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lang w:val="es-ES" w:eastAsia="es-ES"/>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433A6" w:rsidRDefault="009433A6" w:rsidP="00BC21BB">
                            <w:pPr>
                              <w:pStyle w:val="Ttulo1"/>
                              <w:ind w:left="142"/>
                              <w:jc w:val="center"/>
                              <w:rPr>
                                <w:rFonts w:ascii="Century Gothic" w:hAnsi="Century Gothic"/>
                                <w:szCs w:val="28"/>
                              </w:rPr>
                            </w:pPr>
                          </w:p>
                          <w:p w:rsidR="009433A6" w:rsidRDefault="009433A6"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433A6" w:rsidRDefault="009433A6" w:rsidP="00196858"/>
                          <w:p w:rsidR="009433A6" w:rsidRPr="00196858" w:rsidRDefault="009433A6" w:rsidP="00196858"/>
                          <w:p w:rsidR="009433A6" w:rsidRDefault="009433A6" w:rsidP="00BC21BB">
                            <w:pPr>
                              <w:ind w:left="142"/>
                              <w:jc w:val="center"/>
                              <w:rPr>
                                <w:rFonts w:ascii="Verdana" w:hAnsi="Verdana"/>
                                <w:b/>
                              </w:rPr>
                            </w:pPr>
                          </w:p>
                          <w:p w:rsidR="009433A6" w:rsidRDefault="009433A6"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433A6" w:rsidRPr="00C825D4" w:rsidRDefault="009433A6" w:rsidP="00763E45">
                            <w:pPr>
                              <w:jc w:val="center"/>
                              <w:rPr>
                                <w:rFonts w:ascii="Century Gothic" w:hAnsi="Century Gothic"/>
                                <w:b/>
                                <w:color w:val="365F91"/>
                                <w:sz w:val="32"/>
                                <w:lang w:val="es-BO"/>
                              </w:rPr>
                            </w:pPr>
                            <w:r w:rsidRPr="00C825D4">
                              <w:rPr>
                                <w:rFonts w:ascii="Century Gothic" w:hAnsi="Century Gothic"/>
                                <w:b/>
                                <w:color w:val="365F91"/>
                                <w:sz w:val="32"/>
                                <w:lang w:val="es-BO"/>
                              </w:rPr>
                              <w:t>2da. FERIA YPFB COMPRA 2015</w:t>
                            </w:r>
                          </w:p>
                          <w:p w:rsidR="009433A6" w:rsidRDefault="009433A6" w:rsidP="00963B46">
                            <w:pPr>
                              <w:ind w:left="142"/>
                              <w:jc w:val="center"/>
                              <w:rPr>
                                <w:rFonts w:ascii="Century Gothic" w:hAnsi="Century Gothic" w:cs="Arial"/>
                                <w:b/>
                                <w:sz w:val="32"/>
                                <w:szCs w:val="32"/>
                                <w:lang w:val="es-MX"/>
                              </w:rPr>
                            </w:pPr>
                          </w:p>
                          <w:p w:rsidR="009433A6" w:rsidRDefault="009433A6" w:rsidP="00963B46">
                            <w:pPr>
                              <w:ind w:left="142"/>
                              <w:jc w:val="center"/>
                              <w:rPr>
                                <w:rFonts w:ascii="Century Gothic" w:hAnsi="Century Gothic" w:cs="Arial"/>
                                <w:b/>
                                <w:sz w:val="32"/>
                                <w:szCs w:val="32"/>
                                <w:lang w:val="es-MX"/>
                              </w:rPr>
                            </w:pPr>
                          </w:p>
                          <w:p w:rsidR="009433A6" w:rsidRPr="00EE5138" w:rsidRDefault="009433A6"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9433A6" w:rsidRDefault="009433A6"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9433A6" w:rsidRPr="003F3DFD" w:rsidRDefault="009433A6" w:rsidP="002C0306">
                            <w:pPr>
                              <w:rPr>
                                <w:rFonts w:ascii="Century Gothic" w:hAnsi="Century Gothic" w:cs="Arial"/>
                                <w:b/>
                                <w:sz w:val="32"/>
                                <w:szCs w:val="32"/>
                              </w:rPr>
                            </w:pPr>
                          </w:p>
                          <w:p w:rsidR="009433A6" w:rsidRDefault="009433A6" w:rsidP="00C64893">
                            <w:pPr>
                              <w:jc w:val="center"/>
                              <w:rPr>
                                <w:rFonts w:ascii="Century Gothic" w:hAnsi="Century Gothic"/>
                                <w:b/>
                                <w:sz w:val="32"/>
                                <w:szCs w:val="32"/>
                              </w:rPr>
                            </w:pPr>
                            <w:r>
                              <w:rPr>
                                <w:rFonts w:ascii="Century Gothic" w:hAnsi="Century Gothic"/>
                                <w:b/>
                                <w:sz w:val="32"/>
                                <w:szCs w:val="32"/>
                              </w:rPr>
                              <w:t>REGLAMENTO DE CONTRATACIONES DIRECTAS</w:t>
                            </w:r>
                          </w:p>
                          <w:p w:rsidR="009433A6" w:rsidRDefault="009433A6"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9433A6" w:rsidRPr="00C64893" w:rsidRDefault="009433A6" w:rsidP="00BC21BB">
                            <w:pPr>
                              <w:ind w:left="142"/>
                              <w:jc w:val="center"/>
                              <w:rPr>
                                <w:rFonts w:ascii="Century Gothic" w:hAnsi="Century Gothic" w:cs="Arial"/>
                                <w:b/>
                                <w:sz w:val="32"/>
                                <w:szCs w:val="32"/>
                              </w:rPr>
                            </w:pPr>
                          </w:p>
                          <w:p w:rsidR="009433A6" w:rsidRDefault="009433A6"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9433A6" w:rsidRPr="000F16BE" w:rsidRDefault="009433A6" w:rsidP="00716D3A">
                            <w:pPr>
                              <w:ind w:left="142"/>
                              <w:jc w:val="center"/>
                              <w:rPr>
                                <w:rFonts w:ascii="Century Gothic" w:hAnsi="Century Gothic" w:cs="Arial"/>
                                <w:b/>
                                <w:sz w:val="32"/>
                                <w:szCs w:val="32"/>
                                <w:lang w:val="es-MX"/>
                              </w:rPr>
                            </w:pPr>
                          </w:p>
                          <w:p w:rsidR="009433A6" w:rsidRDefault="009433A6"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“TRANSPORTE DE GLP DE PLANTA “SAN PEDRO” (ORURO) A PL</w:t>
                            </w:r>
                            <w:r w:rsidR="00E91AF8">
                              <w:rPr>
                                <w:rFonts w:ascii="Century Gothic" w:hAnsi="Century Gothic" w:cs="Century Gothic"/>
                                <w:b/>
                                <w:bCs/>
                                <w:color w:val="000000"/>
                                <w:sz w:val="32"/>
                                <w:szCs w:val="32"/>
                              </w:rPr>
                              <w:t>ANTA CATAVI (POTOSÍ) DCOR GESTIÓN</w:t>
                            </w:r>
                            <w:r>
                              <w:rPr>
                                <w:rFonts w:ascii="Century Gothic" w:hAnsi="Century Gothic" w:cs="Century Gothic"/>
                                <w:b/>
                                <w:bCs/>
                                <w:color w:val="000000"/>
                                <w:sz w:val="32"/>
                                <w:szCs w:val="32"/>
                              </w:rPr>
                              <w:t xml:space="preserve"> 2016”</w:t>
                            </w:r>
                          </w:p>
                          <w:p w:rsidR="009433A6" w:rsidRDefault="009433A6" w:rsidP="00EE5138">
                            <w:pPr>
                              <w:autoSpaceDE w:val="0"/>
                              <w:autoSpaceDN w:val="0"/>
                              <w:adjustRightInd w:val="0"/>
                              <w:ind w:left="142"/>
                              <w:jc w:val="center"/>
                              <w:rPr>
                                <w:rFonts w:ascii="Century Gothic" w:hAnsi="Century Gothic" w:cs="Century Gothic"/>
                                <w:b/>
                                <w:bCs/>
                                <w:color w:val="000000"/>
                                <w:sz w:val="32"/>
                                <w:szCs w:val="32"/>
                              </w:rPr>
                            </w:pPr>
                          </w:p>
                          <w:p w:rsidR="009433A6" w:rsidRPr="00536091" w:rsidRDefault="009433A6"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CDO-DCOR</w:t>
                            </w:r>
                            <w:r w:rsidR="006B1DEE">
                              <w:rPr>
                                <w:rFonts w:ascii="Century Gothic" w:hAnsi="Century Gothic" w:cs="Century Gothic"/>
                                <w:b/>
                                <w:bCs/>
                                <w:color w:val="000000"/>
                                <w:sz w:val="32"/>
                                <w:szCs w:val="32"/>
                              </w:rPr>
                              <w:t>-</w:t>
                            </w:r>
                            <w:r>
                              <w:rPr>
                                <w:rFonts w:ascii="Century Gothic" w:hAnsi="Century Gothic" w:cs="Century Gothic"/>
                                <w:b/>
                                <w:bCs/>
                                <w:color w:val="000000"/>
                                <w:sz w:val="32"/>
                                <w:szCs w:val="32"/>
                              </w:rPr>
                              <w:t>SUP.OP.-004-2015</w:t>
                            </w:r>
                          </w:p>
                          <w:p w:rsidR="009433A6" w:rsidRDefault="009433A6"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9433A6" w:rsidRPr="00574BFC" w:rsidRDefault="009433A6"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9433A6" w:rsidRDefault="009433A6" w:rsidP="00BC21BB">
                            <w:pPr>
                              <w:ind w:right="930"/>
                              <w:jc w:val="center"/>
                              <w:rPr>
                                <w:rFonts w:ascii="Century Gothic" w:hAnsi="Century Gothic"/>
                                <w:lang w:val="es-ES_tradnl"/>
                              </w:rPr>
                            </w:pPr>
                            <w:r>
                              <w:rPr>
                                <w:rFonts w:ascii="Century Gothic" w:hAnsi="Century Gothic"/>
                                <w:lang w:val="es-ES_tradnl"/>
                              </w:rPr>
                              <w:t xml:space="preserve">          </w:t>
                            </w:r>
                          </w:p>
                          <w:p w:rsidR="009433A6" w:rsidRDefault="009433A6" w:rsidP="00BC21BB">
                            <w:pPr>
                              <w:ind w:right="930"/>
                              <w:jc w:val="center"/>
                              <w:rPr>
                                <w:rFonts w:ascii="Century Gothic" w:hAnsi="Century Gothic"/>
                                <w:lang w:val="es-ES_tradnl"/>
                              </w:rPr>
                            </w:pPr>
                          </w:p>
                          <w:p w:rsidR="009433A6" w:rsidRDefault="009433A6" w:rsidP="00BC21BB">
                            <w:pPr>
                              <w:ind w:right="930"/>
                              <w:jc w:val="center"/>
                              <w:rPr>
                                <w:rFonts w:ascii="Century Gothic" w:hAnsi="Century Gothic"/>
                                <w:lang w:val="es-ES_tradnl"/>
                              </w:rPr>
                            </w:pPr>
                          </w:p>
                          <w:p w:rsidR="009433A6" w:rsidRDefault="009433A6" w:rsidP="00BC21BB">
                            <w:pPr>
                              <w:ind w:right="930"/>
                              <w:jc w:val="center"/>
                              <w:rPr>
                                <w:rFonts w:ascii="Century Gothic" w:hAnsi="Century Gothic"/>
                                <w:lang w:val="es-ES_tradnl"/>
                              </w:rPr>
                            </w:pPr>
                          </w:p>
                          <w:p w:rsidR="009433A6" w:rsidRDefault="009433A6" w:rsidP="00BC21BB">
                            <w:pPr>
                              <w:ind w:right="930"/>
                              <w:jc w:val="center"/>
                              <w:rPr>
                                <w:rFonts w:ascii="Century Gothic" w:hAnsi="Century Gothic"/>
                                <w:lang w:val="es-ES_tradnl"/>
                              </w:rPr>
                            </w:pPr>
                          </w:p>
                          <w:p w:rsidR="009433A6" w:rsidRPr="009C5A35" w:rsidRDefault="009433A6"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B76762"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9433A6" w:rsidRDefault="009433A6" w:rsidP="00BC21BB">
                      <w:pPr>
                        <w:pStyle w:val="Ttulo1"/>
                        <w:ind w:left="142"/>
                        <w:jc w:val="center"/>
                        <w:rPr>
                          <w:rFonts w:ascii="Century Gothic" w:hAnsi="Century Gothic"/>
                          <w:szCs w:val="28"/>
                        </w:rPr>
                      </w:pPr>
                    </w:p>
                    <w:p w:rsidR="009433A6" w:rsidRDefault="009433A6"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433A6" w:rsidRDefault="009433A6" w:rsidP="00196858"/>
                    <w:p w:rsidR="009433A6" w:rsidRPr="00196858" w:rsidRDefault="009433A6" w:rsidP="00196858"/>
                    <w:p w:rsidR="009433A6" w:rsidRDefault="009433A6" w:rsidP="00BC21BB">
                      <w:pPr>
                        <w:ind w:left="142"/>
                        <w:jc w:val="center"/>
                        <w:rPr>
                          <w:rFonts w:ascii="Verdana" w:hAnsi="Verdana"/>
                          <w:b/>
                        </w:rPr>
                      </w:pPr>
                    </w:p>
                    <w:p w:rsidR="009433A6" w:rsidRDefault="009433A6"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433A6" w:rsidRPr="00C825D4" w:rsidRDefault="009433A6" w:rsidP="00763E45">
                      <w:pPr>
                        <w:jc w:val="center"/>
                        <w:rPr>
                          <w:rFonts w:ascii="Century Gothic" w:hAnsi="Century Gothic"/>
                          <w:b/>
                          <w:color w:val="365F91"/>
                          <w:sz w:val="32"/>
                          <w:lang w:val="es-BO"/>
                        </w:rPr>
                      </w:pPr>
                      <w:r w:rsidRPr="00C825D4">
                        <w:rPr>
                          <w:rFonts w:ascii="Century Gothic" w:hAnsi="Century Gothic"/>
                          <w:b/>
                          <w:color w:val="365F91"/>
                          <w:sz w:val="32"/>
                          <w:lang w:val="es-BO"/>
                        </w:rPr>
                        <w:t>2da. FERIA YPFB COMPRA 2015</w:t>
                      </w:r>
                    </w:p>
                    <w:p w:rsidR="009433A6" w:rsidRDefault="009433A6" w:rsidP="00963B46">
                      <w:pPr>
                        <w:ind w:left="142"/>
                        <w:jc w:val="center"/>
                        <w:rPr>
                          <w:rFonts w:ascii="Century Gothic" w:hAnsi="Century Gothic" w:cs="Arial"/>
                          <w:b/>
                          <w:sz w:val="32"/>
                          <w:szCs w:val="32"/>
                          <w:lang w:val="es-MX"/>
                        </w:rPr>
                      </w:pPr>
                    </w:p>
                    <w:p w:rsidR="009433A6" w:rsidRDefault="009433A6" w:rsidP="00963B46">
                      <w:pPr>
                        <w:ind w:left="142"/>
                        <w:jc w:val="center"/>
                        <w:rPr>
                          <w:rFonts w:ascii="Century Gothic" w:hAnsi="Century Gothic" w:cs="Arial"/>
                          <w:b/>
                          <w:sz w:val="32"/>
                          <w:szCs w:val="32"/>
                          <w:lang w:val="es-MX"/>
                        </w:rPr>
                      </w:pPr>
                    </w:p>
                    <w:p w:rsidR="009433A6" w:rsidRPr="00EE5138" w:rsidRDefault="009433A6"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9433A6" w:rsidRDefault="009433A6"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9433A6" w:rsidRPr="003F3DFD" w:rsidRDefault="009433A6" w:rsidP="002C0306">
                      <w:pPr>
                        <w:rPr>
                          <w:rFonts w:ascii="Century Gothic" w:hAnsi="Century Gothic" w:cs="Arial"/>
                          <w:b/>
                          <w:sz w:val="32"/>
                          <w:szCs w:val="32"/>
                        </w:rPr>
                      </w:pPr>
                    </w:p>
                    <w:p w:rsidR="009433A6" w:rsidRDefault="009433A6" w:rsidP="00C64893">
                      <w:pPr>
                        <w:jc w:val="center"/>
                        <w:rPr>
                          <w:rFonts w:ascii="Century Gothic" w:hAnsi="Century Gothic"/>
                          <w:b/>
                          <w:sz w:val="32"/>
                          <w:szCs w:val="32"/>
                        </w:rPr>
                      </w:pPr>
                      <w:r>
                        <w:rPr>
                          <w:rFonts w:ascii="Century Gothic" w:hAnsi="Century Gothic"/>
                          <w:b/>
                          <w:sz w:val="32"/>
                          <w:szCs w:val="32"/>
                        </w:rPr>
                        <w:t>REGLAMENTO DE CONTRATACIONES DIRECTAS</w:t>
                      </w:r>
                    </w:p>
                    <w:p w:rsidR="009433A6" w:rsidRDefault="009433A6"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9433A6" w:rsidRPr="00C64893" w:rsidRDefault="009433A6" w:rsidP="00BC21BB">
                      <w:pPr>
                        <w:ind w:left="142"/>
                        <w:jc w:val="center"/>
                        <w:rPr>
                          <w:rFonts w:ascii="Century Gothic" w:hAnsi="Century Gothic" w:cs="Arial"/>
                          <w:b/>
                          <w:sz w:val="32"/>
                          <w:szCs w:val="32"/>
                        </w:rPr>
                      </w:pPr>
                    </w:p>
                    <w:p w:rsidR="009433A6" w:rsidRDefault="009433A6"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9433A6" w:rsidRPr="000F16BE" w:rsidRDefault="009433A6" w:rsidP="00716D3A">
                      <w:pPr>
                        <w:ind w:left="142"/>
                        <w:jc w:val="center"/>
                        <w:rPr>
                          <w:rFonts w:ascii="Century Gothic" w:hAnsi="Century Gothic" w:cs="Arial"/>
                          <w:b/>
                          <w:sz w:val="32"/>
                          <w:szCs w:val="32"/>
                          <w:lang w:val="es-MX"/>
                        </w:rPr>
                      </w:pPr>
                    </w:p>
                    <w:p w:rsidR="009433A6" w:rsidRDefault="009433A6"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“TRANSPORTE DE GLP DE PLANTA “SAN PEDRO” (ORURO) A PL</w:t>
                      </w:r>
                      <w:r w:rsidR="00E91AF8">
                        <w:rPr>
                          <w:rFonts w:ascii="Century Gothic" w:hAnsi="Century Gothic" w:cs="Century Gothic"/>
                          <w:b/>
                          <w:bCs/>
                          <w:color w:val="000000"/>
                          <w:sz w:val="32"/>
                          <w:szCs w:val="32"/>
                        </w:rPr>
                        <w:t>ANTA CATAVI (POTOSÍ) DCOR GESTIÓN</w:t>
                      </w:r>
                      <w:r>
                        <w:rPr>
                          <w:rFonts w:ascii="Century Gothic" w:hAnsi="Century Gothic" w:cs="Century Gothic"/>
                          <w:b/>
                          <w:bCs/>
                          <w:color w:val="000000"/>
                          <w:sz w:val="32"/>
                          <w:szCs w:val="32"/>
                        </w:rPr>
                        <w:t xml:space="preserve"> 2016”</w:t>
                      </w:r>
                    </w:p>
                    <w:p w:rsidR="009433A6" w:rsidRDefault="009433A6" w:rsidP="00EE5138">
                      <w:pPr>
                        <w:autoSpaceDE w:val="0"/>
                        <w:autoSpaceDN w:val="0"/>
                        <w:adjustRightInd w:val="0"/>
                        <w:ind w:left="142"/>
                        <w:jc w:val="center"/>
                        <w:rPr>
                          <w:rFonts w:ascii="Century Gothic" w:hAnsi="Century Gothic" w:cs="Century Gothic"/>
                          <w:b/>
                          <w:bCs/>
                          <w:color w:val="000000"/>
                          <w:sz w:val="32"/>
                          <w:szCs w:val="32"/>
                        </w:rPr>
                      </w:pPr>
                    </w:p>
                    <w:p w:rsidR="009433A6" w:rsidRPr="00536091" w:rsidRDefault="009433A6"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CDO-DCOR</w:t>
                      </w:r>
                      <w:r w:rsidR="006B1DEE">
                        <w:rPr>
                          <w:rFonts w:ascii="Century Gothic" w:hAnsi="Century Gothic" w:cs="Century Gothic"/>
                          <w:b/>
                          <w:bCs/>
                          <w:color w:val="000000"/>
                          <w:sz w:val="32"/>
                          <w:szCs w:val="32"/>
                        </w:rPr>
                        <w:t>-</w:t>
                      </w:r>
                      <w:r>
                        <w:rPr>
                          <w:rFonts w:ascii="Century Gothic" w:hAnsi="Century Gothic" w:cs="Century Gothic"/>
                          <w:b/>
                          <w:bCs/>
                          <w:color w:val="000000"/>
                          <w:sz w:val="32"/>
                          <w:szCs w:val="32"/>
                        </w:rPr>
                        <w:t>SUP.OP.-004-2015</w:t>
                      </w:r>
                    </w:p>
                    <w:p w:rsidR="009433A6" w:rsidRDefault="009433A6"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9433A6" w:rsidRPr="00574BFC" w:rsidRDefault="009433A6"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9433A6" w:rsidRDefault="009433A6" w:rsidP="00BC21BB">
                      <w:pPr>
                        <w:ind w:right="930"/>
                        <w:jc w:val="center"/>
                        <w:rPr>
                          <w:rFonts w:ascii="Century Gothic" w:hAnsi="Century Gothic"/>
                          <w:lang w:val="es-ES_tradnl"/>
                        </w:rPr>
                      </w:pPr>
                      <w:r>
                        <w:rPr>
                          <w:rFonts w:ascii="Century Gothic" w:hAnsi="Century Gothic"/>
                          <w:lang w:val="es-ES_tradnl"/>
                        </w:rPr>
                        <w:t xml:space="preserve">          </w:t>
                      </w:r>
                    </w:p>
                    <w:p w:rsidR="009433A6" w:rsidRDefault="009433A6" w:rsidP="00BC21BB">
                      <w:pPr>
                        <w:ind w:right="930"/>
                        <w:jc w:val="center"/>
                        <w:rPr>
                          <w:rFonts w:ascii="Century Gothic" w:hAnsi="Century Gothic"/>
                          <w:lang w:val="es-ES_tradnl"/>
                        </w:rPr>
                      </w:pPr>
                    </w:p>
                    <w:p w:rsidR="009433A6" w:rsidRDefault="009433A6" w:rsidP="00BC21BB">
                      <w:pPr>
                        <w:ind w:right="930"/>
                        <w:jc w:val="center"/>
                        <w:rPr>
                          <w:rFonts w:ascii="Century Gothic" w:hAnsi="Century Gothic"/>
                          <w:lang w:val="es-ES_tradnl"/>
                        </w:rPr>
                      </w:pPr>
                    </w:p>
                    <w:p w:rsidR="009433A6" w:rsidRDefault="009433A6" w:rsidP="00BC21BB">
                      <w:pPr>
                        <w:ind w:right="930"/>
                        <w:jc w:val="center"/>
                        <w:rPr>
                          <w:rFonts w:ascii="Century Gothic" w:hAnsi="Century Gothic"/>
                          <w:lang w:val="es-ES_tradnl"/>
                        </w:rPr>
                      </w:pPr>
                    </w:p>
                    <w:p w:rsidR="009433A6" w:rsidRDefault="009433A6" w:rsidP="00BC21BB">
                      <w:pPr>
                        <w:ind w:right="930"/>
                        <w:jc w:val="center"/>
                        <w:rPr>
                          <w:rFonts w:ascii="Century Gothic" w:hAnsi="Century Gothic"/>
                          <w:lang w:val="es-ES_tradnl"/>
                        </w:rPr>
                      </w:pPr>
                    </w:p>
                    <w:p w:rsidR="009433A6" w:rsidRPr="009C5A35" w:rsidRDefault="009433A6"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jc w:val="center"/>
              <w:rPr>
                <w:rFonts w:asciiTheme="minorHAnsi" w:hAnsiTheme="minorHAnsi" w:cstheme="minorHAnsi"/>
                <w:color w:val="000000"/>
                <w:sz w:val="18"/>
                <w:szCs w:val="18"/>
              </w:rPr>
            </w:pPr>
          </w:p>
        </w:tc>
        <w:tc>
          <w:tcPr>
            <w:tcW w:w="3344" w:type="dxa"/>
            <w:vAlign w:val="center"/>
          </w:tcPr>
          <w:p w:rsidR="00EE5138" w:rsidRPr="00232824" w:rsidRDefault="003D5DED" w:rsidP="00973192">
            <w:pPr>
              <w:jc w:val="both"/>
              <w:rPr>
                <w:rFonts w:asciiTheme="minorHAnsi" w:hAnsiTheme="minorHAnsi" w:cstheme="minorHAnsi"/>
                <w:color w:val="000000"/>
                <w:sz w:val="18"/>
                <w:szCs w:val="18"/>
              </w:rPr>
            </w:pPr>
            <w:r>
              <w:rPr>
                <w:rFonts w:asciiTheme="minorHAnsi" w:hAnsiTheme="minorHAnsi" w:cstheme="minorHAnsi"/>
                <w:color w:val="000000"/>
                <w:sz w:val="18"/>
                <w:szCs w:val="18"/>
              </w:rPr>
              <w:t>NO CORRESPONDE</w:t>
            </w: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6C07AA" w:rsidRDefault="00EE5138" w:rsidP="00973192">
            <w:pPr>
              <w:rPr>
                <w:rFonts w:asciiTheme="minorHAnsi" w:hAnsiTheme="minorHAnsi" w:cstheme="minorHAnsi"/>
                <w:sz w:val="18"/>
                <w:szCs w:val="18"/>
              </w:rPr>
            </w:pPr>
            <w:r w:rsidRPr="006C07AA">
              <w:rPr>
                <w:rFonts w:asciiTheme="minorHAnsi" w:hAnsiTheme="minorHAnsi" w:cstheme="minorHAnsi"/>
                <w:sz w:val="18"/>
                <w:szCs w:val="18"/>
              </w:rPr>
              <w:t>Fecha:</w:t>
            </w:r>
          </w:p>
          <w:p w:rsidR="00EE5138" w:rsidRPr="006C07AA" w:rsidRDefault="003D5DED" w:rsidP="000D0F66">
            <w:pPr>
              <w:rPr>
                <w:rFonts w:asciiTheme="minorHAnsi" w:hAnsiTheme="minorHAnsi" w:cstheme="minorHAnsi"/>
                <w:sz w:val="18"/>
                <w:szCs w:val="18"/>
              </w:rPr>
            </w:pPr>
            <w:r w:rsidRPr="006C07AA">
              <w:rPr>
                <w:rFonts w:asciiTheme="minorHAnsi" w:hAnsiTheme="minorHAnsi" w:cstheme="minorHAnsi"/>
                <w:sz w:val="18"/>
                <w:szCs w:val="18"/>
              </w:rPr>
              <w:t>0</w:t>
            </w:r>
            <w:r w:rsidR="000D0F66" w:rsidRPr="006C07AA">
              <w:rPr>
                <w:rFonts w:asciiTheme="minorHAnsi" w:hAnsiTheme="minorHAnsi" w:cstheme="minorHAnsi"/>
                <w:sz w:val="18"/>
                <w:szCs w:val="18"/>
              </w:rPr>
              <w:t>3</w:t>
            </w:r>
            <w:r w:rsidRPr="006C07AA">
              <w:rPr>
                <w:rFonts w:asciiTheme="minorHAnsi" w:hAnsiTheme="minorHAnsi" w:cstheme="minorHAnsi"/>
                <w:sz w:val="18"/>
                <w:szCs w:val="18"/>
              </w:rPr>
              <w:t>/11/2015</w:t>
            </w:r>
          </w:p>
        </w:tc>
        <w:tc>
          <w:tcPr>
            <w:tcW w:w="1089" w:type="dxa"/>
            <w:vAlign w:val="center"/>
          </w:tcPr>
          <w:p w:rsidR="00EE5138" w:rsidRPr="006C07AA" w:rsidRDefault="00EE5138" w:rsidP="00973192">
            <w:pPr>
              <w:jc w:val="center"/>
              <w:rPr>
                <w:rFonts w:asciiTheme="minorHAnsi" w:hAnsiTheme="minorHAnsi" w:cstheme="minorHAnsi"/>
                <w:sz w:val="18"/>
                <w:szCs w:val="18"/>
              </w:rPr>
            </w:pPr>
            <w:r w:rsidRPr="006C07AA">
              <w:rPr>
                <w:rFonts w:asciiTheme="minorHAnsi" w:hAnsiTheme="minorHAnsi" w:cstheme="minorHAnsi"/>
                <w:sz w:val="18"/>
                <w:szCs w:val="18"/>
              </w:rPr>
              <w:t>Hasta hora:</w:t>
            </w:r>
          </w:p>
          <w:p w:rsidR="00EE5138" w:rsidRPr="006C07AA" w:rsidRDefault="003D5DED" w:rsidP="006C07AA">
            <w:pPr>
              <w:rPr>
                <w:rFonts w:asciiTheme="minorHAnsi" w:hAnsiTheme="minorHAnsi" w:cstheme="minorHAnsi"/>
                <w:sz w:val="18"/>
                <w:szCs w:val="18"/>
              </w:rPr>
            </w:pPr>
            <w:r w:rsidRPr="006C07AA">
              <w:rPr>
                <w:rFonts w:asciiTheme="minorHAnsi" w:hAnsiTheme="minorHAnsi" w:cstheme="minorHAnsi"/>
                <w:sz w:val="18"/>
                <w:szCs w:val="18"/>
              </w:rPr>
              <w:t>1</w:t>
            </w:r>
            <w:r w:rsidR="006C07AA" w:rsidRPr="006C07AA">
              <w:rPr>
                <w:rFonts w:asciiTheme="minorHAnsi" w:hAnsiTheme="minorHAnsi" w:cstheme="minorHAnsi"/>
                <w:sz w:val="18"/>
                <w:szCs w:val="18"/>
              </w:rPr>
              <w:t>8</w:t>
            </w:r>
            <w:r w:rsidRPr="006C07AA">
              <w:rPr>
                <w:rFonts w:asciiTheme="minorHAnsi" w:hAnsiTheme="minorHAnsi" w:cstheme="minorHAnsi"/>
                <w:sz w:val="18"/>
                <w:szCs w:val="18"/>
              </w:rPr>
              <w:t>:00</w:t>
            </w:r>
          </w:p>
        </w:tc>
        <w:tc>
          <w:tcPr>
            <w:tcW w:w="3344" w:type="dxa"/>
            <w:vAlign w:val="center"/>
          </w:tcPr>
          <w:p w:rsidR="003D5DED" w:rsidRPr="003D5DED" w:rsidRDefault="003D5DED" w:rsidP="003D5DED">
            <w:pPr>
              <w:jc w:val="both"/>
              <w:rPr>
                <w:rFonts w:ascii="Calibri" w:hAnsi="Calibri" w:cs="Arial"/>
                <w:sz w:val="16"/>
                <w:szCs w:val="16"/>
              </w:rPr>
            </w:pPr>
            <w:r w:rsidRPr="003D5DED">
              <w:rPr>
                <w:rFonts w:ascii="Calibri" w:hAnsi="Calibri" w:cs="Arial"/>
                <w:sz w:val="16"/>
                <w:szCs w:val="16"/>
              </w:rPr>
              <w:t xml:space="preserve">Al correo Institucional </w:t>
            </w:r>
          </w:p>
          <w:p w:rsidR="00EE5138" w:rsidRPr="00232824" w:rsidRDefault="003D5DED" w:rsidP="003D5DED">
            <w:pPr>
              <w:jc w:val="both"/>
              <w:rPr>
                <w:rFonts w:asciiTheme="minorHAnsi" w:hAnsiTheme="minorHAnsi" w:cstheme="minorHAnsi"/>
                <w:b/>
                <w:color w:val="000000"/>
                <w:sz w:val="18"/>
                <w:szCs w:val="18"/>
              </w:rPr>
            </w:pPr>
            <w:r w:rsidRPr="003D5DED">
              <w:rPr>
                <w:rFonts w:ascii="Calibri" w:hAnsi="Calibri" w:cs="Arial"/>
                <w:b/>
                <w:i/>
                <w:color w:val="0000FF"/>
                <w:sz w:val="16"/>
                <w:szCs w:val="16"/>
              </w:rPr>
              <w:t>jchugar@ypfb.gob.bo</w:t>
            </w: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6C07AA"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r w:rsidR="0009233B">
              <w:rPr>
                <w:rFonts w:asciiTheme="minorHAnsi" w:hAnsiTheme="minorHAnsi" w:cstheme="minorHAnsi"/>
                <w:sz w:val="18"/>
                <w:szCs w:val="18"/>
              </w:rPr>
              <w:t>.</w:t>
            </w:r>
          </w:p>
        </w:tc>
        <w:tc>
          <w:tcPr>
            <w:tcW w:w="1144" w:type="dxa"/>
            <w:gridSpan w:val="2"/>
            <w:vAlign w:val="center"/>
          </w:tcPr>
          <w:p w:rsidR="00EE5138" w:rsidRPr="006C07AA" w:rsidRDefault="00EE5138" w:rsidP="00973192">
            <w:pPr>
              <w:rPr>
                <w:rFonts w:asciiTheme="minorHAnsi" w:hAnsiTheme="minorHAnsi" w:cstheme="minorHAnsi"/>
                <w:sz w:val="18"/>
                <w:szCs w:val="18"/>
              </w:rPr>
            </w:pPr>
            <w:r w:rsidRPr="006C07AA">
              <w:rPr>
                <w:rFonts w:asciiTheme="minorHAnsi" w:hAnsiTheme="minorHAnsi" w:cstheme="minorHAnsi"/>
                <w:sz w:val="18"/>
                <w:szCs w:val="18"/>
              </w:rPr>
              <w:t>Fecha:</w:t>
            </w:r>
          </w:p>
          <w:p w:rsidR="00EE5138" w:rsidRPr="006C07AA" w:rsidRDefault="003D5DED" w:rsidP="006C07AA">
            <w:pPr>
              <w:rPr>
                <w:rFonts w:asciiTheme="minorHAnsi" w:hAnsiTheme="minorHAnsi" w:cstheme="minorHAnsi"/>
                <w:sz w:val="18"/>
                <w:szCs w:val="18"/>
              </w:rPr>
            </w:pPr>
            <w:r w:rsidRPr="006C07AA">
              <w:rPr>
                <w:rFonts w:asciiTheme="minorHAnsi" w:hAnsiTheme="minorHAnsi" w:cstheme="minorHAnsi"/>
                <w:sz w:val="18"/>
                <w:szCs w:val="18"/>
              </w:rPr>
              <w:t>0</w:t>
            </w:r>
            <w:r w:rsidR="006C07AA" w:rsidRPr="006C07AA">
              <w:rPr>
                <w:rFonts w:asciiTheme="minorHAnsi" w:hAnsiTheme="minorHAnsi" w:cstheme="minorHAnsi"/>
                <w:sz w:val="18"/>
                <w:szCs w:val="18"/>
              </w:rPr>
              <w:t>4</w:t>
            </w:r>
            <w:r w:rsidRPr="006C07AA">
              <w:rPr>
                <w:rFonts w:asciiTheme="minorHAnsi" w:hAnsiTheme="minorHAnsi" w:cstheme="minorHAnsi"/>
                <w:sz w:val="18"/>
                <w:szCs w:val="18"/>
              </w:rPr>
              <w:t>/11/2015</w:t>
            </w:r>
          </w:p>
        </w:tc>
        <w:tc>
          <w:tcPr>
            <w:tcW w:w="1089" w:type="dxa"/>
            <w:vAlign w:val="center"/>
          </w:tcPr>
          <w:p w:rsidR="00EE5138" w:rsidRPr="006C07AA" w:rsidRDefault="00EE5138" w:rsidP="00973192">
            <w:pPr>
              <w:jc w:val="center"/>
              <w:rPr>
                <w:rFonts w:asciiTheme="minorHAnsi" w:hAnsiTheme="minorHAnsi" w:cstheme="minorHAnsi"/>
                <w:sz w:val="18"/>
                <w:szCs w:val="18"/>
              </w:rPr>
            </w:pPr>
            <w:r w:rsidRPr="006C07AA">
              <w:rPr>
                <w:rFonts w:asciiTheme="minorHAnsi" w:hAnsiTheme="minorHAnsi" w:cstheme="minorHAnsi"/>
                <w:sz w:val="18"/>
                <w:szCs w:val="18"/>
              </w:rPr>
              <w:t>Hora:</w:t>
            </w:r>
          </w:p>
          <w:p w:rsidR="00EE5138" w:rsidRPr="006C07AA" w:rsidRDefault="003D5DED" w:rsidP="006C07AA">
            <w:pPr>
              <w:rPr>
                <w:rFonts w:asciiTheme="minorHAnsi" w:hAnsiTheme="minorHAnsi" w:cstheme="minorHAnsi"/>
                <w:sz w:val="18"/>
                <w:szCs w:val="18"/>
              </w:rPr>
            </w:pPr>
            <w:r w:rsidRPr="006C07AA">
              <w:rPr>
                <w:rFonts w:asciiTheme="minorHAnsi" w:hAnsiTheme="minorHAnsi" w:cstheme="minorHAnsi"/>
                <w:sz w:val="18"/>
                <w:szCs w:val="18"/>
              </w:rPr>
              <w:t>1</w:t>
            </w:r>
            <w:r w:rsidR="006C07AA" w:rsidRPr="006C07AA">
              <w:rPr>
                <w:rFonts w:asciiTheme="minorHAnsi" w:hAnsiTheme="minorHAnsi" w:cstheme="minorHAnsi"/>
                <w:sz w:val="18"/>
                <w:szCs w:val="18"/>
              </w:rPr>
              <w:t>1</w:t>
            </w:r>
            <w:r w:rsidRPr="006C07AA">
              <w:rPr>
                <w:rFonts w:asciiTheme="minorHAnsi" w:hAnsiTheme="minorHAnsi" w:cstheme="minorHAnsi"/>
                <w:sz w:val="18"/>
                <w:szCs w:val="18"/>
              </w:rPr>
              <w:t>:00</w:t>
            </w:r>
          </w:p>
        </w:tc>
        <w:tc>
          <w:tcPr>
            <w:tcW w:w="3344" w:type="dxa"/>
          </w:tcPr>
          <w:p w:rsidR="00EE5138" w:rsidRPr="00232824" w:rsidRDefault="005C0910" w:rsidP="00973192">
            <w:pPr>
              <w:rPr>
                <w:rFonts w:asciiTheme="minorHAnsi" w:hAnsiTheme="minorHAnsi" w:cstheme="minorHAnsi"/>
                <w:sz w:val="18"/>
                <w:szCs w:val="18"/>
              </w:rPr>
            </w:pPr>
            <w:r>
              <w:rPr>
                <w:rFonts w:asciiTheme="minorHAnsi" w:hAnsiTheme="minorHAnsi" w:cstheme="minorHAnsi"/>
                <w:sz w:val="18"/>
                <w:szCs w:val="18"/>
              </w:rPr>
              <w:t>Oficina Central-Distrital Comercial Oruro, Calle 6 de octubre esq. Caro</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5C0910" w:rsidP="00973192">
            <w:pPr>
              <w:rPr>
                <w:rFonts w:asciiTheme="minorHAnsi" w:hAnsiTheme="minorHAnsi" w:cstheme="minorHAnsi"/>
                <w:sz w:val="18"/>
                <w:szCs w:val="18"/>
              </w:rPr>
            </w:pPr>
            <w:r>
              <w:rPr>
                <w:rFonts w:asciiTheme="minorHAnsi" w:hAnsiTheme="minorHAnsi" w:cstheme="minorHAnsi"/>
                <w:sz w:val="18"/>
                <w:szCs w:val="18"/>
              </w:rPr>
              <w:t>12/11/2015</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CC05D2" w:rsidP="00973192">
            <w:pPr>
              <w:rPr>
                <w:rFonts w:asciiTheme="minorHAnsi" w:hAnsiTheme="minorHAnsi" w:cstheme="minorHAnsi"/>
                <w:sz w:val="18"/>
                <w:szCs w:val="18"/>
              </w:rPr>
            </w:pPr>
            <w:r>
              <w:rPr>
                <w:rFonts w:asciiTheme="minorHAnsi" w:hAnsiTheme="minorHAnsi" w:cstheme="minorHAnsi"/>
                <w:sz w:val="18"/>
                <w:szCs w:val="18"/>
              </w:rPr>
              <w:t>15</w:t>
            </w:r>
            <w:r w:rsidR="005C0910">
              <w:rPr>
                <w:rFonts w:asciiTheme="minorHAnsi" w:hAnsiTheme="minorHAnsi" w:cstheme="minorHAnsi"/>
                <w:sz w:val="18"/>
                <w:szCs w:val="18"/>
              </w:rPr>
              <w:t>:30</w:t>
            </w:r>
          </w:p>
        </w:tc>
        <w:tc>
          <w:tcPr>
            <w:tcW w:w="3344" w:type="dxa"/>
          </w:tcPr>
          <w:p w:rsidR="005C0910" w:rsidRPr="005C0910" w:rsidRDefault="005C0910" w:rsidP="005C0910">
            <w:pPr>
              <w:jc w:val="center"/>
              <w:rPr>
                <w:rFonts w:asciiTheme="minorHAnsi" w:hAnsiTheme="minorHAnsi" w:cstheme="minorHAnsi"/>
                <w:sz w:val="18"/>
                <w:szCs w:val="18"/>
              </w:rPr>
            </w:pPr>
            <w:r w:rsidRPr="005C0910">
              <w:rPr>
                <w:rFonts w:asciiTheme="minorHAnsi" w:hAnsiTheme="minorHAnsi" w:cstheme="minorHAnsi"/>
                <w:sz w:val="18"/>
                <w:szCs w:val="18"/>
              </w:rPr>
              <w:t>Campo Ferial FEXPOCRUZ</w:t>
            </w:r>
          </w:p>
          <w:p w:rsidR="005C0910" w:rsidRPr="005C0910" w:rsidRDefault="005C0910" w:rsidP="005C0910">
            <w:pPr>
              <w:jc w:val="center"/>
              <w:rPr>
                <w:rFonts w:asciiTheme="minorHAnsi" w:hAnsiTheme="minorHAnsi" w:cstheme="minorHAnsi"/>
                <w:sz w:val="18"/>
                <w:szCs w:val="18"/>
              </w:rPr>
            </w:pPr>
            <w:r w:rsidRPr="005C0910">
              <w:rPr>
                <w:rFonts w:asciiTheme="minorHAnsi" w:hAnsiTheme="minorHAnsi" w:cstheme="minorHAnsi"/>
                <w:sz w:val="18"/>
                <w:szCs w:val="18"/>
              </w:rPr>
              <w:t xml:space="preserve">Pabellón </w:t>
            </w:r>
            <w:proofErr w:type="spellStart"/>
            <w:r w:rsidRPr="005C0910">
              <w:rPr>
                <w:rFonts w:asciiTheme="minorHAnsi" w:hAnsiTheme="minorHAnsi" w:cstheme="minorHAnsi"/>
                <w:sz w:val="18"/>
                <w:szCs w:val="18"/>
              </w:rPr>
              <w:t>Guarayos</w:t>
            </w:r>
            <w:proofErr w:type="spellEnd"/>
            <w:r w:rsidRPr="005C0910">
              <w:rPr>
                <w:rFonts w:asciiTheme="minorHAnsi" w:hAnsiTheme="minorHAnsi" w:cstheme="minorHAnsi"/>
                <w:sz w:val="18"/>
                <w:szCs w:val="18"/>
              </w:rPr>
              <w:t xml:space="preserve"> STAND YPFB CASA MATRIZ, Av. Roca y Coronado s/n.</w:t>
            </w:r>
          </w:p>
          <w:p w:rsidR="00EE5138" w:rsidRPr="00232824" w:rsidRDefault="005C0910" w:rsidP="005C0910">
            <w:pPr>
              <w:jc w:val="center"/>
              <w:rPr>
                <w:rFonts w:asciiTheme="minorHAnsi" w:hAnsiTheme="minorHAnsi" w:cstheme="minorHAnsi"/>
                <w:sz w:val="18"/>
                <w:szCs w:val="18"/>
              </w:rPr>
            </w:pPr>
            <w:r w:rsidRPr="005C0910">
              <w:rPr>
                <w:rFonts w:asciiTheme="minorHAnsi" w:hAnsiTheme="minorHAnsi" w:cstheme="minorHAnsi"/>
                <w:sz w:val="18"/>
                <w:szCs w:val="18"/>
              </w:rPr>
              <w:t>Santa Cruz –Bolivia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246"/>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5C0910" w:rsidP="00973192">
            <w:pPr>
              <w:rPr>
                <w:rFonts w:asciiTheme="minorHAnsi" w:hAnsiTheme="minorHAnsi" w:cstheme="minorHAnsi"/>
                <w:sz w:val="18"/>
                <w:szCs w:val="18"/>
              </w:rPr>
            </w:pPr>
            <w:r>
              <w:rPr>
                <w:rFonts w:asciiTheme="minorHAnsi" w:hAnsiTheme="minorHAnsi" w:cstheme="minorHAnsi"/>
                <w:sz w:val="18"/>
                <w:szCs w:val="18"/>
              </w:rPr>
              <w:t>12/11/2015</w:t>
            </w:r>
          </w:p>
        </w:tc>
        <w:tc>
          <w:tcPr>
            <w:tcW w:w="1139" w:type="dxa"/>
            <w:gridSpan w:val="2"/>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5C0910" w:rsidP="00CC05D2">
            <w:pPr>
              <w:rPr>
                <w:rFonts w:asciiTheme="minorHAnsi" w:hAnsiTheme="minorHAnsi" w:cstheme="minorHAnsi"/>
                <w:sz w:val="18"/>
                <w:szCs w:val="18"/>
              </w:rPr>
            </w:pPr>
            <w:r>
              <w:rPr>
                <w:rFonts w:asciiTheme="minorHAnsi" w:hAnsiTheme="minorHAnsi" w:cstheme="minorHAnsi"/>
                <w:sz w:val="18"/>
                <w:szCs w:val="18"/>
              </w:rPr>
              <w:t>1</w:t>
            </w:r>
            <w:r w:rsidR="00CC05D2">
              <w:rPr>
                <w:rFonts w:asciiTheme="minorHAnsi" w:hAnsiTheme="minorHAnsi" w:cstheme="minorHAnsi"/>
                <w:sz w:val="18"/>
                <w:szCs w:val="18"/>
              </w:rPr>
              <w:t>6</w:t>
            </w:r>
            <w:r>
              <w:rPr>
                <w:rFonts w:asciiTheme="minorHAnsi" w:hAnsiTheme="minorHAnsi" w:cstheme="minorHAnsi"/>
                <w:sz w:val="18"/>
                <w:szCs w:val="18"/>
              </w:rPr>
              <w:t>:00</w:t>
            </w:r>
          </w:p>
        </w:tc>
        <w:tc>
          <w:tcPr>
            <w:tcW w:w="3344" w:type="dxa"/>
            <w:vAlign w:val="center"/>
          </w:tcPr>
          <w:p w:rsidR="005C0910" w:rsidRPr="005C0910" w:rsidRDefault="005C0910" w:rsidP="005C0910">
            <w:pPr>
              <w:jc w:val="center"/>
              <w:rPr>
                <w:rFonts w:asciiTheme="minorHAnsi" w:hAnsiTheme="minorHAnsi" w:cstheme="minorHAnsi"/>
                <w:color w:val="000000"/>
                <w:sz w:val="18"/>
                <w:szCs w:val="18"/>
                <w:lang w:val="es-BO"/>
              </w:rPr>
            </w:pPr>
            <w:r w:rsidRPr="005C0910">
              <w:rPr>
                <w:rFonts w:asciiTheme="minorHAnsi" w:hAnsiTheme="minorHAnsi" w:cstheme="minorHAnsi"/>
                <w:color w:val="000000"/>
                <w:sz w:val="18"/>
                <w:szCs w:val="18"/>
                <w:lang w:val="es-BO"/>
              </w:rPr>
              <w:t>Campo Ferial FEXPOCRUZ</w:t>
            </w:r>
          </w:p>
          <w:p w:rsidR="005C0910" w:rsidRPr="005C0910" w:rsidRDefault="005C0910" w:rsidP="005C0910">
            <w:pPr>
              <w:jc w:val="center"/>
              <w:rPr>
                <w:rFonts w:asciiTheme="minorHAnsi" w:hAnsiTheme="minorHAnsi" w:cstheme="minorHAnsi"/>
                <w:color w:val="000000"/>
                <w:sz w:val="18"/>
                <w:szCs w:val="18"/>
                <w:lang w:val="es-BO"/>
              </w:rPr>
            </w:pPr>
            <w:r w:rsidRPr="005C0910">
              <w:rPr>
                <w:rFonts w:asciiTheme="minorHAnsi" w:hAnsiTheme="minorHAnsi" w:cstheme="minorHAnsi"/>
                <w:color w:val="000000"/>
                <w:sz w:val="18"/>
                <w:szCs w:val="18"/>
                <w:lang w:val="es-BO"/>
              </w:rPr>
              <w:t xml:space="preserve">Pabellón </w:t>
            </w:r>
            <w:proofErr w:type="spellStart"/>
            <w:r w:rsidRPr="005C0910">
              <w:rPr>
                <w:rFonts w:asciiTheme="minorHAnsi" w:hAnsiTheme="minorHAnsi" w:cstheme="minorHAnsi"/>
                <w:color w:val="000000"/>
                <w:sz w:val="18"/>
                <w:szCs w:val="18"/>
                <w:lang w:val="es-BO"/>
              </w:rPr>
              <w:t>Guarayos</w:t>
            </w:r>
            <w:proofErr w:type="spellEnd"/>
            <w:r w:rsidRPr="005C0910">
              <w:rPr>
                <w:rFonts w:asciiTheme="minorHAnsi" w:hAnsiTheme="minorHAnsi" w:cstheme="minorHAnsi"/>
                <w:color w:val="000000"/>
                <w:sz w:val="18"/>
                <w:szCs w:val="18"/>
                <w:lang w:val="es-BO"/>
              </w:rPr>
              <w:t xml:space="preserve"> STAND YPFB CASA MATRIZ (</w:t>
            </w:r>
            <w:r w:rsidRPr="003E4656">
              <w:rPr>
                <w:rFonts w:asciiTheme="minorHAnsi" w:hAnsiTheme="minorHAnsi" w:cstheme="minorHAnsi"/>
                <w:b/>
                <w:color w:val="000000"/>
                <w:sz w:val="18"/>
                <w:szCs w:val="18"/>
                <w:lang w:val="es-BO"/>
              </w:rPr>
              <w:t>Mesa N° 7</w:t>
            </w:r>
            <w:r w:rsidRPr="005C0910">
              <w:rPr>
                <w:rFonts w:asciiTheme="minorHAnsi" w:hAnsiTheme="minorHAnsi" w:cstheme="minorHAnsi"/>
                <w:color w:val="000000"/>
                <w:sz w:val="18"/>
                <w:szCs w:val="18"/>
                <w:lang w:val="es-BO"/>
              </w:rPr>
              <w:t xml:space="preserve">), Av. </w:t>
            </w:r>
            <w:bookmarkStart w:id="0" w:name="_GoBack"/>
            <w:bookmarkEnd w:id="0"/>
            <w:r w:rsidRPr="005C0910">
              <w:rPr>
                <w:rFonts w:asciiTheme="minorHAnsi" w:hAnsiTheme="minorHAnsi" w:cstheme="minorHAnsi"/>
                <w:color w:val="000000"/>
                <w:sz w:val="18"/>
                <w:szCs w:val="18"/>
                <w:lang w:val="es-BO"/>
              </w:rPr>
              <w:t>Roca y Coronado s/n.</w:t>
            </w:r>
          </w:p>
          <w:p w:rsidR="00EE5138" w:rsidRPr="00232824" w:rsidRDefault="005C0910" w:rsidP="005C0910">
            <w:pPr>
              <w:jc w:val="center"/>
              <w:rPr>
                <w:rFonts w:asciiTheme="minorHAnsi" w:hAnsiTheme="minorHAnsi" w:cstheme="minorHAnsi"/>
                <w:color w:val="000000"/>
                <w:sz w:val="18"/>
                <w:szCs w:val="18"/>
                <w:lang w:val="es-BO"/>
              </w:rPr>
            </w:pPr>
            <w:r w:rsidRPr="005C0910">
              <w:rPr>
                <w:rFonts w:asciiTheme="minorHAnsi" w:hAnsiTheme="minorHAnsi" w:cstheme="minorHAnsi"/>
                <w:color w:val="000000"/>
                <w:sz w:val="18"/>
                <w:szCs w:val="18"/>
                <w:lang w:val="es-BO"/>
              </w:rPr>
              <w:t>Santa Cruz –Bolivia</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5C0910"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MAS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BF18E8" w:rsidP="00CC05D2">
            <w:pPr>
              <w:rPr>
                <w:rFonts w:asciiTheme="minorHAnsi" w:eastAsia="Calibri" w:hAnsiTheme="minorHAnsi" w:cstheme="minorHAnsi"/>
                <w:b/>
                <w:i/>
                <w:sz w:val="18"/>
                <w:szCs w:val="18"/>
              </w:rPr>
            </w:pPr>
            <w:r>
              <w:rPr>
                <w:rFonts w:asciiTheme="minorHAnsi" w:eastAsia="Calibri" w:hAnsiTheme="minorHAnsi" w:cstheme="minorHAnsi"/>
                <w:b/>
                <w:i/>
                <w:sz w:val="18"/>
                <w:szCs w:val="18"/>
              </w:rPr>
              <w:t xml:space="preserve">POR </w:t>
            </w:r>
            <w:r w:rsidR="00CC05D2">
              <w:rPr>
                <w:rFonts w:asciiTheme="minorHAnsi" w:eastAsia="Calibri" w:hAnsiTheme="minorHAnsi" w:cstheme="minorHAnsi"/>
                <w:b/>
                <w:i/>
                <w:sz w:val="18"/>
                <w:szCs w:val="18"/>
              </w:rPr>
              <w:t>EL TOTAL</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5C0910"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B745A5"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90 días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333AD8" w:rsidRDefault="00333AD8" w:rsidP="00333AD8">
      <w:pPr>
        <w:jc w:val="center"/>
        <w:rPr>
          <w:rFonts w:asciiTheme="minorHAnsi" w:hAnsiTheme="minorHAnsi" w:cstheme="minorHAnsi"/>
          <w:b/>
          <w:sz w:val="18"/>
          <w:szCs w:val="18"/>
        </w:rPr>
      </w:pPr>
    </w:p>
    <w:tbl>
      <w:tblPr>
        <w:tblW w:w="9096" w:type="dxa"/>
        <w:jc w:val="center"/>
        <w:tblCellMar>
          <w:left w:w="70" w:type="dxa"/>
          <w:right w:w="70" w:type="dxa"/>
        </w:tblCellMar>
        <w:tblLook w:val="04A0" w:firstRow="1" w:lastRow="0" w:firstColumn="1" w:lastColumn="0" w:noHBand="0" w:noVBand="1"/>
      </w:tblPr>
      <w:tblGrid>
        <w:gridCol w:w="554"/>
        <w:gridCol w:w="3742"/>
        <w:gridCol w:w="1361"/>
        <w:gridCol w:w="1418"/>
        <w:gridCol w:w="2021"/>
      </w:tblGrid>
      <w:tr w:rsidR="00333AD8" w:rsidRPr="00C75BEC" w:rsidTr="00333AD8">
        <w:trPr>
          <w:trHeight w:val="447"/>
          <w:jc w:val="center"/>
        </w:trPr>
        <w:tc>
          <w:tcPr>
            <w:tcW w:w="909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333AD8" w:rsidRPr="00C75BEC" w:rsidRDefault="00333AD8" w:rsidP="00333AD8">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333AD8" w:rsidRPr="00C75BEC" w:rsidTr="00333AD8">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333AD8" w:rsidRPr="00C75BEC" w:rsidRDefault="00333AD8" w:rsidP="00333AD8">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374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333AD8" w:rsidRPr="00C75BEC" w:rsidRDefault="00333AD8" w:rsidP="00333AD8">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DEL SERVICIO</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333AD8" w:rsidRPr="00C75BEC" w:rsidRDefault="00333AD8" w:rsidP="00333AD8">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r>
              <w:rPr>
                <w:rFonts w:asciiTheme="minorHAnsi" w:hAnsiTheme="minorHAnsi" w:cstheme="minorHAnsi"/>
                <w:b/>
                <w:bCs/>
                <w:color w:val="000000"/>
                <w:sz w:val="18"/>
                <w:szCs w:val="18"/>
                <w:lang w:val="es-BO" w:eastAsia="es-BO"/>
              </w:rPr>
              <w:t xml:space="preserve"> DE VIAJES APROXIMADOS</w:t>
            </w:r>
          </w:p>
        </w:tc>
        <w:tc>
          <w:tcPr>
            <w:tcW w:w="141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333AD8" w:rsidRPr="0096776D" w:rsidRDefault="00333AD8" w:rsidP="00333AD8">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UNIDAD DE MEDIDA</w:t>
            </w:r>
            <w:r>
              <w:rPr>
                <w:rFonts w:asciiTheme="minorHAnsi" w:hAnsiTheme="minorHAnsi" w:cstheme="minorHAnsi"/>
                <w:b/>
                <w:bCs/>
                <w:color w:val="000000"/>
                <w:sz w:val="18"/>
                <w:szCs w:val="18"/>
                <w:lang w:val="es-BO" w:eastAsia="es-BO"/>
              </w:rPr>
              <w:t xml:space="preserve"> (Volumen </w:t>
            </w:r>
            <w:r w:rsidR="00A078B4">
              <w:rPr>
                <w:rFonts w:asciiTheme="minorHAnsi" w:hAnsiTheme="minorHAnsi" w:cstheme="minorHAnsi"/>
                <w:b/>
                <w:bCs/>
                <w:color w:val="000000"/>
                <w:sz w:val="18"/>
                <w:szCs w:val="18"/>
                <w:lang w:val="es-BO" w:eastAsia="es-BO"/>
              </w:rPr>
              <w:t>transportado por viaje</w:t>
            </w:r>
            <w:r w:rsidR="004C5552">
              <w:rPr>
                <w:rFonts w:asciiTheme="minorHAnsi" w:hAnsiTheme="minorHAnsi" w:cstheme="minorHAnsi"/>
                <w:b/>
                <w:bCs/>
                <w:color w:val="000000"/>
                <w:sz w:val="18"/>
                <w:szCs w:val="18"/>
                <w:lang w:val="es-BO" w:eastAsia="es-BO"/>
              </w:rPr>
              <w:t>)</w:t>
            </w:r>
          </w:p>
        </w:tc>
        <w:tc>
          <w:tcPr>
            <w:tcW w:w="202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333AD8" w:rsidRPr="00C75BEC" w:rsidRDefault="00333AD8" w:rsidP="00333AD8">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TOTAL</w:t>
            </w:r>
          </w:p>
        </w:tc>
      </w:tr>
      <w:tr w:rsidR="00333AD8" w:rsidRPr="00C75BEC" w:rsidTr="00333AD8">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333AD8" w:rsidRPr="00C75BEC" w:rsidRDefault="00333AD8" w:rsidP="00333AD8">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3742" w:type="dxa"/>
            <w:tcBorders>
              <w:top w:val="nil"/>
              <w:left w:val="nil"/>
              <w:bottom w:val="single" w:sz="8" w:space="0" w:color="auto"/>
              <w:right w:val="single" w:sz="8" w:space="0" w:color="auto"/>
            </w:tcBorders>
            <w:shd w:val="clear" w:color="000000" w:fill="FFFFFF"/>
            <w:vAlign w:val="center"/>
          </w:tcPr>
          <w:p w:rsidR="004C5552" w:rsidRDefault="00333AD8" w:rsidP="004C5552">
            <w:pPr>
              <w:jc w:val="both"/>
              <w:rPr>
                <w:rFonts w:asciiTheme="minorHAnsi" w:hAnsiTheme="minorHAnsi" w:cstheme="minorHAnsi"/>
                <w:color w:val="000000"/>
                <w:sz w:val="18"/>
                <w:szCs w:val="18"/>
                <w:lang w:val="es-BO" w:eastAsia="es-BO"/>
              </w:rPr>
            </w:pPr>
            <w:r w:rsidRPr="00333AD8">
              <w:rPr>
                <w:rFonts w:asciiTheme="minorHAnsi" w:hAnsiTheme="minorHAnsi" w:cstheme="minorHAnsi"/>
                <w:color w:val="000000"/>
                <w:sz w:val="18"/>
                <w:szCs w:val="18"/>
                <w:lang w:val="es-BO" w:eastAsia="es-BO"/>
              </w:rPr>
              <w:t>Servicio de transporte nacional de GLP</w:t>
            </w:r>
          </w:p>
          <w:p w:rsidR="004C5552" w:rsidRDefault="004C5552" w:rsidP="004C5552">
            <w:pPr>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TRAMO</w:t>
            </w:r>
            <w:r w:rsidR="00333AD8" w:rsidRPr="00333AD8">
              <w:rPr>
                <w:rFonts w:asciiTheme="minorHAnsi" w:hAnsiTheme="minorHAnsi" w:cstheme="minorHAnsi"/>
                <w:color w:val="000000"/>
                <w:sz w:val="18"/>
                <w:szCs w:val="18"/>
                <w:lang w:val="es-BO" w:eastAsia="es-BO"/>
              </w:rPr>
              <w:t xml:space="preserve"> </w:t>
            </w:r>
          </w:p>
          <w:p w:rsidR="00333AD8" w:rsidRPr="004C5552" w:rsidRDefault="004C5552" w:rsidP="004C5552">
            <w:pPr>
              <w:jc w:val="both"/>
              <w:rPr>
                <w:rFonts w:asciiTheme="minorHAnsi" w:hAnsiTheme="minorHAnsi" w:cstheme="minorHAnsi"/>
                <w:b/>
                <w:color w:val="000000"/>
                <w:sz w:val="18"/>
                <w:szCs w:val="18"/>
                <w:lang w:val="es-BO" w:eastAsia="es-BO"/>
              </w:rPr>
            </w:pPr>
            <w:r w:rsidRPr="004C5552">
              <w:rPr>
                <w:rFonts w:asciiTheme="minorHAnsi" w:hAnsiTheme="minorHAnsi" w:cstheme="minorHAnsi"/>
                <w:b/>
                <w:color w:val="000000"/>
                <w:sz w:val="18"/>
                <w:szCs w:val="18"/>
                <w:lang w:val="es-BO" w:eastAsia="es-BO"/>
              </w:rPr>
              <w:t xml:space="preserve">Planta GLP San Pedro Oruro  - Planta GLP </w:t>
            </w:r>
            <w:proofErr w:type="spellStart"/>
            <w:r w:rsidRPr="004C5552">
              <w:rPr>
                <w:rFonts w:asciiTheme="minorHAnsi" w:hAnsiTheme="minorHAnsi" w:cstheme="minorHAnsi"/>
                <w:b/>
                <w:color w:val="000000"/>
                <w:sz w:val="18"/>
                <w:szCs w:val="18"/>
                <w:lang w:val="es-BO" w:eastAsia="es-BO"/>
              </w:rPr>
              <w:t>Catavi</w:t>
            </w:r>
            <w:proofErr w:type="spellEnd"/>
            <w:r w:rsidRPr="004C5552">
              <w:rPr>
                <w:rFonts w:asciiTheme="minorHAnsi" w:hAnsiTheme="minorHAnsi" w:cstheme="minorHAnsi"/>
                <w:b/>
                <w:color w:val="000000"/>
                <w:sz w:val="18"/>
                <w:szCs w:val="18"/>
                <w:lang w:val="es-BO" w:eastAsia="es-BO"/>
              </w:rPr>
              <w:t xml:space="preserve"> Potosí</w:t>
            </w:r>
          </w:p>
        </w:tc>
        <w:tc>
          <w:tcPr>
            <w:tcW w:w="1361" w:type="dxa"/>
            <w:tcBorders>
              <w:top w:val="nil"/>
              <w:left w:val="nil"/>
              <w:bottom w:val="single" w:sz="8" w:space="0" w:color="auto"/>
              <w:right w:val="single" w:sz="8" w:space="0" w:color="auto"/>
            </w:tcBorders>
            <w:shd w:val="clear" w:color="auto" w:fill="auto"/>
            <w:noWrap/>
            <w:vAlign w:val="center"/>
          </w:tcPr>
          <w:p w:rsidR="00333AD8" w:rsidRPr="00C75BEC" w:rsidRDefault="00333AD8" w:rsidP="00333AD8">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470</w:t>
            </w:r>
          </w:p>
        </w:tc>
        <w:tc>
          <w:tcPr>
            <w:tcW w:w="1418" w:type="dxa"/>
            <w:tcBorders>
              <w:top w:val="nil"/>
              <w:left w:val="nil"/>
              <w:bottom w:val="single" w:sz="8" w:space="0" w:color="auto"/>
              <w:right w:val="single" w:sz="8" w:space="0" w:color="auto"/>
            </w:tcBorders>
            <w:shd w:val="clear" w:color="auto" w:fill="auto"/>
            <w:vAlign w:val="center"/>
          </w:tcPr>
          <w:p w:rsidR="00333AD8" w:rsidRPr="00C75BEC" w:rsidRDefault="00A078B4" w:rsidP="00333AD8">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8000 kilos</w:t>
            </w:r>
          </w:p>
        </w:tc>
        <w:tc>
          <w:tcPr>
            <w:tcW w:w="2021" w:type="dxa"/>
            <w:tcBorders>
              <w:top w:val="nil"/>
              <w:left w:val="nil"/>
              <w:bottom w:val="single" w:sz="8" w:space="0" w:color="auto"/>
              <w:right w:val="single" w:sz="8" w:space="0" w:color="auto"/>
            </w:tcBorders>
            <w:shd w:val="clear" w:color="auto" w:fill="auto"/>
            <w:noWrap/>
            <w:vAlign w:val="center"/>
          </w:tcPr>
          <w:p w:rsidR="00333AD8" w:rsidRPr="00A078B4" w:rsidRDefault="00A078B4" w:rsidP="00333AD8">
            <w:pPr>
              <w:jc w:val="right"/>
              <w:rPr>
                <w:rFonts w:asciiTheme="minorHAnsi" w:hAnsiTheme="minorHAnsi" w:cstheme="minorHAnsi"/>
                <w:b/>
                <w:color w:val="000000"/>
                <w:lang w:val="es-BO" w:eastAsia="es-BO"/>
              </w:rPr>
            </w:pPr>
            <w:r w:rsidRPr="00A078B4">
              <w:rPr>
                <w:rFonts w:asciiTheme="minorHAnsi" w:hAnsiTheme="minorHAnsi" w:cstheme="minorHAnsi"/>
                <w:b/>
                <w:color w:val="000000"/>
                <w:lang w:val="es-BO" w:eastAsia="es-BO"/>
              </w:rPr>
              <w:t>775</w:t>
            </w:r>
            <w:r>
              <w:rPr>
                <w:rFonts w:asciiTheme="minorHAnsi" w:hAnsiTheme="minorHAnsi" w:cstheme="minorHAnsi"/>
                <w:b/>
                <w:color w:val="000000"/>
                <w:lang w:val="es-BO" w:eastAsia="es-BO"/>
              </w:rPr>
              <w:t>.</w:t>
            </w:r>
            <w:r w:rsidRPr="00A078B4">
              <w:rPr>
                <w:rFonts w:asciiTheme="minorHAnsi" w:hAnsiTheme="minorHAnsi" w:cstheme="minorHAnsi"/>
                <w:b/>
                <w:color w:val="000000"/>
                <w:lang w:val="es-BO" w:eastAsia="es-BO"/>
              </w:rPr>
              <w:t>500,00</w:t>
            </w:r>
          </w:p>
        </w:tc>
      </w:tr>
      <w:tr w:rsidR="00333AD8" w:rsidRPr="00C75BEC" w:rsidTr="00333AD8">
        <w:trPr>
          <w:trHeight w:val="330"/>
          <w:jc w:val="center"/>
        </w:trPr>
        <w:tc>
          <w:tcPr>
            <w:tcW w:w="7075"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333AD8" w:rsidRPr="00C75BEC" w:rsidRDefault="00333AD8" w:rsidP="00333AD8">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 Bs.</w:t>
            </w:r>
          </w:p>
        </w:tc>
        <w:tc>
          <w:tcPr>
            <w:tcW w:w="2021" w:type="dxa"/>
            <w:tcBorders>
              <w:top w:val="nil"/>
              <w:left w:val="nil"/>
              <w:bottom w:val="single" w:sz="8" w:space="0" w:color="auto"/>
              <w:right w:val="single" w:sz="8" w:space="0" w:color="auto"/>
            </w:tcBorders>
            <w:shd w:val="clear" w:color="auto" w:fill="auto"/>
            <w:noWrap/>
            <w:vAlign w:val="center"/>
            <w:hideMark/>
          </w:tcPr>
          <w:p w:rsidR="00333AD8" w:rsidRPr="00A078B4" w:rsidRDefault="00A078B4" w:rsidP="00333AD8">
            <w:pPr>
              <w:jc w:val="right"/>
              <w:rPr>
                <w:rFonts w:asciiTheme="minorHAnsi" w:hAnsiTheme="minorHAnsi" w:cstheme="minorHAnsi"/>
                <w:b/>
                <w:color w:val="000000"/>
                <w:lang w:val="es-BO" w:eastAsia="es-BO"/>
              </w:rPr>
            </w:pPr>
            <w:r w:rsidRPr="00A078B4">
              <w:rPr>
                <w:rFonts w:asciiTheme="minorHAnsi" w:hAnsiTheme="minorHAnsi" w:cstheme="minorHAnsi"/>
                <w:b/>
                <w:color w:val="000000"/>
                <w:lang w:val="es-BO" w:eastAsia="es-BO"/>
              </w:rPr>
              <w:t>775</w:t>
            </w:r>
            <w:r>
              <w:rPr>
                <w:rFonts w:asciiTheme="minorHAnsi" w:hAnsiTheme="minorHAnsi" w:cstheme="minorHAnsi"/>
                <w:b/>
                <w:color w:val="000000"/>
                <w:lang w:val="es-BO" w:eastAsia="es-BO"/>
              </w:rPr>
              <w:t>.</w:t>
            </w:r>
            <w:r w:rsidRPr="00A078B4">
              <w:rPr>
                <w:rFonts w:asciiTheme="minorHAnsi" w:hAnsiTheme="minorHAnsi" w:cstheme="minorHAnsi"/>
                <w:b/>
                <w:color w:val="000000"/>
                <w:lang w:val="es-BO" w:eastAsia="es-BO"/>
              </w:rPr>
              <w:t>500,00</w:t>
            </w:r>
          </w:p>
        </w:tc>
      </w:tr>
    </w:tbl>
    <w:p w:rsidR="00333AD8" w:rsidRPr="00C75BEC" w:rsidRDefault="00333AD8" w:rsidP="00333AD8">
      <w:pPr>
        <w:jc w:val="center"/>
        <w:rPr>
          <w:rFonts w:asciiTheme="minorHAnsi" w:hAnsiTheme="minorHAnsi" w:cstheme="minorHAnsi"/>
          <w:b/>
          <w:sz w:val="18"/>
          <w:szCs w:val="18"/>
        </w:rPr>
      </w:pPr>
    </w:p>
    <w:p w:rsidR="00A66682" w:rsidRDefault="00A66682" w:rsidP="0062797D">
      <w:pPr>
        <w:jc w:val="center"/>
        <w:rPr>
          <w:rFonts w:asciiTheme="minorHAnsi" w:hAnsiTheme="minorHAnsi" w:cstheme="minorHAnsi"/>
          <w:b/>
        </w:rPr>
      </w:pPr>
    </w:p>
    <w:p w:rsidR="00BF18E8" w:rsidRDefault="00BF18E8"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0A460D"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El presente proceso de contratación se rige por el Reglamento de Contrataciones Directas en el marco del Decreto Supremo No 29506 de 09 de abril de 2008 de Yacimientos Petrolíferos Fiscales Bolivianos (YPFB) y su Reglamento Vigente.</w:t>
      </w:r>
    </w:p>
    <w:p w:rsidR="000A460D" w:rsidRDefault="000A460D" w:rsidP="00FF659D">
      <w:pPr>
        <w:ind w:left="426"/>
        <w:jc w:val="both"/>
        <w:rPr>
          <w:rFonts w:asciiTheme="minorHAnsi" w:hAnsiTheme="minorHAnsi" w:cstheme="minorHAnsi"/>
          <w:color w:val="000000"/>
        </w:rPr>
      </w:pPr>
    </w:p>
    <w:p w:rsidR="00FF659D" w:rsidRPr="00BF18E8" w:rsidRDefault="000A460D" w:rsidP="00FF659D">
      <w:pPr>
        <w:ind w:left="426"/>
        <w:jc w:val="both"/>
        <w:rPr>
          <w:rFonts w:asciiTheme="minorHAnsi" w:hAnsiTheme="minorHAnsi" w:cstheme="minorHAnsi"/>
          <w:i/>
          <w:color w:val="000000"/>
        </w:rPr>
      </w:pPr>
      <w:r w:rsidRPr="009B5210">
        <w:rPr>
          <w:rFonts w:asciiTheme="minorHAnsi" w:hAnsiTheme="minorHAnsi" w:cstheme="minorHAnsi"/>
          <w:i/>
          <w:color w:val="000000"/>
        </w:rPr>
        <w:t>El presente proceso de contratación recurrente para la próxima gestión, llegará hasta la adjudicación y la suscripción del contrato estará sujeta a la aprobación del presupuesto de la gestión 2016.</w:t>
      </w:r>
      <w:r w:rsidR="00FF659D" w:rsidRPr="00BF18E8">
        <w:rPr>
          <w:rFonts w:asciiTheme="minorHAnsi" w:hAnsiTheme="minorHAnsi" w:cstheme="minorHAnsi"/>
          <w:i/>
          <w:color w:val="000000"/>
        </w:rPr>
        <w:t xml:space="preserv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lastRenderedPageBreak/>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A05BFC">
      <w:pPr>
        <w:pStyle w:val="Prrafodelista"/>
        <w:ind w:left="851" w:hanging="28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9"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0"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w:t>
      </w:r>
      <w:r w:rsidR="00FF659D" w:rsidRPr="00286B08">
        <w:rPr>
          <w:rFonts w:asciiTheme="minorHAnsi" w:hAnsiTheme="minorHAnsi" w:cstheme="minorHAnsi"/>
          <w:color w:val="000000" w:themeColor="text1"/>
        </w:rPr>
        <w:lastRenderedPageBreak/>
        <w:t xml:space="preserve">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071870">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el proponente, en el plazo establecido, no presente la documentación, aclaración o complementación que  le fuese solicitada sobre aspectos subsanables o la documentación presentada no cumpla con las condiciones requeridas.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lastRenderedPageBreak/>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071870">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1"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626D09">
        <w:rPr>
          <w:rFonts w:asciiTheme="minorHAnsi" w:hAnsiTheme="minorHAnsi" w:cstheme="minorHAnsi"/>
        </w:rPr>
        <w:t xml:space="preserve">orgará un plazo (días </w:t>
      </w:r>
      <w:proofErr w:type="spellStart"/>
      <w:r w:rsidR="00626D09">
        <w:rPr>
          <w:rFonts w:asciiTheme="minorHAnsi" w:hAnsiTheme="minorHAnsi" w:cstheme="minorHAnsi"/>
        </w:rPr>
        <w:t>habiles</w:t>
      </w:r>
      <w:proofErr w:type="spellEnd"/>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2F6B7A" w:rsidRPr="00286B08" w:rsidRDefault="002F6B7A" w:rsidP="002F6B7A">
      <w:pPr>
        <w:ind w:left="708"/>
        <w:jc w:val="both"/>
        <w:rPr>
          <w:rFonts w:asciiTheme="minorHAnsi" w:hAnsiTheme="minorHAnsi" w:cstheme="minorHAnsi"/>
        </w:rPr>
      </w:pPr>
      <w:r w:rsidRPr="002F6B7A">
        <w:rPr>
          <w:rFonts w:asciiTheme="minorHAnsi" w:hAnsiTheme="minorHAnsi" w:cstheme="minorHAnsi"/>
        </w:rPr>
        <w:t>Estos criterios podrán aplicarse también en la etapa de verificación de documentos para la suscripción del contrato por los comités.</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lastRenderedPageBreak/>
        <w:t xml:space="preserve">Boleta de Garantía: </w:t>
      </w:r>
      <w:r w:rsidRPr="002170E5">
        <w:rPr>
          <w:rFonts w:asciiTheme="minorHAnsi" w:hAnsiTheme="minorHAnsi" w:cstheme="minorHAnsi"/>
          <w:color w:val="000000"/>
        </w:rPr>
        <w:t>Emitida por cualquier entidad de intermediación financiera bancaria, regulada y autorizada por la instancia competente y que cumpla con las condiciones de renovable, irrevocable y de ejecución inmediata.</w:t>
      </w:r>
    </w:p>
    <w:p w:rsidR="002170E5" w:rsidRPr="002170E5" w:rsidRDefault="002170E5" w:rsidP="002170E5">
      <w:pPr>
        <w:ind w:left="426"/>
        <w:jc w:val="both"/>
        <w:rPr>
          <w:rFonts w:asciiTheme="minorHAnsi" w:hAnsiTheme="minorHAnsi" w:cstheme="minorHAnsi"/>
          <w:b/>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Garantía a Primer Requerimiento</w:t>
      </w:r>
      <w:r w:rsidRPr="002170E5">
        <w:rPr>
          <w:rFonts w:asciiTheme="minorHAnsi" w:hAnsiTheme="minorHAnsi" w:cstheme="minorHAnsi"/>
          <w:color w:val="000000"/>
        </w:rPr>
        <w:t>: Emitida por cualquier entidad de intermediación financiera bancaria, regulada y autorizada por la instancia competente y que cumpla con las condiciones de renovable, irrevocable y de ejecución inmediata.</w:t>
      </w:r>
    </w:p>
    <w:p w:rsidR="00FF659D" w:rsidRPr="002170E5"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r w:rsidR="00BF18E8">
        <w:rPr>
          <w:rFonts w:asciiTheme="minorHAnsi" w:hAnsiTheme="minorHAnsi" w:cstheme="minorHAnsi"/>
          <w:b/>
          <w:bCs/>
          <w:color w:val="000000"/>
          <w:kern w:val="28"/>
          <w:lang w:val="es-BO"/>
        </w:rPr>
        <w:t xml:space="preserve"> </w:t>
      </w:r>
      <w:r w:rsidR="000A4B84" w:rsidRPr="000A4B84">
        <w:rPr>
          <w:rFonts w:asciiTheme="minorHAnsi" w:hAnsiTheme="minorHAnsi" w:cstheme="minorHAnsi"/>
          <w:b/>
          <w:bCs/>
          <w:color w:val="000000"/>
          <w:kern w:val="28"/>
          <w:highlight w:val="yellow"/>
          <w:lang w:val="es-BO"/>
        </w:rPr>
        <w:t>(NO APLICA)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4262"/>
      </w:tblGrid>
      <w:tr w:rsidR="001C5370" w:rsidRPr="001C5370" w:rsidTr="00BF18E8">
        <w:trPr>
          <w:trHeight w:val="113"/>
        </w:trPr>
        <w:tc>
          <w:tcPr>
            <w:tcW w:w="3085" w:type="dxa"/>
            <w:shd w:val="clear" w:color="auto" w:fill="auto"/>
            <w:vAlign w:val="center"/>
          </w:tcPr>
          <w:p w:rsidR="001C5370" w:rsidRPr="00BF18E8" w:rsidRDefault="001C5370" w:rsidP="001C5370">
            <w:pPr>
              <w:tabs>
                <w:tab w:val="num" w:pos="567"/>
              </w:tabs>
              <w:ind w:left="567"/>
              <w:jc w:val="both"/>
              <w:rPr>
                <w:rFonts w:asciiTheme="minorHAnsi" w:hAnsiTheme="minorHAnsi" w:cstheme="minorHAnsi"/>
                <w:snapToGrid w:val="0"/>
              </w:rPr>
            </w:pPr>
            <w:r w:rsidRPr="00BF18E8">
              <w:rPr>
                <w:rFonts w:asciiTheme="minorHAnsi" w:hAnsiTheme="minorHAnsi" w:cstheme="minorHAnsi"/>
                <w:snapToGrid w:val="0"/>
              </w:rPr>
              <w:t>GIRADA A NOMBRE DE</w:t>
            </w:r>
          </w:p>
        </w:tc>
        <w:tc>
          <w:tcPr>
            <w:tcW w:w="4262" w:type="dxa"/>
            <w:shd w:val="clear" w:color="auto" w:fill="auto"/>
          </w:tcPr>
          <w:p w:rsidR="001C5370" w:rsidRPr="00BF18E8" w:rsidRDefault="001C5370" w:rsidP="001C5370">
            <w:pPr>
              <w:tabs>
                <w:tab w:val="num" w:pos="567"/>
              </w:tabs>
              <w:jc w:val="both"/>
              <w:rPr>
                <w:rFonts w:asciiTheme="minorHAnsi" w:hAnsiTheme="minorHAnsi" w:cstheme="minorHAnsi"/>
                <w:snapToGrid w:val="0"/>
              </w:rPr>
            </w:pPr>
            <w:r w:rsidRPr="00BF18E8">
              <w:rPr>
                <w:rFonts w:asciiTheme="minorHAnsi" w:hAnsiTheme="minorHAnsi" w:cstheme="minorHAnsi"/>
                <w:snapToGrid w:val="0"/>
              </w:rPr>
              <w:t>YACIMIENTOS PETROLÍFEROS  FISCALES BOLIVIANOS o YPFB</w:t>
            </w:r>
          </w:p>
        </w:tc>
      </w:tr>
      <w:tr w:rsidR="001C5370" w:rsidRPr="001C5370" w:rsidTr="00BF18E8">
        <w:trPr>
          <w:trHeight w:val="53"/>
        </w:trPr>
        <w:tc>
          <w:tcPr>
            <w:tcW w:w="3085" w:type="dxa"/>
            <w:shd w:val="clear" w:color="auto" w:fill="auto"/>
            <w:vAlign w:val="center"/>
          </w:tcPr>
          <w:p w:rsidR="001C5370" w:rsidRPr="00BF18E8" w:rsidRDefault="001C5370" w:rsidP="001C5370">
            <w:pPr>
              <w:tabs>
                <w:tab w:val="num" w:pos="567"/>
              </w:tabs>
              <w:ind w:left="567"/>
              <w:jc w:val="both"/>
              <w:rPr>
                <w:rFonts w:asciiTheme="minorHAnsi" w:hAnsiTheme="minorHAnsi" w:cstheme="minorHAnsi"/>
                <w:snapToGrid w:val="0"/>
              </w:rPr>
            </w:pPr>
            <w:r w:rsidRPr="00BF18E8">
              <w:rPr>
                <w:rFonts w:asciiTheme="minorHAnsi" w:hAnsiTheme="minorHAnsi" w:cstheme="minorHAnsi"/>
                <w:snapToGrid w:val="0"/>
              </w:rPr>
              <w:t xml:space="preserve">VIGENCIA MÍNIMA </w:t>
            </w:r>
          </w:p>
        </w:tc>
        <w:tc>
          <w:tcPr>
            <w:tcW w:w="4262" w:type="dxa"/>
            <w:shd w:val="clear" w:color="auto" w:fill="auto"/>
          </w:tcPr>
          <w:p w:rsidR="001C5370" w:rsidRPr="00BF18E8" w:rsidRDefault="001C5370" w:rsidP="001C5370">
            <w:pPr>
              <w:tabs>
                <w:tab w:val="num" w:pos="567"/>
              </w:tabs>
              <w:jc w:val="both"/>
              <w:rPr>
                <w:rFonts w:asciiTheme="minorHAnsi" w:hAnsiTheme="minorHAnsi" w:cstheme="minorHAnsi"/>
                <w:b/>
                <w:snapToGrid w:val="0"/>
              </w:rPr>
            </w:pPr>
            <w:r w:rsidRPr="00BF18E8">
              <w:rPr>
                <w:rFonts w:asciiTheme="minorHAnsi" w:hAnsiTheme="minorHAnsi" w:cstheme="minorHAnsi"/>
                <w:b/>
                <w:snapToGrid w:val="0"/>
              </w:rPr>
              <w:t xml:space="preserve">90 días calendario a partir de la fecha de su Emisión </w:t>
            </w:r>
          </w:p>
        </w:tc>
      </w:tr>
      <w:tr w:rsidR="001C5370" w:rsidRPr="001C5370" w:rsidTr="00BF18E8">
        <w:trPr>
          <w:trHeight w:val="109"/>
        </w:trPr>
        <w:tc>
          <w:tcPr>
            <w:tcW w:w="3085" w:type="dxa"/>
            <w:shd w:val="clear" w:color="auto" w:fill="auto"/>
            <w:vAlign w:val="center"/>
          </w:tcPr>
          <w:p w:rsidR="001C5370" w:rsidRPr="00BF18E8" w:rsidRDefault="001C5370" w:rsidP="001C5370">
            <w:pPr>
              <w:tabs>
                <w:tab w:val="num" w:pos="567"/>
              </w:tabs>
              <w:ind w:left="567"/>
              <w:jc w:val="both"/>
              <w:rPr>
                <w:rFonts w:asciiTheme="minorHAnsi" w:hAnsiTheme="minorHAnsi" w:cstheme="minorHAnsi"/>
                <w:snapToGrid w:val="0"/>
              </w:rPr>
            </w:pPr>
            <w:r w:rsidRPr="00BF18E8">
              <w:rPr>
                <w:rFonts w:asciiTheme="minorHAnsi" w:hAnsiTheme="minorHAnsi" w:cstheme="minorHAnsi"/>
                <w:snapToGrid w:val="0"/>
              </w:rPr>
              <w:t>PORCENTAJE MÍNIMO Bs.</w:t>
            </w:r>
          </w:p>
        </w:tc>
        <w:tc>
          <w:tcPr>
            <w:tcW w:w="4262" w:type="dxa"/>
            <w:shd w:val="clear" w:color="auto" w:fill="auto"/>
          </w:tcPr>
          <w:p w:rsidR="001C5370" w:rsidRPr="00BF18E8" w:rsidRDefault="001C5370" w:rsidP="001C5370">
            <w:pPr>
              <w:tabs>
                <w:tab w:val="num" w:pos="567"/>
              </w:tabs>
              <w:jc w:val="both"/>
              <w:rPr>
                <w:rFonts w:asciiTheme="minorHAnsi" w:hAnsiTheme="minorHAnsi" w:cstheme="minorHAnsi"/>
                <w:snapToGrid w:val="0"/>
              </w:rPr>
            </w:pPr>
            <w:r w:rsidRPr="00BF18E8">
              <w:rPr>
                <w:rFonts w:asciiTheme="minorHAnsi" w:hAnsiTheme="minorHAnsi" w:cstheme="minorHAnsi"/>
                <w:snapToGrid w:val="0"/>
              </w:rPr>
              <w:t>1% DEL VALOR TOTAL DE SU PROPUESTA ECONÓMICA(*)</w:t>
            </w:r>
          </w:p>
        </w:tc>
      </w:tr>
      <w:tr w:rsidR="001C5370" w:rsidRPr="001C5370" w:rsidTr="00BF18E8">
        <w:trPr>
          <w:trHeight w:val="113"/>
        </w:trPr>
        <w:tc>
          <w:tcPr>
            <w:tcW w:w="3085" w:type="dxa"/>
            <w:shd w:val="clear" w:color="auto" w:fill="auto"/>
            <w:vAlign w:val="center"/>
          </w:tcPr>
          <w:p w:rsidR="001C5370" w:rsidRPr="00BF18E8" w:rsidRDefault="001C5370" w:rsidP="001C5370">
            <w:pPr>
              <w:tabs>
                <w:tab w:val="num" w:pos="567"/>
              </w:tabs>
              <w:ind w:left="567"/>
              <w:jc w:val="both"/>
              <w:rPr>
                <w:rFonts w:asciiTheme="minorHAnsi" w:hAnsiTheme="minorHAnsi" w:cstheme="minorHAnsi"/>
                <w:snapToGrid w:val="0"/>
              </w:rPr>
            </w:pPr>
            <w:r w:rsidRPr="00BF18E8">
              <w:rPr>
                <w:rFonts w:asciiTheme="minorHAnsi" w:hAnsiTheme="minorHAnsi" w:cstheme="minorHAnsi"/>
                <w:snapToGrid w:val="0"/>
              </w:rPr>
              <w:t>TIPO DE GARANTÍA REQUERIDO</w:t>
            </w:r>
          </w:p>
        </w:tc>
        <w:tc>
          <w:tcPr>
            <w:tcW w:w="4262" w:type="dxa"/>
            <w:shd w:val="clear" w:color="auto" w:fill="auto"/>
          </w:tcPr>
          <w:p w:rsidR="000A4B84" w:rsidRPr="000A4B84" w:rsidRDefault="000A4B84" w:rsidP="000A4B84">
            <w:pPr>
              <w:numPr>
                <w:ilvl w:val="0"/>
                <w:numId w:val="16"/>
              </w:numPr>
              <w:tabs>
                <w:tab w:val="num" w:pos="567"/>
              </w:tabs>
              <w:ind w:left="404"/>
              <w:jc w:val="both"/>
              <w:rPr>
                <w:rFonts w:asciiTheme="minorHAnsi" w:hAnsiTheme="minorHAnsi" w:cstheme="minorHAnsi"/>
                <w:snapToGrid w:val="0"/>
              </w:rPr>
            </w:pPr>
            <w:r w:rsidRPr="000A4B84">
              <w:rPr>
                <w:rFonts w:asciiTheme="minorHAnsi" w:hAnsiTheme="minorHAnsi" w:cstheme="minorHAnsi"/>
                <w:snapToGrid w:val="0"/>
              </w:rPr>
              <w:t xml:space="preserve">Boleta de Garantía </w:t>
            </w:r>
          </w:p>
          <w:p w:rsidR="000A4B84" w:rsidRPr="000A4B84" w:rsidRDefault="000A4B84" w:rsidP="000A4B84">
            <w:pPr>
              <w:numPr>
                <w:ilvl w:val="0"/>
                <w:numId w:val="16"/>
              </w:numPr>
              <w:tabs>
                <w:tab w:val="num" w:pos="567"/>
              </w:tabs>
              <w:ind w:left="404"/>
              <w:jc w:val="both"/>
              <w:rPr>
                <w:rFonts w:asciiTheme="minorHAnsi" w:hAnsiTheme="minorHAnsi" w:cstheme="minorHAnsi"/>
                <w:snapToGrid w:val="0"/>
              </w:rPr>
            </w:pPr>
            <w:r w:rsidRPr="000A4B84">
              <w:rPr>
                <w:rFonts w:asciiTheme="minorHAnsi" w:hAnsiTheme="minorHAnsi" w:cstheme="minorHAnsi"/>
                <w:snapToGrid w:val="0"/>
              </w:rPr>
              <w:t>Garantía a Primer Requerimiento</w:t>
            </w:r>
          </w:p>
          <w:p w:rsidR="001C5370" w:rsidRPr="00BF18E8" w:rsidRDefault="000A4B84" w:rsidP="000A4B84">
            <w:pPr>
              <w:numPr>
                <w:ilvl w:val="0"/>
                <w:numId w:val="16"/>
              </w:numPr>
              <w:tabs>
                <w:tab w:val="num" w:pos="567"/>
              </w:tabs>
              <w:ind w:left="404"/>
              <w:jc w:val="both"/>
              <w:rPr>
                <w:rFonts w:asciiTheme="minorHAnsi" w:hAnsiTheme="minorHAnsi" w:cstheme="minorHAnsi"/>
                <w:snapToGrid w:val="0"/>
              </w:rPr>
            </w:pPr>
            <w:r w:rsidRPr="000A4B84">
              <w:rPr>
                <w:rFonts w:asciiTheme="minorHAnsi" w:hAnsiTheme="minorHAnsi" w:cstheme="minorHAnsi"/>
                <w:snapToGrid w:val="0"/>
              </w:rPr>
              <w:t>Póliza de Seguro de Caución Primer Requerimiento</w:t>
            </w:r>
            <w:r>
              <w:rPr>
                <w:rFonts w:asciiTheme="minorHAnsi" w:hAnsiTheme="minorHAnsi" w:cstheme="minorHAnsi"/>
                <w:snapToGrid w:val="0"/>
              </w:rPr>
              <w:t>.</w:t>
            </w:r>
          </w:p>
        </w:tc>
      </w:tr>
      <w:tr w:rsidR="000A4B84" w:rsidRPr="001C5370" w:rsidTr="00BF18E8">
        <w:trPr>
          <w:trHeight w:val="113"/>
        </w:trPr>
        <w:tc>
          <w:tcPr>
            <w:tcW w:w="3085" w:type="dxa"/>
            <w:shd w:val="clear" w:color="auto" w:fill="auto"/>
            <w:vAlign w:val="center"/>
          </w:tcPr>
          <w:p w:rsidR="000A4B84" w:rsidRPr="006A6C91" w:rsidRDefault="000A4B84" w:rsidP="000A4B84">
            <w:pPr>
              <w:tabs>
                <w:tab w:val="num" w:pos="0"/>
              </w:tabs>
              <w:jc w:val="both"/>
              <w:rPr>
                <w:rFonts w:ascii="Calibri" w:hAnsi="Calibri" w:cs="Calibri"/>
                <w:snapToGrid w:val="0"/>
              </w:rPr>
            </w:pPr>
            <w:r>
              <w:rPr>
                <w:rFonts w:ascii="Calibri" w:hAnsi="Calibri" w:cs="Calibri"/>
                <w:snapToGrid w:val="0"/>
              </w:rPr>
              <w:t>CARACTERISTICAS:</w:t>
            </w:r>
          </w:p>
        </w:tc>
        <w:tc>
          <w:tcPr>
            <w:tcW w:w="4262" w:type="dxa"/>
            <w:shd w:val="clear" w:color="auto" w:fill="auto"/>
          </w:tcPr>
          <w:p w:rsidR="000A4B84" w:rsidRPr="00742B90" w:rsidRDefault="000A4B84" w:rsidP="000A4B84">
            <w:pPr>
              <w:jc w:val="both"/>
              <w:rPr>
                <w:rFonts w:ascii="Calibri" w:hAnsi="Calibri" w:cs="Calibri"/>
                <w:snapToGrid w:val="0"/>
              </w:rPr>
            </w:pPr>
            <w:r>
              <w:rPr>
                <w:rFonts w:ascii="Calibri" w:hAnsi="Calibri" w:cs="Calibri"/>
                <w:sz w:val="22"/>
                <w:szCs w:val="22"/>
              </w:rPr>
              <w:t>R</w:t>
            </w:r>
            <w:r w:rsidRPr="009B0565">
              <w:rPr>
                <w:rFonts w:ascii="Calibri" w:hAnsi="Calibri" w:cs="Calibri"/>
                <w:sz w:val="22"/>
                <w:szCs w:val="22"/>
              </w:rPr>
              <w:t xml:space="preserve">enovable, </w:t>
            </w:r>
            <w:r>
              <w:rPr>
                <w:rFonts w:ascii="Calibri" w:hAnsi="Calibri" w:cs="Calibri"/>
                <w:sz w:val="22"/>
                <w:szCs w:val="22"/>
              </w:rPr>
              <w:t>I</w:t>
            </w:r>
            <w:r w:rsidRPr="009B0565">
              <w:rPr>
                <w:rFonts w:ascii="Calibri" w:hAnsi="Calibri" w:cs="Calibri"/>
                <w:sz w:val="22"/>
                <w:szCs w:val="22"/>
              </w:rPr>
              <w:t xml:space="preserve">rrevocable y de </w:t>
            </w:r>
            <w:r>
              <w:rPr>
                <w:rFonts w:ascii="Calibri" w:hAnsi="Calibri" w:cs="Calibri"/>
                <w:sz w:val="22"/>
                <w:szCs w:val="22"/>
              </w:rPr>
              <w:t>E</w:t>
            </w:r>
            <w:r w:rsidRPr="009B0565">
              <w:rPr>
                <w:rFonts w:ascii="Calibri" w:hAnsi="Calibri" w:cs="Calibri"/>
                <w:sz w:val="22"/>
                <w:szCs w:val="22"/>
              </w:rPr>
              <w:t xml:space="preserve">jecución </w:t>
            </w:r>
            <w:r>
              <w:rPr>
                <w:rFonts w:ascii="Calibri" w:hAnsi="Calibri" w:cs="Calibri"/>
                <w:sz w:val="22"/>
                <w:szCs w:val="22"/>
              </w:rPr>
              <w:t>I</w:t>
            </w:r>
            <w:r w:rsidRPr="009B0565">
              <w:rPr>
                <w:rFonts w:ascii="Calibri" w:hAnsi="Calibri" w:cs="Calibri"/>
                <w:sz w:val="22"/>
                <w:szCs w:val="22"/>
              </w:rPr>
              <w:t>nmediata</w:t>
            </w:r>
            <w:r>
              <w:rPr>
                <w:rFonts w:ascii="Calibri" w:hAnsi="Calibri" w:cs="Calibri"/>
                <w:sz w:val="22"/>
                <w:szCs w:val="22"/>
              </w:rPr>
              <w:t>.</w:t>
            </w:r>
          </w:p>
        </w:tc>
      </w:tr>
    </w:tbl>
    <w:p w:rsidR="001C5370" w:rsidRPr="001C5370" w:rsidRDefault="001C5370" w:rsidP="001C5370">
      <w:pPr>
        <w:tabs>
          <w:tab w:val="num" w:pos="567"/>
        </w:tabs>
        <w:ind w:left="567"/>
        <w:jc w:val="both"/>
        <w:rPr>
          <w:rFonts w:asciiTheme="minorHAnsi" w:hAnsiTheme="minorHAnsi" w:cstheme="minorHAnsi"/>
          <w:snapToGrid w:val="0"/>
          <w:sz w:val="18"/>
          <w:szCs w:val="18"/>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lastRenderedPageBreak/>
        <w:t>A los proponentes no adjudicados, posterior a la suscripción de contrato siempre y cuando no hubieran sido objeto de ejecución.</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A46D13"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A97CA6">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9E5436" w:rsidRDefault="00900663" w:rsidP="009E5436">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E5436" w:rsidRPr="009E5436" w:rsidRDefault="009E5436" w:rsidP="009E5436">
      <w:pPr>
        <w:pStyle w:val="Prrafodelista"/>
        <w:numPr>
          <w:ilvl w:val="0"/>
          <w:numId w:val="18"/>
        </w:numPr>
        <w:ind w:left="851" w:hanging="425"/>
        <w:jc w:val="both"/>
        <w:rPr>
          <w:rFonts w:asciiTheme="minorHAnsi" w:hAnsiTheme="minorHAnsi" w:cstheme="minorHAnsi"/>
        </w:rPr>
      </w:pPr>
      <w:r w:rsidRPr="009E5436">
        <w:rPr>
          <w:rFonts w:asciiTheme="minorHAnsi" w:hAnsiTheme="minorHAnsi" w:cstheme="minorHAns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r w:rsidR="00BF18E8">
        <w:rPr>
          <w:rFonts w:asciiTheme="minorHAnsi" w:hAnsiTheme="minorHAnsi" w:cstheme="minorHAnsi"/>
          <w:b/>
          <w:bCs/>
          <w:color w:val="000000"/>
          <w:kern w:val="28"/>
          <w:lang w:val="es-BO"/>
        </w:rPr>
        <w:t xml:space="preserve"> </w:t>
      </w:r>
      <w:r w:rsidR="00BF18E8" w:rsidRPr="00BF18E8">
        <w:rPr>
          <w:rFonts w:asciiTheme="minorHAnsi" w:hAnsiTheme="minorHAnsi" w:cstheme="minorHAnsi"/>
          <w:b/>
          <w:bCs/>
          <w:color w:val="000000"/>
          <w:kern w:val="28"/>
          <w:highlight w:val="yellow"/>
          <w:lang w:val="es-BO"/>
        </w:rPr>
        <w:t>(NO APLICA)</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r w:rsidR="00BF18E8">
        <w:rPr>
          <w:rFonts w:asciiTheme="minorHAnsi" w:hAnsiTheme="minorHAnsi" w:cstheme="minorHAnsi"/>
          <w:b/>
        </w:rPr>
        <w:t xml:space="preserve"> </w:t>
      </w:r>
      <w:r w:rsidR="00BF18E8" w:rsidRPr="00BF18E8">
        <w:rPr>
          <w:rFonts w:asciiTheme="minorHAnsi" w:hAnsiTheme="minorHAnsi" w:cstheme="minorHAnsi"/>
          <w:b/>
          <w:bCs/>
          <w:color w:val="000000"/>
          <w:kern w:val="28"/>
          <w:highlight w:val="yellow"/>
          <w:lang w:val="es-BO"/>
        </w:rPr>
        <w:t>(NO APLICA)</w:t>
      </w:r>
    </w:p>
    <w:p w:rsidR="00900663" w:rsidRPr="00286B08" w:rsidRDefault="00900663" w:rsidP="007170FB">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810045" w:rsidRPr="00286B08" w:rsidRDefault="00A5667D" w:rsidP="00810045">
      <w:pPr>
        <w:tabs>
          <w:tab w:val="num" w:pos="993"/>
        </w:tabs>
        <w:ind w:left="426"/>
        <w:jc w:val="both"/>
        <w:rPr>
          <w:rFonts w:asciiTheme="minorHAnsi" w:hAnsiTheme="minorHAnsi" w:cstheme="minorHAnsi"/>
        </w:rPr>
      </w:pPr>
      <w:r w:rsidRPr="00286B08">
        <w:rPr>
          <w:rFonts w:asciiTheme="minorHAnsi" w:hAnsiTheme="minorHAnsi" w:cstheme="minorHAnsi"/>
        </w:rPr>
        <w:t xml:space="preserve">Cuando se programe esta actividad, los potenciales proponentes podrán formular consultas escritas </w:t>
      </w:r>
      <w:r w:rsidR="00810045" w:rsidRPr="00286B08">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rsidR="00A5667D" w:rsidRPr="00286B08" w:rsidRDefault="00A5667D" w:rsidP="00810045">
      <w:pPr>
        <w:tabs>
          <w:tab w:val="num" w:pos="993"/>
        </w:tabs>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2"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810045" w:rsidRPr="00286B08" w:rsidRDefault="00810045" w:rsidP="00810045">
      <w:pPr>
        <w:ind w:firstLine="426"/>
        <w:jc w:val="both"/>
        <w:rPr>
          <w:rFonts w:asciiTheme="minorHAnsi" w:hAnsiTheme="minorHAnsi" w:cstheme="minorHAnsi"/>
        </w:rPr>
      </w:pPr>
    </w:p>
    <w:p w:rsidR="00900663" w:rsidRPr="00286B08" w:rsidRDefault="00BF18E8" w:rsidP="00335F35">
      <w:pPr>
        <w:pStyle w:val="Prrafodelista"/>
        <w:numPr>
          <w:ilvl w:val="0"/>
          <w:numId w:val="3"/>
        </w:numPr>
        <w:ind w:left="426" w:hanging="426"/>
        <w:jc w:val="both"/>
        <w:rPr>
          <w:rFonts w:asciiTheme="minorHAnsi" w:hAnsiTheme="minorHAnsi" w:cstheme="minorHAnsi"/>
          <w:b/>
        </w:rPr>
      </w:pPr>
      <w:r>
        <w:rPr>
          <w:rFonts w:asciiTheme="minorHAnsi" w:hAnsiTheme="minorHAnsi" w:cstheme="minorHAnsi"/>
          <w:b/>
        </w:rPr>
        <w:t>E</w:t>
      </w:r>
      <w:r w:rsidR="00900663" w:rsidRPr="00286B08">
        <w:rPr>
          <w:rFonts w:asciiTheme="minorHAnsi" w:hAnsiTheme="minorHAnsi" w:cstheme="minorHAnsi"/>
          <w:b/>
        </w:rPr>
        <w:t>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3"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E608B3">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4"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lastRenderedPageBreak/>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BF18E8" w:rsidP="00E44C67">
                  <w:pPr>
                    <w:jc w:val="center"/>
                    <w:rPr>
                      <w:rFonts w:asciiTheme="minorHAnsi" w:eastAsia="Calibri" w:hAnsiTheme="minorHAnsi" w:cstheme="minorHAnsi"/>
                      <w:sz w:val="18"/>
                      <w:szCs w:val="18"/>
                    </w:rPr>
                  </w:pPr>
                  <w:r w:rsidRPr="00BF18E8">
                    <w:rPr>
                      <w:rFonts w:asciiTheme="minorHAnsi" w:eastAsia="Calibri" w:hAnsiTheme="minorHAnsi" w:cstheme="minorHAnsi"/>
                      <w:b/>
                      <w:bCs/>
                      <w:sz w:val="24"/>
                      <w:szCs w:val="24"/>
                    </w:rPr>
                    <w:t>CDO-DCOR</w:t>
                  </w:r>
                  <w:r w:rsidR="00E44C67">
                    <w:rPr>
                      <w:rFonts w:asciiTheme="minorHAnsi" w:eastAsia="Calibri" w:hAnsiTheme="minorHAnsi" w:cstheme="minorHAnsi"/>
                      <w:b/>
                      <w:bCs/>
                      <w:sz w:val="24"/>
                      <w:szCs w:val="24"/>
                    </w:rPr>
                    <w:t>-</w:t>
                  </w:r>
                  <w:r w:rsidRPr="00BF18E8">
                    <w:rPr>
                      <w:rFonts w:asciiTheme="minorHAnsi" w:eastAsia="Calibri" w:hAnsiTheme="minorHAnsi" w:cstheme="minorHAnsi"/>
                      <w:b/>
                      <w:bCs/>
                      <w:sz w:val="24"/>
                      <w:szCs w:val="24"/>
                    </w:rPr>
                    <w:t>SUP.</w:t>
                  </w:r>
                  <w:r w:rsidR="000A4B84">
                    <w:rPr>
                      <w:rFonts w:asciiTheme="minorHAnsi" w:eastAsia="Calibri" w:hAnsiTheme="minorHAnsi" w:cstheme="minorHAnsi"/>
                      <w:b/>
                      <w:bCs/>
                      <w:sz w:val="24"/>
                      <w:szCs w:val="24"/>
                    </w:rPr>
                    <w:t>OP</w:t>
                  </w:r>
                  <w:r w:rsidRPr="00BF18E8">
                    <w:rPr>
                      <w:rFonts w:asciiTheme="minorHAnsi" w:eastAsia="Calibri" w:hAnsiTheme="minorHAnsi" w:cstheme="minorHAnsi"/>
                      <w:b/>
                      <w:bCs/>
                      <w:sz w:val="24"/>
                      <w:szCs w:val="24"/>
                    </w:rPr>
                    <w:t>.-00</w:t>
                  </w:r>
                  <w:r w:rsidR="000A4B84">
                    <w:rPr>
                      <w:rFonts w:asciiTheme="minorHAnsi" w:eastAsia="Calibri" w:hAnsiTheme="minorHAnsi" w:cstheme="minorHAnsi"/>
                      <w:b/>
                      <w:bCs/>
                      <w:sz w:val="24"/>
                      <w:szCs w:val="24"/>
                    </w:rPr>
                    <w:t>4</w:t>
                  </w:r>
                  <w:r w:rsidRPr="00BF18E8">
                    <w:rPr>
                      <w:rFonts w:asciiTheme="minorHAnsi" w:eastAsia="Calibri" w:hAnsiTheme="minorHAnsi" w:cstheme="minorHAnsi"/>
                      <w:b/>
                      <w:bCs/>
                      <w:sz w:val="24"/>
                      <w:szCs w:val="24"/>
                    </w:rPr>
                    <w:t>-2015</w:t>
                  </w: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B745A5" w:rsidRDefault="00B745A5" w:rsidP="00262417">
            <w:pPr>
              <w:pStyle w:val="Sinespaciado"/>
              <w:jc w:val="center"/>
              <w:rPr>
                <w:rFonts w:asciiTheme="minorHAnsi" w:eastAsia="Calibri" w:hAnsiTheme="minorHAnsi" w:cstheme="minorHAnsi"/>
                <w:b/>
                <w:sz w:val="18"/>
                <w:szCs w:val="18"/>
              </w:rPr>
            </w:pPr>
          </w:p>
          <w:p w:rsidR="00B745A5" w:rsidRPr="00C75BEC" w:rsidRDefault="00B745A5" w:rsidP="00262417">
            <w:pPr>
              <w:pStyle w:val="Sinespaciado"/>
              <w:jc w:val="center"/>
              <w:rPr>
                <w:rFonts w:asciiTheme="minorHAnsi" w:eastAsia="Calibri" w:hAnsiTheme="minorHAnsi" w:cstheme="minorHAnsi"/>
                <w:b/>
                <w:sz w:val="18"/>
                <w:szCs w:val="18"/>
              </w:rPr>
            </w:pPr>
            <w:r>
              <w:rPr>
                <w:rFonts w:asciiTheme="minorHAnsi" w:eastAsia="Calibri" w:hAnsiTheme="minorHAnsi" w:cstheme="minorHAnsi"/>
                <w:b/>
                <w:sz w:val="18"/>
                <w:szCs w:val="18"/>
              </w:rPr>
              <w:t>SEGUNDA FERIA YPFB COMPRA 2015</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Puest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9E5436" w:rsidRPr="00286B08" w:rsidRDefault="009E5436"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lastRenderedPageBreak/>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BD77B3" w:rsidRDefault="00BD77B3" w:rsidP="0062797D">
      <w:pPr>
        <w:jc w:val="center"/>
        <w:rPr>
          <w:rFonts w:asciiTheme="minorHAnsi" w:hAnsiTheme="minorHAnsi" w:cstheme="minorHAnsi"/>
          <w:b/>
        </w:rPr>
      </w:pPr>
    </w:p>
    <w:p w:rsidR="00BD77B3" w:rsidRDefault="00BD77B3" w:rsidP="0062797D">
      <w:pPr>
        <w:jc w:val="center"/>
        <w:rPr>
          <w:rFonts w:asciiTheme="minorHAnsi" w:hAnsiTheme="minorHAnsi" w:cstheme="minorHAnsi"/>
          <w:b/>
        </w:rPr>
      </w:pPr>
    </w:p>
    <w:p w:rsidR="00BD77B3" w:rsidRDefault="00BD77B3" w:rsidP="0062797D">
      <w:pPr>
        <w:jc w:val="center"/>
        <w:rPr>
          <w:rFonts w:asciiTheme="minorHAnsi" w:hAnsiTheme="minorHAnsi" w:cstheme="minorHAnsi"/>
          <w:b/>
        </w:rPr>
      </w:pPr>
    </w:p>
    <w:p w:rsidR="00BD77B3" w:rsidRDefault="00BD77B3" w:rsidP="0062797D">
      <w:pPr>
        <w:jc w:val="center"/>
        <w:rPr>
          <w:rFonts w:asciiTheme="minorHAnsi" w:hAnsiTheme="minorHAnsi" w:cstheme="minorHAnsi"/>
          <w:b/>
        </w:rPr>
      </w:pPr>
    </w:p>
    <w:p w:rsidR="00BD77B3" w:rsidRDefault="00BD77B3" w:rsidP="0062797D">
      <w:pPr>
        <w:jc w:val="center"/>
        <w:rPr>
          <w:rFonts w:asciiTheme="minorHAnsi" w:hAnsiTheme="minorHAnsi" w:cstheme="minorHAnsi"/>
          <w:b/>
        </w:rPr>
      </w:pPr>
    </w:p>
    <w:p w:rsidR="00BD77B3" w:rsidRDefault="00BD77B3" w:rsidP="0062797D">
      <w:pPr>
        <w:jc w:val="center"/>
        <w:rPr>
          <w:rFonts w:asciiTheme="minorHAnsi" w:hAnsiTheme="minorHAnsi" w:cstheme="minorHAnsi"/>
          <w:b/>
        </w:rPr>
      </w:pPr>
    </w:p>
    <w:p w:rsidR="00BD77B3" w:rsidRDefault="00BD77B3" w:rsidP="0062797D">
      <w:pPr>
        <w:jc w:val="center"/>
        <w:rPr>
          <w:rFonts w:asciiTheme="minorHAnsi" w:hAnsiTheme="minorHAnsi" w:cstheme="minorHAnsi"/>
          <w:b/>
        </w:rPr>
      </w:pPr>
    </w:p>
    <w:p w:rsidR="00BD77B3" w:rsidRDefault="00BD77B3" w:rsidP="0062797D">
      <w:pPr>
        <w:jc w:val="center"/>
        <w:rPr>
          <w:rFonts w:asciiTheme="minorHAnsi" w:hAnsiTheme="minorHAnsi" w:cstheme="minorHAnsi"/>
          <w:b/>
        </w:rPr>
      </w:pPr>
    </w:p>
    <w:p w:rsidR="00BD77B3" w:rsidRDefault="00BD77B3" w:rsidP="0062797D">
      <w:pPr>
        <w:jc w:val="center"/>
        <w:rPr>
          <w:rFonts w:asciiTheme="minorHAnsi" w:hAnsiTheme="minorHAnsi" w:cstheme="minorHAnsi"/>
          <w:b/>
        </w:rPr>
      </w:pPr>
    </w:p>
    <w:p w:rsidR="00BD77B3" w:rsidRDefault="00BD77B3" w:rsidP="0062797D">
      <w:pPr>
        <w:jc w:val="center"/>
        <w:rPr>
          <w:rFonts w:asciiTheme="minorHAnsi" w:hAnsiTheme="minorHAnsi" w:cstheme="minorHAnsi"/>
          <w:b/>
        </w:rPr>
      </w:pPr>
    </w:p>
    <w:p w:rsidR="00BD77B3" w:rsidRDefault="00BD77B3" w:rsidP="0062797D">
      <w:pPr>
        <w:jc w:val="center"/>
        <w:rPr>
          <w:rFonts w:asciiTheme="minorHAnsi" w:hAnsiTheme="minorHAnsi" w:cstheme="minorHAnsi"/>
          <w:b/>
        </w:rPr>
      </w:pPr>
    </w:p>
    <w:p w:rsidR="00BD77B3" w:rsidRDefault="00BD77B3" w:rsidP="0062797D">
      <w:pPr>
        <w:jc w:val="center"/>
        <w:rPr>
          <w:rFonts w:asciiTheme="minorHAnsi" w:hAnsiTheme="minorHAnsi" w:cstheme="minorHAnsi"/>
          <w:b/>
        </w:rPr>
      </w:pPr>
    </w:p>
    <w:p w:rsidR="00BD77B3" w:rsidRDefault="00BD77B3" w:rsidP="0062797D">
      <w:pPr>
        <w:jc w:val="center"/>
        <w:rPr>
          <w:rFonts w:asciiTheme="minorHAnsi" w:hAnsiTheme="minorHAnsi" w:cstheme="minorHAnsi"/>
          <w:b/>
        </w:rPr>
      </w:pPr>
    </w:p>
    <w:p w:rsidR="00BD77B3" w:rsidRDefault="00BD77B3" w:rsidP="0062797D">
      <w:pPr>
        <w:jc w:val="center"/>
        <w:rPr>
          <w:rFonts w:asciiTheme="minorHAnsi" w:hAnsiTheme="minorHAnsi" w:cstheme="minorHAnsi"/>
          <w:b/>
        </w:rPr>
      </w:pPr>
    </w:p>
    <w:p w:rsidR="00BD77B3" w:rsidRDefault="00BD77B3" w:rsidP="0062797D">
      <w:pPr>
        <w:jc w:val="center"/>
        <w:rPr>
          <w:rFonts w:asciiTheme="minorHAnsi" w:hAnsiTheme="minorHAnsi" w:cstheme="minorHAnsi"/>
          <w:b/>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t>PARTE II</w:t>
      </w:r>
    </w:p>
    <w:p w:rsidR="00C75BEC" w:rsidRPr="00883D0A" w:rsidRDefault="00883D0A" w:rsidP="00C75BEC">
      <w:pPr>
        <w:pStyle w:val="Ttulo1"/>
        <w:ind w:left="357"/>
        <w:jc w:val="center"/>
        <w:rPr>
          <w:rFonts w:asciiTheme="minorHAnsi" w:eastAsia="Arial Unicode MS" w:hAnsiTheme="minorHAnsi" w:cstheme="minorHAnsi"/>
          <w:sz w:val="24"/>
          <w:szCs w:val="24"/>
        </w:rPr>
      </w:pPr>
      <w:bookmarkStart w:id="1" w:name="_Toc71629437"/>
      <w:bookmarkStart w:id="2" w:name="_Toc287523215"/>
      <w:bookmarkStart w:id="3" w:name="_Toc275355323"/>
      <w:r w:rsidRPr="00883D0A">
        <w:rPr>
          <w:rFonts w:asciiTheme="minorHAnsi" w:eastAsia="Arial Unicode MS" w:hAnsiTheme="minorHAnsi" w:cstheme="minorHAnsi"/>
          <w:sz w:val="24"/>
          <w:szCs w:val="24"/>
        </w:rPr>
        <w:t>ESPECIFICACIONES TÉCNICAS</w:t>
      </w:r>
    </w:p>
    <w:bookmarkEnd w:id="1"/>
    <w:bookmarkEnd w:id="2"/>
    <w:bookmarkEnd w:id="3"/>
    <w:p w:rsidR="00AC6656" w:rsidRDefault="00AC6656" w:rsidP="00AC6656">
      <w:pPr>
        <w:ind w:left="426"/>
        <w:jc w:val="both"/>
        <w:rPr>
          <w:rFonts w:asciiTheme="minorHAnsi" w:hAnsiTheme="minorHAnsi" w:cstheme="minorHAnsi"/>
          <w:color w:val="000000"/>
        </w:rPr>
      </w:pPr>
    </w:p>
    <w:p w:rsidR="00DC7599" w:rsidRPr="00DC7599" w:rsidRDefault="00DC7599" w:rsidP="001D1061">
      <w:pPr>
        <w:numPr>
          <w:ilvl w:val="0"/>
          <w:numId w:val="52"/>
        </w:numPr>
        <w:tabs>
          <w:tab w:val="left" w:pos="398"/>
        </w:tabs>
        <w:ind w:hanging="606"/>
        <w:rPr>
          <w:rFonts w:asciiTheme="minorHAnsi" w:hAnsiTheme="minorHAnsi" w:cstheme="minorHAnsi"/>
          <w:b/>
          <w:lang w:eastAsia="es-ES"/>
        </w:rPr>
      </w:pPr>
      <w:r w:rsidRPr="00DC7599">
        <w:rPr>
          <w:rFonts w:asciiTheme="minorHAnsi" w:hAnsiTheme="minorHAnsi" w:cstheme="minorHAnsi"/>
          <w:b/>
          <w:lang w:eastAsia="es-ES"/>
        </w:rPr>
        <w:t>DESCRIPCIÓN DEL SERVICIO</w:t>
      </w:r>
    </w:p>
    <w:p w:rsidR="00DC7599" w:rsidRPr="00DC7599" w:rsidRDefault="00DC7599" w:rsidP="00DC7599">
      <w:pPr>
        <w:rPr>
          <w:rFonts w:asciiTheme="minorHAnsi" w:hAnsiTheme="minorHAnsi" w:cstheme="minorHAnsi"/>
          <w:u w:val="single"/>
          <w:lang w:eastAsia="es-ES"/>
        </w:rPr>
      </w:pPr>
    </w:p>
    <w:p w:rsidR="00DC7599" w:rsidRPr="00DC7599" w:rsidRDefault="00DC7599" w:rsidP="00DC7599">
      <w:pPr>
        <w:rPr>
          <w:rFonts w:asciiTheme="minorHAnsi" w:hAnsiTheme="minorHAnsi" w:cstheme="minorHAnsi"/>
          <w:lang w:eastAsia="es-ES"/>
        </w:rPr>
      </w:pPr>
      <w:r w:rsidRPr="00DC7599">
        <w:rPr>
          <w:rFonts w:asciiTheme="minorHAnsi" w:hAnsiTheme="minorHAnsi" w:cstheme="minorHAnsi"/>
          <w:lang w:eastAsia="es-ES"/>
        </w:rPr>
        <w:t>Servicio de transporte nacional de GLP mediante cisternas.</w:t>
      </w:r>
    </w:p>
    <w:p w:rsidR="00DC7599" w:rsidRPr="00DC7599" w:rsidRDefault="00DC7599" w:rsidP="00DC7599">
      <w:pPr>
        <w:rPr>
          <w:rFonts w:asciiTheme="minorHAnsi" w:hAnsiTheme="minorHAnsi" w:cstheme="minorHAnsi"/>
          <w:lang w:eastAsia="es-ES"/>
        </w:rPr>
      </w:pPr>
    </w:p>
    <w:p w:rsidR="00DC7599" w:rsidRPr="00DC7599" w:rsidRDefault="00DC7599" w:rsidP="001D1061">
      <w:pPr>
        <w:numPr>
          <w:ilvl w:val="0"/>
          <w:numId w:val="52"/>
        </w:numPr>
        <w:tabs>
          <w:tab w:val="left" w:pos="398"/>
        </w:tabs>
        <w:ind w:hanging="606"/>
        <w:rPr>
          <w:rFonts w:asciiTheme="minorHAnsi" w:hAnsiTheme="minorHAnsi" w:cstheme="minorHAnsi"/>
          <w:b/>
          <w:lang w:eastAsia="es-ES"/>
        </w:rPr>
      </w:pPr>
      <w:r w:rsidRPr="00DC7599">
        <w:rPr>
          <w:rFonts w:asciiTheme="minorHAnsi" w:hAnsiTheme="minorHAnsi" w:cstheme="minorHAnsi"/>
          <w:b/>
          <w:lang w:eastAsia="es-ES"/>
        </w:rPr>
        <w:t>PERIODO DEL SERVICIO</w:t>
      </w:r>
    </w:p>
    <w:p w:rsidR="00DC7599" w:rsidRPr="00DC7599" w:rsidRDefault="00DC7599" w:rsidP="00DC7599">
      <w:pPr>
        <w:rPr>
          <w:rFonts w:asciiTheme="minorHAnsi" w:hAnsiTheme="minorHAnsi" w:cstheme="minorHAnsi"/>
          <w:b/>
          <w:bCs/>
          <w:color w:val="000000"/>
          <w:lang w:eastAsia="es-ES"/>
        </w:rPr>
      </w:pPr>
    </w:p>
    <w:p w:rsidR="00DC7599" w:rsidRPr="00DC7599" w:rsidRDefault="00DC7599" w:rsidP="00DC7599">
      <w:pPr>
        <w:jc w:val="both"/>
        <w:rPr>
          <w:rFonts w:asciiTheme="minorHAnsi" w:hAnsiTheme="minorHAnsi" w:cstheme="minorHAnsi"/>
          <w:bCs/>
          <w:lang w:eastAsia="es-ES"/>
        </w:rPr>
      </w:pPr>
      <w:r w:rsidRPr="00DC7599">
        <w:rPr>
          <w:rFonts w:asciiTheme="minorHAnsi" w:hAnsiTheme="minorHAnsi" w:cstheme="minorHAnsi"/>
          <w:bCs/>
          <w:lang w:eastAsia="es-ES"/>
        </w:rPr>
        <w:t xml:space="preserve">A partir de la suscripción de contrato hasta el 31 de diciembre de 2016 </w:t>
      </w:r>
      <w:proofErr w:type="spellStart"/>
      <w:r w:rsidRPr="00DC7599">
        <w:rPr>
          <w:rFonts w:asciiTheme="minorHAnsi" w:hAnsiTheme="minorHAnsi" w:cstheme="minorHAnsi"/>
          <w:bCs/>
          <w:lang w:eastAsia="es-ES"/>
        </w:rPr>
        <w:t>ó</w:t>
      </w:r>
      <w:proofErr w:type="spellEnd"/>
      <w:r w:rsidRPr="00DC7599">
        <w:rPr>
          <w:rFonts w:asciiTheme="minorHAnsi" w:hAnsiTheme="minorHAnsi" w:cstheme="minorHAnsi"/>
          <w:bCs/>
          <w:lang w:eastAsia="es-ES"/>
        </w:rPr>
        <w:t xml:space="preserve"> hasta la fecha en que todas las cisternas que cargaron durante el   periodo señalado descarguen en el punto de entrega.</w:t>
      </w:r>
    </w:p>
    <w:p w:rsidR="00DC7599" w:rsidRPr="00DC7599" w:rsidRDefault="00DC7599" w:rsidP="00DC7599">
      <w:pPr>
        <w:rPr>
          <w:rFonts w:asciiTheme="minorHAnsi" w:hAnsiTheme="minorHAnsi" w:cstheme="minorHAnsi"/>
          <w:lang w:eastAsia="es-ES"/>
        </w:rPr>
      </w:pPr>
    </w:p>
    <w:p w:rsidR="00DC7599" w:rsidRPr="00DC7599" w:rsidRDefault="00DC7599" w:rsidP="001D1061">
      <w:pPr>
        <w:numPr>
          <w:ilvl w:val="0"/>
          <w:numId w:val="52"/>
        </w:numPr>
        <w:tabs>
          <w:tab w:val="left" w:pos="398"/>
        </w:tabs>
        <w:ind w:hanging="606"/>
        <w:rPr>
          <w:rFonts w:asciiTheme="minorHAnsi" w:hAnsiTheme="minorHAnsi" w:cstheme="minorHAnsi"/>
          <w:b/>
          <w:lang w:eastAsia="es-ES"/>
        </w:rPr>
      </w:pPr>
      <w:r w:rsidRPr="00DC7599">
        <w:rPr>
          <w:rFonts w:asciiTheme="minorHAnsi" w:hAnsiTheme="minorHAnsi" w:cstheme="minorHAnsi"/>
          <w:b/>
          <w:lang w:eastAsia="es-ES"/>
        </w:rPr>
        <w:t>PRODUCTO</w:t>
      </w:r>
    </w:p>
    <w:p w:rsidR="00DC7599" w:rsidRPr="00DC7599" w:rsidRDefault="00DC7599" w:rsidP="00DC7599">
      <w:pPr>
        <w:rPr>
          <w:rFonts w:asciiTheme="minorHAnsi" w:hAnsiTheme="minorHAnsi" w:cstheme="minorHAnsi"/>
          <w:lang w:eastAsia="es-ES"/>
        </w:rPr>
      </w:pPr>
    </w:p>
    <w:p w:rsidR="00DC7599" w:rsidRPr="00DC7599" w:rsidRDefault="00DC7599" w:rsidP="001D1061">
      <w:pPr>
        <w:numPr>
          <w:ilvl w:val="0"/>
          <w:numId w:val="57"/>
        </w:numPr>
        <w:rPr>
          <w:rFonts w:asciiTheme="minorHAnsi" w:hAnsiTheme="minorHAnsi" w:cstheme="minorHAnsi"/>
          <w:lang w:eastAsia="es-ES"/>
        </w:rPr>
      </w:pPr>
      <w:r w:rsidRPr="00DC7599">
        <w:rPr>
          <w:rFonts w:asciiTheme="minorHAnsi" w:hAnsiTheme="minorHAnsi" w:cstheme="minorHAnsi"/>
          <w:lang w:eastAsia="es-ES"/>
        </w:rPr>
        <w:t xml:space="preserve"> Gas Licuado de Petróleo (GLP).</w:t>
      </w:r>
    </w:p>
    <w:p w:rsidR="00DC7599" w:rsidRPr="00DC7599" w:rsidRDefault="00DC7599" w:rsidP="00DC7599">
      <w:pPr>
        <w:ind w:firstLine="708"/>
        <w:rPr>
          <w:rFonts w:asciiTheme="minorHAnsi" w:hAnsiTheme="minorHAnsi" w:cstheme="minorHAnsi"/>
          <w:lang w:eastAsia="es-ES"/>
        </w:rPr>
      </w:pPr>
    </w:p>
    <w:p w:rsidR="00DC7599" w:rsidRPr="00DC7599" w:rsidRDefault="00DC7599" w:rsidP="001D1061">
      <w:pPr>
        <w:numPr>
          <w:ilvl w:val="0"/>
          <w:numId w:val="52"/>
        </w:numPr>
        <w:tabs>
          <w:tab w:val="left" w:pos="398"/>
        </w:tabs>
        <w:ind w:hanging="606"/>
        <w:rPr>
          <w:rFonts w:asciiTheme="minorHAnsi" w:hAnsiTheme="minorHAnsi" w:cstheme="minorHAnsi"/>
          <w:b/>
          <w:lang w:eastAsia="es-ES"/>
        </w:rPr>
      </w:pPr>
      <w:r w:rsidRPr="00DC7599">
        <w:rPr>
          <w:rFonts w:asciiTheme="minorHAnsi" w:hAnsiTheme="minorHAnsi" w:cstheme="minorHAnsi"/>
          <w:b/>
          <w:lang w:eastAsia="es-ES"/>
        </w:rPr>
        <w:t>TRAMOS REQUERIDO</w:t>
      </w:r>
    </w:p>
    <w:p w:rsidR="00DC7599" w:rsidRPr="00DC7599" w:rsidRDefault="00DC7599" w:rsidP="00DC7599">
      <w:pPr>
        <w:ind w:left="2666"/>
        <w:rPr>
          <w:rFonts w:asciiTheme="minorHAnsi" w:hAnsiTheme="minorHAnsi" w:cstheme="minorHAnsi"/>
          <w:lang w:eastAsia="es-ES"/>
        </w:rPr>
      </w:pPr>
    </w:p>
    <w:tbl>
      <w:tblPr>
        <w:tblW w:w="4800" w:type="dxa"/>
        <w:jc w:val="center"/>
        <w:tblCellMar>
          <w:left w:w="70" w:type="dxa"/>
          <w:right w:w="70" w:type="dxa"/>
        </w:tblCellMar>
        <w:tblLook w:val="04A0" w:firstRow="1" w:lastRow="0" w:firstColumn="1" w:lastColumn="0" w:noHBand="0" w:noVBand="1"/>
      </w:tblPr>
      <w:tblGrid>
        <w:gridCol w:w="2400"/>
        <w:gridCol w:w="1200"/>
        <w:gridCol w:w="1200"/>
      </w:tblGrid>
      <w:tr w:rsidR="00DC7599" w:rsidRPr="00DC7599" w:rsidTr="009433A6">
        <w:trPr>
          <w:trHeight w:val="330"/>
          <w:jc w:val="center"/>
        </w:trPr>
        <w:tc>
          <w:tcPr>
            <w:tcW w:w="2400" w:type="dxa"/>
            <w:tcBorders>
              <w:top w:val="double" w:sz="6" w:space="0" w:color="auto"/>
              <w:left w:val="double" w:sz="6" w:space="0" w:color="auto"/>
              <w:bottom w:val="double" w:sz="6" w:space="0" w:color="auto"/>
              <w:right w:val="nil"/>
            </w:tcBorders>
            <w:shd w:val="clear" w:color="auto" w:fill="auto"/>
            <w:noWrap/>
            <w:vAlign w:val="bottom"/>
            <w:hideMark/>
          </w:tcPr>
          <w:p w:rsidR="00DC7599" w:rsidRPr="00DC7599" w:rsidRDefault="00DC7599" w:rsidP="00DC7599">
            <w:pPr>
              <w:rPr>
                <w:rFonts w:asciiTheme="minorHAnsi" w:hAnsiTheme="minorHAnsi" w:cstheme="minorHAnsi"/>
                <w:b/>
                <w:bCs/>
                <w:color w:val="000000"/>
                <w:lang w:eastAsia="es-BO"/>
              </w:rPr>
            </w:pPr>
            <w:r w:rsidRPr="00DC7599">
              <w:rPr>
                <w:rFonts w:asciiTheme="minorHAnsi" w:hAnsiTheme="minorHAnsi" w:cstheme="minorHAnsi"/>
                <w:b/>
                <w:bCs/>
                <w:color w:val="000000"/>
                <w:lang w:eastAsia="es-BO"/>
              </w:rPr>
              <w:t>T</w:t>
            </w:r>
            <w:r>
              <w:rPr>
                <w:rFonts w:asciiTheme="minorHAnsi" w:hAnsiTheme="minorHAnsi" w:cstheme="minorHAnsi"/>
                <w:b/>
                <w:bCs/>
                <w:color w:val="000000"/>
                <w:lang w:eastAsia="es-BO"/>
              </w:rPr>
              <w:t>RAMO FIJO</w:t>
            </w:r>
          </w:p>
        </w:tc>
        <w:tc>
          <w:tcPr>
            <w:tcW w:w="1200" w:type="dxa"/>
            <w:tcBorders>
              <w:top w:val="double" w:sz="6" w:space="0" w:color="auto"/>
              <w:left w:val="nil"/>
              <w:bottom w:val="double" w:sz="6" w:space="0" w:color="auto"/>
              <w:right w:val="nil"/>
            </w:tcBorders>
            <w:shd w:val="clear" w:color="auto" w:fill="auto"/>
            <w:noWrap/>
            <w:vAlign w:val="bottom"/>
            <w:hideMark/>
          </w:tcPr>
          <w:p w:rsidR="00DC7599" w:rsidRPr="00DC7599" w:rsidRDefault="00DC7599" w:rsidP="00DC7599">
            <w:pPr>
              <w:rPr>
                <w:rFonts w:asciiTheme="minorHAnsi" w:hAnsiTheme="minorHAnsi" w:cstheme="minorHAnsi"/>
                <w:color w:val="000000"/>
                <w:lang w:eastAsia="es-BO"/>
              </w:rPr>
            </w:pPr>
            <w:r w:rsidRPr="00DC7599">
              <w:rPr>
                <w:rFonts w:asciiTheme="minorHAnsi" w:hAnsiTheme="minorHAnsi" w:cstheme="minorHAnsi"/>
                <w:color w:val="000000"/>
                <w:lang w:eastAsia="es-BO"/>
              </w:rPr>
              <w:t> </w:t>
            </w:r>
          </w:p>
        </w:tc>
        <w:tc>
          <w:tcPr>
            <w:tcW w:w="1200" w:type="dxa"/>
            <w:tcBorders>
              <w:top w:val="double" w:sz="6" w:space="0" w:color="auto"/>
              <w:left w:val="nil"/>
              <w:bottom w:val="double" w:sz="6" w:space="0" w:color="auto"/>
              <w:right w:val="double" w:sz="6" w:space="0" w:color="auto"/>
            </w:tcBorders>
            <w:shd w:val="clear" w:color="auto" w:fill="auto"/>
            <w:noWrap/>
            <w:vAlign w:val="bottom"/>
            <w:hideMark/>
          </w:tcPr>
          <w:p w:rsidR="00DC7599" w:rsidRPr="00DC7599" w:rsidRDefault="00DC7599" w:rsidP="00DC7599">
            <w:pPr>
              <w:rPr>
                <w:rFonts w:asciiTheme="minorHAnsi" w:hAnsiTheme="minorHAnsi" w:cstheme="minorHAnsi"/>
                <w:color w:val="000000"/>
                <w:lang w:eastAsia="es-BO"/>
              </w:rPr>
            </w:pPr>
            <w:r w:rsidRPr="00DC7599">
              <w:rPr>
                <w:rFonts w:asciiTheme="minorHAnsi" w:hAnsiTheme="minorHAnsi" w:cstheme="minorHAnsi"/>
                <w:color w:val="000000"/>
                <w:lang w:eastAsia="es-BO"/>
              </w:rPr>
              <w:t> </w:t>
            </w:r>
          </w:p>
        </w:tc>
      </w:tr>
      <w:tr w:rsidR="00DC7599" w:rsidRPr="00DC7599" w:rsidTr="008D4152">
        <w:trPr>
          <w:trHeight w:val="543"/>
          <w:jc w:val="center"/>
        </w:trPr>
        <w:tc>
          <w:tcPr>
            <w:tcW w:w="3600" w:type="dxa"/>
            <w:gridSpan w:val="2"/>
            <w:tcBorders>
              <w:top w:val="double" w:sz="6" w:space="0" w:color="auto"/>
              <w:left w:val="double" w:sz="6" w:space="0" w:color="auto"/>
              <w:bottom w:val="double" w:sz="6" w:space="0" w:color="auto"/>
              <w:right w:val="double" w:sz="6" w:space="0" w:color="auto"/>
            </w:tcBorders>
            <w:shd w:val="clear" w:color="auto" w:fill="C6D9F1" w:themeFill="text2" w:themeFillTint="33"/>
            <w:noWrap/>
            <w:vAlign w:val="center"/>
            <w:hideMark/>
          </w:tcPr>
          <w:p w:rsidR="00DC7599" w:rsidRPr="00DC7599" w:rsidRDefault="00DC7599" w:rsidP="00DC7599">
            <w:pPr>
              <w:jc w:val="center"/>
              <w:rPr>
                <w:rFonts w:asciiTheme="minorHAnsi" w:hAnsiTheme="minorHAnsi" w:cstheme="minorHAnsi"/>
                <w:b/>
                <w:bCs/>
                <w:color w:val="000000"/>
                <w:lang w:eastAsia="es-BO"/>
              </w:rPr>
            </w:pPr>
            <w:r w:rsidRPr="00DC7599">
              <w:rPr>
                <w:rFonts w:asciiTheme="minorHAnsi" w:hAnsiTheme="minorHAnsi" w:cstheme="minorHAnsi"/>
                <w:b/>
                <w:bCs/>
                <w:color w:val="000000"/>
                <w:lang w:eastAsia="es-BO"/>
              </w:rPr>
              <w:t>Tramo</w:t>
            </w:r>
          </w:p>
        </w:tc>
        <w:tc>
          <w:tcPr>
            <w:tcW w:w="1200" w:type="dxa"/>
            <w:tcBorders>
              <w:top w:val="nil"/>
              <w:left w:val="nil"/>
              <w:bottom w:val="double" w:sz="6" w:space="0" w:color="auto"/>
              <w:right w:val="double" w:sz="6" w:space="0" w:color="auto"/>
            </w:tcBorders>
            <w:shd w:val="clear" w:color="auto" w:fill="C6D9F1" w:themeFill="text2" w:themeFillTint="33"/>
            <w:vAlign w:val="bottom"/>
            <w:hideMark/>
          </w:tcPr>
          <w:p w:rsidR="00DC7599" w:rsidRPr="00DC7599" w:rsidRDefault="00DC7599" w:rsidP="00DC7599">
            <w:pPr>
              <w:jc w:val="center"/>
              <w:rPr>
                <w:rFonts w:asciiTheme="minorHAnsi" w:hAnsiTheme="minorHAnsi" w:cstheme="minorHAnsi"/>
                <w:b/>
                <w:bCs/>
                <w:color w:val="000000"/>
                <w:lang w:eastAsia="es-BO"/>
              </w:rPr>
            </w:pPr>
            <w:r w:rsidRPr="00DC7599">
              <w:rPr>
                <w:rFonts w:asciiTheme="minorHAnsi" w:hAnsiTheme="minorHAnsi" w:cstheme="minorHAnsi"/>
                <w:b/>
                <w:bCs/>
                <w:color w:val="000000"/>
                <w:lang w:eastAsia="es-BO"/>
              </w:rPr>
              <w:t xml:space="preserve">Volumen </w:t>
            </w:r>
            <w:r w:rsidRPr="00DC7599">
              <w:rPr>
                <w:rFonts w:asciiTheme="minorHAnsi" w:hAnsiTheme="minorHAnsi" w:cstheme="minorHAnsi"/>
                <w:b/>
                <w:bCs/>
                <w:color w:val="000000"/>
                <w:lang w:eastAsia="es-BO"/>
              </w:rPr>
              <w:br/>
              <w:t>TM/Año</w:t>
            </w:r>
          </w:p>
        </w:tc>
      </w:tr>
      <w:tr w:rsidR="00DC7599" w:rsidRPr="00DC7599" w:rsidTr="009433A6">
        <w:trPr>
          <w:trHeight w:val="315"/>
          <w:jc w:val="center"/>
        </w:trPr>
        <w:tc>
          <w:tcPr>
            <w:tcW w:w="3600" w:type="dxa"/>
            <w:gridSpan w:val="2"/>
            <w:tcBorders>
              <w:top w:val="nil"/>
              <w:left w:val="double" w:sz="6" w:space="0" w:color="auto"/>
              <w:bottom w:val="single" w:sz="4" w:space="0" w:color="auto"/>
              <w:right w:val="double" w:sz="6" w:space="0" w:color="auto"/>
            </w:tcBorders>
            <w:shd w:val="clear" w:color="auto" w:fill="auto"/>
            <w:noWrap/>
            <w:vAlign w:val="center"/>
            <w:hideMark/>
          </w:tcPr>
          <w:p w:rsidR="00DC7599" w:rsidRPr="00DC7599" w:rsidRDefault="00DC7599" w:rsidP="00DC7599">
            <w:pPr>
              <w:jc w:val="center"/>
              <w:rPr>
                <w:rFonts w:asciiTheme="minorHAnsi" w:hAnsiTheme="minorHAnsi" w:cstheme="minorHAnsi"/>
                <w:lang w:eastAsia="es-BO"/>
              </w:rPr>
            </w:pPr>
            <w:r w:rsidRPr="00DC7599">
              <w:rPr>
                <w:rFonts w:asciiTheme="minorHAnsi" w:hAnsiTheme="minorHAnsi" w:cstheme="minorHAnsi"/>
                <w:lang w:eastAsia="es-BO"/>
              </w:rPr>
              <w:t xml:space="preserve">Planta GLP San Pedro Oruro  </w:t>
            </w:r>
            <w:r>
              <w:rPr>
                <w:rFonts w:asciiTheme="minorHAnsi" w:hAnsiTheme="minorHAnsi" w:cstheme="minorHAnsi"/>
                <w:lang w:eastAsia="es-BO"/>
              </w:rPr>
              <w:t xml:space="preserve">a </w:t>
            </w:r>
            <w:r w:rsidRPr="00DC7599">
              <w:rPr>
                <w:rFonts w:asciiTheme="minorHAnsi" w:hAnsiTheme="minorHAnsi" w:cstheme="minorHAnsi"/>
                <w:lang w:eastAsia="es-BO"/>
              </w:rPr>
              <w:t xml:space="preserve"> Planta GLP </w:t>
            </w:r>
            <w:proofErr w:type="spellStart"/>
            <w:r w:rsidRPr="00DC7599">
              <w:rPr>
                <w:rFonts w:asciiTheme="minorHAnsi" w:hAnsiTheme="minorHAnsi" w:cstheme="minorHAnsi"/>
                <w:lang w:eastAsia="es-BO"/>
              </w:rPr>
              <w:t>Catavi</w:t>
            </w:r>
            <w:proofErr w:type="spellEnd"/>
            <w:r>
              <w:rPr>
                <w:rFonts w:asciiTheme="minorHAnsi" w:hAnsiTheme="minorHAnsi" w:cstheme="minorHAnsi"/>
                <w:lang w:eastAsia="es-BO"/>
              </w:rPr>
              <w:t xml:space="preserve"> Potosí</w:t>
            </w:r>
          </w:p>
        </w:tc>
        <w:tc>
          <w:tcPr>
            <w:tcW w:w="1200" w:type="dxa"/>
            <w:tcBorders>
              <w:top w:val="nil"/>
              <w:left w:val="double" w:sz="6" w:space="0" w:color="auto"/>
              <w:bottom w:val="double" w:sz="6" w:space="0" w:color="000000"/>
              <w:right w:val="double" w:sz="6" w:space="0" w:color="auto"/>
            </w:tcBorders>
            <w:shd w:val="clear" w:color="auto" w:fill="auto"/>
            <w:noWrap/>
            <w:vAlign w:val="center"/>
            <w:hideMark/>
          </w:tcPr>
          <w:p w:rsidR="00DC7599" w:rsidRPr="00DC7599" w:rsidRDefault="00DC7599" w:rsidP="00DC7599">
            <w:pPr>
              <w:jc w:val="center"/>
              <w:rPr>
                <w:rFonts w:asciiTheme="minorHAnsi" w:hAnsiTheme="minorHAnsi" w:cstheme="minorHAnsi"/>
                <w:lang w:eastAsia="es-BO"/>
              </w:rPr>
            </w:pPr>
            <w:r w:rsidRPr="00DC7599">
              <w:rPr>
                <w:rFonts w:asciiTheme="minorHAnsi" w:hAnsiTheme="minorHAnsi" w:cstheme="minorHAnsi"/>
                <w:lang w:eastAsia="es-BO"/>
              </w:rPr>
              <w:t xml:space="preserve">4000  </w:t>
            </w:r>
          </w:p>
        </w:tc>
      </w:tr>
    </w:tbl>
    <w:p w:rsidR="00DC7599" w:rsidRPr="00DC7599" w:rsidRDefault="00DC7599" w:rsidP="00DC7599">
      <w:pPr>
        <w:rPr>
          <w:rFonts w:asciiTheme="minorHAnsi" w:hAnsiTheme="minorHAnsi" w:cstheme="minorHAnsi"/>
          <w:b/>
          <w:lang w:eastAsia="es-ES"/>
        </w:rPr>
      </w:pPr>
      <w:r w:rsidRPr="00DC7599">
        <w:rPr>
          <w:rFonts w:asciiTheme="minorHAnsi" w:hAnsiTheme="minorHAnsi" w:cstheme="minorHAnsi"/>
          <w:b/>
          <w:lang w:eastAsia="es-ES"/>
        </w:rPr>
        <w:t xml:space="preserve">                                </w:t>
      </w:r>
      <w:r>
        <w:rPr>
          <w:rFonts w:asciiTheme="minorHAnsi" w:hAnsiTheme="minorHAnsi" w:cstheme="minorHAnsi"/>
          <w:b/>
          <w:lang w:eastAsia="es-ES"/>
        </w:rPr>
        <w:t xml:space="preserve">          </w:t>
      </w:r>
      <w:r w:rsidRPr="00DC7599">
        <w:rPr>
          <w:rFonts w:asciiTheme="minorHAnsi" w:hAnsiTheme="minorHAnsi" w:cstheme="minorHAnsi"/>
          <w:b/>
          <w:lang w:eastAsia="es-ES"/>
        </w:rPr>
        <w:t>Nota: Las tarifas propuestas deben incluir todos los seguros exigidos.</w:t>
      </w:r>
    </w:p>
    <w:p w:rsidR="00DC7599" w:rsidRPr="00DC7599" w:rsidRDefault="00DC7599" w:rsidP="00DC7599">
      <w:pPr>
        <w:ind w:left="2666"/>
        <w:rPr>
          <w:rFonts w:asciiTheme="minorHAnsi" w:hAnsiTheme="minorHAnsi" w:cstheme="minorHAnsi"/>
          <w:b/>
          <w:lang w:eastAsia="es-ES"/>
        </w:rPr>
      </w:pPr>
    </w:p>
    <w:p w:rsidR="00DC7599" w:rsidRPr="00DC7599" w:rsidRDefault="00DC7599" w:rsidP="00DC7599">
      <w:pPr>
        <w:ind w:left="2666"/>
        <w:rPr>
          <w:rFonts w:asciiTheme="minorHAnsi" w:hAnsiTheme="minorHAnsi" w:cstheme="minorHAnsi"/>
          <w:b/>
          <w:lang w:eastAsia="es-ES"/>
        </w:rPr>
      </w:pPr>
    </w:p>
    <w:p w:rsidR="00DC7599" w:rsidRPr="00DC7599" w:rsidRDefault="00DC7599" w:rsidP="001D1061">
      <w:pPr>
        <w:numPr>
          <w:ilvl w:val="0"/>
          <w:numId w:val="52"/>
        </w:numPr>
        <w:tabs>
          <w:tab w:val="left" w:pos="398"/>
        </w:tabs>
        <w:ind w:hanging="606"/>
        <w:rPr>
          <w:rFonts w:asciiTheme="minorHAnsi" w:hAnsiTheme="minorHAnsi" w:cstheme="minorHAnsi"/>
          <w:b/>
          <w:lang w:eastAsia="es-ES"/>
        </w:rPr>
      </w:pPr>
      <w:r w:rsidRPr="00DC7599">
        <w:rPr>
          <w:rFonts w:asciiTheme="minorHAnsi" w:hAnsiTheme="minorHAnsi" w:cstheme="minorHAnsi"/>
          <w:b/>
          <w:lang w:eastAsia="es-ES"/>
        </w:rPr>
        <w:t>CAPACIDAD DE TRANSPORTE</w:t>
      </w:r>
    </w:p>
    <w:p w:rsidR="00DC7599" w:rsidRPr="00DC7599" w:rsidRDefault="00DC7599" w:rsidP="00DC7599">
      <w:pPr>
        <w:rPr>
          <w:rFonts w:asciiTheme="minorHAnsi" w:hAnsiTheme="minorHAnsi" w:cstheme="minorHAnsi"/>
          <w:b/>
          <w:lang w:eastAsia="es-ES"/>
        </w:rPr>
      </w:pPr>
    </w:p>
    <w:p w:rsidR="00DC7599" w:rsidRPr="00DC7599" w:rsidRDefault="00DC7599" w:rsidP="00DC7599">
      <w:pPr>
        <w:rPr>
          <w:rFonts w:asciiTheme="minorHAnsi" w:hAnsiTheme="minorHAnsi" w:cstheme="minorHAnsi"/>
          <w:lang w:eastAsia="es-ES"/>
        </w:rPr>
      </w:pPr>
      <w:r w:rsidRPr="00DC7599">
        <w:rPr>
          <w:rFonts w:asciiTheme="minorHAnsi" w:hAnsiTheme="minorHAnsi" w:cstheme="minorHAnsi"/>
          <w:lang w:eastAsia="es-ES"/>
        </w:rPr>
        <w:t>La Capacidad Mínima de Transporte: (Mínimo de 1 cisternas)   8 TM.</w:t>
      </w:r>
    </w:p>
    <w:p w:rsidR="00DC7599" w:rsidRPr="00DC7599" w:rsidRDefault="00DC7599" w:rsidP="00DC7599">
      <w:pPr>
        <w:rPr>
          <w:rFonts w:asciiTheme="minorHAnsi" w:hAnsiTheme="minorHAnsi" w:cstheme="minorHAnsi"/>
          <w:lang w:eastAsia="es-ES"/>
        </w:rPr>
      </w:pPr>
    </w:p>
    <w:p w:rsidR="00DC7599" w:rsidRPr="00DC7599" w:rsidRDefault="00DC7599" w:rsidP="00DC7599">
      <w:pPr>
        <w:rPr>
          <w:rFonts w:asciiTheme="minorHAnsi" w:hAnsiTheme="minorHAnsi" w:cstheme="minorHAnsi"/>
          <w:lang w:eastAsia="es-ES"/>
        </w:rPr>
      </w:pPr>
      <w:r w:rsidRPr="00DC7599">
        <w:rPr>
          <w:rFonts w:asciiTheme="minorHAnsi" w:hAnsiTheme="minorHAnsi" w:cstheme="minorHAnsi"/>
          <w:lang w:eastAsia="es-ES"/>
        </w:rPr>
        <w:t xml:space="preserve">Se consideran Camiones Cisternas de una capacidad máxima de 15 TM. </w:t>
      </w:r>
    </w:p>
    <w:p w:rsidR="00DC7599" w:rsidRPr="00DC7599" w:rsidRDefault="00DC7599" w:rsidP="00DC7599">
      <w:pPr>
        <w:jc w:val="both"/>
        <w:rPr>
          <w:rFonts w:asciiTheme="minorHAnsi" w:hAnsiTheme="minorHAnsi" w:cstheme="minorHAnsi"/>
          <w:lang w:eastAsia="es-ES"/>
        </w:rPr>
      </w:pPr>
    </w:p>
    <w:p w:rsidR="00DC7599" w:rsidRDefault="00DC7599" w:rsidP="00DC7599">
      <w:pPr>
        <w:jc w:val="both"/>
        <w:rPr>
          <w:rFonts w:asciiTheme="minorHAnsi" w:hAnsiTheme="minorHAnsi" w:cstheme="minorHAnsi"/>
          <w:lang w:eastAsia="es-ES"/>
        </w:rPr>
      </w:pPr>
      <w:r w:rsidRPr="00DC7599">
        <w:rPr>
          <w:rFonts w:asciiTheme="minorHAnsi" w:hAnsiTheme="minorHAnsi" w:cstheme="minorHAnsi"/>
          <w:lang w:eastAsia="es-ES"/>
        </w:rPr>
        <w:t>En constancia de la capacidad de transporte, la empresa adjudicada deberá hacer llegar la nómina de las cisternas que pondrá a disposición del servicio requerido:</w:t>
      </w:r>
    </w:p>
    <w:p w:rsidR="008D4152" w:rsidRPr="00DC7599" w:rsidRDefault="008D4152" w:rsidP="00DC7599">
      <w:pPr>
        <w:jc w:val="both"/>
        <w:rPr>
          <w:rFonts w:asciiTheme="minorHAnsi" w:hAnsiTheme="minorHAnsi" w:cstheme="minorHAnsi"/>
          <w:lang w:eastAsia="es-ES"/>
        </w:rPr>
      </w:pPr>
    </w:p>
    <w:p w:rsidR="00DC7599" w:rsidRPr="008D4152" w:rsidRDefault="008D4152" w:rsidP="008D4152">
      <w:pPr>
        <w:jc w:val="center"/>
        <w:rPr>
          <w:rFonts w:asciiTheme="minorHAnsi" w:hAnsiTheme="minorHAnsi" w:cstheme="minorHAnsi"/>
          <w:b/>
          <w:lang w:eastAsia="es-ES"/>
        </w:rPr>
      </w:pPr>
      <w:r w:rsidRPr="008D4152">
        <w:rPr>
          <w:rFonts w:asciiTheme="minorHAnsi" w:hAnsiTheme="minorHAnsi" w:cstheme="minorHAnsi"/>
          <w:b/>
          <w:lang w:eastAsia="es-ES"/>
        </w:rPr>
        <w:t>ANEXO 1</w:t>
      </w:r>
    </w:p>
    <w:p w:rsidR="008D4152" w:rsidRPr="008D4152" w:rsidRDefault="008D4152" w:rsidP="008D4152">
      <w:pPr>
        <w:jc w:val="center"/>
        <w:rPr>
          <w:rFonts w:asciiTheme="minorHAnsi" w:hAnsiTheme="minorHAnsi" w:cstheme="minorHAnsi"/>
          <w:b/>
          <w:lang w:eastAsia="es-ES"/>
        </w:rPr>
      </w:pPr>
      <w:r w:rsidRPr="008D4152">
        <w:rPr>
          <w:rFonts w:asciiTheme="minorHAnsi" w:hAnsiTheme="minorHAnsi" w:cstheme="minorHAnsi"/>
          <w:b/>
          <w:lang w:eastAsia="es-ES"/>
        </w:rPr>
        <w:t>ESPECIFICACIONES TECNICAS</w:t>
      </w:r>
    </w:p>
    <w:tbl>
      <w:tblPr>
        <w:tblW w:w="9002" w:type="dxa"/>
        <w:tblCellMar>
          <w:left w:w="70" w:type="dxa"/>
          <w:right w:w="70" w:type="dxa"/>
        </w:tblCellMar>
        <w:tblLook w:val="04A0" w:firstRow="1" w:lastRow="0" w:firstColumn="1" w:lastColumn="0" w:noHBand="0" w:noVBand="1"/>
      </w:tblPr>
      <w:tblGrid>
        <w:gridCol w:w="1000"/>
        <w:gridCol w:w="1188"/>
        <w:gridCol w:w="1248"/>
        <w:gridCol w:w="776"/>
        <w:gridCol w:w="894"/>
        <w:gridCol w:w="1331"/>
        <w:gridCol w:w="776"/>
        <w:gridCol w:w="902"/>
        <w:gridCol w:w="1128"/>
      </w:tblGrid>
      <w:tr w:rsidR="00DC7599" w:rsidRPr="00DC7599" w:rsidTr="009433A6">
        <w:trPr>
          <w:trHeight w:val="331"/>
        </w:trPr>
        <w:tc>
          <w:tcPr>
            <w:tcW w:w="1000"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DC7599" w:rsidRPr="00DC7599" w:rsidRDefault="00DC7599" w:rsidP="00DC7599">
            <w:pPr>
              <w:jc w:val="center"/>
              <w:rPr>
                <w:rFonts w:asciiTheme="minorHAnsi" w:hAnsiTheme="minorHAnsi" w:cstheme="minorHAnsi"/>
                <w:b/>
                <w:bCs/>
                <w:color w:val="000000"/>
                <w:lang w:eastAsia="es-ES"/>
              </w:rPr>
            </w:pPr>
            <w:r w:rsidRPr="00DC7599">
              <w:rPr>
                <w:rFonts w:asciiTheme="minorHAnsi" w:hAnsiTheme="minorHAnsi" w:cstheme="minorHAnsi"/>
                <w:b/>
                <w:bCs/>
                <w:color w:val="000000"/>
                <w:lang w:eastAsia="es-ES"/>
              </w:rPr>
              <w:t>Nº</w:t>
            </w:r>
          </w:p>
        </w:tc>
        <w:tc>
          <w:tcPr>
            <w:tcW w:w="4000" w:type="dxa"/>
            <w:gridSpan w:val="4"/>
            <w:tcBorders>
              <w:top w:val="single" w:sz="4" w:space="0" w:color="auto"/>
              <w:left w:val="nil"/>
              <w:bottom w:val="single" w:sz="4" w:space="0" w:color="auto"/>
              <w:right w:val="single" w:sz="4" w:space="0" w:color="auto"/>
            </w:tcBorders>
            <w:shd w:val="clear" w:color="000000" w:fill="D9D9D9"/>
            <w:noWrap/>
            <w:vAlign w:val="center"/>
            <w:hideMark/>
          </w:tcPr>
          <w:p w:rsidR="00DC7599" w:rsidRPr="00DC7599" w:rsidRDefault="00DC7599" w:rsidP="00DC7599">
            <w:pPr>
              <w:jc w:val="center"/>
              <w:rPr>
                <w:rFonts w:asciiTheme="minorHAnsi" w:hAnsiTheme="minorHAnsi" w:cstheme="minorHAnsi"/>
                <w:b/>
                <w:bCs/>
                <w:color w:val="000000"/>
                <w:lang w:eastAsia="es-ES"/>
              </w:rPr>
            </w:pPr>
            <w:r w:rsidRPr="00DC7599">
              <w:rPr>
                <w:rFonts w:asciiTheme="minorHAnsi" w:hAnsiTheme="minorHAnsi" w:cstheme="minorHAnsi"/>
                <w:b/>
                <w:bCs/>
                <w:color w:val="000000"/>
                <w:lang w:eastAsia="es-ES"/>
              </w:rPr>
              <w:t>CAMIÓN –TRACTO</w:t>
            </w:r>
          </w:p>
        </w:tc>
        <w:tc>
          <w:tcPr>
            <w:tcW w:w="3000" w:type="dxa"/>
            <w:gridSpan w:val="3"/>
            <w:tcBorders>
              <w:top w:val="single" w:sz="4" w:space="0" w:color="auto"/>
              <w:left w:val="nil"/>
              <w:bottom w:val="single" w:sz="4" w:space="0" w:color="auto"/>
              <w:right w:val="single" w:sz="4" w:space="0" w:color="auto"/>
            </w:tcBorders>
            <w:shd w:val="clear" w:color="000000" w:fill="D9D9D9"/>
            <w:noWrap/>
            <w:vAlign w:val="center"/>
            <w:hideMark/>
          </w:tcPr>
          <w:p w:rsidR="00DC7599" w:rsidRPr="00DC7599" w:rsidRDefault="00DC7599" w:rsidP="00DC7599">
            <w:pPr>
              <w:jc w:val="center"/>
              <w:rPr>
                <w:rFonts w:asciiTheme="minorHAnsi" w:hAnsiTheme="minorHAnsi" w:cstheme="minorHAnsi"/>
                <w:b/>
                <w:bCs/>
                <w:color w:val="000000"/>
                <w:lang w:eastAsia="es-ES"/>
              </w:rPr>
            </w:pPr>
            <w:r w:rsidRPr="00DC7599">
              <w:rPr>
                <w:rFonts w:asciiTheme="minorHAnsi" w:hAnsiTheme="minorHAnsi" w:cstheme="minorHAnsi"/>
                <w:b/>
                <w:bCs/>
                <w:color w:val="000000"/>
                <w:lang w:eastAsia="es-ES"/>
              </w:rPr>
              <w:t>SEMI-REMOLQUE</w:t>
            </w:r>
          </w:p>
        </w:tc>
        <w:tc>
          <w:tcPr>
            <w:tcW w:w="100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DC7599" w:rsidRPr="00DC7599" w:rsidRDefault="00DC7599" w:rsidP="00DC7599">
            <w:pPr>
              <w:jc w:val="center"/>
              <w:rPr>
                <w:rFonts w:asciiTheme="minorHAnsi" w:hAnsiTheme="minorHAnsi" w:cstheme="minorHAnsi"/>
                <w:b/>
                <w:bCs/>
                <w:color w:val="000000"/>
                <w:lang w:eastAsia="es-ES"/>
              </w:rPr>
            </w:pPr>
            <w:r w:rsidRPr="00DC7599">
              <w:rPr>
                <w:rFonts w:asciiTheme="minorHAnsi" w:hAnsiTheme="minorHAnsi" w:cstheme="minorHAnsi"/>
                <w:b/>
                <w:bCs/>
                <w:color w:val="000000"/>
                <w:lang w:eastAsia="es-ES"/>
              </w:rPr>
              <w:t>CAPACIDAD EN TM</w:t>
            </w:r>
          </w:p>
        </w:tc>
      </w:tr>
      <w:tr w:rsidR="00DC7599" w:rsidRPr="00DC7599" w:rsidTr="009433A6">
        <w:trPr>
          <w:trHeight w:val="228"/>
        </w:trPr>
        <w:tc>
          <w:tcPr>
            <w:tcW w:w="1000" w:type="dxa"/>
            <w:vMerge/>
            <w:tcBorders>
              <w:top w:val="single" w:sz="4" w:space="0" w:color="auto"/>
              <w:left w:val="single" w:sz="4" w:space="0" w:color="auto"/>
              <w:bottom w:val="single" w:sz="4" w:space="0" w:color="auto"/>
              <w:right w:val="single" w:sz="4" w:space="0" w:color="auto"/>
            </w:tcBorders>
            <w:vAlign w:val="center"/>
            <w:hideMark/>
          </w:tcPr>
          <w:p w:rsidR="00DC7599" w:rsidRPr="00DC7599" w:rsidRDefault="00DC7599" w:rsidP="00DC7599">
            <w:pPr>
              <w:rPr>
                <w:rFonts w:asciiTheme="minorHAnsi" w:hAnsiTheme="minorHAnsi" w:cstheme="minorHAnsi"/>
                <w:b/>
                <w:bCs/>
                <w:color w:val="000000"/>
                <w:lang w:eastAsia="es-ES"/>
              </w:rPr>
            </w:pPr>
          </w:p>
        </w:tc>
        <w:tc>
          <w:tcPr>
            <w:tcW w:w="1188" w:type="dxa"/>
            <w:tcBorders>
              <w:top w:val="nil"/>
              <w:left w:val="nil"/>
              <w:bottom w:val="single" w:sz="4" w:space="0" w:color="auto"/>
              <w:right w:val="single" w:sz="4" w:space="0" w:color="auto"/>
            </w:tcBorders>
            <w:shd w:val="clear" w:color="000000" w:fill="D9D9D9"/>
            <w:noWrap/>
            <w:vAlign w:val="center"/>
            <w:hideMark/>
          </w:tcPr>
          <w:p w:rsidR="00DC7599" w:rsidRPr="00DC7599" w:rsidRDefault="00DC7599" w:rsidP="00DC7599">
            <w:pPr>
              <w:jc w:val="center"/>
              <w:rPr>
                <w:rFonts w:asciiTheme="minorHAnsi" w:hAnsiTheme="minorHAnsi" w:cstheme="minorHAnsi"/>
                <w:b/>
                <w:bCs/>
                <w:color w:val="000000"/>
                <w:lang w:eastAsia="es-ES"/>
              </w:rPr>
            </w:pPr>
            <w:r w:rsidRPr="00DC7599">
              <w:rPr>
                <w:rFonts w:asciiTheme="minorHAnsi" w:hAnsiTheme="minorHAnsi" w:cstheme="minorHAnsi"/>
                <w:b/>
                <w:bCs/>
                <w:color w:val="000000"/>
                <w:lang w:eastAsia="es-ES"/>
              </w:rPr>
              <w:t>Nº DE PLACA</w:t>
            </w:r>
          </w:p>
        </w:tc>
        <w:tc>
          <w:tcPr>
            <w:tcW w:w="1248" w:type="dxa"/>
            <w:tcBorders>
              <w:top w:val="nil"/>
              <w:left w:val="nil"/>
              <w:bottom w:val="single" w:sz="4" w:space="0" w:color="auto"/>
              <w:right w:val="single" w:sz="4" w:space="0" w:color="auto"/>
            </w:tcBorders>
            <w:shd w:val="clear" w:color="000000" w:fill="D9D9D9"/>
            <w:noWrap/>
            <w:vAlign w:val="center"/>
            <w:hideMark/>
          </w:tcPr>
          <w:p w:rsidR="00DC7599" w:rsidRPr="00DC7599" w:rsidRDefault="00DC7599" w:rsidP="00DC7599">
            <w:pPr>
              <w:jc w:val="center"/>
              <w:rPr>
                <w:rFonts w:asciiTheme="minorHAnsi" w:hAnsiTheme="minorHAnsi" w:cstheme="minorHAnsi"/>
                <w:b/>
                <w:bCs/>
                <w:color w:val="000000"/>
                <w:lang w:eastAsia="es-ES"/>
              </w:rPr>
            </w:pPr>
            <w:r w:rsidRPr="00DC7599">
              <w:rPr>
                <w:rFonts w:asciiTheme="minorHAnsi" w:hAnsiTheme="minorHAnsi" w:cstheme="minorHAnsi"/>
                <w:b/>
                <w:bCs/>
                <w:color w:val="000000"/>
                <w:lang w:eastAsia="es-ES"/>
              </w:rPr>
              <w:t>Nº DE CHASIS</w:t>
            </w:r>
          </w:p>
        </w:tc>
        <w:tc>
          <w:tcPr>
            <w:tcW w:w="719" w:type="dxa"/>
            <w:tcBorders>
              <w:top w:val="nil"/>
              <w:left w:val="nil"/>
              <w:bottom w:val="single" w:sz="4" w:space="0" w:color="auto"/>
              <w:right w:val="single" w:sz="4" w:space="0" w:color="auto"/>
            </w:tcBorders>
            <w:shd w:val="clear" w:color="000000" w:fill="D9D9D9"/>
            <w:noWrap/>
            <w:vAlign w:val="center"/>
            <w:hideMark/>
          </w:tcPr>
          <w:p w:rsidR="00DC7599" w:rsidRPr="00DC7599" w:rsidRDefault="00DC7599" w:rsidP="00DC7599">
            <w:pPr>
              <w:jc w:val="center"/>
              <w:rPr>
                <w:rFonts w:asciiTheme="minorHAnsi" w:hAnsiTheme="minorHAnsi" w:cstheme="minorHAnsi"/>
                <w:b/>
                <w:bCs/>
                <w:color w:val="000000"/>
                <w:lang w:eastAsia="es-ES"/>
              </w:rPr>
            </w:pPr>
            <w:r w:rsidRPr="00DC7599">
              <w:rPr>
                <w:rFonts w:asciiTheme="minorHAnsi" w:hAnsiTheme="minorHAnsi" w:cstheme="minorHAnsi"/>
                <w:b/>
                <w:bCs/>
                <w:color w:val="000000"/>
                <w:lang w:eastAsia="es-ES"/>
              </w:rPr>
              <w:t>MARCA</w:t>
            </w:r>
          </w:p>
        </w:tc>
        <w:tc>
          <w:tcPr>
            <w:tcW w:w="846" w:type="dxa"/>
            <w:tcBorders>
              <w:top w:val="nil"/>
              <w:left w:val="nil"/>
              <w:bottom w:val="single" w:sz="4" w:space="0" w:color="auto"/>
              <w:right w:val="single" w:sz="4" w:space="0" w:color="auto"/>
            </w:tcBorders>
            <w:shd w:val="clear" w:color="000000" w:fill="D9D9D9"/>
            <w:noWrap/>
            <w:vAlign w:val="center"/>
            <w:hideMark/>
          </w:tcPr>
          <w:p w:rsidR="00DC7599" w:rsidRPr="00DC7599" w:rsidRDefault="00DC7599" w:rsidP="00DC7599">
            <w:pPr>
              <w:jc w:val="center"/>
              <w:rPr>
                <w:rFonts w:asciiTheme="minorHAnsi" w:hAnsiTheme="minorHAnsi" w:cstheme="minorHAnsi"/>
                <w:b/>
                <w:bCs/>
                <w:color w:val="000000"/>
                <w:lang w:eastAsia="es-ES"/>
              </w:rPr>
            </w:pPr>
            <w:r w:rsidRPr="00DC7599">
              <w:rPr>
                <w:rFonts w:asciiTheme="minorHAnsi" w:hAnsiTheme="minorHAnsi" w:cstheme="minorHAnsi"/>
                <w:b/>
                <w:bCs/>
                <w:color w:val="000000"/>
                <w:lang w:eastAsia="es-ES"/>
              </w:rPr>
              <w:t>MODELO</w:t>
            </w:r>
          </w:p>
        </w:tc>
        <w:tc>
          <w:tcPr>
            <w:tcW w:w="1331" w:type="dxa"/>
            <w:tcBorders>
              <w:top w:val="nil"/>
              <w:left w:val="nil"/>
              <w:bottom w:val="single" w:sz="4" w:space="0" w:color="auto"/>
              <w:right w:val="single" w:sz="4" w:space="0" w:color="auto"/>
            </w:tcBorders>
            <w:shd w:val="clear" w:color="000000" w:fill="D9D9D9"/>
            <w:noWrap/>
            <w:vAlign w:val="center"/>
            <w:hideMark/>
          </w:tcPr>
          <w:p w:rsidR="00DC7599" w:rsidRPr="00DC7599" w:rsidRDefault="00DC7599" w:rsidP="00DC7599">
            <w:pPr>
              <w:jc w:val="center"/>
              <w:rPr>
                <w:rFonts w:asciiTheme="minorHAnsi" w:hAnsiTheme="minorHAnsi" w:cstheme="minorHAnsi"/>
                <w:b/>
                <w:bCs/>
                <w:color w:val="000000"/>
                <w:lang w:eastAsia="es-ES"/>
              </w:rPr>
            </w:pPr>
            <w:r w:rsidRPr="00DC7599">
              <w:rPr>
                <w:rFonts w:asciiTheme="minorHAnsi" w:hAnsiTheme="minorHAnsi" w:cstheme="minorHAnsi"/>
                <w:b/>
                <w:bCs/>
                <w:color w:val="000000"/>
                <w:lang w:eastAsia="es-ES"/>
              </w:rPr>
              <w:t>Nº DE CHASIS</w:t>
            </w:r>
          </w:p>
        </w:tc>
        <w:tc>
          <w:tcPr>
            <w:tcW w:w="768" w:type="dxa"/>
            <w:tcBorders>
              <w:top w:val="nil"/>
              <w:left w:val="nil"/>
              <w:bottom w:val="single" w:sz="4" w:space="0" w:color="auto"/>
              <w:right w:val="single" w:sz="4" w:space="0" w:color="auto"/>
            </w:tcBorders>
            <w:shd w:val="clear" w:color="000000" w:fill="D9D9D9"/>
            <w:noWrap/>
            <w:vAlign w:val="center"/>
            <w:hideMark/>
          </w:tcPr>
          <w:p w:rsidR="00DC7599" w:rsidRPr="00DC7599" w:rsidRDefault="00DC7599" w:rsidP="00DC7599">
            <w:pPr>
              <w:jc w:val="center"/>
              <w:rPr>
                <w:rFonts w:asciiTheme="minorHAnsi" w:hAnsiTheme="minorHAnsi" w:cstheme="minorHAnsi"/>
                <w:b/>
                <w:bCs/>
                <w:color w:val="000000"/>
                <w:lang w:eastAsia="es-ES"/>
              </w:rPr>
            </w:pPr>
            <w:r w:rsidRPr="00DC7599">
              <w:rPr>
                <w:rFonts w:asciiTheme="minorHAnsi" w:hAnsiTheme="minorHAnsi" w:cstheme="minorHAnsi"/>
                <w:b/>
                <w:bCs/>
                <w:color w:val="000000"/>
                <w:lang w:eastAsia="es-ES"/>
              </w:rPr>
              <w:t>MARCA</w:t>
            </w:r>
          </w:p>
        </w:tc>
        <w:tc>
          <w:tcPr>
            <w:tcW w:w="902" w:type="dxa"/>
            <w:tcBorders>
              <w:top w:val="nil"/>
              <w:left w:val="nil"/>
              <w:bottom w:val="single" w:sz="4" w:space="0" w:color="auto"/>
              <w:right w:val="single" w:sz="4" w:space="0" w:color="auto"/>
            </w:tcBorders>
            <w:shd w:val="clear" w:color="000000" w:fill="D9D9D9"/>
            <w:noWrap/>
            <w:vAlign w:val="center"/>
            <w:hideMark/>
          </w:tcPr>
          <w:p w:rsidR="00DC7599" w:rsidRPr="00DC7599" w:rsidRDefault="00DC7599" w:rsidP="00DC7599">
            <w:pPr>
              <w:jc w:val="center"/>
              <w:rPr>
                <w:rFonts w:asciiTheme="minorHAnsi" w:hAnsiTheme="minorHAnsi" w:cstheme="minorHAnsi"/>
                <w:b/>
                <w:bCs/>
                <w:color w:val="000000"/>
                <w:lang w:eastAsia="es-ES"/>
              </w:rPr>
            </w:pPr>
            <w:r w:rsidRPr="00DC7599">
              <w:rPr>
                <w:rFonts w:asciiTheme="minorHAnsi" w:hAnsiTheme="minorHAnsi" w:cstheme="minorHAnsi"/>
                <w:b/>
                <w:bCs/>
                <w:color w:val="000000"/>
                <w:lang w:eastAsia="es-ES"/>
              </w:rPr>
              <w:t>MODELO</w:t>
            </w:r>
          </w:p>
        </w:tc>
        <w:tc>
          <w:tcPr>
            <w:tcW w:w="1000" w:type="dxa"/>
            <w:vMerge/>
            <w:tcBorders>
              <w:top w:val="single" w:sz="4" w:space="0" w:color="auto"/>
              <w:left w:val="single" w:sz="4" w:space="0" w:color="auto"/>
              <w:bottom w:val="single" w:sz="4" w:space="0" w:color="auto"/>
              <w:right w:val="single" w:sz="4" w:space="0" w:color="auto"/>
            </w:tcBorders>
            <w:vAlign w:val="center"/>
            <w:hideMark/>
          </w:tcPr>
          <w:p w:rsidR="00DC7599" w:rsidRPr="00DC7599" w:rsidRDefault="00DC7599" w:rsidP="00DC7599">
            <w:pPr>
              <w:rPr>
                <w:rFonts w:asciiTheme="minorHAnsi" w:hAnsiTheme="minorHAnsi" w:cstheme="minorHAnsi"/>
                <w:b/>
                <w:bCs/>
                <w:color w:val="000000"/>
                <w:lang w:eastAsia="es-ES"/>
              </w:rPr>
            </w:pPr>
          </w:p>
        </w:tc>
      </w:tr>
      <w:tr w:rsidR="00DC7599" w:rsidRPr="00DC7599" w:rsidTr="009433A6">
        <w:trPr>
          <w:trHeight w:val="228"/>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DC7599" w:rsidRPr="00DC7599" w:rsidRDefault="00DC7599" w:rsidP="00DC7599">
            <w:pPr>
              <w:rPr>
                <w:rFonts w:asciiTheme="minorHAnsi" w:hAnsiTheme="minorHAnsi" w:cstheme="minorHAnsi"/>
                <w:color w:val="000000"/>
                <w:lang w:eastAsia="es-ES"/>
              </w:rPr>
            </w:pPr>
            <w:r w:rsidRPr="00DC7599">
              <w:rPr>
                <w:rFonts w:asciiTheme="minorHAnsi" w:hAnsiTheme="minorHAnsi" w:cstheme="minorHAnsi"/>
                <w:color w:val="000000"/>
                <w:lang w:eastAsia="es-ES"/>
              </w:rPr>
              <w:t> </w:t>
            </w:r>
          </w:p>
        </w:tc>
        <w:tc>
          <w:tcPr>
            <w:tcW w:w="1188" w:type="dxa"/>
            <w:tcBorders>
              <w:top w:val="nil"/>
              <w:left w:val="nil"/>
              <w:bottom w:val="single" w:sz="4" w:space="0" w:color="auto"/>
              <w:right w:val="single" w:sz="4" w:space="0" w:color="auto"/>
            </w:tcBorders>
            <w:shd w:val="clear" w:color="auto" w:fill="auto"/>
            <w:noWrap/>
            <w:vAlign w:val="center"/>
            <w:hideMark/>
          </w:tcPr>
          <w:p w:rsidR="00DC7599" w:rsidRPr="00DC7599" w:rsidRDefault="00DC7599" w:rsidP="00DC7599">
            <w:pPr>
              <w:rPr>
                <w:rFonts w:asciiTheme="minorHAnsi" w:hAnsiTheme="minorHAnsi" w:cstheme="minorHAnsi"/>
                <w:color w:val="000000"/>
                <w:lang w:eastAsia="es-ES"/>
              </w:rPr>
            </w:pPr>
            <w:r w:rsidRPr="00DC7599">
              <w:rPr>
                <w:rFonts w:asciiTheme="minorHAnsi" w:hAnsiTheme="minorHAnsi" w:cstheme="minorHAnsi"/>
                <w:color w:val="000000"/>
                <w:lang w:eastAsia="es-ES"/>
              </w:rPr>
              <w:t> </w:t>
            </w:r>
          </w:p>
        </w:tc>
        <w:tc>
          <w:tcPr>
            <w:tcW w:w="1248" w:type="dxa"/>
            <w:tcBorders>
              <w:top w:val="nil"/>
              <w:left w:val="nil"/>
              <w:bottom w:val="single" w:sz="4" w:space="0" w:color="auto"/>
              <w:right w:val="single" w:sz="4" w:space="0" w:color="auto"/>
            </w:tcBorders>
            <w:shd w:val="clear" w:color="auto" w:fill="auto"/>
            <w:noWrap/>
            <w:vAlign w:val="center"/>
            <w:hideMark/>
          </w:tcPr>
          <w:p w:rsidR="00DC7599" w:rsidRPr="00DC7599" w:rsidRDefault="00DC7599" w:rsidP="00DC7599">
            <w:pPr>
              <w:rPr>
                <w:rFonts w:asciiTheme="minorHAnsi" w:hAnsiTheme="minorHAnsi" w:cstheme="minorHAnsi"/>
                <w:color w:val="000000"/>
                <w:lang w:eastAsia="es-ES"/>
              </w:rPr>
            </w:pPr>
            <w:r w:rsidRPr="00DC7599">
              <w:rPr>
                <w:rFonts w:asciiTheme="minorHAnsi" w:hAnsiTheme="minorHAnsi" w:cstheme="minorHAnsi"/>
                <w:color w:val="000000"/>
                <w:lang w:eastAsia="es-ES"/>
              </w:rPr>
              <w:t> </w:t>
            </w:r>
          </w:p>
        </w:tc>
        <w:tc>
          <w:tcPr>
            <w:tcW w:w="719" w:type="dxa"/>
            <w:tcBorders>
              <w:top w:val="nil"/>
              <w:left w:val="nil"/>
              <w:bottom w:val="single" w:sz="4" w:space="0" w:color="auto"/>
              <w:right w:val="single" w:sz="4" w:space="0" w:color="auto"/>
            </w:tcBorders>
            <w:shd w:val="clear" w:color="auto" w:fill="auto"/>
            <w:noWrap/>
            <w:vAlign w:val="center"/>
            <w:hideMark/>
          </w:tcPr>
          <w:p w:rsidR="00DC7599" w:rsidRPr="00DC7599" w:rsidRDefault="00DC7599" w:rsidP="00DC7599">
            <w:pPr>
              <w:rPr>
                <w:rFonts w:asciiTheme="minorHAnsi" w:hAnsiTheme="minorHAnsi" w:cstheme="minorHAnsi"/>
                <w:color w:val="000000"/>
                <w:lang w:eastAsia="es-ES"/>
              </w:rPr>
            </w:pPr>
            <w:r w:rsidRPr="00DC7599">
              <w:rPr>
                <w:rFonts w:asciiTheme="minorHAnsi" w:hAnsiTheme="minorHAnsi" w:cstheme="minorHAnsi"/>
                <w:color w:val="000000"/>
                <w:lang w:eastAsia="es-ES"/>
              </w:rPr>
              <w:t> </w:t>
            </w:r>
          </w:p>
        </w:tc>
        <w:tc>
          <w:tcPr>
            <w:tcW w:w="846" w:type="dxa"/>
            <w:tcBorders>
              <w:top w:val="nil"/>
              <w:left w:val="nil"/>
              <w:bottom w:val="single" w:sz="4" w:space="0" w:color="auto"/>
              <w:right w:val="single" w:sz="4" w:space="0" w:color="auto"/>
            </w:tcBorders>
            <w:shd w:val="clear" w:color="auto" w:fill="auto"/>
            <w:noWrap/>
            <w:vAlign w:val="center"/>
            <w:hideMark/>
          </w:tcPr>
          <w:p w:rsidR="00DC7599" w:rsidRPr="00DC7599" w:rsidRDefault="00DC7599" w:rsidP="00DC7599">
            <w:pPr>
              <w:rPr>
                <w:rFonts w:asciiTheme="minorHAnsi" w:hAnsiTheme="minorHAnsi" w:cstheme="minorHAnsi"/>
                <w:color w:val="000000"/>
                <w:lang w:eastAsia="es-ES"/>
              </w:rPr>
            </w:pPr>
            <w:r w:rsidRPr="00DC7599">
              <w:rPr>
                <w:rFonts w:asciiTheme="minorHAnsi" w:hAnsiTheme="minorHAnsi" w:cstheme="minorHAnsi"/>
                <w:color w:val="000000"/>
                <w:lang w:eastAsia="es-ES"/>
              </w:rPr>
              <w:t> </w:t>
            </w:r>
          </w:p>
        </w:tc>
        <w:tc>
          <w:tcPr>
            <w:tcW w:w="1331" w:type="dxa"/>
            <w:tcBorders>
              <w:top w:val="nil"/>
              <w:left w:val="nil"/>
              <w:bottom w:val="single" w:sz="4" w:space="0" w:color="auto"/>
              <w:right w:val="single" w:sz="4" w:space="0" w:color="auto"/>
            </w:tcBorders>
            <w:shd w:val="clear" w:color="auto" w:fill="auto"/>
            <w:noWrap/>
            <w:vAlign w:val="center"/>
            <w:hideMark/>
          </w:tcPr>
          <w:p w:rsidR="00DC7599" w:rsidRPr="00DC7599" w:rsidRDefault="00DC7599" w:rsidP="00DC7599">
            <w:pPr>
              <w:rPr>
                <w:rFonts w:asciiTheme="minorHAnsi" w:hAnsiTheme="minorHAnsi" w:cstheme="minorHAnsi"/>
                <w:color w:val="000000"/>
                <w:lang w:eastAsia="es-ES"/>
              </w:rPr>
            </w:pPr>
            <w:r w:rsidRPr="00DC7599">
              <w:rPr>
                <w:rFonts w:asciiTheme="minorHAnsi" w:hAnsiTheme="minorHAnsi" w:cstheme="minorHAnsi"/>
                <w:color w:val="000000"/>
                <w:lang w:eastAsia="es-ES"/>
              </w:rPr>
              <w:t> </w:t>
            </w:r>
          </w:p>
        </w:tc>
        <w:tc>
          <w:tcPr>
            <w:tcW w:w="768" w:type="dxa"/>
            <w:tcBorders>
              <w:top w:val="nil"/>
              <w:left w:val="nil"/>
              <w:bottom w:val="single" w:sz="4" w:space="0" w:color="auto"/>
              <w:right w:val="single" w:sz="4" w:space="0" w:color="auto"/>
            </w:tcBorders>
            <w:shd w:val="clear" w:color="auto" w:fill="auto"/>
            <w:noWrap/>
            <w:vAlign w:val="center"/>
            <w:hideMark/>
          </w:tcPr>
          <w:p w:rsidR="00DC7599" w:rsidRPr="00DC7599" w:rsidRDefault="00DC7599" w:rsidP="00DC7599">
            <w:pPr>
              <w:rPr>
                <w:rFonts w:asciiTheme="minorHAnsi" w:hAnsiTheme="minorHAnsi" w:cstheme="minorHAnsi"/>
                <w:color w:val="000000"/>
                <w:lang w:eastAsia="es-ES"/>
              </w:rPr>
            </w:pPr>
            <w:r w:rsidRPr="00DC7599">
              <w:rPr>
                <w:rFonts w:asciiTheme="minorHAnsi" w:hAnsiTheme="minorHAnsi" w:cstheme="minorHAnsi"/>
                <w:color w:val="000000"/>
                <w:lang w:eastAsia="es-ES"/>
              </w:rPr>
              <w:t> </w:t>
            </w:r>
          </w:p>
        </w:tc>
        <w:tc>
          <w:tcPr>
            <w:tcW w:w="902" w:type="dxa"/>
            <w:tcBorders>
              <w:top w:val="nil"/>
              <w:left w:val="nil"/>
              <w:bottom w:val="single" w:sz="4" w:space="0" w:color="auto"/>
              <w:right w:val="single" w:sz="4" w:space="0" w:color="auto"/>
            </w:tcBorders>
            <w:shd w:val="clear" w:color="auto" w:fill="auto"/>
            <w:noWrap/>
            <w:vAlign w:val="center"/>
            <w:hideMark/>
          </w:tcPr>
          <w:p w:rsidR="00DC7599" w:rsidRPr="00DC7599" w:rsidRDefault="00DC7599" w:rsidP="00DC7599">
            <w:pPr>
              <w:rPr>
                <w:rFonts w:asciiTheme="minorHAnsi" w:hAnsiTheme="minorHAnsi" w:cstheme="minorHAnsi"/>
                <w:color w:val="000000"/>
                <w:lang w:eastAsia="es-ES"/>
              </w:rPr>
            </w:pPr>
            <w:r w:rsidRPr="00DC7599">
              <w:rPr>
                <w:rFonts w:asciiTheme="minorHAnsi" w:hAnsiTheme="minorHAnsi" w:cstheme="minorHAnsi"/>
                <w:color w:val="000000"/>
                <w:lang w:eastAsia="es-ES"/>
              </w:rPr>
              <w:t> </w:t>
            </w:r>
          </w:p>
        </w:tc>
        <w:tc>
          <w:tcPr>
            <w:tcW w:w="1000" w:type="dxa"/>
            <w:tcBorders>
              <w:top w:val="nil"/>
              <w:left w:val="nil"/>
              <w:bottom w:val="single" w:sz="4" w:space="0" w:color="auto"/>
              <w:right w:val="single" w:sz="4" w:space="0" w:color="auto"/>
            </w:tcBorders>
            <w:shd w:val="clear" w:color="auto" w:fill="auto"/>
            <w:noWrap/>
            <w:vAlign w:val="center"/>
            <w:hideMark/>
          </w:tcPr>
          <w:p w:rsidR="00DC7599" w:rsidRPr="00DC7599" w:rsidRDefault="00DC7599" w:rsidP="00DC7599">
            <w:pPr>
              <w:rPr>
                <w:rFonts w:asciiTheme="minorHAnsi" w:hAnsiTheme="minorHAnsi" w:cstheme="minorHAnsi"/>
                <w:color w:val="000000"/>
                <w:lang w:eastAsia="es-ES"/>
              </w:rPr>
            </w:pPr>
            <w:r w:rsidRPr="00DC7599">
              <w:rPr>
                <w:rFonts w:asciiTheme="minorHAnsi" w:hAnsiTheme="minorHAnsi" w:cstheme="minorHAnsi"/>
                <w:color w:val="000000"/>
                <w:lang w:eastAsia="es-ES"/>
              </w:rPr>
              <w:t> </w:t>
            </w:r>
          </w:p>
        </w:tc>
      </w:tr>
    </w:tbl>
    <w:p w:rsidR="00DC7599" w:rsidRPr="00DC7599" w:rsidRDefault="00DC7599" w:rsidP="00DC7599">
      <w:pPr>
        <w:tabs>
          <w:tab w:val="left" w:pos="567"/>
        </w:tabs>
        <w:jc w:val="both"/>
        <w:rPr>
          <w:rFonts w:asciiTheme="minorHAnsi" w:hAnsiTheme="minorHAnsi" w:cstheme="minorHAnsi"/>
          <w:lang w:eastAsia="es-ES"/>
        </w:rPr>
      </w:pPr>
    </w:p>
    <w:p w:rsidR="00DC7599" w:rsidRPr="00DC7599" w:rsidRDefault="00DC7599" w:rsidP="00DC7599">
      <w:pPr>
        <w:jc w:val="both"/>
        <w:rPr>
          <w:rFonts w:asciiTheme="minorHAnsi" w:hAnsiTheme="minorHAnsi" w:cstheme="minorHAnsi"/>
          <w:lang w:eastAsia="es-ES"/>
        </w:rPr>
      </w:pPr>
      <w:r w:rsidRPr="00DC7599">
        <w:rPr>
          <w:rFonts w:asciiTheme="minorHAnsi" w:hAnsiTheme="minorHAnsi" w:cstheme="minorHAnsi"/>
          <w:lang w:eastAsia="es-ES"/>
        </w:rPr>
        <w:t>El proponente deberá presentar fotocopia simple del RUAT de cada medio de transporte ofertado.</w:t>
      </w:r>
    </w:p>
    <w:p w:rsidR="00DC7599" w:rsidRPr="00DC7599" w:rsidRDefault="00DC7599" w:rsidP="00DC7599">
      <w:pPr>
        <w:jc w:val="both"/>
        <w:rPr>
          <w:rFonts w:asciiTheme="minorHAnsi" w:hAnsiTheme="minorHAnsi" w:cstheme="minorHAnsi"/>
          <w:lang w:eastAsia="es-ES"/>
        </w:rPr>
      </w:pPr>
    </w:p>
    <w:p w:rsidR="00DC7599" w:rsidRPr="00DC7599" w:rsidRDefault="00DC7599" w:rsidP="00DC7599">
      <w:pPr>
        <w:tabs>
          <w:tab w:val="left" w:pos="567"/>
        </w:tabs>
        <w:jc w:val="both"/>
        <w:rPr>
          <w:rFonts w:asciiTheme="minorHAnsi" w:hAnsiTheme="minorHAnsi" w:cstheme="minorHAnsi"/>
          <w:lang w:eastAsia="es-ES"/>
        </w:rPr>
      </w:pPr>
    </w:p>
    <w:p w:rsidR="00DC7599" w:rsidRPr="00DC7599" w:rsidRDefault="00DC7599" w:rsidP="001D1061">
      <w:pPr>
        <w:numPr>
          <w:ilvl w:val="0"/>
          <w:numId w:val="52"/>
        </w:numPr>
        <w:tabs>
          <w:tab w:val="left" w:pos="398"/>
        </w:tabs>
        <w:ind w:hanging="606"/>
        <w:rPr>
          <w:rFonts w:asciiTheme="minorHAnsi" w:hAnsiTheme="minorHAnsi" w:cstheme="minorHAnsi"/>
          <w:b/>
          <w:lang w:eastAsia="es-ES"/>
        </w:rPr>
      </w:pPr>
      <w:r w:rsidRPr="00DC7599">
        <w:rPr>
          <w:rFonts w:asciiTheme="minorHAnsi" w:hAnsiTheme="minorHAnsi" w:cstheme="minorHAnsi"/>
          <w:b/>
          <w:lang w:eastAsia="es-ES"/>
        </w:rPr>
        <w:t xml:space="preserve">LICENCIAS AMBIENTALES PARA EJECUCIÓN DEL SERVICIO </w:t>
      </w:r>
    </w:p>
    <w:p w:rsidR="00DC7599" w:rsidRPr="00DC7599" w:rsidRDefault="00DC7599" w:rsidP="00DC7599">
      <w:pPr>
        <w:tabs>
          <w:tab w:val="left" w:pos="567"/>
        </w:tabs>
        <w:ind w:left="567"/>
        <w:rPr>
          <w:rFonts w:asciiTheme="minorHAnsi" w:hAnsiTheme="minorHAnsi" w:cstheme="minorHAnsi"/>
          <w:b/>
          <w:lang w:eastAsia="es-ES"/>
        </w:rPr>
      </w:pPr>
    </w:p>
    <w:p w:rsidR="00DC7599" w:rsidRPr="00DC7599" w:rsidRDefault="00DC7599" w:rsidP="00DC7599">
      <w:pPr>
        <w:jc w:val="both"/>
        <w:rPr>
          <w:rFonts w:asciiTheme="minorHAnsi" w:hAnsiTheme="minorHAnsi" w:cstheme="minorHAnsi"/>
          <w:lang w:eastAsia="es-ES"/>
        </w:rPr>
      </w:pPr>
      <w:r w:rsidRPr="00DC7599">
        <w:rPr>
          <w:rFonts w:asciiTheme="minorHAnsi" w:hAnsiTheme="minorHAnsi" w:cstheme="minorHAnsi"/>
          <w:lang w:eastAsia="es-ES"/>
        </w:rPr>
        <w:lastRenderedPageBreak/>
        <w:t xml:space="preserve">Para la Presentación de Propuestas, el Oferente deberá presentar su Licencia Ambiental y la Licencia para Actividades con Sustancias Peligrosas (LASP) vigentes, que cubra los tramos establecidos en el punto 4. Tramos y volúmenes requeridos, del presente Documento, y la sustancia peligrosa establecida en el punto 3 Producto; </w:t>
      </w:r>
      <w:proofErr w:type="spellStart"/>
      <w:r w:rsidRPr="00DC7599">
        <w:rPr>
          <w:rFonts w:asciiTheme="minorHAnsi" w:hAnsiTheme="minorHAnsi" w:cstheme="minorHAnsi"/>
          <w:lang w:eastAsia="es-ES"/>
        </w:rPr>
        <w:t>ó</w:t>
      </w:r>
      <w:proofErr w:type="spellEnd"/>
      <w:r w:rsidRPr="00DC7599">
        <w:rPr>
          <w:rFonts w:asciiTheme="minorHAnsi" w:hAnsiTheme="minorHAnsi" w:cstheme="minorHAnsi"/>
          <w:lang w:eastAsia="es-ES"/>
        </w:rPr>
        <w:t xml:space="preserve"> en su defecto, documentos cursados con las instancias ambientales correspondientes que demuestren el estado actual del trámite de obtención de dichas licencias. </w:t>
      </w:r>
    </w:p>
    <w:p w:rsidR="00DC7599" w:rsidRPr="00DC7599" w:rsidRDefault="00DC7599" w:rsidP="00DC7599">
      <w:pPr>
        <w:jc w:val="both"/>
        <w:rPr>
          <w:rFonts w:asciiTheme="minorHAnsi" w:hAnsiTheme="minorHAnsi" w:cstheme="minorHAnsi"/>
          <w:lang w:eastAsia="es-ES"/>
        </w:rPr>
      </w:pPr>
    </w:p>
    <w:p w:rsidR="00DC7599" w:rsidRPr="00DC7599" w:rsidRDefault="00DC7599" w:rsidP="00DC7599">
      <w:pPr>
        <w:jc w:val="both"/>
        <w:rPr>
          <w:rFonts w:asciiTheme="minorHAnsi" w:hAnsiTheme="minorHAnsi" w:cstheme="minorHAnsi"/>
          <w:lang w:eastAsia="es-ES"/>
        </w:rPr>
      </w:pPr>
      <w:r w:rsidRPr="00DC7599">
        <w:rPr>
          <w:rFonts w:asciiTheme="minorHAnsi" w:hAnsiTheme="minorHAnsi" w:cstheme="minorHAnsi"/>
          <w:lang w:eastAsia="es-ES"/>
        </w:rPr>
        <w:t xml:space="preserve">La documentación a ser presentada a YPFB, a efectos de la verificación del estado del trámite deberá constar de lo siguiente según sea el caso: Las notas de ingreso a las autoridades ambientales competentes, respuestas del Oferente a las observaciones a los Instrumentos de Regulación de Alcance Particular (Ficha Ambiental, PPM-PASA y/o Manifiesto Ambiental), las notas generadas por las autoridades ambientales respecto a la solicitud del Oferente. En todos los casos, una nota firmada por el Representante Legal de la empresa de transporte, con carácter de Declaración Jurada, indicando el estado del trámite.  </w:t>
      </w:r>
    </w:p>
    <w:p w:rsidR="00DC7599" w:rsidRPr="00DC7599" w:rsidRDefault="00DC7599" w:rsidP="00DC7599">
      <w:pPr>
        <w:jc w:val="both"/>
        <w:rPr>
          <w:rFonts w:asciiTheme="minorHAnsi" w:hAnsiTheme="minorHAnsi" w:cstheme="minorHAnsi"/>
          <w:lang w:eastAsia="es-ES"/>
        </w:rPr>
      </w:pPr>
    </w:p>
    <w:p w:rsidR="00DC7599" w:rsidRPr="00DC7599" w:rsidRDefault="00DC7599" w:rsidP="00DC7599">
      <w:pPr>
        <w:jc w:val="both"/>
        <w:rPr>
          <w:rFonts w:asciiTheme="minorHAnsi" w:hAnsiTheme="minorHAnsi" w:cstheme="minorHAnsi"/>
          <w:lang w:eastAsia="es-ES"/>
        </w:rPr>
      </w:pPr>
      <w:r w:rsidRPr="00DC7599">
        <w:rPr>
          <w:rFonts w:asciiTheme="minorHAnsi" w:hAnsiTheme="minorHAnsi" w:cstheme="minorHAnsi"/>
          <w:lang w:eastAsia="es-ES"/>
        </w:rPr>
        <w:t xml:space="preserve">En el caso de Asociaciones, es necesario que cada empresa que la conforme, presente su propia Licencia Ambiental y LASP vigentes, (que cubra los tramos establecidos en el punto 4. Tramos y volúmenes requeridos, del presente Documento, y la sustancia peligrosa establecida en el punto 3 Producto) </w:t>
      </w:r>
      <w:proofErr w:type="spellStart"/>
      <w:r w:rsidRPr="00DC7599">
        <w:rPr>
          <w:rFonts w:asciiTheme="minorHAnsi" w:hAnsiTheme="minorHAnsi" w:cstheme="minorHAnsi"/>
          <w:lang w:eastAsia="es-ES"/>
        </w:rPr>
        <w:t>ó</w:t>
      </w:r>
      <w:proofErr w:type="spellEnd"/>
      <w:r w:rsidRPr="00DC7599">
        <w:rPr>
          <w:rFonts w:asciiTheme="minorHAnsi" w:hAnsiTheme="minorHAnsi" w:cstheme="minorHAnsi"/>
          <w:lang w:eastAsia="es-ES"/>
        </w:rPr>
        <w:t xml:space="preserve">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p w:rsidR="00DC7599" w:rsidRPr="00DC7599" w:rsidRDefault="00DC7599" w:rsidP="00DC7599">
      <w:pPr>
        <w:jc w:val="both"/>
        <w:rPr>
          <w:rFonts w:asciiTheme="minorHAnsi" w:hAnsiTheme="minorHAnsi" w:cstheme="minorHAnsi"/>
          <w:lang w:eastAsia="es-ES"/>
        </w:rPr>
      </w:pPr>
    </w:p>
    <w:p w:rsidR="00DC7599" w:rsidRPr="00DC7599" w:rsidRDefault="00DC7599" w:rsidP="00DC7599">
      <w:pPr>
        <w:jc w:val="both"/>
        <w:rPr>
          <w:rFonts w:asciiTheme="minorHAnsi" w:hAnsiTheme="minorHAnsi" w:cstheme="minorHAnsi"/>
          <w:lang w:eastAsia="es-ES"/>
        </w:rPr>
      </w:pPr>
      <w:r w:rsidRPr="00DC7599">
        <w:rPr>
          <w:rFonts w:asciiTheme="minorHAnsi" w:hAnsiTheme="minorHAnsi" w:cstheme="minorHAnsi"/>
          <w:lang w:eastAsia="es-ES"/>
        </w:rPr>
        <w:t>En el caso que un Oferente que presentase en su propuesta comprobantes del trámite de la Licencias Ambiental y LASP resultase adjudicado, deberá remitir a YPFB, en un plazo máximo de 120 días hábiles a partir de la suscripción de contrato, la respectiva Licencia Ambiental y LASP. El incumplimiento será causal de resolución de contrato y ejecución de la Garantía de Cumplimiento de Contrato.</w:t>
      </w:r>
    </w:p>
    <w:p w:rsidR="00DC7599" w:rsidRPr="00DC7599" w:rsidRDefault="00DC7599" w:rsidP="00DC7599">
      <w:pPr>
        <w:jc w:val="both"/>
        <w:rPr>
          <w:rFonts w:asciiTheme="minorHAnsi" w:hAnsiTheme="minorHAnsi" w:cstheme="minorHAnsi"/>
          <w:lang w:eastAsia="es-ES"/>
        </w:rPr>
      </w:pPr>
    </w:p>
    <w:p w:rsidR="00DC7599" w:rsidRPr="00DC7599" w:rsidRDefault="00DC7599" w:rsidP="001D1061">
      <w:pPr>
        <w:numPr>
          <w:ilvl w:val="0"/>
          <w:numId w:val="52"/>
        </w:numPr>
        <w:tabs>
          <w:tab w:val="left" w:pos="355"/>
          <w:tab w:val="left" w:pos="3930"/>
        </w:tabs>
        <w:ind w:hanging="649"/>
        <w:rPr>
          <w:rFonts w:asciiTheme="minorHAnsi" w:hAnsiTheme="minorHAnsi" w:cstheme="minorHAnsi"/>
          <w:b/>
          <w:lang w:eastAsia="es-ES"/>
        </w:rPr>
      </w:pPr>
      <w:r w:rsidRPr="00DC7599">
        <w:rPr>
          <w:rFonts w:asciiTheme="minorHAnsi" w:hAnsiTheme="minorHAnsi" w:cstheme="minorHAnsi"/>
          <w:b/>
          <w:lang w:eastAsia="es-ES"/>
        </w:rPr>
        <w:t>CERTIFICADO DE ANTECEDENTES</w:t>
      </w:r>
    </w:p>
    <w:p w:rsidR="00DC7599" w:rsidRPr="00DC7599" w:rsidRDefault="00DC7599" w:rsidP="00DC7599">
      <w:pPr>
        <w:tabs>
          <w:tab w:val="left" w:pos="567"/>
        </w:tabs>
        <w:ind w:left="567"/>
        <w:jc w:val="both"/>
        <w:rPr>
          <w:rFonts w:asciiTheme="minorHAnsi" w:hAnsiTheme="minorHAnsi" w:cstheme="minorHAnsi"/>
          <w:b/>
          <w:lang w:eastAsia="es-ES"/>
        </w:rPr>
      </w:pPr>
    </w:p>
    <w:p w:rsidR="00DC7599" w:rsidRPr="00DC7599" w:rsidRDefault="00DC7599" w:rsidP="00DC7599">
      <w:pPr>
        <w:tabs>
          <w:tab w:val="left" w:pos="567"/>
        </w:tabs>
        <w:jc w:val="both"/>
        <w:rPr>
          <w:rFonts w:asciiTheme="minorHAnsi" w:hAnsiTheme="minorHAnsi" w:cstheme="minorHAnsi"/>
          <w:lang w:eastAsia="es-ES"/>
        </w:rPr>
      </w:pPr>
      <w:r w:rsidRPr="00DC7599">
        <w:rPr>
          <w:rFonts w:asciiTheme="minorHAnsi" w:hAnsiTheme="minorHAnsi" w:cstheme="minorHAnsi"/>
          <w:lang w:eastAsia="es-ES"/>
        </w:rPr>
        <w:t xml:space="preserve">Los Representantes Legales de las empresas proponentes y los representantes de sus empresas asociadas (cuando corresponda) deben acreditar que no tienen antecedentes relacionados con la actividad ilícita del narcotráfico, debiendo presentar conjuntamente con su propuesta el Certificado de Antecedentes Personales emitido por la Fuerza Especial de Lucha Contra el Narcotráfico (FELC-N). </w:t>
      </w:r>
    </w:p>
    <w:p w:rsidR="00DC7599" w:rsidRPr="00DC7599" w:rsidRDefault="00DC7599" w:rsidP="00DC7599">
      <w:pPr>
        <w:jc w:val="both"/>
        <w:rPr>
          <w:rFonts w:asciiTheme="minorHAnsi" w:hAnsiTheme="minorHAnsi" w:cstheme="minorHAnsi"/>
          <w:lang w:eastAsia="es-ES"/>
        </w:rPr>
      </w:pPr>
    </w:p>
    <w:p w:rsidR="00DC7599" w:rsidRPr="00DC7599" w:rsidRDefault="00DC7599" w:rsidP="001D1061">
      <w:pPr>
        <w:numPr>
          <w:ilvl w:val="0"/>
          <w:numId w:val="52"/>
        </w:numPr>
        <w:tabs>
          <w:tab w:val="left" w:pos="398"/>
          <w:tab w:val="left" w:pos="567"/>
        </w:tabs>
        <w:ind w:hanging="606"/>
        <w:rPr>
          <w:rFonts w:asciiTheme="minorHAnsi" w:hAnsiTheme="minorHAnsi" w:cstheme="minorHAnsi"/>
          <w:b/>
          <w:lang w:eastAsia="es-ES"/>
        </w:rPr>
      </w:pPr>
      <w:r w:rsidRPr="00DC7599">
        <w:rPr>
          <w:rFonts w:asciiTheme="minorHAnsi" w:hAnsiTheme="minorHAnsi" w:cstheme="minorHAnsi"/>
          <w:b/>
          <w:lang w:eastAsia="es-ES"/>
        </w:rPr>
        <w:t xml:space="preserve">DOCUMENTOS PARA CONCILIACIÓN DE VOLÚMENES Y CIERRES </w:t>
      </w:r>
    </w:p>
    <w:p w:rsidR="00DC7599" w:rsidRPr="00DC7599" w:rsidRDefault="00DC7599" w:rsidP="00DC7599">
      <w:pPr>
        <w:tabs>
          <w:tab w:val="left" w:pos="398"/>
          <w:tab w:val="left" w:pos="567"/>
        </w:tabs>
        <w:ind w:left="720"/>
        <w:rPr>
          <w:rFonts w:asciiTheme="minorHAnsi" w:hAnsiTheme="minorHAnsi" w:cstheme="minorHAnsi"/>
          <w:b/>
          <w:lang w:eastAsia="es-ES"/>
        </w:rPr>
      </w:pPr>
    </w:p>
    <w:p w:rsidR="00DC7599" w:rsidRPr="00DC7599" w:rsidRDefault="00DC7599" w:rsidP="001D1061">
      <w:pPr>
        <w:numPr>
          <w:ilvl w:val="1"/>
          <w:numId w:val="52"/>
        </w:numPr>
        <w:tabs>
          <w:tab w:val="left" w:pos="567"/>
        </w:tabs>
        <w:ind w:hanging="762"/>
        <w:rPr>
          <w:rFonts w:asciiTheme="minorHAnsi" w:hAnsiTheme="minorHAnsi" w:cstheme="minorHAnsi"/>
          <w:b/>
          <w:lang w:eastAsia="es-ES"/>
        </w:rPr>
      </w:pPr>
      <w:r w:rsidRPr="00DC7599">
        <w:rPr>
          <w:rFonts w:asciiTheme="minorHAnsi" w:hAnsiTheme="minorHAnsi" w:cstheme="minorHAnsi"/>
          <w:b/>
          <w:lang w:eastAsia="es-ES"/>
        </w:rPr>
        <w:t>CONCILIACIÓN DE VOLÚMENES</w:t>
      </w:r>
    </w:p>
    <w:p w:rsidR="00DC7599" w:rsidRPr="00DC7599" w:rsidRDefault="00DC7599" w:rsidP="00DC7599">
      <w:pPr>
        <w:jc w:val="both"/>
        <w:rPr>
          <w:rFonts w:asciiTheme="minorHAnsi" w:hAnsiTheme="minorHAnsi" w:cstheme="minorHAnsi"/>
          <w:lang w:eastAsia="es-ES"/>
        </w:rPr>
      </w:pPr>
    </w:p>
    <w:p w:rsidR="00DC7599" w:rsidRPr="00DC7599" w:rsidRDefault="00DC7599" w:rsidP="001D1061">
      <w:pPr>
        <w:widowControl w:val="0"/>
        <w:numPr>
          <w:ilvl w:val="2"/>
          <w:numId w:val="52"/>
        </w:numPr>
        <w:shd w:val="clear" w:color="auto" w:fill="FFFFFF"/>
        <w:tabs>
          <w:tab w:val="left" w:pos="1063"/>
        </w:tabs>
        <w:autoSpaceDE w:val="0"/>
        <w:autoSpaceDN w:val="0"/>
        <w:ind w:left="1063" w:right="43" w:hanging="477"/>
        <w:contextualSpacing/>
        <w:jc w:val="both"/>
        <w:rPr>
          <w:rFonts w:asciiTheme="minorHAnsi" w:hAnsiTheme="minorHAnsi" w:cstheme="minorHAnsi"/>
          <w:lang w:eastAsia="es-ES"/>
        </w:rPr>
      </w:pPr>
      <w:r w:rsidRPr="00DC7599">
        <w:rPr>
          <w:rFonts w:asciiTheme="minorHAnsi" w:hAnsiTheme="minorHAnsi" w:cstheme="minorHAnsi"/>
          <w:lang w:eastAsia="es-ES"/>
        </w:rPr>
        <w:t xml:space="preserve"> Dentro de los tres (3) Días Calendario posteriores a la finalización de cada mes, el Transportista enviara al Contratante vía correo electrónico la Pre Fractura por el servicio realizado para la conciliación de volúmenes transportados y recibidos, adjuntando los siguiente:</w:t>
      </w:r>
    </w:p>
    <w:p w:rsidR="00DC7599" w:rsidRPr="00DC7599" w:rsidRDefault="00DC7599" w:rsidP="00DC7599">
      <w:pPr>
        <w:widowControl w:val="0"/>
        <w:shd w:val="clear" w:color="auto" w:fill="FFFFFF"/>
        <w:tabs>
          <w:tab w:val="left" w:pos="1063"/>
        </w:tabs>
        <w:autoSpaceDE w:val="0"/>
        <w:autoSpaceDN w:val="0"/>
        <w:ind w:left="586" w:right="43"/>
        <w:contextualSpacing/>
        <w:jc w:val="both"/>
        <w:rPr>
          <w:rFonts w:asciiTheme="minorHAnsi" w:hAnsiTheme="minorHAnsi" w:cstheme="minorHAnsi"/>
          <w:lang w:eastAsia="es-ES"/>
        </w:rPr>
      </w:pPr>
    </w:p>
    <w:p w:rsidR="00DC7599" w:rsidRPr="00DC7599" w:rsidRDefault="00DC7599" w:rsidP="001D1061">
      <w:pPr>
        <w:numPr>
          <w:ilvl w:val="0"/>
          <w:numId w:val="47"/>
        </w:numPr>
        <w:ind w:left="1205"/>
        <w:jc w:val="both"/>
        <w:rPr>
          <w:rFonts w:asciiTheme="minorHAnsi" w:hAnsiTheme="minorHAnsi" w:cstheme="minorHAnsi"/>
          <w:lang w:eastAsia="es-ES"/>
        </w:rPr>
      </w:pPr>
      <w:r w:rsidRPr="00DC7599">
        <w:rPr>
          <w:rFonts w:asciiTheme="minorHAnsi" w:hAnsiTheme="minorHAnsi" w:cstheme="minorHAnsi"/>
          <w:lang w:eastAsia="es-ES"/>
        </w:rPr>
        <w:t>Planilla de pre liquidación (Pre Factura), en medio físico, que registre:</w:t>
      </w:r>
    </w:p>
    <w:p w:rsidR="00DC7599" w:rsidRPr="00DC7599" w:rsidRDefault="00DC7599" w:rsidP="001D1061">
      <w:pPr>
        <w:widowControl w:val="0"/>
        <w:numPr>
          <w:ilvl w:val="2"/>
          <w:numId w:val="47"/>
        </w:numPr>
        <w:shd w:val="clear" w:color="auto" w:fill="FFFFFF"/>
        <w:autoSpaceDE w:val="0"/>
        <w:autoSpaceDN w:val="0"/>
        <w:ind w:right="43"/>
        <w:contextualSpacing/>
        <w:jc w:val="both"/>
        <w:rPr>
          <w:rFonts w:asciiTheme="minorHAnsi" w:hAnsiTheme="minorHAnsi" w:cstheme="minorHAnsi"/>
          <w:lang w:eastAsia="es-ES"/>
        </w:rPr>
      </w:pPr>
      <w:r w:rsidRPr="00DC7599">
        <w:rPr>
          <w:rFonts w:asciiTheme="minorHAnsi" w:hAnsiTheme="minorHAnsi" w:cstheme="minorHAnsi"/>
          <w:lang w:eastAsia="es-ES"/>
        </w:rPr>
        <w:t>Fecha de Carga en Planta de origen</w:t>
      </w:r>
    </w:p>
    <w:p w:rsidR="00DC7599" w:rsidRPr="00DC7599" w:rsidRDefault="00DC7599" w:rsidP="001D1061">
      <w:pPr>
        <w:widowControl w:val="0"/>
        <w:numPr>
          <w:ilvl w:val="2"/>
          <w:numId w:val="47"/>
        </w:numPr>
        <w:shd w:val="clear" w:color="auto" w:fill="FFFFFF"/>
        <w:autoSpaceDE w:val="0"/>
        <w:autoSpaceDN w:val="0"/>
        <w:ind w:right="43"/>
        <w:contextualSpacing/>
        <w:jc w:val="both"/>
        <w:rPr>
          <w:rFonts w:asciiTheme="minorHAnsi" w:hAnsiTheme="minorHAnsi" w:cstheme="minorHAnsi"/>
          <w:lang w:eastAsia="es-ES"/>
        </w:rPr>
      </w:pPr>
      <w:r w:rsidRPr="00DC7599">
        <w:rPr>
          <w:rFonts w:asciiTheme="minorHAnsi" w:hAnsiTheme="minorHAnsi" w:cstheme="minorHAnsi"/>
          <w:lang w:eastAsia="es-ES"/>
        </w:rPr>
        <w:t>Nº de Placa</w:t>
      </w:r>
    </w:p>
    <w:p w:rsidR="00DC7599" w:rsidRPr="00DC7599" w:rsidRDefault="00DC7599" w:rsidP="001D1061">
      <w:pPr>
        <w:widowControl w:val="0"/>
        <w:numPr>
          <w:ilvl w:val="2"/>
          <w:numId w:val="47"/>
        </w:numPr>
        <w:shd w:val="clear" w:color="auto" w:fill="FFFFFF"/>
        <w:autoSpaceDE w:val="0"/>
        <w:autoSpaceDN w:val="0"/>
        <w:ind w:right="43"/>
        <w:contextualSpacing/>
        <w:jc w:val="both"/>
        <w:rPr>
          <w:rFonts w:asciiTheme="minorHAnsi" w:hAnsiTheme="minorHAnsi" w:cstheme="minorHAnsi"/>
          <w:lang w:eastAsia="es-ES"/>
        </w:rPr>
      </w:pPr>
      <w:r w:rsidRPr="00DC7599">
        <w:rPr>
          <w:rFonts w:asciiTheme="minorHAnsi" w:hAnsiTheme="minorHAnsi" w:cstheme="minorHAnsi"/>
          <w:lang w:eastAsia="es-ES"/>
        </w:rPr>
        <w:t xml:space="preserve">Cantidad cargada </w:t>
      </w:r>
    </w:p>
    <w:p w:rsidR="00DC7599" w:rsidRPr="00DC7599" w:rsidRDefault="00DC7599" w:rsidP="001D1061">
      <w:pPr>
        <w:widowControl w:val="0"/>
        <w:numPr>
          <w:ilvl w:val="2"/>
          <w:numId w:val="47"/>
        </w:numPr>
        <w:shd w:val="clear" w:color="auto" w:fill="FFFFFF"/>
        <w:autoSpaceDE w:val="0"/>
        <w:autoSpaceDN w:val="0"/>
        <w:ind w:right="43"/>
        <w:contextualSpacing/>
        <w:jc w:val="both"/>
        <w:rPr>
          <w:rFonts w:asciiTheme="minorHAnsi" w:hAnsiTheme="minorHAnsi" w:cstheme="minorHAnsi"/>
          <w:lang w:eastAsia="es-ES"/>
        </w:rPr>
      </w:pPr>
      <w:r w:rsidRPr="00DC7599">
        <w:rPr>
          <w:rFonts w:asciiTheme="minorHAnsi" w:hAnsiTheme="minorHAnsi" w:cstheme="minorHAnsi"/>
          <w:lang w:eastAsia="es-ES"/>
        </w:rPr>
        <w:t>Fecha de recepción</w:t>
      </w:r>
    </w:p>
    <w:p w:rsidR="00DC7599" w:rsidRPr="00DC7599" w:rsidRDefault="00DC7599" w:rsidP="001D1061">
      <w:pPr>
        <w:widowControl w:val="0"/>
        <w:numPr>
          <w:ilvl w:val="2"/>
          <w:numId w:val="47"/>
        </w:numPr>
        <w:shd w:val="clear" w:color="auto" w:fill="FFFFFF"/>
        <w:autoSpaceDE w:val="0"/>
        <w:autoSpaceDN w:val="0"/>
        <w:ind w:right="43"/>
        <w:contextualSpacing/>
        <w:jc w:val="both"/>
        <w:rPr>
          <w:rFonts w:asciiTheme="minorHAnsi" w:hAnsiTheme="minorHAnsi" w:cstheme="minorHAnsi"/>
          <w:lang w:eastAsia="es-ES"/>
        </w:rPr>
      </w:pPr>
      <w:r w:rsidRPr="00DC7599">
        <w:rPr>
          <w:rFonts w:asciiTheme="minorHAnsi" w:hAnsiTheme="minorHAnsi" w:cstheme="minorHAnsi"/>
          <w:lang w:eastAsia="es-ES"/>
        </w:rPr>
        <w:t xml:space="preserve">Cantidad </w:t>
      </w:r>
      <w:proofErr w:type="spellStart"/>
      <w:r w:rsidRPr="00DC7599">
        <w:rPr>
          <w:rFonts w:asciiTheme="minorHAnsi" w:hAnsiTheme="minorHAnsi" w:cstheme="minorHAnsi"/>
          <w:lang w:eastAsia="es-ES"/>
        </w:rPr>
        <w:t>recepcionada</w:t>
      </w:r>
      <w:proofErr w:type="spellEnd"/>
      <w:r w:rsidRPr="00DC7599">
        <w:rPr>
          <w:rFonts w:asciiTheme="minorHAnsi" w:hAnsiTheme="minorHAnsi" w:cstheme="minorHAnsi"/>
          <w:lang w:eastAsia="es-ES"/>
        </w:rPr>
        <w:t xml:space="preserve"> </w:t>
      </w:r>
    </w:p>
    <w:p w:rsidR="00DC7599" w:rsidRPr="00DC7599" w:rsidRDefault="00DC7599" w:rsidP="001D1061">
      <w:pPr>
        <w:widowControl w:val="0"/>
        <w:numPr>
          <w:ilvl w:val="2"/>
          <w:numId w:val="47"/>
        </w:numPr>
        <w:shd w:val="clear" w:color="auto" w:fill="FFFFFF"/>
        <w:autoSpaceDE w:val="0"/>
        <w:autoSpaceDN w:val="0"/>
        <w:ind w:right="43"/>
        <w:contextualSpacing/>
        <w:jc w:val="both"/>
        <w:rPr>
          <w:rFonts w:asciiTheme="minorHAnsi" w:hAnsiTheme="minorHAnsi" w:cstheme="minorHAnsi"/>
          <w:lang w:eastAsia="es-ES"/>
        </w:rPr>
      </w:pPr>
      <w:r w:rsidRPr="00DC7599">
        <w:rPr>
          <w:rFonts w:asciiTheme="minorHAnsi" w:hAnsiTheme="minorHAnsi" w:cstheme="minorHAnsi"/>
          <w:lang w:eastAsia="es-ES"/>
        </w:rPr>
        <w:t>Nº de Documento de Transferencia</w:t>
      </w:r>
    </w:p>
    <w:p w:rsidR="00DC7599" w:rsidRPr="00DC7599" w:rsidRDefault="00DC7599" w:rsidP="00DC7599">
      <w:pPr>
        <w:widowControl w:val="0"/>
        <w:shd w:val="clear" w:color="auto" w:fill="FFFFFF"/>
        <w:tabs>
          <w:tab w:val="left" w:pos="1063"/>
        </w:tabs>
        <w:autoSpaceDE w:val="0"/>
        <w:autoSpaceDN w:val="0"/>
        <w:ind w:left="586" w:right="43"/>
        <w:contextualSpacing/>
        <w:jc w:val="both"/>
        <w:rPr>
          <w:rFonts w:asciiTheme="minorHAnsi" w:hAnsiTheme="minorHAnsi" w:cstheme="minorHAnsi"/>
          <w:lang w:eastAsia="es-ES"/>
        </w:rPr>
      </w:pPr>
    </w:p>
    <w:p w:rsidR="00DC7599" w:rsidRPr="00DC7599" w:rsidRDefault="00DC7599" w:rsidP="001D1061">
      <w:pPr>
        <w:widowControl w:val="0"/>
        <w:numPr>
          <w:ilvl w:val="2"/>
          <w:numId w:val="52"/>
        </w:numPr>
        <w:shd w:val="clear" w:color="auto" w:fill="FFFFFF"/>
        <w:tabs>
          <w:tab w:val="left" w:pos="1063"/>
        </w:tabs>
        <w:autoSpaceDE w:val="0"/>
        <w:autoSpaceDN w:val="0"/>
        <w:ind w:right="43"/>
        <w:contextualSpacing/>
        <w:jc w:val="both"/>
        <w:rPr>
          <w:rFonts w:asciiTheme="minorHAnsi" w:hAnsiTheme="minorHAnsi" w:cstheme="minorHAnsi"/>
          <w:lang w:eastAsia="es-ES"/>
        </w:rPr>
      </w:pPr>
      <w:r w:rsidRPr="00DC7599">
        <w:rPr>
          <w:rFonts w:asciiTheme="minorHAnsi" w:hAnsiTheme="minorHAnsi" w:cstheme="minorHAnsi"/>
          <w:lang w:eastAsia="es-ES"/>
        </w:rPr>
        <w:t xml:space="preserve">El Contratante dentro los cinco (2) Días Calendario siguientes, deberá comunicar su aprobación u observaciones a la misma. Si posterior a este plazo el Contratante no recibe la aprobación del Transportista, el Contratante considerará una aceptación tácita a la misma.  </w:t>
      </w:r>
    </w:p>
    <w:p w:rsidR="00DC7599" w:rsidRPr="00DC7599" w:rsidRDefault="00DC7599" w:rsidP="00DC7599">
      <w:pPr>
        <w:widowControl w:val="0"/>
        <w:shd w:val="clear" w:color="auto" w:fill="FFFFFF"/>
        <w:tabs>
          <w:tab w:val="left" w:pos="1063"/>
        </w:tabs>
        <w:autoSpaceDE w:val="0"/>
        <w:autoSpaceDN w:val="0"/>
        <w:ind w:left="1063" w:right="43"/>
        <w:contextualSpacing/>
        <w:jc w:val="both"/>
        <w:rPr>
          <w:rFonts w:asciiTheme="minorHAnsi" w:hAnsiTheme="minorHAnsi" w:cstheme="minorHAnsi"/>
          <w:lang w:eastAsia="es-ES"/>
        </w:rPr>
      </w:pPr>
    </w:p>
    <w:p w:rsidR="00DC7599" w:rsidRPr="00DC7599" w:rsidRDefault="00DC7599" w:rsidP="00DC7599">
      <w:pPr>
        <w:widowControl w:val="0"/>
        <w:shd w:val="clear" w:color="auto" w:fill="FFFFFF"/>
        <w:tabs>
          <w:tab w:val="left" w:pos="1063"/>
        </w:tabs>
        <w:autoSpaceDE w:val="0"/>
        <w:autoSpaceDN w:val="0"/>
        <w:ind w:left="1063" w:right="43"/>
        <w:contextualSpacing/>
        <w:jc w:val="both"/>
        <w:rPr>
          <w:rFonts w:asciiTheme="minorHAnsi" w:hAnsiTheme="minorHAnsi" w:cstheme="minorHAnsi"/>
          <w:lang w:eastAsia="es-ES"/>
        </w:rPr>
      </w:pPr>
    </w:p>
    <w:p w:rsidR="00DC7599" w:rsidRPr="00DC7599" w:rsidRDefault="00DC7599" w:rsidP="001D1061">
      <w:pPr>
        <w:widowControl w:val="0"/>
        <w:numPr>
          <w:ilvl w:val="2"/>
          <w:numId w:val="52"/>
        </w:numPr>
        <w:shd w:val="clear" w:color="auto" w:fill="FFFFFF"/>
        <w:tabs>
          <w:tab w:val="left" w:pos="1063"/>
        </w:tabs>
        <w:autoSpaceDE w:val="0"/>
        <w:autoSpaceDN w:val="0"/>
        <w:ind w:right="43"/>
        <w:contextualSpacing/>
        <w:jc w:val="both"/>
        <w:rPr>
          <w:rFonts w:asciiTheme="minorHAnsi" w:hAnsiTheme="minorHAnsi" w:cstheme="minorHAnsi"/>
          <w:lang w:eastAsia="es-ES"/>
        </w:rPr>
      </w:pPr>
      <w:r w:rsidRPr="00DC7599">
        <w:rPr>
          <w:rFonts w:asciiTheme="minorHAnsi" w:hAnsiTheme="minorHAnsi" w:cstheme="minorHAnsi"/>
          <w:lang w:eastAsia="es-ES"/>
        </w:rPr>
        <w:t xml:space="preserve">En caso que la planilla de pre liquidación junto a la documentación sea recibida por el Contratante con posterioridad al plazo estipulado en el punto 8.1.1, estará sujeta al tiempo y los plazos de conciliación establecidos para el Contratante o será considerada conjuntamente la documentación de servicio del siguiente mes. </w:t>
      </w:r>
    </w:p>
    <w:p w:rsidR="00DC7599" w:rsidRPr="00DC7599" w:rsidRDefault="00DC7599" w:rsidP="00DC7599">
      <w:pPr>
        <w:widowControl w:val="0"/>
        <w:shd w:val="clear" w:color="auto" w:fill="FFFFFF"/>
        <w:tabs>
          <w:tab w:val="left" w:pos="1063"/>
        </w:tabs>
        <w:autoSpaceDE w:val="0"/>
        <w:autoSpaceDN w:val="0"/>
        <w:ind w:left="1063" w:right="43"/>
        <w:contextualSpacing/>
        <w:jc w:val="both"/>
        <w:rPr>
          <w:rFonts w:asciiTheme="minorHAnsi" w:hAnsiTheme="minorHAnsi" w:cstheme="minorHAnsi"/>
          <w:lang w:eastAsia="es-ES"/>
        </w:rPr>
      </w:pPr>
    </w:p>
    <w:p w:rsidR="00DC7599" w:rsidRPr="00DC7599" w:rsidRDefault="00DC7599" w:rsidP="001D1061">
      <w:pPr>
        <w:widowControl w:val="0"/>
        <w:numPr>
          <w:ilvl w:val="2"/>
          <w:numId w:val="52"/>
        </w:numPr>
        <w:shd w:val="clear" w:color="auto" w:fill="FFFFFF"/>
        <w:tabs>
          <w:tab w:val="left" w:pos="1063"/>
        </w:tabs>
        <w:autoSpaceDE w:val="0"/>
        <w:autoSpaceDN w:val="0"/>
        <w:ind w:right="43"/>
        <w:contextualSpacing/>
        <w:jc w:val="both"/>
        <w:rPr>
          <w:rFonts w:asciiTheme="minorHAnsi" w:hAnsiTheme="minorHAnsi" w:cstheme="minorHAnsi"/>
          <w:lang w:eastAsia="es-ES"/>
        </w:rPr>
      </w:pPr>
      <w:r w:rsidRPr="00DC7599">
        <w:rPr>
          <w:rFonts w:asciiTheme="minorHAnsi" w:hAnsiTheme="minorHAnsi" w:cstheme="minorHAnsi"/>
          <w:lang w:eastAsia="es-ES"/>
        </w:rPr>
        <w:t>En caso que exista diferencia entre la planilla pre liquidación, planilla de control impresa y/o la documentación de soporte, con relación a la información del Contratante, el documento que definirá la información final será el Documento de Transferencia. Si se identificara documentación faltante, ésta deberá ser remitida en el siguiente plazo de envío de la documentación establecido en el numeral 9.1 de la presente cláusula, referenciando en la solicitud que es documentación de complemento.</w:t>
      </w:r>
    </w:p>
    <w:p w:rsidR="00DC7599" w:rsidRPr="00DC7599" w:rsidRDefault="00DC7599" w:rsidP="00DC7599">
      <w:pPr>
        <w:rPr>
          <w:rFonts w:asciiTheme="minorHAnsi" w:hAnsiTheme="minorHAnsi" w:cstheme="minorHAnsi"/>
          <w:lang w:eastAsia="es-ES"/>
        </w:rPr>
      </w:pPr>
    </w:p>
    <w:p w:rsidR="00DC7599" w:rsidRPr="00DC7599" w:rsidRDefault="00DC7599" w:rsidP="001D1061">
      <w:pPr>
        <w:numPr>
          <w:ilvl w:val="0"/>
          <w:numId w:val="56"/>
        </w:numPr>
        <w:tabs>
          <w:tab w:val="left" w:pos="398"/>
        </w:tabs>
        <w:ind w:hanging="334"/>
        <w:rPr>
          <w:rFonts w:asciiTheme="minorHAnsi" w:hAnsiTheme="minorHAnsi" w:cstheme="minorHAnsi"/>
          <w:b/>
          <w:lang w:eastAsia="es-ES"/>
        </w:rPr>
      </w:pPr>
      <w:r w:rsidRPr="00DC7599">
        <w:rPr>
          <w:rFonts w:asciiTheme="minorHAnsi" w:hAnsiTheme="minorHAnsi" w:cstheme="minorHAnsi"/>
          <w:b/>
          <w:lang w:eastAsia="es-ES"/>
        </w:rPr>
        <w:t>FACTURACIÓN Y FORMA DE PAGO</w:t>
      </w:r>
    </w:p>
    <w:p w:rsidR="00DC7599" w:rsidRPr="00DC7599" w:rsidRDefault="00DC7599" w:rsidP="00DC7599">
      <w:pPr>
        <w:tabs>
          <w:tab w:val="left" w:pos="567"/>
        </w:tabs>
        <w:ind w:left="567" w:hanging="567"/>
        <w:rPr>
          <w:rFonts w:asciiTheme="minorHAnsi" w:hAnsiTheme="minorHAnsi" w:cstheme="minorHAnsi"/>
          <w:b/>
          <w:lang w:eastAsia="es-ES"/>
        </w:rPr>
      </w:pPr>
    </w:p>
    <w:p w:rsidR="00DC7599" w:rsidRPr="00DC7599" w:rsidRDefault="00DC7599" w:rsidP="001D1061">
      <w:pPr>
        <w:numPr>
          <w:ilvl w:val="0"/>
          <w:numId w:val="53"/>
        </w:numPr>
        <w:tabs>
          <w:tab w:val="left" w:pos="567"/>
        </w:tabs>
        <w:rPr>
          <w:rFonts w:asciiTheme="minorHAnsi" w:hAnsiTheme="minorHAnsi" w:cstheme="minorHAnsi"/>
          <w:vanish/>
          <w:lang w:eastAsia="es-ES"/>
        </w:rPr>
      </w:pPr>
    </w:p>
    <w:p w:rsidR="00DC7599" w:rsidRPr="00DC7599" w:rsidRDefault="00DC7599" w:rsidP="001D1061">
      <w:pPr>
        <w:numPr>
          <w:ilvl w:val="1"/>
          <w:numId w:val="56"/>
        </w:numPr>
        <w:tabs>
          <w:tab w:val="left" w:pos="567"/>
        </w:tabs>
        <w:rPr>
          <w:rFonts w:asciiTheme="minorHAnsi" w:hAnsiTheme="minorHAnsi" w:cstheme="minorHAnsi"/>
          <w:lang w:eastAsia="es-ES"/>
        </w:rPr>
      </w:pPr>
      <w:r w:rsidRPr="00DC7599">
        <w:rPr>
          <w:rFonts w:asciiTheme="minorHAnsi" w:hAnsiTheme="minorHAnsi" w:cstheme="minorHAnsi"/>
          <w:lang w:eastAsia="es-ES"/>
        </w:rPr>
        <w:t xml:space="preserve">Una vez conciliados los volúmenes, el Contratante hará conocer al Transportista por escrito o vía e-mail, en un plazo de 2 (Dos) Días Calendario, la conclusión y liquidación del servicio de transporte, fecha en la que se deberá emitir la factura correspondiente que deberá ser emitida de acuerdo a norma impositiva. </w:t>
      </w:r>
    </w:p>
    <w:p w:rsidR="00DC7599" w:rsidRPr="00DC7599" w:rsidRDefault="00DC7599" w:rsidP="00DC7599">
      <w:pPr>
        <w:tabs>
          <w:tab w:val="left" w:pos="567"/>
        </w:tabs>
        <w:ind w:left="833"/>
        <w:rPr>
          <w:rFonts w:asciiTheme="minorHAnsi" w:hAnsiTheme="minorHAnsi" w:cstheme="minorHAnsi"/>
          <w:lang w:eastAsia="es-ES"/>
        </w:rPr>
      </w:pPr>
    </w:p>
    <w:p w:rsidR="00DC7599" w:rsidRPr="00DC7599" w:rsidRDefault="00DC7599" w:rsidP="001D1061">
      <w:pPr>
        <w:numPr>
          <w:ilvl w:val="1"/>
          <w:numId w:val="56"/>
        </w:numPr>
        <w:tabs>
          <w:tab w:val="left" w:pos="567"/>
        </w:tabs>
        <w:rPr>
          <w:rFonts w:asciiTheme="minorHAnsi" w:hAnsiTheme="minorHAnsi" w:cstheme="minorHAnsi"/>
          <w:lang w:eastAsia="es-ES"/>
        </w:rPr>
      </w:pPr>
      <w:r w:rsidRPr="00DC7599">
        <w:rPr>
          <w:rFonts w:asciiTheme="minorHAnsi" w:hAnsiTheme="minorHAnsi" w:cstheme="minorHAnsi"/>
          <w:lang w:eastAsia="es-ES"/>
        </w:rPr>
        <w:t>Una vez que el Transportista reciba la liquidación por parte del Contratante, mediante nota escrita presentará la factura respectiva, hasta el Séptimo (7) Días Calendario en horario de (08:30 - 12:30 y 14:30 - 18:30), adjuntando los siguientes documentos:</w:t>
      </w:r>
    </w:p>
    <w:p w:rsidR="00DC7599" w:rsidRPr="00DC7599" w:rsidRDefault="00DC7599" w:rsidP="00DC7599">
      <w:pPr>
        <w:ind w:left="708"/>
        <w:rPr>
          <w:rFonts w:asciiTheme="minorHAnsi" w:hAnsiTheme="minorHAnsi" w:cstheme="minorHAnsi"/>
          <w:lang w:eastAsia="es-ES"/>
        </w:rPr>
      </w:pPr>
    </w:p>
    <w:p w:rsidR="00DC7599" w:rsidRPr="00DC7599" w:rsidRDefault="00DC7599" w:rsidP="001D1061">
      <w:pPr>
        <w:numPr>
          <w:ilvl w:val="0"/>
          <w:numId w:val="59"/>
        </w:numPr>
        <w:tabs>
          <w:tab w:val="left" w:pos="567"/>
        </w:tabs>
        <w:rPr>
          <w:rFonts w:asciiTheme="minorHAnsi" w:hAnsiTheme="minorHAnsi" w:cstheme="minorHAnsi"/>
          <w:lang w:eastAsia="es-ES"/>
        </w:rPr>
      </w:pPr>
      <w:r w:rsidRPr="00DC7599">
        <w:rPr>
          <w:rFonts w:asciiTheme="minorHAnsi" w:hAnsiTheme="minorHAnsi" w:cstheme="minorHAnsi"/>
          <w:lang w:eastAsia="es-ES"/>
        </w:rPr>
        <w:t xml:space="preserve">    Factura Original a nombre de Yacimientos Petrolíferos Fiscales Bolivianos </w:t>
      </w:r>
      <w:proofErr w:type="spellStart"/>
      <w:r w:rsidRPr="00DC7599">
        <w:rPr>
          <w:rFonts w:asciiTheme="minorHAnsi" w:hAnsiTheme="minorHAnsi" w:cstheme="minorHAnsi"/>
          <w:lang w:eastAsia="es-ES"/>
        </w:rPr>
        <w:t>ó</w:t>
      </w:r>
      <w:proofErr w:type="spellEnd"/>
      <w:r w:rsidRPr="00DC7599">
        <w:rPr>
          <w:rFonts w:asciiTheme="minorHAnsi" w:hAnsiTheme="minorHAnsi" w:cstheme="minorHAnsi"/>
          <w:lang w:eastAsia="es-ES"/>
        </w:rPr>
        <w:t xml:space="preserve"> YPFB con NIT 1020269020</w:t>
      </w:r>
    </w:p>
    <w:p w:rsidR="00DC7599" w:rsidRPr="00DC7599" w:rsidRDefault="00DC7599" w:rsidP="001D1061">
      <w:pPr>
        <w:numPr>
          <w:ilvl w:val="0"/>
          <w:numId w:val="59"/>
        </w:numPr>
        <w:tabs>
          <w:tab w:val="left" w:pos="567"/>
        </w:tabs>
        <w:rPr>
          <w:rFonts w:asciiTheme="minorHAnsi" w:hAnsiTheme="minorHAnsi" w:cstheme="minorHAnsi"/>
          <w:lang w:eastAsia="es-ES"/>
        </w:rPr>
      </w:pPr>
      <w:r w:rsidRPr="00DC7599">
        <w:rPr>
          <w:rFonts w:asciiTheme="minorHAnsi" w:hAnsiTheme="minorHAnsi" w:cstheme="minorHAnsi"/>
          <w:lang w:eastAsia="es-ES"/>
        </w:rPr>
        <w:t xml:space="preserve">    Pre Factura.   </w:t>
      </w:r>
    </w:p>
    <w:p w:rsidR="00DC7599" w:rsidRPr="00DC7599" w:rsidRDefault="00DC7599" w:rsidP="001D1061">
      <w:pPr>
        <w:numPr>
          <w:ilvl w:val="0"/>
          <w:numId w:val="59"/>
        </w:numPr>
        <w:tabs>
          <w:tab w:val="left" w:pos="567"/>
        </w:tabs>
        <w:rPr>
          <w:rFonts w:asciiTheme="minorHAnsi" w:hAnsiTheme="minorHAnsi" w:cstheme="minorHAnsi"/>
          <w:lang w:eastAsia="es-ES"/>
        </w:rPr>
      </w:pPr>
      <w:r w:rsidRPr="00DC7599">
        <w:rPr>
          <w:rFonts w:asciiTheme="minorHAnsi" w:hAnsiTheme="minorHAnsi" w:cstheme="minorHAnsi"/>
          <w:lang w:eastAsia="es-ES"/>
        </w:rPr>
        <w:t xml:space="preserve">    Fotocopia del contrato vigente suscrito con el Contratante</w:t>
      </w:r>
    </w:p>
    <w:p w:rsidR="00DC7599" w:rsidRPr="00DC7599" w:rsidRDefault="00DC7599" w:rsidP="001D1061">
      <w:pPr>
        <w:numPr>
          <w:ilvl w:val="0"/>
          <w:numId w:val="59"/>
        </w:numPr>
        <w:tabs>
          <w:tab w:val="left" w:pos="567"/>
        </w:tabs>
        <w:rPr>
          <w:rFonts w:asciiTheme="minorHAnsi" w:hAnsiTheme="minorHAnsi" w:cstheme="minorHAnsi"/>
          <w:lang w:eastAsia="es-ES"/>
        </w:rPr>
      </w:pPr>
      <w:r w:rsidRPr="00DC7599">
        <w:rPr>
          <w:rFonts w:asciiTheme="minorHAnsi" w:hAnsiTheme="minorHAnsi" w:cstheme="minorHAnsi"/>
          <w:lang w:eastAsia="es-ES"/>
        </w:rPr>
        <w:t xml:space="preserve">    Fotocopia del sistema integrado de gestión y modernización administrativa (SIGMA) o sistema de gestión de pública (SIGEP)</w:t>
      </w:r>
    </w:p>
    <w:p w:rsidR="00DC7599" w:rsidRPr="00DC7599" w:rsidRDefault="00DC7599" w:rsidP="001D1061">
      <w:pPr>
        <w:numPr>
          <w:ilvl w:val="0"/>
          <w:numId w:val="59"/>
        </w:numPr>
        <w:tabs>
          <w:tab w:val="left" w:pos="567"/>
        </w:tabs>
        <w:rPr>
          <w:rFonts w:asciiTheme="minorHAnsi" w:hAnsiTheme="minorHAnsi" w:cstheme="minorHAnsi"/>
          <w:lang w:eastAsia="es-ES"/>
        </w:rPr>
      </w:pPr>
      <w:r w:rsidRPr="00DC7599">
        <w:rPr>
          <w:rFonts w:asciiTheme="minorHAnsi" w:hAnsiTheme="minorHAnsi" w:cstheme="minorHAnsi"/>
          <w:lang w:eastAsia="es-ES"/>
        </w:rPr>
        <w:t xml:space="preserve">    Fotocopia del Número de Identificación Tributaria (NIT)</w:t>
      </w:r>
    </w:p>
    <w:p w:rsidR="00DC7599" w:rsidRPr="00DC7599" w:rsidRDefault="00DC7599" w:rsidP="001D1061">
      <w:pPr>
        <w:numPr>
          <w:ilvl w:val="0"/>
          <w:numId w:val="59"/>
        </w:numPr>
        <w:jc w:val="both"/>
        <w:rPr>
          <w:rFonts w:asciiTheme="minorHAnsi" w:hAnsiTheme="minorHAnsi" w:cstheme="minorHAnsi"/>
          <w:lang w:eastAsia="es-ES"/>
        </w:rPr>
      </w:pPr>
      <w:r w:rsidRPr="00DC7599">
        <w:rPr>
          <w:rFonts w:asciiTheme="minorHAnsi" w:hAnsiTheme="minorHAnsi" w:cstheme="minorHAnsi"/>
          <w:lang w:eastAsia="es-ES"/>
        </w:rPr>
        <w:t>Documentos de Transferencia en el Punto de Despacho (Planta San Pedro), con sello de confirmación.</w:t>
      </w:r>
    </w:p>
    <w:p w:rsidR="00DC7599" w:rsidRPr="00DC7599" w:rsidRDefault="00DC7599" w:rsidP="001D1061">
      <w:pPr>
        <w:numPr>
          <w:ilvl w:val="0"/>
          <w:numId w:val="59"/>
        </w:numPr>
        <w:jc w:val="both"/>
        <w:rPr>
          <w:rFonts w:asciiTheme="minorHAnsi" w:hAnsiTheme="minorHAnsi" w:cstheme="minorHAnsi"/>
          <w:lang w:eastAsia="es-ES"/>
        </w:rPr>
      </w:pPr>
      <w:r w:rsidRPr="00DC7599">
        <w:rPr>
          <w:rFonts w:asciiTheme="minorHAnsi" w:hAnsiTheme="minorHAnsi" w:cstheme="minorHAnsi"/>
          <w:lang w:eastAsia="es-ES"/>
        </w:rPr>
        <w:t xml:space="preserve">Documentos de Recepción en Punto de Entrega (Planta </w:t>
      </w:r>
      <w:proofErr w:type="spellStart"/>
      <w:r w:rsidRPr="00DC7599">
        <w:rPr>
          <w:rFonts w:asciiTheme="minorHAnsi" w:hAnsiTheme="minorHAnsi" w:cstheme="minorHAnsi"/>
          <w:lang w:eastAsia="es-ES"/>
        </w:rPr>
        <w:t>Catavi</w:t>
      </w:r>
      <w:proofErr w:type="spellEnd"/>
      <w:r w:rsidRPr="00DC7599">
        <w:rPr>
          <w:rFonts w:asciiTheme="minorHAnsi" w:hAnsiTheme="minorHAnsi" w:cstheme="minorHAnsi"/>
          <w:lang w:eastAsia="es-ES"/>
        </w:rPr>
        <w:t>), con el sello de confirmación.</w:t>
      </w:r>
    </w:p>
    <w:p w:rsidR="00DC7599" w:rsidRPr="00DC7599" w:rsidRDefault="00DC7599" w:rsidP="00DC7599">
      <w:pPr>
        <w:tabs>
          <w:tab w:val="left" w:pos="567"/>
        </w:tabs>
        <w:rPr>
          <w:rFonts w:asciiTheme="minorHAnsi" w:hAnsiTheme="minorHAnsi" w:cstheme="minorHAnsi"/>
          <w:lang w:eastAsia="es-ES"/>
        </w:rPr>
      </w:pPr>
    </w:p>
    <w:p w:rsidR="00DC7599" w:rsidRPr="00DC7599" w:rsidRDefault="00DC7599" w:rsidP="00DC7599">
      <w:pPr>
        <w:tabs>
          <w:tab w:val="left" w:pos="567"/>
        </w:tabs>
        <w:rPr>
          <w:rFonts w:asciiTheme="minorHAnsi" w:hAnsiTheme="minorHAnsi" w:cstheme="minorHAnsi"/>
          <w:lang w:eastAsia="es-ES"/>
        </w:rPr>
      </w:pPr>
    </w:p>
    <w:p w:rsidR="00DC7599" w:rsidRPr="00DC7599" w:rsidRDefault="00DC7599" w:rsidP="001D1061">
      <w:pPr>
        <w:numPr>
          <w:ilvl w:val="1"/>
          <w:numId w:val="56"/>
        </w:numPr>
        <w:tabs>
          <w:tab w:val="left" w:pos="567"/>
        </w:tabs>
        <w:rPr>
          <w:rFonts w:asciiTheme="minorHAnsi" w:hAnsiTheme="minorHAnsi" w:cstheme="minorHAnsi"/>
          <w:lang w:eastAsia="es-ES"/>
        </w:rPr>
      </w:pPr>
      <w:r w:rsidRPr="00DC7599">
        <w:rPr>
          <w:rFonts w:asciiTheme="minorHAnsi" w:hAnsiTheme="minorHAnsi" w:cstheme="minorHAnsi"/>
          <w:lang w:eastAsia="es-ES"/>
        </w:rPr>
        <w:t>En caso de que la mencionada fecha sea sábado, domingo o feriado declarado por Ley Aplicable, la presentación de la factura se la hará el Día Hábil siguiente. En caso de no presentar hasta la fecha indicada, la factura deberá ser remitida en el siguiente periodo</w:t>
      </w:r>
    </w:p>
    <w:p w:rsidR="00DC7599" w:rsidRPr="00DC7599" w:rsidRDefault="00DC7599" w:rsidP="00DC7599">
      <w:pPr>
        <w:tabs>
          <w:tab w:val="left" w:pos="567"/>
        </w:tabs>
        <w:rPr>
          <w:rFonts w:asciiTheme="minorHAnsi" w:hAnsiTheme="minorHAnsi" w:cstheme="minorHAnsi"/>
          <w:lang w:eastAsia="es-ES"/>
        </w:rPr>
      </w:pPr>
    </w:p>
    <w:p w:rsidR="00DC7599" w:rsidRPr="00DC7599" w:rsidRDefault="00DC7599" w:rsidP="001D1061">
      <w:pPr>
        <w:numPr>
          <w:ilvl w:val="1"/>
          <w:numId w:val="56"/>
        </w:numPr>
        <w:tabs>
          <w:tab w:val="left" w:pos="567"/>
        </w:tabs>
        <w:rPr>
          <w:rFonts w:asciiTheme="minorHAnsi" w:hAnsiTheme="minorHAnsi" w:cstheme="minorHAnsi"/>
          <w:lang w:eastAsia="es-ES"/>
        </w:rPr>
      </w:pPr>
      <w:r w:rsidRPr="00DC7599">
        <w:rPr>
          <w:rFonts w:asciiTheme="minorHAnsi" w:hAnsiTheme="minorHAnsi" w:cstheme="minorHAnsi"/>
          <w:lang w:eastAsia="es-ES"/>
        </w:rPr>
        <w:t xml:space="preserve">    En caso que el valor de productos perdidos en siniestros u otros, no sean cancelados en los 30 (treinta) Días Hábiles luego de acontecido el evento, el Contratante podrá cobrar el monto adeudado por concepto de siniestros u otros, mediante el descuento de la factura pendiente de pago.</w:t>
      </w:r>
    </w:p>
    <w:p w:rsidR="00DC7599" w:rsidRPr="00DC7599" w:rsidRDefault="00DC7599" w:rsidP="00DC7599">
      <w:pPr>
        <w:ind w:left="708"/>
        <w:rPr>
          <w:rFonts w:asciiTheme="minorHAnsi" w:hAnsiTheme="minorHAnsi" w:cstheme="minorHAnsi"/>
          <w:lang w:eastAsia="es-ES"/>
        </w:rPr>
      </w:pPr>
    </w:p>
    <w:p w:rsidR="00DC7599" w:rsidRPr="00DC7599" w:rsidRDefault="00DC7599" w:rsidP="001D1061">
      <w:pPr>
        <w:numPr>
          <w:ilvl w:val="1"/>
          <w:numId w:val="56"/>
        </w:numPr>
        <w:tabs>
          <w:tab w:val="left" w:pos="567"/>
        </w:tabs>
        <w:rPr>
          <w:rFonts w:asciiTheme="minorHAnsi" w:hAnsiTheme="minorHAnsi" w:cstheme="minorHAnsi"/>
          <w:lang w:eastAsia="es-ES"/>
        </w:rPr>
      </w:pPr>
      <w:r w:rsidRPr="00DC7599">
        <w:rPr>
          <w:rFonts w:asciiTheme="minorHAnsi" w:hAnsiTheme="minorHAnsi" w:cstheme="minorHAnsi"/>
          <w:lang w:eastAsia="es-ES"/>
        </w:rPr>
        <w:t>En caso que el Transportista en el plazo de 10 (Diez) Días Hábiles de recibir la solicitud de pago de la penalidad, no pague la misma, el Contratante podrá cobrar el monto adeudado por concepto de penalidades mediante el descuento de la factura pendiente de pago.</w:t>
      </w:r>
    </w:p>
    <w:p w:rsidR="00DC7599" w:rsidRPr="00DC7599" w:rsidRDefault="00DC7599" w:rsidP="00DC7599">
      <w:pPr>
        <w:ind w:left="708"/>
        <w:rPr>
          <w:rFonts w:asciiTheme="minorHAnsi" w:hAnsiTheme="minorHAnsi" w:cstheme="minorHAnsi"/>
          <w:lang w:eastAsia="es-ES"/>
        </w:rPr>
      </w:pPr>
    </w:p>
    <w:p w:rsidR="00DC7599" w:rsidRPr="00DC7599" w:rsidRDefault="00DC7599" w:rsidP="001D1061">
      <w:pPr>
        <w:numPr>
          <w:ilvl w:val="1"/>
          <w:numId w:val="56"/>
        </w:numPr>
        <w:tabs>
          <w:tab w:val="left" w:pos="567"/>
        </w:tabs>
        <w:rPr>
          <w:rFonts w:asciiTheme="minorHAnsi" w:hAnsiTheme="minorHAnsi" w:cstheme="minorHAnsi"/>
          <w:lang w:eastAsia="es-ES"/>
        </w:rPr>
      </w:pPr>
      <w:r w:rsidRPr="00DC7599">
        <w:rPr>
          <w:rFonts w:asciiTheme="minorHAnsi" w:hAnsiTheme="minorHAnsi" w:cstheme="minorHAnsi"/>
          <w:lang w:eastAsia="es-ES"/>
        </w:rPr>
        <w:t>El monto de la factura no deberá reflejar ningún descuento por pérdida de producto, penalidades u otros.</w:t>
      </w:r>
    </w:p>
    <w:p w:rsidR="00DC7599" w:rsidRPr="00DC7599" w:rsidRDefault="00DC7599" w:rsidP="00DC7599">
      <w:pPr>
        <w:ind w:left="708"/>
        <w:rPr>
          <w:rFonts w:asciiTheme="minorHAnsi" w:hAnsiTheme="minorHAnsi" w:cstheme="minorHAnsi"/>
          <w:lang w:eastAsia="es-ES"/>
        </w:rPr>
      </w:pPr>
    </w:p>
    <w:p w:rsidR="00DC7599" w:rsidRPr="00DC7599" w:rsidRDefault="00DC7599" w:rsidP="001D1061">
      <w:pPr>
        <w:numPr>
          <w:ilvl w:val="1"/>
          <w:numId w:val="56"/>
        </w:numPr>
        <w:tabs>
          <w:tab w:val="left" w:pos="567"/>
        </w:tabs>
        <w:rPr>
          <w:rFonts w:asciiTheme="minorHAnsi" w:hAnsiTheme="minorHAnsi" w:cstheme="minorHAnsi"/>
          <w:lang w:eastAsia="es-ES"/>
        </w:rPr>
      </w:pPr>
      <w:r w:rsidRPr="00DC7599">
        <w:rPr>
          <w:rFonts w:asciiTheme="minorHAnsi" w:hAnsiTheme="minorHAnsi" w:cstheme="minorHAnsi"/>
          <w:lang w:eastAsia="es-ES"/>
        </w:rPr>
        <w:t>El Contratante emitirá la facturación al Transportista en los casos de descuentos por mermas o por pérdida de Producto en siniestros u otros.</w:t>
      </w:r>
    </w:p>
    <w:p w:rsidR="00DC7599" w:rsidRPr="00DC7599" w:rsidRDefault="00DC7599" w:rsidP="00DC7599">
      <w:pPr>
        <w:ind w:left="708"/>
        <w:rPr>
          <w:rFonts w:asciiTheme="minorHAnsi" w:hAnsiTheme="minorHAnsi" w:cstheme="minorHAnsi"/>
          <w:lang w:eastAsia="es-ES"/>
        </w:rPr>
      </w:pPr>
    </w:p>
    <w:p w:rsidR="00DC7599" w:rsidRPr="00DC7599" w:rsidRDefault="00DC7599" w:rsidP="001D1061">
      <w:pPr>
        <w:numPr>
          <w:ilvl w:val="1"/>
          <w:numId w:val="56"/>
        </w:numPr>
        <w:tabs>
          <w:tab w:val="left" w:pos="567"/>
        </w:tabs>
        <w:rPr>
          <w:rFonts w:asciiTheme="minorHAnsi" w:hAnsiTheme="minorHAnsi" w:cstheme="minorHAnsi"/>
          <w:lang w:eastAsia="es-ES"/>
        </w:rPr>
      </w:pPr>
      <w:r w:rsidRPr="00DC7599">
        <w:rPr>
          <w:rFonts w:asciiTheme="minorHAnsi" w:hAnsiTheme="minorHAnsi" w:cstheme="minorHAnsi"/>
          <w:lang w:eastAsia="es-ES"/>
        </w:rPr>
        <w:t xml:space="preserve">El Contratante efectuará el pago de la factura correspondiente, dentro de los treinta (30) Días Hábiles siguientes a partir de la recepción de la misma con la documentación señalada en el Contrato. Si el </w:t>
      </w:r>
      <w:r w:rsidRPr="00DC7599">
        <w:rPr>
          <w:rFonts w:asciiTheme="minorHAnsi" w:hAnsiTheme="minorHAnsi" w:cstheme="minorHAnsi"/>
          <w:lang w:eastAsia="es-ES"/>
        </w:rPr>
        <w:lastRenderedPageBreak/>
        <w:t xml:space="preserve">vencimiento del plazo para el pago fuera un sábado, domingo u otro feriado bancario en el Estado Plurinacional de Bolivia, el pago se realizará al Día Hábil siguiente. </w:t>
      </w:r>
    </w:p>
    <w:p w:rsidR="00DC7599" w:rsidRPr="00DC7599" w:rsidRDefault="00DC7599" w:rsidP="00DC7599">
      <w:pPr>
        <w:ind w:left="708"/>
        <w:rPr>
          <w:rFonts w:asciiTheme="minorHAnsi" w:hAnsiTheme="minorHAnsi" w:cstheme="minorHAnsi"/>
          <w:lang w:eastAsia="es-ES"/>
        </w:rPr>
      </w:pPr>
    </w:p>
    <w:p w:rsidR="00DC7599" w:rsidRPr="00DC7599" w:rsidRDefault="00DC7599" w:rsidP="001D1061">
      <w:pPr>
        <w:numPr>
          <w:ilvl w:val="1"/>
          <w:numId w:val="56"/>
        </w:numPr>
        <w:tabs>
          <w:tab w:val="left" w:pos="567"/>
          <w:tab w:val="left" w:pos="965"/>
        </w:tabs>
        <w:rPr>
          <w:rFonts w:asciiTheme="minorHAnsi" w:hAnsiTheme="minorHAnsi" w:cstheme="minorHAnsi"/>
          <w:lang w:eastAsia="es-ES"/>
        </w:rPr>
      </w:pPr>
      <w:r w:rsidRPr="00DC7599">
        <w:rPr>
          <w:rFonts w:asciiTheme="minorHAnsi" w:hAnsiTheme="minorHAnsi" w:cstheme="minorHAnsi"/>
          <w:lang w:eastAsia="es-ES"/>
        </w:rPr>
        <w:t>El pago se realizará en una cuenta bancaria designada por el Transportista, pudiendo ser esta en plaza boliviana o extranjera, con el fin de agilizar los trámites necesarios de acuerdo a la celeridad que exige el presente Contrato. Será suficiente prueba de pago la confirmación del giro con referencia a la factura emitida. Todos los cargos, gastos y comisiones bancarias estarán a cargo exclusivo del Transportista.</w:t>
      </w:r>
    </w:p>
    <w:p w:rsidR="00DC7599" w:rsidRPr="00DC7599" w:rsidRDefault="00DC7599" w:rsidP="00DC7599">
      <w:pPr>
        <w:ind w:left="708"/>
        <w:rPr>
          <w:rFonts w:asciiTheme="minorHAnsi" w:hAnsiTheme="minorHAnsi" w:cstheme="minorHAnsi"/>
          <w:lang w:eastAsia="es-ES"/>
        </w:rPr>
      </w:pPr>
    </w:p>
    <w:p w:rsidR="00DC7599" w:rsidRPr="00DC7599" w:rsidRDefault="00DC7599" w:rsidP="001D1061">
      <w:pPr>
        <w:numPr>
          <w:ilvl w:val="1"/>
          <w:numId w:val="56"/>
        </w:numPr>
        <w:tabs>
          <w:tab w:val="left" w:pos="567"/>
          <w:tab w:val="left" w:pos="965"/>
        </w:tabs>
        <w:rPr>
          <w:rFonts w:asciiTheme="minorHAnsi" w:hAnsiTheme="minorHAnsi" w:cstheme="minorHAnsi"/>
          <w:lang w:eastAsia="es-ES"/>
        </w:rPr>
      </w:pPr>
      <w:r w:rsidRPr="00DC7599">
        <w:rPr>
          <w:rFonts w:asciiTheme="minorHAnsi" w:hAnsiTheme="minorHAnsi" w:cstheme="minorHAnsi"/>
          <w:lang w:eastAsia="es-ES"/>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DC7599" w:rsidRPr="00DC7599" w:rsidRDefault="00DC7599" w:rsidP="00DC7599">
      <w:pPr>
        <w:ind w:left="708"/>
        <w:rPr>
          <w:rFonts w:asciiTheme="minorHAnsi" w:hAnsiTheme="minorHAnsi" w:cstheme="minorHAnsi"/>
          <w:lang w:eastAsia="es-ES"/>
        </w:rPr>
      </w:pPr>
    </w:p>
    <w:p w:rsidR="00DC7599" w:rsidRPr="00DC7599" w:rsidRDefault="00DC7599" w:rsidP="001D1061">
      <w:pPr>
        <w:numPr>
          <w:ilvl w:val="1"/>
          <w:numId w:val="56"/>
        </w:numPr>
        <w:tabs>
          <w:tab w:val="left" w:pos="567"/>
          <w:tab w:val="left" w:pos="965"/>
        </w:tabs>
        <w:rPr>
          <w:rFonts w:asciiTheme="minorHAnsi" w:hAnsiTheme="minorHAnsi" w:cstheme="minorHAnsi"/>
          <w:lang w:eastAsia="es-ES"/>
        </w:rPr>
      </w:pPr>
      <w:r w:rsidRPr="00DC7599">
        <w:rPr>
          <w:rFonts w:asciiTheme="minorHAnsi" w:hAnsiTheme="minorHAnsi" w:cstheme="minorHAnsi"/>
          <w:lang w:eastAsia="es-ES"/>
        </w:rPr>
        <w:t xml:space="preserve">Cualquier Servicio no cobrado por el Transportista al Contratante hasta el cierre del presente contrato, y que no sea facturado según lo estipulado en esta Cláusula, no será aceptado como tal, por lo tanto, el Contratante no reconocerá pago alguno por el mismo. </w:t>
      </w:r>
    </w:p>
    <w:p w:rsidR="00DC7599" w:rsidRPr="00DC7599" w:rsidRDefault="00DC7599" w:rsidP="00DC7599">
      <w:pPr>
        <w:ind w:left="708"/>
        <w:rPr>
          <w:rFonts w:asciiTheme="minorHAnsi" w:hAnsiTheme="minorHAnsi" w:cstheme="minorHAnsi"/>
          <w:lang w:eastAsia="es-ES"/>
        </w:rPr>
      </w:pPr>
    </w:p>
    <w:p w:rsidR="00DC7599" w:rsidRPr="00DC7599" w:rsidRDefault="00DC7599" w:rsidP="001D1061">
      <w:pPr>
        <w:numPr>
          <w:ilvl w:val="0"/>
          <w:numId w:val="56"/>
        </w:numPr>
        <w:tabs>
          <w:tab w:val="left" w:pos="398"/>
        </w:tabs>
        <w:ind w:hanging="334"/>
        <w:rPr>
          <w:rFonts w:asciiTheme="minorHAnsi" w:hAnsiTheme="minorHAnsi" w:cstheme="minorHAnsi"/>
          <w:b/>
          <w:lang w:eastAsia="es-ES"/>
        </w:rPr>
      </w:pPr>
      <w:r w:rsidRPr="00DC7599">
        <w:rPr>
          <w:rFonts w:asciiTheme="minorHAnsi" w:hAnsiTheme="minorHAnsi" w:cstheme="minorHAnsi"/>
          <w:b/>
          <w:lang w:eastAsia="es-ES"/>
        </w:rPr>
        <w:t>NOMINACION DE VOLUMEN</w:t>
      </w:r>
    </w:p>
    <w:p w:rsidR="00DC7599" w:rsidRPr="00DC7599" w:rsidRDefault="00DC7599" w:rsidP="00DC7599">
      <w:pPr>
        <w:autoSpaceDE w:val="0"/>
        <w:autoSpaceDN w:val="0"/>
        <w:adjustRightInd w:val="0"/>
        <w:jc w:val="both"/>
        <w:rPr>
          <w:rFonts w:asciiTheme="minorHAnsi" w:hAnsiTheme="minorHAnsi" w:cstheme="minorHAnsi"/>
          <w:b/>
          <w:bCs/>
          <w:u w:val="single"/>
          <w:lang w:eastAsia="es-ES"/>
        </w:rPr>
      </w:pPr>
    </w:p>
    <w:p w:rsidR="00DC7599" w:rsidRPr="00DC7599" w:rsidRDefault="00DC7599" w:rsidP="001D1061">
      <w:pPr>
        <w:widowControl w:val="0"/>
        <w:numPr>
          <w:ilvl w:val="0"/>
          <w:numId w:val="58"/>
        </w:numPr>
        <w:shd w:val="clear" w:color="auto" w:fill="FFFFFF"/>
        <w:autoSpaceDE w:val="0"/>
        <w:autoSpaceDN w:val="0"/>
        <w:ind w:right="43"/>
        <w:contextualSpacing/>
        <w:jc w:val="both"/>
        <w:rPr>
          <w:rFonts w:asciiTheme="minorHAnsi" w:hAnsiTheme="minorHAnsi" w:cstheme="minorHAnsi"/>
          <w:vanish/>
          <w:lang w:eastAsia="es-ES"/>
        </w:rPr>
      </w:pPr>
    </w:p>
    <w:p w:rsidR="00DC7599" w:rsidRPr="00DC7599" w:rsidRDefault="00DC7599" w:rsidP="00DC7599">
      <w:pPr>
        <w:widowControl w:val="0"/>
        <w:shd w:val="clear" w:color="auto" w:fill="FFFFFF"/>
        <w:autoSpaceDE w:val="0"/>
        <w:autoSpaceDN w:val="0"/>
        <w:ind w:right="43"/>
        <w:contextualSpacing/>
        <w:jc w:val="both"/>
        <w:rPr>
          <w:rFonts w:asciiTheme="minorHAnsi" w:hAnsiTheme="minorHAnsi" w:cstheme="minorHAnsi"/>
          <w:lang w:eastAsia="es-ES"/>
        </w:rPr>
      </w:pPr>
      <w:r w:rsidRPr="00DC7599">
        <w:rPr>
          <w:rFonts w:asciiTheme="minorHAnsi" w:hAnsiTheme="minorHAnsi" w:cstheme="minorHAnsi"/>
          <w:lang w:eastAsia="es-ES"/>
        </w:rPr>
        <w:t>El volumen a nominar corresponderá al porcentaje del volumen total del periodo de operación informado por el Contratante previo al inicio del mismo. Este porcentaje corresponde al porcentaje adjudicado al Transportista, porcentaje que fue calculado en base a la cantidad de Camiones-Cisternas ofertadas por el Transportista, validadas por el Contratante de la cantidad total de Camiones-Cisternas ofertadas para el Lote.</w:t>
      </w:r>
    </w:p>
    <w:p w:rsidR="00DC7599" w:rsidRPr="00DC7599" w:rsidRDefault="00DC7599" w:rsidP="00DC7599">
      <w:pPr>
        <w:widowControl w:val="0"/>
        <w:shd w:val="clear" w:color="auto" w:fill="FFFFFF"/>
        <w:autoSpaceDE w:val="0"/>
        <w:autoSpaceDN w:val="0"/>
        <w:ind w:right="43"/>
        <w:jc w:val="both"/>
        <w:rPr>
          <w:rFonts w:asciiTheme="minorHAnsi" w:hAnsiTheme="minorHAnsi" w:cstheme="minorHAnsi"/>
          <w:lang w:eastAsia="es-ES"/>
        </w:rPr>
      </w:pPr>
    </w:p>
    <w:p w:rsidR="00DC7599" w:rsidRPr="00DC7599" w:rsidRDefault="00DC7599" w:rsidP="00DC7599">
      <w:pPr>
        <w:widowControl w:val="0"/>
        <w:shd w:val="clear" w:color="auto" w:fill="FFFFFF"/>
        <w:autoSpaceDE w:val="0"/>
        <w:autoSpaceDN w:val="0"/>
        <w:ind w:right="43"/>
        <w:contextualSpacing/>
        <w:jc w:val="both"/>
        <w:rPr>
          <w:rFonts w:asciiTheme="minorHAnsi" w:hAnsiTheme="minorHAnsi" w:cstheme="minorHAnsi"/>
          <w:lang w:eastAsia="es-ES"/>
        </w:rPr>
      </w:pPr>
      <w:r w:rsidRPr="00DC7599">
        <w:rPr>
          <w:rFonts w:asciiTheme="minorHAnsi" w:hAnsiTheme="minorHAnsi" w:cstheme="minorHAnsi"/>
          <w:lang w:eastAsia="es-ES"/>
        </w:rPr>
        <w:t>En el caso que el Transportista</w:t>
      </w:r>
      <w:r w:rsidRPr="00DC7599">
        <w:rPr>
          <w:rFonts w:asciiTheme="minorHAnsi" w:hAnsiTheme="minorHAnsi" w:cstheme="minorHAnsi"/>
          <w:b/>
          <w:bCs/>
          <w:lang w:eastAsia="es-ES"/>
        </w:rPr>
        <w:t xml:space="preserve"> </w:t>
      </w:r>
      <w:r w:rsidRPr="00DC7599">
        <w:rPr>
          <w:rFonts w:asciiTheme="minorHAnsi" w:hAnsiTheme="minorHAnsi" w:cstheme="minorHAnsi"/>
          <w:lang w:eastAsia="es-ES"/>
        </w:rPr>
        <w:t>no ponga a disposición del Contratante los Camiones-Cisternas requeridas y de conformidad al cronograma remitido, el Contratante podrá requerir la prestación del servicio de transporte a un tercero, que se encuentre contratado para el mismo lote, el incumplimiento no podrá ser compensado en periodos de operación subsiguientes.​</w:t>
      </w:r>
    </w:p>
    <w:p w:rsidR="00DC7599" w:rsidRPr="00DC7599" w:rsidRDefault="00DC7599" w:rsidP="00DC7599">
      <w:pPr>
        <w:widowControl w:val="0"/>
        <w:shd w:val="clear" w:color="auto" w:fill="FFFFFF"/>
        <w:autoSpaceDE w:val="0"/>
        <w:autoSpaceDN w:val="0"/>
        <w:ind w:right="43"/>
        <w:contextualSpacing/>
        <w:jc w:val="both"/>
        <w:rPr>
          <w:rFonts w:asciiTheme="minorHAnsi" w:hAnsiTheme="minorHAnsi" w:cstheme="minorHAnsi"/>
          <w:lang w:eastAsia="es-ES"/>
        </w:rPr>
      </w:pPr>
    </w:p>
    <w:p w:rsidR="00DC7599" w:rsidRPr="00DC7599" w:rsidRDefault="00DC7599" w:rsidP="001D1061">
      <w:pPr>
        <w:numPr>
          <w:ilvl w:val="0"/>
          <w:numId w:val="56"/>
        </w:numPr>
        <w:tabs>
          <w:tab w:val="left" w:pos="567"/>
        </w:tabs>
        <w:rPr>
          <w:rFonts w:asciiTheme="minorHAnsi" w:hAnsiTheme="minorHAnsi" w:cstheme="minorHAnsi"/>
          <w:b/>
          <w:lang w:eastAsia="es-ES"/>
        </w:rPr>
      </w:pPr>
      <w:r w:rsidRPr="00DC7599">
        <w:rPr>
          <w:rFonts w:asciiTheme="minorHAnsi" w:hAnsiTheme="minorHAnsi" w:cstheme="minorHAnsi"/>
          <w:b/>
          <w:lang w:eastAsia="es-ES"/>
        </w:rPr>
        <w:t>MERMAS</w:t>
      </w:r>
    </w:p>
    <w:p w:rsidR="00DC7599" w:rsidRPr="00DC7599" w:rsidRDefault="00DC7599" w:rsidP="00DC7599">
      <w:pPr>
        <w:tabs>
          <w:tab w:val="left" w:pos="567"/>
        </w:tabs>
        <w:rPr>
          <w:rFonts w:asciiTheme="minorHAnsi" w:hAnsiTheme="minorHAnsi" w:cstheme="minorHAnsi"/>
          <w:b/>
          <w:lang w:eastAsia="es-ES"/>
        </w:rPr>
      </w:pPr>
    </w:p>
    <w:p w:rsidR="00DC7599" w:rsidRPr="00DC7599" w:rsidRDefault="00DC7599" w:rsidP="00DC7599">
      <w:pPr>
        <w:tabs>
          <w:tab w:val="left" w:pos="567"/>
        </w:tabs>
        <w:rPr>
          <w:rFonts w:asciiTheme="minorHAnsi" w:hAnsiTheme="minorHAnsi" w:cstheme="minorHAnsi"/>
          <w:lang w:eastAsia="es-ES"/>
        </w:rPr>
      </w:pPr>
      <w:r w:rsidRPr="00DC7599">
        <w:rPr>
          <w:rFonts w:asciiTheme="minorHAnsi" w:hAnsiTheme="minorHAnsi" w:cstheme="minorHAnsi"/>
          <w:lang w:eastAsia="es-ES"/>
        </w:rPr>
        <w:t>No aplica.</w:t>
      </w:r>
    </w:p>
    <w:p w:rsidR="00DC7599" w:rsidRPr="00DC7599" w:rsidRDefault="00DC7599" w:rsidP="00DC7599">
      <w:pPr>
        <w:widowControl w:val="0"/>
        <w:shd w:val="clear" w:color="auto" w:fill="FFFFFF"/>
        <w:autoSpaceDE w:val="0"/>
        <w:autoSpaceDN w:val="0"/>
        <w:ind w:right="43"/>
        <w:contextualSpacing/>
        <w:jc w:val="both"/>
        <w:rPr>
          <w:rFonts w:asciiTheme="minorHAnsi" w:hAnsiTheme="minorHAnsi" w:cstheme="minorHAnsi"/>
          <w:lang w:eastAsia="es-ES"/>
        </w:rPr>
      </w:pPr>
    </w:p>
    <w:p w:rsidR="00DC7599" w:rsidRPr="00DC7599" w:rsidRDefault="00DC7599" w:rsidP="001D1061">
      <w:pPr>
        <w:numPr>
          <w:ilvl w:val="0"/>
          <w:numId w:val="56"/>
        </w:numPr>
        <w:tabs>
          <w:tab w:val="left" w:pos="398"/>
        </w:tabs>
        <w:ind w:hanging="334"/>
        <w:rPr>
          <w:rFonts w:asciiTheme="minorHAnsi" w:hAnsiTheme="minorHAnsi" w:cstheme="minorHAnsi"/>
          <w:b/>
          <w:lang w:eastAsia="es-ES"/>
        </w:rPr>
      </w:pPr>
      <w:r w:rsidRPr="00DC7599">
        <w:rPr>
          <w:rFonts w:asciiTheme="minorHAnsi" w:hAnsiTheme="minorHAnsi" w:cstheme="minorHAnsi"/>
          <w:b/>
          <w:lang w:eastAsia="es-ES"/>
        </w:rPr>
        <w:t>PENALIDADES</w:t>
      </w:r>
    </w:p>
    <w:p w:rsidR="00DC7599" w:rsidRPr="00DC7599" w:rsidRDefault="00DC7599" w:rsidP="00DC7599">
      <w:pPr>
        <w:tabs>
          <w:tab w:val="left" w:pos="567"/>
        </w:tabs>
        <w:rPr>
          <w:rFonts w:asciiTheme="minorHAnsi" w:hAnsiTheme="minorHAnsi" w:cstheme="minorHAnsi"/>
          <w:b/>
          <w:lang w:eastAsia="es-ES"/>
        </w:rPr>
      </w:pPr>
    </w:p>
    <w:p w:rsidR="00DC7599" w:rsidRPr="00DC7599" w:rsidRDefault="00DC7599" w:rsidP="00DC7599">
      <w:pPr>
        <w:widowControl w:val="0"/>
        <w:autoSpaceDE w:val="0"/>
        <w:autoSpaceDN w:val="0"/>
        <w:ind w:right="43"/>
        <w:contextualSpacing/>
        <w:jc w:val="both"/>
        <w:rPr>
          <w:rFonts w:asciiTheme="minorHAnsi" w:hAnsiTheme="minorHAnsi" w:cstheme="minorHAnsi"/>
          <w:lang w:eastAsia="es-ES"/>
        </w:rPr>
      </w:pPr>
      <w:r w:rsidRPr="00DC7599">
        <w:rPr>
          <w:rFonts w:asciiTheme="minorHAnsi" w:hAnsiTheme="minorHAnsi" w:cstheme="minorHAnsi"/>
          <w:lang w:eastAsia="es-ES"/>
        </w:rPr>
        <w:t xml:space="preserve">Contratante podrá aplicar notificando al Transportista por escrito, las penalidades indicadas a continuación: </w:t>
      </w:r>
    </w:p>
    <w:p w:rsidR="00DC7599" w:rsidRPr="00DC7599" w:rsidRDefault="00DC7599" w:rsidP="00DC7599">
      <w:pPr>
        <w:widowControl w:val="0"/>
        <w:autoSpaceDE w:val="0"/>
        <w:autoSpaceDN w:val="0"/>
        <w:ind w:right="43"/>
        <w:contextualSpacing/>
        <w:jc w:val="both"/>
        <w:rPr>
          <w:rFonts w:asciiTheme="minorHAnsi" w:hAnsiTheme="minorHAnsi" w:cstheme="minorHAnsi"/>
          <w:lang w:eastAsia="es-ES"/>
        </w:rPr>
      </w:pPr>
    </w:p>
    <w:p w:rsidR="00DC7599" w:rsidRPr="00DC7599" w:rsidRDefault="00DC7599" w:rsidP="00DC7599">
      <w:pPr>
        <w:widowControl w:val="0"/>
        <w:autoSpaceDE w:val="0"/>
        <w:autoSpaceDN w:val="0"/>
        <w:ind w:left="1182" w:right="43" w:hanging="474"/>
        <w:contextualSpacing/>
        <w:jc w:val="both"/>
        <w:rPr>
          <w:rFonts w:asciiTheme="minorHAnsi" w:hAnsiTheme="minorHAnsi" w:cstheme="minorHAnsi"/>
          <w:lang w:eastAsia="es-ES"/>
        </w:rPr>
      </w:pPr>
      <w:r w:rsidRPr="00DC7599">
        <w:rPr>
          <w:rFonts w:asciiTheme="minorHAnsi" w:hAnsiTheme="minorHAnsi" w:cstheme="minorHAnsi"/>
          <w:lang w:eastAsia="es-ES"/>
        </w:rPr>
        <w:t>a)</w:t>
      </w:r>
      <w:r w:rsidRPr="00DC7599">
        <w:rPr>
          <w:rFonts w:asciiTheme="minorHAnsi" w:hAnsiTheme="minorHAnsi" w:cstheme="minorHAnsi"/>
          <w:lang w:eastAsia="es-ES"/>
        </w:rPr>
        <w:tab/>
        <w:t>Se aplicará una penalidad de Bs 2.000 (Dos Mil Bolivianos) cada vez que el Contratante o personal que lo represente identifique un conductor con algún nivel de alcoholemia durante la ejecución del Servicio.</w:t>
      </w:r>
    </w:p>
    <w:p w:rsidR="00DC7599" w:rsidRPr="00DC7599" w:rsidRDefault="00DC7599" w:rsidP="00DC7599">
      <w:pPr>
        <w:widowControl w:val="0"/>
        <w:autoSpaceDE w:val="0"/>
        <w:autoSpaceDN w:val="0"/>
        <w:ind w:left="1182" w:right="43" w:hanging="474"/>
        <w:contextualSpacing/>
        <w:jc w:val="both"/>
        <w:rPr>
          <w:rFonts w:asciiTheme="minorHAnsi" w:hAnsiTheme="minorHAnsi" w:cstheme="minorHAnsi"/>
          <w:lang w:eastAsia="es-ES"/>
        </w:rPr>
      </w:pPr>
      <w:r w:rsidRPr="00DC7599">
        <w:rPr>
          <w:rFonts w:asciiTheme="minorHAnsi" w:hAnsiTheme="minorHAnsi" w:cstheme="minorHAnsi"/>
          <w:lang w:eastAsia="es-ES"/>
        </w:rPr>
        <w:t>b)</w:t>
      </w:r>
      <w:r w:rsidRPr="00DC7599">
        <w:rPr>
          <w:rFonts w:asciiTheme="minorHAnsi" w:hAnsiTheme="minorHAnsi" w:cstheme="minorHAnsi"/>
          <w:lang w:eastAsia="es-ES"/>
        </w:rPr>
        <w:tab/>
        <w:t xml:space="preserve">Se aplicará una penalidad de Bs 2.000 (Dos Mil Bolivianos) cada vez que el Contratante o personal que lo represente encuentre terceros pasajeros en los Camiones - Cisternas durante la ejecución del Servicio. </w:t>
      </w:r>
    </w:p>
    <w:p w:rsidR="00DC7599" w:rsidRPr="00DC7599" w:rsidRDefault="00DC7599" w:rsidP="00DC7599">
      <w:pPr>
        <w:widowControl w:val="0"/>
        <w:autoSpaceDE w:val="0"/>
        <w:autoSpaceDN w:val="0"/>
        <w:ind w:left="1182" w:right="43" w:hanging="474"/>
        <w:contextualSpacing/>
        <w:jc w:val="both"/>
        <w:rPr>
          <w:rFonts w:asciiTheme="minorHAnsi" w:hAnsiTheme="minorHAnsi" w:cstheme="minorHAnsi"/>
          <w:lang w:eastAsia="es-ES"/>
        </w:rPr>
      </w:pPr>
      <w:r w:rsidRPr="00DC7599">
        <w:rPr>
          <w:rFonts w:asciiTheme="minorHAnsi" w:hAnsiTheme="minorHAnsi" w:cstheme="minorHAnsi"/>
          <w:lang w:eastAsia="es-ES"/>
        </w:rPr>
        <w:t>c)</w:t>
      </w:r>
      <w:r w:rsidRPr="00DC7599">
        <w:rPr>
          <w:rFonts w:asciiTheme="minorHAnsi" w:hAnsiTheme="minorHAnsi" w:cstheme="minorHAnsi"/>
          <w:lang w:eastAsia="es-ES"/>
        </w:rPr>
        <w:tab/>
        <w:t>Se aplicará una penalidad de Bs 2.000 (Dos Mil Bolivianos) cada vez que el Contratante o personal que lo represente verifique que se encuentre conduciendo un conductor vetado por el Contratante y/o Planta.</w:t>
      </w:r>
    </w:p>
    <w:p w:rsidR="00DC7599" w:rsidRPr="00DC7599" w:rsidRDefault="00DC7599" w:rsidP="00DC7599">
      <w:pPr>
        <w:widowControl w:val="0"/>
        <w:autoSpaceDE w:val="0"/>
        <w:autoSpaceDN w:val="0"/>
        <w:ind w:left="1182" w:right="43" w:hanging="474"/>
        <w:contextualSpacing/>
        <w:jc w:val="both"/>
        <w:rPr>
          <w:rFonts w:asciiTheme="minorHAnsi" w:hAnsiTheme="minorHAnsi" w:cstheme="minorHAnsi"/>
          <w:lang w:eastAsia="es-ES"/>
        </w:rPr>
      </w:pPr>
      <w:r w:rsidRPr="00DC7599">
        <w:rPr>
          <w:rFonts w:asciiTheme="minorHAnsi" w:hAnsiTheme="minorHAnsi" w:cstheme="minorHAnsi"/>
          <w:lang w:eastAsia="es-ES"/>
        </w:rPr>
        <w:t>d)</w:t>
      </w:r>
      <w:r w:rsidRPr="00DC7599">
        <w:rPr>
          <w:rFonts w:asciiTheme="minorHAnsi" w:hAnsiTheme="minorHAnsi" w:cstheme="minorHAnsi"/>
          <w:lang w:eastAsia="es-ES"/>
        </w:rPr>
        <w:tab/>
        <w:t xml:space="preserve">Se aplicará una penalidad de Bs 2.000 (Dos Mil Bolivianos) cada vez que el Contratante o personal que lo represente verifique que el conductor presente documentación relacionada al Servicio y que la misma este adulterada o fuera de vigencia. </w:t>
      </w:r>
    </w:p>
    <w:p w:rsidR="00DC7599" w:rsidRPr="00DC7599" w:rsidRDefault="00DC7599" w:rsidP="00DC7599">
      <w:pPr>
        <w:widowControl w:val="0"/>
        <w:autoSpaceDE w:val="0"/>
        <w:autoSpaceDN w:val="0"/>
        <w:ind w:right="43"/>
        <w:contextualSpacing/>
        <w:jc w:val="both"/>
        <w:rPr>
          <w:rFonts w:asciiTheme="minorHAnsi" w:hAnsiTheme="minorHAnsi" w:cstheme="minorHAnsi"/>
          <w:lang w:eastAsia="es-ES"/>
        </w:rPr>
      </w:pPr>
    </w:p>
    <w:p w:rsidR="00DC7599" w:rsidRPr="00DC7599" w:rsidRDefault="00DC7599" w:rsidP="00DC7599">
      <w:pPr>
        <w:widowControl w:val="0"/>
        <w:autoSpaceDE w:val="0"/>
        <w:autoSpaceDN w:val="0"/>
        <w:ind w:right="43"/>
        <w:contextualSpacing/>
        <w:jc w:val="both"/>
        <w:rPr>
          <w:rFonts w:asciiTheme="minorHAnsi" w:hAnsiTheme="minorHAnsi" w:cstheme="minorHAnsi"/>
          <w:lang w:eastAsia="es-ES"/>
        </w:rPr>
      </w:pPr>
      <w:r w:rsidRPr="00DC7599">
        <w:rPr>
          <w:rFonts w:asciiTheme="minorHAnsi" w:hAnsiTheme="minorHAnsi" w:cstheme="minorHAnsi"/>
          <w:lang w:eastAsia="es-ES"/>
        </w:rPr>
        <w:t xml:space="preserve">Las penalidades serán cobradas mediante descuentos establecidos expresamente por el Contratante de acuerdo a la cláusula (Facturación y Forma de Pago), sin perjuicio de que el Contratante pueda ejecutar la garantía de cumplimiento de Contrato y el Transportista proceda al resarcimiento de daños y perjuicios por medio de la </w:t>
      </w:r>
      <w:r w:rsidRPr="00DC7599">
        <w:rPr>
          <w:rFonts w:asciiTheme="minorHAnsi" w:hAnsiTheme="minorHAnsi" w:cstheme="minorHAnsi"/>
          <w:lang w:eastAsia="es-ES"/>
        </w:rPr>
        <w:lastRenderedPageBreak/>
        <w:t>jurisdicción coactiva fiscal por la naturaleza del Contrato, conforme lo establecido en el Artículo 47 de la Ley N°1178.</w:t>
      </w:r>
    </w:p>
    <w:p w:rsidR="00DC7599" w:rsidRPr="00DC7599" w:rsidRDefault="00DC7599" w:rsidP="00DC7599">
      <w:pPr>
        <w:rPr>
          <w:rFonts w:asciiTheme="minorHAnsi" w:hAnsiTheme="minorHAnsi" w:cstheme="minorHAnsi"/>
          <w:lang w:eastAsia="es-ES"/>
        </w:rPr>
      </w:pPr>
    </w:p>
    <w:p w:rsidR="00DC7599" w:rsidRPr="00DC7599" w:rsidRDefault="00DC7599" w:rsidP="001D1061">
      <w:pPr>
        <w:numPr>
          <w:ilvl w:val="0"/>
          <w:numId w:val="56"/>
        </w:numPr>
        <w:tabs>
          <w:tab w:val="left" w:pos="398"/>
        </w:tabs>
        <w:rPr>
          <w:rFonts w:asciiTheme="minorHAnsi" w:hAnsiTheme="minorHAnsi" w:cstheme="minorHAnsi"/>
          <w:b/>
          <w:lang w:eastAsia="es-ES"/>
        </w:rPr>
      </w:pPr>
      <w:r w:rsidRPr="00DC7599">
        <w:rPr>
          <w:rFonts w:asciiTheme="minorHAnsi" w:hAnsiTheme="minorHAnsi" w:cstheme="minorHAnsi"/>
          <w:b/>
          <w:lang w:eastAsia="es-ES"/>
        </w:rPr>
        <w:t>CONDICIONES GENERALES DEL SERVICIO</w:t>
      </w:r>
    </w:p>
    <w:p w:rsidR="00DC7599" w:rsidRPr="00DC7599" w:rsidRDefault="00DC7599" w:rsidP="00DC7599">
      <w:pPr>
        <w:keepNext/>
        <w:widowControl w:val="0"/>
        <w:shd w:val="clear" w:color="auto" w:fill="FFFFFF"/>
        <w:autoSpaceDE w:val="0"/>
        <w:autoSpaceDN w:val="0"/>
        <w:ind w:right="43"/>
        <w:contextualSpacing/>
        <w:jc w:val="both"/>
        <w:rPr>
          <w:rFonts w:asciiTheme="minorHAnsi" w:hAnsiTheme="minorHAnsi" w:cstheme="minorHAnsi"/>
          <w:lang w:eastAsia="es-ES"/>
        </w:rPr>
      </w:pPr>
    </w:p>
    <w:p w:rsidR="00DC7599" w:rsidRPr="00DC7599" w:rsidRDefault="00DC7599" w:rsidP="001D1061">
      <w:pPr>
        <w:keepNext/>
        <w:widowControl w:val="0"/>
        <w:numPr>
          <w:ilvl w:val="0"/>
          <w:numId w:val="54"/>
        </w:numPr>
        <w:shd w:val="clear" w:color="auto" w:fill="FFFFFF"/>
        <w:autoSpaceDE w:val="0"/>
        <w:autoSpaceDN w:val="0"/>
        <w:ind w:right="43"/>
        <w:contextualSpacing/>
        <w:jc w:val="both"/>
        <w:rPr>
          <w:rFonts w:asciiTheme="minorHAnsi" w:hAnsiTheme="minorHAnsi" w:cstheme="minorHAnsi"/>
          <w:vanish/>
          <w:lang w:eastAsia="es-ES"/>
        </w:rPr>
      </w:pPr>
    </w:p>
    <w:p w:rsidR="00DC7599" w:rsidRPr="00DC7599" w:rsidRDefault="00DC7599" w:rsidP="001D1061">
      <w:pPr>
        <w:keepNext/>
        <w:widowControl w:val="0"/>
        <w:numPr>
          <w:ilvl w:val="0"/>
          <w:numId w:val="54"/>
        </w:numPr>
        <w:shd w:val="clear" w:color="auto" w:fill="FFFFFF"/>
        <w:autoSpaceDE w:val="0"/>
        <w:autoSpaceDN w:val="0"/>
        <w:ind w:right="43"/>
        <w:contextualSpacing/>
        <w:jc w:val="both"/>
        <w:rPr>
          <w:rFonts w:asciiTheme="minorHAnsi" w:hAnsiTheme="minorHAnsi" w:cstheme="minorHAnsi"/>
          <w:vanish/>
          <w:lang w:eastAsia="es-ES"/>
        </w:rPr>
      </w:pPr>
    </w:p>
    <w:p w:rsidR="00DC7599" w:rsidRPr="00DC7599" w:rsidRDefault="00DC7599" w:rsidP="001D1061">
      <w:pPr>
        <w:keepNext/>
        <w:widowControl w:val="0"/>
        <w:numPr>
          <w:ilvl w:val="0"/>
          <w:numId w:val="54"/>
        </w:numPr>
        <w:shd w:val="clear" w:color="auto" w:fill="FFFFFF"/>
        <w:autoSpaceDE w:val="0"/>
        <w:autoSpaceDN w:val="0"/>
        <w:ind w:right="43"/>
        <w:contextualSpacing/>
        <w:jc w:val="both"/>
        <w:rPr>
          <w:rFonts w:asciiTheme="minorHAnsi" w:hAnsiTheme="minorHAnsi" w:cstheme="minorHAnsi"/>
          <w:vanish/>
          <w:lang w:eastAsia="es-ES"/>
        </w:rPr>
      </w:pPr>
    </w:p>
    <w:p w:rsidR="00DC7599" w:rsidRPr="00DC7599" w:rsidRDefault="00DC7599" w:rsidP="001D1061">
      <w:pPr>
        <w:keepNext/>
        <w:widowControl w:val="0"/>
        <w:numPr>
          <w:ilvl w:val="0"/>
          <w:numId w:val="54"/>
        </w:numPr>
        <w:shd w:val="clear" w:color="auto" w:fill="FFFFFF"/>
        <w:autoSpaceDE w:val="0"/>
        <w:autoSpaceDN w:val="0"/>
        <w:ind w:right="43"/>
        <w:contextualSpacing/>
        <w:jc w:val="both"/>
        <w:rPr>
          <w:rFonts w:asciiTheme="minorHAnsi" w:hAnsiTheme="minorHAnsi" w:cstheme="minorHAnsi"/>
          <w:vanish/>
          <w:lang w:eastAsia="es-ES"/>
        </w:rPr>
      </w:pPr>
    </w:p>
    <w:p w:rsidR="00DC7599" w:rsidRPr="00DC7599" w:rsidRDefault="00DC7599" w:rsidP="001D1061">
      <w:pPr>
        <w:keepNext/>
        <w:widowControl w:val="0"/>
        <w:numPr>
          <w:ilvl w:val="0"/>
          <w:numId w:val="54"/>
        </w:numPr>
        <w:shd w:val="clear" w:color="auto" w:fill="FFFFFF"/>
        <w:autoSpaceDE w:val="0"/>
        <w:autoSpaceDN w:val="0"/>
        <w:ind w:right="43"/>
        <w:contextualSpacing/>
        <w:jc w:val="both"/>
        <w:rPr>
          <w:rFonts w:asciiTheme="minorHAnsi" w:hAnsiTheme="minorHAnsi" w:cstheme="minorHAnsi"/>
          <w:vanish/>
          <w:lang w:eastAsia="es-ES"/>
        </w:rPr>
      </w:pPr>
    </w:p>
    <w:p w:rsidR="00DC7599" w:rsidRPr="00DC7599" w:rsidRDefault="00DC7599" w:rsidP="001D1061">
      <w:pPr>
        <w:keepNext/>
        <w:widowControl w:val="0"/>
        <w:numPr>
          <w:ilvl w:val="0"/>
          <w:numId w:val="54"/>
        </w:numPr>
        <w:shd w:val="clear" w:color="auto" w:fill="FFFFFF"/>
        <w:autoSpaceDE w:val="0"/>
        <w:autoSpaceDN w:val="0"/>
        <w:ind w:right="43"/>
        <w:contextualSpacing/>
        <w:jc w:val="both"/>
        <w:rPr>
          <w:rFonts w:asciiTheme="minorHAnsi" w:hAnsiTheme="minorHAnsi" w:cstheme="minorHAnsi"/>
          <w:vanish/>
          <w:lang w:eastAsia="es-ES"/>
        </w:rPr>
      </w:pPr>
    </w:p>
    <w:p w:rsidR="00DC7599" w:rsidRPr="00DC7599" w:rsidRDefault="00DC7599" w:rsidP="001D1061">
      <w:pPr>
        <w:keepNext/>
        <w:widowControl w:val="0"/>
        <w:numPr>
          <w:ilvl w:val="0"/>
          <w:numId w:val="54"/>
        </w:numPr>
        <w:shd w:val="clear" w:color="auto" w:fill="FFFFFF"/>
        <w:autoSpaceDE w:val="0"/>
        <w:autoSpaceDN w:val="0"/>
        <w:ind w:right="43"/>
        <w:contextualSpacing/>
        <w:jc w:val="both"/>
        <w:rPr>
          <w:rFonts w:asciiTheme="minorHAnsi" w:hAnsiTheme="minorHAnsi" w:cstheme="minorHAnsi"/>
          <w:vanish/>
          <w:lang w:eastAsia="es-ES"/>
        </w:rPr>
      </w:pPr>
    </w:p>
    <w:p w:rsidR="00DC7599" w:rsidRPr="00DC7599" w:rsidRDefault="00DC7599" w:rsidP="001D1061">
      <w:pPr>
        <w:keepNext/>
        <w:widowControl w:val="0"/>
        <w:numPr>
          <w:ilvl w:val="0"/>
          <w:numId w:val="54"/>
        </w:numPr>
        <w:shd w:val="clear" w:color="auto" w:fill="FFFFFF"/>
        <w:autoSpaceDE w:val="0"/>
        <w:autoSpaceDN w:val="0"/>
        <w:ind w:right="43"/>
        <w:contextualSpacing/>
        <w:jc w:val="both"/>
        <w:rPr>
          <w:rFonts w:asciiTheme="minorHAnsi" w:hAnsiTheme="minorHAnsi" w:cstheme="minorHAnsi"/>
          <w:vanish/>
          <w:lang w:eastAsia="es-ES"/>
        </w:rPr>
      </w:pPr>
    </w:p>
    <w:p w:rsidR="00DC7599" w:rsidRPr="00DC7599" w:rsidRDefault="00DC7599" w:rsidP="001D1061">
      <w:pPr>
        <w:keepNext/>
        <w:widowControl w:val="0"/>
        <w:numPr>
          <w:ilvl w:val="0"/>
          <w:numId w:val="54"/>
        </w:numPr>
        <w:shd w:val="clear" w:color="auto" w:fill="FFFFFF"/>
        <w:autoSpaceDE w:val="0"/>
        <w:autoSpaceDN w:val="0"/>
        <w:ind w:right="43"/>
        <w:contextualSpacing/>
        <w:jc w:val="both"/>
        <w:rPr>
          <w:rFonts w:asciiTheme="minorHAnsi" w:hAnsiTheme="minorHAnsi" w:cstheme="minorHAnsi"/>
          <w:vanish/>
          <w:lang w:eastAsia="es-ES"/>
        </w:rPr>
      </w:pPr>
    </w:p>
    <w:p w:rsidR="00DC7599" w:rsidRPr="00DC7599" w:rsidRDefault="00DC7599" w:rsidP="001D1061">
      <w:pPr>
        <w:keepNext/>
        <w:widowControl w:val="0"/>
        <w:numPr>
          <w:ilvl w:val="0"/>
          <w:numId w:val="54"/>
        </w:numPr>
        <w:shd w:val="clear" w:color="auto" w:fill="FFFFFF"/>
        <w:autoSpaceDE w:val="0"/>
        <w:autoSpaceDN w:val="0"/>
        <w:ind w:right="43"/>
        <w:contextualSpacing/>
        <w:jc w:val="both"/>
        <w:rPr>
          <w:rFonts w:asciiTheme="minorHAnsi" w:hAnsiTheme="minorHAnsi" w:cstheme="minorHAnsi"/>
          <w:vanish/>
          <w:lang w:eastAsia="es-ES"/>
        </w:rPr>
      </w:pPr>
    </w:p>
    <w:p w:rsidR="00DC7599" w:rsidRPr="00DC7599" w:rsidRDefault="00DC7599" w:rsidP="001D1061">
      <w:pPr>
        <w:keepNext/>
        <w:widowControl w:val="0"/>
        <w:numPr>
          <w:ilvl w:val="0"/>
          <w:numId w:val="54"/>
        </w:numPr>
        <w:shd w:val="clear" w:color="auto" w:fill="FFFFFF"/>
        <w:autoSpaceDE w:val="0"/>
        <w:autoSpaceDN w:val="0"/>
        <w:ind w:right="43"/>
        <w:contextualSpacing/>
        <w:jc w:val="both"/>
        <w:rPr>
          <w:rFonts w:asciiTheme="minorHAnsi" w:hAnsiTheme="minorHAnsi" w:cstheme="minorHAnsi"/>
          <w:vanish/>
          <w:lang w:eastAsia="es-ES"/>
        </w:rPr>
      </w:pPr>
    </w:p>
    <w:p w:rsidR="00DC7599" w:rsidRPr="00DC7599" w:rsidRDefault="00DC7599" w:rsidP="001D1061">
      <w:pPr>
        <w:keepNext/>
        <w:widowControl w:val="0"/>
        <w:numPr>
          <w:ilvl w:val="0"/>
          <w:numId w:val="54"/>
        </w:numPr>
        <w:shd w:val="clear" w:color="auto" w:fill="FFFFFF"/>
        <w:autoSpaceDE w:val="0"/>
        <w:autoSpaceDN w:val="0"/>
        <w:ind w:right="43"/>
        <w:contextualSpacing/>
        <w:jc w:val="both"/>
        <w:rPr>
          <w:rFonts w:asciiTheme="minorHAnsi" w:hAnsiTheme="minorHAnsi" w:cstheme="minorHAnsi"/>
          <w:vanish/>
          <w:lang w:eastAsia="es-ES"/>
        </w:rPr>
      </w:pPr>
    </w:p>
    <w:p w:rsidR="00DC7599" w:rsidRPr="00DC7599" w:rsidRDefault="00DC7599" w:rsidP="001D1061">
      <w:pPr>
        <w:keepNext/>
        <w:widowControl w:val="0"/>
        <w:numPr>
          <w:ilvl w:val="0"/>
          <w:numId w:val="54"/>
        </w:numPr>
        <w:shd w:val="clear" w:color="auto" w:fill="FFFFFF"/>
        <w:autoSpaceDE w:val="0"/>
        <w:autoSpaceDN w:val="0"/>
        <w:ind w:right="43"/>
        <w:contextualSpacing/>
        <w:jc w:val="both"/>
        <w:rPr>
          <w:rFonts w:asciiTheme="minorHAnsi" w:hAnsiTheme="minorHAnsi" w:cstheme="minorHAnsi"/>
          <w:vanish/>
          <w:lang w:eastAsia="es-ES"/>
        </w:rPr>
      </w:pPr>
    </w:p>
    <w:p w:rsidR="00DC7599" w:rsidRPr="00DC7599" w:rsidRDefault="00DC7599" w:rsidP="001D1061">
      <w:pPr>
        <w:keepNext/>
        <w:widowControl w:val="0"/>
        <w:numPr>
          <w:ilvl w:val="0"/>
          <w:numId w:val="54"/>
        </w:numPr>
        <w:shd w:val="clear" w:color="auto" w:fill="FFFFFF"/>
        <w:autoSpaceDE w:val="0"/>
        <w:autoSpaceDN w:val="0"/>
        <w:ind w:right="43"/>
        <w:contextualSpacing/>
        <w:jc w:val="both"/>
        <w:rPr>
          <w:rFonts w:asciiTheme="minorHAnsi" w:hAnsiTheme="minorHAnsi" w:cstheme="minorHAnsi"/>
          <w:vanish/>
          <w:lang w:eastAsia="es-ES"/>
        </w:rPr>
      </w:pPr>
    </w:p>
    <w:p w:rsidR="00DC7599" w:rsidRPr="00DC7599" w:rsidRDefault="00DC7599" w:rsidP="001D1061">
      <w:pPr>
        <w:keepNext/>
        <w:widowControl w:val="0"/>
        <w:numPr>
          <w:ilvl w:val="0"/>
          <w:numId w:val="54"/>
        </w:numPr>
        <w:shd w:val="clear" w:color="auto" w:fill="FFFFFF"/>
        <w:autoSpaceDE w:val="0"/>
        <w:autoSpaceDN w:val="0"/>
        <w:ind w:right="43"/>
        <w:contextualSpacing/>
        <w:jc w:val="both"/>
        <w:rPr>
          <w:rFonts w:asciiTheme="minorHAnsi" w:hAnsiTheme="minorHAnsi" w:cstheme="minorHAnsi"/>
          <w:vanish/>
          <w:lang w:eastAsia="es-ES"/>
        </w:rPr>
      </w:pPr>
    </w:p>
    <w:p w:rsidR="00DC7599" w:rsidRPr="00DC7599" w:rsidRDefault="00DC7599" w:rsidP="001D1061">
      <w:pPr>
        <w:keepNext/>
        <w:widowControl w:val="0"/>
        <w:numPr>
          <w:ilvl w:val="0"/>
          <w:numId w:val="54"/>
        </w:numPr>
        <w:shd w:val="clear" w:color="auto" w:fill="FFFFFF"/>
        <w:autoSpaceDE w:val="0"/>
        <w:autoSpaceDN w:val="0"/>
        <w:ind w:right="43"/>
        <w:contextualSpacing/>
        <w:jc w:val="both"/>
        <w:rPr>
          <w:rFonts w:asciiTheme="minorHAnsi" w:hAnsiTheme="minorHAnsi" w:cstheme="minorHAnsi"/>
          <w:vanish/>
          <w:lang w:eastAsia="es-ES"/>
        </w:rPr>
      </w:pPr>
    </w:p>
    <w:p w:rsidR="00DC7599" w:rsidRPr="00DC7599" w:rsidRDefault="00DC7599" w:rsidP="001D1061">
      <w:pPr>
        <w:keepNext/>
        <w:widowControl w:val="0"/>
        <w:numPr>
          <w:ilvl w:val="0"/>
          <w:numId w:val="54"/>
        </w:numPr>
        <w:shd w:val="clear" w:color="auto" w:fill="FFFFFF"/>
        <w:autoSpaceDE w:val="0"/>
        <w:autoSpaceDN w:val="0"/>
        <w:ind w:right="43"/>
        <w:contextualSpacing/>
        <w:jc w:val="both"/>
        <w:rPr>
          <w:rFonts w:asciiTheme="minorHAnsi" w:hAnsiTheme="minorHAnsi" w:cstheme="minorHAnsi"/>
          <w:vanish/>
          <w:lang w:eastAsia="es-ES"/>
        </w:rPr>
      </w:pPr>
    </w:p>
    <w:p w:rsidR="00DC7599" w:rsidRPr="00DC7599" w:rsidRDefault="00DC7599" w:rsidP="001D1061">
      <w:pPr>
        <w:keepNext/>
        <w:widowControl w:val="0"/>
        <w:numPr>
          <w:ilvl w:val="0"/>
          <w:numId w:val="54"/>
        </w:numPr>
        <w:shd w:val="clear" w:color="auto" w:fill="FFFFFF"/>
        <w:autoSpaceDE w:val="0"/>
        <w:autoSpaceDN w:val="0"/>
        <w:ind w:right="43"/>
        <w:contextualSpacing/>
        <w:jc w:val="both"/>
        <w:rPr>
          <w:rFonts w:asciiTheme="minorHAnsi" w:hAnsiTheme="minorHAnsi" w:cstheme="minorHAnsi"/>
          <w:vanish/>
          <w:lang w:eastAsia="es-ES"/>
        </w:rPr>
      </w:pPr>
    </w:p>
    <w:p w:rsidR="00DC7599" w:rsidRPr="00DC7599" w:rsidRDefault="00DC7599" w:rsidP="001D1061">
      <w:pPr>
        <w:keepNext/>
        <w:widowControl w:val="0"/>
        <w:numPr>
          <w:ilvl w:val="0"/>
          <w:numId w:val="54"/>
        </w:numPr>
        <w:shd w:val="clear" w:color="auto" w:fill="FFFFFF"/>
        <w:autoSpaceDE w:val="0"/>
        <w:autoSpaceDN w:val="0"/>
        <w:ind w:right="43"/>
        <w:contextualSpacing/>
        <w:jc w:val="both"/>
        <w:rPr>
          <w:rFonts w:asciiTheme="minorHAnsi" w:hAnsiTheme="minorHAnsi" w:cstheme="minorHAnsi"/>
          <w:vanish/>
          <w:lang w:eastAsia="es-ES"/>
        </w:rPr>
      </w:pPr>
    </w:p>
    <w:p w:rsidR="00DC7599" w:rsidRPr="00DC7599" w:rsidRDefault="00DC7599" w:rsidP="001D1061">
      <w:pPr>
        <w:keepNext/>
        <w:widowControl w:val="0"/>
        <w:numPr>
          <w:ilvl w:val="0"/>
          <w:numId w:val="54"/>
        </w:numPr>
        <w:shd w:val="clear" w:color="auto" w:fill="FFFFFF"/>
        <w:autoSpaceDE w:val="0"/>
        <w:autoSpaceDN w:val="0"/>
        <w:ind w:right="43"/>
        <w:contextualSpacing/>
        <w:jc w:val="both"/>
        <w:rPr>
          <w:rFonts w:asciiTheme="minorHAnsi" w:hAnsiTheme="minorHAnsi" w:cstheme="minorHAnsi"/>
          <w:vanish/>
          <w:lang w:eastAsia="es-ES"/>
        </w:rPr>
      </w:pPr>
    </w:p>
    <w:p w:rsidR="00DC7599" w:rsidRPr="00DC7599" w:rsidRDefault="00DC7599" w:rsidP="001D1061">
      <w:pPr>
        <w:keepNext/>
        <w:widowControl w:val="0"/>
        <w:numPr>
          <w:ilvl w:val="0"/>
          <w:numId w:val="54"/>
        </w:numPr>
        <w:shd w:val="clear" w:color="auto" w:fill="FFFFFF"/>
        <w:autoSpaceDE w:val="0"/>
        <w:autoSpaceDN w:val="0"/>
        <w:ind w:right="43"/>
        <w:contextualSpacing/>
        <w:jc w:val="both"/>
        <w:rPr>
          <w:rFonts w:asciiTheme="minorHAnsi" w:hAnsiTheme="minorHAnsi" w:cstheme="minorHAnsi"/>
          <w:vanish/>
          <w:lang w:eastAsia="es-ES"/>
        </w:rPr>
      </w:pPr>
    </w:p>
    <w:p w:rsidR="00DC7599" w:rsidRPr="00DC7599" w:rsidRDefault="00DC7599" w:rsidP="001D1061">
      <w:pPr>
        <w:keepNext/>
        <w:widowControl w:val="0"/>
        <w:numPr>
          <w:ilvl w:val="1"/>
          <w:numId w:val="56"/>
        </w:numPr>
        <w:shd w:val="clear" w:color="auto" w:fill="FFFFFF"/>
        <w:autoSpaceDE w:val="0"/>
        <w:autoSpaceDN w:val="0"/>
        <w:ind w:right="43"/>
        <w:contextualSpacing/>
        <w:jc w:val="both"/>
        <w:rPr>
          <w:rFonts w:asciiTheme="minorHAnsi" w:hAnsiTheme="minorHAnsi" w:cstheme="minorHAnsi"/>
          <w:lang w:eastAsia="es-ES"/>
        </w:rPr>
      </w:pPr>
      <w:r w:rsidRPr="00DC7599">
        <w:rPr>
          <w:rFonts w:asciiTheme="minorHAnsi" w:hAnsiTheme="minorHAnsi" w:cstheme="minorHAnsi"/>
          <w:lang w:eastAsia="es-ES"/>
        </w:rPr>
        <w:t>El Contratante, en caso que sea necesario, podrá requerir Camión -Cisternas adicionales al Transportista, el costo por cada Camión - Cisterna adicional debe ser el indicado en la cláusula (Tarifa del Servicio); requerimiento que será comunicado al Transportista con un plazo de 24 horas antes de la prestación del Servicio.</w:t>
      </w:r>
    </w:p>
    <w:p w:rsidR="00DC7599" w:rsidRPr="00DC7599" w:rsidRDefault="00DC7599" w:rsidP="00DC7599">
      <w:pPr>
        <w:keepNext/>
        <w:widowControl w:val="0"/>
        <w:shd w:val="clear" w:color="auto" w:fill="FFFFFF"/>
        <w:autoSpaceDE w:val="0"/>
        <w:autoSpaceDN w:val="0"/>
        <w:ind w:left="681" w:right="43"/>
        <w:contextualSpacing/>
        <w:jc w:val="both"/>
        <w:rPr>
          <w:rFonts w:asciiTheme="minorHAnsi" w:hAnsiTheme="minorHAnsi" w:cstheme="minorHAnsi"/>
          <w:lang w:eastAsia="es-ES"/>
        </w:rPr>
      </w:pPr>
    </w:p>
    <w:p w:rsidR="00DC7599" w:rsidRPr="00DC7599" w:rsidRDefault="00DC7599" w:rsidP="001D1061">
      <w:pPr>
        <w:keepNext/>
        <w:widowControl w:val="0"/>
        <w:numPr>
          <w:ilvl w:val="1"/>
          <w:numId w:val="56"/>
        </w:numPr>
        <w:shd w:val="clear" w:color="auto" w:fill="FFFFFF"/>
        <w:autoSpaceDE w:val="0"/>
        <w:autoSpaceDN w:val="0"/>
        <w:ind w:left="780" w:right="43" w:hanging="382"/>
        <w:contextualSpacing/>
        <w:jc w:val="both"/>
        <w:rPr>
          <w:rFonts w:asciiTheme="minorHAnsi" w:hAnsiTheme="minorHAnsi" w:cstheme="minorHAnsi"/>
          <w:lang w:eastAsia="es-ES"/>
        </w:rPr>
      </w:pPr>
      <w:r w:rsidRPr="00DC7599">
        <w:rPr>
          <w:rFonts w:asciiTheme="minorHAnsi" w:hAnsiTheme="minorHAnsi" w:cstheme="minorHAnsi"/>
          <w:lang w:eastAsia="es-ES"/>
        </w:rPr>
        <w:t>El Contratante remitirá un cronograma de carguíos estimado, antes del inicio de un periodo de operación, de acuerdo a su necesidad.</w:t>
      </w:r>
    </w:p>
    <w:p w:rsidR="00DC7599" w:rsidRPr="00DC7599" w:rsidRDefault="00DC7599" w:rsidP="00DC7599">
      <w:pPr>
        <w:ind w:left="708"/>
        <w:rPr>
          <w:rFonts w:asciiTheme="minorHAnsi" w:hAnsiTheme="minorHAnsi" w:cstheme="minorHAnsi"/>
          <w:lang w:eastAsia="es-ES"/>
        </w:rPr>
      </w:pPr>
    </w:p>
    <w:p w:rsidR="00DC7599" w:rsidRPr="00DC7599" w:rsidRDefault="00DC7599" w:rsidP="001D1061">
      <w:pPr>
        <w:keepNext/>
        <w:widowControl w:val="0"/>
        <w:numPr>
          <w:ilvl w:val="1"/>
          <w:numId w:val="56"/>
        </w:numPr>
        <w:shd w:val="clear" w:color="auto" w:fill="FFFFFF"/>
        <w:autoSpaceDE w:val="0"/>
        <w:autoSpaceDN w:val="0"/>
        <w:ind w:left="780" w:right="43" w:hanging="382"/>
        <w:contextualSpacing/>
        <w:jc w:val="both"/>
        <w:rPr>
          <w:rFonts w:asciiTheme="minorHAnsi" w:hAnsiTheme="minorHAnsi" w:cstheme="minorHAnsi"/>
          <w:lang w:eastAsia="es-ES"/>
        </w:rPr>
      </w:pPr>
      <w:r w:rsidRPr="00DC7599">
        <w:rPr>
          <w:rFonts w:asciiTheme="minorHAnsi" w:hAnsiTheme="minorHAnsi" w:cstheme="minorHAnsi"/>
          <w:lang w:eastAsia="es-ES"/>
        </w:rPr>
        <w:t>En caso de necesidad de aplazar una programación de carga, en función al requerimiento y/o disponibilidad de Producto, el Contratante comunicará al Transportista antes de iniciar cualquier carga.</w:t>
      </w:r>
    </w:p>
    <w:p w:rsidR="00DC7599" w:rsidRPr="00DC7599" w:rsidRDefault="00DC7599" w:rsidP="00DC7599">
      <w:pPr>
        <w:ind w:left="708"/>
        <w:rPr>
          <w:rFonts w:asciiTheme="minorHAnsi" w:hAnsiTheme="minorHAnsi" w:cstheme="minorHAnsi"/>
          <w:lang w:eastAsia="es-ES"/>
        </w:rPr>
      </w:pPr>
    </w:p>
    <w:p w:rsidR="00DC7599" w:rsidRPr="00DC7599" w:rsidRDefault="00DC7599" w:rsidP="001D1061">
      <w:pPr>
        <w:keepNext/>
        <w:widowControl w:val="0"/>
        <w:numPr>
          <w:ilvl w:val="1"/>
          <w:numId w:val="56"/>
        </w:numPr>
        <w:shd w:val="clear" w:color="auto" w:fill="FFFFFF"/>
        <w:autoSpaceDE w:val="0"/>
        <w:autoSpaceDN w:val="0"/>
        <w:ind w:left="780" w:right="43" w:hanging="382"/>
        <w:contextualSpacing/>
        <w:jc w:val="both"/>
        <w:rPr>
          <w:rFonts w:asciiTheme="minorHAnsi" w:hAnsiTheme="minorHAnsi" w:cstheme="minorHAnsi"/>
          <w:lang w:eastAsia="es-ES"/>
        </w:rPr>
      </w:pPr>
      <w:r w:rsidRPr="00DC7599">
        <w:rPr>
          <w:rFonts w:asciiTheme="minorHAnsi" w:hAnsiTheme="minorHAnsi" w:cstheme="minorHAnsi"/>
          <w:lang w:eastAsia="es-ES"/>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DC7599" w:rsidRPr="00DC7599" w:rsidRDefault="00DC7599" w:rsidP="00DC7599">
      <w:pPr>
        <w:ind w:left="708"/>
        <w:rPr>
          <w:rFonts w:asciiTheme="minorHAnsi" w:hAnsiTheme="minorHAnsi" w:cstheme="minorHAnsi"/>
          <w:lang w:eastAsia="es-ES"/>
        </w:rPr>
      </w:pPr>
    </w:p>
    <w:p w:rsidR="00DC7599" w:rsidRPr="00DC7599" w:rsidRDefault="00DC7599" w:rsidP="001D1061">
      <w:pPr>
        <w:keepNext/>
        <w:widowControl w:val="0"/>
        <w:numPr>
          <w:ilvl w:val="1"/>
          <w:numId w:val="56"/>
        </w:numPr>
        <w:shd w:val="clear" w:color="auto" w:fill="FFFFFF"/>
        <w:autoSpaceDE w:val="0"/>
        <w:autoSpaceDN w:val="0"/>
        <w:ind w:left="780" w:right="43" w:hanging="382"/>
        <w:contextualSpacing/>
        <w:jc w:val="both"/>
        <w:rPr>
          <w:rFonts w:asciiTheme="minorHAnsi" w:hAnsiTheme="minorHAnsi" w:cstheme="minorHAnsi"/>
          <w:lang w:eastAsia="es-ES"/>
        </w:rPr>
      </w:pPr>
      <w:r w:rsidRPr="00DC7599">
        <w:rPr>
          <w:rFonts w:asciiTheme="minorHAnsi" w:hAnsiTheme="minorHAnsi" w:cstheme="minorHAnsi"/>
          <w:lang w:eastAsia="es-ES"/>
        </w:rPr>
        <w:t xml:space="preserve">El Transportista durante la ejecución del Servicio, queda prohibido de incluir cualquier tipo de carga y/o bienes, que sean ajenos al Servicio. </w:t>
      </w:r>
    </w:p>
    <w:p w:rsidR="00DC7599" w:rsidRPr="00DC7599" w:rsidRDefault="00DC7599" w:rsidP="00DC7599">
      <w:pPr>
        <w:ind w:left="708"/>
        <w:rPr>
          <w:rFonts w:asciiTheme="minorHAnsi" w:hAnsiTheme="minorHAnsi" w:cstheme="minorHAnsi"/>
          <w:lang w:eastAsia="es-ES"/>
        </w:rPr>
      </w:pPr>
    </w:p>
    <w:p w:rsidR="00DC7599" w:rsidRPr="00DC7599" w:rsidRDefault="00DC7599" w:rsidP="001D1061">
      <w:pPr>
        <w:keepNext/>
        <w:widowControl w:val="0"/>
        <w:numPr>
          <w:ilvl w:val="1"/>
          <w:numId w:val="56"/>
        </w:numPr>
        <w:shd w:val="clear" w:color="auto" w:fill="FFFFFF"/>
        <w:autoSpaceDE w:val="0"/>
        <w:autoSpaceDN w:val="0"/>
        <w:ind w:left="780" w:right="43" w:hanging="382"/>
        <w:contextualSpacing/>
        <w:jc w:val="both"/>
        <w:rPr>
          <w:rFonts w:asciiTheme="minorHAnsi" w:hAnsiTheme="minorHAnsi" w:cstheme="minorHAnsi"/>
          <w:lang w:eastAsia="es-ES"/>
        </w:rPr>
      </w:pPr>
      <w:r w:rsidRPr="00DC7599">
        <w:rPr>
          <w:rFonts w:asciiTheme="minorHAnsi" w:hAnsiTheme="minorHAnsi" w:cstheme="minorHAnsi"/>
          <w:lang w:eastAsia="es-ES"/>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DC7599" w:rsidRPr="00DC7599" w:rsidRDefault="00DC7599" w:rsidP="00DC7599">
      <w:pPr>
        <w:ind w:left="708"/>
        <w:rPr>
          <w:rFonts w:asciiTheme="minorHAnsi" w:hAnsiTheme="minorHAnsi" w:cstheme="minorHAnsi"/>
          <w:lang w:eastAsia="es-ES"/>
        </w:rPr>
      </w:pPr>
    </w:p>
    <w:p w:rsidR="00DC7599" w:rsidRPr="00DC7599" w:rsidRDefault="00DC7599" w:rsidP="001D1061">
      <w:pPr>
        <w:keepNext/>
        <w:widowControl w:val="0"/>
        <w:numPr>
          <w:ilvl w:val="1"/>
          <w:numId w:val="56"/>
        </w:numPr>
        <w:shd w:val="clear" w:color="auto" w:fill="FFFFFF"/>
        <w:autoSpaceDE w:val="0"/>
        <w:autoSpaceDN w:val="0"/>
        <w:ind w:left="780" w:right="43" w:hanging="382"/>
        <w:contextualSpacing/>
        <w:jc w:val="both"/>
        <w:rPr>
          <w:rFonts w:asciiTheme="minorHAnsi" w:hAnsiTheme="minorHAnsi" w:cstheme="minorHAnsi"/>
          <w:lang w:eastAsia="es-ES"/>
        </w:rPr>
      </w:pPr>
      <w:r w:rsidRPr="00DC7599">
        <w:rPr>
          <w:rFonts w:asciiTheme="minorHAnsi" w:hAnsiTheme="minorHAnsi" w:cstheme="minorHAnsi"/>
          <w:lang w:eastAsia="es-ES"/>
        </w:rPr>
        <w:t xml:space="preserve">Las comunicaciones del Contratante serán realizadas por escrito, mediante nota o correo electrónico (e-mail). </w:t>
      </w:r>
    </w:p>
    <w:p w:rsidR="00DC7599" w:rsidRPr="00DC7599" w:rsidRDefault="00DC7599" w:rsidP="00DC7599">
      <w:pPr>
        <w:ind w:left="708"/>
        <w:rPr>
          <w:rFonts w:asciiTheme="minorHAnsi" w:hAnsiTheme="minorHAnsi" w:cstheme="minorHAnsi"/>
          <w:lang w:eastAsia="es-ES"/>
        </w:rPr>
      </w:pPr>
    </w:p>
    <w:p w:rsidR="00DC7599" w:rsidRPr="00DC7599" w:rsidRDefault="00DC7599" w:rsidP="001D1061">
      <w:pPr>
        <w:keepNext/>
        <w:widowControl w:val="0"/>
        <w:numPr>
          <w:ilvl w:val="1"/>
          <w:numId w:val="56"/>
        </w:numPr>
        <w:shd w:val="clear" w:color="auto" w:fill="FFFFFF"/>
        <w:autoSpaceDE w:val="0"/>
        <w:autoSpaceDN w:val="0"/>
        <w:ind w:left="780" w:right="43" w:hanging="382"/>
        <w:contextualSpacing/>
        <w:jc w:val="both"/>
        <w:rPr>
          <w:rFonts w:asciiTheme="minorHAnsi" w:hAnsiTheme="minorHAnsi" w:cstheme="minorHAnsi"/>
          <w:lang w:eastAsia="es-ES"/>
        </w:rPr>
      </w:pPr>
      <w:r w:rsidRPr="00DC7599">
        <w:rPr>
          <w:rFonts w:asciiTheme="minorHAnsi" w:hAnsiTheme="minorHAnsi" w:cstheme="minorHAnsi"/>
          <w:lang w:eastAsia="es-ES"/>
        </w:rPr>
        <w:t>El Transportista deberá, dentro de los términos indicados cumplir con la entrega y recepción del Producto.</w:t>
      </w:r>
    </w:p>
    <w:p w:rsidR="00DC7599" w:rsidRPr="00DC7599" w:rsidRDefault="00DC7599" w:rsidP="00DC7599">
      <w:pPr>
        <w:ind w:left="708"/>
        <w:rPr>
          <w:rFonts w:asciiTheme="minorHAnsi" w:hAnsiTheme="minorHAnsi" w:cstheme="minorHAnsi"/>
          <w:lang w:eastAsia="es-ES"/>
        </w:rPr>
      </w:pPr>
    </w:p>
    <w:p w:rsidR="00DC7599" w:rsidRPr="00DC7599" w:rsidRDefault="00DC7599" w:rsidP="001D1061">
      <w:pPr>
        <w:keepNext/>
        <w:widowControl w:val="0"/>
        <w:numPr>
          <w:ilvl w:val="1"/>
          <w:numId w:val="56"/>
        </w:numPr>
        <w:shd w:val="clear" w:color="auto" w:fill="FFFFFF"/>
        <w:autoSpaceDE w:val="0"/>
        <w:autoSpaceDN w:val="0"/>
        <w:ind w:left="780" w:right="43" w:hanging="382"/>
        <w:contextualSpacing/>
        <w:jc w:val="both"/>
        <w:rPr>
          <w:rFonts w:asciiTheme="minorHAnsi" w:hAnsiTheme="minorHAnsi" w:cstheme="minorHAnsi"/>
          <w:lang w:eastAsia="es-ES"/>
        </w:rPr>
      </w:pPr>
      <w:r w:rsidRPr="00DC7599">
        <w:rPr>
          <w:rFonts w:asciiTheme="minorHAnsi" w:hAnsiTheme="minorHAnsi" w:cstheme="minorHAnsi"/>
          <w:lang w:eastAsia="es-ES"/>
        </w:rPr>
        <w:t>El Transportista entregará al Contratante el Producto en el Punto de Entrega, con las mismas especificaciones de calidad de origen.</w:t>
      </w:r>
    </w:p>
    <w:p w:rsidR="00DC7599" w:rsidRPr="00DC7599" w:rsidRDefault="00DC7599" w:rsidP="00DC7599">
      <w:pPr>
        <w:ind w:left="708"/>
        <w:rPr>
          <w:rFonts w:asciiTheme="minorHAnsi" w:hAnsiTheme="minorHAnsi" w:cstheme="minorHAnsi"/>
          <w:lang w:eastAsia="es-ES"/>
        </w:rPr>
      </w:pPr>
    </w:p>
    <w:p w:rsidR="00DC7599" w:rsidRPr="00DC7599" w:rsidRDefault="00DC7599" w:rsidP="001D1061">
      <w:pPr>
        <w:keepNext/>
        <w:widowControl w:val="0"/>
        <w:numPr>
          <w:ilvl w:val="1"/>
          <w:numId w:val="56"/>
        </w:numPr>
        <w:shd w:val="clear" w:color="auto" w:fill="FFFFFF"/>
        <w:tabs>
          <w:tab w:val="left" w:pos="823"/>
        </w:tabs>
        <w:autoSpaceDE w:val="0"/>
        <w:autoSpaceDN w:val="0"/>
        <w:ind w:left="922" w:right="43" w:hanging="524"/>
        <w:contextualSpacing/>
        <w:jc w:val="both"/>
        <w:rPr>
          <w:rFonts w:asciiTheme="minorHAnsi" w:hAnsiTheme="minorHAnsi" w:cstheme="minorHAnsi"/>
          <w:lang w:eastAsia="es-ES"/>
        </w:rPr>
      </w:pPr>
      <w:r w:rsidRPr="00DC7599">
        <w:rPr>
          <w:rFonts w:asciiTheme="minorHAnsi" w:hAnsiTheme="minorHAnsi" w:cstheme="minorHAnsi"/>
          <w:lang w:eastAsia="es-ES"/>
        </w:rPr>
        <w:t xml:space="preserve"> El Contratante de así requerirlo podrá solicitar al Transportista la incorporación de un conductor relevo para ciertas rutas con tramo interno. </w:t>
      </w:r>
    </w:p>
    <w:p w:rsidR="00DC7599" w:rsidRPr="00DC7599" w:rsidRDefault="00DC7599" w:rsidP="00DC7599">
      <w:pPr>
        <w:rPr>
          <w:rFonts w:asciiTheme="minorHAnsi" w:hAnsiTheme="minorHAnsi" w:cstheme="minorHAnsi"/>
          <w:lang w:eastAsia="es-ES"/>
        </w:rPr>
      </w:pPr>
    </w:p>
    <w:p w:rsidR="00DC7599" w:rsidRPr="00DC7599" w:rsidRDefault="00DC7599" w:rsidP="001D1061">
      <w:pPr>
        <w:numPr>
          <w:ilvl w:val="0"/>
          <w:numId w:val="56"/>
        </w:numPr>
        <w:tabs>
          <w:tab w:val="left" w:pos="398"/>
        </w:tabs>
        <w:ind w:hanging="334"/>
        <w:rPr>
          <w:rFonts w:asciiTheme="minorHAnsi" w:hAnsiTheme="minorHAnsi" w:cstheme="minorHAnsi"/>
          <w:b/>
          <w:lang w:eastAsia="es-ES"/>
        </w:rPr>
      </w:pPr>
      <w:r w:rsidRPr="00DC7599">
        <w:rPr>
          <w:rFonts w:asciiTheme="minorHAnsi" w:hAnsiTheme="minorHAnsi" w:cstheme="minorHAnsi"/>
          <w:b/>
          <w:lang w:eastAsia="es-ES"/>
        </w:rPr>
        <w:t>OBLIGACIONES</w:t>
      </w:r>
    </w:p>
    <w:p w:rsidR="00DC7599" w:rsidRPr="00DC7599" w:rsidRDefault="00DC7599" w:rsidP="00DC7599">
      <w:pPr>
        <w:rPr>
          <w:rFonts w:asciiTheme="minorHAnsi" w:hAnsiTheme="minorHAnsi" w:cstheme="minorHAnsi"/>
          <w:b/>
          <w:lang w:eastAsia="es-ES"/>
        </w:rPr>
      </w:pPr>
    </w:p>
    <w:p w:rsidR="00DC7599" w:rsidRPr="00DC7599" w:rsidRDefault="00DC7599" w:rsidP="001D1061">
      <w:pPr>
        <w:numPr>
          <w:ilvl w:val="0"/>
          <w:numId w:val="51"/>
        </w:numPr>
        <w:ind w:left="851" w:hanging="284"/>
        <w:jc w:val="both"/>
        <w:rPr>
          <w:rFonts w:asciiTheme="minorHAnsi" w:hAnsiTheme="minorHAnsi" w:cstheme="minorHAnsi"/>
          <w:lang w:eastAsia="es-ES"/>
        </w:rPr>
      </w:pPr>
      <w:r w:rsidRPr="00DC7599">
        <w:rPr>
          <w:rFonts w:asciiTheme="minorHAnsi" w:hAnsiTheme="minorHAnsi" w:cstheme="minorHAnsi"/>
          <w:lang w:eastAsia="es-ES"/>
        </w:rPr>
        <w:t xml:space="preserve">Cumplir el Servicio con el personal y dentro de las especificaciones establecidas en el presente Contrato y conforme a procedimientos y normas técnicas usuales en trabajos de esta naturaleza. </w:t>
      </w:r>
    </w:p>
    <w:p w:rsidR="00DC7599" w:rsidRPr="00DC7599" w:rsidRDefault="00DC7599" w:rsidP="00DC7599">
      <w:pPr>
        <w:ind w:left="851"/>
        <w:jc w:val="both"/>
        <w:rPr>
          <w:rFonts w:asciiTheme="minorHAnsi" w:hAnsiTheme="minorHAnsi" w:cstheme="minorHAnsi"/>
          <w:lang w:eastAsia="es-ES"/>
        </w:rPr>
      </w:pPr>
    </w:p>
    <w:p w:rsidR="00DC7599" w:rsidRPr="00DC7599" w:rsidRDefault="00DC7599" w:rsidP="001D1061">
      <w:pPr>
        <w:numPr>
          <w:ilvl w:val="0"/>
          <w:numId w:val="51"/>
        </w:numPr>
        <w:ind w:left="851" w:hanging="284"/>
        <w:jc w:val="both"/>
        <w:rPr>
          <w:rFonts w:asciiTheme="minorHAnsi" w:hAnsiTheme="minorHAnsi" w:cstheme="minorHAnsi"/>
          <w:lang w:eastAsia="es-ES"/>
        </w:rPr>
      </w:pPr>
      <w:r w:rsidRPr="00DC7599">
        <w:rPr>
          <w:rFonts w:asciiTheme="minorHAnsi" w:hAnsiTheme="minorHAnsi" w:cstheme="minorHAnsi"/>
          <w:lang w:eastAsia="es-ES"/>
        </w:rPr>
        <w:t>Mantener indemne al Contratante de cualquier reclamo, acción, proceso, que terceros efectúen por aspectos relacionados a las operaciones de transporte de los Productos, debiendo mantener informado al Contratante de todos los reclamos que hubiera, haciendo llegar la documentación que corresponda.</w:t>
      </w:r>
    </w:p>
    <w:p w:rsidR="00DC7599" w:rsidRPr="00DC7599" w:rsidRDefault="00DC7599" w:rsidP="00DC7599">
      <w:pPr>
        <w:ind w:left="708"/>
        <w:rPr>
          <w:rFonts w:asciiTheme="minorHAnsi" w:hAnsiTheme="minorHAnsi" w:cstheme="minorHAnsi"/>
          <w:lang w:eastAsia="es-ES"/>
        </w:rPr>
      </w:pPr>
    </w:p>
    <w:p w:rsidR="00DC7599" w:rsidRPr="00DC7599" w:rsidRDefault="00DC7599" w:rsidP="001D1061">
      <w:pPr>
        <w:numPr>
          <w:ilvl w:val="0"/>
          <w:numId w:val="51"/>
        </w:numPr>
        <w:ind w:left="851" w:hanging="284"/>
        <w:jc w:val="both"/>
        <w:rPr>
          <w:rFonts w:asciiTheme="minorHAnsi" w:hAnsiTheme="minorHAnsi" w:cstheme="minorHAnsi"/>
          <w:lang w:eastAsia="es-ES"/>
        </w:rPr>
      </w:pPr>
      <w:r w:rsidRPr="00DC7599">
        <w:rPr>
          <w:rFonts w:asciiTheme="minorHAnsi" w:hAnsiTheme="minorHAnsi" w:cstheme="minorHAnsi"/>
          <w:lang w:eastAsia="es-ES"/>
        </w:rPr>
        <w:lastRenderedPageBreak/>
        <w:t>Cumplir con las normas laborables respecto al pago de incremento salarial, bonos, aguinaldo, doble aguinaldo, primas y cualquier otra obligación laboral, las cuales deben ser asumidas exclusivamente a cuenta y cargo del Transportista.</w:t>
      </w:r>
    </w:p>
    <w:p w:rsidR="00DC7599" w:rsidRPr="00DC7599" w:rsidRDefault="00DC7599" w:rsidP="00DC7599">
      <w:pPr>
        <w:ind w:left="708"/>
        <w:rPr>
          <w:rFonts w:asciiTheme="minorHAnsi" w:hAnsiTheme="minorHAnsi" w:cstheme="minorHAnsi"/>
          <w:lang w:eastAsia="es-ES"/>
        </w:rPr>
      </w:pPr>
    </w:p>
    <w:p w:rsidR="00DC7599" w:rsidRPr="00DC7599" w:rsidRDefault="00DC7599" w:rsidP="001D1061">
      <w:pPr>
        <w:numPr>
          <w:ilvl w:val="0"/>
          <w:numId w:val="51"/>
        </w:numPr>
        <w:ind w:left="851" w:hanging="284"/>
        <w:jc w:val="both"/>
        <w:rPr>
          <w:rFonts w:asciiTheme="minorHAnsi" w:hAnsiTheme="minorHAnsi" w:cstheme="minorHAnsi"/>
          <w:lang w:eastAsia="es-ES"/>
        </w:rPr>
      </w:pPr>
      <w:r w:rsidRPr="00DC7599">
        <w:rPr>
          <w:rFonts w:asciiTheme="minorHAnsi" w:hAnsiTheme="minorHAnsi" w:cstheme="minorHAnsi"/>
          <w:lang w:eastAsia="es-ES"/>
        </w:rPr>
        <w:t xml:space="preserve">Salvaguardar, liberar y mantener indemne al Contratante de la responsabilidad de todos y cualquiera reivindicaciones, reclamos, representaciones y procesos judiciales de cualquier naturaleza, relacionados con la ejecución del presente Contrato, cuya prestación es obligación del Transportista, así como reclamos de su personal y/o proveedores. </w:t>
      </w:r>
    </w:p>
    <w:p w:rsidR="00DC7599" w:rsidRPr="00DC7599" w:rsidRDefault="00DC7599" w:rsidP="00DC7599">
      <w:pPr>
        <w:ind w:left="708"/>
        <w:rPr>
          <w:rFonts w:asciiTheme="minorHAnsi" w:hAnsiTheme="minorHAnsi" w:cstheme="minorHAnsi"/>
          <w:lang w:eastAsia="es-ES"/>
        </w:rPr>
      </w:pPr>
    </w:p>
    <w:p w:rsidR="00DC7599" w:rsidRPr="00DC7599" w:rsidRDefault="00DC7599" w:rsidP="001D1061">
      <w:pPr>
        <w:numPr>
          <w:ilvl w:val="0"/>
          <w:numId w:val="51"/>
        </w:numPr>
        <w:autoSpaceDE w:val="0"/>
        <w:autoSpaceDN w:val="0"/>
        <w:adjustRightInd w:val="0"/>
        <w:ind w:left="851" w:hanging="284"/>
        <w:jc w:val="both"/>
        <w:rPr>
          <w:rFonts w:asciiTheme="minorHAnsi" w:hAnsiTheme="minorHAnsi" w:cstheme="minorHAnsi"/>
          <w:lang w:eastAsia="es-ES"/>
        </w:rPr>
      </w:pPr>
      <w:r w:rsidRPr="00DC7599">
        <w:rPr>
          <w:rFonts w:asciiTheme="minorHAnsi" w:hAnsiTheme="minorHAnsi" w:cstheme="minorHAnsi"/>
          <w:lang w:eastAsia="es-ES"/>
        </w:rPr>
        <w:t>Realizar el transporte del Producto de acuerdo a la Ley Aplicable y las autorizaciones y asegurar el cumplimiento de las mismas por parte de sus trabajadores y sus subcontratistas.</w:t>
      </w:r>
    </w:p>
    <w:p w:rsidR="00DC7599" w:rsidRPr="00DC7599" w:rsidRDefault="00DC7599" w:rsidP="00DC7599">
      <w:pPr>
        <w:ind w:left="708"/>
        <w:rPr>
          <w:rFonts w:asciiTheme="minorHAnsi" w:hAnsiTheme="minorHAnsi" w:cstheme="minorHAnsi"/>
          <w:lang w:eastAsia="es-ES"/>
        </w:rPr>
      </w:pPr>
    </w:p>
    <w:p w:rsidR="00DC7599" w:rsidRPr="00DC7599" w:rsidRDefault="00DC7599" w:rsidP="001D1061">
      <w:pPr>
        <w:numPr>
          <w:ilvl w:val="0"/>
          <w:numId w:val="51"/>
        </w:numPr>
        <w:autoSpaceDE w:val="0"/>
        <w:autoSpaceDN w:val="0"/>
        <w:adjustRightInd w:val="0"/>
        <w:ind w:left="851" w:hanging="284"/>
        <w:jc w:val="both"/>
        <w:rPr>
          <w:rFonts w:asciiTheme="minorHAnsi" w:hAnsiTheme="minorHAnsi" w:cstheme="minorHAnsi"/>
          <w:lang w:eastAsia="es-ES"/>
        </w:rPr>
      </w:pPr>
      <w:r w:rsidRPr="00DC7599">
        <w:rPr>
          <w:rFonts w:asciiTheme="minorHAnsi" w:hAnsiTheme="minorHAnsi" w:cstheme="minorHAnsi"/>
          <w:lang w:eastAsia="es-ES"/>
        </w:rPr>
        <w:t xml:space="preserve">Cumplir y acatar por sí, por su personal, subcontratistas, las estipulaciones contenidas en toda norma de medio ambiente, salud, seguridad, así como normas del sector </w:t>
      </w:r>
      <w:proofErr w:type="spellStart"/>
      <w:r w:rsidRPr="00DC7599">
        <w:rPr>
          <w:rFonts w:asciiTheme="minorHAnsi" w:hAnsiTheme="minorHAnsi" w:cstheme="minorHAnsi"/>
          <w:lang w:eastAsia="es-ES"/>
        </w:rPr>
        <w:t>hidrocarburífero</w:t>
      </w:r>
      <w:proofErr w:type="spellEnd"/>
      <w:r w:rsidRPr="00DC7599">
        <w:rPr>
          <w:rFonts w:asciiTheme="minorHAnsi" w:hAnsiTheme="minorHAnsi" w:cstheme="minorHAnsi"/>
          <w:lang w:eastAsia="es-ES"/>
        </w:rPr>
        <w:t>.</w:t>
      </w:r>
    </w:p>
    <w:p w:rsidR="00DC7599" w:rsidRPr="00DC7599" w:rsidRDefault="00DC7599" w:rsidP="00DC7599">
      <w:pPr>
        <w:ind w:left="708"/>
        <w:rPr>
          <w:rFonts w:asciiTheme="minorHAnsi" w:hAnsiTheme="minorHAnsi" w:cstheme="minorHAnsi"/>
          <w:lang w:eastAsia="es-ES"/>
        </w:rPr>
      </w:pPr>
    </w:p>
    <w:p w:rsidR="00DC7599" w:rsidRPr="00DC7599" w:rsidRDefault="00DC7599" w:rsidP="001D1061">
      <w:pPr>
        <w:numPr>
          <w:ilvl w:val="0"/>
          <w:numId w:val="51"/>
        </w:numPr>
        <w:autoSpaceDE w:val="0"/>
        <w:autoSpaceDN w:val="0"/>
        <w:adjustRightInd w:val="0"/>
        <w:ind w:left="851" w:hanging="284"/>
        <w:jc w:val="both"/>
        <w:rPr>
          <w:rFonts w:asciiTheme="minorHAnsi" w:hAnsiTheme="minorHAnsi" w:cstheme="minorHAnsi"/>
          <w:lang w:eastAsia="es-ES"/>
        </w:rPr>
      </w:pPr>
      <w:r w:rsidRPr="00DC7599">
        <w:rPr>
          <w:rFonts w:asciiTheme="minorHAnsi" w:hAnsiTheme="minorHAnsi" w:cstheme="minorHAnsi"/>
          <w:lang w:eastAsia="es-ES"/>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DC7599" w:rsidRPr="00DC7599" w:rsidRDefault="00DC7599" w:rsidP="00DC7599">
      <w:pPr>
        <w:ind w:left="708"/>
        <w:rPr>
          <w:rFonts w:asciiTheme="minorHAnsi" w:hAnsiTheme="minorHAnsi" w:cstheme="minorHAnsi"/>
          <w:lang w:eastAsia="es-ES"/>
        </w:rPr>
      </w:pPr>
    </w:p>
    <w:p w:rsidR="00DC7599" w:rsidRPr="00DC7599" w:rsidRDefault="00DC7599" w:rsidP="001D1061">
      <w:pPr>
        <w:numPr>
          <w:ilvl w:val="0"/>
          <w:numId w:val="51"/>
        </w:numPr>
        <w:autoSpaceDE w:val="0"/>
        <w:autoSpaceDN w:val="0"/>
        <w:adjustRightInd w:val="0"/>
        <w:ind w:left="851" w:hanging="284"/>
        <w:jc w:val="both"/>
        <w:rPr>
          <w:rFonts w:asciiTheme="minorHAnsi" w:hAnsiTheme="minorHAnsi" w:cstheme="minorHAnsi"/>
          <w:lang w:eastAsia="es-ES"/>
        </w:rPr>
      </w:pPr>
      <w:r w:rsidRPr="00DC7599">
        <w:rPr>
          <w:rFonts w:asciiTheme="minorHAnsi" w:hAnsiTheme="minorHAnsi" w:cstheme="minorHAnsi"/>
          <w:lang w:eastAsia="es-ES"/>
        </w:rPr>
        <w:t xml:space="preserve">Coordinar con el Contratante, los volúmenes de Producto a ser entregados en el Punto de Entrega. </w:t>
      </w:r>
    </w:p>
    <w:p w:rsidR="00DC7599" w:rsidRPr="00DC7599" w:rsidRDefault="00DC7599" w:rsidP="00DC7599">
      <w:pPr>
        <w:ind w:left="708"/>
        <w:rPr>
          <w:rFonts w:asciiTheme="minorHAnsi" w:hAnsiTheme="minorHAnsi" w:cstheme="minorHAnsi"/>
          <w:lang w:eastAsia="es-ES"/>
        </w:rPr>
      </w:pPr>
    </w:p>
    <w:p w:rsidR="00DC7599" w:rsidRPr="00DC7599" w:rsidRDefault="00DC7599" w:rsidP="001D1061">
      <w:pPr>
        <w:numPr>
          <w:ilvl w:val="0"/>
          <w:numId w:val="51"/>
        </w:numPr>
        <w:autoSpaceDE w:val="0"/>
        <w:autoSpaceDN w:val="0"/>
        <w:adjustRightInd w:val="0"/>
        <w:ind w:left="851" w:right="33" w:hanging="284"/>
        <w:jc w:val="both"/>
        <w:rPr>
          <w:rFonts w:asciiTheme="minorHAnsi" w:hAnsiTheme="minorHAnsi" w:cstheme="minorHAnsi"/>
          <w:lang w:eastAsia="es-ES"/>
        </w:rPr>
      </w:pPr>
      <w:r w:rsidRPr="00DC7599">
        <w:rPr>
          <w:rFonts w:asciiTheme="minorHAnsi" w:hAnsiTheme="minorHAnsi" w:cstheme="minorHAnsi"/>
          <w:lang w:eastAsia="es-ES"/>
        </w:rPr>
        <w:t xml:space="preserve">Mantener el Producto a ser transportado en las mismas condiciones de calidad, cantidad y número de precintos de seguridad, mientras se encuentra bajo su responsabilidad, control y riesgo del Transportista. </w:t>
      </w:r>
    </w:p>
    <w:p w:rsidR="00DC7599" w:rsidRPr="00DC7599" w:rsidRDefault="00DC7599" w:rsidP="00DC7599">
      <w:pPr>
        <w:ind w:left="708"/>
        <w:rPr>
          <w:rFonts w:asciiTheme="minorHAnsi" w:hAnsiTheme="minorHAnsi" w:cstheme="minorHAnsi"/>
          <w:lang w:eastAsia="es-ES"/>
        </w:rPr>
      </w:pPr>
    </w:p>
    <w:p w:rsidR="00DC7599" w:rsidRPr="00DC7599" w:rsidRDefault="00DC7599" w:rsidP="001D1061">
      <w:pPr>
        <w:numPr>
          <w:ilvl w:val="0"/>
          <w:numId w:val="51"/>
        </w:numPr>
        <w:ind w:left="851" w:hanging="284"/>
        <w:jc w:val="both"/>
        <w:rPr>
          <w:rFonts w:asciiTheme="minorHAnsi" w:hAnsiTheme="minorHAnsi" w:cstheme="minorHAnsi"/>
          <w:lang w:eastAsia="es-ES"/>
        </w:rPr>
      </w:pPr>
      <w:r w:rsidRPr="00DC7599">
        <w:rPr>
          <w:rFonts w:asciiTheme="minorHAnsi" w:hAnsiTheme="minorHAnsi" w:cstheme="minorHAnsi"/>
          <w:lang w:eastAsia="es-ES"/>
        </w:rPr>
        <w:t>Cumplir con los requisitos mínimos establecidos en el Anexo 1.</w:t>
      </w:r>
    </w:p>
    <w:p w:rsidR="00DC7599" w:rsidRPr="00DC7599" w:rsidRDefault="00DC7599" w:rsidP="00DC7599">
      <w:pPr>
        <w:jc w:val="both"/>
        <w:rPr>
          <w:rFonts w:asciiTheme="minorHAnsi" w:hAnsiTheme="minorHAnsi" w:cstheme="minorHAnsi"/>
          <w:lang w:eastAsia="es-ES"/>
        </w:rPr>
      </w:pPr>
    </w:p>
    <w:p w:rsidR="00DC7599" w:rsidRPr="00DC7599" w:rsidRDefault="00DC7599" w:rsidP="001D1061">
      <w:pPr>
        <w:numPr>
          <w:ilvl w:val="0"/>
          <w:numId w:val="51"/>
        </w:numPr>
        <w:ind w:left="851" w:hanging="284"/>
        <w:jc w:val="both"/>
        <w:rPr>
          <w:rFonts w:asciiTheme="minorHAnsi" w:hAnsiTheme="minorHAnsi" w:cstheme="minorHAnsi"/>
          <w:lang w:eastAsia="es-ES"/>
        </w:rPr>
      </w:pPr>
      <w:r w:rsidRPr="00DC7599">
        <w:rPr>
          <w:rFonts w:asciiTheme="minorHAnsi" w:hAnsiTheme="minorHAnsi" w:cstheme="minorHAnsi"/>
          <w:lang w:eastAsia="es-ES"/>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DC7599" w:rsidRPr="00DC7599" w:rsidRDefault="00DC7599" w:rsidP="00DC7599">
      <w:pPr>
        <w:ind w:left="708"/>
        <w:rPr>
          <w:rFonts w:asciiTheme="minorHAnsi" w:hAnsiTheme="minorHAnsi" w:cstheme="minorHAnsi"/>
          <w:lang w:eastAsia="es-ES"/>
        </w:rPr>
      </w:pPr>
    </w:p>
    <w:p w:rsidR="00DC7599" w:rsidRPr="00DC7599" w:rsidRDefault="00DC7599" w:rsidP="001D1061">
      <w:pPr>
        <w:numPr>
          <w:ilvl w:val="0"/>
          <w:numId w:val="51"/>
        </w:numPr>
        <w:autoSpaceDE w:val="0"/>
        <w:autoSpaceDN w:val="0"/>
        <w:adjustRightInd w:val="0"/>
        <w:ind w:left="851" w:right="33" w:hanging="284"/>
        <w:jc w:val="both"/>
        <w:rPr>
          <w:rFonts w:asciiTheme="minorHAnsi" w:hAnsiTheme="minorHAnsi" w:cstheme="minorHAnsi"/>
          <w:lang w:eastAsia="es-ES"/>
        </w:rPr>
      </w:pPr>
      <w:r w:rsidRPr="00DC7599">
        <w:rPr>
          <w:rFonts w:asciiTheme="minorHAnsi" w:hAnsiTheme="minorHAnsi" w:cstheme="minorHAnsi"/>
          <w:lang w:eastAsia="es-ES"/>
        </w:rPr>
        <w:t>El Transportista tiene la obligación de presentar la documentación detallada en la cláusula séptima del presente Contrato, concerniente a la facturación y forma de pago.</w:t>
      </w:r>
    </w:p>
    <w:p w:rsidR="00DC7599" w:rsidRPr="00DC7599" w:rsidRDefault="00DC7599" w:rsidP="00DC7599">
      <w:pPr>
        <w:ind w:left="708"/>
        <w:rPr>
          <w:rFonts w:asciiTheme="minorHAnsi" w:hAnsiTheme="minorHAnsi" w:cstheme="minorHAnsi"/>
          <w:lang w:eastAsia="es-ES"/>
        </w:rPr>
      </w:pPr>
    </w:p>
    <w:p w:rsidR="00DC7599" w:rsidRPr="00DC7599" w:rsidRDefault="00DC7599" w:rsidP="001D1061">
      <w:pPr>
        <w:numPr>
          <w:ilvl w:val="0"/>
          <w:numId w:val="51"/>
        </w:numPr>
        <w:ind w:left="851" w:hanging="284"/>
        <w:jc w:val="both"/>
        <w:rPr>
          <w:rFonts w:asciiTheme="minorHAnsi" w:hAnsiTheme="minorHAnsi" w:cstheme="minorHAnsi"/>
          <w:lang w:eastAsia="es-ES"/>
        </w:rPr>
      </w:pPr>
      <w:r w:rsidRPr="00DC7599">
        <w:rPr>
          <w:rFonts w:asciiTheme="minorHAnsi" w:hAnsiTheme="minorHAnsi" w:cstheme="minorHAnsi"/>
          <w:lang w:eastAsia="es-ES"/>
        </w:rPr>
        <w:t>El Transportista será responsable de mantener vigente y renovar las pólizas de seguro exigidas por el presente Contrato.</w:t>
      </w:r>
    </w:p>
    <w:p w:rsidR="00DC7599" w:rsidRPr="00DC7599" w:rsidRDefault="00DC7599" w:rsidP="00DC7599">
      <w:pPr>
        <w:ind w:left="708"/>
        <w:rPr>
          <w:rFonts w:asciiTheme="minorHAnsi" w:hAnsiTheme="minorHAnsi" w:cstheme="minorHAnsi"/>
          <w:lang w:eastAsia="es-ES"/>
        </w:rPr>
      </w:pPr>
    </w:p>
    <w:p w:rsidR="00DC7599" w:rsidRPr="00DC7599" w:rsidRDefault="00DC7599" w:rsidP="001D1061">
      <w:pPr>
        <w:numPr>
          <w:ilvl w:val="0"/>
          <w:numId w:val="51"/>
        </w:numPr>
        <w:ind w:left="851" w:hanging="284"/>
        <w:jc w:val="both"/>
        <w:rPr>
          <w:rFonts w:asciiTheme="minorHAnsi" w:hAnsiTheme="minorHAnsi" w:cstheme="minorHAnsi"/>
          <w:lang w:eastAsia="es-ES"/>
        </w:rPr>
      </w:pPr>
      <w:r w:rsidRPr="00DC7599">
        <w:rPr>
          <w:rFonts w:asciiTheme="minorHAnsi" w:hAnsiTheme="minorHAnsi" w:cstheme="minorHAnsi"/>
          <w:lang w:eastAsia="es-ES"/>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DC7599" w:rsidRPr="00DC7599" w:rsidRDefault="00DC7599" w:rsidP="00DC7599">
      <w:pPr>
        <w:ind w:left="708"/>
        <w:rPr>
          <w:rFonts w:asciiTheme="minorHAnsi" w:hAnsiTheme="minorHAnsi" w:cstheme="minorHAnsi"/>
          <w:lang w:eastAsia="es-ES"/>
        </w:rPr>
      </w:pPr>
    </w:p>
    <w:p w:rsidR="00DC7599" w:rsidRPr="00DC7599" w:rsidRDefault="00DC7599" w:rsidP="001D1061">
      <w:pPr>
        <w:numPr>
          <w:ilvl w:val="0"/>
          <w:numId w:val="51"/>
        </w:numPr>
        <w:ind w:left="851" w:hanging="284"/>
        <w:jc w:val="both"/>
        <w:rPr>
          <w:rFonts w:asciiTheme="minorHAnsi" w:hAnsiTheme="minorHAnsi" w:cstheme="minorHAnsi"/>
          <w:lang w:eastAsia="es-ES"/>
        </w:rPr>
      </w:pPr>
      <w:r w:rsidRPr="00DC7599">
        <w:rPr>
          <w:rFonts w:asciiTheme="minorHAnsi" w:hAnsiTheme="minorHAnsi" w:cstheme="minorHAnsi"/>
          <w:lang w:eastAsia="es-ES"/>
        </w:rPr>
        <w:t xml:space="preserve">Ninguna subcontratación liberará al Transportista de cualquier responsabilidad bajo el Contrato.  </w:t>
      </w:r>
    </w:p>
    <w:p w:rsidR="00DC7599" w:rsidRPr="00DC7599" w:rsidRDefault="00DC7599" w:rsidP="00DC7599">
      <w:pPr>
        <w:ind w:left="708"/>
        <w:rPr>
          <w:rFonts w:asciiTheme="minorHAnsi" w:hAnsiTheme="minorHAnsi" w:cstheme="minorHAnsi"/>
          <w:lang w:eastAsia="es-ES"/>
        </w:rPr>
      </w:pPr>
    </w:p>
    <w:p w:rsidR="00DC7599" w:rsidRPr="00DC7599" w:rsidRDefault="00DC7599" w:rsidP="001D1061">
      <w:pPr>
        <w:numPr>
          <w:ilvl w:val="0"/>
          <w:numId w:val="51"/>
        </w:numPr>
        <w:ind w:left="851" w:hanging="284"/>
        <w:jc w:val="both"/>
        <w:rPr>
          <w:rFonts w:asciiTheme="minorHAnsi" w:hAnsiTheme="minorHAnsi" w:cstheme="minorHAnsi"/>
          <w:lang w:eastAsia="es-ES"/>
        </w:rPr>
      </w:pPr>
      <w:r w:rsidRPr="00DC7599">
        <w:rPr>
          <w:rFonts w:asciiTheme="minorHAnsi" w:hAnsiTheme="minorHAnsi" w:cstheme="minorHAnsi"/>
          <w:lang w:eastAsia="es-ES"/>
        </w:rPr>
        <w:t>De ocurrir desabastecimiento y/o incumplimiento en la provisión de Productos a los clientes del Contratante, por causas atribuibles al Transportista;  este será responsable de los daños, perjuicios y sanciones emergentes.</w:t>
      </w:r>
    </w:p>
    <w:p w:rsidR="00DC7599" w:rsidRPr="00DC7599" w:rsidRDefault="00DC7599" w:rsidP="00DC7599">
      <w:pPr>
        <w:ind w:left="708"/>
        <w:rPr>
          <w:rFonts w:asciiTheme="minorHAnsi" w:hAnsiTheme="minorHAnsi" w:cstheme="minorHAnsi"/>
          <w:lang w:eastAsia="es-ES"/>
        </w:rPr>
      </w:pPr>
    </w:p>
    <w:p w:rsidR="00DC7599" w:rsidRPr="00DC7599" w:rsidRDefault="00DC7599" w:rsidP="001D1061">
      <w:pPr>
        <w:numPr>
          <w:ilvl w:val="0"/>
          <w:numId w:val="51"/>
        </w:numPr>
        <w:ind w:left="851" w:hanging="284"/>
        <w:jc w:val="both"/>
        <w:rPr>
          <w:rFonts w:asciiTheme="minorHAnsi" w:hAnsiTheme="minorHAnsi" w:cstheme="minorHAnsi"/>
          <w:lang w:eastAsia="es-ES"/>
        </w:rPr>
      </w:pPr>
      <w:r w:rsidRPr="00DC7599">
        <w:rPr>
          <w:rFonts w:asciiTheme="minorHAnsi" w:hAnsiTheme="minorHAnsi" w:cstheme="minorHAnsi"/>
          <w:lang w:eastAsia="es-ES"/>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DC7599" w:rsidRPr="00DC7599" w:rsidRDefault="00DC7599" w:rsidP="00DC7599">
      <w:pPr>
        <w:widowControl w:val="0"/>
        <w:jc w:val="both"/>
        <w:rPr>
          <w:rFonts w:asciiTheme="minorHAnsi" w:hAnsiTheme="minorHAnsi" w:cstheme="minorHAnsi"/>
          <w:lang w:eastAsia="es-ES"/>
        </w:rPr>
      </w:pPr>
    </w:p>
    <w:p w:rsidR="00DC7599" w:rsidRPr="00DC7599" w:rsidRDefault="00DC7599" w:rsidP="00DC7599">
      <w:pPr>
        <w:widowControl w:val="0"/>
        <w:ind w:left="360"/>
        <w:jc w:val="both"/>
        <w:rPr>
          <w:rFonts w:asciiTheme="minorHAnsi" w:hAnsiTheme="minorHAnsi" w:cstheme="minorHAnsi"/>
          <w:lang w:eastAsia="es-ES"/>
        </w:rPr>
      </w:pPr>
      <w:r w:rsidRPr="00DC7599">
        <w:rPr>
          <w:rFonts w:asciiTheme="minorHAnsi" w:hAnsiTheme="minorHAnsi" w:cstheme="minorHAnsi"/>
          <w:lang w:eastAsia="es-ES"/>
        </w:rPr>
        <w:lastRenderedPageBreak/>
        <w:t xml:space="preserve">Las demás obligaciones a su cargo que sin estar expresamente mencionadas, emerjan del Contrato. </w:t>
      </w:r>
    </w:p>
    <w:p w:rsidR="00DC7599" w:rsidRPr="00DC7599" w:rsidRDefault="00DC7599" w:rsidP="00DC7599">
      <w:pPr>
        <w:rPr>
          <w:rFonts w:asciiTheme="minorHAnsi" w:hAnsiTheme="minorHAnsi" w:cstheme="minorHAnsi"/>
          <w:lang w:eastAsia="es-ES"/>
        </w:rPr>
      </w:pPr>
    </w:p>
    <w:p w:rsidR="00DC7599" w:rsidRPr="00DC7599" w:rsidRDefault="00DC7599" w:rsidP="001D1061">
      <w:pPr>
        <w:numPr>
          <w:ilvl w:val="0"/>
          <w:numId w:val="56"/>
        </w:numPr>
        <w:tabs>
          <w:tab w:val="left" w:pos="398"/>
        </w:tabs>
        <w:rPr>
          <w:rFonts w:asciiTheme="minorHAnsi" w:hAnsiTheme="minorHAnsi" w:cstheme="minorHAnsi"/>
          <w:b/>
          <w:lang w:eastAsia="es-ES"/>
        </w:rPr>
      </w:pPr>
      <w:r w:rsidRPr="00DC7599">
        <w:rPr>
          <w:rFonts w:asciiTheme="minorHAnsi" w:hAnsiTheme="minorHAnsi" w:cstheme="minorHAnsi"/>
          <w:b/>
          <w:lang w:eastAsia="es-ES"/>
        </w:rPr>
        <w:t>PERSONAL Y EQUIPO DEL SERVICIO</w:t>
      </w:r>
    </w:p>
    <w:p w:rsidR="00DC7599" w:rsidRPr="00DC7599" w:rsidRDefault="00DC7599" w:rsidP="00DC7599">
      <w:pPr>
        <w:ind w:firstLine="708"/>
        <w:rPr>
          <w:rFonts w:asciiTheme="minorHAnsi" w:hAnsiTheme="minorHAnsi" w:cstheme="minorHAnsi"/>
          <w:b/>
          <w:lang w:eastAsia="es-ES"/>
        </w:rPr>
      </w:pPr>
    </w:p>
    <w:p w:rsidR="00DC7599" w:rsidRPr="00DC7599" w:rsidRDefault="00DC7599" w:rsidP="00DC7599">
      <w:pPr>
        <w:ind w:left="709" w:hanging="709"/>
        <w:jc w:val="both"/>
        <w:rPr>
          <w:rFonts w:asciiTheme="minorHAnsi" w:hAnsiTheme="minorHAnsi" w:cstheme="minorHAnsi"/>
          <w:color w:val="000000"/>
          <w:lang w:val="es-BO" w:eastAsia="es-ES"/>
        </w:rPr>
      </w:pPr>
    </w:p>
    <w:p w:rsidR="00DC7599" w:rsidRPr="00DC7599" w:rsidRDefault="00DC7599" w:rsidP="001D1061">
      <w:pPr>
        <w:widowControl w:val="0"/>
        <w:numPr>
          <w:ilvl w:val="0"/>
          <w:numId w:val="49"/>
        </w:numPr>
        <w:shd w:val="clear" w:color="auto" w:fill="FFFFFF"/>
        <w:autoSpaceDE w:val="0"/>
        <w:autoSpaceDN w:val="0"/>
        <w:ind w:right="43"/>
        <w:contextualSpacing/>
        <w:jc w:val="both"/>
        <w:rPr>
          <w:rFonts w:asciiTheme="minorHAnsi" w:hAnsiTheme="minorHAnsi" w:cstheme="minorHAnsi"/>
          <w:vanish/>
          <w:lang w:eastAsia="es-ES"/>
        </w:rPr>
      </w:pPr>
    </w:p>
    <w:p w:rsidR="00DC7599" w:rsidRPr="00DC7599" w:rsidRDefault="00DC7599" w:rsidP="001D1061">
      <w:pPr>
        <w:widowControl w:val="0"/>
        <w:numPr>
          <w:ilvl w:val="0"/>
          <w:numId w:val="49"/>
        </w:numPr>
        <w:shd w:val="clear" w:color="auto" w:fill="FFFFFF"/>
        <w:autoSpaceDE w:val="0"/>
        <w:autoSpaceDN w:val="0"/>
        <w:ind w:right="43"/>
        <w:contextualSpacing/>
        <w:jc w:val="both"/>
        <w:rPr>
          <w:rFonts w:asciiTheme="minorHAnsi" w:hAnsiTheme="minorHAnsi" w:cstheme="minorHAnsi"/>
          <w:vanish/>
          <w:lang w:eastAsia="es-ES"/>
        </w:rPr>
      </w:pPr>
    </w:p>
    <w:p w:rsidR="00DC7599" w:rsidRPr="00DC7599" w:rsidRDefault="00DC7599" w:rsidP="001D1061">
      <w:pPr>
        <w:widowControl w:val="0"/>
        <w:numPr>
          <w:ilvl w:val="0"/>
          <w:numId w:val="55"/>
        </w:numPr>
        <w:shd w:val="clear" w:color="auto" w:fill="FFFFFF"/>
        <w:autoSpaceDE w:val="0"/>
        <w:autoSpaceDN w:val="0"/>
        <w:ind w:right="43"/>
        <w:contextualSpacing/>
        <w:jc w:val="both"/>
        <w:rPr>
          <w:rFonts w:asciiTheme="minorHAnsi" w:hAnsiTheme="minorHAnsi" w:cstheme="minorHAnsi"/>
          <w:vanish/>
          <w:lang w:eastAsia="es-ES"/>
        </w:rPr>
      </w:pPr>
    </w:p>
    <w:p w:rsidR="00DC7599" w:rsidRPr="00DC7599" w:rsidRDefault="00DC7599" w:rsidP="001D1061">
      <w:pPr>
        <w:widowControl w:val="0"/>
        <w:numPr>
          <w:ilvl w:val="0"/>
          <w:numId w:val="55"/>
        </w:numPr>
        <w:shd w:val="clear" w:color="auto" w:fill="FFFFFF"/>
        <w:autoSpaceDE w:val="0"/>
        <w:autoSpaceDN w:val="0"/>
        <w:ind w:right="43"/>
        <w:contextualSpacing/>
        <w:jc w:val="both"/>
        <w:rPr>
          <w:rFonts w:asciiTheme="minorHAnsi" w:hAnsiTheme="minorHAnsi" w:cstheme="minorHAnsi"/>
          <w:vanish/>
          <w:lang w:eastAsia="es-ES"/>
        </w:rPr>
      </w:pPr>
    </w:p>
    <w:p w:rsidR="00DC7599" w:rsidRPr="00DC7599" w:rsidRDefault="00DC7599" w:rsidP="001D1061">
      <w:pPr>
        <w:widowControl w:val="0"/>
        <w:numPr>
          <w:ilvl w:val="0"/>
          <w:numId w:val="55"/>
        </w:numPr>
        <w:shd w:val="clear" w:color="auto" w:fill="FFFFFF"/>
        <w:autoSpaceDE w:val="0"/>
        <w:autoSpaceDN w:val="0"/>
        <w:ind w:right="43"/>
        <w:contextualSpacing/>
        <w:jc w:val="both"/>
        <w:rPr>
          <w:rFonts w:asciiTheme="minorHAnsi" w:hAnsiTheme="minorHAnsi" w:cstheme="minorHAnsi"/>
          <w:vanish/>
          <w:lang w:eastAsia="es-ES"/>
        </w:rPr>
      </w:pPr>
    </w:p>
    <w:p w:rsidR="00DC7599" w:rsidRPr="00DC7599" w:rsidRDefault="00DC7599" w:rsidP="001D1061">
      <w:pPr>
        <w:widowControl w:val="0"/>
        <w:numPr>
          <w:ilvl w:val="0"/>
          <w:numId w:val="55"/>
        </w:numPr>
        <w:shd w:val="clear" w:color="auto" w:fill="FFFFFF"/>
        <w:autoSpaceDE w:val="0"/>
        <w:autoSpaceDN w:val="0"/>
        <w:ind w:right="43"/>
        <w:contextualSpacing/>
        <w:jc w:val="both"/>
        <w:rPr>
          <w:rFonts w:asciiTheme="minorHAnsi" w:hAnsiTheme="minorHAnsi" w:cstheme="minorHAnsi"/>
          <w:vanish/>
          <w:lang w:eastAsia="es-ES"/>
        </w:rPr>
      </w:pPr>
    </w:p>
    <w:p w:rsidR="00DC7599" w:rsidRPr="00DC7599" w:rsidRDefault="00DC7599" w:rsidP="001D1061">
      <w:pPr>
        <w:widowControl w:val="0"/>
        <w:numPr>
          <w:ilvl w:val="0"/>
          <w:numId w:val="55"/>
        </w:numPr>
        <w:shd w:val="clear" w:color="auto" w:fill="FFFFFF"/>
        <w:autoSpaceDE w:val="0"/>
        <w:autoSpaceDN w:val="0"/>
        <w:ind w:right="43"/>
        <w:contextualSpacing/>
        <w:jc w:val="both"/>
        <w:rPr>
          <w:rFonts w:asciiTheme="minorHAnsi" w:hAnsiTheme="minorHAnsi" w:cstheme="minorHAnsi"/>
          <w:vanish/>
          <w:lang w:eastAsia="es-ES"/>
        </w:rPr>
      </w:pPr>
    </w:p>
    <w:p w:rsidR="00DC7599" w:rsidRPr="00DC7599" w:rsidRDefault="00DC7599" w:rsidP="001D1061">
      <w:pPr>
        <w:widowControl w:val="0"/>
        <w:numPr>
          <w:ilvl w:val="0"/>
          <w:numId w:val="55"/>
        </w:numPr>
        <w:shd w:val="clear" w:color="auto" w:fill="FFFFFF"/>
        <w:autoSpaceDE w:val="0"/>
        <w:autoSpaceDN w:val="0"/>
        <w:ind w:right="43"/>
        <w:contextualSpacing/>
        <w:jc w:val="both"/>
        <w:rPr>
          <w:rFonts w:asciiTheme="minorHAnsi" w:hAnsiTheme="minorHAnsi" w:cstheme="minorHAnsi"/>
          <w:vanish/>
          <w:lang w:eastAsia="es-ES"/>
        </w:rPr>
      </w:pPr>
    </w:p>
    <w:p w:rsidR="00DC7599" w:rsidRPr="00DC7599" w:rsidRDefault="00DC7599" w:rsidP="001D1061">
      <w:pPr>
        <w:widowControl w:val="0"/>
        <w:numPr>
          <w:ilvl w:val="0"/>
          <w:numId w:val="55"/>
        </w:numPr>
        <w:shd w:val="clear" w:color="auto" w:fill="FFFFFF"/>
        <w:autoSpaceDE w:val="0"/>
        <w:autoSpaceDN w:val="0"/>
        <w:ind w:right="43"/>
        <w:contextualSpacing/>
        <w:jc w:val="both"/>
        <w:rPr>
          <w:rFonts w:asciiTheme="minorHAnsi" w:hAnsiTheme="minorHAnsi" w:cstheme="minorHAnsi"/>
          <w:vanish/>
          <w:lang w:eastAsia="es-ES"/>
        </w:rPr>
      </w:pPr>
    </w:p>
    <w:p w:rsidR="00DC7599" w:rsidRPr="00DC7599" w:rsidRDefault="00DC7599" w:rsidP="001D1061">
      <w:pPr>
        <w:widowControl w:val="0"/>
        <w:numPr>
          <w:ilvl w:val="0"/>
          <w:numId w:val="55"/>
        </w:numPr>
        <w:shd w:val="clear" w:color="auto" w:fill="FFFFFF"/>
        <w:autoSpaceDE w:val="0"/>
        <w:autoSpaceDN w:val="0"/>
        <w:ind w:right="43"/>
        <w:contextualSpacing/>
        <w:jc w:val="both"/>
        <w:rPr>
          <w:rFonts w:asciiTheme="minorHAnsi" w:hAnsiTheme="minorHAnsi" w:cstheme="minorHAnsi"/>
          <w:vanish/>
          <w:lang w:eastAsia="es-ES"/>
        </w:rPr>
      </w:pPr>
    </w:p>
    <w:p w:rsidR="00DC7599" w:rsidRPr="00DC7599" w:rsidRDefault="00DC7599" w:rsidP="001D1061">
      <w:pPr>
        <w:widowControl w:val="0"/>
        <w:numPr>
          <w:ilvl w:val="0"/>
          <w:numId w:val="55"/>
        </w:numPr>
        <w:shd w:val="clear" w:color="auto" w:fill="FFFFFF"/>
        <w:autoSpaceDE w:val="0"/>
        <w:autoSpaceDN w:val="0"/>
        <w:ind w:right="43"/>
        <w:contextualSpacing/>
        <w:jc w:val="both"/>
        <w:rPr>
          <w:rFonts w:asciiTheme="minorHAnsi" w:hAnsiTheme="minorHAnsi" w:cstheme="minorHAnsi"/>
          <w:vanish/>
          <w:lang w:eastAsia="es-ES"/>
        </w:rPr>
      </w:pPr>
    </w:p>
    <w:p w:rsidR="00DC7599" w:rsidRPr="00DC7599" w:rsidRDefault="00DC7599" w:rsidP="001D1061">
      <w:pPr>
        <w:widowControl w:val="0"/>
        <w:numPr>
          <w:ilvl w:val="0"/>
          <w:numId w:val="55"/>
        </w:numPr>
        <w:shd w:val="clear" w:color="auto" w:fill="FFFFFF"/>
        <w:autoSpaceDE w:val="0"/>
        <w:autoSpaceDN w:val="0"/>
        <w:ind w:right="43"/>
        <w:contextualSpacing/>
        <w:jc w:val="both"/>
        <w:rPr>
          <w:rFonts w:asciiTheme="minorHAnsi" w:hAnsiTheme="minorHAnsi" w:cstheme="minorHAnsi"/>
          <w:vanish/>
          <w:lang w:eastAsia="es-ES"/>
        </w:rPr>
      </w:pPr>
    </w:p>
    <w:p w:rsidR="00DC7599" w:rsidRPr="00DC7599" w:rsidRDefault="00DC7599" w:rsidP="001D1061">
      <w:pPr>
        <w:widowControl w:val="0"/>
        <w:numPr>
          <w:ilvl w:val="0"/>
          <w:numId w:val="55"/>
        </w:numPr>
        <w:shd w:val="clear" w:color="auto" w:fill="FFFFFF"/>
        <w:autoSpaceDE w:val="0"/>
        <w:autoSpaceDN w:val="0"/>
        <w:ind w:right="43"/>
        <w:contextualSpacing/>
        <w:jc w:val="both"/>
        <w:rPr>
          <w:rFonts w:asciiTheme="minorHAnsi" w:hAnsiTheme="minorHAnsi" w:cstheme="minorHAnsi"/>
          <w:vanish/>
          <w:lang w:eastAsia="es-ES"/>
        </w:rPr>
      </w:pPr>
    </w:p>
    <w:p w:rsidR="00DC7599" w:rsidRPr="00DC7599" w:rsidRDefault="00DC7599" w:rsidP="001D1061">
      <w:pPr>
        <w:widowControl w:val="0"/>
        <w:numPr>
          <w:ilvl w:val="0"/>
          <w:numId w:val="55"/>
        </w:numPr>
        <w:shd w:val="clear" w:color="auto" w:fill="FFFFFF"/>
        <w:autoSpaceDE w:val="0"/>
        <w:autoSpaceDN w:val="0"/>
        <w:ind w:right="43"/>
        <w:contextualSpacing/>
        <w:jc w:val="both"/>
        <w:rPr>
          <w:rFonts w:asciiTheme="minorHAnsi" w:hAnsiTheme="minorHAnsi" w:cstheme="minorHAnsi"/>
          <w:vanish/>
          <w:lang w:eastAsia="es-ES"/>
        </w:rPr>
      </w:pPr>
    </w:p>
    <w:p w:rsidR="00DC7599" w:rsidRPr="00DC7599" w:rsidRDefault="00DC7599" w:rsidP="001D1061">
      <w:pPr>
        <w:widowControl w:val="0"/>
        <w:numPr>
          <w:ilvl w:val="0"/>
          <w:numId w:val="55"/>
        </w:numPr>
        <w:shd w:val="clear" w:color="auto" w:fill="FFFFFF"/>
        <w:autoSpaceDE w:val="0"/>
        <w:autoSpaceDN w:val="0"/>
        <w:ind w:right="43"/>
        <w:contextualSpacing/>
        <w:jc w:val="both"/>
        <w:rPr>
          <w:rFonts w:asciiTheme="minorHAnsi" w:hAnsiTheme="minorHAnsi" w:cstheme="minorHAnsi"/>
          <w:vanish/>
          <w:lang w:eastAsia="es-ES"/>
        </w:rPr>
      </w:pPr>
    </w:p>
    <w:p w:rsidR="00DC7599" w:rsidRPr="00DC7599" w:rsidRDefault="00DC7599" w:rsidP="001D1061">
      <w:pPr>
        <w:widowControl w:val="0"/>
        <w:numPr>
          <w:ilvl w:val="0"/>
          <w:numId w:val="55"/>
        </w:numPr>
        <w:shd w:val="clear" w:color="auto" w:fill="FFFFFF"/>
        <w:autoSpaceDE w:val="0"/>
        <w:autoSpaceDN w:val="0"/>
        <w:ind w:right="43"/>
        <w:contextualSpacing/>
        <w:jc w:val="both"/>
        <w:rPr>
          <w:rFonts w:asciiTheme="minorHAnsi" w:hAnsiTheme="minorHAnsi" w:cstheme="minorHAnsi"/>
          <w:vanish/>
          <w:lang w:eastAsia="es-ES"/>
        </w:rPr>
      </w:pPr>
    </w:p>
    <w:p w:rsidR="00DC7599" w:rsidRPr="00DC7599" w:rsidRDefault="00DC7599" w:rsidP="001D1061">
      <w:pPr>
        <w:widowControl w:val="0"/>
        <w:numPr>
          <w:ilvl w:val="0"/>
          <w:numId w:val="55"/>
        </w:numPr>
        <w:shd w:val="clear" w:color="auto" w:fill="FFFFFF"/>
        <w:autoSpaceDE w:val="0"/>
        <w:autoSpaceDN w:val="0"/>
        <w:ind w:right="43"/>
        <w:contextualSpacing/>
        <w:jc w:val="both"/>
        <w:rPr>
          <w:rFonts w:asciiTheme="minorHAnsi" w:hAnsiTheme="minorHAnsi" w:cstheme="minorHAnsi"/>
          <w:vanish/>
          <w:lang w:eastAsia="es-ES"/>
        </w:rPr>
      </w:pPr>
    </w:p>
    <w:p w:rsidR="00DC7599" w:rsidRPr="00DC7599" w:rsidRDefault="00DC7599" w:rsidP="001D1061">
      <w:pPr>
        <w:widowControl w:val="0"/>
        <w:numPr>
          <w:ilvl w:val="0"/>
          <w:numId w:val="55"/>
        </w:numPr>
        <w:shd w:val="clear" w:color="auto" w:fill="FFFFFF"/>
        <w:autoSpaceDE w:val="0"/>
        <w:autoSpaceDN w:val="0"/>
        <w:ind w:right="43"/>
        <w:contextualSpacing/>
        <w:jc w:val="both"/>
        <w:rPr>
          <w:rFonts w:asciiTheme="minorHAnsi" w:hAnsiTheme="minorHAnsi" w:cstheme="minorHAnsi"/>
          <w:vanish/>
          <w:lang w:eastAsia="es-ES"/>
        </w:rPr>
      </w:pPr>
    </w:p>
    <w:p w:rsidR="00DC7599" w:rsidRPr="00DC7599" w:rsidRDefault="00DC7599" w:rsidP="001D1061">
      <w:pPr>
        <w:widowControl w:val="0"/>
        <w:numPr>
          <w:ilvl w:val="0"/>
          <w:numId w:val="55"/>
        </w:numPr>
        <w:shd w:val="clear" w:color="auto" w:fill="FFFFFF"/>
        <w:autoSpaceDE w:val="0"/>
        <w:autoSpaceDN w:val="0"/>
        <w:ind w:right="43"/>
        <w:contextualSpacing/>
        <w:jc w:val="both"/>
        <w:rPr>
          <w:rFonts w:asciiTheme="minorHAnsi" w:hAnsiTheme="minorHAnsi" w:cstheme="minorHAnsi"/>
          <w:vanish/>
          <w:lang w:eastAsia="es-ES"/>
        </w:rPr>
      </w:pPr>
    </w:p>
    <w:p w:rsidR="00DC7599" w:rsidRPr="00DC7599" w:rsidRDefault="00DC7599" w:rsidP="001D1061">
      <w:pPr>
        <w:widowControl w:val="0"/>
        <w:numPr>
          <w:ilvl w:val="0"/>
          <w:numId w:val="55"/>
        </w:numPr>
        <w:shd w:val="clear" w:color="auto" w:fill="FFFFFF"/>
        <w:autoSpaceDE w:val="0"/>
        <w:autoSpaceDN w:val="0"/>
        <w:ind w:right="43"/>
        <w:contextualSpacing/>
        <w:jc w:val="both"/>
        <w:rPr>
          <w:rFonts w:asciiTheme="minorHAnsi" w:hAnsiTheme="minorHAnsi" w:cstheme="minorHAnsi"/>
          <w:vanish/>
          <w:lang w:eastAsia="es-ES"/>
        </w:rPr>
      </w:pPr>
    </w:p>
    <w:p w:rsidR="00DC7599" w:rsidRPr="00DC7599" w:rsidRDefault="00DC7599" w:rsidP="001D1061">
      <w:pPr>
        <w:widowControl w:val="0"/>
        <w:numPr>
          <w:ilvl w:val="0"/>
          <w:numId w:val="55"/>
        </w:numPr>
        <w:shd w:val="clear" w:color="auto" w:fill="FFFFFF"/>
        <w:autoSpaceDE w:val="0"/>
        <w:autoSpaceDN w:val="0"/>
        <w:ind w:right="43"/>
        <w:contextualSpacing/>
        <w:jc w:val="both"/>
        <w:rPr>
          <w:rFonts w:asciiTheme="minorHAnsi" w:hAnsiTheme="minorHAnsi" w:cstheme="minorHAnsi"/>
          <w:vanish/>
          <w:lang w:eastAsia="es-ES"/>
        </w:rPr>
      </w:pPr>
    </w:p>
    <w:p w:rsidR="00DC7599" w:rsidRPr="00DC7599" w:rsidRDefault="00DC7599" w:rsidP="001D1061">
      <w:pPr>
        <w:widowControl w:val="0"/>
        <w:numPr>
          <w:ilvl w:val="0"/>
          <w:numId w:val="55"/>
        </w:numPr>
        <w:shd w:val="clear" w:color="auto" w:fill="FFFFFF"/>
        <w:autoSpaceDE w:val="0"/>
        <w:autoSpaceDN w:val="0"/>
        <w:ind w:right="43"/>
        <w:contextualSpacing/>
        <w:jc w:val="both"/>
        <w:rPr>
          <w:rFonts w:asciiTheme="minorHAnsi" w:hAnsiTheme="minorHAnsi" w:cstheme="minorHAnsi"/>
          <w:vanish/>
          <w:lang w:eastAsia="es-ES"/>
        </w:rPr>
      </w:pPr>
    </w:p>
    <w:p w:rsidR="00DC7599" w:rsidRPr="00DC7599" w:rsidRDefault="00DC7599" w:rsidP="001D1061">
      <w:pPr>
        <w:widowControl w:val="0"/>
        <w:numPr>
          <w:ilvl w:val="0"/>
          <w:numId w:val="55"/>
        </w:numPr>
        <w:shd w:val="clear" w:color="auto" w:fill="FFFFFF"/>
        <w:autoSpaceDE w:val="0"/>
        <w:autoSpaceDN w:val="0"/>
        <w:ind w:right="43"/>
        <w:contextualSpacing/>
        <w:jc w:val="both"/>
        <w:rPr>
          <w:rFonts w:asciiTheme="minorHAnsi" w:hAnsiTheme="minorHAnsi" w:cstheme="minorHAnsi"/>
          <w:vanish/>
          <w:lang w:eastAsia="es-ES"/>
        </w:rPr>
      </w:pPr>
    </w:p>
    <w:p w:rsidR="00DC7599" w:rsidRPr="00DC7599" w:rsidRDefault="00DC7599" w:rsidP="001D1061">
      <w:pPr>
        <w:widowControl w:val="0"/>
        <w:numPr>
          <w:ilvl w:val="0"/>
          <w:numId w:val="55"/>
        </w:numPr>
        <w:shd w:val="clear" w:color="auto" w:fill="FFFFFF"/>
        <w:autoSpaceDE w:val="0"/>
        <w:autoSpaceDN w:val="0"/>
        <w:ind w:right="43"/>
        <w:contextualSpacing/>
        <w:jc w:val="both"/>
        <w:rPr>
          <w:rFonts w:asciiTheme="minorHAnsi" w:hAnsiTheme="minorHAnsi" w:cstheme="minorHAnsi"/>
          <w:vanish/>
          <w:lang w:eastAsia="es-ES"/>
        </w:rPr>
      </w:pPr>
    </w:p>
    <w:p w:rsidR="00DC7599" w:rsidRPr="00DC7599" w:rsidRDefault="00DC7599" w:rsidP="001D1061">
      <w:pPr>
        <w:widowControl w:val="0"/>
        <w:numPr>
          <w:ilvl w:val="0"/>
          <w:numId w:val="55"/>
        </w:numPr>
        <w:shd w:val="clear" w:color="auto" w:fill="FFFFFF"/>
        <w:autoSpaceDE w:val="0"/>
        <w:autoSpaceDN w:val="0"/>
        <w:ind w:right="43"/>
        <w:contextualSpacing/>
        <w:jc w:val="both"/>
        <w:rPr>
          <w:rFonts w:asciiTheme="minorHAnsi" w:hAnsiTheme="minorHAnsi" w:cstheme="minorHAnsi"/>
          <w:vanish/>
          <w:lang w:eastAsia="es-ES"/>
        </w:rPr>
      </w:pPr>
    </w:p>
    <w:p w:rsidR="00DC7599" w:rsidRPr="00DC7599" w:rsidRDefault="00DC7599" w:rsidP="001D1061">
      <w:pPr>
        <w:widowControl w:val="0"/>
        <w:numPr>
          <w:ilvl w:val="1"/>
          <w:numId w:val="56"/>
        </w:numPr>
        <w:shd w:val="clear" w:color="auto" w:fill="FFFFFF"/>
        <w:tabs>
          <w:tab w:val="left" w:pos="780"/>
        </w:tabs>
        <w:autoSpaceDE w:val="0"/>
        <w:autoSpaceDN w:val="0"/>
        <w:ind w:left="922" w:right="43" w:hanging="567"/>
        <w:contextualSpacing/>
        <w:jc w:val="both"/>
        <w:rPr>
          <w:rFonts w:asciiTheme="minorHAnsi" w:hAnsiTheme="minorHAnsi" w:cstheme="minorHAnsi"/>
          <w:lang w:eastAsia="es-ES"/>
        </w:rPr>
      </w:pPr>
      <w:r w:rsidRPr="00DC7599">
        <w:rPr>
          <w:rFonts w:asciiTheme="minorHAnsi" w:hAnsiTheme="minorHAnsi" w:cstheme="minorHAnsi"/>
          <w:lang w:eastAsia="es-ES"/>
        </w:rPr>
        <w:t>El Transportista declara conocer y se obliga a cumplir las leyes, regulaciones y normas sobre transporte, operación y manipuleo de productos derivados de petróleo que son consideradas sustancias peligrosas.</w:t>
      </w:r>
    </w:p>
    <w:p w:rsidR="00DC7599" w:rsidRPr="00DC7599" w:rsidRDefault="00DC7599" w:rsidP="00DC7599">
      <w:pPr>
        <w:widowControl w:val="0"/>
        <w:shd w:val="clear" w:color="auto" w:fill="FFFFFF"/>
        <w:tabs>
          <w:tab w:val="left" w:pos="965"/>
        </w:tabs>
        <w:autoSpaceDE w:val="0"/>
        <w:autoSpaceDN w:val="0"/>
        <w:ind w:left="823" w:right="43"/>
        <w:contextualSpacing/>
        <w:jc w:val="both"/>
        <w:rPr>
          <w:rFonts w:asciiTheme="minorHAnsi" w:hAnsiTheme="minorHAnsi" w:cstheme="minorHAnsi"/>
          <w:lang w:eastAsia="es-ES"/>
        </w:rPr>
      </w:pPr>
    </w:p>
    <w:p w:rsidR="00DC7599" w:rsidRPr="00DC7599" w:rsidRDefault="00DC7599" w:rsidP="001D1061">
      <w:pPr>
        <w:widowControl w:val="0"/>
        <w:numPr>
          <w:ilvl w:val="1"/>
          <w:numId w:val="56"/>
        </w:numPr>
        <w:shd w:val="clear" w:color="auto" w:fill="FFFFFF"/>
        <w:tabs>
          <w:tab w:val="left" w:pos="965"/>
        </w:tabs>
        <w:autoSpaceDE w:val="0"/>
        <w:autoSpaceDN w:val="0"/>
        <w:ind w:left="823" w:right="43" w:hanging="425"/>
        <w:contextualSpacing/>
        <w:jc w:val="both"/>
        <w:rPr>
          <w:rFonts w:asciiTheme="minorHAnsi" w:hAnsiTheme="minorHAnsi" w:cstheme="minorHAnsi"/>
          <w:lang w:eastAsia="es-ES"/>
        </w:rPr>
      </w:pPr>
      <w:r w:rsidRPr="00DC7599">
        <w:rPr>
          <w:rFonts w:asciiTheme="minorHAnsi" w:hAnsiTheme="minorHAnsi" w:cstheme="minorHAnsi"/>
          <w:lang w:eastAsia="es-ES"/>
        </w:rPr>
        <w:t>En caso que el Transportista requiera Camiones Cisterna adicionales deberá cumplir con lo  establecido en el presente Contrato.</w:t>
      </w:r>
    </w:p>
    <w:p w:rsidR="00DC7599" w:rsidRPr="00DC7599" w:rsidRDefault="00DC7599" w:rsidP="00DC7599">
      <w:pPr>
        <w:ind w:left="708"/>
        <w:rPr>
          <w:rFonts w:asciiTheme="minorHAnsi" w:hAnsiTheme="minorHAnsi" w:cstheme="minorHAnsi"/>
          <w:lang w:eastAsia="es-ES"/>
        </w:rPr>
      </w:pPr>
    </w:p>
    <w:p w:rsidR="00DC7599" w:rsidRPr="00DC7599" w:rsidRDefault="00DC7599" w:rsidP="001D1061">
      <w:pPr>
        <w:widowControl w:val="0"/>
        <w:numPr>
          <w:ilvl w:val="1"/>
          <w:numId w:val="56"/>
        </w:numPr>
        <w:shd w:val="clear" w:color="auto" w:fill="FFFFFF"/>
        <w:tabs>
          <w:tab w:val="left" w:pos="965"/>
        </w:tabs>
        <w:autoSpaceDE w:val="0"/>
        <w:autoSpaceDN w:val="0"/>
        <w:ind w:left="823" w:right="43" w:hanging="425"/>
        <w:contextualSpacing/>
        <w:jc w:val="both"/>
        <w:rPr>
          <w:rFonts w:asciiTheme="minorHAnsi" w:hAnsiTheme="minorHAnsi" w:cstheme="minorHAnsi"/>
          <w:lang w:eastAsia="es-ES"/>
        </w:rPr>
      </w:pPr>
      <w:r w:rsidRPr="00DC7599">
        <w:rPr>
          <w:rFonts w:asciiTheme="minorHAnsi" w:hAnsiTheme="minorHAnsi" w:cstheme="minorHAnsi"/>
          <w:lang w:eastAsia="es-ES"/>
        </w:rPr>
        <w:t xml:space="preserve">El Transportista se obliga a cumplir el presente Contrato con personal experimentado y entrenado en transporte de hidrocarburos conforme a la Ley Aplicable. </w:t>
      </w:r>
    </w:p>
    <w:p w:rsidR="00DC7599" w:rsidRPr="00DC7599" w:rsidRDefault="00DC7599" w:rsidP="00DC7599">
      <w:pPr>
        <w:ind w:left="708"/>
        <w:rPr>
          <w:rFonts w:asciiTheme="minorHAnsi" w:hAnsiTheme="minorHAnsi" w:cstheme="minorHAnsi"/>
          <w:lang w:eastAsia="es-ES"/>
        </w:rPr>
      </w:pPr>
    </w:p>
    <w:p w:rsidR="00DC7599" w:rsidRPr="00DC7599" w:rsidRDefault="00DC7599" w:rsidP="001D1061">
      <w:pPr>
        <w:widowControl w:val="0"/>
        <w:numPr>
          <w:ilvl w:val="1"/>
          <w:numId w:val="56"/>
        </w:numPr>
        <w:shd w:val="clear" w:color="auto" w:fill="FFFFFF"/>
        <w:tabs>
          <w:tab w:val="left" w:pos="965"/>
        </w:tabs>
        <w:autoSpaceDE w:val="0"/>
        <w:autoSpaceDN w:val="0"/>
        <w:ind w:left="823" w:right="43" w:hanging="425"/>
        <w:contextualSpacing/>
        <w:jc w:val="both"/>
        <w:rPr>
          <w:rFonts w:asciiTheme="minorHAnsi" w:hAnsiTheme="minorHAnsi" w:cstheme="minorHAnsi"/>
          <w:lang w:eastAsia="es-ES"/>
        </w:rPr>
      </w:pPr>
      <w:r w:rsidRPr="00DC7599">
        <w:rPr>
          <w:rFonts w:asciiTheme="minorHAnsi" w:hAnsiTheme="minorHAnsi" w:cstheme="minorHAnsi"/>
          <w:lang w:eastAsia="es-ES"/>
        </w:rPr>
        <w:t xml:space="preserve">El personal deberá cumplir y hacer cumplir las normas administrativas y de seguridad existentes en las Plantas. </w:t>
      </w:r>
    </w:p>
    <w:p w:rsidR="00DC7599" w:rsidRPr="00DC7599" w:rsidRDefault="00DC7599" w:rsidP="00DC7599">
      <w:pPr>
        <w:ind w:left="708"/>
        <w:rPr>
          <w:rFonts w:asciiTheme="minorHAnsi" w:hAnsiTheme="minorHAnsi" w:cstheme="minorHAnsi"/>
          <w:lang w:eastAsia="es-ES"/>
        </w:rPr>
      </w:pPr>
    </w:p>
    <w:p w:rsidR="00DC7599" w:rsidRPr="00DC7599" w:rsidRDefault="00DC7599" w:rsidP="001D1061">
      <w:pPr>
        <w:widowControl w:val="0"/>
        <w:numPr>
          <w:ilvl w:val="1"/>
          <w:numId w:val="56"/>
        </w:numPr>
        <w:shd w:val="clear" w:color="auto" w:fill="FFFFFF"/>
        <w:tabs>
          <w:tab w:val="left" w:pos="965"/>
        </w:tabs>
        <w:autoSpaceDE w:val="0"/>
        <w:autoSpaceDN w:val="0"/>
        <w:ind w:left="823" w:right="43" w:hanging="425"/>
        <w:contextualSpacing/>
        <w:jc w:val="both"/>
        <w:rPr>
          <w:rFonts w:asciiTheme="minorHAnsi" w:hAnsiTheme="minorHAnsi" w:cstheme="minorHAnsi"/>
          <w:lang w:eastAsia="es-ES"/>
        </w:rPr>
      </w:pPr>
      <w:r w:rsidRPr="00DC7599">
        <w:rPr>
          <w:rFonts w:asciiTheme="minorHAnsi" w:hAnsiTheme="minorHAnsi" w:cstheme="minorHAnsi"/>
          <w:lang w:eastAsia="es-ES"/>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DC7599" w:rsidRPr="00DC7599" w:rsidRDefault="00DC7599" w:rsidP="00DC7599">
      <w:pPr>
        <w:ind w:left="708"/>
        <w:rPr>
          <w:rFonts w:asciiTheme="minorHAnsi" w:hAnsiTheme="minorHAnsi" w:cstheme="minorHAnsi"/>
          <w:lang w:eastAsia="es-ES"/>
        </w:rPr>
      </w:pPr>
    </w:p>
    <w:p w:rsidR="00DC7599" w:rsidRPr="00DC7599" w:rsidRDefault="00DC7599" w:rsidP="001D1061">
      <w:pPr>
        <w:widowControl w:val="0"/>
        <w:numPr>
          <w:ilvl w:val="1"/>
          <w:numId w:val="56"/>
        </w:numPr>
        <w:shd w:val="clear" w:color="auto" w:fill="FFFFFF"/>
        <w:tabs>
          <w:tab w:val="left" w:pos="965"/>
        </w:tabs>
        <w:autoSpaceDE w:val="0"/>
        <w:autoSpaceDN w:val="0"/>
        <w:ind w:left="823" w:right="43" w:hanging="425"/>
        <w:contextualSpacing/>
        <w:jc w:val="both"/>
        <w:rPr>
          <w:rFonts w:asciiTheme="minorHAnsi" w:hAnsiTheme="minorHAnsi" w:cstheme="minorHAnsi"/>
          <w:lang w:eastAsia="es-ES"/>
        </w:rPr>
      </w:pPr>
      <w:r w:rsidRPr="00DC7599">
        <w:rPr>
          <w:rFonts w:asciiTheme="minorHAnsi" w:hAnsiTheme="minorHAnsi" w:cstheme="minorHAnsi"/>
          <w:lang w:eastAsia="es-ES"/>
        </w:rPr>
        <w:t>El Contratante podrá exigir, sin expresión de causa, la sustitución de cualquier miembro del personal del Transportista que participe durante la ejecución del Servicio.</w:t>
      </w:r>
    </w:p>
    <w:p w:rsidR="00DC7599" w:rsidRPr="00DC7599" w:rsidRDefault="00DC7599" w:rsidP="00DC7599">
      <w:pPr>
        <w:ind w:left="708"/>
        <w:rPr>
          <w:rFonts w:asciiTheme="minorHAnsi" w:hAnsiTheme="minorHAnsi" w:cstheme="minorHAnsi"/>
          <w:lang w:eastAsia="es-ES"/>
        </w:rPr>
      </w:pPr>
    </w:p>
    <w:p w:rsidR="00DC7599" w:rsidRPr="00DC7599" w:rsidRDefault="00DC7599" w:rsidP="001D1061">
      <w:pPr>
        <w:widowControl w:val="0"/>
        <w:numPr>
          <w:ilvl w:val="1"/>
          <w:numId w:val="56"/>
        </w:numPr>
        <w:shd w:val="clear" w:color="auto" w:fill="FFFFFF"/>
        <w:tabs>
          <w:tab w:val="left" w:pos="965"/>
        </w:tabs>
        <w:autoSpaceDE w:val="0"/>
        <w:autoSpaceDN w:val="0"/>
        <w:ind w:left="823" w:right="43" w:hanging="425"/>
        <w:contextualSpacing/>
        <w:jc w:val="both"/>
        <w:rPr>
          <w:rFonts w:asciiTheme="minorHAnsi" w:hAnsiTheme="minorHAnsi" w:cstheme="minorHAnsi"/>
          <w:lang w:eastAsia="es-ES"/>
        </w:rPr>
      </w:pPr>
      <w:r w:rsidRPr="00DC7599">
        <w:rPr>
          <w:rFonts w:asciiTheme="minorHAnsi" w:hAnsiTheme="minorHAnsi" w:cstheme="minorHAnsi"/>
          <w:lang w:eastAsia="es-ES"/>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DC7599" w:rsidRPr="00DC7599" w:rsidRDefault="00DC7599" w:rsidP="00DC7599">
      <w:pPr>
        <w:ind w:left="708"/>
        <w:rPr>
          <w:rFonts w:asciiTheme="minorHAnsi" w:hAnsiTheme="minorHAnsi" w:cstheme="minorHAnsi"/>
          <w:lang w:eastAsia="es-ES"/>
        </w:rPr>
      </w:pPr>
    </w:p>
    <w:p w:rsidR="00DC7599" w:rsidRPr="00DC7599" w:rsidRDefault="00DC7599" w:rsidP="001D1061">
      <w:pPr>
        <w:widowControl w:val="0"/>
        <w:numPr>
          <w:ilvl w:val="1"/>
          <w:numId w:val="56"/>
        </w:numPr>
        <w:shd w:val="clear" w:color="auto" w:fill="FFFFFF"/>
        <w:tabs>
          <w:tab w:val="left" w:pos="965"/>
        </w:tabs>
        <w:autoSpaceDE w:val="0"/>
        <w:autoSpaceDN w:val="0"/>
        <w:ind w:left="823" w:right="43" w:hanging="425"/>
        <w:contextualSpacing/>
        <w:jc w:val="both"/>
        <w:rPr>
          <w:rFonts w:asciiTheme="minorHAnsi" w:hAnsiTheme="minorHAnsi" w:cstheme="minorHAnsi"/>
          <w:lang w:eastAsia="es-ES"/>
        </w:rPr>
      </w:pPr>
      <w:r w:rsidRPr="00DC7599">
        <w:rPr>
          <w:rFonts w:asciiTheme="minorHAnsi" w:hAnsiTheme="minorHAnsi" w:cstheme="minorHAnsi"/>
          <w:lang w:eastAsia="es-ES"/>
        </w:rPr>
        <w:t xml:space="preserve">La calibración de los Camiones Cisternas deberá ser efectuada por la entidad competente, con la periodicidad que indique la Ley Aplicable. </w:t>
      </w:r>
    </w:p>
    <w:p w:rsidR="00DC7599" w:rsidRPr="00DC7599" w:rsidRDefault="00DC7599" w:rsidP="00DC7599">
      <w:pPr>
        <w:widowControl w:val="0"/>
        <w:shd w:val="clear" w:color="auto" w:fill="FFFFFF"/>
        <w:tabs>
          <w:tab w:val="left" w:pos="965"/>
        </w:tabs>
        <w:autoSpaceDE w:val="0"/>
        <w:autoSpaceDN w:val="0"/>
        <w:ind w:left="823" w:right="43"/>
        <w:contextualSpacing/>
        <w:jc w:val="both"/>
        <w:rPr>
          <w:rFonts w:asciiTheme="minorHAnsi" w:hAnsiTheme="minorHAnsi" w:cstheme="minorHAnsi"/>
          <w:lang w:eastAsia="es-ES"/>
        </w:rPr>
      </w:pPr>
    </w:p>
    <w:p w:rsidR="00DC7599" w:rsidRPr="00DC7599" w:rsidRDefault="00DC7599" w:rsidP="001D1061">
      <w:pPr>
        <w:widowControl w:val="0"/>
        <w:numPr>
          <w:ilvl w:val="1"/>
          <w:numId w:val="56"/>
        </w:numPr>
        <w:shd w:val="clear" w:color="auto" w:fill="FFFFFF"/>
        <w:tabs>
          <w:tab w:val="left" w:pos="965"/>
        </w:tabs>
        <w:autoSpaceDE w:val="0"/>
        <w:autoSpaceDN w:val="0"/>
        <w:ind w:left="823" w:right="43" w:hanging="425"/>
        <w:contextualSpacing/>
        <w:jc w:val="both"/>
        <w:rPr>
          <w:rFonts w:asciiTheme="minorHAnsi" w:hAnsiTheme="minorHAnsi" w:cstheme="minorHAnsi"/>
          <w:lang w:eastAsia="es-ES"/>
        </w:rPr>
      </w:pPr>
      <w:r w:rsidRPr="00DC7599">
        <w:rPr>
          <w:rFonts w:asciiTheme="minorHAnsi" w:hAnsiTheme="minorHAnsi" w:cstheme="minorHAnsi"/>
          <w:lang w:eastAsia="es-ES"/>
        </w:rPr>
        <w:t>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DC7599" w:rsidRPr="00DC7599" w:rsidRDefault="00DC7599" w:rsidP="00DC7599">
      <w:pPr>
        <w:ind w:left="708"/>
        <w:rPr>
          <w:rFonts w:asciiTheme="minorHAnsi" w:hAnsiTheme="minorHAnsi" w:cstheme="minorHAnsi"/>
          <w:lang w:eastAsia="es-ES"/>
        </w:rPr>
      </w:pPr>
    </w:p>
    <w:p w:rsidR="00DC7599" w:rsidRPr="00DC7599" w:rsidRDefault="00DC7599" w:rsidP="001D1061">
      <w:pPr>
        <w:widowControl w:val="0"/>
        <w:numPr>
          <w:ilvl w:val="1"/>
          <w:numId w:val="56"/>
        </w:numPr>
        <w:shd w:val="clear" w:color="auto" w:fill="FFFFFF"/>
        <w:tabs>
          <w:tab w:val="left" w:pos="965"/>
        </w:tabs>
        <w:autoSpaceDE w:val="0"/>
        <w:autoSpaceDN w:val="0"/>
        <w:ind w:left="823" w:right="43" w:hanging="425"/>
        <w:contextualSpacing/>
        <w:jc w:val="both"/>
        <w:rPr>
          <w:rFonts w:asciiTheme="minorHAnsi" w:hAnsiTheme="minorHAnsi" w:cstheme="minorHAnsi"/>
          <w:lang w:eastAsia="es-ES"/>
        </w:rPr>
      </w:pPr>
      <w:r w:rsidRPr="00DC7599">
        <w:rPr>
          <w:rFonts w:asciiTheme="minorHAnsi" w:hAnsiTheme="minorHAnsi" w:cstheme="minorHAnsi"/>
          <w:lang w:eastAsia="es-ES"/>
        </w:rPr>
        <w:t>El Personal del Transportista deberá contar con Equipo de Protección Personal (EPP), completo y en buen estado.</w:t>
      </w:r>
    </w:p>
    <w:p w:rsidR="00DC7599" w:rsidRPr="00DC7599" w:rsidRDefault="00DC7599" w:rsidP="00DC7599">
      <w:pPr>
        <w:ind w:left="708"/>
        <w:rPr>
          <w:rFonts w:asciiTheme="minorHAnsi" w:hAnsiTheme="minorHAnsi" w:cstheme="minorHAnsi"/>
          <w:lang w:eastAsia="es-ES"/>
        </w:rPr>
      </w:pPr>
    </w:p>
    <w:p w:rsidR="00DC7599" w:rsidRPr="00DC7599" w:rsidRDefault="00DC7599" w:rsidP="001D1061">
      <w:pPr>
        <w:numPr>
          <w:ilvl w:val="0"/>
          <w:numId w:val="56"/>
        </w:numPr>
        <w:tabs>
          <w:tab w:val="left" w:pos="398"/>
        </w:tabs>
        <w:ind w:hanging="334"/>
        <w:rPr>
          <w:rFonts w:asciiTheme="minorHAnsi" w:hAnsiTheme="minorHAnsi" w:cstheme="minorHAnsi"/>
          <w:b/>
          <w:lang w:eastAsia="es-ES"/>
        </w:rPr>
      </w:pPr>
      <w:r w:rsidRPr="00DC7599">
        <w:rPr>
          <w:rFonts w:asciiTheme="minorHAnsi" w:hAnsiTheme="minorHAnsi" w:cstheme="minorHAnsi"/>
          <w:b/>
          <w:lang w:eastAsia="es-ES"/>
        </w:rPr>
        <w:t>PROVISIONES Y MANTENIMIENTO</w:t>
      </w:r>
    </w:p>
    <w:p w:rsidR="00DC7599" w:rsidRPr="00DC7599" w:rsidRDefault="00DC7599" w:rsidP="00DC7599">
      <w:pPr>
        <w:rPr>
          <w:rFonts w:asciiTheme="minorHAnsi" w:hAnsiTheme="minorHAnsi" w:cstheme="minorHAnsi"/>
          <w:b/>
          <w:lang w:eastAsia="es-ES"/>
        </w:rPr>
      </w:pPr>
    </w:p>
    <w:p w:rsidR="00DC7599" w:rsidRPr="00DC7599" w:rsidRDefault="00DC7599" w:rsidP="00DC7599">
      <w:pPr>
        <w:keepNext/>
        <w:autoSpaceDE w:val="0"/>
        <w:autoSpaceDN w:val="0"/>
        <w:adjustRightInd w:val="0"/>
        <w:ind w:left="114"/>
        <w:jc w:val="both"/>
        <w:rPr>
          <w:rFonts w:asciiTheme="minorHAnsi" w:hAnsiTheme="minorHAnsi" w:cstheme="minorHAnsi"/>
          <w:color w:val="000000"/>
          <w:lang w:val="es-BO" w:eastAsia="es-ES"/>
        </w:rPr>
      </w:pPr>
      <w:r w:rsidRPr="00DC7599">
        <w:rPr>
          <w:rFonts w:asciiTheme="minorHAnsi" w:hAnsiTheme="minorHAnsi" w:cstheme="minorHAnsi"/>
          <w:color w:val="000000"/>
          <w:lang w:val="es-BO" w:eastAsia="es-ES"/>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DC7599" w:rsidRPr="00DC7599" w:rsidRDefault="00DC7599" w:rsidP="00DC7599">
      <w:pPr>
        <w:autoSpaceDE w:val="0"/>
        <w:autoSpaceDN w:val="0"/>
        <w:adjustRightInd w:val="0"/>
        <w:ind w:left="114"/>
        <w:jc w:val="both"/>
        <w:rPr>
          <w:rFonts w:asciiTheme="minorHAnsi" w:hAnsiTheme="minorHAnsi" w:cstheme="minorHAnsi"/>
          <w:lang w:eastAsia="es-ES"/>
        </w:rPr>
      </w:pPr>
    </w:p>
    <w:p w:rsidR="00DC7599" w:rsidRPr="00DC7599" w:rsidRDefault="00DC7599" w:rsidP="00DC7599">
      <w:pPr>
        <w:ind w:left="114"/>
        <w:jc w:val="both"/>
        <w:rPr>
          <w:rFonts w:asciiTheme="minorHAnsi" w:hAnsiTheme="minorHAnsi" w:cstheme="minorHAnsi"/>
          <w:color w:val="000000"/>
          <w:lang w:val="es-BO" w:eastAsia="es-ES"/>
        </w:rPr>
      </w:pPr>
      <w:r w:rsidRPr="00DC7599">
        <w:rPr>
          <w:rFonts w:asciiTheme="minorHAnsi" w:hAnsiTheme="minorHAnsi" w:cstheme="minorHAnsi"/>
          <w:color w:val="000000"/>
          <w:lang w:val="es-BO" w:eastAsia="es-ES"/>
        </w:rPr>
        <w:t xml:space="preserve">En caso de defecto o mantenimiento de algún Camión Cisterna, el Transportista deberá sustituirlo en el plazo máximo de dos (1) días por otro con las mismas características, corriendo por su cuenta exclusiva el pago del vehículo suplente, garantizando de esta manera el cumplimiento del programa acordado con el Contratante. </w:t>
      </w:r>
    </w:p>
    <w:p w:rsidR="00DC7599" w:rsidRPr="00DC7599" w:rsidRDefault="00DC7599" w:rsidP="00DC7599">
      <w:pPr>
        <w:rPr>
          <w:rFonts w:asciiTheme="minorHAnsi" w:hAnsiTheme="minorHAnsi" w:cstheme="minorHAnsi"/>
          <w:b/>
          <w:lang w:val="es-BO" w:eastAsia="es-ES"/>
        </w:rPr>
      </w:pPr>
    </w:p>
    <w:p w:rsidR="00DC7599" w:rsidRPr="00DC7599" w:rsidRDefault="00DC7599" w:rsidP="001D1061">
      <w:pPr>
        <w:numPr>
          <w:ilvl w:val="0"/>
          <w:numId w:val="56"/>
        </w:numPr>
        <w:tabs>
          <w:tab w:val="left" w:pos="398"/>
        </w:tabs>
        <w:ind w:hanging="334"/>
        <w:rPr>
          <w:rFonts w:asciiTheme="minorHAnsi" w:hAnsiTheme="minorHAnsi" w:cstheme="minorHAnsi"/>
          <w:b/>
          <w:lang w:eastAsia="es-ES"/>
        </w:rPr>
      </w:pPr>
      <w:r w:rsidRPr="00DC7599">
        <w:rPr>
          <w:rFonts w:asciiTheme="minorHAnsi" w:hAnsiTheme="minorHAnsi" w:cstheme="minorHAnsi"/>
          <w:b/>
          <w:lang w:eastAsia="es-ES"/>
        </w:rPr>
        <w:t>TRIBUTOS</w:t>
      </w:r>
    </w:p>
    <w:p w:rsidR="00DC7599" w:rsidRPr="00DC7599" w:rsidRDefault="00DC7599" w:rsidP="00DC7599">
      <w:pPr>
        <w:jc w:val="both"/>
        <w:rPr>
          <w:rFonts w:asciiTheme="minorHAnsi" w:hAnsiTheme="minorHAnsi" w:cstheme="minorHAnsi"/>
          <w:b/>
          <w:lang w:eastAsia="es-ES"/>
        </w:rPr>
      </w:pPr>
    </w:p>
    <w:p w:rsidR="00DC7599" w:rsidRPr="00DC7599" w:rsidRDefault="00DC7599" w:rsidP="00DC7599">
      <w:pPr>
        <w:jc w:val="both"/>
        <w:rPr>
          <w:rFonts w:asciiTheme="minorHAnsi" w:hAnsiTheme="minorHAnsi" w:cstheme="minorHAnsi"/>
          <w:lang w:eastAsia="es-ES"/>
        </w:rPr>
      </w:pPr>
      <w:r w:rsidRPr="00DC7599">
        <w:rPr>
          <w:rFonts w:asciiTheme="minorHAnsi" w:hAnsiTheme="minorHAnsi" w:cstheme="minorHAnsi"/>
          <w:lang w:eastAsia="es-ES"/>
        </w:rPr>
        <w:lastRenderedPageBreak/>
        <w:t xml:space="preserve">Los tributos vigentes a la fecha de suscripción de este Contrato (impuestos, tasas, contribuciones especiales) que resulten directa o indirectamente del Contrato, serán de exclusiva responsabilidad del Transportista conforme a lo previsto en la Ley Aplicable, sin derecho a reembolso. </w:t>
      </w:r>
    </w:p>
    <w:p w:rsidR="00DC7599" w:rsidRPr="00DC7599" w:rsidRDefault="00DC7599" w:rsidP="00DC7599">
      <w:pPr>
        <w:jc w:val="both"/>
        <w:rPr>
          <w:rFonts w:asciiTheme="minorHAnsi" w:hAnsiTheme="minorHAnsi" w:cstheme="minorHAnsi"/>
          <w:lang w:eastAsia="es-ES"/>
        </w:rPr>
      </w:pPr>
    </w:p>
    <w:p w:rsidR="00DC7599" w:rsidRPr="00DC7599" w:rsidRDefault="00DC7599" w:rsidP="00DC7599">
      <w:pPr>
        <w:ind w:right="36"/>
        <w:jc w:val="both"/>
        <w:rPr>
          <w:rFonts w:asciiTheme="minorHAnsi" w:hAnsiTheme="minorHAnsi" w:cstheme="minorHAnsi"/>
          <w:lang w:eastAsia="es-ES"/>
        </w:rPr>
      </w:pPr>
      <w:r w:rsidRPr="00DC7599">
        <w:rPr>
          <w:rFonts w:asciiTheme="minorHAnsi" w:hAnsiTheme="minorHAnsi" w:cstheme="minorHAnsi"/>
          <w:lang w:eastAsia="es-ES"/>
        </w:rPr>
        <w:t>El Transportista declara haber considerado en su propuesta los tributos incidentes del Servicio, no correspondiendo ningún reclamo debido a error en la evaluación, ni solicitar una revisión del precio contractual.</w:t>
      </w:r>
    </w:p>
    <w:p w:rsidR="00DC7599" w:rsidRPr="00DC7599" w:rsidRDefault="00DC7599" w:rsidP="00DC7599">
      <w:pPr>
        <w:ind w:right="36"/>
        <w:jc w:val="both"/>
        <w:rPr>
          <w:rFonts w:asciiTheme="minorHAnsi" w:hAnsiTheme="minorHAnsi" w:cstheme="minorHAnsi"/>
          <w:lang w:eastAsia="es-ES"/>
        </w:rPr>
      </w:pPr>
    </w:p>
    <w:p w:rsidR="00DC7599" w:rsidRPr="00DC7599" w:rsidRDefault="00DC7599" w:rsidP="00DC7599">
      <w:pPr>
        <w:ind w:right="36"/>
        <w:jc w:val="both"/>
        <w:rPr>
          <w:rFonts w:asciiTheme="minorHAnsi" w:hAnsiTheme="minorHAnsi" w:cstheme="minorHAnsi"/>
          <w:lang w:eastAsia="es-ES"/>
        </w:rPr>
      </w:pPr>
      <w:r w:rsidRPr="00DC7599">
        <w:rPr>
          <w:rFonts w:asciiTheme="minorHAnsi" w:hAnsiTheme="minorHAnsi" w:cstheme="minorHAnsi"/>
          <w:lang w:eastAsia="es-ES"/>
        </w:rPr>
        <w:t>La Empresa Contratada es la responsable de cumplir con sus obligaciones tributarias por la que es sujeto pasivo, de acuerdo a lo que establecen las Leyes vigentes en el Estado Plurinacional de Bolivia. La factura debe ser emitida de acuerdo a normativa de facturación vigente a nombre de yacimientos Petrolíferos Fiscales Bolivianos con NIT 1020269020.</w:t>
      </w:r>
    </w:p>
    <w:p w:rsidR="00DC7599" w:rsidRPr="00DC7599" w:rsidRDefault="00DC7599" w:rsidP="00DC7599">
      <w:pPr>
        <w:ind w:right="36"/>
        <w:jc w:val="both"/>
        <w:rPr>
          <w:rFonts w:asciiTheme="minorHAnsi" w:hAnsiTheme="minorHAnsi" w:cstheme="minorHAnsi"/>
          <w:lang w:eastAsia="es-ES"/>
        </w:rPr>
      </w:pPr>
    </w:p>
    <w:p w:rsidR="00DC7599" w:rsidRPr="00DC7599" w:rsidRDefault="00DC7599" w:rsidP="00DC7599">
      <w:pPr>
        <w:ind w:right="36"/>
        <w:jc w:val="both"/>
        <w:rPr>
          <w:rFonts w:asciiTheme="minorHAnsi" w:hAnsiTheme="minorHAnsi" w:cstheme="minorHAnsi"/>
          <w:lang w:eastAsia="es-ES"/>
        </w:rPr>
      </w:pPr>
      <w:r w:rsidRPr="00DC7599">
        <w:rPr>
          <w:rFonts w:asciiTheme="minorHAnsi" w:hAnsiTheme="minorHAnsi" w:cstheme="minorHAnsi"/>
          <w:lang w:eastAsia="es-ES"/>
        </w:rPr>
        <w:t>Las empresas proponentes, deberán presentar el certificado de inscripción en el Padrón Nacional de Contribuyentes donde se verifique el Número de Identificación Tributaria (NIT) y el domicilio fiscal como requisito necesario para su habilitación.</w:t>
      </w:r>
    </w:p>
    <w:p w:rsidR="00DC7599" w:rsidRPr="00DC7599" w:rsidRDefault="00DC7599" w:rsidP="00DC7599">
      <w:pPr>
        <w:ind w:right="36"/>
        <w:jc w:val="both"/>
        <w:rPr>
          <w:rFonts w:asciiTheme="minorHAnsi" w:hAnsiTheme="minorHAnsi" w:cstheme="minorHAnsi"/>
          <w:lang w:eastAsia="es-ES"/>
        </w:rPr>
      </w:pPr>
    </w:p>
    <w:p w:rsidR="00DC7599" w:rsidRPr="00DC7599" w:rsidRDefault="00DC7599" w:rsidP="001D1061">
      <w:pPr>
        <w:numPr>
          <w:ilvl w:val="0"/>
          <w:numId w:val="56"/>
        </w:numPr>
        <w:spacing w:line="20" w:lineRule="atLeast"/>
        <w:rPr>
          <w:rFonts w:asciiTheme="minorHAnsi" w:hAnsiTheme="minorHAnsi" w:cstheme="minorHAnsi"/>
          <w:b/>
          <w:caps/>
          <w:lang w:eastAsia="es-ES"/>
        </w:rPr>
      </w:pPr>
      <w:r w:rsidRPr="00DC7599">
        <w:rPr>
          <w:rFonts w:asciiTheme="minorHAnsi" w:hAnsiTheme="minorHAnsi" w:cstheme="minorHAnsi"/>
          <w:b/>
          <w:caps/>
          <w:lang w:eastAsia="es-ES"/>
        </w:rPr>
        <w:t>Cláusula de Seguros</w:t>
      </w:r>
    </w:p>
    <w:p w:rsidR="00DC7599" w:rsidRPr="00DC7599" w:rsidRDefault="00DC7599" w:rsidP="00DC7599">
      <w:pPr>
        <w:spacing w:line="20" w:lineRule="atLeast"/>
        <w:rPr>
          <w:rFonts w:asciiTheme="minorHAnsi" w:hAnsiTheme="minorHAnsi" w:cstheme="minorHAnsi"/>
          <w:b/>
          <w:caps/>
          <w:lang w:eastAsia="es-ES"/>
        </w:rPr>
      </w:pPr>
    </w:p>
    <w:p w:rsidR="00DC7599" w:rsidRPr="00DC7599" w:rsidRDefault="00DC7599" w:rsidP="00DC7599">
      <w:pPr>
        <w:tabs>
          <w:tab w:val="left" w:pos="567"/>
        </w:tabs>
        <w:jc w:val="both"/>
        <w:rPr>
          <w:rFonts w:asciiTheme="minorHAnsi" w:hAnsiTheme="minorHAnsi" w:cstheme="minorHAnsi"/>
        </w:rPr>
      </w:pPr>
      <w:r w:rsidRPr="00DC7599">
        <w:rPr>
          <w:rFonts w:asciiTheme="minorHAnsi" w:hAnsiTheme="minorHAnsi" w:cstheme="minorHAnsi"/>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DC7599" w:rsidRPr="00DC7599" w:rsidRDefault="00DC7599" w:rsidP="00DC7599">
      <w:pPr>
        <w:jc w:val="both"/>
        <w:rPr>
          <w:rFonts w:asciiTheme="minorHAnsi" w:hAnsiTheme="minorHAnsi" w:cstheme="minorHAnsi"/>
          <w:lang w:eastAsia="es-ES"/>
        </w:rPr>
      </w:pPr>
    </w:p>
    <w:p w:rsidR="00DC7599" w:rsidRPr="00DC7599" w:rsidRDefault="00DC7599" w:rsidP="001D1061">
      <w:pPr>
        <w:numPr>
          <w:ilvl w:val="0"/>
          <w:numId w:val="61"/>
        </w:numPr>
        <w:autoSpaceDE w:val="0"/>
        <w:autoSpaceDN w:val="0"/>
        <w:adjustRightInd w:val="0"/>
        <w:ind w:left="284"/>
        <w:jc w:val="both"/>
        <w:rPr>
          <w:rFonts w:asciiTheme="minorHAnsi" w:hAnsiTheme="minorHAnsi" w:cstheme="minorHAnsi"/>
          <w:lang w:eastAsia="es-ES"/>
        </w:rPr>
      </w:pPr>
      <w:r w:rsidRPr="00DC7599">
        <w:rPr>
          <w:rFonts w:asciiTheme="minorHAnsi" w:hAnsiTheme="minorHAnsi" w:cstheme="minorHAnsi"/>
          <w:b/>
          <w:lang w:eastAsia="es-ES"/>
        </w:rPr>
        <w:t>PÓLIZA DE RESPONSABILIDAD CIVIL</w:t>
      </w:r>
      <w:r w:rsidRPr="00DC7599">
        <w:rPr>
          <w:rFonts w:asciiTheme="minorHAnsi" w:hAnsiTheme="minorHAnsi" w:cstheme="minorHAnsi"/>
          <w:lang w:eastAsia="es-ES"/>
        </w:rPr>
        <w:t xml:space="preserve"> </w:t>
      </w:r>
    </w:p>
    <w:p w:rsidR="00DC7599" w:rsidRPr="00DC7599" w:rsidRDefault="00DC7599" w:rsidP="00DC7599">
      <w:pPr>
        <w:autoSpaceDE w:val="0"/>
        <w:autoSpaceDN w:val="0"/>
        <w:adjustRightInd w:val="0"/>
        <w:ind w:left="284"/>
        <w:jc w:val="both"/>
        <w:rPr>
          <w:rFonts w:asciiTheme="minorHAnsi" w:hAnsiTheme="minorHAnsi" w:cstheme="minorHAnsi"/>
          <w:lang w:eastAsia="es-ES"/>
        </w:rPr>
      </w:pPr>
    </w:p>
    <w:p w:rsidR="00DC7599" w:rsidRPr="00DC7599" w:rsidRDefault="00DC7599" w:rsidP="00DC7599">
      <w:pPr>
        <w:adjustRightInd w:val="0"/>
        <w:ind w:left="284"/>
        <w:jc w:val="both"/>
        <w:rPr>
          <w:rFonts w:asciiTheme="minorHAnsi" w:hAnsiTheme="minorHAnsi" w:cstheme="minorHAnsi"/>
          <w:lang w:eastAsia="es-ES"/>
        </w:rPr>
      </w:pPr>
      <w:r w:rsidRPr="00DC7599">
        <w:rPr>
          <w:rFonts w:asciiTheme="minorHAnsi" w:hAnsiTheme="minorHAnsi" w:cstheme="minorHAnsi"/>
          <w:lang w:eastAsia="es-ES"/>
        </w:rPr>
        <w:t>Por daños a terceros, o bienes terceros, por cualquier causa que durante el transporte pudiera ocasionar el producto. Que incluya contaminación, polución, filtración, daños al medio ambiente y/o al ecosistema; así como gastos de aceleración de siniestros y extraordinarios, remoción y limpieza, dejando indemne a YPFB por cualquier suceso.</w:t>
      </w:r>
    </w:p>
    <w:p w:rsidR="00DC7599" w:rsidRPr="00DC7599" w:rsidRDefault="00DC7599" w:rsidP="00DC7599">
      <w:pPr>
        <w:adjustRightInd w:val="0"/>
        <w:ind w:left="284"/>
        <w:jc w:val="both"/>
        <w:rPr>
          <w:rFonts w:asciiTheme="minorHAnsi" w:hAnsiTheme="minorHAnsi" w:cstheme="minorHAnsi"/>
          <w:lang w:eastAsia="es-ES"/>
        </w:rPr>
      </w:pPr>
    </w:p>
    <w:p w:rsidR="00DC7599" w:rsidRPr="00DC7599" w:rsidRDefault="00DC7599" w:rsidP="00DC7599">
      <w:pPr>
        <w:adjustRightInd w:val="0"/>
        <w:ind w:left="284"/>
        <w:jc w:val="both"/>
        <w:rPr>
          <w:rFonts w:asciiTheme="minorHAnsi" w:hAnsiTheme="minorHAnsi" w:cstheme="minorHAnsi"/>
          <w:lang w:eastAsia="es-ES"/>
        </w:rPr>
      </w:pPr>
      <w:r w:rsidRPr="00DC7599">
        <w:rPr>
          <w:rFonts w:asciiTheme="minorHAnsi" w:hAnsiTheme="minorHAnsi" w:cstheme="minorHAnsi"/>
          <w:lang w:eastAsia="es-ES"/>
        </w:rPr>
        <w:t>El valor asegurado $</w:t>
      </w:r>
      <w:proofErr w:type="spellStart"/>
      <w:r w:rsidRPr="00DC7599">
        <w:rPr>
          <w:rFonts w:asciiTheme="minorHAnsi" w:hAnsiTheme="minorHAnsi" w:cstheme="minorHAnsi"/>
          <w:lang w:eastAsia="es-ES"/>
        </w:rPr>
        <w:t>us</w:t>
      </w:r>
      <w:proofErr w:type="spellEnd"/>
      <w:r w:rsidRPr="00DC7599">
        <w:rPr>
          <w:rFonts w:asciiTheme="minorHAnsi" w:hAnsiTheme="minorHAnsi" w:cstheme="minorHAnsi"/>
          <w:lang w:eastAsia="es-ES"/>
        </w:rPr>
        <w:t>. 100.000,00.- (CIEN MIL DOLARES AMERICANOS) por evento y/o reclamo con un agregado anual de $</w:t>
      </w:r>
      <w:proofErr w:type="spellStart"/>
      <w:r w:rsidRPr="00DC7599">
        <w:rPr>
          <w:rFonts w:asciiTheme="minorHAnsi" w:hAnsiTheme="minorHAnsi" w:cstheme="minorHAnsi"/>
          <w:lang w:eastAsia="es-ES"/>
        </w:rPr>
        <w:t>us</w:t>
      </w:r>
      <w:proofErr w:type="spellEnd"/>
      <w:r w:rsidRPr="00DC7599">
        <w:rPr>
          <w:rFonts w:asciiTheme="minorHAnsi" w:hAnsiTheme="minorHAnsi" w:cstheme="minorHAnsi"/>
          <w:lang w:eastAsia="es-ES"/>
        </w:rPr>
        <w:t>. 500.000. (QUINIENTOS MIL DOLARES AMERICANOS).</w:t>
      </w:r>
    </w:p>
    <w:p w:rsidR="00DC7599" w:rsidRPr="00DC7599" w:rsidRDefault="00DC7599" w:rsidP="00DC7599">
      <w:pPr>
        <w:adjustRightInd w:val="0"/>
        <w:ind w:left="284"/>
        <w:jc w:val="both"/>
        <w:rPr>
          <w:rFonts w:asciiTheme="minorHAnsi" w:hAnsiTheme="minorHAnsi" w:cstheme="minorHAnsi"/>
          <w:lang w:eastAsia="es-ES"/>
        </w:rPr>
      </w:pPr>
    </w:p>
    <w:p w:rsidR="00DC7599" w:rsidRPr="00DC7599" w:rsidRDefault="00DC7599" w:rsidP="00DC7599">
      <w:pPr>
        <w:adjustRightInd w:val="0"/>
        <w:ind w:left="284"/>
        <w:jc w:val="both"/>
        <w:rPr>
          <w:rFonts w:asciiTheme="minorHAnsi" w:hAnsiTheme="minorHAnsi" w:cstheme="minorHAnsi"/>
          <w:lang w:eastAsia="es-ES"/>
        </w:rPr>
      </w:pPr>
      <w:r w:rsidRPr="00DC7599">
        <w:rPr>
          <w:rFonts w:asciiTheme="minorHAnsi" w:hAnsiTheme="minorHAnsi" w:cstheme="minorHAnsi"/>
          <w:lang w:eastAsia="es-ES"/>
        </w:rPr>
        <w:t>En caso de exceder el límite asegurado, la empresa transportadora deberá presentar una póliza complementaria que amplié a cubrir cualquier eventualidad bajo los mismos parámetros indicados y/o asumir la responsabilidad de manera directa.</w:t>
      </w:r>
    </w:p>
    <w:p w:rsidR="00DC7599" w:rsidRPr="00DC7599" w:rsidRDefault="00DC7599" w:rsidP="00DC7599">
      <w:pPr>
        <w:adjustRightInd w:val="0"/>
        <w:ind w:left="284"/>
        <w:jc w:val="both"/>
        <w:rPr>
          <w:rFonts w:asciiTheme="minorHAnsi" w:hAnsiTheme="minorHAnsi" w:cstheme="minorHAnsi"/>
          <w:lang w:eastAsia="es-ES"/>
        </w:rPr>
      </w:pPr>
    </w:p>
    <w:p w:rsidR="00DC7599" w:rsidRPr="00DC7599" w:rsidRDefault="00DC7599" w:rsidP="00DC7599">
      <w:pPr>
        <w:adjustRightInd w:val="0"/>
        <w:ind w:left="284"/>
        <w:jc w:val="both"/>
        <w:rPr>
          <w:rFonts w:asciiTheme="minorHAnsi" w:hAnsiTheme="minorHAnsi" w:cstheme="minorHAnsi"/>
          <w:lang w:eastAsia="es-ES"/>
        </w:rPr>
      </w:pPr>
      <w:r w:rsidRPr="00DC7599">
        <w:rPr>
          <w:rFonts w:asciiTheme="minorHAnsi" w:hAnsiTheme="minorHAnsi" w:cstheme="minorHAnsi"/>
          <w:lang w:eastAsia="es-ES"/>
        </w:rPr>
        <w:t>La póliza debe tener Límite Geográfico de acuerdo a acuerdo a los servicios que brindara el contrato: NACIONAL.</w:t>
      </w:r>
    </w:p>
    <w:p w:rsidR="00DC7599" w:rsidRPr="00DC7599" w:rsidRDefault="00DC7599" w:rsidP="00DC7599">
      <w:pPr>
        <w:adjustRightInd w:val="0"/>
        <w:ind w:left="284"/>
        <w:jc w:val="both"/>
        <w:rPr>
          <w:rFonts w:asciiTheme="minorHAnsi" w:hAnsiTheme="minorHAnsi" w:cstheme="minorHAnsi"/>
          <w:lang w:eastAsia="es-ES"/>
        </w:rPr>
      </w:pPr>
    </w:p>
    <w:p w:rsidR="00DC7599" w:rsidRPr="00DC7599" w:rsidRDefault="00DC7599" w:rsidP="001D1061">
      <w:pPr>
        <w:numPr>
          <w:ilvl w:val="0"/>
          <w:numId w:val="61"/>
        </w:numPr>
        <w:autoSpaceDE w:val="0"/>
        <w:autoSpaceDN w:val="0"/>
        <w:adjustRightInd w:val="0"/>
        <w:ind w:left="284"/>
        <w:jc w:val="both"/>
        <w:rPr>
          <w:rFonts w:asciiTheme="minorHAnsi" w:hAnsiTheme="minorHAnsi" w:cstheme="minorHAnsi"/>
          <w:lang w:eastAsia="es-ES"/>
        </w:rPr>
      </w:pPr>
      <w:r w:rsidRPr="00DC7599">
        <w:rPr>
          <w:rFonts w:asciiTheme="minorHAnsi" w:hAnsiTheme="minorHAnsi" w:cstheme="minorHAnsi"/>
          <w:b/>
          <w:lang w:eastAsia="es-ES"/>
        </w:rPr>
        <w:t>SEGURO DE TRANSPORTE CONTRA TODO RIESGO DE PRODUCTO TRANSPORTADO</w:t>
      </w:r>
    </w:p>
    <w:p w:rsidR="00DC7599" w:rsidRPr="00DC7599" w:rsidRDefault="00DC7599" w:rsidP="00DC7599">
      <w:pPr>
        <w:autoSpaceDE w:val="0"/>
        <w:autoSpaceDN w:val="0"/>
        <w:adjustRightInd w:val="0"/>
        <w:ind w:left="284"/>
        <w:jc w:val="both"/>
        <w:rPr>
          <w:rFonts w:asciiTheme="minorHAnsi" w:hAnsiTheme="minorHAnsi" w:cstheme="minorHAnsi"/>
          <w:b/>
          <w:lang w:eastAsia="es-ES"/>
        </w:rPr>
      </w:pPr>
    </w:p>
    <w:p w:rsidR="00DC7599" w:rsidRPr="00DC7599" w:rsidRDefault="00DC7599" w:rsidP="00DC7599">
      <w:pPr>
        <w:autoSpaceDE w:val="0"/>
        <w:autoSpaceDN w:val="0"/>
        <w:adjustRightInd w:val="0"/>
        <w:ind w:left="284"/>
        <w:jc w:val="both"/>
        <w:rPr>
          <w:rFonts w:asciiTheme="minorHAnsi" w:hAnsiTheme="minorHAnsi" w:cstheme="minorHAnsi"/>
          <w:lang w:eastAsia="es-ES"/>
        </w:rPr>
      </w:pPr>
      <w:r w:rsidRPr="00DC7599">
        <w:rPr>
          <w:rFonts w:asciiTheme="minorHAnsi" w:hAnsiTheme="minorHAnsi" w:cstheme="minorHAnsi"/>
          <w:b/>
          <w:lang w:eastAsia="es-ES"/>
        </w:rPr>
        <w:t xml:space="preserve"> </w:t>
      </w:r>
      <w:r w:rsidRPr="00DC7599">
        <w:rPr>
          <w:rFonts w:asciiTheme="minorHAnsi" w:hAnsiTheme="minorHAnsi" w:cstheme="minorHAnsi"/>
          <w:lang w:eastAsia="es-ES"/>
        </w:rPr>
        <w:t xml:space="preserve">Con cobertura desde el punto de despacho y/o carguío hasta el punto de recepción y/o </w:t>
      </w:r>
      <w:proofErr w:type="spellStart"/>
      <w:r w:rsidRPr="00DC7599">
        <w:rPr>
          <w:rFonts w:asciiTheme="minorHAnsi" w:hAnsiTheme="minorHAnsi" w:cstheme="minorHAnsi"/>
          <w:lang w:eastAsia="es-ES"/>
        </w:rPr>
        <w:t>descarguío</w:t>
      </w:r>
      <w:proofErr w:type="spellEnd"/>
      <w:r w:rsidRPr="00DC7599">
        <w:rPr>
          <w:rFonts w:asciiTheme="minorHAnsi" w:hAnsiTheme="minorHAnsi" w:cstheme="minorHAnsi"/>
          <w:lang w:eastAsia="es-ES"/>
        </w:rPr>
        <w:t xml:space="preserve"> (CLAUSULA “A” DEL INSTITUTO DE LONDRES) que cubra el Valor Total del producto transportado, ante cualquier eventualidad, de acuerdo a valor pactado en el contrato, considerando un límite por travesía o despacho de acuerdo a la capacidad de cada camión y/o vagón declarado en Dólares Americanos. Esta póliza debe estar necesariamente subrogada a favor de YPFB.</w:t>
      </w:r>
    </w:p>
    <w:p w:rsidR="00DC7599" w:rsidRPr="00DC7599" w:rsidRDefault="00DC7599" w:rsidP="00DC7599">
      <w:pPr>
        <w:autoSpaceDE w:val="0"/>
        <w:autoSpaceDN w:val="0"/>
        <w:adjustRightInd w:val="0"/>
        <w:ind w:left="284"/>
        <w:jc w:val="both"/>
        <w:rPr>
          <w:rFonts w:asciiTheme="minorHAnsi" w:hAnsiTheme="minorHAnsi" w:cstheme="minorHAnsi"/>
          <w:lang w:eastAsia="es-ES"/>
        </w:rPr>
      </w:pPr>
    </w:p>
    <w:p w:rsidR="00DC7599" w:rsidRPr="00DC7599" w:rsidRDefault="00DC7599" w:rsidP="00DC7599">
      <w:pPr>
        <w:autoSpaceDE w:val="0"/>
        <w:autoSpaceDN w:val="0"/>
        <w:adjustRightInd w:val="0"/>
        <w:ind w:left="284"/>
        <w:jc w:val="both"/>
        <w:rPr>
          <w:rFonts w:asciiTheme="minorHAnsi" w:hAnsiTheme="minorHAnsi" w:cstheme="minorHAnsi"/>
          <w:lang w:eastAsia="es-ES"/>
        </w:rPr>
      </w:pPr>
      <w:r w:rsidRPr="00DC7599">
        <w:rPr>
          <w:rFonts w:asciiTheme="minorHAnsi" w:hAnsiTheme="minorHAnsi" w:cstheme="minorHAnsi"/>
          <w:lang w:eastAsia="es-ES"/>
        </w:rPr>
        <w:t>Valor Asegurado: En base al costo del producto en planta de carga.</w:t>
      </w:r>
    </w:p>
    <w:p w:rsidR="00DC7599" w:rsidRPr="00DC7599" w:rsidRDefault="00DC7599" w:rsidP="00DC7599">
      <w:pPr>
        <w:autoSpaceDE w:val="0"/>
        <w:autoSpaceDN w:val="0"/>
        <w:adjustRightInd w:val="0"/>
        <w:ind w:left="284"/>
        <w:jc w:val="both"/>
        <w:rPr>
          <w:rFonts w:asciiTheme="minorHAnsi" w:hAnsiTheme="minorHAnsi" w:cstheme="minorHAnsi"/>
          <w:lang w:eastAsia="es-ES"/>
        </w:rPr>
      </w:pPr>
    </w:p>
    <w:p w:rsidR="00DC7599" w:rsidRPr="00DC7599" w:rsidRDefault="00DC7599" w:rsidP="00DC7599">
      <w:pPr>
        <w:autoSpaceDE w:val="0"/>
        <w:autoSpaceDN w:val="0"/>
        <w:adjustRightInd w:val="0"/>
        <w:ind w:left="1701" w:hanging="711"/>
        <w:jc w:val="both"/>
        <w:rPr>
          <w:rFonts w:asciiTheme="minorHAnsi" w:hAnsiTheme="minorHAnsi" w:cstheme="minorHAnsi"/>
        </w:rPr>
      </w:pPr>
      <w:r w:rsidRPr="00DC7599">
        <w:rPr>
          <w:rFonts w:asciiTheme="minorHAnsi" w:hAnsiTheme="minorHAnsi" w:cstheme="minorHAnsi"/>
        </w:rPr>
        <w:t>Valor Asegurado: En base al costo del producto.</w:t>
      </w:r>
    </w:p>
    <w:p w:rsidR="00DC7599" w:rsidRDefault="00DC7599" w:rsidP="00DC7599">
      <w:pPr>
        <w:autoSpaceDE w:val="0"/>
        <w:autoSpaceDN w:val="0"/>
        <w:adjustRightInd w:val="0"/>
        <w:ind w:left="1416" w:hanging="711"/>
        <w:jc w:val="both"/>
        <w:rPr>
          <w:rFonts w:asciiTheme="minorHAnsi" w:hAnsiTheme="minorHAnsi" w:cstheme="minorHAnsi"/>
        </w:rPr>
      </w:pPr>
    </w:p>
    <w:p w:rsidR="00BC0DF3" w:rsidRPr="00DC7599" w:rsidRDefault="00BC0DF3" w:rsidP="00DC7599">
      <w:pPr>
        <w:autoSpaceDE w:val="0"/>
        <w:autoSpaceDN w:val="0"/>
        <w:adjustRightInd w:val="0"/>
        <w:ind w:left="1416" w:hanging="711"/>
        <w:jc w:val="both"/>
        <w:rPr>
          <w:rFonts w:asciiTheme="minorHAnsi" w:hAnsiTheme="minorHAnsi" w:cstheme="minorHAnsi"/>
        </w:rPr>
      </w:pPr>
    </w:p>
    <w:tbl>
      <w:tblPr>
        <w:tblW w:w="0" w:type="auto"/>
        <w:tblInd w:w="8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7"/>
        <w:gridCol w:w="3661"/>
      </w:tblGrid>
      <w:tr w:rsidR="00DC7599" w:rsidRPr="00DC7599" w:rsidTr="009433A6">
        <w:tc>
          <w:tcPr>
            <w:tcW w:w="3427" w:type="dxa"/>
            <w:shd w:val="clear" w:color="auto" w:fill="auto"/>
            <w:vAlign w:val="center"/>
          </w:tcPr>
          <w:p w:rsidR="00DC7599" w:rsidRPr="00DC7599" w:rsidRDefault="00DC7599" w:rsidP="00DC7599">
            <w:pPr>
              <w:autoSpaceDE w:val="0"/>
              <w:autoSpaceDN w:val="0"/>
              <w:adjustRightInd w:val="0"/>
              <w:jc w:val="center"/>
              <w:rPr>
                <w:rFonts w:asciiTheme="minorHAnsi" w:hAnsiTheme="minorHAnsi" w:cstheme="minorHAnsi"/>
                <w:b/>
              </w:rPr>
            </w:pPr>
            <w:r w:rsidRPr="00DC7599">
              <w:rPr>
                <w:rFonts w:asciiTheme="minorHAnsi" w:hAnsiTheme="minorHAnsi" w:cstheme="minorHAnsi"/>
                <w:b/>
              </w:rPr>
              <w:lastRenderedPageBreak/>
              <w:t>PRODUCTO</w:t>
            </w:r>
          </w:p>
        </w:tc>
        <w:tc>
          <w:tcPr>
            <w:tcW w:w="3661" w:type="dxa"/>
            <w:shd w:val="clear" w:color="auto" w:fill="auto"/>
            <w:vAlign w:val="center"/>
          </w:tcPr>
          <w:p w:rsidR="00DC7599" w:rsidRPr="00DC7599" w:rsidRDefault="00DC7599" w:rsidP="00DC7599">
            <w:pPr>
              <w:autoSpaceDE w:val="0"/>
              <w:autoSpaceDN w:val="0"/>
              <w:adjustRightInd w:val="0"/>
              <w:jc w:val="center"/>
              <w:rPr>
                <w:rFonts w:asciiTheme="minorHAnsi" w:hAnsiTheme="minorHAnsi" w:cstheme="minorHAnsi"/>
                <w:b/>
              </w:rPr>
            </w:pPr>
            <w:r w:rsidRPr="00DC7599">
              <w:rPr>
                <w:rFonts w:asciiTheme="minorHAnsi" w:hAnsiTheme="minorHAnsi" w:cstheme="minorHAnsi"/>
                <w:b/>
              </w:rPr>
              <w:t>COSTO DE PRODUCTO</w:t>
            </w:r>
          </w:p>
        </w:tc>
      </w:tr>
      <w:tr w:rsidR="00DC7599" w:rsidRPr="00DC7599" w:rsidTr="009433A6">
        <w:tc>
          <w:tcPr>
            <w:tcW w:w="3427" w:type="dxa"/>
            <w:shd w:val="clear" w:color="auto" w:fill="auto"/>
            <w:vAlign w:val="center"/>
          </w:tcPr>
          <w:p w:rsidR="00DC7599" w:rsidRPr="00DC7599" w:rsidRDefault="00DC7599" w:rsidP="00DC7599">
            <w:pPr>
              <w:autoSpaceDE w:val="0"/>
              <w:autoSpaceDN w:val="0"/>
              <w:adjustRightInd w:val="0"/>
              <w:jc w:val="center"/>
              <w:rPr>
                <w:rFonts w:asciiTheme="minorHAnsi" w:hAnsiTheme="minorHAnsi" w:cstheme="minorHAnsi"/>
              </w:rPr>
            </w:pPr>
            <w:r w:rsidRPr="00DC7599">
              <w:rPr>
                <w:rFonts w:asciiTheme="minorHAnsi" w:hAnsiTheme="minorHAnsi" w:cstheme="minorHAnsi"/>
              </w:rPr>
              <w:t>GLP</w:t>
            </w:r>
          </w:p>
        </w:tc>
        <w:tc>
          <w:tcPr>
            <w:tcW w:w="3661" w:type="dxa"/>
            <w:shd w:val="clear" w:color="auto" w:fill="auto"/>
            <w:vAlign w:val="center"/>
          </w:tcPr>
          <w:p w:rsidR="00DC7599" w:rsidRPr="00DC7599" w:rsidRDefault="00DC7599" w:rsidP="00DC7599">
            <w:pPr>
              <w:autoSpaceDE w:val="0"/>
              <w:autoSpaceDN w:val="0"/>
              <w:adjustRightInd w:val="0"/>
              <w:jc w:val="center"/>
              <w:rPr>
                <w:rFonts w:asciiTheme="minorHAnsi" w:hAnsiTheme="minorHAnsi" w:cstheme="minorHAnsi"/>
              </w:rPr>
            </w:pPr>
            <w:r w:rsidRPr="00DC7599">
              <w:rPr>
                <w:rFonts w:asciiTheme="minorHAnsi" w:hAnsiTheme="minorHAnsi" w:cstheme="minorHAnsi"/>
              </w:rPr>
              <w:t>Costo del Producto en Punto de Recepción</w:t>
            </w:r>
          </w:p>
        </w:tc>
      </w:tr>
    </w:tbl>
    <w:p w:rsidR="00DC7599" w:rsidRPr="00DC7599" w:rsidRDefault="00DC7599" w:rsidP="00DC7599">
      <w:pPr>
        <w:autoSpaceDE w:val="0"/>
        <w:autoSpaceDN w:val="0"/>
        <w:adjustRightInd w:val="0"/>
        <w:ind w:left="1416" w:hanging="711"/>
        <w:jc w:val="both"/>
        <w:rPr>
          <w:rFonts w:asciiTheme="minorHAnsi" w:hAnsiTheme="minorHAnsi" w:cstheme="minorHAnsi"/>
        </w:rPr>
      </w:pPr>
    </w:p>
    <w:p w:rsidR="00DC7599" w:rsidRPr="00DC7599" w:rsidRDefault="00DC7599" w:rsidP="00DC7599">
      <w:pPr>
        <w:autoSpaceDE w:val="0"/>
        <w:autoSpaceDN w:val="0"/>
        <w:adjustRightInd w:val="0"/>
        <w:jc w:val="both"/>
        <w:rPr>
          <w:rFonts w:asciiTheme="minorHAnsi" w:hAnsiTheme="minorHAnsi" w:cstheme="minorHAnsi"/>
        </w:rPr>
      </w:pPr>
      <w:r w:rsidRPr="00DC7599">
        <w:rPr>
          <w:rFonts w:asciiTheme="minorHAnsi" w:hAnsiTheme="minorHAnsi" w:cstheme="minorHAnsi"/>
        </w:rPr>
        <w:t>YPFB realizará el descuento del valor de productos perdidos y no cancelados por el seguro dentro de un plazo de 60 días después de ocurrido el siniestro, de la facturación por transporte.</w:t>
      </w:r>
    </w:p>
    <w:p w:rsidR="00DC7599" w:rsidRPr="00DC7599" w:rsidRDefault="00DC7599" w:rsidP="00DC7599">
      <w:pPr>
        <w:autoSpaceDE w:val="0"/>
        <w:autoSpaceDN w:val="0"/>
        <w:adjustRightInd w:val="0"/>
        <w:ind w:left="284"/>
        <w:jc w:val="both"/>
        <w:rPr>
          <w:rFonts w:asciiTheme="minorHAnsi" w:hAnsiTheme="minorHAnsi" w:cstheme="minorHAnsi"/>
          <w:lang w:eastAsia="es-ES"/>
        </w:rPr>
      </w:pPr>
    </w:p>
    <w:p w:rsidR="00DC7599" w:rsidRPr="00DC7599" w:rsidRDefault="00DC7599" w:rsidP="001D1061">
      <w:pPr>
        <w:numPr>
          <w:ilvl w:val="0"/>
          <w:numId w:val="62"/>
        </w:numPr>
        <w:autoSpaceDE w:val="0"/>
        <w:autoSpaceDN w:val="0"/>
        <w:adjustRightInd w:val="0"/>
        <w:jc w:val="both"/>
        <w:rPr>
          <w:rFonts w:asciiTheme="minorHAnsi" w:hAnsiTheme="minorHAnsi" w:cstheme="minorHAnsi"/>
          <w:b/>
          <w:lang w:eastAsia="es-ES"/>
        </w:rPr>
      </w:pPr>
      <w:r w:rsidRPr="00DC7599">
        <w:rPr>
          <w:rFonts w:asciiTheme="minorHAnsi" w:hAnsiTheme="minorHAnsi" w:cstheme="minorHAnsi"/>
          <w:b/>
          <w:lang w:eastAsia="es-ES"/>
        </w:rPr>
        <w:t>CONDICIONES ADICIONALES</w:t>
      </w:r>
    </w:p>
    <w:p w:rsidR="00DC7599" w:rsidRPr="00DC7599" w:rsidRDefault="00DC7599" w:rsidP="00DC7599">
      <w:pPr>
        <w:autoSpaceDE w:val="0"/>
        <w:autoSpaceDN w:val="0"/>
        <w:adjustRightInd w:val="0"/>
        <w:jc w:val="both"/>
        <w:rPr>
          <w:rFonts w:asciiTheme="minorHAnsi" w:hAnsiTheme="minorHAnsi" w:cstheme="minorHAnsi"/>
          <w:lang w:eastAsia="es-ES"/>
        </w:rPr>
      </w:pPr>
    </w:p>
    <w:p w:rsidR="00DC7599" w:rsidRPr="00DC7599" w:rsidRDefault="00DC7599" w:rsidP="00DC7599">
      <w:pPr>
        <w:autoSpaceDE w:val="0"/>
        <w:autoSpaceDN w:val="0"/>
        <w:adjustRightInd w:val="0"/>
        <w:jc w:val="both"/>
        <w:rPr>
          <w:rFonts w:asciiTheme="minorHAnsi" w:hAnsiTheme="minorHAnsi" w:cstheme="minorHAnsi"/>
          <w:lang w:eastAsia="es-ES"/>
        </w:rPr>
      </w:pPr>
      <w:r w:rsidRPr="00DC7599">
        <w:rPr>
          <w:rFonts w:asciiTheme="minorHAnsi" w:hAnsiTheme="minorHAnsi" w:cstheme="minorHAnsi"/>
          <w:lang w:eastAsia="es-ES"/>
        </w:rPr>
        <w:t>Todas las pólizas de seguros anteriormente mencionadas, deberán cumplir las siguientes condiciones adicionales:</w:t>
      </w:r>
    </w:p>
    <w:p w:rsidR="00DC7599" w:rsidRPr="00DC7599" w:rsidRDefault="00DC7599" w:rsidP="00DC7599">
      <w:pPr>
        <w:ind w:left="284"/>
        <w:jc w:val="both"/>
        <w:rPr>
          <w:rFonts w:asciiTheme="minorHAnsi" w:hAnsiTheme="minorHAnsi" w:cstheme="minorHAnsi"/>
          <w:lang w:val="x-none"/>
        </w:rPr>
      </w:pPr>
    </w:p>
    <w:p w:rsidR="00DC7599" w:rsidRPr="00DC7599" w:rsidRDefault="00DC7599" w:rsidP="001D1061">
      <w:pPr>
        <w:numPr>
          <w:ilvl w:val="0"/>
          <w:numId w:val="60"/>
        </w:numPr>
        <w:ind w:left="765" w:hanging="425"/>
        <w:jc w:val="both"/>
        <w:rPr>
          <w:rFonts w:asciiTheme="minorHAnsi" w:hAnsiTheme="minorHAnsi" w:cstheme="minorHAnsi"/>
          <w:lang w:eastAsia="es-ES"/>
        </w:rPr>
      </w:pPr>
      <w:r w:rsidRPr="00DC7599">
        <w:rPr>
          <w:rFonts w:asciiTheme="minorHAnsi" w:hAnsiTheme="minorHAnsi" w:cstheme="minorHAnsi"/>
          <w:lang w:eastAsia="es-ES"/>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del producto hasta el punto de entrega.</w:t>
      </w:r>
    </w:p>
    <w:p w:rsidR="00DC7599" w:rsidRPr="00DC7599" w:rsidRDefault="00DC7599" w:rsidP="001D1061">
      <w:pPr>
        <w:numPr>
          <w:ilvl w:val="0"/>
          <w:numId w:val="60"/>
        </w:numPr>
        <w:ind w:left="765" w:hanging="425"/>
        <w:jc w:val="both"/>
        <w:rPr>
          <w:rFonts w:asciiTheme="minorHAnsi" w:hAnsiTheme="minorHAnsi" w:cstheme="minorHAnsi"/>
          <w:lang w:eastAsia="es-ES"/>
        </w:rPr>
      </w:pPr>
      <w:r w:rsidRPr="00DC7599">
        <w:rPr>
          <w:rFonts w:asciiTheme="minorHAnsi" w:hAnsiTheme="minorHAnsi" w:cstheme="minorHAnsi"/>
          <w:lang w:eastAsia="es-ES"/>
        </w:rPr>
        <w:t>El transportista, una vez adjudicado, deberá entregar una copia de las citadas pólizas a YPFB antes de la suscripción del contrato.</w:t>
      </w:r>
    </w:p>
    <w:p w:rsidR="00DC7599" w:rsidRPr="00DC7599" w:rsidRDefault="00DC7599" w:rsidP="00DC7599">
      <w:pPr>
        <w:ind w:right="36"/>
        <w:jc w:val="both"/>
        <w:rPr>
          <w:rFonts w:asciiTheme="minorHAnsi" w:hAnsiTheme="minorHAnsi" w:cstheme="minorHAnsi"/>
          <w:lang w:eastAsia="es-ES"/>
        </w:rPr>
      </w:pPr>
    </w:p>
    <w:p w:rsidR="00DC7599" w:rsidRPr="00DC7599" w:rsidRDefault="00DC7599" w:rsidP="001D1061">
      <w:pPr>
        <w:numPr>
          <w:ilvl w:val="0"/>
          <w:numId w:val="56"/>
        </w:numPr>
        <w:tabs>
          <w:tab w:val="left" w:pos="398"/>
        </w:tabs>
        <w:rPr>
          <w:rFonts w:asciiTheme="minorHAnsi" w:hAnsiTheme="minorHAnsi" w:cstheme="minorHAnsi"/>
          <w:b/>
          <w:caps/>
          <w:lang w:eastAsia="es-ES"/>
        </w:rPr>
      </w:pPr>
      <w:r w:rsidRPr="00DC7599">
        <w:rPr>
          <w:rFonts w:asciiTheme="minorHAnsi" w:hAnsiTheme="minorHAnsi" w:cstheme="minorHAnsi"/>
          <w:b/>
          <w:lang w:eastAsia="es-ES"/>
        </w:rPr>
        <w:t>PLAN DE MEDIDAS DE PREVENCIÓN Y MITIGACIÓN</w:t>
      </w:r>
      <w:r w:rsidRPr="00DC7599">
        <w:rPr>
          <w:rFonts w:asciiTheme="minorHAnsi" w:hAnsiTheme="minorHAnsi" w:cstheme="minorHAnsi"/>
          <w:b/>
          <w:lang w:eastAsia="es-ES"/>
        </w:rPr>
        <w:tab/>
      </w:r>
    </w:p>
    <w:p w:rsidR="00DC7599" w:rsidRPr="00DC7599" w:rsidRDefault="00DC7599" w:rsidP="00DC7599">
      <w:pPr>
        <w:ind w:firstLine="360"/>
        <w:jc w:val="both"/>
        <w:rPr>
          <w:rFonts w:asciiTheme="minorHAnsi" w:hAnsiTheme="minorHAnsi" w:cstheme="minorHAnsi"/>
          <w:lang w:eastAsia="es-ES"/>
        </w:rPr>
      </w:pPr>
      <w:r w:rsidRPr="00DC7599">
        <w:rPr>
          <w:rFonts w:asciiTheme="minorHAnsi" w:hAnsiTheme="minorHAnsi" w:cstheme="minorHAnsi"/>
          <w:lang w:eastAsia="es-ES"/>
        </w:rPr>
        <w:tab/>
      </w:r>
    </w:p>
    <w:p w:rsidR="00DC7599" w:rsidRPr="00DC7599" w:rsidRDefault="00DC7599" w:rsidP="00DC7599">
      <w:pPr>
        <w:jc w:val="both"/>
        <w:rPr>
          <w:rFonts w:asciiTheme="minorHAnsi" w:hAnsiTheme="minorHAnsi" w:cstheme="minorHAnsi"/>
          <w:lang w:eastAsia="es-ES"/>
        </w:rPr>
      </w:pPr>
      <w:r w:rsidRPr="00DC7599">
        <w:rPr>
          <w:rFonts w:asciiTheme="minorHAnsi" w:hAnsiTheme="minorHAnsi" w:cstheme="minorHAnsi"/>
          <w:lang w:eastAsia="es-ES"/>
        </w:rPr>
        <w:t>La empresa adjudicada, deberá presentar para la firma del contrato el “Plan de Medidas de Prevención y Mitigación”.</w:t>
      </w:r>
    </w:p>
    <w:p w:rsidR="00DC7599" w:rsidRPr="00DC7599" w:rsidRDefault="00DC7599" w:rsidP="00DC7599">
      <w:pPr>
        <w:jc w:val="both"/>
        <w:rPr>
          <w:rFonts w:asciiTheme="minorHAnsi" w:hAnsiTheme="minorHAnsi" w:cstheme="minorHAnsi"/>
          <w:lang w:eastAsia="es-ES"/>
        </w:rPr>
      </w:pPr>
    </w:p>
    <w:p w:rsidR="00DC7599" w:rsidRPr="00DC7599" w:rsidRDefault="00DC7599" w:rsidP="00DC7599">
      <w:pPr>
        <w:jc w:val="both"/>
        <w:rPr>
          <w:rFonts w:asciiTheme="minorHAnsi" w:hAnsiTheme="minorHAnsi" w:cstheme="minorHAnsi"/>
          <w:lang w:eastAsia="es-ES"/>
        </w:rPr>
      </w:pPr>
      <w:r w:rsidRPr="00DC7599">
        <w:rPr>
          <w:rFonts w:asciiTheme="minorHAnsi" w:hAnsiTheme="minorHAnsi" w:cstheme="minorHAnsi"/>
          <w:lang w:eastAsia="es-ES"/>
        </w:rPr>
        <w:t xml:space="preserve">Es imprescindible que los proponentes presenten un adecuado “Plan de Medidas de Prevención y Mitigación”, a fin de bajar la frecuencia, el efecto y la intensidad que ocasiona los derrames.  </w:t>
      </w:r>
    </w:p>
    <w:p w:rsidR="00DC7599" w:rsidRPr="00DC7599" w:rsidRDefault="00DC7599" w:rsidP="00DC7599">
      <w:pPr>
        <w:jc w:val="both"/>
        <w:rPr>
          <w:rFonts w:asciiTheme="minorHAnsi" w:hAnsiTheme="minorHAnsi" w:cstheme="minorHAnsi"/>
          <w:lang w:eastAsia="es-ES"/>
        </w:rPr>
      </w:pPr>
    </w:p>
    <w:p w:rsidR="00DC7599" w:rsidRPr="00DC7599" w:rsidRDefault="00DC7599" w:rsidP="00DC7599">
      <w:pPr>
        <w:jc w:val="both"/>
        <w:rPr>
          <w:rFonts w:asciiTheme="minorHAnsi" w:hAnsiTheme="minorHAnsi" w:cstheme="minorHAnsi"/>
          <w:lang w:eastAsia="es-ES"/>
        </w:rPr>
      </w:pPr>
      <w:r w:rsidRPr="00DC7599">
        <w:rPr>
          <w:rFonts w:asciiTheme="minorHAnsi" w:hAnsiTheme="minorHAnsi" w:cstheme="minorHAnsi"/>
          <w:lang w:eastAsia="es-ES"/>
        </w:rPr>
        <w:t>Este Plan de Medidas de Prevención y Mitigación debe considerar las diferentes áreas y acciones que se deben realizar para evitar, reducir, mitigar y/o remediar los impactos que se generen en los derrames en el transporte:</w:t>
      </w:r>
    </w:p>
    <w:p w:rsidR="00DC7599" w:rsidRPr="00DC7599" w:rsidRDefault="00DC7599" w:rsidP="00DC7599">
      <w:pPr>
        <w:tabs>
          <w:tab w:val="left" w:pos="993"/>
        </w:tabs>
        <w:jc w:val="both"/>
        <w:rPr>
          <w:rFonts w:asciiTheme="minorHAnsi" w:hAnsiTheme="minorHAnsi" w:cstheme="minorHAnsi"/>
          <w:lang w:eastAsia="es-ES"/>
        </w:rPr>
      </w:pPr>
    </w:p>
    <w:p w:rsidR="00DC7599" w:rsidRPr="00DC7599" w:rsidRDefault="00DC7599" w:rsidP="00DC7599">
      <w:pPr>
        <w:ind w:left="567"/>
        <w:jc w:val="both"/>
        <w:rPr>
          <w:rFonts w:asciiTheme="minorHAnsi" w:hAnsiTheme="minorHAnsi" w:cstheme="minorHAnsi"/>
          <w:lang w:eastAsia="es-ES"/>
        </w:rPr>
      </w:pPr>
      <w:r w:rsidRPr="00DC7599">
        <w:rPr>
          <w:rFonts w:asciiTheme="minorHAnsi" w:hAnsiTheme="minorHAnsi" w:cstheme="minorHAnsi"/>
          <w:u w:val="single"/>
          <w:lang w:eastAsia="es-ES"/>
        </w:rPr>
        <w:t>Prevención:</w:t>
      </w:r>
      <w:r w:rsidRPr="00DC7599">
        <w:rPr>
          <w:rFonts w:asciiTheme="minorHAnsi" w:hAnsiTheme="minorHAnsi" w:cstheme="minorHAnsi"/>
          <w:lang w:eastAsia="es-ES"/>
        </w:rPr>
        <w:t xml:space="preserve"> introducir medidas preventivas y/o correctoras en el desarrollo del servicio a fin de anular, atenuar, evitar o corregir las acciones que podrían ocasionar un derrame de hidrocarburos.</w:t>
      </w:r>
    </w:p>
    <w:p w:rsidR="00DC7599" w:rsidRPr="00DC7599" w:rsidRDefault="00DC7599" w:rsidP="00DC7599">
      <w:pPr>
        <w:tabs>
          <w:tab w:val="left" w:pos="993"/>
        </w:tabs>
        <w:ind w:left="567" w:hanging="425"/>
        <w:jc w:val="both"/>
        <w:rPr>
          <w:rFonts w:asciiTheme="minorHAnsi" w:hAnsiTheme="minorHAnsi" w:cstheme="minorHAnsi"/>
          <w:lang w:eastAsia="es-ES"/>
        </w:rPr>
      </w:pPr>
    </w:p>
    <w:p w:rsidR="00DC7599" w:rsidRPr="00DC7599" w:rsidRDefault="00DC7599" w:rsidP="00DC7599">
      <w:pPr>
        <w:ind w:left="567"/>
        <w:jc w:val="both"/>
        <w:rPr>
          <w:rFonts w:asciiTheme="minorHAnsi" w:hAnsiTheme="minorHAnsi" w:cstheme="minorHAnsi"/>
          <w:lang w:eastAsia="es-ES"/>
        </w:rPr>
      </w:pPr>
      <w:r w:rsidRPr="00DC7599">
        <w:rPr>
          <w:rFonts w:asciiTheme="minorHAnsi" w:hAnsiTheme="minorHAnsi" w:cstheme="minorHAnsi"/>
          <w:u w:val="single"/>
          <w:lang w:eastAsia="es-ES"/>
        </w:rPr>
        <w:t>Mitigación:</w:t>
      </w:r>
      <w:r w:rsidRPr="00DC7599">
        <w:rPr>
          <w:rFonts w:asciiTheme="minorHAnsi" w:hAnsiTheme="minorHAnsi" w:cstheme="minorHAnsi"/>
          <w:lang w:eastAsia="es-ES"/>
        </w:rPr>
        <w:t xml:space="preserve"> establecer un conjunto de medidas específicas para moderar, atenuar y/o reducir de manera inmediata los efectos que pueden generar los derrames en el transporte terrestre de hidrocarburos importados, a fin de que la contaminación o su impacto se reduzcan. Este debe presentar los requerimientos mínimos establecidos para el Plan de Contingencias de acuerdo al Art. 118 del Reglamento Ambiental del sector Hidrocarburos aprobado mediante Decreto Supremo N° 24335</w:t>
      </w:r>
    </w:p>
    <w:p w:rsidR="00DC7599" w:rsidRPr="00DC7599" w:rsidRDefault="00DC7599" w:rsidP="00DC7599">
      <w:pPr>
        <w:jc w:val="both"/>
        <w:rPr>
          <w:rFonts w:asciiTheme="minorHAnsi" w:hAnsiTheme="minorHAnsi" w:cstheme="minorHAnsi"/>
          <w:lang w:eastAsia="es-ES"/>
        </w:rPr>
      </w:pPr>
    </w:p>
    <w:p w:rsidR="00DC7599" w:rsidRPr="00DC7599" w:rsidRDefault="00DC7599" w:rsidP="00DC7599">
      <w:pPr>
        <w:jc w:val="both"/>
        <w:rPr>
          <w:rFonts w:asciiTheme="minorHAnsi" w:hAnsiTheme="minorHAnsi" w:cstheme="minorHAnsi"/>
          <w:lang w:eastAsia="es-ES"/>
        </w:rPr>
      </w:pPr>
      <w:r w:rsidRPr="00DC7599">
        <w:rPr>
          <w:rFonts w:asciiTheme="minorHAnsi" w:hAnsiTheme="minorHAnsi" w:cstheme="minorHAnsi"/>
          <w:lang w:eastAsia="es-ES"/>
        </w:rPr>
        <w:t xml:space="preserve">Presentando para ello una estructura del “Plan de Medidas de Prevención y Mitigación” que debe contribuir a la mejor coordinación posible entre los recursos humanos y materiales disponibles para prevenir accidentes con derrame y presentar una </w:t>
      </w:r>
      <w:r w:rsidRPr="00DC7599">
        <w:rPr>
          <w:rFonts w:asciiTheme="minorHAnsi" w:hAnsiTheme="minorHAnsi" w:cstheme="minorHAnsi"/>
          <w:lang w:val="es-UY" w:eastAsia="es-ES"/>
        </w:rPr>
        <w:t xml:space="preserve">respuesta inmediata a los accidentes </w:t>
      </w:r>
      <w:r w:rsidRPr="00DC7599">
        <w:rPr>
          <w:rFonts w:asciiTheme="minorHAnsi" w:hAnsiTheme="minorHAnsi" w:cstheme="minorHAnsi"/>
          <w:lang w:eastAsia="es-ES"/>
        </w:rPr>
        <w:t>en el transporte terrestre de hidrocarburos.</w:t>
      </w:r>
    </w:p>
    <w:p w:rsidR="00DC7599" w:rsidRPr="00DC7599" w:rsidRDefault="00DC7599" w:rsidP="00DC7599">
      <w:pPr>
        <w:jc w:val="both"/>
        <w:rPr>
          <w:rFonts w:asciiTheme="minorHAnsi" w:hAnsiTheme="minorHAnsi" w:cstheme="minorHAnsi"/>
          <w:lang w:eastAsia="es-ES"/>
        </w:rPr>
      </w:pPr>
    </w:p>
    <w:p w:rsidR="00DC7599" w:rsidRPr="00DC7599" w:rsidRDefault="00DC7599" w:rsidP="00DC7599">
      <w:pPr>
        <w:rPr>
          <w:rFonts w:asciiTheme="minorHAnsi" w:hAnsiTheme="minorHAnsi" w:cstheme="minorHAnsi"/>
          <w:lang w:val="es-UY" w:eastAsia="es-ES"/>
        </w:rPr>
      </w:pPr>
      <w:r w:rsidRPr="00DC7599">
        <w:rPr>
          <w:rFonts w:asciiTheme="minorHAnsi" w:hAnsiTheme="minorHAnsi" w:cstheme="minorHAnsi"/>
          <w:lang w:val="es-UY" w:eastAsia="es-ES"/>
        </w:rPr>
        <w:t>Este Plan debe abarcar los siguientes aspectos:</w:t>
      </w:r>
    </w:p>
    <w:p w:rsidR="00DC7599" w:rsidRPr="00DC7599" w:rsidRDefault="00DC7599" w:rsidP="00DC7599">
      <w:pPr>
        <w:jc w:val="both"/>
        <w:rPr>
          <w:rFonts w:asciiTheme="minorHAnsi" w:hAnsiTheme="minorHAnsi" w:cstheme="minorHAnsi"/>
          <w:lang w:eastAsia="es-ES"/>
        </w:rPr>
      </w:pPr>
    </w:p>
    <w:p w:rsidR="00DC7599" w:rsidRPr="00DC7599" w:rsidRDefault="00DC7599" w:rsidP="00DC7599">
      <w:pPr>
        <w:jc w:val="both"/>
        <w:rPr>
          <w:rFonts w:asciiTheme="minorHAnsi" w:hAnsiTheme="minorHAnsi" w:cstheme="minorHAnsi"/>
          <w:lang w:eastAsia="es-ES"/>
        </w:rPr>
      </w:pPr>
      <w:r w:rsidRPr="00DC7599">
        <w:rPr>
          <w:rFonts w:asciiTheme="minorHAnsi" w:hAnsiTheme="minorHAnsi" w:cstheme="minorHAnsi"/>
          <w:lang w:eastAsia="es-ES"/>
        </w:rPr>
        <w:t>Logísticas de Operación para riesgos en el transporte de Hidrocarburos</w:t>
      </w:r>
    </w:p>
    <w:p w:rsidR="00DC7599" w:rsidRPr="00DC7599" w:rsidRDefault="00DC7599" w:rsidP="00DC7599">
      <w:pPr>
        <w:jc w:val="both"/>
        <w:rPr>
          <w:rFonts w:asciiTheme="minorHAnsi" w:hAnsiTheme="minorHAnsi" w:cstheme="minorHAnsi"/>
          <w:i/>
          <w:lang w:eastAsia="es-ES"/>
        </w:rPr>
      </w:pPr>
    </w:p>
    <w:p w:rsidR="00DC7599" w:rsidRPr="00DC7599" w:rsidRDefault="00DC7599" w:rsidP="00DC7599">
      <w:pPr>
        <w:ind w:left="567"/>
        <w:jc w:val="both"/>
        <w:rPr>
          <w:rFonts w:asciiTheme="minorHAnsi" w:hAnsiTheme="minorHAnsi" w:cstheme="minorHAnsi"/>
          <w:u w:val="single"/>
          <w:lang w:eastAsia="es-ES"/>
        </w:rPr>
      </w:pPr>
      <w:r w:rsidRPr="00DC7599">
        <w:rPr>
          <w:rFonts w:asciiTheme="minorHAnsi" w:hAnsiTheme="minorHAnsi" w:cstheme="minorHAnsi"/>
          <w:u w:val="single"/>
          <w:lang w:eastAsia="es-ES"/>
        </w:rPr>
        <w:t>Plan de Operación del Transporte</w:t>
      </w:r>
    </w:p>
    <w:p w:rsidR="00DC7599" w:rsidRPr="00DC7599" w:rsidRDefault="00DC7599" w:rsidP="001D1061">
      <w:pPr>
        <w:numPr>
          <w:ilvl w:val="2"/>
          <w:numId w:val="47"/>
        </w:numPr>
        <w:jc w:val="both"/>
        <w:rPr>
          <w:rFonts w:asciiTheme="minorHAnsi" w:hAnsiTheme="minorHAnsi" w:cstheme="minorHAnsi"/>
          <w:lang w:eastAsia="es-ES"/>
        </w:rPr>
      </w:pPr>
      <w:r w:rsidRPr="00DC7599">
        <w:rPr>
          <w:rFonts w:asciiTheme="minorHAnsi" w:hAnsiTheme="minorHAnsi" w:cstheme="minorHAnsi"/>
          <w:lang w:eastAsia="es-ES"/>
        </w:rPr>
        <w:t>Convoy</w:t>
      </w:r>
    </w:p>
    <w:p w:rsidR="00DC7599" w:rsidRPr="00DC7599" w:rsidRDefault="00DC7599" w:rsidP="001D1061">
      <w:pPr>
        <w:numPr>
          <w:ilvl w:val="2"/>
          <w:numId w:val="47"/>
        </w:numPr>
        <w:jc w:val="both"/>
        <w:rPr>
          <w:rFonts w:asciiTheme="minorHAnsi" w:hAnsiTheme="minorHAnsi" w:cstheme="minorHAnsi"/>
          <w:lang w:eastAsia="es-ES"/>
        </w:rPr>
      </w:pPr>
      <w:r w:rsidRPr="00DC7599">
        <w:rPr>
          <w:rFonts w:asciiTheme="minorHAnsi" w:hAnsiTheme="minorHAnsi" w:cstheme="minorHAnsi"/>
          <w:lang w:eastAsia="es-ES"/>
        </w:rPr>
        <w:t>Monitoreo</w:t>
      </w:r>
    </w:p>
    <w:p w:rsidR="00DC7599" w:rsidRPr="00DC7599" w:rsidRDefault="00DC7599" w:rsidP="001D1061">
      <w:pPr>
        <w:numPr>
          <w:ilvl w:val="2"/>
          <w:numId w:val="47"/>
        </w:numPr>
        <w:jc w:val="both"/>
        <w:rPr>
          <w:rFonts w:asciiTheme="minorHAnsi" w:hAnsiTheme="minorHAnsi" w:cstheme="minorHAnsi"/>
          <w:lang w:eastAsia="es-ES"/>
        </w:rPr>
      </w:pPr>
      <w:r w:rsidRPr="00DC7599">
        <w:rPr>
          <w:rFonts w:asciiTheme="minorHAnsi" w:hAnsiTheme="minorHAnsi" w:cstheme="minorHAnsi"/>
          <w:lang w:eastAsia="es-ES"/>
        </w:rPr>
        <w:t>Procedimiento Zonal de Contingencias</w:t>
      </w:r>
    </w:p>
    <w:p w:rsidR="00DC7599" w:rsidRPr="00DC7599" w:rsidRDefault="00DC7599" w:rsidP="001D1061">
      <w:pPr>
        <w:numPr>
          <w:ilvl w:val="2"/>
          <w:numId w:val="47"/>
        </w:numPr>
        <w:jc w:val="both"/>
        <w:rPr>
          <w:rFonts w:asciiTheme="minorHAnsi" w:hAnsiTheme="minorHAnsi" w:cstheme="minorHAnsi"/>
          <w:lang w:eastAsia="es-ES"/>
        </w:rPr>
      </w:pPr>
      <w:r w:rsidRPr="00DC7599">
        <w:rPr>
          <w:rFonts w:asciiTheme="minorHAnsi" w:hAnsiTheme="minorHAnsi" w:cstheme="minorHAnsi"/>
          <w:lang w:eastAsia="es-ES"/>
        </w:rPr>
        <w:t>Permisos y Licencias Ambientales (vigente o en trámite)</w:t>
      </w:r>
    </w:p>
    <w:p w:rsidR="00DC7599" w:rsidRPr="00DC7599" w:rsidRDefault="00DC7599" w:rsidP="00DC7599">
      <w:pPr>
        <w:ind w:left="993"/>
        <w:jc w:val="both"/>
        <w:rPr>
          <w:rFonts w:asciiTheme="minorHAnsi" w:hAnsiTheme="minorHAnsi" w:cstheme="minorHAnsi"/>
          <w:lang w:eastAsia="es-ES"/>
        </w:rPr>
      </w:pPr>
    </w:p>
    <w:p w:rsidR="00DC7599" w:rsidRPr="00DC7599" w:rsidRDefault="00DC7599" w:rsidP="00DC7599">
      <w:pPr>
        <w:ind w:left="567"/>
        <w:jc w:val="both"/>
        <w:rPr>
          <w:rFonts w:asciiTheme="minorHAnsi" w:hAnsiTheme="minorHAnsi" w:cstheme="minorHAnsi"/>
          <w:u w:val="single"/>
          <w:lang w:eastAsia="es-ES"/>
        </w:rPr>
      </w:pPr>
      <w:r w:rsidRPr="00DC7599">
        <w:rPr>
          <w:rFonts w:asciiTheme="minorHAnsi" w:hAnsiTheme="minorHAnsi" w:cstheme="minorHAnsi"/>
          <w:u w:val="single"/>
          <w:lang w:eastAsia="es-ES"/>
        </w:rPr>
        <w:lastRenderedPageBreak/>
        <w:t>Plan de Prevención</w:t>
      </w:r>
    </w:p>
    <w:p w:rsidR="00DC7599" w:rsidRPr="00DC7599" w:rsidRDefault="00DC7599" w:rsidP="001D1061">
      <w:pPr>
        <w:numPr>
          <w:ilvl w:val="2"/>
          <w:numId w:val="47"/>
        </w:numPr>
        <w:jc w:val="both"/>
        <w:rPr>
          <w:rFonts w:asciiTheme="minorHAnsi" w:hAnsiTheme="minorHAnsi" w:cstheme="minorHAnsi"/>
          <w:lang w:eastAsia="es-ES"/>
        </w:rPr>
      </w:pPr>
      <w:r w:rsidRPr="00DC7599">
        <w:rPr>
          <w:rFonts w:asciiTheme="minorHAnsi" w:hAnsiTheme="minorHAnsi" w:cstheme="minorHAnsi"/>
          <w:lang w:eastAsia="es-ES"/>
        </w:rPr>
        <w:t>Selección del conductor y el vehículo</w:t>
      </w:r>
    </w:p>
    <w:p w:rsidR="00DC7599" w:rsidRPr="00DC7599" w:rsidRDefault="00DC7599" w:rsidP="001D1061">
      <w:pPr>
        <w:numPr>
          <w:ilvl w:val="2"/>
          <w:numId w:val="47"/>
        </w:numPr>
        <w:jc w:val="both"/>
        <w:rPr>
          <w:rFonts w:asciiTheme="minorHAnsi" w:hAnsiTheme="minorHAnsi" w:cstheme="minorHAnsi"/>
          <w:lang w:eastAsia="es-ES"/>
        </w:rPr>
      </w:pPr>
    </w:p>
    <w:p w:rsidR="00DC7599" w:rsidRPr="00DC7599" w:rsidRDefault="00DC7599" w:rsidP="001D1061">
      <w:pPr>
        <w:numPr>
          <w:ilvl w:val="2"/>
          <w:numId w:val="47"/>
        </w:numPr>
        <w:jc w:val="both"/>
        <w:rPr>
          <w:rFonts w:asciiTheme="minorHAnsi" w:hAnsiTheme="minorHAnsi" w:cstheme="minorHAnsi"/>
          <w:lang w:eastAsia="es-ES"/>
        </w:rPr>
      </w:pPr>
      <w:r w:rsidRPr="00DC7599">
        <w:rPr>
          <w:rFonts w:asciiTheme="minorHAnsi" w:hAnsiTheme="minorHAnsi" w:cstheme="minorHAnsi"/>
          <w:lang w:eastAsia="es-ES"/>
        </w:rPr>
        <w:t>Manejo Defensivo</w:t>
      </w:r>
    </w:p>
    <w:p w:rsidR="00DC7599" w:rsidRPr="00DC7599" w:rsidRDefault="00DC7599" w:rsidP="001D1061">
      <w:pPr>
        <w:numPr>
          <w:ilvl w:val="2"/>
          <w:numId w:val="47"/>
        </w:numPr>
        <w:jc w:val="both"/>
        <w:rPr>
          <w:rFonts w:asciiTheme="minorHAnsi" w:hAnsiTheme="minorHAnsi" w:cstheme="minorHAnsi"/>
          <w:lang w:eastAsia="es-ES"/>
        </w:rPr>
      </w:pPr>
      <w:r w:rsidRPr="00DC7599">
        <w:rPr>
          <w:rFonts w:asciiTheme="minorHAnsi" w:hAnsiTheme="minorHAnsi" w:cstheme="minorHAnsi"/>
          <w:lang w:eastAsia="es-ES"/>
        </w:rPr>
        <w:t>Carga horaria de conducción</w:t>
      </w:r>
    </w:p>
    <w:p w:rsidR="00DC7599" w:rsidRPr="00DC7599" w:rsidRDefault="00DC7599" w:rsidP="001D1061">
      <w:pPr>
        <w:numPr>
          <w:ilvl w:val="2"/>
          <w:numId w:val="47"/>
        </w:numPr>
        <w:jc w:val="both"/>
        <w:rPr>
          <w:rFonts w:asciiTheme="minorHAnsi" w:hAnsiTheme="minorHAnsi" w:cstheme="minorHAnsi"/>
          <w:lang w:eastAsia="es-ES"/>
        </w:rPr>
      </w:pPr>
      <w:r w:rsidRPr="00DC7599">
        <w:rPr>
          <w:rFonts w:asciiTheme="minorHAnsi" w:hAnsiTheme="minorHAnsi" w:cstheme="minorHAnsi"/>
          <w:lang w:eastAsia="es-ES"/>
        </w:rPr>
        <w:t>Charlas de Inducción</w:t>
      </w:r>
    </w:p>
    <w:p w:rsidR="00DC7599" w:rsidRPr="00DC7599" w:rsidRDefault="00DC7599" w:rsidP="001D1061">
      <w:pPr>
        <w:numPr>
          <w:ilvl w:val="2"/>
          <w:numId w:val="47"/>
        </w:numPr>
        <w:jc w:val="both"/>
        <w:rPr>
          <w:rFonts w:asciiTheme="minorHAnsi" w:hAnsiTheme="minorHAnsi" w:cstheme="minorHAnsi"/>
          <w:lang w:eastAsia="es-ES"/>
        </w:rPr>
      </w:pPr>
      <w:r w:rsidRPr="00DC7599">
        <w:rPr>
          <w:rFonts w:asciiTheme="minorHAnsi" w:hAnsiTheme="minorHAnsi" w:cstheme="minorHAnsi"/>
          <w:lang w:eastAsia="es-ES"/>
        </w:rPr>
        <w:t>Condiciones Técnicas del Vehículo</w:t>
      </w:r>
    </w:p>
    <w:p w:rsidR="00DC7599" w:rsidRPr="00DC7599" w:rsidRDefault="00DC7599" w:rsidP="00DC7599">
      <w:pPr>
        <w:ind w:left="426"/>
        <w:jc w:val="both"/>
        <w:rPr>
          <w:rFonts w:asciiTheme="minorHAnsi" w:hAnsiTheme="minorHAnsi" w:cstheme="minorHAnsi"/>
          <w:lang w:eastAsia="es-ES"/>
        </w:rPr>
      </w:pPr>
    </w:p>
    <w:p w:rsidR="00DC7599" w:rsidRPr="00DC7599" w:rsidRDefault="00DC7599" w:rsidP="00DC7599">
      <w:pPr>
        <w:ind w:left="567"/>
        <w:jc w:val="both"/>
        <w:rPr>
          <w:rFonts w:asciiTheme="minorHAnsi" w:hAnsiTheme="minorHAnsi" w:cstheme="minorHAnsi"/>
          <w:u w:val="single"/>
          <w:lang w:eastAsia="es-ES"/>
        </w:rPr>
      </w:pPr>
      <w:r w:rsidRPr="00DC7599">
        <w:rPr>
          <w:rFonts w:asciiTheme="minorHAnsi" w:hAnsiTheme="minorHAnsi" w:cstheme="minorHAnsi"/>
          <w:u w:val="single"/>
          <w:lang w:eastAsia="es-ES"/>
        </w:rPr>
        <w:t>Plan de Mitigación</w:t>
      </w:r>
    </w:p>
    <w:p w:rsidR="00DC7599" w:rsidRPr="00DC7599" w:rsidRDefault="00DC7599" w:rsidP="001D1061">
      <w:pPr>
        <w:numPr>
          <w:ilvl w:val="2"/>
          <w:numId w:val="47"/>
        </w:numPr>
        <w:jc w:val="both"/>
        <w:rPr>
          <w:rFonts w:asciiTheme="minorHAnsi" w:hAnsiTheme="minorHAnsi" w:cstheme="minorHAnsi"/>
          <w:lang w:eastAsia="es-ES"/>
        </w:rPr>
      </w:pPr>
      <w:r w:rsidRPr="00DC7599">
        <w:rPr>
          <w:rFonts w:asciiTheme="minorHAnsi" w:hAnsiTheme="minorHAnsi" w:cstheme="minorHAnsi"/>
          <w:lang w:eastAsia="es-ES"/>
        </w:rPr>
        <w:t>Reacción Inmediata a emergencias</w:t>
      </w:r>
    </w:p>
    <w:p w:rsidR="00DC7599" w:rsidRPr="00DC7599" w:rsidRDefault="00DC7599" w:rsidP="001D1061">
      <w:pPr>
        <w:numPr>
          <w:ilvl w:val="2"/>
          <w:numId w:val="47"/>
        </w:numPr>
        <w:jc w:val="both"/>
        <w:rPr>
          <w:rFonts w:asciiTheme="minorHAnsi" w:hAnsiTheme="minorHAnsi" w:cstheme="minorHAnsi"/>
          <w:lang w:eastAsia="es-ES"/>
        </w:rPr>
      </w:pPr>
      <w:r w:rsidRPr="00DC7599">
        <w:rPr>
          <w:rFonts w:asciiTheme="minorHAnsi" w:hAnsiTheme="minorHAnsi" w:cstheme="minorHAnsi"/>
          <w:lang w:eastAsia="es-ES"/>
        </w:rPr>
        <w:t>Contención de Derrame</w:t>
      </w:r>
    </w:p>
    <w:p w:rsidR="00DC7599" w:rsidRPr="00DC7599" w:rsidRDefault="00DC7599" w:rsidP="001D1061">
      <w:pPr>
        <w:numPr>
          <w:ilvl w:val="2"/>
          <w:numId w:val="50"/>
        </w:numPr>
        <w:ind w:left="851" w:hanging="284"/>
        <w:jc w:val="both"/>
        <w:rPr>
          <w:rFonts w:asciiTheme="minorHAnsi" w:hAnsiTheme="minorHAnsi" w:cstheme="minorHAnsi"/>
          <w:lang w:eastAsia="es-ES"/>
        </w:rPr>
      </w:pPr>
      <w:r w:rsidRPr="00DC7599">
        <w:rPr>
          <w:rFonts w:asciiTheme="minorHAnsi" w:hAnsiTheme="minorHAnsi" w:cstheme="minorHAnsi"/>
          <w:lang w:eastAsia="es-ES"/>
        </w:rPr>
        <w:t xml:space="preserve"> Recuperación de Productos</w:t>
      </w:r>
    </w:p>
    <w:p w:rsidR="00DC7599" w:rsidRPr="00DC7599" w:rsidRDefault="00DC7599" w:rsidP="00DC7599">
      <w:pPr>
        <w:ind w:left="1214"/>
        <w:jc w:val="both"/>
        <w:rPr>
          <w:rFonts w:asciiTheme="minorHAnsi" w:hAnsiTheme="minorHAnsi" w:cstheme="minorHAnsi"/>
          <w:lang w:eastAsia="es-ES"/>
        </w:rPr>
      </w:pPr>
    </w:p>
    <w:p w:rsidR="00DC7599" w:rsidRPr="00DC7599" w:rsidRDefault="00DC7599" w:rsidP="00DC7599">
      <w:pPr>
        <w:jc w:val="both"/>
        <w:rPr>
          <w:rFonts w:asciiTheme="minorHAnsi" w:hAnsiTheme="minorHAnsi" w:cstheme="minorHAnsi"/>
          <w:lang w:eastAsia="es-BO"/>
        </w:rPr>
      </w:pPr>
      <w:r w:rsidRPr="00DC7599">
        <w:rPr>
          <w:rFonts w:asciiTheme="minorHAnsi" w:hAnsiTheme="minorHAnsi" w:cstheme="minorHAnsi"/>
          <w:lang w:eastAsia="es-BO"/>
        </w:rPr>
        <w:t>Este plan y su logística facilitarán y mantendrá controles sobre el servicio en el transporte de hidrocarburos, para que sea eficiente y eficaz, con una reacción inmediata en casos de derrames, logrando una reducción de siniestros, la minimización de daños y el mantenimiento de primas de seguro.</w:t>
      </w:r>
    </w:p>
    <w:p w:rsidR="00DC7599" w:rsidRPr="00DC7599" w:rsidRDefault="00DC7599" w:rsidP="00DC7599">
      <w:pPr>
        <w:jc w:val="both"/>
        <w:rPr>
          <w:rFonts w:asciiTheme="minorHAnsi" w:hAnsiTheme="minorHAnsi" w:cstheme="minorHAnsi"/>
          <w:lang w:eastAsia="es-BO"/>
        </w:rPr>
      </w:pPr>
    </w:p>
    <w:p w:rsidR="00DC7599" w:rsidRPr="00DC7599" w:rsidRDefault="00DC7599" w:rsidP="00DC7599">
      <w:pPr>
        <w:jc w:val="both"/>
        <w:rPr>
          <w:rFonts w:asciiTheme="minorHAnsi" w:hAnsiTheme="minorHAnsi" w:cstheme="minorHAnsi"/>
          <w:lang w:eastAsia="es-ES"/>
        </w:rPr>
      </w:pPr>
      <w:r w:rsidRPr="00DC7599">
        <w:rPr>
          <w:rFonts w:asciiTheme="minorHAnsi" w:hAnsiTheme="minorHAnsi" w:cstheme="minorHAnsi"/>
          <w:lang w:eastAsia="es-ES"/>
        </w:rPr>
        <w:t>El Oferente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w:t>
      </w:r>
    </w:p>
    <w:p w:rsidR="00DC7599" w:rsidRPr="00DC7599" w:rsidRDefault="00DC7599" w:rsidP="00DC7599">
      <w:pPr>
        <w:jc w:val="both"/>
        <w:rPr>
          <w:rFonts w:asciiTheme="minorHAnsi" w:hAnsiTheme="minorHAnsi" w:cstheme="minorHAnsi"/>
          <w:lang w:eastAsia="es-ES"/>
        </w:rPr>
      </w:pPr>
    </w:p>
    <w:p w:rsidR="00DC7599" w:rsidRPr="00DC7599" w:rsidRDefault="00DC7599" w:rsidP="001D1061">
      <w:pPr>
        <w:numPr>
          <w:ilvl w:val="0"/>
          <w:numId w:val="56"/>
        </w:numPr>
        <w:tabs>
          <w:tab w:val="left" w:pos="398"/>
        </w:tabs>
        <w:rPr>
          <w:rFonts w:asciiTheme="minorHAnsi" w:hAnsiTheme="minorHAnsi" w:cstheme="minorHAnsi"/>
          <w:b/>
          <w:lang w:eastAsia="es-ES"/>
        </w:rPr>
      </w:pPr>
      <w:r w:rsidRPr="00DC7599">
        <w:rPr>
          <w:rFonts w:asciiTheme="minorHAnsi" w:hAnsiTheme="minorHAnsi" w:cstheme="minorHAnsi"/>
          <w:b/>
          <w:lang w:eastAsia="es-ES"/>
        </w:rPr>
        <w:t>SISTEMA DE MONITOREO SATELITAL</w:t>
      </w:r>
    </w:p>
    <w:p w:rsidR="00DC7599" w:rsidRPr="00DC7599" w:rsidRDefault="00DC7599" w:rsidP="00DC7599">
      <w:pPr>
        <w:jc w:val="both"/>
        <w:rPr>
          <w:rFonts w:asciiTheme="minorHAnsi" w:hAnsiTheme="minorHAnsi" w:cstheme="minorHAnsi"/>
          <w:lang w:eastAsia="es-ES"/>
        </w:rPr>
      </w:pPr>
    </w:p>
    <w:p w:rsidR="00DC7599" w:rsidRPr="00DC7599" w:rsidRDefault="00DC7599" w:rsidP="00DC7599">
      <w:pPr>
        <w:jc w:val="both"/>
        <w:rPr>
          <w:rFonts w:asciiTheme="minorHAnsi" w:hAnsiTheme="minorHAnsi" w:cstheme="minorHAnsi"/>
          <w:lang w:eastAsia="es-ES"/>
        </w:rPr>
      </w:pPr>
      <w:r w:rsidRPr="00DC7599">
        <w:rPr>
          <w:rFonts w:asciiTheme="minorHAnsi" w:hAnsiTheme="minorHAnsi" w:cstheme="minorHAnsi"/>
          <w:lang w:eastAsia="es-ES"/>
        </w:rPr>
        <w:t>Todas y cada una de las Unidades de Transporte (cisternas) incluidas en la propuesta deberán contar con un Sistema de Monitoreo Satelital instalado y en operación para el inicio del servicio y deberá permanecer en operación durante la duración del contrato. Asimismo, la empresa deberá proveer previo a la firma de contrato el usuario y clave de acceso a través del cual se podrá monitorear desde las oficinas de YPFB la ubicación de todos los camiones cisternas de la empresa de transporte.</w:t>
      </w:r>
    </w:p>
    <w:p w:rsidR="00DC7599" w:rsidRPr="00DC7599" w:rsidRDefault="00DC7599" w:rsidP="00DC7599">
      <w:pPr>
        <w:jc w:val="both"/>
        <w:rPr>
          <w:rFonts w:asciiTheme="minorHAnsi" w:hAnsiTheme="minorHAnsi" w:cstheme="minorHAnsi"/>
          <w:lang w:eastAsia="es-ES"/>
        </w:rPr>
      </w:pPr>
    </w:p>
    <w:p w:rsidR="00DC7599" w:rsidRPr="00DC7599" w:rsidRDefault="00DC7599" w:rsidP="001D1061">
      <w:pPr>
        <w:numPr>
          <w:ilvl w:val="0"/>
          <w:numId w:val="56"/>
        </w:numPr>
        <w:tabs>
          <w:tab w:val="left" w:pos="398"/>
        </w:tabs>
        <w:ind w:hanging="334"/>
        <w:rPr>
          <w:rFonts w:asciiTheme="minorHAnsi" w:hAnsiTheme="minorHAnsi" w:cstheme="minorHAnsi"/>
          <w:b/>
          <w:lang w:eastAsia="es-ES"/>
        </w:rPr>
      </w:pPr>
      <w:r w:rsidRPr="00DC7599">
        <w:rPr>
          <w:rFonts w:asciiTheme="minorHAnsi" w:hAnsiTheme="minorHAnsi" w:cstheme="minorHAnsi"/>
          <w:b/>
          <w:lang w:eastAsia="es-ES"/>
        </w:rPr>
        <w:t>GARANTÍAS</w:t>
      </w:r>
    </w:p>
    <w:p w:rsidR="00DC7599" w:rsidRPr="00DC7599" w:rsidRDefault="00DC7599" w:rsidP="00DC7599">
      <w:pPr>
        <w:jc w:val="both"/>
        <w:rPr>
          <w:rFonts w:asciiTheme="minorHAnsi" w:hAnsiTheme="minorHAnsi" w:cstheme="minorHAnsi"/>
          <w:b/>
          <w:lang w:val="es-ES_tradnl" w:eastAsia="es-ES"/>
        </w:rPr>
      </w:pPr>
    </w:p>
    <w:p w:rsidR="00DC7599" w:rsidRPr="00DC7599" w:rsidRDefault="00DC7599" w:rsidP="001D1061">
      <w:pPr>
        <w:numPr>
          <w:ilvl w:val="0"/>
          <w:numId w:val="48"/>
        </w:numPr>
        <w:tabs>
          <w:tab w:val="left" w:pos="567"/>
        </w:tabs>
        <w:rPr>
          <w:rFonts w:asciiTheme="minorHAnsi" w:hAnsiTheme="minorHAnsi" w:cstheme="minorHAnsi"/>
          <w:b/>
          <w:caps/>
          <w:vanish/>
          <w:lang w:eastAsia="es-ES"/>
        </w:rPr>
      </w:pPr>
    </w:p>
    <w:p w:rsidR="00DC7599" w:rsidRPr="00DC7599" w:rsidRDefault="00DC7599" w:rsidP="001D1061">
      <w:pPr>
        <w:numPr>
          <w:ilvl w:val="0"/>
          <w:numId w:val="48"/>
        </w:numPr>
        <w:tabs>
          <w:tab w:val="left" w:pos="567"/>
        </w:tabs>
        <w:rPr>
          <w:rFonts w:asciiTheme="minorHAnsi" w:hAnsiTheme="minorHAnsi" w:cstheme="minorHAnsi"/>
          <w:b/>
          <w:caps/>
          <w:vanish/>
          <w:lang w:eastAsia="es-ES"/>
        </w:rPr>
      </w:pPr>
    </w:p>
    <w:p w:rsidR="00DC7599" w:rsidRPr="00DC7599" w:rsidRDefault="00DC7599" w:rsidP="001D1061">
      <w:pPr>
        <w:numPr>
          <w:ilvl w:val="0"/>
          <w:numId w:val="48"/>
        </w:numPr>
        <w:tabs>
          <w:tab w:val="left" w:pos="567"/>
        </w:tabs>
        <w:rPr>
          <w:rFonts w:asciiTheme="minorHAnsi" w:hAnsiTheme="minorHAnsi" w:cstheme="minorHAnsi"/>
          <w:b/>
          <w:caps/>
          <w:vanish/>
          <w:lang w:eastAsia="es-ES"/>
        </w:rPr>
      </w:pPr>
    </w:p>
    <w:p w:rsidR="00DC7599" w:rsidRPr="00DC7599" w:rsidRDefault="00DC7599" w:rsidP="001D1061">
      <w:pPr>
        <w:numPr>
          <w:ilvl w:val="0"/>
          <w:numId w:val="48"/>
        </w:numPr>
        <w:tabs>
          <w:tab w:val="left" w:pos="567"/>
        </w:tabs>
        <w:rPr>
          <w:rFonts w:asciiTheme="minorHAnsi" w:hAnsiTheme="minorHAnsi" w:cstheme="minorHAnsi"/>
          <w:b/>
          <w:caps/>
          <w:vanish/>
          <w:lang w:eastAsia="es-ES"/>
        </w:rPr>
      </w:pPr>
    </w:p>
    <w:p w:rsidR="00DC7599" w:rsidRPr="00DC7599" w:rsidRDefault="00DC7599" w:rsidP="001D1061">
      <w:pPr>
        <w:numPr>
          <w:ilvl w:val="0"/>
          <w:numId w:val="48"/>
        </w:numPr>
        <w:tabs>
          <w:tab w:val="left" w:pos="567"/>
        </w:tabs>
        <w:rPr>
          <w:rFonts w:asciiTheme="minorHAnsi" w:hAnsiTheme="minorHAnsi" w:cstheme="minorHAnsi"/>
          <w:b/>
          <w:caps/>
          <w:vanish/>
          <w:lang w:eastAsia="es-ES"/>
        </w:rPr>
      </w:pPr>
    </w:p>
    <w:p w:rsidR="00DC7599" w:rsidRPr="00DC7599" w:rsidRDefault="00DC7599" w:rsidP="001D1061">
      <w:pPr>
        <w:numPr>
          <w:ilvl w:val="0"/>
          <w:numId w:val="48"/>
        </w:numPr>
        <w:tabs>
          <w:tab w:val="left" w:pos="567"/>
        </w:tabs>
        <w:rPr>
          <w:rFonts w:asciiTheme="minorHAnsi" w:hAnsiTheme="minorHAnsi" w:cstheme="minorHAnsi"/>
          <w:b/>
          <w:caps/>
          <w:vanish/>
          <w:lang w:eastAsia="es-ES"/>
        </w:rPr>
      </w:pPr>
    </w:p>
    <w:p w:rsidR="00DC7599" w:rsidRPr="00DC7599" w:rsidRDefault="00DC7599" w:rsidP="001D1061">
      <w:pPr>
        <w:numPr>
          <w:ilvl w:val="0"/>
          <w:numId w:val="48"/>
        </w:numPr>
        <w:tabs>
          <w:tab w:val="left" w:pos="567"/>
        </w:tabs>
        <w:rPr>
          <w:rFonts w:asciiTheme="minorHAnsi" w:hAnsiTheme="minorHAnsi" w:cstheme="minorHAnsi"/>
          <w:b/>
          <w:caps/>
          <w:vanish/>
          <w:lang w:eastAsia="es-ES"/>
        </w:rPr>
      </w:pPr>
    </w:p>
    <w:p w:rsidR="00DC7599" w:rsidRPr="00DC7599" w:rsidRDefault="00DC7599" w:rsidP="001D1061">
      <w:pPr>
        <w:numPr>
          <w:ilvl w:val="0"/>
          <w:numId w:val="48"/>
        </w:numPr>
        <w:tabs>
          <w:tab w:val="left" w:pos="567"/>
        </w:tabs>
        <w:rPr>
          <w:rFonts w:asciiTheme="minorHAnsi" w:hAnsiTheme="minorHAnsi" w:cstheme="minorHAnsi"/>
          <w:b/>
          <w:caps/>
          <w:vanish/>
          <w:lang w:eastAsia="es-ES"/>
        </w:rPr>
      </w:pPr>
    </w:p>
    <w:p w:rsidR="00DC7599" w:rsidRPr="00DC7599" w:rsidRDefault="00DC7599" w:rsidP="001D1061">
      <w:pPr>
        <w:numPr>
          <w:ilvl w:val="0"/>
          <w:numId w:val="48"/>
        </w:numPr>
        <w:tabs>
          <w:tab w:val="left" w:pos="567"/>
        </w:tabs>
        <w:rPr>
          <w:rFonts w:asciiTheme="minorHAnsi" w:hAnsiTheme="minorHAnsi" w:cstheme="minorHAnsi"/>
          <w:b/>
          <w:caps/>
          <w:vanish/>
          <w:lang w:eastAsia="es-ES"/>
        </w:rPr>
      </w:pPr>
    </w:p>
    <w:p w:rsidR="00DC7599" w:rsidRPr="00DC7599" w:rsidRDefault="00DC7599" w:rsidP="001D1061">
      <w:pPr>
        <w:numPr>
          <w:ilvl w:val="0"/>
          <w:numId w:val="48"/>
        </w:numPr>
        <w:tabs>
          <w:tab w:val="left" w:pos="567"/>
        </w:tabs>
        <w:rPr>
          <w:rFonts w:asciiTheme="minorHAnsi" w:hAnsiTheme="minorHAnsi" w:cstheme="minorHAnsi"/>
          <w:b/>
          <w:caps/>
          <w:vanish/>
          <w:lang w:eastAsia="es-ES"/>
        </w:rPr>
      </w:pPr>
    </w:p>
    <w:p w:rsidR="00DC7599" w:rsidRPr="00DC7599" w:rsidRDefault="00DC7599" w:rsidP="001D1061">
      <w:pPr>
        <w:numPr>
          <w:ilvl w:val="0"/>
          <w:numId w:val="48"/>
        </w:numPr>
        <w:tabs>
          <w:tab w:val="left" w:pos="567"/>
        </w:tabs>
        <w:rPr>
          <w:rFonts w:asciiTheme="minorHAnsi" w:hAnsiTheme="minorHAnsi" w:cstheme="minorHAnsi"/>
          <w:b/>
          <w:caps/>
          <w:vanish/>
          <w:lang w:eastAsia="es-ES"/>
        </w:rPr>
      </w:pPr>
    </w:p>
    <w:p w:rsidR="00DC7599" w:rsidRPr="00DC7599" w:rsidRDefault="00DC7599" w:rsidP="001D1061">
      <w:pPr>
        <w:numPr>
          <w:ilvl w:val="0"/>
          <w:numId w:val="48"/>
        </w:numPr>
        <w:tabs>
          <w:tab w:val="left" w:pos="567"/>
        </w:tabs>
        <w:rPr>
          <w:rFonts w:asciiTheme="minorHAnsi" w:hAnsiTheme="minorHAnsi" w:cstheme="minorHAnsi"/>
          <w:b/>
          <w:caps/>
          <w:vanish/>
          <w:lang w:eastAsia="es-ES"/>
        </w:rPr>
      </w:pPr>
    </w:p>
    <w:p w:rsidR="00DC7599" w:rsidRPr="00DC7599" w:rsidRDefault="00DC7599" w:rsidP="001D1061">
      <w:pPr>
        <w:numPr>
          <w:ilvl w:val="0"/>
          <w:numId w:val="48"/>
        </w:numPr>
        <w:tabs>
          <w:tab w:val="left" w:pos="567"/>
        </w:tabs>
        <w:rPr>
          <w:rFonts w:asciiTheme="minorHAnsi" w:hAnsiTheme="minorHAnsi" w:cstheme="minorHAnsi"/>
          <w:b/>
          <w:caps/>
          <w:vanish/>
          <w:lang w:eastAsia="es-ES"/>
        </w:rPr>
      </w:pPr>
    </w:p>
    <w:p w:rsidR="00DC7599" w:rsidRPr="00DC7599" w:rsidRDefault="00DC7599" w:rsidP="001D1061">
      <w:pPr>
        <w:numPr>
          <w:ilvl w:val="0"/>
          <w:numId w:val="48"/>
        </w:numPr>
        <w:tabs>
          <w:tab w:val="left" w:pos="567"/>
        </w:tabs>
        <w:rPr>
          <w:rFonts w:asciiTheme="minorHAnsi" w:hAnsiTheme="minorHAnsi" w:cstheme="minorHAnsi"/>
          <w:b/>
          <w:caps/>
          <w:vanish/>
          <w:lang w:eastAsia="es-ES"/>
        </w:rPr>
      </w:pPr>
    </w:p>
    <w:p w:rsidR="00DC7599" w:rsidRPr="00DC7599" w:rsidRDefault="00DC7599" w:rsidP="001D1061">
      <w:pPr>
        <w:numPr>
          <w:ilvl w:val="1"/>
          <w:numId w:val="56"/>
        </w:numPr>
        <w:tabs>
          <w:tab w:val="left" w:pos="567"/>
        </w:tabs>
        <w:rPr>
          <w:rFonts w:asciiTheme="minorHAnsi" w:hAnsiTheme="minorHAnsi" w:cstheme="minorHAnsi"/>
          <w:b/>
          <w:caps/>
          <w:lang w:eastAsia="es-ES"/>
        </w:rPr>
      </w:pPr>
      <w:r w:rsidRPr="00DC7599">
        <w:rPr>
          <w:rFonts w:asciiTheme="minorHAnsi" w:hAnsiTheme="minorHAnsi" w:cstheme="minorHAnsi"/>
          <w:b/>
          <w:caps/>
          <w:lang w:eastAsia="es-ES"/>
        </w:rPr>
        <w:t>Garantías de Seriedad de Propuesta</w:t>
      </w:r>
      <w:r w:rsidR="00BC0DF3">
        <w:rPr>
          <w:rFonts w:asciiTheme="minorHAnsi" w:hAnsiTheme="minorHAnsi" w:cstheme="minorHAnsi"/>
          <w:b/>
          <w:caps/>
          <w:lang w:eastAsia="es-ES"/>
        </w:rPr>
        <w:t xml:space="preserve"> (NO APLICA)</w:t>
      </w:r>
    </w:p>
    <w:p w:rsidR="00DC7599" w:rsidRPr="00DC7599" w:rsidRDefault="00DC7599" w:rsidP="00DC7599">
      <w:pPr>
        <w:jc w:val="both"/>
        <w:rPr>
          <w:rFonts w:asciiTheme="minorHAnsi" w:hAnsiTheme="minorHAnsi" w:cstheme="minorHAnsi"/>
          <w:lang w:val="es-ES_tradnl" w:eastAsia="es-ES"/>
        </w:rPr>
      </w:pPr>
    </w:p>
    <w:p w:rsidR="00DC7599" w:rsidRPr="00DC7599" w:rsidRDefault="00DC7599" w:rsidP="00DC7599">
      <w:pPr>
        <w:tabs>
          <w:tab w:val="left" w:pos="567"/>
        </w:tabs>
        <w:ind w:left="426"/>
        <w:jc w:val="both"/>
        <w:rPr>
          <w:rFonts w:asciiTheme="minorHAnsi" w:hAnsiTheme="minorHAnsi" w:cstheme="minorHAnsi"/>
          <w:lang w:eastAsia="es-ES"/>
        </w:rPr>
      </w:pPr>
      <w:r w:rsidRPr="00DC7599">
        <w:rPr>
          <w:rFonts w:asciiTheme="minorHAnsi" w:hAnsiTheme="minorHAnsi" w:cstheme="minorHAnsi"/>
          <w:lang w:eastAsia="es-ES"/>
        </w:rPr>
        <w:t>No es aplicable a la presente convocatoria por la cuantía y por los pocos proveedores que existe en esta región puesto que este documento implica que los proveedores incurran en un costo adicional, existiendo las garantías al cumplimiento de contrato con el cual se demostrara la responsabilidad que debe existir en el proceso de contratación, por este motivo no es aplicable la garantía de seriedad de propuesta.</w:t>
      </w:r>
    </w:p>
    <w:p w:rsidR="00DC7599" w:rsidRPr="00DC7599" w:rsidRDefault="00DC7599" w:rsidP="00DC7599">
      <w:pPr>
        <w:ind w:left="348"/>
        <w:jc w:val="both"/>
        <w:rPr>
          <w:rFonts w:asciiTheme="minorHAnsi" w:hAnsiTheme="minorHAnsi" w:cstheme="minorHAnsi"/>
          <w:lang w:eastAsia="es-ES"/>
        </w:rPr>
      </w:pPr>
    </w:p>
    <w:p w:rsidR="00DC7599" w:rsidRPr="00DC7599" w:rsidRDefault="00DC7599" w:rsidP="001D1061">
      <w:pPr>
        <w:numPr>
          <w:ilvl w:val="1"/>
          <w:numId w:val="56"/>
        </w:numPr>
        <w:tabs>
          <w:tab w:val="left" w:pos="567"/>
        </w:tabs>
        <w:rPr>
          <w:rFonts w:asciiTheme="minorHAnsi" w:hAnsiTheme="minorHAnsi" w:cstheme="minorHAnsi"/>
          <w:b/>
          <w:caps/>
          <w:lang w:eastAsia="es-ES"/>
        </w:rPr>
      </w:pPr>
      <w:r w:rsidRPr="00DC7599">
        <w:rPr>
          <w:rFonts w:asciiTheme="minorHAnsi" w:hAnsiTheme="minorHAnsi" w:cstheme="minorHAnsi"/>
          <w:b/>
          <w:caps/>
          <w:lang w:eastAsia="es-ES"/>
        </w:rPr>
        <w:t>Garantía de Cumplimiento de Contrato</w:t>
      </w:r>
    </w:p>
    <w:p w:rsidR="00DC7599" w:rsidRPr="00DC7599" w:rsidRDefault="00DC7599" w:rsidP="00DC7599">
      <w:pPr>
        <w:jc w:val="both"/>
        <w:rPr>
          <w:rFonts w:asciiTheme="minorHAnsi" w:hAnsiTheme="minorHAnsi" w:cstheme="minorHAnsi"/>
          <w:lang w:eastAsia="es-ES"/>
        </w:rPr>
      </w:pPr>
    </w:p>
    <w:p w:rsidR="0007197D" w:rsidRPr="00286B08" w:rsidRDefault="0007197D" w:rsidP="0007197D">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07197D" w:rsidRPr="00286B08" w:rsidRDefault="0007197D" w:rsidP="0007197D">
      <w:pPr>
        <w:tabs>
          <w:tab w:val="num" w:pos="567"/>
        </w:tabs>
        <w:jc w:val="both"/>
        <w:rPr>
          <w:rFonts w:asciiTheme="minorHAnsi" w:hAnsiTheme="minorHAnsi" w:cstheme="minorHAnsi"/>
        </w:rPr>
      </w:pPr>
    </w:p>
    <w:p w:rsidR="0007197D" w:rsidRPr="00286B08" w:rsidRDefault="0007197D" w:rsidP="001D1061">
      <w:pPr>
        <w:pStyle w:val="Prrafodelista"/>
        <w:numPr>
          <w:ilvl w:val="0"/>
          <w:numId w:val="64"/>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07197D" w:rsidRPr="002865C3" w:rsidRDefault="0007197D" w:rsidP="001D1061">
      <w:pPr>
        <w:pStyle w:val="Prrafodelista"/>
        <w:numPr>
          <w:ilvl w:val="0"/>
          <w:numId w:val="64"/>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07197D" w:rsidRDefault="0007197D" w:rsidP="001D1061">
      <w:pPr>
        <w:pStyle w:val="Prrafodelista"/>
        <w:numPr>
          <w:ilvl w:val="0"/>
          <w:numId w:val="64"/>
        </w:numPr>
        <w:ind w:left="851" w:hanging="425"/>
        <w:jc w:val="both"/>
        <w:rPr>
          <w:rFonts w:asciiTheme="minorHAnsi" w:hAnsiTheme="minorHAnsi" w:cstheme="minorHAnsi"/>
        </w:rPr>
      </w:pPr>
      <w:r w:rsidRPr="002865C3">
        <w:rPr>
          <w:rFonts w:asciiTheme="minorHAnsi" w:hAnsiTheme="minorHAnsi" w:cstheme="minorHAnsi"/>
        </w:rPr>
        <w:t xml:space="preserve">Cuando se tengan programados pagos parciales, en sustitución de la garantía de cumplimiento de contrato, se podrá prever una retención del 7% de cada pago. </w:t>
      </w:r>
    </w:p>
    <w:p w:rsidR="0007197D" w:rsidRPr="009E5436" w:rsidRDefault="0007197D" w:rsidP="001D1061">
      <w:pPr>
        <w:pStyle w:val="Prrafodelista"/>
        <w:numPr>
          <w:ilvl w:val="0"/>
          <w:numId w:val="64"/>
        </w:numPr>
        <w:ind w:left="851" w:hanging="425"/>
        <w:jc w:val="both"/>
        <w:rPr>
          <w:rFonts w:asciiTheme="minorHAnsi" w:hAnsiTheme="minorHAnsi" w:cstheme="minorHAnsi"/>
        </w:rPr>
      </w:pPr>
      <w:r w:rsidRPr="009E5436">
        <w:rPr>
          <w:rFonts w:asciiTheme="minorHAnsi" w:hAnsiTheme="minorHAnsi" w:cstheme="minorHAnsi"/>
        </w:rPr>
        <w:t xml:space="preserve">Para la contratación de bienes, obras, servicios generales y servicios de consultoría prestados por empresas públicas, entidades, instituciones, empresas públicas nacionales estratégicas y empresas con </w:t>
      </w:r>
      <w:r w:rsidRPr="009E5436">
        <w:rPr>
          <w:rFonts w:asciiTheme="minorHAnsi" w:hAnsiTheme="minorHAnsi" w:cstheme="minorHAnsi"/>
        </w:rPr>
        <w:lastRenderedPageBreak/>
        <w:t>participación estatal mayoritaria, se exceptúa la presentación de la Garantía de cumplimiento de contrato.</w:t>
      </w:r>
    </w:p>
    <w:p w:rsidR="0007197D" w:rsidRPr="00286B08" w:rsidRDefault="0007197D" w:rsidP="0007197D">
      <w:pPr>
        <w:tabs>
          <w:tab w:val="num" w:pos="567"/>
        </w:tabs>
        <w:jc w:val="both"/>
        <w:rPr>
          <w:rFonts w:asciiTheme="minorHAnsi" w:hAnsiTheme="minorHAnsi" w:cstheme="minorHAnsi"/>
        </w:rPr>
      </w:pPr>
    </w:p>
    <w:p w:rsidR="00DC7599" w:rsidRPr="00DC7599" w:rsidRDefault="0007197D" w:rsidP="0007197D">
      <w:pPr>
        <w:ind w:left="348"/>
        <w:jc w:val="both"/>
        <w:rPr>
          <w:rFonts w:asciiTheme="minorHAnsi" w:hAnsiTheme="minorHAnsi" w:cstheme="minorHAnsi"/>
          <w:lang w:eastAsia="es-ES"/>
        </w:rPr>
      </w:pPr>
      <w:r w:rsidRPr="00286B08">
        <w:rPr>
          <w:rFonts w:asciiTheme="minorHAnsi" w:hAnsiTheme="minorHAnsi" w:cstheme="minorHAnsi"/>
        </w:rPr>
        <w:t>La vigencia de la garantía será computable a partir de su emisión, debiendo exceder 60 días calendario a la finalización de contrato.</w:t>
      </w:r>
    </w:p>
    <w:p w:rsidR="00DC7599" w:rsidRPr="00DC7599" w:rsidRDefault="00DC7599" w:rsidP="00DC7599">
      <w:pPr>
        <w:tabs>
          <w:tab w:val="left" w:pos="851"/>
        </w:tabs>
        <w:jc w:val="both"/>
        <w:rPr>
          <w:rFonts w:asciiTheme="minorHAnsi" w:hAnsiTheme="minorHAnsi" w:cstheme="minorHAnsi"/>
          <w:b/>
          <w:lang w:eastAsia="es-ES"/>
        </w:rPr>
      </w:pPr>
    </w:p>
    <w:p w:rsidR="00DC7599" w:rsidRPr="00DC7599" w:rsidRDefault="00DC7599" w:rsidP="001D1061">
      <w:pPr>
        <w:numPr>
          <w:ilvl w:val="0"/>
          <w:numId w:val="56"/>
        </w:numPr>
        <w:tabs>
          <w:tab w:val="left" w:pos="398"/>
        </w:tabs>
        <w:rPr>
          <w:rFonts w:asciiTheme="minorHAnsi" w:hAnsiTheme="minorHAnsi" w:cstheme="minorHAnsi"/>
          <w:b/>
          <w:lang w:eastAsia="es-ES"/>
        </w:rPr>
      </w:pPr>
      <w:r w:rsidRPr="00DC7599">
        <w:rPr>
          <w:rFonts w:asciiTheme="minorHAnsi" w:hAnsiTheme="minorHAnsi" w:cstheme="minorHAnsi"/>
          <w:b/>
          <w:lang w:eastAsia="es-ES"/>
        </w:rPr>
        <w:t>INSPECCIÓN PREVIA</w:t>
      </w:r>
    </w:p>
    <w:p w:rsidR="00DC7599" w:rsidRPr="00DC7599" w:rsidRDefault="00DC7599" w:rsidP="00DC7599">
      <w:pPr>
        <w:jc w:val="both"/>
        <w:rPr>
          <w:rFonts w:asciiTheme="minorHAnsi" w:hAnsiTheme="minorHAnsi" w:cstheme="minorHAnsi"/>
          <w:lang w:eastAsia="es-ES"/>
        </w:rPr>
      </w:pPr>
    </w:p>
    <w:p w:rsidR="00AC7904" w:rsidRPr="00AC7904" w:rsidRDefault="00AC7904" w:rsidP="00AC7904">
      <w:pPr>
        <w:jc w:val="both"/>
        <w:rPr>
          <w:rFonts w:ascii="Calibri" w:hAnsi="Calibri" w:cs="Calibri"/>
          <w:lang w:eastAsia="es-ES"/>
        </w:rPr>
      </w:pPr>
      <w:r w:rsidRPr="00AC7904">
        <w:rPr>
          <w:rFonts w:ascii="Calibri" w:hAnsi="Calibri" w:cs="Calibri"/>
          <w:lang w:eastAsia="es-ES"/>
        </w:rPr>
        <w:t xml:space="preserve">La  empresa adjudicada </w:t>
      </w:r>
      <w:r w:rsidR="0049415E" w:rsidRPr="00AC7904">
        <w:rPr>
          <w:rFonts w:ascii="Calibri" w:hAnsi="Calibri" w:cs="Calibri"/>
          <w:lang w:eastAsia="es-ES"/>
        </w:rPr>
        <w:t>deberá</w:t>
      </w:r>
      <w:r w:rsidRPr="00AC7904">
        <w:rPr>
          <w:rFonts w:ascii="Calibri" w:hAnsi="Calibri" w:cs="Calibri"/>
          <w:lang w:eastAsia="es-ES"/>
        </w:rPr>
        <w:t xml:space="preserve"> cumplir antes de su primera carga con los requisitos exigidos por los operadores de las plantas productoras de GLP  mismas que se detallan a continuación, de manera enunciativa y no limitativa:</w:t>
      </w:r>
    </w:p>
    <w:p w:rsidR="00AC7904" w:rsidRPr="00AC7904" w:rsidRDefault="00AC7904" w:rsidP="00AC7904">
      <w:pPr>
        <w:jc w:val="both"/>
        <w:rPr>
          <w:rFonts w:ascii="Calibri" w:hAnsi="Calibri" w:cs="Calibri"/>
          <w:lang w:eastAsia="es-ES"/>
        </w:rPr>
      </w:pPr>
    </w:p>
    <w:p w:rsidR="00AC7904" w:rsidRPr="00AC7904" w:rsidRDefault="00AC7904" w:rsidP="00AC7904">
      <w:pPr>
        <w:jc w:val="both"/>
        <w:rPr>
          <w:rFonts w:ascii="Calibri" w:hAnsi="Calibri" w:cs="Calibri"/>
          <w:lang w:eastAsia="es-ES"/>
        </w:rPr>
      </w:pPr>
      <w:r w:rsidRPr="00AC7904">
        <w:rPr>
          <w:rFonts w:ascii="Calibri" w:hAnsi="Calibri" w:cs="Calibri"/>
          <w:lang w:eastAsia="es-ES"/>
        </w:rPr>
        <w:t>Documentos para todos sus conductores:</w:t>
      </w:r>
    </w:p>
    <w:p w:rsidR="00AC7904" w:rsidRPr="00AC7904" w:rsidRDefault="00AC7904" w:rsidP="00AC7904">
      <w:pPr>
        <w:jc w:val="both"/>
        <w:rPr>
          <w:rFonts w:ascii="Calibri" w:hAnsi="Calibri" w:cs="Calibri"/>
          <w:lang w:eastAsia="es-ES"/>
        </w:rPr>
      </w:pPr>
    </w:p>
    <w:p w:rsidR="00AC7904" w:rsidRPr="00AC7904" w:rsidRDefault="00AC7904" w:rsidP="001D1061">
      <w:pPr>
        <w:numPr>
          <w:ilvl w:val="0"/>
          <w:numId w:val="47"/>
        </w:numPr>
        <w:jc w:val="both"/>
        <w:rPr>
          <w:rFonts w:ascii="Calibri" w:hAnsi="Calibri" w:cs="Calibri"/>
          <w:lang w:eastAsia="es-ES"/>
        </w:rPr>
      </w:pPr>
      <w:r w:rsidRPr="00AC7904">
        <w:rPr>
          <w:rFonts w:ascii="Calibri" w:hAnsi="Calibri" w:cs="Calibri"/>
          <w:lang w:eastAsia="es-ES"/>
        </w:rPr>
        <w:t>Cedula de identidad.</w:t>
      </w:r>
    </w:p>
    <w:p w:rsidR="00AC7904" w:rsidRPr="00AC7904" w:rsidRDefault="00AC7904" w:rsidP="001D1061">
      <w:pPr>
        <w:numPr>
          <w:ilvl w:val="0"/>
          <w:numId w:val="47"/>
        </w:numPr>
        <w:jc w:val="both"/>
        <w:rPr>
          <w:rFonts w:ascii="Calibri" w:hAnsi="Calibri" w:cs="Calibri"/>
          <w:lang w:eastAsia="es-ES"/>
        </w:rPr>
      </w:pPr>
      <w:r w:rsidRPr="00AC7904">
        <w:rPr>
          <w:rFonts w:ascii="Calibri" w:hAnsi="Calibri" w:cs="Calibri"/>
          <w:lang w:eastAsia="es-ES"/>
        </w:rPr>
        <w:t>Licencia de conducir cat. C vigente</w:t>
      </w:r>
    </w:p>
    <w:p w:rsidR="00AC7904" w:rsidRPr="00AC7904" w:rsidRDefault="00AC7904" w:rsidP="001D1061">
      <w:pPr>
        <w:numPr>
          <w:ilvl w:val="0"/>
          <w:numId w:val="47"/>
        </w:numPr>
        <w:jc w:val="both"/>
        <w:rPr>
          <w:rFonts w:ascii="Calibri" w:hAnsi="Calibri" w:cs="Calibri"/>
          <w:lang w:eastAsia="es-ES"/>
        </w:rPr>
      </w:pPr>
      <w:r w:rsidRPr="00AC7904">
        <w:rPr>
          <w:rFonts w:ascii="Calibri" w:hAnsi="Calibri" w:cs="Calibri"/>
          <w:lang w:eastAsia="es-ES"/>
        </w:rPr>
        <w:t>Certificado de Manejo Inteligente / Manejo Defensivo.</w:t>
      </w:r>
    </w:p>
    <w:p w:rsidR="00AC7904" w:rsidRPr="00AC7904" w:rsidRDefault="00AC7904" w:rsidP="001D1061">
      <w:pPr>
        <w:numPr>
          <w:ilvl w:val="0"/>
          <w:numId w:val="47"/>
        </w:numPr>
        <w:jc w:val="both"/>
        <w:rPr>
          <w:rFonts w:ascii="Calibri" w:hAnsi="Calibri" w:cs="Calibri"/>
          <w:lang w:eastAsia="es-ES"/>
        </w:rPr>
      </w:pPr>
      <w:r w:rsidRPr="00AC7904">
        <w:rPr>
          <w:rFonts w:ascii="Calibri" w:hAnsi="Calibri" w:cs="Calibri"/>
          <w:lang w:eastAsia="es-ES"/>
        </w:rPr>
        <w:t>Afiliación a seguro médico.</w:t>
      </w:r>
    </w:p>
    <w:p w:rsidR="00AC7904" w:rsidRPr="00AC7904" w:rsidRDefault="00AC7904" w:rsidP="001D1061">
      <w:pPr>
        <w:numPr>
          <w:ilvl w:val="0"/>
          <w:numId w:val="47"/>
        </w:numPr>
        <w:jc w:val="both"/>
        <w:rPr>
          <w:rFonts w:ascii="Calibri" w:hAnsi="Calibri" w:cs="Calibri"/>
          <w:lang w:eastAsia="es-ES"/>
        </w:rPr>
      </w:pPr>
      <w:r w:rsidRPr="00AC7904">
        <w:rPr>
          <w:rFonts w:ascii="Calibri" w:hAnsi="Calibri" w:cs="Calibri"/>
          <w:lang w:eastAsia="es-ES"/>
        </w:rPr>
        <w:t>Examen médico.</w:t>
      </w:r>
    </w:p>
    <w:p w:rsidR="00AC7904" w:rsidRPr="00AC7904" w:rsidRDefault="00AC7904" w:rsidP="001D1061">
      <w:pPr>
        <w:numPr>
          <w:ilvl w:val="0"/>
          <w:numId w:val="47"/>
        </w:numPr>
        <w:jc w:val="both"/>
        <w:rPr>
          <w:rFonts w:ascii="Calibri" w:hAnsi="Calibri" w:cs="Calibri"/>
          <w:lang w:eastAsia="es-ES"/>
        </w:rPr>
      </w:pPr>
      <w:r w:rsidRPr="00AC7904">
        <w:rPr>
          <w:rFonts w:ascii="Calibri" w:hAnsi="Calibri" w:cs="Calibri"/>
          <w:lang w:eastAsia="es-ES"/>
        </w:rPr>
        <w:t>Póliza de accidentes personales (independiente de la póliza de automotores).</w:t>
      </w:r>
    </w:p>
    <w:p w:rsidR="00AC7904" w:rsidRPr="00AC7904" w:rsidRDefault="00AC7904" w:rsidP="001D1061">
      <w:pPr>
        <w:numPr>
          <w:ilvl w:val="0"/>
          <w:numId w:val="47"/>
        </w:numPr>
        <w:jc w:val="both"/>
        <w:rPr>
          <w:rFonts w:ascii="Calibri" w:hAnsi="Calibri" w:cs="Calibri"/>
          <w:lang w:eastAsia="es-ES"/>
        </w:rPr>
      </w:pPr>
      <w:r w:rsidRPr="00AC7904">
        <w:rPr>
          <w:rFonts w:ascii="Calibri" w:hAnsi="Calibri" w:cs="Calibri"/>
          <w:lang w:eastAsia="es-ES"/>
        </w:rPr>
        <w:t>Seguro de Vida.</w:t>
      </w:r>
    </w:p>
    <w:p w:rsidR="00DC7599" w:rsidRPr="00DC7599" w:rsidRDefault="00DC7599" w:rsidP="00DC7599">
      <w:pPr>
        <w:ind w:left="720"/>
        <w:jc w:val="both"/>
        <w:rPr>
          <w:rFonts w:asciiTheme="minorHAnsi" w:hAnsiTheme="minorHAnsi" w:cstheme="minorHAnsi"/>
          <w:lang w:eastAsia="es-ES"/>
        </w:rPr>
      </w:pPr>
    </w:p>
    <w:p w:rsidR="00DC7599" w:rsidRPr="00DC7599" w:rsidRDefault="00DC7599" w:rsidP="001D1061">
      <w:pPr>
        <w:numPr>
          <w:ilvl w:val="0"/>
          <w:numId w:val="56"/>
        </w:numPr>
        <w:tabs>
          <w:tab w:val="left" w:pos="398"/>
        </w:tabs>
        <w:rPr>
          <w:rFonts w:asciiTheme="minorHAnsi" w:hAnsiTheme="minorHAnsi" w:cstheme="minorHAnsi"/>
          <w:b/>
          <w:lang w:eastAsia="es-ES"/>
        </w:rPr>
      </w:pPr>
      <w:r w:rsidRPr="00DC7599">
        <w:rPr>
          <w:rFonts w:asciiTheme="minorHAnsi" w:hAnsiTheme="minorHAnsi" w:cstheme="minorHAnsi"/>
          <w:b/>
          <w:lang w:eastAsia="es-ES"/>
        </w:rPr>
        <w:t>FORMA DE ADJUDICACIÓN</w:t>
      </w:r>
    </w:p>
    <w:p w:rsidR="00DC7599" w:rsidRPr="00DC7599" w:rsidRDefault="00DC7599" w:rsidP="00DC7599">
      <w:pPr>
        <w:tabs>
          <w:tab w:val="left" w:pos="650"/>
        </w:tabs>
        <w:rPr>
          <w:rFonts w:asciiTheme="minorHAnsi" w:hAnsiTheme="minorHAnsi" w:cstheme="minorHAnsi"/>
          <w:b/>
          <w:lang w:eastAsia="es-ES"/>
        </w:rPr>
      </w:pPr>
    </w:p>
    <w:p w:rsidR="00DC7599" w:rsidRPr="00DC7599" w:rsidRDefault="00DC7599" w:rsidP="00DC7599">
      <w:pPr>
        <w:jc w:val="both"/>
        <w:rPr>
          <w:rFonts w:asciiTheme="minorHAnsi" w:hAnsiTheme="minorHAnsi" w:cstheme="minorHAnsi"/>
          <w:color w:val="000000"/>
          <w:lang w:eastAsia="es-ES"/>
        </w:rPr>
      </w:pPr>
      <w:r w:rsidRPr="00DC7599">
        <w:rPr>
          <w:rFonts w:asciiTheme="minorHAnsi" w:hAnsiTheme="minorHAnsi" w:cstheme="minorHAnsi"/>
          <w:color w:val="000000"/>
          <w:lang w:eastAsia="es-ES"/>
        </w:rPr>
        <w:t>La contratación se realizará por volumen, pudiendo adjudicarse el servicio a más de una empresa hasta completar el volumen total requerido.</w:t>
      </w:r>
    </w:p>
    <w:p w:rsidR="00DC7599" w:rsidRPr="00DC7599" w:rsidRDefault="00DC7599" w:rsidP="00DC7599">
      <w:pPr>
        <w:jc w:val="both"/>
        <w:rPr>
          <w:rFonts w:asciiTheme="minorHAnsi" w:hAnsiTheme="minorHAnsi" w:cstheme="minorHAnsi"/>
          <w:color w:val="000000"/>
          <w:lang w:eastAsia="es-ES"/>
        </w:rPr>
      </w:pPr>
    </w:p>
    <w:p w:rsidR="00DC7599" w:rsidRPr="00DC7599" w:rsidRDefault="00DC7599" w:rsidP="001D1061">
      <w:pPr>
        <w:numPr>
          <w:ilvl w:val="0"/>
          <w:numId w:val="56"/>
        </w:numPr>
        <w:tabs>
          <w:tab w:val="left" w:pos="398"/>
        </w:tabs>
        <w:rPr>
          <w:rFonts w:asciiTheme="minorHAnsi" w:hAnsiTheme="minorHAnsi" w:cstheme="minorHAnsi"/>
          <w:b/>
          <w:lang w:eastAsia="es-ES"/>
        </w:rPr>
      </w:pPr>
      <w:r w:rsidRPr="00DC7599">
        <w:rPr>
          <w:rFonts w:asciiTheme="minorHAnsi" w:hAnsiTheme="minorHAnsi" w:cstheme="minorHAnsi"/>
          <w:b/>
          <w:lang w:eastAsia="es-ES"/>
        </w:rPr>
        <w:t>METODO DE SELECCIÓN</w:t>
      </w:r>
    </w:p>
    <w:p w:rsidR="00DC7599" w:rsidRPr="00DC7599" w:rsidRDefault="00DC7599" w:rsidP="00DC7599">
      <w:pPr>
        <w:rPr>
          <w:rFonts w:asciiTheme="minorHAnsi" w:hAnsiTheme="minorHAnsi" w:cstheme="minorHAnsi"/>
          <w:b/>
          <w:lang w:eastAsia="es-ES"/>
        </w:rPr>
      </w:pPr>
    </w:p>
    <w:p w:rsidR="00DC7599" w:rsidRPr="00DC7599" w:rsidRDefault="00DC7599" w:rsidP="00DC7599">
      <w:pPr>
        <w:rPr>
          <w:rFonts w:asciiTheme="minorHAnsi" w:hAnsiTheme="minorHAnsi" w:cstheme="minorHAnsi"/>
          <w:lang w:eastAsia="es-ES"/>
        </w:rPr>
      </w:pPr>
      <w:r w:rsidRPr="00DC7599">
        <w:rPr>
          <w:rFonts w:asciiTheme="minorHAnsi" w:hAnsiTheme="minorHAnsi" w:cstheme="minorHAnsi"/>
          <w:lang w:eastAsia="es-ES"/>
        </w:rPr>
        <w:t>El método de selección para el presente lote será el de “PRECIO EVALUADO MAS BAJO”</w:t>
      </w:r>
    </w:p>
    <w:p w:rsidR="00DC7599" w:rsidRPr="00DC7599" w:rsidRDefault="00DC7599" w:rsidP="00DC7599">
      <w:pPr>
        <w:tabs>
          <w:tab w:val="left" w:pos="398"/>
        </w:tabs>
        <w:rPr>
          <w:rFonts w:asciiTheme="minorHAnsi" w:hAnsiTheme="minorHAnsi" w:cstheme="minorHAnsi"/>
          <w:b/>
          <w:lang w:eastAsia="es-ES"/>
        </w:rPr>
      </w:pPr>
    </w:p>
    <w:p w:rsidR="00DC7599" w:rsidRPr="00DC7599" w:rsidRDefault="00DC7599" w:rsidP="001D1061">
      <w:pPr>
        <w:numPr>
          <w:ilvl w:val="0"/>
          <w:numId w:val="56"/>
        </w:numPr>
        <w:tabs>
          <w:tab w:val="left" w:pos="398"/>
        </w:tabs>
        <w:rPr>
          <w:rFonts w:asciiTheme="minorHAnsi" w:hAnsiTheme="minorHAnsi" w:cstheme="minorHAnsi"/>
          <w:b/>
          <w:lang w:eastAsia="es-ES"/>
        </w:rPr>
      </w:pPr>
      <w:r w:rsidRPr="00DC7599">
        <w:rPr>
          <w:rFonts w:asciiTheme="minorHAnsi" w:hAnsiTheme="minorHAnsi" w:cstheme="minorHAnsi"/>
          <w:b/>
          <w:lang w:eastAsia="es-ES"/>
        </w:rPr>
        <w:t>CONSULTAS ESCRITAS Y REUNION DE ACLARACION</w:t>
      </w:r>
    </w:p>
    <w:p w:rsidR="00DC7599" w:rsidRPr="00DC7599" w:rsidRDefault="00DC7599" w:rsidP="00DC7599">
      <w:pPr>
        <w:rPr>
          <w:rFonts w:asciiTheme="minorHAnsi" w:hAnsiTheme="minorHAnsi" w:cstheme="minorHAnsi"/>
          <w:lang w:eastAsia="es-ES"/>
        </w:rPr>
      </w:pPr>
    </w:p>
    <w:p w:rsidR="00DC7599" w:rsidRPr="00DC7599" w:rsidRDefault="00DC7599" w:rsidP="00DC7599">
      <w:pPr>
        <w:rPr>
          <w:rFonts w:asciiTheme="minorHAnsi" w:hAnsiTheme="minorHAnsi" w:cstheme="minorHAnsi"/>
          <w:lang w:eastAsia="es-ES"/>
        </w:rPr>
      </w:pPr>
      <w:r w:rsidRPr="00DC7599">
        <w:rPr>
          <w:rFonts w:asciiTheme="minorHAnsi" w:hAnsiTheme="minorHAnsi" w:cstheme="minorHAnsi"/>
          <w:lang w:eastAsia="es-ES"/>
        </w:rPr>
        <w:t>Se podrán realizar consultas escritas las cuales serán absueltas en la reunión de aclaración.</w:t>
      </w:r>
    </w:p>
    <w:p w:rsidR="000A4B84" w:rsidRDefault="000A4B84" w:rsidP="00AC6656">
      <w:pPr>
        <w:ind w:left="426"/>
        <w:jc w:val="both"/>
        <w:rPr>
          <w:rFonts w:asciiTheme="minorHAnsi" w:hAnsiTheme="minorHAnsi" w:cstheme="minorHAnsi"/>
          <w:color w:val="000000"/>
        </w:rPr>
      </w:pPr>
    </w:p>
    <w:p w:rsidR="000A4B84" w:rsidRDefault="000A4B84" w:rsidP="00AC6656">
      <w:pPr>
        <w:ind w:left="426"/>
        <w:jc w:val="both"/>
        <w:rPr>
          <w:rFonts w:asciiTheme="minorHAnsi" w:hAnsiTheme="minorHAnsi" w:cstheme="minorHAnsi"/>
          <w:color w:val="000000"/>
        </w:rPr>
      </w:pPr>
    </w:p>
    <w:p w:rsidR="000A4B84" w:rsidRDefault="000A4B84" w:rsidP="00AC6656">
      <w:pPr>
        <w:ind w:left="426"/>
        <w:jc w:val="both"/>
        <w:rPr>
          <w:rFonts w:asciiTheme="minorHAnsi" w:hAnsiTheme="minorHAnsi" w:cstheme="minorHAnsi"/>
          <w:color w:val="000000"/>
        </w:rPr>
      </w:pPr>
    </w:p>
    <w:p w:rsidR="000A4B84" w:rsidRDefault="000A4B84" w:rsidP="00AC6656">
      <w:pPr>
        <w:ind w:left="426"/>
        <w:jc w:val="both"/>
        <w:rPr>
          <w:rFonts w:asciiTheme="minorHAnsi" w:hAnsiTheme="minorHAnsi" w:cstheme="minorHAnsi"/>
          <w:color w:val="000000"/>
        </w:rPr>
      </w:pPr>
    </w:p>
    <w:p w:rsidR="000A4B84" w:rsidRDefault="000A4B84" w:rsidP="00AC6656">
      <w:pPr>
        <w:ind w:left="426"/>
        <w:jc w:val="both"/>
        <w:rPr>
          <w:rFonts w:asciiTheme="minorHAnsi" w:hAnsiTheme="minorHAnsi" w:cstheme="minorHAnsi"/>
          <w:color w:val="000000"/>
        </w:rPr>
      </w:pPr>
    </w:p>
    <w:p w:rsidR="000A4B84" w:rsidRDefault="000A4B84" w:rsidP="00AC6656">
      <w:pPr>
        <w:ind w:left="426"/>
        <w:jc w:val="both"/>
        <w:rPr>
          <w:rFonts w:asciiTheme="minorHAnsi" w:hAnsiTheme="minorHAnsi" w:cstheme="minorHAnsi"/>
          <w:color w:val="000000"/>
        </w:rPr>
      </w:pPr>
    </w:p>
    <w:p w:rsidR="000A4B84" w:rsidRDefault="000A4B84" w:rsidP="00AC6656">
      <w:pPr>
        <w:ind w:left="426"/>
        <w:jc w:val="both"/>
        <w:rPr>
          <w:rFonts w:asciiTheme="minorHAnsi" w:hAnsiTheme="minorHAnsi" w:cstheme="minorHAnsi"/>
          <w:color w:val="000000"/>
        </w:rPr>
      </w:pPr>
    </w:p>
    <w:p w:rsidR="000A4B84" w:rsidRDefault="000A4B84" w:rsidP="00AC6656">
      <w:pPr>
        <w:ind w:left="426"/>
        <w:jc w:val="both"/>
        <w:rPr>
          <w:rFonts w:asciiTheme="minorHAnsi" w:hAnsiTheme="minorHAnsi" w:cstheme="minorHAnsi"/>
          <w:color w:val="000000"/>
        </w:rPr>
      </w:pPr>
    </w:p>
    <w:p w:rsidR="00AC7904" w:rsidRDefault="00AC7904" w:rsidP="00AC6656">
      <w:pPr>
        <w:ind w:left="426"/>
        <w:jc w:val="both"/>
        <w:rPr>
          <w:rFonts w:asciiTheme="minorHAnsi" w:hAnsiTheme="minorHAnsi" w:cstheme="minorHAnsi"/>
          <w:color w:val="000000"/>
        </w:rPr>
      </w:pPr>
    </w:p>
    <w:p w:rsidR="00AC7904" w:rsidRDefault="00AC7904" w:rsidP="00AC6656">
      <w:pPr>
        <w:ind w:left="426"/>
        <w:jc w:val="both"/>
        <w:rPr>
          <w:rFonts w:asciiTheme="minorHAnsi" w:hAnsiTheme="minorHAnsi" w:cstheme="minorHAnsi"/>
          <w:color w:val="000000"/>
        </w:rPr>
      </w:pPr>
    </w:p>
    <w:p w:rsidR="00AC7904" w:rsidRDefault="00AC7904" w:rsidP="00AC6656">
      <w:pPr>
        <w:ind w:left="426"/>
        <w:jc w:val="both"/>
        <w:rPr>
          <w:rFonts w:asciiTheme="minorHAnsi" w:hAnsiTheme="minorHAnsi" w:cstheme="minorHAnsi"/>
          <w:color w:val="000000"/>
        </w:rPr>
      </w:pPr>
    </w:p>
    <w:p w:rsidR="00AC7904" w:rsidRDefault="00AC7904" w:rsidP="00AC6656">
      <w:pPr>
        <w:ind w:left="426"/>
        <w:jc w:val="both"/>
        <w:rPr>
          <w:rFonts w:asciiTheme="minorHAnsi" w:hAnsiTheme="minorHAnsi" w:cstheme="minorHAnsi"/>
          <w:color w:val="000000"/>
        </w:rPr>
      </w:pPr>
    </w:p>
    <w:p w:rsidR="00AC7904" w:rsidRDefault="00AC7904" w:rsidP="00AC6656">
      <w:pPr>
        <w:ind w:left="426"/>
        <w:jc w:val="both"/>
        <w:rPr>
          <w:rFonts w:asciiTheme="minorHAnsi" w:hAnsiTheme="minorHAnsi" w:cstheme="minorHAnsi"/>
          <w:color w:val="000000"/>
        </w:rPr>
      </w:pPr>
    </w:p>
    <w:p w:rsidR="00BC0DF3" w:rsidRDefault="00BC0DF3" w:rsidP="00AC6656">
      <w:pPr>
        <w:ind w:left="426"/>
        <w:jc w:val="both"/>
        <w:rPr>
          <w:rFonts w:asciiTheme="minorHAnsi" w:hAnsiTheme="minorHAnsi" w:cstheme="minorHAnsi"/>
          <w:color w:val="000000"/>
        </w:rPr>
      </w:pPr>
    </w:p>
    <w:p w:rsidR="00BC0DF3" w:rsidRDefault="00BC0DF3" w:rsidP="00AC6656">
      <w:pPr>
        <w:ind w:left="426"/>
        <w:jc w:val="both"/>
        <w:rPr>
          <w:rFonts w:asciiTheme="minorHAnsi" w:hAnsiTheme="minorHAnsi" w:cstheme="minorHAnsi"/>
          <w:color w:val="000000"/>
        </w:rPr>
      </w:pPr>
    </w:p>
    <w:p w:rsidR="00BC0DF3" w:rsidRDefault="00BC0DF3" w:rsidP="00AC6656">
      <w:pPr>
        <w:ind w:left="426"/>
        <w:jc w:val="both"/>
        <w:rPr>
          <w:rFonts w:asciiTheme="minorHAnsi" w:hAnsiTheme="minorHAnsi" w:cstheme="minorHAnsi"/>
          <w:color w:val="000000"/>
        </w:rPr>
      </w:pPr>
    </w:p>
    <w:p w:rsidR="00BC0DF3" w:rsidRDefault="00BC0DF3" w:rsidP="00AC6656">
      <w:pPr>
        <w:ind w:left="426"/>
        <w:jc w:val="both"/>
        <w:rPr>
          <w:rFonts w:asciiTheme="minorHAnsi" w:hAnsiTheme="minorHAnsi" w:cstheme="minorHAnsi"/>
          <w:color w:val="000000"/>
        </w:rPr>
      </w:pPr>
    </w:p>
    <w:p w:rsidR="00BC0DF3" w:rsidRPr="00286B08" w:rsidRDefault="00BC0DF3" w:rsidP="00AC6656">
      <w:pPr>
        <w:ind w:left="426"/>
        <w:jc w:val="both"/>
        <w:rPr>
          <w:rFonts w:asciiTheme="minorHAnsi" w:hAnsiTheme="minorHAnsi" w:cstheme="minorHAnsi"/>
          <w:color w:val="000000"/>
        </w:rPr>
      </w:pPr>
    </w:p>
    <w:p w:rsidR="00BD77B3" w:rsidRPr="00BD77B3" w:rsidRDefault="00BD77B3" w:rsidP="00BD77B3">
      <w:pPr>
        <w:ind w:left="360"/>
        <w:jc w:val="both"/>
        <w:rPr>
          <w:rFonts w:ascii="Verdana" w:hAnsi="Verdana" w:cs="Arial"/>
          <w:b/>
          <w:sz w:val="18"/>
          <w:szCs w:val="18"/>
          <w:lang w:eastAsia="es-ES"/>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1006EB">
      <w:pPr>
        <w:pStyle w:val="Prrafodelista"/>
        <w:numPr>
          <w:ilvl w:val="0"/>
          <w:numId w:val="29"/>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8B5D98" w:rsidRPr="00BD2C05" w:rsidRDefault="00E03F91" w:rsidP="008B5D98">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8B5D98" w:rsidRPr="00BD2C05">
        <w:rPr>
          <w:rFonts w:asciiTheme="minorHAnsi" w:hAnsiTheme="minorHAnsi" w:cstheme="minorHAnsi"/>
          <w:b/>
          <w:sz w:val="20"/>
          <w:lang w:val="es-BO"/>
        </w:rPr>
        <w:t>Formularios/Documentos Administrativos:</w:t>
      </w:r>
    </w:p>
    <w:p w:rsidR="008B5D98" w:rsidRPr="00BD2C05" w:rsidRDefault="008B5D98" w:rsidP="008B5D98">
      <w:pPr>
        <w:pStyle w:val="Normal2"/>
        <w:ind w:left="2124" w:hanging="2124"/>
        <w:rPr>
          <w:rFonts w:asciiTheme="minorHAnsi" w:hAnsiTheme="minorHAnsi" w:cstheme="minorHAnsi"/>
          <w:b/>
          <w:sz w:val="20"/>
          <w:lang w:val="es-BO"/>
        </w:rPr>
      </w:pPr>
    </w:p>
    <w:p w:rsidR="008B5D98" w:rsidRPr="00BD2C05"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8B5D98" w:rsidRPr="00A534A9" w:rsidRDefault="008B5D98" w:rsidP="008B5D98">
      <w:pPr>
        <w:numPr>
          <w:ilvl w:val="0"/>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5A6938" w:rsidRDefault="008B5D98" w:rsidP="008B5D98">
      <w:pPr>
        <w:numPr>
          <w:ilvl w:val="0"/>
          <w:numId w:val="24"/>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5A6938" w:rsidRDefault="008B5D98" w:rsidP="001006EB">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5A6938" w:rsidRDefault="008B5D98" w:rsidP="001006EB">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8B5D98" w:rsidRPr="005A6938" w:rsidRDefault="008B5D98" w:rsidP="001006EB">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8B5D98" w:rsidRPr="00BD2C05"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 (</w:t>
      </w:r>
      <w:r w:rsidRPr="00BD2C05">
        <w:rPr>
          <w:rFonts w:asciiTheme="minorHAnsi" w:hAnsiTheme="minorHAnsi" w:cstheme="minorHAnsi"/>
          <w:b/>
          <w:i/>
        </w:rPr>
        <w:t>para procesos mayores al millón de bolivianos siempre y cuando la Unidad Solicitante hubiese solicitado la evaluación de este requisito)</w:t>
      </w:r>
    </w:p>
    <w:p w:rsidR="008B5D98" w:rsidRPr="00BD2C05" w:rsidRDefault="008B5D98" w:rsidP="008B5D98">
      <w:pPr>
        <w:numPr>
          <w:ilvl w:val="0"/>
          <w:numId w:val="24"/>
        </w:numPr>
        <w:ind w:left="1276"/>
        <w:jc w:val="both"/>
        <w:rPr>
          <w:rFonts w:asciiTheme="minorHAnsi" w:eastAsia="Calibri" w:hAnsiTheme="minorHAnsi" w:cstheme="minorHAnsi"/>
          <w:bCs/>
          <w:lang w:val="es-BO"/>
        </w:rPr>
      </w:pPr>
      <w:r w:rsidRPr="00BD2C05">
        <w:rPr>
          <w:rFonts w:asciiTheme="minorHAnsi" w:hAnsiTheme="minorHAnsi" w:cstheme="minorHAnsi"/>
        </w:rPr>
        <w:t>Original de la Garantía de Seriedad de Propuesta (Cuando ésta sea solicitada)</w:t>
      </w:r>
    </w:p>
    <w:p w:rsidR="008B5D98" w:rsidRPr="00BD2C05" w:rsidRDefault="008B5D98" w:rsidP="008B5D98">
      <w:pPr>
        <w:ind w:left="720"/>
        <w:jc w:val="both"/>
        <w:rPr>
          <w:rFonts w:asciiTheme="minorHAnsi" w:hAnsiTheme="minorHAnsi" w:cstheme="minorHAnsi"/>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8B5D98" w:rsidRPr="00BD2C05" w:rsidRDefault="008B5D98" w:rsidP="008B5D98">
      <w:pPr>
        <w:jc w:val="both"/>
        <w:rPr>
          <w:rFonts w:asciiTheme="minorHAnsi" w:hAnsiTheme="minorHAnsi" w:cstheme="minorHAnsi"/>
        </w:rPr>
      </w:pPr>
    </w:p>
    <w:p w:rsidR="008B5D98" w:rsidRPr="00BD2C05" w:rsidRDefault="008B5D98" w:rsidP="001006EB">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BD2C05" w:rsidRDefault="008B5D98" w:rsidP="001006EB">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8B5D98" w:rsidRPr="00BD2C05" w:rsidRDefault="008B5D98" w:rsidP="001006EB">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8B5D98" w:rsidRPr="00BD2C05" w:rsidRDefault="008B5D98" w:rsidP="001006EB">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8B5D98" w:rsidRPr="00BD2C05" w:rsidRDefault="008B5D98" w:rsidP="008B5D98">
      <w:pPr>
        <w:jc w:val="both"/>
        <w:rPr>
          <w:rFonts w:asciiTheme="minorHAnsi" w:hAnsiTheme="minorHAnsi" w:cstheme="minorHAnsi"/>
        </w:rPr>
      </w:pPr>
    </w:p>
    <w:p w:rsidR="008B5D98" w:rsidRPr="00BD2C05" w:rsidRDefault="008B5D98" w:rsidP="001006EB">
      <w:pPr>
        <w:pStyle w:val="Prrafodelista"/>
        <w:numPr>
          <w:ilvl w:val="0"/>
          <w:numId w:val="29"/>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8B5D98" w:rsidRDefault="008B5D98" w:rsidP="008B5D98">
      <w:pPr>
        <w:pStyle w:val="Normal2"/>
        <w:ind w:left="2124" w:hanging="2124"/>
        <w:rPr>
          <w:rFonts w:asciiTheme="minorHAnsi" w:hAnsiTheme="minorHAnsi" w:cstheme="minorHAnsi"/>
          <w:b/>
          <w:sz w:val="20"/>
        </w:rPr>
      </w:pPr>
    </w:p>
    <w:p w:rsidR="008B5D98" w:rsidRDefault="008B5D98" w:rsidP="008B5D98">
      <w:pPr>
        <w:pStyle w:val="Normal2"/>
        <w:ind w:left="2124" w:hanging="2124"/>
        <w:rPr>
          <w:rFonts w:asciiTheme="minorHAnsi" w:hAnsiTheme="minorHAnsi" w:cstheme="minorHAnsi"/>
          <w:b/>
          <w:sz w:val="20"/>
        </w:rPr>
      </w:pPr>
    </w:p>
    <w:p w:rsidR="008B5D98"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r w:rsidRPr="00BD2C05">
        <w:rPr>
          <w:rFonts w:asciiTheme="minorHAnsi" w:hAnsiTheme="minorHAnsi" w:cstheme="minorHAnsi"/>
          <w:b/>
          <w:sz w:val="20"/>
        </w:rPr>
        <w:lastRenderedPageBreak/>
        <w:tab/>
        <w:t>Documentos legales: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1006EB">
      <w:pPr>
        <w:pStyle w:val="Prrafodelista"/>
        <w:numPr>
          <w:ilvl w:val="0"/>
          <w:numId w:val="30"/>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8B5D98" w:rsidRDefault="008B5D98" w:rsidP="001006EB">
      <w:pPr>
        <w:pStyle w:val="Prrafodelista"/>
        <w:numPr>
          <w:ilvl w:val="0"/>
          <w:numId w:val="30"/>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8B5D98" w:rsidRPr="00BD2C05" w:rsidRDefault="008B5D98" w:rsidP="001006EB">
      <w:pPr>
        <w:pStyle w:val="Prrafodelista"/>
        <w:numPr>
          <w:ilvl w:val="0"/>
          <w:numId w:val="30"/>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8B5D98" w:rsidRPr="00BD2C05" w:rsidRDefault="008B5D98" w:rsidP="008B5D98">
      <w:pPr>
        <w:ind w:left="708"/>
        <w:jc w:val="both"/>
        <w:rPr>
          <w:rFonts w:asciiTheme="minorHAnsi" w:hAnsiTheme="minorHAnsi" w:cstheme="minorHAnsi"/>
          <w:b/>
          <w:lang w:eastAsia="es-ES"/>
        </w:rPr>
      </w:pPr>
    </w:p>
    <w:p w:rsidR="008B5D98" w:rsidRPr="00BD2C05" w:rsidRDefault="008B5D98" w:rsidP="008B5D98">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8B5D98" w:rsidRPr="00BD2C05" w:rsidRDefault="008B5D98" w:rsidP="008B5D98">
      <w:pPr>
        <w:jc w:val="both"/>
        <w:rPr>
          <w:rFonts w:asciiTheme="minorHAnsi" w:hAnsiTheme="minorHAnsi" w:cstheme="minorHAnsi"/>
          <w:b/>
          <w:lang w:eastAsia="es-ES"/>
        </w:rPr>
      </w:pPr>
    </w:p>
    <w:p w:rsidR="008B5D98" w:rsidRPr="00BD2C05" w:rsidRDefault="008B5D98" w:rsidP="008B5D98">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8B5D98" w:rsidRPr="00BD2C05" w:rsidRDefault="008B5D98" w:rsidP="008B5D98">
      <w:pPr>
        <w:jc w:val="both"/>
        <w:rPr>
          <w:rFonts w:asciiTheme="minorHAnsi" w:hAnsiTheme="minorHAnsi" w:cstheme="minorHAnsi"/>
          <w:b/>
          <w:lang w:eastAsia="es-ES"/>
        </w:rPr>
      </w:pPr>
    </w:p>
    <w:p w:rsidR="008B5D98" w:rsidRDefault="008B5D98" w:rsidP="001006EB">
      <w:pPr>
        <w:pStyle w:val="Prrafodelista"/>
        <w:numPr>
          <w:ilvl w:val="2"/>
          <w:numId w:val="28"/>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8B5D98" w:rsidRPr="00A534A9" w:rsidRDefault="008B5D98" w:rsidP="001006EB">
      <w:pPr>
        <w:pStyle w:val="Prrafodelista"/>
        <w:numPr>
          <w:ilvl w:val="2"/>
          <w:numId w:val="28"/>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240D26" w:rsidRDefault="008B5D98" w:rsidP="001006EB">
      <w:pPr>
        <w:pStyle w:val="Prrafodelista"/>
        <w:numPr>
          <w:ilvl w:val="2"/>
          <w:numId w:val="28"/>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240D26" w:rsidRDefault="008B5D98" w:rsidP="001006EB">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240D26" w:rsidRDefault="008B5D98" w:rsidP="001006EB">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8B5D98" w:rsidRPr="00240D26" w:rsidRDefault="008B5D98" w:rsidP="001006EB">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8B5D98" w:rsidRPr="00BD2C05" w:rsidRDefault="008B5D98" w:rsidP="001006EB">
      <w:pPr>
        <w:pStyle w:val="Prrafodelista"/>
        <w:numPr>
          <w:ilvl w:val="0"/>
          <w:numId w:val="30"/>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A534A9" w:rsidRDefault="008B5D98" w:rsidP="008B5D98">
      <w:pPr>
        <w:numPr>
          <w:ilvl w:val="0"/>
          <w:numId w:val="26"/>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con atribuciones específicas de presentar propuestas y suscribir contratos incluidas las empresas unipersonales cuando el </w:t>
      </w:r>
      <w:r w:rsidRPr="00A534A9">
        <w:rPr>
          <w:rFonts w:asciiTheme="minorHAnsi" w:hAnsiTheme="minorHAnsi" w:cstheme="minorHAnsi"/>
        </w:rPr>
        <w:t>representante legal sea diferente al propietario registrado en FUNDEMPRESA.</w:t>
      </w:r>
    </w:p>
    <w:p w:rsidR="008B5D98" w:rsidRPr="00A534A9" w:rsidRDefault="008B5D98" w:rsidP="008B5D98">
      <w:pPr>
        <w:numPr>
          <w:ilvl w:val="0"/>
          <w:numId w:val="26"/>
        </w:numPr>
        <w:ind w:left="1276"/>
        <w:jc w:val="both"/>
        <w:rPr>
          <w:rFonts w:asciiTheme="minorHAnsi" w:hAnsiTheme="minorHAnsi" w:cstheme="minorHAnsi"/>
        </w:rPr>
      </w:pPr>
      <w:r w:rsidRPr="00A534A9">
        <w:rPr>
          <w:rFonts w:asciiTheme="minorHAnsi" w:hAnsiTheme="minorHAnsi" w:cstheme="minorHAnsi"/>
        </w:rPr>
        <w:t>Fotocopia simple del Certificado de Inscripción en FUNDEMPRESA (cuando corresponda).</w:t>
      </w:r>
    </w:p>
    <w:p w:rsidR="008B5D98" w:rsidRPr="00A534A9" w:rsidRDefault="008B5D98" w:rsidP="008B5D98">
      <w:pPr>
        <w:numPr>
          <w:ilvl w:val="0"/>
          <w:numId w:val="26"/>
        </w:numPr>
        <w:ind w:left="1276"/>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rsidR="00E03F91" w:rsidRPr="00850A9D" w:rsidRDefault="00E03F91" w:rsidP="008B5D98">
      <w:pPr>
        <w:pStyle w:val="Normal2"/>
        <w:ind w:left="2124" w:hanging="2124"/>
        <w:rPr>
          <w:rFonts w:asciiTheme="minorHAnsi" w:hAnsiTheme="minorHAnsi" w:cstheme="minorHAnsi"/>
          <w:b/>
          <w:sz w:val="20"/>
        </w:rPr>
      </w:pPr>
    </w:p>
    <w:p w:rsidR="00E03F91" w:rsidRPr="00850A9D" w:rsidRDefault="00E03F91" w:rsidP="001006EB">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A97CA6">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1006EB">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850A9D" w:rsidRDefault="00980E18" w:rsidP="00980E18">
      <w:pPr>
        <w:pStyle w:val="Normal2"/>
        <w:ind w:firstLine="0"/>
        <w:rPr>
          <w:rFonts w:asciiTheme="minorHAnsi" w:hAnsiTheme="minorHAnsi" w:cstheme="minorHAnsi"/>
          <w:sz w:val="20"/>
          <w:lang w:val="es-BO"/>
        </w:rPr>
      </w:pPr>
      <w:r w:rsidRPr="00850A9D">
        <w:rPr>
          <w:rFonts w:asciiTheme="minorHAnsi" w:hAnsiTheme="minorHAnsi" w:cstheme="minorHAnsi"/>
          <w:sz w:val="20"/>
          <w:lang w:val="es-BO"/>
        </w:rPr>
        <w:t>Formulario C-1</w:t>
      </w:r>
      <w:r w:rsidRPr="00850A9D">
        <w:rPr>
          <w:rFonts w:asciiTheme="minorHAnsi" w:hAnsiTheme="minorHAnsi" w:cstheme="minorHAnsi"/>
          <w:sz w:val="20"/>
          <w:lang w:val="es-BO"/>
        </w:rPr>
        <w:tab/>
        <w:t xml:space="preserve">  Especificaciones Técnicas</w:t>
      </w:r>
      <w:r w:rsidR="00883D0A">
        <w:rPr>
          <w:rFonts w:asciiTheme="minorHAnsi" w:hAnsiTheme="minorHAnsi" w:cstheme="minorHAnsi"/>
          <w:sz w:val="20"/>
          <w:lang w:val="es-BO"/>
        </w:rPr>
        <w:t xml:space="preserve"> solicitadas y propuestas</w:t>
      </w:r>
      <w:r w:rsidRPr="00850A9D">
        <w:rPr>
          <w:rFonts w:asciiTheme="minorHAnsi" w:hAnsiTheme="minorHAnsi" w:cstheme="minorHAnsi"/>
          <w:sz w:val="20"/>
          <w:lang w:val="es-BO"/>
        </w:rPr>
        <w:t xml:space="preserve">. </w:t>
      </w:r>
    </w:p>
    <w:p w:rsidR="00980E18" w:rsidRPr="00850A9D" w:rsidRDefault="00980E18" w:rsidP="00980E18">
      <w:pPr>
        <w:pStyle w:val="Normal2"/>
        <w:ind w:firstLine="0"/>
        <w:rPr>
          <w:rFonts w:asciiTheme="minorHAnsi" w:hAnsiTheme="minorHAnsi" w:cstheme="minorHAnsi"/>
          <w:sz w:val="20"/>
          <w:lang w:val="es-BO"/>
        </w:rPr>
      </w:pPr>
    </w:p>
    <w:p w:rsidR="00980E18" w:rsidRDefault="00980E18" w:rsidP="00850A9D">
      <w:pPr>
        <w:pStyle w:val="Normal2"/>
        <w:tabs>
          <w:tab w:val="clear" w:pos="709"/>
          <w:tab w:val="left" w:pos="2268"/>
        </w:tabs>
        <w:ind w:left="2268" w:hanging="1559"/>
        <w:rPr>
          <w:rFonts w:asciiTheme="minorHAnsi" w:hAnsiTheme="minorHAnsi" w:cstheme="minorHAnsi"/>
          <w:b/>
          <w:i/>
          <w:sz w:val="20"/>
        </w:rPr>
      </w:pPr>
      <w:r w:rsidRPr="00850A9D">
        <w:rPr>
          <w:rFonts w:asciiTheme="minorHAnsi" w:hAnsiTheme="minorHAnsi" w:cstheme="minorHAnsi"/>
          <w:sz w:val="20"/>
          <w:lang w:val="es-BO"/>
        </w:rPr>
        <w:t>Formulario C-2</w:t>
      </w:r>
      <w:r w:rsidRPr="00850A9D">
        <w:rPr>
          <w:rFonts w:asciiTheme="minorHAnsi" w:hAnsiTheme="minorHAnsi" w:cstheme="minorHAnsi"/>
          <w:sz w:val="20"/>
          <w:lang w:val="es-BO"/>
        </w:rPr>
        <w:tab/>
        <w:t xml:space="preserve">Experiencia General y Específica del Proponente. </w:t>
      </w:r>
      <w:r w:rsidR="00850A9D" w:rsidRPr="00850A9D">
        <w:rPr>
          <w:rFonts w:asciiTheme="minorHAnsi" w:hAnsiTheme="minorHAnsi" w:cstheme="minorHAnsi"/>
          <w:b/>
          <w:sz w:val="20"/>
          <w:lang w:val="es-BO"/>
        </w:rPr>
        <w:t xml:space="preserve">(Aplicar </w:t>
      </w:r>
      <w:r w:rsidR="00850A9D" w:rsidRPr="00850A9D">
        <w:rPr>
          <w:rFonts w:asciiTheme="minorHAnsi" w:hAnsiTheme="minorHAnsi" w:cstheme="minorHAnsi"/>
          <w:b/>
          <w:i/>
          <w:sz w:val="20"/>
        </w:rPr>
        <w:t>cuando la Unidad Solicitante hubiese solicitado la evaluación de este requisito)</w:t>
      </w:r>
    </w:p>
    <w:p w:rsidR="00850A9D" w:rsidRDefault="00850A9D" w:rsidP="00980E18">
      <w:pPr>
        <w:jc w:val="both"/>
        <w:rPr>
          <w:rFonts w:asciiTheme="minorHAnsi" w:hAnsiTheme="minorHAnsi" w:cstheme="minorHAnsi"/>
          <w:lang w:val="es-BO" w:eastAsia="es-ES"/>
        </w:rPr>
      </w:pPr>
    </w:p>
    <w:p w:rsidR="00980E18" w:rsidRDefault="00980E18" w:rsidP="00850A9D">
      <w:pPr>
        <w:ind w:left="2268" w:hanging="1559"/>
        <w:jc w:val="both"/>
        <w:rPr>
          <w:rFonts w:asciiTheme="minorHAnsi" w:hAnsiTheme="minorHAnsi" w:cstheme="minorHAnsi"/>
          <w:b/>
          <w:i/>
        </w:rPr>
      </w:pPr>
      <w:r w:rsidRPr="00850A9D">
        <w:rPr>
          <w:rFonts w:asciiTheme="minorHAnsi" w:hAnsiTheme="minorHAnsi" w:cstheme="minorHAnsi"/>
          <w:lang w:val="es-BO" w:eastAsia="es-ES"/>
        </w:rPr>
        <w:t>Formulario C-</w:t>
      </w:r>
      <w:r w:rsidR="00850A9D">
        <w:rPr>
          <w:rFonts w:asciiTheme="minorHAnsi" w:hAnsiTheme="minorHAnsi" w:cstheme="minorHAnsi"/>
          <w:lang w:val="es-BO" w:eastAsia="es-ES"/>
        </w:rPr>
        <w:t>3</w:t>
      </w:r>
      <w:r w:rsidR="00C12EFE">
        <w:rPr>
          <w:rFonts w:asciiTheme="minorHAnsi" w:hAnsiTheme="minorHAnsi" w:cstheme="minorHAnsi"/>
          <w:lang w:val="es-BO" w:eastAsia="es-ES"/>
        </w:rPr>
        <w:t xml:space="preserve"> </w:t>
      </w:r>
      <w:r w:rsidR="00850A9D">
        <w:rPr>
          <w:rFonts w:asciiTheme="minorHAnsi" w:hAnsiTheme="minorHAnsi" w:cstheme="minorHAnsi"/>
          <w:lang w:val="es-BO"/>
        </w:rPr>
        <w:tab/>
      </w:r>
      <w:r w:rsidRPr="00850A9D">
        <w:rPr>
          <w:rFonts w:asciiTheme="minorHAnsi" w:hAnsiTheme="minorHAnsi" w:cstheme="minorHAnsi"/>
          <w:lang w:val="es-BO"/>
        </w:rPr>
        <w:t>Formación Profesional, Experiencia General y Específica</w:t>
      </w:r>
      <w:r w:rsidRPr="00850A9D">
        <w:rPr>
          <w:rFonts w:asciiTheme="minorHAnsi" w:hAnsiTheme="minorHAnsi" w:cstheme="minorHAnsi"/>
          <w:lang w:val="es-BO" w:eastAsia="es-ES"/>
        </w:rPr>
        <w:t xml:space="preserve">  del Personal Propuesto </w:t>
      </w:r>
      <w:r w:rsidRPr="00850A9D">
        <w:rPr>
          <w:rFonts w:asciiTheme="minorHAnsi" w:hAnsiTheme="minorHAnsi" w:cstheme="minorHAnsi"/>
          <w:lang w:val="es-BO"/>
        </w:rPr>
        <w:t xml:space="preserve">– Uno por cada persona </w:t>
      </w:r>
      <w:r w:rsidR="00850A9D"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D10B21" w:rsidRDefault="00D10B21" w:rsidP="00850A9D">
      <w:pPr>
        <w:ind w:left="2268" w:hanging="1559"/>
        <w:jc w:val="both"/>
        <w:rPr>
          <w:rFonts w:asciiTheme="minorHAnsi" w:hAnsiTheme="minorHAnsi" w:cstheme="minorHAnsi"/>
          <w:b/>
          <w:i/>
        </w:rPr>
      </w:pPr>
    </w:p>
    <w:p w:rsidR="00D10B21" w:rsidRPr="00EA48BC" w:rsidRDefault="00D10B21" w:rsidP="00A97CA6">
      <w:pPr>
        <w:ind w:left="2268" w:hanging="1559"/>
        <w:jc w:val="both"/>
        <w:rPr>
          <w:rFonts w:asciiTheme="minorHAnsi" w:hAnsiTheme="minorHAnsi" w:cstheme="minorHAnsi"/>
          <w:b/>
          <w:i/>
        </w:rPr>
      </w:pPr>
      <w:r>
        <w:rPr>
          <w:rFonts w:asciiTheme="minorHAnsi" w:hAnsiTheme="minorHAnsi" w:cstheme="minorHAnsi"/>
          <w:lang w:val="es-BO"/>
        </w:rPr>
        <w:t xml:space="preserve">Formulario C- 4 </w:t>
      </w:r>
      <w:r w:rsidR="00A97CA6">
        <w:rPr>
          <w:rFonts w:asciiTheme="minorHAnsi" w:hAnsiTheme="minorHAnsi" w:cstheme="minorHAnsi"/>
          <w:lang w:val="es-BO"/>
        </w:rPr>
        <w:t xml:space="preserve"> </w:t>
      </w:r>
      <w:r w:rsidRPr="00EA48BC">
        <w:rPr>
          <w:rFonts w:asciiTheme="minorHAnsi" w:hAnsiTheme="minorHAnsi" w:cstheme="minorHAnsi"/>
          <w:lang w:val="es-BO"/>
        </w:rPr>
        <w:t xml:space="preserve">Resumen de Información Financiera (para procesos mayores al millón de bolivianos siempre y cuando la Unidad Solicitante hubiese solicitado la evaluación de este requisito) </w:t>
      </w:r>
      <w:r w:rsidRPr="00EA48BC">
        <w:rPr>
          <w:rFonts w:asciiTheme="minorHAnsi" w:hAnsiTheme="minorHAnsi" w:cstheme="minorHAnsi"/>
          <w:b/>
          <w:i/>
        </w:rPr>
        <w:t xml:space="preserve">según corresponda </w:t>
      </w:r>
    </w:p>
    <w:p w:rsidR="00D10B21" w:rsidRDefault="00D10B21" w:rsidP="00850A9D">
      <w:pPr>
        <w:ind w:left="2268" w:hanging="1559"/>
        <w:jc w:val="both"/>
        <w:rPr>
          <w:rFonts w:asciiTheme="minorHAnsi" w:hAnsiTheme="minorHAnsi" w:cstheme="minorHAnsi"/>
          <w:b/>
          <w:i/>
        </w:rPr>
      </w:pPr>
    </w:p>
    <w:p w:rsidR="00C12EFE" w:rsidRDefault="00C12EFE" w:rsidP="00850A9D">
      <w:pPr>
        <w:ind w:left="2268" w:hanging="1559"/>
        <w:jc w:val="both"/>
        <w:rPr>
          <w:rFonts w:asciiTheme="minorHAnsi" w:hAnsiTheme="minorHAnsi" w:cstheme="minorHAnsi"/>
          <w:b/>
          <w:i/>
        </w:rPr>
      </w:pPr>
    </w:p>
    <w:p w:rsidR="00C12EFE" w:rsidRDefault="00C12EFE" w:rsidP="00C12EFE">
      <w:pPr>
        <w:ind w:left="2832" w:hanging="2123"/>
        <w:jc w:val="both"/>
        <w:rPr>
          <w:rFonts w:asciiTheme="minorHAnsi" w:hAnsiTheme="minorHAnsi" w:cstheme="minorHAnsi"/>
        </w:rPr>
      </w:pPr>
    </w:p>
    <w:p w:rsidR="002B6CBA" w:rsidRDefault="002B6CBA"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2B6CBA" w:rsidRPr="00C12EFE" w:rsidRDefault="002B6CBA"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lastRenderedPageBreak/>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5448A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5448A6">
            <w:pPr>
              <w:jc w:val="center"/>
              <w:rPr>
                <w:rFonts w:ascii="Verdana" w:hAnsi="Verdana" w:cs="Calibri"/>
                <w:b/>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jc w:val="center"/>
              <w:rPr>
                <w:rFonts w:ascii="Verdana" w:hAnsi="Verdana" w:cs="Calibri"/>
                <w:sz w:val="18"/>
                <w:szCs w:val="18"/>
              </w:rPr>
            </w:pPr>
          </w:p>
          <w:p w:rsidR="00883D0A" w:rsidRPr="006252BE" w:rsidRDefault="00883D0A" w:rsidP="005448A6">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5448A6">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represento </w:t>
      </w:r>
      <w:r w:rsidR="00B94B9A" w:rsidRPr="00286B08">
        <w:rPr>
          <w:rFonts w:asciiTheme="minorHAnsi" w:hAnsiTheme="minorHAnsi" w:cstheme="minorHAnsi"/>
        </w:rPr>
        <w:t>cu</w:t>
      </w:r>
      <w:r w:rsidRPr="00286B08">
        <w:rPr>
          <w:rFonts w:asciiTheme="minorHAnsi" w:hAnsiTheme="minorHAnsi" w:cstheme="minorHAnsi"/>
        </w:rPr>
        <w:t>e</w:t>
      </w:r>
      <w:r w:rsidR="00B94B9A" w:rsidRPr="00286B08">
        <w:rPr>
          <w:rFonts w:asciiTheme="minorHAnsi" w:hAnsiTheme="minorHAnsi" w:cstheme="minorHAnsi"/>
        </w:rPr>
        <w:t xml:space="preserve">nta con </w:t>
      </w:r>
      <w:r w:rsidR="0062797D" w:rsidRPr="00286B08">
        <w:rPr>
          <w:rFonts w:asciiTheme="minorHAnsi" w:hAnsiTheme="minorHAnsi" w:cstheme="minorHAnsi"/>
        </w:rPr>
        <w:t xml:space="preserve">la capacidad financiera </w:t>
      </w:r>
      <w:r w:rsidR="00B94B9A" w:rsidRPr="00286B08">
        <w:rPr>
          <w:rFonts w:asciiTheme="minorHAnsi" w:hAnsiTheme="minorHAnsi" w:cstheme="minorHAnsi"/>
        </w:rPr>
        <w:t xml:space="preserve">solicitada </w:t>
      </w:r>
      <w:r w:rsidR="0062797D" w:rsidRPr="00286B08">
        <w:rPr>
          <w:rFonts w:asciiTheme="minorHAnsi" w:hAnsiTheme="minorHAnsi" w:cstheme="minorHAnsi"/>
        </w:rPr>
        <w:t>por YPFB.</w:t>
      </w:r>
    </w:p>
    <w:p w:rsidR="005448A6" w:rsidRPr="005448A6" w:rsidRDefault="005448A6" w:rsidP="005448A6">
      <w:pPr>
        <w:numPr>
          <w:ilvl w:val="0"/>
          <w:numId w:val="2"/>
        </w:numPr>
        <w:jc w:val="both"/>
        <w:rPr>
          <w:rFonts w:asciiTheme="minorHAnsi" w:hAnsiTheme="minorHAnsi" w:cstheme="minorHAnsi"/>
        </w:rPr>
      </w:pPr>
      <w:r w:rsidRPr="005448A6">
        <w:rPr>
          <w:rFonts w:asciiTheme="minorHAnsi" w:hAnsiTheme="minorHAnsi" w:cstheme="minorHAnsi"/>
        </w:rPr>
        <w:t xml:space="preserve">En caso de que la empresa a la cual represento resultase adjudicada, me comprometo a cumplir con lo </w:t>
      </w:r>
      <w:r>
        <w:rPr>
          <w:rFonts w:asciiTheme="minorHAnsi" w:hAnsiTheme="minorHAnsi" w:cstheme="minorHAnsi"/>
        </w:rPr>
        <w:t>establecido en</w:t>
      </w:r>
      <w:r w:rsidRPr="005448A6">
        <w:rPr>
          <w:rFonts w:asciiTheme="minorHAnsi" w:hAnsiTheme="minorHAnsi" w:cstheme="minorHAnsi"/>
        </w:rPr>
        <w:t xml:space="preserve"> las Especificaciones Técnicas</w:t>
      </w:r>
      <w:r w:rsidR="009254CF">
        <w:rPr>
          <w:rFonts w:asciiTheme="minorHAnsi" w:hAnsiTheme="minorHAnsi" w:cstheme="minorHAnsi"/>
        </w:rPr>
        <w:t xml:space="preserve"> del presente </w:t>
      </w:r>
      <w:r w:rsidRPr="005448A6">
        <w:rPr>
          <w:rFonts w:asciiTheme="minorHAnsi" w:hAnsiTheme="minorHAnsi" w:cstheme="minorHAnsi"/>
        </w:rPr>
        <w:t>DBC.</w:t>
      </w:r>
    </w:p>
    <w:p w:rsidR="00304889" w:rsidRDefault="00304889" w:rsidP="00304889">
      <w:pPr>
        <w:pStyle w:val="Prrafodelista1"/>
        <w:spacing w:line="276" w:lineRule="auto"/>
        <w:ind w:left="0"/>
        <w:jc w:val="both"/>
        <w:rPr>
          <w:rFonts w:asciiTheme="minorHAnsi" w:hAnsiTheme="minorHAnsi" w:cstheme="minorHAnsi"/>
          <w:b/>
        </w:rPr>
      </w:pPr>
    </w:p>
    <w:p w:rsidR="00C76C60" w:rsidRPr="00286B08" w:rsidRDefault="00C76C60" w:rsidP="00304889">
      <w:pPr>
        <w:pStyle w:val="Prrafodelista1"/>
        <w:spacing w:line="276" w:lineRule="auto"/>
        <w:ind w:left="0"/>
        <w:jc w:val="both"/>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62797D" w:rsidRPr="00286B08" w:rsidRDefault="0062797D" w:rsidP="0062797D">
      <w:pPr>
        <w:jc w:val="both"/>
        <w:rPr>
          <w:rFonts w:asciiTheme="minorHAnsi" w:hAnsiTheme="minorHAnsi" w:cstheme="minorHAnsi"/>
          <w:b/>
        </w:rPr>
      </w:pPr>
    </w:p>
    <w:p w:rsidR="008B5D98" w:rsidRPr="008B5D98" w:rsidRDefault="008B5D98" w:rsidP="008B5D98">
      <w:pPr>
        <w:jc w:val="both"/>
        <w:rPr>
          <w:rFonts w:asciiTheme="minorHAnsi" w:hAnsiTheme="minorHAnsi" w:cstheme="minorHAnsi"/>
        </w:rPr>
      </w:pPr>
      <w:r w:rsidRPr="008B5D98">
        <w:rPr>
          <w:rFonts w:asciiTheme="minorHAnsi" w:hAnsiTheme="minorHAnsi" w:cstheme="minorHAnsi"/>
          <w:lang w:val="es-BO"/>
        </w:rPr>
        <w:lastRenderedPageBreak/>
        <w:t>En caso de ser adjudicado, para la suscripción de contrato, se presentará la siguiente documentación, aceptando que el incumplimiento es causal de descalificación de la propuesta:</w:t>
      </w:r>
    </w:p>
    <w:p w:rsidR="006D1F42" w:rsidRPr="00286B08" w:rsidRDefault="006D1F42" w:rsidP="006D1F42">
      <w:pPr>
        <w:ind w:left="567"/>
        <w:jc w:val="both"/>
        <w:rPr>
          <w:rFonts w:asciiTheme="minorHAnsi" w:hAnsiTheme="minorHAnsi" w:cstheme="minorHAnsi"/>
        </w:rPr>
      </w:pP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Testimonio de Constitución de la Empresa, </w:t>
      </w:r>
      <w:r>
        <w:rPr>
          <w:rFonts w:asciiTheme="minorHAnsi" w:hAnsiTheme="minorHAnsi" w:cstheme="minorHAnsi"/>
          <w:color w:val="000000"/>
        </w:rPr>
        <w:t xml:space="preserve">y de todas sus modificaciones </w:t>
      </w:r>
      <w:r w:rsidRPr="00BD2C05">
        <w:rPr>
          <w:rFonts w:asciiTheme="minorHAnsi" w:hAnsiTheme="minorHAnsi" w:cstheme="minorHAnsi"/>
          <w:color w:val="000000"/>
        </w:rPr>
        <w:t>registrado en FUNDEMPRESA (si corresponde).</w:t>
      </w:r>
    </w:p>
    <w:p w:rsidR="008B5D98" w:rsidRPr="0011573C" w:rsidRDefault="008B5D98" w:rsidP="008B5D98">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8B5D98" w:rsidRPr="005332D3" w:rsidRDefault="008B5D98" w:rsidP="008B5D98">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9B1907">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1006EB">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1006EB">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CD436C" w:rsidP="005A31A7">
      <w:pPr>
        <w:jc w:val="center"/>
        <w:rPr>
          <w:rFonts w:asciiTheme="minorHAnsi" w:hAnsiTheme="minorHAnsi" w:cstheme="minorHAnsi"/>
          <w:b/>
        </w:rPr>
      </w:pPr>
      <w:r>
        <w:rPr>
          <w:rFonts w:asciiTheme="minorHAnsi" w:hAnsiTheme="minorHAnsi" w:cstheme="minorHAnsi"/>
          <w:b/>
        </w:rPr>
        <w:lastRenderedPageBreak/>
        <w:t xml:space="preserve">FORMULARIO DE </w:t>
      </w:r>
      <w:r w:rsidR="005A31A7" w:rsidRPr="00286B08">
        <w:rPr>
          <w:rFonts w:asciiTheme="minorHAnsi" w:hAnsiTheme="minorHAnsi" w:cstheme="minorHAnsi"/>
          <w:b/>
        </w:rPr>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F72824">
      <w:pPr>
        <w:jc w:val="center"/>
        <w:rPr>
          <w:rFonts w:asciiTheme="minorHAnsi" w:hAnsiTheme="minorHAnsi" w:cstheme="minorHAnsi"/>
          <w:b/>
          <w:sz w:val="18"/>
          <w:szCs w:val="18"/>
          <w:highlight w:val="green"/>
          <w:lang w:val="es-ES_tradnl"/>
        </w:rPr>
      </w:pPr>
    </w:p>
    <w:p w:rsidR="00C957F2" w:rsidRDefault="00CD436C" w:rsidP="00CD436C">
      <w:pPr>
        <w:spacing w:line="276" w:lineRule="auto"/>
        <w:jc w:val="both"/>
        <w:rPr>
          <w:rFonts w:asciiTheme="minorHAnsi" w:hAnsiTheme="minorHAnsi" w:cstheme="minorHAnsi"/>
          <w:b/>
          <w:sz w:val="18"/>
          <w:szCs w:val="18"/>
        </w:rPr>
      </w:pPr>
      <w:r w:rsidRPr="00286B08">
        <w:rPr>
          <w:rFonts w:asciiTheme="minorHAnsi" w:hAnsiTheme="minorHAnsi" w:cstheme="minorHAnsi"/>
          <w:b/>
        </w:rPr>
        <w:t>*</w:t>
      </w:r>
      <w:r w:rsidRPr="00286B08">
        <w:rPr>
          <w:rFonts w:asciiTheme="minorHAnsi" w:hAnsiTheme="minorHAnsi" w:cstheme="minorHAns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r w:rsidR="00C957F2" w:rsidRPr="00C75BEC">
        <w:rPr>
          <w:rFonts w:asciiTheme="minorHAnsi" w:hAnsiTheme="minorHAnsi" w:cstheme="minorHAnsi"/>
          <w:b/>
          <w:sz w:val="18"/>
          <w:szCs w:val="18"/>
        </w:rPr>
        <w:t xml:space="preserve">  </w:t>
      </w:r>
    </w:p>
    <w:p w:rsidR="00CD436C" w:rsidRDefault="00CD436C" w:rsidP="00CD436C">
      <w:pPr>
        <w:spacing w:line="276" w:lineRule="auto"/>
        <w:jc w:val="both"/>
        <w:rPr>
          <w:rFonts w:asciiTheme="minorHAnsi" w:hAnsiTheme="minorHAnsi" w:cstheme="minorHAnsi"/>
          <w:b/>
          <w:sz w:val="18"/>
          <w:szCs w:val="18"/>
        </w:rPr>
      </w:pPr>
    </w:p>
    <w:p w:rsidR="00CD436C" w:rsidRPr="00C75BEC" w:rsidRDefault="00CD436C" w:rsidP="00CD436C">
      <w:pPr>
        <w:spacing w:line="276" w:lineRule="auto"/>
        <w:jc w:val="both"/>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spacing w:line="276" w:lineRule="auto"/>
        <w:jc w:val="center"/>
        <w:rPr>
          <w:rFonts w:asciiTheme="minorHAnsi" w:hAnsiTheme="minorHAnsi" w:cstheme="minorHAnsi"/>
          <w:b/>
        </w:rPr>
        <w:sectPr w:rsidR="0062797D" w:rsidRPr="00286B08" w:rsidSect="00973192">
          <w:footerReference w:type="default" r:id="rId15"/>
          <w:pgSz w:w="12242" w:h="15842" w:code="1"/>
          <w:pgMar w:top="1418" w:right="1418" w:bottom="1134" w:left="1418" w:header="624" w:footer="851" w:gutter="0"/>
          <w:cols w:space="708"/>
          <w:titlePg/>
          <w:docGrid w:linePitch="360"/>
        </w:sect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39"/>
        <w:gridCol w:w="3177"/>
        <w:gridCol w:w="1204"/>
        <w:gridCol w:w="1649"/>
        <w:gridCol w:w="1576"/>
      </w:tblGrid>
      <w:tr w:rsidR="006243F9" w:rsidRPr="00C75BEC" w:rsidTr="00304889">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304889" w:rsidRPr="00C75BEC" w:rsidTr="004C5552">
        <w:trPr>
          <w:trHeight w:val="765"/>
          <w:jc w:val="center"/>
        </w:trPr>
        <w:tc>
          <w:tcPr>
            <w:tcW w:w="213" w:type="pct"/>
            <w:tcBorders>
              <w:top w:val="nil"/>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1999"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8C6E83">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O LOS </w:t>
            </w:r>
            <w:r w:rsidR="008C6E83">
              <w:rPr>
                <w:rFonts w:asciiTheme="minorHAnsi" w:hAnsiTheme="minorHAnsi" w:cstheme="minorHAnsi"/>
                <w:b/>
                <w:bCs/>
                <w:sz w:val="18"/>
                <w:szCs w:val="18"/>
                <w:lang w:val="es-BO" w:eastAsia="es-BO"/>
              </w:rPr>
              <w:t>SERVICIO (S)</w:t>
            </w:r>
            <w:r w:rsidRPr="00C75BEC">
              <w:rPr>
                <w:rFonts w:asciiTheme="minorHAnsi" w:hAnsiTheme="minorHAnsi" w:cstheme="minorHAnsi"/>
                <w:b/>
                <w:bCs/>
                <w:sz w:val="18"/>
                <w:szCs w:val="18"/>
                <w:lang w:val="es-BO" w:eastAsia="es-BO"/>
              </w:rPr>
              <w:t xml:space="preserve"> SOLICITADOS</w:t>
            </w:r>
          </w:p>
        </w:tc>
        <w:tc>
          <w:tcPr>
            <w:tcW w:w="758"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CANTIDAD</w:t>
            </w:r>
            <w:r w:rsidR="000945C3">
              <w:rPr>
                <w:rFonts w:asciiTheme="minorHAnsi" w:hAnsiTheme="minorHAnsi" w:cstheme="minorHAnsi"/>
                <w:b/>
                <w:bCs/>
                <w:sz w:val="18"/>
                <w:szCs w:val="18"/>
                <w:lang w:val="es-BO" w:eastAsia="es-BO"/>
              </w:rPr>
              <w:t xml:space="preserve"> DE VIAJES POR AÑO</w:t>
            </w:r>
            <w:r w:rsidRPr="00C75BEC">
              <w:rPr>
                <w:rFonts w:asciiTheme="minorHAnsi" w:hAnsiTheme="minorHAnsi" w:cstheme="minorHAnsi"/>
                <w:b/>
                <w:bCs/>
                <w:sz w:val="18"/>
                <w:szCs w:val="18"/>
                <w:lang w:val="es-BO" w:eastAsia="es-BO"/>
              </w:rPr>
              <w:t xml:space="preserve"> </w:t>
            </w:r>
          </w:p>
        </w:tc>
        <w:tc>
          <w:tcPr>
            <w:tcW w:w="1038"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993"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0945C3" w:rsidRPr="00C75BEC" w:rsidTr="004C5552">
        <w:trPr>
          <w:trHeight w:val="300"/>
          <w:jc w:val="center"/>
        </w:trPr>
        <w:tc>
          <w:tcPr>
            <w:tcW w:w="213" w:type="pct"/>
            <w:tcBorders>
              <w:top w:val="nil"/>
              <w:left w:val="single" w:sz="8" w:space="0" w:color="auto"/>
              <w:bottom w:val="single" w:sz="8" w:space="0" w:color="auto"/>
              <w:right w:val="single" w:sz="8" w:space="0" w:color="auto"/>
            </w:tcBorders>
            <w:shd w:val="clear" w:color="auto" w:fill="auto"/>
            <w:vAlign w:val="center"/>
          </w:tcPr>
          <w:p w:rsidR="000945C3" w:rsidRPr="005820F3" w:rsidRDefault="000945C3" w:rsidP="000945C3">
            <w:pPr>
              <w:jc w:val="center"/>
              <w:rPr>
                <w:rFonts w:ascii="Calibri" w:hAnsi="Calibri" w:cs="Calibri"/>
                <w:sz w:val="18"/>
                <w:szCs w:val="18"/>
                <w:lang w:eastAsia="es-BO"/>
              </w:rPr>
            </w:pPr>
            <w:r w:rsidRPr="005820F3">
              <w:rPr>
                <w:rFonts w:ascii="Calibri" w:hAnsi="Calibri" w:cs="Calibri"/>
                <w:sz w:val="18"/>
                <w:szCs w:val="18"/>
                <w:lang w:eastAsia="es-BO"/>
              </w:rPr>
              <w:t>1</w:t>
            </w:r>
          </w:p>
        </w:tc>
        <w:tc>
          <w:tcPr>
            <w:tcW w:w="1999" w:type="pct"/>
            <w:tcBorders>
              <w:top w:val="nil"/>
              <w:left w:val="nil"/>
              <w:bottom w:val="single" w:sz="8" w:space="0" w:color="auto"/>
              <w:right w:val="single" w:sz="8" w:space="0" w:color="auto"/>
            </w:tcBorders>
            <w:shd w:val="clear" w:color="000000" w:fill="FFFFFF"/>
          </w:tcPr>
          <w:p w:rsidR="00B50A31" w:rsidRPr="00B50A31" w:rsidRDefault="00B50A31" w:rsidP="00B50A31">
            <w:pPr>
              <w:rPr>
                <w:rFonts w:ascii="Calibri" w:hAnsi="Calibri" w:cs="Calibri"/>
                <w:sz w:val="18"/>
                <w:szCs w:val="18"/>
              </w:rPr>
            </w:pPr>
            <w:r w:rsidRPr="00B50A31">
              <w:rPr>
                <w:rFonts w:ascii="Calibri" w:hAnsi="Calibri" w:cs="Calibri"/>
                <w:sz w:val="18"/>
                <w:szCs w:val="18"/>
              </w:rPr>
              <w:t>Servicio de transporte nacional de GLP</w:t>
            </w:r>
          </w:p>
          <w:p w:rsidR="00B50A31" w:rsidRPr="00B50A31" w:rsidRDefault="00B50A31" w:rsidP="00B50A31">
            <w:pPr>
              <w:rPr>
                <w:rFonts w:ascii="Calibri" w:hAnsi="Calibri" w:cs="Calibri"/>
                <w:sz w:val="18"/>
                <w:szCs w:val="18"/>
              </w:rPr>
            </w:pPr>
            <w:r w:rsidRPr="00B50A31">
              <w:rPr>
                <w:rFonts w:ascii="Calibri" w:hAnsi="Calibri" w:cs="Calibri"/>
                <w:sz w:val="18"/>
                <w:szCs w:val="18"/>
              </w:rPr>
              <w:t xml:space="preserve">TRAMO </w:t>
            </w:r>
          </w:p>
          <w:p w:rsidR="000945C3" w:rsidRPr="005820F3" w:rsidRDefault="00B50A31" w:rsidP="00B50A31">
            <w:pPr>
              <w:rPr>
                <w:rFonts w:ascii="Calibri" w:hAnsi="Calibri" w:cs="Calibri"/>
                <w:sz w:val="18"/>
                <w:szCs w:val="18"/>
              </w:rPr>
            </w:pPr>
            <w:r w:rsidRPr="00B50A31">
              <w:rPr>
                <w:rFonts w:ascii="Calibri" w:hAnsi="Calibri" w:cs="Calibri"/>
                <w:sz w:val="18"/>
                <w:szCs w:val="18"/>
              </w:rPr>
              <w:t xml:space="preserve">Planta GLP San Pedro Oruro  - Planta GLP </w:t>
            </w:r>
            <w:proofErr w:type="spellStart"/>
            <w:r w:rsidRPr="00B50A31">
              <w:rPr>
                <w:rFonts w:ascii="Calibri" w:hAnsi="Calibri" w:cs="Calibri"/>
                <w:sz w:val="18"/>
                <w:szCs w:val="18"/>
              </w:rPr>
              <w:t>Catavi</w:t>
            </w:r>
            <w:proofErr w:type="spellEnd"/>
            <w:r w:rsidRPr="00B50A31">
              <w:rPr>
                <w:rFonts w:ascii="Calibri" w:hAnsi="Calibri" w:cs="Calibri"/>
                <w:sz w:val="18"/>
                <w:szCs w:val="18"/>
              </w:rPr>
              <w:t xml:space="preserve"> Potosí</w:t>
            </w:r>
          </w:p>
        </w:tc>
        <w:tc>
          <w:tcPr>
            <w:tcW w:w="758" w:type="pct"/>
            <w:tcBorders>
              <w:top w:val="nil"/>
              <w:left w:val="nil"/>
              <w:bottom w:val="single" w:sz="4" w:space="0" w:color="auto"/>
              <w:right w:val="single" w:sz="4" w:space="0" w:color="auto"/>
            </w:tcBorders>
            <w:shd w:val="clear" w:color="auto" w:fill="auto"/>
            <w:vAlign w:val="center"/>
          </w:tcPr>
          <w:p w:rsidR="000945C3" w:rsidRPr="005820F3" w:rsidRDefault="00B50A31" w:rsidP="000945C3">
            <w:pPr>
              <w:jc w:val="center"/>
              <w:rPr>
                <w:rFonts w:ascii="Calibri" w:hAnsi="Calibri" w:cs="Calibri"/>
                <w:color w:val="000000"/>
                <w:sz w:val="18"/>
                <w:szCs w:val="18"/>
              </w:rPr>
            </w:pPr>
            <w:r>
              <w:rPr>
                <w:rFonts w:ascii="Calibri" w:hAnsi="Calibri" w:cs="Calibri"/>
                <w:color w:val="000000"/>
                <w:sz w:val="18"/>
                <w:szCs w:val="18"/>
              </w:rPr>
              <w:t>470</w:t>
            </w:r>
          </w:p>
        </w:tc>
        <w:tc>
          <w:tcPr>
            <w:tcW w:w="1038" w:type="pct"/>
            <w:tcBorders>
              <w:top w:val="nil"/>
              <w:left w:val="nil"/>
              <w:bottom w:val="single" w:sz="4" w:space="0" w:color="auto"/>
              <w:right w:val="single" w:sz="4" w:space="0" w:color="auto"/>
            </w:tcBorders>
            <w:shd w:val="clear" w:color="auto" w:fill="auto"/>
            <w:vAlign w:val="center"/>
          </w:tcPr>
          <w:p w:rsidR="000945C3" w:rsidRPr="00C75BEC" w:rsidRDefault="000945C3" w:rsidP="000945C3">
            <w:pPr>
              <w:jc w:val="both"/>
              <w:rPr>
                <w:rFonts w:asciiTheme="minorHAnsi" w:hAnsiTheme="minorHAnsi" w:cstheme="minorHAnsi"/>
                <w:color w:val="000000"/>
                <w:sz w:val="18"/>
                <w:szCs w:val="18"/>
                <w:lang w:val="es-BO" w:eastAsia="es-BO"/>
              </w:rPr>
            </w:pPr>
          </w:p>
        </w:tc>
        <w:tc>
          <w:tcPr>
            <w:tcW w:w="993" w:type="pct"/>
            <w:tcBorders>
              <w:top w:val="nil"/>
              <w:left w:val="nil"/>
              <w:bottom w:val="single" w:sz="4" w:space="0" w:color="auto"/>
              <w:right w:val="single" w:sz="4" w:space="0" w:color="auto"/>
            </w:tcBorders>
            <w:shd w:val="clear" w:color="auto" w:fill="auto"/>
            <w:vAlign w:val="center"/>
          </w:tcPr>
          <w:p w:rsidR="000945C3" w:rsidRPr="00C75BEC" w:rsidRDefault="000945C3" w:rsidP="000945C3">
            <w:pPr>
              <w:jc w:val="both"/>
              <w:rPr>
                <w:rFonts w:asciiTheme="minorHAnsi" w:hAnsiTheme="minorHAnsi" w:cstheme="minorHAnsi"/>
                <w:color w:val="000000"/>
                <w:sz w:val="18"/>
                <w:szCs w:val="18"/>
                <w:lang w:val="es-BO" w:eastAsia="es-BO"/>
              </w:rPr>
            </w:pPr>
          </w:p>
        </w:tc>
      </w:tr>
      <w:tr w:rsidR="006243F9" w:rsidRPr="00C75BEC" w:rsidTr="000945C3">
        <w:trPr>
          <w:trHeight w:val="300"/>
          <w:jc w:val="center"/>
        </w:trPr>
        <w:tc>
          <w:tcPr>
            <w:tcW w:w="4007"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993"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6243F9" w:rsidRPr="00C75BEC" w:rsidTr="00304889">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304889">
        <w:trPr>
          <w:trHeight w:val="30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EA59E1" w:rsidRPr="00C75BEC" w:rsidRDefault="008B5D98" w:rsidP="008B5D98">
      <w:pPr>
        <w:spacing w:line="276" w:lineRule="auto"/>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Default="00132381" w:rsidP="0062797D">
      <w:pPr>
        <w:spacing w:line="276" w:lineRule="auto"/>
        <w:jc w:val="center"/>
        <w:rPr>
          <w:rFonts w:asciiTheme="minorHAnsi" w:hAnsiTheme="minorHAnsi" w:cstheme="minorHAnsi"/>
          <w:b/>
          <w:sz w:val="18"/>
          <w:szCs w:val="18"/>
        </w:rPr>
      </w:pPr>
    </w:p>
    <w:p w:rsidR="00A46D13" w:rsidRPr="00C75BEC" w:rsidRDefault="00A46D13" w:rsidP="0062797D">
      <w:pPr>
        <w:spacing w:line="276" w:lineRule="auto"/>
        <w:jc w:val="center"/>
        <w:rPr>
          <w:rFonts w:asciiTheme="minorHAnsi" w:hAnsiTheme="minorHAnsi" w:cstheme="minorHAnsi"/>
          <w:b/>
          <w:sz w:val="18"/>
          <w:szCs w:val="18"/>
        </w:rPr>
      </w:pPr>
    </w:p>
    <w:p w:rsidR="00AC6656" w:rsidRPr="00C75BEC" w:rsidRDefault="00AC6656" w:rsidP="0062797D">
      <w:pPr>
        <w:spacing w:line="276" w:lineRule="auto"/>
        <w:jc w:val="center"/>
        <w:rPr>
          <w:rFonts w:asciiTheme="minorHAnsi" w:hAnsiTheme="minorHAnsi" w:cstheme="minorHAnsi"/>
          <w:b/>
          <w:sz w:val="18"/>
          <w:szCs w:val="18"/>
        </w:rPr>
      </w:pPr>
    </w:p>
    <w:p w:rsidR="00AC6656" w:rsidRPr="00C75BEC" w:rsidRDefault="00AC6656" w:rsidP="0062797D">
      <w:pPr>
        <w:spacing w:line="276" w:lineRule="auto"/>
        <w:jc w:val="center"/>
        <w:rPr>
          <w:rFonts w:asciiTheme="minorHAnsi" w:hAnsiTheme="minorHAnsi" w:cstheme="minorHAnsi"/>
          <w:b/>
          <w:sz w:val="18"/>
          <w:szCs w:val="18"/>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415"/>
        <w:gridCol w:w="2893"/>
        <w:gridCol w:w="368"/>
        <w:gridCol w:w="367"/>
        <w:gridCol w:w="367"/>
      </w:tblGrid>
      <w:tr w:rsidR="009F3A9D" w:rsidRPr="00C75BEC" w:rsidTr="008D4152">
        <w:trPr>
          <w:tblHeader/>
          <w:jc w:val="center"/>
        </w:trPr>
        <w:tc>
          <w:tcPr>
            <w:tcW w:w="5415" w:type="dxa"/>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2893"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1102" w:type="dxa"/>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8D4152">
        <w:trPr>
          <w:cantSplit/>
          <w:trHeight w:val="1448"/>
          <w:jc w:val="center"/>
        </w:trPr>
        <w:tc>
          <w:tcPr>
            <w:tcW w:w="5415" w:type="dxa"/>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B965BD">
              <w:rPr>
                <w:rFonts w:asciiTheme="minorHAnsi" w:hAnsiTheme="minorHAnsi" w:cstheme="minorHAnsi"/>
                <w:b/>
                <w:sz w:val="18"/>
                <w:szCs w:val="18"/>
              </w:rPr>
              <w:t xml:space="preserve"> del Servicio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2893"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368"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367"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367"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9F3A9D" w:rsidRPr="00C75BEC" w:rsidTr="008D4152">
        <w:trPr>
          <w:jc w:val="center"/>
        </w:trPr>
        <w:tc>
          <w:tcPr>
            <w:tcW w:w="5415" w:type="dxa"/>
            <w:vAlign w:val="center"/>
          </w:tcPr>
          <w:p w:rsidR="00BC0DF3" w:rsidRPr="0049415E" w:rsidRDefault="003F775E" w:rsidP="008D4152">
            <w:pPr>
              <w:jc w:val="both"/>
              <w:rPr>
                <w:rFonts w:asciiTheme="minorHAnsi" w:hAnsiTheme="minorHAnsi" w:cstheme="minorHAnsi"/>
                <w:b/>
                <w:sz w:val="18"/>
                <w:szCs w:val="18"/>
              </w:rPr>
            </w:pPr>
            <w:r>
              <w:rPr>
                <w:rFonts w:asciiTheme="minorHAnsi" w:hAnsiTheme="minorHAnsi" w:cstheme="minorHAnsi"/>
                <w:b/>
                <w:sz w:val="18"/>
                <w:szCs w:val="18"/>
              </w:rPr>
              <w:t>1</w:t>
            </w:r>
            <w:r w:rsidR="00EC7DB0" w:rsidRPr="0049415E">
              <w:rPr>
                <w:rFonts w:asciiTheme="minorHAnsi" w:hAnsiTheme="minorHAnsi" w:cstheme="minorHAnsi"/>
                <w:b/>
                <w:sz w:val="18"/>
                <w:szCs w:val="18"/>
              </w:rPr>
              <w:t xml:space="preserve"> </w:t>
            </w:r>
            <w:r w:rsidR="00BC0DF3" w:rsidRPr="0049415E">
              <w:rPr>
                <w:rFonts w:asciiTheme="minorHAnsi" w:hAnsiTheme="minorHAnsi" w:cstheme="minorHAnsi"/>
                <w:b/>
                <w:sz w:val="18"/>
                <w:szCs w:val="18"/>
              </w:rPr>
              <w:t>DESCRIPCIÓN DEL SERVICIO</w:t>
            </w:r>
          </w:p>
          <w:p w:rsidR="009F3A9D" w:rsidRPr="0049415E" w:rsidRDefault="00BC0DF3" w:rsidP="008D4152">
            <w:pPr>
              <w:jc w:val="both"/>
              <w:rPr>
                <w:rFonts w:asciiTheme="minorHAnsi" w:hAnsiTheme="minorHAnsi" w:cstheme="minorHAnsi"/>
                <w:sz w:val="18"/>
                <w:szCs w:val="18"/>
              </w:rPr>
            </w:pPr>
            <w:r w:rsidRPr="0049415E">
              <w:rPr>
                <w:rFonts w:asciiTheme="minorHAnsi" w:hAnsiTheme="minorHAnsi" w:cstheme="minorHAnsi"/>
                <w:sz w:val="18"/>
                <w:szCs w:val="18"/>
              </w:rPr>
              <w:t>Servicio de transporte nacional de GLP mediante cisternas.</w:t>
            </w:r>
          </w:p>
        </w:tc>
        <w:tc>
          <w:tcPr>
            <w:tcW w:w="2893" w:type="dxa"/>
            <w:vAlign w:val="center"/>
          </w:tcPr>
          <w:p w:rsidR="009F3A9D" w:rsidRPr="00C75BEC" w:rsidRDefault="009F3A9D" w:rsidP="009F3A9D">
            <w:pPr>
              <w:rPr>
                <w:rFonts w:asciiTheme="minorHAnsi" w:hAnsiTheme="minorHAnsi" w:cstheme="minorHAnsi"/>
                <w:b/>
                <w:sz w:val="18"/>
                <w:szCs w:val="18"/>
              </w:rPr>
            </w:pPr>
          </w:p>
        </w:tc>
        <w:tc>
          <w:tcPr>
            <w:tcW w:w="368"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367"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367"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r>
      <w:tr w:rsidR="00B50A31" w:rsidRPr="00C75BEC" w:rsidTr="008D4152">
        <w:trPr>
          <w:jc w:val="center"/>
        </w:trPr>
        <w:tc>
          <w:tcPr>
            <w:tcW w:w="5415" w:type="dxa"/>
            <w:vAlign w:val="center"/>
          </w:tcPr>
          <w:p w:rsidR="00BC0DF3" w:rsidRPr="0049415E" w:rsidRDefault="003F775E" w:rsidP="008D4152">
            <w:pPr>
              <w:jc w:val="both"/>
              <w:rPr>
                <w:rFonts w:asciiTheme="minorHAnsi" w:hAnsiTheme="minorHAnsi" w:cstheme="minorHAnsi"/>
                <w:b/>
                <w:sz w:val="18"/>
                <w:szCs w:val="18"/>
              </w:rPr>
            </w:pPr>
            <w:r>
              <w:rPr>
                <w:rFonts w:asciiTheme="minorHAnsi" w:hAnsiTheme="minorHAnsi" w:cstheme="minorHAnsi"/>
                <w:b/>
                <w:sz w:val="18"/>
                <w:szCs w:val="18"/>
              </w:rPr>
              <w:t>2</w:t>
            </w:r>
            <w:r w:rsidR="00EC7DB0" w:rsidRPr="0049415E">
              <w:rPr>
                <w:rFonts w:asciiTheme="minorHAnsi" w:hAnsiTheme="minorHAnsi" w:cstheme="minorHAnsi"/>
                <w:b/>
                <w:sz w:val="18"/>
                <w:szCs w:val="18"/>
              </w:rPr>
              <w:t xml:space="preserve"> </w:t>
            </w:r>
            <w:r w:rsidR="00BC0DF3" w:rsidRPr="0049415E">
              <w:rPr>
                <w:rFonts w:asciiTheme="minorHAnsi" w:hAnsiTheme="minorHAnsi" w:cstheme="minorHAnsi"/>
                <w:b/>
                <w:sz w:val="18"/>
                <w:szCs w:val="18"/>
              </w:rPr>
              <w:t>PERIODO DEL SERVICIO</w:t>
            </w:r>
          </w:p>
          <w:p w:rsidR="00B50A31" w:rsidRPr="0049415E" w:rsidRDefault="00BC0DF3" w:rsidP="008D4152">
            <w:pPr>
              <w:jc w:val="both"/>
              <w:rPr>
                <w:rFonts w:asciiTheme="minorHAnsi" w:hAnsiTheme="minorHAnsi" w:cstheme="minorHAnsi"/>
                <w:sz w:val="18"/>
                <w:szCs w:val="18"/>
              </w:rPr>
            </w:pPr>
            <w:r w:rsidRPr="0049415E">
              <w:rPr>
                <w:rFonts w:asciiTheme="minorHAnsi" w:hAnsiTheme="minorHAnsi" w:cstheme="minorHAnsi"/>
                <w:bCs/>
                <w:sz w:val="18"/>
                <w:szCs w:val="18"/>
              </w:rPr>
              <w:t xml:space="preserve">A partir de la suscripción de contrato hasta el 31 de diciembre de 2016 </w:t>
            </w:r>
            <w:proofErr w:type="spellStart"/>
            <w:r w:rsidRPr="0049415E">
              <w:rPr>
                <w:rFonts w:asciiTheme="minorHAnsi" w:hAnsiTheme="minorHAnsi" w:cstheme="minorHAnsi"/>
                <w:bCs/>
                <w:sz w:val="18"/>
                <w:szCs w:val="18"/>
              </w:rPr>
              <w:t>ó</w:t>
            </w:r>
            <w:proofErr w:type="spellEnd"/>
            <w:r w:rsidRPr="0049415E">
              <w:rPr>
                <w:rFonts w:asciiTheme="minorHAnsi" w:hAnsiTheme="minorHAnsi" w:cstheme="minorHAnsi"/>
                <w:bCs/>
                <w:sz w:val="18"/>
                <w:szCs w:val="18"/>
              </w:rPr>
              <w:t xml:space="preserve"> hasta la fecha en que todas las cisternas que cargaron durante el   periodo señalado descarguen en el punto de entrega.</w:t>
            </w:r>
          </w:p>
        </w:tc>
        <w:tc>
          <w:tcPr>
            <w:tcW w:w="2893" w:type="dxa"/>
            <w:vAlign w:val="center"/>
          </w:tcPr>
          <w:p w:rsidR="00B50A31" w:rsidRPr="00C75BEC" w:rsidRDefault="00B50A31" w:rsidP="009F3A9D">
            <w:pPr>
              <w:rPr>
                <w:rFonts w:asciiTheme="minorHAnsi" w:hAnsiTheme="minorHAnsi" w:cstheme="minorHAnsi"/>
                <w:b/>
                <w:sz w:val="18"/>
                <w:szCs w:val="18"/>
              </w:rPr>
            </w:pPr>
          </w:p>
        </w:tc>
        <w:tc>
          <w:tcPr>
            <w:tcW w:w="368" w:type="dxa"/>
            <w:tcBorders>
              <w:top w:val="single" w:sz="2" w:space="0" w:color="000000"/>
            </w:tcBorders>
            <w:vAlign w:val="center"/>
          </w:tcPr>
          <w:p w:rsidR="00B50A31" w:rsidRPr="00C75BEC" w:rsidRDefault="00B50A31" w:rsidP="009F3A9D">
            <w:pPr>
              <w:rPr>
                <w:rFonts w:asciiTheme="minorHAnsi" w:hAnsiTheme="minorHAnsi" w:cstheme="minorHAnsi"/>
                <w:b/>
                <w:sz w:val="18"/>
                <w:szCs w:val="18"/>
              </w:rPr>
            </w:pPr>
          </w:p>
        </w:tc>
        <w:tc>
          <w:tcPr>
            <w:tcW w:w="367" w:type="dxa"/>
            <w:tcBorders>
              <w:top w:val="single" w:sz="2" w:space="0" w:color="000000"/>
            </w:tcBorders>
            <w:vAlign w:val="center"/>
          </w:tcPr>
          <w:p w:rsidR="00B50A31" w:rsidRPr="00C75BEC" w:rsidRDefault="00B50A31" w:rsidP="009F3A9D">
            <w:pPr>
              <w:rPr>
                <w:rFonts w:asciiTheme="minorHAnsi" w:hAnsiTheme="minorHAnsi" w:cstheme="minorHAnsi"/>
                <w:b/>
                <w:sz w:val="18"/>
                <w:szCs w:val="18"/>
              </w:rPr>
            </w:pPr>
          </w:p>
        </w:tc>
        <w:tc>
          <w:tcPr>
            <w:tcW w:w="367" w:type="dxa"/>
            <w:tcBorders>
              <w:top w:val="single" w:sz="2" w:space="0" w:color="000000"/>
            </w:tcBorders>
            <w:vAlign w:val="center"/>
          </w:tcPr>
          <w:p w:rsidR="00B50A31" w:rsidRPr="00C75BEC" w:rsidRDefault="00B50A31" w:rsidP="009F3A9D">
            <w:pPr>
              <w:rPr>
                <w:rFonts w:asciiTheme="minorHAnsi" w:hAnsiTheme="minorHAnsi" w:cstheme="minorHAnsi"/>
                <w:b/>
                <w:sz w:val="18"/>
                <w:szCs w:val="18"/>
              </w:rPr>
            </w:pPr>
          </w:p>
        </w:tc>
      </w:tr>
      <w:tr w:rsidR="00B50A31" w:rsidRPr="00C75BEC" w:rsidTr="008D4152">
        <w:trPr>
          <w:jc w:val="center"/>
        </w:trPr>
        <w:tc>
          <w:tcPr>
            <w:tcW w:w="5415" w:type="dxa"/>
            <w:vAlign w:val="center"/>
          </w:tcPr>
          <w:p w:rsidR="00BC0DF3" w:rsidRPr="0049415E" w:rsidRDefault="003F775E" w:rsidP="008D4152">
            <w:pPr>
              <w:jc w:val="both"/>
              <w:rPr>
                <w:rFonts w:asciiTheme="minorHAnsi" w:hAnsiTheme="minorHAnsi" w:cstheme="minorHAnsi"/>
                <w:b/>
                <w:sz w:val="18"/>
                <w:szCs w:val="18"/>
              </w:rPr>
            </w:pPr>
            <w:r>
              <w:rPr>
                <w:rFonts w:asciiTheme="minorHAnsi" w:hAnsiTheme="minorHAnsi" w:cstheme="minorHAnsi"/>
                <w:b/>
                <w:sz w:val="18"/>
                <w:szCs w:val="18"/>
              </w:rPr>
              <w:t>3</w:t>
            </w:r>
            <w:r w:rsidR="00EC7DB0" w:rsidRPr="0049415E">
              <w:rPr>
                <w:rFonts w:asciiTheme="minorHAnsi" w:hAnsiTheme="minorHAnsi" w:cstheme="minorHAnsi"/>
                <w:b/>
                <w:sz w:val="18"/>
                <w:szCs w:val="18"/>
              </w:rPr>
              <w:t xml:space="preserve"> </w:t>
            </w:r>
            <w:r w:rsidR="00BC0DF3" w:rsidRPr="0049415E">
              <w:rPr>
                <w:rFonts w:asciiTheme="minorHAnsi" w:hAnsiTheme="minorHAnsi" w:cstheme="minorHAnsi"/>
                <w:b/>
                <w:sz w:val="18"/>
                <w:szCs w:val="18"/>
              </w:rPr>
              <w:t>PRODUCTO</w:t>
            </w:r>
          </w:p>
          <w:p w:rsidR="00B50A31" w:rsidRPr="0049415E" w:rsidRDefault="00BC0DF3" w:rsidP="008D4152">
            <w:pPr>
              <w:jc w:val="both"/>
              <w:rPr>
                <w:rFonts w:asciiTheme="minorHAnsi" w:hAnsiTheme="minorHAnsi" w:cstheme="minorHAnsi"/>
                <w:sz w:val="18"/>
                <w:szCs w:val="18"/>
              </w:rPr>
            </w:pPr>
            <w:r w:rsidRPr="0049415E">
              <w:rPr>
                <w:rFonts w:asciiTheme="minorHAnsi" w:hAnsiTheme="minorHAnsi" w:cstheme="minorHAnsi"/>
                <w:sz w:val="18"/>
                <w:szCs w:val="18"/>
              </w:rPr>
              <w:t>Gas Licuado de Petróleo (GLP).</w:t>
            </w:r>
          </w:p>
        </w:tc>
        <w:tc>
          <w:tcPr>
            <w:tcW w:w="2893" w:type="dxa"/>
            <w:vAlign w:val="center"/>
          </w:tcPr>
          <w:p w:rsidR="00B50A31" w:rsidRPr="00C75BEC" w:rsidRDefault="00B50A31" w:rsidP="009F3A9D">
            <w:pPr>
              <w:rPr>
                <w:rFonts w:asciiTheme="minorHAnsi" w:hAnsiTheme="minorHAnsi" w:cstheme="minorHAnsi"/>
                <w:b/>
                <w:sz w:val="18"/>
                <w:szCs w:val="18"/>
              </w:rPr>
            </w:pPr>
          </w:p>
        </w:tc>
        <w:tc>
          <w:tcPr>
            <w:tcW w:w="368" w:type="dxa"/>
            <w:tcBorders>
              <w:top w:val="single" w:sz="2" w:space="0" w:color="000000"/>
            </w:tcBorders>
            <w:vAlign w:val="center"/>
          </w:tcPr>
          <w:p w:rsidR="00B50A31" w:rsidRPr="00C75BEC" w:rsidRDefault="00B50A31" w:rsidP="009F3A9D">
            <w:pPr>
              <w:rPr>
                <w:rFonts w:asciiTheme="minorHAnsi" w:hAnsiTheme="minorHAnsi" w:cstheme="minorHAnsi"/>
                <w:b/>
                <w:sz w:val="18"/>
                <w:szCs w:val="18"/>
              </w:rPr>
            </w:pPr>
          </w:p>
        </w:tc>
        <w:tc>
          <w:tcPr>
            <w:tcW w:w="367" w:type="dxa"/>
            <w:tcBorders>
              <w:top w:val="single" w:sz="2" w:space="0" w:color="000000"/>
            </w:tcBorders>
            <w:vAlign w:val="center"/>
          </w:tcPr>
          <w:p w:rsidR="00B50A31" w:rsidRPr="00C75BEC" w:rsidRDefault="00B50A31" w:rsidP="009F3A9D">
            <w:pPr>
              <w:rPr>
                <w:rFonts w:asciiTheme="minorHAnsi" w:hAnsiTheme="minorHAnsi" w:cstheme="minorHAnsi"/>
                <w:b/>
                <w:sz w:val="18"/>
                <w:szCs w:val="18"/>
              </w:rPr>
            </w:pPr>
          </w:p>
        </w:tc>
        <w:tc>
          <w:tcPr>
            <w:tcW w:w="367" w:type="dxa"/>
            <w:tcBorders>
              <w:top w:val="single" w:sz="2" w:space="0" w:color="000000"/>
            </w:tcBorders>
            <w:vAlign w:val="center"/>
          </w:tcPr>
          <w:p w:rsidR="00B50A31" w:rsidRPr="00C75BEC" w:rsidRDefault="00B50A31" w:rsidP="009F3A9D">
            <w:pPr>
              <w:rPr>
                <w:rFonts w:asciiTheme="minorHAnsi" w:hAnsiTheme="minorHAnsi" w:cstheme="minorHAnsi"/>
                <w:b/>
                <w:sz w:val="18"/>
                <w:szCs w:val="18"/>
              </w:rPr>
            </w:pPr>
          </w:p>
        </w:tc>
      </w:tr>
      <w:tr w:rsidR="00B50A31" w:rsidRPr="00C75BEC" w:rsidTr="008D4152">
        <w:trPr>
          <w:trHeight w:val="1837"/>
          <w:jc w:val="center"/>
        </w:trPr>
        <w:tc>
          <w:tcPr>
            <w:tcW w:w="5415" w:type="dxa"/>
            <w:vAlign w:val="center"/>
          </w:tcPr>
          <w:p w:rsidR="00B50A31" w:rsidRPr="0049415E" w:rsidRDefault="003F775E" w:rsidP="008D4152">
            <w:pPr>
              <w:jc w:val="both"/>
              <w:rPr>
                <w:rFonts w:asciiTheme="minorHAnsi" w:hAnsiTheme="minorHAnsi" w:cstheme="minorHAnsi"/>
                <w:b/>
                <w:sz w:val="18"/>
                <w:szCs w:val="18"/>
              </w:rPr>
            </w:pPr>
            <w:r>
              <w:rPr>
                <w:rFonts w:asciiTheme="minorHAnsi" w:hAnsiTheme="minorHAnsi" w:cstheme="minorHAnsi"/>
                <w:b/>
                <w:sz w:val="18"/>
                <w:szCs w:val="18"/>
              </w:rPr>
              <w:t>4</w:t>
            </w:r>
            <w:r w:rsidR="00EC7DB0" w:rsidRPr="0049415E">
              <w:rPr>
                <w:rFonts w:asciiTheme="minorHAnsi" w:hAnsiTheme="minorHAnsi" w:cstheme="minorHAnsi"/>
                <w:b/>
                <w:sz w:val="18"/>
                <w:szCs w:val="18"/>
              </w:rPr>
              <w:t xml:space="preserve"> </w:t>
            </w:r>
            <w:r w:rsidR="00BC0DF3" w:rsidRPr="0049415E">
              <w:rPr>
                <w:rFonts w:asciiTheme="minorHAnsi" w:hAnsiTheme="minorHAnsi" w:cstheme="minorHAnsi"/>
                <w:b/>
                <w:sz w:val="18"/>
                <w:szCs w:val="18"/>
              </w:rPr>
              <w:t>TRAMOS REQUERIDOS</w:t>
            </w:r>
          </w:p>
          <w:tbl>
            <w:tblPr>
              <w:tblW w:w="3827" w:type="dxa"/>
              <w:tblInd w:w="119" w:type="dxa"/>
              <w:tblLayout w:type="fixed"/>
              <w:tblCellMar>
                <w:left w:w="70" w:type="dxa"/>
                <w:right w:w="70" w:type="dxa"/>
              </w:tblCellMar>
              <w:tblLook w:val="04A0" w:firstRow="1" w:lastRow="0" w:firstColumn="1" w:lastColumn="0" w:noHBand="0" w:noVBand="1"/>
            </w:tblPr>
            <w:tblGrid>
              <w:gridCol w:w="2281"/>
              <w:gridCol w:w="160"/>
              <w:gridCol w:w="111"/>
              <w:gridCol w:w="1275"/>
            </w:tblGrid>
            <w:tr w:rsidR="00B83C64" w:rsidRPr="0049415E" w:rsidTr="00B83C64">
              <w:trPr>
                <w:trHeight w:val="330"/>
              </w:trPr>
              <w:tc>
                <w:tcPr>
                  <w:tcW w:w="2281" w:type="dxa"/>
                  <w:tcBorders>
                    <w:top w:val="double" w:sz="6" w:space="0" w:color="auto"/>
                    <w:left w:val="double" w:sz="6" w:space="0" w:color="auto"/>
                    <w:bottom w:val="double" w:sz="6" w:space="0" w:color="auto"/>
                    <w:right w:val="nil"/>
                  </w:tcBorders>
                  <w:shd w:val="clear" w:color="auto" w:fill="auto"/>
                  <w:noWrap/>
                  <w:vAlign w:val="bottom"/>
                  <w:hideMark/>
                </w:tcPr>
                <w:p w:rsidR="00B83C64" w:rsidRPr="0049415E" w:rsidRDefault="00B83C64" w:rsidP="008D4152">
                  <w:pPr>
                    <w:jc w:val="both"/>
                    <w:rPr>
                      <w:rFonts w:asciiTheme="minorHAnsi" w:hAnsiTheme="minorHAnsi" w:cstheme="minorHAnsi"/>
                      <w:b/>
                      <w:bCs/>
                      <w:color w:val="000000"/>
                      <w:sz w:val="18"/>
                      <w:szCs w:val="18"/>
                      <w:lang w:eastAsia="es-BO"/>
                    </w:rPr>
                  </w:pPr>
                  <w:r w:rsidRPr="0049415E">
                    <w:rPr>
                      <w:rFonts w:asciiTheme="minorHAnsi" w:hAnsiTheme="minorHAnsi" w:cstheme="minorHAnsi"/>
                      <w:b/>
                      <w:bCs/>
                      <w:color w:val="000000"/>
                      <w:sz w:val="18"/>
                      <w:szCs w:val="18"/>
                      <w:lang w:eastAsia="es-BO"/>
                    </w:rPr>
                    <w:t>Lote 1 - Tramo Fijo</w:t>
                  </w:r>
                </w:p>
              </w:tc>
              <w:tc>
                <w:tcPr>
                  <w:tcW w:w="160" w:type="dxa"/>
                  <w:tcBorders>
                    <w:top w:val="double" w:sz="6" w:space="0" w:color="auto"/>
                    <w:left w:val="nil"/>
                    <w:bottom w:val="double" w:sz="6" w:space="0" w:color="auto"/>
                    <w:right w:val="nil"/>
                  </w:tcBorders>
                  <w:shd w:val="clear" w:color="auto" w:fill="auto"/>
                  <w:noWrap/>
                  <w:vAlign w:val="bottom"/>
                  <w:hideMark/>
                </w:tcPr>
                <w:p w:rsidR="00B83C64" w:rsidRPr="0049415E" w:rsidRDefault="00B83C64" w:rsidP="008D4152">
                  <w:pPr>
                    <w:jc w:val="both"/>
                    <w:rPr>
                      <w:rFonts w:asciiTheme="minorHAnsi" w:hAnsiTheme="minorHAnsi" w:cstheme="minorHAnsi"/>
                      <w:color w:val="000000"/>
                      <w:sz w:val="18"/>
                      <w:szCs w:val="18"/>
                      <w:lang w:eastAsia="es-BO"/>
                    </w:rPr>
                  </w:pPr>
                  <w:r w:rsidRPr="0049415E">
                    <w:rPr>
                      <w:rFonts w:asciiTheme="minorHAnsi" w:hAnsiTheme="minorHAnsi" w:cstheme="minorHAnsi"/>
                      <w:color w:val="000000"/>
                      <w:sz w:val="18"/>
                      <w:szCs w:val="18"/>
                      <w:lang w:eastAsia="es-BO"/>
                    </w:rPr>
                    <w:t> </w:t>
                  </w:r>
                </w:p>
              </w:tc>
              <w:tc>
                <w:tcPr>
                  <w:tcW w:w="1386" w:type="dxa"/>
                  <w:gridSpan w:val="2"/>
                  <w:tcBorders>
                    <w:top w:val="double" w:sz="6" w:space="0" w:color="auto"/>
                    <w:left w:val="nil"/>
                    <w:bottom w:val="double" w:sz="6" w:space="0" w:color="auto"/>
                    <w:right w:val="double" w:sz="6" w:space="0" w:color="auto"/>
                  </w:tcBorders>
                  <w:shd w:val="clear" w:color="auto" w:fill="auto"/>
                  <w:noWrap/>
                  <w:vAlign w:val="bottom"/>
                  <w:hideMark/>
                </w:tcPr>
                <w:p w:rsidR="00B83C64" w:rsidRPr="0049415E" w:rsidRDefault="00B83C64" w:rsidP="008D4152">
                  <w:pPr>
                    <w:jc w:val="both"/>
                    <w:rPr>
                      <w:rFonts w:asciiTheme="minorHAnsi" w:hAnsiTheme="minorHAnsi" w:cstheme="minorHAnsi"/>
                      <w:color w:val="000000"/>
                      <w:sz w:val="18"/>
                      <w:szCs w:val="18"/>
                      <w:lang w:eastAsia="es-BO"/>
                    </w:rPr>
                  </w:pPr>
                  <w:r w:rsidRPr="0049415E">
                    <w:rPr>
                      <w:rFonts w:asciiTheme="minorHAnsi" w:hAnsiTheme="minorHAnsi" w:cstheme="minorHAnsi"/>
                      <w:color w:val="000000"/>
                      <w:sz w:val="18"/>
                      <w:szCs w:val="18"/>
                      <w:lang w:eastAsia="es-BO"/>
                    </w:rPr>
                    <w:t> </w:t>
                  </w:r>
                </w:p>
              </w:tc>
            </w:tr>
            <w:tr w:rsidR="00B83C64" w:rsidRPr="0049415E" w:rsidTr="0049415E">
              <w:trPr>
                <w:trHeight w:val="543"/>
              </w:trPr>
              <w:tc>
                <w:tcPr>
                  <w:tcW w:w="2552" w:type="dxa"/>
                  <w:gridSpan w:val="3"/>
                  <w:tcBorders>
                    <w:top w:val="double" w:sz="6" w:space="0" w:color="auto"/>
                    <w:left w:val="double" w:sz="6" w:space="0" w:color="auto"/>
                    <w:bottom w:val="double" w:sz="6" w:space="0" w:color="auto"/>
                    <w:right w:val="double" w:sz="6" w:space="0" w:color="auto"/>
                  </w:tcBorders>
                  <w:shd w:val="clear" w:color="auto" w:fill="DBE5F1" w:themeFill="accent1" w:themeFillTint="33"/>
                  <w:noWrap/>
                  <w:vAlign w:val="center"/>
                  <w:hideMark/>
                </w:tcPr>
                <w:p w:rsidR="00B83C64" w:rsidRPr="0049415E" w:rsidRDefault="00B83C64" w:rsidP="008D4152">
                  <w:pPr>
                    <w:jc w:val="both"/>
                    <w:rPr>
                      <w:rFonts w:asciiTheme="minorHAnsi" w:hAnsiTheme="minorHAnsi" w:cstheme="minorHAnsi"/>
                      <w:b/>
                      <w:bCs/>
                      <w:color w:val="000000"/>
                      <w:sz w:val="18"/>
                      <w:szCs w:val="18"/>
                      <w:lang w:eastAsia="es-BO"/>
                    </w:rPr>
                  </w:pPr>
                  <w:r w:rsidRPr="0049415E">
                    <w:rPr>
                      <w:rFonts w:asciiTheme="minorHAnsi" w:hAnsiTheme="minorHAnsi" w:cstheme="minorHAnsi"/>
                      <w:b/>
                      <w:bCs/>
                      <w:color w:val="000000"/>
                      <w:sz w:val="18"/>
                      <w:szCs w:val="18"/>
                      <w:lang w:eastAsia="es-BO"/>
                    </w:rPr>
                    <w:t>Tramo</w:t>
                  </w:r>
                </w:p>
              </w:tc>
              <w:tc>
                <w:tcPr>
                  <w:tcW w:w="1275" w:type="dxa"/>
                  <w:tcBorders>
                    <w:top w:val="nil"/>
                    <w:left w:val="nil"/>
                    <w:bottom w:val="double" w:sz="6" w:space="0" w:color="auto"/>
                    <w:right w:val="double" w:sz="6" w:space="0" w:color="auto"/>
                  </w:tcBorders>
                  <w:shd w:val="clear" w:color="auto" w:fill="DBE5F1" w:themeFill="accent1" w:themeFillTint="33"/>
                  <w:vAlign w:val="bottom"/>
                  <w:hideMark/>
                </w:tcPr>
                <w:p w:rsidR="00B83C64" w:rsidRPr="0049415E" w:rsidRDefault="00B83C64" w:rsidP="008D4152">
                  <w:pPr>
                    <w:jc w:val="both"/>
                    <w:rPr>
                      <w:rFonts w:asciiTheme="minorHAnsi" w:hAnsiTheme="minorHAnsi" w:cstheme="minorHAnsi"/>
                      <w:b/>
                      <w:bCs/>
                      <w:color w:val="000000"/>
                      <w:sz w:val="18"/>
                      <w:szCs w:val="18"/>
                      <w:lang w:eastAsia="es-BO"/>
                    </w:rPr>
                  </w:pPr>
                  <w:r w:rsidRPr="0049415E">
                    <w:rPr>
                      <w:rFonts w:asciiTheme="minorHAnsi" w:hAnsiTheme="minorHAnsi" w:cstheme="minorHAnsi"/>
                      <w:b/>
                      <w:bCs/>
                      <w:color w:val="000000"/>
                      <w:sz w:val="18"/>
                      <w:szCs w:val="18"/>
                      <w:lang w:eastAsia="es-BO"/>
                    </w:rPr>
                    <w:t xml:space="preserve">Volumen </w:t>
                  </w:r>
                  <w:r w:rsidRPr="0049415E">
                    <w:rPr>
                      <w:rFonts w:asciiTheme="minorHAnsi" w:hAnsiTheme="minorHAnsi" w:cstheme="minorHAnsi"/>
                      <w:b/>
                      <w:bCs/>
                      <w:color w:val="000000"/>
                      <w:sz w:val="18"/>
                      <w:szCs w:val="18"/>
                      <w:lang w:eastAsia="es-BO"/>
                    </w:rPr>
                    <w:br/>
                    <w:t>TM/Año</w:t>
                  </w:r>
                </w:p>
              </w:tc>
            </w:tr>
            <w:tr w:rsidR="00B83C64" w:rsidRPr="0049415E" w:rsidTr="00B83C64">
              <w:trPr>
                <w:trHeight w:val="315"/>
              </w:trPr>
              <w:tc>
                <w:tcPr>
                  <w:tcW w:w="2552" w:type="dxa"/>
                  <w:gridSpan w:val="3"/>
                  <w:tcBorders>
                    <w:top w:val="nil"/>
                    <w:left w:val="double" w:sz="6" w:space="0" w:color="auto"/>
                    <w:bottom w:val="single" w:sz="4" w:space="0" w:color="auto"/>
                    <w:right w:val="double" w:sz="6" w:space="0" w:color="auto"/>
                  </w:tcBorders>
                  <w:shd w:val="clear" w:color="auto" w:fill="auto"/>
                  <w:noWrap/>
                  <w:vAlign w:val="center"/>
                  <w:hideMark/>
                </w:tcPr>
                <w:p w:rsidR="00B83C64" w:rsidRPr="0049415E" w:rsidRDefault="00B83C64" w:rsidP="008D4152">
                  <w:pPr>
                    <w:jc w:val="both"/>
                    <w:rPr>
                      <w:rFonts w:asciiTheme="minorHAnsi" w:hAnsiTheme="minorHAnsi" w:cstheme="minorHAnsi"/>
                      <w:sz w:val="18"/>
                      <w:szCs w:val="18"/>
                      <w:lang w:eastAsia="es-BO"/>
                    </w:rPr>
                  </w:pPr>
                  <w:r w:rsidRPr="0049415E">
                    <w:rPr>
                      <w:rFonts w:asciiTheme="minorHAnsi" w:hAnsiTheme="minorHAnsi" w:cstheme="minorHAnsi"/>
                      <w:sz w:val="18"/>
                      <w:szCs w:val="18"/>
                      <w:lang w:eastAsia="es-BO"/>
                    </w:rPr>
                    <w:t xml:space="preserve">Planta GLP San Pedro Oruro a Planta GLP </w:t>
                  </w:r>
                  <w:proofErr w:type="spellStart"/>
                  <w:r w:rsidRPr="0049415E">
                    <w:rPr>
                      <w:rFonts w:asciiTheme="minorHAnsi" w:hAnsiTheme="minorHAnsi" w:cstheme="minorHAnsi"/>
                      <w:sz w:val="18"/>
                      <w:szCs w:val="18"/>
                      <w:lang w:eastAsia="es-BO"/>
                    </w:rPr>
                    <w:t>Catavi</w:t>
                  </w:r>
                  <w:proofErr w:type="spellEnd"/>
                  <w:r w:rsidRPr="0049415E">
                    <w:rPr>
                      <w:rFonts w:asciiTheme="minorHAnsi" w:hAnsiTheme="minorHAnsi" w:cstheme="minorHAnsi"/>
                      <w:sz w:val="18"/>
                      <w:szCs w:val="18"/>
                      <w:lang w:eastAsia="es-BO"/>
                    </w:rPr>
                    <w:t xml:space="preserve"> </w:t>
                  </w:r>
                  <w:proofErr w:type="spellStart"/>
                  <w:r w:rsidRPr="0049415E">
                    <w:rPr>
                      <w:rFonts w:asciiTheme="minorHAnsi" w:hAnsiTheme="minorHAnsi" w:cstheme="minorHAnsi"/>
                      <w:sz w:val="18"/>
                      <w:szCs w:val="18"/>
                      <w:lang w:eastAsia="es-BO"/>
                    </w:rPr>
                    <w:t>Potosi</w:t>
                  </w:r>
                  <w:proofErr w:type="spellEnd"/>
                </w:p>
              </w:tc>
              <w:tc>
                <w:tcPr>
                  <w:tcW w:w="1275" w:type="dxa"/>
                  <w:tcBorders>
                    <w:top w:val="nil"/>
                    <w:left w:val="double" w:sz="6" w:space="0" w:color="auto"/>
                    <w:bottom w:val="double" w:sz="6" w:space="0" w:color="000000"/>
                    <w:right w:val="double" w:sz="6" w:space="0" w:color="auto"/>
                  </w:tcBorders>
                  <w:shd w:val="clear" w:color="auto" w:fill="auto"/>
                  <w:noWrap/>
                  <w:vAlign w:val="center"/>
                  <w:hideMark/>
                </w:tcPr>
                <w:p w:rsidR="00B83C64" w:rsidRPr="0049415E" w:rsidRDefault="00B83C64" w:rsidP="008D4152">
                  <w:pPr>
                    <w:jc w:val="both"/>
                    <w:rPr>
                      <w:rFonts w:asciiTheme="minorHAnsi" w:hAnsiTheme="minorHAnsi" w:cstheme="minorHAnsi"/>
                      <w:sz w:val="18"/>
                      <w:szCs w:val="18"/>
                      <w:lang w:eastAsia="es-BO"/>
                    </w:rPr>
                  </w:pPr>
                  <w:r w:rsidRPr="0049415E">
                    <w:rPr>
                      <w:rFonts w:asciiTheme="minorHAnsi" w:hAnsiTheme="minorHAnsi" w:cstheme="minorHAnsi"/>
                      <w:sz w:val="18"/>
                      <w:szCs w:val="18"/>
                      <w:lang w:eastAsia="es-BO"/>
                    </w:rPr>
                    <w:t xml:space="preserve">4000  </w:t>
                  </w:r>
                </w:p>
              </w:tc>
            </w:tr>
          </w:tbl>
          <w:p w:rsidR="00BC0DF3" w:rsidRPr="0049415E" w:rsidRDefault="00BC0DF3" w:rsidP="008D4152">
            <w:pPr>
              <w:jc w:val="both"/>
              <w:rPr>
                <w:rFonts w:asciiTheme="minorHAnsi" w:hAnsiTheme="minorHAnsi" w:cstheme="minorHAnsi"/>
                <w:b/>
                <w:sz w:val="18"/>
                <w:szCs w:val="18"/>
              </w:rPr>
            </w:pPr>
          </w:p>
        </w:tc>
        <w:tc>
          <w:tcPr>
            <w:tcW w:w="2893" w:type="dxa"/>
            <w:vAlign w:val="center"/>
          </w:tcPr>
          <w:p w:rsidR="00B50A31" w:rsidRPr="00C75BEC" w:rsidRDefault="00B50A31" w:rsidP="009F3A9D">
            <w:pPr>
              <w:rPr>
                <w:rFonts w:asciiTheme="minorHAnsi" w:hAnsiTheme="minorHAnsi" w:cstheme="minorHAnsi"/>
                <w:b/>
                <w:sz w:val="18"/>
                <w:szCs w:val="18"/>
              </w:rPr>
            </w:pPr>
          </w:p>
        </w:tc>
        <w:tc>
          <w:tcPr>
            <w:tcW w:w="368" w:type="dxa"/>
            <w:tcBorders>
              <w:top w:val="single" w:sz="2" w:space="0" w:color="000000"/>
            </w:tcBorders>
            <w:vAlign w:val="center"/>
          </w:tcPr>
          <w:p w:rsidR="00B50A31" w:rsidRPr="00C75BEC" w:rsidRDefault="00B50A31" w:rsidP="009F3A9D">
            <w:pPr>
              <w:rPr>
                <w:rFonts w:asciiTheme="minorHAnsi" w:hAnsiTheme="minorHAnsi" w:cstheme="minorHAnsi"/>
                <w:b/>
                <w:sz w:val="18"/>
                <w:szCs w:val="18"/>
              </w:rPr>
            </w:pPr>
          </w:p>
        </w:tc>
        <w:tc>
          <w:tcPr>
            <w:tcW w:w="367" w:type="dxa"/>
            <w:tcBorders>
              <w:top w:val="single" w:sz="2" w:space="0" w:color="000000"/>
            </w:tcBorders>
            <w:vAlign w:val="center"/>
          </w:tcPr>
          <w:p w:rsidR="00B50A31" w:rsidRPr="00C75BEC" w:rsidRDefault="00B50A31" w:rsidP="009F3A9D">
            <w:pPr>
              <w:rPr>
                <w:rFonts w:asciiTheme="minorHAnsi" w:hAnsiTheme="minorHAnsi" w:cstheme="minorHAnsi"/>
                <w:b/>
                <w:sz w:val="18"/>
                <w:szCs w:val="18"/>
              </w:rPr>
            </w:pPr>
          </w:p>
        </w:tc>
        <w:tc>
          <w:tcPr>
            <w:tcW w:w="367" w:type="dxa"/>
            <w:tcBorders>
              <w:top w:val="single" w:sz="2" w:space="0" w:color="000000"/>
            </w:tcBorders>
            <w:vAlign w:val="center"/>
          </w:tcPr>
          <w:p w:rsidR="00B50A31" w:rsidRPr="00C75BEC" w:rsidRDefault="00B50A31" w:rsidP="009F3A9D">
            <w:pPr>
              <w:rPr>
                <w:rFonts w:asciiTheme="minorHAnsi" w:hAnsiTheme="minorHAnsi" w:cstheme="minorHAnsi"/>
                <w:b/>
                <w:sz w:val="18"/>
                <w:szCs w:val="18"/>
              </w:rPr>
            </w:pPr>
          </w:p>
        </w:tc>
      </w:tr>
      <w:tr w:rsidR="00B50A31" w:rsidRPr="00C75BEC" w:rsidTr="008D4152">
        <w:trPr>
          <w:jc w:val="center"/>
        </w:trPr>
        <w:tc>
          <w:tcPr>
            <w:tcW w:w="5415" w:type="dxa"/>
            <w:vAlign w:val="center"/>
          </w:tcPr>
          <w:p w:rsidR="00B83C64" w:rsidRPr="0049415E" w:rsidRDefault="003F775E" w:rsidP="008D4152">
            <w:pPr>
              <w:jc w:val="both"/>
              <w:rPr>
                <w:rFonts w:asciiTheme="minorHAnsi" w:hAnsiTheme="minorHAnsi" w:cstheme="minorHAnsi"/>
                <w:b/>
                <w:sz w:val="18"/>
                <w:szCs w:val="18"/>
              </w:rPr>
            </w:pPr>
            <w:r>
              <w:rPr>
                <w:rFonts w:asciiTheme="minorHAnsi" w:hAnsiTheme="minorHAnsi" w:cstheme="minorHAnsi"/>
                <w:b/>
                <w:sz w:val="18"/>
                <w:szCs w:val="18"/>
              </w:rPr>
              <w:t>5</w:t>
            </w:r>
            <w:r w:rsidR="00EC7DB0" w:rsidRPr="0049415E">
              <w:rPr>
                <w:rFonts w:asciiTheme="minorHAnsi" w:hAnsiTheme="minorHAnsi" w:cstheme="minorHAnsi"/>
                <w:b/>
                <w:sz w:val="18"/>
                <w:szCs w:val="18"/>
              </w:rPr>
              <w:t xml:space="preserve"> </w:t>
            </w:r>
            <w:r w:rsidR="00B83C64" w:rsidRPr="0049415E">
              <w:rPr>
                <w:rFonts w:asciiTheme="minorHAnsi" w:hAnsiTheme="minorHAnsi" w:cstheme="minorHAnsi"/>
                <w:b/>
                <w:sz w:val="18"/>
                <w:szCs w:val="18"/>
              </w:rPr>
              <w:t>CAPACIDAD DE TRANSPORTE</w:t>
            </w:r>
          </w:p>
          <w:p w:rsidR="00B83C64" w:rsidRPr="0049415E" w:rsidRDefault="00B83C64" w:rsidP="008D4152">
            <w:pPr>
              <w:jc w:val="both"/>
              <w:rPr>
                <w:rFonts w:asciiTheme="minorHAnsi" w:hAnsiTheme="minorHAnsi" w:cstheme="minorHAnsi"/>
                <w:sz w:val="18"/>
                <w:szCs w:val="18"/>
              </w:rPr>
            </w:pPr>
            <w:r w:rsidRPr="0049415E">
              <w:rPr>
                <w:rFonts w:asciiTheme="minorHAnsi" w:hAnsiTheme="minorHAnsi" w:cstheme="minorHAnsi"/>
                <w:sz w:val="18"/>
                <w:szCs w:val="18"/>
              </w:rPr>
              <w:t>La Capacidad Mínima de Transporte: (Mínimo de 1 cisternas)   8 TM.</w:t>
            </w:r>
          </w:p>
          <w:p w:rsidR="00B83C64" w:rsidRPr="0049415E" w:rsidRDefault="00B83C64" w:rsidP="008D4152">
            <w:pPr>
              <w:jc w:val="both"/>
              <w:rPr>
                <w:rFonts w:asciiTheme="minorHAnsi" w:hAnsiTheme="minorHAnsi" w:cstheme="minorHAnsi"/>
                <w:sz w:val="18"/>
                <w:szCs w:val="18"/>
              </w:rPr>
            </w:pPr>
            <w:r w:rsidRPr="0049415E">
              <w:rPr>
                <w:rFonts w:asciiTheme="minorHAnsi" w:hAnsiTheme="minorHAnsi" w:cstheme="minorHAnsi"/>
                <w:sz w:val="18"/>
                <w:szCs w:val="18"/>
              </w:rPr>
              <w:t xml:space="preserve"> Se consideran Camiones Cisternas de una capacidad máxima de 15 TM. </w:t>
            </w:r>
          </w:p>
          <w:p w:rsidR="00B50A31" w:rsidRDefault="00B83C64" w:rsidP="008D4152">
            <w:pPr>
              <w:jc w:val="both"/>
              <w:rPr>
                <w:rFonts w:asciiTheme="minorHAnsi" w:hAnsiTheme="minorHAnsi" w:cstheme="minorHAnsi"/>
                <w:sz w:val="18"/>
                <w:szCs w:val="18"/>
              </w:rPr>
            </w:pPr>
            <w:r w:rsidRPr="0049415E">
              <w:rPr>
                <w:rFonts w:asciiTheme="minorHAnsi" w:hAnsiTheme="minorHAnsi" w:cstheme="minorHAnsi"/>
                <w:sz w:val="18"/>
                <w:szCs w:val="18"/>
              </w:rPr>
              <w:t>En constancia de la capacidad de transporte, la empresa adjudicada deberá hacer llegar la nómina de las cisternas que pondrá a disposición del servicio requerido:</w:t>
            </w:r>
          </w:p>
          <w:p w:rsidR="008D4152" w:rsidRPr="00DC7599" w:rsidRDefault="008D4152" w:rsidP="008D4152">
            <w:pPr>
              <w:jc w:val="both"/>
              <w:rPr>
                <w:rFonts w:asciiTheme="minorHAnsi" w:hAnsiTheme="minorHAnsi" w:cstheme="minorHAnsi"/>
                <w:lang w:eastAsia="es-ES"/>
              </w:rPr>
            </w:pPr>
            <w:r w:rsidRPr="00DC7599">
              <w:rPr>
                <w:rFonts w:asciiTheme="minorHAnsi" w:hAnsiTheme="minorHAnsi" w:cstheme="minorHAnsi"/>
                <w:lang w:eastAsia="es-ES"/>
              </w:rPr>
              <w:t>El proponente deberá presentar fotocopia simple del RUAT de cada medio de transporte ofertado.</w:t>
            </w:r>
          </w:p>
          <w:p w:rsidR="003F775E" w:rsidRPr="003F775E" w:rsidRDefault="003F775E" w:rsidP="008D4152">
            <w:pPr>
              <w:jc w:val="both"/>
              <w:rPr>
                <w:rFonts w:asciiTheme="minorHAnsi" w:hAnsiTheme="minorHAnsi" w:cstheme="minorHAnsi"/>
                <w:b/>
                <w:sz w:val="18"/>
                <w:szCs w:val="18"/>
              </w:rPr>
            </w:pPr>
          </w:p>
        </w:tc>
        <w:tc>
          <w:tcPr>
            <w:tcW w:w="2893" w:type="dxa"/>
            <w:vAlign w:val="center"/>
          </w:tcPr>
          <w:p w:rsidR="00B50A31" w:rsidRPr="00C75BEC" w:rsidRDefault="00B50A31" w:rsidP="009F3A9D">
            <w:pPr>
              <w:rPr>
                <w:rFonts w:asciiTheme="minorHAnsi" w:hAnsiTheme="minorHAnsi" w:cstheme="minorHAnsi"/>
                <w:b/>
                <w:sz w:val="18"/>
                <w:szCs w:val="18"/>
              </w:rPr>
            </w:pPr>
          </w:p>
        </w:tc>
        <w:tc>
          <w:tcPr>
            <w:tcW w:w="368" w:type="dxa"/>
            <w:tcBorders>
              <w:top w:val="single" w:sz="2" w:space="0" w:color="000000"/>
            </w:tcBorders>
            <w:vAlign w:val="center"/>
          </w:tcPr>
          <w:p w:rsidR="00B50A31" w:rsidRPr="00C75BEC" w:rsidRDefault="00B50A31" w:rsidP="009F3A9D">
            <w:pPr>
              <w:rPr>
                <w:rFonts w:asciiTheme="minorHAnsi" w:hAnsiTheme="minorHAnsi" w:cstheme="minorHAnsi"/>
                <w:b/>
                <w:sz w:val="18"/>
                <w:szCs w:val="18"/>
              </w:rPr>
            </w:pPr>
          </w:p>
        </w:tc>
        <w:tc>
          <w:tcPr>
            <w:tcW w:w="367" w:type="dxa"/>
            <w:tcBorders>
              <w:top w:val="single" w:sz="2" w:space="0" w:color="000000"/>
            </w:tcBorders>
            <w:vAlign w:val="center"/>
          </w:tcPr>
          <w:p w:rsidR="00B50A31" w:rsidRPr="00C75BEC" w:rsidRDefault="00B50A31" w:rsidP="009F3A9D">
            <w:pPr>
              <w:rPr>
                <w:rFonts w:asciiTheme="minorHAnsi" w:hAnsiTheme="minorHAnsi" w:cstheme="minorHAnsi"/>
                <w:b/>
                <w:sz w:val="18"/>
                <w:szCs w:val="18"/>
              </w:rPr>
            </w:pPr>
          </w:p>
        </w:tc>
        <w:tc>
          <w:tcPr>
            <w:tcW w:w="367" w:type="dxa"/>
            <w:tcBorders>
              <w:top w:val="single" w:sz="2" w:space="0" w:color="000000"/>
            </w:tcBorders>
            <w:vAlign w:val="center"/>
          </w:tcPr>
          <w:p w:rsidR="00B50A31" w:rsidRPr="00C75BEC" w:rsidRDefault="00B50A31" w:rsidP="009F3A9D">
            <w:pPr>
              <w:rPr>
                <w:rFonts w:asciiTheme="minorHAnsi" w:hAnsiTheme="minorHAnsi" w:cstheme="minorHAnsi"/>
                <w:b/>
                <w:sz w:val="18"/>
                <w:szCs w:val="18"/>
              </w:rPr>
            </w:pPr>
          </w:p>
        </w:tc>
      </w:tr>
      <w:tr w:rsidR="00B50A31" w:rsidRPr="00C75BEC" w:rsidTr="008D4152">
        <w:trPr>
          <w:jc w:val="center"/>
        </w:trPr>
        <w:tc>
          <w:tcPr>
            <w:tcW w:w="5415" w:type="dxa"/>
            <w:vAlign w:val="center"/>
          </w:tcPr>
          <w:p w:rsidR="00B83C64" w:rsidRPr="0049415E" w:rsidRDefault="008D4152" w:rsidP="008D4152">
            <w:pPr>
              <w:tabs>
                <w:tab w:val="left" w:pos="398"/>
              </w:tabs>
              <w:jc w:val="both"/>
              <w:rPr>
                <w:rFonts w:asciiTheme="minorHAnsi" w:hAnsiTheme="minorHAnsi" w:cstheme="minorHAnsi"/>
                <w:b/>
                <w:sz w:val="18"/>
                <w:szCs w:val="18"/>
                <w:lang w:eastAsia="es-ES"/>
              </w:rPr>
            </w:pPr>
            <w:r>
              <w:rPr>
                <w:rFonts w:asciiTheme="minorHAnsi" w:hAnsiTheme="minorHAnsi" w:cstheme="minorHAnsi"/>
                <w:b/>
                <w:sz w:val="18"/>
                <w:szCs w:val="18"/>
                <w:lang w:eastAsia="es-ES"/>
              </w:rPr>
              <w:t>6</w:t>
            </w:r>
            <w:r w:rsidR="00EC7DB0" w:rsidRPr="0049415E">
              <w:rPr>
                <w:rFonts w:asciiTheme="minorHAnsi" w:hAnsiTheme="minorHAnsi" w:cstheme="minorHAnsi"/>
                <w:b/>
                <w:sz w:val="18"/>
                <w:szCs w:val="18"/>
                <w:lang w:eastAsia="es-ES"/>
              </w:rPr>
              <w:t xml:space="preserve"> </w:t>
            </w:r>
            <w:r w:rsidR="00B83C64" w:rsidRPr="0049415E">
              <w:rPr>
                <w:rFonts w:asciiTheme="minorHAnsi" w:hAnsiTheme="minorHAnsi" w:cstheme="minorHAnsi"/>
                <w:b/>
                <w:sz w:val="18"/>
                <w:szCs w:val="18"/>
                <w:lang w:eastAsia="es-ES"/>
              </w:rPr>
              <w:t xml:space="preserve">LICENCIAS AMBIENTALES PARA EJECUCIÓN DEL SERVICIO </w:t>
            </w:r>
          </w:p>
          <w:p w:rsidR="00B83C64" w:rsidRPr="0049415E" w:rsidRDefault="00B83C64" w:rsidP="008D4152">
            <w:pPr>
              <w:jc w:val="both"/>
              <w:rPr>
                <w:rFonts w:asciiTheme="minorHAnsi" w:hAnsiTheme="minorHAnsi" w:cstheme="minorHAnsi"/>
                <w:sz w:val="18"/>
                <w:szCs w:val="18"/>
                <w:lang w:eastAsia="es-ES"/>
              </w:rPr>
            </w:pPr>
            <w:r w:rsidRPr="0049415E">
              <w:rPr>
                <w:rFonts w:asciiTheme="minorHAnsi" w:hAnsiTheme="minorHAnsi" w:cstheme="minorHAnsi"/>
                <w:sz w:val="18"/>
                <w:szCs w:val="18"/>
                <w:lang w:eastAsia="es-ES"/>
              </w:rPr>
              <w:t xml:space="preserve">Para la Presentación de Propuestas, el Oferente deberá presentar su Licencia Ambiental y la Licencia para Actividades con Sustancias Peligrosas (LASP) vigentes, que cubra los tramos establecidos en el punto </w:t>
            </w:r>
            <w:r w:rsidR="003F775E">
              <w:rPr>
                <w:rFonts w:asciiTheme="minorHAnsi" w:hAnsiTheme="minorHAnsi" w:cstheme="minorHAnsi"/>
                <w:sz w:val="18"/>
                <w:szCs w:val="18"/>
                <w:lang w:eastAsia="es-ES"/>
              </w:rPr>
              <w:t>4</w:t>
            </w:r>
            <w:r w:rsidRPr="0049415E">
              <w:rPr>
                <w:rFonts w:asciiTheme="minorHAnsi" w:hAnsiTheme="minorHAnsi" w:cstheme="minorHAnsi"/>
                <w:sz w:val="18"/>
                <w:szCs w:val="18"/>
                <w:lang w:eastAsia="es-ES"/>
              </w:rPr>
              <w:t xml:space="preserve">. Tramos y volúmenes requeridos, del presente Documento, y la sustancia peligrosa establecida en el punto 3 Producto; </w:t>
            </w:r>
            <w:proofErr w:type="spellStart"/>
            <w:r w:rsidRPr="0049415E">
              <w:rPr>
                <w:rFonts w:asciiTheme="minorHAnsi" w:hAnsiTheme="minorHAnsi" w:cstheme="minorHAnsi"/>
                <w:sz w:val="18"/>
                <w:szCs w:val="18"/>
                <w:lang w:eastAsia="es-ES"/>
              </w:rPr>
              <w:t>ó</w:t>
            </w:r>
            <w:proofErr w:type="spellEnd"/>
            <w:r w:rsidRPr="0049415E">
              <w:rPr>
                <w:rFonts w:asciiTheme="minorHAnsi" w:hAnsiTheme="minorHAnsi" w:cstheme="minorHAnsi"/>
                <w:sz w:val="18"/>
                <w:szCs w:val="18"/>
                <w:lang w:eastAsia="es-ES"/>
              </w:rPr>
              <w:t xml:space="preserve"> en su defecto, documentos cursados con las instancias ambientales correspondientes que demuestren el estado actual del trámite de obtención de dichas licencias. </w:t>
            </w:r>
          </w:p>
          <w:p w:rsidR="00B83C64" w:rsidRPr="0049415E" w:rsidRDefault="00B83C64" w:rsidP="008D4152">
            <w:pPr>
              <w:jc w:val="both"/>
              <w:rPr>
                <w:rFonts w:asciiTheme="minorHAnsi" w:hAnsiTheme="minorHAnsi" w:cstheme="minorHAnsi"/>
                <w:sz w:val="18"/>
                <w:szCs w:val="18"/>
                <w:lang w:eastAsia="es-ES"/>
              </w:rPr>
            </w:pPr>
          </w:p>
          <w:p w:rsidR="00B83C64" w:rsidRPr="0049415E" w:rsidRDefault="00B83C64" w:rsidP="008D4152">
            <w:pPr>
              <w:jc w:val="both"/>
              <w:rPr>
                <w:rFonts w:asciiTheme="minorHAnsi" w:hAnsiTheme="minorHAnsi" w:cstheme="minorHAnsi"/>
                <w:sz w:val="18"/>
                <w:szCs w:val="18"/>
                <w:lang w:eastAsia="es-ES"/>
              </w:rPr>
            </w:pPr>
            <w:r w:rsidRPr="0049415E">
              <w:rPr>
                <w:rFonts w:asciiTheme="minorHAnsi" w:hAnsiTheme="minorHAnsi" w:cstheme="minorHAnsi"/>
                <w:sz w:val="18"/>
                <w:szCs w:val="18"/>
                <w:lang w:eastAsia="es-ES"/>
              </w:rPr>
              <w:t xml:space="preserve">La documentación a ser presentada a YPFB, a efectos de la verificación del estado del trámite deberá constar de lo siguiente según sea el caso: Las notas de ingreso a las autoridades ambientales competentes, respuestas del Oferente a las observaciones a los Instrumentos de Regulación de Alcance Particular (Ficha Ambiental, PPM-PASA y/o </w:t>
            </w:r>
            <w:r w:rsidRPr="0049415E">
              <w:rPr>
                <w:rFonts w:asciiTheme="minorHAnsi" w:hAnsiTheme="minorHAnsi" w:cstheme="minorHAnsi"/>
                <w:sz w:val="18"/>
                <w:szCs w:val="18"/>
                <w:lang w:eastAsia="es-ES"/>
              </w:rPr>
              <w:lastRenderedPageBreak/>
              <w:t xml:space="preserve">Manifiesto Ambiental), las notas generadas por las autoridades ambientales respecto a la solicitud del Oferente. En todos los casos, una nota firmada por el Representante Legal de la empresa de transporte, con carácter de Declaración Jurada, indicando el estado del trámite.  </w:t>
            </w:r>
          </w:p>
          <w:p w:rsidR="00B83C64" w:rsidRPr="0049415E" w:rsidRDefault="00B83C64" w:rsidP="008D4152">
            <w:pPr>
              <w:jc w:val="both"/>
              <w:rPr>
                <w:rFonts w:asciiTheme="minorHAnsi" w:hAnsiTheme="minorHAnsi" w:cstheme="minorHAnsi"/>
                <w:sz w:val="18"/>
                <w:szCs w:val="18"/>
                <w:lang w:eastAsia="es-ES"/>
              </w:rPr>
            </w:pPr>
          </w:p>
          <w:p w:rsidR="00B83C64" w:rsidRPr="0049415E" w:rsidRDefault="00B83C64" w:rsidP="008D4152">
            <w:pPr>
              <w:jc w:val="both"/>
              <w:rPr>
                <w:rFonts w:asciiTheme="minorHAnsi" w:hAnsiTheme="minorHAnsi" w:cstheme="minorHAnsi"/>
                <w:sz w:val="18"/>
                <w:szCs w:val="18"/>
                <w:lang w:eastAsia="es-ES"/>
              </w:rPr>
            </w:pPr>
            <w:r w:rsidRPr="0049415E">
              <w:rPr>
                <w:rFonts w:asciiTheme="minorHAnsi" w:hAnsiTheme="minorHAnsi" w:cstheme="minorHAnsi"/>
                <w:sz w:val="18"/>
                <w:szCs w:val="18"/>
                <w:lang w:eastAsia="es-ES"/>
              </w:rPr>
              <w:t xml:space="preserve">En el caso de Asociaciones, es necesario que cada empresa que la conforme, presente su propia Licencia Ambiental y LASP vigentes, (que cubra los tramos establecidos en el punto 4. Tramos y volúmenes requeridos, del presente Documento, y la sustancia peligrosa establecida en el punto 3 Producto) </w:t>
            </w:r>
            <w:proofErr w:type="spellStart"/>
            <w:r w:rsidRPr="0049415E">
              <w:rPr>
                <w:rFonts w:asciiTheme="minorHAnsi" w:hAnsiTheme="minorHAnsi" w:cstheme="minorHAnsi"/>
                <w:sz w:val="18"/>
                <w:szCs w:val="18"/>
                <w:lang w:eastAsia="es-ES"/>
              </w:rPr>
              <w:t>ó</w:t>
            </w:r>
            <w:proofErr w:type="spellEnd"/>
            <w:r w:rsidRPr="0049415E">
              <w:rPr>
                <w:rFonts w:asciiTheme="minorHAnsi" w:hAnsiTheme="minorHAnsi" w:cstheme="minorHAnsi"/>
                <w:sz w:val="18"/>
                <w:szCs w:val="18"/>
                <w:lang w:eastAsia="es-ES"/>
              </w:rPr>
              <w:t xml:space="preserve">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p w:rsidR="00B83C64" w:rsidRPr="0049415E" w:rsidRDefault="00B83C64" w:rsidP="008D4152">
            <w:pPr>
              <w:jc w:val="both"/>
              <w:rPr>
                <w:rFonts w:asciiTheme="minorHAnsi" w:hAnsiTheme="minorHAnsi" w:cstheme="minorHAnsi"/>
                <w:sz w:val="18"/>
                <w:szCs w:val="18"/>
                <w:lang w:eastAsia="es-ES"/>
              </w:rPr>
            </w:pPr>
          </w:p>
          <w:p w:rsidR="00B50A31" w:rsidRPr="0049415E" w:rsidRDefault="00B83C64" w:rsidP="008D4152">
            <w:pPr>
              <w:jc w:val="both"/>
              <w:rPr>
                <w:rFonts w:asciiTheme="minorHAnsi" w:hAnsiTheme="minorHAnsi" w:cstheme="minorHAnsi"/>
                <w:b/>
                <w:sz w:val="18"/>
                <w:szCs w:val="18"/>
              </w:rPr>
            </w:pPr>
            <w:r w:rsidRPr="0049415E">
              <w:rPr>
                <w:rFonts w:asciiTheme="minorHAnsi" w:hAnsiTheme="minorHAnsi" w:cstheme="minorHAnsi"/>
                <w:sz w:val="18"/>
                <w:szCs w:val="18"/>
                <w:lang w:eastAsia="es-ES"/>
              </w:rPr>
              <w:t>En el caso que un Oferente que presentase en su propuesta comprobantes del trámite de la Licencias Ambiental y LASP resultase adjudicado, deberá remitir a YPFB, en un plazo máximo de 120 días hábiles a partir de la suscripción de contrato, la respectiva Licencia Ambiental y LASP. El incumplimiento será causal de resolución de contrato y ejecución de la Garantía de Cumplimiento de Contrato.</w:t>
            </w:r>
          </w:p>
        </w:tc>
        <w:tc>
          <w:tcPr>
            <w:tcW w:w="2893" w:type="dxa"/>
            <w:vAlign w:val="center"/>
          </w:tcPr>
          <w:p w:rsidR="00B50A31" w:rsidRPr="00C75BEC" w:rsidRDefault="00B50A31" w:rsidP="009F3A9D">
            <w:pPr>
              <w:rPr>
                <w:rFonts w:asciiTheme="minorHAnsi" w:hAnsiTheme="minorHAnsi" w:cstheme="minorHAnsi"/>
                <w:b/>
                <w:sz w:val="18"/>
                <w:szCs w:val="18"/>
              </w:rPr>
            </w:pPr>
          </w:p>
        </w:tc>
        <w:tc>
          <w:tcPr>
            <w:tcW w:w="368" w:type="dxa"/>
            <w:tcBorders>
              <w:top w:val="single" w:sz="2" w:space="0" w:color="000000"/>
            </w:tcBorders>
            <w:vAlign w:val="center"/>
          </w:tcPr>
          <w:p w:rsidR="00B50A31" w:rsidRPr="00C75BEC" w:rsidRDefault="00B50A31" w:rsidP="009F3A9D">
            <w:pPr>
              <w:rPr>
                <w:rFonts w:asciiTheme="minorHAnsi" w:hAnsiTheme="minorHAnsi" w:cstheme="minorHAnsi"/>
                <w:b/>
                <w:sz w:val="18"/>
                <w:szCs w:val="18"/>
              </w:rPr>
            </w:pPr>
          </w:p>
        </w:tc>
        <w:tc>
          <w:tcPr>
            <w:tcW w:w="367" w:type="dxa"/>
            <w:tcBorders>
              <w:top w:val="single" w:sz="2" w:space="0" w:color="000000"/>
            </w:tcBorders>
            <w:vAlign w:val="center"/>
          </w:tcPr>
          <w:p w:rsidR="00B50A31" w:rsidRPr="00C75BEC" w:rsidRDefault="00B50A31" w:rsidP="009F3A9D">
            <w:pPr>
              <w:rPr>
                <w:rFonts w:asciiTheme="minorHAnsi" w:hAnsiTheme="minorHAnsi" w:cstheme="minorHAnsi"/>
                <w:b/>
                <w:sz w:val="18"/>
                <w:szCs w:val="18"/>
              </w:rPr>
            </w:pPr>
          </w:p>
        </w:tc>
        <w:tc>
          <w:tcPr>
            <w:tcW w:w="367" w:type="dxa"/>
            <w:tcBorders>
              <w:top w:val="single" w:sz="2" w:space="0" w:color="000000"/>
            </w:tcBorders>
            <w:vAlign w:val="center"/>
          </w:tcPr>
          <w:p w:rsidR="00B50A31" w:rsidRPr="00C75BEC" w:rsidRDefault="00B50A31" w:rsidP="009F3A9D">
            <w:pPr>
              <w:rPr>
                <w:rFonts w:asciiTheme="minorHAnsi" w:hAnsiTheme="minorHAnsi" w:cstheme="minorHAnsi"/>
                <w:b/>
                <w:sz w:val="18"/>
                <w:szCs w:val="18"/>
              </w:rPr>
            </w:pPr>
          </w:p>
        </w:tc>
      </w:tr>
      <w:tr w:rsidR="00B50A31" w:rsidRPr="00C75BEC" w:rsidTr="008D4152">
        <w:trPr>
          <w:jc w:val="center"/>
        </w:trPr>
        <w:tc>
          <w:tcPr>
            <w:tcW w:w="5415" w:type="dxa"/>
            <w:vAlign w:val="center"/>
          </w:tcPr>
          <w:p w:rsidR="00B83C64" w:rsidRPr="0049415E" w:rsidRDefault="00EC7DB0" w:rsidP="008D4152">
            <w:pPr>
              <w:tabs>
                <w:tab w:val="left" w:pos="355"/>
                <w:tab w:val="left" w:pos="3930"/>
              </w:tabs>
              <w:jc w:val="both"/>
              <w:rPr>
                <w:rFonts w:asciiTheme="minorHAnsi" w:hAnsiTheme="minorHAnsi" w:cstheme="minorHAnsi"/>
                <w:b/>
                <w:sz w:val="18"/>
                <w:szCs w:val="18"/>
                <w:lang w:eastAsia="es-ES"/>
              </w:rPr>
            </w:pPr>
            <w:r w:rsidRPr="0049415E">
              <w:rPr>
                <w:rFonts w:asciiTheme="minorHAnsi" w:hAnsiTheme="minorHAnsi" w:cstheme="minorHAnsi"/>
                <w:b/>
                <w:sz w:val="18"/>
                <w:szCs w:val="18"/>
                <w:lang w:eastAsia="es-ES"/>
              </w:rPr>
              <w:lastRenderedPageBreak/>
              <w:t xml:space="preserve">7 </w:t>
            </w:r>
            <w:r w:rsidR="00B83C64" w:rsidRPr="0049415E">
              <w:rPr>
                <w:rFonts w:asciiTheme="minorHAnsi" w:hAnsiTheme="minorHAnsi" w:cstheme="minorHAnsi"/>
                <w:b/>
                <w:sz w:val="18"/>
                <w:szCs w:val="18"/>
                <w:lang w:eastAsia="es-ES"/>
              </w:rPr>
              <w:t>CERTIFICADO DE ANTECEDENTES</w:t>
            </w:r>
          </w:p>
          <w:p w:rsidR="00B83C64" w:rsidRPr="0049415E" w:rsidRDefault="00B83C64" w:rsidP="008D4152">
            <w:pPr>
              <w:tabs>
                <w:tab w:val="left" w:pos="567"/>
              </w:tabs>
              <w:ind w:left="567"/>
              <w:jc w:val="both"/>
              <w:rPr>
                <w:rFonts w:asciiTheme="minorHAnsi" w:hAnsiTheme="minorHAnsi" w:cstheme="minorHAnsi"/>
                <w:b/>
                <w:sz w:val="18"/>
                <w:szCs w:val="18"/>
                <w:lang w:eastAsia="es-ES"/>
              </w:rPr>
            </w:pPr>
          </w:p>
          <w:p w:rsidR="00B83C64" w:rsidRPr="0049415E" w:rsidRDefault="00B83C64" w:rsidP="008D4152">
            <w:pPr>
              <w:tabs>
                <w:tab w:val="left" w:pos="567"/>
              </w:tabs>
              <w:jc w:val="both"/>
              <w:rPr>
                <w:rFonts w:asciiTheme="minorHAnsi" w:hAnsiTheme="minorHAnsi" w:cstheme="minorHAnsi"/>
                <w:sz w:val="18"/>
                <w:szCs w:val="18"/>
                <w:lang w:eastAsia="es-ES"/>
              </w:rPr>
            </w:pPr>
            <w:r w:rsidRPr="0049415E">
              <w:rPr>
                <w:rFonts w:asciiTheme="minorHAnsi" w:hAnsiTheme="minorHAnsi" w:cstheme="minorHAnsi"/>
                <w:sz w:val="18"/>
                <w:szCs w:val="18"/>
                <w:lang w:eastAsia="es-ES"/>
              </w:rPr>
              <w:t xml:space="preserve">Los Representantes Legales de las empresas proponentes y los representantes de sus empresas asociadas (cuando corresponda) deben acreditar que no tienen antecedentes relacionados con la actividad ilícita del narcotráfico, debiendo presentar conjuntamente con su propuesta el Certificado de Antecedentes Personales emitido por la Fuerza Especial de Lucha Contra el Narcotráfico (FELC-N). </w:t>
            </w:r>
          </w:p>
          <w:p w:rsidR="00B50A31" w:rsidRPr="0049415E" w:rsidRDefault="00B50A31" w:rsidP="008D4152">
            <w:pPr>
              <w:jc w:val="both"/>
              <w:rPr>
                <w:rFonts w:asciiTheme="minorHAnsi" w:hAnsiTheme="minorHAnsi" w:cstheme="minorHAnsi"/>
                <w:b/>
                <w:sz w:val="18"/>
                <w:szCs w:val="18"/>
              </w:rPr>
            </w:pPr>
          </w:p>
        </w:tc>
        <w:tc>
          <w:tcPr>
            <w:tcW w:w="2893" w:type="dxa"/>
            <w:vAlign w:val="center"/>
          </w:tcPr>
          <w:p w:rsidR="00B50A31" w:rsidRPr="00C75BEC" w:rsidRDefault="00B50A31" w:rsidP="009F3A9D">
            <w:pPr>
              <w:rPr>
                <w:rFonts w:asciiTheme="minorHAnsi" w:hAnsiTheme="minorHAnsi" w:cstheme="minorHAnsi"/>
                <w:b/>
                <w:sz w:val="18"/>
                <w:szCs w:val="18"/>
              </w:rPr>
            </w:pPr>
          </w:p>
        </w:tc>
        <w:tc>
          <w:tcPr>
            <w:tcW w:w="368" w:type="dxa"/>
            <w:tcBorders>
              <w:top w:val="single" w:sz="2" w:space="0" w:color="000000"/>
            </w:tcBorders>
            <w:vAlign w:val="center"/>
          </w:tcPr>
          <w:p w:rsidR="00B50A31" w:rsidRPr="00C75BEC" w:rsidRDefault="00B50A31" w:rsidP="009F3A9D">
            <w:pPr>
              <w:rPr>
                <w:rFonts w:asciiTheme="minorHAnsi" w:hAnsiTheme="minorHAnsi" w:cstheme="minorHAnsi"/>
                <w:b/>
                <w:sz w:val="18"/>
                <w:szCs w:val="18"/>
              </w:rPr>
            </w:pPr>
          </w:p>
        </w:tc>
        <w:tc>
          <w:tcPr>
            <w:tcW w:w="367" w:type="dxa"/>
            <w:tcBorders>
              <w:top w:val="single" w:sz="2" w:space="0" w:color="000000"/>
            </w:tcBorders>
            <w:vAlign w:val="center"/>
          </w:tcPr>
          <w:p w:rsidR="00B50A31" w:rsidRPr="00C75BEC" w:rsidRDefault="00B50A31" w:rsidP="009F3A9D">
            <w:pPr>
              <w:rPr>
                <w:rFonts w:asciiTheme="minorHAnsi" w:hAnsiTheme="minorHAnsi" w:cstheme="minorHAnsi"/>
                <w:b/>
                <w:sz w:val="18"/>
                <w:szCs w:val="18"/>
              </w:rPr>
            </w:pPr>
          </w:p>
        </w:tc>
        <w:tc>
          <w:tcPr>
            <w:tcW w:w="367" w:type="dxa"/>
            <w:tcBorders>
              <w:top w:val="single" w:sz="2" w:space="0" w:color="000000"/>
            </w:tcBorders>
            <w:vAlign w:val="center"/>
          </w:tcPr>
          <w:p w:rsidR="00B50A31" w:rsidRPr="00C75BEC" w:rsidRDefault="00B50A31" w:rsidP="009F3A9D">
            <w:pPr>
              <w:rPr>
                <w:rFonts w:asciiTheme="minorHAnsi" w:hAnsiTheme="minorHAnsi" w:cstheme="minorHAnsi"/>
                <w:b/>
                <w:sz w:val="18"/>
                <w:szCs w:val="18"/>
              </w:rPr>
            </w:pPr>
          </w:p>
        </w:tc>
      </w:tr>
      <w:tr w:rsidR="00B50A31" w:rsidRPr="00C75BEC" w:rsidTr="008D4152">
        <w:trPr>
          <w:jc w:val="center"/>
        </w:trPr>
        <w:tc>
          <w:tcPr>
            <w:tcW w:w="5415" w:type="dxa"/>
            <w:vAlign w:val="center"/>
          </w:tcPr>
          <w:p w:rsidR="009433A6" w:rsidRPr="0049415E" w:rsidRDefault="00EC7DB0" w:rsidP="008D4152">
            <w:pPr>
              <w:tabs>
                <w:tab w:val="left" w:pos="398"/>
                <w:tab w:val="left" w:pos="567"/>
              </w:tabs>
              <w:jc w:val="both"/>
              <w:rPr>
                <w:rFonts w:asciiTheme="minorHAnsi" w:hAnsiTheme="minorHAnsi" w:cstheme="minorHAnsi"/>
                <w:b/>
                <w:sz w:val="18"/>
                <w:szCs w:val="18"/>
                <w:lang w:eastAsia="es-ES"/>
              </w:rPr>
            </w:pPr>
            <w:r w:rsidRPr="0049415E">
              <w:rPr>
                <w:rFonts w:asciiTheme="minorHAnsi" w:hAnsiTheme="minorHAnsi" w:cstheme="minorHAnsi"/>
                <w:b/>
                <w:sz w:val="18"/>
                <w:szCs w:val="18"/>
                <w:lang w:eastAsia="es-ES"/>
              </w:rPr>
              <w:t xml:space="preserve">8 </w:t>
            </w:r>
            <w:r w:rsidR="009433A6" w:rsidRPr="0049415E">
              <w:rPr>
                <w:rFonts w:asciiTheme="minorHAnsi" w:hAnsiTheme="minorHAnsi" w:cstheme="minorHAnsi"/>
                <w:b/>
                <w:sz w:val="18"/>
                <w:szCs w:val="18"/>
                <w:lang w:eastAsia="es-ES"/>
              </w:rPr>
              <w:t xml:space="preserve">DOCUMENTOS PARA CONCILIACIÓN DE VOLÚMENES Y CIERRES </w:t>
            </w:r>
          </w:p>
          <w:p w:rsidR="009433A6" w:rsidRPr="0049415E" w:rsidRDefault="009433A6" w:rsidP="008D4152">
            <w:pPr>
              <w:tabs>
                <w:tab w:val="left" w:pos="398"/>
                <w:tab w:val="left" w:pos="567"/>
              </w:tabs>
              <w:ind w:left="720"/>
              <w:jc w:val="both"/>
              <w:rPr>
                <w:rFonts w:asciiTheme="minorHAnsi" w:hAnsiTheme="minorHAnsi" w:cstheme="minorHAnsi"/>
                <w:b/>
                <w:sz w:val="18"/>
                <w:szCs w:val="18"/>
                <w:lang w:eastAsia="es-ES"/>
              </w:rPr>
            </w:pPr>
          </w:p>
          <w:p w:rsidR="009433A6" w:rsidRPr="0049415E" w:rsidRDefault="009433A6" w:rsidP="008D4152">
            <w:pPr>
              <w:tabs>
                <w:tab w:val="left" w:pos="567"/>
              </w:tabs>
              <w:jc w:val="both"/>
              <w:rPr>
                <w:rFonts w:asciiTheme="minorHAnsi" w:hAnsiTheme="minorHAnsi" w:cstheme="minorHAnsi"/>
                <w:b/>
                <w:sz w:val="18"/>
                <w:szCs w:val="18"/>
                <w:lang w:eastAsia="es-ES"/>
              </w:rPr>
            </w:pPr>
            <w:r w:rsidRPr="0049415E">
              <w:rPr>
                <w:rFonts w:asciiTheme="minorHAnsi" w:hAnsiTheme="minorHAnsi" w:cstheme="minorHAnsi"/>
                <w:b/>
                <w:sz w:val="18"/>
                <w:szCs w:val="18"/>
                <w:lang w:eastAsia="es-ES"/>
              </w:rPr>
              <w:t>CONCILIACIÓN DE VOLÚMENES</w:t>
            </w:r>
          </w:p>
          <w:p w:rsidR="009433A6" w:rsidRPr="0049415E" w:rsidRDefault="009433A6" w:rsidP="008D4152">
            <w:pPr>
              <w:jc w:val="both"/>
              <w:rPr>
                <w:rFonts w:asciiTheme="minorHAnsi" w:hAnsiTheme="minorHAnsi" w:cstheme="minorHAnsi"/>
                <w:sz w:val="18"/>
                <w:szCs w:val="18"/>
                <w:lang w:eastAsia="es-ES"/>
              </w:rPr>
            </w:pPr>
          </w:p>
          <w:p w:rsidR="009433A6" w:rsidRPr="0049415E" w:rsidRDefault="00F7225B" w:rsidP="008D4152">
            <w:pPr>
              <w:widowControl w:val="0"/>
              <w:shd w:val="clear" w:color="auto" w:fill="FFFFFF"/>
              <w:tabs>
                <w:tab w:val="left" w:pos="1063"/>
              </w:tabs>
              <w:autoSpaceDE w:val="0"/>
              <w:autoSpaceDN w:val="0"/>
              <w:ind w:right="43"/>
              <w:contextualSpacing/>
              <w:jc w:val="both"/>
              <w:rPr>
                <w:rFonts w:asciiTheme="minorHAnsi" w:hAnsiTheme="minorHAnsi" w:cstheme="minorHAnsi"/>
                <w:sz w:val="18"/>
                <w:szCs w:val="18"/>
                <w:lang w:eastAsia="es-ES"/>
              </w:rPr>
            </w:pPr>
            <w:r w:rsidRPr="0049415E">
              <w:rPr>
                <w:rFonts w:asciiTheme="minorHAnsi" w:hAnsiTheme="minorHAnsi" w:cstheme="minorHAnsi"/>
                <w:sz w:val="18"/>
                <w:szCs w:val="18"/>
                <w:lang w:eastAsia="es-ES"/>
              </w:rPr>
              <w:t xml:space="preserve">1 </w:t>
            </w:r>
            <w:r w:rsidR="009433A6" w:rsidRPr="0049415E">
              <w:rPr>
                <w:rFonts w:asciiTheme="minorHAnsi" w:hAnsiTheme="minorHAnsi" w:cstheme="minorHAnsi"/>
                <w:sz w:val="18"/>
                <w:szCs w:val="18"/>
                <w:lang w:eastAsia="es-ES"/>
              </w:rPr>
              <w:t>Dentro de los tres (3) Días Calendario posteriores a la finalización de cada mes, el Transportista enviara al Contratante vía correo electrónico la Pre Fractura por el servicio realizado para la conciliación de volúmenes transportados y recibidos, adjuntando los siguiente:</w:t>
            </w:r>
          </w:p>
          <w:p w:rsidR="009433A6" w:rsidRPr="0049415E" w:rsidRDefault="009433A6" w:rsidP="008D4152">
            <w:pPr>
              <w:widowControl w:val="0"/>
              <w:shd w:val="clear" w:color="auto" w:fill="FFFFFF"/>
              <w:tabs>
                <w:tab w:val="left" w:pos="1063"/>
              </w:tabs>
              <w:autoSpaceDE w:val="0"/>
              <w:autoSpaceDN w:val="0"/>
              <w:ind w:left="586" w:right="43"/>
              <w:contextualSpacing/>
              <w:jc w:val="both"/>
              <w:rPr>
                <w:rFonts w:asciiTheme="minorHAnsi" w:hAnsiTheme="minorHAnsi" w:cstheme="minorHAnsi"/>
                <w:sz w:val="18"/>
                <w:szCs w:val="18"/>
                <w:lang w:eastAsia="es-ES"/>
              </w:rPr>
            </w:pPr>
          </w:p>
          <w:p w:rsidR="009433A6" w:rsidRPr="0049415E" w:rsidRDefault="009433A6" w:rsidP="008D4152">
            <w:pPr>
              <w:jc w:val="both"/>
              <w:rPr>
                <w:rFonts w:asciiTheme="minorHAnsi" w:hAnsiTheme="minorHAnsi" w:cstheme="minorHAnsi"/>
                <w:sz w:val="18"/>
                <w:szCs w:val="18"/>
                <w:lang w:eastAsia="es-ES"/>
              </w:rPr>
            </w:pPr>
            <w:r w:rsidRPr="0049415E">
              <w:rPr>
                <w:rFonts w:asciiTheme="minorHAnsi" w:hAnsiTheme="minorHAnsi" w:cstheme="minorHAnsi"/>
                <w:sz w:val="18"/>
                <w:szCs w:val="18"/>
                <w:lang w:eastAsia="es-ES"/>
              </w:rPr>
              <w:t>Planilla de pre liquidación (Pre Factura), en medio físico, que registre:</w:t>
            </w:r>
          </w:p>
          <w:p w:rsidR="009433A6" w:rsidRPr="0049415E" w:rsidRDefault="009433A6" w:rsidP="001D1061">
            <w:pPr>
              <w:widowControl w:val="0"/>
              <w:numPr>
                <w:ilvl w:val="2"/>
                <w:numId w:val="47"/>
              </w:numPr>
              <w:shd w:val="clear" w:color="auto" w:fill="FFFFFF"/>
              <w:autoSpaceDE w:val="0"/>
              <w:autoSpaceDN w:val="0"/>
              <w:ind w:left="1134" w:right="43" w:hanging="283"/>
              <w:contextualSpacing/>
              <w:jc w:val="both"/>
              <w:rPr>
                <w:rFonts w:asciiTheme="minorHAnsi" w:hAnsiTheme="minorHAnsi" w:cstheme="minorHAnsi"/>
                <w:sz w:val="18"/>
                <w:szCs w:val="18"/>
                <w:lang w:eastAsia="es-ES"/>
              </w:rPr>
            </w:pPr>
            <w:r w:rsidRPr="0049415E">
              <w:rPr>
                <w:rFonts w:asciiTheme="minorHAnsi" w:hAnsiTheme="minorHAnsi" w:cstheme="minorHAnsi"/>
                <w:sz w:val="18"/>
                <w:szCs w:val="18"/>
                <w:lang w:eastAsia="es-ES"/>
              </w:rPr>
              <w:t>Fecha de Carga en Planta de origen</w:t>
            </w:r>
          </w:p>
          <w:p w:rsidR="009433A6" w:rsidRPr="0049415E" w:rsidRDefault="009433A6" w:rsidP="001D1061">
            <w:pPr>
              <w:widowControl w:val="0"/>
              <w:numPr>
                <w:ilvl w:val="2"/>
                <w:numId w:val="47"/>
              </w:numPr>
              <w:shd w:val="clear" w:color="auto" w:fill="FFFFFF"/>
              <w:autoSpaceDE w:val="0"/>
              <w:autoSpaceDN w:val="0"/>
              <w:ind w:left="1134" w:right="43" w:hanging="283"/>
              <w:contextualSpacing/>
              <w:jc w:val="both"/>
              <w:rPr>
                <w:rFonts w:asciiTheme="minorHAnsi" w:hAnsiTheme="minorHAnsi" w:cstheme="minorHAnsi"/>
                <w:sz w:val="18"/>
                <w:szCs w:val="18"/>
                <w:lang w:eastAsia="es-ES"/>
              </w:rPr>
            </w:pPr>
            <w:r w:rsidRPr="0049415E">
              <w:rPr>
                <w:rFonts w:asciiTheme="minorHAnsi" w:hAnsiTheme="minorHAnsi" w:cstheme="minorHAnsi"/>
                <w:sz w:val="18"/>
                <w:szCs w:val="18"/>
                <w:lang w:eastAsia="es-ES"/>
              </w:rPr>
              <w:t>Nº de Placa</w:t>
            </w:r>
          </w:p>
          <w:p w:rsidR="009433A6" w:rsidRPr="0049415E" w:rsidRDefault="009433A6" w:rsidP="001D1061">
            <w:pPr>
              <w:widowControl w:val="0"/>
              <w:numPr>
                <w:ilvl w:val="2"/>
                <w:numId w:val="47"/>
              </w:numPr>
              <w:shd w:val="clear" w:color="auto" w:fill="FFFFFF"/>
              <w:autoSpaceDE w:val="0"/>
              <w:autoSpaceDN w:val="0"/>
              <w:ind w:left="1134" w:right="43" w:hanging="283"/>
              <w:contextualSpacing/>
              <w:jc w:val="both"/>
              <w:rPr>
                <w:rFonts w:asciiTheme="minorHAnsi" w:hAnsiTheme="minorHAnsi" w:cstheme="minorHAnsi"/>
                <w:sz w:val="18"/>
                <w:szCs w:val="18"/>
                <w:lang w:eastAsia="es-ES"/>
              </w:rPr>
            </w:pPr>
            <w:r w:rsidRPr="0049415E">
              <w:rPr>
                <w:rFonts w:asciiTheme="minorHAnsi" w:hAnsiTheme="minorHAnsi" w:cstheme="minorHAnsi"/>
                <w:sz w:val="18"/>
                <w:szCs w:val="18"/>
                <w:lang w:eastAsia="es-ES"/>
              </w:rPr>
              <w:t xml:space="preserve">Cantidad cargada </w:t>
            </w:r>
          </w:p>
          <w:p w:rsidR="009433A6" w:rsidRPr="0049415E" w:rsidRDefault="009433A6" w:rsidP="001D1061">
            <w:pPr>
              <w:widowControl w:val="0"/>
              <w:numPr>
                <w:ilvl w:val="2"/>
                <w:numId w:val="47"/>
              </w:numPr>
              <w:shd w:val="clear" w:color="auto" w:fill="FFFFFF"/>
              <w:autoSpaceDE w:val="0"/>
              <w:autoSpaceDN w:val="0"/>
              <w:ind w:left="1134" w:right="43" w:hanging="283"/>
              <w:contextualSpacing/>
              <w:jc w:val="both"/>
              <w:rPr>
                <w:rFonts w:asciiTheme="minorHAnsi" w:hAnsiTheme="minorHAnsi" w:cstheme="minorHAnsi"/>
                <w:sz w:val="18"/>
                <w:szCs w:val="18"/>
                <w:lang w:eastAsia="es-ES"/>
              </w:rPr>
            </w:pPr>
            <w:r w:rsidRPr="0049415E">
              <w:rPr>
                <w:rFonts w:asciiTheme="minorHAnsi" w:hAnsiTheme="minorHAnsi" w:cstheme="minorHAnsi"/>
                <w:sz w:val="18"/>
                <w:szCs w:val="18"/>
                <w:lang w:eastAsia="es-ES"/>
              </w:rPr>
              <w:t>Fecha de recepción</w:t>
            </w:r>
          </w:p>
          <w:p w:rsidR="009433A6" w:rsidRPr="0049415E" w:rsidRDefault="009433A6" w:rsidP="001D1061">
            <w:pPr>
              <w:widowControl w:val="0"/>
              <w:numPr>
                <w:ilvl w:val="2"/>
                <w:numId w:val="47"/>
              </w:numPr>
              <w:shd w:val="clear" w:color="auto" w:fill="FFFFFF"/>
              <w:autoSpaceDE w:val="0"/>
              <w:autoSpaceDN w:val="0"/>
              <w:ind w:left="1134" w:right="43" w:hanging="283"/>
              <w:contextualSpacing/>
              <w:jc w:val="both"/>
              <w:rPr>
                <w:rFonts w:asciiTheme="minorHAnsi" w:hAnsiTheme="minorHAnsi" w:cstheme="minorHAnsi"/>
                <w:sz w:val="18"/>
                <w:szCs w:val="18"/>
                <w:lang w:eastAsia="es-ES"/>
              </w:rPr>
            </w:pPr>
            <w:r w:rsidRPr="0049415E">
              <w:rPr>
                <w:rFonts w:asciiTheme="minorHAnsi" w:hAnsiTheme="minorHAnsi" w:cstheme="minorHAnsi"/>
                <w:sz w:val="18"/>
                <w:szCs w:val="18"/>
                <w:lang w:eastAsia="es-ES"/>
              </w:rPr>
              <w:t xml:space="preserve">Cantidad </w:t>
            </w:r>
            <w:proofErr w:type="spellStart"/>
            <w:r w:rsidRPr="0049415E">
              <w:rPr>
                <w:rFonts w:asciiTheme="minorHAnsi" w:hAnsiTheme="minorHAnsi" w:cstheme="minorHAnsi"/>
                <w:sz w:val="18"/>
                <w:szCs w:val="18"/>
                <w:lang w:eastAsia="es-ES"/>
              </w:rPr>
              <w:t>recepcionada</w:t>
            </w:r>
            <w:proofErr w:type="spellEnd"/>
            <w:r w:rsidRPr="0049415E">
              <w:rPr>
                <w:rFonts w:asciiTheme="minorHAnsi" w:hAnsiTheme="minorHAnsi" w:cstheme="minorHAnsi"/>
                <w:sz w:val="18"/>
                <w:szCs w:val="18"/>
                <w:lang w:eastAsia="es-ES"/>
              </w:rPr>
              <w:t xml:space="preserve"> </w:t>
            </w:r>
          </w:p>
          <w:p w:rsidR="009433A6" w:rsidRPr="0049415E" w:rsidRDefault="009433A6" w:rsidP="001D1061">
            <w:pPr>
              <w:widowControl w:val="0"/>
              <w:numPr>
                <w:ilvl w:val="2"/>
                <w:numId w:val="47"/>
              </w:numPr>
              <w:shd w:val="clear" w:color="auto" w:fill="FFFFFF"/>
              <w:autoSpaceDE w:val="0"/>
              <w:autoSpaceDN w:val="0"/>
              <w:ind w:left="1134" w:right="43" w:hanging="283"/>
              <w:contextualSpacing/>
              <w:jc w:val="both"/>
              <w:rPr>
                <w:rFonts w:asciiTheme="minorHAnsi" w:hAnsiTheme="minorHAnsi" w:cstheme="minorHAnsi"/>
                <w:sz w:val="18"/>
                <w:szCs w:val="18"/>
                <w:lang w:eastAsia="es-ES"/>
              </w:rPr>
            </w:pPr>
            <w:r w:rsidRPr="0049415E">
              <w:rPr>
                <w:rFonts w:asciiTheme="minorHAnsi" w:hAnsiTheme="minorHAnsi" w:cstheme="minorHAnsi"/>
                <w:sz w:val="18"/>
                <w:szCs w:val="18"/>
                <w:lang w:eastAsia="es-ES"/>
              </w:rPr>
              <w:t>Nº de Documento de Transferencia</w:t>
            </w:r>
          </w:p>
          <w:p w:rsidR="009433A6" w:rsidRPr="0049415E" w:rsidRDefault="009433A6" w:rsidP="008D4152">
            <w:pPr>
              <w:widowControl w:val="0"/>
              <w:shd w:val="clear" w:color="auto" w:fill="FFFFFF"/>
              <w:tabs>
                <w:tab w:val="left" w:pos="1063"/>
              </w:tabs>
              <w:autoSpaceDE w:val="0"/>
              <w:autoSpaceDN w:val="0"/>
              <w:ind w:left="586" w:right="43"/>
              <w:contextualSpacing/>
              <w:jc w:val="both"/>
              <w:rPr>
                <w:rFonts w:asciiTheme="minorHAnsi" w:hAnsiTheme="minorHAnsi" w:cstheme="minorHAnsi"/>
                <w:sz w:val="18"/>
                <w:szCs w:val="18"/>
                <w:lang w:eastAsia="es-ES"/>
              </w:rPr>
            </w:pPr>
          </w:p>
          <w:p w:rsidR="009433A6" w:rsidRPr="0049415E" w:rsidRDefault="00F7225B" w:rsidP="008D4152">
            <w:pPr>
              <w:widowControl w:val="0"/>
              <w:shd w:val="clear" w:color="auto" w:fill="FFFFFF"/>
              <w:tabs>
                <w:tab w:val="left" w:pos="1063"/>
              </w:tabs>
              <w:autoSpaceDE w:val="0"/>
              <w:autoSpaceDN w:val="0"/>
              <w:ind w:right="43"/>
              <w:contextualSpacing/>
              <w:jc w:val="both"/>
              <w:rPr>
                <w:rFonts w:asciiTheme="minorHAnsi" w:hAnsiTheme="minorHAnsi" w:cstheme="minorHAnsi"/>
                <w:sz w:val="18"/>
                <w:szCs w:val="18"/>
                <w:lang w:eastAsia="es-ES"/>
              </w:rPr>
            </w:pPr>
            <w:r w:rsidRPr="0049415E">
              <w:rPr>
                <w:rFonts w:asciiTheme="minorHAnsi" w:hAnsiTheme="minorHAnsi" w:cstheme="minorHAnsi"/>
                <w:sz w:val="18"/>
                <w:szCs w:val="18"/>
                <w:lang w:eastAsia="es-ES"/>
              </w:rPr>
              <w:t xml:space="preserve">2  </w:t>
            </w:r>
            <w:r w:rsidR="009433A6" w:rsidRPr="0049415E">
              <w:rPr>
                <w:rFonts w:asciiTheme="minorHAnsi" w:hAnsiTheme="minorHAnsi" w:cstheme="minorHAnsi"/>
                <w:sz w:val="18"/>
                <w:szCs w:val="18"/>
                <w:lang w:eastAsia="es-ES"/>
              </w:rPr>
              <w:t>El Contratante dentro los cinco (</w:t>
            </w:r>
            <w:r w:rsidR="00362831" w:rsidRPr="0049415E">
              <w:rPr>
                <w:rFonts w:asciiTheme="minorHAnsi" w:hAnsiTheme="minorHAnsi" w:cstheme="minorHAnsi"/>
                <w:sz w:val="18"/>
                <w:szCs w:val="18"/>
                <w:lang w:eastAsia="es-ES"/>
              </w:rPr>
              <w:t>5</w:t>
            </w:r>
            <w:r w:rsidR="009433A6" w:rsidRPr="0049415E">
              <w:rPr>
                <w:rFonts w:asciiTheme="minorHAnsi" w:hAnsiTheme="minorHAnsi" w:cstheme="minorHAnsi"/>
                <w:sz w:val="18"/>
                <w:szCs w:val="18"/>
                <w:lang w:eastAsia="es-ES"/>
              </w:rPr>
              <w:t xml:space="preserve">) Días Calendario siguientes, deberá comunicar su aprobación u observaciones a la misma. Si posterior a este plazo el Contratante no recibe la aprobación del Transportista, el Contratante considerará una aceptación tácita a la misma.  </w:t>
            </w:r>
          </w:p>
          <w:p w:rsidR="009433A6" w:rsidRPr="0049415E" w:rsidRDefault="00F7225B" w:rsidP="008D4152">
            <w:pPr>
              <w:widowControl w:val="0"/>
              <w:shd w:val="clear" w:color="auto" w:fill="FFFFFF"/>
              <w:tabs>
                <w:tab w:val="left" w:pos="1063"/>
              </w:tabs>
              <w:autoSpaceDE w:val="0"/>
              <w:autoSpaceDN w:val="0"/>
              <w:ind w:right="43"/>
              <w:contextualSpacing/>
              <w:jc w:val="both"/>
              <w:rPr>
                <w:rFonts w:asciiTheme="minorHAnsi" w:hAnsiTheme="minorHAnsi" w:cstheme="minorHAnsi"/>
                <w:sz w:val="18"/>
                <w:szCs w:val="18"/>
                <w:lang w:eastAsia="es-ES"/>
              </w:rPr>
            </w:pPr>
            <w:r w:rsidRPr="0049415E">
              <w:rPr>
                <w:rFonts w:asciiTheme="minorHAnsi" w:hAnsiTheme="minorHAnsi" w:cstheme="minorHAnsi"/>
                <w:sz w:val="18"/>
                <w:szCs w:val="18"/>
                <w:lang w:eastAsia="es-ES"/>
              </w:rPr>
              <w:t xml:space="preserve">3 </w:t>
            </w:r>
            <w:r w:rsidR="009433A6" w:rsidRPr="0049415E">
              <w:rPr>
                <w:rFonts w:asciiTheme="minorHAnsi" w:hAnsiTheme="minorHAnsi" w:cstheme="minorHAnsi"/>
                <w:sz w:val="18"/>
                <w:szCs w:val="18"/>
                <w:lang w:eastAsia="es-ES"/>
              </w:rPr>
              <w:t xml:space="preserve">En caso que la planilla de pre liquidación junto a la documentación sea recibida por el Contratante con posterioridad al plazo estipulado en el punto 1, estará sujeta al tiempo y los plazos de conciliación establecidos </w:t>
            </w:r>
            <w:r w:rsidR="009433A6" w:rsidRPr="0049415E">
              <w:rPr>
                <w:rFonts w:asciiTheme="minorHAnsi" w:hAnsiTheme="minorHAnsi" w:cstheme="minorHAnsi"/>
                <w:sz w:val="18"/>
                <w:szCs w:val="18"/>
                <w:lang w:eastAsia="es-ES"/>
              </w:rPr>
              <w:lastRenderedPageBreak/>
              <w:t xml:space="preserve">para el Contratante o será considerada conjuntamente la documentación de servicio del siguiente mes. </w:t>
            </w:r>
          </w:p>
          <w:p w:rsidR="009433A6" w:rsidRPr="0049415E" w:rsidRDefault="00F7225B" w:rsidP="008D4152">
            <w:pPr>
              <w:widowControl w:val="0"/>
              <w:shd w:val="clear" w:color="auto" w:fill="FFFFFF"/>
              <w:tabs>
                <w:tab w:val="left" w:pos="1063"/>
              </w:tabs>
              <w:autoSpaceDE w:val="0"/>
              <w:autoSpaceDN w:val="0"/>
              <w:ind w:right="43"/>
              <w:contextualSpacing/>
              <w:jc w:val="both"/>
              <w:rPr>
                <w:rFonts w:asciiTheme="minorHAnsi" w:hAnsiTheme="minorHAnsi" w:cstheme="minorHAnsi"/>
                <w:sz w:val="18"/>
                <w:szCs w:val="18"/>
                <w:lang w:eastAsia="es-ES"/>
              </w:rPr>
            </w:pPr>
            <w:r w:rsidRPr="0049415E">
              <w:rPr>
                <w:rFonts w:asciiTheme="minorHAnsi" w:hAnsiTheme="minorHAnsi" w:cstheme="minorHAnsi"/>
                <w:sz w:val="18"/>
                <w:szCs w:val="18"/>
                <w:lang w:eastAsia="es-ES"/>
              </w:rPr>
              <w:t xml:space="preserve">4  </w:t>
            </w:r>
            <w:r w:rsidR="009433A6" w:rsidRPr="0049415E">
              <w:rPr>
                <w:rFonts w:asciiTheme="minorHAnsi" w:hAnsiTheme="minorHAnsi" w:cstheme="minorHAnsi"/>
                <w:sz w:val="18"/>
                <w:szCs w:val="18"/>
                <w:lang w:eastAsia="es-ES"/>
              </w:rPr>
              <w:t>En</w:t>
            </w:r>
            <w:r w:rsidRPr="0049415E">
              <w:rPr>
                <w:rFonts w:asciiTheme="minorHAnsi" w:hAnsiTheme="minorHAnsi" w:cstheme="minorHAnsi"/>
                <w:sz w:val="18"/>
                <w:szCs w:val="18"/>
                <w:lang w:eastAsia="es-ES"/>
              </w:rPr>
              <w:t xml:space="preserve"> </w:t>
            </w:r>
            <w:r w:rsidR="009433A6" w:rsidRPr="0049415E">
              <w:rPr>
                <w:rFonts w:asciiTheme="minorHAnsi" w:hAnsiTheme="minorHAnsi" w:cstheme="minorHAnsi"/>
                <w:sz w:val="18"/>
                <w:szCs w:val="18"/>
                <w:lang w:eastAsia="es-ES"/>
              </w:rPr>
              <w:t>caso que exista diferencia entre la planilla pre liquidación, planilla de control impresa y/o la documentación de soporte, con relación a la información del Contratante, el documento que definirá la información final será el Documento de Transferencia. Si se identificara documentación faltante, ésta deberá ser remitida en el siguiente plazo de envío de la documentación establecido en el numeral 9.1 de la presente cláusula, referenciando en la solicitud que es documentación de complemento.</w:t>
            </w:r>
          </w:p>
          <w:p w:rsidR="00B50A31" w:rsidRPr="0049415E" w:rsidRDefault="00B50A31" w:rsidP="008D4152">
            <w:pPr>
              <w:jc w:val="both"/>
              <w:rPr>
                <w:rFonts w:asciiTheme="minorHAnsi" w:hAnsiTheme="minorHAnsi" w:cstheme="minorHAnsi"/>
                <w:b/>
                <w:sz w:val="18"/>
                <w:szCs w:val="18"/>
              </w:rPr>
            </w:pPr>
          </w:p>
        </w:tc>
        <w:tc>
          <w:tcPr>
            <w:tcW w:w="2893" w:type="dxa"/>
            <w:vAlign w:val="center"/>
          </w:tcPr>
          <w:p w:rsidR="00B50A31" w:rsidRPr="00C75BEC" w:rsidRDefault="00B50A31" w:rsidP="009F3A9D">
            <w:pPr>
              <w:rPr>
                <w:rFonts w:asciiTheme="minorHAnsi" w:hAnsiTheme="minorHAnsi" w:cstheme="minorHAnsi"/>
                <w:b/>
                <w:sz w:val="18"/>
                <w:szCs w:val="18"/>
              </w:rPr>
            </w:pPr>
          </w:p>
        </w:tc>
        <w:tc>
          <w:tcPr>
            <w:tcW w:w="368" w:type="dxa"/>
            <w:tcBorders>
              <w:top w:val="single" w:sz="2" w:space="0" w:color="000000"/>
            </w:tcBorders>
            <w:vAlign w:val="center"/>
          </w:tcPr>
          <w:p w:rsidR="00B50A31" w:rsidRPr="00C75BEC" w:rsidRDefault="00B50A31" w:rsidP="009F3A9D">
            <w:pPr>
              <w:rPr>
                <w:rFonts w:asciiTheme="minorHAnsi" w:hAnsiTheme="minorHAnsi" w:cstheme="minorHAnsi"/>
                <w:b/>
                <w:sz w:val="18"/>
                <w:szCs w:val="18"/>
              </w:rPr>
            </w:pPr>
          </w:p>
        </w:tc>
        <w:tc>
          <w:tcPr>
            <w:tcW w:w="367" w:type="dxa"/>
            <w:tcBorders>
              <w:top w:val="single" w:sz="2" w:space="0" w:color="000000"/>
            </w:tcBorders>
            <w:vAlign w:val="center"/>
          </w:tcPr>
          <w:p w:rsidR="00B50A31" w:rsidRPr="00C75BEC" w:rsidRDefault="00B50A31" w:rsidP="009F3A9D">
            <w:pPr>
              <w:rPr>
                <w:rFonts w:asciiTheme="minorHAnsi" w:hAnsiTheme="minorHAnsi" w:cstheme="minorHAnsi"/>
                <w:b/>
                <w:sz w:val="18"/>
                <w:szCs w:val="18"/>
              </w:rPr>
            </w:pPr>
          </w:p>
        </w:tc>
        <w:tc>
          <w:tcPr>
            <w:tcW w:w="367" w:type="dxa"/>
            <w:tcBorders>
              <w:top w:val="single" w:sz="2" w:space="0" w:color="000000"/>
            </w:tcBorders>
            <w:vAlign w:val="center"/>
          </w:tcPr>
          <w:p w:rsidR="00B50A31" w:rsidRPr="00C75BEC" w:rsidRDefault="00B50A31" w:rsidP="009F3A9D">
            <w:pPr>
              <w:rPr>
                <w:rFonts w:asciiTheme="minorHAnsi" w:hAnsiTheme="minorHAnsi" w:cstheme="minorHAnsi"/>
                <w:b/>
                <w:sz w:val="18"/>
                <w:szCs w:val="18"/>
              </w:rPr>
            </w:pPr>
          </w:p>
        </w:tc>
      </w:tr>
      <w:tr w:rsidR="00B50A31" w:rsidRPr="00C75BEC" w:rsidTr="008D4152">
        <w:trPr>
          <w:jc w:val="center"/>
        </w:trPr>
        <w:tc>
          <w:tcPr>
            <w:tcW w:w="5415" w:type="dxa"/>
            <w:vAlign w:val="center"/>
          </w:tcPr>
          <w:p w:rsidR="00EC7DB0" w:rsidRPr="00EC7DB0" w:rsidRDefault="00EC7DB0" w:rsidP="001D1061">
            <w:pPr>
              <w:numPr>
                <w:ilvl w:val="0"/>
                <w:numId w:val="63"/>
              </w:numPr>
              <w:tabs>
                <w:tab w:val="left" w:pos="398"/>
              </w:tabs>
              <w:jc w:val="both"/>
              <w:rPr>
                <w:rFonts w:asciiTheme="minorHAnsi" w:hAnsiTheme="minorHAnsi" w:cstheme="minorHAnsi"/>
                <w:b/>
                <w:sz w:val="18"/>
                <w:szCs w:val="18"/>
                <w:lang w:eastAsia="es-ES"/>
              </w:rPr>
            </w:pPr>
            <w:r w:rsidRPr="00EC7DB0">
              <w:rPr>
                <w:rFonts w:asciiTheme="minorHAnsi" w:hAnsiTheme="minorHAnsi" w:cstheme="minorHAnsi"/>
                <w:b/>
                <w:sz w:val="18"/>
                <w:szCs w:val="18"/>
                <w:lang w:eastAsia="es-ES"/>
              </w:rPr>
              <w:lastRenderedPageBreak/>
              <w:t>FACTURACIÓN Y FORMA DE PAGO</w:t>
            </w:r>
          </w:p>
          <w:p w:rsidR="00EC7DB0" w:rsidRPr="00EC7DB0" w:rsidRDefault="00EC7DB0" w:rsidP="008D4152">
            <w:pPr>
              <w:tabs>
                <w:tab w:val="left" w:pos="567"/>
              </w:tabs>
              <w:ind w:left="567" w:hanging="567"/>
              <w:jc w:val="both"/>
              <w:rPr>
                <w:rFonts w:asciiTheme="minorHAnsi" w:hAnsiTheme="minorHAnsi" w:cstheme="minorHAnsi"/>
                <w:b/>
                <w:sz w:val="18"/>
                <w:szCs w:val="18"/>
                <w:lang w:eastAsia="es-ES"/>
              </w:rPr>
            </w:pPr>
          </w:p>
          <w:p w:rsidR="00EC7DB0" w:rsidRPr="00EC7DB0" w:rsidRDefault="00EC7DB0" w:rsidP="001D1061">
            <w:pPr>
              <w:numPr>
                <w:ilvl w:val="0"/>
                <w:numId w:val="53"/>
              </w:numPr>
              <w:tabs>
                <w:tab w:val="left" w:pos="567"/>
              </w:tabs>
              <w:jc w:val="both"/>
              <w:rPr>
                <w:rFonts w:asciiTheme="minorHAnsi" w:hAnsiTheme="minorHAnsi" w:cstheme="minorHAnsi"/>
                <w:vanish/>
                <w:sz w:val="18"/>
                <w:szCs w:val="18"/>
                <w:lang w:eastAsia="es-ES"/>
              </w:rPr>
            </w:pPr>
          </w:p>
          <w:p w:rsidR="00EC7DB0" w:rsidRPr="00EC7DB0" w:rsidRDefault="00EC7DB0" w:rsidP="001D1061">
            <w:pPr>
              <w:numPr>
                <w:ilvl w:val="1"/>
                <w:numId w:val="63"/>
              </w:numPr>
              <w:tabs>
                <w:tab w:val="left" w:pos="567"/>
              </w:tabs>
              <w:jc w:val="both"/>
              <w:rPr>
                <w:rFonts w:asciiTheme="minorHAnsi" w:hAnsiTheme="minorHAnsi" w:cstheme="minorHAnsi"/>
                <w:sz w:val="18"/>
                <w:szCs w:val="18"/>
                <w:lang w:eastAsia="es-ES"/>
              </w:rPr>
            </w:pPr>
            <w:r w:rsidRPr="00EC7DB0">
              <w:rPr>
                <w:rFonts w:asciiTheme="minorHAnsi" w:hAnsiTheme="minorHAnsi" w:cstheme="minorHAnsi"/>
                <w:sz w:val="18"/>
                <w:szCs w:val="18"/>
                <w:lang w:eastAsia="es-ES"/>
              </w:rPr>
              <w:t xml:space="preserve">Una vez conciliados los volúmenes, el Contratante hará conocer al Transportista por escrito o vía e-mail, en un plazo de 2 (Dos) Días Calendario, la conclusión y liquidación del servicio de transporte, fecha en la que se deberá emitir la factura correspondiente que deberá ser emitida de acuerdo a norma impositiva. </w:t>
            </w:r>
          </w:p>
          <w:p w:rsidR="00EC7DB0" w:rsidRPr="00EC7DB0" w:rsidRDefault="00EC7DB0" w:rsidP="008D4152">
            <w:pPr>
              <w:tabs>
                <w:tab w:val="left" w:pos="567"/>
              </w:tabs>
              <w:ind w:left="833"/>
              <w:jc w:val="both"/>
              <w:rPr>
                <w:rFonts w:asciiTheme="minorHAnsi" w:hAnsiTheme="minorHAnsi" w:cstheme="minorHAnsi"/>
                <w:sz w:val="18"/>
                <w:szCs w:val="18"/>
                <w:lang w:eastAsia="es-ES"/>
              </w:rPr>
            </w:pPr>
          </w:p>
          <w:p w:rsidR="00EC7DB0" w:rsidRPr="00EC7DB0" w:rsidRDefault="00EC7DB0" w:rsidP="001D1061">
            <w:pPr>
              <w:numPr>
                <w:ilvl w:val="1"/>
                <w:numId w:val="63"/>
              </w:numPr>
              <w:tabs>
                <w:tab w:val="left" w:pos="567"/>
              </w:tabs>
              <w:jc w:val="both"/>
              <w:rPr>
                <w:rFonts w:asciiTheme="minorHAnsi" w:hAnsiTheme="minorHAnsi" w:cstheme="minorHAnsi"/>
                <w:sz w:val="18"/>
                <w:szCs w:val="18"/>
                <w:lang w:eastAsia="es-ES"/>
              </w:rPr>
            </w:pPr>
            <w:r w:rsidRPr="00EC7DB0">
              <w:rPr>
                <w:rFonts w:asciiTheme="minorHAnsi" w:hAnsiTheme="minorHAnsi" w:cstheme="minorHAnsi"/>
                <w:sz w:val="18"/>
                <w:szCs w:val="18"/>
                <w:lang w:eastAsia="es-ES"/>
              </w:rPr>
              <w:t>Una vez que el Transportista reciba la liquidación por parte del Contratante, mediante nota escrita presentará la factura respectiva, hasta el Séptimo (7) Días Calendario en horario de (08:30 - 12:30 y 14:30 - 18:30), adjuntando los siguientes documentos:</w:t>
            </w:r>
          </w:p>
          <w:p w:rsidR="00EC7DB0" w:rsidRPr="00EC7DB0" w:rsidRDefault="00EC7DB0" w:rsidP="008D4152">
            <w:pPr>
              <w:ind w:left="708"/>
              <w:jc w:val="both"/>
              <w:rPr>
                <w:rFonts w:asciiTheme="minorHAnsi" w:hAnsiTheme="minorHAnsi" w:cstheme="minorHAnsi"/>
                <w:sz w:val="18"/>
                <w:szCs w:val="18"/>
                <w:lang w:eastAsia="es-ES"/>
              </w:rPr>
            </w:pPr>
          </w:p>
          <w:p w:rsidR="00EC7DB0" w:rsidRPr="00EC7DB0" w:rsidRDefault="00EC7DB0" w:rsidP="001D1061">
            <w:pPr>
              <w:numPr>
                <w:ilvl w:val="0"/>
                <w:numId w:val="59"/>
              </w:numPr>
              <w:tabs>
                <w:tab w:val="left" w:pos="567"/>
              </w:tabs>
              <w:jc w:val="both"/>
              <w:rPr>
                <w:rFonts w:asciiTheme="minorHAnsi" w:hAnsiTheme="minorHAnsi" w:cstheme="minorHAnsi"/>
                <w:sz w:val="18"/>
                <w:szCs w:val="18"/>
                <w:lang w:eastAsia="es-ES"/>
              </w:rPr>
            </w:pPr>
            <w:r w:rsidRPr="00EC7DB0">
              <w:rPr>
                <w:rFonts w:asciiTheme="minorHAnsi" w:hAnsiTheme="minorHAnsi" w:cstheme="minorHAnsi"/>
                <w:sz w:val="18"/>
                <w:szCs w:val="18"/>
                <w:lang w:eastAsia="es-ES"/>
              </w:rPr>
              <w:t xml:space="preserve">    Factura Original a nombre de Yacimientos Petrolíferos Fiscales Bolivianos </w:t>
            </w:r>
            <w:proofErr w:type="spellStart"/>
            <w:r w:rsidRPr="00EC7DB0">
              <w:rPr>
                <w:rFonts w:asciiTheme="minorHAnsi" w:hAnsiTheme="minorHAnsi" w:cstheme="minorHAnsi"/>
                <w:sz w:val="18"/>
                <w:szCs w:val="18"/>
                <w:lang w:eastAsia="es-ES"/>
              </w:rPr>
              <w:t>ó</w:t>
            </w:r>
            <w:proofErr w:type="spellEnd"/>
            <w:r w:rsidRPr="00EC7DB0">
              <w:rPr>
                <w:rFonts w:asciiTheme="minorHAnsi" w:hAnsiTheme="minorHAnsi" w:cstheme="minorHAnsi"/>
                <w:sz w:val="18"/>
                <w:szCs w:val="18"/>
                <w:lang w:eastAsia="es-ES"/>
              </w:rPr>
              <w:t xml:space="preserve"> YPFB con NIT 1020269020</w:t>
            </w:r>
          </w:p>
          <w:p w:rsidR="00EC7DB0" w:rsidRPr="00EC7DB0" w:rsidRDefault="00EC7DB0" w:rsidP="001D1061">
            <w:pPr>
              <w:numPr>
                <w:ilvl w:val="0"/>
                <w:numId w:val="59"/>
              </w:numPr>
              <w:tabs>
                <w:tab w:val="left" w:pos="567"/>
              </w:tabs>
              <w:jc w:val="both"/>
              <w:rPr>
                <w:rFonts w:asciiTheme="minorHAnsi" w:hAnsiTheme="minorHAnsi" w:cstheme="minorHAnsi"/>
                <w:sz w:val="18"/>
                <w:szCs w:val="18"/>
                <w:lang w:eastAsia="es-ES"/>
              </w:rPr>
            </w:pPr>
            <w:r w:rsidRPr="00EC7DB0">
              <w:rPr>
                <w:rFonts w:asciiTheme="minorHAnsi" w:hAnsiTheme="minorHAnsi" w:cstheme="minorHAnsi"/>
                <w:sz w:val="18"/>
                <w:szCs w:val="18"/>
                <w:lang w:eastAsia="es-ES"/>
              </w:rPr>
              <w:t xml:space="preserve">    Pre Factura.   </w:t>
            </w:r>
          </w:p>
          <w:p w:rsidR="00EC7DB0" w:rsidRPr="00EC7DB0" w:rsidRDefault="00EC7DB0" w:rsidP="001D1061">
            <w:pPr>
              <w:numPr>
                <w:ilvl w:val="0"/>
                <w:numId w:val="59"/>
              </w:numPr>
              <w:tabs>
                <w:tab w:val="left" w:pos="567"/>
              </w:tabs>
              <w:jc w:val="both"/>
              <w:rPr>
                <w:rFonts w:asciiTheme="minorHAnsi" w:hAnsiTheme="minorHAnsi" w:cstheme="minorHAnsi"/>
                <w:sz w:val="18"/>
                <w:szCs w:val="18"/>
                <w:lang w:eastAsia="es-ES"/>
              </w:rPr>
            </w:pPr>
            <w:r w:rsidRPr="00EC7DB0">
              <w:rPr>
                <w:rFonts w:asciiTheme="minorHAnsi" w:hAnsiTheme="minorHAnsi" w:cstheme="minorHAnsi"/>
                <w:sz w:val="18"/>
                <w:szCs w:val="18"/>
                <w:lang w:eastAsia="es-ES"/>
              </w:rPr>
              <w:t xml:space="preserve">    Fotocopia del contrato vigente suscrito con el Contratante</w:t>
            </w:r>
          </w:p>
          <w:p w:rsidR="00EC7DB0" w:rsidRPr="00EC7DB0" w:rsidRDefault="00EC7DB0" w:rsidP="001D1061">
            <w:pPr>
              <w:numPr>
                <w:ilvl w:val="0"/>
                <w:numId w:val="59"/>
              </w:numPr>
              <w:tabs>
                <w:tab w:val="left" w:pos="567"/>
              </w:tabs>
              <w:jc w:val="both"/>
              <w:rPr>
                <w:rFonts w:asciiTheme="minorHAnsi" w:hAnsiTheme="minorHAnsi" w:cstheme="minorHAnsi"/>
                <w:sz w:val="18"/>
                <w:szCs w:val="18"/>
                <w:lang w:eastAsia="es-ES"/>
              </w:rPr>
            </w:pPr>
            <w:r w:rsidRPr="00EC7DB0">
              <w:rPr>
                <w:rFonts w:asciiTheme="minorHAnsi" w:hAnsiTheme="minorHAnsi" w:cstheme="minorHAnsi"/>
                <w:sz w:val="18"/>
                <w:szCs w:val="18"/>
                <w:lang w:eastAsia="es-ES"/>
              </w:rPr>
              <w:t xml:space="preserve">    Fotocopia del sistema integrado de gestión y modernización administrativa (SIGMA) o sistema de gestión de pública (SIGEP)</w:t>
            </w:r>
          </w:p>
          <w:p w:rsidR="00EC7DB0" w:rsidRPr="00EC7DB0" w:rsidRDefault="00EC7DB0" w:rsidP="001D1061">
            <w:pPr>
              <w:numPr>
                <w:ilvl w:val="0"/>
                <w:numId w:val="59"/>
              </w:numPr>
              <w:tabs>
                <w:tab w:val="left" w:pos="567"/>
              </w:tabs>
              <w:jc w:val="both"/>
              <w:rPr>
                <w:rFonts w:asciiTheme="minorHAnsi" w:hAnsiTheme="minorHAnsi" w:cstheme="minorHAnsi"/>
                <w:sz w:val="18"/>
                <w:szCs w:val="18"/>
                <w:lang w:eastAsia="es-ES"/>
              </w:rPr>
            </w:pPr>
            <w:r w:rsidRPr="00EC7DB0">
              <w:rPr>
                <w:rFonts w:asciiTheme="minorHAnsi" w:hAnsiTheme="minorHAnsi" w:cstheme="minorHAnsi"/>
                <w:sz w:val="18"/>
                <w:szCs w:val="18"/>
                <w:lang w:eastAsia="es-ES"/>
              </w:rPr>
              <w:t xml:space="preserve">    Fotocopia del Número de Identificación Tributaria (NIT)</w:t>
            </w:r>
          </w:p>
          <w:p w:rsidR="00EC7DB0" w:rsidRPr="00EC7DB0" w:rsidRDefault="00EC7DB0" w:rsidP="001D1061">
            <w:pPr>
              <w:numPr>
                <w:ilvl w:val="0"/>
                <w:numId w:val="59"/>
              </w:numPr>
              <w:jc w:val="both"/>
              <w:rPr>
                <w:rFonts w:asciiTheme="minorHAnsi" w:hAnsiTheme="minorHAnsi" w:cstheme="minorHAnsi"/>
                <w:sz w:val="18"/>
                <w:szCs w:val="18"/>
                <w:lang w:eastAsia="es-ES"/>
              </w:rPr>
            </w:pPr>
            <w:r w:rsidRPr="00EC7DB0">
              <w:rPr>
                <w:rFonts w:asciiTheme="minorHAnsi" w:hAnsiTheme="minorHAnsi" w:cstheme="minorHAnsi"/>
                <w:sz w:val="18"/>
                <w:szCs w:val="18"/>
                <w:lang w:eastAsia="es-ES"/>
              </w:rPr>
              <w:t>Documentos de Transferencia en el Punto de Despacho (Planta San Pedro), con sello de confirmación.</w:t>
            </w:r>
          </w:p>
          <w:p w:rsidR="00EC7DB0" w:rsidRPr="00EC7DB0" w:rsidRDefault="00EC7DB0" w:rsidP="001D1061">
            <w:pPr>
              <w:numPr>
                <w:ilvl w:val="0"/>
                <w:numId w:val="59"/>
              </w:numPr>
              <w:jc w:val="both"/>
              <w:rPr>
                <w:rFonts w:asciiTheme="minorHAnsi" w:hAnsiTheme="minorHAnsi" w:cstheme="minorHAnsi"/>
                <w:sz w:val="18"/>
                <w:szCs w:val="18"/>
                <w:lang w:eastAsia="es-ES"/>
              </w:rPr>
            </w:pPr>
            <w:r w:rsidRPr="00EC7DB0">
              <w:rPr>
                <w:rFonts w:asciiTheme="minorHAnsi" w:hAnsiTheme="minorHAnsi" w:cstheme="minorHAnsi"/>
                <w:sz w:val="18"/>
                <w:szCs w:val="18"/>
                <w:lang w:eastAsia="es-ES"/>
              </w:rPr>
              <w:t xml:space="preserve">Documentos de Recepción en Punto de Entrega (Planta </w:t>
            </w:r>
            <w:proofErr w:type="spellStart"/>
            <w:r w:rsidRPr="00EC7DB0">
              <w:rPr>
                <w:rFonts w:asciiTheme="minorHAnsi" w:hAnsiTheme="minorHAnsi" w:cstheme="minorHAnsi"/>
                <w:sz w:val="18"/>
                <w:szCs w:val="18"/>
                <w:lang w:eastAsia="es-ES"/>
              </w:rPr>
              <w:t>Catavi</w:t>
            </w:r>
            <w:proofErr w:type="spellEnd"/>
            <w:r w:rsidRPr="00EC7DB0">
              <w:rPr>
                <w:rFonts w:asciiTheme="minorHAnsi" w:hAnsiTheme="minorHAnsi" w:cstheme="minorHAnsi"/>
                <w:sz w:val="18"/>
                <w:szCs w:val="18"/>
                <w:lang w:eastAsia="es-ES"/>
              </w:rPr>
              <w:t>), con el sello de confirmación.</w:t>
            </w:r>
          </w:p>
          <w:p w:rsidR="00EC7DB0" w:rsidRPr="00EC7DB0" w:rsidRDefault="00EC7DB0" w:rsidP="008D4152">
            <w:pPr>
              <w:tabs>
                <w:tab w:val="left" w:pos="567"/>
              </w:tabs>
              <w:jc w:val="both"/>
              <w:rPr>
                <w:rFonts w:asciiTheme="minorHAnsi" w:hAnsiTheme="minorHAnsi" w:cstheme="minorHAnsi"/>
                <w:sz w:val="18"/>
                <w:szCs w:val="18"/>
                <w:lang w:eastAsia="es-ES"/>
              </w:rPr>
            </w:pPr>
          </w:p>
          <w:p w:rsidR="00EC7DB0" w:rsidRPr="00EC7DB0" w:rsidRDefault="00EC7DB0" w:rsidP="001D1061">
            <w:pPr>
              <w:numPr>
                <w:ilvl w:val="1"/>
                <w:numId w:val="63"/>
              </w:numPr>
              <w:tabs>
                <w:tab w:val="left" w:pos="567"/>
              </w:tabs>
              <w:jc w:val="both"/>
              <w:rPr>
                <w:rFonts w:asciiTheme="minorHAnsi" w:hAnsiTheme="minorHAnsi" w:cstheme="minorHAnsi"/>
                <w:sz w:val="18"/>
                <w:szCs w:val="18"/>
                <w:lang w:eastAsia="es-ES"/>
              </w:rPr>
            </w:pPr>
            <w:r w:rsidRPr="00EC7DB0">
              <w:rPr>
                <w:rFonts w:asciiTheme="minorHAnsi" w:hAnsiTheme="minorHAnsi" w:cstheme="minorHAnsi"/>
                <w:sz w:val="18"/>
                <w:szCs w:val="18"/>
                <w:lang w:eastAsia="es-ES"/>
              </w:rPr>
              <w:t>En caso de que la mencionada fecha sea sábado, domingo o feriado declarado por Ley Aplicable, la presentación de la factura se la hará el Día Hábil siguiente. En caso de no presentar hasta la fecha indicada, la factura deberá ser remitida en el siguiente periodo</w:t>
            </w:r>
          </w:p>
          <w:p w:rsidR="00EC7DB0" w:rsidRPr="00EC7DB0" w:rsidRDefault="00EC7DB0" w:rsidP="008D4152">
            <w:pPr>
              <w:tabs>
                <w:tab w:val="left" w:pos="567"/>
              </w:tabs>
              <w:jc w:val="both"/>
              <w:rPr>
                <w:rFonts w:asciiTheme="minorHAnsi" w:hAnsiTheme="minorHAnsi" w:cstheme="minorHAnsi"/>
                <w:sz w:val="18"/>
                <w:szCs w:val="18"/>
                <w:lang w:eastAsia="es-ES"/>
              </w:rPr>
            </w:pPr>
          </w:p>
          <w:p w:rsidR="00EC7DB0" w:rsidRPr="00EC7DB0" w:rsidRDefault="00EC7DB0" w:rsidP="001D1061">
            <w:pPr>
              <w:numPr>
                <w:ilvl w:val="1"/>
                <w:numId w:val="63"/>
              </w:numPr>
              <w:tabs>
                <w:tab w:val="left" w:pos="567"/>
              </w:tabs>
              <w:jc w:val="both"/>
              <w:rPr>
                <w:rFonts w:asciiTheme="minorHAnsi" w:hAnsiTheme="minorHAnsi" w:cstheme="minorHAnsi"/>
                <w:sz w:val="18"/>
                <w:szCs w:val="18"/>
                <w:lang w:eastAsia="es-ES"/>
              </w:rPr>
            </w:pPr>
            <w:r w:rsidRPr="00EC7DB0">
              <w:rPr>
                <w:rFonts w:asciiTheme="minorHAnsi" w:hAnsiTheme="minorHAnsi" w:cstheme="minorHAnsi"/>
                <w:sz w:val="18"/>
                <w:szCs w:val="18"/>
                <w:lang w:eastAsia="es-ES"/>
              </w:rPr>
              <w:t xml:space="preserve">    En caso que el valor de productos perdidos en siniestros u otros, no sean cancelados en los 30 (treinta) Días Hábiles luego de acontecido el evento, el Contratante podrá cobrar el monto adeudado por concepto de siniestros u otros, mediante el descuento de la factura pendiente de pago.</w:t>
            </w:r>
          </w:p>
          <w:p w:rsidR="00EC7DB0" w:rsidRPr="00EC7DB0" w:rsidRDefault="00EC7DB0" w:rsidP="008D4152">
            <w:pPr>
              <w:ind w:left="708"/>
              <w:jc w:val="both"/>
              <w:rPr>
                <w:rFonts w:asciiTheme="minorHAnsi" w:hAnsiTheme="minorHAnsi" w:cstheme="minorHAnsi"/>
                <w:sz w:val="18"/>
                <w:szCs w:val="18"/>
                <w:lang w:eastAsia="es-ES"/>
              </w:rPr>
            </w:pPr>
          </w:p>
          <w:p w:rsidR="00EC7DB0" w:rsidRPr="00EC7DB0" w:rsidRDefault="00EC7DB0" w:rsidP="001D1061">
            <w:pPr>
              <w:numPr>
                <w:ilvl w:val="1"/>
                <w:numId w:val="63"/>
              </w:numPr>
              <w:tabs>
                <w:tab w:val="left" w:pos="567"/>
              </w:tabs>
              <w:jc w:val="both"/>
              <w:rPr>
                <w:rFonts w:asciiTheme="minorHAnsi" w:hAnsiTheme="minorHAnsi" w:cstheme="minorHAnsi"/>
                <w:sz w:val="18"/>
                <w:szCs w:val="18"/>
                <w:lang w:eastAsia="es-ES"/>
              </w:rPr>
            </w:pPr>
            <w:r w:rsidRPr="00EC7DB0">
              <w:rPr>
                <w:rFonts w:asciiTheme="minorHAnsi" w:hAnsiTheme="minorHAnsi" w:cstheme="minorHAnsi"/>
                <w:sz w:val="18"/>
                <w:szCs w:val="18"/>
                <w:lang w:eastAsia="es-ES"/>
              </w:rPr>
              <w:t xml:space="preserve">En caso que el Transportista en el plazo de 10 (Diez) Días Hábiles de recibir la solicitud de pago de la penalidad, no pague la misma, el Contratante podrá cobrar el monto adeudado por concepto de penalidades mediante el descuento de la factura </w:t>
            </w:r>
            <w:r w:rsidRPr="00EC7DB0">
              <w:rPr>
                <w:rFonts w:asciiTheme="minorHAnsi" w:hAnsiTheme="minorHAnsi" w:cstheme="minorHAnsi"/>
                <w:sz w:val="18"/>
                <w:szCs w:val="18"/>
                <w:lang w:eastAsia="es-ES"/>
              </w:rPr>
              <w:lastRenderedPageBreak/>
              <w:t>pendiente de pago.</w:t>
            </w:r>
          </w:p>
          <w:p w:rsidR="00EC7DB0" w:rsidRPr="00EC7DB0" w:rsidRDefault="00EC7DB0" w:rsidP="008D4152">
            <w:pPr>
              <w:ind w:left="708"/>
              <w:jc w:val="both"/>
              <w:rPr>
                <w:rFonts w:asciiTheme="minorHAnsi" w:hAnsiTheme="minorHAnsi" w:cstheme="minorHAnsi"/>
                <w:sz w:val="18"/>
                <w:szCs w:val="18"/>
                <w:lang w:eastAsia="es-ES"/>
              </w:rPr>
            </w:pPr>
          </w:p>
          <w:p w:rsidR="00EC7DB0" w:rsidRPr="00EC7DB0" w:rsidRDefault="00EC7DB0" w:rsidP="001D1061">
            <w:pPr>
              <w:numPr>
                <w:ilvl w:val="1"/>
                <w:numId w:val="63"/>
              </w:numPr>
              <w:tabs>
                <w:tab w:val="left" w:pos="567"/>
              </w:tabs>
              <w:jc w:val="both"/>
              <w:rPr>
                <w:rFonts w:asciiTheme="minorHAnsi" w:hAnsiTheme="minorHAnsi" w:cstheme="minorHAnsi"/>
                <w:sz w:val="18"/>
                <w:szCs w:val="18"/>
                <w:lang w:eastAsia="es-ES"/>
              </w:rPr>
            </w:pPr>
            <w:r w:rsidRPr="00EC7DB0">
              <w:rPr>
                <w:rFonts w:asciiTheme="minorHAnsi" w:hAnsiTheme="minorHAnsi" w:cstheme="minorHAnsi"/>
                <w:sz w:val="18"/>
                <w:szCs w:val="18"/>
                <w:lang w:eastAsia="es-ES"/>
              </w:rPr>
              <w:t>El monto de la factura no deberá reflejar ningún descuento por pérdida de producto, penalidades u otros.</w:t>
            </w:r>
          </w:p>
          <w:p w:rsidR="00EC7DB0" w:rsidRPr="00EC7DB0" w:rsidRDefault="00EC7DB0" w:rsidP="008D4152">
            <w:pPr>
              <w:ind w:left="708"/>
              <w:jc w:val="both"/>
              <w:rPr>
                <w:rFonts w:asciiTheme="minorHAnsi" w:hAnsiTheme="minorHAnsi" w:cstheme="minorHAnsi"/>
                <w:sz w:val="18"/>
                <w:szCs w:val="18"/>
                <w:lang w:eastAsia="es-ES"/>
              </w:rPr>
            </w:pPr>
          </w:p>
          <w:p w:rsidR="00EC7DB0" w:rsidRPr="00EC7DB0" w:rsidRDefault="00EC7DB0" w:rsidP="001D1061">
            <w:pPr>
              <w:numPr>
                <w:ilvl w:val="1"/>
                <w:numId w:val="63"/>
              </w:numPr>
              <w:tabs>
                <w:tab w:val="left" w:pos="567"/>
              </w:tabs>
              <w:jc w:val="both"/>
              <w:rPr>
                <w:rFonts w:asciiTheme="minorHAnsi" w:hAnsiTheme="minorHAnsi" w:cstheme="minorHAnsi"/>
                <w:sz w:val="18"/>
                <w:szCs w:val="18"/>
                <w:lang w:eastAsia="es-ES"/>
              </w:rPr>
            </w:pPr>
            <w:r w:rsidRPr="00EC7DB0">
              <w:rPr>
                <w:rFonts w:asciiTheme="minorHAnsi" w:hAnsiTheme="minorHAnsi" w:cstheme="minorHAnsi"/>
                <w:sz w:val="18"/>
                <w:szCs w:val="18"/>
                <w:lang w:eastAsia="es-ES"/>
              </w:rPr>
              <w:t>El Contratante emitirá la facturación al Transportista en los casos de descuentos por mermas o por pérdida de Producto en siniestros u otros.</w:t>
            </w:r>
          </w:p>
          <w:p w:rsidR="00EC7DB0" w:rsidRPr="00EC7DB0" w:rsidRDefault="00EC7DB0" w:rsidP="008D4152">
            <w:pPr>
              <w:ind w:left="708"/>
              <w:jc w:val="both"/>
              <w:rPr>
                <w:rFonts w:asciiTheme="minorHAnsi" w:hAnsiTheme="minorHAnsi" w:cstheme="minorHAnsi"/>
                <w:sz w:val="18"/>
                <w:szCs w:val="18"/>
                <w:lang w:eastAsia="es-ES"/>
              </w:rPr>
            </w:pPr>
          </w:p>
          <w:p w:rsidR="00EC7DB0" w:rsidRPr="00EC7DB0" w:rsidRDefault="00EC7DB0" w:rsidP="001D1061">
            <w:pPr>
              <w:numPr>
                <w:ilvl w:val="1"/>
                <w:numId w:val="63"/>
              </w:numPr>
              <w:tabs>
                <w:tab w:val="left" w:pos="567"/>
              </w:tabs>
              <w:jc w:val="both"/>
              <w:rPr>
                <w:rFonts w:asciiTheme="minorHAnsi" w:hAnsiTheme="minorHAnsi" w:cstheme="minorHAnsi"/>
                <w:sz w:val="18"/>
                <w:szCs w:val="18"/>
                <w:lang w:eastAsia="es-ES"/>
              </w:rPr>
            </w:pPr>
            <w:r w:rsidRPr="00EC7DB0">
              <w:rPr>
                <w:rFonts w:asciiTheme="minorHAnsi" w:hAnsiTheme="minorHAnsi" w:cstheme="minorHAnsi"/>
                <w:sz w:val="18"/>
                <w:szCs w:val="18"/>
                <w:lang w:eastAsia="es-ES"/>
              </w:rPr>
              <w:t xml:space="preserve">El Contratante efectuará el pago de la factura correspondiente, dentro de los treinta (30) Días Hábiles siguientes a partir de la recepción de la misma con la documentación señalada en el Contrato. Si el vencimiento del plazo para el pago fuera un sábado, domingo u otro feriado bancario en el Estado Plurinacional de Bolivia, el pago se realizará al Día Hábil siguiente. </w:t>
            </w:r>
          </w:p>
          <w:p w:rsidR="00EC7DB0" w:rsidRPr="00EC7DB0" w:rsidRDefault="00EC7DB0" w:rsidP="008D4152">
            <w:pPr>
              <w:ind w:left="708"/>
              <w:jc w:val="both"/>
              <w:rPr>
                <w:rFonts w:asciiTheme="minorHAnsi" w:hAnsiTheme="minorHAnsi" w:cstheme="minorHAnsi"/>
                <w:sz w:val="18"/>
                <w:szCs w:val="18"/>
                <w:lang w:eastAsia="es-ES"/>
              </w:rPr>
            </w:pPr>
          </w:p>
          <w:p w:rsidR="00EC7DB0" w:rsidRPr="00EC7DB0" w:rsidRDefault="00EC7DB0" w:rsidP="001D1061">
            <w:pPr>
              <w:numPr>
                <w:ilvl w:val="1"/>
                <w:numId w:val="63"/>
              </w:numPr>
              <w:tabs>
                <w:tab w:val="left" w:pos="567"/>
                <w:tab w:val="left" w:pos="965"/>
              </w:tabs>
              <w:jc w:val="both"/>
              <w:rPr>
                <w:rFonts w:asciiTheme="minorHAnsi" w:hAnsiTheme="minorHAnsi" w:cstheme="minorHAnsi"/>
                <w:sz w:val="18"/>
                <w:szCs w:val="18"/>
                <w:lang w:eastAsia="es-ES"/>
              </w:rPr>
            </w:pPr>
            <w:r w:rsidRPr="00EC7DB0">
              <w:rPr>
                <w:rFonts w:asciiTheme="minorHAnsi" w:hAnsiTheme="minorHAnsi" w:cstheme="minorHAnsi"/>
                <w:sz w:val="18"/>
                <w:szCs w:val="18"/>
                <w:lang w:eastAsia="es-ES"/>
              </w:rPr>
              <w:t>El pago se realizará en una cuenta bancaria designada por el Transportista, pudiendo ser esta en plaza boliviana o extranjera, con el fin de agilizar los trámites necesarios de acuerdo a la celeridad que exige el presente Contrato. Será suficiente prueba de pago la confirmación del giro con referencia a la factura emitida. Todos los cargos, gastos y comisiones bancarias estarán a cargo exclusivo del Transportista.</w:t>
            </w:r>
          </w:p>
          <w:p w:rsidR="00EC7DB0" w:rsidRPr="00EC7DB0" w:rsidRDefault="00EC7DB0" w:rsidP="008D4152">
            <w:pPr>
              <w:ind w:left="708"/>
              <w:jc w:val="both"/>
              <w:rPr>
                <w:rFonts w:asciiTheme="minorHAnsi" w:hAnsiTheme="minorHAnsi" w:cstheme="minorHAnsi"/>
                <w:sz w:val="18"/>
                <w:szCs w:val="18"/>
                <w:lang w:eastAsia="es-ES"/>
              </w:rPr>
            </w:pPr>
          </w:p>
          <w:p w:rsidR="00EC7DB0" w:rsidRPr="00EC7DB0" w:rsidRDefault="00EC7DB0" w:rsidP="001D1061">
            <w:pPr>
              <w:numPr>
                <w:ilvl w:val="1"/>
                <w:numId w:val="63"/>
              </w:numPr>
              <w:tabs>
                <w:tab w:val="left" w:pos="567"/>
                <w:tab w:val="left" w:pos="965"/>
              </w:tabs>
              <w:jc w:val="both"/>
              <w:rPr>
                <w:rFonts w:asciiTheme="minorHAnsi" w:hAnsiTheme="minorHAnsi" w:cstheme="minorHAnsi"/>
                <w:sz w:val="18"/>
                <w:szCs w:val="18"/>
                <w:lang w:eastAsia="es-ES"/>
              </w:rPr>
            </w:pPr>
            <w:r w:rsidRPr="00EC7DB0">
              <w:rPr>
                <w:rFonts w:asciiTheme="minorHAnsi" w:hAnsiTheme="minorHAnsi" w:cstheme="minorHAnsi"/>
                <w:sz w:val="18"/>
                <w:szCs w:val="18"/>
                <w:lang w:eastAsia="es-ES"/>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EC7DB0" w:rsidRPr="00EC7DB0" w:rsidRDefault="00EC7DB0" w:rsidP="008D4152">
            <w:pPr>
              <w:ind w:left="708"/>
              <w:jc w:val="both"/>
              <w:rPr>
                <w:rFonts w:asciiTheme="minorHAnsi" w:hAnsiTheme="minorHAnsi" w:cstheme="minorHAnsi"/>
                <w:sz w:val="18"/>
                <w:szCs w:val="18"/>
                <w:lang w:eastAsia="es-ES"/>
              </w:rPr>
            </w:pPr>
          </w:p>
          <w:p w:rsidR="00EC7DB0" w:rsidRPr="00EC7DB0" w:rsidRDefault="00EC7DB0" w:rsidP="001D1061">
            <w:pPr>
              <w:numPr>
                <w:ilvl w:val="1"/>
                <w:numId w:val="63"/>
              </w:numPr>
              <w:tabs>
                <w:tab w:val="left" w:pos="567"/>
                <w:tab w:val="left" w:pos="965"/>
              </w:tabs>
              <w:jc w:val="both"/>
              <w:rPr>
                <w:rFonts w:asciiTheme="minorHAnsi" w:hAnsiTheme="minorHAnsi" w:cstheme="minorHAnsi"/>
                <w:sz w:val="18"/>
                <w:szCs w:val="18"/>
                <w:lang w:eastAsia="es-ES"/>
              </w:rPr>
            </w:pPr>
            <w:r w:rsidRPr="00EC7DB0">
              <w:rPr>
                <w:rFonts w:asciiTheme="minorHAnsi" w:hAnsiTheme="minorHAnsi" w:cstheme="minorHAnsi"/>
                <w:sz w:val="18"/>
                <w:szCs w:val="18"/>
                <w:lang w:eastAsia="es-ES"/>
              </w:rPr>
              <w:t xml:space="preserve">Cualquier Servicio no cobrado por el Transportista al Contratante hasta el cierre del presente contrato, y que no sea facturado según lo estipulado en esta Cláusula, no será aceptado como tal, por lo tanto, el Contratante no reconocerá pago alguno por el mismo. </w:t>
            </w:r>
          </w:p>
          <w:p w:rsidR="00B50A31" w:rsidRPr="0049415E" w:rsidRDefault="00B50A31" w:rsidP="008D4152">
            <w:pPr>
              <w:jc w:val="both"/>
              <w:rPr>
                <w:rFonts w:asciiTheme="minorHAnsi" w:hAnsiTheme="minorHAnsi" w:cstheme="minorHAnsi"/>
                <w:b/>
                <w:sz w:val="18"/>
                <w:szCs w:val="18"/>
              </w:rPr>
            </w:pPr>
          </w:p>
        </w:tc>
        <w:tc>
          <w:tcPr>
            <w:tcW w:w="2893" w:type="dxa"/>
            <w:vAlign w:val="center"/>
          </w:tcPr>
          <w:p w:rsidR="00B50A31" w:rsidRPr="00C75BEC" w:rsidRDefault="00B50A31" w:rsidP="009F3A9D">
            <w:pPr>
              <w:rPr>
                <w:rFonts w:asciiTheme="minorHAnsi" w:hAnsiTheme="minorHAnsi" w:cstheme="minorHAnsi"/>
                <w:b/>
                <w:sz w:val="18"/>
                <w:szCs w:val="18"/>
              </w:rPr>
            </w:pPr>
          </w:p>
        </w:tc>
        <w:tc>
          <w:tcPr>
            <w:tcW w:w="368" w:type="dxa"/>
            <w:tcBorders>
              <w:top w:val="single" w:sz="2" w:space="0" w:color="000000"/>
            </w:tcBorders>
            <w:vAlign w:val="center"/>
          </w:tcPr>
          <w:p w:rsidR="00B50A31" w:rsidRPr="00C75BEC" w:rsidRDefault="00B50A31" w:rsidP="009F3A9D">
            <w:pPr>
              <w:rPr>
                <w:rFonts w:asciiTheme="minorHAnsi" w:hAnsiTheme="minorHAnsi" w:cstheme="minorHAnsi"/>
                <w:b/>
                <w:sz w:val="18"/>
                <w:szCs w:val="18"/>
              </w:rPr>
            </w:pPr>
          </w:p>
        </w:tc>
        <w:tc>
          <w:tcPr>
            <w:tcW w:w="367" w:type="dxa"/>
            <w:tcBorders>
              <w:top w:val="single" w:sz="2" w:space="0" w:color="000000"/>
            </w:tcBorders>
            <w:vAlign w:val="center"/>
          </w:tcPr>
          <w:p w:rsidR="00B50A31" w:rsidRPr="00C75BEC" w:rsidRDefault="00B50A31" w:rsidP="009F3A9D">
            <w:pPr>
              <w:rPr>
                <w:rFonts w:asciiTheme="minorHAnsi" w:hAnsiTheme="minorHAnsi" w:cstheme="minorHAnsi"/>
                <w:b/>
                <w:sz w:val="18"/>
                <w:szCs w:val="18"/>
              </w:rPr>
            </w:pPr>
          </w:p>
        </w:tc>
        <w:tc>
          <w:tcPr>
            <w:tcW w:w="367" w:type="dxa"/>
            <w:tcBorders>
              <w:top w:val="single" w:sz="2" w:space="0" w:color="000000"/>
            </w:tcBorders>
            <w:vAlign w:val="center"/>
          </w:tcPr>
          <w:p w:rsidR="00B50A31" w:rsidRPr="00C75BEC" w:rsidRDefault="00B50A31" w:rsidP="009F3A9D">
            <w:pPr>
              <w:rPr>
                <w:rFonts w:asciiTheme="minorHAnsi" w:hAnsiTheme="minorHAnsi" w:cstheme="minorHAnsi"/>
                <w:b/>
                <w:sz w:val="18"/>
                <w:szCs w:val="18"/>
              </w:rPr>
            </w:pPr>
          </w:p>
        </w:tc>
      </w:tr>
      <w:tr w:rsidR="00B50A31" w:rsidRPr="00C75BEC" w:rsidTr="008D4152">
        <w:trPr>
          <w:jc w:val="center"/>
        </w:trPr>
        <w:tc>
          <w:tcPr>
            <w:tcW w:w="5415" w:type="dxa"/>
            <w:vAlign w:val="center"/>
          </w:tcPr>
          <w:p w:rsidR="00EC7DB0" w:rsidRPr="0049415E" w:rsidRDefault="00EC7DB0" w:rsidP="008D4152">
            <w:pPr>
              <w:tabs>
                <w:tab w:val="left" w:pos="398"/>
              </w:tabs>
              <w:jc w:val="both"/>
              <w:rPr>
                <w:rFonts w:asciiTheme="minorHAnsi" w:hAnsiTheme="minorHAnsi" w:cstheme="minorHAnsi"/>
                <w:b/>
                <w:sz w:val="18"/>
                <w:szCs w:val="18"/>
                <w:lang w:eastAsia="es-ES"/>
              </w:rPr>
            </w:pPr>
            <w:r w:rsidRPr="0049415E">
              <w:rPr>
                <w:rFonts w:asciiTheme="minorHAnsi" w:hAnsiTheme="minorHAnsi" w:cstheme="minorHAnsi"/>
                <w:b/>
                <w:sz w:val="18"/>
                <w:szCs w:val="18"/>
                <w:lang w:eastAsia="es-ES"/>
              </w:rPr>
              <w:lastRenderedPageBreak/>
              <w:t>10 NOMINACION DE VOLUMEN</w:t>
            </w:r>
          </w:p>
          <w:p w:rsidR="00EC7DB0" w:rsidRPr="00EC7DB0" w:rsidRDefault="00EC7DB0" w:rsidP="008D4152">
            <w:pPr>
              <w:autoSpaceDE w:val="0"/>
              <w:autoSpaceDN w:val="0"/>
              <w:adjustRightInd w:val="0"/>
              <w:jc w:val="both"/>
              <w:rPr>
                <w:rFonts w:asciiTheme="minorHAnsi" w:hAnsiTheme="minorHAnsi" w:cstheme="minorHAnsi"/>
                <w:b/>
                <w:bCs/>
                <w:sz w:val="18"/>
                <w:szCs w:val="18"/>
                <w:u w:val="single"/>
                <w:lang w:eastAsia="es-ES"/>
              </w:rPr>
            </w:pPr>
          </w:p>
          <w:p w:rsidR="00EC7DB0" w:rsidRPr="00EC7DB0" w:rsidRDefault="00EC7DB0" w:rsidP="001D1061">
            <w:pPr>
              <w:widowControl w:val="0"/>
              <w:numPr>
                <w:ilvl w:val="0"/>
                <w:numId w:val="58"/>
              </w:numPr>
              <w:shd w:val="clear" w:color="auto" w:fill="FFFFFF"/>
              <w:autoSpaceDE w:val="0"/>
              <w:autoSpaceDN w:val="0"/>
              <w:ind w:right="43"/>
              <w:contextualSpacing/>
              <w:jc w:val="both"/>
              <w:rPr>
                <w:rFonts w:asciiTheme="minorHAnsi" w:hAnsiTheme="minorHAnsi" w:cstheme="minorHAnsi"/>
                <w:vanish/>
                <w:sz w:val="18"/>
                <w:szCs w:val="18"/>
                <w:lang w:eastAsia="es-ES"/>
              </w:rPr>
            </w:pPr>
          </w:p>
          <w:p w:rsidR="00EC7DB0" w:rsidRPr="00EC7DB0" w:rsidRDefault="00EC7DB0" w:rsidP="008D4152">
            <w:pPr>
              <w:widowControl w:val="0"/>
              <w:shd w:val="clear" w:color="auto" w:fill="FFFFFF"/>
              <w:autoSpaceDE w:val="0"/>
              <w:autoSpaceDN w:val="0"/>
              <w:ind w:right="43"/>
              <w:contextualSpacing/>
              <w:jc w:val="both"/>
              <w:rPr>
                <w:rFonts w:asciiTheme="minorHAnsi" w:hAnsiTheme="minorHAnsi" w:cstheme="minorHAnsi"/>
                <w:sz w:val="18"/>
                <w:szCs w:val="18"/>
                <w:lang w:eastAsia="es-ES"/>
              </w:rPr>
            </w:pPr>
            <w:r w:rsidRPr="00EC7DB0">
              <w:rPr>
                <w:rFonts w:asciiTheme="minorHAnsi" w:hAnsiTheme="minorHAnsi" w:cstheme="minorHAnsi"/>
                <w:sz w:val="18"/>
                <w:szCs w:val="18"/>
                <w:lang w:eastAsia="es-ES"/>
              </w:rPr>
              <w:t>El volumen a nominar corresponderá al porcentaje del volumen total del periodo de operación informado por el Contratante previo al inicio del mismo. Este porcentaje corresponde al porcentaje adjudicado al Transportista, porcentaje que fue calculado en base a la cantidad de Camiones-Cisternas ofertadas por el Transportista, validadas por el Contratante de la cantidad total de Camiones-Cisternas ofertadas para el Lote.</w:t>
            </w:r>
          </w:p>
          <w:p w:rsidR="00EC7DB0" w:rsidRPr="00EC7DB0" w:rsidRDefault="00EC7DB0" w:rsidP="008D4152">
            <w:pPr>
              <w:widowControl w:val="0"/>
              <w:shd w:val="clear" w:color="auto" w:fill="FFFFFF"/>
              <w:autoSpaceDE w:val="0"/>
              <w:autoSpaceDN w:val="0"/>
              <w:ind w:right="43"/>
              <w:jc w:val="both"/>
              <w:rPr>
                <w:rFonts w:asciiTheme="minorHAnsi" w:hAnsiTheme="minorHAnsi" w:cstheme="minorHAnsi"/>
                <w:sz w:val="18"/>
                <w:szCs w:val="18"/>
                <w:lang w:eastAsia="es-ES"/>
              </w:rPr>
            </w:pPr>
          </w:p>
          <w:p w:rsidR="00B50A31" w:rsidRPr="0049415E" w:rsidRDefault="00EC7DB0" w:rsidP="008D4152">
            <w:pPr>
              <w:widowControl w:val="0"/>
              <w:shd w:val="clear" w:color="auto" w:fill="FFFFFF"/>
              <w:autoSpaceDE w:val="0"/>
              <w:autoSpaceDN w:val="0"/>
              <w:ind w:right="43"/>
              <w:contextualSpacing/>
              <w:jc w:val="both"/>
              <w:rPr>
                <w:rFonts w:asciiTheme="minorHAnsi" w:hAnsiTheme="minorHAnsi" w:cstheme="minorHAnsi"/>
                <w:b/>
                <w:sz w:val="18"/>
                <w:szCs w:val="18"/>
              </w:rPr>
            </w:pPr>
            <w:r w:rsidRPr="00EC7DB0">
              <w:rPr>
                <w:rFonts w:asciiTheme="minorHAnsi" w:hAnsiTheme="minorHAnsi" w:cstheme="minorHAnsi"/>
                <w:sz w:val="18"/>
                <w:szCs w:val="18"/>
                <w:lang w:eastAsia="es-ES"/>
              </w:rPr>
              <w:t>En el caso que el Transportista</w:t>
            </w:r>
            <w:r w:rsidRPr="00EC7DB0">
              <w:rPr>
                <w:rFonts w:asciiTheme="minorHAnsi" w:hAnsiTheme="minorHAnsi" w:cstheme="minorHAnsi"/>
                <w:b/>
                <w:bCs/>
                <w:sz w:val="18"/>
                <w:szCs w:val="18"/>
                <w:lang w:eastAsia="es-ES"/>
              </w:rPr>
              <w:t xml:space="preserve"> </w:t>
            </w:r>
            <w:r w:rsidRPr="00EC7DB0">
              <w:rPr>
                <w:rFonts w:asciiTheme="minorHAnsi" w:hAnsiTheme="minorHAnsi" w:cstheme="minorHAnsi"/>
                <w:sz w:val="18"/>
                <w:szCs w:val="18"/>
                <w:lang w:eastAsia="es-ES"/>
              </w:rPr>
              <w:t>no ponga a disposición del Contratante los Camiones-Cisternas requeridas y de conformidad al cronograma remitido, el Contratante podrá requerir la prestación del servicio de transporte a un tercero, que se encuentre contratado para el mismo lote, el incumplimiento no podrá ser compensado en periodos de operación subsiguientes.​</w:t>
            </w:r>
          </w:p>
        </w:tc>
        <w:tc>
          <w:tcPr>
            <w:tcW w:w="2893" w:type="dxa"/>
            <w:vAlign w:val="center"/>
          </w:tcPr>
          <w:p w:rsidR="00B50A31" w:rsidRPr="00C75BEC" w:rsidRDefault="00B50A31" w:rsidP="009F3A9D">
            <w:pPr>
              <w:rPr>
                <w:rFonts w:asciiTheme="minorHAnsi" w:hAnsiTheme="minorHAnsi" w:cstheme="minorHAnsi"/>
                <w:b/>
                <w:sz w:val="18"/>
                <w:szCs w:val="18"/>
              </w:rPr>
            </w:pPr>
          </w:p>
        </w:tc>
        <w:tc>
          <w:tcPr>
            <w:tcW w:w="368" w:type="dxa"/>
            <w:tcBorders>
              <w:top w:val="single" w:sz="2" w:space="0" w:color="000000"/>
            </w:tcBorders>
            <w:vAlign w:val="center"/>
          </w:tcPr>
          <w:p w:rsidR="00B50A31" w:rsidRPr="00C75BEC" w:rsidRDefault="00B50A31" w:rsidP="009F3A9D">
            <w:pPr>
              <w:rPr>
                <w:rFonts w:asciiTheme="minorHAnsi" w:hAnsiTheme="minorHAnsi" w:cstheme="minorHAnsi"/>
                <w:b/>
                <w:sz w:val="18"/>
                <w:szCs w:val="18"/>
              </w:rPr>
            </w:pPr>
          </w:p>
        </w:tc>
        <w:tc>
          <w:tcPr>
            <w:tcW w:w="367" w:type="dxa"/>
            <w:tcBorders>
              <w:top w:val="single" w:sz="2" w:space="0" w:color="000000"/>
            </w:tcBorders>
            <w:vAlign w:val="center"/>
          </w:tcPr>
          <w:p w:rsidR="00B50A31" w:rsidRPr="00C75BEC" w:rsidRDefault="00B50A31" w:rsidP="009F3A9D">
            <w:pPr>
              <w:rPr>
                <w:rFonts w:asciiTheme="minorHAnsi" w:hAnsiTheme="minorHAnsi" w:cstheme="minorHAnsi"/>
                <w:b/>
                <w:sz w:val="18"/>
                <w:szCs w:val="18"/>
              </w:rPr>
            </w:pPr>
          </w:p>
        </w:tc>
        <w:tc>
          <w:tcPr>
            <w:tcW w:w="367" w:type="dxa"/>
            <w:tcBorders>
              <w:top w:val="single" w:sz="2" w:space="0" w:color="000000"/>
            </w:tcBorders>
            <w:vAlign w:val="center"/>
          </w:tcPr>
          <w:p w:rsidR="00B50A31" w:rsidRPr="00C75BEC" w:rsidRDefault="00B50A31" w:rsidP="009F3A9D">
            <w:pPr>
              <w:rPr>
                <w:rFonts w:asciiTheme="minorHAnsi" w:hAnsiTheme="minorHAnsi" w:cstheme="minorHAnsi"/>
                <w:b/>
                <w:sz w:val="18"/>
                <w:szCs w:val="18"/>
              </w:rPr>
            </w:pPr>
          </w:p>
        </w:tc>
      </w:tr>
      <w:tr w:rsidR="00B50A31" w:rsidRPr="00C75BEC" w:rsidTr="008D4152">
        <w:trPr>
          <w:jc w:val="center"/>
        </w:trPr>
        <w:tc>
          <w:tcPr>
            <w:tcW w:w="5415" w:type="dxa"/>
            <w:vAlign w:val="center"/>
          </w:tcPr>
          <w:p w:rsidR="00EC7DB0" w:rsidRPr="0049415E" w:rsidRDefault="00EC7DB0" w:rsidP="001D1061">
            <w:pPr>
              <w:pStyle w:val="Prrafodelista"/>
              <w:numPr>
                <w:ilvl w:val="0"/>
                <w:numId w:val="53"/>
              </w:numPr>
              <w:tabs>
                <w:tab w:val="left" w:pos="398"/>
              </w:tabs>
              <w:jc w:val="both"/>
              <w:rPr>
                <w:rFonts w:asciiTheme="minorHAnsi" w:hAnsiTheme="minorHAnsi" w:cstheme="minorHAnsi"/>
                <w:b/>
                <w:sz w:val="18"/>
                <w:szCs w:val="18"/>
                <w:lang w:eastAsia="es-ES"/>
              </w:rPr>
            </w:pPr>
            <w:r w:rsidRPr="0049415E">
              <w:rPr>
                <w:rFonts w:asciiTheme="minorHAnsi" w:hAnsiTheme="minorHAnsi" w:cstheme="minorHAnsi"/>
                <w:b/>
                <w:sz w:val="18"/>
                <w:szCs w:val="18"/>
                <w:lang w:eastAsia="es-ES"/>
              </w:rPr>
              <w:lastRenderedPageBreak/>
              <w:t>PENALIDADES</w:t>
            </w:r>
          </w:p>
          <w:p w:rsidR="00EC7DB0" w:rsidRPr="00EC7DB0" w:rsidRDefault="00EC7DB0" w:rsidP="008D4152">
            <w:pPr>
              <w:tabs>
                <w:tab w:val="left" w:pos="567"/>
              </w:tabs>
              <w:jc w:val="both"/>
              <w:rPr>
                <w:rFonts w:asciiTheme="minorHAnsi" w:hAnsiTheme="minorHAnsi" w:cstheme="minorHAnsi"/>
                <w:b/>
                <w:sz w:val="18"/>
                <w:szCs w:val="18"/>
                <w:lang w:eastAsia="es-ES"/>
              </w:rPr>
            </w:pPr>
          </w:p>
          <w:p w:rsidR="00EC7DB0" w:rsidRPr="00EC7DB0" w:rsidRDefault="00EC7DB0" w:rsidP="008D4152">
            <w:pPr>
              <w:widowControl w:val="0"/>
              <w:autoSpaceDE w:val="0"/>
              <w:autoSpaceDN w:val="0"/>
              <w:ind w:right="43"/>
              <w:contextualSpacing/>
              <w:jc w:val="both"/>
              <w:rPr>
                <w:rFonts w:asciiTheme="minorHAnsi" w:hAnsiTheme="minorHAnsi" w:cstheme="minorHAnsi"/>
                <w:sz w:val="18"/>
                <w:szCs w:val="18"/>
                <w:lang w:eastAsia="es-ES"/>
              </w:rPr>
            </w:pPr>
            <w:r w:rsidRPr="00EC7DB0">
              <w:rPr>
                <w:rFonts w:asciiTheme="minorHAnsi" w:hAnsiTheme="minorHAnsi" w:cstheme="minorHAnsi"/>
                <w:sz w:val="18"/>
                <w:szCs w:val="18"/>
                <w:lang w:eastAsia="es-ES"/>
              </w:rPr>
              <w:t xml:space="preserve">Contratante podrá aplicar notificando al Transportista por escrito, las penalidades indicadas a continuación: </w:t>
            </w:r>
          </w:p>
          <w:p w:rsidR="00EC7DB0" w:rsidRPr="00EC7DB0" w:rsidRDefault="00EC7DB0" w:rsidP="008D4152">
            <w:pPr>
              <w:widowControl w:val="0"/>
              <w:autoSpaceDE w:val="0"/>
              <w:autoSpaceDN w:val="0"/>
              <w:ind w:right="43"/>
              <w:contextualSpacing/>
              <w:jc w:val="both"/>
              <w:rPr>
                <w:rFonts w:asciiTheme="minorHAnsi" w:hAnsiTheme="minorHAnsi" w:cstheme="minorHAnsi"/>
                <w:sz w:val="18"/>
                <w:szCs w:val="18"/>
                <w:lang w:eastAsia="es-ES"/>
              </w:rPr>
            </w:pPr>
          </w:p>
          <w:p w:rsidR="00EC7DB0" w:rsidRPr="00EC7DB0" w:rsidRDefault="00EC7DB0" w:rsidP="008D4152">
            <w:pPr>
              <w:widowControl w:val="0"/>
              <w:autoSpaceDE w:val="0"/>
              <w:autoSpaceDN w:val="0"/>
              <w:ind w:left="426" w:right="43" w:hanging="284"/>
              <w:contextualSpacing/>
              <w:jc w:val="both"/>
              <w:rPr>
                <w:rFonts w:asciiTheme="minorHAnsi" w:hAnsiTheme="minorHAnsi" w:cstheme="minorHAnsi"/>
                <w:sz w:val="18"/>
                <w:szCs w:val="18"/>
                <w:lang w:eastAsia="es-ES"/>
              </w:rPr>
            </w:pPr>
            <w:r w:rsidRPr="00EC7DB0">
              <w:rPr>
                <w:rFonts w:asciiTheme="minorHAnsi" w:hAnsiTheme="minorHAnsi" w:cstheme="minorHAnsi"/>
                <w:sz w:val="18"/>
                <w:szCs w:val="18"/>
                <w:lang w:eastAsia="es-ES"/>
              </w:rPr>
              <w:t>a)</w:t>
            </w:r>
            <w:r w:rsidRPr="00EC7DB0">
              <w:rPr>
                <w:rFonts w:asciiTheme="minorHAnsi" w:hAnsiTheme="minorHAnsi" w:cstheme="minorHAnsi"/>
                <w:sz w:val="18"/>
                <w:szCs w:val="18"/>
                <w:lang w:eastAsia="es-ES"/>
              </w:rPr>
              <w:tab/>
              <w:t>Se aplicará una penalidad de Bs 2.000 (Dos Mil Bolivianos) cada vez que el Contratante o personal que lo represente identifique un conductor con algún nivel de alcoholemia durante la ejecución del Servicio.</w:t>
            </w:r>
          </w:p>
          <w:p w:rsidR="00EC7DB0" w:rsidRPr="00EC7DB0" w:rsidRDefault="00EC7DB0" w:rsidP="008D4152">
            <w:pPr>
              <w:widowControl w:val="0"/>
              <w:autoSpaceDE w:val="0"/>
              <w:autoSpaceDN w:val="0"/>
              <w:ind w:left="426" w:right="43" w:hanging="284"/>
              <w:contextualSpacing/>
              <w:jc w:val="both"/>
              <w:rPr>
                <w:rFonts w:asciiTheme="minorHAnsi" w:hAnsiTheme="minorHAnsi" w:cstheme="minorHAnsi"/>
                <w:sz w:val="18"/>
                <w:szCs w:val="18"/>
                <w:lang w:eastAsia="es-ES"/>
              </w:rPr>
            </w:pPr>
            <w:r w:rsidRPr="00EC7DB0">
              <w:rPr>
                <w:rFonts w:asciiTheme="minorHAnsi" w:hAnsiTheme="minorHAnsi" w:cstheme="minorHAnsi"/>
                <w:sz w:val="18"/>
                <w:szCs w:val="18"/>
                <w:lang w:eastAsia="es-ES"/>
              </w:rPr>
              <w:t>b)</w:t>
            </w:r>
            <w:r w:rsidRPr="00EC7DB0">
              <w:rPr>
                <w:rFonts w:asciiTheme="minorHAnsi" w:hAnsiTheme="minorHAnsi" w:cstheme="minorHAnsi"/>
                <w:sz w:val="18"/>
                <w:szCs w:val="18"/>
                <w:lang w:eastAsia="es-ES"/>
              </w:rPr>
              <w:tab/>
              <w:t xml:space="preserve">Se aplicará una penalidad de Bs 2.000 (Dos Mil Bolivianos) cada vez que el Contratante o personal que lo represente encuentre terceros pasajeros en los Camiones - Cisternas durante la ejecución del Servicio. </w:t>
            </w:r>
          </w:p>
          <w:p w:rsidR="00EC7DB0" w:rsidRPr="00EC7DB0" w:rsidRDefault="00EC7DB0" w:rsidP="008D4152">
            <w:pPr>
              <w:widowControl w:val="0"/>
              <w:autoSpaceDE w:val="0"/>
              <w:autoSpaceDN w:val="0"/>
              <w:ind w:left="426" w:right="43" w:hanging="284"/>
              <w:contextualSpacing/>
              <w:jc w:val="both"/>
              <w:rPr>
                <w:rFonts w:asciiTheme="minorHAnsi" w:hAnsiTheme="minorHAnsi" w:cstheme="minorHAnsi"/>
                <w:sz w:val="18"/>
                <w:szCs w:val="18"/>
                <w:lang w:eastAsia="es-ES"/>
              </w:rPr>
            </w:pPr>
            <w:r w:rsidRPr="00EC7DB0">
              <w:rPr>
                <w:rFonts w:asciiTheme="minorHAnsi" w:hAnsiTheme="minorHAnsi" w:cstheme="minorHAnsi"/>
                <w:sz w:val="18"/>
                <w:szCs w:val="18"/>
                <w:lang w:eastAsia="es-ES"/>
              </w:rPr>
              <w:t>c)</w:t>
            </w:r>
            <w:r w:rsidRPr="00EC7DB0">
              <w:rPr>
                <w:rFonts w:asciiTheme="minorHAnsi" w:hAnsiTheme="minorHAnsi" w:cstheme="minorHAnsi"/>
                <w:sz w:val="18"/>
                <w:szCs w:val="18"/>
                <w:lang w:eastAsia="es-ES"/>
              </w:rPr>
              <w:tab/>
              <w:t>Se aplicará una penalidad de Bs 2.000 (Dos Mil Bolivianos) cada vez que el Contratante o personal que lo represente verifique que se encuentre conduciendo un conductor vetado por el Contratante y/o Planta.</w:t>
            </w:r>
          </w:p>
          <w:p w:rsidR="00EC7DB0" w:rsidRPr="00EC7DB0" w:rsidRDefault="00EC7DB0" w:rsidP="008D4152">
            <w:pPr>
              <w:widowControl w:val="0"/>
              <w:autoSpaceDE w:val="0"/>
              <w:autoSpaceDN w:val="0"/>
              <w:ind w:left="426" w:right="43" w:hanging="284"/>
              <w:contextualSpacing/>
              <w:jc w:val="both"/>
              <w:rPr>
                <w:rFonts w:asciiTheme="minorHAnsi" w:hAnsiTheme="minorHAnsi" w:cstheme="minorHAnsi"/>
                <w:sz w:val="18"/>
                <w:szCs w:val="18"/>
                <w:lang w:eastAsia="es-ES"/>
              </w:rPr>
            </w:pPr>
            <w:r w:rsidRPr="00EC7DB0">
              <w:rPr>
                <w:rFonts w:asciiTheme="minorHAnsi" w:hAnsiTheme="minorHAnsi" w:cstheme="minorHAnsi"/>
                <w:sz w:val="18"/>
                <w:szCs w:val="18"/>
                <w:lang w:eastAsia="es-ES"/>
              </w:rPr>
              <w:t>d)</w:t>
            </w:r>
            <w:r w:rsidRPr="00EC7DB0">
              <w:rPr>
                <w:rFonts w:asciiTheme="minorHAnsi" w:hAnsiTheme="minorHAnsi" w:cstheme="minorHAnsi"/>
                <w:sz w:val="18"/>
                <w:szCs w:val="18"/>
                <w:lang w:eastAsia="es-ES"/>
              </w:rPr>
              <w:tab/>
              <w:t xml:space="preserve">Se aplicará una penalidad de Bs 2.000 (Dos Mil Bolivianos) cada vez que el Contratante o personal que lo represente verifique que el conductor presente documentación relacionada al Servicio y que la misma este adulterada o fuera de vigencia. </w:t>
            </w:r>
          </w:p>
          <w:p w:rsidR="00EC7DB0" w:rsidRPr="00EC7DB0" w:rsidRDefault="00EC7DB0" w:rsidP="008D4152">
            <w:pPr>
              <w:widowControl w:val="0"/>
              <w:autoSpaceDE w:val="0"/>
              <w:autoSpaceDN w:val="0"/>
              <w:ind w:right="43"/>
              <w:contextualSpacing/>
              <w:jc w:val="both"/>
              <w:rPr>
                <w:rFonts w:asciiTheme="minorHAnsi" w:hAnsiTheme="minorHAnsi" w:cstheme="minorHAnsi"/>
                <w:sz w:val="18"/>
                <w:szCs w:val="18"/>
                <w:lang w:eastAsia="es-ES"/>
              </w:rPr>
            </w:pPr>
          </w:p>
          <w:p w:rsidR="00EC7DB0" w:rsidRPr="00EC7DB0" w:rsidRDefault="00EC7DB0" w:rsidP="008D4152">
            <w:pPr>
              <w:widowControl w:val="0"/>
              <w:autoSpaceDE w:val="0"/>
              <w:autoSpaceDN w:val="0"/>
              <w:ind w:right="43"/>
              <w:contextualSpacing/>
              <w:jc w:val="both"/>
              <w:rPr>
                <w:rFonts w:asciiTheme="minorHAnsi" w:hAnsiTheme="minorHAnsi" w:cstheme="minorHAnsi"/>
                <w:sz w:val="18"/>
                <w:szCs w:val="18"/>
                <w:lang w:eastAsia="es-ES"/>
              </w:rPr>
            </w:pPr>
            <w:r w:rsidRPr="00EC7DB0">
              <w:rPr>
                <w:rFonts w:asciiTheme="minorHAnsi" w:hAnsiTheme="minorHAnsi" w:cstheme="minorHAnsi"/>
                <w:sz w:val="18"/>
                <w:szCs w:val="18"/>
                <w:lang w:eastAsia="es-ES"/>
              </w:rPr>
              <w:t>Las penalidades serán cobradas mediante descuentos establecidos expresamente por el Contratante de acuerdo a la cláusula (Facturación y Forma de Pago), sin perjuicio de que el Contratante pueda ejecutar la garantía de cumplimiento de Contrato y el Transportista proceda al resarcimiento de daños y perjuicios por medio de la jurisdicción coactiva fiscal por la naturaleza del Contrato, conforme lo establecido en el Artículo 47 de la Ley N°1178.</w:t>
            </w:r>
          </w:p>
          <w:p w:rsidR="00B50A31" w:rsidRPr="0049415E" w:rsidRDefault="00B50A31" w:rsidP="008D4152">
            <w:pPr>
              <w:jc w:val="both"/>
              <w:rPr>
                <w:rFonts w:asciiTheme="minorHAnsi" w:hAnsiTheme="minorHAnsi" w:cstheme="minorHAnsi"/>
                <w:b/>
                <w:sz w:val="18"/>
                <w:szCs w:val="18"/>
              </w:rPr>
            </w:pPr>
          </w:p>
        </w:tc>
        <w:tc>
          <w:tcPr>
            <w:tcW w:w="2893" w:type="dxa"/>
            <w:vAlign w:val="center"/>
          </w:tcPr>
          <w:p w:rsidR="00B50A31" w:rsidRPr="00C75BEC" w:rsidRDefault="00B50A31" w:rsidP="009F3A9D">
            <w:pPr>
              <w:rPr>
                <w:rFonts w:asciiTheme="minorHAnsi" w:hAnsiTheme="minorHAnsi" w:cstheme="minorHAnsi"/>
                <w:b/>
                <w:sz w:val="18"/>
                <w:szCs w:val="18"/>
              </w:rPr>
            </w:pPr>
          </w:p>
        </w:tc>
        <w:tc>
          <w:tcPr>
            <w:tcW w:w="368" w:type="dxa"/>
            <w:tcBorders>
              <w:top w:val="single" w:sz="2" w:space="0" w:color="000000"/>
            </w:tcBorders>
            <w:vAlign w:val="center"/>
          </w:tcPr>
          <w:p w:rsidR="00B50A31" w:rsidRPr="00C75BEC" w:rsidRDefault="00B50A31" w:rsidP="009F3A9D">
            <w:pPr>
              <w:rPr>
                <w:rFonts w:asciiTheme="minorHAnsi" w:hAnsiTheme="minorHAnsi" w:cstheme="minorHAnsi"/>
                <w:b/>
                <w:sz w:val="18"/>
                <w:szCs w:val="18"/>
              </w:rPr>
            </w:pPr>
          </w:p>
        </w:tc>
        <w:tc>
          <w:tcPr>
            <w:tcW w:w="367" w:type="dxa"/>
            <w:tcBorders>
              <w:top w:val="single" w:sz="2" w:space="0" w:color="000000"/>
            </w:tcBorders>
            <w:vAlign w:val="center"/>
          </w:tcPr>
          <w:p w:rsidR="00B50A31" w:rsidRPr="00C75BEC" w:rsidRDefault="00B50A31" w:rsidP="009F3A9D">
            <w:pPr>
              <w:rPr>
                <w:rFonts w:asciiTheme="minorHAnsi" w:hAnsiTheme="minorHAnsi" w:cstheme="minorHAnsi"/>
                <w:b/>
                <w:sz w:val="18"/>
                <w:szCs w:val="18"/>
              </w:rPr>
            </w:pPr>
          </w:p>
        </w:tc>
        <w:tc>
          <w:tcPr>
            <w:tcW w:w="367" w:type="dxa"/>
            <w:tcBorders>
              <w:top w:val="single" w:sz="2" w:space="0" w:color="000000"/>
            </w:tcBorders>
            <w:vAlign w:val="center"/>
          </w:tcPr>
          <w:p w:rsidR="00B50A31" w:rsidRPr="00C75BEC" w:rsidRDefault="00B50A31" w:rsidP="009F3A9D">
            <w:pPr>
              <w:rPr>
                <w:rFonts w:asciiTheme="minorHAnsi" w:hAnsiTheme="minorHAnsi" w:cstheme="minorHAnsi"/>
                <w:b/>
                <w:sz w:val="18"/>
                <w:szCs w:val="18"/>
              </w:rPr>
            </w:pPr>
          </w:p>
        </w:tc>
      </w:tr>
      <w:tr w:rsidR="00B50A31" w:rsidRPr="00C75BEC" w:rsidTr="008D4152">
        <w:trPr>
          <w:jc w:val="center"/>
        </w:trPr>
        <w:tc>
          <w:tcPr>
            <w:tcW w:w="5415" w:type="dxa"/>
            <w:vAlign w:val="center"/>
          </w:tcPr>
          <w:p w:rsidR="00EC7DB0" w:rsidRPr="0049415E" w:rsidRDefault="00EC7DB0" w:rsidP="001D1061">
            <w:pPr>
              <w:pStyle w:val="Prrafodelista"/>
              <w:numPr>
                <w:ilvl w:val="0"/>
                <w:numId w:val="53"/>
              </w:numPr>
              <w:tabs>
                <w:tab w:val="left" w:pos="398"/>
              </w:tabs>
              <w:jc w:val="both"/>
              <w:rPr>
                <w:rFonts w:asciiTheme="minorHAnsi" w:hAnsiTheme="minorHAnsi" w:cstheme="minorHAnsi"/>
                <w:b/>
                <w:sz w:val="18"/>
                <w:szCs w:val="18"/>
                <w:lang w:eastAsia="es-ES"/>
              </w:rPr>
            </w:pPr>
            <w:r w:rsidRPr="0049415E">
              <w:rPr>
                <w:rFonts w:asciiTheme="minorHAnsi" w:hAnsiTheme="minorHAnsi" w:cstheme="minorHAnsi"/>
                <w:b/>
                <w:sz w:val="18"/>
                <w:szCs w:val="18"/>
                <w:lang w:eastAsia="es-ES"/>
              </w:rPr>
              <w:t>CONDICIONES GENERALES DEL SERVICIO</w:t>
            </w:r>
          </w:p>
          <w:p w:rsidR="00EC7DB0" w:rsidRPr="00EC7DB0" w:rsidRDefault="00EC7DB0" w:rsidP="008D4152">
            <w:pPr>
              <w:keepNext/>
              <w:widowControl w:val="0"/>
              <w:shd w:val="clear" w:color="auto" w:fill="FFFFFF"/>
              <w:autoSpaceDE w:val="0"/>
              <w:autoSpaceDN w:val="0"/>
              <w:ind w:right="43"/>
              <w:contextualSpacing/>
              <w:jc w:val="both"/>
              <w:rPr>
                <w:rFonts w:asciiTheme="minorHAnsi" w:hAnsiTheme="minorHAnsi" w:cstheme="minorHAnsi"/>
                <w:sz w:val="18"/>
                <w:szCs w:val="18"/>
                <w:lang w:eastAsia="es-ES"/>
              </w:rPr>
            </w:pPr>
          </w:p>
          <w:p w:rsidR="00EC7DB0" w:rsidRPr="00EC7DB0" w:rsidRDefault="00EC7DB0" w:rsidP="001D1061">
            <w:pPr>
              <w:keepNext/>
              <w:widowControl w:val="0"/>
              <w:numPr>
                <w:ilvl w:val="0"/>
                <w:numId w:val="54"/>
              </w:numPr>
              <w:shd w:val="clear" w:color="auto" w:fill="FFFFFF"/>
              <w:autoSpaceDE w:val="0"/>
              <w:autoSpaceDN w:val="0"/>
              <w:ind w:right="43"/>
              <w:contextualSpacing/>
              <w:jc w:val="both"/>
              <w:rPr>
                <w:rFonts w:asciiTheme="minorHAnsi" w:hAnsiTheme="minorHAnsi" w:cstheme="minorHAnsi"/>
                <w:vanish/>
                <w:sz w:val="18"/>
                <w:szCs w:val="18"/>
                <w:lang w:eastAsia="es-ES"/>
              </w:rPr>
            </w:pPr>
          </w:p>
          <w:p w:rsidR="00EC7DB0" w:rsidRPr="00EC7DB0" w:rsidRDefault="00EC7DB0" w:rsidP="001D1061">
            <w:pPr>
              <w:keepNext/>
              <w:widowControl w:val="0"/>
              <w:numPr>
                <w:ilvl w:val="0"/>
                <w:numId w:val="54"/>
              </w:numPr>
              <w:shd w:val="clear" w:color="auto" w:fill="FFFFFF"/>
              <w:autoSpaceDE w:val="0"/>
              <w:autoSpaceDN w:val="0"/>
              <w:ind w:right="43"/>
              <w:contextualSpacing/>
              <w:jc w:val="both"/>
              <w:rPr>
                <w:rFonts w:asciiTheme="minorHAnsi" w:hAnsiTheme="minorHAnsi" w:cstheme="minorHAnsi"/>
                <w:vanish/>
                <w:sz w:val="18"/>
                <w:szCs w:val="18"/>
                <w:lang w:eastAsia="es-ES"/>
              </w:rPr>
            </w:pPr>
          </w:p>
          <w:p w:rsidR="00EC7DB0" w:rsidRPr="00EC7DB0" w:rsidRDefault="00EC7DB0" w:rsidP="001D1061">
            <w:pPr>
              <w:keepNext/>
              <w:widowControl w:val="0"/>
              <w:numPr>
                <w:ilvl w:val="0"/>
                <w:numId w:val="54"/>
              </w:numPr>
              <w:shd w:val="clear" w:color="auto" w:fill="FFFFFF"/>
              <w:autoSpaceDE w:val="0"/>
              <w:autoSpaceDN w:val="0"/>
              <w:ind w:right="43"/>
              <w:contextualSpacing/>
              <w:jc w:val="both"/>
              <w:rPr>
                <w:rFonts w:asciiTheme="minorHAnsi" w:hAnsiTheme="minorHAnsi" w:cstheme="minorHAnsi"/>
                <w:vanish/>
                <w:sz w:val="18"/>
                <w:szCs w:val="18"/>
                <w:lang w:eastAsia="es-ES"/>
              </w:rPr>
            </w:pPr>
          </w:p>
          <w:p w:rsidR="00EC7DB0" w:rsidRPr="00EC7DB0" w:rsidRDefault="00EC7DB0" w:rsidP="001D1061">
            <w:pPr>
              <w:keepNext/>
              <w:widowControl w:val="0"/>
              <w:numPr>
                <w:ilvl w:val="0"/>
                <w:numId w:val="54"/>
              </w:numPr>
              <w:shd w:val="clear" w:color="auto" w:fill="FFFFFF"/>
              <w:autoSpaceDE w:val="0"/>
              <w:autoSpaceDN w:val="0"/>
              <w:ind w:right="43"/>
              <w:contextualSpacing/>
              <w:jc w:val="both"/>
              <w:rPr>
                <w:rFonts w:asciiTheme="minorHAnsi" w:hAnsiTheme="minorHAnsi" w:cstheme="minorHAnsi"/>
                <w:vanish/>
                <w:sz w:val="18"/>
                <w:szCs w:val="18"/>
                <w:lang w:eastAsia="es-ES"/>
              </w:rPr>
            </w:pPr>
          </w:p>
          <w:p w:rsidR="00EC7DB0" w:rsidRPr="00EC7DB0" w:rsidRDefault="00EC7DB0" w:rsidP="001D1061">
            <w:pPr>
              <w:keepNext/>
              <w:widowControl w:val="0"/>
              <w:numPr>
                <w:ilvl w:val="0"/>
                <w:numId w:val="54"/>
              </w:numPr>
              <w:shd w:val="clear" w:color="auto" w:fill="FFFFFF"/>
              <w:autoSpaceDE w:val="0"/>
              <w:autoSpaceDN w:val="0"/>
              <w:ind w:right="43"/>
              <w:contextualSpacing/>
              <w:jc w:val="both"/>
              <w:rPr>
                <w:rFonts w:asciiTheme="minorHAnsi" w:hAnsiTheme="minorHAnsi" w:cstheme="minorHAnsi"/>
                <w:vanish/>
                <w:sz w:val="18"/>
                <w:szCs w:val="18"/>
                <w:lang w:eastAsia="es-ES"/>
              </w:rPr>
            </w:pPr>
          </w:p>
          <w:p w:rsidR="00EC7DB0" w:rsidRPr="00EC7DB0" w:rsidRDefault="00EC7DB0" w:rsidP="001D1061">
            <w:pPr>
              <w:keepNext/>
              <w:widowControl w:val="0"/>
              <w:numPr>
                <w:ilvl w:val="0"/>
                <w:numId w:val="54"/>
              </w:numPr>
              <w:shd w:val="clear" w:color="auto" w:fill="FFFFFF"/>
              <w:autoSpaceDE w:val="0"/>
              <w:autoSpaceDN w:val="0"/>
              <w:ind w:right="43"/>
              <w:contextualSpacing/>
              <w:jc w:val="both"/>
              <w:rPr>
                <w:rFonts w:asciiTheme="minorHAnsi" w:hAnsiTheme="minorHAnsi" w:cstheme="minorHAnsi"/>
                <w:vanish/>
                <w:sz w:val="18"/>
                <w:szCs w:val="18"/>
                <w:lang w:eastAsia="es-ES"/>
              </w:rPr>
            </w:pPr>
          </w:p>
          <w:p w:rsidR="00EC7DB0" w:rsidRPr="00EC7DB0" w:rsidRDefault="00EC7DB0" w:rsidP="001D1061">
            <w:pPr>
              <w:keepNext/>
              <w:widowControl w:val="0"/>
              <w:numPr>
                <w:ilvl w:val="0"/>
                <w:numId w:val="54"/>
              </w:numPr>
              <w:shd w:val="clear" w:color="auto" w:fill="FFFFFF"/>
              <w:autoSpaceDE w:val="0"/>
              <w:autoSpaceDN w:val="0"/>
              <w:ind w:right="43"/>
              <w:contextualSpacing/>
              <w:jc w:val="both"/>
              <w:rPr>
                <w:rFonts w:asciiTheme="minorHAnsi" w:hAnsiTheme="minorHAnsi" w:cstheme="minorHAnsi"/>
                <w:vanish/>
                <w:sz w:val="18"/>
                <w:szCs w:val="18"/>
                <w:lang w:eastAsia="es-ES"/>
              </w:rPr>
            </w:pPr>
          </w:p>
          <w:p w:rsidR="00EC7DB0" w:rsidRPr="00EC7DB0" w:rsidRDefault="00EC7DB0" w:rsidP="001D1061">
            <w:pPr>
              <w:keepNext/>
              <w:widowControl w:val="0"/>
              <w:numPr>
                <w:ilvl w:val="0"/>
                <w:numId w:val="54"/>
              </w:numPr>
              <w:shd w:val="clear" w:color="auto" w:fill="FFFFFF"/>
              <w:autoSpaceDE w:val="0"/>
              <w:autoSpaceDN w:val="0"/>
              <w:ind w:right="43"/>
              <w:contextualSpacing/>
              <w:jc w:val="both"/>
              <w:rPr>
                <w:rFonts w:asciiTheme="minorHAnsi" w:hAnsiTheme="minorHAnsi" w:cstheme="minorHAnsi"/>
                <w:vanish/>
                <w:sz w:val="18"/>
                <w:szCs w:val="18"/>
                <w:lang w:eastAsia="es-ES"/>
              </w:rPr>
            </w:pPr>
          </w:p>
          <w:p w:rsidR="00EC7DB0" w:rsidRPr="00EC7DB0" w:rsidRDefault="00EC7DB0" w:rsidP="001D1061">
            <w:pPr>
              <w:keepNext/>
              <w:widowControl w:val="0"/>
              <w:numPr>
                <w:ilvl w:val="0"/>
                <w:numId w:val="54"/>
              </w:numPr>
              <w:shd w:val="clear" w:color="auto" w:fill="FFFFFF"/>
              <w:autoSpaceDE w:val="0"/>
              <w:autoSpaceDN w:val="0"/>
              <w:ind w:right="43"/>
              <w:contextualSpacing/>
              <w:jc w:val="both"/>
              <w:rPr>
                <w:rFonts w:asciiTheme="minorHAnsi" w:hAnsiTheme="minorHAnsi" w:cstheme="minorHAnsi"/>
                <w:vanish/>
                <w:sz w:val="18"/>
                <w:szCs w:val="18"/>
                <w:lang w:eastAsia="es-ES"/>
              </w:rPr>
            </w:pPr>
          </w:p>
          <w:p w:rsidR="00EC7DB0" w:rsidRPr="00EC7DB0" w:rsidRDefault="00EC7DB0" w:rsidP="001D1061">
            <w:pPr>
              <w:keepNext/>
              <w:widowControl w:val="0"/>
              <w:numPr>
                <w:ilvl w:val="0"/>
                <w:numId w:val="54"/>
              </w:numPr>
              <w:shd w:val="clear" w:color="auto" w:fill="FFFFFF"/>
              <w:autoSpaceDE w:val="0"/>
              <w:autoSpaceDN w:val="0"/>
              <w:ind w:right="43"/>
              <w:contextualSpacing/>
              <w:jc w:val="both"/>
              <w:rPr>
                <w:rFonts w:asciiTheme="minorHAnsi" w:hAnsiTheme="minorHAnsi" w:cstheme="minorHAnsi"/>
                <w:vanish/>
                <w:sz w:val="18"/>
                <w:szCs w:val="18"/>
                <w:lang w:eastAsia="es-ES"/>
              </w:rPr>
            </w:pPr>
          </w:p>
          <w:p w:rsidR="00EC7DB0" w:rsidRPr="00EC7DB0" w:rsidRDefault="00EC7DB0" w:rsidP="001D1061">
            <w:pPr>
              <w:keepNext/>
              <w:widowControl w:val="0"/>
              <w:numPr>
                <w:ilvl w:val="0"/>
                <w:numId w:val="54"/>
              </w:numPr>
              <w:shd w:val="clear" w:color="auto" w:fill="FFFFFF"/>
              <w:autoSpaceDE w:val="0"/>
              <w:autoSpaceDN w:val="0"/>
              <w:ind w:right="43"/>
              <w:contextualSpacing/>
              <w:jc w:val="both"/>
              <w:rPr>
                <w:rFonts w:asciiTheme="minorHAnsi" w:hAnsiTheme="minorHAnsi" w:cstheme="minorHAnsi"/>
                <w:vanish/>
                <w:sz w:val="18"/>
                <w:szCs w:val="18"/>
                <w:lang w:eastAsia="es-ES"/>
              </w:rPr>
            </w:pPr>
          </w:p>
          <w:p w:rsidR="00EC7DB0" w:rsidRPr="00EC7DB0" w:rsidRDefault="00EC7DB0" w:rsidP="001D1061">
            <w:pPr>
              <w:keepNext/>
              <w:widowControl w:val="0"/>
              <w:numPr>
                <w:ilvl w:val="0"/>
                <w:numId w:val="54"/>
              </w:numPr>
              <w:shd w:val="clear" w:color="auto" w:fill="FFFFFF"/>
              <w:autoSpaceDE w:val="0"/>
              <w:autoSpaceDN w:val="0"/>
              <w:ind w:right="43"/>
              <w:contextualSpacing/>
              <w:jc w:val="both"/>
              <w:rPr>
                <w:rFonts w:asciiTheme="minorHAnsi" w:hAnsiTheme="minorHAnsi" w:cstheme="minorHAnsi"/>
                <w:vanish/>
                <w:sz w:val="18"/>
                <w:szCs w:val="18"/>
                <w:lang w:eastAsia="es-ES"/>
              </w:rPr>
            </w:pPr>
          </w:p>
          <w:p w:rsidR="00EC7DB0" w:rsidRPr="00EC7DB0" w:rsidRDefault="00EC7DB0" w:rsidP="001D1061">
            <w:pPr>
              <w:keepNext/>
              <w:widowControl w:val="0"/>
              <w:numPr>
                <w:ilvl w:val="0"/>
                <w:numId w:val="54"/>
              </w:numPr>
              <w:shd w:val="clear" w:color="auto" w:fill="FFFFFF"/>
              <w:autoSpaceDE w:val="0"/>
              <w:autoSpaceDN w:val="0"/>
              <w:ind w:right="43"/>
              <w:contextualSpacing/>
              <w:jc w:val="both"/>
              <w:rPr>
                <w:rFonts w:asciiTheme="minorHAnsi" w:hAnsiTheme="minorHAnsi" w:cstheme="minorHAnsi"/>
                <w:vanish/>
                <w:sz w:val="18"/>
                <w:szCs w:val="18"/>
                <w:lang w:eastAsia="es-ES"/>
              </w:rPr>
            </w:pPr>
          </w:p>
          <w:p w:rsidR="00EC7DB0" w:rsidRPr="00EC7DB0" w:rsidRDefault="00EC7DB0" w:rsidP="001D1061">
            <w:pPr>
              <w:keepNext/>
              <w:widowControl w:val="0"/>
              <w:numPr>
                <w:ilvl w:val="0"/>
                <w:numId w:val="54"/>
              </w:numPr>
              <w:shd w:val="clear" w:color="auto" w:fill="FFFFFF"/>
              <w:autoSpaceDE w:val="0"/>
              <w:autoSpaceDN w:val="0"/>
              <w:ind w:right="43"/>
              <w:contextualSpacing/>
              <w:jc w:val="both"/>
              <w:rPr>
                <w:rFonts w:asciiTheme="minorHAnsi" w:hAnsiTheme="minorHAnsi" w:cstheme="minorHAnsi"/>
                <w:vanish/>
                <w:sz w:val="18"/>
                <w:szCs w:val="18"/>
                <w:lang w:eastAsia="es-ES"/>
              </w:rPr>
            </w:pPr>
          </w:p>
          <w:p w:rsidR="00EC7DB0" w:rsidRPr="00EC7DB0" w:rsidRDefault="00EC7DB0" w:rsidP="001D1061">
            <w:pPr>
              <w:keepNext/>
              <w:widowControl w:val="0"/>
              <w:numPr>
                <w:ilvl w:val="0"/>
                <w:numId w:val="54"/>
              </w:numPr>
              <w:shd w:val="clear" w:color="auto" w:fill="FFFFFF"/>
              <w:autoSpaceDE w:val="0"/>
              <w:autoSpaceDN w:val="0"/>
              <w:ind w:right="43"/>
              <w:contextualSpacing/>
              <w:jc w:val="both"/>
              <w:rPr>
                <w:rFonts w:asciiTheme="minorHAnsi" w:hAnsiTheme="minorHAnsi" w:cstheme="minorHAnsi"/>
                <w:vanish/>
                <w:sz w:val="18"/>
                <w:szCs w:val="18"/>
                <w:lang w:eastAsia="es-ES"/>
              </w:rPr>
            </w:pPr>
          </w:p>
          <w:p w:rsidR="00EC7DB0" w:rsidRPr="00EC7DB0" w:rsidRDefault="00EC7DB0" w:rsidP="001D1061">
            <w:pPr>
              <w:keepNext/>
              <w:widowControl w:val="0"/>
              <w:numPr>
                <w:ilvl w:val="0"/>
                <w:numId w:val="54"/>
              </w:numPr>
              <w:shd w:val="clear" w:color="auto" w:fill="FFFFFF"/>
              <w:autoSpaceDE w:val="0"/>
              <w:autoSpaceDN w:val="0"/>
              <w:ind w:right="43"/>
              <w:contextualSpacing/>
              <w:jc w:val="both"/>
              <w:rPr>
                <w:rFonts w:asciiTheme="minorHAnsi" w:hAnsiTheme="minorHAnsi" w:cstheme="minorHAnsi"/>
                <w:vanish/>
                <w:sz w:val="18"/>
                <w:szCs w:val="18"/>
                <w:lang w:eastAsia="es-ES"/>
              </w:rPr>
            </w:pPr>
          </w:p>
          <w:p w:rsidR="00EC7DB0" w:rsidRPr="00EC7DB0" w:rsidRDefault="00EC7DB0" w:rsidP="001D1061">
            <w:pPr>
              <w:keepNext/>
              <w:widowControl w:val="0"/>
              <w:numPr>
                <w:ilvl w:val="0"/>
                <w:numId w:val="54"/>
              </w:numPr>
              <w:shd w:val="clear" w:color="auto" w:fill="FFFFFF"/>
              <w:autoSpaceDE w:val="0"/>
              <w:autoSpaceDN w:val="0"/>
              <w:ind w:right="43"/>
              <w:contextualSpacing/>
              <w:jc w:val="both"/>
              <w:rPr>
                <w:rFonts w:asciiTheme="minorHAnsi" w:hAnsiTheme="minorHAnsi" w:cstheme="minorHAnsi"/>
                <w:vanish/>
                <w:sz w:val="18"/>
                <w:szCs w:val="18"/>
                <w:lang w:eastAsia="es-ES"/>
              </w:rPr>
            </w:pPr>
          </w:p>
          <w:p w:rsidR="00EC7DB0" w:rsidRPr="00EC7DB0" w:rsidRDefault="00EC7DB0" w:rsidP="001D1061">
            <w:pPr>
              <w:keepNext/>
              <w:widowControl w:val="0"/>
              <w:numPr>
                <w:ilvl w:val="0"/>
                <w:numId w:val="54"/>
              </w:numPr>
              <w:shd w:val="clear" w:color="auto" w:fill="FFFFFF"/>
              <w:autoSpaceDE w:val="0"/>
              <w:autoSpaceDN w:val="0"/>
              <w:ind w:right="43"/>
              <w:contextualSpacing/>
              <w:jc w:val="both"/>
              <w:rPr>
                <w:rFonts w:asciiTheme="minorHAnsi" w:hAnsiTheme="minorHAnsi" w:cstheme="minorHAnsi"/>
                <w:vanish/>
                <w:sz w:val="18"/>
                <w:szCs w:val="18"/>
                <w:lang w:eastAsia="es-ES"/>
              </w:rPr>
            </w:pPr>
          </w:p>
          <w:p w:rsidR="00EC7DB0" w:rsidRPr="00EC7DB0" w:rsidRDefault="00EC7DB0" w:rsidP="001D1061">
            <w:pPr>
              <w:keepNext/>
              <w:widowControl w:val="0"/>
              <w:numPr>
                <w:ilvl w:val="0"/>
                <w:numId w:val="54"/>
              </w:numPr>
              <w:shd w:val="clear" w:color="auto" w:fill="FFFFFF"/>
              <w:autoSpaceDE w:val="0"/>
              <w:autoSpaceDN w:val="0"/>
              <w:ind w:right="43"/>
              <w:contextualSpacing/>
              <w:jc w:val="both"/>
              <w:rPr>
                <w:rFonts w:asciiTheme="minorHAnsi" w:hAnsiTheme="minorHAnsi" w:cstheme="minorHAnsi"/>
                <w:vanish/>
                <w:sz w:val="18"/>
                <w:szCs w:val="18"/>
                <w:lang w:eastAsia="es-ES"/>
              </w:rPr>
            </w:pPr>
          </w:p>
          <w:p w:rsidR="00EC7DB0" w:rsidRPr="00EC7DB0" w:rsidRDefault="00EC7DB0" w:rsidP="001D1061">
            <w:pPr>
              <w:keepNext/>
              <w:widowControl w:val="0"/>
              <w:numPr>
                <w:ilvl w:val="0"/>
                <w:numId w:val="54"/>
              </w:numPr>
              <w:shd w:val="clear" w:color="auto" w:fill="FFFFFF"/>
              <w:autoSpaceDE w:val="0"/>
              <w:autoSpaceDN w:val="0"/>
              <w:ind w:right="43"/>
              <w:contextualSpacing/>
              <w:jc w:val="both"/>
              <w:rPr>
                <w:rFonts w:asciiTheme="minorHAnsi" w:hAnsiTheme="minorHAnsi" w:cstheme="minorHAnsi"/>
                <w:vanish/>
                <w:sz w:val="18"/>
                <w:szCs w:val="18"/>
                <w:lang w:eastAsia="es-ES"/>
              </w:rPr>
            </w:pPr>
          </w:p>
          <w:p w:rsidR="00EC7DB0" w:rsidRPr="00EC7DB0" w:rsidRDefault="00EC7DB0" w:rsidP="001D1061">
            <w:pPr>
              <w:keepNext/>
              <w:widowControl w:val="0"/>
              <w:numPr>
                <w:ilvl w:val="0"/>
                <w:numId w:val="54"/>
              </w:numPr>
              <w:shd w:val="clear" w:color="auto" w:fill="FFFFFF"/>
              <w:autoSpaceDE w:val="0"/>
              <w:autoSpaceDN w:val="0"/>
              <w:ind w:right="43"/>
              <w:contextualSpacing/>
              <w:jc w:val="both"/>
              <w:rPr>
                <w:rFonts w:asciiTheme="minorHAnsi" w:hAnsiTheme="minorHAnsi" w:cstheme="minorHAnsi"/>
                <w:vanish/>
                <w:sz w:val="18"/>
                <w:szCs w:val="18"/>
                <w:lang w:eastAsia="es-ES"/>
              </w:rPr>
            </w:pPr>
          </w:p>
          <w:p w:rsidR="00EC7DB0" w:rsidRPr="00EC7DB0" w:rsidRDefault="00EC7DB0" w:rsidP="001D1061">
            <w:pPr>
              <w:keepNext/>
              <w:widowControl w:val="0"/>
              <w:numPr>
                <w:ilvl w:val="1"/>
                <w:numId w:val="53"/>
              </w:numPr>
              <w:shd w:val="clear" w:color="auto" w:fill="FFFFFF"/>
              <w:autoSpaceDE w:val="0"/>
              <w:autoSpaceDN w:val="0"/>
              <w:ind w:left="426" w:right="43" w:hanging="426"/>
              <w:contextualSpacing/>
              <w:jc w:val="both"/>
              <w:rPr>
                <w:rFonts w:asciiTheme="minorHAnsi" w:hAnsiTheme="minorHAnsi" w:cstheme="minorHAnsi"/>
                <w:sz w:val="18"/>
                <w:szCs w:val="18"/>
                <w:lang w:eastAsia="es-ES"/>
              </w:rPr>
            </w:pPr>
            <w:r w:rsidRPr="00EC7DB0">
              <w:rPr>
                <w:rFonts w:asciiTheme="minorHAnsi" w:hAnsiTheme="minorHAnsi" w:cstheme="minorHAnsi"/>
                <w:sz w:val="18"/>
                <w:szCs w:val="18"/>
                <w:lang w:eastAsia="es-ES"/>
              </w:rPr>
              <w:t>El Contratante, en caso que sea necesario, podrá requerir Camión -Cisternas adicionales al Transportista, el costo por cada Camión - Cisterna adicional debe ser el indicado en la cláusula (Tarifa del Servicio); requerimiento que será comunicado al Transportista con un plazo de 24 horas antes de la prestación del Servicio.</w:t>
            </w:r>
          </w:p>
          <w:p w:rsidR="00EC7DB0" w:rsidRPr="00EC7DB0" w:rsidRDefault="00EC7DB0" w:rsidP="001D1061">
            <w:pPr>
              <w:keepNext/>
              <w:widowControl w:val="0"/>
              <w:numPr>
                <w:ilvl w:val="1"/>
                <w:numId w:val="53"/>
              </w:numPr>
              <w:shd w:val="clear" w:color="auto" w:fill="FFFFFF"/>
              <w:autoSpaceDE w:val="0"/>
              <w:autoSpaceDN w:val="0"/>
              <w:ind w:left="426" w:right="43" w:hanging="426"/>
              <w:contextualSpacing/>
              <w:jc w:val="both"/>
              <w:rPr>
                <w:rFonts w:asciiTheme="minorHAnsi" w:hAnsiTheme="minorHAnsi" w:cstheme="minorHAnsi"/>
                <w:sz w:val="18"/>
                <w:szCs w:val="18"/>
                <w:lang w:eastAsia="es-ES"/>
              </w:rPr>
            </w:pPr>
            <w:r w:rsidRPr="00EC7DB0">
              <w:rPr>
                <w:rFonts w:asciiTheme="minorHAnsi" w:hAnsiTheme="minorHAnsi" w:cstheme="minorHAnsi"/>
                <w:sz w:val="18"/>
                <w:szCs w:val="18"/>
                <w:lang w:eastAsia="es-ES"/>
              </w:rPr>
              <w:t>El Contratante remitirá un cronograma de carguíos estimado, antes del inicio de un periodo de operación, de acuerdo a su necesidad.</w:t>
            </w:r>
          </w:p>
          <w:p w:rsidR="00EC7DB0" w:rsidRPr="00EC7DB0" w:rsidRDefault="00EC7DB0" w:rsidP="001D1061">
            <w:pPr>
              <w:keepNext/>
              <w:widowControl w:val="0"/>
              <w:numPr>
                <w:ilvl w:val="1"/>
                <w:numId w:val="53"/>
              </w:numPr>
              <w:shd w:val="clear" w:color="auto" w:fill="FFFFFF"/>
              <w:autoSpaceDE w:val="0"/>
              <w:autoSpaceDN w:val="0"/>
              <w:ind w:left="426" w:right="43" w:hanging="426"/>
              <w:contextualSpacing/>
              <w:jc w:val="both"/>
              <w:rPr>
                <w:rFonts w:asciiTheme="minorHAnsi" w:hAnsiTheme="minorHAnsi" w:cstheme="minorHAnsi"/>
                <w:sz w:val="18"/>
                <w:szCs w:val="18"/>
                <w:lang w:eastAsia="es-ES"/>
              </w:rPr>
            </w:pPr>
            <w:r w:rsidRPr="00EC7DB0">
              <w:rPr>
                <w:rFonts w:asciiTheme="minorHAnsi" w:hAnsiTheme="minorHAnsi" w:cstheme="minorHAnsi"/>
                <w:sz w:val="18"/>
                <w:szCs w:val="18"/>
                <w:lang w:eastAsia="es-ES"/>
              </w:rPr>
              <w:t>En caso de necesidad de aplazar una programación de carga, en función al requerimiento y/o disponibilidad de Producto, el Contratante comunicará al Transportista antes de iniciar cualquier carga.</w:t>
            </w:r>
          </w:p>
          <w:p w:rsidR="00EC7DB0" w:rsidRPr="00EC7DB0" w:rsidRDefault="00EC7DB0" w:rsidP="001D1061">
            <w:pPr>
              <w:keepNext/>
              <w:widowControl w:val="0"/>
              <w:numPr>
                <w:ilvl w:val="1"/>
                <w:numId w:val="53"/>
              </w:numPr>
              <w:shd w:val="clear" w:color="auto" w:fill="FFFFFF"/>
              <w:autoSpaceDE w:val="0"/>
              <w:autoSpaceDN w:val="0"/>
              <w:ind w:left="426" w:right="43" w:hanging="426"/>
              <w:contextualSpacing/>
              <w:jc w:val="both"/>
              <w:rPr>
                <w:rFonts w:asciiTheme="minorHAnsi" w:hAnsiTheme="minorHAnsi" w:cstheme="minorHAnsi"/>
                <w:sz w:val="18"/>
                <w:szCs w:val="18"/>
                <w:lang w:eastAsia="es-ES"/>
              </w:rPr>
            </w:pPr>
            <w:r w:rsidRPr="00EC7DB0">
              <w:rPr>
                <w:rFonts w:asciiTheme="minorHAnsi" w:hAnsiTheme="minorHAnsi" w:cstheme="minorHAnsi"/>
                <w:sz w:val="18"/>
                <w:szCs w:val="18"/>
                <w:lang w:eastAsia="es-ES"/>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EC7DB0" w:rsidRPr="00EC7DB0" w:rsidRDefault="00EC7DB0" w:rsidP="001D1061">
            <w:pPr>
              <w:keepNext/>
              <w:widowControl w:val="0"/>
              <w:numPr>
                <w:ilvl w:val="1"/>
                <w:numId w:val="53"/>
              </w:numPr>
              <w:shd w:val="clear" w:color="auto" w:fill="FFFFFF"/>
              <w:autoSpaceDE w:val="0"/>
              <w:autoSpaceDN w:val="0"/>
              <w:ind w:left="426" w:right="43" w:hanging="426"/>
              <w:contextualSpacing/>
              <w:jc w:val="both"/>
              <w:rPr>
                <w:rFonts w:asciiTheme="minorHAnsi" w:hAnsiTheme="minorHAnsi" w:cstheme="minorHAnsi"/>
                <w:sz w:val="18"/>
                <w:szCs w:val="18"/>
                <w:lang w:eastAsia="es-ES"/>
              </w:rPr>
            </w:pPr>
            <w:r w:rsidRPr="00EC7DB0">
              <w:rPr>
                <w:rFonts w:asciiTheme="minorHAnsi" w:hAnsiTheme="minorHAnsi" w:cstheme="minorHAnsi"/>
                <w:sz w:val="18"/>
                <w:szCs w:val="18"/>
                <w:lang w:eastAsia="es-ES"/>
              </w:rPr>
              <w:t xml:space="preserve">El Transportista durante la ejecución del Servicio, queda prohibido de incluir cualquier tipo de carga y/o bienes, que sean ajenos al Servicio. </w:t>
            </w:r>
          </w:p>
          <w:p w:rsidR="00EC7DB0" w:rsidRPr="00EC7DB0" w:rsidRDefault="00EC7DB0" w:rsidP="001D1061">
            <w:pPr>
              <w:keepNext/>
              <w:widowControl w:val="0"/>
              <w:numPr>
                <w:ilvl w:val="1"/>
                <w:numId w:val="53"/>
              </w:numPr>
              <w:shd w:val="clear" w:color="auto" w:fill="FFFFFF"/>
              <w:autoSpaceDE w:val="0"/>
              <w:autoSpaceDN w:val="0"/>
              <w:ind w:left="426" w:right="43" w:hanging="426"/>
              <w:contextualSpacing/>
              <w:jc w:val="both"/>
              <w:rPr>
                <w:rFonts w:asciiTheme="minorHAnsi" w:hAnsiTheme="minorHAnsi" w:cstheme="minorHAnsi"/>
                <w:sz w:val="18"/>
                <w:szCs w:val="18"/>
                <w:lang w:eastAsia="es-ES"/>
              </w:rPr>
            </w:pPr>
            <w:r w:rsidRPr="00EC7DB0">
              <w:rPr>
                <w:rFonts w:asciiTheme="minorHAnsi" w:hAnsiTheme="minorHAnsi" w:cstheme="minorHAnsi"/>
                <w:sz w:val="18"/>
                <w:szCs w:val="18"/>
                <w:lang w:eastAsia="es-ES"/>
              </w:rPr>
              <w:t xml:space="preserve">Concluida la operación de carga en el Punto de Recepción, el Contratante o a quien este designe, sellará y precintará las bocas de carga/descarga del Camión Cisterna, sin embargo, ello no </w:t>
            </w:r>
            <w:r w:rsidRPr="00EC7DB0">
              <w:rPr>
                <w:rFonts w:asciiTheme="minorHAnsi" w:hAnsiTheme="minorHAnsi" w:cstheme="minorHAnsi"/>
                <w:sz w:val="18"/>
                <w:szCs w:val="18"/>
                <w:lang w:eastAsia="es-ES"/>
              </w:rPr>
              <w:lastRenderedPageBreak/>
              <w:t xml:space="preserve">implicará de ninguna forma una garantía contra pérdidas o contaminación del Producto y tampoco eximirá al Transportista de su responsabilidad en cuanto a la cantidad y calidad del Producto hasta el Punto de Entrega. </w:t>
            </w:r>
          </w:p>
          <w:p w:rsidR="00EC7DB0" w:rsidRPr="00EC7DB0" w:rsidRDefault="00EC7DB0" w:rsidP="001D1061">
            <w:pPr>
              <w:keepNext/>
              <w:widowControl w:val="0"/>
              <w:numPr>
                <w:ilvl w:val="1"/>
                <w:numId w:val="53"/>
              </w:numPr>
              <w:shd w:val="clear" w:color="auto" w:fill="FFFFFF"/>
              <w:autoSpaceDE w:val="0"/>
              <w:autoSpaceDN w:val="0"/>
              <w:ind w:left="426" w:right="43" w:hanging="426"/>
              <w:contextualSpacing/>
              <w:jc w:val="both"/>
              <w:rPr>
                <w:rFonts w:asciiTheme="minorHAnsi" w:hAnsiTheme="minorHAnsi" w:cstheme="minorHAnsi"/>
                <w:sz w:val="18"/>
                <w:szCs w:val="18"/>
                <w:lang w:eastAsia="es-ES"/>
              </w:rPr>
            </w:pPr>
            <w:r w:rsidRPr="00EC7DB0">
              <w:rPr>
                <w:rFonts w:asciiTheme="minorHAnsi" w:hAnsiTheme="minorHAnsi" w:cstheme="minorHAnsi"/>
                <w:sz w:val="18"/>
                <w:szCs w:val="18"/>
                <w:lang w:eastAsia="es-ES"/>
              </w:rPr>
              <w:t xml:space="preserve">Las comunicaciones del Contratante serán realizadas por escrito, mediante nota o correo electrónico (e-mail). </w:t>
            </w:r>
          </w:p>
          <w:p w:rsidR="00EC7DB0" w:rsidRPr="00EC7DB0" w:rsidRDefault="00EC7DB0" w:rsidP="001D1061">
            <w:pPr>
              <w:keepNext/>
              <w:widowControl w:val="0"/>
              <w:numPr>
                <w:ilvl w:val="1"/>
                <w:numId w:val="53"/>
              </w:numPr>
              <w:shd w:val="clear" w:color="auto" w:fill="FFFFFF"/>
              <w:autoSpaceDE w:val="0"/>
              <w:autoSpaceDN w:val="0"/>
              <w:ind w:left="426" w:right="43" w:hanging="426"/>
              <w:contextualSpacing/>
              <w:jc w:val="both"/>
              <w:rPr>
                <w:rFonts w:asciiTheme="minorHAnsi" w:hAnsiTheme="minorHAnsi" w:cstheme="minorHAnsi"/>
                <w:sz w:val="18"/>
                <w:szCs w:val="18"/>
                <w:lang w:eastAsia="es-ES"/>
              </w:rPr>
            </w:pPr>
            <w:r w:rsidRPr="00EC7DB0">
              <w:rPr>
                <w:rFonts w:asciiTheme="minorHAnsi" w:hAnsiTheme="minorHAnsi" w:cstheme="minorHAnsi"/>
                <w:sz w:val="18"/>
                <w:szCs w:val="18"/>
                <w:lang w:eastAsia="es-ES"/>
              </w:rPr>
              <w:t>El Transportista deberá, dentro de los términos indicados cumplir con la entrega y recepción del Producto.</w:t>
            </w:r>
          </w:p>
          <w:p w:rsidR="00EC7DB0" w:rsidRPr="00EC7DB0" w:rsidRDefault="00EC7DB0" w:rsidP="001D1061">
            <w:pPr>
              <w:keepNext/>
              <w:widowControl w:val="0"/>
              <w:numPr>
                <w:ilvl w:val="1"/>
                <w:numId w:val="53"/>
              </w:numPr>
              <w:shd w:val="clear" w:color="auto" w:fill="FFFFFF"/>
              <w:autoSpaceDE w:val="0"/>
              <w:autoSpaceDN w:val="0"/>
              <w:ind w:left="426" w:right="43" w:hanging="426"/>
              <w:contextualSpacing/>
              <w:jc w:val="both"/>
              <w:rPr>
                <w:rFonts w:asciiTheme="minorHAnsi" w:hAnsiTheme="minorHAnsi" w:cstheme="minorHAnsi"/>
                <w:sz w:val="18"/>
                <w:szCs w:val="18"/>
                <w:lang w:eastAsia="es-ES"/>
              </w:rPr>
            </w:pPr>
            <w:r w:rsidRPr="00EC7DB0">
              <w:rPr>
                <w:rFonts w:asciiTheme="minorHAnsi" w:hAnsiTheme="minorHAnsi" w:cstheme="minorHAnsi"/>
                <w:sz w:val="18"/>
                <w:szCs w:val="18"/>
                <w:lang w:eastAsia="es-ES"/>
              </w:rPr>
              <w:t>El Transportista entregará al Contratante el Producto en el Punto de Entrega, con las mismas especificaciones de calidad de origen.</w:t>
            </w:r>
          </w:p>
          <w:p w:rsidR="00EC7DB0" w:rsidRPr="00EC7DB0" w:rsidRDefault="00EC7DB0" w:rsidP="001D1061">
            <w:pPr>
              <w:keepNext/>
              <w:widowControl w:val="0"/>
              <w:numPr>
                <w:ilvl w:val="1"/>
                <w:numId w:val="53"/>
              </w:numPr>
              <w:shd w:val="clear" w:color="auto" w:fill="FFFFFF"/>
              <w:tabs>
                <w:tab w:val="left" w:pos="823"/>
              </w:tabs>
              <w:autoSpaceDE w:val="0"/>
              <w:autoSpaceDN w:val="0"/>
              <w:ind w:left="426" w:right="43" w:hanging="426"/>
              <w:contextualSpacing/>
              <w:jc w:val="both"/>
              <w:rPr>
                <w:rFonts w:asciiTheme="minorHAnsi" w:hAnsiTheme="minorHAnsi" w:cstheme="minorHAnsi"/>
                <w:sz w:val="18"/>
                <w:szCs w:val="18"/>
                <w:lang w:eastAsia="es-ES"/>
              </w:rPr>
            </w:pPr>
            <w:r w:rsidRPr="00EC7DB0">
              <w:rPr>
                <w:rFonts w:asciiTheme="minorHAnsi" w:hAnsiTheme="minorHAnsi" w:cstheme="minorHAnsi"/>
                <w:sz w:val="18"/>
                <w:szCs w:val="18"/>
                <w:lang w:eastAsia="es-ES"/>
              </w:rPr>
              <w:t xml:space="preserve"> El Contratante de así requerirlo podrá solicitar al Transportista la incorporación de un conductor relevo para ciertas rutas con tramo interno. </w:t>
            </w:r>
          </w:p>
          <w:p w:rsidR="00B50A31" w:rsidRPr="0049415E" w:rsidRDefault="00B50A31" w:rsidP="008D4152">
            <w:pPr>
              <w:jc w:val="both"/>
              <w:rPr>
                <w:rFonts w:asciiTheme="minorHAnsi" w:hAnsiTheme="minorHAnsi" w:cstheme="minorHAnsi"/>
                <w:b/>
                <w:sz w:val="18"/>
                <w:szCs w:val="18"/>
              </w:rPr>
            </w:pPr>
          </w:p>
        </w:tc>
        <w:tc>
          <w:tcPr>
            <w:tcW w:w="2893" w:type="dxa"/>
            <w:vAlign w:val="center"/>
          </w:tcPr>
          <w:p w:rsidR="00B50A31" w:rsidRPr="00C75BEC" w:rsidRDefault="00B50A31" w:rsidP="009F3A9D">
            <w:pPr>
              <w:rPr>
                <w:rFonts w:asciiTheme="minorHAnsi" w:hAnsiTheme="minorHAnsi" w:cstheme="minorHAnsi"/>
                <w:b/>
                <w:sz w:val="18"/>
                <w:szCs w:val="18"/>
              </w:rPr>
            </w:pPr>
          </w:p>
        </w:tc>
        <w:tc>
          <w:tcPr>
            <w:tcW w:w="368" w:type="dxa"/>
            <w:tcBorders>
              <w:top w:val="single" w:sz="2" w:space="0" w:color="000000"/>
            </w:tcBorders>
            <w:vAlign w:val="center"/>
          </w:tcPr>
          <w:p w:rsidR="00B50A31" w:rsidRPr="00C75BEC" w:rsidRDefault="00B50A31" w:rsidP="009F3A9D">
            <w:pPr>
              <w:rPr>
                <w:rFonts w:asciiTheme="minorHAnsi" w:hAnsiTheme="minorHAnsi" w:cstheme="minorHAnsi"/>
                <w:b/>
                <w:sz w:val="18"/>
                <w:szCs w:val="18"/>
              </w:rPr>
            </w:pPr>
          </w:p>
        </w:tc>
        <w:tc>
          <w:tcPr>
            <w:tcW w:w="367" w:type="dxa"/>
            <w:tcBorders>
              <w:top w:val="single" w:sz="2" w:space="0" w:color="000000"/>
            </w:tcBorders>
            <w:vAlign w:val="center"/>
          </w:tcPr>
          <w:p w:rsidR="00B50A31" w:rsidRPr="00C75BEC" w:rsidRDefault="00B50A31" w:rsidP="009F3A9D">
            <w:pPr>
              <w:rPr>
                <w:rFonts w:asciiTheme="minorHAnsi" w:hAnsiTheme="minorHAnsi" w:cstheme="minorHAnsi"/>
                <w:b/>
                <w:sz w:val="18"/>
                <w:szCs w:val="18"/>
              </w:rPr>
            </w:pPr>
          </w:p>
        </w:tc>
        <w:tc>
          <w:tcPr>
            <w:tcW w:w="367" w:type="dxa"/>
            <w:tcBorders>
              <w:top w:val="single" w:sz="2" w:space="0" w:color="000000"/>
            </w:tcBorders>
            <w:vAlign w:val="center"/>
          </w:tcPr>
          <w:p w:rsidR="00B50A31" w:rsidRPr="00C75BEC" w:rsidRDefault="00B50A31" w:rsidP="009F3A9D">
            <w:pPr>
              <w:rPr>
                <w:rFonts w:asciiTheme="minorHAnsi" w:hAnsiTheme="minorHAnsi" w:cstheme="minorHAnsi"/>
                <w:b/>
                <w:sz w:val="18"/>
                <w:szCs w:val="18"/>
              </w:rPr>
            </w:pPr>
          </w:p>
        </w:tc>
      </w:tr>
      <w:tr w:rsidR="00B50A31" w:rsidRPr="00C75BEC" w:rsidTr="008D4152">
        <w:trPr>
          <w:jc w:val="center"/>
        </w:trPr>
        <w:tc>
          <w:tcPr>
            <w:tcW w:w="5415" w:type="dxa"/>
            <w:vAlign w:val="center"/>
          </w:tcPr>
          <w:p w:rsidR="002977F8" w:rsidRPr="0049415E" w:rsidRDefault="002977F8" w:rsidP="001D1061">
            <w:pPr>
              <w:pStyle w:val="Prrafodelista"/>
              <w:numPr>
                <w:ilvl w:val="0"/>
                <w:numId w:val="53"/>
              </w:numPr>
              <w:tabs>
                <w:tab w:val="left" w:pos="398"/>
              </w:tabs>
              <w:jc w:val="both"/>
              <w:rPr>
                <w:rFonts w:asciiTheme="minorHAnsi" w:hAnsiTheme="minorHAnsi" w:cstheme="minorHAnsi"/>
                <w:b/>
                <w:sz w:val="18"/>
                <w:szCs w:val="18"/>
                <w:lang w:eastAsia="es-ES"/>
              </w:rPr>
            </w:pPr>
            <w:r w:rsidRPr="0049415E">
              <w:rPr>
                <w:rFonts w:asciiTheme="minorHAnsi" w:hAnsiTheme="minorHAnsi" w:cstheme="minorHAnsi"/>
                <w:b/>
                <w:sz w:val="18"/>
                <w:szCs w:val="18"/>
                <w:lang w:eastAsia="es-ES"/>
              </w:rPr>
              <w:lastRenderedPageBreak/>
              <w:t>OBLIGACIONES</w:t>
            </w:r>
          </w:p>
          <w:p w:rsidR="002977F8" w:rsidRPr="002977F8" w:rsidRDefault="002977F8" w:rsidP="008D4152">
            <w:pPr>
              <w:jc w:val="both"/>
              <w:rPr>
                <w:rFonts w:asciiTheme="minorHAnsi" w:hAnsiTheme="minorHAnsi" w:cstheme="minorHAnsi"/>
                <w:b/>
                <w:sz w:val="18"/>
                <w:szCs w:val="18"/>
                <w:lang w:eastAsia="es-ES"/>
              </w:rPr>
            </w:pPr>
          </w:p>
          <w:p w:rsidR="002977F8" w:rsidRPr="002977F8" w:rsidRDefault="002977F8" w:rsidP="001D1061">
            <w:pPr>
              <w:numPr>
                <w:ilvl w:val="0"/>
                <w:numId w:val="51"/>
              </w:numPr>
              <w:ind w:left="426" w:hanging="284"/>
              <w:jc w:val="both"/>
              <w:rPr>
                <w:rFonts w:asciiTheme="minorHAnsi" w:hAnsiTheme="minorHAnsi" w:cstheme="minorHAnsi"/>
                <w:sz w:val="18"/>
                <w:szCs w:val="18"/>
                <w:lang w:eastAsia="es-ES"/>
              </w:rPr>
            </w:pPr>
            <w:r w:rsidRPr="002977F8">
              <w:rPr>
                <w:rFonts w:asciiTheme="minorHAnsi" w:hAnsiTheme="minorHAnsi" w:cstheme="minorHAnsi"/>
                <w:sz w:val="18"/>
                <w:szCs w:val="18"/>
                <w:lang w:eastAsia="es-ES"/>
              </w:rPr>
              <w:t xml:space="preserve">Cumplir el Servicio con el personal y dentro de las especificaciones establecidas en el presente Contrato y conforme a procedimientos y normas técnicas usuales en trabajos de esta naturaleza. </w:t>
            </w:r>
          </w:p>
          <w:p w:rsidR="002977F8" w:rsidRPr="002977F8" w:rsidRDefault="002977F8" w:rsidP="008D4152">
            <w:pPr>
              <w:ind w:left="426" w:hanging="284"/>
              <w:jc w:val="both"/>
              <w:rPr>
                <w:rFonts w:asciiTheme="minorHAnsi" w:hAnsiTheme="minorHAnsi" w:cstheme="minorHAnsi"/>
                <w:sz w:val="18"/>
                <w:szCs w:val="18"/>
                <w:lang w:eastAsia="es-ES"/>
              </w:rPr>
            </w:pPr>
          </w:p>
          <w:p w:rsidR="002977F8" w:rsidRPr="002977F8" w:rsidRDefault="002977F8" w:rsidP="001D1061">
            <w:pPr>
              <w:numPr>
                <w:ilvl w:val="0"/>
                <w:numId w:val="51"/>
              </w:numPr>
              <w:ind w:left="426" w:hanging="284"/>
              <w:jc w:val="both"/>
              <w:rPr>
                <w:rFonts w:asciiTheme="minorHAnsi" w:hAnsiTheme="minorHAnsi" w:cstheme="minorHAnsi"/>
                <w:sz w:val="18"/>
                <w:szCs w:val="18"/>
                <w:lang w:eastAsia="es-ES"/>
              </w:rPr>
            </w:pPr>
            <w:r w:rsidRPr="002977F8">
              <w:rPr>
                <w:rFonts w:asciiTheme="minorHAnsi" w:hAnsiTheme="minorHAnsi" w:cstheme="minorHAnsi"/>
                <w:sz w:val="18"/>
                <w:szCs w:val="18"/>
                <w:lang w:eastAsia="es-ES"/>
              </w:rPr>
              <w:t>Mantener indemne al Contratante de cualquier reclamo, acción, proceso, que terceros efectúen por aspectos relacionados a las operaciones de transporte de los Productos, debiendo mantener informado al Contratante de todos los reclamos que hubiera, haciendo llegar la documentación que corresponda.</w:t>
            </w:r>
          </w:p>
          <w:p w:rsidR="002977F8" w:rsidRPr="002977F8" w:rsidRDefault="002977F8" w:rsidP="008D4152">
            <w:pPr>
              <w:ind w:left="426" w:hanging="284"/>
              <w:jc w:val="both"/>
              <w:rPr>
                <w:rFonts w:asciiTheme="minorHAnsi" w:hAnsiTheme="minorHAnsi" w:cstheme="minorHAnsi"/>
                <w:sz w:val="18"/>
                <w:szCs w:val="18"/>
                <w:lang w:eastAsia="es-ES"/>
              </w:rPr>
            </w:pPr>
          </w:p>
          <w:p w:rsidR="002977F8" w:rsidRPr="002977F8" w:rsidRDefault="002977F8" w:rsidP="001D1061">
            <w:pPr>
              <w:numPr>
                <w:ilvl w:val="0"/>
                <w:numId w:val="51"/>
              </w:numPr>
              <w:ind w:left="426" w:hanging="284"/>
              <w:jc w:val="both"/>
              <w:rPr>
                <w:rFonts w:asciiTheme="minorHAnsi" w:hAnsiTheme="minorHAnsi" w:cstheme="minorHAnsi"/>
                <w:sz w:val="18"/>
                <w:szCs w:val="18"/>
                <w:lang w:eastAsia="es-ES"/>
              </w:rPr>
            </w:pPr>
            <w:r w:rsidRPr="002977F8">
              <w:rPr>
                <w:rFonts w:asciiTheme="minorHAnsi" w:hAnsiTheme="minorHAnsi" w:cstheme="minorHAnsi"/>
                <w:sz w:val="18"/>
                <w:szCs w:val="18"/>
                <w:lang w:eastAsia="es-ES"/>
              </w:rPr>
              <w:t>Cumplir con las normas laborables respecto al pago de incremento salarial, bonos, aguinaldo, doble aguinaldo, primas y cualquier otra obligación laboral, las cuales deben ser asumidas exclusivamente a cuenta y cargo del Transportista.</w:t>
            </w:r>
          </w:p>
          <w:p w:rsidR="002977F8" w:rsidRPr="002977F8" w:rsidRDefault="002977F8" w:rsidP="008D4152">
            <w:pPr>
              <w:ind w:left="426" w:hanging="284"/>
              <w:jc w:val="both"/>
              <w:rPr>
                <w:rFonts w:asciiTheme="minorHAnsi" w:hAnsiTheme="minorHAnsi" w:cstheme="minorHAnsi"/>
                <w:sz w:val="18"/>
                <w:szCs w:val="18"/>
                <w:lang w:eastAsia="es-ES"/>
              </w:rPr>
            </w:pPr>
          </w:p>
          <w:p w:rsidR="002977F8" w:rsidRPr="002977F8" w:rsidRDefault="002977F8" w:rsidP="001D1061">
            <w:pPr>
              <w:numPr>
                <w:ilvl w:val="0"/>
                <w:numId w:val="51"/>
              </w:numPr>
              <w:ind w:left="426" w:hanging="284"/>
              <w:jc w:val="both"/>
              <w:rPr>
                <w:rFonts w:asciiTheme="minorHAnsi" w:hAnsiTheme="minorHAnsi" w:cstheme="minorHAnsi"/>
                <w:sz w:val="18"/>
                <w:szCs w:val="18"/>
                <w:lang w:eastAsia="es-ES"/>
              </w:rPr>
            </w:pPr>
            <w:r w:rsidRPr="002977F8">
              <w:rPr>
                <w:rFonts w:asciiTheme="minorHAnsi" w:hAnsiTheme="minorHAnsi" w:cstheme="minorHAnsi"/>
                <w:sz w:val="18"/>
                <w:szCs w:val="18"/>
                <w:lang w:eastAsia="es-ES"/>
              </w:rPr>
              <w:t xml:space="preserve">Salvaguardar, liberar y mantener indemne al Contratante de la responsabilidad de todos y cualquiera reivindicaciones, reclamos, representaciones y procesos judiciales de cualquier naturaleza, relacionados con la ejecución del presente Contrato, cuya prestación es obligación del Transportista, así como reclamos de su personal y/o proveedores. </w:t>
            </w:r>
          </w:p>
          <w:p w:rsidR="002977F8" w:rsidRPr="002977F8" w:rsidRDefault="002977F8" w:rsidP="008D4152">
            <w:pPr>
              <w:ind w:left="426" w:hanging="284"/>
              <w:jc w:val="both"/>
              <w:rPr>
                <w:rFonts w:asciiTheme="minorHAnsi" w:hAnsiTheme="minorHAnsi" w:cstheme="minorHAnsi"/>
                <w:sz w:val="18"/>
                <w:szCs w:val="18"/>
                <w:lang w:eastAsia="es-ES"/>
              </w:rPr>
            </w:pPr>
          </w:p>
          <w:p w:rsidR="002977F8" w:rsidRPr="002977F8" w:rsidRDefault="002977F8" w:rsidP="001D1061">
            <w:pPr>
              <w:numPr>
                <w:ilvl w:val="0"/>
                <w:numId w:val="51"/>
              </w:numPr>
              <w:autoSpaceDE w:val="0"/>
              <w:autoSpaceDN w:val="0"/>
              <w:adjustRightInd w:val="0"/>
              <w:ind w:left="426" w:hanging="284"/>
              <w:jc w:val="both"/>
              <w:rPr>
                <w:rFonts w:asciiTheme="minorHAnsi" w:hAnsiTheme="minorHAnsi" w:cstheme="minorHAnsi"/>
                <w:sz w:val="18"/>
                <w:szCs w:val="18"/>
                <w:lang w:eastAsia="es-ES"/>
              </w:rPr>
            </w:pPr>
            <w:r w:rsidRPr="002977F8">
              <w:rPr>
                <w:rFonts w:asciiTheme="minorHAnsi" w:hAnsiTheme="minorHAnsi" w:cstheme="minorHAnsi"/>
                <w:sz w:val="18"/>
                <w:szCs w:val="18"/>
                <w:lang w:eastAsia="es-ES"/>
              </w:rPr>
              <w:t>Realizar el transporte del Producto de acuerdo a la Ley Aplicable y las autorizaciones y asegurar el cumplimiento de las mismas por parte de sus trabajadores y sus subcontratistas.</w:t>
            </w:r>
          </w:p>
          <w:p w:rsidR="002977F8" w:rsidRPr="002977F8" w:rsidRDefault="002977F8" w:rsidP="008D4152">
            <w:pPr>
              <w:ind w:left="426" w:hanging="284"/>
              <w:jc w:val="both"/>
              <w:rPr>
                <w:rFonts w:asciiTheme="minorHAnsi" w:hAnsiTheme="minorHAnsi" w:cstheme="minorHAnsi"/>
                <w:sz w:val="18"/>
                <w:szCs w:val="18"/>
                <w:lang w:eastAsia="es-ES"/>
              </w:rPr>
            </w:pPr>
          </w:p>
          <w:p w:rsidR="002977F8" w:rsidRPr="002977F8" w:rsidRDefault="002977F8" w:rsidP="001D1061">
            <w:pPr>
              <w:numPr>
                <w:ilvl w:val="0"/>
                <w:numId w:val="51"/>
              </w:numPr>
              <w:autoSpaceDE w:val="0"/>
              <w:autoSpaceDN w:val="0"/>
              <w:adjustRightInd w:val="0"/>
              <w:ind w:left="426" w:hanging="284"/>
              <w:jc w:val="both"/>
              <w:rPr>
                <w:rFonts w:asciiTheme="minorHAnsi" w:hAnsiTheme="minorHAnsi" w:cstheme="minorHAnsi"/>
                <w:sz w:val="18"/>
                <w:szCs w:val="18"/>
                <w:lang w:eastAsia="es-ES"/>
              </w:rPr>
            </w:pPr>
            <w:r w:rsidRPr="002977F8">
              <w:rPr>
                <w:rFonts w:asciiTheme="minorHAnsi" w:hAnsiTheme="minorHAnsi" w:cstheme="minorHAnsi"/>
                <w:sz w:val="18"/>
                <w:szCs w:val="18"/>
                <w:lang w:eastAsia="es-ES"/>
              </w:rPr>
              <w:t xml:space="preserve">Cumplir y acatar por sí, por su personal, subcontratistas, las estipulaciones contenidas en toda norma de medio ambiente, salud, seguridad, así como normas del sector </w:t>
            </w:r>
            <w:proofErr w:type="spellStart"/>
            <w:r w:rsidRPr="002977F8">
              <w:rPr>
                <w:rFonts w:asciiTheme="minorHAnsi" w:hAnsiTheme="minorHAnsi" w:cstheme="minorHAnsi"/>
                <w:sz w:val="18"/>
                <w:szCs w:val="18"/>
                <w:lang w:eastAsia="es-ES"/>
              </w:rPr>
              <w:t>hidrocarburífero</w:t>
            </w:r>
            <w:proofErr w:type="spellEnd"/>
            <w:r w:rsidRPr="002977F8">
              <w:rPr>
                <w:rFonts w:asciiTheme="minorHAnsi" w:hAnsiTheme="minorHAnsi" w:cstheme="minorHAnsi"/>
                <w:sz w:val="18"/>
                <w:szCs w:val="18"/>
                <w:lang w:eastAsia="es-ES"/>
              </w:rPr>
              <w:t>.</w:t>
            </w:r>
          </w:p>
          <w:p w:rsidR="002977F8" w:rsidRPr="002977F8" w:rsidRDefault="002977F8" w:rsidP="008D4152">
            <w:pPr>
              <w:ind w:left="426" w:hanging="284"/>
              <w:jc w:val="both"/>
              <w:rPr>
                <w:rFonts w:asciiTheme="minorHAnsi" w:hAnsiTheme="minorHAnsi" w:cstheme="minorHAnsi"/>
                <w:sz w:val="18"/>
                <w:szCs w:val="18"/>
                <w:lang w:eastAsia="es-ES"/>
              </w:rPr>
            </w:pPr>
          </w:p>
          <w:p w:rsidR="002977F8" w:rsidRPr="002977F8" w:rsidRDefault="002977F8" w:rsidP="001D1061">
            <w:pPr>
              <w:numPr>
                <w:ilvl w:val="0"/>
                <w:numId w:val="51"/>
              </w:numPr>
              <w:autoSpaceDE w:val="0"/>
              <w:autoSpaceDN w:val="0"/>
              <w:adjustRightInd w:val="0"/>
              <w:ind w:left="426" w:hanging="284"/>
              <w:jc w:val="both"/>
              <w:rPr>
                <w:rFonts w:asciiTheme="minorHAnsi" w:hAnsiTheme="minorHAnsi" w:cstheme="minorHAnsi"/>
                <w:sz w:val="18"/>
                <w:szCs w:val="18"/>
                <w:lang w:eastAsia="es-ES"/>
              </w:rPr>
            </w:pPr>
            <w:r w:rsidRPr="002977F8">
              <w:rPr>
                <w:rFonts w:asciiTheme="minorHAnsi" w:hAnsiTheme="minorHAnsi" w:cstheme="minorHAnsi"/>
                <w:sz w:val="18"/>
                <w:szCs w:val="18"/>
                <w:lang w:eastAsia="es-ES"/>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2977F8" w:rsidRPr="002977F8" w:rsidRDefault="002977F8" w:rsidP="008D4152">
            <w:pPr>
              <w:ind w:left="426" w:hanging="284"/>
              <w:jc w:val="both"/>
              <w:rPr>
                <w:rFonts w:asciiTheme="minorHAnsi" w:hAnsiTheme="minorHAnsi" w:cstheme="minorHAnsi"/>
                <w:sz w:val="18"/>
                <w:szCs w:val="18"/>
                <w:lang w:eastAsia="es-ES"/>
              </w:rPr>
            </w:pPr>
          </w:p>
          <w:p w:rsidR="002977F8" w:rsidRPr="002977F8" w:rsidRDefault="002977F8" w:rsidP="001D1061">
            <w:pPr>
              <w:numPr>
                <w:ilvl w:val="0"/>
                <w:numId w:val="51"/>
              </w:numPr>
              <w:autoSpaceDE w:val="0"/>
              <w:autoSpaceDN w:val="0"/>
              <w:adjustRightInd w:val="0"/>
              <w:ind w:left="426" w:hanging="284"/>
              <w:jc w:val="both"/>
              <w:rPr>
                <w:rFonts w:asciiTheme="minorHAnsi" w:hAnsiTheme="minorHAnsi" w:cstheme="minorHAnsi"/>
                <w:sz w:val="18"/>
                <w:szCs w:val="18"/>
                <w:lang w:eastAsia="es-ES"/>
              </w:rPr>
            </w:pPr>
            <w:r w:rsidRPr="002977F8">
              <w:rPr>
                <w:rFonts w:asciiTheme="minorHAnsi" w:hAnsiTheme="minorHAnsi" w:cstheme="minorHAnsi"/>
                <w:sz w:val="18"/>
                <w:szCs w:val="18"/>
                <w:lang w:eastAsia="es-ES"/>
              </w:rPr>
              <w:t xml:space="preserve">Coordinar con el Contratante, los volúmenes de Producto a ser entregados en el Punto de Entrega. </w:t>
            </w:r>
          </w:p>
          <w:p w:rsidR="002977F8" w:rsidRPr="002977F8" w:rsidRDefault="002977F8" w:rsidP="008D4152">
            <w:pPr>
              <w:ind w:left="426" w:hanging="284"/>
              <w:jc w:val="both"/>
              <w:rPr>
                <w:rFonts w:asciiTheme="minorHAnsi" w:hAnsiTheme="minorHAnsi" w:cstheme="minorHAnsi"/>
                <w:sz w:val="18"/>
                <w:szCs w:val="18"/>
                <w:lang w:eastAsia="es-ES"/>
              </w:rPr>
            </w:pPr>
          </w:p>
          <w:p w:rsidR="002977F8" w:rsidRPr="002977F8" w:rsidRDefault="002977F8" w:rsidP="001D1061">
            <w:pPr>
              <w:numPr>
                <w:ilvl w:val="0"/>
                <w:numId w:val="51"/>
              </w:numPr>
              <w:autoSpaceDE w:val="0"/>
              <w:autoSpaceDN w:val="0"/>
              <w:adjustRightInd w:val="0"/>
              <w:ind w:left="426" w:right="33" w:hanging="284"/>
              <w:jc w:val="both"/>
              <w:rPr>
                <w:rFonts w:asciiTheme="minorHAnsi" w:hAnsiTheme="minorHAnsi" w:cstheme="minorHAnsi"/>
                <w:sz w:val="18"/>
                <w:szCs w:val="18"/>
                <w:lang w:eastAsia="es-ES"/>
              </w:rPr>
            </w:pPr>
            <w:r w:rsidRPr="002977F8">
              <w:rPr>
                <w:rFonts w:asciiTheme="minorHAnsi" w:hAnsiTheme="minorHAnsi" w:cstheme="minorHAnsi"/>
                <w:sz w:val="18"/>
                <w:szCs w:val="18"/>
                <w:lang w:eastAsia="es-ES"/>
              </w:rPr>
              <w:t xml:space="preserve">Mantener el Producto a ser transportado en las mismas condiciones de calidad, cantidad y número de precintos de seguridad, mientras se encuentra bajo su responsabilidad, control y riesgo del Transportista. </w:t>
            </w:r>
          </w:p>
          <w:p w:rsidR="002977F8" w:rsidRPr="002977F8" w:rsidRDefault="002977F8" w:rsidP="008D4152">
            <w:pPr>
              <w:ind w:left="426" w:hanging="284"/>
              <w:jc w:val="both"/>
              <w:rPr>
                <w:rFonts w:asciiTheme="minorHAnsi" w:hAnsiTheme="minorHAnsi" w:cstheme="minorHAnsi"/>
                <w:sz w:val="18"/>
                <w:szCs w:val="18"/>
                <w:lang w:eastAsia="es-ES"/>
              </w:rPr>
            </w:pPr>
          </w:p>
          <w:p w:rsidR="002977F8" w:rsidRPr="002977F8" w:rsidRDefault="002977F8" w:rsidP="001D1061">
            <w:pPr>
              <w:numPr>
                <w:ilvl w:val="0"/>
                <w:numId w:val="51"/>
              </w:numPr>
              <w:ind w:left="426" w:hanging="284"/>
              <w:jc w:val="both"/>
              <w:rPr>
                <w:rFonts w:asciiTheme="minorHAnsi" w:hAnsiTheme="minorHAnsi" w:cstheme="minorHAnsi"/>
                <w:sz w:val="18"/>
                <w:szCs w:val="18"/>
                <w:lang w:eastAsia="es-ES"/>
              </w:rPr>
            </w:pPr>
            <w:r w:rsidRPr="002977F8">
              <w:rPr>
                <w:rFonts w:asciiTheme="minorHAnsi" w:hAnsiTheme="minorHAnsi" w:cstheme="minorHAnsi"/>
                <w:sz w:val="18"/>
                <w:szCs w:val="18"/>
                <w:lang w:eastAsia="es-ES"/>
              </w:rPr>
              <w:t>Cumplir con los requisitos mínimos establecidos en el Anexo 1.</w:t>
            </w:r>
          </w:p>
          <w:p w:rsidR="002977F8" w:rsidRPr="002977F8" w:rsidRDefault="002977F8" w:rsidP="008D4152">
            <w:pPr>
              <w:ind w:left="426" w:hanging="284"/>
              <w:jc w:val="both"/>
              <w:rPr>
                <w:rFonts w:asciiTheme="minorHAnsi" w:hAnsiTheme="minorHAnsi" w:cstheme="minorHAnsi"/>
                <w:sz w:val="18"/>
                <w:szCs w:val="18"/>
                <w:lang w:eastAsia="es-ES"/>
              </w:rPr>
            </w:pPr>
          </w:p>
          <w:p w:rsidR="002977F8" w:rsidRPr="002977F8" w:rsidRDefault="002977F8" w:rsidP="001D1061">
            <w:pPr>
              <w:numPr>
                <w:ilvl w:val="0"/>
                <w:numId w:val="51"/>
              </w:numPr>
              <w:ind w:left="426" w:hanging="284"/>
              <w:jc w:val="both"/>
              <w:rPr>
                <w:rFonts w:asciiTheme="minorHAnsi" w:hAnsiTheme="minorHAnsi" w:cstheme="minorHAnsi"/>
                <w:sz w:val="18"/>
                <w:szCs w:val="18"/>
                <w:lang w:eastAsia="es-ES"/>
              </w:rPr>
            </w:pPr>
            <w:r w:rsidRPr="002977F8">
              <w:rPr>
                <w:rFonts w:asciiTheme="minorHAnsi" w:hAnsiTheme="minorHAnsi" w:cstheme="minorHAnsi"/>
                <w:sz w:val="18"/>
                <w:szCs w:val="18"/>
                <w:lang w:eastAsia="es-ES"/>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2977F8" w:rsidRPr="002977F8" w:rsidRDefault="002977F8" w:rsidP="008D4152">
            <w:pPr>
              <w:ind w:left="426" w:hanging="284"/>
              <w:jc w:val="both"/>
              <w:rPr>
                <w:rFonts w:asciiTheme="minorHAnsi" w:hAnsiTheme="minorHAnsi" w:cstheme="minorHAnsi"/>
                <w:sz w:val="18"/>
                <w:szCs w:val="18"/>
                <w:lang w:eastAsia="es-ES"/>
              </w:rPr>
            </w:pPr>
          </w:p>
          <w:p w:rsidR="002977F8" w:rsidRPr="002977F8" w:rsidRDefault="002977F8" w:rsidP="001D1061">
            <w:pPr>
              <w:numPr>
                <w:ilvl w:val="0"/>
                <w:numId w:val="51"/>
              </w:numPr>
              <w:autoSpaceDE w:val="0"/>
              <w:autoSpaceDN w:val="0"/>
              <w:adjustRightInd w:val="0"/>
              <w:ind w:left="426" w:right="33" w:hanging="284"/>
              <w:jc w:val="both"/>
              <w:rPr>
                <w:rFonts w:asciiTheme="minorHAnsi" w:hAnsiTheme="minorHAnsi" w:cstheme="minorHAnsi"/>
                <w:sz w:val="18"/>
                <w:szCs w:val="18"/>
                <w:lang w:eastAsia="es-ES"/>
              </w:rPr>
            </w:pPr>
            <w:r w:rsidRPr="002977F8">
              <w:rPr>
                <w:rFonts w:asciiTheme="minorHAnsi" w:hAnsiTheme="minorHAnsi" w:cstheme="minorHAnsi"/>
                <w:sz w:val="18"/>
                <w:szCs w:val="18"/>
                <w:lang w:eastAsia="es-ES"/>
              </w:rPr>
              <w:t>El Transportista tiene la obligación de presentar la documentación detallada en la cláusula séptima del presente Contrato, concerniente a la facturación y forma de pago.</w:t>
            </w:r>
          </w:p>
          <w:p w:rsidR="002977F8" w:rsidRPr="002977F8" w:rsidRDefault="002977F8" w:rsidP="008D4152">
            <w:pPr>
              <w:ind w:left="426" w:hanging="284"/>
              <w:jc w:val="both"/>
              <w:rPr>
                <w:rFonts w:asciiTheme="minorHAnsi" w:hAnsiTheme="minorHAnsi" w:cstheme="minorHAnsi"/>
                <w:sz w:val="18"/>
                <w:szCs w:val="18"/>
                <w:lang w:eastAsia="es-ES"/>
              </w:rPr>
            </w:pPr>
          </w:p>
          <w:p w:rsidR="002977F8" w:rsidRPr="002977F8" w:rsidRDefault="002977F8" w:rsidP="001D1061">
            <w:pPr>
              <w:numPr>
                <w:ilvl w:val="0"/>
                <w:numId w:val="51"/>
              </w:numPr>
              <w:ind w:left="426" w:hanging="284"/>
              <w:jc w:val="both"/>
              <w:rPr>
                <w:rFonts w:asciiTheme="minorHAnsi" w:hAnsiTheme="minorHAnsi" w:cstheme="minorHAnsi"/>
                <w:sz w:val="18"/>
                <w:szCs w:val="18"/>
                <w:lang w:eastAsia="es-ES"/>
              </w:rPr>
            </w:pPr>
            <w:r w:rsidRPr="002977F8">
              <w:rPr>
                <w:rFonts w:asciiTheme="minorHAnsi" w:hAnsiTheme="minorHAnsi" w:cstheme="minorHAnsi"/>
                <w:sz w:val="18"/>
                <w:szCs w:val="18"/>
                <w:lang w:eastAsia="es-ES"/>
              </w:rPr>
              <w:t>El Transportista será responsable de mantener vigente y renovar las pólizas de seguro exigidas por el presente Contrato.</w:t>
            </w:r>
          </w:p>
          <w:p w:rsidR="002977F8" w:rsidRPr="002977F8" w:rsidRDefault="002977F8" w:rsidP="008D4152">
            <w:pPr>
              <w:ind w:left="426" w:hanging="284"/>
              <w:jc w:val="both"/>
              <w:rPr>
                <w:rFonts w:asciiTheme="minorHAnsi" w:hAnsiTheme="minorHAnsi" w:cstheme="minorHAnsi"/>
                <w:sz w:val="18"/>
                <w:szCs w:val="18"/>
                <w:lang w:eastAsia="es-ES"/>
              </w:rPr>
            </w:pPr>
          </w:p>
          <w:p w:rsidR="002977F8" w:rsidRPr="002977F8" w:rsidRDefault="002977F8" w:rsidP="001D1061">
            <w:pPr>
              <w:numPr>
                <w:ilvl w:val="0"/>
                <w:numId w:val="51"/>
              </w:numPr>
              <w:ind w:left="426" w:hanging="284"/>
              <w:jc w:val="both"/>
              <w:rPr>
                <w:rFonts w:asciiTheme="minorHAnsi" w:hAnsiTheme="minorHAnsi" w:cstheme="minorHAnsi"/>
                <w:sz w:val="18"/>
                <w:szCs w:val="18"/>
                <w:lang w:eastAsia="es-ES"/>
              </w:rPr>
            </w:pPr>
            <w:r w:rsidRPr="002977F8">
              <w:rPr>
                <w:rFonts w:asciiTheme="minorHAnsi" w:hAnsiTheme="minorHAnsi" w:cstheme="minorHAnsi"/>
                <w:sz w:val="18"/>
                <w:szCs w:val="18"/>
                <w:lang w:eastAsia="es-ES"/>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2977F8" w:rsidRPr="002977F8" w:rsidRDefault="002977F8" w:rsidP="008D4152">
            <w:pPr>
              <w:ind w:left="426" w:hanging="284"/>
              <w:jc w:val="both"/>
              <w:rPr>
                <w:rFonts w:asciiTheme="minorHAnsi" w:hAnsiTheme="minorHAnsi" w:cstheme="minorHAnsi"/>
                <w:sz w:val="18"/>
                <w:szCs w:val="18"/>
                <w:lang w:eastAsia="es-ES"/>
              </w:rPr>
            </w:pPr>
          </w:p>
          <w:p w:rsidR="002977F8" w:rsidRPr="002977F8" w:rsidRDefault="002977F8" w:rsidP="001D1061">
            <w:pPr>
              <w:numPr>
                <w:ilvl w:val="0"/>
                <w:numId w:val="51"/>
              </w:numPr>
              <w:ind w:left="426" w:hanging="284"/>
              <w:jc w:val="both"/>
              <w:rPr>
                <w:rFonts w:asciiTheme="minorHAnsi" w:hAnsiTheme="minorHAnsi" w:cstheme="minorHAnsi"/>
                <w:sz w:val="18"/>
                <w:szCs w:val="18"/>
                <w:lang w:eastAsia="es-ES"/>
              </w:rPr>
            </w:pPr>
            <w:r w:rsidRPr="002977F8">
              <w:rPr>
                <w:rFonts w:asciiTheme="minorHAnsi" w:hAnsiTheme="minorHAnsi" w:cstheme="minorHAnsi"/>
                <w:sz w:val="18"/>
                <w:szCs w:val="18"/>
                <w:lang w:eastAsia="es-ES"/>
              </w:rPr>
              <w:t xml:space="preserve">Ninguna subcontratación liberará al Transportista de cualquier responsabilidad bajo el Contrato.  </w:t>
            </w:r>
          </w:p>
          <w:p w:rsidR="002977F8" w:rsidRPr="002977F8" w:rsidRDefault="002977F8" w:rsidP="008D4152">
            <w:pPr>
              <w:ind w:left="426" w:hanging="284"/>
              <w:jc w:val="both"/>
              <w:rPr>
                <w:rFonts w:asciiTheme="minorHAnsi" w:hAnsiTheme="minorHAnsi" w:cstheme="minorHAnsi"/>
                <w:sz w:val="18"/>
                <w:szCs w:val="18"/>
                <w:lang w:eastAsia="es-ES"/>
              </w:rPr>
            </w:pPr>
          </w:p>
          <w:p w:rsidR="002977F8" w:rsidRPr="002977F8" w:rsidRDefault="002977F8" w:rsidP="001D1061">
            <w:pPr>
              <w:numPr>
                <w:ilvl w:val="0"/>
                <w:numId w:val="51"/>
              </w:numPr>
              <w:ind w:left="426" w:hanging="284"/>
              <w:jc w:val="both"/>
              <w:rPr>
                <w:rFonts w:asciiTheme="minorHAnsi" w:hAnsiTheme="minorHAnsi" w:cstheme="minorHAnsi"/>
                <w:sz w:val="18"/>
                <w:szCs w:val="18"/>
                <w:lang w:eastAsia="es-ES"/>
              </w:rPr>
            </w:pPr>
            <w:r w:rsidRPr="002977F8">
              <w:rPr>
                <w:rFonts w:asciiTheme="minorHAnsi" w:hAnsiTheme="minorHAnsi" w:cstheme="minorHAnsi"/>
                <w:sz w:val="18"/>
                <w:szCs w:val="18"/>
                <w:lang w:eastAsia="es-ES"/>
              </w:rPr>
              <w:t>De ocurrir desabastecimiento y/o incumplimiento en la provisión de Productos a los clientes del Contratante, por causas atribuibles al Transportista;  este será responsable de los daños, perjuicios y sanciones emergentes.</w:t>
            </w:r>
          </w:p>
          <w:p w:rsidR="002977F8" w:rsidRPr="002977F8" w:rsidRDefault="002977F8" w:rsidP="008D4152">
            <w:pPr>
              <w:ind w:left="426" w:hanging="284"/>
              <w:jc w:val="both"/>
              <w:rPr>
                <w:rFonts w:asciiTheme="minorHAnsi" w:hAnsiTheme="minorHAnsi" w:cstheme="minorHAnsi"/>
                <w:sz w:val="18"/>
                <w:szCs w:val="18"/>
                <w:lang w:eastAsia="es-ES"/>
              </w:rPr>
            </w:pPr>
          </w:p>
          <w:p w:rsidR="002977F8" w:rsidRPr="002977F8" w:rsidRDefault="002977F8" w:rsidP="001D1061">
            <w:pPr>
              <w:numPr>
                <w:ilvl w:val="0"/>
                <w:numId w:val="51"/>
              </w:numPr>
              <w:ind w:left="426" w:hanging="284"/>
              <w:jc w:val="both"/>
              <w:rPr>
                <w:rFonts w:asciiTheme="minorHAnsi" w:hAnsiTheme="minorHAnsi" w:cstheme="minorHAnsi"/>
                <w:sz w:val="18"/>
                <w:szCs w:val="18"/>
                <w:lang w:eastAsia="es-ES"/>
              </w:rPr>
            </w:pPr>
            <w:r w:rsidRPr="002977F8">
              <w:rPr>
                <w:rFonts w:asciiTheme="minorHAnsi" w:hAnsiTheme="minorHAnsi" w:cstheme="minorHAnsi"/>
                <w:sz w:val="18"/>
                <w:szCs w:val="18"/>
                <w:lang w:eastAsia="es-ES"/>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2977F8" w:rsidRPr="002977F8" w:rsidRDefault="002977F8" w:rsidP="008D4152">
            <w:pPr>
              <w:widowControl w:val="0"/>
              <w:jc w:val="both"/>
              <w:rPr>
                <w:rFonts w:asciiTheme="minorHAnsi" w:hAnsiTheme="minorHAnsi" w:cstheme="minorHAnsi"/>
                <w:sz w:val="18"/>
                <w:szCs w:val="18"/>
                <w:lang w:eastAsia="es-ES"/>
              </w:rPr>
            </w:pPr>
          </w:p>
          <w:p w:rsidR="002977F8" w:rsidRPr="002977F8" w:rsidRDefault="002977F8" w:rsidP="008D4152">
            <w:pPr>
              <w:widowControl w:val="0"/>
              <w:ind w:left="360"/>
              <w:jc w:val="both"/>
              <w:rPr>
                <w:rFonts w:asciiTheme="minorHAnsi" w:hAnsiTheme="minorHAnsi" w:cstheme="minorHAnsi"/>
                <w:sz w:val="18"/>
                <w:szCs w:val="18"/>
                <w:lang w:eastAsia="es-ES"/>
              </w:rPr>
            </w:pPr>
            <w:r w:rsidRPr="002977F8">
              <w:rPr>
                <w:rFonts w:asciiTheme="minorHAnsi" w:hAnsiTheme="minorHAnsi" w:cstheme="minorHAnsi"/>
                <w:sz w:val="18"/>
                <w:szCs w:val="18"/>
                <w:lang w:eastAsia="es-ES"/>
              </w:rPr>
              <w:t xml:space="preserve">Las demás obligaciones a su cargo que sin estar expresamente mencionadas, emerjan del Contrato. </w:t>
            </w:r>
          </w:p>
          <w:p w:rsidR="00B50A31" w:rsidRPr="0049415E" w:rsidRDefault="00B50A31" w:rsidP="008D4152">
            <w:pPr>
              <w:jc w:val="both"/>
              <w:rPr>
                <w:rFonts w:asciiTheme="minorHAnsi" w:hAnsiTheme="minorHAnsi" w:cstheme="minorHAnsi"/>
                <w:b/>
                <w:sz w:val="18"/>
                <w:szCs w:val="18"/>
              </w:rPr>
            </w:pPr>
          </w:p>
        </w:tc>
        <w:tc>
          <w:tcPr>
            <w:tcW w:w="2893" w:type="dxa"/>
            <w:vAlign w:val="center"/>
          </w:tcPr>
          <w:p w:rsidR="00B50A31" w:rsidRPr="00C75BEC" w:rsidRDefault="00B50A31" w:rsidP="009F3A9D">
            <w:pPr>
              <w:rPr>
                <w:rFonts w:asciiTheme="minorHAnsi" w:hAnsiTheme="minorHAnsi" w:cstheme="minorHAnsi"/>
                <w:b/>
                <w:sz w:val="18"/>
                <w:szCs w:val="18"/>
              </w:rPr>
            </w:pPr>
          </w:p>
        </w:tc>
        <w:tc>
          <w:tcPr>
            <w:tcW w:w="368" w:type="dxa"/>
            <w:tcBorders>
              <w:top w:val="single" w:sz="2" w:space="0" w:color="000000"/>
            </w:tcBorders>
            <w:vAlign w:val="center"/>
          </w:tcPr>
          <w:p w:rsidR="00B50A31" w:rsidRPr="00C75BEC" w:rsidRDefault="00B50A31" w:rsidP="009F3A9D">
            <w:pPr>
              <w:rPr>
                <w:rFonts w:asciiTheme="minorHAnsi" w:hAnsiTheme="minorHAnsi" w:cstheme="minorHAnsi"/>
                <w:b/>
                <w:sz w:val="18"/>
                <w:szCs w:val="18"/>
              </w:rPr>
            </w:pPr>
          </w:p>
        </w:tc>
        <w:tc>
          <w:tcPr>
            <w:tcW w:w="367" w:type="dxa"/>
            <w:tcBorders>
              <w:top w:val="single" w:sz="2" w:space="0" w:color="000000"/>
            </w:tcBorders>
            <w:vAlign w:val="center"/>
          </w:tcPr>
          <w:p w:rsidR="00B50A31" w:rsidRPr="00C75BEC" w:rsidRDefault="00B50A31" w:rsidP="009F3A9D">
            <w:pPr>
              <w:rPr>
                <w:rFonts w:asciiTheme="minorHAnsi" w:hAnsiTheme="minorHAnsi" w:cstheme="minorHAnsi"/>
                <w:b/>
                <w:sz w:val="18"/>
                <w:szCs w:val="18"/>
              </w:rPr>
            </w:pPr>
          </w:p>
        </w:tc>
        <w:tc>
          <w:tcPr>
            <w:tcW w:w="367" w:type="dxa"/>
            <w:tcBorders>
              <w:top w:val="single" w:sz="2" w:space="0" w:color="000000"/>
            </w:tcBorders>
            <w:vAlign w:val="center"/>
          </w:tcPr>
          <w:p w:rsidR="00B50A31" w:rsidRPr="00C75BEC" w:rsidRDefault="00B50A31" w:rsidP="009F3A9D">
            <w:pPr>
              <w:rPr>
                <w:rFonts w:asciiTheme="minorHAnsi" w:hAnsiTheme="minorHAnsi" w:cstheme="minorHAnsi"/>
                <w:b/>
                <w:sz w:val="18"/>
                <w:szCs w:val="18"/>
              </w:rPr>
            </w:pPr>
          </w:p>
        </w:tc>
      </w:tr>
      <w:tr w:rsidR="00B50A31" w:rsidRPr="00C75BEC" w:rsidTr="008D4152">
        <w:trPr>
          <w:jc w:val="center"/>
        </w:trPr>
        <w:tc>
          <w:tcPr>
            <w:tcW w:w="5415" w:type="dxa"/>
            <w:vAlign w:val="center"/>
          </w:tcPr>
          <w:p w:rsidR="002977F8" w:rsidRPr="002977F8" w:rsidRDefault="002977F8" w:rsidP="001D1061">
            <w:pPr>
              <w:numPr>
                <w:ilvl w:val="0"/>
                <w:numId w:val="53"/>
              </w:numPr>
              <w:tabs>
                <w:tab w:val="left" w:pos="398"/>
              </w:tabs>
              <w:jc w:val="both"/>
              <w:rPr>
                <w:rFonts w:asciiTheme="minorHAnsi" w:hAnsiTheme="minorHAnsi" w:cstheme="minorHAnsi"/>
                <w:b/>
                <w:sz w:val="18"/>
                <w:szCs w:val="18"/>
                <w:lang w:eastAsia="es-ES"/>
              </w:rPr>
            </w:pPr>
            <w:r w:rsidRPr="002977F8">
              <w:rPr>
                <w:rFonts w:asciiTheme="minorHAnsi" w:hAnsiTheme="minorHAnsi" w:cstheme="minorHAnsi"/>
                <w:b/>
                <w:sz w:val="18"/>
                <w:szCs w:val="18"/>
                <w:lang w:eastAsia="es-ES"/>
              </w:rPr>
              <w:lastRenderedPageBreak/>
              <w:t>PERSONAL Y EQUIPO DEL SERVICIO</w:t>
            </w:r>
          </w:p>
          <w:p w:rsidR="002977F8" w:rsidRPr="002977F8" w:rsidRDefault="002977F8" w:rsidP="008D4152">
            <w:pPr>
              <w:ind w:firstLine="708"/>
              <w:jc w:val="both"/>
              <w:rPr>
                <w:rFonts w:asciiTheme="minorHAnsi" w:hAnsiTheme="minorHAnsi" w:cstheme="minorHAnsi"/>
                <w:b/>
                <w:sz w:val="18"/>
                <w:szCs w:val="18"/>
                <w:lang w:eastAsia="es-ES"/>
              </w:rPr>
            </w:pPr>
          </w:p>
          <w:p w:rsidR="002977F8" w:rsidRPr="002977F8" w:rsidRDefault="002977F8" w:rsidP="001D1061">
            <w:pPr>
              <w:widowControl w:val="0"/>
              <w:numPr>
                <w:ilvl w:val="0"/>
                <w:numId w:val="49"/>
              </w:numPr>
              <w:shd w:val="clear" w:color="auto" w:fill="FFFFFF"/>
              <w:autoSpaceDE w:val="0"/>
              <w:autoSpaceDN w:val="0"/>
              <w:ind w:right="43"/>
              <w:contextualSpacing/>
              <w:jc w:val="both"/>
              <w:rPr>
                <w:rFonts w:asciiTheme="minorHAnsi" w:hAnsiTheme="minorHAnsi" w:cstheme="minorHAnsi"/>
                <w:vanish/>
                <w:sz w:val="18"/>
                <w:szCs w:val="18"/>
                <w:lang w:eastAsia="es-ES"/>
              </w:rPr>
            </w:pPr>
          </w:p>
          <w:p w:rsidR="002977F8" w:rsidRPr="002977F8" w:rsidRDefault="002977F8" w:rsidP="001D1061">
            <w:pPr>
              <w:widowControl w:val="0"/>
              <w:numPr>
                <w:ilvl w:val="0"/>
                <w:numId w:val="49"/>
              </w:numPr>
              <w:shd w:val="clear" w:color="auto" w:fill="FFFFFF"/>
              <w:autoSpaceDE w:val="0"/>
              <w:autoSpaceDN w:val="0"/>
              <w:ind w:right="43"/>
              <w:contextualSpacing/>
              <w:jc w:val="both"/>
              <w:rPr>
                <w:rFonts w:asciiTheme="minorHAnsi" w:hAnsiTheme="minorHAnsi" w:cstheme="minorHAnsi"/>
                <w:vanish/>
                <w:sz w:val="18"/>
                <w:szCs w:val="18"/>
                <w:lang w:eastAsia="es-ES"/>
              </w:rPr>
            </w:pPr>
          </w:p>
          <w:p w:rsidR="002977F8" w:rsidRPr="002977F8" w:rsidRDefault="002977F8" w:rsidP="001D1061">
            <w:pPr>
              <w:widowControl w:val="0"/>
              <w:numPr>
                <w:ilvl w:val="0"/>
                <w:numId w:val="55"/>
              </w:numPr>
              <w:shd w:val="clear" w:color="auto" w:fill="FFFFFF"/>
              <w:autoSpaceDE w:val="0"/>
              <w:autoSpaceDN w:val="0"/>
              <w:ind w:right="43"/>
              <w:contextualSpacing/>
              <w:jc w:val="both"/>
              <w:rPr>
                <w:rFonts w:asciiTheme="minorHAnsi" w:hAnsiTheme="minorHAnsi" w:cstheme="minorHAnsi"/>
                <w:vanish/>
                <w:sz w:val="18"/>
                <w:szCs w:val="18"/>
                <w:lang w:eastAsia="es-ES"/>
              </w:rPr>
            </w:pPr>
          </w:p>
          <w:p w:rsidR="002977F8" w:rsidRPr="002977F8" w:rsidRDefault="002977F8" w:rsidP="001D1061">
            <w:pPr>
              <w:widowControl w:val="0"/>
              <w:numPr>
                <w:ilvl w:val="0"/>
                <w:numId w:val="55"/>
              </w:numPr>
              <w:shd w:val="clear" w:color="auto" w:fill="FFFFFF"/>
              <w:autoSpaceDE w:val="0"/>
              <w:autoSpaceDN w:val="0"/>
              <w:ind w:right="43"/>
              <w:contextualSpacing/>
              <w:jc w:val="both"/>
              <w:rPr>
                <w:rFonts w:asciiTheme="minorHAnsi" w:hAnsiTheme="minorHAnsi" w:cstheme="minorHAnsi"/>
                <w:vanish/>
                <w:sz w:val="18"/>
                <w:szCs w:val="18"/>
                <w:lang w:eastAsia="es-ES"/>
              </w:rPr>
            </w:pPr>
          </w:p>
          <w:p w:rsidR="002977F8" w:rsidRPr="002977F8" w:rsidRDefault="002977F8" w:rsidP="001D1061">
            <w:pPr>
              <w:widowControl w:val="0"/>
              <w:numPr>
                <w:ilvl w:val="0"/>
                <w:numId w:val="55"/>
              </w:numPr>
              <w:shd w:val="clear" w:color="auto" w:fill="FFFFFF"/>
              <w:autoSpaceDE w:val="0"/>
              <w:autoSpaceDN w:val="0"/>
              <w:ind w:right="43"/>
              <w:contextualSpacing/>
              <w:jc w:val="both"/>
              <w:rPr>
                <w:rFonts w:asciiTheme="minorHAnsi" w:hAnsiTheme="minorHAnsi" w:cstheme="minorHAnsi"/>
                <w:vanish/>
                <w:sz w:val="18"/>
                <w:szCs w:val="18"/>
                <w:lang w:eastAsia="es-ES"/>
              </w:rPr>
            </w:pPr>
          </w:p>
          <w:p w:rsidR="002977F8" w:rsidRPr="002977F8" w:rsidRDefault="002977F8" w:rsidP="001D1061">
            <w:pPr>
              <w:widowControl w:val="0"/>
              <w:numPr>
                <w:ilvl w:val="0"/>
                <w:numId w:val="55"/>
              </w:numPr>
              <w:shd w:val="clear" w:color="auto" w:fill="FFFFFF"/>
              <w:autoSpaceDE w:val="0"/>
              <w:autoSpaceDN w:val="0"/>
              <w:ind w:right="43"/>
              <w:contextualSpacing/>
              <w:jc w:val="both"/>
              <w:rPr>
                <w:rFonts w:asciiTheme="minorHAnsi" w:hAnsiTheme="minorHAnsi" w:cstheme="minorHAnsi"/>
                <w:vanish/>
                <w:sz w:val="18"/>
                <w:szCs w:val="18"/>
                <w:lang w:eastAsia="es-ES"/>
              </w:rPr>
            </w:pPr>
          </w:p>
          <w:p w:rsidR="002977F8" w:rsidRPr="002977F8" w:rsidRDefault="002977F8" w:rsidP="001D1061">
            <w:pPr>
              <w:widowControl w:val="0"/>
              <w:numPr>
                <w:ilvl w:val="0"/>
                <w:numId w:val="55"/>
              </w:numPr>
              <w:shd w:val="clear" w:color="auto" w:fill="FFFFFF"/>
              <w:autoSpaceDE w:val="0"/>
              <w:autoSpaceDN w:val="0"/>
              <w:ind w:right="43"/>
              <w:contextualSpacing/>
              <w:jc w:val="both"/>
              <w:rPr>
                <w:rFonts w:asciiTheme="minorHAnsi" w:hAnsiTheme="minorHAnsi" w:cstheme="minorHAnsi"/>
                <w:vanish/>
                <w:sz w:val="18"/>
                <w:szCs w:val="18"/>
                <w:lang w:eastAsia="es-ES"/>
              </w:rPr>
            </w:pPr>
          </w:p>
          <w:p w:rsidR="002977F8" w:rsidRPr="002977F8" w:rsidRDefault="002977F8" w:rsidP="001D1061">
            <w:pPr>
              <w:widowControl w:val="0"/>
              <w:numPr>
                <w:ilvl w:val="0"/>
                <w:numId w:val="55"/>
              </w:numPr>
              <w:shd w:val="clear" w:color="auto" w:fill="FFFFFF"/>
              <w:autoSpaceDE w:val="0"/>
              <w:autoSpaceDN w:val="0"/>
              <w:ind w:right="43"/>
              <w:contextualSpacing/>
              <w:jc w:val="both"/>
              <w:rPr>
                <w:rFonts w:asciiTheme="minorHAnsi" w:hAnsiTheme="minorHAnsi" w:cstheme="minorHAnsi"/>
                <w:vanish/>
                <w:sz w:val="18"/>
                <w:szCs w:val="18"/>
                <w:lang w:eastAsia="es-ES"/>
              </w:rPr>
            </w:pPr>
          </w:p>
          <w:p w:rsidR="002977F8" w:rsidRPr="002977F8" w:rsidRDefault="002977F8" w:rsidP="001D1061">
            <w:pPr>
              <w:widowControl w:val="0"/>
              <w:numPr>
                <w:ilvl w:val="0"/>
                <w:numId w:val="55"/>
              </w:numPr>
              <w:shd w:val="clear" w:color="auto" w:fill="FFFFFF"/>
              <w:autoSpaceDE w:val="0"/>
              <w:autoSpaceDN w:val="0"/>
              <w:ind w:right="43"/>
              <w:contextualSpacing/>
              <w:jc w:val="both"/>
              <w:rPr>
                <w:rFonts w:asciiTheme="minorHAnsi" w:hAnsiTheme="minorHAnsi" w:cstheme="minorHAnsi"/>
                <w:vanish/>
                <w:sz w:val="18"/>
                <w:szCs w:val="18"/>
                <w:lang w:eastAsia="es-ES"/>
              </w:rPr>
            </w:pPr>
          </w:p>
          <w:p w:rsidR="002977F8" w:rsidRPr="002977F8" w:rsidRDefault="002977F8" w:rsidP="001D1061">
            <w:pPr>
              <w:widowControl w:val="0"/>
              <w:numPr>
                <w:ilvl w:val="0"/>
                <w:numId w:val="55"/>
              </w:numPr>
              <w:shd w:val="clear" w:color="auto" w:fill="FFFFFF"/>
              <w:autoSpaceDE w:val="0"/>
              <w:autoSpaceDN w:val="0"/>
              <w:ind w:right="43"/>
              <w:contextualSpacing/>
              <w:jc w:val="both"/>
              <w:rPr>
                <w:rFonts w:asciiTheme="minorHAnsi" w:hAnsiTheme="minorHAnsi" w:cstheme="minorHAnsi"/>
                <w:vanish/>
                <w:sz w:val="18"/>
                <w:szCs w:val="18"/>
                <w:lang w:eastAsia="es-ES"/>
              </w:rPr>
            </w:pPr>
          </w:p>
          <w:p w:rsidR="002977F8" w:rsidRPr="002977F8" w:rsidRDefault="002977F8" w:rsidP="001D1061">
            <w:pPr>
              <w:widowControl w:val="0"/>
              <w:numPr>
                <w:ilvl w:val="0"/>
                <w:numId w:val="55"/>
              </w:numPr>
              <w:shd w:val="clear" w:color="auto" w:fill="FFFFFF"/>
              <w:autoSpaceDE w:val="0"/>
              <w:autoSpaceDN w:val="0"/>
              <w:ind w:right="43"/>
              <w:contextualSpacing/>
              <w:jc w:val="both"/>
              <w:rPr>
                <w:rFonts w:asciiTheme="minorHAnsi" w:hAnsiTheme="minorHAnsi" w:cstheme="minorHAnsi"/>
                <w:vanish/>
                <w:sz w:val="18"/>
                <w:szCs w:val="18"/>
                <w:lang w:eastAsia="es-ES"/>
              </w:rPr>
            </w:pPr>
          </w:p>
          <w:p w:rsidR="002977F8" w:rsidRPr="002977F8" w:rsidRDefault="002977F8" w:rsidP="001D1061">
            <w:pPr>
              <w:widowControl w:val="0"/>
              <w:numPr>
                <w:ilvl w:val="0"/>
                <w:numId w:val="55"/>
              </w:numPr>
              <w:shd w:val="clear" w:color="auto" w:fill="FFFFFF"/>
              <w:autoSpaceDE w:val="0"/>
              <w:autoSpaceDN w:val="0"/>
              <w:ind w:right="43"/>
              <w:contextualSpacing/>
              <w:jc w:val="both"/>
              <w:rPr>
                <w:rFonts w:asciiTheme="minorHAnsi" w:hAnsiTheme="minorHAnsi" w:cstheme="minorHAnsi"/>
                <w:vanish/>
                <w:sz w:val="18"/>
                <w:szCs w:val="18"/>
                <w:lang w:eastAsia="es-ES"/>
              </w:rPr>
            </w:pPr>
          </w:p>
          <w:p w:rsidR="002977F8" w:rsidRPr="002977F8" w:rsidRDefault="002977F8" w:rsidP="001D1061">
            <w:pPr>
              <w:widowControl w:val="0"/>
              <w:numPr>
                <w:ilvl w:val="0"/>
                <w:numId w:val="55"/>
              </w:numPr>
              <w:shd w:val="clear" w:color="auto" w:fill="FFFFFF"/>
              <w:autoSpaceDE w:val="0"/>
              <w:autoSpaceDN w:val="0"/>
              <w:ind w:right="43"/>
              <w:contextualSpacing/>
              <w:jc w:val="both"/>
              <w:rPr>
                <w:rFonts w:asciiTheme="minorHAnsi" w:hAnsiTheme="minorHAnsi" w:cstheme="minorHAnsi"/>
                <w:vanish/>
                <w:sz w:val="18"/>
                <w:szCs w:val="18"/>
                <w:lang w:eastAsia="es-ES"/>
              </w:rPr>
            </w:pPr>
          </w:p>
          <w:p w:rsidR="002977F8" w:rsidRPr="002977F8" w:rsidRDefault="002977F8" w:rsidP="001D1061">
            <w:pPr>
              <w:widowControl w:val="0"/>
              <w:numPr>
                <w:ilvl w:val="0"/>
                <w:numId w:val="55"/>
              </w:numPr>
              <w:shd w:val="clear" w:color="auto" w:fill="FFFFFF"/>
              <w:autoSpaceDE w:val="0"/>
              <w:autoSpaceDN w:val="0"/>
              <w:ind w:right="43"/>
              <w:contextualSpacing/>
              <w:jc w:val="both"/>
              <w:rPr>
                <w:rFonts w:asciiTheme="minorHAnsi" w:hAnsiTheme="minorHAnsi" w:cstheme="minorHAnsi"/>
                <w:vanish/>
                <w:sz w:val="18"/>
                <w:szCs w:val="18"/>
                <w:lang w:eastAsia="es-ES"/>
              </w:rPr>
            </w:pPr>
          </w:p>
          <w:p w:rsidR="002977F8" w:rsidRPr="002977F8" w:rsidRDefault="002977F8" w:rsidP="001D1061">
            <w:pPr>
              <w:widowControl w:val="0"/>
              <w:numPr>
                <w:ilvl w:val="0"/>
                <w:numId w:val="55"/>
              </w:numPr>
              <w:shd w:val="clear" w:color="auto" w:fill="FFFFFF"/>
              <w:autoSpaceDE w:val="0"/>
              <w:autoSpaceDN w:val="0"/>
              <w:ind w:right="43"/>
              <w:contextualSpacing/>
              <w:jc w:val="both"/>
              <w:rPr>
                <w:rFonts w:asciiTheme="minorHAnsi" w:hAnsiTheme="minorHAnsi" w:cstheme="minorHAnsi"/>
                <w:vanish/>
                <w:sz w:val="18"/>
                <w:szCs w:val="18"/>
                <w:lang w:eastAsia="es-ES"/>
              </w:rPr>
            </w:pPr>
          </w:p>
          <w:p w:rsidR="002977F8" w:rsidRPr="002977F8" w:rsidRDefault="002977F8" w:rsidP="001D1061">
            <w:pPr>
              <w:widowControl w:val="0"/>
              <w:numPr>
                <w:ilvl w:val="0"/>
                <w:numId w:val="55"/>
              </w:numPr>
              <w:shd w:val="clear" w:color="auto" w:fill="FFFFFF"/>
              <w:autoSpaceDE w:val="0"/>
              <w:autoSpaceDN w:val="0"/>
              <w:ind w:right="43"/>
              <w:contextualSpacing/>
              <w:jc w:val="both"/>
              <w:rPr>
                <w:rFonts w:asciiTheme="minorHAnsi" w:hAnsiTheme="minorHAnsi" w:cstheme="minorHAnsi"/>
                <w:vanish/>
                <w:sz w:val="18"/>
                <w:szCs w:val="18"/>
                <w:lang w:eastAsia="es-ES"/>
              </w:rPr>
            </w:pPr>
          </w:p>
          <w:p w:rsidR="002977F8" w:rsidRPr="002977F8" w:rsidRDefault="002977F8" w:rsidP="001D1061">
            <w:pPr>
              <w:widowControl w:val="0"/>
              <w:numPr>
                <w:ilvl w:val="0"/>
                <w:numId w:val="55"/>
              </w:numPr>
              <w:shd w:val="clear" w:color="auto" w:fill="FFFFFF"/>
              <w:autoSpaceDE w:val="0"/>
              <w:autoSpaceDN w:val="0"/>
              <w:ind w:right="43"/>
              <w:contextualSpacing/>
              <w:jc w:val="both"/>
              <w:rPr>
                <w:rFonts w:asciiTheme="minorHAnsi" w:hAnsiTheme="minorHAnsi" w:cstheme="minorHAnsi"/>
                <w:vanish/>
                <w:sz w:val="18"/>
                <w:szCs w:val="18"/>
                <w:lang w:eastAsia="es-ES"/>
              </w:rPr>
            </w:pPr>
          </w:p>
          <w:p w:rsidR="002977F8" w:rsidRPr="002977F8" w:rsidRDefault="002977F8" w:rsidP="001D1061">
            <w:pPr>
              <w:widowControl w:val="0"/>
              <w:numPr>
                <w:ilvl w:val="0"/>
                <w:numId w:val="55"/>
              </w:numPr>
              <w:shd w:val="clear" w:color="auto" w:fill="FFFFFF"/>
              <w:autoSpaceDE w:val="0"/>
              <w:autoSpaceDN w:val="0"/>
              <w:ind w:right="43"/>
              <w:contextualSpacing/>
              <w:jc w:val="both"/>
              <w:rPr>
                <w:rFonts w:asciiTheme="minorHAnsi" w:hAnsiTheme="minorHAnsi" w:cstheme="minorHAnsi"/>
                <w:vanish/>
                <w:sz w:val="18"/>
                <w:szCs w:val="18"/>
                <w:lang w:eastAsia="es-ES"/>
              </w:rPr>
            </w:pPr>
          </w:p>
          <w:p w:rsidR="002977F8" w:rsidRPr="002977F8" w:rsidRDefault="002977F8" w:rsidP="001D1061">
            <w:pPr>
              <w:widowControl w:val="0"/>
              <w:numPr>
                <w:ilvl w:val="0"/>
                <w:numId w:val="55"/>
              </w:numPr>
              <w:shd w:val="clear" w:color="auto" w:fill="FFFFFF"/>
              <w:autoSpaceDE w:val="0"/>
              <w:autoSpaceDN w:val="0"/>
              <w:ind w:right="43"/>
              <w:contextualSpacing/>
              <w:jc w:val="both"/>
              <w:rPr>
                <w:rFonts w:asciiTheme="minorHAnsi" w:hAnsiTheme="minorHAnsi" w:cstheme="minorHAnsi"/>
                <w:vanish/>
                <w:sz w:val="18"/>
                <w:szCs w:val="18"/>
                <w:lang w:eastAsia="es-ES"/>
              </w:rPr>
            </w:pPr>
          </w:p>
          <w:p w:rsidR="002977F8" w:rsidRPr="002977F8" w:rsidRDefault="002977F8" w:rsidP="001D1061">
            <w:pPr>
              <w:widowControl w:val="0"/>
              <w:numPr>
                <w:ilvl w:val="0"/>
                <w:numId w:val="55"/>
              </w:numPr>
              <w:shd w:val="clear" w:color="auto" w:fill="FFFFFF"/>
              <w:autoSpaceDE w:val="0"/>
              <w:autoSpaceDN w:val="0"/>
              <w:ind w:right="43"/>
              <w:contextualSpacing/>
              <w:jc w:val="both"/>
              <w:rPr>
                <w:rFonts w:asciiTheme="minorHAnsi" w:hAnsiTheme="minorHAnsi" w:cstheme="minorHAnsi"/>
                <w:vanish/>
                <w:sz w:val="18"/>
                <w:szCs w:val="18"/>
                <w:lang w:eastAsia="es-ES"/>
              </w:rPr>
            </w:pPr>
          </w:p>
          <w:p w:rsidR="002977F8" w:rsidRPr="002977F8" w:rsidRDefault="002977F8" w:rsidP="001D1061">
            <w:pPr>
              <w:widowControl w:val="0"/>
              <w:numPr>
                <w:ilvl w:val="0"/>
                <w:numId w:val="55"/>
              </w:numPr>
              <w:shd w:val="clear" w:color="auto" w:fill="FFFFFF"/>
              <w:autoSpaceDE w:val="0"/>
              <w:autoSpaceDN w:val="0"/>
              <w:ind w:right="43"/>
              <w:contextualSpacing/>
              <w:jc w:val="both"/>
              <w:rPr>
                <w:rFonts w:asciiTheme="minorHAnsi" w:hAnsiTheme="minorHAnsi" w:cstheme="minorHAnsi"/>
                <w:vanish/>
                <w:sz w:val="18"/>
                <w:szCs w:val="18"/>
                <w:lang w:eastAsia="es-ES"/>
              </w:rPr>
            </w:pPr>
          </w:p>
          <w:p w:rsidR="002977F8" w:rsidRPr="002977F8" w:rsidRDefault="002977F8" w:rsidP="001D1061">
            <w:pPr>
              <w:widowControl w:val="0"/>
              <w:numPr>
                <w:ilvl w:val="0"/>
                <w:numId w:val="55"/>
              </w:numPr>
              <w:shd w:val="clear" w:color="auto" w:fill="FFFFFF"/>
              <w:autoSpaceDE w:val="0"/>
              <w:autoSpaceDN w:val="0"/>
              <w:ind w:right="43"/>
              <w:contextualSpacing/>
              <w:jc w:val="both"/>
              <w:rPr>
                <w:rFonts w:asciiTheme="minorHAnsi" w:hAnsiTheme="minorHAnsi" w:cstheme="minorHAnsi"/>
                <w:vanish/>
                <w:sz w:val="18"/>
                <w:szCs w:val="18"/>
                <w:lang w:eastAsia="es-ES"/>
              </w:rPr>
            </w:pPr>
          </w:p>
          <w:p w:rsidR="002977F8" w:rsidRPr="002977F8" w:rsidRDefault="002977F8" w:rsidP="001D1061">
            <w:pPr>
              <w:widowControl w:val="0"/>
              <w:numPr>
                <w:ilvl w:val="0"/>
                <w:numId w:val="55"/>
              </w:numPr>
              <w:shd w:val="clear" w:color="auto" w:fill="FFFFFF"/>
              <w:autoSpaceDE w:val="0"/>
              <w:autoSpaceDN w:val="0"/>
              <w:ind w:right="43"/>
              <w:contextualSpacing/>
              <w:jc w:val="both"/>
              <w:rPr>
                <w:rFonts w:asciiTheme="minorHAnsi" w:hAnsiTheme="minorHAnsi" w:cstheme="minorHAnsi"/>
                <w:vanish/>
                <w:sz w:val="18"/>
                <w:szCs w:val="18"/>
                <w:lang w:eastAsia="es-ES"/>
              </w:rPr>
            </w:pPr>
          </w:p>
          <w:p w:rsidR="002977F8" w:rsidRPr="002977F8" w:rsidRDefault="002977F8" w:rsidP="001D1061">
            <w:pPr>
              <w:widowControl w:val="0"/>
              <w:numPr>
                <w:ilvl w:val="0"/>
                <w:numId w:val="55"/>
              </w:numPr>
              <w:shd w:val="clear" w:color="auto" w:fill="FFFFFF"/>
              <w:autoSpaceDE w:val="0"/>
              <w:autoSpaceDN w:val="0"/>
              <w:ind w:right="43"/>
              <w:contextualSpacing/>
              <w:jc w:val="both"/>
              <w:rPr>
                <w:rFonts w:asciiTheme="minorHAnsi" w:hAnsiTheme="minorHAnsi" w:cstheme="minorHAnsi"/>
                <w:vanish/>
                <w:sz w:val="18"/>
                <w:szCs w:val="18"/>
                <w:lang w:eastAsia="es-ES"/>
              </w:rPr>
            </w:pPr>
          </w:p>
          <w:p w:rsidR="002977F8" w:rsidRPr="002977F8" w:rsidRDefault="002977F8" w:rsidP="001D1061">
            <w:pPr>
              <w:widowControl w:val="0"/>
              <w:numPr>
                <w:ilvl w:val="0"/>
                <w:numId w:val="55"/>
              </w:numPr>
              <w:shd w:val="clear" w:color="auto" w:fill="FFFFFF"/>
              <w:autoSpaceDE w:val="0"/>
              <w:autoSpaceDN w:val="0"/>
              <w:ind w:right="43"/>
              <w:contextualSpacing/>
              <w:jc w:val="both"/>
              <w:rPr>
                <w:rFonts w:asciiTheme="minorHAnsi" w:hAnsiTheme="minorHAnsi" w:cstheme="minorHAnsi"/>
                <w:vanish/>
                <w:sz w:val="18"/>
                <w:szCs w:val="18"/>
                <w:lang w:eastAsia="es-ES"/>
              </w:rPr>
            </w:pPr>
          </w:p>
          <w:p w:rsidR="002977F8" w:rsidRPr="002977F8" w:rsidRDefault="002977F8" w:rsidP="001D1061">
            <w:pPr>
              <w:widowControl w:val="0"/>
              <w:numPr>
                <w:ilvl w:val="1"/>
                <w:numId w:val="53"/>
              </w:numPr>
              <w:shd w:val="clear" w:color="auto" w:fill="FFFFFF"/>
              <w:tabs>
                <w:tab w:val="left" w:pos="780"/>
              </w:tabs>
              <w:autoSpaceDE w:val="0"/>
              <w:autoSpaceDN w:val="0"/>
              <w:ind w:left="922" w:right="43" w:hanging="567"/>
              <w:contextualSpacing/>
              <w:jc w:val="both"/>
              <w:rPr>
                <w:rFonts w:asciiTheme="minorHAnsi" w:hAnsiTheme="minorHAnsi" w:cstheme="minorHAnsi"/>
                <w:sz w:val="18"/>
                <w:szCs w:val="18"/>
                <w:lang w:eastAsia="es-ES"/>
              </w:rPr>
            </w:pPr>
            <w:r w:rsidRPr="002977F8">
              <w:rPr>
                <w:rFonts w:asciiTheme="minorHAnsi" w:hAnsiTheme="minorHAnsi" w:cstheme="minorHAnsi"/>
                <w:sz w:val="18"/>
                <w:szCs w:val="18"/>
                <w:lang w:eastAsia="es-ES"/>
              </w:rPr>
              <w:t>El Transportista declara conocer y se obliga a cumplir las leyes, regulaciones y normas sobre transporte, operación y manipuleo de productos derivados de petróleo que son consideradas sustancias peligrosas.</w:t>
            </w:r>
          </w:p>
          <w:p w:rsidR="002977F8" w:rsidRPr="002977F8" w:rsidRDefault="002977F8" w:rsidP="008D4152">
            <w:pPr>
              <w:widowControl w:val="0"/>
              <w:shd w:val="clear" w:color="auto" w:fill="FFFFFF"/>
              <w:tabs>
                <w:tab w:val="left" w:pos="965"/>
              </w:tabs>
              <w:autoSpaceDE w:val="0"/>
              <w:autoSpaceDN w:val="0"/>
              <w:ind w:left="823" w:right="43"/>
              <w:contextualSpacing/>
              <w:jc w:val="both"/>
              <w:rPr>
                <w:rFonts w:asciiTheme="minorHAnsi" w:hAnsiTheme="minorHAnsi" w:cstheme="minorHAnsi"/>
                <w:sz w:val="18"/>
                <w:szCs w:val="18"/>
                <w:lang w:eastAsia="es-ES"/>
              </w:rPr>
            </w:pPr>
          </w:p>
          <w:p w:rsidR="002977F8" w:rsidRPr="002977F8" w:rsidRDefault="002977F8" w:rsidP="001D1061">
            <w:pPr>
              <w:widowControl w:val="0"/>
              <w:numPr>
                <w:ilvl w:val="1"/>
                <w:numId w:val="53"/>
              </w:numPr>
              <w:shd w:val="clear" w:color="auto" w:fill="FFFFFF"/>
              <w:tabs>
                <w:tab w:val="left" w:pos="965"/>
              </w:tabs>
              <w:autoSpaceDE w:val="0"/>
              <w:autoSpaceDN w:val="0"/>
              <w:ind w:left="823" w:right="43" w:hanging="425"/>
              <w:contextualSpacing/>
              <w:jc w:val="both"/>
              <w:rPr>
                <w:rFonts w:asciiTheme="minorHAnsi" w:hAnsiTheme="minorHAnsi" w:cstheme="minorHAnsi"/>
                <w:sz w:val="18"/>
                <w:szCs w:val="18"/>
                <w:lang w:eastAsia="es-ES"/>
              </w:rPr>
            </w:pPr>
            <w:r w:rsidRPr="002977F8">
              <w:rPr>
                <w:rFonts w:asciiTheme="minorHAnsi" w:hAnsiTheme="minorHAnsi" w:cstheme="minorHAnsi"/>
                <w:sz w:val="18"/>
                <w:szCs w:val="18"/>
                <w:lang w:eastAsia="es-ES"/>
              </w:rPr>
              <w:t xml:space="preserve">En caso que el Transportista requiera Camiones Cisterna </w:t>
            </w:r>
            <w:r w:rsidRPr="002977F8">
              <w:rPr>
                <w:rFonts w:asciiTheme="minorHAnsi" w:hAnsiTheme="minorHAnsi" w:cstheme="minorHAnsi"/>
                <w:sz w:val="18"/>
                <w:szCs w:val="18"/>
                <w:lang w:eastAsia="es-ES"/>
              </w:rPr>
              <w:lastRenderedPageBreak/>
              <w:t>adicionales deberá cumplir con lo  establecido en el presente Contrato.</w:t>
            </w:r>
          </w:p>
          <w:p w:rsidR="002977F8" w:rsidRPr="002977F8" w:rsidRDefault="002977F8" w:rsidP="008D4152">
            <w:pPr>
              <w:ind w:left="708"/>
              <w:jc w:val="both"/>
              <w:rPr>
                <w:rFonts w:asciiTheme="minorHAnsi" w:hAnsiTheme="minorHAnsi" w:cstheme="minorHAnsi"/>
                <w:sz w:val="18"/>
                <w:szCs w:val="18"/>
                <w:lang w:eastAsia="es-ES"/>
              </w:rPr>
            </w:pPr>
          </w:p>
          <w:p w:rsidR="002977F8" w:rsidRPr="002977F8" w:rsidRDefault="002977F8" w:rsidP="001D1061">
            <w:pPr>
              <w:widowControl w:val="0"/>
              <w:numPr>
                <w:ilvl w:val="1"/>
                <w:numId w:val="53"/>
              </w:numPr>
              <w:shd w:val="clear" w:color="auto" w:fill="FFFFFF"/>
              <w:tabs>
                <w:tab w:val="left" w:pos="965"/>
              </w:tabs>
              <w:autoSpaceDE w:val="0"/>
              <w:autoSpaceDN w:val="0"/>
              <w:ind w:left="823" w:right="43" w:hanging="425"/>
              <w:contextualSpacing/>
              <w:jc w:val="both"/>
              <w:rPr>
                <w:rFonts w:asciiTheme="minorHAnsi" w:hAnsiTheme="minorHAnsi" w:cstheme="minorHAnsi"/>
                <w:sz w:val="18"/>
                <w:szCs w:val="18"/>
                <w:lang w:eastAsia="es-ES"/>
              </w:rPr>
            </w:pPr>
            <w:r w:rsidRPr="002977F8">
              <w:rPr>
                <w:rFonts w:asciiTheme="minorHAnsi" w:hAnsiTheme="minorHAnsi" w:cstheme="minorHAnsi"/>
                <w:sz w:val="18"/>
                <w:szCs w:val="18"/>
                <w:lang w:eastAsia="es-ES"/>
              </w:rPr>
              <w:t xml:space="preserve">El Transportista se obliga a cumplir el presente Contrato con personal experimentado y entrenado en transporte de hidrocarburos conforme a la Ley Aplicable. </w:t>
            </w:r>
          </w:p>
          <w:p w:rsidR="002977F8" w:rsidRPr="002977F8" w:rsidRDefault="002977F8" w:rsidP="008D4152">
            <w:pPr>
              <w:ind w:left="708"/>
              <w:jc w:val="both"/>
              <w:rPr>
                <w:rFonts w:asciiTheme="minorHAnsi" w:hAnsiTheme="minorHAnsi" w:cstheme="minorHAnsi"/>
                <w:sz w:val="18"/>
                <w:szCs w:val="18"/>
                <w:lang w:eastAsia="es-ES"/>
              </w:rPr>
            </w:pPr>
          </w:p>
          <w:p w:rsidR="002977F8" w:rsidRPr="002977F8" w:rsidRDefault="002977F8" w:rsidP="001D1061">
            <w:pPr>
              <w:widowControl w:val="0"/>
              <w:numPr>
                <w:ilvl w:val="1"/>
                <w:numId w:val="53"/>
              </w:numPr>
              <w:shd w:val="clear" w:color="auto" w:fill="FFFFFF"/>
              <w:tabs>
                <w:tab w:val="left" w:pos="965"/>
              </w:tabs>
              <w:autoSpaceDE w:val="0"/>
              <w:autoSpaceDN w:val="0"/>
              <w:ind w:left="823" w:right="43" w:hanging="425"/>
              <w:contextualSpacing/>
              <w:jc w:val="both"/>
              <w:rPr>
                <w:rFonts w:asciiTheme="minorHAnsi" w:hAnsiTheme="minorHAnsi" w:cstheme="minorHAnsi"/>
                <w:sz w:val="18"/>
                <w:szCs w:val="18"/>
                <w:lang w:eastAsia="es-ES"/>
              </w:rPr>
            </w:pPr>
            <w:r w:rsidRPr="002977F8">
              <w:rPr>
                <w:rFonts w:asciiTheme="minorHAnsi" w:hAnsiTheme="minorHAnsi" w:cstheme="minorHAnsi"/>
                <w:sz w:val="18"/>
                <w:szCs w:val="18"/>
                <w:lang w:eastAsia="es-ES"/>
              </w:rPr>
              <w:t xml:space="preserve">El personal deberá cumplir y hacer cumplir las normas administrativas y de seguridad existentes en las Plantas. </w:t>
            </w:r>
          </w:p>
          <w:p w:rsidR="002977F8" w:rsidRPr="002977F8" w:rsidRDefault="002977F8" w:rsidP="008D4152">
            <w:pPr>
              <w:ind w:left="708"/>
              <w:jc w:val="both"/>
              <w:rPr>
                <w:rFonts w:asciiTheme="minorHAnsi" w:hAnsiTheme="minorHAnsi" w:cstheme="minorHAnsi"/>
                <w:sz w:val="18"/>
                <w:szCs w:val="18"/>
                <w:lang w:eastAsia="es-ES"/>
              </w:rPr>
            </w:pPr>
          </w:p>
          <w:p w:rsidR="002977F8" w:rsidRPr="002977F8" w:rsidRDefault="002977F8" w:rsidP="001D1061">
            <w:pPr>
              <w:widowControl w:val="0"/>
              <w:numPr>
                <w:ilvl w:val="1"/>
                <w:numId w:val="53"/>
              </w:numPr>
              <w:shd w:val="clear" w:color="auto" w:fill="FFFFFF"/>
              <w:tabs>
                <w:tab w:val="left" w:pos="965"/>
              </w:tabs>
              <w:autoSpaceDE w:val="0"/>
              <w:autoSpaceDN w:val="0"/>
              <w:ind w:left="823" w:right="43" w:hanging="425"/>
              <w:contextualSpacing/>
              <w:jc w:val="both"/>
              <w:rPr>
                <w:rFonts w:asciiTheme="minorHAnsi" w:hAnsiTheme="minorHAnsi" w:cstheme="minorHAnsi"/>
                <w:sz w:val="18"/>
                <w:szCs w:val="18"/>
                <w:lang w:eastAsia="es-ES"/>
              </w:rPr>
            </w:pPr>
            <w:r w:rsidRPr="002977F8">
              <w:rPr>
                <w:rFonts w:asciiTheme="minorHAnsi" w:hAnsiTheme="minorHAnsi" w:cstheme="minorHAnsi"/>
                <w:sz w:val="18"/>
                <w:szCs w:val="18"/>
                <w:lang w:eastAsia="es-ES"/>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2977F8" w:rsidRPr="002977F8" w:rsidRDefault="002977F8" w:rsidP="008D4152">
            <w:pPr>
              <w:ind w:left="708"/>
              <w:jc w:val="both"/>
              <w:rPr>
                <w:rFonts w:asciiTheme="minorHAnsi" w:hAnsiTheme="minorHAnsi" w:cstheme="minorHAnsi"/>
                <w:sz w:val="18"/>
                <w:szCs w:val="18"/>
                <w:lang w:eastAsia="es-ES"/>
              </w:rPr>
            </w:pPr>
          </w:p>
          <w:p w:rsidR="002977F8" w:rsidRPr="002977F8" w:rsidRDefault="002977F8" w:rsidP="001D1061">
            <w:pPr>
              <w:widowControl w:val="0"/>
              <w:numPr>
                <w:ilvl w:val="1"/>
                <w:numId w:val="53"/>
              </w:numPr>
              <w:shd w:val="clear" w:color="auto" w:fill="FFFFFF"/>
              <w:tabs>
                <w:tab w:val="left" w:pos="965"/>
              </w:tabs>
              <w:autoSpaceDE w:val="0"/>
              <w:autoSpaceDN w:val="0"/>
              <w:ind w:left="823" w:right="43" w:hanging="425"/>
              <w:contextualSpacing/>
              <w:jc w:val="both"/>
              <w:rPr>
                <w:rFonts w:asciiTheme="minorHAnsi" w:hAnsiTheme="minorHAnsi" w:cstheme="minorHAnsi"/>
                <w:sz w:val="18"/>
                <w:szCs w:val="18"/>
                <w:lang w:eastAsia="es-ES"/>
              </w:rPr>
            </w:pPr>
            <w:r w:rsidRPr="002977F8">
              <w:rPr>
                <w:rFonts w:asciiTheme="minorHAnsi" w:hAnsiTheme="minorHAnsi" w:cstheme="minorHAnsi"/>
                <w:sz w:val="18"/>
                <w:szCs w:val="18"/>
                <w:lang w:eastAsia="es-ES"/>
              </w:rPr>
              <w:t>El Contratante podrá exigir, sin expresión de causa, la sustitución de cualquier miembro del personal del Transportista que participe durante la ejecución del Servicio.</w:t>
            </w:r>
          </w:p>
          <w:p w:rsidR="002977F8" w:rsidRPr="002977F8" w:rsidRDefault="002977F8" w:rsidP="008D4152">
            <w:pPr>
              <w:ind w:left="708"/>
              <w:jc w:val="both"/>
              <w:rPr>
                <w:rFonts w:asciiTheme="minorHAnsi" w:hAnsiTheme="minorHAnsi" w:cstheme="minorHAnsi"/>
                <w:sz w:val="18"/>
                <w:szCs w:val="18"/>
                <w:lang w:eastAsia="es-ES"/>
              </w:rPr>
            </w:pPr>
          </w:p>
          <w:p w:rsidR="002977F8" w:rsidRPr="002977F8" w:rsidRDefault="002977F8" w:rsidP="001D1061">
            <w:pPr>
              <w:widowControl w:val="0"/>
              <w:numPr>
                <w:ilvl w:val="1"/>
                <w:numId w:val="53"/>
              </w:numPr>
              <w:shd w:val="clear" w:color="auto" w:fill="FFFFFF"/>
              <w:tabs>
                <w:tab w:val="left" w:pos="965"/>
              </w:tabs>
              <w:autoSpaceDE w:val="0"/>
              <w:autoSpaceDN w:val="0"/>
              <w:ind w:left="823" w:right="43" w:hanging="425"/>
              <w:contextualSpacing/>
              <w:jc w:val="both"/>
              <w:rPr>
                <w:rFonts w:asciiTheme="minorHAnsi" w:hAnsiTheme="minorHAnsi" w:cstheme="minorHAnsi"/>
                <w:sz w:val="18"/>
                <w:szCs w:val="18"/>
                <w:lang w:eastAsia="es-ES"/>
              </w:rPr>
            </w:pPr>
            <w:r w:rsidRPr="002977F8">
              <w:rPr>
                <w:rFonts w:asciiTheme="minorHAnsi" w:hAnsiTheme="minorHAnsi" w:cstheme="minorHAnsi"/>
                <w:sz w:val="18"/>
                <w:szCs w:val="18"/>
                <w:lang w:eastAsia="es-ES"/>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2977F8" w:rsidRPr="002977F8" w:rsidRDefault="002977F8" w:rsidP="008D4152">
            <w:pPr>
              <w:ind w:left="708"/>
              <w:jc w:val="both"/>
              <w:rPr>
                <w:rFonts w:asciiTheme="minorHAnsi" w:hAnsiTheme="minorHAnsi" w:cstheme="minorHAnsi"/>
                <w:sz w:val="18"/>
                <w:szCs w:val="18"/>
                <w:lang w:eastAsia="es-ES"/>
              </w:rPr>
            </w:pPr>
          </w:p>
          <w:p w:rsidR="002977F8" w:rsidRPr="002977F8" w:rsidRDefault="002977F8" w:rsidP="001D1061">
            <w:pPr>
              <w:widowControl w:val="0"/>
              <w:numPr>
                <w:ilvl w:val="1"/>
                <w:numId w:val="53"/>
              </w:numPr>
              <w:shd w:val="clear" w:color="auto" w:fill="FFFFFF"/>
              <w:tabs>
                <w:tab w:val="left" w:pos="965"/>
              </w:tabs>
              <w:autoSpaceDE w:val="0"/>
              <w:autoSpaceDN w:val="0"/>
              <w:ind w:left="823" w:right="43" w:hanging="425"/>
              <w:contextualSpacing/>
              <w:jc w:val="both"/>
              <w:rPr>
                <w:rFonts w:asciiTheme="minorHAnsi" w:hAnsiTheme="minorHAnsi" w:cstheme="minorHAnsi"/>
                <w:sz w:val="18"/>
                <w:szCs w:val="18"/>
                <w:lang w:eastAsia="es-ES"/>
              </w:rPr>
            </w:pPr>
            <w:r w:rsidRPr="002977F8">
              <w:rPr>
                <w:rFonts w:asciiTheme="minorHAnsi" w:hAnsiTheme="minorHAnsi" w:cstheme="minorHAnsi"/>
                <w:sz w:val="18"/>
                <w:szCs w:val="18"/>
                <w:lang w:eastAsia="es-ES"/>
              </w:rPr>
              <w:t xml:space="preserve">La calibración de los Camiones Cisternas deberá ser efectuada por la entidad competente, con la periodicidad que indique la Ley Aplicable. </w:t>
            </w:r>
          </w:p>
          <w:p w:rsidR="002977F8" w:rsidRPr="002977F8" w:rsidRDefault="002977F8" w:rsidP="008D4152">
            <w:pPr>
              <w:widowControl w:val="0"/>
              <w:shd w:val="clear" w:color="auto" w:fill="FFFFFF"/>
              <w:tabs>
                <w:tab w:val="left" w:pos="965"/>
              </w:tabs>
              <w:autoSpaceDE w:val="0"/>
              <w:autoSpaceDN w:val="0"/>
              <w:ind w:left="823" w:right="43"/>
              <w:contextualSpacing/>
              <w:jc w:val="both"/>
              <w:rPr>
                <w:rFonts w:asciiTheme="minorHAnsi" w:hAnsiTheme="minorHAnsi" w:cstheme="minorHAnsi"/>
                <w:sz w:val="18"/>
                <w:szCs w:val="18"/>
                <w:lang w:eastAsia="es-ES"/>
              </w:rPr>
            </w:pPr>
          </w:p>
          <w:p w:rsidR="002977F8" w:rsidRPr="002977F8" w:rsidRDefault="002977F8" w:rsidP="001D1061">
            <w:pPr>
              <w:widowControl w:val="0"/>
              <w:numPr>
                <w:ilvl w:val="1"/>
                <w:numId w:val="53"/>
              </w:numPr>
              <w:shd w:val="clear" w:color="auto" w:fill="FFFFFF"/>
              <w:tabs>
                <w:tab w:val="left" w:pos="965"/>
              </w:tabs>
              <w:autoSpaceDE w:val="0"/>
              <w:autoSpaceDN w:val="0"/>
              <w:ind w:left="823" w:right="43" w:hanging="425"/>
              <w:contextualSpacing/>
              <w:jc w:val="both"/>
              <w:rPr>
                <w:rFonts w:asciiTheme="minorHAnsi" w:hAnsiTheme="minorHAnsi" w:cstheme="minorHAnsi"/>
                <w:sz w:val="18"/>
                <w:szCs w:val="18"/>
                <w:lang w:eastAsia="es-ES"/>
              </w:rPr>
            </w:pPr>
            <w:r w:rsidRPr="002977F8">
              <w:rPr>
                <w:rFonts w:asciiTheme="minorHAnsi" w:hAnsiTheme="minorHAnsi" w:cstheme="minorHAnsi"/>
                <w:sz w:val="18"/>
                <w:szCs w:val="18"/>
                <w:lang w:eastAsia="es-ES"/>
              </w:rPr>
              <w:t>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2977F8" w:rsidRPr="002977F8" w:rsidRDefault="002977F8" w:rsidP="008D4152">
            <w:pPr>
              <w:ind w:left="708"/>
              <w:jc w:val="both"/>
              <w:rPr>
                <w:rFonts w:asciiTheme="minorHAnsi" w:hAnsiTheme="minorHAnsi" w:cstheme="minorHAnsi"/>
                <w:sz w:val="18"/>
                <w:szCs w:val="18"/>
                <w:lang w:eastAsia="es-ES"/>
              </w:rPr>
            </w:pPr>
          </w:p>
          <w:p w:rsidR="00B50A31" w:rsidRPr="0049415E" w:rsidRDefault="002977F8" w:rsidP="008D4152">
            <w:pPr>
              <w:jc w:val="both"/>
              <w:rPr>
                <w:rFonts w:asciiTheme="minorHAnsi" w:hAnsiTheme="minorHAnsi" w:cstheme="minorHAnsi"/>
                <w:b/>
                <w:sz w:val="18"/>
                <w:szCs w:val="18"/>
              </w:rPr>
            </w:pPr>
            <w:r w:rsidRPr="0049415E">
              <w:rPr>
                <w:rFonts w:asciiTheme="minorHAnsi" w:hAnsiTheme="minorHAnsi" w:cstheme="minorHAnsi"/>
                <w:sz w:val="18"/>
                <w:szCs w:val="18"/>
                <w:lang w:eastAsia="es-ES"/>
              </w:rPr>
              <w:t>El Personal del Transportista deberá contar con Equipo de Protección Personal (EPP), completo y en buen estado.</w:t>
            </w:r>
          </w:p>
        </w:tc>
        <w:tc>
          <w:tcPr>
            <w:tcW w:w="2893" w:type="dxa"/>
            <w:vAlign w:val="center"/>
          </w:tcPr>
          <w:p w:rsidR="00B50A31" w:rsidRPr="00C75BEC" w:rsidRDefault="00B50A31" w:rsidP="009F3A9D">
            <w:pPr>
              <w:rPr>
                <w:rFonts w:asciiTheme="minorHAnsi" w:hAnsiTheme="minorHAnsi" w:cstheme="minorHAnsi"/>
                <w:b/>
                <w:sz w:val="18"/>
                <w:szCs w:val="18"/>
              </w:rPr>
            </w:pPr>
          </w:p>
        </w:tc>
        <w:tc>
          <w:tcPr>
            <w:tcW w:w="368" w:type="dxa"/>
            <w:tcBorders>
              <w:top w:val="single" w:sz="2" w:space="0" w:color="000000"/>
            </w:tcBorders>
            <w:vAlign w:val="center"/>
          </w:tcPr>
          <w:p w:rsidR="00B50A31" w:rsidRPr="00C75BEC" w:rsidRDefault="00B50A31" w:rsidP="009F3A9D">
            <w:pPr>
              <w:rPr>
                <w:rFonts w:asciiTheme="minorHAnsi" w:hAnsiTheme="minorHAnsi" w:cstheme="minorHAnsi"/>
                <w:b/>
                <w:sz w:val="18"/>
                <w:szCs w:val="18"/>
              </w:rPr>
            </w:pPr>
          </w:p>
        </w:tc>
        <w:tc>
          <w:tcPr>
            <w:tcW w:w="367" w:type="dxa"/>
            <w:tcBorders>
              <w:top w:val="single" w:sz="2" w:space="0" w:color="000000"/>
            </w:tcBorders>
            <w:vAlign w:val="center"/>
          </w:tcPr>
          <w:p w:rsidR="00B50A31" w:rsidRPr="00C75BEC" w:rsidRDefault="00B50A31" w:rsidP="009F3A9D">
            <w:pPr>
              <w:rPr>
                <w:rFonts w:asciiTheme="minorHAnsi" w:hAnsiTheme="minorHAnsi" w:cstheme="minorHAnsi"/>
                <w:b/>
                <w:sz w:val="18"/>
                <w:szCs w:val="18"/>
              </w:rPr>
            </w:pPr>
          </w:p>
        </w:tc>
        <w:tc>
          <w:tcPr>
            <w:tcW w:w="367" w:type="dxa"/>
            <w:tcBorders>
              <w:top w:val="single" w:sz="2" w:space="0" w:color="000000"/>
            </w:tcBorders>
            <w:vAlign w:val="center"/>
          </w:tcPr>
          <w:p w:rsidR="00B50A31" w:rsidRPr="00C75BEC" w:rsidRDefault="00B50A31" w:rsidP="009F3A9D">
            <w:pPr>
              <w:rPr>
                <w:rFonts w:asciiTheme="minorHAnsi" w:hAnsiTheme="minorHAnsi" w:cstheme="minorHAnsi"/>
                <w:b/>
                <w:sz w:val="18"/>
                <w:szCs w:val="18"/>
              </w:rPr>
            </w:pPr>
          </w:p>
        </w:tc>
      </w:tr>
      <w:tr w:rsidR="00B50A31" w:rsidRPr="00C75BEC" w:rsidTr="008D4152">
        <w:trPr>
          <w:jc w:val="center"/>
        </w:trPr>
        <w:tc>
          <w:tcPr>
            <w:tcW w:w="5415" w:type="dxa"/>
            <w:vAlign w:val="center"/>
          </w:tcPr>
          <w:p w:rsidR="002977F8" w:rsidRPr="0049415E" w:rsidRDefault="002977F8" w:rsidP="001D1061">
            <w:pPr>
              <w:pStyle w:val="Prrafodelista"/>
              <w:numPr>
                <w:ilvl w:val="0"/>
                <w:numId w:val="53"/>
              </w:numPr>
              <w:tabs>
                <w:tab w:val="left" w:pos="398"/>
              </w:tabs>
              <w:jc w:val="both"/>
              <w:rPr>
                <w:rFonts w:asciiTheme="minorHAnsi" w:hAnsiTheme="minorHAnsi" w:cstheme="minorHAnsi"/>
                <w:b/>
                <w:sz w:val="18"/>
                <w:szCs w:val="18"/>
                <w:lang w:eastAsia="es-ES"/>
              </w:rPr>
            </w:pPr>
            <w:r w:rsidRPr="0049415E">
              <w:rPr>
                <w:rFonts w:asciiTheme="minorHAnsi" w:hAnsiTheme="minorHAnsi" w:cstheme="minorHAnsi"/>
                <w:b/>
                <w:sz w:val="18"/>
                <w:szCs w:val="18"/>
                <w:lang w:eastAsia="es-ES"/>
              </w:rPr>
              <w:lastRenderedPageBreak/>
              <w:t>PROVISIONES Y MANTENIMIENTO</w:t>
            </w:r>
          </w:p>
          <w:p w:rsidR="002977F8" w:rsidRPr="002977F8" w:rsidRDefault="002977F8" w:rsidP="008D4152">
            <w:pPr>
              <w:keepNext/>
              <w:autoSpaceDE w:val="0"/>
              <w:autoSpaceDN w:val="0"/>
              <w:adjustRightInd w:val="0"/>
              <w:ind w:left="114"/>
              <w:jc w:val="both"/>
              <w:rPr>
                <w:rFonts w:asciiTheme="minorHAnsi" w:hAnsiTheme="minorHAnsi" w:cstheme="minorHAnsi"/>
                <w:color w:val="000000"/>
                <w:sz w:val="18"/>
                <w:szCs w:val="18"/>
                <w:lang w:val="es-BO" w:eastAsia="es-ES"/>
              </w:rPr>
            </w:pPr>
            <w:r w:rsidRPr="002977F8">
              <w:rPr>
                <w:rFonts w:asciiTheme="minorHAnsi" w:hAnsiTheme="minorHAnsi" w:cstheme="minorHAnsi"/>
                <w:color w:val="000000"/>
                <w:sz w:val="18"/>
                <w:szCs w:val="18"/>
                <w:lang w:val="es-BO" w:eastAsia="es-ES"/>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2977F8" w:rsidRPr="002977F8" w:rsidRDefault="002977F8" w:rsidP="008D4152">
            <w:pPr>
              <w:autoSpaceDE w:val="0"/>
              <w:autoSpaceDN w:val="0"/>
              <w:adjustRightInd w:val="0"/>
              <w:ind w:left="114"/>
              <w:jc w:val="both"/>
              <w:rPr>
                <w:rFonts w:asciiTheme="minorHAnsi" w:hAnsiTheme="minorHAnsi" w:cstheme="minorHAnsi"/>
                <w:sz w:val="18"/>
                <w:szCs w:val="18"/>
                <w:lang w:eastAsia="es-ES"/>
              </w:rPr>
            </w:pPr>
          </w:p>
          <w:p w:rsidR="002977F8" w:rsidRPr="002977F8" w:rsidRDefault="002977F8" w:rsidP="008D4152">
            <w:pPr>
              <w:ind w:left="114"/>
              <w:jc w:val="both"/>
              <w:rPr>
                <w:rFonts w:asciiTheme="minorHAnsi" w:hAnsiTheme="minorHAnsi" w:cstheme="minorHAnsi"/>
                <w:color w:val="000000"/>
                <w:sz w:val="18"/>
                <w:szCs w:val="18"/>
                <w:lang w:val="es-BO" w:eastAsia="es-ES"/>
              </w:rPr>
            </w:pPr>
            <w:r w:rsidRPr="002977F8">
              <w:rPr>
                <w:rFonts w:asciiTheme="minorHAnsi" w:hAnsiTheme="minorHAnsi" w:cstheme="minorHAnsi"/>
                <w:color w:val="000000"/>
                <w:sz w:val="18"/>
                <w:szCs w:val="18"/>
                <w:lang w:val="es-BO" w:eastAsia="es-ES"/>
              </w:rPr>
              <w:t xml:space="preserve">En caso de defecto o mantenimiento de algún Camión Cisterna, el Transportista deberá sustituirlo en el plazo máximo de dos (1) días por otro con las mismas características, corriendo por su cuenta exclusiva el pago del vehículo suplente, garantizando de esta manera el cumplimiento del programa acordado con el Contratante. </w:t>
            </w:r>
          </w:p>
          <w:p w:rsidR="00B50A31" w:rsidRPr="0049415E" w:rsidRDefault="00B50A31" w:rsidP="008D4152">
            <w:pPr>
              <w:jc w:val="both"/>
              <w:rPr>
                <w:rFonts w:asciiTheme="minorHAnsi" w:hAnsiTheme="minorHAnsi" w:cstheme="minorHAnsi"/>
                <w:b/>
                <w:sz w:val="18"/>
                <w:szCs w:val="18"/>
                <w:lang w:val="es-BO"/>
              </w:rPr>
            </w:pPr>
          </w:p>
        </w:tc>
        <w:tc>
          <w:tcPr>
            <w:tcW w:w="2893" w:type="dxa"/>
            <w:vAlign w:val="center"/>
          </w:tcPr>
          <w:p w:rsidR="00B50A31" w:rsidRPr="00C75BEC" w:rsidRDefault="00B50A31" w:rsidP="009F3A9D">
            <w:pPr>
              <w:rPr>
                <w:rFonts w:asciiTheme="minorHAnsi" w:hAnsiTheme="minorHAnsi" w:cstheme="minorHAnsi"/>
                <w:b/>
                <w:sz w:val="18"/>
                <w:szCs w:val="18"/>
              </w:rPr>
            </w:pPr>
          </w:p>
        </w:tc>
        <w:tc>
          <w:tcPr>
            <w:tcW w:w="368" w:type="dxa"/>
            <w:tcBorders>
              <w:top w:val="single" w:sz="2" w:space="0" w:color="000000"/>
            </w:tcBorders>
            <w:vAlign w:val="center"/>
          </w:tcPr>
          <w:p w:rsidR="00B50A31" w:rsidRPr="00C75BEC" w:rsidRDefault="00B50A31" w:rsidP="009F3A9D">
            <w:pPr>
              <w:rPr>
                <w:rFonts w:asciiTheme="minorHAnsi" w:hAnsiTheme="minorHAnsi" w:cstheme="minorHAnsi"/>
                <w:b/>
                <w:sz w:val="18"/>
                <w:szCs w:val="18"/>
              </w:rPr>
            </w:pPr>
          </w:p>
        </w:tc>
        <w:tc>
          <w:tcPr>
            <w:tcW w:w="367" w:type="dxa"/>
            <w:tcBorders>
              <w:top w:val="single" w:sz="2" w:space="0" w:color="000000"/>
            </w:tcBorders>
            <w:vAlign w:val="center"/>
          </w:tcPr>
          <w:p w:rsidR="00B50A31" w:rsidRPr="00C75BEC" w:rsidRDefault="00B50A31" w:rsidP="009F3A9D">
            <w:pPr>
              <w:rPr>
                <w:rFonts w:asciiTheme="minorHAnsi" w:hAnsiTheme="minorHAnsi" w:cstheme="minorHAnsi"/>
                <w:b/>
                <w:sz w:val="18"/>
                <w:szCs w:val="18"/>
              </w:rPr>
            </w:pPr>
          </w:p>
        </w:tc>
        <w:tc>
          <w:tcPr>
            <w:tcW w:w="367" w:type="dxa"/>
            <w:tcBorders>
              <w:top w:val="single" w:sz="2" w:space="0" w:color="000000"/>
            </w:tcBorders>
            <w:vAlign w:val="center"/>
          </w:tcPr>
          <w:p w:rsidR="00B50A31" w:rsidRPr="00C75BEC" w:rsidRDefault="00B50A31" w:rsidP="009F3A9D">
            <w:pPr>
              <w:rPr>
                <w:rFonts w:asciiTheme="minorHAnsi" w:hAnsiTheme="minorHAnsi" w:cstheme="minorHAnsi"/>
                <w:b/>
                <w:sz w:val="18"/>
                <w:szCs w:val="18"/>
              </w:rPr>
            </w:pPr>
          </w:p>
        </w:tc>
      </w:tr>
      <w:tr w:rsidR="00B50A31" w:rsidRPr="00C75BEC" w:rsidTr="008D4152">
        <w:trPr>
          <w:jc w:val="center"/>
        </w:trPr>
        <w:tc>
          <w:tcPr>
            <w:tcW w:w="5415" w:type="dxa"/>
            <w:vAlign w:val="center"/>
          </w:tcPr>
          <w:p w:rsidR="002977F8" w:rsidRPr="0049415E" w:rsidRDefault="002977F8" w:rsidP="001D1061">
            <w:pPr>
              <w:pStyle w:val="Prrafodelista"/>
              <w:numPr>
                <w:ilvl w:val="0"/>
                <w:numId w:val="53"/>
              </w:numPr>
              <w:tabs>
                <w:tab w:val="left" w:pos="398"/>
              </w:tabs>
              <w:jc w:val="both"/>
              <w:rPr>
                <w:rFonts w:asciiTheme="minorHAnsi" w:hAnsiTheme="minorHAnsi" w:cstheme="minorHAnsi"/>
                <w:b/>
                <w:sz w:val="18"/>
                <w:szCs w:val="18"/>
                <w:lang w:eastAsia="es-ES"/>
              </w:rPr>
            </w:pPr>
            <w:r w:rsidRPr="0049415E">
              <w:rPr>
                <w:rFonts w:asciiTheme="minorHAnsi" w:hAnsiTheme="minorHAnsi" w:cstheme="minorHAnsi"/>
                <w:b/>
                <w:sz w:val="18"/>
                <w:szCs w:val="18"/>
                <w:lang w:eastAsia="es-ES"/>
              </w:rPr>
              <w:t>TRIBUTOS</w:t>
            </w:r>
          </w:p>
          <w:p w:rsidR="002977F8" w:rsidRPr="002977F8" w:rsidRDefault="002977F8" w:rsidP="008D4152">
            <w:pPr>
              <w:jc w:val="both"/>
              <w:rPr>
                <w:rFonts w:asciiTheme="minorHAnsi" w:hAnsiTheme="minorHAnsi" w:cstheme="minorHAnsi"/>
                <w:b/>
                <w:sz w:val="18"/>
                <w:szCs w:val="18"/>
                <w:lang w:eastAsia="es-ES"/>
              </w:rPr>
            </w:pPr>
          </w:p>
          <w:p w:rsidR="002977F8" w:rsidRPr="002977F8" w:rsidRDefault="002977F8" w:rsidP="008D4152">
            <w:pPr>
              <w:jc w:val="both"/>
              <w:rPr>
                <w:rFonts w:asciiTheme="minorHAnsi" w:hAnsiTheme="minorHAnsi" w:cstheme="minorHAnsi"/>
                <w:sz w:val="18"/>
                <w:szCs w:val="18"/>
                <w:lang w:eastAsia="es-ES"/>
              </w:rPr>
            </w:pPr>
            <w:r w:rsidRPr="002977F8">
              <w:rPr>
                <w:rFonts w:asciiTheme="minorHAnsi" w:hAnsiTheme="minorHAnsi" w:cstheme="minorHAnsi"/>
                <w:sz w:val="18"/>
                <w:szCs w:val="18"/>
                <w:lang w:eastAsia="es-ES"/>
              </w:rPr>
              <w:t xml:space="preserve">Los tributos vigentes a la fecha de suscripción de este Contrato (impuestos, tasas, contribuciones especiales) que resulten directa o indirectamente del Contrato, serán de exclusiva responsabilidad del Transportista conforme a lo previsto en la Ley Aplicable, sin derecho a reembolso. </w:t>
            </w:r>
          </w:p>
          <w:p w:rsidR="002977F8" w:rsidRPr="002977F8" w:rsidRDefault="002977F8" w:rsidP="008D4152">
            <w:pPr>
              <w:jc w:val="both"/>
              <w:rPr>
                <w:rFonts w:asciiTheme="minorHAnsi" w:hAnsiTheme="minorHAnsi" w:cstheme="minorHAnsi"/>
                <w:sz w:val="18"/>
                <w:szCs w:val="18"/>
                <w:lang w:eastAsia="es-ES"/>
              </w:rPr>
            </w:pPr>
          </w:p>
          <w:p w:rsidR="002977F8" w:rsidRPr="002977F8" w:rsidRDefault="002977F8" w:rsidP="008D4152">
            <w:pPr>
              <w:ind w:right="36"/>
              <w:jc w:val="both"/>
              <w:rPr>
                <w:rFonts w:asciiTheme="minorHAnsi" w:hAnsiTheme="minorHAnsi" w:cstheme="minorHAnsi"/>
                <w:sz w:val="18"/>
                <w:szCs w:val="18"/>
                <w:lang w:eastAsia="es-ES"/>
              </w:rPr>
            </w:pPr>
            <w:r w:rsidRPr="002977F8">
              <w:rPr>
                <w:rFonts w:asciiTheme="minorHAnsi" w:hAnsiTheme="minorHAnsi" w:cstheme="minorHAnsi"/>
                <w:sz w:val="18"/>
                <w:szCs w:val="18"/>
                <w:lang w:eastAsia="es-ES"/>
              </w:rPr>
              <w:t>El Transportista declara haber considerado en su propuesta los tributos incidentes del Servicio, no correspondiendo ningún reclamo debido a error en la evaluación, ni solicitar una revisión del precio contractual.</w:t>
            </w:r>
          </w:p>
          <w:p w:rsidR="002977F8" w:rsidRPr="002977F8" w:rsidRDefault="002977F8" w:rsidP="008D4152">
            <w:pPr>
              <w:ind w:right="36"/>
              <w:jc w:val="both"/>
              <w:rPr>
                <w:rFonts w:asciiTheme="minorHAnsi" w:hAnsiTheme="minorHAnsi" w:cstheme="minorHAnsi"/>
                <w:sz w:val="18"/>
                <w:szCs w:val="18"/>
                <w:lang w:eastAsia="es-ES"/>
              </w:rPr>
            </w:pPr>
          </w:p>
          <w:p w:rsidR="002977F8" w:rsidRPr="002977F8" w:rsidRDefault="002977F8" w:rsidP="008D4152">
            <w:pPr>
              <w:ind w:right="36"/>
              <w:jc w:val="both"/>
              <w:rPr>
                <w:rFonts w:asciiTheme="minorHAnsi" w:hAnsiTheme="minorHAnsi" w:cstheme="minorHAnsi"/>
                <w:sz w:val="18"/>
                <w:szCs w:val="18"/>
                <w:lang w:eastAsia="es-ES"/>
              </w:rPr>
            </w:pPr>
            <w:r w:rsidRPr="002977F8">
              <w:rPr>
                <w:rFonts w:asciiTheme="minorHAnsi" w:hAnsiTheme="minorHAnsi" w:cstheme="minorHAnsi"/>
                <w:sz w:val="18"/>
                <w:szCs w:val="18"/>
                <w:lang w:eastAsia="es-ES"/>
              </w:rPr>
              <w:t>La Empresa Contratada es la responsable de cumplir con sus obligaciones tributarias por la que es sujeto pasivo, de acuerdo a lo que establecen las Leyes vigentes en el Estado Plurinacional de Bolivia. La factura debe ser emitida de acuerdo a normativa de facturación vigente a nombre de yacimientos Petrolíferos Fiscales Bolivianos con NIT 1020269020.</w:t>
            </w:r>
          </w:p>
          <w:p w:rsidR="002977F8" w:rsidRPr="002977F8" w:rsidRDefault="002977F8" w:rsidP="008D4152">
            <w:pPr>
              <w:ind w:right="36"/>
              <w:jc w:val="both"/>
              <w:rPr>
                <w:rFonts w:asciiTheme="minorHAnsi" w:hAnsiTheme="minorHAnsi" w:cstheme="minorHAnsi"/>
                <w:sz w:val="18"/>
                <w:szCs w:val="18"/>
                <w:lang w:eastAsia="es-ES"/>
              </w:rPr>
            </w:pPr>
          </w:p>
          <w:p w:rsidR="00B50A31" w:rsidRPr="0049415E" w:rsidRDefault="002977F8" w:rsidP="008D4152">
            <w:pPr>
              <w:jc w:val="both"/>
              <w:rPr>
                <w:rFonts w:asciiTheme="minorHAnsi" w:hAnsiTheme="minorHAnsi" w:cstheme="minorHAnsi"/>
                <w:b/>
                <w:sz w:val="18"/>
                <w:szCs w:val="18"/>
              </w:rPr>
            </w:pPr>
            <w:r w:rsidRPr="0049415E">
              <w:rPr>
                <w:rFonts w:asciiTheme="minorHAnsi" w:hAnsiTheme="minorHAnsi" w:cstheme="minorHAnsi"/>
                <w:sz w:val="18"/>
                <w:szCs w:val="18"/>
                <w:lang w:eastAsia="es-ES"/>
              </w:rPr>
              <w:t>Las empresas proponentes, deberán presentar el certificado de inscripción en el Padrón Nacional de Contribuyentes donde se verifique el Número de Identificación Tributaria (NIT) y el domicilio fiscal como requisito necesario para su habilitación.</w:t>
            </w:r>
          </w:p>
        </w:tc>
        <w:tc>
          <w:tcPr>
            <w:tcW w:w="2893" w:type="dxa"/>
            <w:vAlign w:val="center"/>
          </w:tcPr>
          <w:p w:rsidR="00B50A31" w:rsidRPr="00C75BEC" w:rsidRDefault="00B50A31" w:rsidP="009F3A9D">
            <w:pPr>
              <w:rPr>
                <w:rFonts w:asciiTheme="minorHAnsi" w:hAnsiTheme="minorHAnsi" w:cstheme="minorHAnsi"/>
                <w:b/>
                <w:sz w:val="18"/>
                <w:szCs w:val="18"/>
              </w:rPr>
            </w:pPr>
          </w:p>
        </w:tc>
        <w:tc>
          <w:tcPr>
            <w:tcW w:w="368" w:type="dxa"/>
            <w:tcBorders>
              <w:top w:val="single" w:sz="2" w:space="0" w:color="000000"/>
            </w:tcBorders>
            <w:vAlign w:val="center"/>
          </w:tcPr>
          <w:p w:rsidR="00B50A31" w:rsidRPr="00C75BEC" w:rsidRDefault="00B50A31" w:rsidP="009F3A9D">
            <w:pPr>
              <w:rPr>
                <w:rFonts w:asciiTheme="minorHAnsi" w:hAnsiTheme="minorHAnsi" w:cstheme="minorHAnsi"/>
                <w:b/>
                <w:sz w:val="18"/>
                <w:szCs w:val="18"/>
              </w:rPr>
            </w:pPr>
          </w:p>
        </w:tc>
        <w:tc>
          <w:tcPr>
            <w:tcW w:w="367" w:type="dxa"/>
            <w:tcBorders>
              <w:top w:val="single" w:sz="2" w:space="0" w:color="000000"/>
            </w:tcBorders>
            <w:vAlign w:val="center"/>
          </w:tcPr>
          <w:p w:rsidR="00B50A31" w:rsidRPr="00C75BEC" w:rsidRDefault="00B50A31" w:rsidP="009F3A9D">
            <w:pPr>
              <w:rPr>
                <w:rFonts w:asciiTheme="minorHAnsi" w:hAnsiTheme="minorHAnsi" w:cstheme="minorHAnsi"/>
                <w:b/>
                <w:sz w:val="18"/>
                <w:szCs w:val="18"/>
              </w:rPr>
            </w:pPr>
          </w:p>
        </w:tc>
        <w:tc>
          <w:tcPr>
            <w:tcW w:w="367" w:type="dxa"/>
            <w:tcBorders>
              <w:top w:val="single" w:sz="2" w:space="0" w:color="000000"/>
            </w:tcBorders>
            <w:vAlign w:val="center"/>
          </w:tcPr>
          <w:p w:rsidR="00B50A31" w:rsidRPr="00C75BEC" w:rsidRDefault="00B50A31" w:rsidP="009F3A9D">
            <w:pPr>
              <w:rPr>
                <w:rFonts w:asciiTheme="minorHAnsi" w:hAnsiTheme="minorHAnsi" w:cstheme="minorHAnsi"/>
                <w:b/>
                <w:sz w:val="18"/>
                <w:szCs w:val="18"/>
              </w:rPr>
            </w:pPr>
          </w:p>
        </w:tc>
      </w:tr>
      <w:tr w:rsidR="00B50A31" w:rsidRPr="00C75BEC" w:rsidTr="008D4152">
        <w:trPr>
          <w:jc w:val="center"/>
        </w:trPr>
        <w:tc>
          <w:tcPr>
            <w:tcW w:w="5415" w:type="dxa"/>
            <w:vAlign w:val="center"/>
          </w:tcPr>
          <w:p w:rsidR="007217CA" w:rsidRPr="0049415E" w:rsidRDefault="007217CA" w:rsidP="001D1061">
            <w:pPr>
              <w:pStyle w:val="Prrafodelista"/>
              <w:numPr>
                <w:ilvl w:val="0"/>
                <w:numId w:val="53"/>
              </w:numPr>
              <w:spacing w:line="20" w:lineRule="atLeast"/>
              <w:jc w:val="both"/>
              <w:rPr>
                <w:rFonts w:asciiTheme="minorHAnsi" w:hAnsiTheme="minorHAnsi" w:cstheme="minorHAnsi"/>
                <w:b/>
                <w:caps/>
                <w:sz w:val="18"/>
                <w:szCs w:val="18"/>
                <w:lang w:eastAsia="es-ES"/>
              </w:rPr>
            </w:pPr>
            <w:r w:rsidRPr="0049415E">
              <w:rPr>
                <w:rFonts w:asciiTheme="minorHAnsi" w:hAnsiTheme="minorHAnsi" w:cstheme="minorHAnsi"/>
                <w:b/>
                <w:caps/>
                <w:sz w:val="18"/>
                <w:szCs w:val="18"/>
                <w:lang w:eastAsia="es-ES"/>
              </w:rPr>
              <w:lastRenderedPageBreak/>
              <w:t>Cláusula de Seguros</w:t>
            </w:r>
          </w:p>
          <w:p w:rsidR="007217CA" w:rsidRPr="007217CA" w:rsidRDefault="007217CA" w:rsidP="008D4152">
            <w:pPr>
              <w:spacing w:line="20" w:lineRule="atLeast"/>
              <w:jc w:val="both"/>
              <w:rPr>
                <w:rFonts w:asciiTheme="minorHAnsi" w:hAnsiTheme="minorHAnsi" w:cstheme="minorHAnsi"/>
                <w:b/>
                <w:caps/>
                <w:sz w:val="18"/>
                <w:szCs w:val="18"/>
                <w:lang w:eastAsia="es-ES"/>
              </w:rPr>
            </w:pPr>
          </w:p>
          <w:p w:rsidR="007217CA" w:rsidRPr="007217CA" w:rsidRDefault="007217CA" w:rsidP="008D4152">
            <w:pPr>
              <w:tabs>
                <w:tab w:val="left" w:pos="567"/>
              </w:tabs>
              <w:jc w:val="both"/>
              <w:rPr>
                <w:rFonts w:asciiTheme="minorHAnsi" w:hAnsiTheme="minorHAnsi" w:cstheme="minorHAnsi"/>
                <w:sz w:val="18"/>
                <w:szCs w:val="18"/>
              </w:rPr>
            </w:pPr>
            <w:r w:rsidRPr="007217CA">
              <w:rPr>
                <w:rFonts w:asciiTheme="minorHAnsi" w:hAnsiTheme="minorHAnsi" w:cstheme="minorHAnsi"/>
                <w:sz w:val="18"/>
                <w:szCs w:val="18"/>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7217CA" w:rsidRPr="007217CA" w:rsidRDefault="007217CA" w:rsidP="008D4152">
            <w:pPr>
              <w:jc w:val="both"/>
              <w:rPr>
                <w:rFonts w:asciiTheme="minorHAnsi" w:hAnsiTheme="minorHAnsi" w:cstheme="minorHAnsi"/>
                <w:sz w:val="18"/>
                <w:szCs w:val="18"/>
                <w:lang w:eastAsia="es-ES"/>
              </w:rPr>
            </w:pPr>
          </w:p>
          <w:p w:rsidR="007217CA" w:rsidRPr="007217CA" w:rsidRDefault="007217CA" w:rsidP="001D1061">
            <w:pPr>
              <w:numPr>
                <w:ilvl w:val="0"/>
                <w:numId w:val="61"/>
              </w:numPr>
              <w:autoSpaceDE w:val="0"/>
              <w:autoSpaceDN w:val="0"/>
              <w:adjustRightInd w:val="0"/>
              <w:ind w:left="284" w:hanging="142"/>
              <w:jc w:val="both"/>
              <w:rPr>
                <w:rFonts w:asciiTheme="minorHAnsi" w:hAnsiTheme="minorHAnsi" w:cstheme="minorHAnsi"/>
                <w:sz w:val="18"/>
                <w:szCs w:val="18"/>
                <w:lang w:eastAsia="es-ES"/>
              </w:rPr>
            </w:pPr>
            <w:r w:rsidRPr="007217CA">
              <w:rPr>
                <w:rFonts w:asciiTheme="minorHAnsi" w:hAnsiTheme="minorHAnsi" w:cstheme="minorHAnsi"/>
                <w:b/>
                <w:sz w:val="18"/>
                <w:szCs w:val="18"/>
                <w:lang w:eastAsia="es-ES"/>
              </w:rPr>
              <w:t>PÓLIZA DE RESPONSABILIDAD CIVIL</w:t>
            </w:r>
            <w:r w:rsidRPr="007217CA">
              <w:rPr>
                <w:rFonts w:asciiTheme="minorHAnsi" w:hAnsiTheme="minorHAnsi" w:cstheme="minorHAnsi"/>
                <w:sz w:val="18"/>
                <w:szCs w:val="18"/>
                <w:lang w:eastAsia="es-ES"/>
              </w:rPr>
              <w:t xml:space="preserve"> </w:t>
            </w:r>
          </w:p>
          <w:p w:rsidR="007217CA" w:rsidRPr="007217CA" w:rsidRDefault="007217CA" w:rsidP="008D4152">
            <w:pPr>
              <w:autoSpaceDE w:val="0"/>
              <w:autoSpaceDN w:val="0"/>
              <w:adjustRightInd w:val="0"/>
              <w:ind w:left="284"/>
              <w:jc w:val="both"/>
              <w:rPr>
                <w:rFonts w:asciiTheme="minorHAnsi" w:hAnsiTheme="minorHAnsi" w:cstheme="minorHAnsi"/>
                <w:sz w:val="18"/>
                <w:szCs w:val="18"/>
                <w:lang w:eastAsia="es-ES"/>
              </w:rPr>
            </w:pPr>
          </w:p>
          <w:p w:rsidR="007217CA" w:rsidRPr="007217CA" w:rsidRDefault="007217CA" w:rsidP="008D4152">
            <w:pPr>
              <w:adjustRightInd w:val="0"/>
              <w:ind w:left="284"/>
              <w:jc w:val="both"/>
              <w:rPr>
                <w:rFonts w:asciiTheme="minorHAnsi" w:hAnsiTheme="minorHAnsi" w:cstheme="minorHAnsi"/>
                <w:sz w:val="18"/>
                <w:szCs w:val="18"/>
                <w:lang w:eastAsia="es-ES"/>
              </w:rPr>
            </w:pPr>
            <w:r w:rsidRPr="007217CA">
              <w:rPr>
                <w:rFonts w:asciiTheme="minorHAnsi" w:hAnsiTheme="minorHAnsi" w:cstheme="minorHAnsi"/>
                <w:sz w:val="18"/>
                <w:szCs w:val="18"/>
                <w:lang w:eastAsia="es-ES"/>
              </w:rPr>
              <w:t>Por daños a terceros, o bienes terceros, por cualquier causa que durante el transporte pudiera ocasionar el producto. Que incluya contaminación, polución, filtración, daños al medio ambiente y/o al ecosistema; así como gastos de aceleración de siniestros y extraordinarios, remoción y limpieza, dejando indemne a YPFB por cualquier suceso.</w:t>
            </w:r>
          </w:p>
          <w:p w:rsidR="007217CA" w:rsidRPr="007217CA" w:rsidRDefault="007217CA" w:rsidP="008D4152">
            <w:pPr>
              <w:adjustRightInd w:val="0"/>
              <w:ind w:left="284"/>
              <w:jc w:val="both"/>
              <w:rPr>
                <w:rFonts w:asciiTheme="minorHAnsi" w:hAnsiTheme="minorHAnsi" w:cstheme="minorHAnsi"/>
                <w:sz w:val="18"/>
                <w:szCs w:val="18"/>
                <w:lang w:eastAsia="es-ES"/>
              </w:rPr>
            </w:pPr>
          </w:p>
          <w:p w:rsidR="007217CA" w:rsidRPr="007217CA" w:rsidRDefault="007217CA" w:rsidP="008D4152">
            <w:pPr>
              <w:adjustRightInd w:val="0"/>
              <w:ind w:left="284"/>
              <w:jc w:val="both"/>
              <w:rPr>
                <w:rFonts w:asciiTheme="minorHAnsi" w:hAnsiTheme="minorHAnsi" w:cstheme="minorHAnsi"/>
                <w:sz w:val="18"/>
                <w:szCs w:val="18"/>
                <w:lang w:eastAsia="es-ES"/>
              </w:rPr>
            </w:pPr>
            <w:r w:rsidRPr="007217CA">
              <w:rPr>
                <w:rFonts w:asciiTheme="minorHAnsi" w:hAnsiTheme="minorHAnsi" w:cstheme="minorHAnsi"/>
                <w:sz w:val="18"/>
                <w:szCs w:val="18"/>
                <w:lang w:eastAsia="es-ES"/>
              </w:rPr>
              <w:t>El valor asegurado $</w:t>
            </w:r>
            <w:proofErr w:type="spellStart"/>
            <w:r w:rsidRPr="007217CA">
              <w:rPr>
                <w:rFonts w:asciiTheme="minorHAnsi" w:hAnsiTheme="minorHAnsi" w:cstheme="minorHAnsi"/>
                <w:sz w:val="18"/>
                <w:szCs w:val="18"/>
                <w:lang w:eastAsia="es-ES"/>
              </w:rPr>
              <w:t>us</w:t>
            </w:r>
            <w:proofErr w:type="spellEnd"/>
            <w:r w:rsidRPr="007217CA">
              <w:rPr>
                <w:rFonts w:asciiTheme="minorHAnsi" w:hAnsiTheme="minorHAnsi" w:cstheme="minorHAnsi"/>
                <w:sz w:val="18"/>
                <w:szCs w:val="18"/>
                <w:lang w:eastAsia="es-ES"/>
              </w:rPr>
              <w:t>. 100.000,00.- (CIEN MIL DOLARES AMERICANOS) por evento y/o reclamo con un agregado anual de $</w:t>
            </w:r>
            <w:proofErr w:type="spellStart"/>
            <w:r w:rsidRPr="007217CA">
              <w:rPr>
                <w:rFonts w:asciiTheme="minorHAnsi" w:hAnsiTheme="minorHAnsi" w:cstheme="minorHAnsi"/>
                <w:sz w:val="18"/>
                <w:szCs w:val="18"/>
                <w:lang w:eastAsia="es-ES"/>
              </w:rPr>
              <w:t>us</w:t>
            </w:r>
            <w:proofErr w:type="spellEnd"/>
            <w:r w:rsidRPr="007217CA">
              <w:rPr>
                <w:rFonts w:asciiTheme="minorHAnsi" w:hAnsiTheme="minorHAnsi" w:cstheme="minorHAnsi"/>
                <w:sz w:val="18"/>
                <w:szCs w:val="18"/>
                <w:lang w:eastAsia="es-ES"/>
              </w:rPr>
              <w:t>. 500.000. (QUINIENTOS MIL DOLARES AMERICANOS).</w:t>
            </w:r>
          </w:p>
          <w:p w:rsidR="007217CA" w:rsidRPr="007217CA" w:rsidRDefault="007217CA" w:rsidP="008D4152">
            <w:pPr>
              <w:adjustRightInd w:val="0"/>
              <w:ind w:left="284"/>
              <w:jc w:val="both"/>
              <w:rPr>
                <w:rFonts w:asciiTheme="minorHAnsi" w:hAnsiTheme="minorHAnsi" w:cstheme="minorHAnsi"/>
                <w:sz w:val="18"/>
                <w:szCs w:val="18"/>
                <w:lang w:eastAsia="es-ES"/>
              </w:rPr>
            </w:pPr>
          </w:p>
          <w:p w:rsidR="007217CA" w:rsidRPr="007217CA" w:rsidRDefault="007217CA" w:rsidP="008D4152">
            <w:pPr>
              <w:adjustRightInd w:val="0"/>
              <w:ind w:left="284"/>
              <w:jc w:val="both"/>
              <w:rPr>
                <w:rFonts w:asciiTheme="minorHAnsi" w:hAnsiTheme="minorHAnsi" w:cstheme="minorHAnsi"/>
                <w:sz w:val="18"/>
                <w:szCs w:val="18"/>
                <w:lang w:eastAsia="es-ES"/>
              </w:rPr>
            </w:pPr>
            <w:r w:rsidRPr="007217CA">
              <w:rPr>
                <w:rFonts w:asciiTheme="minorHAnsi" w:hAnsiTheme="minorHAnsi" w:cstheme="minorHAnsi"/>
                <w:sz w:val="18"/>
                <w:szCs w:val="18"/>
                <w:lang w:eastAsia="es-ES"/>
              </w:rPr>
              <w:t>En caso de exceder el límite asegurado, la empresa transportadora deberá presentar una póliza complementaria que amplié a cubrir cualquier eventualidad bajo los mismos parámetros indicados y/o asumir la responsabilidad de manera directa.</w:t>
            </w:r>
          </w:p>
          <w:p w:rsidR="007217CA" w:rsidRPr="007217CA" w:rsidRDefault="007217CA" w:rsidP="008D4152">
            <w:pPr>
              <w:adjustRightInd w:val="0"/>
              <w:ind w:left="284"/>
              <w:jc w:val="both"/>
              <w:rPr>
                <w:rFonts w:asciiTheme="minorHAnsi" w:hAnsiTheme="minorHAnsi" w:cstheme="minorHAnsi"/>
                <w:sz w:val="18"/>
                <w:szCs w:val="18"/>
                <w:lang w:eastAsia="es-ES"/>
              </w:rPr>
            </w:pPr>
          </w:p>
          <w:p w:rsidR="007217CA" w:rsidRPr="007217CA" w:rsidRDefault="007217CA" w:rsidP="008D4152">
            <w:pPr>
              <w:adjustRightInd w:val="0"/>
              <w:ind w:left="284"/>
              <w:jc w:val="both"/>
              <w:rPr>
                <w:rFonts w:asciiTheme="minorHAnsi" w:hAnsiTheme="minorHAnsi" w:cstheme="minorHAnsi"/>
                <w:sz w:val="18"/>
                <w:szCs w:val="18"/>
                <w:lang w:eastAsia="es-ES"/>
              </w:rPr>
            </w:pPr>
            <w:r w:rsidRPr="007217CA">
              <w:rPr>
                <w:rFonts w:asciiTheme="minorHAnsi" w:hAnsiTheme="minorHAnsi" w:cstheme="minorHAnsi"/>
                <w:sz w:val="18"/>
                <w:szCs w:val="18"/>
                <w:lang w:eastAsia="es-ES"/>
              </w:rPr>
              <w:t>La póliza debe tener Límite Geográfico de acuerdo a acuerdo a los servicios que brindara el contrato: NACIONAL.</w:t>
            </w:r>
          </w:p>
          <w:p w:rsidR="007217CA" w:rsidRPr="007217CA" w:rsidRDefault="007217CA" w:rsidP="008D4152">
            <w:pPr>
              <w:adjustRightInd w:val="0"/>
              <w:ind w:left="284"/>
              <w:jc w:val="both"/>
              <w:rPr>
                <w:rFonts w:asciiTheme="minorHAnsi" w:hAnsiTheme="minorHAnsi" w:cstheme="minorHAnsi"/>
                <w:sz w:val="18"/>
                <w:szCs w:val="18"/>
                <w:lang w:eastAsia="es-ES"/>
              </w:rPr>
            </w:pPr>
          </w:p>
          <w:p w:rsidR="007217CA" w:rsidRPr="007217CA" w:rsidRDefault="007217CA" w:rsidP="001D1061">
            <w:pPr>
              <w:numPr>
                <w:ilvl w:val="0"/>
                <w:numId w:val="61"/>
              </w:numPr>
              <w:autoSpaceDE w:val="0"/>
              <w:autoSpaceDN w:val="0"/>
              <w:adjustRightInd w:val="0"/>
              <w:ind w:left="284" w:hanging="142"/>
              <w:jc w:val="both"/>
              <w:rPr>
                <w:rFonts w:asciiTheme="minorHAnsi" w:hAnsiTheme="minorHAnsi" w:cstheme="minorHAnsi"/>
                <w:sz w:val="18"/>
                <w:szCs w:val="18"/>
                <w:lang w:eastAsia="es-ES"/>
              </w:rPr>
            </w:pPr>
            <w:r w:rsidRPr="007217CA">
              <w:rPr>
                <w:rFonts w:asciiTheme="minorHAnsi" w:hAnsiTheme="minorHAnsi" w:cstheme="minorHAnsi"/>
                <w:b/>
                <w:sz w:val="18"/>
                <w:szCs w:val="18"/>
                <w:lang w:eastAsia="es-ES"/>
              </w:rPr>
              <w:t>SEGURO DE TRANSPORTE CONTRA TODO RIESGO DE PRODUCTO TRANSPORTADO</w:t>
            </w:r>
          </w:p>
          <w:p w:rsidR="007217CA" w:rsidRPr="007217CA" w:rsidRDefault="007217CA" w:rsidP="008D4152">
            <w:pPr>
              <w:autoSpaceDE w:val="0"/>
              <w:autoSpaceDN w:val="0"/>
              <w:adjustRightInd w:val="0"/>
              <w:ind w:left="284"/>
              <w:jc w:val="both"/>
              <w:rPr>
                <w:rFonts w:asciiTheme="minorHAnsi" w:hAnsiTheme="minorHAnsi" w:cstheme="minorHAnsi"/>
                <w:b/>
                <w:sz w:val="18"/>
                <w:szCs w:val="18"/>
                <w:lang w:eastAsia="es-ES"/>
              </w:rPr>
            </w:pPr>
          </w:p>
          <w:p w:rsidR="007217CA" w:rsidRPr="007217CA" w:rsidRDefault="007217CA" w:rsidP="008D4152">
            <w:pPr>
              <w:autoSpaceDE w:val="0"/>
              <w:autoSpaceDN w:val="0"/>
              <w:adjustRightInd w:val="0"/>
              <w:ind w:left="284"/>
              <w:jc w:val="both"/>
              <w:rPr>
                <w:rFonts w:asciiTheme="minorHAnsi" w:hAnsiTheme="minorHAnsi" w:cstheme="minorHAnsi"/>
                <w:sz w:val="18"/>
                <w:szCs w:val="18"/>
                <w:lang w:eastAsia="es-ES"/>
              </w:rPr>
            </w:pPr>
            <w:r w:rsidRPr="007217CA">
              <w:rPr>
                <w:rFonts w:asciiTheme="minorHAnsi" w:hAnsiTheme="minorHAnsi" w:cstheme="minorHAnsi"/>
                <w:b/>
                <w:sz w:val="18"/>
                <w:szCs w:val="18"/>
                <w:lang w:eastAsia="es-ES"/>
              </w:rPr>
              <w:lastRenderedPageBreak/>
              <w:t xml:space="preserve"> </w:t>
            </w:r>
            <w:r w:rsidRPr="007217CA">
              <w:rPr>
                <w:rFonts w:asciiTheme="minorHAnsi" w:hAnsiTheme="minorHAnsi" w:cstheme="minorHAnsi"/>
                <w:sz w:val="18"/>
                <w:szCs w:val="18"/>
                <w:lang w:eastAsia="es-ES"/>
              </w:rPr>
              <w:t xml:space="preserve">Con cobertura desde el punto de despacho y/o carguío hasta el punto de recepción y/o </w:t>
            </w:r>
            <w:proofErr w:type="spellStart"/>
            <w:r w:rsidRPr="007217CA">
              <w:rPr>
                <w:rFonts w:asciiTheme="minorHAnsi" w:hAnsiTheme="minorHAnsi" w:cstheme="minorHAnsi"/>
                <w:sz w:val="18"/>
                <w:szCs w:val="18"/>
                <w:lang w:eastAsia="es-ES"/>
              </w:rPr>
              <w:t>descarguío</w:t>
            </w:r>
            <w:proofErr w:type="spellEnd"/>
            <w:r w:rsidRPr="007217CA">
              <w:rPr>
                <w:rFonts w:asciiTheme="minorHAnsi" w:hAnsiTheme="minorHAnsi" w:cstheme="minorHAnsi"/>
                <w:sz w:val="18"/>
                <w:szCs w:val="18"/>
                <w:lang w:eastAsia="es-ES"/>
              </w:rPr>
              <w:t xml:space="preserve"> (CLAUSULA “A” DEL INSTITUTO DE LONDRES) que cubra el Valor Total del producto transportado, ante cualquier eventualidad, de acuerdo a valor pactado en el contrato, considerando un límite por travesía o despacho de acuerdo a la capacidad de cada camión y/o vagón declarado en Dólares Americanos. Esta póliza debe estar necesariamente subrogada a favor de YPFB.</w:t>
            </w:r>
          </w:p>
          <w:p w:rsidR="007217CA" w:rsidRPr="007217CA" w:rsidRDefault="007217CA" w:rsidP="008D4152">
            <w:pPr>
              <w:autoSpaceDE w:val="0"/>
              <w:autoSpaceDN w:val="0"/>
              <w:adjustRightInd w:val="0"/>
              <w:ind w:left="284"/>
              <w:jc w:val="both"/>
              <w:rPr>
                <w:rFonts w:asciiTheme="minorHAnsi" w:hAnsiTheme="minorHAnsi" w:cstheme="minorHAnsi"/>
                <w:sz w:val="18"/>
                <w:szCs w:val="18"/>
                <w:lang w:eastAsia="es-ES"/>
              </w:rPr>
            </w:pPr>
          </w:p>
          <w:p w:rsidR="007217CA" w:rsidRPr="007217CA" w:rsidRDefault="007217CA" w:rsidP="008D4152">
            <w:pPr>
              <w:autoSpaceDE w:val="0"/>
              <w:autoSpaceDN w:val="0"/>
              <w:adjustRightInd w:val="0"/>
              <w:ind w:left="284"/>
              <w:jc w:val="both"/>
              <w:rPr>
                <w:rFonts w:asciiTheme="minorHAnsi" w:hAnsiTheme="minorHAnsi" w:cstheme="minorHAnsi"/>
                <w:sz w:val="18"/>
                <w:szCs w:val="18"/>
                <w:lang w:eastAsia="es-ES"/>
              </w:rPr>
            </w:pPr>
            <w:r w:rsidRPr="007217CA">
              <w:rPr>
                <w:rFonts w:asciiTheme="minorHAnsi" w:hAnsiTheme="minorHAnsi" w:cstheme="minorHAnsi"/>
                <w:sz w:val="18"/>
                <w:szCs w:val="18"/>
                <w:lang w:eastAsia="es-ES"/>
              </w:rPr>
              <w:t>Valor Asegurado: En base al costo del producto en planta de carga.</w:t>
            </w:r>
          </w:p>
          <w:p w:rsidR="007217CA" w:rsidRPr="007217CA" w:rsidRDefault="007217CA" w:rsidP="008D4152">
            <w:pPr>
              <w:autoSpaceDE w:val="0"/>
              <w:autoSpaceDN w:val="0"/>
              <w:adjustRightInd w:val="0"/>
              <w:ind w:left="284"/>
              <w:jc w:val="both"/>
              <w:rPr>
                <w:rFonts w:asciiTheme="minorHAnsi" w:hAnsiTheme="minorHAnsi" w:cstheme="minorHAnsi"/>
                <w:sz w:val="18"/>
                <w:szCs w:val="18"/>
                <w:lang w:eastAsia="es-ES"/>
              </w:rPr>
            </w:pPr>
          </w:p>
          <w:p w:rsidR="007217CA" w:rsidRPr="007217CA" w:rsidRDefault="007217CA" w:rsidP="008D4152">
            <w:pPr>
              <w:autoSpaceDE w:val="0"/>
              <w:autoSpaceDN w:val="0"/>
              <w:adjustRightInd w:val="0"/>
              <w:ind w:left="1701" w:hanging="711"/>
              <w:jc w:val="both"/>
              <w:rPr>
                <w:rFonts w:asciiTheme="minorHAnsi" w:hAnsiTheme="minorHAnsi" w:cstheme="minorHAnsi"/>
                <w:sz w:val="18"/>
                <w:szCs w:val="18"/>
              </w:rPr>
            </w:pPr>
            <w:r w:rsidRPr="007217CA">
              <w:rPr>
                <w:rFonts w:asciiTheme="minorHAnsi" w:hAnsiTheme="minorHAnsi" w:cstheme="minorHAnsi"/>
                <w:sz w:val="18"/>
                <w:szCs w:val="18"/>
              </w:rPr>
              <w:t>Valor Asegurado: En base al costo del producto.</w:t>
            </w:r>
          </w:p>
          <w:p w:rsidR="007217CA" w:rsidRPr="007217CA" w:rsidRDefault="007217CA" w:rsidP="008D4152">
            <w:pPr>
              <w:autoSpaceDE w:val="0"/>
              <w:autoSpaceDN w:val="0"/>
              <w:adjustRightInd w:val="0"/>
              <w:ind w:left="1416" w:hanging="711"/>
              <w:jc w:val="both"/>
              <w:rPr>
                <w:rFonts w:asciiTheme="minorHAnsi" w:hAnsiTheme="minorHAnsi" w:cstheme="minorHAnsi"/>
                <w:sz w:val="18"/>
                <w:szCs w:val="18"/>
              </w:rPr>
            </w:pPr>
          </w:p>
          <w:tbl>
            <w:tblPr>
              <w:tblW w:w="0" w:type="auto"/>
              <w:tblInd w:w="8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2"/>
              <w:gridCol w:w="2093"/>
            </w:tblGrid>
            <w:tr w:rsidR="007217CA" w:rsidRPr="007217CA" w:rsidTr="007217CA">
              <w:trPr>
                <w:trHeight w:val="259"/>
              </w:trPr>
              <w:tc>
                <w:tcPr>
                  <w:tcW w:w="962" w:type="dxa"/>
                  <w:shd w:val="clear" w:color="auto" w:fill="auto"/>
                  <w:vAlign w:val="center"/>
                </w:tcPr>
                <w:p w:rsidR="007217CA" w:rsidRPr="007217CA" w:rsidRDefault="007217CA" w:rsidP="008D4152">
                  <w:pPr>
                    <w:autoSpaceDE w:val="0"/>
                    <w:autoSpaceDN w:val="0"/>
                    <w:adjustRightInd w:val="0"/>
                    <w:jc w:val="both"/>
                    <w:rPr>
                      <w:rFonts w:asciiTheme="minorHAnsi" w:hAnsiTheme="minorHAnsi" w:cstheme="minorHAnsi"/>
                      <w:b/>
                      <w:sz w:val="18"/>
                      <w:szCs w:val="18"/>
                    </w:rPr>
                  </w:pPr>
                  <w:r w:rsidRPr="007217CA">
                    <w:rPr>
                      <w:rFonts w:asciiTheme="minorHAnsi" w:hAnsiTheme="minorHAnsi" w:cstheme="minorHAnsi"/>
                      <w:b/>
                      <w:sz w:val="18"/>
                      <w:szCs w:val="18"/>
                    </w:rPr>
                    <w:t>PRODUCTO</w:t>
                  </w:r>
                </w:p>
              </w:tc>
              <w:tc>
                <w:tcPr>
                  <w:tcW w:w="2093" w:type="dxa"/>
                  <w:shd w:val="clear" w:color="auto" w:fill="auto"/>
                  <w:vAlign w:val="center"/>
                </w:tcPr>
                <w:p w:rsidR="007217CA" w:rsidRPr="007217CA" w:rsidRDefault="007217CA" w:rsidP="008D4152">
                  <w:pPr>
                    <w:autoSpaceDE w:val="0"/>
                    <w:autoSpaceDN w:val="0"/>
                    <w:adjustRightInd w:val="0"/>
                    <w:jc w:val="both"/>
                    <w:rPr>
                      <w:rFonts w:asciiTheme="minorHAnsi" w:hAnsiTheme="minorHAnsi" w:cstheme="minorHAnsi"/>
                      <w:b/>
                      <w:sz w:val="18"/>
                      <w:szCs w:val="18"/>
                    </w:rPr>
                  </w:pPr>
                  <w:r w:rsidRPr="007217CA">
                    <w:rPr>
                      <w:rFonts w:asciiTheme="minorHAnsi" w:hAnsiTheme="minorHAnsi" w:cstheme="minorHAnsi"/>
                      <w:b/>
                      <w:sz w:val="18"/>
                      <w:szCs w:val="18"/>
                    </w:rPr>
                    <w:t>COSTO DE PRODUCTO</w:t>
                  </w:r>
                </w:p>
              </w:tc>
            </w:tr>
            <w:tr w:rsidR="007217CA" w:rsidRPr="007217CA" w:rsidTr="007217CA">
              <w:trPr>
                <w:trHeight w:val="259"/>
              </w:trPr>
              <w:tc>
                <w:tcPr>
                  <w:tcW w:w="962" w:type="dxa"/>
                  <w:shd w:val="clear" w:color="auto" w:fill="auto"/>
                  <w:vAlign w:val="center"/>
                </w:tcPr>
                <w:p w:rsidR="007217CA" w:rsidRPr="007217CA" w:rsidRDefault="007217CA" w:rsidP="008D4152">
                  <w:pPr>
                    <w:autoSpaceDE w:val="0"/>
                    <w:autoSpaceDN w:val="0"/>
                    <w:adjustRightInd w:val="0"/>
                    <w:jc w:val="both"/>
                    <w:rPr>
                      <w:rFonts w:asciiTheme="minorHAnsi" w:hAnsiTheme="minorHAnsi" w:cstheme="minorHAnsi"/>
                      <w:sz w:val="18"/>
                      <w:szCs w:val="18"/>
                    </w:rPr>
                  </w:pPr>
                  <w:r w:rsidRPr="007217CA">
                    <w:rPr>
                      <w:rFonts w:asciiTheme="minorHAnsi" w:hAnsiTheme="minorHAnsi" w:cstheme="minorHAnsi"/>
                      <w:sz w:val="18"/>
                      <w:szCs w:val="18"/>
                    </w:rPr>
                    <w:t>GLP</w:t>
                  </w:r>
                </w:p>
              </w:tc>
              <w:tc>
                <w:tcPr>
                  <w:tcW w:w="2093" w:type="dxa"/>
                  <w:shd w:val="clear" w:color="auto" w:fill="auto"/>
                  <w:vAlign w:val="center"/>
                </w:tcPr>
                <w:p w:rsidR="007217CA" w:rsidRPr="007217CA" w:rsidRDefault="007217CA" w:rsidP="008D4152">
                  <w:pPr>
                    <w:autoSpaceDE w:val="0"/>
                    <w:autoSpaceDN w:val="0"/>
                    <w:adjustRightInd w:val="0"/>
                    <w:jc w:val="both"/>
                    <w:rPr>
                      <w:rFonts w:asciiTheme="minorHAnsi" w:hAnsiTheme="minorHAnsi" w:cstheme="minorHAnsi"/>
                      <w:sz w:val="18"/>
                      <w:szCs w:val="18"/>
                    </w:rPr>
                  </w:pPr>
                  <w:r w:rsidRPr="007217CA">
                    <w:rPr>
                      <w:rFonts w:asciiTheme="minorHAnsi" w:hAnsiTheme="minorHAnsi" w:cstheme="minorHAnsi"/>
                      <w:sz w:val="18"/>
                      <w:szCs w:val="18"/>
                    </w:rPr>
                    <w:t>Costo del Producto en Punto de Recepción</w:t>
                  </w:r>
                </w:p>
              </w:tc>
            </w:tr>
          </w:tbl>
          <w:p w:rsidR="007217CA" w:rsidRPr="007217CA" w:rsidRDefault="007217CA" w:rsidP="008D4152">
            <w:pPr>
              <w:autoSpaceDE w:val="0"/>
              <w:autoSpaceDN w:val="0"/>
              <w:adjustRightInd w:val="0"/>
              <w:ind w:left="1416" w:hanging="711"/>
              <w:jc w:val="both"/>
              <w:rPr>
                <w:rFonts w:asciiTheme="minorHAnsi" w:hAnsiTheme="minorHAnsi" w:cstheme="minorHAnsi"/>
                <w:sz w:val="18"/>
                <w:szCs w:val="18"/>
              </w:rPr>
            </w:pPr>
          </w:p>
          <w:p w:rsidR="007217CA" w:rsidRPr="007217CA" w:rsidRDefault="007217CA" w:rsidP="008D4152">
            <w:pPr>
              <w:autoSpaceDE w:val="0"/>
              <w:autoSpaceDN w:val="0"/>
              <w:adjustRightInd w:val="0"/>
              <w:jc w:val="both"/>
              <w:rPr>
                <w:rFonts w:asciiTheme="minorHAnsi" w:hAnsiTheme="minorHAnsi" w:cstheme="minorHAnsi"/>
                <w:sz w:val="18"/>
                <w:szCs w:val="18"/>
              </w:rPr>
            </w:pPr>
            <w:r w:rsidRPr="007217CA">
              <w:rPr>
                <w:rFonts w:asciiTheme="minorHAnsi" w:hAnsiTheme="minorHAnsi" w:cstheme="minorHAnsi"/>
                <w:sz w:val="18"/>
                <w:szCs w:val="18"/>
              </w:rPr>
              <w:t>YPFB realizará el descuento del valor de productos perdidos y no cancelados por el seguro dentro de un plazo de 60 días después de ocurrido el siniestro, de la facturación por transporte.</w:t>
            </w:r>
          </w:p>
          <w:p w:rsidR="007217CA" w:rsidRPr="007217CA" w:rsidRDefault="007217CA" w:rsidP="008D4152">
            <w:pPr>
              <w:autoSpaceDE w:val="0"/>
              <w:autoSpaceDN w:val="0"/>
              <w:adjustRightInd w:val="0"/>
              <w:ind w:left="284"/>
              <w:jc w:val="both"/>
              <w:rPr>
                <w:rFonts w:asciiTheme="minorHAnsi" w:hAnsiTheme="minorHAnsi" w:cstheme="minorHAnsi"/>
                <w:sz w:val="18"/>
                <w:szCs w:val="18"/>
                <w:lang w:eastAsia="es-ES"/>
              </w:rPr>
            </w:pPr>
          </w:p>
          <w:p w:rsidR="007217CA" w:rsidRPr="007217CA" w:rsidRDefault="007217CA" w:rsidP="001D1061">
            <w:pPr>
              <w:numPr>
                <w:ilvl w:val="0"/>
                <w:numId w:val="62"/>
              </w:numPr>
              <w:autoSpaceDE w:val="0"/>
              <w:autoSpaceDN w:val="0"/>
              <w:adjustRightInd w:val="0"/>
              <w:jc w:val="both"/>
              <w:rPr>
                <w:rFonts w:asciiTheme="minorHAnsi" w:hAnsiTheme="minorHAnsi" w:cstheme="minorHAnsi"/>
                <w:b/>
                <w:sz w:val="18"/>
                <w:szCs w:val="18"/>
                <w:lang w:eastAsia="es-ES"/>
              </w:rPr>
            </w:pPr>
            <w:r w:rsidRPr="007217CA">
              <w:rPr>
                <w:rFonts w:asciiTheme="minorHAnsi" w:hAnsiTheme="minorHAnsi" w:cstheme="minorHAnsi"/>
                <w:b/>
                <w:sz w:val="18"/>
                <w:szCs w:val="18"/>
                <w:lang w:eastAsia="es-ES"/>
              </w:rPr>
              <w:t>CONDICIONES ADICIONALES</w:t>
            </w:r>
          </w:p>
          <w:p w:rsidR="007217CA" w:rsidRPr="007217CA" w:rsidRDefault="007217CA" w:rsidP="008D4152">
            <w:pPr>
              <w:autoSpaceDE w:val="0"/>
              <w:autoSpaceDN w:val="0"/>
              <w:adjustRightInd w:val="0"/>
              <w:jc w:val="both"/>
              <w:rPr>
                <w:rFonts w:asciiTheme="minorHAnsi" w:hAnsiTheme="minorHAnsi" w:cstheme="minorHAnsi"/>
                <w:sz w:val="18"/>
                <w:szCs w:val="18"/>
                <w:lang w:eastAsia="es-ES"/>
              </w:rPr>
            </w:pPr>
          </w:p>
          <w:p w:rsidR="007217CA" w:rsidRPr="007217CA" w:rsidRDefault="007217CA" w:rsidP="008D4152">
            <w:pPr>
              <w:autoSpaceDE w:val="0"/>
              <w:autoSpaceDN w:val="0"/>
              <w:adjustRightInd w:val="0"/>
              <w:jc w:val="both"/>
              <w:rPr>
                <w:rFonts w:asciiTheme="minorHAnsi" w:hAnsiTheme="minorHAnsi" w:cstheme="minorHAnsi"/>
                <w:sz w:val="18"/>
                <w:szCs w:val="18"/>
                <w:lang w:eastAsia="es-ES"/>
              </w:rPr>
            </w:pPr>
            <w:r w:rsidRPr="007217CA">
              <w:rPr>
                <w:rFonts w:asciiTheme="minorHAnsi" w:hAnsiTheme="minorHAnsi" w:cstheme="minorHAnsi"/>
                <w:sz w:val="18"/>
                <w:szCs w:val="18"/>
                <w:lang w:eastAsia="es-ES"/>
              </w:rPr>
              <w:t>Todas las pólizas de seguros anteriormente mencionadas, deberán cumplir las siguientes condiciones adicionales:</w:t>
            </w:r>
          </w:p>
          <w:p w:rsidR="007217CA" w:rsidRPr="007217CA" w:rsidRDefault="007217CA" w:rsidP="008D4152">
            <w:pPr>
              <w:ind w:left="284"/>
              <w:jc w:val="both"/>
              <w:rPr>
                <w:rFonts w:asciiTheme="minorHAnsi" w:hAnsiTheme="minorHAnsi" w:cstheme="minorHAnsi"/>
                <w:sz w:val="18"/>
                <w:szCs w:val="18"/>
                <w:lang w:val="x-none"/>
              </w:rPr>
            </w:pPr>
          </w:p>
          <w:p w:rsidR="007217CA" w:rsidRPr="007217CA" w:rsidRDefault="007217CA" w:rsidP="001D1061">
            <w:pPr>
              <w:numPr>
                <w:ilvl w:val="0"/>
                <w:numId w:val="60"/>
              </w:numPr>
              <w:ind w:left="765" w:hanging="425"/>
              <w:jc w:val="both"/>
              <w:rPr>
                <w:rFonts w:asciiTheme="minorHAnsi" w:hAnsiTheme="minorHAnsi" w:cstheme="minorHAnsi"/>
                <w:sz w:val="18"/>
                <w:szCs w:val="18"/>
                <w:lang w:eastAsia="es-ES"/>
              </w:rPr>
            </w:pPr>
            <w:r w:rsidRPr="007217CA">
              <w:rPr>
                <w:rFonts w:asciiTheme="minorHAnsi" w:hAnsiTheme="minorHAnsi" w:cstheme="minorHAnsi"/>
                <w:sz w:val="18"/>
                <w:szCs w:val="18"/>
                <w:lang w:eastAsia="es-ES"/>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del producto hasta el punto de entrega.</w:t>
            </w:r>
          </w:p>
          <w:p w:rsidR="007217CA" w:rsidRPr="007217CA" w:rsidRDefault="007217CA" w:rsidP="001D1061">
            <w:pPr>
              <w:numPr>
                <w:ilvl w:val="0"/>
                <w:numId w:val="60"/>
              </w:numPr>
              <w:ind w:left="765" w:hanging="425"/>
              <w:jc w:val="both"/>
              <w:rPr>
                <w:rFonts w:asciiTheme="minorHAnsi" w:hAnsiTheme="minorHAnsi" w:cstheme="minorHAnsi"/>
                <w:sz w:val="18"/>
                <w:szCs w:val="18"/>
                <w:lang w:eastAsia="es-ES"/>
              </w:rPr>
            </w:pPr>
            <w:r w:rsidRPr="007217CA">
              <w:rPr>
                <w:rFonts w:asciiTheme="minorHAnsi" w:hAnsiTheme="minorHAnsi" w:cstheme="minorHAnsi"/>
                <w:sz w:val="18"/>
                <w:szCs w:val="18"/>
                <w:lang w:eastAsia="es-ES"/>
              </w:rPr>
              <w:t>El transportista, una vez adjudicado, deberá entregar una copia de las citadas pólizas a YPFB antes de la suscripción del contrato.</w:t>
            </w:r>
          </w:p>
          <w:p w:rsidR="00B50A31" w:rsidRPr="0049415E" w:rsidRDefault="00B50A31" w:rsidP="008D4152">
            <w:pPr>
              <w:jc w:val="both"/>
              <w:rPr>
                <w:rFonts w:asciiTheme="minorHAnsi" w:hAnsiTheme="minorHAnsi" w:cstheme="minorHAnsi"/>
                <w:b/>
                <w:sz w:val="18"/>
                <w:szCs w:val="18"/>
              </w:rPr>
            </w:pPr>
          </w:p>
        </w:tc>
        <w:tc>
          <w:tcPr>
            <w:tcW w:w="2893" w:type="dxa"/>
            <w:vAlign w:val="center"/>
          </w:tcPr>
          <w:p w:rsidR="00B50A31" w:rsidRPr="00C75BEC" w:rsidRDefault="00B50A31" w:rsidP="009F3A9D">
            <w:pPr>
              <w:rPr>
                <w:rFonts w:asciiTheme="minorHAnsi" w:hAnsiTheme="minorHAnsi" w:cstheme="minorHAnsi"/>
                <w:b/>
                <w:sz w:val="18"/>
                <w:szCs w:val="18"/>
              </w:rPr>
            </w:pPr>
          </w:p>
        </w:tc>
        <w:tc>
          <w:tcPr>
            <w:tcW w:w="368" w:type="dxa"/>
            <w:tcBorders>
              <w:top w:val="single" w:sz="2" w:space="0" w:color="000000"/>
            </w:tcBorders>
            <w:vAlign w:val="center"/>
          </w:tcPr>
          <w:p w:rsidR="00B50A31" w:rsidRPr="00C75BEC" w:rsidRDefault="00B50A31" w:rsidP="009F3A9D">
            <w:pPr>
              <w:rPr>
                <w:rFonts w:asciiTheme="minorHAnsi" w:hAnsiTheme="minorHAnsi" w:cstheme="minorHAnsi"/>
                <w:b/>
                <w:sz w:val="18"/>
                <w:szCs w:val="18"/>
              </w:rPr>
            </w:pPr>
          </w:p>
        </w:tc>
        <w:tc>
          <w:tcPr>
            <w:tcW w:w="367" w:type="dxa"/>
            <w:tcBorders>
              <w:top w:val="single" w:sz="2" w:space="0" w:color="000000"/>
            </w:tcBorders>
            <w:vAlign w:val="center"/>
          </w:tcPr>
          <w:p w:rsidR="00B50A31" w:rsidRPr="00C75BEC" w:rsidRDefault="00B50A31" w:rsidP="009F3A9D">
            <w:pPr>
              <w:rPr>
                <w:rFonts w:asciiTheme="minorHAnsi" w:hAnsiTheme="minorHAnsi" w:cstheme="minorHAnsi"/>
                <w:b/>
                <w:sz w:val="18"/>
                <w:szCs w:val="18"/>
              </w:rPr>
            </w:pPr>
          </w:p>
        </w:tc>
        <w:tc>
          <w:tcPr>
            <w:tcW w:w="367" w:type="dxa"/>
            <w:tcBorders>
              <w:top w:val="single" w:sz="2" w:space="0" w:color="000000"/>
            </w:tcBorders>
            <w:vAlign w:val="center"/>
          </w:tcPr>
          <w:p w:rsidR="00B50A31" w:rsidRPr="00C75BEC" w:rsidRDefault="00B50A31" w:rsidP="009F3A9D">
            <w:pPr>
              <w:rPr>
                <w:rFonts w:asciiTheme="minorHAnsi" w:hAnsiTheme="minorHAnsi" w:cstheme="minorHAnsi"/>
                <w:b/>
                <w:sz w:val="18"/>
                <w:szCs w:val="18"/>
              </w:rPr>
            </w:pPr>
          </w:p>
        </w:tc>
      </w:tr>
      <w:tr w:rsidR="00B50A31" w:rsidRPr="00C75BEC" w:rsidTr="008D4152">
        <w:trPr>
          <w:jc w:val="center"/>
        </w:trPr>
        <w:tc>
          <w:tcPr>
            <w:tcW w:w="5415" w:type="dxa"/>
            <w:vAlign w:val="center"/>
          </w:tcPr>
          <w:p w:rsidR="007217CA" w:rsidRPr="007217CA" w:rsidRDefault="007217CA" w:rsidP="001D1061">
            <w:pPr>
              <w:numPr>
                <w:ilvl w:val="0"/>
                <w:numId w:val="56"/>
              </w:numPr>
              <w:tabs>
                <w:tab w:val="left" w:pos="398"/>
              </w:tabs>
              <w:jc w:val="both"/>
              <w:rPr>
                <w:rFonts w:asciiTheme="minorHAnsi" w:hAnsiTheme="minorHAnsi" w:cstheme="minorHAnsi"/>
                <w:b/>
                <w:caps/>
                <w:sz w:val="18"/>
                <w:szCs w:val="18"/>
                <w:lang w:eastAsia="es-ES"/>
              </w:rPr>
            </w:pPr>
            <w:r w:rsidRPr="007217CA">
              <w:rPr>
                <w:rFonts w:asciiTheme="minorHAnsi" w:hAnsiTheme="minorHAnsi" w:cstheme="minorHAnsi"/>
                <w:b/>
                <w:sz w:val="18"/>
                <w:szCs w:val="18"/>
                <w:lang w:eastAsia="es-ES"/>
              </w:rPr>
              <w:lastRenderedPageBreak/>
              <w:t>PLAN DE MEDIDAS DE PREVENCIÓN Y MITIGACIÓN</w:t>
            </w:r>
            <w:r w:rsidRPr="007217CA">
              <w:rPr>
                <w:rFonts w:asciiTheme="minorHAnsi" w:hAnsiTheme="minorHAnsi" w:cstheme="minorHAnsi"/>
                <w:b/>
                <w:sz w:val="18"/>
                <w:szCs w:val="18"/>
                <w:lang w:eastAsia="es-ES"/>
              </w:rPr>
              <w:tab/>
            </w:r>
          </w:p>
          <w:p w:rsidR="007217CA" w:rsidRPr="007217CA" w:rsidRDefault="007217CA" w:rsidP="008D4152">
            <w:pPr>
              <w:jc w:val="both"/>
              <w:rPr>
                <w:rFonts w:asciiTheme="minorHAnsi" w:hAnsiTheme="minorHAnsi" w:cstheme="minorHAnsi"/>
                <w:sz w:val="18"/>
                <w:szCs w:val="18"/>
                <w:lang w:eastAsia="es-ES"/>
              </w:rPr>
            </w:pPr>
            <w:r w:rsidRPr="007217CA">
              <w:rPr>
                <w:rFonts w:asciiTheme="minorHAnsi" w:hAnsiTheme="minorHAnsi" w:cstheme="minorHAnsi"/>
                <w:sz w:val="18"/>
                <w:szCs w:val="18"/>
                <w:lang w:eastAsia="es-ES"/>
              </w:rPr>
              <w:t>La empresa adjudicada, deberá presentar para la firma del contrato el “Plan de Medidas de Prevención y Mitigación”.</w:t>
            </w:r>
          </w:p>
          <w:p w:rsidR="007217CA" w:rsidRPr="007217CA" w:rsidRDefault="007217CA" w:rsidP="008D4152">
            <w:pPr>
              <w:jc w:val="both"/>
              <w:rPr>
                <w:rFonts w:asciiTheme="minorHAnsi" w:hAnsiTheme="minorHAnsi" w:cstheme="minorHAnsi"/>
                <w:sz w:val="18"/>
                <w:szCs w:val="18"/>
                <w:lang w:eastAsia="es-ES"/>
              </w:rPr>
            </w:pPr>
          </w:p>
          <w:p w:rsidR="007217CA" w:rsidRPr="007217CA" w:rsidRDefault="007217CA" w:rsidP="008D4152">
            <w:pPr>
              <w:jc w:val="both"/>
              <w:rPr>
                <w:rFonts w:asciiTheme="minorHAnsi" w:hAnsiTheme="minorHAnsi" w:cstheme="minorHAnsi"/>
                <w:sz w:val="18"/>
                <w:szCs w:val="18"/>
                <w:lang w:eastAsia="es-ES"/>
              </w:rPr>
            </w:pPr>
            <w:r w:rsidRPr="007217CA">
              <w:rPr>
                <w:rFonts w:asciiTheme="minorHAnsi" w:hAnsiTheme="minorHAnsi" w:cstheme="minorHAnsi"/>
                <w:sz w:val="18"/>
                <w:szCs w:val="18"/>
                <w:lang w:eastAsia="es-ES"/>
              </w:rPr>
              <w:t xml:space="preserve">Es imprescindible que los proponentes presenten un adecuado “Plan de Medidas de Prevención y Mitigación”, a fin de bajar la frecuencia, el efecto y la intensidad que ocasiona los derrames.  </w:t>
            </w:r>
          </w:p>
          <w:p w:rsidR="007217CA" w:rsidRPr="007217CA" w:rsidRDefault="007217CA" w:rsidP="008D4152">
            <w:pPr>
              <w:jc w:val="both"/>
              <w:rPr>
                <w:rFonts w:asciiTheme="minorHAnsi" w:hAnsiTheme="minorHAnsi" w:cstheme="minorHAnsi"/>
                <w:sz w:val="18"/>
                <w:szCs w:val="18"/>
                <w:lang w:eastAsia="es-ES"/>
              </w:rPr>
            </w:pPr>
          </w:p>
          <w:p w:rsidR="007217CA" w:rsidRPr="007217CA" w:rsidRDefault="007217CA" w:rsidP="008D4152">
            <w:pPr>
              <w:jc w:val="both"/>
              <w:rPr>
                <w:rFonts w:asciiTheme="minorHAnsi" w:hAnsiTheme="minorHAnsi" w:cstheme="minorHAnsi"/>
                <w:sz w:val="18"/>
                <w:szCs w:val="18"/>
                <w:lang w:eastAsia="es-ES"/>
              </w:rPr>
            </w:pPr>
            <w:r w:rsidRPr="007217CA">
              <w:rPr>
                <w:rFonts w:asciiTheme="minorHAnsi" w:hAnsiTheme="minorHAnsi" w:cstheme="minorHAnsi"/>
                <w:sz w:val="18"/>
                <w:szCs w:val="18"/>
                <w:lang w:eastAsia="es-ES"/>
              </w:rPr>
              <w:t>Este Plan de Medidas de Prevención y Mitigación debe considerar las diferentes áreas y acciones que se deben realizar para evitar, reducir, mitigar y/o remediar los impactos que se generen en los derrames en el transporte:</w:t>
            </w:r>
          </w:p>
          <w:p w:rsidR="007217CA" w:rsidRPr="007217CA" w:rsidRDefault="007217CA" w:rsidP="008D4152">
            <w:pPr>
              <w:tabs>
                <w:tab w:val="left" w:pos="993"/>
              </w:tabs>
              <w:jc w:val="both"/>
              <w:rPr>
                <w:rFonts w:asciiTheme="minorHAnsi" w:hAnsiTheme="minorHAnsi" w:cstheme="minorHAnsi"/>
                <w:sz w:val="18"/>
                <w:szCs w:val="18"/>
                <w:lang w:eastAsia="es-ES"/>
              </w:rPr>
            </w:pPr>
          </w:p>
          <w:p w:rsidR="007217CA" w:rsidRPr="007217CA" w:rsidRDefault="007217CA" w:rsidP="008D4152">
            <w:pPr>
              <w:ind w:left="567"/>
              <w:jc w:val="both"/>
              <w:rPr>
                <w:rFonts w:asciiTheme="minorHAnsi" w:hAnsiTheme="minorHAnsi" w:cstheme="minorHAnsi"/>
                <w:sz w:val="18"/>
                <w:szCs w:val="18"/>
                <w:lang w:eastAsia="es-ES"/>
              </w:rPr>
            </w:pPr>
            <w:r w:rsidRPr="007217CA">
              <w:rPr>
                <w:rFonts w:asciiTheme="minorHAnsi" w:hAnsiTheme="minorHAnsi" w:cstheme="minorHAnsi"/>
                <w:sz w:val="18"/>
                <w:szCs w:val="18"/>
                <w:u w:val="single"/>
                <w:lang w:eastAsia="es-ES"/>
              </w:rPr>
              <w:t>Prevención:</w:t>
            </w:r>
            <w:r w:rsidRPr="007217CA">
              <w:rPr>
                <w:rFonts w:asciiTheme="minorHAnsi" w:hAnsiTheme="minorHAnsi" w:cstheme="minorHAnsi"/>
                <w:sz w:val="18"/>
                <w:szCs w:val="18"/>
                <w:lang w:eastAsia="es-ES"/>
              </w:rPr>
              <w:t xml:space="preserve"> introducir medidas preventivas y/o correctoras en el desarrollo del servicio a fin de anular, atenuar, evitar o corregir las acciones que podrían ocasionar un derrame de hidrocarburos.</w:t>
            </w:r>
          </w:p>
          <w:p w:rsidR="007217CA" w:rsidRPr="007217CA" w:rsidRDefault="007217CA" w:rsidP="008D4152">
            <w:pPr>
              <w:tabs>
                <w:tab w:val="left" w:pos="993"/>
              </w:tabs>
              <w:ind w:left="567" w:hanging="425"/>
              <w:jc w:val="both"/>
              <w:rPr>
                <w:rFonts w:asciiTheme="minorHAnsi" w:hAnsiTheme="minorHAnsi" w:cstheme="minorHAnsi"/>
                <w:sz w:val="18"/>
                <w:szCs w:val="18"/>
                <w:lang w:eastAsia="es-ES"/>
              </w:rPr>
            </w:pPr>
          </w:p>
          <w:p w:rsidR="007217CA" w:rsidRPr="007217CA" w:rsidRDefault="007217CA" w:rsidP="008D4152">
            <w:pPr>
              <w:ind w:left="567"/>
              <w:jc w:val="both"/>
              <w:rPr>
                <w:rFonts w:asciiTheme="minorHAnsi" w:hAnsiTheme="minorHAnsi" w:cstheme="minorHAnsi"/>
                <w:sz w:val="18"/>
                <w:szCs w:val="18"/>
                <w:lang w:eastAsia="es-ES"/>
              </w:rPr>
            </w:pPr>
            <w:r w:rsidRPr="007217CA">
              <w:rPr>
                <w:rFonts w:asciiTheme="minorHAnsi" w:hAnsiTheme="minorHAnsi" w:cstheme="minorHAnsi"/>
                <w:sz w:val="18"/>
                <w:szCs w:val="18"/>
                <w:u w:val="single"/>
                <w:lang w:eastAsia="es-ES"/>
              </w:rPr>
              <w:t>Mitigación:</w:t>
            </w:r>
            <w:r w:rsidRPr="007217CA">
              <w:rPr>
                <w:rFonts w:asciiTheme="minorHAnsi" w:hAnsiTheme="minorHAnsi" w:cstheme="minorHAnsi"/>
                <w:sz w:val="18"/>
                <w:szCs w:val="18"/>
                <w:lang w:eastAsia="es-ES"/>
              </w:rPr>
              <w:t xml:space="preserve"> establecer un conjunto de medidas específicas para moderar, atenuar y/o reducir de manera inmediata los efectos que pueden generar los derrames en el transporte terrestre de hidrocarburos importados, a fin de que la contaminación o su impacto se reduzcan. Este debe presentar los requerimientos mínimos establecidos para el Plan de Contingencias de acuerdo al Art. 118 del Reglamento Ambiental del sector Hidrocarburos aprobado mediante Decreto Supremo N° 24335</w:t>
            </w:r>
          </w:p>
          <w:p w:rsidR="007217CA" w:rsidRPr="007217CA" w:rsidRDefault="007217CA" w:rsidP="008D4152">
            <w:pPr>
              <w:jc w:val="both"/>
              <w:rPr>
                <w:rFonts w:asciiTheme="minorHAnsi" w:hAnsiTheme="minorHAnsi" w:cstheme="minorHAnsi"/>
                <w:sz w:val="18"/>
                <w:szCs w:val="18"/>
                <w:lang w:eastAsia="es-ES"/>
              </w:rPr>
            </w:pPr>
          </w:p>
          <w:p w:rsidR="007217CA" w:rsidRPr="007217CA" w:rsidRDefault="007217CA" w:rsidP="008D4152">
            <w:pPr>
              <w:jc w:val="both"/>
              <w:rPr>
                <w:rFonts w:asciiTheme="minorHAnsi" w:hAnsiTheme="minorHAnsi" w:cstheme="minorHAnsi"/>
                <w:sz w:val="18"/>
                <w:szCs w:val="18"/>
                <w:lang w:eastAsia="es-ES"/>
              </w:rPr>
            </w:pPr>
            <w:r w:rsidRPr="007217CA">
              <w:rPr>
                <w:rFonts w:asciiTheme="minorHAnsi" w:hAnsiTheme="minorHAnsi" w:cstheme="minorHAnsi"/>
                <w:sz w:val="18"/>
                <w:szCs w:val="18"/>
                <w:lang w:eastAsia="es-ES"/>
              </w:rPr>
              <w:t xml:space="preserve">Presentando para ello una estructura del “Plan de Medidas de Prevención y Mitigación” que debe contribuir a la mejor coordinación posible entre los recursos humanos y materiales disponibles para prevenir accidentes con derrame y presentar una </w:t>
            </w:r>
            <w:r w:rsidRPr="007217CA">
              <w:rPr>
                <w:rFonts w:asciiTheme="minorHAnsi" w:hAnsiTheme="minorHAnsi" w:cstheme="minorHAnsi"/>
                <w:sz w:val="18"/>
                <w:szCs w:val="18"/>
                <w:lang w:val="es-UY" w:eastAsia="es-ES"/>
              </w:rPr>
              <w:t xml:space="preserve">respuesta inmediata a los accidentes </w:t>
            </w:r>
            <w:r w:rsidRPr="007217CA">
              <w:rPr>
                <w:rFonts w:asciiTheme="minorHAnsi" w:hAnsiTheme="minorHAnsi" w:cstheme="minorHAnsi"/>
                <w:sz w:val="18"/>
                <w:szCs w:val="18"/>
                <w:lang w:eastAsia="es-ES"/>
              </w:rPr>
              <w:t>en el transporte terrestre de hidrocarburos.</w:t>
            </w:r>
          </w:p>
          <w:p w:rsidR="007217CA" w:rsidRPr="007217CA" w:rsidRDefault="007217CA" w:rsidP="008D4152">
            <w:pPr>
              <w:jc w:val="both"/>
              <w:rPr>
                <w:rFonts w:asciiTheme="minorHAnsi" w:hAnsiTheme="minorHAnsi" w:cstheme="minorHAnsi"/>
                <w:sz w:val="18"/>
                <w:szCs w:val="18"/>
                <w:lang w:eastAsia="es-ES"/>
              </w:rPr>
            </w:pPr>
          </w:p>
          <w:p w:rsidR="007217CA" w:rsidRPr="007217CA" w:rsidRDefault="007217CA" w:rsidP="008D4152">
            <w:pPr>
              <w:jc w:val="both"/>
              <w:rPr>
                <w:rFonts w:asciiTheme="minorHAnsi" w:hAnsiTheme="minorHAnsi" w:cstheme="minorHAnsi"/>
                <w:sz w:val="18"/>
                <w:szCs w:val="18"/>
                <w:lang w:val="es-UY" w:eastAsia="es-ES"/>
              </w:rPr>
            </w:pPr>
            <w:r w:rsidRPr="007217CA">
              <w:rPr>
                <w:rFonts w:asciiTheme="minorHAnsi" w:hAnsiTheme="minorHAnsi" w:cstheme="minorHAnsi"/>
                <w:sz w:val="18"/>
                <w:szCs w:val="18"/>
                <w:lang w:val="es-UY" w:eastAsia="es-ES"/>
              </w:rPr>
              <w:t>Este Plan debe abarcar los siguientes aspectos:</w:t>
            </w:r>
          </w:p>
          <w:p w:rsidR="007217CA" w:rsidRPr="007217CA" w:rsidRDefault="007217CA" w:rsidP="008D4152">
            <w:pPr>
              <w:jc w:val="both"/>
              <w:rPr>
                <w:rFonts w:asciiTheme="minorHAnsi" w:hAnsiTheme="minorHAnsi" w:cstheme="minorHAnsi"/>
                <w:sz w:val="18"/>
                <w:szCs w:val="18"/>
                <w:lang w:eastAsia="es-ES"/>
              </w:rPr>
            </w:pPr>
          </w:p>
          <w:p w:rsidR="007217CA" w:rsidRPr="007217CA" w:rsidRDefault="007217CA" w:rsidP="008D4152">
            <w:pPr>
              <w:jc w:val="both"/>
              <w:rPr>
                <w:rFonts w:asciiTheme="minorHAnsi" w:hAnsiTheme="minorHAnsi" w:cstheme="minorHAnsi"/>
                <w:sz w:val="18"/>
                <w:szCs w:val="18"/>
                <w:lang w:eastAsia="es-ES"/>
              </w:rPr>
            </w:pPr>
            <w:r w:rsidRPr="007217CA">
              <w:rPr>
                <w:rFonts w:asciiTheme="minorHAnsi" w:hAnsiTheme="minorHAnsi" w:cstheme="minorHAnsi"/>
                <w:sz w:val="18"/>
                <w:szCs w:val="18"/>
                <w:lang w:eastAsia="es-ES"/>
              </w:rPr>
              <w:t>Logísticas de Operación para riesgos en el transporte de Hidrocarburos</w:t>
            </w:r>
          </w:p>
          <w:p w:rsidR="007217CA" w:rsidRPr="007217CA" w:rsidRDefault="007217CA" w:rsidP="008D4152">
            <w:pPr>
              <w:jc w:val="both"/>
              <w:rPr>
                <w:rFonts w:asciiTheme="minorHAnsi" w:hAnsiTheme="minorHAnsi" w:cstheme="minorHAnsi"/>
                <w:i/>
                <w:sz w:val="18"/>
                <w:szCs w:val="18"/>
                <w:lang w:eastAsia="es-ES"/>
              </w:rPr>
            </w:pPr>
          </w:p>
          <w:p w:rsidR="007217CA" w:rsidRPr="007217CA" w:rsidRDefault="007217CA" w:rsidP="008D4152">
            <w:pPr>
              <w:ind w:left="567"/>
              <w:jc w:val="both"/>
              <w:rPr>
                <w:rFonts w:asciiTheme="minorHAnsi" w:hAnsiTheme="minorHAnsi" w:cstheme="minorHAnsi"/>
                <w:sz w:val="18"/>
                <w:szCs w:val="18"/>
                <w:u w:val="single"/>
                <w:lang w:eastAsia="es-ES"/>
              </w:rPr>
            </w:pPr>
            <w:r w:rsidRPr="007217CA">
              <w:rPr>
                <w:rFonts w:asciiTheme="minorHAnsi" w:hAnsiTheme="minorHAnsi" w:cstheme="minorHAnsi"/>
                <w:sz w:val="18"/>
                <w:szCs w:val="18"/>
                <w:u w:val="single"/>
                <w:lang w:eastAsia="es-ES"/>
              </w:rPr>
              <w:t>Plan de Operación del Transporte</w:t>
            </w:r>
          </w:p>
          <w:p w:rsidR="007217CA" w:rsidRPr="007217CA" w:rsidRDefault="007217CA" w:rsidP="001D1061">
            <w:pPr>
              <w:numPr>
                <w:ilvl w:val="2"/>
                <w:numId w:val="47"/>
              </w:numPr>
              <w:jc w:val="both"/>
              <w:rPr>
                <w:rFonts w:asciiTheme="minorHAnsi" w:hAnsiTheme="minorHAnsi" w:cstheme="minorHAnsi"/>
                <w:sz w:val="18"/>
                <w:szCs w:val="18"/>
                <w:lang w:eastAsia="es-ES"/>
              </w:rPr>
            </w:pPr>
            <w:r w:rsidRPr="007217CA">
              <w:rPr>
                <w:rFonts w:asciiTheme="minorHAnsi" w:hAnsiTheme="minorHAnsi" w:cstheme="minorHAnsi"/>
                <w:sz w:val="18"/>
                <w:szCs w:val="18"/>
                <w:lang w:eastAsia="es-ES"/>
              </w:rPr>
              <w:t>Convoy</w:t>
            </w:r>
          </w:p>
          <w:p w:rsidR="007217CA" w:rsidRPr="007217CA" w:rsidRDefault="007217CA" w:rsidP="001D1061">
            <w:pPr>
              <w:numPr>
                <w:ilvl w:val="2"/>
                <w:numId w:val="47"/>
              </w:numPr>
              <w:jc w:val="both"/>
              <w:rPr>
                <w:rFonts w:asciiTheme="minorHAnsi" w:hAnsiTheme="minorHAnsi" w:cstheme="minorHAnsi"/>
                <w:sz w:val="18"/>
                <w:szCs w:val="18"/>
                <w:lang w:eastAsia="es-ES"/>
              </w:rPr>
            </w:pPr>
            <w:r w:rsidRPr="007217CA">
              <w:rPr>
                <w:rFonts w:asciiTheme="minorHAnsi" w:hAnsiTheme="minorHAnsi" w:cstheme="minorHAnsi"/>
                <w:sz w:val="18"/>
                <w:szCs w:val="18"/>
                <w:lang w:eastAsia="es-ES"/>
              </w:rPr>
              <w:t>Monitoreo</w:t>
            </w:r>
          </w:p>
          <w:p w:rsidR="007217CA" w:rsidRPr="007217CA" w:rsidRDefault="007217CA" w:rsidP="001D1061">
            <w:pPr>
              <w:numPr>
                <w:ilvl w:val="2"/>
                <w:numId w:val="47"/>
              </w:numPr>
              <w:jc w:val="both"/>
              <w:rPr>
                <w:rFonts w:asciiTheme="minorHAnsi" w:hAnsiTheme="minorHAnsi" w:cstheme="minorHAnsi"/>
                <w:sz w:val="18"/>
                <w:szCs w:val="18"/>
                <w:lang w:eastAsia="es-ES"/>
              </w:rPr>
            </w:pPr>
            <w:r w:rsidRPr="007217CA">
              <w:rPr>
                <w:rFonts w:asciiTheme="minorHAnsi" w:hAnsiTheme="minorHAnsi" w:cstheme="minorHAnsi"/>
                <w:sz w:val="18"/>
                <w:szCs w:val="18"/>
                <w:lang w:eastAsia="es-ES"/>
              </w:rPr>
              <w:t>Procedimiento Zonal de Contingencias</w:t>
            </w:r>
          </w:p>
          <w:p w:rsidR="007217CA" w:rsidRPr="007217CA" w:rsidRDefault="007217CA" w:rsidP="001D1061">
            <w:pPr>
              <w:numPr>
                <w:ilvl w:val="2"/>
                <w:numId w:val="47"/>
              </w:numPr>
              <w:jc w:val="both"/>
              <w:rPr>
                <w:rFonts w:asciiTheme="minorHAnsi" w:hAnsiTheme="minorHAnsi" w:cstheme="minorHAnsi"/>
                <w:sz w:val="18"/>
                <w:szCs w:val="18"/>
                <w:lang w:eastAsia="es-ES"/>
              </w:rPr>
            </w:pPr>
            <w:r w:rsidRPr="007217CA">
              <w:rPr>
                <w:rFonts w:asciiTheme="minorHAnsi" w:hAnsiTheme="minorHAnsi" w:cstheme="minorHAnsi"/>
                <w:sz w:val="18"/>
                <w:szCs w:val="18"/>
                <w:lang w:eastAsia="es-ES"/>
              </w:rPr>
              <w:t>Permisos y Licencias Ambientales (vigente o en trámite)</w:t>
            </w:r>
          </w:p>
          <w:p w:rsidR="007217CA" w:rsidRPr="007217CA" w:rsidRDefault="007217CA" w:rsidP="008D4152">
            <w:pPr>
              <w:ind w:left="993"/>
              <w:jc w:val="both"/>
              <w:rPr>
                <w:rFonts w:asciiTheme="minorHAnsi" w:hAnsiTheme="minorHAnsi" w:cstheme="minorHAnsi"/>
                <w:sz w:val="18"/>
                <w:szCs w:val="18"/>
                <w:lang w:eastAsia="es-ES"/>
              </w:rPr>
            </w:pPr>
          </w:p>
          <w:p w:rsidR="007217CA" w:rsidRPr="007217CA" w:rsidRDefault="007217CA" w:rsidP="008D4152">
            <w:pPr>
              <w:ind w:left="567"/>
              <w:jc w:val="both"/>
              <w:rPr>
                <w:rFonts w:asciiTheme="minorHAnsi" w:hAnsiTheme="minorHAnsi" w:cstheme="minorHAnsi"/>
                <w:sz w:val="18"/>
                <w:szCs w:val="18"/>
                <w:u w:val="single"/>
                <w:lang w:eastAsia="es-ES"/>
              </w:rPr>
            </w:pPr>
            <w:r w:rsidRPr="007217CA">
              <w:rPr>
                <w:rFonts w:asciiTheme="minorHAnsi" w:hAnsiTheme="minorHAnsi" w:cstheme="minorHAnsi"/>
                <w:sz w:val="18"/>
                <w:szCs w:val="18"/>
                <w:u w:val="single"/>
                <w:lang w:eastAsia="es-ES"/>
              </w:rPr>
              <w:t>Plan de Prevención</w:t>
            </w:r>
          </w:p>
          <w:p w:rsidR="007217CA" w:rsidRPr="007217CA" w:rsidRDefault="007217CA" w:rsidP="001D1061">
            <w:pPr>
              <w:numPr>
                <w:ilvl w:val="2"/>
                <w:numId w:val="47"/>
              </w:numPr>
              <w:jc w:val="both"/>
              <w:rPr>
                <w:rFonts w:asciiTheme="minorHAnsi" w:hAnsiTheme="minorHAnsi" w:cstheme="minorHAnsi"/>
                <w:sz w:val="18"/>
                <w:szCs w:val="18"/>
                <w:lang w:eastAsia="es-ES"/>
              </w:rPr>
            </w:pPr>
            <w:r w:rsidRPr="007217CA">
              <w:rPr>
                <w:rFonts w:asciiTheme="minorHAnsi" w:hAnsiTheme="minorHAnsi" w:cstheme="minorHAnsi"/>
                <w:sz w:val="18"/>
                <w:szCs w:val="18"/>
                <w:lang w:eastAsia="es-ES"/>
              </w:rPr>
              <w:t>Selección del conductor y el vehículo</w:t>
            </w:r>
          </w:p>
          <w:p w:rsidR="007217CA" w:rsidRPr="007217CA" w:rsidRDefault="007217CA" w:rsidP="001D1061">
            <w:pPr>
              <w:numPr>
                <w:ilvl w:val="2"/>
                <w:numId w:val="47"/>
              </w:numPr>
              <w:jc w:val="both"/>
              <w:rPr>
                <w:rFonts w:asciiTheme="minorHAnsi" w:hAnsiTheme="minorHAnsi" w:cstheme="minorHAnsi"/>
                <w:sz w:val="18"/>
                <w:szCs w:val="18"/>
                <w:lang w:eastAsia="es-ES"/>
              </w:rPr>
            </w:pPr>
          </w:p>
          <w:p w:rsidR="007217CA" w:rsidRPr="007217CA" w:rsidRDefault="007217CA" w:rsidP="001D1061">
            <w:pPr>
              <w:numPr>
                <w:ilvl w:val="2"/>
                <w:numId w:val="47"/>
              </w:numPr>
              <w:jc w:val="both"/>
              <w:rPr>
                <w:rFonts w:asciiTheme="minorHAnsi" w:hAnsiTheme="minorHAnsi" w:cstheme="minorHAnsi"/>
                <w:sz w:val="18"/>
                <w:szCs w:val="18"/>
                <w:lang w:eastAsia="es-ES"/>
              </w:rPr>
            </w:pPr>
            <w:r w:rsidRPr="007217CA">
              <w:rPr>
                <w:rFonts w:asciiTheme="minorHAnsi" w:hAnsiTheme="minorHAnsi" w:cstheme="minorHAnsi"/>
                <w:sz w:val="18"/>
                <w:szCs w:val="18"/>
                <w:lang w:eastAsia="es-ES"/>
              </w:rPr>
              <w:t>Manejo Defensivo</w:t>
            </w:r>
          </w:p>
          <w:p w:rsidR="007217CA" w:rsidRPr="007217CA" w:rsidRDefault="007217CA" w:rsidP="001D1061">
            <w:pPr>
              <w:numPr>
                <w:ilvl w:val="2"/>
                <w:numId w:val="47"/>
              </w:numPr>
              <w:jc w:val="both"/>
              <w:rPr>
                <w:rFonts w:asciiTheme="minorHAnsi" w:hAnsiTheme="minorHAnsi" w:cstheme="minorHAnsi"/>
                <w:sz w:val="18"/>
                <w:szCs w:val="18"/>
                <w:lang w:eastAsia="es-ES"/>
              </w:rPr>
            </w:pPr>
            <w:r w:rsidRPr="007217CA">
              <w:rPr>
                <w:rFonts w:asciiTheme="minorHAnsi" w:hAnsiTheme="minorHAnsi" w:cstheme="minorHAnsi"/>
                <w:sz w:val="18"/>
                <w:szCs w:val="18"/>
                <w:lang w:eastAsia="es-ES"/>
              </w:rPr>
              <w:t>Carga horaria de conducción</w:t>
            </w:r>
          </w:p>
          <w:p w:rsidR="007217CA" w:rsidRPr="007217CA" w:rsidRDefault="007217CA" w:rsidP="001D1061">
            <w:pPr>
              <w:numPr>
                <w:ilvl w:val="2"/>
                <w:numId w:val="47"/>
              </w:numPr>
              <w:jc w:val="both"/>
              <w:rPr>
                <w:rFonts w:asciiTheme="minorHAnsi" w:hAnsiTheme="minorHAnsi" w:cstheme="minorHAnsi"/>
                <w:sz w:val="18"/>
                <w:szCs w:val="18"/>
                <w:lang w:eastAsia="es-ES"/>
              </w:rPr>
            </w:pPr>
            <w:r w:rsidRPr="007217CA">
              <w:rPr>
                <w:rFonts w:asciiTheme="minorHAnsi" w:hAnsiTheme="minorHAnsi" w:cstheme="minorHAnsi"/>
                <w:sz w:val="18"/>
                <w:szCs w:val="18"/>
                <w:lang w:eastAsia="es-ES"/>
              </w:rPr>
              <w:t>Charlas de Inducción</w:t>
            </w:r>
          </w:p>
          <w:p w:rsidR="007217CA" w:rsidRPr="007217CA" w:rsidRDefault="007217CA" w:rsidP="001D1061">
            <w:pPr>
              <w:numPr>
                <w:ilvl w:val="2"/>
                <w:numId w:val="47"/>
              </w:numPr>
              <w:jc w:val="both"/>
              <w:rPr>
                <w:rFonts w:asciiTheme="minorHAnsi" w:hAnsiTheme="minorHAnsi" w:cstheme="minorHAnsi"/>
                <w:sz w:val="18"/>
                <w:szCs w:val="18"/>
                <w:lang w:eastAsia="es-ES"/>
              </w:rPr>
            </w:pPr>
            <w:r w:rsidRPr="007217CA">
              <w:rPr>
                <w:rFonts w:asciiTheme="minorHAnsi" w:hAnsiTheme="minorHAnsi" w:cstheme="minorHAnsi"/>
                <w:sz w:val="18"/>
                <w:szCs w:val="18"/>
                <w:lang w:eastAsia="es-ES"/>
              </w:rPr>
              <w:t>Condiciones Técnicas del Vehículo</w:t>
            </w:r>
          </w:p>
          <w:p w:rsidR="007217CA" w:rsidRPr="007217CA" w:rsidRDefault="007217CA" w:rsidP="008D4152">
            <w:pPr>
              <w:ind w:left="426"/>
              <w:jc w:val="both"/>
              <w:rPr>
                <w:rFonts w:asciiTheme="minorHAnsi" w:hAnsiTheme="minorHAnsi" w:cstheme="minorHAnsi"/>
                <w:sz w:val="18"/>
                <w:szCs w:val="18"/>
                <w:lang w:eastAsia="es-ES"/>
              </w:rPr>
            </w:pPr>
          </w:p>
          <w:p w:rsidR="007217CA" w:rsidRPr="007217CA" w:rsidRDefault="007217CA" w:rsidP="008D4152">
            <w:pPr>
              <w:ind w:left="567"/>
              <w:jc w:val="both"/>
              <w:rPr>
                <w:rFonts w:asciiTheme="minorHAnsi" w:hAnsiTheme="minorHAnsi" w:cstheme="minorHAnsi"/>
                <w:sz w:val="18"/>
                <w:szCs w:val="18"/>
                <w:u w:val="single"/>
                <w:lang w:eastAsia="es-ES"/>
              </w:rPr>
            </w:pPr>
            <w:r w:rsidRPr="007217CA">
              <w:rPr>
                <w:rFonts w:asciiTheme="minorHAnsi" w:hAnsiTheme="minorHAnsi" w:cstheme="minorHAnsi"/>
                <w:sz w:val="18"/>
                <w:szCs w:val="18"/>
                <w:u w:val="single"/>
                <w:lang w:eastAsia="es-ES"/>
              </w:rPr>
              <w:t>Plan de Mitigación</w:t>
            </w:r>
          </w:p>
          <w:p w:rsidR="007217CA" w:rsidRPr="007217CA" w:rsidRDefault="007217CA" w:rsidP="001D1061">
            <w:pPr>
              <w:numPr>
                <w:ilvl w:val="2"/>
                <w:numId w:val="47"/>
              </w:numPr>
              <w:jc w:val="both"/>
              <w:rPr>
                <w:rFonts w:asciiTheme="minorHAnsi" w:hAnsiTheme="minorHAnsi" w:cstheme="minorHAnsi"/>
                <w:sz w:val="18"/>
                <w:szCs w:val="18"/>
                <w:lang w:eastAsia="es-ES"/>
              </w:rPr>
            </w:pPr>
            <w:r w:rsidRPr="007217CA">
              <w:rPr>
                <w:rFonts w:asciiTheme="minorHAnsi" w:hAnsiTheme="minorHAnsi" w:cstheme="minorHAnsi"/>
                <w:sz w:val="18"/>
                <w:szCs w:val="18"/>
                <w:lang w:eastAsia="es-ES"/>
              </w:rPr>
              <w:t>Reacción Inmediata a emergencias</w:t>
            </w:r>
          </w:p>
          <w:p w:rsidR="007217CA" w:rsidRPr="007217CA" w:rsidRDefault="007217CA" w:rsidP="001D1061">
            <w:pPr>
              <w:numPr>
                <w:ilvl w:val="2"/>
                <w:numId w:val="47"/>
              </w:numPr>
              <w:jc w:val="both"/>
              <w:rPr>
                <w:rFonts w:asciiTheme="minorHAnsi" w:hAnsiTheme="minorHAnsi" w:cstheme="minorHAnsi"/>
                <w:sz w:val="18"/>
                <w:szCs w:val="18"/>
                <w:lang w:eastAsia="es-ES"/>
              </w:rPr>
            </w:pPr>
            <w:r w:rsidRPr="007217CA">
              <w:rPr>
                <w:rFonts w:asciiTheme="minorHAnsi" w:hAnsiTheme="minorHAnsi" w:cstheme="minorHAnsi"/>
                <w:sz w:val="18"/>
                <w:szCs w:val="18"/>
                <w:lang w:eastAsia="es-ES"/>
              </w:rPr>
              <w:t>Contención de Derrame</w:t>
            </w:r>
          </w:p>
          <w:p w:rsidR="007217CA" w:rsidRPr="007217CA" w:rsidRDefault="007217CA" w:rsidP="001D1061">
            <w:pPr>
              <w:numPr>
                <w:ilvl w:val="2"/>
                <w:numId w:val="50"/>
              </w:numPr>
              <w:ind w:left="851" w:hanging="284"/>
              <w:jc w:val="both"/>
              <w:rPr>
                <w:rFonts w:asciiTheme="minorHAnsi" w:hAnsiTheme="minorHAnsi" w:cstheme="minorHAnsi"/>
                <w:sz w:val="18"/>
                <w:szCs w:val="18"/>
                <w:lang w:eastAsia="es-ES"/>
              </w:rPr>
            </w:pPr>
            <w:r w:rsidRPr="007217CA">
              <w:rPr>
                <w:rFonts w:asciiTheme="minorHAnsi" w:hAnsiTheme="minorHAnsi" w:cstheme="minorHAnsi"/>
                <w:sz w:val="18"/>
                <w:szCs w:val="18"/>
                <w:lang w:eastAsia="es-ES"/>
              </w:rPr>
              <w:t xml:space="preserve"> Recuperación de Productos</w:t>
            </w:r>
          </w:p>
          <w:p w:rsidR="007217CA" w:rsidRPr="007217CA" w:rsidRDefault="007217CA" w:rsidP="008D4152">
            <w:pPr>
              <w:ind w:left="1214"/>
              <w:jc w:val="both"/>
              <w:rPr>
                <w:rFonts w:asciiTheme="minorHAnsi" w:hAnsiTheme="minorHAnsi" w:cstheme="minorHAnsi"/>
                <w:sz w:val="18"/>
                <w:szCs w:val="18"/>
                <w:lang w:eastAsia="es-ES"/>
              </w:rPr>
            </w:pPr>
          </w:p>
          <w:p w:rsidR="007217CA" w:rsidRPr="007217CA" w:rsidRDefault="007217CA" w:rsidP="008D4152">
            <w:pPr>
              <w:jc w:val="both"/>
              <w:rPr>
                <w:rFonts w:asciiTheme="minorHAnsi" w:hAnsiTheme="minorHAnsi" w:cstheme="minorHAnsi"/>
                <w:sz w:val="18"/>
                <w:szCs w:val="18"/>
                <w:lang w:eastAsia="es-BO"/>
              </w:rPr>
            </w:pPr>
            <w:r w:rsidRPr="007217CA">
              <w:rPr>
                <w:rFonts w:asciiTheme="minorHAnsi" w:hAnsiTheme="minorHAnsi" w:cstheme="minorHAnsi"/>
                <w:sz w:val="18"/>
                <w:szCs w:val="18"/>
                <w:lang w:eastAsia="es-BO"/>
              </w:rPr>
              <w:t>Este plan y su logística facilitarán y mantendrá controles sobre el servicio en el transporte de hidrocarburos, para que sea eficiente y eficaz, con una reacción inmediata en casos de derrames, logrando una reducción de siniestros, la minimización de daños y el mantenimiento de primas de seguro.</w:t>
            </w:r>
          </w:p>
          <w:p w:rsidR="007217CA" w:rsidRPr="007217CA" w:rsidRDefault="007217CA" w:rsidP="008D4152">
            <w:pPr>
              <w:jc w:val="both"/>
              <w:rPr>
                <w:rFonts w:asciiTheme="minorHAnsi" w:hAnsiTheme="minorHAnsi" w:cstheme="minorHAnsi"/>
                <w:sz w:val="18"/>
                <w:szCs w:val="18"/>
                <w:lang w:eastAsia="es-BO"/>
              </w:rPr>
            </w:pPr>
          </w:p>
          <w:p w:rsidR="007217CA" w:rsidRPr="007217CA" w:rsidRDefault="007217CA" w:rsidP="008D4152">
            <w:pPr>
              <w:jc w:val="both"/>
              <w:rPr>
                <w:rFonts w:asciiTheme="minorHAnsi" w:hAnsiTheme="minorHAnsi" w:cstheme="minorHAnsi"/>
                <w:sz w:val="18"/>
                <w:szCs w:val="18"/>
                <w:lang w:eastAsia="es-ES"/>
              </w:rPr>
            </w:pPr>
            <w:r w:rsidRPr="007217CA">
              <w:rPr>
                <w:rFonts w:asciiTheme="minorHAnsi" w:hAnsiTheme="minorHAnsi" w:cstheme="minorHAnsi"/>
                <w:sz w:val="18"/>
                <w:szCs w:val="18"/>
                <w:lang w:eastAsia="es-ES"/>
              </w:rPr>
              <w:t>El Oferente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w:t>
            </w:r>
          </w:p>
          <w:p w:rsidR="00B50A31" w:rsidRPr="0049415E" w:rsidRDefault="00B50A31" w:rsidP="008D4152">
            <w:pPr>
              <w:jc w:val="both"/>
              <w:rPr>
                <w:rFonts w:asciiTheme="minorHAnsi" w:hAnsiTheme="minorHAnsi" w:cstheme="minorHAnsi"/>
                <w:b/>
                <w:sz w:val="18"/>
                <w:szCs w:val="18"/>
              </w:rPr>
            </w:pPr>
          </w:p>
        </w:tc>
        <w:tc>
          <w:tcPr>
            <w:tcW w:w="2893" w:type="dxa"/>
            <w:vAlign w:val="center"/>
          </w:tcPr>
          <w:p w:rsidR="00B50A31" w:rsidRPr="00C75BEC" w:rsidRDefault="00B50A31" w:rsidP="009F3A9D">
            <w:pPr>
              <w:rPr>
                <w:rFonts w:asciiTheme="minorHAnsi" w:hAnsiTheme="minorHAnsi" w:cstheme="minorHAnsi"/>
                <w:b/>
                <w:sz w:val="18"/>
                <w:szCs w:val="18"/>
              </w:rPr>
            </w:pPr>
          </w:p>
        </w:tc>
        <w:tc>
          <w:tcPr>
            <w:tcW w:w="368" w:type="dxa"/>
            <w:tcBorders>
              <w:top w:val="single" w:sz="2" w:space="0" w:color="000000"/>
            </w:tcBorders>
            <w:vAlign w:val="center"/>
          </w:tcPr>
          <w:p w:rsidR="00B50A31" w:rsidRPr="00C75BEC" w:rsidRDefault="00B50A31" w:rsidP="009F3A9D">
            <w:pPr>
              <w:rPr>
                <w:rFonts w:asciiTheme="minorHAnsi" w:hAnsiTheme="minorHAnsi" w:cstheme="minorHAnsi"/>
                <w:b/>
                <w:sz w:val="18"/>
                <w:szCs w:val="18"/>
              </w:rPr>
            </w:pPr>
          </w:p>
        </w:tc>
        <w:tc>
          <w:tcPr>
            <w:tcW w:w="367" w:type="dxa"/>
            <w:tcBorders>
              <w:top w:val="single" w:sz="2" w:space="0" w:color="000000"/>
            </w:tcBorders>
            <w:vAlign w:val="center"/>
          </w:tcPr>
          <w:p w:rsidR="00B50A31" w:rsidRPr="00C75BEC" w:rsidRDefault="00B50A31" w:rsidP="009F3A9D">
            <w:pPr>
              <w:rPr>
                <w:rFonts w:asciiTheme="minorHAnsi" w:hAnsiTheme="minorHAnsi" w:cstheme="minorHAnsi"/>
                <w:b/>
                <w:sz w:val="18"/>
                <w:szCs w:val="18"/>
              </w:rPr>
            </w:pPr>
          </w:p>
        </w:tc>
        <w:tc>
          <w:tcPr>
            <w:tcW w:w="367" w:type="dxa"/>
            <w:tcBorders>
              <w:top w:val="single" w:sz="2" w:space="0" w:color="000000"/>
            </w:tcBorders>
            <w:vAlign w:val="center"/>
          </w:tcPr>
          <w:p w:rsidR="00B50A31" w:rsidRPr="00C75BEC" w:rsidRDefault="00B50A31" w:rsidP="009F3A9D">
            <w:pPr>
              <w:rPr>
                <w:rFonts w:asciiTheme="minorHAnsi" w:hAnsiTheme="minorHAnsi" w:cstheme="minorHAnsi"/>
                <w:b/>
                <w:sz w:val="18"/>
                <w:szCs w:val="18"/>
              </w:rPr>
            </w:pPr>
          </w:p>
        </w:tc>
      </w:tr>
      <w:tr w:rsidR="00B50A31" w:rsidRPr="00C75BEC" w:rsidTr="008D4152">
        <w:trPr>
          <w:jc w:val="center"/>
        </w:trPr>
        <w:tc>
          <w:tcPr>
            <w:tcW w:w="5415" w:type="dxa"/>
            <w:vAlign w:val="center"/>
          </w:tcPr>
          <w:p w:rsidR="00632C63" w:rsidRPr="00632C63" w:rsidRDefault="00632C63" w:rsidP="008D4152">
            <w:pPr>
              <w:tabs>
                <w:tab w:val="left" w:pos="398"/>
              </w:tabs>
              <w:jc w:val="both"/>
              <w:rPr>
                <w:rFonts w:asciiTheme="minorHAnsi" w:hAnsiTheme="minorHAnsi" w:cstheme="minorHAnsi"/>
                <w:b/>
                <w:sz w:val="18"/>
                <w:szCs w:val="18"/>
                <w:lang w:eastAsia="es-ES"/>
              </w:rPr>
            </w:pPr>
            <w:r w:rsidRPr="00632C63">
              <w:rPr>
                <w:rFonts w:asciiTheme="minorHAnsi" w:hAnsiTheme="minorHAnsi" w:cstheme="minorHAnsi"/>
                <w:b/>
                <w:sz w:val="18"/>
                <w:szCs w:val="18"/>
                <w:lang w:eastAsia="es-ES"/>
              </w:rPr>
              <w:lastRenderedPageBreak/>
              <w:t>SISTEMA DE MONITOREO SATELITAL</w:t>
            </w:r>
          </w:p>
          <w:p w:rsidR="00632C63" w:rsidRPr="00632C63" w:rsidRDefault="00632C63" w:rsidP="008D4152">
            <w:pPr>
              <w:jc w:val="both"/>
              <w:rPr>
                <w:rFonts w:asciiTheme="minorHAnsi" w:hAnsiTheme="minorHAnsi" w:cstheme="minorHAnsi"/>
                <w:sz w:val="18"/>
                <w:szCs w:val="18"/>
                <w:lang w:eastAsia="es-ES"/>
              </w:rPr>
            </w:pPr>
          </w:p>
          <w:p w:rsidR="00632C63" w:rsidRPr="00632C63" w:rsidRDefault="00632C63" w:rsidP="008D4152">
            <w:pPr>
              <w:jc w:val="both"/>
              <w:rPr>
                <w:rFonts w:asciiTheme="minorHAnsi" w:hAnsiTheme="minorHAnsi" w:cstheme="minorHAnsi"/>
                <w:sz w:val="18"/>
                <w:szCs w:val="18"/>
                <w:lang w:eastAsia="es-ES"/>
              </w:rPr>
            </w:pPr>
            <w:r w:rsidRPr="00632C63">
              <w:rPr>
                <w:rFonts w:asciiTheme="minorHAnsi" w:hAnsiTheme="minorHAnsi" w:cstheme="minorHAnsi"/>
                <w:sz w:val="18"/>
                <w:szCs w:val="18"/>
                <w:lang w:eastAsia="es-ES"/>
              </w:rPr>
              <w:t>Todas y cada una de las Unidades de Transporte (cisternas) incluidas en la propuesta deberán contar con un Sistema de Monitoreo Satelital instalado y en operación para el inicio del servicio y deberá permanecer en operación durante la duración del contrato. Asimismo, la empresa deberá proveer previo a la firma de contrato el usuario y clave de acceso a través del cual se podrá monitorear desde las oficinas de YPFB la ubicación de todos los camiones cisternas de la empresa de transporte.</w:t>
            </w:r>
          </w:p>
          <w:p w:rsidR="00B50A31" w:rsidRPr="0049415E" w:rsidRDefault="00B50A31" w:rsidP="008D4152">
            <w:pPr>
              <w:jc w:val="both"/>
              <w:rPr>
                <w:rFonts w:asciiTheme="minorHAnsi" w:hAnsiTheme="minorHAnsi" w:cstheme="minorHAnsi"/>
                <w:b/>
                <w:sz w:val="18"/>
                <w:szCs w:val="18"/>
              </w:rPr>
            </w:pPr>
          </w:p>
        </w:tc>
        <w:tc>
          <w:tcPr>
            <w:tcW w:w="2893" w:type="dxa"/>
            <w:vAlign w:val="center"/>
          </w:tcPr>
          <w:p w:rsidR="00B50A31" w:rsidRPr="00C75BEC" w:rsidRDefault="00B50A31" w:rsidP="009F3A9D">
            <w:pPr>
              <w:rPr>
                <w:rFonts w:asciiTheme="minorHAnsi" w:hAnsiTheme="minorHAnsi" w:cstheme="minorHAnsi"/>
                <w:b/>
                <w:sz w:val="18"/>
                <w:szCs w:val="18"/>
              </w:rPr>
            </w:pPr>
          </w:p>
        </w:tc>
        <w:tc>
          <w:tcPr>
            <w:tcW w:w="368" w:type="dxa"/>
            <w:tcBorders>
              <w:top w:val="single" w:sz="2" w:space="0" w:color="000000"/>
            </w:tcBorders>
            <w:vAlign w:val="center"/>
          </w:tcPr>
          <w:p w:rsidR="00B50A31" w:rsidRPr="00C75BEC" w:rsidRDefault="00B50A31" w:rsidP="009F3A9D">
            <w:pPr>
              <w:rPr>
                <w:rFonts w:asciiTheme="minorHAnsi" w:hAnsiTheme="minorHAnsi" w:cstheme="minorHAnsi"/>
                <w:b/>
                <w:sz w:val="18"/>
                <w:szCs w:val="18"/>
              </w:rPr>
            </w:pPr>
          </w:p>
        </w:tc>
        <w:tc>
          <w:tcPr>
            <w:tcW w:w="367" w:type="dxa"/>
            <w:tcBorders>
              <w:top w:val="single" w:sz="2" w:space="0" w:color="000000"/>
            </w:tcBorders>
            <w:vAlign w:val="center"/>
          </w:tcPr>
          <w:p w:rsidR="00B50A31" w:rsidRPr="00C75BEC" w:rsidRDefault="00B50A31" w:rsidP="009F3A9D">
            <w:pPr>
              <w:rPr>
                <w:rFonts w:asciiTheme="minorHAnsi" w:hAnsiTheme="minorHAnsi" w:cstheme="minorHAnsi"/>
                <w:b/>
                <w:sz w:val="18"/>
                <w:szCs w:val="18"/>
              </w:rPr>
            </w:pPr>
          </w:p>
        </w:tc>
        <w:tc>
          <w:tcPr>
            <w:tcW w:w="367" w:type="dxa"/>
            <w:tcBorders>
              <w:top w:val="single" w:sz="2" w:space="0" w:color="000000"/>
            </w:tcBorders>
            <w:vAlign w:val="center"/>
          </w:tcPr>
          <w:p w:rsidR="00B50A31" w:rsidRPr="00C75BEC" w:rsidRDefault="00B50A31" w:rsidP="009F3A9D">
            <w:pPr>
              <w:rPr>
                <w:rFonts w:asciiTheme="minorHAnsi" w:hAnsiTheme="minorHAnsi" w:cstheme="minorHAnsi"/>
                <w:b/>
                <w:sz w:val="18"/>
                <w:szCs w:val="18"/>
              </w:rPr>
            </w:pPr>
          </w:p>
        </w:tc>
      </w:tr>
      <w:tr w:rsidR="00B50A31" w:rsidRPr="00C75BEC" w:rsidTr="008D4152">
        <w:trPr>
          <w:jc w:val="center"/>
        </w:trPr>
        <w:tc>
          <w:tcPr>
            <w:tcW w:w="5415" w:type="dxa"/>
            <w:vAlign w:val="center"/>
          </w:tcPr>
          <w:p w:rsidR="00AC7904" w:rsidRPr="0049415E" w:rsidRDefault="00AC7904" w:rsidP="008D4152">
            <w:pPr>
              <w:tabs>
                <w:tab w:val="left" w:pos="398"/>
              </w:tabs>
              <w:jc w:val="both"/>
              <w:rPr>
                <w:rFonts w:asciiTheme="minorHAnsi" w:hAnsiTheme="minorHAnsi" w:cstheme="minorHAnsi"/>
                <w:b/>
                <w:sz w:val="18"/>
                <w:szCs w:val="18"/>
                <w:lang w:eastAsia="es-ES"/>
              </w:rPr>
            </w:pPr>
            <w:r w:rsidRPr="0049415E">
              <w:rPr>
                <w:rFonts w:asciiTheme="minorHAnsi" w:hAnsiTheme="minorHAnsi" w:cstheme="minorHAnsi"/>
                <w:b/>
                <w:sz w:val="18"/>
                <w:szCs w:val="18"/>
                <w:lang w:eastAsia="es-ES"/>
              </w:rPr>
              <w:lastRenderedPageBreak/>
              <w:t>INSPECCIÓN PREVIA</w:t>
            </w:r>
          </w:p>
          <w:p w:rsidR="00AC7904" w:rsidRPr="0049415E" w:rsidRDefault="00AC7904" w:rsidP="008D4152">
            <w:pPr>
              <w:jc w:val="both"/>
              <w:rPr>
                <w:rFonts w:asciiTheme="minorHAnsi" w:hAnsiTheme="minorHAnsi" w:cstheme="minorHAnsi"/>
                <w:sz w:val="18"/>
                <w:szCs w:val="18"/>
                <w:lang w:eastAsia="es-ES"/>
              </w:rPr>
            </w:pPr>
          </w:p>
          <w:p w:rsidR="00AC7904" w:rsidRPr="00AC7904" w:rsidRDefault="00AC7904" w:rsidP="008D4152">
            <w:pPr>
              <w:jc w:val="both"/>
              <w:rPr>
                <w:rFonts w:asciiTheme="minorHAnsi" w:hAnsiTheme="minorHAnsi" w:cstheme="minorHAnsi"/>
                <w:sz w:val="18"/>
                <w:szCs w:val="18"/>
                <w:lang w:eastAsia="es-ES"/>
              </w:rPr>
            </w:pPr>
            <w:r w:rsidRPr="00AC7904">
              <w:rPr>
                <w:rFonts w:asciiTheme="minorHAnsi" w:hAnsiTheme="minorHAnsi" w:cstheme="minorHAnsi"/>
                <w:sz w:val="18"/>
                <w:szCs w:val="18"/>
                <w:lang w:eastAsia="es-ES"/>
              </w:rPr>
              <w:t xml:space="preserve">La  empresa adjudicada </w:t>
            </w:r>
            <w:proofErr w:type="spellStart"/>
            <w:r w:rsidRPr="00AC7904">
              <w:rPr>
                <w:rFonts w:asciiTheme="minorHAnsi" w:hAnsiTheme="minorHAnsi" w:cstheme="minorHAnsi"/>
                <w:sz w:val="18"/>
                <w:szCs w:val="18"/>
                <w:lang w:eastAsia="es-ES"/>
              </w:rPr>
              <w:t>debera</w:t>
            </w:r>
            <w:proofErr w:type="spellEnd"/>
            <w:r w:rsidRPr="00AC7904">
              <w:rPr>
                <w:rFonts w:asciiTheme="minorHAnsi" w:hAnsiTheme="minorHAnsi" w:cstheme="minorHAnsi"/>
                <w:sz w:val="18"/>
                <w:szCs w:val="18"/>
                <w:lang w:eastAsia="es-ES"/>
              </w:rPr>
              <w:t xml:space="preserve"> cumplir antes de su primera carga con los requisitos exigidos por los operadores de las plantas productoras de GLP  mismas que se detallan a continuación, de manera enunciativa y no limitativa:</w:t>
            </w:r>
          </w:p>
          <w:p w:rsidR="00AC7904" w:rsidRPr="00AC7904" w:rsidRDefault="00AC7904" w:rsidP="008D4152">
            <w:pPr>
              <w:jc w:val="both"/>
              <w:rPr>
                <w:rFonts w:asciiTheme="minorHAnsi" w:hAnsiTheme="minorHAnsi" w:cstheme="minorHAnsi"/>
                <w:sz w:val="18"/>
                <w:szCs w:val="18"/>
                <w:lang w:eastAsia="es-ES"/>
              </w:rPr>
            </w:pPr>
          </w:p>
          <w:p w:rsidR="00AC7904" w:rsidRPr="00AC7904" w:rsidRDefault="00AC7904" w:rsidP="008D4152">
            <w:pPr>
              <w:jc w:val="both"/>
              <w:rPr>
                <w:rFonts w:asciiTheme="minorHAnsi" w:hAnsiTheme="minorHAnsi" w:cstheme="minorHAnsi"/>
                <w:sz w:val="18"/>
                <w:szCs w:val="18"/>
                <w:lang w:eastAsia="es-ES"/>
              </w:rPr>
            </w:pPr>
            <w:r w:rsidRPr="00AC7904">
              <w:rPr>
                <w:rFonts w:asciiTheme="minorHAnsi" w:hAnsiTheme="minorHAnsi" w:cstheme="minorHAnsi"/>
                <w:sz w:val="18"/>
                <w:szCs w:val="18"/>
                <w:lang w:eastAsia="es-ES"/>
              </w:rPr>
              <w:t>Documentos para todos sus conductores:</w:t>
            </w:r>
          </w:p>
          <w:p w:rsidR="00AC7904" w:rsidRPr="00AC7904" w:rsidRDefault="00AC7904" w:rsidP="008D4152">
            <w:pPr>
              <w:jc w:val="both"/>
              <w:rPr>
                <w:rFonts w:asciiTheme="minorHAnsi" w:hAnsiTheme="minorHAnsi" w:cstheme="minorHAnsi"/>
                <w:sz w:val="18"/>
                <w:szCs w:val="18"/>
                <w:lang w:eastAsia="es-ES"/>
              </w:rPr>
            </w:pPr>
          </w:p>
          <w:p w:rsidR="00AC7904" w:rsidRPr="00AC7904" w:rsidRDefault="00AC7904" w:rsidP="001D1061">
            <w:pPr>
              <w:numPr>
                <w:ilvl w:val="0"/>
                <w:numId w:val="47"/>
              </w:numPr>
              <w:jc w:val="both"/>
              <w:rPr>
                <w:rFonts w:asciiTheme="minorHAnsi" w:hAnsiTheme="minorHAnsi" w:cstheme="minorHAnsi"/>
                <w:sz w:val="18"/>
                <w:szCs w:val="18"/>
                <w:lang w:eastAsia="es-ES"/>
              </w:rPr>
            </w:pPr>
            <w:r w:rsidRPr="00AC7904">
              <w:rPr>
                <w:rFonts w:asciiTheme="minorHAnsi" w:hAnsiTheme="minorHAnsi" w:cstheme="minorHAnsi"/>
                <w:sz w:val="18"/>
                <w:szCs w:val="18"/>
                <w:lang w:eastAsia="es-ES"/>
              </w:rPr>
              <w:t>Cedula de identidad.</w:t>
            </w:r>
          </w:p>
          <w:p w:rsidR="00AC7904" w:rsidRPr="00AC7904" w:rsidRDefault="00AC7904" w:rsidP="001D1061">
            <w:pPr>
              <w:numPr>
                <w:ilvl w:val="0"/>
                <w:numId w:val="47"/>
              </w:numPr>
              <w:jc w:val="both"/>
              <w:rPr>
                <w:rFonts w:asciiTheme="minorHAnsi" w:hAnsiTheme="minorHAnsi" w:cstheme="minorHAnsi"/>
                <w:sz w:val="18"/>
                <w:szCs w:val="18"/>
                <w:lang w:eastAsia="es-ES"/>
              </w:rPr>
            </w:pPr>
            <w:r w:rsidRPr="00AC7904">
              <w:rPr>
                <w:rFonts w:asciiTheme="minorHAnsi" w:hAnsiTheme="minorHAnsi" w:cstheme="minorHAnsi"/>
                <w:sz w:val="18"/>
                <w:szCs w:val="18"/>
                <w:lang w:eastAsia="es-ES"/>
              </w:rPr>
              <w:t>Licencia de conducir cat. C vigente</w:t>
            </w:r>
          </w:p>
          <w:p w:rsidR="00AC7904" w:rsidRPr="00AC7904" w:rsidRDefault="00AC7904" w:rsidP="001D1061">
            <w:pPr>
              <w:numPr>
                <w:ilvl w:val="0"/>
                <w:numId w:val="47"/>
              </w:numPr>
              <w:jc w:val="both"/>
              <w:rPr>
                <w:rFonts w:asciiTheme="minorHAnsi" w:hAnsiTheme="minorHAnsi" w:cstheme="minorHAnsi"/>
                <w:sz w:val="18"/>
                <w:szCs w:val="18"/>
                <w:lang w:eastAsia="es-ES"/>
              </w:rPr>
            </w:pPr>
            <w:r w:rsidRPr="00AC7904">
              <w:rPr>
                <w:rFonts w:asciiTheme="minorHAnsi" w:hAnsiTheme="minorHAnsi" w:cstheme="minorHAnsi"/>
                <w:sz w:val="18"/>
                <w:szCs w:val="18"/>
                <w:lang w:eastAsia="es-ES"/>
              </w:rPr>
              <w:t>Certificado de Manejo Inteligente/Manejo Defensivo.</w:t>
            </w:r>
          </w:p>
          <w:p w:rsidR="00AC7904" w:rsidRPr="00AC7904" w:rsidRDefault="00AC7904" w:rsidP="001D1061">
            <w:pPr>
              <w:numPr>
                <w:ilvl w:val="0"/>
                <w:numId w:val="47"/>
              </w:numPr>
              <w:jc w:val="both"/>
              <w:rPr>
                <w:rFonts w:asciiTheme="minorHAnsi" w:hAnsiTheme="minorHAnsi" w:cstheme="minorHAnsi"/>
                <w:sz w:val="18"/>
                <w:szCs w:val="18"/>
                <w:lang w:eastAsia="es-ES"/>
              </w:rPr>
            </w:pPr>
            <w:r w:rsidRPr="00AC7904">
              <w:rPr>
                <w:rFonts w:asciiTheme="minorHAnsi" w:hAnsiTheme="minorHAnsi" w:cstheme="minorHAnsi"/>
                <w:sz w:val="18"/>
                <w:szCs w:val="18"/>
                <w:lang w:eastAsia="es-ES"/>
              </w:rPr>
              <w:t>Afiliación a seguro médico.</w:t>
            </w:r>
          </w:p>
          <w:p w:rsidR="00AC7904" w:rsidRPr="00AC7904" w:rsidRDefault="00AC7904" w:rsidP="001D1061">
            <w:pPr>
              <w:numPr>
                <w:ilvl w:val="0"/>
                <w:numId w:val="47"/>
              </w:numPr>
              <w:jc w:val="both"/>
              <w:rPr>
                <w:rFonts w:asciiTheme="minorHAnsi" w:hAnsiTheme="minorHAnsi" w:cstheme="minorHAnsi"/>
                <w:sz w:val="18"/>
                <w:szCs w:val="18"/>
                <w:lang w:eastAsia="es-ES"/>
              </w:rPr>
            </w:pPr>
            <w:r w:rsidRPr="00AC7904">
              <w:rPr>
                <w:rFonts w:asciiTheme="minorHAnsi" w:hAnsiTheme="minorHAnsi" w:cstheme="minorHAnsi"/>
                <w:sz w:val="18"/>
                <w:szCs w:val="18"/>
                <w:lang w:eastAsia="es-ES"/>
              </w:rPr>
              <w:t>Examen médico.</w:t>
            </w:r>
          </w:p>
          <w:p w:rsidR="00AC7904" w:rsidRPr="00AC7904" w:rsidRDefault="00AC7904" w:rsidP="001D1061">
            <w:pPr>
              <w:numPr>
                <w:ilvl w:val="0"/>
                <w:numId w:val="47"/>
              </w:numPr>
              <w:jc w:val="both"/>
              <w:rPr>
                <w:rFonts w:asciiTheme="minorHAnsi" w:hAnsiTheme="minorHAnsi" w:cstheme="minorHAnsi"/>
                <w:sz w:val="18"/>
                <w:szCs w:val="18"/>
                <w:lang w:eastAsia="es-ES"/>
              </w:rPr>
            </w:pPr>
            <w:r w:rsidRPr="00AC7904">
              <w:rPr>
                <w:rFonts w:asciiTheme="minorHAnsi" w:hAnsiTheme="minorHAnsi" w:cstheme="minorHAnsi"/>
                <w:sz w:val="18"/>
                <w:szCs w:val="18"/>
                <w:lang w:eastAsia="es-ES"/>
              </w:rPr>
              <w:t>Póliza de accidentes personales (independiente de la póliza de automotores).</w:t>
            </w:r>
          </w:p>
          <w:p w:rsidR="00AC7904" w:rsidRPr="00AC7904" w:rsidRDefault="00AC7904" w:rsidP="001D1061">
            <w:pPr>
              <w:numPr>
                <w:ilvl w:val="0"/>
                <w:numId w:val="47"/>
              </w:numPr>
              <w:jc w:val="both"/>
              <w:rPr>
                <w:rFonts w:asciiTheme="minorHAnsi" w:hAnsiTheme="minorHAnsi" w:cstheme="minorHAnsi"/>
                <w:sz w:val="18"/>
                <w:szCs w:val="18"/>
                <w:lang w:eastAsia="es-ES"/>
              </w:rPr>
            </w:pPr>
            <w:r w:rsidRPr="00AC7904">
              <w:rPr>
                <w:rFonts w:asciiTheme="minorHAnsi" w:hAnsiTheme="minorHAnsi" w:cstheme="minorHAnsi"/>
                <w:sz w:val="18"/>
                <w:szCs w:val="18"/>
                <w:lang w:eastAsia="es-ES"/>
              </w:rPr>
              <w:t>Seguro de Vida.</w:t>
            </w:r>
          </w:p>
          <w:p w:rsidR="00B50A31" w:rsidRPr="0049415E" w:rsidRDefault="00B50A31" w:rsidP="008D4152">
            <w:pPr>
              <w:jc w:val="both"/>
              <w:rPr>
                <w:rFonts w:asciiTheme="minorHAnsi" w:hAnsiTheme="minorHAnsi" w:cstheme="minorHAnsi"/>
                <w:b/>
                <w:sz w:val="18"/>
                <w:szCs w:val="18"/>
              </w:rPr>
            </w:pPr>
          </w:p>
        </w:tc>
        <w:tc>
          <w:tcPr>
            <w:tcW w:w="2893" w:type="dxa"/>
            <w:vAlign w:val="center"/>
          </w:tcPr>
          <w:p w:rsidR="00B50A31" w:rsidRPr="00C75BEC" w:rsidRDefault="00B50A31" w:rsidP="009F3A9D">
            <w:pPr>
              <w:rPr>
                <w:rFonts w:asciiTheme="minorHAnsi" w:hAnsiTheme="minorHAnsi" w:cstheme="minorHAnsi"/>
                <w:b/>
                <w:sz w:val="18"/>
                <w:szCs w:val="18"/>
              </w:rPr>
            </w:pPr>
          </w:p>
        </w:tc>
        <w:tc>
          <w:tcPr>
            <w:tcW w:w="368" w:type="dxa"/>
            <w:tcBorders>
              <w:top w:val="single" w:sz="2" w:space="0" w:color="000000"/>
            </w:tcBorders>
            <w:vAlign w:val="center"/>
          </w:tcPr>
          <w:p w:rsidR="00B50A31" w:rsidRPr="00C75BEC" w:rsidRDefault="00B50A31" w:rsidP="009F3A9D">
            <w:pPr>
              <w:rPr>
                <w:rFonts w:asciiTheme="minorHAnsi" w:hAnsiTheme="minorHAnsi" w:cstheme="minorHAnsi"/>
                <w:b/>
                <w:sz w:val="18"/>
                <w:szCs w:val="18"/>
              </w:rPr>
            </w:pPr>
          </w:p>
        </w:tc>
        <w:tc>
          <w:tcPr>
            <w:tcW w:w="367" w:type="dxa"/>
            <w:tcBorders>
              <w:top w:val="single" w:sz="2" w:space="0" w:color="000000"/>
            </w:tcBorders>
            <w:vAlign w:val="center"/>
          </w:tcPr>
          <w:p w:rsidR="00B50A31" w:rsidRPr="00C75BEC" w:rsidRDefault="00B50A31" w:rsidP="009F3A9D">
            <w:pPr>
              <w:rPr>
                <w:rFonts w:asciiTheme="minorHAnsi" w:hAnsiTheme="minorHAnsi" w:cstheme="minorHAnsi"/>
                <w:b/>
                <w:sz w:val="18"/>
                <w:szCs w:val="18"/>
              </w:rPr>
            </w:pPr>
          </w:p>
        </w:tc>
        <w:tc>
          <w:tcPr>
            <w:tcW w:w="367" w:type="dxa"/>
            <w:tcBorders>
              <w:top w:val="single" w:sz="2" w:space="0" w:color="000000"/>
            </w:tcBorders>
            <w:vAlign w:val="center"/>
          </w:tcPr>
          <w:p w:rsidR="00B50A31" w:rsidRPr="00C75BEC" w:rsidRDefault="00B50A31" w:rsidP="009F3A9D">
            <w:pPr>
              <w:rPr>
                <w:rFonts w:asciiTheme="minorHAnsi" w:hAnsiTheme="minorHAnsi" w:cstheme="minorHAnsi"/>
                <w:b/>
                <w:sz w:val="18"/>
                <w:szCs w:val="18"/>
              </w:rPr>
            </w:pPr>
          </w:p>
        </w:tc>
      </w:tr>
      <w:tr w:rsidR="00B50A31" w:rsidRPr="00C75BEC" w:rsidTr="008D4152">
        <w:trPr>
          <w:jc w:val="center"/>
        </w:trPr>
        <w:tc>
          <w:tcPr>
            <w:tcW w:w="5415" w:type="dxa"/>
            <w:vAlign w:val="center"/>
          </w:tcPr>
          <w:p w:rsidR="00B50A31" w:rsidRPr="00C75BEC" w:rsidRDefault="008D4152" w:rsidP="008D4152">
            <w:pPr>
              <w:jc w:val="both"/>
              <w:rPr>
                <w:rFonts w:asciiTheme="minorHAnsi" w:hAnsiTheme="minorHAnsi" w:cstheme="minorHAnsi"/>
                <w:b/>
                <w:sz w:val="18"/>
                <w:szCs w:val="18"/>
              </w:rPr>
            </w:pPr>
            <w:r>
              <w:rPr>
                <w:rFonts w:asciiTheme="minorHAnsi" w:hAnsiTheme="minorHAnsi" w:cstheme="minorHAnsi"/>
                <w:b/>
                <w:sz w:val="18"/>
                <w:szCs w:val="18"/>
              </w:rPr>
              <w:t xml:space="preserve">Señor proponente, las casillas de las características ofertadas no pueden quedar vacías, deberán ser llenadas de acuerdo a lo solicitado, adjuntando documentación o en su caso manifestando su aceptación.  </w:t>
            </w:r>
          </w:p>
        </w:tc>
        <w:tc>
          <w:tcPr>
            <w:tcW w:w="2893" w:type="dxa"/>
            <w:vAlign w:val="center"/>
          </w:tcPr>
          <w:p w:rsidR="00B50A31" w:rsidRPr="00C75BEC" w:rsidRDefault="00B50A31" w:rsidP="009F3A9D">
            <w:pPr>
              <w:rPr>
                <w:rFonts w:asciiTheme="minorHAnsi" w:hAnsiTheme="minorHAnsi" w:cstheme="minorHAnsi"/>
                <w:b/>
                <w:sz w:val="18"/>
                <w:szCs w:val="18"/>
              </w:rPr>
            </w:pPr>
          </w:p>
        </w:tc>
        <w:tc>
          <w:tcPr>
            <w:tcW w:w="368" w:type="dxa"/>
            <w:tcBorders>
              <w:top w:val="single" w:sz="2" w:space="0" w:color="000000"/>
            </w:tcBorders>
            <w:vAlign w:val="center"/>
          </w:tcPr>
          <w:p w:rsidR="00B50A31" w:rsidRPr="00C75BEC" w:rsidRDefault="00B50A31" w:rsidP="009F3A9D">
            <w:pPr>
              <w:rPr>
                <w:rFonts w:asciiTheme="minorHAnsi" w:hAnsiTheme="minorHAnsi" w:cstheme="minorHAnsi"/>
                <w:b/>
                <w:sz w:val="18"/>
                <w:szCs w:val="18"/>
              </w:rPr>
            </w:pPr>
          </w:p>
        </w:tc>
        <w:tc>
          <w:tcPr>
            <w:tcW w:w="367" w:type="dxa"/>
            <w:tcBorders>
              <w:top w:val="single" w:sz="2" w:space="0" w:color="000000"/>
            </w:tcBorders>
            <w:vAlign w:val="center"/>
          </w:tcPr>
          <w:p w:rsidR="00B50A31" w:rsidRPr="00C75BEC" w:rsidRDefault="00B50A31" w:rsidP="009F3A9D">
            <w:pPr>
              <w:rPr>
                <w:rFonts w:asciiTheme="minorHAnsi" w:hAnsiTheme="minorHAnsi" w:cstheme="minorHAnsi"/>
                <w:b/>
                <w:sz w:val="18"/>
                <w:szCs w:val="18"/>
              </w:rPr>
            </w:pPr>
          </w:p>
        </w:tc>
        <w:tc>
          <w:tcPr>
            <w:tcW w:w="367" w:type="dxa"/>
            <w:tcBorders>
              <w:top w:val="single" w:sz="2" w:space="0" w:color="000000"/>
            </w:tcBorders>
            <w:vAlign w:val="center"/>
          </w:tcPr>
          <w:p w:rsidR="00B50A31" w:rsidRPr="00C75BEC" w:rsidRDefault="00B50A31" w:rsidP="009F3A9D">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Pr="00C75BEC" w:rsidRDefault="008B5D98" w:rsidP="008B5D98">
      <w:pPr>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113D25" w:rsidRDefault="00113D25"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7F5091" w:rsidRDefault="007F5091" w:rsidP="0062797D">
      <w:pPr>
        <w:spacing w:line="276" w:lineRule="auto"/>
        <w:jc w:val="center"/>
        <w:rPr>
          <w:rFonts w:asciiTheme="minorHAnsi" w:hAnsiTheme="minorHAnsi" w:cstheme="minorHAnsi"/>
          <w:b/>
          <w:sz w:val="18"/>
          <w:szCs w:val="18"/>
        </w:rPr>
      </w:pPr>
    </w:p>
    <w:p w:rsidR="007F5091" w:rsidRDefault="007F5091" w:rsidP="0062797D">
      <w:pPr>
        <w:spacing w:line="276" w:lineRule="auto"/>
        <w:jc w:val="center"/>
        <w:rPr>
          <w:rFonts w:asciiTheme="minorHAnsi" w:hAnsiTheme="minorHAnsi" w:cstheme="minorHAnsi"/>
          <w:b/>
          <w:sz w:val="18"/>
          <w:szCs w:val="18"/>
        </w:rPr>
      </w:pPr>
    </w:p>
    <w:p w:rsidR="007F5091" w:rsidRDefault="007F5091" w:rsidP="0062797D">
      <w:pPr>
        <w:spacing w:line="276" w:lineRule="auto"/>
        <w:jc w:val="center"/>
        <w:rPr>
          <w:rFonts w:asciiTheme="minorHAnsi" w:hAnsiTheme="minorHAnsi" w:cstheme="minorHAnsi"/>
          <w:b/>
          <w:sz w:val="18"/>
          <w:szCs w:val="18"/>
        </w:rPr>
      </w:pPr>
    </w:p>
    <w:p w:rsidR="007F5091" w:rsidRDefault="007F5091" w:rsidP="0062797D">
      <w:pPr>
        <w:spacing w:line="276" w:lineRule="auto"/>
        <w:jc w:val="center"/>
        <w:rPr>
          <w:rFonts w:asciiTheme="minorHAnsi" w:hAnsiTheme="minorHAnsi" w:cstheme="minorHAnsi"/>
          <w:b/>
          <w:sz w:val="18"/>
          <w:szCs w:val="18"/>
        </w:rPr>
      </w:pPr>
    </w:p>
    <w:p w:rsidR="007F5091" w:rsidRDefault="007F5091" w:rsidP="0062797D">
      <w:pPr>
        <w:spacing w:line="276" w:lineRule="auto"/>
        <w:jc w:val="center"/>
        <w:rPr>
          <w:rFonts w:asciiTheme="minorHAnsi" w:hAnsiTheme="minorHAnsi" w:cstheme="minorHAnsi"/>
          <w:b/>
          <w:sz w:val="18"/>
          <w:szCs w:val="18"/>
        </w:rPr>
      </w:pPr>
    </w:p>
    <w:p w:rsidR="007F5091" w:rsidRDefault="007F5091" w:rsidP="0062797D">
      <w:pPr>
        <w:spacing w:line="276" w:lineRule="auto"/>
        <w:jc w:val="center"/>
        <w:rPr>
          <w:rFonts w:asciiTheme="minorHAnsi" w:hAnsiTheme="minorHAnsi" w:cstheme="minorHAnsi"/>
          <w:b/>
          <w:sz w:val="18"/>
          <w:szCs w:val="18"/>
        </w:rPr>
      </w:pPr>
    </w:p>
    <w:p w:rsidR="007F5091" w:rsidRDefault="007F5091" w:rsidP="0062797D">
      <w:pPr>
        <w:spacing w:line="276" w:lineRule="auto"/>
        <w:jc w:val="center"/>
        <w:rPr>
          <w:rFonts w:asciiTheme="minorHAnsi" w:hAnsiTheme="minorHAnsi" w:cstheme="minorHAnsi"/>
          <w:b/>
          <w:sz w:val="18"/>
          <w:szCs w:val="18"/>
        </w:rPr>
      </w:pPr>
    </w:p>
    <w:p w:rsidR="007F5091" w:rsidRDefault="007F5091" w:rsidP="0062797D">
      <w:pPr>
        <w:spacing w:line="276" w:lineRule="auto"/>
        <w:jc w:val="center"/>
        <w:rPr>
          <w:rFonts w:asciiTheme="minorHAnsi" w:hAnsiTheme="minorHAnsi" w:cstheme="minorHAnsi"/>
          <w:b/>
          <w:sz w:val="18"/>
          <w:szCs w:val="18"/>
        </w:rPr>
      </w:pPr>
    </w:p>
    <w:p w:rsidR="007F5091" w:rsidRDefault="007F5091" w:rsidP="0062797D">
      <w:pPr>
        <w:spacing w:line="276" w:lineRule="auto"/>
        <w:jc w:val="center"/>
        <w:rPr>
          <w:rFonts w:asciiTheme="minorHAnsi" w:hAnsiTheme="minorHAnsi" w:cstheme="minorHAnsi"/>
          <w:b/>
          <w:sz w:val="18"/>
          <w:szCs w:val="18"/>
        </w:rPr>
      </w:pPr>
    </w:p>
    <w:p w:rsidR="007F5091" w:rsidRDefault="007F5091" w:rsidP="0062797D">
      <w:pPr>
        <w:spacing w:line="276" w:lineRule="auto"/>
        <w:jc w:val="center"/>
        <w:rPr>
          <w:rFonts w:asciiTheme="minorHAnsi" w:hAnsiTheme="minorHAnsi" w:cstheme="minorHAnsi"/>
          <w:b/>
          <w:sz w:val="18"/>
          <w:szCs w:val="18"/>
        </w:rPr>
      </w:pPr>
    </w:p>
    <w:p w:rsidR="007F5091" w:rsidRDefault="007F5091" w:rsidP="0062797D">
      <w:pPr>
        <w:spacing w:line="276" w:lineRule="auto"/>
        <w:jc w:val="center"/>
        <w:rPr>
          <w:rFonts w:asciiTheme="minorHAnsi" w:hAnsiTheme="minorHAnsi" w:cstheme="minorHAnsi"/>
          <w:b/>
          <w:sz w:val="18"/>
          <w:szCs w:val="18"/>
        </w:rPr>
      </w:pPr>
    </w:p>
    <w:p w:rsidR="007F5091" w:rsidRDefault="007F5091" w:rsidP="0062797D">
      <w:pPr>
        <w:spacing w:line="276" w:lineRule="auto"/>
        <w:jc w:val="center"/>
        <w:rPr>
          <w:rFonts w:asciiTheme="minorHAnsi" w:hAnsiTheme="minorHAnsi" w:cstheme="minorHAnsi"/>
          <w:b/>
          <w:sz w:val="18"/>
          <w:szCs w:val="18"/>
        </w:rPr>
      </w:pPr>
    </w:p>
    <w:p w:rsidR="007F5091" w:rsidRDefault="007F5091" w:rsidP="0062797D">
      <w:pPr>
        <w:spacing w:line="276" w:lineRule="auto"/>
        <w:jc w:val="center"/>
        <w:rPr>
          <w:rFonts w:asciiTheme="minorHAnsi" w:hAnsiTheme="minorHAnsi" w:cstheme="minorHAnsi"/>
          <w:b/>
          <w:sz w:val="18"/>
          <w:szCs w:val="18"/>
        </w:rPr>
      </w:pPr>
    </w:p>
    <w:p w:rsidR="007F5091" w:rsidRDefault="007F5091" w:rsidP="0062797D">
      <w:pPr>
        <w:spacing w:line="276" w:lineRule="auto"/>
        <w:jc w:val="center"/>
        <w:rPr>
          <w:rFonts w:asciiTheme="minorHAnsi" w:hAnsiTheme="minorHAnsi" w:cstheme="minorHAnsi"/>
          <w:b/>
          <w:sz w:val="18"/>
          <w:szCs w:val="18"/>
        </w:rPr>
      </w:pPr>
    </w:p>
    <w:p w:rsidR="007F5091" w:rsidRDefault="007F5091" w:rsidP="0062797D">
      <w:pPr>
        <w:spacing w:line="276" w:lineRule="auto"/>
        <w:jc w:val="center"/>
        <w:rPr>
          <w:rFonts w:asciiTheme="minorHAnsi" w:hAnsiTheme="minorHAnsi" w:cstheme="minorHAnsi"/>
          <w:b/>
          <w:sz w:val="18"/>
          <w:szCs w:val="18"/>
        </w:rPr>
      </w:pPr>
    </w:p>
    <w:p w:rsidR="007F5091" w:rsidRDefault="007F5091" w:rsidP="0062797D">
      <w:pPr>
        <w:spacing w:line="276" w:lineRule="auto"/>
        <w:jc w:val="center"/>
        <w:rPr>
          <w:rFonts w:asciiTheme="minorHAnsi" w:hAnsiTheme="minorHAnsi" w:cstheme="minorHAnsi"/>
          <w:b/>
          <w:sz w:val="18"/>
          <w:szCs w:val="18"/>
        </w:rPr>
      </w:pPr>
    </w:p>
    <w:p w:rsidR="007F5091" w:rsidRDefault="007F5091" w:rsidP="0062797D">
      <w:pPr>
        <w:spacing w:line="276" w:lineRule="auto"/>
        <w:jc w:val="center"/>
        <w:rPr>
          <w:rFonts w:asciiTheme="minorHAnsi" w:hAnsiTheme="minorHAnsi" w:cstheme="minorHAnsi"/>
          <w:b/>
          <w:sz w:val="18"/>
          <w:szCs w:val="18"/>
        </w:rPr>
      </w:pPr>
    </w:p>
    <w:p w:rsidR="007F5091" w:rsidRDefault="007F5091" w:rsidP="0062797D">
      <w:pPr>
        <w:spacing w:line="276" w:lineRule="auto"/>
        <w:jc w:val="center"/>
        <w:rPr>
          <w:rFonts w:asciiTheme="minorHAnsi" w:hAnsiTheme="minorHAnsi" w:cstheme="minorHAnsi"/>
          <w:b/>
          <w:sz w:val="18"/>
          <w:szCs w:val="18"/>
        </w:rPr>
      </w:pPr>
    </w:p>
    <w:p w:rsidR="007F5091" w:rsidRDefault="007F5091" w:rsidP="0062797D">
      <w:pPr>
        <w:spacing w:line="276" w:lineRule="auto"/>
        <w:jc w:val="center"/>
        <w:rPr>
          <w:rFonts w:asciiTheme="minorHAnsi" w:hAnsiTheme="minorHAnsi" w:cstheme="minorHAnsi"/>
          <w:b/>
          <w:sz w:val="18"/>
          <w:szCs w:val="18"/>
        </w:rPr>
      </w:pPr>
    </w:p>
    <w:p w:rsidR="007F5091" w:rsidRDefault="007F5091" w:rsidP="0062797D">
      <w:pPr>
        <w:spacing w:line="276" w:lineRule="auto"/>
        <w:jc w:val="center"/>
        <w:rPr>
          <w:rFonts w:asciiTheme="minorHAnsi" w:hAnsiTheme="minorHAnsi" w:cstheme="minorHAnsi"/>
          <w:b/>
          <w:sz w:val="18"/>
          <w:szCs w:val="18"/>
        </w:rPr>
      </w:pPr>
    </w:p>
    <w:p w:rsidR="007F5091" w:rsidRDefault="007F5091" w:rsidP="0062797D">
      <w:pPr>
        <w:spacing w:line="276" w:lineRule="auto"/>
        <w:jc w:val="center"/>
        <w:rPr>
          <w:rFonts w:asciiTheme="minorHAnsi" w:hAnsiTheme="minorHAnsi" w:cstheme="minorHAnsi"/>
          <w:b/>
          <w:sz w:val="18"/>
          <w:szCs w:val="18"/>
        </w:rPr>
      </w:pPr>
    </w:p>
    <w:p w:rsidR="007F5091" w:rsidRDefault="007F5091"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9F3A9D" w:rsidRDefault="009F3A9D" w:rsidP="009F3A9D">
      <w:pPr>
        <w:jc w:val="center"/>
        <w:rPr>
          <w:rFonts w:ascii="Verdana" w:hAnsi="Verdana" w:cs="Arial"/>
          <w:b/>
          <w:sz w:val="18"/>
          <w:szCs w:val="16"/>
        </w:rPr>
      </w:pPr>
      <w:r>
        <w:rPr>
          <w:rFonts w:ascii="Verdana" w:hAnsi="Verdana" w:cs="Arial"/>
          <w:b/>
          <w:sz w:val="18"/>
          <w:szCs w:val="16"/>
        </w:rPr>
        <w:t>FORMULARIO C-2</w:t>
      </w:r>
      <w:r w:rsidR="007F5091">
        <w:rPr>
          <w:rFonts w:ascii="Verdana" w:hAnsi="Verdana" w:cs="Arial"/>
          <w:b/>
          <w:sz w:val="18"/>
          <w:szCs w:val="16"/>
        </w:rPr>
        <w:t xml:space="preserve"> </w:t>
      </w:r>
      <w:r w:rsidR="007F5091" w:rsidRPr="007F5091">
        <w:rPr>
          <w:rFonts w:ascii="Verdana" w:hAnsi="Verdana" w:cs="Arial"/>
          <w:b/>
          <w:sz w:val="18"/>
          <w:szCs w:val="16"/>
          <w:highlight w:val="yellow"/>
        </w:rPr>
        <w:t>(NO APLICA)</w:t>
      </w:r>
    </w:p>
    <w:p w:rsidR="009F3A9D" w:rsidRDefault="009F3A9D" w:rsidP="009F3A9D">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2B6CBA" w:rsidRDefault="002B6CBA" w:rsidP="009F3A9D">
      <w:pPr>
        <w:jc w:val="center"/>
        <w:rPr>
          <w:rFonts w:ascii="Verdana" w:hAnsi="Verdana"/>
          <w:b/>
          <w:bCs/>
          <w:color w:val="000000"/>
          <w:sz w:val="18"/>
          <w:szCs w:val="18"/>
          <w:lang w:eastAsia="es-BO"/>
        </w:rPr>
      </w:pPr>
    </w:p>
    <w:p w:rsidR="009F3A9D" w:rsidRDefault="009F3A9D" w:rsidP="009F3A9D">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64"/>
        <w:gridCol w:w="590"/>
        <w:gridCol w:w="635"/>
        <w:gridCol w:w="965"/>
        <w:gridCol w:w="606"/>
        <w:gridCol w:w="484"/>
        <w:gridCol w:w="896"/>
        <w:gridCol w:w="1136"/>
        <w:gridCol w:w="1908"/>
      </w:tblGrid>
      <w:tr w:rsidR="009F3A9D" w:rsidRPr="00B071BA" w:rsidTr="009F3A9D">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000000" w:fill="17365D"/>
          </w:tcPr>
          <w:p w:rsidR="009F3A9D" w:rsidRPr="00B071BA" w:rsidRDefault="009F3A9D" w:rsidP="009F3A9D">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9F3A9D" w:rsidRPr="00B071BA" w:rsidTr="009F3A9D">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9F3A9D" w:rsidRPr="00B071BA" w:rsidRDefault="009F3A9D" w:rsidP="009F3A9D">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F3A9D" w:rsidRPr="00B071BA" w:rsidTr="009F3A9D">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64"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r>
      <w:tr w:rsidR="009F3A9D" w:rsidRPr="00B071BA" w:rsidTr="009F3A9D">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8E5F11" w:rsidTr="009F3A9D">
        <w:trPr>
          <w:trHeight w:val="304"/>
          <w:jc w:val="center"/>
        </w:trPr>
        <w:tc>
          <w:tcPr>
            <w:tcW w:w="3649" w:type="dxa"/>
            <w:gridSpan w:val="4"/>
            <w:tcBorders>
              <w:top w:val="single" w:sz="8" w:space="0" w:color="auto"/>
              <w:left w:val="single" w:sz="8" w:space="0" w:color="auto"/>
              <w:bottom w:val="nil"/>
              <w:right w:val="nil"/>
            </w:tcBorders>
            <w:shd w:val="clear" w:color="000000" w:fill="244061"/>
            <w:vAlign w:val="center"/>
            <w:hideMark/>
          </w:tcPr>
          <w:p w:rsidR="009F3A9D" w:rsidRPr="008E5F11" w:rsidRDefault="009F3A9D" w:rsidP="009F3A9D">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9F3A9D" w:rsidRPr="008E5F11" w:rsidRDefault="009F3A9D" w:rsidP="009F3A9D">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9F3A9D" w:rsidRPr="008E5F11" w:rsidRDefault="009F3A9D" w:rsidP="009F3A9D">
            <w:pPr>
              <w:rPr>
                <w:rFonts w:ascii="Arial" w:hAnsi="Arial" w:cs="Arial"/>
                <w:b/>
                <w:bCs/>
                <w:color w:val="FFFFFF"/>
                <w:sz w:val="16"/>
                <w:szCs w:val="16"/>
                <w:lang w:eastAsia="es-BO"/>
              </w:rPr>
            </w:pPr>
          </w:p>
        </w:tc>
      </w:tr>
      <w:tr w:rsidR="00574E0A" w:rsidRPr="00B071BA" w:rsidTr="00973192">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nil"/>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F3A9D" w:rsidRPr="00B071BA" w:rsidTr="009F3A9D">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D10B21" w:rsidRDefault="00D10B21" w:rsidP="00B965BD">
            <w:pPr>
              <w:jc w:val="both"/>
              <w:rPr>
                <w:rFonts w:ascii="Arial" w:hAnsi="Arial" w:cs="Arial"/>
                <w:b/>
                <w:sz w:val="16"/>
                <w:szCs w:val="16"/>
                <w:lang w:eastAsia="es-BO"/>
              </w:rPr>
            </w:pPr>
          </w:p>
          <w:p w:rsidR="00B965BD" w:rsidRPr="009650DF" w:rsidRDefault="00B965BD" w:rsidP="00B965BD">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rsidR="00B965BD" w:rsidRPr="009650DF" w:rsidRDefault="00B965BD" w:rsidP="00B965BD">
            <w:pPr>
              <w:jc w:val="both"/>
              <w:rPr>
                <w:rFonts w:ascii="Arial" w:hAnsi="Arial" w:cs="Arial"/>
                <w:sz w:val="16"/>
                <w:szCs w:val="16"/>
                <w:lang w:val="es-BO" w:eastAsia="es-BO"/>
              </w:rPr>
            </w:pPr>
          </w:p>
          <w:p w:rsidR="00B965BD" w:rsidRPr="009650DF" w:rsidRDefault="00B965BD" w:rsidP="00B965BD">
            <w:pPr>
              <w:jc w:val="both"/>
              <w:rPr>
                <w:rFonts w:ascii="Arial" w:hAnsi="Arial" w:cs="Arial"/>
                <w:bCs/>
                <w:sz w:val="16"/>
                <w:szCs w:val="16"/>
                <w:lang w:eastAsia="es-BO"/>
              </w:rPr>
            </w:pPr>
            <w:r w:rsidRPr="009650DF">
              <w:rPr>
                <w:rFonts w:ascii="Arial" w:hAnsi="Arial" w:cs="Arial"/>
                <w:bCs/>
                <w:sz w:val="16"/>
                <w:szCs w:val="16"/>
                <w:lang w:eastAsia="es-BO"/>
              </w:rPr>
              <w:t xml:space="preserve">En caso de adjudicación y para la elaboración de contrato, el proponente se compromete a presentar documentos que respalden la información detalla </w:t>
            </w:r>
            <w:r w:rsidRPr="009650DF">
              <w:rPr>
                <w:rFonts w:ascii="Arial" w:hAnsi="Arial" w:cs="Arial"/>
                <w:bCs/>
                <w:sz w:val="16"/>
                <w:szCs w:val="16"/>
                <w:lang w:eastAsia="es-BO"/>
              </w:rPr>
              <w:lastRenderedPageBreak/>
              <w:t>en original o fotocopia legalizada.</w:t>
            </w:r>
          </w:p>
          <w:p w:rsidR="009F3A9D" w:rsidRPr="00B071BA" w:rsidRDefault="009F3A9D" w:rsidP="009F3A9D">
            <w:pPr>
              <w:jc w:val="both"/>
              <w:rPr>
                <w:rFonts w:ascii="Arial" w:hAnsi="Arial" w:cs="Arial"/>
                <w:color w:val="000000"/>
                <w:sz w:val="16"/>
                <w:szCs w:val="16"/>
                <w:lang w:eastAsia="es-BO"/>
              </w:rPr>
            </w:pPr>
          </w:p>
        </w:tc>
      </w:tr>
    </w:tbl>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Pr="00C75BEC" w:rsidRDefault="009F3A9D" w:rsidP="009F3A9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Default="008B5D98" w:rsidP="008B5D98">
      <w:pPr>
        <w:jc w:val="center"/>
        <w:rPr>
          <w:rFonts w:ascii="Verdana" w:hAnsi="Verdana" w:cs="Arial"/>
          <w:b/>
          <w:bCs/>
          <w:i/>
          <w:iCs/>
          <w:color w:val="000000"/>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352224" w:rsidRDefault="00352224" w:rsidP="00352224">
      <w:pPr>
        <w:jc w:val="both"/>
        <w:rPr>
          <w:rFonts w:ascii="Verdana" w:hAnsi="Verdana" w:cs="Arial"/>
          <w:sz w:val="16"/>
          <w:szCs w:val="16"/>
          <w:highlight w:val="yellow"/>
          <w:lang w:val="es-BO"/>
        </w:rPr>
        <w:sectPr w:rsidR="00352224" w:rsidSect="009F3A9D">
          <w:pgSz w:w="12240" w:h="15840" w:code="1"/>
          <w:pgMar w:top="947" w:right="1610" w:bottom="851" w:left="1276" w:header="425" w:footer="709" w:gutter="0"/>
          <w:cols w:space="708"/>
          <w:docGrid w:linePitch="360"/>
        </w:sectPr>
      </w:pPr>
    </w:p>
    <w:p w:rsidR="00352224" w:rsidRPr="0059086B" w:rsidRDefault="00352224" w:rsidP="00352224">
      <w:pPr>
        <w:jc w:val="center"/>
        <w:rPr>
          <w:rFonts w:ascii="Verdana" w:hAnsi="Verdana" w:cs="Arial"/>
          <w:b/>
          <w:sz w:val="18"/>
          <w:szCs w:val="16"/>
        </w:rPr>
      </w:pPr>
      <w:bookmarkStart w:id="4" w:name="_Toc351628703"/>
      <w:r w:rsidRPr="0059086B">
        <w:rPr>
          <w:rFonts w:ascii="Verdana" w:hAnsi="Verdana" w:cs="Arial"/>
          <w:b/>
          <w:sz w:val="18"/>
          <w:szCs w:val="16"/>
        </w:rPr>
        <w:lastRenderedPageBreak/>
        <w:t xml:space="preserve">FORMULARIO </w:t>
      </w:r>
      <w:r w:rsidR="00574E0A">
        <w:rPr>
          <w:rFonts w:ascii="Verdana" w:hAnsi="Verdana" w:cs="Arial"/>
          <w:b/>
          <w:sz w:val="18"/>
          <w:szCs w:val="16"/>
        </w:rPr>
        <w:t>C-3</w:t>
      </w:r>
      <w:r w:rsidR="007F5091">
        <w:rPr>
          <w:rFonts w:ascii="Verdana" w:hAnsi="Verdana" w:cs="Arial"/>
          <w:b/>
          <w:sz w:val="18"/>
          <w:szCs w:val="16"/>
        </w:rPr>
        <w:t xml:space="preserve"> </w:t>
      </w:r>
      <w:r w:rsidR="007F5091" w:rsidRPr="007F5091">
        <w:rPr>
          <w:rFonts w:ascii="Verdana" w:hAnsi="Verdana" w:cs="Arial"/>
          <w:b/>
          <w:sz w:val="18"/>
          <w:szCs w:val="16"/>
          <w:highlight w:val="yellow"/>
        </w:rPr>
        <w:t>(NO APLICA)</w:t>
      </w:r>
    </w:p>
    <w:p w:rsidR="00352224" w:rsidRPr="0059086B" w:rsidRDefault="00352224" w:rsidP="00352224">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rsidR="00352224" w:rsidRDefault="00352224" w:rsidP="00352224">
      <w:pPr>
        <w:jc w:val="center"/>
        <w:rPr>
          <w:rFonts w:ascii="Verdana" w:hAnsi="Verdana" w:cs="Arial"/>
          <w:b/>
          <w:sz w:val="18"/>
          <w:szCs w:val="16"/>
        </w:rPr>
      </w:pPr>
      <w:r w:rsidRPr="0059086B">
        <w:rPr>
          <w:rFonts w:ascii="Verdana" w:hAnsi="Verdana" w:cs="Arial"/>
          <w:b/>
          <w:sz w:val="18"/>
          <w:szCs w:val="16"/>
        </w:rPr>
        <w:t>DEL PERSONAL PROPUESTO (uno por cada persona)</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352224" w:rsidRPr="0090599A" w:rsidRDefault="00352224" w:rsidP="00352224">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352224" w:rsidRPr="001A47B7" w:rsidTr="009F3A9D">
        <w:trPr>
          <w:jc w:val="center"/>
        </w:trPr>
        <w:tc>
          <w:tcPr>
            <w:tcW w:w="9781" w:type="dxa"/>
            <w:gridSpan w:val="11"/>
            <w:tcBorders>
              <w:top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1. DATOS GENERALES</w:t>
            </w:r>
          </w:p>
        </w:tc>
      </w:tr>
      <w:tr w:rsidR="00352224" w:rsidRPr="0090599A" w:rsidTr="009F3A9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rPr>
                <w:rFonts w:ascii="Arial" w:hAnsi="Arial" w:cs="Arial"/>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2409" w:type="dxa"/>
            <w:gridSpan w:val="4"/>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352224" w:rsidRPr="0090599A" w:rsidRDefault="00352224" w:rsidP="009F3A9D">
            <w:pPr>
              <w:rPr>
                <w:rFonts w:ascii="Arial" w:hAnsi="Arial" w:cs="Arial"/>
                <w:sz w:val="2"/>
                <w:szCs w:val="2"/>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352224" w:rsidRPr="0090599A" w:rsidTr="009F3A9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352224" w:rsidRPr="0090599A" w:rsidRDefault="00066000" w:rsidP="009F3A9D">
            <w:pPr>
              <w:jc w:val="center"/>
              <w:rPr>
                <w:rFonts w:ascii="Arial" w:hAnsi="Arial" w:cs="Arial"/>
                <w:b/>
                <w:sz w:val="16"/>
                <w:szCs w:val="16"/>
              </w:rPr>
            </w:pPr>
            <w:r>
              <w:rPr>
                <w:rFonts w:ascii="Arial" w:hAnsi="Arial" w:cs="Arial"/>
                <w:b/>
                <w:sz w:val="16"/>
                <w:szCs w:val="16"/>
              </w:rPr>
              <w:t xml:space="preserve">Fecha emisión </w:t>
            </w:r>
            <w:r w:rsidR="00352224" w:rsidRPr="0090599A">
              <w:rPr>
                <w:rFonts w:ascii="Arial" w:hAnsi="Arial" w:cs="Arial"/>
                <w:b/>
                <w:sz w:val="16"/>
                <w:szCs w:val="16"/>
              </w:rPr>
              <w:t>Título en Provisión Nacional</w:t>
            </w:r>
          </w:p>
        </w:tc>
      </w:tr>
      <w:tr w:rsidR="00352224" w:rsidRPr="0090599A" w:rsidTr="009F3A9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352224" w:rsidRPr="0090599A" w:rsidTr="009F3A9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Duración en Horas</w:t>
            </w:r>
          </w:p>
        </w:tc>
      </w:tr>
      <w:tr w:rsidR="00352224" w:rsidRPr="0090599A" w:rsidTr="009F3A9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4. EXPERIENCIA GENERAL</w:t>
            </w:r>
          </w:p>
        </w:tc>
      </w:tr>
      <w:tr w:rsidR="00352224" w:rsidRPr="0090599A" w:rsidTr="009F3A9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(mes / año)</w:t>
            </w:r>
          </w:p>
        </w:tc>
      </w:tr>
      <w:tr w:rsidR="00352224" w:rsidRPr="0090599A" w:rsidTr="009F3A9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352224" w:rsidRPr="0090599A" w:rsidTr="009F3A9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(mes / año)</w:t>
            </w:r>
          </w:p>
        </w:tc>
      </w:tr>
      <w:tr w:rsidR="00352224" w:rsidRPr="0090599A" w:rsidTr="009F3A9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D10B21" w:rsidRDefault="00D10B21" w:rsidP="00D10B21">
            <w:pPr>
              <w:jc w:val="both"/>
              <w:rPr>
                <w:rFonts w:ascii="Arial" w:hAnsi="Arial" w:cs="Arial"/>
                <w:b/>
                <w:sz w:val="16"/>
                <w:szCs w:val="16"/>
                <w:lang w:eastAsia="es-BO"/>
              </w:rPr>
            </w:pPr>
          </w:p>
          <w:p w:rsidR="00D10B21" w:rsidRPr="009650DF" w:rsidRDefault="00D10B21" w:rsidP="00D10B21">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 la información declarada.</w:t>
            </w:r>
          </w:p>
          <w:p w:rsidR="00D10B21" w:rsidRPr="009650DF" w:rsidRDefault="00D10B21" w:rsidP="00D10B21">
            <w:pPr>
              <w:jc w:val="both"/>
              <w:rPr>
                <w:rFonts w:ascii="Arial" w:hAnsi="Arial" w:cs="Arial"/>
                <w:sz w:val="16"/>
                <w:szCs w:val="16"/>
                <w:lang w:val="es-BO" w:eastAsia="es-BO"/>
              </w:rPr>
            </w:pPr>
          </w:p>
          <w:p w:rsidR="00D10B21" w:rsidRPr="009650DF" w:rsidRDefault="00D10B21" w:rsidP="00D10B21">
            <w:pPr>
              <w:jc w:val="both"/>
              <w:rPr>
                <w:rFonts w:ascii="Arial" w:hAnsi="Arial" w:cs="Arial"/>
                <w:sz w:val="16"/>
                <w:szCs w:val="16"/>
                <w:lang w:eastAsia="es-BO"/>
              </w:rPr>
            </w:pPr>
            <w:r w:rsidRPr="009650DF">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D10B21" w:rsidRPr="009650DF" w:rsidRDefault="00D10B21" w:rsidP="00D10B21">
            <w:pPr>
              <w:jc w:val="both"/>
              <w:rPr>
                <w:rFonts w:ascii="Arial" w:hAnsi="Arial" w:cs="Arial"/>
                <w:sz w:val="16"/>
                <w:szCs w:val="16"/>
                <w:lang w:eastAsia="es-BO"/>
              </w:rPr>
            </w:pPr>
          </w:p>
          <w:p w:rsidR="00D10B21" w:rsidRPr="009650DF" w:rsidRDefault="00D10B21" w:rsidP="00D10B21">
            <w:pPr>
              <w:jc w:val="both"/>
              <w:rPr>
                <w:rFonts w:ascii="Arial" w:hAnsi="Arial" w:cs="Arial"/>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352224" w:rsidRPr="0090599A" w:rsidRDefault="00352224" w:rsidP="009F3A9D">
            <w:pPr>
              <w:jc w:val="both"/>
              <w:rPr>
                <w:rFonts w:ascii="Arial" w:hAnsi="Arial" w:cs="Arial"/>
                <w:sz w:val="16"/>
                <w:szCs w:val="16"/>
              </w:rPr>
            </w:pPr>
          </w:p>
        </w:tc>
      </w:tr>
    </w:tbl>
    <w:p w:rsidR="00352224" w:rsidRDefault="00352224" w:rsidP="00352224"/>
    <w:p w:rsidR="00352224" w:rsidRDefault="00352224" w:rsidP="00352224">
      <w:pPr>
        <w:pStyle w:val="Ttulo3"/>
        <w:spacing w:before="0" w:after="0"/>
        <w:jc w:val="center"/>
        <w:rPr>
          <w:rFonts w:ascii="Verdana" w:hAnsi="Verdana" w:cs="Arial"/>
          <w:bCs w:val="0"/>
          <w:sz w:val="18"/>
          <w:szCs w:val="18"/>
          <w:lang w:val="es-BO" w:eastAsia="es-ES"/>
        </w:rPr>
      </w:pPr>
    </w:p>
    <w:p w:rsidR="00352224" w:rsidRDefault="00352224" w:rsidP="00352224">
      <w:pPr>
        <w:pStyle w:val="Ttulo3"/>
        <w:spacing w:before="0" w:after="0"/>
        <w:jc w:val="center"/>
        <w:rPr>
          <w:rFonts w:ascii="Verdana" w:hAnsi="Verdana" w:cs="Arial"/>
          <w:bCs w:val="0"/>
          <w:sz w:val="18"/>
          <w:szCs w:val="18"/>
          <w:lang w:val="es-BO" w:eastAsia="es-ES"/>
        </w:rPr>
      </w:pPr>
    </w:p>
    <w:p w:rsidR="00352224" w:rsidRPr="00C75BEC" w:rsidRDefault="00352224" w:rsidP="00352224">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bookmarkEnd w:id="4"/>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352224" w:rsidRDefault="008B5D98" w:rsidP="008B5D98">
      <w:pPr>
        <w:jc w:val="center"/>
        <w:rPr>
          <w:rFonts w:ascii="Verdana" w:hAnsi="Verdana" w:cs="Arial"/>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D10B21" w:rsidRDefault="00D10B21" w:rsidP="00352224">
      <w:pPr>
        <w:rPr>
          <w:rFonts w:ascii="Verdana" w:hAnsi="Verdana" w:cs="Arial"/>
          <w:b/>
          <w:sz w:val="18"/>
          <w:szCs w:val="18"/>
        </w:rPr>
      </w:pPr>
    </w:p>
    <w:p w:rsidR="008B5D98" w:rsidRDefault="008B5D98" w:rsidP="00352224">
      <w:pPr>
        <w:rPr>
          <w:rFonts w:ascii="Verdana" w:hAnsi="Verdana" w:cs="Arial"/>
          <w:b/>
          <w:sz w:val="18"/>
          <w:szCs w:val="18"/>
        </w:rPr>
      </w:pPr>
    </w:p>
    <w:p w:rsidR="00D10B21" w:rsidRPr="00C67B71" w:rsidRDefault="00D10B21" w:rsidP="00D10B21">
      <w:pPr>
        <w:jc w:val="center"/>
        <w:rPr>
          <w:rFonts w:asciiTheme="minorHAnsi" w:hAnsiTheme="minorHAnsi" w:cstheme="minorHAnsi"/>
          <w:b/>
        </w:rPr>
      </w:pPr>
      <w:r w:rsidRPr="00C67B71">
        <w:rPr>
          <w:rFonts w:asciiTheme="minorHAnsi" w:hAnsiTheme="minorHAnsi" w:cstheme="minorHAnsi"/>
          <w:b/>
        </w:rPr>
        <w:lastRenderedPageBreak/>
        <w:t>FORMULARIO C-</w:t>
      </w:r>
      <w:r w:rsidR="00266276" w:rsidRPr="00C67B71">
        <w:rPr>
          <w:rFonts w:asciiTheme="minorHAnsi" w:hAnsiTheme="minorHAnsi" w:cstheme="minorHAnsi"/>
          <w:b/>
        </w:rPr>
        <w:t>4</w:t>
      </w:r>
      <w:r w:rsidR="007F5091">
        <w:rPr>
          <w:rFonts w:asciiTheme="minorHAnsi" w:hAnsiTheme="minorHAnsi" w:cstheme="minorHAnsi"/>
          <w:b/>
        </w:rPr>
        <w:t xml:space="preserve"> </w:t>
      </w:r>
      <w:r w:rsidR="007F5091" w:rsidRPr="007F5091">
        <w:rPr>
          <w:rFonts w:ascii="Verdana" w:hAnsi="Verdana" w:cs="Arial"/>
          <w:b/>
          <w:sz w:val="18"/>
          <w:szCs w:val="16"/>
          <w:highlight w:val="yellow"/>
        </w:rPr>
        <w:t>(NO APLICA)</w:t>
      </w:r>
    </w:p>
    <w:p w:rsidR="00D10B21" w:rsidRPr="00C67B71" w:rsidRDefault="00D10B21" w:rsidP="00D10B21">
      <w:pPr>
        <w:jc w:val="center"/>
        <w:rPr>
          <w:rFonts w:asciiTheme="minorHAnsi" w:hAnsiTheme="minorHAnsi" w:cstheme="minorHAnsi"/>
        </w:rPr>
      </w:pPr>
    </w:p>
    <w:p w:rsidR="00D10B21" w:rsidRPr="00C67B71" w:rsidRDefault="00D10B21" w:rsidP="00D10B21">
      <w:pPr>
        <w:jc w:val="center"/>
        <w:rPr>
          <w:rFonts w:asciiTheme="minorHAnsi" w:hAnsiTheme="minorHAnsi" w:cstheme="minorHAnsi"/>
          <w:b/>
        </w:rPr>
      </w:pPr>
      <w:r w:rsidRPr="00C67B71">
        <w:rPr>
          <w:rFonts w:asciiTheme="minorHAnsi" w:hAnsiTheme="minorHAnsi" w:cstheme="minorHAnsi"/>
          <w:b/>
        </w:rPr>
        <w:t>RESUMEN DE INFORMACIÓN FINANCIERA</w:t>
      </w:r>
    </w:p>
    <w:p w:rsidR="00266276" w:rsidRPr="00C67B71" w:rsidRDefault="00266276" w:rsidP="00266276">
      <w:pPr>
        <w:ind w:left="2268" w:hanging="1559"/>
        <w:jc w:val="both"/>
        <w:rPr>
          <w:rFonts w:asciiTheme="minorHAnsi" w:hAnsiTheme="minorHAnsi" w:cstheme="minorHAnsi"/>
          <w:b/>
          <w:i/>
        </w:rPr>
      </w:pPr>
      <w:r w:rsidRPr="00C67B71">
        <w:rPr>
          <w:rFonts w:asciiTheme="minorHAnsi" w:hAnsiTheme="minorHAnsi" w:cstheme="minorHAnsi"/>
          <w:b/>
          <w:lang w:val="es-BO"/>
        </w:rPr>
        <w:t xml:space="preserve">(Aplicar </w:t>
      </w:r>
      <w:r w:rsidRPr="00C67B71">
        <w:rPr>
          <w:rFonts w:asciiTheme="minorHAnsi" w:hAnsiTheme="minorHAnsi" w:cstheme="minorHAnsi"/>
          <w:b/>
          <w:i/>
        </w:rPr>
        <w:t>cuando la Unidad Solicitante hubiese solicitado la evaluación de este requisito)</w:t>
      </w:r>
    </w:p>
    <w:p w:rsidR="00D10B21" w:rsidRPr="00C67B71" w:rsidRDefault="00D10B21" w:rsidP="00D10B21">
      <w:pPr>
        <w:jc w:val="both"/>
        <w:rPr>
          <w:rFonts w:asciiTheme="minorHAnsi" w:hAnsiTheme="minorHAnsi" w:cstheme="minorHAnsi"/>
        </w:rPr>
      </w:pPr>
    </w:p>
    <w:p w:rsidR="00D10B21" w:rsidRPr="00074036" w:rsidRDefault="00D10B21" w:rsidP="00D10B21">
      <w:pPr>
        <w:jc w:val="both"/>
        <w:rPr>
          <w:rFonts w:ascii="Verdana" w:hAnsi="Verdana" w:cs="Arial"/>
          <w:sz w:val="18"/>
          <w:szCs w:val="18"/>
        </w:rPr>
      </w:pPr>
      <w:r w:rsidRPr="0007403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D10B21" w:rsidRPr="00C67B71" w:rsidTr="005448A6">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D10B21" w:rsidRPr="00C67B71" w:rsidRDefault="00D10B21" w:rsidP="005448A6">
            <w:pPr>
              <w:jc w:val="center"/>
              <w:rPr>
                <w:rFonts w:asciiTheme="minorHAnsi" w:hAnsiTheme="minorHAnsi" w:cstheme="minorHAnsi"/>
                <w:b/>
              </w:rPr>
            </w:pPr>
          </w:p>
          <w:p w:rsidR="00D10B21" w:rsidRPr="00C67B71" w:rsidRDefault="00D10B21" w:rsidP="005448A6">
            <w:pPr>
              <w:jc w:val="center"/>
              <w:rPr>
                <w:rFonts w:asciiTheme="minorHAnsi" w:hAnsiTheme="minorHAnsi" w:cstheme="minorHAnsi"/>
                <w:b/>
              </w:rPr>
            </w:pPr>
            <w:r w:rsidRPr="00C67B71">
              <w:rPr>
                <w:rFonts w:asciiTheme="minorHAnsi" w:hAnsiTheme="minorHAnsi" w:cstheme="minorHAnsi"/>
                <w:b/>
              </w:rPr>
              <w:t>ULTIMA GESTION AUDITADA</w:t>
            </w:r>
          </w:p>
          <w:p w:rsidR="00D10B21" w:rsidRPr="00C67B71" w:rsidRDefault="00D10B21" w:rsidP="005448A6">
            <w:pPr>
              <w:jc w:val="center"/>
              <w:rPr>
                <w:rFonts w:asciiTheme="minorHAnsi" w:hAnsiTheme="minorHAnsi" w:cstheme="minorHAnsi"/>
                <w:b/>
              </w:rPr>
            </w:pPr>
            <w:r w:rsidRPr="00C67B71">
              <w:rPr>
                <w:rFonts w:asciiTheme="minorHAnsi" w:hAnsiTheme="minorHAnsi" w:cstheme="minorHAnsi"/>
                <w:b/>
              </w:rPr>
              <w:t>GESTIÓN  201…</w:t>
            </w:r>
            <w:proofErr w:type="gramStart"/>
            <w:r w:rsidRPr="00C67B71">
              <w:rPr>
                <w:rFonts w:asciiTheme="minorHAnsi" w:hAnsiTheme="minorHAnsi" w:cstheme="minorHAnsi"/>
                <w:b/>
              </w:rPr>
              <w:t>..</w:t>
            </w:r>
            <w:proofErr w:type="gramEnd"/>
          </w:p>
          <w:p w:rsidR="00D10B21" w:rsidRPr="00C67B71" w:rsidRDefault="00D10B21" w:rsidP="005448A6">
            <w:pPr>
              <w:jc w:val="center"/>
              <w:rPr>
                <w:rFonts w:asciiTheme="minorHAnsi" w:hAnsiTheme="minorHAnsi" w:cstheme="minorHAnsi"/>
                <w:b/>
              </w:rPr>
            </w:pPr>
          </w:p>
        </w:tc>
      </w:tr>
      <w:tr w:rsidR="00D10B21" w:rsidRPr="00C67B71" w:rsidTr="005448A6">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ACTIVO TOTAL</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ACTIVO CORRIENTE</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INVENTARIOS</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PASIVO TOTAL</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PASIVO CORRIENTE</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PATRIMONIO NETO</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FACTURACIÓN ANUAL</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UTILIDAD NETA</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A05BFC">
        <w:trPr>
          <w:trHeight w:hRule="exact" w:val="2033"/>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D10B21" w:rsidRPr="00C67B71" w:rsidRDefault="00D10B21" w:rsidP="005448A6">
            <w:pPr>
              <w:spacing w:after="200" w:line="276" w:lineRule="auto"/>
              <w:jc w:val="both"/>
              <w:rPr>
                <w:rFonts w:asciiTheme="minorHAnsi" w:eastAsia="Calibri" w:hAnsiTheme="minorHAnsi" w:cstheme="minorHAnsi"/>
                <w:bCs/>
                <w:lang w:val="es-BO"/>
              </w:rPr>
            </w:pPr>
            <w:r w:rsidRPr="00C67B71">
              <w:rPr>
                <w:rFonts w:asciiTheme="minorHAnsi" w:eastAsia="Calibri" w:hAnsiTheme="minorHAnsi" w:cstheme="minorHAnsi"/>
                <w:bCs/>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D10B21" w:rsidRPr="00C67B71" w:rsidRDefault="00D10B21" w:rsidP="005448A6">
            <w:pPr>
              <w:spacing w:after="200" w:line="276" w:lineRule="auto"/>
              <w:jc w:val="both"/>
              <w:rPr>
                <w:rFonts w:asciiTheme="minorHAnsi" w:eastAsia="Calibri" w:hAnsiTheme="minorHAnsi" w:cstheme="minorHAnsi"/>
                <w:bCs/>
                <w:lang w:val="es-BO"/>
              </w:rPr>
            </w:pPr>
            <w:r w:rsidRPr="00C67B71">
              <w:rPr>
                <w:rFonts w:asciiTheme="minorHAnsi" w:eastAsia="Calibri" w:hAnsiTheme="minorHAnsi" w:cstheme="minorHAnsi"/>
                <w:bCs/>
                <w:lang w:val="es-BO"/>
              </w:rPr>
              <w:t>Esta información deberá ser presentada por las empresas o Asociaciones Accidentales o Consorcios</w:t>
            </w:r>
            <w:r w:rsidR="009B1907" w:rsidRPr="00C67B71">
              <w:rPr>
                <w:rFonts w:asciiTheme="minorHAnsi" w:eastAsia="Calibri" w:hAnsiTheme="minorHAnsi" w:cstheme="minorHAnsi"/>
                <w:bCs/>
                <w:lang w:val="es-BO"/>
              </w:rPr>
              <w:t xml:space="preserve"> (cada uno de los socios)</w:t>
            </w:r>
            <w:r w:rsidR="00A46D13">
              <w:rPr>
                <w:rFonts w:asciiTheme="minorHAnsi" w:eastAsia="Calibri" w:hAnsiTheme="minorHAnsi" w:cstheme="minorHAnsi"/>
                <w:bCs/>
                <w:lang w:val="es-BO"/>
              </w:rPr>
              <w:t xml:space="preserve"> cuando corresponda.</w:t>
            </w:r>
          </w:p>
        </w:tc>
      </w:tr>
    </w:tbl>
    <w:p w:rsidR="00D10B21" w:rsidRPr="00A46D13" w:rsidRDefault="00D10B21" w:rsidP="00D10B21">
      <w:pPr>
        <w:jc w:val="both"/>
        <w:rPr>
          <w:rFonts w:ascii="Verdana" w:hAnsi="Verdana" w:cs="Arial"/>
          <w:sz w:val="18"/>
          <w:szCs w:val="18"/>
        </w:rPr>
      </w:pPr>
    </w:p>
    <w:p w:rsidR="00D10B21" w:rsidRPr="00074036" w:rsidRDefault="00D10B21" w:rsidP="00D10B21">
      <w:pPr>
        <w:ind w:left="1416"/>
        <w:jc w:val="both"/>
        <w:rPr>
          <w:rFonts w:ascii="Verdana" w:hAnsi="Verdana" w:cs="Arial"/>
          <w:sz w:val="18"/>
          <w:szCs w:val="18"/>
        </w:rPr>
      </w:pPr>
    </w:p>
    <w:p w:rsidR="00D10B21" w:rsidRDefault="00D10B21" w:rsidP="00D10B21">
      <w:pPr>
        <w:jc w:val="center"/>
        <w:rPr>
          <w:rFonts w:ascii="Verdana" w:hAnsi="Verdana" w:cs="Arial"/>
          <w:b/>
          <w:color w:val="FF0000"/>
          <w:sz w:val="18"/>
          <w:szCs w:val="18"/>
        </w:rPr>
      </w:pPr>
    </w:p>
    <w:p w:rsidR="00D10B21" w:rsidRDefault="00D10B21" w:rsidP="00D10B21">
      <w:pPr>
        <w:jc w:val="center"/>
        <w:rPr>
          <w:rFonts w:ascii="Verdana" w:hAnsi="Verdana" w:cs="Arial"/>
          <w:b/>
          <w:color w:val="FF0000"/>
          <w:sz w:val="18"/>
          <w:szCs w:val="18"/>
        </w:rPr>
      </w:pPr>
    </w:p>
    <w:p w:rsidR="00D10B21" w:rsidRDefault="00D10B21" w:rsidP="00D10B21">
      <w:pPr>
        <w:jc w:val="center"/>
        <w:rPr>
          <w:rFonts w:ascii="Verdana" w:hAnsi="Verdana" w:cs="Arial"/>
          <w:b/>
          <w:sz w:val="18"/>
          <w:szCs w:val="16"/>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D10B21" w:rsidRDefault="008B5D98" w:rsidP="008B5D98">
      <w:pPr>
        <w:jc w:val="center"/>
        <w:rPr>
          <w:rFonts w:ascii="Verdana" w:hAnsi="Verdana" w:cs="Arial"/>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D10B21" w:rsidRDefault="00D10B21"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lastRenderedPageBreak/>
        <w:t xml:space="preserve">  </w:t>
      </w:r>
      <w:r w:rsidR="00F16E26" w:rsidRPr="00286B08">
        <w:rPr>
          <w:rFonts w:asciiTheme="minorHAnsi" w:hAnsiTheme="minorHAnsi" w:cstheme="minorHAnsi"/>
          <w:b/>
        </w:rPr>
        <w:t>PARTE IV</w:t>
      </w:r>
    </w:p>
    <w:p w:rsidR="004C1D8B" w:rsidRPr="008C6E83" w:rsidRDefault="004C1D8B" w:rsidP="004C1D8B">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EVALUACIÓN PARA LA CONTRATACIÓN</w:t>
      </w:r>
      <w:r w:rsidR="00F10EC2">
        <w:rPr>
          <w:rFonts w:asciiTheme="minorHAnsi" w:hAnsiTheme="minorHAnsi" w:cstheme="minorHAnsi"/>
          <w:i w:val="0"/>
          <w:color w:val="000000" w:themeColor="text1"/>
          <w:sz w:val="20"/>
          <w:szCs w:val="20"/>
          <w:u w:val="single"/>
        </w:rPr>
        <w:t xml:space="preserve"> DE </w:t>
      </w:r>
      <w:r w:rsidR="008C6E83" w:rsidRPr="008C6E83">
        <w:rPr>
          <w:rFonts w:asciiTheme="minorHAnsi" w:hAnsiTheme="minorHAnsi" w:cstheme="minorHAnsi"/>
          <w:i w:val="0"/>
          <w:color w:val="000000" w:themeColor="text1"/>
          <w:sz w:val="20"/>
          <w:szCs w:val="20"/>
          <w:u w:val="single"/>
        </w:rPr>
        <w:t>SERVICIOS</w:t>
      </w:r>
      <w:r w:rsidR="008B5D98">
        <w:rPr>
          <w:rFonts w:asciiTheme="minorHAnsi" w:hAnsiTheme="minorHAnsi" w:cstheme="minorHAnsi"/>
          <w:i w:val="0"/>
          <w:color w:val="000000" w:themeColor="text1"/>
          <w:sz w:val="20"/>
          <w:szCs w:val="20"/>
          <w:u w:val="single"/>
        </w:rPr>
        <w:t xml:space="preserve"> GENERALES</w:t>
      </w:r>
    </w:p>
    <w:p w:rsidR="004C1D8B" w:rsidRPr="00286B08" w:rsidRDefault="004C1D8B" w:rsidP="004C1D8B">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C957F2">
        <w:rPr>
          <w:rFonts w:asciiTheme="minorHAnsi" w:hAnsiTheme="minorHAnsi" w:cstheme="minorHAnsi"/>
          <w:sz w:val="20"/>
          <w:szCs w:val="20"/>
          <w:highlight w:val="yellow"/>
        </w:rPr>
        <w:t xml:space="preserve">(Precio Evaluado Más Bajo </w:t>
      </w:r>
      <w:r w:rsidRPr="00286B08">
        <w:rPr>
          <w:rFonts w:asciiTheme="minorHAnsi" w:hAnsiTheme="minorHAnsi" w:cstheme="minorHAnsi"/>
          <w:sz w:val="20"/>
          <w:szCs w:val="20"/>
        </w:rPr>
        <w:t xml:space="preserve">se deberá realizar la evaluación preliminar y verificación de errores aritméticos.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B745A5" w:rsidRPr="00286B08" w:rsidRDefault="00B745A5" w:rsidP="00B745A5">
      <w:pPr>
        <w:pStyle w:val="Sinespaciado"/>
        <w:ind w:left="426"/>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B745A5" w:rsidRPr="00286B08" w:rsidRDefault="00B745A5" w:rsidP="00B745A5">
      <w:pPr>
        <w:pStyle w:val="Sinespaciado"/>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B745A5" w:rsidRPr="00286B08" w:rsidRDefault="00B745A5" w:rsidP="00B745A5">
      <w:pPr>
        <w:pStyle w:val="Sinespaciado"/>
        <w:jc w:val="both"/>
        <w:rPr>
          <w:rFonts w:asciiTheme="minorHAnsi" w:hAnsiTheme="minorHAnsi" w:cstheme="minorHAnsi"/>
          <w:b/>
          <w:color w:val="000000" w:themeColor="text1"/>
          <w:sz w:val="20"/>
          <w:szCs w:val="20"/>
        </w:rPr>
      </w:pPr>
    </w:p>
    <w:p w:rsidR="00B745A5" w:rsidRPr="00286B08" w:rsidRDefault="00B745A5" w:rsidP="00B745A5">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B745A5"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B745A5" w:rsidRPr="00275289" w:rsidRDefault="00B745A5" w:rsidP="00B745A5">
      <w:pPr>
        <w:pStyle w:val="Sinespaciado"/>
        <w:rPr>
          <w:rFonts w:asciiTheme="minorHAnsi" w:hAnsiTheme="minorHAnsi" w:cstheme="minorHAnsi"/>
          <w:b/>
        </w:rPr>
      </w:pPr>
    </w:p>
    <w:p w:rsidR="00B745A5" w:rsidRPr="00286B08"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un empate entre dos o más propuestas, se procederá a la evaluación de la</w:t>
      </w:r>
      <w:r>
        <w:rPr>
          <w:rFonts w:asciiTheme="minorHAnsi" w:hAnsiTheme="minorHAnsi" w:cstheme="minorHAnsi"/>
          <w:sz w:val="20"/>
          <w:szCs w:val="20"/>
        </w:rPr>
        <w:t>s</w:t>
      </w:r>
      <w:r w:rsidRPr="00275289">
        <w:rPr>
          <w:rFonts w:asciiTheme="minorHAnsi" w:hAnsiTheme="minorHAnsi" w:cstheme="minorHAnsi"/>
          <w:sz w:val="20"/>
          <w:szCs w:val="20"/>
        </w:rPr>
        <w:t xml:space="preserve"> propuesta</w:t>
      </w:r>
      <w:r>
        <w:rPr>
          <w:rFonts w:asciiTheme="minorHAnsi" w:hAnsiTheme="minorHAnsi" w:cstheme="minorHAnsi"/>
          <w:sz w:val="20"/>
          <w:szCs w:val="20"/>
        </w:rPr>
        <w:t>s</w:t>
      </w:r>
      <w:r w:rsidRPr="00275289">
        <w:rPr>
          <w:rFonts w:asciiTheme="minorHAnsi" w:hAnsiTheme="minorHAnsi" w:cstheme="minorHAnsi"/>
          <w:sz w:val="20"/>
          <w:szCs w:val="20"/>
        </w:rPr>
        <w:t xml:space="preserve"> técnica</w:t>
      </w:r>
      <w:r>
        <w:rPr>
          <w:rFonts w:asciiTheme="minorHAnsi" w:hAnsiTheme="minorHAnsi" w:cstheme="minorHAnsi"/>
          <w:sz w:val="20"/>
          <w:szCs w:val="20"/>
        </w:rPr>
        <w:t>s</w:t>
      </w:r>
      <w:r w:rsidRPr="00275289">
        <w:rPr>
          <w:rFonts w:asciiTheme="minorHAnsi" w:hAnsiTheme="minorHAnsi" w:cstheme="minorHAnsi"/>
          <w:sz w:val="20"/>
          <w:szCs w:val="20"/>
        </w:rPr>
        <w:t xml:space="preserve"> </w:t>
      </w:r>
      <w:r>
        <w:rPr>
          <w:rFonts w:asciiTheme="minorHAnsi" w:hAnsiTheme="minorHAnsi" w:cstheme="minorHAnsi"/>
          <w:sz w:val="20"/>
          <w:szCs w:val="20"/>
        </w:rPr>
        <w:t>que hubiesen empatado.</w:t>
      </w:r>
    </w:p>
    <w:p w:rsidR="00B745A5" w:rsidRPr="00286B08" w:rsidRDefault="00B745A5" w:rsidP="00B745A5">
      <w:pPr>
        <w:pStyle w:val="Sinespaciado"/>
        <w:jc w:val="both"/>
        <w:rPr>
          <w:rFonts w:asciiTheme="minorHAnsi" w:hAnsiTheme="minorHAnsi" w:cstheme="minorHAnsi"/>
          <w:color w:val="000000" w:themeColor="text1"/>
          <w:sz w:val="20"/>
          <w:szCs w:val="20"/>
        </w:rPr>
      </w:pPr>
    </w:p>
    <w:p w:rsidR="00B745A5" w:rsidRPr="00286B08" w:rsidRDefault="00B745A5" w:rsidP="00B745A5">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B745A5" w:rsidRDefault="00B745A5" w:rsidP="00B745A5">
      <w:pPr>
        <w:pStyle w:val="Sinespaciado"/>
        <w:jc w:val="both"/>
        <w:rPr>
          <w:rFonts w:asciiTheme="minorHAnsi" w:hAnsiTheme="minorHAnsi" w:cstheme="minorHAnsi"/>
          <w:sz w:val="20"/>
          <w:szCs w:val="20"/>
        </w:rPr>
      </w:pPr>
    </w:p>
    <w:p w:rsidR="00C60331" w:rsidRDefault="00C60331" w:rsidP="00C60331">
      <w:pPr>
        <w:widowControl w:val="0"/>
        <w:tabs>
          <w:tab w:val="num" w:pos="1276"/>
          <w:tab w:val="left" w:pos="1418"/>
        </w:tabs>
        <w:jc w:val="both"/>
        <w:rPr>
          <w:rFonts w:asciiTheme="minorHAnsi" w:hAnsiTheme="minorHAnsi" w:cstheme="minorHAnsi"/>
        </w:rPr>
      </w:pPr>
      <w:r>
        <w:rPr>
          <w:rFonts w:asciiTheme="minorHAnsi" w:hAnsiTheme="minorHAnsi" w:cstheme="minorHAnsi"/>
        </w:rPr>
        <w:t xml:space="preserve">La propuesta con el Precio Evaluado Más Bajo, se someterá a la evaluación de la propuesta técnica, verificando los formularios y/o documentos solicitados en el DBC y aplicando la metodología CUMPLE/NO CUMPLE,  en caso de cumplir se recomendará su adjudicación o concertación, caso contrario se procederá a su descalificación y a </w:t>
      </w:r>
      <w:r>
        <w:rPr>
          <w:rFonts w:asciiTheme="minorHAnsi" w:hAnsiTheme="minorHAnsi" w:cstheme="minorHAnsi"/>
        </w:rPr>
        <w:lastRenderedPageBreak/>
        <w:t>la evaluación de la segunda propuesta con el Precio Evaluado Más Bajo y así sucesivamente.</w:t>
      </w:r>
    </w:p>
    <w:p w:rsidR="00B745A5" w:rsidRDefault="00B745A5" w:rsidP="00B745A5">
      <w:pPr>
        <w:tabs>
          <w:tab w:val="num" w:pos="1276"/>
          <w:tab w:val="left" w:pos="1418"/>
        </w:tabs>
        <w:jc w:val="both"/>
        <w:rPr>
          <w:rFonts w:asciiTheme="minorHAnsi" w:hAnsiTheme="minorHAnsi" w:cstheme="minorHAnsi"/>
        </w:rPr>
      </w:pPr>
    </w:p>
    <w:p w:rsidR="00B745A5" w:rsidRPr="00275289" w:rsidRDefault="00B745A5" w:rsidP="00B745A5">
      <w:pPr>
        <w:tabs>
          <w:tab w:val="num" w:pos="1276"/>
          <w:tab w:val="left" w:pos="1418"/>
        </w:tabs>
        <w:jc w:val="both"/>
        <w:rPr>
          <w:rFonts w:asciiTheme="minorHAnsi" w:hAnsiTheme="minorHAnsi" w:cstheme="minorHAnsi"/>
        </w:rPr>
      </w:pPr>
      <w:r w:rsidRPr="00275289">
        <w:rPr>
          <w:rFonts w:asciiTheme="minorHAnsi" w:hAnsiTheme="minorHAnsi" w:cstheme="minorHAnsi"/>
        </w:rPr>
        <w:t>En caso de existir empate entre dos o más propuestas, el Comité de Evaluación será responsable de definir el desempate, aspecto que será señalado en el Informe de Evaluación y Recomendación.</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rPr>
          <w:rFonts w:asciiTheme="minorHAnsi" w:hAnsiTheme="minorHAnsi" w:cstheme="minorHAnsi"/>
          <w:sz w:val="20"/>
          <w:szCs w:val="20"/>
        </w:rPr>
      </w:pPr>
      <w:r w:rsidRPr="00275289">
        <w:rPr>
          <w:rFonts w:asciiTheme="minorHAnsi" w:hAnsiTheme="minorHAnsi" w:cstheme="minorHAnsi"/>
          <w:sz w:val="20"/>
          <w:szCs w:val="20"/>
        </w:rPr>
        <w:t>De no existir propuestas que cumplan los aspectos requeridos en el DBC las mismas serán descalificadas.</w:t>
      </w:r>
    </w:p>
    <w:p w:rsidR="00B745A5" w:rsidRPr="00275289" w:rsidRDefault="00B745A5" w:rsidP="00B745A5">
      <w:pPr>
        <w:pStyle w:val="Sinespaciado"/>
        <w:rPr>
          <w:rFonts w:asciiTheme="minorHAnsi" w:hAnsiTheme="minorHAnsi" w:cstheme="minorHAnsi"/>
          <w:sz w:val="20"/>
          <w:szCs w:val="20"/>
        </w:rPr>
      </w:pPr>
    </w:p>
    <w:p w:rsidR="00B745A5" w:rsidRPr="00286B08" w:rsidRDefault="00B745A5" w:rsidP="00B745A5">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B745A5" w:rsidRPr="00286B08" w:rsidRDefault="00B745A5" w:rsidP="00B745A5">
      <w:pPr>
        <w:pStyle w:val="Sinespaciado"/>
        <w:jc w:val="both"/>
        <w:rPr>
          <w:rFonts w:asciiTheme="minorHAnsi" w:hAnsiTheme="minorHAnsi" w:cstheme="minorHAnsi"/>
          <w:sz w:val="20"/>
          <w:szCs w:val="20"/>
        </w:rPr>
      </w:pPr>
    </w:p>
    <w:p w:rsidR="00B745A5" w:rsidRPr="007F5091" w:rsidRDefault="00B745A5" w:rsidP="00A66682">
      <w:pPr>
        <w:pStyle w:val="Sinespaciado"/>
        <w:numPr>
          <w:ilvl w:val="0"/>
          <w:numId w:val="19"/>
        </w:numPr>
        <w:jc w:val="both"/>
        <w:rPr>
          <w:rFonts w:asciiTheme="minorHAnsi" w:hAnsiTheme="minorHAnsi" w:cstheme="minorHAnsi"/>
          <w:szCs w:val="18"/>
        </w:rPr>
      </w:pPr>
      <w:r w:rsidRPr="007F5091">
        <w:rPr>
          <w:rFonts w:asciiTheme="minorHAnsi" w:hAnsiTheme="minorHAnsi" w:cstheme="minorHAnsi"/>
          <w:b/>
          <w:sz w:val="20"/>
          <w:szCs w:val="20"/>
        </w:rPr>
        <w:t>METODO DE SELECCIÓN – CALIDAD PROPUESTA TÉCNICA</w:t>
      </w:r>
      <w:r w:rsidRPr="007F5091">
        <w:rPr>
          <w:rFonts w:asciiTheme="minorHAnsi" w:hAnsiTheme="minorHAnsi" w:cstheme="minorHAnsi"/>
          <w:b/>
          <w:color w:val="000000" w:themeColor="text1"/>
          <w:sz w:val="20"/>
          <w:szCs w:val="20"/>
        </w:rPr>
        <w:t xml:space="preserve"> Y COSTO </w:t>
      </w:r>
      <w:r w:rsidRPr="007F5091">
        <w:rPr>
          <w:rFonts w:asciiTheme="minorHAnsi" w:hAnsiTheme="minorHAnsi" w:cstheme="minorHAnsi"/>
          <w:b/>
          <w:szCs w:val="18"/>
          <w:highlight w:val="yellow"/>
        </w:rPr>
        <w:t>“NO APLICA ESTE MÉTODO”)</w:t>
      </w:r>
      <w:r w:rsidRPr="007F5091">
        <w:rPr>
          <w:rFonts w:asciiTheme="minorHAnsi" w:hAnsiTheme="minorHAnsi" w:cstheme="minorHAnsi"/>
          <w:szCs w:val="18"/>
          <w:highlight w:val="yellow"/>
        </w:rPr>
        <w:t>.</w:t>
      </w:r>
    </w:p>
    <w:p w:rsidR="00B745A5" w:rsidRPr="00286B08" w:rsidRDefault="00B745A5" w:rsidP="00B745A5">
      <w:pPr>
        <w:jc w:val="both"/>
        <w:rPr>
          <w:rFonts w:asciiTheme="minorHAnsi" w:hAnsiTheme="minorHAnsi" w:cstheme="minorHAnsi"/>
          <w:color w:val="000000" w:themeColor="text1"/>
        </w:rPr>
      </w:pPr>
    </w:p>
    <w:p w:rsidR="00B745A5" w:rsidRPr="00286B08" w:rsidRDefault="00B745A5" w:rsidP="00B745A5">
      <w:pPr>
        <w:ind w:left="1134"/>
        <w:jc w:val="both"/>
        <w:rPr>
          <w:rFonts w:asciiTheme="minorHAnsi" w:hAnsiTheme="minorHAnsi" w:cstheme="minorHAnsi"/>
          <w:color w:val="000000" w:themeColor="text1"/>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Default="007470BA" w:rsidP="007470BA">
      <w:pPr>
        <w:jc w:val="center"/>
        <w:rPr>
          <w:rFonts w:asciiTheme="minorHAnsi" w:eastAsia="Calibri" w:hAnsiTheme="minorHAnsi" w:cstheme="minorHAnsi"/>
          <w:b/>
        </w:rPr>
      </w:pPr>
    </w:p>
    <w:p w:rsidR="00DA1AE0" w:rsidRDefault="00DA1AE0" w:rsidP="007470BA">
      <w:pPr>
        <w:jc w:val="center"/>
        <w:rPr>
          <w:rFonts w:asciiTheme="minorHAnsi" w:eastAsia="Calibri" w:hAnsiTheme="minorHAnsi" w:cstheme="minorHAnsi"/>
          <w:b/>
        </w:rPr>
      </w:pPr>
    </w:p>
    <w:p w:rsidR="00DA1AE0" w:rsidRDefault="00DA1AE0" w:rsidP="007470BA">
      <w:pPr>
        <w:jc w:val="center"/>
        <w:rPr>
          <w:rFonts w:asciiTheme="minorHAnsi" w:eastAsia="Calibri" w:hAnsiTheme="minorHAnsi" w:cstheme="minorHAnsi"/>
          <w:b/>
        </w:rPr>
      </w:pPr>
    </w:p>
    <w:p w:rsidR="00DA1AE0" w:rsidRDefault="00DA1AE0" w:rsidP="007470BA">
      <w:pPr>
        <w:jc w:val="center"/>
        <w:rPr>
          <w:rFonts w:asciiTheme="minorHAnsi" w:eastAsia="Calibri" w:hAnsiTheme="minorHAnsi" w:cstheme="minorHAnsi"/>
          <w:b/>
        </w:rPr>
      </w:pPr>
    </w:p>
    <w:p w:rsidR="00DA1AE0" w:rsidRDefault="00DA1AE0" w:rsidP="007470BA">
      <w:pPr>
        <w:jc w:val="center"/>
        <w:rPr>
          <w:rFonts w:asciiTheme="minorHAnsi" w:eastAsia="Calibri" w:hAnsiTheme="minorHAnsi" w:cstheme="minorHAnsi"/>
          <w:b/>
        </w:rPr>
      </w:pPr>
    </w:p>
    <w:p w:rsidR="00DA1AE0" w:rsidRDefault="00DA1AE0" w:rsidP="007470BA">
      <w:pPr>
        <w:jc w:val="center"/>
        <w:rPr>
          <w:rFonts w:asciiTheme="minorHAnsi" w:eastAsia="Calibri" w:hAnsiTheme="minorHAnsi" w:cstheme="minorHAnsi"/>
          <w:b/>
        </w:rPr>
      </w:pPr>
    </w:p>
    <w:p w:rsidR="00DA1AE0" w:rsidRDefault="00DA1AE0" w:rsidP="007470BA">
      <w:pPr>
        <w:jc w:val="center"/>
        <w:rPr>
          <w:rFonts w:asciiTheme="minorHAnsi" w:eastAsia="Calibri" w:hAnsiTheme="minorHAnsi" w:cstheme="minorHAnsi"/>
          <w:b/>
        </w:rPr>
      </w:pPr>
    </w:p>
    <w:p w:rsidR="00DA1AE0" w:rsidRDefault="00DA1AE0" w:rsidP="007470BA">
      <w:pPr>
        <w:jc w:val="center"/>
        <w:rPr>
          <w:rFonts w:asciiTheme="minorHAnsi" w:eastAsia="Calibri" w:hAnsiTheme="minorHAnsi" w:cstheme="minorHAnsi"/>
          <w:b/>
        </w:rPr>
      </w:pPr>
    </w:p>
    <w:p w:rsidR="00DA1AE0" w:rsidRDefault="00DA1AE0" w:rsidP="007470BA">
      <w:pPr>
        <w:jc w:val="center"/>
        <w:rPr>
          <w:rFonts w:asciiTheme="minorHAnsi" w:eastAsia="Calibri" w:hAnsiTheme="minorHAnsi" w:cstheme="minorHAnsi"/>
          <w:b/>
        </w:rPr>
      </w:pPr>
    </w:p>
    <w:p w:rsidR="00DA1AE0" w:rsidRDefault="00DA1AE0" w:rsidP="007470BA">
      <w:pPr>
        <w:jc w:val="center"/>
        <w:rPr>
          <w:rFonts w:asciiTheme="minorHAnsi" w:eastAsia="Calibri" w:hAnsiTheme="minorHAnsi" w:cstheme="minorHAnsi"/>
          <w:b/>
        </w:rPr>
      </w:pPr>
    </w:p>
    <w:p w:rsidR="00DA1AE0" w:rsidRDefault="00DA1AE0" w:rsidP="007470BA">
      <w:pPr>
        <w:jc w:val="center"/>
        <w:rPr>
          <w:rFonts w:asciiTheme="minorHAnsi" w:eastAsia="Calibri" w:hAnsiTheme="minorHAnsi" w:cstheme="minorHAnsi"/>
          <w:b/>
        </w:rPr>
      </w:pPr>
    </w:p>
    <w:p w:rsidR="00DA1AE0" w:rsidRDefault="00DA1AE0" w:rsidP="007470BA">
      <w:pPr>
        <w:jc w:val="center"/>
        <w:rPr>
          <w:rFonts w:asciiTheme="minorHAnsi" w:eastAsia="Calibri" w:hAnsiTheme="minorHAnsi" w:cstheme="minorHAnsi"/>
          <w:b/>
        </w:rPr>
      </w:pPr>
    </w:p>
    <w:p w:rsidR="00DA1AE0" w:rsidRDefault="00DA1AE0" w:rsidP="007470BA">
      <w:pPr>
        <w:jc w:val="center"/>
        <w:rPr>
          <w:rFonts w:asciiTheme="minorHAnsi" w:eastAsia="Calibri" w:hAnsiTheme="minorHAnsi" w:cstheme="minorHAnsi"/>
          <w:b/>
        </w:rPr>
      </w:pPr>
    </w:p>
    <w:p w:rsidR="00DA1AE0" w:rsidRDefault="00DA1AE0" w:rsidP="007470BA">
      <w:pPr>
        <w:jc w:val="center"/>
        <w:rPr>
          <w:rFonts w:asciiTheme="minorHAnsi" w:eastAsia="Calibri" w:hAnsiTheme="minorHAnsi" w:cstheme="minorHAnsi"/>
          <w:b/>
        </w:rPr>
      </w:pPr>
    </w:p>
    <w:p w:rsidR="00DA1AE0" w:rsidRDefault="00DA1AE0" w:rsidP="007470BA">
      <w:pPr>
        <w:jc w:val="center"/>
        <w:rPr>
          <w:rFonts w:asciiTheme="minorHAnsi" w:eastAsia="Calibri" w:hAnsiTheme="minorHAnsi" w:cstheme="minorHAnsi"/>
          <w:b/>
        </w:rPr>
      </w:pPr>
    </w:p>
    <w:p w:rsidR="00DA1AE0" w:rsidRPr="00286B08" w:rsidRDefault="00DA1AE0"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Default="007470BA" w:rsidP="007470BA">
      <w:pPr>
        <w:jc w:val="center"/>
        <w:rPr>
          <w:rFonts w:asciiTheme="minorHAnsi" w:eastAsia="Calibri" w:hAnsiTheme="minorHAnsi" w:cstheme="minorHAnsi"/>
          <w:b/>
        </w:rPr>
      </w:pPr>
    </w:p>
    <w:p w:rsidR="007F5091" w:rsidRDefault="007F5091" w:rsidP="007470BA">
      <w:pPr>
        <w:jc w:val="center"/>
        <w:rPr>
          <w:rFonts w:asciiTheme="minorHAnsi" w:eastAsia="Calibri" w:hAnsiTheme="minorHAnsi" w:cstheme="minorHAnsi"/>
          <w:b/>
        </w:rPr>
      </w:pPr>
    </w:p>
    <w:p w:rsidR="007F5091" w:rsidRDefault="007F5091" w:rsidP="007470BA">
      <w:pPr>
        <w:jc w:val="center"/>
        <w:rPr>
          <w:rFonts w:asciiTheme="minorHAnsi" w:eastAsia="Calibri" w:hAnsiTheme="minorHAnsi" w:cstheme="minorHAnsi"/>
          <w:b/>
        </w:rPr>
      </w:pPr>
    </w:p>
    <w:p w:rsidR="00071870" w:rsidRPr="00615ED2" w:rsidRDefault="00071870" w:rsidP="00071870">
      <w:pPr>
        <w:jc w:val="center"/>
        <w:rPr>
          <w:rFonts w:ascii="Calibri" w:hAnsi="Calibri" w:cs="Calibri"/>
          <w:b/>
          <w:bCs/>
        </w:rPr>
      </w:pPr>
      <w:r w:rsidRPr="00615ED2">
        <w:rPr>
          <w:rFonts w:ascii="Calibri" w:hAnsi="Calibri" w:cs="Calibri"/>
          <w:b/>
          <w:bCs/>
        </w:rPr>
        <w:lastRenderedPageBreak/>
        <w:t>PARTE V</w:t>
      </w:r>
    </w:p>
    <w:p w:rsidR="00071870" w:rsidRDefault="00071870" w:rsidP="00071870">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071870" w:rsidRPr="00447135" w:rsidTr="00DA1AE0">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071870" w:rsidRPr="00592248" w:rsidRDefault="00071870" w:rsidP="008B5D98">
            <w:pPr>
              <w:rPr>
                <w:rFonts w:ascii="Calibri" w:hAnsi="Calibri" w:cs="Arial"/>
                <w:b/>
              </w:rPr>
            </w:pPr>
            <w:r w:rsidRPr="00592248">
              <w:rPr>
                <w:rFonts w:ascii="Calibri" w:hAnsi="Calibri" w:cs="Arial"/>
                <w:b/>
              </w:rPr>
              <w:t>DATOS GENERALES DEL PROCESO</w:t>
            </w:r>
          </w:p>
        </w:tc>
      </w:tr>
      <w:tr w:rsidR="00071870" w:rsidRPr="00447135" w:rsidTr="00DA1AE0">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071870" w:rsidRPr="00447135" w:rsidRDefault="00071870" w:rsidP="008B5D98">
            <w:pPr>
              <w:rPr>
                <w:rFonts w:ascii="Calibri" w:hAnsi="Calibri" w:cs="Arial"/>
                <w:sz w:val="10"/>
                <w:szCs w:val="22"/>
              </w:rPr>
            </w:pPr>
          </w:p>
        </w:tc>
        <w:tc>
          <w:tcPr>
            <w:tcW w:w="532"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071870" w:rsidRPr="00447135" w:rsidRDefault="00071870" w:rsidP="008B5D98">
            <w:pPr>
              <w:jc w:val="center"/>
              <w:rPr>
                <w:rFonts w:ascii="Calibri" w:hAnsi="Calibri" w:cs="Arial"/>
                <w:b/>
                <w:sz w:val="10"/>
                <w:szCs w:val="22"/>
              </w:rPr>
            </w:pPr>
          </w:p>
        </w:tc>
      </w:tr>
      <w:tr w:rsidR="00071870" w:rsidRPr="00447135" w:rsidTr="00DA1AE0">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071870" w:rsidRPr="00DA1AE0" w:rsidRDefault="0093071B" w:rsidP="00DA1AE0">
            <w:pPr>
              <w:jc w:val="both"/>
              <w:rPr>
                <w:rFonts w:ascii="Calibri" w:hAnsi="Calibri" w:cs="Arial"/>
                <w:sz w:val="16"/>
                <w:szCs w:val="16"/>
              </w:rPr>
            </w:pPr>
            <w:r w:rsidRPr="0093071B">
              <w:rPr>
                <w:rFonts w:ascii="Calibri" w:hAnsi="Calibri" w:cs="Arial"/>
                <w:sz w:val="16"/>
                <w:szCs w:val="16"/>
              </w:rPr>
              <w:t>“TRANSPORTE DE GLP DE PLANTA “SAN PEDRO” (ORURO) A PLANTA CATAVI (POTOSÍ) DCOR GESTIÓN 2016”</w:t>
            </w:r>
          </w:p>
        </w:tc>
        <w:tc>
          <w:tcPr>
            <w:tcW w:w="850"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r>
      <w:tr w:rsidR="00071870" w:rsidRPr="00447135" w:rsidTr="00DA1AE0">
        <w:trPr>
          <w:trHeight w:val="158"/>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8"/>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8"/>
                <w:szCs w:val="22"/>
              </w:rPr>
            </w:pPr>
          </w:p>
        </w:tc>
      </w:tr>
      <w:tr w:rsidR="00071870" w:rsidRPr="00447135" w:rsidTr="00DA1AE0">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DA1AE0">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DA1AE0">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DA1AE0">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DA1AE0">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071870" w:rsidRPr="00447135" w:rsidRDefault="00071870" w:rsidP="008B5D98">
            <w:pPr>
              <w:rPr>
                <w:rFonts w:ascii="Calibri" w:hAnsi="Calibri" w:cs="Arial"/>
                <w:b/>
                <w:sz w:val="12"/>
                <w:szCs w:val="22"/>
              </w:rPr>
            </w:pPr>
          </w:p>
        </w:tc>
        <w:tc>
          <w:tcPr>
            <w:tcW w:w="532" w:type="dxa"/>
            <w:tcBorders>
              <w:top w:val="nil"/>
              <w:left w:val="nil"/>
              <w:bottom w:val="single" w:sz="4" w:space="0" w:color="auto"/>
              <w:right w:val="nil"/>
            </w:tcBorders>
            <w:vAlign w:val="center"/>
          </w:tcPr>
          <w:p w:rsidR="00071870" w:rsidRPr="00447135" w:rsidRDefault="00071870" w:rsidP="008B5D98">
            <w:pPr>
              <w:rPr>
                <w:rFonts w:ascii="Calibri" w:hAnsi="Calibri" w:cs="Arial"/>
                <w:b/>
                <w:sz w:val="12"/>
                <w:szCs w:val="22"/>
              </w:rPr>
            </w:pPr>
          </w:p>
        </w:tc>
        <w:tc>
          <w:tcPr>
            <w:tcW w:w="76" w:type="dxa"/>
            <w:tcBorders>
              <w:top w:val="nil"/>
              <w:left w:val="nil"/>
              <w:bottom w:val="single" w:sz="4" w:space="0" w:color="auto"/>
              <w:right w:val="nil"/>
            </w:tcBorders>
            <w:vAlign w:val="center"/>
          </w:tcPr>
          <w:p w:rsidR="00071870" w:rsidRPr="00447135" w:rsidRDefault="00071870" w:rsidP="008B5D98">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071870" w:rsidRPr="00447135" w:rsidRDefault="00071870" w:rsidP="008B5D98">
            <w:pPr>
              <w:rPr>
                <w:rFonts w:ascii="Calibri" w:hAnsi="Calibri" w:cs="Arial"/>
                <w:sz w:val="12"/>
                <w:szCs w:val="22"/>
              </w:rPr>
            </w:pPr>
          </w:p>
        </w:tc>
      </w:tr>
    </w:tbl>
    <w:p w:rsidR="00071870" w:rsidRDefault="00071870" w:rsidP="00071870">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071870" w:rsidRPr="00F3767B" w:rsidTr="008B5D98">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071870" w:rsidRPr="00F3767B" w:rsidRDefault="00071870" w:rsidP="008B5D98">
            <w:pPr>
              <w:jc w:val="center"/>
              <w:rPr>
                <w:rFonts w:ascii="Calibri" w:hAnsi="Calibri" w:cs="Calibri"/>
                <w:b/>
              </w:rPr>
            </w:pPr>
            <w:r w:rsidRPr="00F3767B">
              <w:rPr>
                <w:rFonts w:ascii="Calibri" w:hAnsi="Calibri" w:cs="Calibri"/>
                <w:b/>
              </w:rPr>
              <w:t>Presentación</w:t>
            </w:r>
          </w:p>
          <w:p w:rsidR="00071870" w:rsidRPr="00F3767B" w:rsidRDefault="00071870" w:rsidP="008B5D98">
            <w:pPr>
              <w:jc w:val="center"/>
              <w:rPr>
                <w:rFonts w:ascii="Calibri" w:hAnsi="Calibri" w:cs="Calibri"/>
                <w:b/>
              </w:rPr>
            </w:pPr>
            <w:r w:rsidRPr="00F3767B">
              <w:rPr>
                <w:rFonts w:ascii="Calibri" w:hAnsi="Calibri" w:cs="Calibri"/>
                <w:b/>
              </w:rPr>
              <w:t>(Acto de Apertura)</w:t>
            </w:r>
          </w:p>
        </w:tc>
      </w:tr>
      <w:tr w:rsidR="00071870" w:rsidRPr="00F3767B" w:rsidTr="008B5D98">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Página N°</w:t>
            </w:r>
          </w:p>
        </w:tc>
      </w:tr>
      <w:tr w:rsidR="00071870" w:rsidRPr="00F3767B" w:rsidTr="008B5D98">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r>
      <w:tr w:rsidR="00CB52E5" w:rsidRPr="00F3767B" w:rsidTr="008B5D98">
        <w:trPr>
          <w:jc w:val="center"/>
        </w:trPr>
        <w:tc>
          <w:tcPr>
            <w:tcW w:w="5529" w:type="dxa"/>
            <w:gridSpan w:val="4"/>
            <w:tcBorders>
              <w:left w:val="single" w:sz="4" w:space="0" w:color="auto"/>
              <w:right w:val="single" w:sz="4" w:space="0" w:color="auto"/>
            </w:tcBorders>
          </w:tcPr>
          <w:p w:rsidR="00CB52E5" w:rsidRPr="00CB52E5" w:rsidRDefault="00CB52E5" w:rsidP="00CB52E5">
            <w:pPr>
              <w:rPr>
                <w:rFonts w:cstheme="minorHAnsi"/>
                <w:b/>
              </w:rPr>
            </w:pPr>
            <w:r w:rsidRPr="00CB52E5">
              <w:rPr>
                <w:rFonts w:asciiTheme="minorHAnsi" w:hAnsiTheme="minorHAnsi" w:cstheme="minorHAnsi"/>
                <w:b/>
              </w:rPr>
              <w:t xml:space="preserve">DOCUMENTOS LEGALES Y ADMINISTRATIVOS PARA PROPONENTES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B52E5" w:rsidRPr="00F3767B" w:rsidRDefault="00CB52E5" w:rsidP="00CB52E5">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CB52E5" w:rsidRPr="00F3767B" w:rsidRDefault="00CB52E5" w:rsidP="00CB52E5">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CB52E5" w:rsidRPr="00F3767B" w:rsidRDefault="00CB52E5" w:rsidP="00CB52E5">
            <w:pPr>
              <w:jc w:val="both"/>
              <w:rPr>
                <w:rFonts w:ascii="Calibri" w:hAnsi="Calibri" w:cs="Calibri"/>
              </w:rPr>
            </w:pPr>
          </w:p>
        </w:tc>
      </w:tr>
      <w:tr w:rsidR="00CB52E5" w:rsidRPr="00F3767B" w:rsidTr="008B5D98">
        <w:trPr>
          <w:jc w:val="center"/>
        </w:trPr>
        <w:tc>
          <w:tcPr>
            <w:tcW w:w="5529" w:type="dxa"/>
            <w:gridSpan w:val="4"/>
            <w:tcBorders>
              <w:left w:val="single" w:sz="4" w:space="0" w:color="auto"/>
              <w:right w:val="single" w:sz="4" w:space="0" w:color="auto"/>
            </w:tcBorders>
            <w:shd w:val="clear" w:color="auto" w:fill="auto"/>
          </w:tcPr>
          <w:p w:rsidR="00CB52E5" w:rsidRPr="00825DD8" w:rsidRDefault="00CB52E5" w:rsidP="00CB52E5">
            <w:pPr>
              <w:rPr>
                <w:rFonts w:cstheme="minorHAnsi"/>
                <w:b/>
              </w:rPr>
            </w:pPr>
            <w:r w:rsidRPr="00BD2C05">
              <w:rPr>
                <w:rFonts w:asciiTheme="minorHAnsi" w:hAnsiTheme="minorHAnsi" w:cstheme="minorHAnsi"/>
                <w:b/>
                <w:lang w:val="es-BO"/>
              </w:rPr>
              <w:t>Formularios/Documentos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B52E5" w:rsidRPr="00F3767B" w:rsidRDefault="00CB52E5" w:rsidP="00CB52E5">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CB52E5" w:rsidRPr="00F3767B" w:rsidRDefault="00CB52E5" w:rsidP="00CB52E5">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B52E5" w:rsidRPr="00F3767B" w:rsidRDefault="00CB52E5" w:rsidP="00CB52E5">
            <w:pPr>
              <w:jc w:val="both"/>
              <w:rPr>
                <w:rFonts w:ascii="Calibri" w:hAnsi="Calibri" w:cs="Calibri"/>
              </w:rPr>
            </w:pPr>
          </w:p>
        </w:tc>
      </w:tr>
      <w:tr w:rsidR="00CB52E5" w:rsidRPr="00F3767B" w:rsidTr="008B5D98">
        <w:trPr>
          <w:jc w:val="center"/>
        </w:trPr>
        <w:tc>
          <w:tcPr>
            <w:tcW w:w="5529" w:type="dxa"/>
            <w:gridSpan w:val="4"/>
            <w:tcBorders>
              <w:left w:val="single" w:sz="4" w:space="0" w:color="auto"/>
              <w:right w:val="single" w:sz="4" w:space="0" w:color="auto"/>
            </w:tcBorders>
            <w:shd w:val="clear" w:color="auto" w:fill="auto"/>
          </w:tcPr>
          <w:p w:rsidR="00CB52E5" w:rsidRPr="00825DD8" w:rsidRDefault="00CB52E5" w:rsidP="00CB52E5">
            <w:pPr>
              <w:jc w:val="both"/>
              <w:rPr>
                <w:rFonts w:cstheme="minorHAnsi"/>
              </w:rPr>
            </w:pPr>
            <w:r w:rsidRPr="00825DD8">
              <w:rPr>
                <w:rFonts w:asciiTheme="minorHAnsi" w:hAnsiTheme="minorHAnsi" w:cstheme="minorHAns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B52E5" w:rsidRPr="00F3767B" w:rsidRDefault="00CB52E5" w:rsidP="00CB52E5">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CB52E5" w:rsidRPr="00F3767B" w:rsidRDefault="00CB52E5" w:rsidP="00CB52E5">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B52E5" w:rsidRPr="00F3767B" w:rsidRDefault="00CB52E5" w:rsidP="00CB52E5">
            <w:pPr>
              <w:jc w:val="both"/>
              <w:rPr>
                <w:rFonts w:ascii="Calibri" w:hAnsi="Calibri" w:cs="Calibri"/>
              </w:rPr>
            </w:pPr>
          </w:p>
        </w:tc>
      </w:tr>
      <w:tr w:rsidR="00CB52E5" w:rsidRPr="00F3767B" w:rsidTr="008B5D98">
        <w:trPr>
          <w:jc w:val="center"/>
        </w:trPr>
        <w:tc>
          <w:tcPr>
            <w:tcW w:w="5529" w:type="dxa"/>
            <w:gridSpan w:val="4"/>
            <w:tcBorders>
              <w:left w:val="single" w:sz="4" w:space="0" w:color="auto"/>
              <w:right w:val="single" w:sz="4" w:space="0" w:color="auto"/>
            </w:tcBorders>
            <w:shd w:val="clear" w:color="auto" w:fill="auto"/>
          </w:tcPr>
          <w:p w:rsidR="00CB52E5" w:rsidRPr="00825DD8" w:rsidRDefault="00CB52E5" w:rsidP="00CB52E5">
            <w:pPr>
              <w:jc w:val="both"/>
              <w:rPr>
                <w:rFonts w:cstheme="minorHAnsi"/>
              </w:rPr>
            </w:pPr>
            <w:r w:rsidRPr="00825DD8">
              <w:rPr>
                <w:rFonts w:asciiTheme="minorHAnsi" w:hAnsiTheme="minorHAnsi" w:cstheme="minorHAnsi"/>
              </w:rPr>
              <w:t>Formulario de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B52E5" w:rsidRPr="00F3767B" w:rsidRDefault="00CB52E5" w:rsidP="00CB52E5">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CB52E5" w:rsidRPr="00F3767B" w:rsidRDefault="00CB52E5" w:rsidP="00CB52E5">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B52E5" w:rsidRPr="00F3767B" w:rsidRDefault="00CB52E5" w:rsidP="00CB52E5">
            <w:pPr>
              <w:jc w:val="both"/>
              <w:rPr>
                <w:rFonts w:ascii="Calibri" w:hAnsi="Calibri" w:cs="Calibri"/>
              </w:rPr>
            </w:pPr>
          </w:p>
        </w:tc>
      </w:tr>
      <w:tr w:rsidR="00CB52E5" w:rsidRPr="00F3767B" w:rsidTr="008B5D98">
        <w:trPr>
          <w:jc w:val="center"/>
        </w:trPr>
        <w:tc>
          <w:tcPr>
            <w:tcW w:w="5529" w:type="dxa"/>
            <w:gridSpan w:val="4"/>
            <w:tcBorders>
              <w:left w:val="single" w:sz="4" w:space="0" w:color="auto"/>
              <w:right w:val="single" w:sz="4" w:space="0" w:color="auto"/>
            </w:tcBorders>
            <w:shd w:val="clear" w:color="auto" w:fill="auto"/>
          </w:tcPr>
          <w:p w:rsidR="00CB52E5" w:rsidRPr="00825DD8" w:rsidRDefault="00CB52E5" w:rsidP="00CB52E5">
            <w:pPr>
              <w:jc w:val="both"/>
              <w:rPr>
                <w:rFonts w:ascii="Calibri" w:hAnsi="Calibri" w:cs="Calibri"/>
                <w:color w:val="000000"/>
              </w:rPr>
            </w:pPr>
            <w:r w:rsidRPr="00825DD8">
              <w:rPr>
                <w:rFonts w:ascii="Calibri" w:hAnsi="Calibri" w:cs="Calibri"/>
                <w:color w:val="000000"/>
              </w:rPr>
              <w:t>Certificado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B52E5" w:rsidRPr="00F3767B" w:rsidRDefault="00CB52E5" w:rsidP="00CB52E5">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CB52E5" w:rsidRPr="00F3767B" w:rsidRDefault="00CB52E5" w:rsidP="00CB52E5">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B52E5" w:rsidRPr="00F3767B" w:rsidRDefault="00CB52E5" w:rsidP="00CB52E5">
            <w:pPr>
              <w:jc w:val="both"/>
              <w:rPr>
                <w:rFonts w:ascii="Calibri" w:hAnsi="Calibri" w:cs="Calibri"/>
              </w:rPr>
            </w:pPr>
          </w:p>
        </w:tc>
      </w:tr>
      <w:tr w:rsidR="00CB52E5" w:rsidRPr="00F3767B" w:rsidTr="008B5D98">
        <w:trPr>
          <w:jc w:val="center"/>
        </w:trPr>
        <w:tc>
          <w:tcPr>
            <w:tcW w:w="5529" w:type="dxa"/>
            <w:gridSpan w:val="4"/>
            <w:tcBorders>
              <w:left w:val="single" w:sz="4" w:space="0" w:color="auto"/>
              <w:right w:val="single" w:sz="4" w:space="0" w:color="auto"/>
            </w:tcBorders>
            <w:shd w:val="clear" w:color="auto" w:fill="auto"/>
          </w:tcPr>
          <w:p w:rsidR="00CB52E5" w:rsidRPr="00CB52E5" w:rsidRDefault="00CB52E5" w:rsidP="00CB52E5">
            <w:pPr>
              <w:spacing w:before="30" w:after="30"/>
              <w:ind w:left="74" w:right="37"/>
              <w:jc w:val="both"/>
              <w:rPr>
                <w:rFonts w:ascii="Calibri" w:hAnsi="Calibri" w:cs="Calibri"/>
                <w:sz w:val="18"/>
                <w:szCs w:val="18"/>
              </w:rPr>
            </w:pPr>
            <w:r w:rsidRPr="00CB52E5">
              <w:rPr>
                <w:rFonts w:ascii="Calibri" w:hAnsi="Calibri" w:cs="Calibri"/>
                <w:sz w:val="18"/>
                <w:szCs w:val="18"/>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CB52E5" w:rsidRPr="00CB52E5" w:rsidRDefault="00CB52E5" w:rsidP="001006EB">
            <w:pPr>
              <w:numPr>
                <w:ilvl w:val="1"/>
                <w:numId w:val="28"/>
              </w:numPr>
              <w:spacing w:before="30" w:after="30"/>
              <w:ind w:left="312" w:right="51" w:hanging="224"/>
              <w:jc w:val="both"/>
              <w:rPr>
                <w:rFonts w:ascii="Calibri" w:hAnsi="Calibri" w:cs="Calibri"/>
                <w:sz w:val="18"/>
                <w:szCs w:val="18"/>
              </w:rPr>
            </w:pPr>
            <w:r w:rsidRPr="00CB52E5">
              <w:rPr>
                <w:rFonts w:ascii="Calibri" w:hAnsi="Calibri" w:cs="Calibri"/>
                <w:sz w:val="18"/>
                <w:szCs w:val="18"/>
              </w:rPr>
              <w:t>Cuando el empleador tiene a sus dependientes registrados en una sola AFP, deberá presentar el certificado de no adeudo CNA emitido por dicha administradora y el documento de no registro emitido por la otra AFP.</w:t>
            </w:r>
          </w:p>
          <w:p w:rsidR="00CB52E5" w:rsidRPr="00CB52E5" w:rsidRDefault="00CB52E5" w:rsidP="001006EB">
            <w:pPr>
              <w:numPr>
                <w:ilvl w:val="1"/>
                <w:numId w:val="28"/>
              </w:numPr>
              <w:spacing w:before="30" w:after="30"/>
              <w:ind w:left="312" w:right="51" w:hanging="252"/>
              <w:jc w:val="both"/>
              <w:rPr>
                <w:rFonts w:ascii="Calibri" w:hAnsi="Calibri" w:cs="Calibri"/>
                <w:sz w:val="18"/>
                <w:szCs w:val="18"/>
              </w:rPr>
            </w:pPr>
            <w:r w:rsidRPr="00CB52E5">
              <w:rPr>
                <w:rFonts w:ascii="Calibri" w:hAnsi="Calibri" w:cs="Calibri"/>
                <w:sz w:val="18"/>
                <w:szCs w:val="18"/>
              </w:rPr>
              <w:t xml:space="preserve">Cuando el empleador tiene a sus dependientes registrados en ambas </w:t>
            </w:r>
            <w:proofErr w:type="spellStart"/>
            <w:r w:rsidRPr="00CB52E5">
              <w:rPr>
                <w:rFonts w:ascii="Calibri" w:hAnsi="Calibri" w:cs="Calibri"/>
                <w:sz w:val="18"/>
                <w:szCs w:val="18"/>
              </w:rPr>
              <w:t>AFP’s</w:t>
            </w:r>
            <w:proofErr w:type="spellEnd"/>
            <w:r w:rsidRPr="00CB52E5">
              <w:rPr>
                <w:rFonts w:ascii="Calibri" w:hAnsi="Calibri" w:cs="Calibri"/>
                <w:sz w:val="18"/>
                <w:szCs w:val="18"/>
              </w:rPr>
              <w:t xml:space="preserve"> deberá presentar los certificados de no adeudo emitidos tanto por Futuro de Bolivia S.A. como por BBVA previsión AFP S.A.</w:t>
            </w:r>
          </w:p>
          <w:p w:rsidR="00CB52E5" w:rsidRPr="00825DD8" w:rsidRDefault="00CB52E5" w:rsidP="00CB52E5">
            <w:pPr>
              <w:jc w:val="both"/>
              <w:rPr>
                <w:rFonts w:ascii="Calibri" w:hAnsi="Calibri" w:cs="Calibri"/>
              </w:rPr>
            </w:pPr>
            <w:r w:rsidRPr="00CB52E5">
              <w:rPr>
                <w:rFonts w:ascii="Calibri" w:hAnsi="Calibri" w:cs="Calibri"/>
                <w:sz w:val="18"/>
                <w:szCs w:val="18"/>
              </w:rPr>
              <w:t xml:space="preserve">No es sujeto de contrataciones para YPFB, el empleador que presentare el documento de NO REGISTRO de ambas </w:t>
            </w:r>
            <w:proofErr w:type="spellStart"/>
            <w:r w:rsidRPr="00CB52E5">
              <w:rPr>
                <w:rFonts w:ascii="Calibri" w:hAnsi="Calibri" w:cs="Calibri"/>
                <w:sz w:val="18"/>
                <w:szCs w:val="18"/>
              </w:rPr>
              <w:t>AFP’s</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B52E5" w:rsidRPr="00F3767B" w:rsidRDefault="00CB52E5" w:rsidP="00CB52E5">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CB52E5" w:rsidRPr="00F3767B" w:rsidRDefault="00CB52E5" w:rsidP="00CB52E5">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B52E5" w:rsidRPr="00F3767B" w:rsidRDefault="00CB52E5" w:rsidP="00CB52E5">
            <w:pPr>
              <w:jc w:val="both"/>
              <w:rPr>
                <w:rFonts w:ascii="Calibri" w:hAnsi="Calibri" w:cs="Calibri"/>
              </w:rPr>
            </w:pPr>
          </w:p>
        </w:tc>
      </w:tr>
      <w:tr w:rsidR="00DA1AE0" w:rsidRPr="00F3767B" w:rsidTr="008B5D98">
        <w:trPr>
          <w:jc w:val="center"/>
        </w:trPr>
        <w:tc>
          <w:tcPr>
            <w:tcW w:w="5529" w:type="dxa"/>
            <w:gridSpan w:val="4"/>
            <w:tcBorders>
              <w:left w:val="single" w:sz="4" w:space="0" w:color="auto"/>
              <w:right w:val="single" w:sz="4" w:space="0" w:color="auto"/>
            </w:tcBorders>
            <w:shd w:val="clear" w:color="auto" w:fill="auto"/>
          </w:tcPr>
          <w:p w:rsidR="00DA1AE0" w:rsidRPr="00B5752E" w:rsidRDefault="00DA1AE0" w:rsidP="00DA1AE0">
            <w:pPr>
              <w:pStyle w:val="Normal2"/>
              <w:rPr>
                <w:rFonts w:cstheme="minorHAnsi"/>
                <w:b/>
                <w:sz w:val="20"/>
                <w:lang w:val="es-BO"/>
              </w:rPr>
            </w:pPr>
            <w:r w:rsidRPr="00B5752E">
              <w:rPr>
                <w:rFonts w:asciiTheme="minorHAnsi" w:hAnsiTheme="minorHAnsi" w:cstheme="minorHAnsi"/>
                <w:b/>
                <w:sz w:val="20"/>
                <w:lang w:val="es-BO"/>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A1AE0" w:rsidRPr="00F3767B" w:rsidRDefault="00DA1AE0" w:rsidP="00DA1AE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A1AE0" w:rsidRPr="00F3767B" w:rsidRDefault="00DA1AE0" w:rsidP="00DA1AE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A1AE0" w:rsidRPr="00F3767B" w:rsidRDefault="00DA1AE0" w:rsidP="00DA1AE0">
            <w:pPr>
              <w:jc w:val="both"/>
              <w:rPr>
                <w:rFonts w:ascii="Calibri" w:hAnsi="Calibri" w:cs="Calibri"/>
              </w:rPr>
            </w:pPr>
          </w:p>
        </w:tc>
      </w:tr>
      <w:tr w:rsidR="00DA1AE0" w:rsidRPr="00F3767B" w:rsidTr="008B5D98">
        <w:trPr>
          <w:jc w:val="center"/>
        </w:trPr>
        <w:tc>
          <w:tcPr>
            <w:tcW w:w="5529" w:type="dxa"/>
            <w:gridSpan w:val="4"/>
            <w:tcBorders>
              <w:left w:val="single" w:sz="4" w:space="0" w:color="auto"/>
              <w:right w:val="single" w:sz="4" w:space="0" w:color="auto"/>
            </w:tcBorders>
            <w:shd w:val="clear" w:color="auto" w:fill="auto"/>
          </w:tcPr>
          <w:p w:rsidR="00DA1AE0" w:rsidRPr="00DA1AE0" w:rsidRDefault="00DA1AE0" w:rsidP="00DA1AE0">
            <w:pPr>
              <w:jc w:val="both"/>
              <w:rPr>
                <w:rFonts w:cstheme="minorHAnsi"/>
              </w:rPr>
            </w:pPr>
            <w:r w:rsidRPr="00DA1AE0">
              <w:rPr>
                <w:rFonts w:asciiTheme="minorHAnsi" w:hAnsiTheme="minorHAnsi" w:cstheme="minorHAnsi"/>
              </w:rPr>
              <w:t>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A1AE0" w:rsidRPr="00F3767B" w:rsidRDefault="00DA1AE0" w:rsidP="00DA1AE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A1AE0" w:rsidRPr="00F3767B" w:rsidRDefault="00DA1AE0" w:rsidP="00DA1AE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A1AE0" w:rsidRPr="00F3767B" w:rsidRDefault="00DA1AE0" w:rsidP="00DA1AE0">
            <w:pPr>
              <w:jc w:val="both"/>
              <w:rPr>
                <w:rFonts w:ascii="Calibri" w:hAnsi="Calibri" w:cs="Calibri"/>
              </w:rPr>
            </w:pPr>
          </w:p>
        </w:tc>
      </w:tr>
      <w:tr w:rsidR="00DA1AE0" w:rsidRPr="00F3767B" w:rsidTr="008B5D98">
        <w:trPr>
          <w:jc w:val="center"/>
        </w:trPr>
        <w:tc>
          <w:tcPr>
            <w:tcW w:w="5529" w:type="dxa"/>
            <w:gridSpan w:val="4"/>
            <w:tcBorders>
              <w:left w:val="single" w:sz="4" w:space="0" w:color="auto"/>
              <w:right w:val="single" w:sz="4" w:space="0" w:color="auto"/>
            </w:tcBorders>
            <w:shd w:val="clear" w:color="auto" w:fill="auto"/>
          </w:tcPr>
          <w:p w:rsidR="00DA1AE0" w:rsidRPr="00DA1AE0" w:rsidRDefault="00DA1AE0" w:rsidP="00DA1AE0">
            <w:pPr>
              <w:jc w:val="both"/>
              <w:rPr>
                <w:rFonts w:cstheme="minorHAnsi"/>
              </w:rPr>
            </w:pPr>
            <w:r w:rsidRPr="00DA1AE0">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A1AE0" w:rsidRPr="00F3767B" w:rsidRDefault="00DA1AE0" w:rsidP="00DA1AE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A1AE0" w:rsidRPr="00F3767B" w:rsidRDefault="00DA1AE0" w:rsidP="00DA1AE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A1AE0" w:rsidRPr="00F3767B" w:rsidRDefault="00DA1AE0" w:rsidP="00DA1AE0">
            <w:pPr>
              <w:jc w:val="both"/>
              <w:rPr>
                <w:rFonts w:ascii="Calibri" w:hAnsi="Calibri" w:cs="Calibri"/>
              </w:rPr>
            </w:pPr>
          </w:p>
        </w:tc>
      </w:tr>
      <w:tr w:rsidR="00DA1AE0" w:rsidRPr="00F3767B" w:rsidTr="008B5D98">
        <w:trPr>
          <w:jc w:val="center"/>
        </w:trPr>
        <w:tc>
          <w:tcPr>
            <w:tcW w:w="5529" w:type="dxa"/>
            <w:gridSpan w:val="4"/>
            <w:tcBorders>
              <w:left w:val="single" w:sz="4" w:space="0" w:color="auto"/>
              <w:right w:val="single" w:sz="4" w:space="0" w:color="auto"/>
            </w:tcBorders>
            <w:shd w:val="clear" w:color="auto" w:fill="auto"/>
          </w:tcPr>
          <w:p w:rsidR="00DA1AE0" w:rsidRPr="00DA1AE0" w:rsidRDefault="00DA1AE0" w:rsidP="00DA1AE0">
            <w:pPr>
              <w:jc w:val="both"/>
              <w:rPr>
                <w:rFonts w:cstheme="minorHAnsi"/>
              </w:rPr>
            </w:pPr>
            <w:r w:rsidRPr="00DA1AE0">
              <w:rPr>
                <w:rFonts w:asciiTheme="minorHAnsi" w:hAnsiTheme="minorHAnsi" w:cstheme="minorHAnsi"/>
              </w:rPr>
              <w:t>Fotocopia simple del Certificado de Actualización de Inscripción en FUNDEMPRESA vigente.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A1AE0" w:rsidRPr="00F3767B" w:rsidRDefault="00DA1AE0" w:rsidP="00DA1AE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A1AE0" w:rsidRPr="00F3767B" w:rsidRDefault="00DA1AE0" w:rsidP="00DA1AE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A1AE0" w:rsidRPr="00F3767B" w:rsidRDefault="00DA1AE0" w:rsidP="00DA1AE0">
            <w:pPr>
              <w:jc w:val="both"/>
              <w:rPr>
                <w:rFonts w:ascii="Calibri" w:hAnsi="Calibri" w:cs="Calibri"/>
              </w:rPr>
            </w:pPr>
          </w:p>
        </w:tc>
      </w:tr>
      <w:tr w:rsidR="00DA1AE0" w:rsidRPr="00F3767B" w:rsidTr="008B5D98">
        <w:trPr>
          <w:jc w:val="center"/>
        </w:trPr>
        <w:tc>
          <w:tcPr>
            <w:tcW w:w="5529" w:type="dxa"/>
            <w:gridSpan w:val="4"/>
            <w:tcBorders>
              <w:left w:val="single" w:sz="4" w:space="0" w:color="auto"/>
              <w:right w:val="single" w:sz="4" w:space="0" w:color="auto"/>
            </w:tcBorders>
            <w:shd w:val="clear" w:color="auto" w:fill="auto"/>
          </w:tcPr>
          <w:p w:rsidR="00DA1AE0" w:rsidRPr="00DA1AE0" w:rsidRDefault="00DA1AE0" w:rsidP="00DA1AE0">
            <w:pPr>
              <w:jc w:val="both"/>
              <w:rPr>
                <w:rFonts w:cstheme="minorHAnsi"/>
              </w:rPr>
            </w:pPr>
            <w:r w:rsidRPr="00DA1AE0">
              <w:rPr>
                <w:rFonts w:asciiTheme="minorHAnsi" w:hAnsiTheme="minorHAnsi" w:cstheme="minorHAnsi"/>
              </w:rPr>
              <w:t xml:space="preserve">Fotocopia simple del documento de identificación personal del representante legal o propietario.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A1AE0" w:rsidRPr="00F3767B" w:rsidRDefault="00DA1AE0" w:rsidP="00DA1AE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A1AE0" w:rsidRPr="00F3767B" w:rsidRDefault="00DA1AE0" w:rsidP="00DA1AE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A1AE0" w:rsidRPr="00F3767B" w:rsidRDefault="00DA1AE0" w:rsidP="00DA1AE0">
            <w:pPr>
              <w:jc w:val="both"/>
              <w:rPr>
                <w:rFonts w:ascii="Calibri" w:hAnsi="Calibri" w:cs="Calibri"/>
              </w:rPr>
            </w:pPr>
          </w:p>
        </w:tc>
      </w:tr>
      <w:tr w:rsidR="00DA1AE0" w:rsidRPr="00F3767B" w:rsidTr="008B5D98">
        <w:trPr>
          <w:jc w:val="center"/>
        </w:trPr>
        <w:tc>
          <w:tcPr>
            <w:tcW w:w="5529" w:type="dxa"/>
            <w:gridSpan w:val="4"/>
            <w:tcBorders>
              <w:left w:val="single" w:sz="4" w:space="0" w:color="auto"/>
              <w:right w:val="single" w:sz="4" w:space="0" w:color="auto"/>
            </w:tcBorders>
            <w:shd w:val="clear" w:color="auto" w:fill="auto"/>
          </w:tcPr>
          <w:p w:rsidR="00DA1AE0" w:rsidRPr="00DA1AE0" w:rsidRDefault="00DA1AE0" w:rsidP="00DA1AE0">
            <w:pPr>
              <w:rPr>
                <w:rFonts w:cstheme="minorHAnsi"/>
                <w:b/>
                <w:lang w:val="es-BO"/>
              </w:rPr>
            </w:pPr>
            <w:r w:rsidRPr="00DA1AE0">
              <w:rPr>
                <w:rFonts w:asciiTheme="minorHAnsi" w:hAnsiTheme="minorHAnsi" w:cstheme="minorHAnsi"/>
                <w:b/>
              </w:rPr>
              <w:t>FORMULARIOS</w:t>
            </w:r>
            <w:r w:rsidRPr="00DA1AE0">
              <w:rPr>
                <w:rFonts w:asciiTheme="minorHAnsi" w:hAnsiTheme="minorHAnsi" w:cstheme="minorHAnsi"/>
                <w:b/>
                <w:lang w:val="es-BO"/>
              </w:rPr>
              <w:t xml:space="preserve"> DE LA 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A1AE0" w:rsidRPr="00F3767B" w:rsidRDefault="00DA1AE0" w:rsidP="00DA1AE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A1AE0" w:rsidRPr="00F3767B" w:rsidRDefault="00DA1AE0" w:rsidP="00DA1AE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A1AE0" w:rsidRPr="00F3767B" w:rsidRDefault="00DA1AE0" w:rsidP="00DA1AE0">
            <w:pPr>
              <w:jc w:val="both"/>
              <w:rPr>
                <w:rFonts w:ascii="Calibri" w:hAnsi="Calibri" w:cs="Calibri"/>
              </w:rPr>
            </w:pPr>
          </w:p>
        </w:tc>
      </w:tr>
      <w:tr w:rsidR="00DA1AE0" w:rsidRPr="00F3767B" w:rsidTr="008B5D98">
        <w:trPr>
          <w:jc w:val="center"/>
        </w:trPr>
        <w:tc>
          <w:tcPr>
            <w:tcW w:w="5529" w:type="dxa"/>
            <w:gridSpan w:val="4"/>
            <w:tcBorders>
              <w:left w:val="single" w:sz="4" w:space="0" w:color="auto"/>
              <w:right w:val="single" w:sz="4" w:space="0" w:color="auto"/>
            </w:tcBorders>
            <w:shd w:val="clear" w:color="auto" w:fill="auto"/>
          </w:tcPr>
          <w:p w:rsidR="00DA1AE0" w:rsidRPr="00525633" w:rsidRDefault="00DA1AE0" w:rsidP="00DA1AE0">
            <w:pPr>
              <w:pStyle w:val="Normal2"/>
              <w:rPr>
                <w:rFonts w:cstheme="minorHAnsi"/>
                <w:sz w:val="20"/>
                <w:lang w:val="es-BO"/>
              </w:rPr>
            </w:pPr>
            <w:r w:rsidRPr="00525633">
              <w:rPr>
                <w:rFonts w:asciiTheme="minorHAnsi" w:hAnsiTheme="minorHAnsi" w:cstheme="minorHAnsi"/>
                <w:sz w:val="20"/>
                <w:lang w:val="es-BO"/>
              </w:rPr>
              <w:t>Formulario B-1</w:t>
            </w:r>
            <w:r>
              <w:rPr>
                <w:rFonts w:asciiTheme="minorHAnsi" w:hAnsiTheme="minorHAnsi" w:cstheme="minorHAnsi"/>
                <w:sz w:val="20"/>
                <w:lang w:val="es-BO"/>
              </w:rPr>
              <w:t xml:space="preserve"> </w:t>
            </w:r>
            <w:r w:rsidRPr="00DA1AE0">
              <w:rPr>
                <w:rFonts w:asciiTheme="minorHAnsi" w:hAnsiTheme="minorHAnsi" w:cstheme="minorHAnsi"/>
                <w:sz w:val="20"/>
                <w:lang w:val="es-BO"/>
              </w:rPr>
              <w:t>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A1AE0" w:rsidRPr="00F3767B" w:rsidRDefault="00DA1AE0" w:rsidP="00DA1AE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A1AE0" w:rsidRPr="00F3767B" w:rsidRDefault="00DA1AE0" w:rsidP="00DA1AE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A1AE0" w:rsidRPr="00F3767B" w:rsidRDefault="00DA1AE0" w:rsidP="00DA1AE0">
            <w:pPr>
              <w:jc w:val="both"/>
              <w:rPr>
                <w:rFonts w:ascii="Calibri" w:hAnsi="Calibri" w:cs="Calibri"/>
              </w:rPr>
            </w:pPr>
          </w:p>
        </w:tc>
      </w:tr>
      <w:tr w:rsidR="00DA1AE0" w:rsidRPr="00F3767B" w:rsidTr="008B5D98">
        <w:trPr>
          <w:jc w:val="center"/>
        </w:trPr>
        <w:tc>
          <w:tcPr>
            <w:tcW w:w="5529" w:type="dxa"/>
            <w:gridSpan w:val="4"/>
            <w:tcBorders>
              <w:left w:val="single" w:sz="4" w:space="0" w:color="auto"/>
              <w:right w:val="single" w:sz="4" w:space="0" w:color="auto"/>
            </w:tcBorders>
            <w:shd w:val="clear" w:color="auto" w:fill="auto"/>
          </w:tcPr>
          <w:p w:rsidR="00DA1AE0" w:rsidRPr="00DA1AE0" w:rsidRDefault="00DA1AE0" w:rsidP="00DA1AE0">
            <w:pPr>
              <w:rPr>
                <w:rFonts w:cstheme="minorHAnsi"/>
                <w:b/>
                <w:lang w:val="es-BO"/>
              </w:rPr>
            </w:pPr>
            <w:r w:rsidRPr="00DA1AE0">
              <w:rPr>
                <w:rFonts w:asciiTheme="minorHAnsi" w:hAnsiTheme="minorHAnsi" w:cstheme="minorHAnsi"/>
                <w:b/>
                <w:lang w:val="es-BO"/>
              </w:rPr>
              <w:t>FORMULARIOS/DOCUMENTOS DE LA PROPUESTA TÉCNICA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A1AE0" w:rsidRPr="00F3767B" w:rsidRDefault="00DA1AE0" w:rsidP="00DA1AE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A1AE0" w:rsidRPr="00F3767B" w:rsidRDefault="00DA1AE0" w:rsidP="00DA1AE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A1AE0" w:rsidRPr="00F3767B" w:rsidRDefault="00DA1AE0" w:rsidP="00DA1AE0">
            <w:pPr>
              <w:jc w:val="both"/>
              <w:rPr>
                <w:rFonts w:ascii="Calibri" w:hAnsi="Calibri" w:cs="Calibri"/>
              </w:rPr>
            </w:pPr>
          </w:p>
        </w:tc>
      </w:tr>
      <w:tr w:rsidR="00DA1AE0" w:rsidRPr="00F3767B" w:rsidTr="008B5D98">
        <w:trPr>
          <w:jc w:val="center"/>
        </w:trPr>
        <w:tc>
          <w:tcPr>
            <w:tcW w:w="5529" w:type="dxa"/>
            <w:gridSpan w:val="4"/>
            <w:tcBorders>
              <w:left w:val="single" w:sz="4" w:space="0" w:color="auto"/>
              <w:right w:val="single" w:sz="4" w:space="0" w:color="auto"/>
            </w:tcBorders>
            <w:shd w:val="clear" w:color="auto" w:fill="auto"/>
          </w:tcPr>
          <w:p w:rsidR="00DA1AE0" w:rsidRPr="00525633" w:rsidRDefault="00DA1AE0" w:rsidP="00DA1AE0">
            <w:pPr>
              <w:pStyle w:val="Normal2"/>
              <w:rPr>
                <w:rFonts w:cstheme="minorHAnsi"/>
                <w:sz w:val="20"/>
                <w:lang w:val="es-BO"/>
              </w:rPr>
            </w:pPr>
            <w:r w:rsidRPr="00525633">
              <w:rPr>
                <w:rFonts w:asciiTheme="minorHAnsi" w:hAnsiTheme="minorHAnsi" w:cstheme="minorHAnsi"/>
                <w:sz w:val="20"/>
                <w:lang w:val="es-BO"/>
              </w:rPr>
              <w:t>Formulario C-1</w:t>
            </w:r>
            <w:r>
              <w:rPr>
                <w:rFonts w:asciiTheme="minorHAnsi" w:hAnsiTheme="minorHAnsi" w:cstheme="minorHAnsi"/>
                <w:sz w:val="20"/>
                <w:lang w:val="es-BO"/>
              </w:rPr>
              <w:t xml:space="preserve"> </w:t>
            </w:r>
            <w:r w:rsidRPr="00DA1AE0">
              <w:rPr>
                <w:rFonts w:asciiTheme="minorHAnsi" w:hAnsiTheme="minorHAnsi" w:cstheme="minorHAnsi"/>
                <w:sz w:val="20"/>
                <w:lang w:val="es-BO"/>
              </w:rPr>
              <w:t>Especificaciones Técnicas solicitadas y propuestas.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A1AE0" w:rsidRPr="00F3767B" w:rsidRDefault="00DA1AE0" w:rsidP="00DA1AE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A1AE0" w:rsidRPr="00F3767B" w:rsidRDefault="00DA1AE0" w:rsidP="00DA1AE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A1AE0" w:rsidRPr="00F3767B" w:rsidRDefault="00DA1AE0" w:rsidP="00DA1AE0">
            <w:pPr>
              <w:jc w:val="both"/>
              <w:rPr>
                <w:rFonts w:ascii="Calibri" w:hAnsi="Calibri" w:cs="Calibri"/>
              </w:rPr>
            </w:pPr>
          </w:p>
        </w:tc>
      </w:tr>
      <w:tr w:rsidR="0042061F" w:rsidRPr="00F3767B" w:rsidTr="008B5D98">
        <w:trPr>
          <w:jc w:val="center"/>
        </w:trPr>
        <w:tc>
          <w:tcPr>
            <w:tcW w:w="5529" w:type="dxa"/>
            <w:gridSpan w:val="4"/>
            <w:tcBorders>
              <w:left w:val="single" w:sz="4" w:space="0" w:color="auto"/>
              <w:right w:val="single" w:sz="4" w:space="0" w:color="auto"/>
            </w:tcBorders>
            <w:shd w:val="clear" w:color="auto" w:fill="auto"/>
          </w:tcPr>
          <w:p w:rsidR="0042061F" w:rsidRPr="0042061F" w:rsidRDefault="0042061F" w:rsidP="00DA1AE0">
            <w:pPr>
              <w:pStyle w:val="Normal2"/>
              <w:rPr>
                <w:rFonts w:asciiTheme="minorHAnsi" w:hAnsiTheme="minorHAnsi" w:cstheme="minorHAnsi"/>
                <w:b/>
                <w:sz w:val="20"/>
              </w:rPr>
            </w:pPr>
            <w:r w:rsidRPr="0042061F">
              <w:rPr>
                <w:rFonts w:asciiTheme="minorHAnsi" w:hAnsiTheme="minorHAnsi" w:cstheme="minorHAnsi"/>
                <w:b/>
                <w:sz w:val="20"/>
              </w:rPr>
              <w:lastRenderedPageBreak/>
              <w:t>OTROS DOCUMENTOS REQUERIDOS EN LA PROPUESTA TÉCNICA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2061F" w:rsidRPr="00F3767B" w:rsidRDefault="0042061F" w:rsidP="00DA1AE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42061F" w:rsidRPr="00F3767B" w:rsidRDefault="0042061F" w:rsidP="00DA1AE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2061F" w:rsidRPr="00F3767B" w:rsidRDefault="0042061F" w:rsidP="00DA1AE0">
            <w:pPr>
              <w:jc w:val="both"/>
              <w:rPr>
                <w:rFonts w:ascii="Calibri" w:hAnsi="Calibri" w:cs="Calibri"/>
              </w:rPr>
            </w:pPr>
          </w:p>
        </w:tc>
      </w:tr>
      <w:tr w:rsidR="00DA1AE0" w:rsidRPr="00F3767B" w:rsidTr="008B5D98">
        <w:trPr>
          <w:jc w:val="center"/>
        </w:trPr>
        <w:tc>
          <w:tcPr>
            <w:tcW w:w="5529" w:type="dxa"/>
            <w:gridSpan w:val="4"/>
            <w:tcBorders>
              <w:left w:val="single" w:sz="4" w:space="0" w:color="auto"/>
              <w:right w:val="single" w:sz="4" w:space="0" w:color="auto"/>
            </w:tcBorders>
            <w:shd w:val="clear" w:color="auto" w:fill="auto"/>
          </w:tcPr>
          <w:p w:rsidR="00DA1AE0" w:rsidRPr="00D96CE2" w:rsidRDefault="00DA1AE0" w:rsidP="00DA1AE0">
            <w:pPr>
              <w:pStyle w:val="Normal2"/>
              <w:ind w:left="0" w:firstLine="0"/>
              <w:rPr>
                <w:rFonts w:ascii="Calibri" w:hAnsi="Calibri" w:cs="Arial"/>
                <w:sz w:val="20"/>
                <w:lang w:val="es-BO"/>
              </w:rPr>
            </w:pPr>
            <w:r w:rsidRPr="00D96CE2">
              <w:rPr>
                <w:rFonts w:ascii="Calibri" w:hAnsi="Calibri" w:cs="Arial"/>
                <w:sz w:val="20"/>
                <w:lang w:val="es-BO"/>
              </w:rPr>
              <w:t>Plan de Medidas de Prevención y Mitigación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A1AE0" w:rsidRPr="00F3767B" w:rsidRDefault="00DA1AE0" w:rsidP="00DA1AE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A1AE0" w:rsidRPr="00F3767B" w:rsidRDefault="00DA1AE0" w:rsidP="00DA1AE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A1AE0" w:rsidRPr="00F3767B" w:rsidRDefault="00DA1AE0" w:rsidP="00DA1AE0">
            <w:pPr>
              <w:jc w:val="both"/>
              <w:rPr>
                <w:rFonts w:ascii="Calibri" w:hAnsi="Calibri" w:cs="Calibri"/>
              </w:rPr>
            </w:pPr>
          </w:p>
        </w:tc>
      </w:tr>
      <w:tr w:rsidR="00DA1AE0" w:rsidRPr="00F3767B" w:rsidTr="008B5D98">
        <w:trPr>
          <w:jc w:val="center"/>
        </w:trPr>
        <w:tc>
          <w:tcPr>
            <w:tcW w:w="5529" w:type="dxa"/>
            <w:gridSpan w:val="4"/>
            <w:tcBorders>
              <w:left w:val="single" w:sz="4" w:space="0" w:color="auto"/>
              <w:right w:val="single" w:sz="4" w:space="0" w:color="auto"/>
            </w:tcBorders>
            <w:shd w:val="clear" w:color="auto" w:fill="auto"/>
          </w:tcPr>
          <w:p w:rsidR="00DA1AE0" w:rsidRPr="00D96CE2" w:rsidRDefault="00DA1AE0" w:rsidP="00DA1AE0">
            <w:pPr>
              <w:pStyle w:val="Normal2"/>
              <w:ind w:left="0" w:firstLine="0"/>
              <w:rPr>
                <w:rFonts w:ascii="Calibri" w:hAnsi="Calibri" w:cs="Arial"/>
                <w:sz w:val="20"/>
                <w:lang w:val="es-BO"/>
              </w:rPr>
            </w:pPr>
            <w:r w:rsidRPr="00D96CE2">
              <w:rPr>
                <w:rFonts w:ascii="Calibri" w:hAnsi="Calibri" w:cs="Arial"/>
                <w:sz w:val="20"/>
                <w:lang w:val="es-BO"/>
              </w:rPr>
              <w:t xml:space="preserve">Detalle de Cisternas a utilizar en el servicio de acuerdo al </w:t>
            </w:r>
            <w:r w:rsidRPr="00DA1AE0">
              <w:rPr>
                <w:rFonts w:ascii="Calibri" w:hAnsi="Calibri" w:cs="Arial"/>
                <w:b/>
                <w:sz w:val="20"/>
                <w:lang w:val="es-BO"/>
              </w:rPr>
              <w:t>ANEXO 1</w:t>
            </w:r>
            <w:r>
              <w:rPr>
                <w:rFonts w:ascii="Calibri" w:hAnsi="Calibri" w:cs="Arial"/>
                <w:sz w:val="20"/>
                <w:lang w:val="es-BO"/>
              </w:rPr>
              <w:t xml:space="preserve"> de las </w:t>
            </w:r>
            <w:r w:rsidRPr="00DA1AE0">
              <w:rPr>
                <w:rFonts w:ascii="Calibri" w:hAnsi="Calibri" w:cs="Arial"/>
                <w:b/>
                <w:sz w:val="20"/>
                <w:lang w:val="es-BO"/>
              </w:rPr>
              <w:t>Especificaciones Técnicas.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A1AE0" w:rsidRPr="00F3767B" w:rsidRDefault="00DA1AE0" w:rsidP="00DA1AE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A1AE0" w:rsidRPr="00F3767B" w:rsidRDefault="00DA1AE0" w:rsidP="00DA1AE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A1AE0" w:rsidRPr="00F3767B" w:rsidRDefault="00DA1AE0" w:rsidP="00DA1AE0">
            <w:pPr>
              <w:jc w:val="both"/>
              <w:rPr>
                <w:rFonts w:ascii="Calibri" w:hAnsi="Calibri" w:cs="Calibri"/>
              </w:rPr>
            </w:pPr>
          </w:p>
        </w:tc>
      </w:tr>
      <w:tr w:rsidR="003F775E" w:rsidRPr="00F3767B" w:rsidTr="008B5D98">
        <w:trPr>
          <w:jc w:val="center"/>
        </w:trPr>
        <w:tc>
          <w:tcPr>
            <w:tcW w:w="5529" w:type="dxa"/>
            <w:gridSpan w:val="4"/>
            <w:tcBorders>
              <w:left w:val="single" w:sz="4" w:space="0" w:color="auto"/>
              <w:right w:val="single" w:sz="4" w:space="0" w:color="auto"/>
            </w:tcBorders>
            <w:shd w:val="clear" w:color="auto" w:fill="auto"/>
          </w:tcPr>
          <w:p w:rsidR="003F775E" w:rsidRPr="00D96CE2" w:rsidRDefault="003F775E" w:rsidP="00DA1AE0">
            <w:pPr>
              <w:pStyle w:val="Normal2"/>
              <w:ind w:left="0" w:firstLine="0"/>
              <w:rPr>
                <w:rFonts w:ascii="Calibri" w:hAnsi="Calibri" w:cs="Arial"/>
                <w:sz w:val="20"/>
                <w:lang w:val="es-BO"/>
              </w:rPr>
            </w:pPr>
            <w:r w:rsidRPr="003F775E">
              <w:rPr>
                <w:rFonts w:ascii="Calibri" w:hAnsi="Calibri" w:cs="Arial"/>
                <w:sz w:val="20"/>
                <w:lang w:val="es-BO"/>
              </w:rPr>
              <w:t>LICENCIAS AMBIENTALES PARA EJECUCIÓN DEL SERVICIO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F775E" w:rsidRPr="00F3767B" w:rsidRDefault="003F775E" w:rsidP="00DA1AE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3F775E" w:rsidRPr="00F3767B" w:rsidRDefault="003F775E" w:rsidP="00DA1AE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F775E" w:rsidRPr="00F3767B" w:rsidRDefault="003F775E" w:rsidP="00DA1AE0">
            <w:pPr>
              <w:jc w:val="both"/>
              <w:rPr>
                <w:rFonts w:ascii="Calibri" w:hAnsi="Calibri" w:cs="Calibri"/>
              </w:rPr>
            </w:pPr>
          </w:p>
        </w:tc>
      </w:tr>
      <w:tr w:rsidR="00071870" w:rsidRPr="00F3767B" w:rsidTr="008B5D98">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PROPUESTA ECONÓMICA</w:t>
            </w:r>
          </w:p>
        </w:tc>
      </w:tr>
      <w:tr w:rsidR="00071870" w:rsidRPr="00F3767B" w:rsidTr="008B5D98">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DETALLE D</w:t>
            </w:r>
            <w:r w:rsidR="00E71AB2">
              <w:rPr>
                <w:rFonts w:ascii="Calibri" w:hAnsi="Calibri" w:cs="Calibri"/>
                <w:b/>
                <w:bCs/>
                <w:lang w:val="es-ES_tradnl" w:eastAsia="es-BO"/>
              </w:rPr>
              <w:t>EL SERVICIO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eastAsia="es-BO"/>
              </w:rPr>
              <w:t>CANTIDAD</w:t>
            </w:r>
            <w:r w:rsidR="0042061F">
              <w:rPr>
                <w:rFonts w:ascii="Calibri" w:hAnsi="Calibri" w:cs="Calibri"/>
                <w:b/>
                <w:bCs/>
                <w:lang w:eastAsia="es-BO"/>
              </w:rPr>
              <w:t xml:space="preserve"> VIAJES POR AÑO</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r>
      <w:tr w:rsidR="0042061F" w:rsidRPr="00F3767B" w:rsidTr="00A66682">
        <w:trPr>
          <w:trHeight w:val="141"/>
          <w:jc w:val="center"/>
        </w:trPr>
        <w:tc>
          <w:tcPr>
            <w:tcW w:w="709" w:type="dxa"/>
            <w:tcBorders>
              <w:top w:val="nil"/>
              <w:left w:val="single" w:sz="8" w:space="0" w:color="auto"/>
              <w:bottom w:val="single" w:sz="8" w:space="0" w:color="auto"/>
              <w:right w:val="single" w:sz="8" w:space="0" w:color="auto"/>
            </w:tcBorders>
            <w:shd w:val="clear" w:color="auto" w:fill="auto"/>
            <w:vAlign w:val="center"/>
          </w:tcPr>
          <w:p w:rsidR="0042061F" w:rsidRPr="005820F3" w:rsidRDefault="0042061F" w:rsidP="0042061F">
            <w:pPr>
              <w:jc w:val="center"/>
              <w:rPr>
                <w:rFonts w:ascii="Calibri" w:hAnsi="Calibri" w:cs="Calibri"/>
                <w:sz w:val="18"/>
                <w:szCs w:val="18"/>
                <w:lang w:eastAsia="es-BO"/>
              </w:rPr>
            </w:pPr>
            <w:r w:rsidRPr="005820F3">
              <w:rPr>
                <w:rFonts w:ascii="Calibri" w:hAnsi="Calibri" w:cs="Calibri"/>
                <w:sz w:val="18"/>
                <w:szCs w:val="18"/>
                <w:lang w:eastAsia="es-BO"/>
              </w:rPr>
              <w:t>1</w:t>
            </w:r>
          </w:p>
        </w:tc>
        <w:tc>
          <w:tcPr>
            <w:tcW w:w="2410" w:type="dxa"/>
            <w:tcBorders>
              <w:top w:val="nil"/>
              <w:left w:val="nil"/>
              <w:bottom w:val="single" w:sz="8" w:space="0" w:color="auto"/>
              <w:right w:val="single" w:sz="8" w:space="0" w:color="auto"/>
            </w:tcBorders>
            <w:shd w:val="clear" w:color="000000" w:fill="FFFFFF"/>
          </w:tcPr>
          <w:p w:rsidR="00B50A31" w:rsidRPr="00B50A31" w:rsidRDefault="00B50A31" w:rsidP="00B50A31">
            <w:pPr>
              <w:rPr>
                <w:rFonts w:ascii="Calibri" w:hAnsi="Calibri" w:cs="Calibri"/>
                <w:sz w:val="18"/>
                <w:szCs w:val="18"/>
              </w:rPr>
            </w:pPr>
            <w:r w:rsidRPr="00B50A31">
              <w:rPr>
                <w:rFonts w:ascii="Calibri" w:hAnsi="Calibri" w:cs="Calibri"/>
                <w:sz w:val="18"/>
                <w:szCs w:val="18"/>
              </w:rPr>
              <w:t>Servicio de transporte nacional de GLP</w:t>
            </w:r>
          </w:p>
          <w:p w:rsidR="00B50A31" w:rsidRPr="00B50A31" w:rsidRDefault="00B50A31" w:rsidP="00B50A31">
            <w:pPr>
              <w:rPr>
                <w:rFonts w:ascii="Calibri" w:hAnsi="Calibri" w:cs="Calibri"/>
                <w:sz w:val="18"/>
                <w:szCs w:val="18"/>
              </w:rPr>
            </w:pPr>
            <w:r w:rsidRPr="00B50A31">
              <w:rPr>
                <w:rFonts w:ascii="Calibri" w:hAnsi="Calibri" w:cs="Calibri"/>
                <w:sz w:val="18"/>
                <w:szCs w:val="18"/>
              </w:rPr>
              <w:t xml:space="preserve">TRAMO </w:t>
            </w:r>
          </w:p>
          <w:p w:rsidR="0042061F" w:rsidRPr="005820F3" w:rsidRDefault="00B50A31" w:rsidP="00B50A31">
            <w:pPr>
              <w:rPr>
                <w:rFonts w:ascii="Calibri" w:hAnsi="Calibri" w:cs="Calibri"/>
                <w:sz w:val="18"/>
                <w:szCs w:val="18"/>
              </w:rPr>
            </w:pPr>
            <w:r w:rsidRPr="00B50A31">
              <w:rPr>
                <w:rFonts w:ascii="Calibri" w:hAnsi="Calibri" w:cs="Calibri"/>
                <w:sz w:val="18"/>
                <w:szCs w:val="18"/>
              </w:rPr>
              <w:t xml:space="preserve">Planta GLP San Pedro Oruro  - Planta GLP </w:t>
            </w:r>
            <w:proofErr w:type="spellStart"/>
            <w:r w:rsidRPr="00B50A31">
              <w:rPr>
                <w:rFonts w:ascii="Calibri" w:hAnsi="Calibri" w:cs="Calibri"/>
                <w:sz w:val="18"/>
                <w:szCs w:val="18"/>
              </w:rPr>
              <w:t>Catavi</w:t>
            </w:r>
            <w:proofErr w:type="spellEnd"/>
            <w:r w:rsidRPr="00B50A31">
              <w:rPr>
                <w:rFonts w:ascii="Calibri" w:hAnsi="Calibri" w:cs="Calibri"/>
                <w:sz w:val="18"/>
                <w:szCs w:val="18"/>
              </w:rPr>
              <w:t xml:space="preserve"> Potosí</w:t>
            </w:r>
          </w:p>
        </w:tc>
        <w:tc>
          <w:tcPr>
            <w:tcW w:w="1276" w:type="dxa"/>
            <w:tcBorders>
              <w:top w:val="nil"/>
              <w:left w:val="nil"/>
              <w:bottom w:val="single" w:sz="4" w:space="0" w:color="auto"/>
              <w:right w:val="single" w:sz="4" w:space="0" w:color="auto"/>
            </w:tcBorders>
            <w:shd w:val="clear" w:color="auto" w:fill="auto"/>
            <w:vAlign w:val="center"/>
          </w:tcPr>
          <w:p w:rsidR="0042061F" w:rsidRPr="005820F3" w:rsidRDefault="00B50A31" w:rsidP="00B50A31">
            <w:pPr>
              <w:jc w:val="center"/>
              <w:rPr>
                <w:rFonts w:ascii="Calibri" w:hAnsi="Calibri" w:cs="Calibri"/>
                <w:color w:val="000000"/>
                <w:sz w:val="18"/>
                <w:szCs w:val="18"/>
              </w:rPr>
            </w:pPr>
            <w:r>
              <w:rPr>
                <w:rFonts w:ascii="Calibri" w:hAnsi="Calibri" w:cs="Calibri"/>
                <w:color w:val="000000"/>
                <w:sz w:val="18"/>
                <w:szCs w:val="18"/>
              </w:rPr>
              <w:t>470</w:t>
            </w:r>
          </w:p>
        </w:tc>
        <w:tc>
          <w:tcPr>
            <w:tcW w:w="1134" w:type="dxa"/>
            <w:tcBorders>
              <w:top w:val="nil"/>
              <w:left w:val="nil"/>
              <w:bottom w:val="single" w:sz="8" w:space="0" w:color="auto"/>
              <w:right w:val="single" w:sz="4" w:space="0" w:color="auto"/>
            </w:tcBorders>
            <w:shd w:val="clear" w:color="auto" w:fill="auto"/>
            <w:vAlign w:val="center"/>
          </w:tcPr>
          <w:p w:rsidR="0042061F" w:rsidRPr="005820F3" w:rsidRDefault="0042061F" w:rsidP="00B50A31">
            <w:pPr>
              <w:jc w:val="center"/>
              <w:rPr>
                <w:rFonts w:ascii="Calibri" w:hAnsi="Calibri" w:cs="Calibri"/>
                <w:sz w:val="18"/>
                <w:szCs w:val="18"/>
                <w:lang w:eastAsia="es-BO"/>
              </w:rPr>
            </w:pPr>
            <w:r w:rsidRPr="005820F3">
              <w:rPr>
                <w:rFonts w:ascii="Calibri" w:hAnsi="Calibri" w:cs="Calibri"/>
                <w:sz w:val="18"/>
                <w:szCs w:val="18"/>
                <w:lang w:eastAsia="es-BO"/>
              </w:rPr>
              <w:t xml:space="preserve">Cisterna de </w:t>
            </w:r>
            <w:r w:rsidR="00B50A31">
              <w:rPr>
                <w:rFonts w:ascii="Calibri" w:hAnsi="Calibri" w:cs="Calibri"/>
                <w:sz w:val="18"/>
                <w:szCs w:val="18"/>
                <w:lang w:eastAsia="es-BO"/>
              </w:rPr>
              <w:t>8</w:t>
            </w:r>
            <w:r w:rsidRPr="005820F3">
              <w:rPr>
                <w:rFonts w:ascii="Calibri" w:hAnsi="Calibri" w:cs="Calibri"/>
                <w:sz w:val="18"/>
                <w:szCs w:val="18"/>
                <w:lang w:eastAsia="es-BO"/>
              </w:rPr>
              <w:t xml:space="preserve">000 </w:t>
            </w:r>
            <w:r w:rsidR="00B50A31">
              <w:rPr>
                <w:rFonts w:ascii="Calibri" w:hAnsi="Calibri" w:cs="Calibri"/>
                <w:sz w:val="18"/>
                <w:szCs w:val="18"/>
                <w:lang w:eastAsia="es-BO"/>
              </w:rPr>
              <w:t>Kilos</w:t>
            </w:r>
          </w:p>
        </w:tc>
        <w:tc>
          <w:tcPr>
            <w:tcW w:w="1701" w:type="dxa"/>
            <w:gridSpan w:val="2"/>
            <w:tcBorders>
              <w:top w:val="single" w:sz="4" w:space="0" w:color="auto"/>
              <w:left w:val="single" w:sz="4" w:space="0" w:color="auto"/>
              <w:bottom w:val="single" w:sz="4" w:space="0" w:color="auto"/>
              <w:right w:val="single" w:sz="4" w:space="0" w:color="auto"/>
            </w:tcBorders>
          </w:tcPr>
          <w:p w:rsidR="0042061F" w:rsidRPr="00DA1AE0" w:rsidRDefault="0042061F" w:rsidP="0042061F">
            <w:pPr>
              <w:jc w:val="center"/>
              <w:rPr>
                <w:rFonts w:ascii="Calibri" w:hAnsi="Calibri" w:cs="Calibri"/>
                <w:b/>
                <w:highlight w:val="yellow"/>
              </w:rPr>
            </w:pPr>
          </w:p>
        </w:tc>
        <w:tc>
          <w:tcPr>
            <w:tcW w:w="1984" w:type="dxa"/>
            <w:gridSpan w:val="2"/>
            <w:tcBorders>
              <w:top w:val="single" w:sz="4" w:space="0" w:color="auto"/>
              <w:left w:val="single" w:sz="4" w:space="0" w:color="auto"/>
              <w:bottom w:val="single" w:sz="4" w:space="0" w:color="auto"/>
              <w:right w:val="single" w:sz="4" w:space="0" w:color="auto"/>
            </w:tcBorders>
          </w:tcPr>
          <w:p w:rsidR="0042061F" w:rsidRPr="00DA1AE0" w:rsidRDefault="0042061F" w:rsidP="0042061F">
            <w:pPr>
              <w:jc w:val="center"/>
              <w:rPr>
                <w:rFonts w:ascii="Calibri" w:hAnsi="Calibri" w:cs="Calibri"/>
                <w:b/>
                <w:highlight w:val="yellow"/>
              </w:rPr>
            </w:pPr>
          </w:p>
        </w:tc>
      </w:tr>
      <w:tr w:rsidR="00071870" w:rsidRPr="00F3767B" w:rsidTr="0042061F">
        <w:trPr>
          <w:trHeight w:val="51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071870" w:rsidRPr="00DA1AE0" w:rsidRDefault="00071870" w:rsidP="008B5D98">
            <w:pPr>
              <w:jc w:val="right"/>
              <w:rPr>
                <w:rFonts w:ascii="Calibri" w:hAnsi="Calibri" w:cs="Calibri"/>
                <w:b/>
                <w:highlight w:val="yellow"/>
              </w:rPr>
            </w:pPr>
            <w:r w:rsidRPr="0042061F">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071870" w:rsidRPr="00DA1AE0" w:rsidRDefault="00071870" w:rsidP="008B5D98">
            <w:pPr>
              <w:jc w:val="center"/>
              <w:rPr>
                <w:rFonts w:ascii="Calibri" w:hAnsi="Calibri" w:cs="Calibri"/>
                <w:b/>
                <w:highlight w:val="yellow"/>
              </w:rPr>
            </w:pPr>
          </w:p>
        </w:tc>
      </w:tr>
    </w:tbl>
    <w:p w:rsidR="00071870" w:rsidRDefault="00071870" w:rsidP="00071870">
      <w:pPr>
        <w:rPr>
          <w:rFonts w:ascii="Arial" w:hAnsi="Arial" w:cs="Arial"/>
          <w:sz w:val="14"/>
          <w:szCs w:val="4"/>
        </w:rPr>
      </w:pPr>
    </w:p>
    <w:p w:rsidR="00071870" w:rsidRDefault="00071870" w:rsidP="00071870">
      <w:pPr>
        <w:rPr>
          <w:rFonts w:ascii="Arial" w:hAnsi="Arial" w:cs="Arial"/>
          <w:sz w:val="14"/>
          <w:szCs w:val="4"/>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B50A31" w:rsidRDefault="00B50A31" w:rsidP="00071870">
      <w:pPr>
        <w:jc w:val="center"/>
        <w:rPr>
          <w:rFonts w:ascii="Calibri" w:hAnsi="Calibri" w:cs="Calibri"/>
          <w:b/>
          <w:bCs/>
        </w:rPr>
      </w:pPr>
    </w:p>
    <w:p w:rsidR="00B50A31" w:rsidRDefault="00B50A31" w:rsidP="00071870">
      <w:pPr>
        <w:jc w:val="center"/>
        <w:rPr>
          <w:rFonts w:ascii="Calibri" w:hAnsi="Calibri" w:cs="Calibri"/>
          <w:b/>
          <w:bCs/>
        </w:rPr>
      </w:pPr>
    </w:p>
    <w:p w:rsidR="00B50A31" w:rsidRDefault="00B50A31" w:rsidP="00071870">
      <w:pPr>
        <w:jc w:val="center"/>
        <w:rPr>
          <w:rFonts w:ascii="Calibri" w:hAnsi="Calibri" w:cs="Calibri"/>
          <w:b/>
          <w:bCs/>
        </w:rPr>
      </w:pPr>
    </w:p>
    <w:p w:rsidR="00B50A31" w:rsidRDefault="00B50A31" w:rsidP="00071870">
      <w:pPr>
        <w:jc w:val="center"/>
        <w:rPr>
          <w:rFonts w:ascii="Calibri" w:hAnsi="Calibri" w:cs="Calibri"/>
          <w:b/>
          <w:bCs/>
        </w:rPr>
      </w:pPr>
    </w:p>
    <w:p w:rsidR="00B50A31" w:rsidRDefault="00B50A31" w:rsidP="00071870">
      <w:pPr>
        <w:jc w:val="center"/>
        <w:rPr>
          <w:rFonts w:ascii="Calibri" w:hAnsi="Calibri" w:cs="Calibri"/>
          <w:b/>
          <w:bCs/>
        </w:rPr>
      </w:pPr>
    </w:p>
    <w:p w:rsidR="00B50A31" w:rsidRDefault="00B50A31" w:rsidP="00071870">
      <w:pPr>
        <w:jc w:val="center"/>
        <w:rPr>
          <w:rFonts w:ascii="Calibri" w:hAnsi="Calibri" w:cs="Calibri"/>
          <w:b/>
          <w:bCs/>
        </w:rPr>
      </w:pPr>
    </w:p>
    <w:p w:rsidR="00B50A31" w:rsidRDefault="00B50A31" w:rsidP="00071870">
      <w:pPr>
        <w:jc w:val="center"/>
        <w:rPr>
          <w:rFonts w:ascii="Calibri" w:hAnsi="Calibri" w:cs="Calibri"/>
          <w:b/>
          <w:bCs/>
        </w:rPr>
      </w:pPr>
    </w:p>
    <w:p w:rsidR="00B50A31" w:rsidRDefault="00B50A31" w:rsidP="00071870">
      <w:pPr>
        <w:jc w:val="center"/>
        <w:rPr>
          <w:rFonts w:ascii="Calibri" w:hAnsi="Calibri" w:cs="Calibri"/>
          <w:b/>
          <w:bCs/>
        </w:rPr>
      </w:pPr>
    </w:p>
    <w:p w:rsidR="00B50A31" w:rsidRDefault="00B50A31" w:rsidP="00071870">
      <w:pPr>
        <w:jc w:val="center"/>
        <w:rPr>
          <w:rFonts w:ascii="Calibri" w:hAnsi="Calibri" w:cs="Calibri"/>
          <w:b/>
          <w:bCs/>
        </w:rPr>
      </w:pPr>
    </w:p>
    <w:p w:rsidR="00B50A31" w:rsidRDefault="00B50A31" w:rsidP="00071870">
      <w:pPr>
        <w:jc w:val="center"/>
        <w:rPr>
          <w:rFonts w:ascii="Calibri" w:hAnsi="Calibri" w:cs="Calibri"/>
          <w:b/>
          <w:bCs/>
        </w:rPr>
      </w:pPr>
    </w:p>
    <w:p w:rsidR="00B50A31" w:rsidRDefault="00B50A31" w:rsidP="00071870">
      <w:pPr>
        <w:jc w:val="center"/>
        <w:rPr>
          <w:rFonts w:ascii="Calibri" w:hAnsi="Calibri" w:cs="Calibri"/>
          <w:b/>
          <w:bCs/>
        </w:rPr>
      </w:pPr>
    </w:p>
    <w:p w:rsidR="00071870" w:rsidRDefault="00071870" w:rsidP="00071870">
      <w:pPr>
        <w:jc w:val="center"/>
        <w:rPr>
          <w:rFonts w:ascii="Calibri" w:hAnsi="Calibri" w:cs="Calibri"/>
          <w:b/>
          <w:bCs/>
        </w:rPr>
      </w:pPr>
    </w:p>
    <w:p w:rsidR="00C64F37" w:rsidRPr="00286B08" w:rsidRDefault="00C64F37" w:rsidP="00DC3F9E">
      <w:pPr>
        <w:rPr>
          <w:rFonts w:asciiTheme="minorHAnsi" w:hAnsiTheme="minorHAnsi" w:cstheme="minorHAnsi"/>
          <w:b/>
        </w:rPr>
      </w:pPr>
    </w:p>
    <w:p w:rsidR="00071870" w:rsidRPr="00785C8E" w:rsidRDefault="00071870" w:rsidP="00071870">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071870" w:rsidRPr="008930FF" w:rsidRDefault="00071870" w:rsidP="00071870">
      <w:pPr>
        <w:jc w:val="center"/>
        <w:rPr>
          <w:rFonts w:ascii="Calibri" w:hAnsi="Calibri" w:cs="Calibri"/>
          <w:b/>
          <w:bCs/>
        </w:rPr>
      </w:pPr>
      <w:r w:rsidRPr="008930FF">
        <w:rPr>
          <w:rFonts w:ascii="Calibri" w:hAnsi="Calibri" w:cs="Calibri"/>
          <w:b/>
          <w:bCs/>
        </w:rPr>
        <w:t xml:space="preserve">MODELO DE </w:t>
      </w:r>
      <w:r w:rsidR="008930FF" w:rsidRPr="008930FF">
        <w:rPr>
          <w:rFonts w:ascii="Calibri" w:hAnsi="Calibri" w:cs="Calibri"/>
          <w:b/>
          <w:bCs/>
        </w:rPr>
        <w:t>CONTRATO</w:t>
      </w:r>
    </w:p>
    <w:p w:rsidR="00071870" w:rsidRPr="00785C8E" w:rsidRDefault="00071870" w:rsidP="00071870">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071870" w:rsidRPr="00F3767B" w:rsidTr="008B5D98">
        <w:tc>
          <w:tcPr>
            <w:tcW w:w="9828" w:type="dxa"/>
            <w:shd w:val="clear" w:color="auto" w:fill="auto"/>
          </w:tcPr>
          <w:p w:rsidR="00071870" w:rsidRPr="00F3767B" w:rsidRDefault="00071870" w:rsidP="008B5D98">
            <w:pPr>
              <w:ind w:right="28"/>
              <w:jc w:val="center"/>
              <w:rPr>
                <w:rFonts w:ascii="Calibri" w:hAnsi="Calibri"/>
                <w:bCs/>
                <w:sz w:val="22"/>
                <w:szCs w:val="22"/>
              </w:rPr>
            </w:pPr>
          </w:p>
          <w:p w:rsidR="00071870" w:rsidRPr="00F3767B" w:rsidRDefault="00071870" w:rsidP="008B5D98">
            <w:pPr>
              <w:ind w:right="28"/>
              <w:jc w:val="center"/>
              <w:rPr>
                <w:rFonts w:ascii="Calibri" w:hAnsi="Calibri"/>
                <w:bCs/>
                <w:sz w:val="22"/>
                <w:szCs w:val="22"/>
              </w:rPr>
            </w:pPr>
            <w:r w:rsidRPr="00F3767B">
              <w:rPr>
                <w:rFonts w:ascii="Calibri" w:hAnsi="Calibri"/>
                <w:bCs/>
                <w:sz w:val="22"/>
                <w:szCs w:val="22"/>
              </w:rPr>
              <w:t>El presente es un modelo de contrato referencial el cual puede sufrir modificaciones de acuerdo a las características particulares del presente proceso de contratación.</w:t>
            </w:r>
          </w:p>
          <w:p w:rsidR="00071870" w:rsidRPr="00F3767B" w:rsidRDefault="00071870" w:rsidP="008B5D98">
            <w:pPr>
              <w:jc w:val="center"/>
              <w:rPr>
                <w:rFonts w:ascii="Calibri" w:hAnsi="Calibri" w:cs="Calibri"/>
                <w:b/>
                <w:bCs/>
                <w:sz w:val="18"/>
                <w:szCs w:val="18"/>
              </w:rPr>
            </w:pPr>
          </w:p>
        </w:tc>
      </w:tr>
    </w:tbl>
    <w:p w:rsidR="00071870" w:rsidRDefault="00071870" w:rsidP="00071870">
      <w:pPr>
        <w:jc w:val="center"/>
        <w:rPr>
          <w:rFonts w:ascii="Calibri" w:hAnsi="Calibri" w:cs="Calibri"/>
          <w:b/>
          <w:bCs/>
          <w:sz w:val="18"/>
          <w:szCs w:val="18"/>
        </w:rPr>
      </w:pPr>
    </w:p>
    <w:p w:rsidR="00071870" w:rsidRDefault="00071870" w:rsidP="00071870">
      <w:pPr>
        <w:jc w:val="center"/>
        <w:rPr>
          <w:rFonts w:ascii="Calibri" w:hAnsi="Calibri" w:cs="Calibri"/>
          <w:b/>
          <w:bCs/>
          <w:sz w:val="18"/>
          <w:szCs w:val="18"/>
        </w:rPr>
      </w:pPr>
    </w:p>
    <w:p w:rsidR="00397956" w:rsidRPr="00397956" w:rsidRDefault="00397956" w:rsidP="00397956">
      <w:pPr>
        <w:spacing w:before="120" w:after="120"/>
        <w:ind w:left="3540" w:firstLine="708"/>
        <w:rPr>
          <w:rFonts w:ascii="Arial" w:hAnsi="Arial" w:cs="Arial"/>
          <w:b/>
          <w:lang w:val="es-BO" w:eastAsia="es-ES"/>
        </w:rPr>
      </w:pPr>
      <w:r w:rsidRPr="00397956">
        <w:rPr>
          <w:rFonts w:ascii="Arial" w:hAnsi="Arial" w:cs="Arial"/>
          <w:b/>
          <w:lang w:val="es-BO" w:eastAsia="es-ES"/>
        </w:rPr>
        <w:t>CONTRATO Nº YPFB/DLG</w:t>
      </w:r>
    </w:p>
    <w:p w:rsidR="00397956" w:rsidRPr="00397956" w:rsidRDefault="00397956" w:rsidP="00397956">
      <w:pPr>
        <w:spacing w:before="120" w:after="120"/>
        <w:ind w:left="3540" w:firstLine="708"/>
        <w:rPr>
          <w:rFonts w:ascii="Arial" w:hAnsi="Arial" w:cs="Arial"/>
          <w:b/>
          <w:lang w:val="es-BO" w:eastAsia="es-ES"/>
        </w:rPr>
      </w:pPr>
      <w:r w:rsidRPr="00397956">
        <w:rPr>
          <w:rFonts w:ascii="Arial" w:hAnsi="Arial" w:cs="Arial"/>
          <w:b/>
          <w:lang w:val="es-BO" w:eastAsia="es-ES"/>
        </w:rPr>
        <w:t xml:space="preserve">                                La Paz, </w:t>
      </w:r>
    </w:p>
    <w:p w:rsidR="00397956" w:rsidRPr="00397956" w:rsidRDefault="00397956" w:rsidP="00397956">
      <w:pPr>
        <w:tabs>
          <w:tab w:val="left" w:pos="0"/>
        </w:tabs>
        <w:jc w:val="center"/>
        <w:rPr>
          <w:rFonts w:ascii="Arial" w:hAnsi="Arial" w:cs="Arial"/>
          <w:b/>
          <w:lang w:val="es-BO" w:eastAsia="es-ES"/>
        </w:rPr>
      </w:pPr>
      <w:r w:rsidRPr="00397956">
        <w:rPr>
          <w:rFonts w:ascii="Arial" w:hAnsi="Arial" w:cs="Arial"/>
          <w:b/>
          <w:lang w:val="es-BO" w:eastAsia="es-ES"/>
        </w:rPr>
        <w:t>CONTRATO ADMINISTRATIVO DE SERVICIO DE ______________________</w:t>
      </w:r>
    </w:p>
    <w:p w:rsidR="00397956" w:rsidRPr="00397956" w:rsidRDefault="00397956" w:rsidP="00397956">
      <w:pPr>
        <w:tabs>
          <w:tab w:val="left" w:pos="0"/>
        </w:tabs>
        <w:jc w:val="center"/>
        <w:rPr>
          <w:rFonts w:ascii="Arial" w:hAnsi="Arial" w:cs="Arial"/>
          <w:b/>
          <w:lang w:val="es-BO" w:eastAsia="es-ES"/>
        </w:rPr>
      </w:pPr>
      <w:r w:rsidRPr="00397956">
        <w:rPr>
          <w:rFonts w:ascii="Arial" w:hAnsi="Arial" w:cs="Arial"/>
          <w:b/>
          <w:lang w:val="es-BO" w:eastAsia="es-ES"/>
        </w:rPr>
        <w:t>CÓDIGO: _______________</w:t>
      </w:r>
    </w:p>
    <w:p w:rsidR="00397956" w:rsidRPr="00397956" w:rsidRDefault="00397956" w:rsidP="00397956">
      <w:pPr>
        <w:rPr>
          <w:rFonts w:ascii="Arial" w:hAnsi="Arial" w:cs="Arial"/>
          <w:b/>
          <w:lang w:val="es-BO" w:eastAsia="es-ES"/>
        </w:rPr>
      </w:pPr>
    </w:p>
    <w:p w:rsidR="00397956" w:rsidRPr="00397956" w:rsidRDefault="00397956" w:rsidP="00397956">
      <w:pPr>
        <w:spacing w:after="120"/>
        <w:jc w:val="both"/>
        <w:rPr>
          <w:rFonts w:ascii="Arial" w:hAnsi="Arial" w:cs="Arial"/>
          <w:b/>
          <w:i/>
          <w:u w:val="single"/>
          <w:lang w:val="es-BO" w:eastAsia="es-ES"/>
        </w:rPr>
      </w:pPr>
      <w:r w:rsidRPr="00397956">
        <w:rPr>
          <w:rFonts w:ascii="Arial" w:hAnsi="Arial" w:cs="Arial"/>
          <w:b/>
          <w:i/>
          <w:u w:val="single"/>
          <w:lang w:val="es-BO" w:eastAsia="es-ES"/>
        </w:rPr>
        <w:t>INCLUIR EL SIGUIENTE TEXTO EN CASO DE QUE CORRESPONDA:</w:t>
      </w:r>
    </w:p>
    <w:p w:rsidR="00397956" w:rsidRPr="00397956" w:rsidRDefault="00397956" w:rsidP="00397956">
      <w:pPr>
        <w:spacing w:after="120"/>
        <w:jc w:val="both"/>
        <w:rPr>
          <w:rFonts w:ascii="Arial" w:hAnsi="Arial" w:cs="Arial"/>
          <w:b/>
          <w:i/>
          <w:u w:val="single"/>
          <w:lang w:val="es-BO" w:eastAsia="es-ES"/>
        </w:rPr>
      </w:pPr>
      <w:r w:rsidRPr="00397956">
        <w:rPr>
          <w:rFonts w:ascii="Arial" w:hAnsi="Arial" w:cs="Arial"/>
          <w:b/>
          <w:i/>
          <w:u w:val="single"/>
          <w:lang w:val="es-BO" w:eastAsia="es-ES"/>
        </w:rPr>
        <w:t>SEÑOR NOTARIO DE GOBIERNO DEL DISTRITO ADMINISTRATIVO DE _______</w:t>
      </w:r>
    </w:p>
    <w:p w:rsidR="00397956" w:rsidRPr="00397956" w:rsidRDefault="00397956" w:rsidP="00397956">
      <w:pPr>
        <w:jc w:val="both"/>
        <w:rPr>
          <w:rFonts w:ascii="Arial" w:hAnsi="Arial" w:cs="Arial"/>
          <w:b/>
          <w:i/>
          <w:u w:val="single"/>
          <w:lang w:val="es-BO" w:eastAsia="es-ES"/>
        </w:rPr>
      </w:pPr>
      <w:r w:rsidRPr="00397956">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397956">
        <w:rPr>
          <w:rFonts w:ascii="Arial" w:hAnsi="Arial" w:cs="Arial"/>
          <w:i/>
          <w:lang w:val="es-BO" w:eastAsia="es-ES"/>
        </w:rPr>
        <w:t> </w:t>
      </w:r>
      <w:r w:rsidRPr="00397956">
        <w:rPr>
          <w:rFonts w:ascii="Arial" w:hAnsi="Arial" w:cs="Arial"/>
          <w:bCs/>
          <w:i/>
          <w:lang w:val="es-BO" w:eastAsia="es-ES"/>
        </w:rPr>
        <w:t> </w:t>
      </w:r>
    </w:p>
    <w:p w:rsidR="00397956" w:rsidRPr="00397956" w:rsidRDefault="00397956" w:rsidP="00397956">
      <w:pPr>
        <w:spacing w:before="120" w:after="120"/>
        <w:jc w:val="both"/>
        <w:rPr>
          <w:rFonts w:ascii="Arial" w:hAnsi="Arial" w:cs="Arial"/>
          <w:b/>
          <w:u w:val="single"/>
          <w:lang w:val="es-BO" w:eastAsia="es-ES"/>
        </w:rPr>
      </w:pPr>
    </w:p>
    <w:p w:rsidR="00397956" w:rsidRPr="00397956" w:rsidRDefault="00397956" w:rsidP="00397956">
      <w:pPr>
        <w:spacing w:before="120" w:after="120"/>
        <w:jc w:val="both"/>
        <w:rPr>
          <w:rFonts w:ascii="Arial" w:hAnsi="Arial" w:cs="Arial"/>
          <w:b/>
          <w:lang w:val="es-BO" w:eastAsia="es-ES"/>
        </w:rPr>
      </w:pPr>
      <w:r w:rsidRPr="00397956">
        <w:rPr>
          <w:rFonts w:ascii="Arial" w:hAnsi="Arial" w:cs="Arial"/>
          <w:b/>
          <w:u w:val="single"/>
          <w:lang w:val="es-BO" w:eastAsia="es-ES"/>
        </w:rPr>
        <w:t xml:space="preserve">PRIMERA.- (PARTES </w:t>
      </w:r>
      <w:r w:rsidRPr="00397956">
        <w:rPr>
          <w:rFonts w:ascii="Arial" w:hAnsi="Arial" w:cs="Arial"/>
          <w:b/>
          <w:bCs/>
          <w:u w:val="single"/>
          <w:lang w:val="es-BO" w:eastAsia="es-ES"/>
        </w:rPr>
        <w:t>CONTRATANTE</w:t>
      </w:r>
      <w:r w:rsidRPr="00397956">
        <w:rPr>
          <w:rFonts w:ascii="Arial" w:hAnsi="Arial" w:cs="Arial"/>
          <w:b/>
          <w:u w:val="single"/>
          <w:lang w:val="es-BO" w:eastAsia="es-ES"/>
        </w:rPr>
        <w:t>S)</w:t>
      </w:r>
      <w:r w:rsidRPr="00397956">
        <w:rPr>
          <w:rFonts w:ascii="Arial" w:hAnsi="Arial" w:cs="Arial"/>
          <w:b/>
          <w:lang w:val="es-BO" w:eastAsia="es-ES"/>
        </w:rPr>
        <w:t xml:space="preserve"> </w:t>
      </w:r>
    </w:p>
    <w:p w:rsidR="00397956" w:rsidRPr="00397956" w:rsidRDefault="00397956" w:rsidP="00397956">
      <w:pPr>
        <w:spacing w:before="120" w:after="120"/>
        <w:jc w:val="both"/>
        <w:rPr>
          <w:rFonts w:ascii="Arial" w:hAnsi="Arial" w:cs="Arial"/>
          <w:lang w:val="es-BO" w:eastAsia="es-ES"/>
        </w:rPr>
      </w:pPr>
      <w:r w:rsidRPr="00397956">
        <w:rPr>
          <w:rFonts w:ascii="Arial" w:hAnsi="Arial" w:cs="Arial"/>
          <w:lang w:val="es-BO" w:eastAsia="es-ES"/>
        </w:rPr>
        <w:t xml:space="preserve">Dirá usted que las partes </w:t>
      </w:r>
      <w:r w:rsidRPr="00397956">
        <w:rPr>
          <w:rFonts w:ascii="Arial" w:hAnsi="Arial" w:cs="Arial"/>
          <w:b/>
          <w:bCs/>
          <w:lang w:val="es-BO" w:eastAsia="es-ES"/>
        </w:rPr>
        <w:t>CONTRATANTES</w:t>
      </w:r>
      <w:r w:rsidRPr="00397956">
        <w:rPr>
          <w:rFonts w:ascii="Arial" w:hAnsi="Arial" w:cs="Arial"/>
          <w:lang w:val="es-BO" w:eastAsia="es-ES"/>
        </w:rPr>
        <w:t xml:space="preserve"> son:</w:t>
      </w:r>
    </w:p>
    <w:p w:rsidR="00397956" w:rsidRPr="00397956" w:rsidRDefault="00397956" w:rsidP="001006EB">
      <w:pPr>
        <w:numPr>
          <w:ilvl w:val="1"/>
          <w:numId w:val="44"/>
        </w:numPr>
        <w:spacing w:before="120" w:after="120"/>
        <w:ind w:left="709" w:hanging="709"/>
        <w:contextualSpacing/>
        <w:jc w:val="both"/>
        <w:rPr>
          <w:rFonts w:ascii="Arial" w:hAnsi="Arial" w:cs="Arial"/>
          <w:lang w:val="es-BO" w:eastAsia="es-ES"/>
        </w:rPr>
      </w:pPr>
      <w:r w:rsidRPr="00397956">
        <w:rPr>
          <w:rFonts w:ascii="Arial" w:hAnsi="Arial" w:cs="Arial"/>
          <w:b/>
          <w:lang w:val="es-BO" w:eastAsia="es-ES"/>
        </w:rPr>
        <w:t>YACIMIENTOS PETROLÍFEROS FISCALES BOLIVIANOS</w:t>
      </w:r>
      <w:r w:rsidRPr="00397956">
        <w:rPr>
          <w:rFonts w:ascii="Arial" w:hAnsi="Arial" w:cs="Arial"/>
          <w:lang w:val="es-BO" w:eastAsia="es-ES"/>
        </w:rPr>
        <w:t xml:space="preserve">, con Número de Identificación Tributaria (NIT) Nº 1020269020, con domicilio en ___________________, Zona __________ de la ciudad de </w:t>
      </w:r>
      <w:r w:rsidRPr="00397956">
        <w:rPr>
          <w:rFonts w:ascii="Arial" w:hAnsi="Arial" w:cs="Arial"/>
          <w:lang w:val="es-BO" w:eastAsia="es-ES"/>
        </w:rPr>
        <w:softHyphen/>
      </w:r>
      <w:r w:rsidRPr="00397956">
        <w:rPr>
          <w:rFonts w:ascii="Arial" w:hAnsi="Arial" w:cs="Arial"/>
          <w:lang w:val="es-BO" w:eastAsia="es-ES"/>
        </w:rPr>
        <w:softHyphen/>
      </w:r>
      <w:r w:rsidRPr="00397956">
        <w:rPr>
          <w:rFonts w:ascii="Arial" w:hAnsi="Arial" w:cs="Arial"/>
          <w:lang w:val="es-BO" w:eastAsia="es-ES"/>
        </w:rPr>
        <w:softHyphen/>
      </w:r>
      <w:r w:rsidRPr="00397956">
        <w:rPr>
          <w:rFonts w:ascii="Arial" w:hAnsi="Arial" w:cs="Arial"/>
          <w:lang w:val="es-BO" w:eastAsia="es-ES"/>
        </w:rPr>
        <w:softHyphen/>
      </w:r>
      <w:r w:rsidRPr="00397956">
        <w:rPr>
          <w:rFonts w:ascii="Arial" w:hAnsi="Arial" w:cs="Arial"/>
          <w:lang w:val="es-BO" w:eastAsia="es-ES"/>
        </w:rPr>
        <w:softHyphen/>
      </w:r>
      <w:r w:rsidRPr="00397956">
        <w:rPr>
          <w:rFonts w:ascii="Arial" w:hAnsi="Arial" w:cs="Arial"/>
          <w:lang w:val="es-BO" w:eastAsia="es-ES"/>
        </w:rPr>
        <w:softHyphen/>
      </w:r>
      <w:r w:rsidRPr="00397956">
        <w:rPr>
          <w:rFonts w:ascii="Arial" w:hAnsi="Arial" w:cs="Arial"/>
          <w:lang w:val="es-BO" w:eastAsia="es-ES"/>
        </w:rPr>
        <w:softHyphen/>
      </w:r>
      <w:r w:rsidRPr="00397956">
        <w:rPr>
          <w:rFonts w:ascii="Arial" w:hAnsi="Arial" w:cs="Arial"/>
          <w:lang w:val="es-BO" w:eastAsia="es-ES"/>
        </w:rPr>
        <w:softHyphen/>
        <w:t xml:space="preserve">_________, representada legalmente por __________________, </w:t>
      </w:r>
      <w:r w:rsidRPr="00397956">
        <w:rPr>
          <w:rFonts w:ascii="Arial" w:hAnsi="Arial" w:cs="Arial"/>
          <w:lang w:val="es-BO" w:eastAsia="es-BO"/>
        </w:rPr>
        <w:t xml:space="preserve">con cédula de Identidad N° ____________, designado mediante ____________________ de fecha _________________, que en adelante se denominará </w:t>
      </w:r>
      <w:r w:rsidRPr="00397956">
        <w:rPr>
          <w:rFonts w:ascii="Arial" w:hAnsi="Arial" w:cs="Arial"/>
          <w:lang w:val="es-BO" w:eastAsia="es-ES"/>
        </w:rPr>
        <w:t xml:space="preserve">la </w:t>
      </w:r>
      <w:r w:rsidRPr="00397956">
        <w:rPr>
          <w:rFonts w:ascii="Arial" w:hAnsi="Arial" w:cs="Arial"/>
          <w:b/>
          <w:lang w:val="es-BO" w:eastAsia="es-ES"/>
        </w:rPr>
        <w:t>ENTIDAD.</w:t>
      </w:r>
    </w:p>
    <w:p w:rsidR="00397956" w:rsidRPr="00397956" w:rsidRDefault="00397956" w:rsidP="00397956">
      <w:pPr>
        <w:spacing w:before="120" w:after="120"/>
        <w:ind w:left="709"/>
        <w:contextualSpacing/>
        <w:jc w:val="both"/>
        <w:rPr>
          <w:rFonts w:ascii="Arial" w:hAnsi="Arial" w:cs="Arial"/>
          <w:lang w:val="es-BO" w:eastAsia="es-ES"/>
        </w:rPr>
      </w:pPr>
    </w:p>
    <w:p w:rsidR="00397956" w:rsidRPr="00397956" w:rsidRDefault="00397956" w:rsidP="001006EB">
      <w:pPr>
        <w:numPr>
          <w:ilvl w:val="1"/>
          <w:numId w:val="37"/>
        </w:numPr>
        <w:spacing w:before="120" w:after="120"/>
        <w:ind w:left="709" w:hanging="709"/>
        <w:contextualSpacing/>
        <w:jc w:val="both"/>
        <w:rPr>
          <w:rFonts w:ascii="Arial" w:hAnsi="Arial" w:cs="Arial"/>
          <w:i/>
          <w:lang w:val="es-BO" w:eastAsia="es-ES"/>
        </w:rPr>
      </w:pPr>
      <w:r w:rsidRPr="00397956">
        <w:rPr>
          <w:rFonts w:ascii="Arial" w:hAnsi="Arial" w:cs="Arial"/>
          <w:b/>
          <w:lang w:val="es-BO" w:eastAsia="es-ES"/>
        </w:rPr>
        <w:t>____________________</w:t>
      </w:r>
      <w:r w:rsidRPr="00397956">
        <w:rPr>
          <w:rFonts w:ascii="Arial" w:hAnsi="Arial" w:cs="Arial"/>
          <w:lang w:val="es-BO" w:eastAsia="es-ES"/>
        </w:rPr>
        <w:t>,</w:t>
      </w:r>
      <w:r w:rsidRPr="00397956">
        <w:rPr>
          <w:rFonts w:ascii="Arial" w:hAnsi="Arial" w:cs="Arial"/>
          <w:b/>
          <w:lang w:val="es-BO" w:eastAsia="es-ES"/>
        </w:rPr>
        <w:t xml:space="preserve"> </w:t>
      </w:r>
      <w:r w:rsidRPr="00397956">
        <w:rPr>
          <w:rFonts w:ascii="Arial" w:hAnsi="Arial" w:cs="Arial"/>
          <w:lang w:val="es-BO"/>
        </w:rPr>
        <w:t>una empresa constituida bajo las leyes del Estado Plurinacional de Bolivia, inscrita en el Registro de Comercio de Bolivia concesionado a FUNDEMPRESA</w:t>
      </w:r>
      <w:r w:rsidRPr="00397956">
        <w:rPr>
          <w:rFonts w:ascii="Arial" w:hAnsi="Arial" w:cs="Arial"/>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397956">
        <w:rPr>
          <w:rFonts w:ascii="Arial" w:hAnsi="Arial" w:cs="Arial"/>
          <w:b/>
          <w:lang w:val="es-BO" w:eastAsia="es-ES"/>
        </w:rPr>
        <w:t>CONTRATISTA</w:t>
      </w:r>
      <w:r w:rsidRPr="00397956">
        <w:rPr>
          <w:rFonts w:ascii="Arial" w:hAnsi="Arial" w:cs="Arial"/>
          <w:b/>
          <w:bCs/>
          <w:lang w:val="es-BO" w:eastAsia="es-ES"/>
        </w:rPr>
        <w:t xml:space="preserve">. </w:t>
      </w:r>
    </w:p>
    <w:p w:rsidR="00397956" w:rsidRPr="00397956" w:rsidRDefault="00397956" w:rsidP="00397956">
      <w:pPr>
        <w:spacing w:before="120" w:after="120"/>
        <w:contextualSpacing/>
        <w:jc w:val="both"/>
        <w:rPr>
          <w:rFonts w:ascii="Arial" w:hAnsi="Arial" w:cs="Arial"/>
          <w:lang w:val="es-BO" w:eastAsia="es-ES"/>
        </w:rPr>
      </w:pPr>
      <w:r w:rsidRPr="00397956">
        <w:rPr>
          <w:rFonts w:ascii="Arial" w:hAnsi="Arial" w:cs="Arial"/>
          <w:lang w:val="es-BO" w:eastAsia="es-ES"/>
        </w:rPr>
        <w:t xml:space="preserve">Tanto la </w:t>
      </w:r>
      <w:r w:rsidRPr="00397956">
        <w:rPr>
          <w:rFonts w:ascii="Arial" w:hAnsi="Arial" w:cs="Arial"/>
          <w:b/>
          <w:lang w:val="es-BO" w:eastAsia="es-ES"/>
        </w:rPr>
        <w:t>ENTIDAD</w:t>
      </w:r>
      <w:r w:rsidRPr="00397956">
        <w:rPr>
          <w:rFonts w:ascii="Arial" w:hAnsi="Arial" w:cs="Arial"/>
          <w:lang w:val="es-BO" w:eastAsia="es-ES"/>
        </w:rPr>
        <w:t xml:space="preserve"> como el </w:t>
      </w:r>
      <w:r w:rsidRPr="00397956">
        <w:rPr>
          <w:rFonts w:ascii="Arial" w:hAnsi="Arial" w:cs="Arial"/>
          <w:b/>
          <w:lang w:val="es-BO" w:eastAsia="es-ES"/>
        </w:rPr>
        <w:t>CONTRATISTA</w:t>
      </w:r>
      <w:r w:rsidRPr="00397956">
        <w:rPr>
          <w:rFonts w:ascii="Arial" w:hAnsi="Arial" w:cs="Arial"/>
          <w:lang w:val="es-BO" w:eastAsia="es-ES"/>
        </w:rPr>
        <w:t xml:space="preserve"> podrán ser denominados individualmente e indistintamente como “Parte” o colectivamente “Partes”</w:t>
      </w:r>
    </w:p>
    <w:p w:rsidR="00397956" w:rsidRPr="00397956" w:rsidRDefault="00397956" w:rsidP="00397956">
      <w:pPr>
        <w:tabs>
          <w:tab w:val="left" w:pos="7814"/>
        </w:tabs>
        <w:spacing w:before="120" w:after="120"/>
        <w:contextualSpacing/>
        <w:jc w:val="both"/>
        <w:rPr>
          <w:rFonts w:ascii="Arial" w:hAnsi="Arial" w:cs="Arial"/>
          <w:lang w:val="es-BO" w:eastAsia="es-ES"/>
        </w:rPr>
      </w:pPr>
      <w:r w:rsidRPr="00397956">
        <w:rPr>
          <w:rFonts w:ascii="Arial" w:hAnsi="Arial" w:cs="Arial"/>
          <w:lang w:val="es-BO" w:eastAsia="es-ES"/>
        </w:rPr>
        <w:tab/>
      </w:r>
    </w:p>
    <w:p w:rsidR="00397956" w:rsidRPr="00397956" w:rsidRDefault="00397956" w:rsidP="00397956">
      <w:pPr>
        <w:spacing w:before="120" w:after="120"/>
        <w:jc w:val="both"/>
        <w:rPr>
          <w:rFonts w:ascii="Arial" w:hAnsi="Arial" w:cs="Arial"/>
          <w:b/>
          <w:u w:val="single"/>
          <w:lang w:val="es-BO" w:eastAsia="es-ES"/>
        </w:rPr>
      </w:pPr>
      <w:r w:rsidRPr="00397956">
        <w:rPr>
          <w:rFonts w:ascii="Arial" w:hAnsi="Arial" w:cs="Arial"/>
          <w:b/>
          <w:u w:val="single"/>
          <w:lang w:val="es-BO" w:eastAsia="es-ES"/>
        </w:rPr>
        <w:t>SEGUNDA.- (ANTECEDENTES)</w:t>
      </w:r>
    </w:p>
    <w:p w:rsidR="00397956" w:rsidRPr="00397956" w:rsidRDefault="00397956" w:rsidP="00397956">
      <w:pPr>
        <w:spacing w:before="120" w:after="120"/>
        <w:ind w:left="709" w:hanging="709"/>
        <w:jc w:val="both"/>
        <w:rPr>
          <w:rFonts w:ascii="Arial" w:hAnsi="Arial" w:cs="Arial"/>
          <w:b/>
          <w:lang w:val="es-BO" w:eastAsia="es-ES"/>
        </w:rPr>
      </w:pPr>
      <w:r w:rsidRPr="00397956">
        <w:rPr>
          <w:rFonts w:ascii="Arial" w:hAnsi="Arial" w:cs="Arial"/>
          <w:b/>
          <w:lang w:val="es-BO" w:eastAsia="es-ES"/>
        </w:rPr>
        <w:t>2.1.</w:t>
      </w:r>
      <w:r w:rsidRPr="00397956">
        <w:rPr>
          <w:rFonts w:ascii="Arial" w:hAnsi="Arial" w:cs="Arial"/>
          <w:lang w:val="es-BO" w:eastAsia="es-ES"/>
        </w:rPr>
        <w:tab/>
      </w:r>
      <w:r w:rsidRPr="00397956">
        <w:rPr>
          <w:rFonts w:ascii="Arial" w:eastAsiaTheme="minorHAnsi" w:hAnsi="Arial" w:cs="Arial"/>
          <w:lang w:val="es-BO"/>
        </w:rPr>
        <w:t xml:space="preserve">La </w:t>
      </w:r>
      <w:r w:rsidRPr="00397956">
        <w:rPr>
          <w:rFonts w:ascii="Arial" w:eastAsiaTheme="minorHAnsi" w:hAnsi="Arial" w:cs="Arial"/>
          <w:b/>
          <w:lang w:val="es-BO"/>
        </w:rPr>
        <w:t>ENTIDAD</w:t>
      </w:r>
      <w:r w:rsidRPr="00397956">
        <w:rPr>
          <w:rFonts w:ascii="Arial" w:eastAsiaTheme="minorHAnsi" w:hAnsi="Arial" w:cs="Arial"/>
          <w:lang w:val="es-BO"/>
        </w:rPr>
        <w:t xml:space="preserve">, mediante la modalidad de contratación ________________ con código </w:t>
      </w:r>
      <w:r w:rsidRPr="00397956">
        <w:rPr>
          <w:rFonts w:ascii="Arial" w:hAnsi="Arial" w:cs="Arial"/>
          <w:lang w:val="es-BO" w:eastAsia="es-ES"/>
        </w:rPr>
        <w:t>__________________</w:t>
      </w:r>
      <w:r w:rsidRPr="00397956">
        <w:rPr>
          <w:rFonts w:ascii="Arial" w:eastAsiaTheme="minorHAnsi" w:hAnsi="Arial" w:cs="Arial"/>
          <w:lang w:val="es-BO"/>
        </w:rPr>
        <w:t xml:space="preserve">, llevó adelante el proceso de contratación para el Servicio de ___________________________, realizado bajo las normas y regulaciones de contratación establecidas en el </w:t>
      </w:r>
      <w:r w:rsidRPr="00397956">
        <w:rPr>
          <w:rFonts w:ascii="Arial" w:hAnsi="Arial" w:cs="Arial"/>
          <w:lang w:val="es-BO" w:eastAsia="es-ES"/>
        </w:rPr>
        <w:t>Reglamento Específico del ______________________________ aprobado mediante Resolución de Directorio N°___________ de fecha_________ y el documento de contratación directa.</w:t>
      </w:r>
    </w:p>
    <w:p w:rsidR="00397956" w:rsidRPr="00397956" w:rsidRDefault="00397956" w:rsidP="00397956">
      <w:pPr>
        <w:spacing w:before="120" w:after="120"/>
        <w:ind w:left="705" w:hanging="705"/>
        <w:jc w:val="both"/>
        <w:rPr>
          <w:rFonts w:ascii="Arial" w:hAnsi="Arial" w:cs="Arial"/>
          <w:lang w:val="es-BO" w:eastAsia="es-ES"/>
        </w:rPr>
      </w:pPr>
      <w:r w:rsidRPr="00397956">
        <w:rPr>
          <w:rFonts w:ascii="Arial" w:hAnsi="Arial" w:cs="Arial"/>
          <w:b/>
          <w:lang w:val="es-BO" w:eastAsia="es-ES"/>
        </w:rPr>
        <w:t>2.2.</w:t>
      </w:r>
      <w:r w:rsidRPr="00397956">
        <w:rPr>
          <w:rFonts w:ascii="Arial" w:hAnsi="Arial" w:cs="Arial"/>
          <w:lang w:val="es-BO" w:eastAsia="es-ES"/>
        </w:rPr>
        <w:tab/>
        <w:t xml:space="preserve">Por su parte el </w:t>
      </w:r>
      <w:r w:rsidRPr="00397956">
        <w:rPr>
          <w:rFonts w:ascii="Arial" w:hAnsi="Arial" w:cs="Arial"/>
          <w:b/>
          <w:lang w:val="es-BO" w:eastAsia="es-ES"/>
        </w:rPr>
        <w:t>CONTRATISTA</w:t>
      </w:r>
      <w:r w:rsidRPr="00397956">
        <w:rPr>
          <w:rFonts w:ascii="Arial" w:hAnsi="Arial" w:cs="Arial"/>
          <w:lang w:val="es-BO" w:eastAsia="es-ES"/>
        </w:rPr>
        <w:t xml:space="preserve"> reúne las condiciones y experiencia para llevar a cabo la prestación del Servicio detallado en el presente Contrato.</w:t>
      </w:r>
    </w:p>
    <w:p w:rsidR="00397956" w:rsidRPr="00397956" w:rsidRDefault="00397956" w:rsidP="00397956">
      <w:pPr>
        <w:spacing w:before="120" w:after="120"/>
        <w:jc w:val="both"/>
        <w:rPr>
          <w:rFonts w:ascii="Arial" w:hAnsi="Arial" w:cs="Arial"/>
          <w:b/>
          <w:u w:val="single"/>
          <w:lang w:val="es-BO" w:eastAsia="es-ES"/>
        </w:rPr>
      </w:pPr>
      <w:r w:rsidRPr="00397956">
        <w:rPr>
          <w:rFonts w:ascii="Arial" w:hAnsi="Arial" w:cs="Arial"/>
          <w:b/>
          <w:u w:val="single"/>
          <w:lang w:val="es-BO" w:eastAsia="es-ES"/>
        </w:rPr>
        <w:lastRenderedPageBreak/>
        <w:t>TERCERA.- (DISPOSICIONES GENERALES)</w:t>
      </w:r>
    </w:p>
    <w:p w:rsidR="00397956" w:rsidRPr="00397956" w:rsidRDefault="00397956" w:rsidP="00397956">
      <w:pPr>
        <w:spacing w:before="120" w:after="120"/>
        <w:ind w:left="709" w:hanging="709"/>
        <w:jc w:val="both"/>
        <w:rPr>
          <w:rFonts w:ascii="Arial" w:hAnsi="Arial" w:cs="Arial"/>
          <w:lang w:val="es-BO" w:eastAsia="es-ES"/>
        </w:rPr>
      </w:pPr>
      <w:r w:rsidRPr="00397956">
        <w:rPr>
          <w:rFonts w:ascii="Arial" w:hAnsi="Arial" w:cs="Arial"/>
          <w:b/>
          <w:lang w:val="es-BO" w:eastAsia="es-ES"/>
        </w:rPr>
        <w:t>3.1.</w:t>
      </w:r>
      <w:r w:rsidRPr="00397956">
        <w:rPr>
          <w:rFonts w:ascii="Arial" w:hAnsi="Arial" w:cs="Arial"/>
          <w:b/>
          <w:lang w:val="es-BO" w:eastAsia="es-ES"/>
        </w:rPr>
        <w:tab/>
        <w:t>Definiciones:</w:t>
      </w:r>
      <w:r w:rsidRPr="00397956">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1"/>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397956" w:rsidRPr="00397956" w:rsidTr="00BF18E8">
        <w:trPr>
          <w:trHeight w:val="556"/>
        </w:trPr>
        <w:tc>
          <w:tcPr>
            <w:tcW w:w="1809" w:type="dxa"/>
          </w:tcPr>
          <w:p w:rsidR="00397956" w:rsidRPr="00397956" w:rsidRDefault="00397956" w:rsidP="00397956">
            <w:pPr>
              <w:rPr>
                <w:rFonts w:ascii="Arial" w:hAnsi="Arial" w:cs="Arial"/>
                <w:b/>
                <w:sz w:val="20"/>
                <w:lang w:val="es-BO" w:eastAsia="es-ES"/>
              </w:rPr>
            </w:pPr>
            <w:r w:rsidRPr="00397956">
              <w:rPr>
                <w:rFonts w:ascii="Arial" w:hAnsi="Arial" w:cs="Arial"/>
                <w:b/>
                <w:sz w:val="20"/>
                <w:lang w:val="es-BO" w:eastAsia="es-ES"/>
              </w:rPr>
              <w:t>Contrato:</w:t>
            </w:r>
          </w:p>
        </w:tc>
        <w:tc>
          <w:tcPr>
            <w:tcW w:w="6662" w:type="dxa"/>
          </w:tcPr>
          <w:p w:rsidR="00397956" w:rsidRPr="00397956" w:rsidRDefault="00397956" w:rsidP="00397956">
            <w:pPr>
              <w:rPr>
                <w:rFonts w:ascii="Arial" w:hAnsi="Arial" w:cs="Arial"/>
                <w:sz w:val="20"/>
                <w:lang w:val="es-BO" w:eastAsia="es-ES"/>
              </w:rPr>
            </w:pPr>
            <w:r w:rsidRPr="00397956">
              <w:rPr>
                <w:rFonts w:ascii="Arial" w:hAnsi="Arial" w:cs="Arial"/>
                <w:sz w:val="20"/>
                <w:lang w:val="es-BO" w:eastAsia="es-ES"/>
              </w:rPr>
              <w:t>Es el presente documento celebrado entre las Partes, junto con todos los anexos que forman parte integrante del mismo.</w:t>
            </w:r>
          </w:p>
        </w:tc>
      </w:tr>
      <w:tr w:rsidR="00397956" w:rsidRPr="00397956" w:rsidTr="00BF18E8">
        <w:trPr>
          <w:trHeight w:val="1028"/>
        </w:trPr>
        <w:tc>
          <w:tcPr>
            <w:tcW w:w="1809" w:type="dxa"/>
          </w:tcPr>
          <w:p w:rsidR="00397956" w:rsidRPr="00397956" w:rsidRDefault="00397956" w:rsidP="00397956">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lang w:val="es-BO" w:eastAsia="es-ES"/>
              </w:rPr>
            </w:pPr>
            <w:r w:rsidRPr="00397956">
              <w:rPr>
                <w:rFonts w:ascii="Arial" w:hAnsi="Arial" w:cs="Arial"/>
                <w:b/>
                <w:sz w:val="20"/>
                <w:lang w:val="es-BO" w:eastAsia="es-ES"/>
              </w:rPr>
              <w:t>Fiscal  del Servicio:</w:t>
            </w:r>
          </w:p>
        </w:tc>
        <w:tc>
          <w:tcPr>
            <w:tcW w:w="6662" w:type="dxa"/>
          </w:tcPr>
          <w:p w:rsidR="00397956" w:rsidRPr="00397956" w:rsidRDefault="00397956" w:rsidP="00397956">
            <w:pPr>
              <w:rPr>
                <w:rFonts w:ascii="Arial" w:hAnsi="Arial" w:cs="Arial"/>
                <w:sz w:val="20"/>
                <w:lang w:val="es-BO" w:eastAsia="es-ES"/>
              </w:rPr>
            </w:pPr>
            <w:r w:rsidRPr="00397956">
              <w:rPr>
                <w:rFonts w:ascii="Arial" w:hAnsi="Arial" w:cs="Arial"/>
                <w:sz w:val="20"/>
                <w:lang w:val="es-BO" w:eastAsia="es-ES"/>
              </w:rPr>
              <w:t xml:space="preserve">Es una o más personas designadas por la </w:t>
            </w:r>
            <w:r w:rsidRPr="00397956">
              <w:rPr>
                <w:rFonts w:ascii="Arial" w:hAnsi="Arial" w:cs="Arial"/>
                <w:b/>
                <w:sz w:val="20"/>
                <w:lang w:val="es-BO" w:eastAsia="es-ES"/>
              </w:rPr>
              <w:t>ENTIDAD</w:t>
            </w:r>
            <w:r w:rsidRPr="00397956">
              <w:rPr>
                <w:rFonts w:ascii="Arial" w:hAnsi="Arial" w:cs="Arial"/>
                <w:sz w:val="20"/>
                <w:lang w:val="es-BO" w:eastAsia="es-ES"/>
              </w:rPr>
              <w:t xml:space="preserve">, quien será el interlocutor de éste frente al </w:t>
            </w:r>
            <w:r w:rsidRPr="00397956">
              <w:rPr>
                <w:rFonts w:ascii="Arial" w:hAnsi="Arial" w:cs="Arial"/>
                <w:b/>
                <w:sz w:val="20"/>
                <w:lang w:val="es-BO" w:eastAsia="es-ES"/>
              </w:rPr>
              <w:t>CONTRATISTA</w:t>
            </w:r>
            <w:r w:rsidRPr="00397956">
              <w:rPr>
                <w:rFonts w:ascii="Arial" w:hAnsi="Arial" w:cs="Arial"/>
                <w:sz w:val="20"/>
                <w:lang w:val="es-BO" w:eastAsia="es-ES"/>
              </w:rPr>
              <w:t xml:space="preserve">, encargado de verificar el cumplimiento de las obligaciones del </w:t>
            </w:r>
            <w:r w:rsidRPr="00397956">
              <w:rPr>
                <w:rFonts w:ascii="Arial" w:hAnsi="Arial" w:cs="Arial"/>
                <w:b/>
                <w:sz w:val="20"/>
                <w:lang w:val="es-BO" w:eastAsia="es-ES"/>
              </w:rPr>
              <w:t>CONTRATISTA</w:t>
            </w:r>
            <w:r w:rsidRPr="00397956">
              <w:rPr>
                <w:rFonts w:ascii="Arial" w:hAnsi="Arial" w:cs="Arial"/>
                <w:sz w:val="20"/>
                <w:lang w:val="es-BO" w:eastAsia="es-ES"/>
              </w:rPr>
              <w:t xml:space="preserve">, asegurando que el Servicio sea ejecutado conforme lo establecido en el Contrato. </w:t>
            </w:r>
          </w:p>
        </w:tc>
      </w:tr>
      <w:tr w:rsidR="00397956" w:rsidRPr="00397956" w:rsidTr="00BF18E8">
        <w:trPr>
          <w:trHeight w:val="555"/>
        </w:trPr>
        <w:tc>
          <w:tcPr>
            <w:tcW w:w="1809" w:type="dxa"/>
          </w:tcPr>
          <w:p w:rsidR="00397956" w:rsidRPr="00397956" w:rsidRDefault="00397956" w:rsidP="00397956">
            <w:pPr>
              <w:rPr>
                <w:rFonts w:ascii="Arial" w:hAnsi="Arial" w:cs="Arial"/>
                <w:b/>
                <w:sz w:val="20"/>
                <w:lang w:val="es-BO" w:eastAsia="es-ES"/>
              </w:rPr>
            </w:pPr>
            <w:r w:rsidRPr="00397956">
              <w:rPr>
                <w:rFonts w:ascii="Arial" w:hAnsi="Arial" w:cs="Arial"/>
                <w:b/>
                <w:sz w:val="20"/>
                <w:lang w:val="es-BO" w:eastAsia="es-ES"/>
              </w:rPr>
              <w:t>Ley Aplicable:</w:t>
            </w:r>
          </w:p>
        </w:tc>
        <w:tc>
          <w:tcPr>
            <w:tcW w:w="6662" w:type="dxa"/>
          </w:tcPr>
          <w:p w:rsidR="00397956" w:rsidRPr="00397956" w:rsidRDefault="00397956" w:rsidP="00397956">
            <w:pPr>
              <w:rPr>
                <w:rFonts w:ascii="Arial" w:hAnsi="Arial" w:cs="Arial"/>
                <w:sz w:val="20"/>
                <w:lang w:val="es-BO" w:eastAsia="es-ES"/>
              </w:rPr>
            </w:pPr>
            <w:r w:rsidRPr="00397956">
              <w:rPr>
                <w:rFonts w:ascii="Arial" w:hAnsi="Arial" w:cs="Arial"/>
                <w:sz w:val="20"/>
                <w:lang w:val="es-BO" w:eastAsia="es-ES"/>
              </w:rPr>
              <w:t>Son las normas constitucionales, leyes, decretos y toda otra disposición  legal vigente y publicada en el Estado Plurinacional de Bolivia.</w:t>
            </w:r>
          </w:p>
        </w:tc>
      </w:tr>
      <w:tr w:rsidR="00397956" w:rsidRPr="00397956" w:rsidTr="00BF18E8">
        <w:trPr>
          <w:trHeight w:val="420"/>
        </w:trPr>
        <w:tc>
          <w:tcPr>
            <w:tcW w:w="1809" w:type="dxa"/>
          </w:tcPr>
          <w:p w:rsidR="00397956" w:rsidRPr="00397956" w:rsidRDefault="00397956" w:rsidP="00397956">
            <w:pPr>
              <w:rPr>
                <w:rFonts w:ascii="Arial" w:hAnsi="Arial" w:cs="Arial"/>
                <w:b/>
                <w:sz w:val="20"/>
                <w:lang w:val="es-BO" w:eastAsia="es-ES"/>
              </w:rPr>
            </w:pPr>
            <w:r w:rsidRPr="00397956">
              <w:rPr>
                <w:rFonts w:ascii="Arial" w:hAnsi="Arial" w:cs="Arial"/>
                <w:b/>
                <w:sz w:val="20"/>
                <w:lang w:val="es-BO" w:eastAsia="es-ES"/>
              </w:rPr>
              <w:t>Personal:</w:t>
            </w:r>
          </w:p>
        </w:tc>
        <w:tc>
          <w:tcPr>
            <w:tcW w:w="6662" w:type="dxa"/>
          </w:tcPr>
          <w:p w:rsidR="00397956" w:rsidRPr="00397956" w:rsidRDefault="00397956" w:rsidP="00397956">
            <w:pPr>
              <w:rPr>
                <w:rFonts w:ascii="Arial" w:hAnsi="Arial" w:cs="Arial"/>
                <w:sz w:val="20"/>
                <w:lang w:val="es-BO" w:eastAsia="es-ES"/>
              </w:rPr>
            </w:pPr>
            <w:r w:rsidRPr="00397956">
              <w:rPr>
                <w:rFonts w:ascii="Arial" w:hAnsi="Arial" w:cs="Arial"/>
                <w:sz w:val="20"/>
                <w:lang w:val="es-BO" w:eastAsia="es-ES"/>
              </w:rPr>
              <w:t xml:space="preserve">Significa los empleados del </w:t>
            </w:r>
            <w:r w:rsidRPr="00397956">
              <w:rPr>
                <w:rFonts w:ascii="Arial" w:hAnsi="Arial" w:cs="Arial"/>
                <w:b/>
                <w:sz w:val="20"/>
                <w:lang w:val="es-BO" w:eastAsia="es-ES"/>
              </w:rPr>
              <w:t>CONTRATISTA</w:t>
            </w:r>
            <w:r w:rsidRPr="00397956">
              <w:rPr>
                <w:rFonts w:ascii="Arial" w:hAnsi="Arial" w:cs="Arial"/>
                <w:sz w:val="20"/>
                <w:lang w:val="es-BO" w:eastAsia="es-ES"/>
              </w:rPr>
              <w:t>.</w:t>
            </w:r>
          </w:p>
        </w:tc>
      </w:tr>
      <w:tr w:rsidR="00397956" w:rsidRPr="00397956" w:rsidTr="00BF18E8">
        <w:tc>
          <w:tcPr>
            <w:tcW w:w="1809" w:type="dxa"/>
          </w:tcPr>
          <w:p w:rsidR="00397956" w:rsidRPr="00397956" w:rsidRDefault="00397956" w:rsidP="0039795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397956">
              <w:rPr>
                <w:rFonts w:ascii="Arial" w:hAnsi="Arial" w:cs="Arial"/>
                <w:b/>
                <w:sz w:val="20"/>
                <w:lang w:val="es-BO" w:eastAsia="es-ES"/>
              </w:rPr>
              <w:t>Servicio (s):</w:t>
            </w:r>
          </w:p>
          <w:p w:rsidR="00397956" w:rsidRPr="00397956" w:rsidRDefault="00397956" w:rsidP="00397956">
            <w:pPr>
              <w:rPr>
                <w:rFonts w:ascii="Arial" w:hAnsi="Arial" w:cs="Arial"/>
                <w:b/>
                <w:sz w:val="20"/>
                <w:lang w:val="es-BO" w:eastAsia="es-ES"/>
              </w:rPr>
            </w:pPr>
          </w:p>
        </w:tc>
        <w:tc>
          <w:tcPr>
            <w:tcW w:w="6662" w:type="dxa"/>
          </w:tcPr>
          <w:p w:rsidR="00397956" w:rsidRPr="00397956" w:rsidRDefault="00397956" w:rsidP="00397956">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lang w:val="es-BO" w:eastAsia="es-ES"/>
              </w:rPr>
            </w:pPr>
            <w:r w:rsidRPr="00397956">
              <w:rPr>
                <w:rFonts w:ascii="Arial" w:hAnsi="Arial" w:cs="Arial"/>
                <w:sz w:val="20"/>
                <w:lang w:val="es-BO" w:eastAsia="es-ES"/>
              </w:rPr>
              <w:t xml:space="preserve">Significa el servicio de ________________________,  que debe desarrollar el </w:t>
            </w:r>
            <w:r w:rsidRPr="00397956">
              <w:rPr>
                <w:rFonts w:ascii="Arial" w:hAnsi="Arial" w:cs="Arial"/>
                <w:b/>
                <w:sz w:val="20"/>
                <w:lang w:val="es-BO" w:eastAsia="es-ES"/>
              </w:rPr>
              <w:t>CONTRATISTA</w:t>
            </w:r>
            <w:r w:rsidRPr="00397956">
              <w:rPr>
                <w:rFonts w:ascii="Arial" w:hAnsi="Arial" w:cs="Arial"/>
                <w:sz w:val="20"/>
                <w:lang w:val="es-BO" w:eastAsia="es-ES"/>
              </w:rPr>
              <w:t xml:space="preserve"> a favor de la </w:t>
            </w:r>
            <w:r w:rsidRPr="00397956">
              <w:rPr>
                <w:rFonts w:ascii="Arial" w:hAnsi="Arial" w:cs="Arial"/>
                <w:b/>
                <w:sz w:val="20"/>
                <w:lang w:val="es-BO" w:eastAsia="es-ES"/>
              </w:rPr>
              <w:t>ENTIDAD</w:t>
            </w:r>
            <w:r w:rsidRPr="00397956">
              <w:rPr>
                <w:rFonts w:ascii="Arial" w:hAnsi="Arial" w:cs="Arial"/>
                <w:sz w:val="20"/>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397956" w:rsidRPr="00397956" w:rsidTr="00BF18E8">
        <w:trPr>
          <w:trHeight w:val="783"/>
        </w:trPr>
        <w:tc>
          <w:tcPr>
            <w:tcW w:w="1809" w:type="dxa"/>
          </w:tcPr>
          <w:p w:rsidR="00397956" w:rsidRPr="00397956" w:rsidRDefault="00397956" w:rsidP="0039795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397956">
              <w:rPr>
                <w:rFonts w:ascii="Arial" w:hAnsi="Arial" w:cs="Arial"/>
                <w:b/>
                <w:sz w:val="20"/>
                <w:lang w:val="es-BO" w:eastAsia="es-ES"/>
              </w:rPr>
              <w:t>Informe  de Conformidad:</w:t>
            </w:r>
          </w:p>
        </w:tc>
        <w:tc>
          <w:tcPr>
            <w:tcW w:w="6662" w:type="dxa"/>
          </w:tcPr>
          <w:p w:rsidR="00397956" w:rsidRPr="00397956" w:rsidRDefault="00397956" w:rsidP="00397956">
            <w:pPr>
              <w:rPr>
                <w:rFonts w:ascii="Arial" w:hAnsi="Arial" w:cs="Arial"/>
                <w:sz w:val="20"/>
                <w:lang w:val="es-BO" w:eastAsia="es-ES"/>
              </w:rPr>
            </w:pPr>
            <w:r w:rsidRPr="00397956">
              <w:rPr>
                <w:rFonts w:ascii="Arial" w:hAnsi="Arial" w:cs="Arial"/>
                <w:sz w:val="20"/>
                <w:lang w:val="es-BO" w:eastAsia="es-ES"/>
              </w:rPr>
              <w:t>Informe elaborado por el Fiscal del Servicio, una vez verificado el cumplimiento del Servicio.</w:t>
            </w:r>
          </w:p>
        </w:tc>
      </w:tr>
    </w:tbl>
    <w:p w:rsidR="00397956" w:rsidRPr="00397956" w:rsidRDefault="00397956" w:rsidP="0039795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397956">
        <w:rPr>
          <w:rFonts w:ascii="Arial" w:hAnsi="Arial" w:cs="Arial"/>
          <w:b/>
          <w:lang w:val="es-BO" w:eastAsia="es-ES"/>
        </w:rPr>
        <w:t>3.2.</w:t>
      </w:r>
      <w:r w:rsidRPr="00397956">
        <w:rPr>
          <w:rFonts w:ascii="Arial" w:hAnsi="Arial" w:cs="Arial"/>
          <w:b/>
          <w:lang w:val="es-BO" w:eastAsia="es-ES"/>
        </w:rPr>
        <w:tab/>
        <w:t xml:space="preserve">Relación entre las Partes: </w:t>
      </w:r>
      <w:r w:rsidRPr="00397956">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397956">
        <w:rPr>
          <w:rFonts w:ascii="Arial" w:hAnsi="Arial" w:cs="Arial"/>
          <w:b/>
          <w:lang w:val="es-BO" w:eastAsia="es-ES"/>
        </w:rPr>
        <w:t>CONTRATISTA</w:t>
      </w:r>
      <w:r w:rsidRPr="00397956">
        <w:rPr>
          <w:rFonts w:ascii="Arial" w:hAnsi="Arial" w:cs="Arial"/>
          <w:lang w:val="es-BO" w:eastAsia="es-ES"/>
        </w:rPr>
        <w:t>, quien será plenamente responsable por todos los aspectos relacionados con este Contrato y la Ley Aplicable.</w:t>
      </w:r>
    </w:p>
    <w:p w:rsidR="00397956" w:rsidRPr="00397956" w:rsidRDefault="00397956" w:rsidP="0039795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397956">
        <w:rPr>
          <w:rFonts w:ascii="Arial" w:hAnsi="Arial" w:cs="Arial"/>
          <w:b/>
          <w:lang w:val="es-BO" w:eastAsia="es-ES"/>
        </w:rPr>
        <w:t>3.3.</w:t>
      </w:r>
      <w:r w:rsidRPr="00397956">
        <w:rPr>
          <w:rFonts w:ascii="Arial" w:hAnsi="Arial" w:cs="Arial"/>
          <w:lang w:val="es-BO" w:eastAsia="es-ES"/>
        </w:rPr>
        <w:tab/>
      </w:r>
      <w:r w:rsidRPr="00397956">
        <w:rPr>
          <w:rFonts w:ascii="Arial" w:hAnsi="Arial" w:cs="Arial"/>
          <w:b/>
          <w:lang w:val="es-BO" w:eastAsia="es-ES"/>
        </w:rPr>
        <w:t>Ley que rige el Contrato:</w:t>
      </w:r>
      <w:r w:rsidRPr="00397956">
        <w:rPr>
          <w:rFonts w:ascii="Arial" w:hAnsi="Arial" w:cs="Arial"/>
          <w:lang w:val="es-BO" w:eastAsia="es-ES"/>
        </w:rPr>
        <w:t xml:space="preserve"> Este Contrato, su significado e interpretación y la relación que crea entre las Partes se regirá por Ley Aplicable.</w:t>
      </w:r>
    </w:p>
    <w:p w:rsidR="00397956" w:rsidRPr="00397956" w:rsidRDefault="00397956" w:rsidP="0039795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397956">
        <w:rPr>
          <w:rFonts w:ascii="Arial" w:hAnsi="Arial" w:cs="Arial"/>
          <w:b/>
          <w:lang w:val="es-BO" w:eastAsia="es-ES"/>
        </w:rPr>
        <w:t>3.4.</w:t>
      </w:r>
      <w:r w:rsidRPr="00397956">
        <w:rPr>
          <w:rFonts w:ascii="Arial" w:hAnsi="Arial" w:cs="Arial"/>
          <w:lang w:val="es-BO" w:eastAsia="es-ES"/>
        </w:rPr>
        <w:tab/>
      </w:r>
      <w:r w:rsidRPr="00397956">
        <w:rPr>
          <w:rFonts w:ascii="Arial" w:hAnsi="Arial" w:cs="Arial"/>
          <w:b/>
          <w:lang w:val="es-BO" w:eastAsia="es-ES"/>
        </w:rPr>
        <w:t xml:space="preserve">Idioma: </w:t>
      </w:r>
      <w:r w:rsidRPr="00397956">
        <w:rPr>
          <w:rFonts w:ascii="Arial" w:hAnsi="Arial" w:cs="Arial"/>
          <w:lang w:val="es-BO" w:eastAsia="es-ES"/>
        </w:rPr>
        <w:t>Este Contrato se ha celebrado en castellano, idioma por el que se regirán obligatoriamente todas las materias relacionadas con el mismo o su interpretación.</w:t>
      </w:r>
    </w:p>
    <w:p w:rsidR="00397956" w:rsidRPr="00397956" w:rsidRDefault="00397956" w:rsidP="0039795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397956">
        <w:rPr>
          <w:rFonts w:ascii="Arial" w:hAnsi="Arial" w:cs="Arial"/>
          <w:b/>
          <w:lang w:val="es-BO" w:eastAsia="es-ES"/>
        </w:rPr>
        <w:t>3.5.</w:t>
      </w:r>
      <w:r w:rsidRPr="00397956">
        <w:rPr>
          <w:rFonts w:ascii="Arial" w:hAnsi="Arial" w:cs="Arial"/>
          <w:lang w:val="es-BO" w:eastAsia="es-ES"/>
        </w:rPr>
        <w:tab/>
      </w:r>
      <w:r w:rsidRPr="00397956">
        <w:rPr>
          <w:rFonts w:ascii="Arial" w:hAnsi="Arial" w:cs="Arial"/>
          <w:b/>
          <w:lang w:val="es-BO" w:eastAsia="es-ES"/>
        </w:rPr>
        <w:t>Encabezamientos:</w:t>
      </w:r>
      <w:r w:rsidRPr="00397956">
        <w:rPr>
          <w:rFonts w:ascii="Arial" w:hAnsi="Arial" w:cs="Arial"/>
          <w:lang w:val="es-BO" w:eastAsia="es-ES"/>
        </w:rPr>
        <w:t xml:space="preserve"> El contenido de este Contrato no se verá restringido, modificado o afectado por los encabezamientos.</w:t>
      </w:r>
    </w:p>
    <w:p w:rsidR="00397956" w:rsidRPr="00397956" w:rsidRDefault="00397956" w:rsidP="0039795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397956">
        <w:rPr>
          <w:rFonts w:ascii="Arial" w:hAnsi="Arial" w:cs="Arial"/>
          <w:b/>
          <w:lang w:val="es-BO" w:eastAsia="es-ES"/>
        </w:rPr>
        <w:t>3.6.</w:t>
      </w:r>
      <w:r w:rsidRPr="00397956">
        <w:rPr>
          <w:rFonts w:ascii="Arial" w:hAnsi="Arial" w:cs="Arial"/>
          <w:lang w:val="es-BO" w:eastAsia="es-ES"/>
        </w:rPr>
        <w:tab/>
      </w:r>
      <w:r w:rsidRPr="00397956">
        <w:rPr>
          <w:rFonts w:ascii="Arial" w:hAnsi="Arial" w:cs="Arial"/>
          <w:b/>
          <w:lang w:val="es-BO" w:eastAsia="es-ES"/>
        </w:rPr>
        <w:t>Totalidad del acuerdo:</w:t>
      </w:r>
      <w:r w:rsidRPr="00397956">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97956" w:rsidRPr="00397956" w:rsidRDefault="00397956" w:rsidP="0039795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397956">
        <w:rPr>
          <w:rFonts w:ascii="Arial" w:hAnsi="Arial" w:cs="Arial"/>
          <w:b/>
          <w:lang w:val="es-BO" w:eastAsia="es-ES"/>
        </w:rPr>
        <w:t>3.7.</w:t>
      </w:r>
      <w:r w:rsidRPr="00397956">
        <w:rPr>
          <w:rFonts w:ascii="Arial" w:hAnsi="Arial" w:cs="Arial"/>
          <w:lang w:val="es-BO" w:eastAsia="es-ES"/>
        </w:rPr>
        <w:tab/>
      </w:r>
      <w:r w:rsidRPr="00397956">
        <w:rPr>
          <w:rFonts w:ascii="Arial" w:hAnsi="Arial" w:cs="Arial"/>
          <w:b/>
          <w:lang w:val="es-BO" w:eastAsia="es-ES"/>
        </w:rPr>
        <w:t>Plazos:</w:t>
      </w:r>
      <w:r w:rsidRPr="00397956">
        <w:rPr>
          <w:rFonts w:ascii="Arial" w:hAnsi="Arial" w:cs="Arial"/>
          <w:lang w:val="es-BO" w:eastAsia="es-ES"/>
        </w:rPr>
        <w:t xml:space="preserve"> Todos los plazos establecidos en este Contrato y sus anexos se entenderán como días calendario, salvo indicación expresa en contrario.</w:t>
      </w:r>
    </w:p>
    <w:p w:rsidR="00397956" w:rsidRPr="00397956" w:rsidRDefault="00397956" w:rsidP="0039795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397956">
        <w:rPr>
          <w:rFonts w:ascii="Arial" w:hAnsi="Arial" w:cs="Arial"/>
          <w:b/>
          <w:lang w:val="es-BO" w:eastAsia="es-ES"/>
        </w:rPr>
        <w:t>3.8.</w:t>
      </w:r>
      <w:r w:rsidRPr="00397956">
        <w:rPr>
          <w:rFonts w:ascii="Arial" w:hAnsi="Arial" w:cs="Arial"/>
          <w:lang w:val="es-BO" w:eastAsia="es-ES"/>
        </w:rPr>
        <w:tab/>
      </w:r>
      <w:r w:rsidRPr="00397956">
        <w:rPr>
          <w:rFonts w:ascii="Arial" w:hAnsi="Arial" w:cs="Arial"/>
          <w:b/>
          <w:lang w:val="es-BO" w:eastAsia="es-ES"/>
        </w:rPr>
        <w:t>Mayúsculas:</w:t>
      </w:r>
      <w:r w:rsidRPr="00397956">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397956" w:rsidRPr="00397956" w:rsidRDefault="00397956" w:rsidP="0039795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lang w:val="es-BO" w:eastAsia="es-ES"/>
        </w:rPr>
      </w:pPr>
      <w:r w:rsidRPr="00397956">
        <w:rPr>
          <w:rFonts w:ascii="Arial" w:hAnsi="Arial" w:cs="Arial"/>
          <w:b/>
          <w:bCs/>
          <w:lang w:val="es-BO" w:eastAsia="es-ES"/>
        </w:rPr>
        <w:t>3.9.</w:t>
      </w:r>
      <w:r w:rsidRPr="00397956">
        <w:rPr>
          <w:rFonts w:ascii="Arial" w:hAnsi="Arial" w:cs="Arial"/>
          <w:bCs/>
          <w:lang w:val="es-BO" w:eastAsia="es-ES"/>
        </w:rPr>
        <w:tab/>
      </w:r>
      <w:r w:rsidRPr="00397956">
        <w:rPr>
          <w:rFonts w:ascii="Arial" w:hAnsi="Arial" w:cs="Arial"/>
          <w:b/>
          <w:bCs/>
          <w:lang w:val="es-BO" w:eastAsia="es-ES"/>
        </w:rPr>
        <w:t xml:space="preserve">Discrepancias: </w:t>
      </w:r>
      <w:r w:rsidRPr="00397956">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397956" w:rsidRPr="00397956" w:rsidRDefault="00397956" w:rsidP="00397956">
      <w:pPr>
        <w:spacing w:before="120" w:after="120"/>
        <w:jc w:val="both"/>
        <w:rPr>
          <w:rFonts w:ascii="Arial" w:hAnsi="Arial" w:cs="Arial"/>
          <w:b/>
          <w:u w:val="single"/>
          <w:lang w:val="es-BO" w:eastAsia="es-ES"/>
        </w:rPr>
      </w:pPr>
      <w:r w:rsidRPr="00397956">
        <w:rPr>
          <w:rFonts w:ascii="Arial" w:hAnsi="Arial" w:cs="Arial"/>
          <w:b/>
          <w:u w:val="single"/>
          <w:lang w:val="es-BO" w:eastAsia="es-ES"/>
        </w:rPr>
        <w:lastRenderedPageBreak/>
        <w:t xml:space="preserve">CUARTA.- (NATURALEZA DEL CONTRATO) </w:t>
      </w:r>
    </w:p>
    <w:p w:rsidR="00397956" w:rsidRPr="00397956" w:rsidRDefault="00397956" w:rsidP="00397956">
      <w:pPr>
        <w:spacing w:before="120" w:after="120"/>
        <w:jc w:val="both"/>
        <w:rPr>
          <w:rFonts w:ascii="Arial" w:hAnsi="Arial" w:cs="Arial"/>
          <w:lang w:val="es-BO" w:eastAsia="es-ES"/>
        </w:rPr>
      </w:pPr>
      <w:r w:rsidRPr="00397956">
        <w:rPr>
          <w:rFonts w:ascii="Arial" w:hAnsi="Arial" w:cs="Arial"/>
          <w:lang w:val="es-BO" w:eastAsia="es-ES"/>
        </w:rPr>
        <w:t>El presente Contrato es de naturaleza administrativa, por tanto su aplicación e interpretación deberá realizarse en el marco de la normativa legal vigente en el Estado Plurinacional de Bolivia.</w:t>
      </w:r>
    </w:p>
    <w:p w:rsidR="00397956" w:rsidRPr="00397956" w:rsidRDefault="00397956" w:rsidP="00397956">
      <w:pPr>
        <w:spacing w:before="120" w:after="120" w:line="195" w:lineRule="exact"/>
        <w:jc w:val="both"/>
        <w:rPr>
          <w:rFonts w:ascii="Arial" w:hAnsi="Arial" w:cs="Arial"/>
          <w:b/>
          <w:u w:val="single"/>
          <w:lang w:val="es-BO" w:eastAsia="es-ES"/>
        </w:rPr>
      </w:pPr>
      <w:r w:rsidRPr="00397956">
        <w:rPr>
          <w:rFonts w:ascii="Arial" w:hAnsi="Arial" w:cs="Arial"/>
          <w:b/>
          <w:u w:val="single"/>
          <w:lang w:val="es-BO" w:eastAsia="es-ES"/>
        </w:rPr>
        <w:t xml:space="preserve">QUINTA.- (DOCUMENTOS DEL CONTRATO) </w:t>
      </w:r>
    </w:p>
    <w:p w:rsidR="00397956" w:rsidRPr="00397956" w:rsidRDefault="00397956" w:rsidP="00397956">
      <w:pPr>
        <w:spacing w:before="120" w:after="120"/>
        <w:jc w:val="both"/>
        <w:rPr>
          <w:rFonts w:ascii="Arial" w:hAnsi="Arial" w:cs="Arial"/>
          <w:lang w:val="es-BO" w:eastAsia="es-ES"/>
        </w:rPr>
      </w:pPr>
      <w:r w:rsidRPr="00397956">
        <w:rPr>
          <w:rFonts w:ascii="Arial" w:hAnsi="Arial" w:cs="Arial"/>
          <w:lang w:val="es-BO" w:eastAsia="es-ES"/>
        </w:rPr>
        <w:t>Forman parte integrante e indivisible del presente Contrato, los anexos que se detallan a continuación y que tienen por finalidad complementarse mutuamente:</w:t>
      </w:r>
    </w:p>
    <w:p w:rsidR="00397956" w:rsidRPr="00397956" w:rsidRDefault="00397956" w:rsidP="0039795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lang w:val="es-BO" w:eastAsia="es-ES"/>
        </w:rPr>
      </w:pPr>
      <w:r w:rsidRPr="00397956">
        <w:rPr>
          <w:rFonts w:ascii="Arial" w:hAnsi="Arial" w:cs="Arial"/>
          <w:lang w:val="es-BO" w:eastAsia="es-ES"/>
        </w:rPr>
        <w:tab/>
        <w:t xml:space="preserve">Anexo 1: </w:t>
      </w:r>
      <w:r w:rsidRPr="00397956">
        <w:rPr>
          <w:rFonts w:ascii="Arial" w:hAnsi="Arial" w:cs="Arial"/>
          <w:b/>
          <w:i/>
          <w:u w:val="single"/>
          <w:lang w:val="es-BO" w:eastAsia="es-ES"/>
        </w:rPr>
        <w:t>Documento de contratación directa o documento base de contratación</w:t>
      </w:r>
    </w:p>
    <w:p w:rsidR="00397956" w:rsidRPr="00397956" w:rsidRDefault="00397956" w:rsidP="0039795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397956">
        <w:rPr>
          <w:rFonts w:ascii="Arial" w:hAnsi="Arial" w:cs="Arial"/>
          <w:lang w:val="es-BO" w:eastAsia="es-ES"/>
        </w:rPr>
        <w:tab/>
        <w:t xml:space="preserve">               Aclaraciones y enmiendas</w:t>
      </w:r>
    </w:p>
    <w:p w:rsidR="00397956" w:rsidRPr="00397956" w:rsidRDefault="00397956" w:rsidP="0039795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397956">
        <w:rPr>
          <w:rFonts w:ascii="Arial" w:hAnsi="Arial" w:cs="Arial"/>
          <w:lang w:val="es-BO" w:eastAsia="es-ES"/>
        </w:rPr>
        <w:tab/>
        <w:t>Anexo 2: Propuesta adjudicada (oferta técnica y económica).</w:t>
      </w:r>
    </w:p>
    <w:p w:rsidR="00397956" w:rsidRPr="00397956" w:rsidRDefault="00397956" w:rsidP="0039795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397956">
        <w:rPr>
          <w:rFonts w:ascii="Arial" w:hAnsi="Arial" w:cs="Arial"/>
          <w:lang w:val="es-BO" w:eastAsia="es-ES"/>
        </w:rPr>
        <w:tab/>
        <w:t>Anexo 3: Acta de concertación (cuando corresponda)</w:t>
      </w:r>
    </w:p>
    <w:p w:rsidR="00397956" w:rsidRPr="00397956" w:rsidRDefault="00397956" w:rsidP="0039795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397956">
        <w:rPr>
          <w:rFonts w:ascii="Arial" w:hAnsi="Arial" w:cs="Arial"/>
          <w:lang w:val="es-BO" w:eastAsia="es-ES"/>
        </w:rPr>
        <w:tab/>
        <w:t>Anexo 4: Garantía (cuando corresponda)</w:t>
      </w:r>
    </w:p>
    <w:p w:rsidR="00397956" w:rsidRPr="00397956" w:rsidRDefault="00397956" w:rsidP="0039795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397956">
        <w:rPr>
          <w:rFonts w:ascii="Arial" w:hAnsi="Arial" w:cs="Arial"/>
          <w:lang w:val="es-BO" w:eastAsia="es-ES"/>
        </w:rPr>
        <w:tab/>
        <w:t xml:space="preserve">Anexo 5: </w:t>
      </w:r>
      <w:r w:rsidRPr="00397956">
        <w:rPr>
          <w:rFonts w:ascii="Arial" w:hAnsi="Arial" w:cs="Arial"/>
          <w:b/>
          <w:i/>
          <w:u w:val="single"/>
          <w:lang w:val="es-BO" w:eastAsia="es-ES"/>
        </w:rPr>
        <w:t>(insertar otro (s) que se puedan considerar importantes)</w:t>
      </w:r>
    </w:p>
    <w:p w:rsidR="00397956" w:rsidRPr="00397956" w:rsidRDefault="00397956" w:rsidP="0039795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lang w:val="es-BO" w:eastAsia="es-ES"/>
        </w:rPr>
      </w:pPr>
      <w:r w:rsidRPr="00397956">
        <w:rPr>
          <w:rFonts w:ascii="Arial" w:hAnsi="Arial" w:cs="Arial"/>
          <w:b/>
          <w:u w:val="single"/>
          <w:lang w:val="es-BO" w:eastAsia="es-ES"/>
        </w:rPr>
        <w:t>SEXTA.- (OBJETO DEL CONTRATO)</w:t>
      </w:r>
    </w:p>
    <w:p w:rsidR="00397956" w:rsidRPr="00397956" w:rsidRDefault="00397956" w:rsidP="00397956">
      <w:pPr>
        <w:spacing w:before="120" w:after="120"/>
        <w:jc w:val="both"/>
        <w:rPr>
          <w:rFonts w:ascii="Arial" w:hAnsi="Arial" w:cs="Arial"/>
          <w:lang w:val="es-BO" w:eastAsia="es-ES"/>
        </w:rPr>
      </w:pPr>
      <w:r w:rsidRPr="00397956">
        <w:rPr>
          <w:rFonts w:ascii="Arial" w:hAnsi="Arial" w:cs="Arial"/>
          <w:lang w:val="es-BO" w:eastAsia="es-ES"/>
        </w:rPr>
        <w:t xml:space="preserve">El objeto del presente Contrato es la prestación del Servicio consistente en _________________________, realizado por el </w:t>
      </w:r>
      <w:r w:rsidRPr="00397956">
        <w:rPr>
          <w:rFonts w:ascii="Arial" w:hAnsi="Arial" w:cs="Arial"/>
          <w:b/>
          <w:lang w:val="es-BO" w:eastAsia="es-ES"/>
        </w:rPr>
        <w:t>CONTRATISTA</w:t>
      </w:r>
      <w:r w:rsidRPr="00397956">
        <w:rPr>
          <w:rFonts w:ascii="Arial" w:hAnsi="Arial" w:cs="Arial"/>
          <w:lang w:val="es-BO" w:eastAsia="es-ES"/>
        </w:rPr>
        <w:t xml:space="preserve"> con estricta y absoluta sujeción a este Contrato y de conformidad a los anexos que forman parte integrante e indivisible del presente Contrato.</w:t>
      </w:r>
      <w:r w:rsidRPr="00397956" w:rsidDel="00320C8A">
        <w:rPr>
          <w:rFonts w:ascii="Arial" w:hAnsi="Arial" w:cs="Arial"/>
          <w:lang w:val="es-BO" w:eastAsia="es-ES"/>
        </w:rPr>
        <w:t xml:space="preserve"> </w:t>
      </w:r>
    </w:p>
    <w:p w:rsidR="00397956" w:rsidRPr="00397956" w:rsidRDefault="00397956" w:rsidP="00397956">
      <w:pPr>
        <w:spacing w:before="120" w:after="120"/>
        <w:jc w:val="both"/>
        <w:rPr>
          <w:rFonts w:ascii="Arial" w:hAnsi="Arial" w:cs="Arial"/>
          <w:b/>
          <w:u w:val="single"/>
          <w:lang w:val="es-BO" w:eastAsia="es-ES"/>
        </w:rPr>
      </w:pPr>
      <w:r w:rsidRPr="00397956">
        <w:rPr>
          <w:rFonts w:ascii="Arial" w:hAnsi="Arial" w:cs="Arial"/>
          <w:b/>
          <w:u w:val="single"/>
          <w:lang w:val="es-BO" w:eastAsia="es-ES"/>
        </w:rPr>
        <w:t>SÉPTIMA.- (VIGENCIA Y PLAZO DEL CONTRATO)</w:t>
      </w:r>
    </w:p>
    <w:p w:rsidR="00397956" w:rsidRPr="00397956" w:rsidRDefault="00397956" w:rsidP="00397956">
      <w:pPr>
        <w:spacing w:before="120" w:after="120"/>
        <w:jc w:val="both"/>
        <w:rPr>
          <w:rFonts w:ascii="Arial" w:hAnsi="Arial" w:cs="Arial"/>
          <w:b/>
          <w:lang w:val="es-BO" w:eastAsia="es-ES"/>
        </w:rPr>
      </w:pPr>
      <w:r w:rsidRPr="00397956">
        <w:rPr>
          <w:rFonts w:ascii="Arial" w:hAnsi="Arial" w:cs="Arial"/>
          <w:b/>
          <w:lang w:val="es-BO" w:eastAsia="es-ES"/>
        </w:rPr>
        <w:t>7.1 Vigencia.-</w:t>
      </w:r>
    </w:p>
    <w:p w:rsidR="00397956" w:rsidRPr="00397956" w:rsidRDefault="00397956" w:rsidP="00397956">
      <w:pPr>
        <w:spacing w:before="120" w:after="120"/>
        <w:jc w:val="both"/>
        <w:rPr>
          <w:rFonts w:ascii="Arial" w:hAnsi="Arial" w:cs="Arial"/>
          <w:lang w:val="es-BO" w:eastAsia="es-ES"/>
        </w:rPr>
      </w:pPr>
      <w:r w:rsidRPr="00397956">
        <w:rPr>
          <w:rFonts w:ascii="Arial" w:hAnsi="Arial" w:cs="Arial"/>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397956" w:rsidRPr="00397956" w:rsidRDefault="00397956" w:rsidP="00397956">
      <w:pPr>
        <w:spacing w:before="120" w:after="120"/>
        <w:jc w:val="both"/>
        <w:rPr>
          <w:rFonts w:ascii="Arial" w:hAnsi="Arial" w:cs="Arial"/>
          <w:b/>
          <w:lang w:val="es-BO" w:eastAsia="es-ES"/>
        </w:rPr>
      </w:pPr>
      <w:r w:rsidRPr="00397956">
        <w:rPr>
          <w:rFonts w:ascii="Arial" w:hAnsi="Arial" w:cs="Arial"/>
          <w:b/>
          <w:lang w:val="es-BO" w:eastAsia="es-ES"/>
        </w:rPr>
        <w:t>7.2 Plazo de habilitación.-</w:t>
      </w:r>
    </w:p>
    <w:p w:rsidR="00397956" w:rsidRPr="00397956" w:rsidRDefault="00397956" w:rsidP="00397956">
      <w:pPr>
        <w:spacing w:before="120" w:after="120"/>
        <w:jc w:val="both"/>
        <w:rPr>
          <w:rFonts w:ascii="Arial" w:hAnsi="Arial" w:cs="Arial"/>
          <w:lang w:val="es-BO" w:eastAsia="es-ES"/>
        </w:rPr>
      </w:pPr>
      <w:r w:rsidRPr="00397956">
        <w:rPr>
          <w:rFonts w:ascii="Arial" w:hAnsi="Arial" w:cs="Arial"/>
          <w:lang w:val="es-BO" w:eastAsia="es-ES"/>
        </w:rPr>
        <w:t xml:space="preserve">El </w:t>
      </w:r>
      <w:r w:rsidRPr="00397956">
        <w:rPr>
          <w:rFonts w:ascii="Arial" w:hAnsi="Arial" w:cs="Arial"/>
          <w:b/>
          <w:bCs/>
          <w:lang w:val="es-BO" w:eastAsia="es-ES"/>
        </w:rPr>
        <w:t xml:space="preserve">CONTRATISTA </w:t>
      </w:r>
      <w:r w:rsidRPr="00397956">
        <w:rPr>
          <w:rFonts w:ascii="Arial" w:hAnsi="Arial" w:cs="Arial"/>
          <w:bCs/>
          <w:lang w:val="es-BO" w:eastAsia="es-ES"/>
        </w:rPr>
        <w:t>se compromete a ejecutar</w:t>
      </w:r>
      <w:r w:rsidRPr="00397956">
        <w:rPr>
          <w:rFonts w:ascii="Arial" w:hAnsi="Arial" w:cs="Arial"/>
          <w:b/>
          <w:bCs/>
          <w:lang w:val="es-BO" w:eastAsia="es-ES"/>
        </w:rPr>
        <w:t xml:space="preserve"> </w:t>
      </w:r>
      <w:r w:rsidRPr="00397956">
        <w:rPr>
          <w:rFonts w:ascii="Arial" w:hAnsi="Arial" w:cs="Arial"/>
          <w:lang w:val="es-BO" w:eastAsia="es-ES"/>
        </w:rPr>
        <w:t xml:space="preserve">el Servicio en el plazo máximo de </w:t>
      </w:r>
      <w:r w:rsidRPr="00397956">
        <w:rPr>
          <w:rFonts w:ascii="Arial" w:hAnsi="Arial" w:cs="Arial"/>
          <w:i/>
          <w:u w:val="single"/>
          <w:lang w:val="es-BO" w:eastAsia="es-ES"/>
        </w:rPr>
        <w:t>numeral (literal)</w:t>
      </w:r>
      <w:r w:rsidRPr="00397956">
        <w:rPr>
          <w:rFonts w:ascii="Arial" w:hAnsi="Arial" w:cs="Arial"/>
          <w:i/>
          <w:lang w:val="es-BO" w:eastAsia="es-ES"/>
        </w:rPr>
        <w:t xml:space="preserve"> </w:t>
      </w:r>
      <w:r w:rsidRPr="00397956">
        <w:rPr>
          <w:rFonts w:ascii="Arial" w:hAnsi="Arial" w:cs="Arial"/>
          <w:lang w:val="es-BO" w:eastAsia="es-ES"/>
        </w:rPr>
        <w:t>días calendario, computables a partir de la instrucción de la Unidad Solicitante.</w:t>
      </w:r>
    </w:p>
    <w:p w:rsidR="00397956" w:rsidRPr="00397956" w:rsidRDefault="00397956" w:rsidP="00397956">
      <w:pPr>
        <w:spacing w:before="120" w:after="120"/>
        <w:jc w:val="both"/>
        <w:rPr>
          <w:rFonts w:ascii="Arial" w:hAnsi="Arial" w:cs="Arial"/>
          <w:b/>
          <w:u w:val="single"/>
          <w:lang w:val="es-BO" w:eastAsia="es-ES"/>
        </w:rPr>
      </w:pPr>
      <w:r w:rsidRPr="00397956">
        <w:rPr>
          <w:rFonts w:ascii="Arial" w:hAnsi="Arial" w:cs="Arial"/>
          <w:b/>
          <w:u w:val="single"/>
          <w:lang w:val="es-BO" w:eastAsia="es-ES"/>
        </w:rPr>
        <w:t>OCTAVA.- (LUGAR DE ENTREGA)</w:t>
      </w:r>
    </w:p>
    <w:p w:rsidR="00397956" w:rsidRPr="00397956" w:rsidRDefault="00397956" w:rsidP="00397956">
      <w:pPr>
        <w:spacing w:before="120" w:after="120"/>
        <w:jc w:val="both"/>
        <w:rPr>
          <w:rFonts w:ascii="Arial" w:hAnsi="Arial" w:cs="Arial"/>
          <w:lang w:val="es-BO" w:eastAsia="es-ES"/>
        </w:rPr>
      </w:pPr>
      <w:r w:rsidRPr="00397956">
        <w:rPr>
          <w:rFonts w:ascii="Arial" w:hAnsi="Arial" w:cs="Arial"/>
          <w:lang w:val="es-BO" w:eastAsia="es-ES"/>
        </w:rPr>
        <w:t xml:space="preserve">La entrega de los documentos de validez para el Servicio debe ser realizada en oficinas de ___________________________ </w:t>
      </w:r>
      <w:proofErr w:type="spellStart"/>
      <w:r w:rsidRPr="00397956">
        <w:rPr>
          <w:rFonts w:ascii="Arial" w:hAnsi="Arial" w:cs="Arial"/>
          <w:lang w:val="es-BO" w:eastAsia="es-ES"/>
        </w:rPr>
        <w:t>de</w:t>
      </w:r>
      <w:proofErr w:type="spellEnd"/>
      <w:r w:rsidRPr="00397956">
        <w:rPr>
          <w:rFonts w:ascii="Arial" w:hAnsi="Arial" w:cs="Arial"/>
          <w:lang w:val="es-BO" w:eastAsia="es-ES"/>
        </w:rPr>
        <w:t xml:space="preserve"> la </w:t>
      </w:r>
      <w:r w:rsidRPr="00397956">
        <w:rPr>
          <w:rFonts w:ascii="Arial" w:hAnsi="Arial" w:cs="Arial"/>
          <w:b/>
          <w:lang w:val="es-BO" w:eastAsia="es-ES"/>
        </w:rPr>
        <w:t>ENTIDAD</w:t>
      </w:r>
      <w:r w:rsidRPr="00397956">
        <w:rPr>
          <w:rFonts w:ascii="Arial" w:hAnsi="Arial" w:cs="Arial"/>
          <w:lang w:val="es-BO" w:eastAsia="es-ES"/>
        </w:rPr>
        <w:t>, calle _________________ de la ciudad de _____________.</w:t>
      </w:r>
    </w:p>
    <w:p w:rsidR="00397956" w:rsidRPr="00397956" w:rsidRDefault="00397956" w:rsidP="00397956">
      <w:pPr>
        <w:spacing w:before="120" w:after="120"/>
        <w:jc w:val="both"/>
        <w:rPr>
          <w:rFonts w:ascii="Arial" w:hAnsi="Arial" w:cs="Arial"/>
          <w:b/>
          <w:u w:val="single"/>
          <w:lang w:val="es-BO" w:eastAsia="es-ES"/>
        </w:rPr>
      </w:pPr>
      <w:r w:rsidRPr="00397956">
        <w:rPr>
          <w:rFonts w:ascii="Arial" w:hAnsi="Arial" w:cs="Arial"/>
          <w:b/>
          <w:u w:val="single"/>
          <w:lang w:val="es-BO" w:eastAsia="es-ES"/>
        </w:rPr>
        <w:t>NOVENA.- (MONTO DEL CONTRATO)</w:t>
      </w:r>
    </w:p>
    <w:p w:rsidR="00397956" w:rsidRPr="00397956" w:rsidRDefault="00397956" w:rsidP="00397956">
      <w:pPr>
        <w:spacing w:before="120" w:after="120"/>
        <w:jc w:val="both"/>
        <w:rPr>
          <w:rFonts w:ascii="Arial" w:hAnsi="Arial" w:cs="Arial"/>
          <w:b/>
          <w:u w:val="single"/>
          <w:lang w:val="es-BO" w:eastAsia="es-ES"/>
        </w:rPr>
      </w:pPr>
      <w:r w:rsidRPr="00397956">
        <w:rPr>
          <w:rFonts w:ascii="Arial" w:hAnsi="Arial" w:cs="Arial"/>
          <w:lang w:val="es-BO" w:eastAsia="es-ES"/>
        </w:rPr>
        <w:t xml:space="preserve">El monto máximo propuesto y aceptado por las Partes para la ejecución del Servicio es de Bs._____________ (__________________________Bolivianos), mismo que será ejecutado a requerimiento de la </w:t>
      </w:r>
      <w:r w:rsidRPr="00397956">
        <w:rPr>
          <w:rFonts w:ascii="Arial" w:hAnsi="Arial" w:cs="Arial"/>
          <w:b/>
          <w:lang w:val="es-BO" w:eastAsia="es-ES"/>
        </w:rPr>
        <w:t>ENTIDAD</w:t>
      </w:r>
      <w:r w:rsidRPr="00397956">
        <w:rPr>
          <w:rFonts w:ascii="Arial" w:hAnsi="Arial" w:cs="Arial"/>
          <w:lang w:val="es-BO" w:eastAsia="es-ES"/>
        </w:rPr>
        <w:t xml:space="preserve"> y de acuerdo a los precios unitarios detallados a continuación:</w:t>
      </w:r>
    </w:p>
    <w:p w:rsidR="00397956" w:rsidRPr="00397956" w:rsidRDefault="00397956" w:rsidP="00397956">
      <w:pPr>
        <w:jc w:val="both"/>
        <w:rPr>
          <w:rFonts w:ascii="Arial" w:hAnsi="Arial" w:cs="Arial"/>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397956" w:rsidRPr="00397956" w:rsidTr="00BF18E8">
        <w:trPr>
          <w:trHeight w:val="562"/>
          <w:jc w:val="center"/>
        </w:trPr>
        <w:tc>
          <w:tcPr>
            <w:tcW w:w="571" w:type="dxa"/>
            <w:shd w:val="clear" w:color="auto" w:fill="D9D9D9"/>
            <w:vAlign w:val="center"/>
            <w:hideMark/>
          </w:tcPr>
          <w:p w:rsidR="00397956" w:rsidRPr="00397956" w:rsidRDefault="00397956" w:rsidP="00397956">
            <w:pPr>
              <w:jc w:val="center"/>
              <w:rPr>
                <w:rFonts w:ascii="Arial" w:hAnsi="Arial" w:cs="Arial"/>
                <w:b/>
                <w:bCs/>
                <w:lang w:val="es-BO" w:eastAsia="es-BO"/>
              </w:rPr>
            </w:pPr>
            <w:r w:rsidRPr="00397956">
              <w:rPr>
                <w:rFonts w:ascii="Arial" w:hAnsi="Arial" w:cs="Arial"/>
                <w:b/>
                <w:bCs/>
                <w:lang w:val="es-BO" w:eastAsia="es-BO"/>
              </w:rPr>
              <w:t>Nº</w:t>
            </w:r>
          </w:p>
        </w:tc>
        <w:tc>
          <w:tcPr>
            <w:tcW w:w="1932" w:type="dxa"/>
            <w:shd w:val="clear" w:color="auto" w:fill="D9D9D9"/>
            <w:vAlign w:val="center"/>
            <w:hideMark/>
          </w:tcPr>
          <w:p w:rsidR="00397956" w:rsidRPr="00397956" w:rsidRDefault="00397956" w:rsidP="00397956">
            <w:pPr>
              <w:jc w:val="center"/>
              <w:rPr>
                <w:rFonts w:ascii="Arial" w:hAnsi="Arial" w:cs="Arial"/>
                <w:b/>
                <w:bCs/>
                <w:lang w:val="es-BO" w:eastAsia="es-BO"/>
              </w:rPr>
            </w:pPr>
            <w:r w:rsidRPr="00397956">
              <w:rPr>
                <w:rFonts w:ascii="Arial" w:hAnsi="Arial" w:cs="Arial"/>
                <w:b/>
                <w:bCs/>
                <w:lang w:val="es-BO" w:eastAsia="es-BO"/>
              </w:rPr>
              <w:t xml:space="preserve">DESCRIPCIÓN </w:t>
            </w:r>
          </w:p>
        </w:tc>
        <w:tc>
          <w:tcPr>
            <w:tcW w:w="937" w:type="dxa"/>
            <w:shd w:val="clear" w:color="auto" w:fill="D9D9D9"/>
            <w:vAlign w:val="center"/>
          </w:tcPr>
          <w:p w:rsidR="00397956" w:rsidRPr="00397956" w:rsidRDefault="00397956" w:rsidP="00397956">
            <w:pPr>
              <w:jc w:val="center"/>
              <w:rPr>
                <w:rFonts w:ascii="Arial" w:hAnsi="Arial" w:cs="Arial"/>
                <w:b/>
                <w:bCs/>
                <w:lang w:val="es-BO" w:eastAsia="es-BO"/>
              </w:rPr>
            </w:pPr>
            <w:r w:rsidRPr="00397956">
              <w:rPr>
                <w:rFonts w:ascii="Arial" w:hAnsi="Arial" w:cs="Arial"/>
                <w:b/>
                <w:bCs/>
                <w:lang w:val="es-BO" w:eastAsia="es-BO"/>
              </w:rPr>
              <w:t>CANTIDAD</w:t>
            </w:r>
          </w:p>
        </w:tc>
        <w:tc>
          <w:tcPr>
            <w:tcW w:w="845" w:type="dxa"/>
            <w:shd w:val="clear" w:color="auto" w:fill="D9D9D9"/>
            <w:vAlign w:val="center"/>
          </w:tcPr>
          <w:p w:rsidR="00397956" w:rsidRPr="00397956" w:rsidRDefault="00397956" w:rsidP="00397956">
            <w:pPr>
              <w:jc w:val="center"/>
              <w:rPr>
                <w:rFonts w:ascii="Arial" w:hAnsi="Arial" w:cs="Arial"/>
                <w:b/>
                <w:bCs/>
                <w:lang w:val="es-BO" w:eastAsia="es-BO"/>
              </w:rPr>
            </w:pPr>
            <w:r w:rsidRPr="00397956">
              <w:rPr>
                <w:rFonts w:ascii="Arial" w:hAnsi="Arial" w:cs="Arial"/>
                <w:b/>
                <w:bCs/>
                <w:lang w:val="es-BO" w:eastAsia="es-BO"/>
              </w:rPr>
              <w:t>UNIDAD DE MEDIDA</w:t>
            </w:r>
          </w:p>
        </w:tc>
        <w:tc>
          <w:tcPr>
            <w:tcW w:w="1141" w:type="dxa"/>
            <w:shd w:val="clear" w:color="auto" w:fill="D9D9D9"/>
            <w:vAlign w:val="center"/>
            <w:hideMark/>
          </w:tcPr>
          <w:p w:rsidR="00397956" w:rsidRPr="00397956" w:rsidRDefault="00397956" w:rsidP="00397956">
            <w:pPr>
              <w:jc w:val="center"/>
              <w:rPr>
                <w:rFonts w:ascii="Arial" w:hAnsi="Arial" w:cs="Arial"/>
                <w:b/>
                <w:bCs/>
                <w:lang w:val="es-BO" w:eastAsia="es-BO"/>
              </w:rPr>
            </w:pPr>
            <w:r w:rsidRPr="00397956">
              <w:rPr>
                <w:rFonts w:ascii="Arial" w:hAnsi="Arial" w:cs="Arial"/>
                <w:b/>
                <w:bCs/>
                <w:lang w:val="es-BO" w:eastAsia="es-BO"/>
              </w:rPr>
              <w:t>PRECIO UNITARIO (Bs.)</w:t>
            </w:r>
          </w:p>
        </w:tc>
        <w:tc>
          <w:tcPr>
            <w:tcW w:w="1242" w:type="dxa"/>
            <w:shd w:val="clear" w:color="auto" w:fill="D9D9D9"/>
            <w:vAlign w:val="center"/>
          </w:tcPr>
          <w:p w:rsidR="00397956" w:rsidRPr="00397956" w:rsidRDefault="00397956" w:rsidP="00397956">
            <w:pPr>
              <w:jc w:val="center"/>
              <w:rPr>
                <w:rFonts w:ascii="Arial" w:hAnsi="Arial" w:cs="Arial"/>
                <w:b/>
                <w:bCs/>
                <w:lang w:val="es-BO" w:eastAsia="es-BO"/>
              </w:rPr>
            </w:pPr>
            <w:r w:rsidRPr="00397956">
              <w:rPr>
                <w:rFonts w:ascii="Arial" w:hAnsi="Arial" w:cs="Arial"/>
                <w:b/>
                <w:bCs/>
                <w:lang w:val="es-BO" w:eastAsia="es-BO"/>
              </w:rPr>
              <w:t>PRECIO TOTAL</w:t>
            </w:r>
          </w:p>
          <w:p w:rsidR="00397956" w:rsidRPr="00397956" w:rsidRDefault="00397956" w:rsidP="00397956">
            <w:pPr>
              <w:jc w:val="center"/>
              <w:rPr>
                <w:rFonts w:ascii="Arial" w:hAnsi="Arial" w:cs="Arial"/>
                <w:b/>
                <w:bCs/>
                <w:lang w:val="es-BO" w:eastAsia="es-BO"/>
              </w:rPr>
            </w:pPr>
            <w:r w:rsidRPr="00397956">
              <w:rPr>
                <w:rFonts w:ascii="Arial" w:hAnsi="Arial" w:cs="Arial"/>
                <w:b/>
                <w:bCs/>
                <w:lang w:val="es-BO" w:eastAsia="es-BO"/>
              </w:rPr>
              <w:t>(Bs.)</w:t>
            </w:r>
          </w:p>
        </w:tc>
        <w:tc>
          <w:tcPr>
            <w:tcW w:w="1164" w:type="dxa"/>
            <w:shd w:val="clear" w:color="auto" w:fill="D9D9D9"/>
            <w:vAlign w:val="center"/>
          </w:tcPr>
          <w:p w:rsidR="00397956" w:rsidRPr="00397956" w:rsidRDefault="00397956" w:rsidP="00397956">
            <w:pPr>
              <w:jc w:val="center"/>
              <w:rPr>
                <w:rFonts w:ascii="Arial" w:hAnsi="Arial" w:cs="Arial"/>
                <w:b/>
                <w:bCs/>
                <w:lang w:val="es-BO" w:eastAsia="es-BO"/>
              </w:rPr>
            </w:pPr>
            <w:r w:rsidRPr="00397956">
              <w:rPr>
                <w:rFonts w:ascii="Arial" w:hAnsi="Arial" w:cs="Arial"/>
                <w:b/>
                <w:bCs/>
                <w:lang w:val="es-BO" w:eastAsia="es-BO"/>
              </w:rPr>
              <w:t>PLAZO</w:t>
            </w:r>
          </w:p>
        </w:tc>
      </w:tr>
      <w:tr w:rsidR="00397956" w:rsidRPr="00397956" w:rsidTr="00BF18E8">
        <w:trPr>
          <w:trHeight w:hRule="exact" w:val="562"/>
          <w:jc w:val="center"/>
        </w:trPr>
        <w:tc>
          <w:tcPr>
            <w:tcW w:w="571" w:type="dxa"/>
            <w:shd w:val="clear" w:color="auto" w:fill="auto"/>
            <w:vAlign w:val="center"/>
          </w:tcPr>
          <w:p w:rsidR="00397956" w:rsidRPr="00397956" w:rsidRDefault="00397956" w:rsidP="00397956">
            <w:pPr>
              <w:jc w:val="center"/>
              <w:rPr>
                <w:rFonts w:ascii="Arial" w:hAnsi="Arial" w:cs="Arial"/>
                <w:lang w:val="es-BO" w:eastAsia="es-ES"/>
              </w:rPr>
            </w:pPr>
          </w:p>
        </w:tc>
        <w:tc>
          <w:tcPr>
            <w:tcW w:w="1932" w:type="dxa"/>
            <w:shd w:val="clear" w:color="auto" w:fill="auto"/>
            <w:vAlign w:val="center"/>
          </w:tcPr>
          <w:p w:rsidR="00397956" w:rsidRPr="00397956" w:rsidRDefault="00397956" w:rsidP="00397956">
            <w:pPr>
              <w:jc w:val="center"/>
              <w:rPr>
                <w:rFonts w:ascii="Arial" w:hAnsi="Arial" w:cs="Arial"/>
                <w:lang w:val="es-BO" w:eastAsia="es-ES"/>
              </w:rPr>
            </w:pPr>
          </w:p>
        </w:tc>
        <w:tc>
          <w:tcPr>
            <w:tcW w:w="937" w:type="dxa"/>
            <w:shd w:val="clear" w:color="auto" w:fill="auto"/>
            <w:vAlign w:val="center"/>
          </w:tcPr>
          <w:p w:rsidR="00397956" w:rsidRPr="00397956" w:rsidRDefault="00397956" w:rsidP="00397956">
            <w:pPr>
              <w:jc w:val="center"/>
              <w:rPr>
                <w:rFonts w:ascii="Arial" w:hAnsi="Arial" w:cs="Arial"/>
                <w:lang w:val="es-BO" w:eastAsia="es-ES"/>
              </w:rPr>
            </w:pPr>
          </w:p>
        </w:tc>
        <w:tc>
          <w:tcPr>
            <w:tcW w:w="845" w:type="dxa"/>
            <w:vAlign w:val="center"/>
          </w:tcPr>
          <w:p w:rsidR="00397956" w:rsidRPr="00397956" w:rsidRDefault="00397956" w:rsidP="00397956">
            <w:pPr>
              <w:jc w:val="center"/>
              <w:rPr>
                <w:rFonts w:ascii="Arial" w:hAnsi="Arial" w:cs="Arial"/>
                <w:lang w:val="es-BO" w:eastAsia="es-ES"/>
              </w:rPr>
            </w:pPr>
          </w:p>
        </w:tc>
        <w:tc>
          <w:tcPr>
            <w:tcW w:w="1141" w:type="dxa"/>
            <w:shd w:val="clear" w:color="auto" w:fill="auto"/>
            <w:vAlign w:val="center"/>
          </w:tcPr>
          <w:p w:rsidR="00397956" w:rsidRPr="00397956" w:rsidRDefault="00397956" w:rsidP="00397956">
            <w:pPr>
              <w:jc w:val="center"/>
              <w:rPr>
                <w:rFonts w:ascii="Arial" w:hAnsi="Arial" w:cs="Arial"/>
                <w:lang w:val="es-BO" w:eastAsia="es-ES"/>
              </w:rPr>
            </w:pPr>
          </w:p>
        </w:tc>
        <w:tc>
          <w:tcPr>
            <w:tcW w:w="1242" w:type="dxa"/>
            <w:vAlign w:val="center"/>
          </w:tcPr>
          <w:p w:rsidR="00397956" w:rsidRPr="00397956" w:rsidRDefault="00397956" w:rsidP="00397956">
            <w:pPr>
              <w:jc w:val="center"/>
              <w:rPr>
                <w:rFonts w:ascii="Arial" w:hAnsi="Arial" w:cs="Arial"/>
                <w:lang w:val="es-BO" w:eastAsia="es-ES"/>
              </w:rPr>
            </w:pPr>
          </w:p>
        </w:tc>
        <w:tc>
          <w:tcPr>
            <w:tcW w:w="1164" w:type="dxa"/>
            <w:vAlign w:val="center"/>
          </w:tcPr>
          <w:p w:rsidR="00397956" w:rsidRPr="00397956" w:rsidRDefault="00397956" w:rsidP="00397956">
            <w:pPr>
              <w:jc w:val="center"/>
              <w:rPr>
                <w:rFonts w:ascii="Arial" w:hAnsi="Arial" w:cs="Arial"/>
                <w:lang w:val="es-BO" w:eastAsia="es-ES"/>
              </w:rPr>
            </w:pPr>
          </w:p>
        </w:tc>
      </w:tr>
    </w:tbl>
    <w:p w:rsidR="00397956" w:rsidRPr="00397956" w:rsidRDefault="00397956" w:rsidP="00397956">
      <w:pPr>
        <w:widowControl w:val="0"/>
        <w:spacing w:before="120" w:after="120"/>
        <w:jc w:val="both"/>
        <w:rPr>
          <w:rFonts w:ascii="Arial" w:hAnsi="Arial" w:cs="Arial"/>
          <w:lang w:val="es-BO" w:eastAsia="es-ES"/>
        </w:rPr>
      </w:pPr>
      <w:r w:rsidRPr="00397956">
        <w:rPr>
          <w:rFonts w:ascii="Arial" w:hAnsi="Arial" w:cs="Arial"/>
          <w:lang w:val="es-BO" w:eastAsia="es-ES"/>
        </w:rPr>
        <w:t xml:space="preserve">El </w:t>
      </w:r>
      <w:r w:rsidRPr="00397956">
        <w:rPr>
          <w:rFonts w:ascii="Arial" w:hAnsi="Arial" w:cs="Arial"/>
          <w:b/>
          <w:lang w:val="es-BO" w:eastAsia="es-ES"/>
        </w:rPr>
        <w:t>CONTRATISTA</w:t>
      </w:r>
      <w:r w:rsidRPr="00397956">
        <w:rPr>
          <w:rFonts w:ascii="Arial" w:hAnsi="Arial" w:cs="Arial"/>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w:t>
      </w:r>
      <w:r w:rsidRPr="00397956">
        <w:rPr>
          <w:rFonts w:ascii="Arial" w:hAnsi="Arial" w:cs="Arial"/>
          <w:lang w:val="es-BO" w:eastAsia="es-ES"/>
        </w:rPr>
        <w:lastRenderedPageBreak/>
        <w:t xml:space="preserve">cumplimiento integral de las disposiciones contractuales hasta el término final del Contrato, no dando lugar a ninguna clase de reclamos del </w:t>
      </w:r>
      <w:r w:rsidRPr="00397956">
        <w:rPr>
          <w:rFonts w:ascii="Arial" w:hAnsi="Arial" w:cs="Arial"/>
          <w:b/>
          <w:lang w:val="es-BO" w:eastAsia="es-ES"/>
        </w:rPr>
        <w:t>CONTRATISTA</w:t>
      </w:r>
      <w:r w:rsidRPr="00397956">
        <w:rPr>
          <w:rFonts w:ascii="Arial" w:hAnsi="Arial" w:cs="Arial"/>
          <w:lang w:val="es-BO" w:eastAsia="es-ES"/>
        </w:rPr>
        <w:t xml:space="preserve">, a título de revisión de precio o reembolso, ni cualquier otro similar a la </w:t>
      </w:r>
      <w:r w:rsidRPr="00397956">
        <w:rPr>
          <w:rFonts w:ascii="Arial" w:hAnsi="Arial" w:cs="Arial"/>
          <w:b/>
          <w:lang w:val="es-BO" w:eastAsia="es-ES"/>
        </w:rPr>
        <w:t>ENTIDAD.</w:t>
      </w:r>
    </w:p>
    <w:p w:rsidR="00397956" w:rsidRPr="00397956" w:rsidRDefault="00397956" w:rsidP="00397956">
      <w:pPr>
        <w:numPr>
          <w:ilvl w:val="1"/>
          <w:numId w:val="0"/>
        </w:numPr>
        <w:tabs>
          <w:tab w:val="num" w:pos="284"/>
        </w:tabs>
        <w:spacing w:before="120" w:after="120"/>
        <w:jc w:val="both"/>
        <w:rPr>
          <w:rFonts w:ascii="Arial" w:hAnsi="Arial" w:cs="Arial"/>
          <w:lang w:val="es-BO" w:eastAsia="es-ES"/>
        </w:rPr>
      </w:pPr>
      <w:r w:rsidRPr="00397956">
        <w:rPr>
          <w:rFonts w:ascii="Arial" w:hAnsi="Arial" w:cs="Arial"/>
          <w:lang w:val="es-BO" w:eastAsia="es-ES"/>
        </w:rPr>
        <w:t xml:space="preserve">El precio por trabajos o servicios adicionales no previstos en el Contrato y que fueran necesarios ejecutar, deberá ser objeto de previo acuerdo escrito entre las Partes. En ningún caso, la </w:t>
      </w:r>
      <w:r w:rsidRPr="00397956">
        <w:rPr>
          <w:rFonts w:ascii="Arial" w:hAnsi="Arial" w:cs="Arial"/>
          <w:b/>
          <w:lang w:val="es-BO" w:eastAsia="es-ES"/>
        </w:rPr>
        <w:t>ENTIDAD</w:t>
      </w:r>
      <w:r w:rsidRPr="00397956">
        <w:rPr>
          <w:rFonts w:ascii="Arial" w:hAnsi="Arial" w:cs="Arial"/>
          <w:lang w:val="es-BO" w:eastAsia="es-ES"/>
        </w:rPr>
        <w:t xml:space="preserve"> reconocerá costos por trabajos adicionales que previamente no tuvieran su expresa aprobación y no se haya cumplido lo establecido en el Contrato.</w:t>
      </w:r>
    </w:p>
    <w:p w:rsidR="00397956" w:rsidRPr="00397956" w:rsidRDefault="00397956" w:rsidP="00397956">
      <w:pPr>
        <w:spacing w:before="120" w:after="120"/>
        <w:jc w:val="both"/>
        <w:rPr>
          <w:rFonts w:ascii="Arial" w:hAnsi="Arial" w:cs="Arial"/>
          <w:u w:val="single"/>
          <w:lang w:val="es-BO" w:eastAsia="es-ES"/>
        </w:rPr>
      </w:pPr>
      <w:r w:rsidRPr="00397956">
        <w:rPr>
          <w:rFonts w:ascii="Arial" w:hAnsi="Arial" w:cs="Arial"/>
          <w:b/>
          <w:u w:val="single"/>
          <w:lang w:val="es-BO" w:eastAsia="es-ES"/>
        </w:rPr>
        <w:t>DÉCIMA.- (FORMA DE PAGO)</w:t>
      </w:r>
    </w:p>
    <w:p w:rsidR="00397956" w:rsidRPr="00397956" w:rsidRDefault="00397956" w:rsidP="00397956">
      <w:pPr>
        <w:spacing w:before="120" w:after="120"/>
        <w:jc w:val="both"/>
        <w:rPr>
          <w:rFonts w:ascii="Arial" w:hAnsi="Arial" w:cs="Arial"/>
          <w:lang w:val="es-BO" w:eastAsia="es-ES"/>
        </w:rPr>
      </w:pPr>
      <w:r w:rsidRPr="00397956">
        <w:rPr>
          <w:rFonts w:ascii="Arial" w:hAnsi="Arial" w:cs="Arial"/>
          <w:lang w:val="es-BO" w:eastAsia="es-ES"/>
        </w:rPr>
        <w:t xml:space="preserve">El monto del presente Contrato será pagado por la </w:t>
      </w:r>
      <w:r w:rsidRPr="00397956">
        <w:rPr>
          <w:rFonts w:ascii="Arial" w:hAnsi="Arial" w:cs="Arial"/>
          <w:b/>
          <w:lang w:val="es-BO" w:eastAsia="es-ES"/>
        </w:rPr>
        <w:t>ENTIDAD</w:t>
      </w:r>
      <w:r w:rsidRPr="00397956">
        <w:rPr>
          <w:rFonts w:ascii="Arial" w:hAnsi="Arial" w:cs="Arial"/>
          <w:lang w:val="es-BO" w:eastAsia="es-ES"/>
        </w:rPr>
        <w:t xml:space="preserve"> a favor del </w:t>
      </w:r>
      <w:r w:rsidRPr="00397956">
        <w:rPr>
          <w:rFonts w:ascii="Arial" w:hAnsi="Arial" w:cs="Arial"/>
          <w:b/>
          <w:lang w:val="es-BO" w:eastAsia="es-ES"/>
        </w:rPr>
        <w:t xml:space="preserve">CONTRATISTA </w:t>
      </w:r>
      <w:r w:rsidRPr="00397956">
        <w:rPr>
          <w:rFonts w:ascii="Arial" w:hAnsi="Arial" w:cs="Arial"/>
          <w:lang w:val="es-BO" w:eastAsia="es-ES"/>
        </w:rPr>
        <w:t xml:space="preserve">una vez emitido el Informe de Conformidad por el Fiscal de Servicio. El pago se realizará vía sistema integrado de gestión y modernización administrativa (SIGMA) en moneda nacional (bolivianos), debiendo el </w:t>
      </w:r>
      <w:r w:rsidRPr="00397956">
        <w:rPr>
          <w:rFonts w:ascii="Arial" w:hAnsi="Arial" w:cs="Arial"/>
          <w:b/>
          <w:lang w:val="es-BO" w:eastAsia="es-ES"/>
        </w:rPr>
        <w:t>CONTRATISTA</w:t>
      </w:r>
      <w:r w:rsidRPr="00397956">
        <w:rPr>
          <w:rFonts w:ascii="Arial" w:hAnsi="Arial" w:cs="Arial"/>
          <w:lang w:val="es-BO" w:eastAsia="es-ES"/>
        </w:rPr>
        <w:t xml:space="preserve"> presentar la siguiente documentación para pago:</w:t>
      </w:r>
    </w:p>
    <w:p w:rsidR="00397956" w:rsidRPr="00397956" w:rsidRDefault="00397956" w:rsidP="001006EB">
      <w:pPr>
        <w:numPr>
          <w:ilvl w:val="0"/>
          <w:numId w:val="34"/>
        </w:numPr>
        <w:tabs>
          <w:tab w:val="num" w:pos="993"/>
        </w:tabs>
        <w:spacing w:before="120" w:after="120"/>
        <w:contextualSpacing/>
        <w:jc w:val="both"/>
        <w:rPr>
          <w:rFonts w:ascii="Arial" w:hAnsi="Arial" w:cs="Arial"/>
          <w:lang w:val="es-BO" w:eastAsia="es-ES"/>
        </w:rPr>
      </w:pPr>
      <w:r w:rsidRPr="00397956">
        <w:rPr>
          <w:rFonts w:ascii="Arial" w:hAnsi="Arial" w:cs="Arial"/>
          <w:lang w:val="es-BO" w:eastAsia="es-ES"/>
        </w:rPr>
        <w:t>Solicitud de pago.</w:t>
      </w:r>
    </w:p>
    <w:p w:rsidR="00397956" w:rsidRPr="00397956" w:rsidRDefault="00397956" w:rsidP="001006EB">
      <w:pPr>
        <w:numPr>
          <w:ilvl w:val="0"/>
          <w:numId w:val="34"/>
        </w:numPr>
        <w:tabs>
          <w:tab w:val="num" w:pos="993"/>
        </w:tabs>
        <w:spacing w:before="120" w:after="120"/>
        <w:contextualSpacing/>
        <w:jc w:val="both"/>
        <w:rPr>
          <w:rFonts w:ascii="Arial" w:hAnsi="Arial" w:cs="Arial"/>
          <w:lang w:val="es-BO" w:eastAsia="es-ES"/>
        </w:rPr>
      </w:pPr>
      <w:r w:rsidRPr="00397956">
        <w:rPr>
          <w:rFonts w:ascii="Arial" w:hAnsi="Arial" w:cs="Arial"/>
          <w:lang w:val="es-BO" w:eastAsia="es-ES"/>
        </w:rPr>
        <w:t>Factura original.</w:t>
      </w:r>
    </w:p>
    <w:p w:rsidR="00397956" w:rsidRPr="00397956" w:rsidRDefault="00397956" w:rsidP="001006EB">
      <w:pPr>
        <w:numPr>
          <w:ilvl w:val="0"/>
          <w:numId w:val="34"/>
        </w:numPr>
        <w:tabs>
          <w:tab w:val="num" w:pos="993"/>
        </w:tabs>
        <w:spacing w:before="120" w:after="120"/>
        <w:contextualSpacing/>
        <w:jc w:val="both"/>
        <w:rPr>
          <w:rFonts w:ascii="Arial" w:hAnsi="Arial" w:cs="Arial"/>
          <w:lang w:val="es-BO" w:eastAsia="es-ES"/>
        </w:rPr>
      </w:pPr>
      <w:r w:rsidRPr="00397956">
        <w:rPr>
          <w:rFonts w:ascii="Arial" w:hAnsi="Arial" w:cs="Arial"/>
          <w:lang w:val="es-BO" w:eastAsia="es-ES"/>
        </w:rPr>
        <w:t>Fotocopia de registro Sistema Integrado de Gestión y Modernización Administrativa (SIGMA).</w:t>
      </w:r>
    </w:p>
    <w:p w:rsidR="00397956" w:rsidRPr="00397956" w:rsidRDefault="00397956" w:rsidP="001006EB">
      <w:pPr>
        <w:numPr>
          <w:ilvl w:val="0"/>
          <w:numId w:val="34"/>
        </w:numPr>
        <w:tabs>
          <w:tab w:val="num" w:pos="993"/>
        </w:tabs>
        <w:spacing w:before="120" w:after="120"/>
        <w:contextualSpacing/>
        <w:jc w:val="both"/>
        <w:rPr>
          <w:rFonts w:ascii="Arial" w:hAnsi="Arial" w:cs="Arial"/>
          <w:lang w:val="es-BO" w:eastAsia="es-ES"/>
        </w:rPr>
      </w:pPr>
      <w:r w:rsidRPr="00397956">
        <w:rPr>
          <w:rFonts w:ascii="Arial" w:hAnsi="Arial" w:cs="Arial"/>
          <w:lang w:val="es-BO" w:eastAsia="es-ES"/>
        </w:rPr>
        <w:t>Cédula de identidad del representante legal.</w:t>
      </w:r>
    </w:p>
    <w:p w:rsidR="00397956" w:rsidRPr="00397956" w:rsidRDefault="00397956" w:rsidP="001006EB">
      <w:pPr>
        <w:numPr>
          <w:ilvl w:val="0"/>
          <w:numId w:val="34"/>
        </w:numPr>
        <w:tabs>
          <w:tab w:val="num" w:pos="993"/>
        </w:tabs>
        <w:spacing w:before="120" w:after="120"/>
        <w:contextualSpacing/>
        <w:jc w:val="both"/>
        <w:rPr>
          <w:rFonts w:ascii="Arial" w:hAnsi="Arial" w:cs="Arial"/>
          <w:lang w:val="es-BO" w:eastAsia="es-ES"/>
        </w:rPr>
      </w:pPr>
      <w:r w:rsidRPr="00397956">
        <w:rPr>
          <w:rFonts w:ascii="Arial" w:hAnsi="Arial" w:cs="Arial"/>
          <w:lang w:val="es-BO" w:eastAsia="es-ES"/>
        </w:rPr>
        <w:t>Fotocopia de número de identificación tributaria (NIT).</w:t>
      </w:r>
    </w:p>
    <w:p w:rsidR="00397956" w:rsidRPr="00397956" w:rsidRDefault="00397956" w:rsidP="00397956">
      <w:pPr>
        <w:spacing w:before="120" w:after="120"/>
        <w:jc w:val="both"/>
        <w:rPr>
          <w:rFonts w:ascii="Arial" w:hAnsi="Arial" w:cs="Arial"/>
          <w:b/>
          <w:u w:val="single"/>
          <w:lang w:val="es-BO" w:eastAsia="es-ES"/>
        </w:rPr>
      </w:pPr>
      <w:r w:rsidRPr="00397956">
        <w:rPr>
          <w:rFonts w:ascii="Arial" w:hAnsi="Arial" w:cs="Arial"/>
          <w:b/>
          <w:u w:val="single"/>
          <w:lang w:val="es-BO" w:eastAsia="es-ES"/>
        </w:rPr>
        <w:t>DÉCIMA PRIMERA.- (FACTURACIÓN)</w:t>
      </w:r>
    </w:p>
    <w:p w:rsidR="00397956" w:rsidRPr="00397956" w:rsidRDefault="00397956" w:rsidP="00397956">
      <w:pPr>
        <w:spacing w:before="120" w:after="120"/>
        <w:jc w:val="both"/>
        <w:rPr>
          <w:rFonts w:ascii="Arial" w:hAnsi="Arial" w:cs="Arial"/>
          <w:b/>
          <w:lang w:val="es-BO" w:eastAsia="es-ES"/>
        </w:rPr>
      </w:pPr>
      <w:r w:rsidRPr="00397956">
        <w:rPr>
          <w:rFonts w:ascii="Arial" w:hAnsi="Arial" w:cs="Arial"/>
          <w:lang w:val="es-BO" w:eastAsia="es-ES"/>
        </w:rPr>
        <w:t xml:space="preserve">El </w:t>
      </w:r>
      <w:r w:rsidRPr="00397956">
        <w:rPr>
          <w:rFonts w:ascii="Arial" w:hAnsi="Arial" w:cs="Arial"/>
          <w:b/>
          <w:lang w:val="es-BO" w:eastAsia="es-ES"/>
        </w:rPr>
        <w:t>CONTRATISTA</w:t>
      </w:r>
      <w:r w:rsidRPr="00397956">
        <w:rPr>
          <w:rFonts w:ascii="Arial" w:hAnsi="Arial" w:cs="Arial"/>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397956">
        <w:rPr>
          <w:rFonts w:ascii="Arial" w:hAnsi="Arial" w:cs="Arial"/>
          <w:b/>
          <w:lang w:val="es-BO" w:eastAsia="es-ES"/>
        </w:rPr>
        <w:t>.</w:t>
      </w:r>
    </w:p>
    <w:p w:rsidR="00397956" w:rsidRPr="00397956" w:rsidRDefault="00397956" w:rsidP="00397956">
      <w:pPr>
        <w:spacing w:before="120" w:after="120"/>
        <w:jc w:val="both"/>
        <w:rPr>
          <w:rFonts w:ascii="Arial" w:hAnsi="Arial" w:cs="Arial"/>
          <w:u w:val="single"/>
          <w:lang w:val="es-BO" w:eastAsia="es-ES"/>
        </w:rPr>
      </w:pPr>
      <w:r w:rsidRPr="00397956">
        <w:rPr>
          <w:rFonts w:ascii="Arial" w:hAnsi="Arial" w:cs="Arial"/>
          <w:b/>
          <w:u w:val="single"/>
          <w:lang w:val="es-BO" w:eastAsia="es-ES"/>
        </w:rPr>
        <w:t>DECIMA SEGUNDA.- (GARANTÍA DE CUMPLIMIENTO DE CONTRATO)</w:t>
      </w:r>
    </w:p>
    <w:p w:rsidR="00397956" w:rsidRPr="00397956" w:rsidRDefault="00397956" w:rsidP="00397956">
      <w:pPr>
        <w:spacing w:before="120" w:after="120"/>
        <w:jc w:val="both"/>
        <w:rPr>
          <w:rFonts w:ascii="Arial" w:hAnsi="Arial" w:cs="Arial"/>
          <w:lang w:val="es-BO" w:eastAsia="es-ES"/>
        </w:rPr>
      </w:pPr>
      <w:r w:rsidRPr="00397956">
        <w:rPr>
          <w:rFonts w:ascii="Arial" w:hAnsi="Arial" w:cs="Arial"/>
          <w:lang w:val="es-BO" w:eastAsia="es-ES"/>
        </w:rPr>
        <w:t xml:space="preserve">El </w:t>
      </w:r>
      <w:r w:rsidRPr="00397956">
        <w:rPr>
          <w:rFonts w:ascii="Arial" w:hAnsi="Arial" w:cs="Arial"/>
          <w:b/>
          <w:lang w:val="es-BO" w:eastAsia="es-ES"/>
        </w:rPr>
        <w:t>CONTRATISTA</w:t>
      </w:r>
      <w:r w:rsidRPr="00397956">
        <w:rPr>
          <w:rFonts w:ascii="Arial" w:hAnsi="Arial" w:cs="Arial"/>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397956">
        <w:rPr>
          <w:rFonts w:ascii="Arial" w:hAnsi="Arial" w:cs="Arial"/>
          <w:b/>
          <w:i/>
          <w:lang w:val="es-BO" w:eastAsia="es-ES"/>
        </w:rPr>
        <w:t xml:space="preserve">, </w:t>
      </w:r>
      <w:r w:rsidRPr="00397956">
        <w:rPr>
          <w:rFonts w:ascii="Arial" w:hAnsi="Arial" w:cs="Arial"/>
          <w:lang w:val="es-BO" w:eastAsia="es-ES"/>
        </w:rPr>
        <w:t>a la orden de Yacimientos Petrolíferos Fiscales Bolivianos</w:t>
      </w:r>
      <w:r w:rsidRPr="00397956">
        <w:rPr>
          <w:rFonts w:ascii="Arial" w:hAnsi="Arial" w:cs="Arial"/>
          <w:i/>
          <w:lang w:val="es-BO" w:eastAsia="es-ES"/>
        </w:rPr>
        <w:t xml:space="preserve">, </w:t>
      </w:r>
      <w:r w:rsidRPr="00397956">
        <w:rPr>
          <w:rFonts w:ascii="Arial" w:hAnsi="Arial" w:cs="Arial"/>
          <w:lang w:val="es-BO" w:eastAsia="es-ES"/>
        </w:rPr>
        <w:t>por Bs.________________</w:t>
      </w:r>
      <w:r w:rsidRPr="00397956">
        <w:rPr>
          <w:rFonts w:ascii="Arial" w:hAnsi="Arial" w:cs="Arial"/>
          <w:b/>
          <w:lang w:val="es-BO" w:eastAsia="es-ES"/>
        </w:rPr>
        <w:t xml:space="preserve"> </w:t>
      </w:r>
      <w:r w:rsidRPr="00397956">
        <w:rPr>
          <w:rFonts w:ascii="Arial" w:hAnsi="Arial" w:cs="Arial"/>
          <w:lang w:val="es-BO" w:eastAsia="es-ES"/>
        </w:rPr>
        <w:t xml:space="preserve">(______________________ Bolivianos) equivalente al 7% (siete por ciento) del monto total del Contrato, con las características de irrevocable, renovable y de ejecución inmediata. </w:t>
      </w:r>
    </w:p>
    <w:p w:rsidR="00397956" w:rsidRPr="00397956" w:rsidRDefault="00397956" w:rsidP="00397956">
      <w:pPr>
        <w:spacing w:before="120" w:after="120"/>
        <w:jc w:val="both"/>
        <w:rPr>
          <w:rFonts w:ascii="Arial" w:hAnsi="Arial" w:cs="Arial"/>
          <w:lang w:val="es-BO" w:eastAsia="es-ES"/>
        </w:rPr>
      </w:pPr>
      <w:r w:rsidRPr="00397956">
        <w:rPr>
          <w:rFonts w:ascii="Arial" w:hAnsi="Arial" w:cs="Arial"/>
          <w:lang w:val="es-BO" w:eastAsia="es-ES"/>
        </w:rPr>
        <w:t xml:space="preserve">El importe de dicha garantía en caso de cualquier incumplimiento contractual incurrido por el </w:t>
      </w:r>
      <w:r w:rsidRPr="00397956">
        <w:rPr>
          <w:rFonts w:ascii="Arial" w:hAnsi="Arial" w:cs="Arial"/>
          <w:b/>
          <w:lang w:val="es-BO" w:eastAsia="es-ES"/>
        </w:rPr>
        <w:t>CONTRATISTA,</w:t>
      </w:r>
      <w:r w:rsidRPr="00397956">
        <w:rPr>
          <w:rFonts w:ascii="Arial" w:hAnsi="Arial" w:cs="Arial"/>
          <w:lang w:val="es-BO" w:eastAsia="es-ES"/>
        </w:rPr>
        <w:t xml:space="preserve"> será pagado en favor de la </w:t>
      </w:r>
      <w:r w:rsidRPr="00397956">
        <w:rPr>
          <w:rFonts w:ascii="Arial" w:hAnsi="Arial" w:cs="Arial"/>
          <w:b/>
          <w:lang w:val="es-BO" w:eastAsia="es-ES"/>
        </w:rPr>
        <w:t>ENTIDAD</w:t>
      </w:r>
      <w:r w:rsidRPr="00397956">
        <w:rPr>
          <w:rFonts w:ascii="Arial" w:hAnsi="Arial" w:cs="Arial"/>
          <w:lang w:val="es-BO" w:eastAsia="es-ES"/>
        </w:rPr>
        <w:t xml:space="preserve"> a su sólo requerimiento, sin necesidad de ningún trámite o acción judicial.</w:t>
      </w:r>
    </w:p>
    <w:p w:rsidR="00397956" w:rsidRPr="00397956" w:rsidRDefault="00397956" w:rsidP="00397956">
      <w:pPr>
        <w:spacing w:line="276" w:lineRule="auto"/>
        <w:jc w:val="both"/>
        <w:rPr>
          <w:rFonts w:ascii="Arial" w:hAnsi="Arial" w:cs="Arial"/>
          <w:lang w:val="es-BO" w:eastAsia="es-ES"/>
        </w:rPr>
      </w:pPr>
      <w:r w:rsidRPr="00397956">
        <w:rPr>
          <w:rFonts w:ascii="Arial" w:hAnsi="Arial" w:cs="Arial"/>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397956" w:rsidRPr="00397956" w:rsidRDefault="00397956" w:rsidP="00397956">
      <w:pPr>
        <w:tabs>
          <w:tab w:val="left" w:pos="1926"/>
        </w:tabs>
        <w:spacing w:before="120" w:after="120" w:line="276" w:lineRule="auto"/>
        <w:jc w:val="both"/>
        <w:rPr>
          <w:rFonts w:ascii="Arial" w:hAnsi="Arial" w:cs="Arial"/>
          <w:lang w:val="es-BO" w:eastAsia="es-ES"/>
        </w:rPr>
      </w:pPr>
      <w:r w:rsidRPr="00397956">
        <w:rPr>
          <w:rFonts w:ascii="Arial" w:hAnsi="Arial" w:cs="Arial"/>
          <w:lang w:val="es-BO" w:eastAsia="es-ES"/>
        </w:rPr>
        <w:t xml:space="preserve">El </w:t>
      </w:r>
      <w:r w:rsidRPr="00397956">
        <w:rPr>
          <w:rFonts w:ascii="Arial" w:hAnsi="Arial" w:cs="Arial"/>
          <w:b/>
          <w:lang w:val="es-BO" w:eastAsia="es-ES"/>
        </w:rPr>
        <w:t>CONTRATISTA</w:t>
      </w:r>
      <w:r w:rsidRPr="00397956">
        <w:rPr>
          <w:rFonts w:ascii="Arial" w:hAnsi="Arial" w:cs="Arial"/>
          <w:lang w:val="es-BO" w:eastAsia="es-ES"/>
        </w:rPr>
        <w:t xml:space="preserve">, tiene la obligación de mantener actualizada la garantía de cumplimiento de Contrato, cuantas veces lo requiera la </w:t>
      </w:r>
      <w:r w:rsidRPr="00397956">
        <w:rPr>
          <w:rFonts w:ascii="Arial" w:hAnsi="Arial" w:cs="Arial"/>
          <w:b/>
          <w:lang w:val="es-BO" w:eastAsia="es-ES"/>
        </w:rPr>
        <w:t>ENTIDAD</w:t>
      </w:r>
      <w:r w:rsidRPr="00397956">
        <w:rPr>
          <w:rFonts w:ascii="Arial" w:hAnsi="Arial" w:cs="Arial"/>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397956" w:rsidRPr="00397956" w:rsidRDefault="00397956" w:rsidP="00397956">
      <w:pPr>
        <w:spacing w:before="120" w:after="120"/>
        <w:jc w:val="both"/>
        <w:rPr>
          <w:rFonts w:ascii="Arial" w:hAnsi="Arial" w:cs="Arial"/>
          <w:u w:val="single"/>
          <w:lang w:val="es-BO" w:eastAsia="es-ES"/>
        </w:rPr>
      </w:pPr>
      <w:r w:rsidRPr="00397956">
        <w:rPr>
          <w:rFonts w:ascii="Arial" w:hAnsi="Arial" w:cs="Arial"/>
          <w:b/>
          <w:u w:val="single"/>
          <w:lang w:val="es-BO" w:eastAsia="es-ES"/>
        </w:rPr>
        <w:t>DÉCIMA TERCERA.- (MOROSIDAD Y SUS PENALIDADES)</w:t>
      </w:r>
    </w:p>
    <w:p w:rsidR="00397956" w:rsidRPr="00397956" w:rsidRDefault="00397956" w:rsidP="00397956">
      <w:pPr>
        <w:spacing w:before="120" w:after="120"/>
        <w:jc w:val="both"/>
        <w:rPr>
          <w:rFonts w:ascii="Arial" w:hAnsi="Arial" w:cs="Arial"/>
          <w:lang w:val="es-BO" w:eastAsia="es-ES"/>
        </w:rPr>
      </w:pPr>
      <w:r w:rsidRPr="00397956">
        <w:rPr>
          <w:rFonts w:ascii="Arial" w:hAnsi="Arial" w:cs="Arial"/>
          <w:lang w:val="es-BO" w:eastAsia="es-ES"/>
        </w:rPr>
        <w:t xml:space="preserve">Queda convenido entre las Partes, que el </w:t>
      </w:r>
      <w:r w:rsidRPr="00397956">
        <w:rPr>
          <w:rFonts w:ascii="Arial" w:hAnsi="Arial" w:cs="Arial"/>
          <w:b/>
          <w:lang w:val="es-BO" w:eastAsia="es-ES"/>
        </w:rPr>
        <w:t xml:space="preserve">CONTRATISTA </w:t>
      </w:r>
      <w:r w:rsidRPr="00397956">
        <w:rPr>
          <w:rFonts w:ascii="Arial" w:hAnsi="Arial" w:cs="Arial"/>
          <w:lang w:val="es-BO" w:eastAsia="es-ES"/>
        </w:rPr>
        <w:t xml:space="preserve">se obliga a cumplir con lo estipulado en las especificaciones técnicas y en la cláusula (Vigencia y Plazo) del Contrato, caso contrario la </w:t>
      </w:r>
      <w:r w:rsidRPr="00397956">
        <w:rPr>
          <w:rFonts w:ascii="Arial" w:hAnsi="Arial" w:cs="Arial"/>
          <w:b/>
          <w:lang w:val="es-BO" w:eastAsia="es-ES"/>
        </w:rPr>
        <w:t>ENTIDAD</w:t>
      </w:r>
      <w:r w:rsidRPr="00397956">
        <w:rPr>
          <w:rFonts w:ascii="Arial" w:hAnsi="Arial" w:cs="Arial"/>
          <w:lang w:val="es-BO" w:eastAsia="es-ES"/>
        </w:rPr>
        <w:t xml:space="preserve"> aplicará una multa equivalente al </w:t>
      </w:r>
      <w:r w:rsidRPr="00397956">
        <w:rPr>
          <w:rFonts w:ascii="Arial" w:hAnsi="Arial" w:cs="Arial"/>
          <w:i/>
          <w:u w:val="single"/>
          <w:lang w:val="es-BO" w:eastAsia="es-ES"/>
        </w:rPr>
        <w:t>numeral%</w:t>
      </w:r>
      <w:r w:rsidRPr="00397956">
        <w:rPr>
          <w:rFonts w:ascii="Arial" w:hAnsi="Arial" w:cs="Arial"/>
          <w:lang w:val="es-BO" w:eastAsia="es-ES"/>
        </w:rPr>
        <w:t xml:space="preserve"> (</w:t>
      </w:r>
      <w:r w:rsidRPr="00397956">
        <w:rPr>
          <w:rFonts w:ascii="Arial" w:hAnsi="Arial" w:cs="Arial"/>
          <w:i/>
          <w:u w:val="single"/>
          <w:lang w:val="es-BO" w:eastAsia="es-ES"/>
        </w:rPr>
        <w:t>literal</w:t>
      </w:r>
      <w:r w:rsidRPr="00397956">
        <w:rPr>
          <w:rFonts w:ascii="Arial" w:hAnsi="Arial" w:cs="Arial"/>
          <w:lang w:val="es-BO" w:eastAsia="es-ES"/>
        </w:rPr>
        <w:t xml:space="preserve"> por ciento) sobre el monto total del Contrato, por cada día calendario de retraso.</w:t>
      </w:r>
    </w:p>
    <w:p w:rsidR="00397956" w:rsidRPr="00397956" w:rsidRDefault="00397956" w:rsidP="00397956">
      <w:pPr>
        <w:spacing w:before="120" w:after="120"/>
        <w:jc w:val="both"/>
        <w:rPr>
          <w:rFonts w:ascii="Arial" w:hAnsi="Arial" w:cs="Arial"/>
          <w:lang w:val="es-BO" w:eastAsia="es-ES"/>
        </w:rPr>
      </w:pPr>
      <w:r w:rsidRPr="00397956">
        <w:rPr>
          <w:rFonts w:ascii="Arial" w:hAnsi="Arial" w:cs="Arial"/>
          <w:lang w:val="es-BO" w:eastAsia="es-ES"/>
        </w:rPr>
        <w:t xml:space="preserve">De establecer la </w:t>
      </w:r>
      <w:r w:rsidRPr="00397956">
        <w:rPr>
          <w:rFonts w:ascii="Arial" w:hAnsi="Arial" w:cs="Arial"/>
          <w:b/>
          <w:lang w:val="es-BO" w:eastAsia="es-ES"/>
        </w:rPr>
        <w:t>ENTIDAD</w:t>
      </w:r>
      <w:r w:rsidRPr="00397956">
        <w:rPr>
          <w:rFonts w:ascii="Arial" w:hAnsi="Arial" w:cs="Arial"/>
          <w:lang w:val="es-BO" w:eastAsia="es-ES"/>
        </w:rPr>
        <w:t xml:space="preserve"> que por la aplicación de multas por mora se ha llegado al límite del 10% (diez por ciento) del monto total del Contrato, la </w:t>
      </w:r>
      <w:r w:rsidRPr="00397956">
        <w:rPr>
          <w:rFonts w:ascii="Arial" w:hAnsi="Arial" w:cs="Arial"/>
          <w:b/>
          <w:lang w:val="es-BO" w:eastAsia="es-ES"/>
        </w:rPr>
        <w:t>ENTIDAD</w:t>
      </w:r>
      <w:r w:rsidRPr="00397956">
        <w:rPr>
          <w:rFonts w:ascii="Arial" w:hAnsi="Arial" w:cs="Arial"/>
          <w:lang w:val="es-BO" w:eastAsia="es-ES"/>
        </w:rPr>
        <w:t xml:space="preserve"> podrá iniciar el proceso de resolución del Contrato, conforme a lo estipulado en la cláusula (Terminación del Contrato).</w:t>
      </w:r>
    </w:p>
    <w:p w:rsidR="00397956" w:rsidRPr="00397956" w:rsidRDefault="00397956" w:rsidP="00397956">
      <w:pPr>
        <w:spacing w:before="120" w:after="120"/>
        <w:jc w:val="both"/>
        <w:rPr>
          <w:rFonts w:ascii="Arial" w:hAnsi="Arial" w:cs="Arial"/>
          <w:lang w:val="es-BO" w:eastAsia="es-ES"/>
        </w:rPr>
      </w:pPr>
      <w:r w:rsidRPr="00397956">
        <w:rPr>
          <w:rFonts w:ascii="Arial" w:hAnsi="Arial" w:cs="Arial"/>
          <w:lang w:val="es-BO" w:eastAsia="es-ES"/>
        </w:rPr>
        <w:lastRenderedPageBreak/>
        <w:t xml:space="preserve">De establecer la </w:t>
      </w:r>
      <w:r w:rsidRPr="00397956">
        <w:rPr>
          <w:rFonts w:ascii="Arial" w:hAnsi="Arial" w:cs="Arial"/>
          <w:b/>
          <w:lang w:val="es-BO" w:eastAsia="es-ES"/>
        </w:rPr>
        <w:t>ENTIDAD</w:t>
      </w:r>
      <w:r w:rsidRPr="00397956">
        <w:rPr>
          <w:rFonts w:ascii="Arial" w:hAnsi="Arial" w:cs="Arial"/>
          <w:lang w:val="es-BO" w:eastAsia="es-ES"/>
        </w:rPr>
        <w:t xml:space="preserve"> que por la aplicación de multas por mora se ha llegado al límite del 20% (veinte por ciento) del monto total del Contrato, la </w:t>
      </w:r>
      <w:r w:rsidRPr="00397956">
        <w:rPr>
          <w:rFonts w:ascii="Arial" w:hAnsi="Arial" w:cs="Arial"/>
          <w:b/>
          <w:lang w:val="es-BO" w:eastAsia="es-ES"/>
        </w:rPr>
        <w:t>ENTIDAD</w:t>
      </w:r>
      <w:r w:rsidRPr="00397956">
        <w:rPr>
          <w:rFonts w:ascii="Arial" w:hAnsi="Arial" w:cs="Arial"/>
          <w:lang w:val="es-BO" w:eastAsia="es-ES"/>
        </w:rPr>
        <w:t xml:space="preserve"> deberá iniciar el proceso de resolución del Contrato, conforme a lo estipulado en la cláusula (Terminación del Contrato).</w:t>
      </w:r>
    </w:p>
    <w:p w:rsidR="00397956" w:rsidRPr="00397956" w:rsidRDefault="00397956" w:rsidP="00397956">
      <w:pPr>
        <w:spacing w:before="120" w:after="120"/>
        <w:jc w:val="both"/>
        <w:rPr>
          <w:rFonts w:ascii="Arial" w:hAnsi="Arial" w:cs="Arial"/>
          <w:lang w:val="es-BO" w:eastAsia="es-ES"/>
        </w:rPr>
      </w:pPr>
      <w:r w:rsidRPr="00397956">
        <w:rPr>
          <w:rFonts w:ascii="Arial" w:hAnsi="Arial" w:cs="Arial"/>
          <w:lang w:val="es-BO" w:eastAsia="es-ES"/>
        </w:rPr>
        <w:t xml:space="preserve">Las multas serán cobradas mediante descuentos establecidos expresamente por la </w:t>
      </w:r>
      <w:r w:rsidRPr="00397956">
        <w:rPr>
          <w:rFonts w:ascii="Arial" w:hAnsi="Arial" w:cs="Arial"/>
          <w:b/>
          <w:bCs/>
          <w:lang w:val="es-BO" w:eastAsia="es-ES"/>
        </w:rPr>
        <w:t>ENTIDAD</w:t>
      </w:r>
      <w:r w:rsidRPr="00397956">
        <w:rPr>
          <w:rFonts w:ascii="Arial" w:hAnsi="Arial" w:cs="Arial"/>
          <w:lang w:val="es-BO" w:eastAsia="es-ES"/>
        </w:rPr>
        <w:t xml:space="preserve">, con base en el informe específico y documentado de los pagos o liquidación final emitido por el Fiscal del Servicio, sin perjuicio de que la </w:t>
      </w:r>
      <w:r w:rsidRPr="00397956">
        <w:rPr>
          <w:rFonts w:ascii="Arial" w:hAnsi="Arial" w:cs="Arial"/>
          <w:b/>
          <w:lang w:val="es-BO" w:eastAsia="es-ES"/>
        </w:rPr>
        <w:t>ENTIDAD</w:t>
      </w:r>
      <w:r w:rsidRPr="00397956">
        <w:rPr>
          <w:rFonts w:ascii="Arial" w:hAnsi="Arial" w:cs="Arial"/>
          <w:b/>
          <w:bCs/>
          <w:lang w:val="es-BO" w:eastAsia="es-ES"/>
        </w:rPr>
        <w:t xml:space="preserve"> </w:t>
      </w:r>
      <w:r w:rsidRPr="00397956">
        <w:rPr>
          <w:rFonts w:ascii="Arial" w:hAnsi="Arial" w:cs="Arial"/>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397956" w:rsidRPr="00397956" w:rsidRDefault="00397956" w:rsidP="00397956">
      <w:pPr>
        <w:spacing w:before="120" w:after="120" w:line="195" w:lineRule="exact"/>
        <w:jc w:val="both"/>
        <w:rPr>
          <w:rFonts w:ascii="Arial" w:hAnsi="Arial" w:cs="Arial"/>
          <w:b/>
          <w:u w:val="single"/>
          <w:lang w:val="es-BO" w:eastAsia="es-ES"/>
        </w:rPr>
      </w:pPr>
      <w:r w:rsidRPr="00397956">
        <w:rPr>
          <w:rFonts w:ascii="Arial" w:hAnsi="Arial" w:cs="Arial"/>
          <w:b/>
          <w:u w:val="single"/>
          <w:lang w:val="es-BO" w:eastAsia="es-ES"/>
        </w:rPr>
        <w:t>DÉCIMA CUARTA.- (NOTIFICACIONES)</w:t>
      </w:r>
    </w:p>
    <w:p w:rsidR="00397956" w:rsidRPr="00397956" w:rsidRDefault="00397956" w:rsidP="00397956">
      <w:pPr>
        <w:widowControl w:val="0"/>
        <w:numPr>
          <w:ilvl w:val="1"/>
          <w:numId w:val="0"/>
        </w:numPr>
        <w:tabs>
          <w:tab w:val="num" w:pos="284"/>
        </w:tabs>
        <w:spacing w:before="120" w:after="120"/>
        <w:ind w:left="709" w:hanging="709"/>
        <w:jc w:val="both"/>
        <w:rPr>
          <w:rFonts w:ascii="Arial" w:hAnsi="Arial" w:cs="Arial"/>
          <w:lang w:val="es-BO" w:eastAsia="es-ES"/>
        </w:rPr>
      </w:pPr>
      <w:r w:rsidRPr="00397956">
        <w:rPr>
          <w:rFonts w:ascii="Arial" w:hAnsi="Arial" w:cs="Arial"/>
          <w:b/>
          <w:lang w:val="es-BO" w:eastAsia="es-ES"/>
        </w:rPr>
        <w:t>14.1.</w:t>
      </w:r>
      <w:r w:rsidRPr="00397956">
        <w:rPr>
          <w:rFonts w:ascii="Arial" w:hAnsi="Arial" w:cs="Arial"/>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397956" w:rsidRPr="00397956" w:rsidTr="00BF18E8">
        <w:trPr>
          <w:trHeight w:val="237"/>
        </w:trPr>
        <w:tc>
          <w:tcPr>
            <w:tcW w:w="3827" w:type="dxa"/>
            <w:tcBorders>
              <w:top w:val="single" w:sz="4" w:space="0" w:color="auto"/>
              <w:left w:val="single" w:sz="4" w:space="0" w:color="auto"/>
              <w:bottom w:val="single" w:sz="4" w:space="0" w:color="auto"/>
              <w:right w:val="single" w:sz="4" w:space="0" w:color="auto"/>
            </w:tcBorders>
          </w:tcPr>
          <w:p w:rsidR="00397956" w:rsidRPr="00397956" w:rsidRDefault="00397956" w:rsidP="00397956">
            <w:pPr>
              <w:widowControl w:val="0"/>
              <w:ind w:left="180" w:hanging="180"/>
              <w:jc w:val="center"/>
              <w:rPr>
                <w:rFonts w:ascii="Arial" w:hAnsi="Arial" w:cs="Arial"/>
                <w:b/>
                <w:bCs/>
                <w:lang w:val="es-BO" w:eastAsia="es-ES"/>
              </w:rPr>
            </w:pPr>
            <w:r w:rsidRPr="00397956">
              <w:rPr>
                <w:rFonts w:ascii="Arial" w:hAnsi="Arial" w:cs="Arial"/>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397956" w:rsidRPr="00397956" w:rsidRDefault="00397956" w:rsidP="00397956">
            <w:pPr>
              <w:widowControl w:val="0"/>
              <w:ind w:left="180" w:hanging="180"/>
              <w:jc w:val="center"/>
              <w:rPr>
                <w:rFonts w:ascii="Arial" w:hAnsi="Arial" w:cs="Arial"/>
                <w:b/>
                <w:bCs/>
                <w:lang w:val="es-BO" w:eastAsia="es-ES"/>
              </w:rPr>
            </w:pPr>
            <w:r w:rsidRPr="00397956">
              <w:rPr>
                <w:rFonts w:ascii="Arial" w:hAnsi="Arial" w:cs="Arial"/>
                <w:b/>
                <w:bCs/>
                <w:lang w:val="es-BO" w:eastAsia="es-ES"/>
              </w:rPr>
              <w:t>CONTRATISTA</w:t>
            </w:r>
          </w:p>
        </w:tc>
      </w:tr>
      <w:tr w:rsidR="00397956" w:rsidRPr="00397956" w:rsidTr="00BF18E8">
        <w:trPr>
          <w:trHeight w:val="1537"/>
        </w:trPr>
        <w:tc>
          <w:tcPr>
            <w:tcW w:w="3827" w:type="dxa"/>
            <w:tcBorders>
              <w:top w:val="single" w:sz="4" w:space="0" w:color="auto"/>
              <w:left w:val="single" w:sz="4" w:space="0" w:color="auto"/>
              <w:bottom w:val="single" w:sz="4" w:space="0" w:color="auto"/>
              <w:right w:val="single" w:sz="4" w:space="0" w:color="auto"/>
            </w:tcBorders>
          </w:tcPr>
          <w:p w:rsidR="00397956" w:rsidRPr="00397956" w:rsidRDefault="00397956" w:rsidP="00397956">
            <w:pPr>
              <w:widowControl w:val="0"/>
              <w:jc w:val="both"/>
              <w:rPr>
                <w:rFonts w:ascii="Arial" w:hAnsi="Arial" w:cs="Arial"/>
                <w:lang w:val="es-BO" w:eastAsia="es-ES"/>
              </w:rPr>
            </w:pPr>
            <w:r w:rsidRPr="00397956">
              <w:rPr>
                <w:rFonts w:ascii="Arial" w:hAnsi="Arial" w:cs="Arial"/>
                <w:b/>
                <w:lang w:val="es-BO" w:eastAsia="es-ES"/>
              </w:rPr>
              <w:t>Domicilio:</w:t>
            </w:r>
            <w:r w:rsidRPr="00397956">
              <w:rPr>
                <w:rFonts w:ascii="Arial" w:hAnsi="Arial" w:cs="Arial"/>
                <w:lang w:val="es-BO" w:eastAsia="es-ES"/>
              </w:rPr>
              <w:t xml:space="preserve"> _________________</w:t>
            </w:r>
          </w:p>
          <w:p w:rsidR="00397956" w:rsidRPr="00397956" w:rsidRDefault="00397956" w:rsidP="00397956">
            <w:pPr>
              <w:widowControl w:val="0"/>
              <w:ind w:left="180" w:hanging="180"/>
              <w:jc w:val="both"/>
              <w:rPr>
                <w:rFonts w:ascii="Arial" w:hAnsi="Arial" w:cs="Arial"/>
                <w:lang w:val="es-BO" w:eastAsia="es-ES"/>
              </w:rPr>
            </w:pPr>
            <w:r w:rsidRPr="00397956">
              <w:rPr>
                <w:rFonts w:ascii="Arial" w:hAnsi="Arial" w:cs="Arial"/>
                <w:b/>
                <w:lang w:val="es-BO" w:eastAsia="es-ES"/>
              </w:rPr>
              <w:t>N° Telf.:</w:t>
            </w:r>
            <w:r w:rsidRPr="00397956">
              <w:rPr>
                <w:rFonts w:ascii="Arial" w:hAnsi="Arial" w:cs="Arial"/>
                <w:lang w:val="es-BO" w:eastAsia="es-ES"/>
              </w:rPr>
              <w:t xml:space="preserve"> ____________________</w:t>
            </w:r>
          </w:p>
          <w:p w:rsidR="00397956" w:rsidRPr="00397956" w:rsidRDefault="00397956" w:rsidP="00397956">
            <w:pPr>
              <w:widowControl w:val="0"/>
              <w:ind w:left="180" w:hanging="180"/>
              <w:jc w:val="both"/>
              <w:rPr>
                <w:rFonts w:ascii="Arial" w:hAnsi="Arial" w:cs="Arial"/>
                <w:lang w:val="es-BO" w:eastAsia="es-ES"/>
              </w:rPr>
            </w:pPr>
            <w:r w:rsidRPr="00397956">
              <w:rPr>
                <w:rFonts w:ascii="Arial" w:hAnsi="Arial" w:cs="Arial"/>
                <w:b/>
                <w:lang w:val="es-BO" w:eastAsia="es-ES"/>
              </w:rPr>
              <w:t>N° Cel.</w:t>
            </w:r>
            <w:r w:rsidRPr="00397956">
              <w:rPr>
                <w:rFonts w:ascii="Arial" w:hAnsi="Arial" w:cs="Arial"/>
                <w:lang w:val="es-BO" w:eastAsia="es-ES"/>
              </w:rPr>
              <w:t xml:space="preserve"> ______________________</w:t>
            </w:r>
          </w:p>
          <w:p w:rsidR="00397956" w:rsidRPr="00397956" w:rsidRDefault="00397956" w:rsidP="00397956">
            <w:pPr>
              <w:widowControl w:val="0"/>
              <w:ind w:left="180" w:hanging="180"/>
              <w:jc w:val="both"/>
              <w:rPr>
                <w:rFonts w:ascii="Arial" w:hAnsi="Arial" w:cs="Arial"/>
                <w:lang w:val="es-BO" w:eastAsia="es-ES"/>
              </w:rPr>
            </w:pPr>
            <w:r w:rsidRPr="00397956">
              <w:rPr>
                <w:rFonts w:ascii="Arial" w:hAnsi="Arial" w:cs="Arial"/>
                <w:b/>
                <w:lang w:val="es-BO" w:eastAsia="es-ES"/>
              </w:rPr>
              <w:t xml:space="preserve">E-mail: </w:t>
            </w:r>
            <w:r w:rsidRPr="00397956">
              <w:rPr>
                <w:rFonts w:ascii="Arial" w:hAnsi="Arial" w:cs="Arial"/>
                <w:lang w:val="es-BO" w:eastAsia="es-ES"/>
              </w:rPr>
              <w:t>____________________</w:t>
            </w:r>
          </w:p>
          <w:p w:rsidR="00397956" w:rsidRPr="00397956" w:rsidRDefault="00397956" w:rsidP="00397956">
            <w:pPr>
              <w:widowControl w:val="0"/>
              <w:ind w:left="180" w:hanging="180"/>
              <w:jc w:val="both"/>
              <w:rPr>
                <w:rFonts w:ascii="Arial" w:hAnsi="Arial" w:cs="Arial"/>
                <w:b/>
                <w:lang w:val="es-BO" w:eastAsia="es-ES"/>
              </w:rPr>
            </w:pPr>
            <w:proofErr w:type="spellStart"/>
            <w:r w:rsidRPr="00397956">
              <w:rPr>
                <w:rFonts w:ascii="Arial" w:hAnsi="Arial" w:cs="Arial"/>
                <w:b/>
                <w:lang w:val="es-BO" w:eastAsia="es-ES"/>
              </w:rPr>
              <w:t>Attn</w:t>
            </w:r>
            <w:proofErr w:type="spellEnd"/>
            <w:r w:rsidRPr="00397956">
              <w:rPr>
                <w:rFonts w:ascii="Arial" w:hAnsi="Arial" w:cs="Arial"/>
                <w:b/>
                <w:lang w:val="es-BO" w:eastAsia="es-ES"/>
              </w:rPr>
              <w:t xml:space="preserve">.: </w:t>
            </w:r>
            <w:r w:rsidRPr="00397956">
              <w:rPr>
                <w:rFonts w:ascii="Arial" w:hAnsi="Arial" w:cs="Arial"/>
                <w:lang w:val="es-BO" w:eastAsia="es-ES"/>
              </w:rPr>
              <w:t>_____________________</w:t>
            </w:r>
          </w:p>
          <w:p w:rsidR="00397956" w:rsidRPr="00397956" w:rsidRDefault="00397956" w:rsidP="00397956">
            <w:pPr>
              <w:widowControl w:val="0"/>
              <w:ind w:left="180" w:hanging="180"/>
              <w:jc w:val="both"/>
              <w:rPr>
                <w:rFonts w:ascii="Arial" w:hAnsi="Arial" w:cs="Arial"/>
                <w:lang w:val="es-BO" w:eastAsia="es-ES"/>
              </w:rPr>
            </w:pPr>
            <w:r w:rsidRPr="00397956">
              <w:rPr>
                <w:rFonts w:ascii="Arial" w:hAnsi="Arial" w:cs="Arial"/>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397956" w:rsidRPr="00397956" w:rsidRDefault="00397956" w:rsidP="00397956">
            <w:pPr>
              <w:widowControl w:val="0"/>
              <w:ind w:left="-45"/>
              <w:jc w:val="both"/>
              <w:rPr>
                <w:rFonts w:ascii="Arial" w:hAnsi="Arial" w:cs="Arial"/>
                <w:lang w:val="es-BO" w:eastAsia="es-ES"/>
              </w:rPr>
            </w:pPr>
            <w:r w:rsidRPr="00397956">
              <w:rPr>
                <w:rFonts w:ascii="Arial" w:hAnsi="Arial" w:cs="Arial"/>
                <w:b/>
                <w:lang w:val="es-BO" w:eastAsia="es-ES"/>
              </w:rPr>
              <w:t>Domicilio:</w:t>
            </w:r>
            <w:r w:rsidRPr="00397956">
              <w:rPr>
                <w:rFonts w:ascii="Arial" w:hAnsi="Arial" w:cs="Arial"/>
                <w:lang w:val="es-BO" w:eastAsia="es-ES"/>
              </w:rPr>
              <w:t xml:space="preserve"> ___________________</w:t>
            </w:r>
          </w:p>
          <w:p w:rsidR="00397956" w:rsidRPr="00397956" w:rsidRDefault="00397956" w:rsidP="00397956">
            <w:pPr>
              <w:widowControl w:val="0"/>
              <w:ind w:hanging="45"/>
              <w:jc w:val="both"/>
              <w:rPr>
                <w:rFonts w:ascii="Arial" w:hAnsi="Arial" w:cs="Arial"/>
                <w:lang w:val="es-BO" w:eastAsia="es-ES"/>
              </w:rPr>
            </w:pPr>
            <w:r w:rsidRPr="00397956">
              <w:rPr>
                <w:rFonts w:ascii="Arial" w:hAnsi="Arial" w:cs="Arial"/>
                <w:b/>
                <w:lang w:val="es-BO" w:eastAsia="es-ES"/>
              </w:rPr>
              <w:t xml:space="preserve">N° Telf.: </w:t>
            </w:r>
            <w:r w:rsidRPr="00397956">
              <w:rPr>
                <w:rFonts w:ascii="Arial" w:hAnsi="Arial" w:cs="Arial"/>
                <w:lang w:val="es-BO" w:eastAsia="es-ES"/>
              </w:rPr>
              <w:t>_______________________</w:t>
            </w:r>
          </w:p>
          <w:p w:rsidR="00397956" w:rsidRPr="00397956" w:rsidRDefault="00397956" w:rsidP="00397956">
            <w:pPr>
              <w:tabs>
                <w:tab w:val="left" w:pos="269"/>
              </w:tabs>
              <w:autoSpaceDE w:val="0"/>
              <w:autoSpaceDN w:val="0"/>
              <w:adjustRightInd w:val="0"/>
              <w:rPr>
                <w:rFonts w:ascii="Arial" w:hAnsi="Arial" w:cs="Arial"/>
                <w:lang w:val="es-BO" w:eastAsia="es-ES"/>
              </w:rPr>
            </w:pPr>
            <w:r w:rsidRPr="00397956">
              <w:rPr>
                <w:rFonts w:ascii="Arial" w:hAnsi="Arial" w:cs="Arial"/>
                <w:b/>
                <w:lang w:val="es-BO" w:eastAsia="es-ES"/>
              </w:rPr>
              <w:t xml:space="preserve">N° Cel.: </w:t>
            </w:r>
            <w:r w:rsidRPr="00397956">
              <w:rPr>
                <w:rFonts w:ascii="Arial" w:hAnsi="Arial" w:cs="Arial"/>
                <w:lang w:val="es-BO" w:eastAsia="es-ES"/>
              </w:rPr>
              <w:t>______________________</w:t>
            </w:r>
          </w:p>
          <w:p w:rsidR="00397956" w:rsidRPr="00397956" w:rsidRDefault="00397956" w:rsidP="00397956">
            <w:pPr>
              <w:autoSpaceDE w:val="0"/>
              <w:autoSpaceDN w:val="0"/>
              <w:adjustRightInd w:val="0"/>
              <w:rPr>
                <w:rFonts w:ascii="Arial" w:hAnsi="Arial" w:cs="Arial"/>
                <w:b/>
                <w:lang w:val="es-BO" w:eastAsia="es-ES"/>
              </w:rPr>
            </w:pPr>
            <w:r w:rsidRPr="00397956">
              <w:rPr>
                <w:rFonts w:ascii="Arial" w:hAnsi="Arial" w:cs="Arial"/>
                <w:b/>
                <w:lang w:val="es-BO" w:eastAsia="es-ES"/>
              </w:rPr>
              <w:t xml:space="preserve">E-mail: </w:t>
            </w:r>
            <w:r w:rsidRPr="00397956">
              <w:rPr>
                <w:rFonts w:ascii="Arial" w:hAnsi="Arial" w:cs="Arial"/>
                <w:lang w:val="es-BO" w:eastAsia="es-ES"/>
              </w:rPr>
              <w:t>_______________________</w:t>
            </w:r>
          </w:p>
          <w:p w:rsidR="00397956" w:rsidRPr="00397956" w:rsidRDefault="00397956" w:rsidP="00397956">
            <w:pPr>
              <w:autoSpaceDE w:val="0"/>
              <w:autoSpaceDN w:val="0"/>
              <w:adjustRightInd w:val="0"/>
              <w:rPr>
                <w:rFonts w:ascii="Arial" w:hAnsi="Arial" w:cs="Arial"/>
                <w:lang w:val="es-BO" w:eastAsia="es-ES"/>
              </w:rPr>
            </w:pPr>
            <w:proofErr w:type="spellStart"/>
            <w:r w:rsidRPr="00397956">
              <w:rPr>
                <w:rFonts w:ascii="Arial" w:hAnsi="Arial" w:cs="Arial"/>
                <w:b/>
                <w:lang w:val="es-BO" w:eastAsia="es-ES"/>
              </w:rPr>
              <w:t>Attn</w:t>
            </w:r>
            <w:proofErr w:type="spellEnd"/>
            <w:r w:rsidRPr="00397956">
              <w:rPr>
                <w:rFonts w:ascii="Arial" w:hAnsi="Arial" w:cs="Arial"/>
                <w:b/>
                <w:lang w:val="es-BO" w:eastAsia="es-ES"/>
              </w:rPr>
              <w:t xml:space="preserve">.: </w:t>
            </w:r>
            <w:r w:rsidRPr="00397956">
              <w:rPr>
                <w:rFonts w:ascii="Arial" w:hAnsi="Arial" w:cs="Arial"/>
                <w:lang w:val="es-BO" w:eastAsia="es-ES"/>
              </w:rPr>
              <w:t>________________________</w:t>
            </w:r>
          </w:p>
          <w:p w:rsidR="00397956" w:rsidRPr="00397956" w:rsidRDefault="00397956" w:rsidP="00397956">
            <w:pPr>
              <w:autoSpaceDE w:val="0"/>
              <w:autoSpaceDN w:val="0"/>
              <w:adjustRightInd w:val="0"/>
              <w:ind w:left="180" w:hanging="180"/>
              <w:rPr>
                <w:rFonts w:ascii="Arial" w:hAnsi="Arial" w:cs="Arial"/>
                <w:caps/>
                <w:lang w:val="es-BO" w:eastAsia="es-ES"/>
              </w:rPr>
            </w:pPr>
            <w:r w:rsidRPr="00397956">
              <w:rPr>
                <w:rFonts w:ascii="Arial" w:hAnsi="Arial" w:cs="Arial"/>
                <w:lang w:val="es-BO" w:eastAsia="es-ES"/>
              </w:rPr>
              <w:t>___________ - Bolivia</w:t>
            </w:r>
          </w:p>
        </w:tc>
      </w:tr>
    </w:tbl>
    <w:p w:rsidR="00397956" w:rsidRPr="00397956" w:rsidRDefault="00397956" w:rsidP="00397956">
      <w:pPr>
        <w:widowControl w:val="0"/>
        <w:tabs>
          <w:tab w:val="num" w:pos="720"/>
        </w:tabs>
        <w:spacing w:before="120" w:after="120"/>
        <w:ind w:left="720" w:hanging="720"/>
        <w:jc w:val="both"/>
        <w:rPr>
          <w:rFonts w:ascii="Arial" w:hAnsi="Arial" w:cs="Arial"/>
          <w:bCs/>
          <w:lang w:val="es-BO" w:eastAsia="es-ES"/>
        </w:rPr>
      </w:pPr>
      <w:r w:rsidRPr="00397956">
        <w:rPr>
          <w:rFonts w:ascii="Arial" w:hAnsi="Arial" w:cs="Arial"/>
          <w:b/>
          <w:lang w:val="es-BO" w:eastAsia="es-ES"/>
        </w:rPr>
        <w:t>14.2.</w:t>
      </w:r>
      <w:r w:rsidRPr="00397956">
        <w:rPr>
          <w:rFonts w:ascii="Arial" w:hAnsi="Arial" w:cs="Arial"/>
          <w:bCs/>
          <w:lang w:val="es-BO" w:eastAsia="es-ES"/>
        </w:rPr>
        <w:tab/>
        <w:t>Se considerará recibida la notificación o comunicación en la fecha y hora en que se haya realizado la entrega.</w:t>
      </w:r>
    </w:p>
    <w:p w:rsidR="00397956" w:rsidRPr="00397956" w:rsidRDefault="00397956" w:rsidP="00397956">
      <w:pPr>
        <w:widowControl w:val="0"/>
        <w:tabs>
          <w:tab w:val="num" w:pos="720"/>
        </w:tabs>
        <w:spacing w:before="120" w:after="120"/>
        <w:ind w:left="720" w:hanging="720"/>
        <w:jc w:val="both"/>
        <w:rPr>
          <w:rFonts w:ascii="Arial" w:hAnsi="Arial" w:cs="Arial"/>
          <w:lang w:val="es-BO" w:eastAsia="es-ES"/>
        </w:rPr>
      </w:pPr>
      <w:r w:rsidRPr="00397956">
        <w:rPr>
          <w:rFonts w:ascii="Arial" w:hAnsi="Arial" w:cs="Arial"/>
          <w:b/>
          <w:bCs/>
          <w:lang w:val="es-BO" w:eastAsia="es-ES"/>
        </w:rPr>
        <w:t>14.3.</w:t>
      </w:r>
      <w:r w:rsidRPr="00397956">
        <w:rPr>
          <w:rFonts w:ascii="Arial" w:hAnsi="Arial" w:cs="Arial"/>
          <w:bCs/>
          <w:lang w:val="es-BO" w:eastAsia="es-ES"/>
        </w:rPr>
        <w:tab/>
      </w:r>
      <w:r w:rsidRPr="00397956">
        <w:rPr>
          <w:rFonts w:ascii="Arial" w:hAnsi="Arial" w:cs="Arial"/>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397956" w:rsidRPr="00397956" w:rsidRDefault="00397956" w:rsidP="00397956">
      <w:pPr>
        <w:spacing w:before="120" w:after="120"/>
        <w:jc w:val="both"/>
        <w:rPr>
          <w:rFonts w:ascii="Arial" w:hAnsi="Arial" w:cs="Arial"/>
          <w:b/>
          <w:u w:val="single"/>
          <w:lang w:val="es-BO" w:eastAsia="es-ES"/>
        </w:rPr>
      </w:pPr>
      <w:r w:rsidRPr="00397956">
        <w:rPr>
          <w:rFonts w:ascii="Arial" w:hAnsi="Arial" w:cs="Arial"/>
          <w:b/>
          <w:u w:val="single"/>
          <w:lang w:val="es-BO" w:eastAsia="es-ES"/>
        </w:rPr>
        <w:t>DÉCIMA QUINTA.- (RESPONSABILIDAD Y OBLIGACIONES DEL CONTRATISTA)</w:t>
      </w:r>
    </w:p>
    <w:p w:rsidR="00397956" w:rsidRPr="00397956" w:rsidRDefault="00397956" w:rsidP="00397956">
      <w:pPr>
        <w:spacing w:before="120" w:after="120"/>
        <w:jc w:val="both"/>
        <w:rPr>
          <w:rFonts w:ascii="Arial" w:hAnsi="Arial" w:cs="Arial"/>
          <w:lang w:val="es-BO" w:eastAsia="es-ES"/>
        </w:rPr>
      </w:pPr>
      <w:r w:rsidRPr="00397956">
        <w:rPr>
          <w:rFonts w:ascii="Arial" w:hAnsi="Arial" w:cs="Arial"/>
          <w:lang w:val="es-BO" w:eastAsia="es-ES"/>
        </w:rPr>
        <w:t xml:space="preserve">El </w:t>
      </w:r>
      <w:r w:rsidRPr="00397956">
        <w:rPr>
          <w:rFonts w:ascii="Arial" w:hAnsi="Arial" w:cs="Arial"/>
          <w:b/>
          <w:lang w:val="es-BO" w:eastAsia="es-ES"/>
        </w:rPr>
        <w:t>CONTRATISTA</w:t>
      </w:r>
      <w:r w:rsidRPr="00397956">
        <w:rPr>
          <w:rFonts w:ascii="Arial" w:hAnsi="Arial" w:cs="Arial"/>
          <w:lang w:val="es-BO" w:eastAsia="es-ES"/>
        </w:rPr>
        <w:t xml:space="preserve"> se compromete a cumplir con las siguientes responsabilidades y obligaciones, que son de carácter enunciativo y no limitativo:</w:t>
      </w:r>
    </w:p>
    <w:p w:rsidR="00397956" w:rsidRPr="00397956" w:rsidRDefault="00397956" w:rsidP="001006EB">
      <w:pPr>
        <w:numPr>
          <w:ilvl w:val="1"/>
          <w:numId w:val="45"/>
        </w:numPr>
        <w:spacing w:before="120" w:after="120"/>
        <w:contextualSpacing/>
        <w:jc w:val="both"/>
        <w:rPr>
          <w:rFonts w:ascii="Arial" w:hAnsi="Arial" w:cs="Arial"/>
          <w:b/>
          <w:lang w:val="es-BO" w:eastAsia="es-ES"/>
        </w:rPr>
      </w:pPr>
      <w:r w:rsidRPr="00397956">
        <w:rPr>
          <w:rFonts w:ascii="Arial" w:hAnsi="Arial" w:cs="Arial"/>
          <w:b/>
          <w:lang w:val="es-BO" w:eastAsia="es-ES"/>
        </w:rPr>
        <w:t xml:space="preserve">  Responsabilidades:</w:t>
      </w:r>
    </w:p>
    <w:p w:rsidR="00397956" w:rsidRPr="00397956" w:rsidRDefault="00397956" w:rsidP="001006EB">
      <w:pPr>
        <w:numPr>
          <w:ilvl w:val="0"/>
          <w:numId w:val="43"/>
        </w:numPr>
        <w:spacing w:before="120" w:after="120"/>
        <w:jc w:val="both"/>
        <w:rPr>
          <w:rFonts w:ascii="Arial" w:hAnsi="Arial" w:cs="Arial"/>
          <w:lang w:val="es-BO" w:eastAsia="es-ES"/>
        </w:rPr>
      </w:pPr>
      <w:r w:rsidRPr="00397956">
        <w:rPr>
          <w:rFonts w:ascii="Arial" w:hAnsi="Arial" w:cs="Arial"/>
          <w:lang w:val="es-BO" w:eastAsia="es-ES"/>
        </w:rPr>
        <w:t xml:space="preserve">El </w:t>
      </w:r>
      <w:r w:rsidRPr="00397956">
        <w:rPr>
          <w:rFonts w:ascii="Arial" w:hAnsi="Arial" w:cs="Arial"/>
          <w:b/>
          <w:lang w:val="es-BO" w:eastAsia="es-ES"/>
        </w:rPr>
        <w:t>CONTRATISTA</w:t>
      </w:r>
      <w:r w:rsidRPr="00397956">
        <w:rPr>
          <w:rFonts w:ascii="Arial" w:hAnsi="Arial" w:cs="Arial"/>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397956" w:rsidRPr="00397956" w:rsidRDefault="00397956" w:rsidP="00397956">
      <w:pPr>
        <w:spacing w:before="120" w:after="120"/>
        <w:ind w:left="1065"/>
        <w:jc w:val="both"/>
        <w:rPr>
          <w:rFonts w:ascii="Arial" w:hAnsi="Arial" w:cs="Arial"/>
          <w:lang w:val="es-BO" w:eastAsia="es-ES"/>
        </w:rPr>
      </w:pPr>
    </w:p>
    <w:p w:rsidR="00397956" w:rsidRPr="00397956" w:rsidRDefault="00397956" w:rsidP="001006EB">
      <w:pPr>
        <w:numPr>
          <w:ilvl w:val="0"/>
          <w:numId w:val="43"/>
        </w:numPr>
        <w:spacing w:before="120" w:after="120"/>
        <w:jc w:val="both"/>
        <w:rPr>
          <w:rFonts w:ascii="Arial" w:hAnsi="Arial" w:cs="Arial"/>
          <w:lang w:val="es-BO" w:eastAsia="es-ES"/>
        </w:rPr>
      </w:pPr>
      <w:r w:rsidRPr="00397956">
        <w:rPr>
          <w:rFonts w:ascii="Arial" w:hAnsi="Arial" w:cs="Arial"/>
          <w:lang w:val="es-BO" w:eastAsia="es-ES"/>
        </w:rPr>
        <w:t xml:space="preserve">En consecuencia el </w:t>
      </w:r>
      <w:r w:rsidRPr="00397956">
        <w:rPr>
          <w:rFonts w:ascii="Arial" w:hAnsi="Arial" w:cs="Arial"/>
          <w:b/>
          <w:lang w:val="es-BO" w:eastAsia="es-ES"/>
        </w:rPr>
        <w:t>CONTRATISTA</w:t>
      </w:r>
      <w:r w:rsidRPr="00397956">
        <w:rPr>
          <w:rFonts w:ascii="Arial" w:hAnsi="Arial" w:cs="Arial"/>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397956" w:rsidRPr="00397956" w:rsidRDefault="00397956" w:rsidP="00397956">
      <w:pPr>
        <w:spacing w:before="120" w:after="120"/>
        <w:ind w:left="720"/>
        <w:jc w:val="both"/>
        <w:rPr>
          <w:rFonts w:ascii="Arial" w:hAnsi="Arial" w:cs="Arial"/>
          <w:lang w:val="es-BO" w:eastAsia="es-ES"/>
        </w:rPr>
      </w:pPr>
    </w:p>
    <w:p w:rsidR="00397956" w:rsidRPr="00397956" w:rsidRDefault="00397956" w:rsidP="00397956">
      <w:pPr>
        <w:spacing w:before="120" w:after="120"/>
        <w:ind w:left="1065"/>
        <w:jc w:val="both"/>
        <w:rPr>
          <w:rFonts w:ascii="Arial" w:hAnsi="Arial" w:cs="Arial"/>
          <w:lang w:val="es-BO" w:eastAsia="es-ES"/>
        </w:rPr>
      </w:pPr>
      <w:r w:rsidRPr="00397956">
        <w:rPr>
          <w:rFonts w:ascii="Arial" w:hAnsi="Arial" w:cs="Arial"/>
          <w:lang w:val="es-BO" w:eastAsia="es-ES"/>
        </w:rPr>
        <w:t xml:space="preserve">En caso de no responder favorablemente al requerimiento, la </w:t>
      </w:r>
      <w:r w:rsidRPr="00397956">
        <w:rPr>
          <w:rFonts w:ascii="Arial" w:hAnsi="Arial" w:cs="Arial"/>
          <w:b/>
          <w:lang w:val="es-BO" w:eastAsia="es-ES"/>
        </w:rPr>
        <w:t xml:space="preserve">ENTIDAD </w:t>
      </w:r>
      <w:r w:rsidRPr="00397956">
        <w:rPr>
          <w:rFonts w:ascii="Arial" w:hAnsi="Arial" w:cs="Arial"/>
          <w:lang w:val="es-BO" w:eastAsia="es-ES"/>
        </w:rPr>
        <w:t xml:space="preserve">hará conocer a la Contraloría General del Estado, para los efectos legales consiguientes, en razón de que el Servicio ha sido prestado bajo un Contrato administrativo, por lo cual el </w:t>
      </w:r>
      <w:r w:rsidRPr="00397956">
        <w:rPr>
          <w:rFonts w:ascii="Arial" w:hAnsi="Arial" w:cs="Arial"/>
          <w:b/>
          <w:lang w:val="es-BO" w:eastAsia="es-ES"/>
        </w:rPr>
        <w:t>CONTRATISTA</w:t>
      </w:r>
      <w:r w:rsidRPr="00397956">
        <w:rPr>
          <w:rFonts w:ascii="Arial" w:hAnsi="Arial" w:cs="Arial"/>
          <w:lang w:val="es-BO" w:eastAsia="es-ES"/>
        </w:rPr>
        <w:t xml:space="preserve"> es responsable ante el Estado.</w:t>
      </w:r>
    </w:p>
    <w:p w:rsidR="00397956" w:rsidRPr="00397956" w:rsidRDefault="00397956" w:rsidP="00397956">
      <w:pPr>
        <w:spacing w:before="120" w:after="120"/>
        <w:ind w:left="1065"/>
        <w:jc w:val="both"/>
        <w:rPr>
          <w:rFonts w:ascii="Arial" w:hAnsi="Arial" w:cs="Arial"/>
          <w:lang w:val="es-BO" w:eastAsia="es-ES"/>
        </w:rPr>
      </w:pPr>
    </w:p>
    <w:p w:rsidR="00397956" w:rsidRPr="00397956" w:rsidRDefault="00397956" w:rsidP="001006EB">
      <w:pPr>
        <w:numPr>
          <w:ilvl w:val="0"/>
          <w:numId w:val="43"/>
        </w:numPr>
        <w:spacing w:before="120" w:after="120"/>
        <w:ind w:left="1066"/>
        <w:jc w:val="both"/>
        <w:rPr>
          <w:rFonts w:ascii="Arial" w:hAnsi="Arial" w:cs="Arial"/>
          <w:lang w:val="es-BO" w:eastAsia="es-ES"/>
        </w:rPr>
      </w:pPr>
      <w:r w:rsidRPr="00397956">
        <w:rPr>
          <w:rFonts w:ascii="Arial" w:hAnsi="Arial" w:cs="Arial"/>
          <w:lang w:val="es-BO" w:eastAsia="es-ES"/>
        </w:rPr>
        <w:t>Por los efectos resultantes de la inobservancia y/o infracción de las obligaciones del Contrato, leyes, reglamentos y/o cualquier disposición legal.</w:t>
      </w:r>
    </w:p>
    <w:p w:rsidR="00397956" w:rsidRPr="00397956" w:rsidRDefault="00397956" w:rsidP="00397956">
      <w:pPr>
        <w:spacing w:before="120" w:after="120"/>
        <w:ind w:left="1066"/>
        <w:jc w:val="both"/>
        <w:rPr>
          <w:rFonts w:ascii="Arial" w:hAnsi="Arial" w:cs="Arial"/>
          <w:lang w:val="es-BO" w:eastAsia="es-ES"/>
        </w:rPr>
      </w:pPr>
    </w:p>
    <w:p w:rsidR="00397956" w:rsidRPr="00397956" w:rsidRDefault="00397956" w:rsidP="001006EB">
      <w:pPr>
        <w:numPr>
          <w:ilvl w:val="0"/>
          <w:numId w:val="43"/>
        </w:numPr>
        <w:tabs>
          <w:tab w:val="num" w:pos="1418"/>
        </w:tabs>
        <w:spacing w:before="120" w:after="120"/>
        <w:ind w:left="1066"/>
        <w:jc w:val="both"/>
        <w:rPr>
          <w:rFonts w:ascii="Arial" w:hAnsi="Arial" w:cs="Arial"/>
          <w:lang w:val="es-BO" w:eastAsia="es-ES"/>
        </w:rPr>
      </w:pPr>
      <w:r w:rsidRPr="00397956">
        <w:rPr>
          <w:rFonts w:ascii="Arial" w:hAnsi="Arial" w:cs="Arial"/>
          <w:lang w:val="es-BO" w:eastAsia="es-ES"/>
        </w:rPr>
        <w:t xml:space="preserve">Por todo subcontrato suscrito por el </w:t>
      </w:r>
      <w:r w:rsidRPr="00397956">
        <w:rPr>
          <w:rFonts w:ascii="Arial" w:hAnsi="Arial" w:cs="Arial"/>
          <w:b/>
          <w:lang w:val="es-BO" w:eastAsia="es-ES"/>
        </w:rPr>
        <w:t>CONTRATISTA</w:t>
      </w:r>
      <w:r w:rsidRPr="00397956">
        <w:rPr>
          <w:rFonts w:ascii="Arial" w:hAnsi="Arial" w:cs="Arial"/>
          <w:lang w:val="es-BO" w:eastAsia="es-ES"/>
        </w:rPr>
        <w:t xml:space="preserve">, no obligara o pretenderá obligar a la </w:t>
      </w:r>
      <w:r w:rsidRPr="00397956">
        <w:rPr>
          <w:rFonts w:ascii="Arial" w:hAnsi="Arial" w:cs="Arial"/>
          <w:b/>
          <w:lang w:val="es-BO" w:eastAsia="es-ES"/>
        </w:rPr>
        <w:t>ENTIDAD</w:t>
      </w:r>
      <w:r w:rsidRPr="00397956">
        <w:rPr>
          <w:rFonts w:ascii="Arial" w:hAnsi="Arial" w:cs="Arial"/>
          <w:lang w:val="es-BO" w:eastAsia="es-ES"/>
        </w:rPr>
        <w:t xml:space="preserve"> al cumplimiento de las obligaciones laborales, sociales o patronales de los subcontratista, proveedores y/o fabricantes en este sentido la responsabilidad frente a la </w:t>
      </w:r>
      <w:r w:rsidRPr="00397956">
        <w:rPr>
          <w:rFonts w:ascii="Arial" w:hAnsi="Arial" w:cs="Arial"/>
          <w:b/>
          <w:lang w:val="es-BO" w:eastAsia="es-ES"/>
        </w:rPr>
        <w:t>ENTIDAD</w:t>
      </w:r>
      <w:r w:rsidRPr="00397956">
        <w:rPr>
          <w:rFonts w:ascii="Arial" w:hAnsi="Arial" w:cs="Arial"/>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397956">
        <w:rPr>
          <w:rFonts w:ascii="Arial" w:hAnsi="Arial" w:cs="Arial"/>
          <w:b/>
          <w:lang w:val="es-BO" w:eastAsia="es-ES"/>
        </w:rPr>
        <w:t>CONTRATISTA.</w:t>
      </w:r>
      <w:r w:rsidRPr="00397956">
        <w:rPr>
          <w:rFonts w:ascii="Arial" w:hAnsi="Arial" w:cs="Arial"/>
          <w:lang w:val="es-BO" w:eastAsia="es-ES"/>
        </w:rPr>
        <w:t xml:space="preserve"> </w:t>
      </w:r>
    </w:p>
    <w:p w:rsidR="00397956" w:rsidRPr="00397956" w:rsidRDefault="00397956" w:rsidP="00397956">
      <w:pPr>
        <w:spacing w:before="120" w:after="120"/>
        <w:ind w:left="1065"/>
        <w:jc w:val="both"/>
        <w:rPr>
          <w:rFonts w:ascii="Arial" w:hAnsi="Arial" w:cs="Arial"/>
          <w:lang w:val="es-BO" w:eastAsia="es-ES"/>
        </w:rPr>
      </w:pPr>
    </w:p>
    <w:p w:rsidR="00397956" w:rsidRPr="00397956" w:rsidRDefault="00397956" w:rsidP="001006EB">
      <w:pPr>
        <w:numPr>
          <w:ilvl w:val="0"/>
          <w:numId w:val="43"/>
        </w:numPr>
        <w:spacing w:before="120" w:after="120"/>
        <w:jc w:val="both"/>
        <w:rPr>
          <w:rFonts w:ascii="Arial" w:hAnsi="Arial" w:cs="Arial"/>
          <w:lang w:val="es-BO" w:eastAsia="es-ES"/>
        </w:rPr>
      </w:pPr>
      <w:r w:rsidRPr="00397956">
        <w:rPr>
          <w:rFonts w:ascii="Arial" w:hAnsi="Arial" w:cs="Arial"/>
          <w:lang w:val="es-BO" w:eastAsia="es-ES"/>
        </w:rPr>
        <w:t>Por las indemnizaciones o reclamos ocasionados por errores, negligencia y/o impericias practicados en la ejecución de los Servicios.</w:t>
      </w:r>
    </w:p>
    <w:p w:rsidR="00397956" w:rsidRPr="00397956" w:rsidRDefault="00397956" w:rsidP="00397956">
      <w:pPr>
        <w:spacing w:before="120" w:after="120"/>
        <w:ind w:left="1065"/>
        <w:jc w:val="both"/>
        <w:rPr>
          <w:rFonts w:ascii="Arial" w:hAnsi="Arial" w:cs="Arial"/>
          <w:lang w:val="es-BO" w:eastAsia="es-ES"/>
        </w:rPr>
      </w:pPr>
    </w:p>
    <w:p w:rsidR="00397956" w:rsidRPr="00397956" w:rsidRDefault="00397956" w:rsidP="001006EB">
      <w:pPr>
        <w:numPr>
          <w:ilvl w:val="0"/>
          <w:numId w:val="43"/>
        </w:numPr>
        <w:spacing w:before="120" w:after="120"/>
        <w:jc w:val="both"/>
        <w:rPr>
          <w:rFonts w:ascii="Arial" w:hAnsi="Arial" w:cs="Arial"/>
          <w:lang w:val="es-BO" w:eastAsia="es-ES"/>
        </w:rPr>
      </w:pPr>
      <w:r w:rsidRPr="00397956">
        <w:rPr>
          <w:rFonts w:ascii="Arial" w:hAnsi="Arial" w:cs="Arial"/>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397956" w:rsidRPr="00397956" w:rsidRDefault="00397956" w:rsidP="00397956">
      <w:pPr>
        <w:spacing w:before="120" w:after="120"/>
        <w:jc w:val="both"/>
        <w:rPr>
          <w:rFonts w:ascii="Arial" w:hAnsi="Arial" w:cs="Arial"/>
          <w:lang w:val="es-BO" w:eastAsia="es-ES"/>
        </w:rPr>
      </w:pPr>
    </w:p>
    <w:p w:rsidR="00397956" w:rsidRPr="00397956" w:rsidRDefault="00397956" w:rsidP="001006EB">
      <w:pPr>
        <w:numPr>
          <w:ilvl w:val="0"/>
          <w:numId w:val="43"/>
        </w:numPr>
        <w:spacing w:before="120" w:after="120"/>
        <w:jc w:val="both"/>
        <w:rPr>
          <w:rFonts w:ascii="Arial" w:hAnsi="Arial" w:cs="Arial"/>
          <w:lang w:val="es-BO" w:eastAsia="es-ES"/>
        </w:rPr>
      </w:pPr>
      <w:r w:rsidRPr="00397956">
        <w:rPr>
          <w:rFonts w:ascii="Arial" w:hAnsi="Arial" w:cs="Arial"/>
          <w:lang w:val="es-BO" w:eastAsia="es-ES"/>
        </w:rPr>
        <w:t xml:space="preserve">Por rehacer o reparar, a su costo y en los plazos estipulados por la </w:t>
      </w:r>
      <w:r w:rsidRPr="00397956">
        <w:rPr>
          <w:rFonts w:ascii="Arial" w:hAnsi="Arial" w:cs="Arial"/>
          <w:b/>
          <w:lang w:val="es-BO" w:eastAsia="es-ES"/>
        </w:rPr>
        <w:t>ENTIDAD</w:t>
      </w:r>
      <w:r w:rsidRPr="00397956">
        <w:rPr>
          <w:rFonts w:ascii="Arial" w:hAnsi="Arial" w:cs="Arial"/>
          <w:lang w:val="es-BO" w:eastAsia="es-ES"/>
        </w:rPr>
        <w:t xml:space="preserve">, toda y/o cualquier parte de los Servicios que hubiese sido considerada inaceptable por la </w:t>
      </w:r>
      <w:r w:rsidRPr="00397956">
        <w:rPr>
          <w:rFonts w:ascii="Arial" w:hAnsi="Arial" w:cs="Arial"/>
          <w:b/>
          <w:lang w:val="es-BO" w:eastAsia="es-ES"/>
        </w:rPr>
        <w:t>ENTIDAD</w:t>
      </w:r>
      <w:r w:rsidRPr="00397956">
        <w:rPr>
          <w:rFonts w:ascii="Arial" w:hAnsi="Arial" w:cs="Arial"/>
          <w:lang w:val="es-BO" w:eastAsia="es-ES"/>
        </w:rPr>
        <w:t>.</w:t>
      </w:r>
    </w:p>
    <w:p w:rsidR="00397956" w:rsidRPr="00397956" w:rsidRDefault="00397956" w:rsidP="00397956">
      <w:pPr>
        <w:spacing w:before="120" w:after="120"/>
        <w:ind w:left="1065"/>
        <w:jc w:val="both"/>
        <w:rPr>
          <w:rFonts w:ascii="Arial" w:hAnsi="Arial" w:cs="Arial"/>
          <w:lang w:val="es-BO" w:eastAsia="es-ES"/>
        </w:rPr>
      </w:pPr>
    </w:p>
    <w:p w:rsidR="00397956" w:rsidRPr="00397956" w:rsidRDefault="00397956" w:rsidP="001006EB">
      <w:pPr>
        <w:numPr>
          <w:ilvl w:val="0"/>
          <w:numId w:val="43"/>
        </w:numPr>
        <w:spacing w:before="120" w:after="120"/>
        <w:jc w:val="both"/>
        <w:rPr>
          <w:rFonts w:ascii="Arial" w:hAnsi="Arial" w:cs="Arial"/>
          <w:lang w:val="es-BO" w:eastAsia="es-ES"/>
        </w:rPr>
      </w:pPr>
      <w:r w:rsidRPr="00397956">
        <w:rPr>
          <w:rFonts w:ascii="Arial" w:hAnsi="Arial" w:cs="Arial"/>
          <w:lang w:val="es-BO" w:eastAsia="es-ES"/>
        </w:rPr>
        <w:t xml:space="preserve">El </w:t>
      </w:r>
      <w:r w:rsidRPr="00397956">
        <w:rPr>
          <w:rFonts w:ascii="Arial" w:hAnsi="Arial" w:cs="Arial"/>
          <w:b/>
          <w:lang w:val="es-BO" w:eastAsia="es-ES"/>
        </w:rPr>
        <w:t>CONTRATISTA</w:t>
      </w:r>
      <w:r w:rsidRPr="00397956">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397956" w:rsidRPr="00397956" w:rsidRDefault="00397956" w:rsidP="001006EB">
      <w:pPr>
        <w:numPr>
          <w:ilvl w:val="1"/>
          <w:numId w:val="45"/>
        </w:numPr>
        <w:spacing w:before="120" w:after="120"/>
        <w:jc w:val="both"/>
        <w:rPr>
          <w:rFonts w:ascii="Arial" w:hAnsi="Arial" w:cs="Arial"/>
          <w:b/>
          <w:lang w:val="es-BO" w:eastAsia="es-ES"/>
        </w:rPr>
      </w:pPr>
      <w:r w:rsidRPr="00397956">
        <w:rPr>
          <w:rFonts w:ascii="Arial" w:hAnsi="Arial" w:cs="Arial"/>
          <w:b/>
          <w:lang w:val="es-BO" w:eastAsia="es-ES"/>
        </w:rPr>
        <w:t xml:space="preserve">  Obligaciones: </w:t>
      </w:r>
    </w:p>
    <w:p w:rsidR="00397956" w:rsidRPr="00397956" w:rsidRDefault="00397956" w:rsidP="001006EB">
      <w:pPr>
        <w:numPr>
          <w:ilvl w:val="0"/>
          <w:numId w:val="35"/>
        </w:numPr>
        <w:spacing w:before="120" w:after="120"/>
        <w:ind w:left="1134" w:hanging="425"/>
        <w:jc w:val="both"/>
        <w:rPr>
          <w:rFonts w:ascii="Arial" w:hAnsi="Arial" w:cs="Arial"/>
          <w:lang w:val="es-BO" w:eastAsia="es-ES"/>
        </w:rPr>
      </w:pPr>
      <w:r w:rsidRPr="00397956">
        <w:rPr>
          <w:rFonts w:ascii="Arial" w:hAnsi="Arial" w:cs="Arial"/>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397956" w:rsidRPr="00397956" w:rsidRDefault="00397956" w:rsidP="001006EB">
      <w:pPr>
        <w:numPr>
          <w:ilvl w:val="0"/>
          <w:numId w:val="35"/>
        </w:numPr>
        <w:spacing w:before="120" w:after="120"/>
        <w:ind w:left="1134" w:hanging="425"/>
        <w:jc w:val="both"/>
        <w:rPr>
          <w:rFonts w:ascii="Arial" w:hAnsi="Arial" w:cs="Arial"/>
          <w:lang w:val="es-BO" w:eastAsia="es-ES"/>
        </w:rPr>
      </w:pPr>
      <w:r w:rsidRPr="00397956">
        <w:rPr>
          <w:rFonts w:ascii="Arial" w:hAnsi="Arial" w:cs="Arial"/>
          <w:lang w:val="es-BO" w:eastAsia="es-ES"/>
        </w:rPr>
        <w:t>Ejecutar el Servicio de acuerdo a lo previsto en este Contrato, sus anexos y la Ley Aplicable, siendo el único responsable ante cualquier inobservancia.</w:t>
      </w:r>
    </w:p>
    <w:p w:rsidR="00397956" w:rsidRPr="00397956" w:rsidRDefault="00397956" w:rsidP="001006EB">
      <w:pPr>
        <w:numPr>
          <w:ilvl w:val="0"/>
          <w:numId w:val="35"/>
        </w:numPr>
        <w:spacing w:before="120" w:after="120"/>
        <w:ind w:left="1134" w:hanging="425"/>
        <w:jc w:val="both"/>
        <w:rPr>
          <w:rFonts w:ascii="Arial" w:hAnsi="Arial" w:cs="Arial"/>
          <w:lang w:val="es-BO" w:eastAsia="es-ES"/>
        </w:rPr>
      </w:pPr>
      <w:r w:rsidRPr="00397956">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397956" w:rsidRPr="00397956" w:rsidRDefault="00397956" w:rsidP="001006EB">
      <w:pPr>
        <w:numPr>
          <w:ilvl w:val="0"/>
          <w:numId w:val="35"/>
        </w:numPr>
        <w:spacing w:before="120" w:after="120"/>
        <w:ind w:left="1134" w:hanging="425"/>
        <w:jc w:val="both"/>
        <w:rPr>
          <w:rFonts w:ascii="Arial" w:hAnsi="Arial" w:cs="Arial"/>
          <w:lang w:val="es-BO" w:eastAsia="es-ES"/>
        </w:rPr>
      </w:pPr>
      <w:r w:rsidRPr="00397956">
        <w:rPr>
          <w:rFonts w:ascii="Arial" w:hAnsi="Arial" w:cs="Arial"/>
          <w:lang w:val="es-BO" w:eastAsia="es-ES"/>
        </w:rPr>
        <w:t>Asegurar que los contratos suscritos con subcontratistas (cuando corresponda) contengan disposiciones que cumplan con las obligaciones laborales, sociales, ambientales y tributarias, además de la Ley Aplicable.</w:t>
      </w:r>
    </w:p>
    <w:p w:rsidR="00397956" w:rsidRPr="00397956" w:rsidRDefault="00397956" w:rsidP="001006EB">
      <w:pPr>
        <w:numPr>
          <w:ilvl w:val="0"/>
          <w:numId w:val="35"/>
        </w:numPr>
        <w:spacing w:before="120" w:after="120"/>
        <w:ind w:left="1134" w:hanging="425"/>
        <w:jc w:val="both"/>
        <w:rPr>
          <w:rFonts w:ascii="Arial" w:hAnsi="Arial" w:cs="Arial"/>
          <w:lang w:val="es-BO" w:eastAsia="es-ES"/>
        </w:rPr>
      </w:pPr>
      <w:r w:rsidRPr="00397956">
        <w:rPr>
          <w:rFonts w:ascii="Arial" w:hAnsi="Arial" w:cs="Arial"/>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397956">
        <w:rPr>
          <w:rFonts w:ascii="Arial" w:hAnsi="Arial" w:cs="Arial"/>
          <w:b/>
          <w:lang w:val="es-BO" w:eastAsia="es-ES"/>
        </w:rPr>
        <w:t>CONTRATISTA</w:t>
      </w:r>
      <w:r w:rsidRPr="00397956">
        <w:rPr>
          <w:rFonts w:ascii="Arial" w:hAnsi="Arial" w:cs="Arial"/>
          <w:lang w:val="es-BO" w:eastAsia="es-ES"/>
        </w:rPr>
        <w:t xml:space="preserve"> responsable por los efectos que se originaren de eventuales inobservancias, mencionando de manera enunciativa y no limitativa, las siguientes: </w:t>
      </w:r>
    </w:p>
    <w:p w:rsidR="00397956" w:rsidRPr="00397956" w:rsidRDefault="00397956" w:rsidP="001006EB">
      <w:pPr>
        <w:numPr>
          <w:ilvl w:val="0"/>
          <w:numId w:val="36"/>
        </w:numPr>
        <w:spacing w:before="120" w:after="120"/>
        <w:ind w:left="1701" w:hanging="567"/>
        <w:jc w:val="both"/>
        <w:rPr>
          <w:rFonts w:ascii="Arial" w:hAnsi="Arial" w:cs="Arial"/>
          <w:lang w:val="es-BO" w:eastAsia="es-ES"/>
        </w:rPr>
      </w:pPr>
      <w:r w:rsidRPr="00397956">
        <w:rPr>
          <w:rFonts w:ascii="Arial" w:hAnsi="Arial" w:cs="Arial"/>
          <w:lang w:val="es-BO" w:eastAsia="es-ES"/>
        </w:rPr>
        <w:t xml:space="preserve">Toda norma laboral, social, de pensiones, migratoria y la que sea aplicable para posibilitar el correcto, legal y oportuno desenvolvimiento de su Personal en territorio boliviano. </w:t>
      </w:r>
    </w:p>
    <w:p w:rsidR="00397956" w:rsidRPr="00397956" w:rsidRDefault="00397956" w:rsidP="001006EB">
      <w:pPr>
        <w:numPr>
          <w:ilvl w:val="0"/>
          <w:numId w:val="36"/>
        </w:numPr>
        <w:spacing w:before="120" w:after="120"/>
        <w:ind w:left="1701" w:hanging="567"/>
        <w:jc w:val="both"/>
        <w:rPr>
          <w:rFonts w:ascii="Arial" w:hAnsi="Arial" w:cs="Arial"/>
          <w:lang w:val="es-BO" w:eastAsia="es-ES"/>
        </w:rPr>
      </w:pPr>
      <w:r w:rsidRPr="00397956">
        <w:rPr>
          <w:rFonts w:ascii="Arial" w:hAnsi="Arial" w:cs="Arial"/>
          <w:lang w:val="es-BO" w:eastAsia="es-ES"/>
        </w:rPr>
        <w:lastRenderedPageBreak/>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397956">
        <w:rPr>
          <w:rFonts w:ascii="Arial" w:hAnsi="Arial" w:cs="Arial"/>
          <w:b/>
          <w:lang w:val="es-BO" w:eastAsia="es-ES"/>
        </w:rPr>
        <w:t>ENTIDAD</w:t>
      </w:r>
      <w:r w:rsidRPr="00397956">
        <w:rPr>
          <w:rFonts w:ascii="Arial" w:hAnsi="Arial" w:cs="Arial"/>
          <w:lang w:val="es-BO" w:eastAsia="es-ES"/>
        </w:rPr>
        <w:t xml:space="preserve">. </w:t>
      </w:r>
    </w:p>
    <w:p w:rsidR="00397956" w:rsidRPr="00397956" w:rsidRDefault="00397956" w:rsidP="001006EB">
      <w:pPr>
        <w:numPr>
          <w:ilvl w:val="0"/>
          <w:numId w:val="35"/>
        </w:numPr>
        <w:spacing w:before="120" w:after="120"/>
        <w:ind w:left="1134" w:hanging="425"/>
        <w:jc w:val="both"/>
        <w:rPr>
          <w:rFonts w:ascii="Arial" w:hAnsi="Arial" w:cs="Arial"/>
          <w:lang w:val="es-BO" w:eastAsia="es-ES"/>
        </w:rPr>
      </w:pPr>
      <w:r w:rsidRPr="00397956">
        <w:rPr>
          <w:rFonts w:ascii="Arial" w:hAnsi="Arial" w:cs="Arial"/>
          <w:lang w:val="es-BO" w:eastAsia="es-ES"/>
        </w:rPr>
        <w:t>Planear, programar, dirigir y ejecutar los Servicios con calidad y seguridad, a fin de garantizar el pleno cumplimiento del Contrato.</w:t>
      </w:r>
    </w:p>
    <w:p w:rsidR="00397956" w:rsidRPr="00397956" w:rsidRDefault="00397956" w:rsidP="001006EB">
      <w:pPr>
        <w:numPr>
          <w:ilvl w:val="0"/>
          <w:numId w:val="35"/>
        </w:numPr>
        <w:spacing w:before="120" w:after="120"/>
        <w:ind w:left="1134" w:hanging="425"/>
        <w:jc w:val="both"/>
        <w:rPr>
          <w:rFonts w:ascii="Arial" w:hAnsi="Arial" w:cs="Arial"/>
          <w:lang w:val="es-BO" w:eastAsia="es-ES"/>
        </w:rPr>
      </w:pPr>
      <w:r w:rsidRPr="00397956">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397956">
        <w:rPr>
          <w:rFonts w:ascii="Arial" w:hAnsi="Arial" w:cs="Arial"/>
          <w:lang w:val="es-BO" w:eastAsia="es-ES"/>
        </w:rPr>
        <w:tab/>
      </w:r>
    </w:p>
    <w:p w:rsidR="00397956" w:rsidRPr="00397956" w:rsidRDefault="00397956" w:rsidP="001006EB">
      <w:pPr>
        <w:numPr>
          <w:ilvl w:val="0"/>
          <w:numId w:val="35"/>
        </w:numPr>
        <w:spacing w:before="120" w:after="120"/>
        <w:ind w:left="1134" w:hanging="425"/>
        <w:jc w:val="both"/>
        <w:rPr>
          <w:rFonts w:ascii="Arial" w:hAnsi="Arial" w:cs="Arial"/>
          <w:lang w:val="es-BO" w:eastAsia="es-ES"/>
        </w:rPr>
      </w:pPr>
      <w:r w:rsidRPr="00397956">
        <w:rPr>
          <w:rFonts w:ascii="Arial" w:hAnsi="Arial" w:cs="Arial"/>
          <w:lang w:val="es-BO" w:eastAsia="es-ES"/>
        </w:rPr>
        <w:t xml:space="preserve">Responder por la supervisión, dirección técnica y administrativa y mano de obra de su Personal, necesarias para la ejecución de los Servicios, siendo para todos los efectos, el </w:t>
      </w:r>
      <w:r w:rsidRPr="00397956">
        <w:rPr>
          <w:rFonts w:ascii="Arial" w:hAnsi="Arial" w:cs="Arial"/>
          <w:b/>
          <w:lang w:val="es-BO" w:eastAsia="es-ES"/>
        </w:rPr>
        <w:t>CONTRATISTA</w:t>
      </w:r>
      <w:r w:rsidRPr="00397956">
        <w:rPr>
          <w:rFonts w:ascii="Arial" w:hAnsi="Arial" w:cs="Arial"/>
          <w:lang w:val="es-BO" w:eastAsia="es-ES"/>
        </w:rPr>
        <w:t xml:space="preserve"> único y exclusivo responsable.</w:t>
      </w:r>
    </w:p>
    <w:p w:rsidR="00397956" w:rsidRPr="00397956" w:rsidRDefault="00397956" w:rsidP="001006EB">
      <w:pPr>
        <w:numPr>
          <w:ilvl w:val="0"/>
          <w:numId w:val="35"/>
        </w:numPr>
        <w:spacing w:before="120" w:after="120"/>
        <w:ind w:left="1134" w:hanging="425"/>
        <w:jc w:val="both"/>
        <w:rPr>
          <w:rFonts w:ascii="Arial" w:hAnsi="Arial" w:cs="Arial"/>
          <w:lang w:val="es-BO" w:eastAsia="es-ES"/>
        </w:rPr>
      </w:pPr>
      <w:r w:rsidRPr="00397956">
        <w:rPr>
          <w:rFonts w:ascii="Arial" w:hAnsi="Arial" w:cs="Arial"/>
          <w:lang w:val="es-BO" w:eastAsia="es-ES"/>
        </w:rPr>
        <w:t xml:space="preserve">Salvaguardar y liberar a la </w:t>
      </w:r>
      <w:r w:rsidRPr="00397956">
        <w:rPr>
          <w:rFonts w:ascii="Arial" w:hAnsi="Arial" w:cs="Arial"/>
          <w:b/>
          <w:lang w:val="es-BO" w:eastAsia="es-ES"/>
        </w:rPr>
        <w:t>ENTIDAD</w:t>
      </w:r>
      <w:r w:rsidRPr="00397956">
        <w:rPr>
          <w:rFonts w:ascii="Arial" w:hAnsi="Arial" w:cs="Arial"/>
          <w:lang w:val="es-BO" w:eastAsia="es-ES"/>
        </w:rPr>
        <w:t xml:space="preserve"> de la responsabilidad de todos los reclamos, representaciones y procesos judiciales de cualquier naturaleza, relacionados con la ejecución de los Servicios. </w:t>
      </w:r>
    </w:p>
    <w:p w:rsidR="00397956" w:rsidRPr="00397956" w:rsidRDefault="00397956" w:rsidP="001006EB">
      <w:pPr>
        <w:numPr>
          <w:ilvl w:val="0"/>
          <w:numId w:val="35"/>
        </w:numPr>
        <w:spacing w:before="120" w:after="120"/>
        <w:ind w:left="1134" w:hanging="425"/>
        <w:jc w:val="both"/>
        <w:rPr>
          <w:rFonts w:ascii="Arial" w:hAnsi="Arial" w:cs="Arial"/>
          <w:lang w:val="es-BO" w:eastAsia="es-ES"/>
        </w:rPr>
      </w:pPr>
      <w:r w:rsidRPr="00397956">
        <w:rPr>
          <w:rFonts w:ascii="Arial" w:hAnsi="Arial" w:cs="Arial"/>
          <w:lang w:val="es-BO" w:eastAsia="es-ES"/>
        </w:rPr>
        <w:t xml:space="preserve">Responder por los daños o pérdidas causados a la </w:t>
      </w:r>
      <w:r w:rsidRPr="00397956">
        <w:rPr>
          <w:rFonts w:ascii="Arial" w:hAnsi="Arial" w:cs="Arial"/>
          <w:b/>
          <w:lang w:val="es-BO" w:eastAsia="es-ES"/>
        </w:rPr>
        <w:t>ENTIDAD</w:t>
      </w:r>
      <w:r w:rsidRPr="00397956">
        <w:rPr>
          <w:rFonts w:ascii="Arial" w:hAnsi="Arial" w:cs="Arial"/>
          <w:lang w:val="es-BO" w:eastAsia="es-ES"/>
        </w:rPr>
        <w:t xml:space="preserve"> o a terceros, resultantes de acción u omisión en la ejecución de los Servicios.</w:t>
      </w:r>
    </w:p>
    <w:p w:rsidR="00397956" w:rsidRPr="00397956" w:rsidRDefault="00397956" w:rsidP="001006EB">
      <w:pPr>
        <w:numPr>
          <w:ilvl w:val="0"/>
          <w:numId w:val="35"/>
        </w:numPr>
        <w:spacing w:before="120" w:after="120"/>
        <w:ind w:left="1134" w:hanging="425"/>
        <w:jc w:val="both"/>
        <w:rPr>
          <w:rFonts w:ascii="Arial" w:hAnsi="Arial" w:cs="Arial"/>
          <w:lang w:val="es-BO" w:eastAsia="es-ES"/>
        </w:rPr>
      </w:pPr>
      <w:r w:rsidRPr="00397956">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397956" w:rsidRPr="00397956" w:rsidRDefault="00397956" w:rsidP="00397956">
      <w:pPr>
        <w:spacing w:before="120" w:after="120"/>
        <w:ind w:left="720"/>
        <w:jc w:val="both"/>
        <w:rPr>
          <w:rFonts w:ascii="Arial" w:hAnsi="Arial" w:cs="Arial"/>
          <w:lang w:val="es-BO" w:eastAsia="es-ES"/>
        </w:rPr>
      </w:pPr>
    </w:p>
    <w:p w:rsidR="00397956" w:rsidRPr="00397956" w:rsidRDefault="00397956" w:rsidP="001006EB">
      <w:pPr>
        <w:numPr>
          <w:ilvl w:val="0"/>
          <w:numId w:val="35"/>
        </w:numPr>
        <w:spacing w:before="120" w:after="120"/>
        <w:ind w:left="1134" w:hanging="425"/>
        <w:jc w:val="both"/>
        <w:rPr>
          <w:rFonts w:ascii="Arial" w:hAnsi="Arial" w:cs="Arial"/>
          <w:lang w:val="es-BO" w:eastAsia="es-ES"/>
        </w:rPr>
      </w:pPr>
      <w:r w:rsidRPr="00397956">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397956">
        <w:rPr>
          <w:rFonts w:ascii="Arial" w:hAnsi="Arial" w:cs="Arial"/>
          <w:b/>
          <w:lang w:val="es-BO" w:eastAsia="es-ES"/>
        </w:rPr>
        <w:t>ENTIDAD</w:t>
      </w:r>
      <w:r w:rsidRPr="00397956">
        <w:rPr>
          <w:rFonts w:ascii="Arial" w:hAnsi="Arial" w:cs="Arial"/>
          <w:lang w:val="es-BO" w:eastAsia="es-ES"/>
        </w:rPr>
        <w:t xml:space="preserve"> de cualquier reclamo. </w:t>
      </w:r>
    </w:p>
    <w:p w:rsidR="00397956" w:rsidRPr="00397956" w:rsidRDefault="00397956" w:rsidP="001006EB">
      <w:pPr>
        <w:numPr>
          <w:ilvl w:val="0"/>
          <w:numId w:val="35"/>
        </w:numPr>
        <w:spacing w:before="120" w:after="120"/>
        <w:ind w:left="1134" w:hanging="425"/>
        <w:jc w:val="both"/>
        <w:rPr>
          <w:rFonts w:ascii="Arial" w:hAnsi="Arial" w:cs="Arial"/>
          <w:lang w:val="es-BO" w:eastAsia="es-ES"/>
        </w:rPr>
      </w:pPr>
      <w:r w:rsidRPr="00397956">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397956">
        <w:rPr>
          <w:rFonts w:ascii="Arial" w:hAnsi="Arial" w:cs="Arial"/>
          <w:b/>
          <w:lang w:val="es-BO" w:eastAsia="es-ES"/>
        </w:rPr>
        <w:t>ENTIDAD</w:t>
      </w:r>
      <w:r w:rsidRPr="00397956">
        <w:rPr>
          <w:rFonts w:ascii="Arial" w:hAnsi="Arial" w:cs="Arial"/>
          <w:lang w:val="es-BO" w:eastAsia="es-ES"/>
        </w:rPr>
        <w:t xml:space="preserve"> podrá pedir al </w:t>
      </w:r>
      <w:r w:rsidRPr="00397956">
        <w:rPr>
          <w:rFonts w:ascii="Arial" w:hAnsi="Arial" w:cs="Arial"/>
          <w:b/>
          <w:lang w:val="es-BO" w:eastAsia="es-ES"/>
        </w:rPr>
        <w:t>CONTRATISTA</w:t>
      </w:r>
      <w:r w:rsidRPr="00397956">
        <w:rPr>
          <w:rFonts w:ascii="Arial" w:hAnsi="Arial" w:cs="Arial"/>
          <w:lang w:val="es-BO" w:eastAsia="es-ES"/>
        </w:rPr>
        <w:t xml:space="preserve"> en cualquier momento, dentro del término del presente Contrato, una declaración que certifique el cumplimiento de la presente obligación.</w:t>
      </w:r>
    </w:p>
    <w:p w:rsidR="00397956" w:rsidRPr="00397956" w:rsidRDefault="00397956" w:rsidP="001006EB">
      <w:pPr>
        <w:numPr>
          <w:ilvl w:val="0"/>
          <w:numId w:val="35"/>
        </w:numPr>
        <w:spacing w:before="120" w:after="120"/>
        <w:ind w:left="1134" w:hanging="425"/>
        <w:jc w:val="both"/>
        <w:rPr>
          <w:rFonts w:ascii="Arial" w:hAnsi="Arial" w:cs="Arial"/>
          <w:lang w:val="es-BO" w:eastAsia="es-ES"/>
        </w:rPr>
      </w:pPr>
      <w:r w:rsidRPr="00397956">
        <w:rPr>
          <w:rFonts w:ascii="Arial" w:hAnsi="Arial" w:cs="Arial"/>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397956" w:rsidRPr="00397956" w:rsidRDefault="00397956" w:rsidP="001006EB">
      <w:pPr>
        <w:numPr>
          <w:ilvl w:val="0"/>
          <w:numId w:val="35"/>
        </w:numPr>
        <w:spacing w:before="120" w:after="120"/>
        <w:ind w:left="1134" w:hanging="425"/>
        <w:jc w:val="both"/>
        <w:rPr>
          <w:rFonts w:ascii="Arial" w:hAnsi="Arial" w:cs="Arial"/>
          <w:lang w:val="es-BO" w:eastAsia="es-ES"/>
        </w:rPr>
      </w:pPr>
      <w:r w:rsidRPr="00397956">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rsidR="00397956" w:rsidRPr="00397956" w:rsidRDefault="00397956" w:rsidP="001006EB">
      <w:pPr>
        <w:numPr>
          <w:ilvl w:val="0"/>
          <w:numId w:val="35"/>
        </w:numPr>
        <w:spacing w:before="120" w:after="120"/>
        <w:ind w:left="1134" w:hanging="425"/>
        <w:jc w:val="both"/>
        <w:rPr>
          <w:rFonts w:ascii="Arial" w:hAnsi="Arial" w:cs="Arial"/>
          <w:lang w:val="es-BO" w:eastAsia="es-ES"/>
        </w:rPr>
      </w:pPr>
      <w:r w:rsidRPr="00397956">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rsidR="00397956" w:rsidRPr="00397956" w:rsidRDefault="00397956" w:rsidP="001006EB">
      <w:pPr>
        <w:numPr>
          <w:ilvl w:val="0"/>
          <w:numId w:val="35"/>
        </w:numPr>
        <w:spacing w:before="120" w:after="120"/>
        <w:ind w:left="1134" w:hanging="425"/>
        <w:jc w:val="both"/>
        <w:rPr>
          <w:rFonts w:ascii="Arial" w:hAnsi="Arial" w:cs="Arial"/>
          <w:lang w:val="es-BO" w:eastAsia="es-ES"/>
        </w:rPr>
      </w:pPr>
      <w:r w:rsidRPr="00397956">
        <w:rPr>
          <w:rFonts w:ascii="Arial" w:hAnsi="Arial" w:cs="Arial"/>
          <w:lang w:val="es-BO" w:eastAsia="es-ES"/>
        </w:rPr>
        <w:t>Los sueldos pagados a los trabajadores deben obedecer como mínimo, a lo establecido en la Ley Aplicable.</w:t>
      </w:r>
    </w:p>
    <w:p w:rsidR="00397956" w:rsidRPr="00397956" w:rsidRDefault="00397956" w:rsidP="001006EB">
      <w:pPr>
        <w:numPr>
          <w:ilvl w:val="0"/>
          <w:numId w:val="35"/>
        </w:numPr>
        <w:spacing w:before="120" w:after="120"/>
        <w:ind w:left="1134" w:hanging="425"/>
        <w:jc w:val="both"/>
        <w:rPr>
          <w:rFonts w:ascii="Arial" w:hAnsi="Arial" w:cs="Arial"/>
          <w:lang w:val="es-BO" w:eastAsia="es-ES"/>
        </w:rPr>
      </w:pPr>
      <w:r w:rsidRPr="00397956">
        <w:rPr>
          <w:rFonts w:ascii="Arial" w:hAnsi="Arial" w:cs="Arial"/>
          <w:lang w:val="es-BO" w:eastAsia="es-ES"/>
        </w:rPr>
        <w:t xml:space="preserve">Responsabilizarse por obtener a su costo todas las licencias y autorizaciones de conformidad a la Ley Aplicable con relación a este Contrato y los registros que le exija la </w:t>
      </w:r>
      <w:r w:rsidRPr="00397956">
        <w:rPr>
          <w:rFonts w:ascii="Arial" w:hAnsi="Arial" w:cs="Arial"/>
          <w:b/>
          <w:lang w:val="es-BO" w:eastAsia="es-ES"/>
        </w:rPr>
        <w:t xml:space="preserve">ENTIDAD </w:t>
      </w:r>
      <w:r w:rsidRPr="00397956">
        <w:rPr>
          <w:rFonts w:ascii="Arial" w:hAnsi="Arial" w:cs="Arial"/>
          <w:lang w:val="es-BO" w:eastAsia="es-ES"/>
        </w:rPr>
        <w:t>en conformidad al Contrato.</w:t>
      </w:r>
    </w:p>
    <w:p w:rsidR="00397956" w:rsidRPr="00397956" w:rsidRDefault="00397956" w:rsidP="001006EB">
      <w:pPr>
        <w:numPr>
          <w:ilvl w:val="0"/>
          <w:numId w:val="35"/>
        </w:numPr>
        <w:spacing w:before="120" w:after="120"/>
        <w:ind w:left="1134" w:hanging="425"/>
        <w:jc w:val="both"/>
        <w:rPr>
          <w:rFonts w:ascii="Arial" w:hAnsi="Arial" w:cs="Arial"/>
          <w:lang w:val="es-BO" w:eastAsia="es-ES"/>
        </w:rPr>
      </w:pPr>
      <w:r w:rsidRPr="00397956">
        <w:rPr>
          <w:rFonts w:ascii="Arial" w:hAnsi="Arial" w:cs="Arial"/>
          <w:lang w:val="es-BO" w:eastAsia="es-ES"/>
        </w:rPr>
        <w:lastRenderedPageBreak/>
        <w:t>Cumplir la legislación laboral y social vigente en el Estado Plurinacional de Bolivia y será también responsable de dicho cumplimiento por parte de sus subcontratistas.</w:t>
      </w:r>
    </w:p>
    <w:p w:rsidR="00397956" w:rsidRPr="00397956" w:rsidRDefault="00397956" w:rsidP="001006EB">
      <w:pPr>
        <w:numPr>
          <w:ilvl w:val="0"/>
          <w:numId w:val="35"/>
        </w:numPr>
        <w:spacing w:before="120" w:after="120"/>
        <w:ind w:left="1134" w:hanging="425"/>
        <w:jc w:val="both"/>
        <w:rPr>
          <w:rFonts w:ascii="Arial" w:hAnsi="Arial" w:cs="Arial"/>
          <w:lang w:val="es-BO" w:eastAsia="es-ES"/>
        </w:rPr>
      </w:pPr>
      <w:r w:rsidRPr="00397956">
        <w:rPr>
          <w:rFonts w:ascii="Arial" w:hAnsi="Arial" w:cs="Arial"/>
          <w:lang w:val="es-BO" w:eastAsia="es-ES"/>
        </w:rPr>
        <w:t xml:space="preserve">Mantener a la </w:t>
      </w:r>
      <w:r w:rsidRPr="00397956">
        <w:rPr>
          <w:rFonts w:ascii="Arial" w:hAnsi="Arial" w:cs="Arial"/>
          <w:b/>
          <w:lang w:val="es-BO" w:eastAsia="es-ES"/>
        </w:rPr>
        <w:t>ENTIDAD</w:t>
      </w:r>
      <w:r w:rsidRPr="00397956">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rsidR="00397956" w:rsidRPr="00397956" w:rsidRDefault="00397956" w:rsidP="001006EB">
      <w:pPr>
        <w:numPr>
          <w:ilvl w:val="0"/>
          <w:numId w:val="35"/>
        </w:numPr>
        <w:spacing w:before="120" w:after="120"/>
        <w:ind w:left="1134" w:hanging="425"/>
        <w:jc w:val="both"/>
        <w:rPr>
          <w:rFonts w:ascii="Arial" w:hAnsi="Arial" w:cs="Arial"/>
          <w:lang w:val="es-BO" w:eastAsia="es-ES"/>
        </w:rPr>
      </w:pPr>
      <w:r w:rsidRPr="00397956">
        <w:rPr>
          <w:rFonts w:ascii="Arial" w:hAnsi="Arial" w:cs="Arial"/>
          <w:lang w:val="es-BO" w:eastAsia="es-ES"/>
        </w:rPr>
        <w:t>Asegurar que los contratos suscritos con subcontratistas contengan disposiciones que cumplan con las obligaciones laborales, sociales, ambientales y tributarias, además de la Ley Aplicable.</w:t>
      </w:r>
    </w:p>
    <w:p w:rsidR="00397956" w:rsidRPr="00397956" w:rsidRDefault="00397956" w:rsidP="001006EB">
      <w:pPr>
        <w:numPr>
          <w:ilvl w:val="0"/>
          <w:numId w:val="35"/>
        </w:numPr>
        <w:spacing w:before="120" w:after="120"/>
        <w:ind w:left="1134" w:hanging="425"/>
        <w:jc w:val="both"/>
        <w:rPr>
          <w:rFonts w:ascii="Arial" w:hAnsi="Arial" w:cs="Arial"/>
          <w:lang w:val="es-BO" w:eastAsia="es-ES"/>
        </w:rPr>
      </w:pPr>
      <w:r w:rsidRPr="00397956">
        <w:rPr>
          <w:rFonts w:ascii="Arial" w:hAnsi="Arial" w:cs="Arial"/>
          <w:lang w:val="es-BO" w:eastAsia="es-ES"/>
        </w:rPr>
        <w:t xml:space="preserve">Cumplir con las normas laborales respecto al pago de incremento salarial, bonos, doble aguinaldo, primas y cualquier otra obligación laboral, las cuales deben ser asumidas exclusivamente a cuenta y cargo del </w:t>
      </w:r>
      <w:r w:rsidRPr="00397956">
        <w:rPr>
          <w:rFonts w:ascii="Arial" w:hAnsi="Arial" w:cs="Arial"/>
          <w:b/>
          <w:lang w:val="es-BO" w:eastAsia="es-ES"/>
        </w:rPr>
        <w:t>CONTRATISTA</w:t>
      </w:r>
      <w:r w:rsidRPr="00397956">
        <w:rPr>
          <w:rFonts w:ascii="Arial" w:hAnsi="Arial" w:cs="Arial"/>
          <w:lang w:val="es-BO" w:eastAsia="es-ES"/>
        </w:rPr>
        <w:t>.</w:t>
      </w:r>
    </w:p>
    <w:p w:rsidR="00397956" w:rsidRPr="00397956" w:rsidRDefault="00397956" w:rsidP="001006EB">
      <w:pPr>
        <w:numPr>
          <w:ilvl w:val="0"/>
          <w:numId w:val="35"/>
        </w:numPr>
        <w:spacing w:before="120" w:after="120"/>
        <w:ind w:left="1134" w:hanging="425"/>
        <w:jc w:val="both"/>
        <w:rPr>
          <w:rFonts w:ascii="Arial" w:hAnsi="Arial" w:cs="Arial"/>
          <w:lang w:val="es-BO" w:eastAsia="es-ES"/>
        </w:rPr>
      </w:pPr>
      <w:r w:rsidRPr="00397956">
        <w:rPr>
          <w:rFonts w:ascii="Arial" w:hAnsi="Arial" w:cs="Arial"/>
          <w:lang w:val="es-BO" w:eastAsia="es-ES"/>
        </w:rPr>
        <w:t xml:space="preserve">Realizar el trabajo solicitado conforme a detalle y requerimiento realizado por la </w:t>
      </w:r>
      <w:r w:rsidRPr="00397956">
        <w:rPr>
          <w:rFonts w:ascii="Arial" w:hAnsi="Arial" w:cs="Arial"/>
          <w:b/>
          <w:lang w:val="es-BO" w:eastAsia="es-ES"/>
        </w:rPr>
        <w:t>ENTIDAD</w:t>
      </w:r>
      <w:r w:rsidRPr="00397956">
        <w:rPr>
          <w:rFonts w:ascii="Arial" w:hAnsi="Arial" w:cs="Arial"/>
          <w:lang w:val="es-BO" w:eastAsia="es-ES"/>
        </w:rPr>
        <w:t xml:space="preserve">. </w:t>
      </w:r>
    </w:p>
    <w:p w:rsidR="00397956" w:rsidRPr="00397956" w:rsidRDefault="00397956" w:rsidP="00397956">
      <w:pPr>
        <w:spacing w:before="120" w:after="120"/>
        <w:jc w:val="both"/>
        <w:rPr>
          <w:rFonts w:ascii="Arial" w:hAnsi="Arial" w:cs="Arial"/>
          <w:lang w:val="es-BO" w:eastAsia="es-ES"/>
        </w:rPr>
      </w:pPr>
      <w:r w:rsidRPr="00397956">
        <w:rPr>
          <w:rFonts w:ascii="Arial" w:hAnsi="Arial" w:cs="Arial"/>
          <w:lang w:val="es-BO" w:eastAsia="es-ES"/>
        </w:rPr>
        <w:t>Las demás obligaciones y responsabilidades a su cargo que sin estar expresamente mencionadas, emerjan del presente Contrato.</w:t>
      </w:r>
    </w:p>
    <w:p w:rsidR="00397956" w:rsidRPr="00397956" w:rsidRDefault="00397956" w:rsidP="00397956">
      <w:pPr>
        <w:spacing w:after="120"/>
        <w:jc w:val="both"/>
        <w:rPr>
          <w:rFonts w:ascii="Arial" w:hAnsi="Arial" w:cs="Arial"/>
          <w:lang w:val="es-BO" w:eastAsia="es-ES"/>
        </w:rPr>
      </w:pPr>
      <w:r w:rsidRPr="00397956">
        <w:rPr>
          <w:rFonts w:ascii="Arial" w:hAnsi="Arial" w:cs="Arial"/>
          <w:b/>
          <w:u w:val="single"/>
          <w:lang w:val="es-BO" w:eastAsia="es-ES"/>
        </w:rPr>
        <w:t>DÉCIMA SEXTA.- (OBLIGACIONES DE LA ENTIDAD)</w:t>
      </w:r>
    </w:p>
    <w:p w:rsidR="00397956" w:rsidRPr="00397956" w:rsidRDefault="00397956" w:rsidP="00397956">
      <w:pPr>
        <w:spacing w:before="120" w:after="120"/>
        <w:ind w:left="709" w:hanging="708"/>
        <w:jc w:val="both"/>
        <w:rPr>
          <w:rFonts w:ascii="Arial" w:hAnsi="Arial" w:cs="Arial"/>
          <w:lang w:val="es-BO" w:eastAsia="es-ES"/>
        </w:rPr>
      </w:pPr>
      <w:r w:rsidRPr="00397956">
        <w:rPr>
          <w:rFonts w:ascii="Arial" w:hAnsi="Arial" w:cs="Arial"/>
          <w:lang w:val="es-BO" w:eastAsia="es-ES"/>
        </w:rPr>
        <w:t xml:space="preserve">La  </w:t>
      </w:r>
      <w:r w:rsidRPr="00397956">
        <w:rPr>
          <w:rFonts w:ascii="Arial" w:hAnsi="Arial" w:cs="Arial"/>
          <w:b/>
          <w:lang w:val="es-BO" w:eastAsia="es-ES"/>
        </w:rPr>
        <w:t>ENTIDAD</w:t>
      </w:r>
      <w:r w:rsidRPr="00397956">
        <w:rPr>
          <w:rFonts w:ascii="Arial" w:hAnsi="Arial" w:cs="Arial"/>
          <w:lang w:val="es-BO" w:eastAsia="es-ES"/>
        </w:rPr>
        <w:t xml:space="preserve"> se obliga en su sentido más amplio a cumplir con las siguientes obligaciones:</w:t>
      </w:r>
    </w:p>
    <w:p w:rsidR="00397956" w:rsidRPr="00397956" w:rsidRDefault="00397956" w:rsidP="001006EB">
      <w:pPr>
        <w:numPr>
          <w:ilvl w:val="0"/>
          <w:numId w:val="41"/>
        </w:numPr>
        <w:spacing w:before="120" w:after="120"/>
        <w:ind w:left="1068"/>
        <w:jc w:val="both"/>
        <w:rPr>
          <w:rFonts w:ascii="Arial" w:hAnsi="Arial" w:cs="Arial"/>
          <w:lang w:val="es-BO" w:eastAsia="es-ES"/>
        </w:rPr>
      </w:pPr>
      <w:r w:rsidRPr="00397956">
        <w:rPr>
          <w:rFonts w:ascii="Arial" w:hAnsi="Arial" w:cs="Arial"/>
          <w:lang w:val="es-BO" w:eastAsia="es-ES"/>
        </w:rPr>
        <w:t xml:space="preserve">Notificar al </w:t>
      </w:r>
      <w:r w:rsidRPr="00397956">
        <w:rPr>
          <w:rFonts w:ascii="Arial" w:hAnsi="Arial" w:cs="Arial"/>
          <w:b/>
          <w:lang w:val="es-BO" w:eastAsia="es-ES"/>
        </w:rPr>
        <w:t xml:space="preserve">CONTRATISTA </w:t>
      </w:r>
      <w:r w:rsidRPr="00397956">
        <w:rPr>
          <w:rFonts w:ascii="Arial" w:hAnsi="Arial" w:cs="Arial"/>
          <w:lang w:val="es-BO" w:eastAsia="es-ES"/>
        </w:rPr>
        <w:t>los defectos e irregularidades encontradas en la ejecución del Servicio, fijando plazos para su corrección.</w:t>
      </w:r>
    </w:p>
    <w:p w:rsidR="00397956" w:rsidRPr="00397956" w:rsidRDefault="00397956" w:rsidP="001006EB">
      <w:pPr>
        <w:numPr>
          <w:ilvl w:val="0"/>
          <w:numId w:val="41"/>
        </w:numPr>
        <w:spacing w:before="120" w:after="120"/>
        <w:ind w:left="1068"/>
        <w:jc w:val="both"/>
        <w:rPr>
          <w:rFonts w:ascii="Arial" w:hAnsi="Arial" w:cs="Arial"/>
          <w:lang w:val="es-BO" w:eastAsia="es-ES"/>
        </w:rPr>
      </w:pPr>
      <w:r w:rsidRPr="00397956">
        <w:rPr>
          <w:rFonts w:ascii="Arial" w:hAnsi="Arial" w:cs="Arial"/>
          <w:lang w:val="es-BO" w:eastAsia="es-ES"/>
        </w:rPr>
        <w:t xml:space="preserve">Proporcionar información y detalle para la ejecución del Servicio, comunicando al </w:t>
      </w:r>
      <w:r w:rsidRPr="00397956">
        <w:rPr>
          <w:rFonts w:ascii="Arial" w:hAnsi="Arial" w:cs="Arial"/>
          <w:b/>
          <w:lang w:val="es-BO" w:eastAsia="es-ES"/>
        </w:rPr>
        <w:t>CONTRATISTA</w:t>
      </w:r>
      <w:r w:rsidRPr="00397956">
        <w:rPr>
          <w:rFonts w:ascii="Arial" w:hAnsi="Arial" w:cs="Arial"/>
          <w:lang w:val="es-BO" w:eastAsia="es-ES"/>
        </w:rPr>
        <w:t xml:space="preserve"> eventuales cambios de normas y horarios de trabajo.</w:t>
      </w:r>
    </w:p>
    <w:p w:rsidR="00397956" w:rsidRPr="00397956" w:rsidRDefault="00397956" w:rsidP="00397956">
      <w:pPr>
        <w:spacing w:before="120" w:after="120"/>
        <w:contextualSpacing/>
        <w:jc w:val="both"/>
        <w:rPr>
          <w:rFonts w:ascii="Arial" w:hAnsi="Arial" w:cs="Arial"/>
          <w:u w:val="single"/>
          <w:lang w:val="es-BO" w:eastAsia="es-ES"/>
        </w:rPr>
      </w:pPr>
      <w:r w:rsidRPr="00397956">
        <w:rPr>
          <w:rFonts w:ascii="Arial" w:hAnsi="Arial" w:cs="Arial"/>
          <w:b/>
          <w:u w:val="single"/>
          <w:lang w:val="es-BO" w:eastAsia="es-ES"/>
        </w:rPr>
        <w:t>DÉCIMA SÉPTIMA.- (FISCALIZACIÓN DEL SERVICIO)</w:t>
      </w:r>
    </w:p>
    <w:p w:rsidR="00397956" w:rsidRPr="00397956" w:rsidRDefault="00397956" w:rsidP="00397956">
      <w:pPr>
        <w:spacing w:before="120" w:after="120"/>
        <w:ind w:left="705" w:hanging="705"/>
        <w:jc w:val="both"/>
        <w:rPr>
          <w:rFonts w:ascii="Arial" w:hAnsi="Arial" w:cs="Arial"/>
          <w:lang w:val="es-BO" w:eastAsia="es-ES"/>
        </w:rPr>
      </w:pPr>
      <w:r w:rsidRPr="00397956">
        <w:rPr>
          <w:rFonts w:ascii="Arial" w:hAnsi="Arial" w:cs="Arial"/>
          <w:b/>
          <w:lang w:val="es-BO" w:eastAsia="es-ES"/>
        </w:rPr>
        <w:t xml:space="preserve">17.1. </w:t>
      </w:r>
      <w:r w:rsidRPr="00397956">
        <w:rPr>
          <w:rFonts w:ascii="Arial" w:hAnsi="Arial" w:cs="Arial"/>
          <w:lang w:val="es-BO" w:eastAsia="es-ES"/>
        </w:rPr>
        <w:tab/>
        <w:t xml:space="preserve">La </w:t>
      </w:r>
      <w:r w:rsidRPr="00397956">
        <w:rPr>
          <w:rFonts w:ascii="Arial" w:hAnsi="Arial" w:cs="Arial"/>
          <w:b/>
          <w:lang w:val="es-BO" w:eastAsia="es-ES"/>
        </w:rPr>
        <w:t xml:space="preserve">ENTIDAD </w:t>
      </w:r>
      <w:r w:rsidRPr="00397956">
        <w:rPr>
          <w:rFonts w:ascii="Arial" w:hAnsi="Arial" w:cs="Arial"/>
          <w:lang w:val="es-BO" w:eastAsia="es-ES"/>
        </w:rPr>
        <w:t>designará un Fiscal del Servicio</w:t>
      </w:r>
      <w:r w:rsidRPr="00397956">
        <w:rPr>
          <w:rFonts w:ascii="Arial" w:hAnsi="Arial" w:cs="Arial"/>
          <w:b/>
          <w:lang w:val="es-BO" w:eastAsia="es-ES"/>
        </w:rPr>
        <w:t xml:space="preserve"> </w:t>
      </w:r>
      <w:r w:rsidRPr="00397956">
        <w:rPr>
          <w:rFonts w:ascii="Arial" w:hAnsi="Arial" w:cs="Arial"/>
          <w:lang w:val="es-BO" w:eastAsia="es-ES"/>
        </w:rPr>
        <w:t xml:space="preserve">de seguimiento y control de la ejecución del Contrato, y comunicará oficialmente esta designación al </w:t>
      </w:r>
      <w:r w:rsidRPr="00397956">
        <w:rPr>
          <w:rFonts w:ascii="Arial" w:hAnsi="Arial" w:cs="Arial"/>
          <w:b/>
          <w:lang w:val="es-BO" w:eastAsia="es-ES"/>
        </w:rPr>
        <w:t xml:space="preserve">CONTRATISTA </w:t>
      </w:r>
      <w:r w:rsidRPr="00397956">
        <w:rPr>
          <w:rFonts w:ascii="Arial" w:hAnsi="Arial" w:cs="Arial"/>
          <w:lang w:val="es-BO" w:eastAsia="es-ES"/>
        </w:rPr>
        <w:t>mediante nota expresa y de conformidad a lo determinado en la cláusula (Notificaciones).</w:t>
      </w:r>
    </w:p>
    <w:p w:rsidR="00397956" w:rsidRPr="00397956" w:rsidRDefault="00397956" w:rsidP="00397956">
      <w:pPr>
        <w:tabs>
          <w:tab w:val="left" w:pos="900"/>
        </w:tabs>
        <w:spacing w:before="120" w:after="120"/>
        <w:ind w:left="705" w:hanging="705"/>
        <w:jc w:val="both"/>
        <w:rPr>
          <w:rFonts w:ascii="Arial" w:hAnsi="Arial" w:cs="Arial"/>
          <w:lang w:val="es-BO" w:eastAsia="es-ES"/>
        </w:rPr>
      </w:pPr>
      <w:r w:rsidRPr="00397956">
        <w:rPr>
          <w:rFonts w:ascii="Arial" w:hAnsi="Arial" w:cs="Arial"/>
          <w:b/>
          <w:lang w:val="es-BO" w:eastAsia="es-ES"/>
        </w:rPr>
        <w:t>17.2.</w:t>
      </w:r>
      <w:r w:rsidRPr="00397956">
        <w:rPr>
          <w:rFonts w:ascii="Arial" w:hAnsi="Arial" w:cs="Arial"/>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397956">
        <w:rPr>
          <w:rFonts w:ascii="Arial" w:hAnsi="Arial" w:cs="Arial"/>
          <w:b/>
          <w:lang w:val="es-BO" w:eastAsia="es-ES"/>
        </w:rPr>
        <w:t>ENTIDAD</w:t>
      </w:r>
      <w:r w:rsidRPr="00397956">
        <w:rPr>
          <w:rFonts w:ascii="Arial" w:hAnsi="Arial" w:cs="Arial"/>
          <w:lang w:val="es-BO" w:eastAsia="es-ES"/>
        </w:rPr>
        <w:t xml:space="preserve"> con relación al Contrato.</w:t>
      </w:r>
    </w:p>
    <w:p w:rsidR="00397956" w:rsidRPr="00397956" w:rsidRDefault="00397956" w:rsidP="00397956">
      <w:pPr>
        <w:widowControl w:val="0"/>
        <w:spacing w:before="120" w:after="120"/>
        <w:jc w:val="both"/>
        <w:rPr>
          <w:rFonts w:ascii="Arial" w:hAnsi="Arial" w:cs="Arial"/>
          <w:lang w:val="es-BO" w:eastAsia="es-ES"/>
        </w:rPr>
      </w:pPr>
      <w:r w:rsidRPr="00397956">
        <w:rPr>
          <w:rFonts w:ascii="Arial" w:hAnsi="Arial" w:cs="Arial"/>
          <w:b/>
          <w:lang w:val="es-BO" w:eastAsia="es-ES"/>
        </w:rPr>
        <w:t>17.3.</w:t>
      </w:r>
      <w:r w:rsidRPr="00397956">
        <w:rPr>
          <w:rFonts w:ascii="Arial" w:hAnsi="Arial" w:cs="Arial"/>
          <w:lang w:val="es-BO" w:eastAsia="es-ES"/>
        </w:rPr>
        <w:tab/>
        <w:t>El Fiscal del Servicio tendrá los más amplios poderes, inclusive para:</w:t>
      </w:r>
    </w:p>
    <w:p w:rsidR="00397956" w:rsidRPr="00397956" w:rsidRDefault="00397956" w:rsidP="001006EB">
      <w:pPr>
        <w:widowControl w:val="0"/>
        <w:numPr>
          <w:ilvl w:val="0"/>
          <w:numId w:val="40"/>
        </w:numPr>
        <w:tabs>
          <w:tab w:val="num" w:pos="1134"/>
        </w:tabs>
        <w:spacing w:before="120" w:after="120"/>
        <w:ind w:left="1134" w:hanging="425"/>
        <w:jc w:val="both"/>
        <w:rPr>
          <w:rFonts w:ascii="Arial" w:hAnsi="Arial" w:cs="Arial"/>
          <w:lang w:val="es-BO" w:eastAsia="es-ES"/>
        </w:rPr>
      </w:pPr>
      <w:r w:rsidRPr="00397956">
        <w:rPr>
          <w:rFonts w:ascii="Arial" w:hAnsi="Arial" w:cs="Arial"/>
          <w:lang w:val="es-BO" w:eastAsia="es-ES"/>
        </w:rPr>
        <w:t xml:space="preserve">Ordenar la inmediata sustitución de cualquier empleado del </w:t>
      </w:r>
      <w:r w:rsidRPr="00397956">
        <w:rPr>
          <w:rFonts w:ascii="Arial" w:hAnsi="Arial" w:cs="Arial"/>
          <w:b/>
          <w:lang w:val="es-BO" w:eastAsia="es-ES"/>
        </w:rPr>
        <w:t>CONTRATISTA</w:t>
      </w:r>
      <w:r w:rsidRPr="00397956">
        <w:rPr>
          <w:rFonts w:ascii="Arial" w:hAnsi="Arial" w:cs="Arial"/>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397956" w:rsidRPr="00397956" w:rsidRDefault="00397956" w:rsidP="001006EB">
      <w:pPr>
        <w:widowControl w:val="0"/>
        <w:numPr>
          <w:ilvl w:val="0"/>
          <w:numId w:val="40"/>
        </w:numPr>
        <w:tabs>
          <w:tab w:val="num" w:pos="1134"/>
        </w:tabs>
        <w:spacing w:before="120" w:after="120"/>
        <w:ind w:left="1134" w:hanging="425"/>
        <w:jc w:val="both"/>
        <w:rPr>
          <w:rFonts w:ascii="Arial" w:hAnsi="Arial" w:cs="Arial"/>
          <w:lang w:val="es-BO" w:eastAsia="es-ES"/>
        </w:rPr>
      </w:pPr>
      <w:r w:rsidRPr="00397956">
        <w:rPr>
          <w:rFonts w:ascii="Arial" w:hAnsi="Arial" w:cs="Arial"/>
          <w:lang w:val="es-BO" w:eastAsia="es-ES"/>
        </w:rPr>
        <w:t>Interrumpir cualquier parte del Servicio ejecutado en desacuerdo con lo determinado en el Contrato.</w:t>
      </w:r>
    </w:p>
    <w:p w:rsidR="00397956" w:rsidRPr="00397956" w:rsidRDefault="00397956" w:rsidP="001006EB">
      <w:pPr>
        <w:widowControl w:val="0"/>
        <w:numPr>
          <w:ilvl w:val="0"/>
          <w:numId w:val="40"/>
        </w:numPr>
        <w:tabs>
          <w:tab w:val="num" w:pos="1134"/>
        </w:tabs>
        <w:spacing w:before="120" w:after="120"/>
        <w:ind w:left="1134" w:hanging="425"/>
        <w:jc w:val="both"/>
        <w:rPr>
          <w:rFonts w:ascii="Arial" w:hAnsi="Arial" w:cs="Arial"/>
          <w:lang w:val="es-BO" w:eastAsia="es-ES"/>
        </w:rPr>
      </w:pPr>
      <w:r w:rsidRPr="00397956">
        <w:rPr>
          <w:rFonts w:ascii="Arial" w:hAnsi="Arial" w:cs="Arial"/>
          <w:lang w:val="es-BO" w:eastAsia="es-ES"/>
        </w:rPr>
        <w:t xml:space="preserve">En caso de inobservancia por parte del </w:t>
      </w:r>
      <w:r w:rsidRPr="00397956">
        <w:rPr>
          <w:rFonts w:ascii="Arial" w:hAnsi="Arial" w:cs="Arial"/>
          <w:b/>
          <w:lang w:val="es-BO" w:eastAsia="es-ES"/>
        </w:rPr>
        <w:t>CONTRATISTA</w:t>
      </w:r>
      <w:r w:rsidRPr="00397956">
        <w:rPr>
          <w:rFonts w:ascii="Arial" w:hAnsi="Arial" w:cs="Arial"/>
          <w:lang w:val="es-BO" w:eastAsia="es-ES"/>
        </w:rPr>
        <w:t xml:space="preserve"> a las exigencias de la fiscalización, se tendrá además el derecho de aplicación de multas previstas en el Contrato. </w:t>
      </w:r>
    </w:p>
    <w:p w:rsidR="00397956" w:rsidRPr="00397956" w:rsidRDefault="00397956" w:rsidP="00397956">
      <w:pPr>
        <w:widowControl w:val="0"/>
        <w:spacing w:before="120" w:after="120"/>
        <w:ind w:left="709" w:hanging="709"/>
        <w:jc w:val="both"/>
        <w:rPr>
          <w:rFonts w:ascii="Arial" w:hAnsi="Arial" w:cs="Arial"/>
          <w:lang w:val="es-BO" w:eastAsia="es-ES"/>
        </w:rPr>
      </w:pPr>
      <w:r w:rsidRPr="00397956">
        <w:rPr>
          <w:rFonts w:ascii="Arial" w:hAnsi="Arial" w:cs="Arial"/>
          <w:b/>
          <w:lang w:val="es-BO" w:eastAsia="es-ES"/>
        </w:rPr>
        <w:t>17.4.</w:t>
      </w:r>
      <w:r w:rsidRPr="00397956">
        <w:rPr>
          <w:rFonts w:ascii="Arial" w:hAnsi="Arial" w:cs="Arial"/>
          <w:lang w:val="es-BO" w:eastAsia="es-ES"/>
        </w:rPr>
        <w:t xml:space="preserve"> </w:t>
      </w:r>
      <w:r w:rsidRPr="00397956">
        <w:rPr>
          <w:rFonts w:ascii="Arial" w:hAnsi="Arial" w:cs="Arial"/>
          <w:lang w:val="es-BO" w:eastAsia="es-ES"/>
        </w:rPr>
        <w:tab/>
        <w:t xml:space="preserve">El Fiscal del Servicio podrá efectuar cualquier solicitud de rectificación relativa al Servicio ejecutado en desacuerdo con el Contrato, coordinando con el </w:t>
      </w:r>
      <w:r w:rsidRPr="00397956">
        <w:rPr>
          <w:rFonts w:ascii="Arial" w:hAnsi="Arial" w:cs="Arial"/>
          <w:b/>
          <w:lang w:val="es-BO" w:eastAsia="es-ES"/>
        </w:rPr>
        <w:t>CONTRATISTA</w:t>
      </w:r>
      <w:r w:rsidRPr="00397956">
        <w:rPr>
          <w:rFonts w:ascii="Arial" w:hAnsi="Arial" w:cs="Arial"/>
          <w:lang w:val="es-BO" w:eastAsia="es-ES"/>
        </w:rPr>
        <w:t xml:space="preserve"> un plazo máximo para la solución del problema. Luego de dicho aviso, si transcurrido el plazo, el </w:t>
      </w:r>
      <w:r w:rsidRPr="00397956">
        <w:rPr>
          <w:rFonts w:ascii="Arial" w:hAnsi="Arial" w:cs="Arial"/>
          <w:b/>
          <w:lang w:val="es-BO" w:eastAsia="es-ES"/>
        </w:rPr>
        <w:t>CONTRATISTA</w:t>
      </w:r>
      <w:r w:rsidRPr="00397956">
        <w:rPr>
          <w:rFonts w:ascii="Arial" w:hAnsi="Arial" w:cs="Arial"/>
          <w:lang w:val="es-BO" w:eastAsia="es-ES"/>
        </w:rPr>
        <w:t xml:space="preserve"> no procede con dicha solicitud, la misma se constituirá en causal de resolución por incumplimiento de Contrato, reservándose la </w:t>
      </w:r>
      <w:r w:rsidRPr="00397956">
        <w:rPr>
          <w:rFonts w:ascii="Arial" w:hAnsi="Arial" w:cs="Arial"/>
          <w:b/>
          <w:lang w:val="es-BO" w:eastAsia="es-ES"/>
        </w:rPr>
        <w:t>ENTIDAD</w:t>
      </w:r>
      <w:r w:rsidRPr="00397956">
        <w:rPr>
          <w:rFonts w:ascii="Arial" w:hAnsi="Arial" w:cs="Arial"/>
          <w:lang w:val="es-BO" w:eastAsia="es-ES"/>
        </w:rPr>
        <w:t xml:space="preserve"> el derecho de aplicar las multas de acuerdo al Contrato.</w:t>
      </w:r>
    </w:p>
    <w:p w:rsidR="00397956" w:rsidRPr="00397956" w:rsidRDefault="00397956" w:rsidP="00397956">
      <w:pPr>
        <w:widowControl w:val="0"/>
        <w:spacing w:before="120" w:after="120"/>
        <w:ind w:left="709" w:hanging="709"/>
        <w:jc w:val="both"/>
        <w:rPr>
          <w:rFonts w:ascii="Arial" w:hAnsi="Arial" w:cs="Arial"/>
          <w:lang w:val="es-BO" w:eastAsia="es-ES"/>
        </w:rPr>
      </w:pPr>
      <w:r w:rsidRPr="00397956">
        <w:rPr>
          <w:rFonts w:ascii="Arial" w:hAnsi="Arial" w:cs="Arial"/>
          <w:b/>
          <w:lang w:val="es-BO" w:eastAsia="es-ES"/>
        </w:rPr>
        <w:t>17.5.</w:t>
      </w:r>
      <w:r w:rsidRPr="00397956">
        <w:rPr>
          <w:rFonts w:ascii="Arial" w:hAnsi="Arial" w:cs="Arial"/>
          <w:lang w:val="es-BO" w:eastAsia="es-ES"/>
        </w:rPr>
        <w:tab/>
        <w:t xml:space="preserve">La acción u omisión, total o parcial, de la fiscalización no exime al </w:t>
      </w:r>
      <w:r w:rsidRPr="00397956">
        <w:rPr>
          <w:rFonts w:ascii="Arial" w:hAnsi="Arial" w:cs="Arial"/>
          <w:b/>
          <w:lang w:val="es-BO" w:eastAsia="es-ES"/>
        </w:rPr>
        <w:t>CONTRATISTA</w:t>
      </w:r>
      <w:r w:rsidRPr="00397956">
        <w:rPr>
          <w:rFonts w:ascii="Arial" w:hAnsi="Arial" w:cs="Arial"/>
          <w:lang w:val="es-BO" w:eastAsia="es-ES"/>
        </w:rPr>
        <w:t xml:space="preserve"> de su total responsabilidad por la ejecución del Servicio.</w:t>
      </w:r>
    </w:p>
    <w:p w:rsidR="00397956" w:rsidRPr="00397956" w:rsidRDefault="00397956" w:rsidP="00397956">
      <w:pPr>
        <w:spacing w:before="120" w:after="120"/>
        <w:jc w:val="both"/>
        <w:rPr>
          <w:rFonts w:ascii="Arial" w:hAnsi="Arial" w:cs="Arial"/>
          <w:b/>
          <w:u w:val="single"/>
          <w:lang w:val="es-BO" w:eastAsia="es-ES"/>
        </w:rPr>
      </w:pPr>
      <w:r w:rsidRPr="00397956">
        <w:rPr>
          <w:rFonts w:ascii="Arial" w:hAnsi="Arial" w:cs="Arial"/>
          <w:b/>
          <w:u w:val="single"/>
          <w:lang w:val="es-BO" w:eastAsia="es-ES"/>
        </w:rPr>
        <w:lastRenderedPageBreak/>
        <w:t>DÉCIMA OCTAVA.- (REPRESENTANTE DEL CONTRATISTA)</w:t>
      </w:r>
    </w:p>
    <w:p w:rsidR="00397956" w:rsidRPr="00397956" w:rsidRDefault="00397956" w:rsidP="00397956">
      <w:pPr>
        <w:spacing w:before="120" w:after="120"/>
        <w:jc w:val="both"/>
        <w:rPr>
          <w:rFonts w:ascii="Arial" w:hAnsi="Arial" w:cs="Arial"/>
          <w:lang w:val="es-BO" w:eastAsia="es-ES"/>
        </w:rPr>
      </w:pPr>
      <w:r w:rsidRPr="00397956">
        <w:rPr>
          <w:rFonts w:ascii="Arial" w:hAnsi="Arial" w:cs="Arial"/>
          <w:lang w:val="es-BO" w:eastAsia="es-ES"/>
        </w:rPr>
        <w:t xml:space="preserve">El </w:t>
      </w:r>
      <w:r w:rsidRPr="00397956">
        <w:rPr>
          <w:rFonts w:ascii="Arial" w:hAnsi="Arial" w:cs="Arial"/>
          <w:b/>
          <w:lang w:val="es-BO" w:eastAsia="es-ES"/>
        </w:rPr>
        <w:t>CONTRATISTA</w:t>
      </w:r>
      <w:r w:rsidRPr="00397956">
        <w:rPr>
          <w:rFonts w:ascii="Arial" w:hAnsi="Arial" w:cs="Arial"/>
          <w:lang w:val="es-BO" w:eastAsia="es-ES"/>
        </w:rPr>
        <w:t xml:space="preserve"> designará mediante notificación escrita a la </w:t>
      </w:r>
      <w:r w:rsidRPr="00397956">
        <w:rPr>
          <w:rFonts w:ascii="Arial" w:hAnsi="Arial" w:cs="Arial"/>
          <w:b/>
          <w:lang w:val="es-BO" w:eastAsia="es-ES"/>
        </w:rPr>
        <w:t>ENTIDAD</w:t>
      </w:r>
      <w:r w:rsidRPr="00397956">
        <w:rPr>
          <w:rFonts w:ascii="Arial" w:hAnsi="Arial" w:cs="Arial"/>
          <w:lang w:val="es-BO" w:eastAsia="es-ES"/>
        </w:rPr>
        <w:t xml:space="preserve">, a su representante para la entrega del Servicio, dicho personero será denominado agente del Servicio y será presentado oficialmente por el </w:t>
      </w:r>
      <w:r w:rsidRPr="00397956">
        <w:rPr>
          <w:rFonts w:ascii="Arial" w:hAnsi="Arial" w:cs="Arial"/>
          <w:b/>
          <w:lang w:val="es-BO" w:eastAsia="es-ES"/>
        </w:rPr>
        <w:t>CONTRATISTA</w:t>
      </w:r>
      <w:r w:rsidRPr="00397956">
        <w:rPr>
          <w:rFonts w:ascii="Arial" w:hAnsi="Arial" w:cs="Arial"/>
          <w:lang w:val="es-BO" w:eastAsia="es-ES"/>
        </w:rPr>
        <w:t xml:space="preserve"> antes del inicio del mismo, mediante comunicación escrita dirigida a la </w:t>
      </w:r>
      <w:r w:rsidRPr="00397956">
        <w:rPr>
          <w:rFonts w:ascii="Arial" w:hAnsi="Arial" w:cs="Arial"/>
          <w:b/>
          <w:lang w:val="es-BO" w:eastAsia="es-ES"/>
        </w:rPr>
        <w:t xml:space="preserve">ENTIDAD  </w:t>
      </w:r>
      <w:r w:rsidRPr="00397956">
        <w:rPr>
          <w:rFonts w:ascii="Arial" w:hAnsi="Arial" w:cs="Arial"/>
          <w:lang w:val="es-BO" w:eastAsia="es-ES"/>
        </w:rPr>
        <w:t>de conformidad a la cláusula (Notificaciones) del presente Contrato.</w:t>
      </w:r>
    </w:p>
    <w:p w:rsidR="00397956" w:rsidRPr="00397956" w:rsidRDefault="00397956" w:rsidP="00397956">
      <w:pPr>
        <w:spacing w:before="120" w:after="120"/>
        <w:jc w:val="both"/>
        <w:rPr>
          <w:rFonts w:ascii="Arial" w:hAnsi="Arial" w:cs="Arial"/>
          <w:b/>
          <w:u w:val="single"/>
          <w:lang w:val="es-BO" w:eastAsia="es-ES"/>
        </w:rPr>
      </w:pPr>
      <w:r w:rsidRPr="00397956">
        <w:rPr>
          <w:rFonts w:ascii="Arial" w:hAnsi="Arial" w:cs="Arial"/>
          <w:lang w:val="es-BO" w:eastAsia="es-ES"/>
        </w:rPr>
        <w:t xml:space="preserve">El agente del Servicio representará al </w:t>
      </w:r>
      <w:r w:rsidRPr="00397956">
        <w:rPr>
          <w:rFonts w:ascii="Arial" w:hAnsi="Arial" w:cs="Arial"/>
          <w:b/>
          <w:lang w:val="es-BO" w:eastAsia="es-ES"/>
        </w:rPr>
        <w:t>CONTRATISTA</w:t>
      </w:r>
      <w:r w:rsidRPr="00397956">
        <w:rPr>
          <w:rFonts w:ascii="Arial" w:hAnsi="Arial" w:cs="Arial"/>
          <w:lang w:val="es-BO" w:eastAsia="es-ES"/>
        </w:rPr>
        <w:t xml:space="preserve"> durante toda la prestación del Servicio y mantendrá coordinación permanente y efectiva con la </w:t>
      </w:r>
      <w:r w:rsidRPr="00397956">
        <w:rPr>
          <w:rFonts w:ascii="Arial" w:hAnsi="Arial" w:cs="Arial"/>
          <w:b/>
          <w:lang w:val="es-BO" w:eastAsia="es-ES"/>
        </w:rPr>
        <w:t>ENTIDAD</w:t>
      </w:r>
      <w:r w:rsidRPr="00397956">
        <w:rPr>
          <w:rFonts w:ascii="Arial" w:hAnsi="Arial" w:cs="Arial"/>
          <w:lang w:val="es-BO" w:eastAsia="es-ES"/>
        </w:rPr>
        <w:t xml:space="preserve"> a través del Fiscal del Servicio, a objeto de atender satisfactoriamente los requerimientos y dar fiel cumplimiento al Contrato.</w:t>
      </w:r>
    </w:p>
    <w:p w:rsidR="00397956" w:rsidRPr="00397956" w:rsidRDefault="00397956" w:rsidP="00397956">
      <w:pPr>
        <w:spacing w:before="120" w:after="120"/>
        <w:jc w:val="both"/>
        <w:rPr>
          <w:rFonts w:ascii="Arial" w:hAnsi="Arial" w:cs="Arial"/>
          <w:b/>
          <w:u w:val="single"/>
          <w:lang w:val="es-BO" w:eastAsia="es-ES"/>
        </w:rPr>
      </w:pPr>
      <w:r w:rsidRPr="00397956">
        <w:rPr>
          <w:rFonts w:ascii="Arial" w:hAnsi="Arial" w:cs="Arial"/>
          <w:b/>
          <w:u w:val="single"/>
          <w:lang w:val="es-BO" w:eastAsia="es-ES"/>
        </w:rPr>
        <w:t>DÉCIMA NOVENA.- (INTRANSFERIBILIDAD DEL CONTRATO)</w:t>
      </w:r>
    </w:p>
    <w:p w:rsidR="00397956" w:rsidRPr="00397956" w:rsidRDefault="00397956" w:rsidP="00397956">
      <w:pPr>
        <w:spacing w:before="120" w:after="120"/>
        <w:jc w:val="both"/>
        <w:rPr>
          <w:rFonts w:ascii="Arial" w:hAnsi="Arial" w:cs="Arial"/>
          <w:lang w:val="es-BO" w:eastAsia="es-ES"/>
        </w:rPr>
      </w:pPr>
      <w:r w:rsidRPr="00397956">
        <w:rPr>
          <w:rFonts w:ascii="Arial" w:hAnsi="Arial" w:cs="Arial"/>
          <w:lang w:val="es-BO" w:eastAsia="es-ES"/>
        </w:rPr>
        <w:t xml:space="preserve">El </w:t>
      </w:r>
      <w:r w:rsidRPr="00397956">
        <w:rPr>
          <w:rFonts w:ascii="Arial" w:hAnsi="Arial" w:cs="Arial"/>
          <w:b/>
          <w:lang w:val="es-BO" w:eastAsia="es-ES"/>
        </w:rPr>
        <w:t>CONTRATISTA</w:t>
      </w:r>
      <w:r w:rsidRPr="00397956">
        <w:rPr>
          <w:rFonts w:ascii="Arial" w:hAnsi="Arial" w:cs="Arial"/>
          <w:lang w:val="es-BO" w:eastAsia="es-ES"/>
        </w:rPr>
        <w:t xml:space="preserve"> bajo ningún título podrá ceder, transferir, subrogar, total o parcialmente este Contrato.</w:t>
      </w:r>
    </w:p>
    <w:p w:rsidR="00397956" w:rsidRPr="00397956" w:rsidRDefault="00397956" w:rsidP="00397956">
      <w:pPr>
        <w:spacing w:before="120" w:after="120"/>
        <w:jc w:val="both"/>
        <w:rPr>
          <w:rFonts w:ascii="Arial" w:hAnsi="Arial" w:cs="Arial"/>
          <w:lang w:val="es-BO" w:eastAsia="es-ES"/>
        </w:rPr>
      </w:pPr>
      <w:r w:rsidRPr="00397956">
        <w:rPr>
          <w:rFonts w:ascii="Arial" w:hAnsi="Arial" w:cs="Arial"/>
          <w:lang w:val="es-BO" w:eastAsia="es-ES"/>
        </w:rPr>
        <w:t xml:space="preserve">En caso excepcional, emergente de causa de fuerza mayor, caso fortuito o necesidad pública, las Partes podrán acordar la cesión o subrogación del Contrato total o parcialmente, previa aprobación de la </w:t>
      </w:r>
      <w:r w:rsidRPr="00397956">
        <w:rPr>
          <w:rFonts w:ascii="Arial" w:hAnsi="Arial" w:cs="Arial"/>
          <w:b/>
          <w:lang w:val="es-BO" w:eastAsia="es-ES"/>
        </w:rPr>
        <w:t>ENTIDAD</w:t>
      </w:r>
      <w:r w:rsidRPr="00397956">
        <w:rPr>
          <w:rFonts w:ascii="Arial" w:hAnsi="Arial" w:cs="Arial"/>
          <w:lang w:val="es-BO" w:eastAsia="es-ES"/>
        </w:rPr>
        <w:t>, bajo los mismos términos y condiciones del presente Contrato.</w:t>
      </w:r>
    </w:p>
    <w:p w:rsidR="00397956" w:rsidRPr="00397956" w:rsidRDefault="00397956" w:rsidP="00397956">
      <w:pPr>
        <w:spacing w:before="120" w:after="120"/>
        <w:jc w:val="both"/>
        <w:rPr>
          <w:rFonts w:ascii="Arial" w:hAnsi="Arial" w:cs="Arial"/>
          <w:lang w:val="es-BO" w:eastAsia="es-ES"/>
        </w:rPr>
      </w:pPr>
      <w:r w:rsidRPr="00397956">
        <w:rPr>
          <w:rFonts w:ascii="Arial" w:hAnsi="Arial" w:cs="Arial"/>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397956" w:rsidRPr="00397956" w:rsidRDefault="00397956" w:rsidP="00397956">
      <w:pPr>
        <w:spacing w:before="120" w:after="120"/>
        <w:jc w:val="both"/>
        <w:rPr>
          <w:rFonts w:ascii="Arial" w:hAnsi="Arial" w:cs="Arial"/>
          <w:lang w:val="es-BO" w:eastAsia="es-ES"/>
        </w:rPr>
      </w:pPr>
      <w:r w:rsidRPr="00397956">
        <w:rPr>
          <w:rFonts w:ascii="Arial" w:hAnsi="Arial" w:cs="Arial"/>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397956" w:rsidRPr="00397956" w:rsidRDefault="00397956" w:rsidP="00397956">
      <w:pPr>
        <w:spacing w:before="120" w:after="120"/>
        <w:jc w:val="both"/>
        <w:rPr>
          <w:rFonts w:ascii="Arial" w:hAnsi="Arial" w:cs="Arial"/>
          <w:u w:val="single"/>
          <w:lang w:val="es-BO" w:eastAsia="es-ES"/>
        </w:rPr>
      </w:pPr>
      <w:r w:rsidRPr="00397956">
        <w:rPr>
          <w:rFonts w:ascii="Arial" w:hAnsi="Arial" w:cs="Arial"/>
          <w:b/>
          <w:u w:val="single"/>
          <w:lang w:val="es-BO" w:eastAsia="es-ES"/>
        </w:rPr>
        <w:t>VIGÉSIMA.- (IMPUESTOS Y TRIBUTOS)</w:t>
      </w:r>
    </w:p>
    <w:p w:rsidR="00397956" w:rsidRPr="00397956" w:rsidRDefault="00397956" w:rsidP="00397956">
      <w:pPr>
        <w:widowControl w:val="0"/>
        <w:spacing w:before="120" w:after="120"/>
        <w:ind w:left="720" w:hanging="720"/>
        <w:jc w:val="both"/>
        <w:rPr>
          <w:rFonts w:ascii="Arial" w:hAnsi="Arial" w:cs="Arial"/>
          <w:lang w:val="es-BO" w:eastAsia="es-ES"/>
        </w:rPr>
      </w:pPr>
      <w:r w:rsidRPr="00397956">
        <w:rPr>
          <w:rFonts w:ascii="Arial" w:hAnsi="Arial" w:cs="Arial"/>
          <w:b/>
          <w:lang w:val="es-BO" w:eastAsia="es-ES"/>
        </w:rPr>
        <w:t>20.1.</w:t>
      </w:r>
      <w:r w:rsidRPr="00397956">
        <w:rPr>
          <w:rFonts w:ascii="Arial" w:hAnsi="Arial" w:cs="Arial"/>
          <w:b/>
          <w:lang w:val="es-BO" w:eastAsia="es-ES"/>
        </w:rPr>
        <w:tab/>
      </w:r>
      <w:r w:rsidRPr="00397956">
        <w:rPr>
          <w:rFonts w:ascii="Arial" w:hAnsi="Arial" w:cs="Arial"/>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397956">
        <w:rPr>
          <w:rFonts w:ascii="Arial" w:hAnsi="Arial" w:cs="Arial"/>
          <w:b/>
          <w:lang w:val="es-BO" w:eastAsia="es-ES"/>
        </w:rPr>
        <w:t>CONTRATISTA</w:t>
      </w:r>
      <w:r w:rsidRPr="00397956">
        <w:rPr>
          <w:rFonts w:ascii="Arial" w:hAnsi="Arial" w:cs="Arial"/>
          <w:lang w:val="es-BO" w:eastAsia="es-ES"/>
        </w:rPr>
        <w:t xml:space="preserve"> conforme a lo previsto en la Ley Aplicable, sin derecho a reembolso. La </w:t>
      </w:r>
      <w:r w:rsidRPr="00397956">
        <w:rPr>
          <w:rFonts w:ascii="Arial" w:hAnsi="Arial" w:cs="Arial"/>
          <w:b/>
          <w:lang w:val="es-BO" w:eastAsia="es-ES"/>
        </w:rPr>
        <w:t>ENTIDAD</w:t>
      </w:r>
      <w:r w:rsidRPr="00397956">
        <w:rPr>
          <w:rFonts w:ascii="Arial" w:hAnsi="Arial" w:cs="Arial"/>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397956" w:rsidRPr="00397956" w:rsidRDefault="00397956" w:rsidP="00397956">
      <w:pPr>
        <w:widowControl w:val="0"/>
        <w:spacing w:before="120" w:after="120"/>
        <w:ind w:left="720" w:hanging="720"/>
        <w:jc w:val="both"/>
        <w:rPr>
          <w:rFonts w:ascii="Arial" w:hAnsi="Arial" w:cs="Arial"/>
          <w:lang w:val="es-BO" w:eastAsia="es-ES"/>
        </w:rPr>
      </w:pPr>
      <w:r w:rsidRPr="00397956">
        <w:rPr>
          <w:rFonts w:ascii="Arial" w:hAnsi="Arial" w:cs="Arial"/>
          <w:b/>
          <w:lang w:val="es-BO" w:eastAsia="es-ES"/>
        </w:rPr>
        <w:t>20.2.</w:t>
      </w:r>
      <w:r w:rsidRPr="00397956">
        <w:rPr>
          <w:rFonts w:ascii="Arial" w:hAnsi="Arial" w:cs="Arial"/>
          <w:lang w:val="es-BO" w:eastAsia="es-ES"/>
        </w:rPr>
        <w:tab/>
        <w:t xml:space="preserve">El </w:t>
      </w:r>
      <w:r w:rsidRPr="00397956">
        <w:rPr>
          <w:rFonts w:ascii="Arial" w:hAnsi="Arial" w:cs="Arial"/>
          <w:b/>
          <w:lang w:val="es-BO" w:eastAsia="es-ES"/>
        </w:rPr>
        <w:t>CONTRATISTA</w:t>
      </w:r>
      <w:r w:rsidRPr="00397956">
        <w:rPr>
          <w:rFonts w:ascii="Arial" w:hAnsi="Arial" w:cs="Arial"/>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397956" w:rsidRPr="00397956" w:rsidRDefault="00397956" w:rsidP="00397956">
      <w:pPr>
        <w:spacing w:before="120" w:after="120" w:line="195" w:lineRule="exact"/>
        <w:jc w:val="both"/>
        <w:rPr>
          <w:rFonts w:ascii="Arial" w:hAnsi="Arial" w:cs="Arial"/>
          <w:b/>
          <w:u w:val="single"/>
          <w:lang w:val="es-BO" w:eastAsia="es-ES"/>
        </w:rPr>
      </w:pPr>
      <w:r w:rsidRPr="00397956">
        <w:rPr>
          <w:rFonts w:ascii="Arial" w:hAnsi="Arial" w:cs="Arial"/>
          <w:b/>
          <w:u w:val="single"/>
          <w:lang w:val="es-BO" w:eastAsia="es-ES"/>
        </w:rPr>
        <w:t>VIGÉSIMA PRIMERA.- (CONFIDENCIALIDAD)</w:t>
      </w:r>
    </w:p>
    <w:p w:rsidR="00397956" w:rsidRPr="00397956" w:rsidRDefault="00397956" w:rsidP="00397956">
      <w:pPr>
        <w:shd w:val="clear" w:color="auto" w:fill="FFFFFF"/>
        <w:tabs>
          <w:tab w:val="left" w:pos="426"/>
        </w:tabs>
        <w:spacing w:before="120" w:after="120"/>
        <w:ind w:right="-6"/>
        <w:jc w:val="both"/>
        <w:rPr>
          <w:rFonts w:ascii="Arial" w:hAnsi="Arial" w:cs="Arial"/>
          <w:lang w:val="es-BO"/>
        </w:rPr>
      </w:pPr>
      <w:r w:rsidRPr="00397956">
        <w:rPr>
          <w:rFonts w:ascii="Arial" w:hAnsi="Arial" w:cs="Arial"/>
          <w:lang w:val="es-BO"/>
        </w:rPr>
        <w:t xml:space="preserve">El </w:t>
      </w:r>
      <w:r w:rsidRPr="00397956">
        <w:rPr>
          <w:rFonts w:ascii="Arial" w:hAnsi="Arial" w:cs="Arial"/>
          <w:b/>
          <w:bCs/>
          <w:lang w:val="es-BO"/>
        </w:rPr>
        <w:t>CONTRATISTA</w:t>
      </w:r>
      <w:r w:rsidRPr="00397956">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397956" w:rsidRPr="00397956" w:rsidRDefault="00397956" w:rsidP="00397956">
      <w:pPr>
        <w:shd w:val="clear" w:color="auto" w:fill="FFFFFF"/>
        <w:tabs>
          <w:tab w:val="left" w:pos="426"/>
        </w:tabs>
        <w:spacing w:before="120" w:after="120"/>
        <w:ind w:right="-6"/>
        <w:jc w:val="both"/>
        <w:rPr>
          <w:rFonts w:ascii="Arial" w:hAnsi="Arial" w:cs="Arial"/>
          <w:lang w:val="es-BO"/>
        </w:rPr>
      </w:pPr>
      <w:r w:rsidRPr="00397956">
        <w:rPr>
          <w:rFonts w:ascii="Arial" w:hAnsi="Arial" w:cs="Arial"/>
          <w:lang w:val="es-BO"/>
        </w:rPr>
        <w:t xml:space="preserve">Las obligaciones que el </w:t>
      </w:r>
      <w:r w:rsidRPr="00397956">
        <w:rPr>
          <w:rFonts w:ascii="Arial" w:hAnsi="Arial" w:cs="Arial"/>
          <w:b/>
          <w:lang w:val="es-BO"/>
        </w:rPr>
        <w:t xml:space="preserve">CONTRATISTA </w:t>
      </w:r>
      <w:r w:rsidRPr="00397956">
        <w:rPr>
          <w:rFonts w:ascii="Arial" w:hAnsi="Arial" w:cs="Arial"/>
          <w:lang w:val="es-BO"/>
        </w:rPr>
        <w:t>asume bajo este Contrato con relación a la confidencialidad, subsistirán una vez finalizado el Contrato.</w:t>
      </w:r>
    </w:p>
    <w:p w:rsidR="00397956" w:rsidRPr="00397956" w:rsidRDefault="00397956" w:rsidP="00397956">
      <w:pPr>
        <w:shd w:val="clear" w:color="auto" w:fill="FFFFFF"/>
        <w:tabs>
          <w:tab w:val="left" w:pos="426"/>
        </w:tabs>
        <w:spacing w:before="120" w:after="120"/>
        <w:ind w:right="-6"/>
        <w:jc w:val="both"/>
        <w:rPr>
          <w:rFonts w:ascii="Arial" w:hAnsi="Arial" w:cs="Arial"/>
          <w:lang w:val="es-BO"/>
        </w:rPr>
      </w:pPr>
      <w:r w:rsidRPr="00397956">
        <w:rPr>
          <w:rFonts w:ascii="Arial" w:hAnsi="Arial" w:cs="Arial"/>
          <w:lang w:val="es-BO"/>
        </w:rPr>
        <w:t xml:space="preserve">A la terminación del presente Contrato, por resolución o por su cumplimiento, el </w:t>
      </w:r>
      <w:r w:rsidRPr="00397956">
        <w:rPr>
          <w:rFonts w:ascii="Arial" w:hAnsi="Arial" w:cs="Arial"/>
          <w:b/>
          <w:lang w:val="es-BO"/>
        </w:rPr>
        <w:t xml:space="preserve">CONTRATISTA </w:t>
      </w:r>
      <w:r w:rsidRPr="00397956">
        <w:rPr>
          <w:rFonts w:ascii="Arial" w:hAnsi="Arial" w:cs="Arial"/>
          <w:lang w:val="es-BO"/>
        </w:rPr>
        <w:t xml:space="preserve">está en la obligación de entregar de manera inmediata a la </w:t>
      </w:r>
      <w:r w:rsidRPr="00397956">
        <w:rPr>
          <w:rFonts w:ascii="Arial" w:hAnsi="Arial" w:cs="Arial"/>
          <w:b/>
          <w:lang w:val="es-BO"/>
        </w:rPr>
        <w:t>ENTIDAD</w:t>
      </w:r>
      <w:r w:rsidRPr="00397956">
        <w:rPr>
          <w:rFonts w:ascii="Arial" w:hAnsi="Arial" w:cs="Arial"/>
          <w:lang w:val="es-BO"/>
        </w:rPr>
        <w:t xml:space="preserve"> todos los documentos, notas, datos, información, y otros que hubiera entrado en posesión del </w:t>
      </w:r>
      <w:r w:rsidRPr="00397956">
        <w:rPr>
          <w:rFonts w:ascii="Arial" w:hAnsi="Arial" w:cs="Arial"/>
          <w:b/>
          <w:lang w:val="es-BO"/>
        </w:rPr>
        <w:t>CONTRATISTA</w:t>
      </w:r>
      <w:r w:rsidRPr="00397956">
        <w:rPr>
          <w:rFonts w:ascii="Arial" w:hAnsi="Arial" w:cs="Arial"/>
          <w:lang w:val="es-BO"/>
        </w:rPr>
        <w:t xml:space="preserve"> en virtud a la ejecución del presente Contrato, no pudiendo retener el </w:t>
      </w:r>
      <w:r w:rsidRPr="00397956">
        <w:rPr>
          <w:rFonts w:ascii="Arial" w:hAnsi="Arial" w:cs="Arial"/>
          <w:b/>
          <w:lang w:val="es-BO"/>
        </w:rPr>
        <w:t xml:space="preserve">CONTRATISTA </w:t>
      </w:r>
      <w:r w:rsidRPr="00397956">
        <w:rPr>
          <w:rFonts w:ascii="Arial" w:hAnsi="Arial" w:cs="Arial"/>
          <w:lang w:val="es-BO"/>
        </w:rPr>
        <w:t>ninguna copia de los mismos, ya sean en papel o en formato electrónico o digital.</w:t>
      </w:r>
    </w:p>
    <w:p w:rsidR="00397956" w:rsidRPr="00397956" w:rsidRDefault="00397956" w:rsidP="00397956">
      <w:pPr>
        <w:shd w:val="clear" w:color="auto" w:fill="FFFFFF"/>
        <w:tabs>
          <w:tab w:val="left" w:pos="426"/>
        </w:tabs>
        <w:spacing w:before="120" w:after="120"/>
        <w:ind w:right="-6"/>
        <w:jc w:val="both"/>
        <w:rPr>
          <w:rFonts w:ascii="Arial" w:hAnsi="Arial" w:cs="Arial"/>
          <w:lang w:val="es-BO"/>
        </w:rPr>
      </w:pPr>
      <w:r w:rsidRPr="00397956">
        <w:rPr>
          <w:rFonts w:ascii="Arial" w:hAnsi="Arial" w:cs="Arial"/>
          <w:lang w:val="es-BO"/>
        </w:rPr>
        <w:t>El incumplimiento de la obligación de confidencialidad importara:</w:t>
      </w:r>
    </w:p>
    <w:p w:rsidR="00397956" w:rsidRPr="00397956" w:rsidRDefault="00397956" w:rsidP="001006EB">
      <w:pPr>
        <w:numPr>
          <w:ilvl w:val="0"/>
          <w:numId w:val="42"/>
        </w:numPr>
        <w:shd w:val="clear" w:color="auto" w:fill="FFFFFF"/>
        <w:tabs>
          <w:tab w:val="left" w:pos="426"/>
        </w:tabs>
        <w:spacing w:before="120" w:after="120"/>
        <w:ind w:left="993" w:right="-6" w:hanging="284"/>
        <w:jc w:val="both"/>
        <w:rPr>
          <w:rFonts w:ascii="Arial" w:hAnsi="Arial" w:cs="Arial"/>
          <w:b/>
          <w:lang w:val="es-BO" w:eastAsia="es-ES"/>
        </w:rPr>
      </w:pPr>
      <w:r w:rsidRPr="00397956">
        <w:rPr>
          <w:rFonts w:ascii="Arial" w:hAnsi="Arial" w:cs="Arial"/>
          <w:lang w:val="es-BO" w:eastAsia="es-ES"/>
        </w:rPr>
        <w:t>La adopción de medidas judiciales y sanciones de acuerdo a normas pertinentes.</w:t>
      </w:r>
    </w:p>
    <w:p w:rsidR="00397956" w:rsidRPr="00397956" w:rsidRDefault="00397956" w:rsidP="001006EB">
      <w:pPr>
        <w:numPr>
          <w:ilvl w:val="0"/>
          <w:numId w:val="42"/>
        </w:numPr>
        <w:shd w:val="clear" w:color="auto" w:fill="FFFFFF"/>
        <w:tabs>
          <w:tab w:val="left" w:pos="426"/>
        </w:tabs>
        <w:spacing w:before="120" w:after="120"/>
        <w:ind w:left="993" w:right="-6" w:hanging="284"/>
        <w:jc w:val="both"/>
        <w:rPr>
          <w:rFonts w:ascii="Arial" w:hAnsi="Arial" w:cs="Arial"/>
          <w:b/>
          <w:lang w:val="es-BO" w:eastAsia="es-ES"/>
        </w:rPr>
      </w:pPr>
      <w:r w:rsidRPr="00397956">
        <w:rPr>
          <w:rFonts w:ascii="Arial" w:hAnsi="Arial" w:cs="Arial"/>
          <w:lang w:val="es-BO" w:eastAsia="es-ES"/>
        </w:rPr>
        <w:lastRenderedPageBreak/>
        <w:t>Responsabilidad por pérdida y daños.</w:t>
      </w:r>
    </w:p>
    <w:p w:rsidR="00397956" w:rsidRPr="00397956" w:rsidRDefault="00397956" w:rsidP="00397956">
      <w:pPr>
        <w:spacing w:before="120" w:after="120"/>
        <w:jc w:val="both"/>
        <w:rPr>
          <w:rFonts w:ascii="Arial" w:hAnsi="Arial" w:cs="Arial"/>
          <w:u w:val="single"/>
          <w:lang w:val="es-BO" w:eastAsia="es-ES"/>
        </w:rPr>
      </w:pPr>
      <w:r w:rsidRPr="00397956">
        <w:rPr>
          <w:rFonts w:ascii="Arial" w:hAnsi="Arial" w:cs="Arial"/>
          <w:b/>
          <w:u w:val="single"/>
          <w:lang w:val="es-BO" w:eastAsia="es-ES"/>
        </w:rPr>
        <w:t>VIGÉSIMA SEGUNDA.- (CAUSAS DE FUERZA MAYOR Y/O CASO FORTUITO)</w:t>
      </w:r>
    </w:p>
    <w:p w:rsidR="00397956" w:rsidRPr="00397956" w:rsidRDefault="00397956" w:rsidP="00397956">
      <w:pPr>
        <w:spacing w:before="120" w:after="120"/>
        <w:jc w:val="both"/>
        <w:rPr>
          <w:rFonts w:ascii="Arial" w:hAnsi="Arial" w:cs="Arial"/>
          <w:lang w:val="es-BO" w:eastAsia="es-ES"/>
        </w:rPr>
      </w:pPr>
      <w:r w:rsidRPr="00397956">
        <w:rPr>
          <w:rFonts w:ascii="Arial" w:hAnsi="Arial" w:cs="Arial"/>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97956" w:rsidRPr="00397956" w:rsidRDefault="00397956" w:rsidP="00397956">
      <w:pPr>
        <w:spacing w:before="120" w:after="120"/>
        <w:jc w:val="both"/>
        <w:rPr>
          <w:rFonts w:ascii="Arial" w:hAnsi="Arial" w:cs="Arial"/>
          <w:lang w:val="es-BO" w:eastAsia="es-ES"/>
        </w:rPr>
      </w:pPr>
      <w:r w:rsidRPr="00397956">
        <w:rPr>
          <w:rFonts w:ascii="Arial" w:hAnsi="Arial" w:cs="Arial"/>
          <w:lang w:val="es-BO" w:eastAsia="es-ES"/>
        </w:rPr>
        <w:t xml:space="preserve">Con el fin de exceptuar al </w:t>
      </w:r>
      <w:r w:rsidRPr="00397956">
        <w:rPr>
          <w:rFonts w:ascii="Arial" w:hAnsi="Arial" w:cs="Arial"/>
          <w:b/>
          <w:lang w:val="es-BO" w:eastAsia="es-ES"/>
        </w:rPr>
        <w:t xml:space="preserve">CONTRATISTA </w:t>
      </w:r>
      <w:r w:rsidRPr="00397956">
        <w:rPr>
          <w:rFonts w:ascii="Arial" w:hAnsi="Arial" w:cs="Arial"/>
          <w:lang w:val="es-BO" w:eastAsia="es-ES"/>
        </w:rPr>
        <w:t xml:space="preserve">de determinadas responsabilidades por mora durante la vigencia del presente Contrato, la </w:t>
      </w:r>
      <w:r w:rsidRPr="00397956">
        <w:rPr>
          <w:rFonts w:ascii="Arial" w:hAnsi="Arial" w:cs="Arial"/>
          <w:b/>
          <w:lang w:val="es-BO" w:eastAsia="es-ES"/>
        </w:rPr>
        <w:t>ENTIDAD</w:t>
      </w:r>
      <w:r w:rsidRPr="00397956">
        <w:rPr>
          <w:rFonts w:ascii="Arial" w:hAnsi="Arial" w:cs="Arial"/>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397956" w:rsidRPr="00397956" w:rsidRDefault="00397956" w:rsidP="00397956">
      <w:pPr>
        <w:spacing w:before="120" w:after="120"/>
        <w:jc w:val="both"/>
        <w:rPr>
          <w:rFonts w:ascii="Arial" w:hAnsi="Arial" w:cs="Arial"/>
          <w:lang w:val="es-BO" w:eastAsia="es-ES"/>
        </w:rPr>
      </w:pPr>
      <w:r w:rsidRPr="00397956">
        <w:rPr>
          <w:rFonts w:ascii="Arial" w:hAnsi="Arial" w:cs="Arial"/>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397956" w:rsidRPr="00397956" w:rsidRDefault="00397956" w:rsidP="00397956">
      <w:pPr>
        <w:spacing w:before="120" w:after="120"/>
        <w:jc w:val="both"/>
        <w:rPr>
          <w:rFonts w:ascii="Arial" w:hAnsi="Arial" w:cs="Arial"/>
          <w:lang w:val="es-BO" w:eastAsia="es-ES"/>
        </w:rPr>
      </w:pPr>
      <w:r w:rsidRPr="00397956">
        <w:rPr>
          <w:rFonts w:ascii="Arial" w:hAnsi="Arial" w:cs="Arial"/>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97956" w:rsidRPr="00397956" w:rsidRDefault="00397956" w:rsidP="00397956">
      <w:pPr>
        <w:spacing w:before="120" w:after="120"/>
        <w:ind w:left="567" w:hanging="567"/>
        <w:jc w:val="both"/>
        <w:rPr>
          <w:rFonts w:ascii="Arial" w:hAnsi="Arial" w:cs="Arial"/>
          <w:b/>
          <w:lang w:val="es-BO" w:eastAsia="es-ES"/>
        </w:rPr>
      </w:pPr>
      <w:r w:rsidRPr="00397956">
        <w:rPr>
          <w:rFonts w:ascii="Arial" w:hAnsi="Arial" w:cs="Arial"/>
          <w:b/>
          <w:lang w:val="es-BO" w:eastAsia="es-ES"/>
        </w:rPr>
        <w:t>22.1   Condiciones de Validez:</w:t>
      </w:r>
    </w:p>
    <w:p w:rsidR="00397956" w:rsidRPr="00397956" w:rsidRDefault="00397956" w:rsidP="00397956">
      <w:pPr>
        <w:spacing w:before="120" w:after="120"/>
        <w:jc w:val="both"/>
        <w:rPr>
          <w:rFonts w:ascii="Arial" w:hAnsi="Arial" w:cs="Arial"/>
          <w:lang w:val="es-BO" w:eastAsia="es-ES"/>
        </w:rPr>
      </w:pPr>
      <w:r w:rsidRPr="00397956">
        <w:rPr>
          <w:rFonts w:ascii="Arial" w:hAnsi="Arial" w:cs="Arial"/>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397956" w:rsidRPr="00397956" w:rsidRDefault="00397956" w:rsidP="001006EB">
      <w:pPr>
        <w:numPr>
          <w:ilvl w:val="0"/>
          <w:numId w:val="33"/>
        </w:numPr>
        <w:spacing w:before="120" w:after="120"/>
        <w:ind w:left="1134" w:hanging="283"/>
        <w:jc w:val="both"/>
        <w:rPr>
          <w:rFonts w:ascii="Arial" w:hAnsi="Arial" w:cs="Arial"/>
          <w:lang w:val="es-BO" w:eastAsia="es-ES"/>
        </w:rPr>
      </w:pPr>
      <w:r w:rsidRPr="00397956">
        <w:rPr>
          <w:rFonts w:ascii="Arial" w:hAnsi="Arial" w:cs="Arial"/>
          <w:lang w:val="es-BO" w:eastAsia="es-ES"/>
        </w:rPr>
        <w:t xml:space="preserve">Las circunstancias de la fuerza mayor o caso fortuito no hayan surgido por un incumplimiento, omisión o negligencia de la Parte </w:t>
      </w:r>
      <w:proofErr w:type="spellStart"/>
      <w:r w:rsidRPr="00397956">
        <w:rPr>
          <w:rFonts w:ascii="Arial" w:hAnsi="Arial" w:cs="Arial"/>
          <w:lang w:val="es-BO" w:eastAsia="es-ES"/>
        </w:rPr>
        <w:t>invocante</w:t>
      </w:r>
      <w:proofErr w:type="spellEnd"/>
      <w:r w:rsidRPr="00397956">
        <w:rPr>
          <w:rFonts w:ascii="Arial" w:hAnsi="Arial" w:cs="Arial"/>
          <w:lang w:val="es-BO" w:eastAsia="es-ES"/>
        </w:rPr>
        <w:t xml:space="preserve">, o en el caso del </w:t>
      </w:r>
      <w:r w:rsidRPr="00397956">
        <w:rPr>
          <w:rFonts w:ascii="Arial" w:hAnsi="Arial" w:cs="Arial"/>
          <w:b/>
          <w:lang w:val="es-BO" w:eastAsia="es-ES"/>
        </w:rPr>
        <w:t>CONTRATISTA</w:t>
      </w:r>
      <w:r w:rsidRPr="00397956">
        <w:rPr>
          <w:rFonts w:ascii="Arial" w:hAnsi="Arial" w:cs="Arial"/>
          <w:lang w:val="es-BO" w:eastAsia="es-ES"/>
        </w:rPr>
        <w:t>, será aplicable también a cualquier subcontratista.</w:t>
      </w:r>
    </w:p>
    <w:p w:rsidR="00397956" w:rsidRPr="00397956" w:rsidRDefault="00397956" w:rsidP="001006EB">
      <w:pPr>
        <w:numPr>
          <w:ilvl w:val="0"/>
          <w:numId w:val="33"/>
        </w:numPr>
        <w:spacing w:before="120" w:after="120"/>
        <w:ind w:left="1134" w:hanging="283"/>
        <w:contextualSpacing/>
        <w:jc w:val="both"/>
        <w:rPr>
          <w:rFonts w:ascii="Arial" w:hAnsi="Arial" w:cs="Arial"/>
          <w:lang w:val="es-BO" w:eastAsia="es-ES"/>
        </w:rPr>
      </w:pPr>
      <w:r w:rsidRPr="00397956">
        <w:rPr>
          <w:rFonts w:ascii="Arial" w:hAnsi="Arial" w:cs="Arial"/>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397956" w:rsidRPr="00397956" w:rsidRDefault="00397956" w:rsidP="00397956">
      <w:pPr>
        <w:tabs>
          <w:tab w:val="left" w:pos="2820"/>
        </w:tabs>
        <w:spacing w:before="120" w:after="120"/>
        <w:ind w:left="1134" w:hanging="283"/>
        <w:contextualSpacing/>
        <w:jc w:val="both"/>
        <w:rPr>
          <w:rFonts w:ascii="Arial" w:hAnsi="Arial" w:cs="Arial"/>
          <w:lang w:val="es-BO" w:eastAsia="es-ES"/>
        </w:rPr>
      </w:pPr>
      <w:r w:rsidRPr="00397956">
        <w:rPr>
          <w:rFonts w:ascii="Arial" w:hAnsi="Arial" w:cs="Arial"/>
          <w:lang w:val="es-BO" w:eastAsia="es-ES"/>
        </w:rPr>
        <w:tab/>
      </w:r>
      <w:r w:rsidRPr="00397956">
        <w:rPr>
          <w:rFonts w:ascii="Arial" w:hAnsi="Arial" w:cs="Arial"/>
          <w:lang w:val="es-BO" w:eastAsia="es-ES"/>
        </w:rPr>
        <w:tab/>
      </w:r>
    </w:p>
    <w:p w:rsidR="00397956" w:rsidRPr="00397956" w:rsidRDefault="00397956" w:rsidP="001006EB">
      <w:pPr>
        <w:numPr>
          <w:ilvl w:val="0"/>
          <w:numId w:val="33"/>
        </w:numPr>
        <w:spacing w:before="120" w:after="120"/>
        <w:ind w:left="1134" w:hanging="283"/>
        <w:contextualSpacing/>
        <w:jc w:val="both"/>
        <w:rPr>
          <w:rFonts w:ascii="Arial" w:hAnsi="Arial" w:cs="Arial"/>
          <w:lang w:val="es-BO" w:eastAsia="es-ES"/>
        </w:rPr>
      </w:pPr>
      <w:r w:rsidRPr="00397956">
        <w:rPr>
          <w:rFonts w:ascii="Arial" w:hAnsi="Arial" w:cs="Arial"/>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397956">
        <w:rPr>
          <w:rFonts w:ascii="Arial" w:hAnsi="Arial" w:cs="Arial"/>
          <w:b/>
          <w:lang w:val="es-BO" w:eastAsia="es-ES"/>
        </w:rPr>
        <w:t xml:space="preserve"> </w:t>
      </w:r>
      <w:r w:rsidRPr="00397956">
        <w:rPr>
          <w:rFonts w:ascii="Arial" w:hAnsi="Arial" w:cs="Arial"/>
          <w:lang w:val="es-BO" w:eastAsia="es-ES"/>
        </w:rPr>
        <w:t>y limitar el daño al mismo.</w:t>
      </w:r>
    </w:p>
    <w:p w:rsidR="00397956" w:rsidRPr="00397956" w:rsidRDefault="00397956" w:rsidP="00397956">
      <w:pPr>
        <w:spacing w:before="120" w:after="120"/>
        <w:contextualSpacing/>
        <w:jc w:val="both"/>
        <w:rPr>
          <w:rFonts w:ascii="Arial" w:hAnsi="Arial" w:cs="Arial"/>
          <w:lang w:val="es-BO" w:eastAsia="es-ES"/>
        </w:rPr>
      </w:pPr>
    </w:p>
    <w:p w:rsidR="00397956" w:rsidRPr="00397956" w:rsidRDefault="00397956" w:rsidP="00397956">
      <w:pPr>
        <w:spacing w:before="120" w:after="120"/>
        <w:jc w:val="both"/>
        <w:rPr>
          <w:rFonts w:ascii="Arial" w:hAnsi="Arial" w:cs="Arial"/>
          <w:lang w:val="es-BO" w:eastAsia="es-ES"/>
        </w:rPr>
      </w:pPr>
      <w:r w:rsidRPr="00397956">
        <w:rPr>
          <w:rFonts w:ascii="Arial" w:hAnsi="Arial" w:cs="Arial"/>
          <w:lang w:val="es-BO" w:eastAsia="es-ES"/>
        </w:rPr>
        <w:t xml:space="preserve">Previo cumplimiento por parte del </w:t>
      </w:r>
      <w:r w:rsidRPr="00397956">
        <w:rPr>
          <w:rFonts w:ascii="Arial" w:hAnsi="Arial" w:cs="Arial"/>
          <w:b/>
          <w:lang w:val="es-BO" w:eastAsia="es-ES"/>
        </w:rPr>
        <w:t>CONTRATISTA</w:t>
      </w:r>
      <w:r w:rsidRPr="00397956">
        <w:rPr>
          <w:rFonts w:ascii="Arial" w:hAnsi="Arial" w:cs="Arial"/>
          <w:lang w:val="es-BO" w:eastAsia="es-ES"/>
        </w:rPr>
        <w:t xml:space="preserve"> de lo establecido precedentemente dentro de los 2 (dos) días hábiles la </w:t>
      </w:r>
      <w:r w:rsidRPr="00397956">
        <w:rPr>
          <w:rFonts w:ascii="Arial" w:hAnsi="Arial" w:cs="Arial"/>
          <w:b/>
          <w:lang w:val="es-BO" w:eastAsia="es-ES"/>
        </w:rPr>
        <w:t>ENTIDAD</w:t>
      </w:r>
      <w:r w:rsidRPr="00397956">
        <w:rPr>
          <w:rFonts w:ascii="Arial" w:hAnsi="Arial" w:cs="Arial"/>
          <w:lang w:val="es-BO" w:eastAsia="es-ES"/>
        </w:rPr>
        <w:t xml:space="preserve"> debe aprobar la existencia del impedimento, sin el cual, de ninguna manera y por ningún motivo podrá solicitar luego a la </w:t>
      </w:r>
      <w:r w:rsidRPr="00397956">
        <w:rPr>
          <w:rFonts w:ascii="Arial" w:hAnsi="Arial" w:cs="Arial"/>
          <w:b/>
          <w:lang w:val="es-BO" w:eastAsia="es-ES"/>
        </w:rPr>
        <w:t>ENTIDAD</w:t>
      </w:r>
      <w:r w:rsidRPr="00397956">
        <w:rPr>
          <w:rFonts w:ascii="Arial" w:hAnsi="Arial" w:cs="Arial"/>
          <w:lang w:val="es-BO" w:eastAsia="es-ES"/>
        </w:rPr>
        <w:t xml:space="preserve"> por escrito la ampliación del plazo del Contrato y/o pago de multas.</w:t>
      </w:r>
    </w:p>
    <w:p w:rsidR="00397956" w:rsidRPr="00397956" w:rsidRDefault="00397956" w:rsidP="00397956">
      <w:pPr>
        <w:spacing w:before="120" w:after="120"/>
        <w:ind w:left="567" w:hanging="567"/>
        <w:jc w:val="both"/>
        <w:rPr>
          <w:rFonts w:ascii="Arial" w:hAnsi="Arial" w:cs="Arial"/>
          <w:b/>
          <w:lang w:val="es-BO" w:eastAsia="es-ES"/>
        </w:rPr>
      </w:pPr>
      <w:r w:rsidRPr="00397956">
        <w:rPr>
          <w:rFonts w:ascii="Arial" w:hAnsi="Arial" w:cs="Arial"/>
          <w:b/>
          <w:lang w:val="es-BO" w:eastAsia="es-ES"/>
        </w:rPr>
        <w:t>22.2   Cumplimiento ininterrumpido:</w:t>
      </w:r>
    </w:p>
    <w:p w:rsidR="00397956" w:rsidRPr="00397956" w:rsidRDefault="00397956" w:rsidP="00397956">
      <w:pPr>
        <w:spacing w:before="120" w:after="120"/>
        <w:jc w:val="both"/>
        <w:rPr>
          <w:rFonts w:ascii="Arial" w:hAnsi="Arial" w:cs="Arial"/>
          <w:lang w:val="es-BO" w:eastAsia="es-ES"/>
        </w:rPr>
      </w:pPr>
      <w:r w:rsidRPr="00397956">
        <w:rPr>
          <w:rFonts w:ascii="Arial" w:hAnsi="Arial" w:cs="Arial"/>
          <w:lang w:val="es-BO" w:eastAsia="es-ES"/>
        </w:rPr>
        <w:t xml:space="preserve">Cuando ocurra una fuerza mayor o caso fortuito, el </w:t>
      </w:r>
      <w:r w:rsidRPr="00397956">
        <w:rPr>
          <w:rFonts w:ascii="Arial" w:hAnsi="Arial" w:cs="Arial"/>
          <w:b/>
          <w:lang w:val="es-BO" w:eastAsia="es-ES"/>
        </w:rPr>
        <w:t xml:space="preserve">CONTRATISTA </w:t>
      </w:r>
      <w:r w:rsidRPr="00397956">
        <w:rPr>
          <w:rFonts w:ascii="Arial" w:hAnsi="Arial" w:cs="Arial"/>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397956">
        <w:rPr>
          <w:rFonts w:ascii="Arial" w:hAnsi="Arial" w:cs="Arial"/>
          <w:b/>
          <w:lang w:val="es-BO" w:eastAsia="es-ES"/>
        </w:rPr>
        <w:t>ENTIDAD</w:t>
      </w:r>
      <w:r w:rsidRPr="00397956">
        <w:rPr>
          <w:rFonts w:ascii="Arial" w:hAnsi="Arial" w:cs="Arial"/>
          <w:lang w:val="es-BO" w:eastAsia="es-ES"/>
        </w:rPr>
        <w:t xml:space="preserve">. </w:t>
      </w:r>
    </w:p>
    <w:p w:rsidR="00397956" w:rsidRPr="00397956" w:rsidRDefault="00397956" w:rsidP="00397956">
      <w:pPr>
        <w:spacing w:before="120" w:after="120"/>
        <w:ind w:left="567" w:hanging="567"/>
        <w:jc w:val="both"/>
        <w:rPr>
          <w:rFonts w:ascii="Arial" w:hAnsi="Arial" w:cs="Arial"/>
          <w:b/>
          <w:lang w:val="es-BO" w:eastAsia="es-ES"/>
        </w:rPr>
      </w:pPr>
      <w:r w:rsidRPr="00397956">
        <w:rPr>
          <w:rFonts w:ascii="Arial" w:hAnsi="Arial" w:cs="Arial"/>
          <w:b/>
          <w:lang w:val="es-BO" w:eastAsia="es-ES"/>
        </w:rPr>
        <w:t>22.3   Prórrogas:</w:t>
      </w:r>
    </w:p>
    <w:p w:rsidR="00397956" w:rsidRPr="00397956" w:rsidRDefault="00397956" w:rsidP="00397956">
      <w:pPr>
        <w:spacing w:before="120" w:after="120"/>
        <w:jc w:val="both"/>
        <w:rPr>
          <w:rFonts w:ascii="Arial" w:hAnsi="Arial" w:cs="Arial"/>
          <w:lang w:val="es-BO" w:eastAsia="es-ES"/>
        </w:rPr>
      </w:pPr>
      <w:r w:rsidRPr="00397956">
        <w:rPr>
          <w:rFonts w:ascii="Arial" w:hAnsi="Arial" w:cs="Arial"/>
          <w:lang w:val="es-BO" w:eastAsia="es-ES"/>
        </w:rPr>
        <w:t>Si una circunstancia de fuerza mayor o caso fortuito afecta el plazo de entrega o cualquier otra fecha límite de realización, dicha fecha límite se prorrogará de conformidad a lo establecido en el presente Contrato.</w:t>
      </w:r>
    </w:p>
    <w:p w:rsidR="00397956" w:rsidRPr="00397956" w:rsidRDefault="00397956" w:rsidP="00397956">
      <w:pPr>
        <w:autoSpaceDE w:val="0"/>
        <w:autoSpaceDN w:val="0"/>
        <w:spacing w:before="120" w:after="120"/>
        <w:jc w:val="both"/>
        <w:rPr>
          <w:rFonts w:ascii="Arial" w:hAnsi="Arial" w:cs="Arial"/>
          <w:lang w:val="es-BO" w:eastAsia="es-ES"/>
        </w:rPr>
      </w:pPr>
      <w:r w:rsidRPr="00397956">
        <w:rPr>
          <w:rFonts w:ascii="Arial" w:hAnsi="Arial" w:cs="Arial"/>
          <w:lang w:val="es-BO" w:eastAsia="es-ES"/>
        </w:rPr>
        <w:lastRenderedPageBreak/>
        <w:t>Durante este periodo las Partes soportaran independientemente sus respectivas perdidas por lo cual no podrán oponerse este argumento a reclamo por pagos debidos bajo el presente Contrato.</w:t>
      </w:r>
    </w:p>
    <w:p w:rsidR="00397956" w:rsidRPr="00397956" w:rsidRDefault="00397956" w:rsidP="00397956">
      <w:pPr>
        <w:spacing w:before="120" w:after="120"/>
        <w:jc w:val="both"/>
        <w:rPr>
          <w:rFonts w:ascii="Arial" w:hAnsi="Arial" w:cs="Arial"/>
          <w:lang w:val="es-BO" w:eastAsia="es-ES"/>
        </w:rPr>
      </w:pPr>
      <w:r w:rsidRPr="00397956">
        <w:rPr>
          <w:rFonts w:ascii="Arial" w:hAnsi="Arial" w:cs="Arial"/>
          <w:lang w:val="es-BO" w:eastAsia="es-ES"/>
        </w:rPr>
        <w:t xml:space="preserve">Si la razón impeditiva o sus causas perduraren por más de 15 (quince) días </w:t>
      </w:r>
      <w:proofErr w:type="gramStart"/>
      <w:r w:rsidRPr="00397956">
        <w:rPr>
          <w:rFonts w:ascii="Arial" w:hAnsi="Arial" w:cs="Arial"/>
          <w:lang w:val="es-BO" w:eastAsia="es-ES"/>
        </w:rPr>
        <w:t>calendario consecutivos</w:t>
      </w:r>
      <w:proofErr w:type="gramEnd"/>
      <w:r w:rsidRPr="00397956">
        <w:rPr>
          <w:rFonts w:ascii="Arial" w:hAnsi="Arial" w:cs="Arial"/>
          <w:lang w:val="es-BO" w:eastAsia="es-ES"/>
        </w:rPr>
        <w:t>, cualquiera de las Partes deberá notificar a la otra, por escrito, la resolución del Contrato de conformidad a la cláusula (Terminación del Contrato).</w:t>
      </w:r>
    </w:p>
    <w:p w:rsidR="00397956" w:rsidRPr="00397956" w:rsidRDefault="00397956" w:rsidP="00397956">
      <w:pPr>
        <w:spacing w:before="120" w:after="120"/>
        <w:jc w:val="both"/>
        <w:rPr>
          <w:rFonts w:ascii="Arial" w:hAnsi="Arial" w:cs="Arial"/>
          <w:u w:val="single"/>
          <w:lang w:val="es-BO" w:eastAsia="es-ES"/>
        </w:rPr>
      </w:pPr>
      <w:r w:rsidRPr="00397956">
        <w:rPr>
          <w:rFonts w:ascii="Arial" w:hAnsi="Arial" w:cs="Arial"/>
          <w:b/>
          <w:u w:val="single"/>
          <w:lang w:val="es-BO" w:eastAsia="es-ES"/>
        </w:rPr>
        <w:t>VIGÉSIMA TERCERA.- (TERMINACIÓN DEL CONTRATO)</w:t>
      </w:r>
    </w:p>
    <w:p w:rsidR="00397956" w:rsidRPr="00397956" w:rsidRDefault="00397956" w:rsidP="00397956">
      <w:pPr>
        <w:spacing w:before="120" w:after="120"/>
        <w:jc w:val="both"/>
        <w:rPr>
          <w:rFonts w:ascii="Arial" w:hAnsi="Arial" w:cs="Arial"/>
          <w:lang w:val="es-BO" w:eastAsia="es-ES"/>
        </w:rPr>
      </w:pPr>
      <w:r w:rsidRPr="00397956">
        <w:rPr>
          <w:rFonts w:ascii="Arial" w:hAnsi="Arial" w:cs="Arial"/>
          <w:lang w:val="es-BO" w:eastAsia="es-ES"/>
        </w:rPr>
        <w:t>El presente Contrato concluirá por una de las siguientes causas:</w:t>
      </w:r>
    </w:p>
    <w:p w:rsidR="00397956" w:rsidRPr="00397956" w:rsidRDefault="00397956" w:rsidP="00397956">
      <w:pPr>
        <w:spacing w:before="120" w:after="120"/>
        <w:ind w:left="705" w:hanging="705"/>
        <w:jc w:val="both"/>
        <w:rPr>
          <w:rFonts w:ascii="Arial" w:hAnsi="Arial" w:cs="Arial"/>
          <w:lang w:val="es-BO" w:eastAsia="es-ES"/>
        </w:rPr>
      </w:pPr>
      <w:r w:rsidRPr="00397956">
        <w:rPr>
          <w:rFonts w:ascii="Arial" w:hAnsi="Arial" w:cs="Arial"/>
          <w:b/>
          <w:lang w:val="es-BO" w:eastAsia="es-ES"/>
        </w:rPr>
        <w:t>23.1.</w:t>
      </w:r>
      <w:r w:rsidRPr="00397956">
        <w:rPr>
          <w:rFonts w:ascii="Arial" w:hAnsi="Arial" w:cs="Arial"/>
          <w:b/>
          <w:lang w:val="es-BO" w:eastAsia="es-ES"/>
        </w:rPr>
        <w:tab/>
        <w:t>Por Cumplimiento del Contrato:</w:t>
      </w:r>
      <w:r w:rsidRPr="00397956">
        <w:rPr>
          <w:rFonts w:ascii="Arial" w:hAnsi="Arial" w:cs="Arial"/>
          <w:lang w:val="es-BO" w:eastAsia="es-ES"/>
        </w:rPr>
        <w:t xml:space="preserve"> </w:t>
      </w:r>
    </w:p>
    <w:p w:rsidR="00397956" w:rsidRPr="00397956" w:rsidRDefault="00397956" w:rsidP="00397956">
      <w:pPr>
        <w:spacing w:before="120" w:after="120"/>
        <w:ind w:left="705"/>
        <w:jc w:val="both"/>
        <w:rPr>
          <w:rFonts w:ascii="Arial" w:hAnsi="Arial" w:cs="Arial"/>
          <w:b/>
          <w:lang w:val="es-BO" w:eastAsia="es-ES"/>
        </w:rPr>
      </w:pPr>
      <w:r w:rsidRPr="00397956">
        <w:rPr>
          <w:rFonts w:ascii="Arial" w:hAnsi="Arial" w:cs="Arial"/>
          <w:lang w:val="es-BO" w:eastAsia="es-ES"/>
        </w:rPr>
        <w:t xml:space="preserve">De forma normal, tanto la </w:t>
      </w:r>
      <w:r w:rsidRPr="00397956">
        <w:rPr>
          <w:rFonts w:ascii="Arial" w:hAnsi="Arial" w:cs="Arial"/>
          <w:b/>
          <w:lang w:val="es-BO" w:eastAsia="es-ES"/>
        </w:rPr>
        <w:t xml:space="preserve">ENTIDAD </w:t>
      </w:r>
      <w:r w:rsidRPr="00397956">
        <w:rPr>
          <w:rFonts w:ascii="Arial" w:hAnsi="Arial" w:cs="Arial"/>
          <w:lang w:val="es-BO" w:eastAsia="es-ES"/>
        </w:rPr>
        <w:t xml:space="preserve">como el </w:t>
      </w:r>
      <w:r w:rsidRPr="00397956">
        <w:rPr>
          <w:rFonts w:ascii="Arial" w:hAnsi="Arial" w:cs="Arial"/>
          <w:b/>
          <w:lang w:val="es-BO" w:eastAsia="es-ES"/>
        </w:rPr>
        <w:t>CONTRATISTA</w:t>
      </w:r>
      <w:r w:rsidRPr="00397956">
        <w:rPr>
          <w:rFonts w:ascii="Arial" w:hAnsi="Arial" w:cs="Arial"/>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397956">
        <w:rPr>
          <w:rFonts w:ascii="Arial" w:hAnsi="Arial" w:cs="Arial"/>
          <w:b/>
          <w:lang w:val="es-BO" w:eastAsia="es-ES"/>
        </w:rPr>
        <w:t>.</w:t>
      </w:r>
    </w:p>
    <w:p w:rsidR="00397956" w:rsidRPr="00397956" w:rsidRDefault="00397956" w:rsidP="00397956">
      <w:pPr>
        <w:spacing w:before="120" w:after="120"/>
        <w:ind w:left="705" w:hanging="705"/>
        <w:jc w:val="both"/>
        <w:rPr>
          <w:rFonts w:ascii="Arial" w:hAnsi="Arial" w:cs="Arial"/>
          <w:lang w:val="es-BO" w:eastAsia="es-ES"/>
        </w:rPr>
      </w:pPr>
      <w:r w:rsidRPr="00397956">
        <w:rPr>
          <w:rFonts w:ascii="Arial" w:hAnsi="Arial" w:cs="Arial"/>
          <w:b/>
          <w:lang w:val="es-BO" w:eastAsia="es-ES"/>
        </w:rPr>
        <w:t>23.2.</w:t>
      </w:r>
      <w:r w:rsidRPr="00397956">
        <w:rPr>
          <w:rFonts w:ascii="Arial" w:hAnsi="Arial" w:cs="Arial"/>
          <w:b/>
          <w:lang w:val="es-BO" w:eastAsia="es-ES"/>
        </w:rPr>
        <w:tab/>
        <w:t xml:space="preserve">Por Resolución del Contrato: </w:t>
      </w:r>
    </w:p>
    <w:p w:rsidR="00397956" w:rsidRPr="00397956" w:rsidRDefault="00397956" w:rsidP="00397956">
      <w:pPr>
        <w:spacing w:before="120" w:after="120"/>
        <w:ind w:left="705"/>
        <w:jc w:val="both"/>
        <w:rPr>
          <w:rFonts w:ascii="Arial" w:hAnsi="Arial" w:cs="Arial"/>
          <w:lang w:val="es-BO" w:eastAsia="es-ES"/>
        </w:rPr>
      </w:pPr>
      <w:r w:rsidRPr="00397956">
        <w:rPr>
          <w:rFonts w:ascii="Arial" w:hAnsi="Arial" w:cs="Arial"/>
          <w:lang w:val="es-BO" w:eastAsia="es-ES"/>
        </w:rPr>
        <w:t xml:space="preserve">Si se diera el caso y como una forma excepcional de terminar el Contrato, a los efectos legales correspondientes, la </w:t>
      </w:r>
      <w:r w:rsidRPr="00397956">
        <w:rPr>
          <w:rFonts w:ascii="Arial" w:hAnsi="Arial" w:cs="Arial"/>
          <w:b/>
          <w:lang w:val="es-BO" w:eastAsia="es-ES"/>
        </w:rPr>
        <w:t>ENTIDAD</w:t>
      </w:r>
      <w:r w:rsidRPr="00397956">
        <w:rPr>
          <w:rFonts w:ascii="Arial" w:hAnsi="Arial" w:cs="Arial"/>
          <w:lang w:val="es-BO" w:eastAsia="es-ES"/>
        </w:rPr>
        <w:t xml:space="preserve"> y el </w:t>
      </w:r>
      <w:r w:rsidRPr="00397956">
        <w:rPr>
          <w:rFonts w:ascii="Arial" w:hAnsi="Arial" w:cs="Arial"/>
          <w:b/>
          <w:lang w:val="es-BO" w:eastAsia="es-ES"/>
        </w:rPr>
        <w:t>CONTRATISTA,</w:t>
      </w:r>
      <w:r w:rsidRPr="00397956">
        <w:rPr>
          <w:rFonts w:ascii="Arial" w:hAnsi="Arial" w:cs="Arial"/>
          <w:lang w:val="es-BO" w:eastAsia="es-ES"/>
        </w:rPr>
        <w:t xml:space="preserve"> acuerdan las siguientes causales para procesar la resolución del Contrato:</w:t>
      </w:r>
    </w:p>
    <w:p w:rsidR="00397956" w:rsidRPr="00397956" w:rsidRDefault="00397956" w:rsidP="00397956">
      <w:pPr>
        <w:spacing w:before="120" w:after="120"/>
        <w:ind w:left="1410" w:hanging="705"/>
        <w:jc w:val="both"/>
        <w:rPr>
          <w:rFonts w:ascii="Arial" w:hAnsi="Arial" w:cs="Arial"/>
          <w:b/>
          <w:lang w:val="es-BO" w:eastAsia="es-ES"/>
        </w:rPr>
      </w:pPr>
      <w:r w:rsidRPr="00397956">
        <w:rPr>
          <w:rFonts w:ascii="Arial" w:hAnsi="Arial" w:cs="Arial"/>
          <w:b/>
          <w:lang w:val="es-BO" w:eastAsia="es-ES"/>
        </w:rPr>
        <w:t>23.2.1.</w:t>
      </w:r>
      <w:r w:rsidRPr="00397956">
        <w:rPr>
          <w:rFonts w:ascii="Arial" w:hAnsi="Arial" w:cs="Arial"/>
          <w:b/>
          <w:lang w:val="es-BO" w:eastAsia="es-ES"/>
        </w:rPr>
        <w:tab/>
        <w:t>Resolución a requerimiento de la ENTIDAD, por causales atribuibles al CONTRATISTA.</w:t>
      </w:r>
    </w:p>
    <w:p w:rsidR="00397956" w:rsidRPr="00397956" w:rsidRDefault="00397956" w:rsidP="00397956">
      <w:pPr>
        <w:spacing w:before="120" w:after="120"/>
        <w:ind w:left="1418" w:hanging="5"/>
        <w:jc w:val="both"/>
        <w:rPr>
          <w:rFonts w:ascii="Arial" w:hAnsi="Arial" w:cs="Arial"/>
          <w:lang w:val="es-BO" w:eastAsia="es-ES"/>
        </w:rPr>
      </w:pPr>
      <w:r w:rsidRPr="00397956">
        <w:rPr>
          <w:rFonts w:ascii="Arial" w:hAnsi="Arial" w:cs="Arial"/>
          <w:lang w:val="es-BO" w:eastAsia="es-ES"/>
        </w:rPr>
        <w:t xml:space="preserve">La </w:t>
      </w:r>
      <w:r w:rsidRPr="00397956">
        <w:rPr>
          <w:rFonts w:ascii="Arial" w:hAnsi="Arial" w:cs="Arial"/>
          <w:b/>
          <w:lang w:val="es-BO" w:eastAsia="es-ES"/>
        </w:rPr>
        <w:t>ENTIDAD</w:t>
      </w:r>
      <w:r w:rsidRPr="00397956">
        <w:rPr>
          <w:rFonts w:ascii="Arial" w:hAnsi="Arial" w:cs="Arial"/>
          <w:lang w:val="es-BO" w:eastAsia="es-ES"/>
        </w:rPr>
        <w:t>, podrá proceder al trámite de resolución del Contrato, en los siguientes casos:</w:t>
      </w:r>
    </w:p>
    <w:p w:rsidR="00397956" w:rsidRPr="00397956" w:rsidRDefault="00397956" w:rsidP="001006EB">
      <w:pPr>
        <w:numPr>
          <w:ilvl w:val="0"/>
          <w:numId w:val="38"/>
        </w:numPr>
        <w:spacing w:before="120" w:after="120"/>
        <w:ind w:left="1769" w:hanging="357"/>
        <w:jc w:val="both"/>
        <w:rPr>
          <w:rFonts w:ascii="Arial" w:hAnsi="Arial" w:cs="Arial"/>
          <w:lang w:val="es-BO" w:eastAsia="es-ES"/>
        </w:rPr>
      </w:pPr>
      <w:r w:rsidRPr="00397956">
        <w:rPr>
          <w:rFonts w:ascii="Arial" w:hAnsi="Arial" w:cs="Arial"/>
          <w:lang w:val="es-BO" w:eastAsia="es-ES"/>
        </w:rPr>
        <w:t xml:space="preserve">Por disolución del </w:t>
      </w:r>
      <w:r w:rsidRPr="00397956">
        <w:rPr>
          <w:rFonts w:ascii="Arial" w:hAnsi="Arial" w:cs="Arial"/>
          <w:b/>
          <w:lang w:val="es-BO" w:eastAsia="es-ES"/>
        </w:rPr>
        <w:t>CONTRATISTA.</w:t>
      </w:r>
    </w:p>
    <w:p w:rsidR="00397956" w:rsidRPr="00397956" w:rsidRDefault="00397956" w:rsidP="001006EB">
      <w:pPr>
        <w:numPr>
          <w:ilvl w:val="0"/>
          <w:numId w:val="38"/>
        </w:numPr>
        <w:spacing w:before="120" w:after="120"/>
        <w:jc w:val="both"/>
        <w:rPr>
          <w:rFonts w:ascii="Arial" w:hAnsi="Arial" w:cs="Arial"/>
          <w:lang w:val="es-BO" w:eastAsia="es-ES"/>
        </w:rPr>
      </w:pPr>
      <w:r w:rsidRPr="00397956">
        <w:rPr>
          <w:rFonts w:ascii="Arial" w:hAnsi="Arial" w:cs="Arial"/>
          <w:lang w:val="es-BO" w:eastAsia="es-ES"/>
        </w:rPr>
        <w:t xml:space="preserve">Por quiebra declarada del </w:t>
      </w:r>
      <w:r w:rsidRPr="00397956">
        <w:rPr>
          <w:rFonts w:ascii="Arial" w:hAnsi="Arial" w:cs="Arial"/>
          <w:b/>
          <w:lang w:val="es-BO" w:eastAsia="es-ES"/>
        </w:rPr>
        <w:t>CONTRATISTA</w:t>
      </w:r>
      <w:r w:rsidRPr="00397956">
        <w:rPr>
          <w:rFonts w:ascii="Arial" w:hAnsi="Arial" w:cs="Arial"/>
          <w:lang w:val="es-BO" w:eastAsia="es-ES"/>
        </w:rPr>
        <w:t>.</w:t>
      </w:r>
    </w:p>
    <w:p w:rsidR="00397956" w:rsidRPr="00397956" w:rsidRDefault="00397956" w:rsidP="001006EB">
      <w:pPr>
        <w:numPr>
          <w:ilvl w:val="0"/>
          <w:numId w:val="38"/>
        </w:numPr>
        <w:spacing w:before="120" w:after="120"/>
        <w:jc w:val="both"/>
        <w:rPr>
          <w:rFonts w:ascii="Arial" w:hAnsi="Arial" w:cs="Arial"/>
          <w:lang w:val="es-BO" w:eastAsia="es-ES"/>
        </w:rPr>
      </w:pPr>
      <w:r w:rsidRPr="00397956">
        <w:rPr>
          <w:rFonts w:ascii="Arial" w:hAnsi="Arial" w:cs="Arial"/>
          <w:lang w:val="es-BO" w:eastAsia="es-ES"/>
        </w:rPr>
        <w:t xml:space="preserve">Por incumplimiento en la prestación del Servicio, a requerimiento de la </w:t>
      </w:r>
      <w:r w:rsidRPr="00397956">
        <w:rPr>
          <w:rFonts w:ascii="Arial" w:hAnsi="Arial" w:cs="Arial"/>
          <w:b/>
          <w:lang w:val="es-BO" w:eastAsia="es-ES"/>
        </w:rPr>
        <w:t xml:space="preserve">ENTIDAD </w:t>
      </w:r>
      <w:r w:rsidRPr="00397956">
        <w:rPr>
          <w:rFonts w:ascii="Arial" w:hAnsi="Arial" w:cs="Arial"/>
          <w:lang w:val="es-BO" w:eastAsia="es-ES"/>
        </w:rPr>
        <w:t xml:space="preserve">o el Fiscal del Servicio en asuntos relacionados con el objeto del presente Contrato y lo establecido en las especificaciones técnicas. </w:t>
      </w:r>
    </w:p>
    <w:p w:rsidR="00397956" w:rsidRPr="00397956" w:rsidRDefault="00397956" w:rsidP="001006EB">
      <w:pPr>
        <w:numPr>
          <w:ilvl w:val="0"/>
          <w:numId w:val="38"/>
        </w:numPr>
        <w:spacing w:before="120" w:after="120"/>
        <w:jc w:val="both"/>
        <w:rPr>
          <w:rFonts w:ascii="Arial" w:hAnsi="Arial" w:cs="Arial"/>
          <w:lang w:val="es-BO" w:eastAsia="es-ES"/>
        </w:rPr>
      </w:pPr>
      <w:r w:rsidRPr="00397956">
        <w:rPr>
          <w:rFonts w:ascii="Arial" w:hAnsi="Arial" w:cs="Arial"/>
          <w:lang w:val="es-BO" w:eastAsia="es-ES"/>
        </w:rPr>
        <w:t>Por paralización del Servicio sin justificación, por el lapso de ____________ días calendario continuos.</w:t>
      </w:r>
    </w:p>
    <w:p w:rsidR="00397956" w:rsidRPr="00397956" w:rsidRDefault="00397956" w:rsidP="001006EB">
      <w:pPr>
        <w:numPr>
          <w:ilvl w:val="0"/>
          <w:numId w:val="38"/>
        </w:numPr>
        <w:spacing w:before="120" w:after="120"/>
        <w:jc w:val="both"/>
        <w:rPr>
          <w:rFonts w:ascii="Arial" w:hAnsi="Arial" w:cs="Arial"/>
          <w:lang w:val="es-BO" w:eastAsia="es-ES"/>
        </w:rPr>
      </w:pPr>
      <w:r w:rsidRPr="00397956">
        <w:rPr>
          <w:rFonts w:ascii="Arial" w:hAnsi="Arial" w:cs="Arial"/>
          <w:lang w:val="es-BO" w:eastAsia="es-ES"/>
        </w:rPr>
        <w:t>Por negligencia reiterada (2 veces) en el cumplimiento de las especificaciones técnicas, u otras especificaciones, o instrucciones escritas del Fiscal del Servicio</w:t>
      </w:r>
      <w:r w:rsidRPr="00397956">
        <w:rPr>
          <w:rFonts w:ascii="Arial" w:hAnsi="Arial" w:cs="Arial"/>
          <w:b/>
          <w:lang w:val="es-BO" w:eastAsia="es-ES"/>
        </w:rPr>
        <w:t>.</w:t>
      </w:r>
    </w:p>
    <w:p w:rsidR="00397956" w:rsidRPr="00397956" w:rsidRDefault="00397956" w:rsidP="001006EB">
      <w:pPr>
        <w:numPr>
          <w:ilvl w:val="0"/>
          <w:numId w:val="38"/>
        </w:numPr>
        <w:spacing w:before="120" w:after="120"/>
        <w:jc w:val="both"/>
        <w:rPr>
          <w:rFonts w:ascii="Arial" w:hAnsi="Arial" w:cs="Arial"/>
          <w:lang w:val="es-BO" w:eastAsia="es-ES"/>
        </w:rPr>
      </w:pPr>
      <w:r w:rsidRPr="00397956">
        <w:rPr>
          <w:rFonts w:ascii="Arial" w:hAnsi="Arial" w:cs="Arial"/>
          <w:lang w:val="es-BO" w:eastAsia="es-ES"/>
        </w:rPr>
        <w:t>Por falta de pago de salarios a su personal y otras obligaciones contractuales que afecten al Servicio.</w:t>
      </w:r>
    </w:p>
    <w:p w:rsidR="00397956" w:rsidRPr="00397956" w:rsidRDefault="00397956" w:rsidP="001006EB">
      <w:pPr>
        <w:numPr>
          <w:ilvl w:val="0"/>
          <w:numId w:val="38"/>
        </w:numPr>
        <w:spacing w:before="120" w:after="120"/>
        <w:jc w:val="both"/>
        <w:rPr>
          <w:rFonts w:ascii="Arial" w:hAnsi="Arial" w:cs="Arial"/>
          <w:lang w:val="es-BO" w:eastAsia="es-ES"/>
        </w:rPr>
      </w:pPr>
      <w:r w:rsidRPr="00397956">
        <w:rPr>
          <w:rFonts w:ascii="Arial" w:hAnsi="Arial" w:cs="Arial"/>
          <w:lang w:val="es-BO" w:eastAsia="es-ES"/>
        </w:rPr>
        <w:t>Cuando el monto de la multa por atraso en la prestación del Servicio alcance el 10% (diez por ciento) del monto total del Contrato, decisión optativa, o el 20% (veinte por ciento), de forma obligatoria.</w:t>
      </w:r>
    </w:p>
    <w:p w:rsidR="00397956" w:rsidRPr="00397956" w:rsidRDefault="00397956" w:rsidP="00397956">
      <w:pPr>
        <w:spacing w:before="120" w:after="120"/>
        <w:ind w:left="720"/>
        <w:rPr>
          <w:rFonts w:ascii="Arial" w:hAnsi="Arial" w:cs="Arial"/>
          <w:lang w:val="es-BO" w:eastAsia="es-ES"/>
        </w:rPr>
      </w:pPr>
    </w:p>
    <w:p w:rsidR="00397956" w:rsidRPr="00397956" w:rsidRDefault="00397956" w:rsidP="001006EB">
      <w:pPr>
        <w:numPr>
          <w:ilvl w:val="0"/>
          <w:numId w:val="38"/>
        </w:numPr>
        <w:spacing w:before="120" w:after="120"/>
        <w:jc w:val="both"/>
        <w:rPr>
          <w:rFonts w:ascii="Arial" w:hAnsi="Arial" w:cs="Arial"/>
          <w:lang w:val="es-BO" w:eastAsia="es-ES"/>
        </w:rPr>
      </w:pPr>
      <w:r w:rsidRPr="00397956">
        <w:rPr>
          <w:rFonts w:ascii="Arial" w:hAnsi="Arial" w:cs="Arial"/>
          <w:lang w:val="es-BO" w:eastAsia="es-ES"/>
        </w:rPr>
        <w:t>Por fuerza mayor o caso fortuito.</w:t>
      </w:r>
    </w:p>
    <w:p w:rsidR="00397956" w:rsidRPr="00397956" w:rsidRDefault="00397956" w:rsidP="001006EB">
      <w:pPr>
        <w:numPr>
          <w:ilvl w:val="0"/>
          <w:numId w:val="38"/>
        </w:numPr>
        <w:spacing w:before="120" w:after="120"/>
        <w:jc w:val="both"/>
        <w:rPr>
          <w:rFonts w:ascii="Arial" w:hAnsi="Arial" w:cs="Arial"/>
          <w:lang w:val="es-BO" w:eastAsia="es-ES"/>
        </w:rPr>
      </w:pPr>
      <w:r w:rsidRPr="00397956">
        <w:rPr>
          <w:rFonts w:ascii="Arial" w:hAnsi="Arial" w:cs="Arial"/>
          <w:lang w:val="es-BO" w:eastAsia="es-ES"/>
        </w:rPr>
        <w:t>Por incumplimiento a la cláusula (anticorrupción).</w:t>
      </w:r>
    </w:p>
    <w:p w:rsidR="00397956" w:rsidRPr="00397956" w:rsidRDefault="00397956" w:rsidP="00397956">
      <w:pPr>
        <w:spacing w:before="120" w:after="120"/>
        <w:ind w:left="1410" w:hanging="702"/>
        <w:jc w:val="both"/>
        <w:rPr>
          <w:rFonts w:ascii="Arial" w:hAnsi="Arial" w:cs="Arial"/>
          <w:b/>
          <w:lang w:val="es-BO" w:eastAsia="es-ES"/>
        </w:rPr>
      </w:pPr>
      <w:r w:rsidRPr="00397956">
        <w:rPr>
          <w:rFonts w:ascii="Arial" w:hAnsi="Arial" w:cs="Arial"/>
          <w:b/>
          <w:lang w:val="es-BO" w:eastAsia="es-ES"/>
        </w:rPr>
        <w:t>23.2.2. Resolución a requerimiento del CONTRATISTA por causales atribuibles a la ENTIDAD.</w:t>
      </w:r>
    </w:p>
    <w:p w:rsidR="00397956" w:rsidRPr="00397956" w:rsidRDefault="00397956" w:rsidP="00397956">
      <w:pPr>
        <w:spacing w:before="120" w:after="120"/>
        <w:ind w:left="1410" w:firstLine="6"/>
        <w:jc w:val="both"/>
        <w:rPr>
          <w:rFonts w:ascii="Arial" w:hAnsi="Arial" w:cs="Arial"/>
          <w:lang w:val="es-BO" w:eastAsia="es-ES"/>
        </w:rPr>
      </w:pPr>
      <w:r w:rsidRPr="00397956">
        <w:rPr>
          <w:rFonts w:ascii="Arial" w:hAnsi="Arial" w:cs="Arial"/>
          <w:lang w:val="es-BO" w:eastAsia="es-ES"/>
        </w:rPr>
        <w:t xml:space="preserve">El </w:t>
      </w:r>
      <w:r w:rsidRPr="00397956">
        <w:rPr>
          <w:rFonts w:ascii="Arial" w:hAnsi="Arial" w:cs="Arial"/>
          <w:b/>
          <w:lang w:val="es-BO" w:eastAsia="es-ES"/>
        </w:rPr>
        <w:t>CONTRATISTA,</w:t>
      </w:r>
      <w:r w:rsidRPr="00397956">
        <w:rPr>
          <w:rFonts w:ascii="Arial" w:hAnsi="Arial" w:cs="Arial"/>
          <w:lang w:val="es-BO" w:eastAsia="es-ES"/>
        </w:rPr>
        <w:t xml:space="preserve"> podrá proceder al trámite de resolución del Contrato, en los siguientes casos:</w:t>
      </w:r>
    </w:p>
    <w:p w:rsidR="00397956" w:rsidRPr="00397956" w:rsidRDefault="00397956" w:rsidP="001006EB">
      <w:pPr>
        <w:numPr>
          <w:ilvl w:val="0"/>
          <w:numId w:val="39"/>
        </w:numPr>
        <w:spacing w:before="120" w:after="120"/>
        <w:jc w:val="both"/>
        <w:rPr>
          <w:rFonts w:ascii="Arial" w:hAnsi="Arial" w:cs="Arial"/>
          <w:lang w:val="es-BO" w:eastAsia="es-ES"/>
        </w:rPr>
      </w:pPr>
      <w:r w:rsidRPr="00397956">
        <w:rPr>
          <w:rFonts w:ascii="Arial" w:hAnsi="Arial" w:cs="Arial"/>
          <w:lang w:val="es-BO" w:eastAsia="es-ES"/>
        </w:rPr>
        <w:t xml:space="preserve">Si apartándose de los términos del Contrato la </w:t>
      </w:r>
      <w:r w:rsidRPr="00397956">
        <w:rPr>
          <w:rFonts w:ascii="Arial" w:hAnsi="Arial" w:cs="Arial"/>
          <w:b/>
          <w:lang w:val="es-BO" w:eastAsia="es-ES"/>
        </w:rPr>
        <w:t>ENTIDAD</w:t>
      </w:r>
      <w:r w:rsidRPr="00397956">
        <w:rPr>
          <w:rFonts w:ascii="Arial" w:hAnsi="Arial" w:cs="Arial"/>
          <w:lang w:val="es-BO" w:eastAsia="es-ES"/>
        </w:rPr>
        <w:t>, a través del Fiscal del Servicio</w:t>
      </w:r>
      <w:r w:rsidRPr="00397956">
        <w:rPr>
          <w:rFonts w:ascii="Arial" w:hAnsi="Arial" w:cs="Arial"/>
          <w:b/>
          <w:lang w:val="es-BO" w:eastAsia="es-ES"/>
        </w:rPr>
        <w:t>,</w:t>
      </w:r>
      <w:r w:rsidRPr="00397956">
        <w:rPr>
          <w:rFonts w:ascii="Arial" w:hAnsi="Arial" w:cs="Arial"/>
          <w:lang w:val="es-BO" w:eastAsia="es-ES"/>
        </w:rPr>
        <w:t xml:space="preserve"> pretende efectuar aumento o disminución en el Servicio, sin cumplir lo </w:t>
      </w:r>
      <w:r w:rsidRPr="00397956">
        <w:rPr>
          <w:rFonts w:ascii="Arial" w:hAnsi="Arial" w:cs="Arial"/>
          <w:lang w:val="es-BO" w:eastAsia="es-ES"/>
        </w:rPr>
        <w:lastRenderedPageBreak/>
        <w:t>establecido por el presente Contrato sin la emisión del Contrato modificatorio correspondiente.</w:t>
      </w:r>
    </w:p>
    <w:p w:rsidR="00397956" w:rsidRPr="00397956" w:rsidRDefault="00397956" w:rsidP="001006EB">
      <w:pPr>
        <w:numPr>
          <w:ilvl w:val="0"/>
          <w:numId w:val="39"/>
        </w:numPr>
        <w:spacing w:before="120" w:after="120"/>
        <w:jc w:val="both"/>
        <w:rPr>
          <w:rFonts w:ascii="Arial" w:hAnsi="Arial" w:cs="Arial"/>
          <w:lang w:val="es-BO" w:eastAsia="es-ES"/>
        </w:rPr>
      </w:pPr>
      <w:r w:rsidRPr="00397956">
        <w:rPr>
          <w:rFonts w:ascii="Arial" w:hAnsi="Arial" w:cs="Arial"/>
          <w:lang w:val="es-BO" w:eastAsia="es-ES"/>
        </w:rPr>
        <w:t>Por utilizar o requerir aquellos Servicios que son objeto del presente Contrato, en beneficio de terceras personas.</w:t>
      </w:r>
    </w:p>
    <w:p w:rsidR="00397956" w:rsidRPr="00397956" w:rsidRDefault="00397956" w:rsidP="001006EB">
      <w:pPr>
        <w:numPr>
          <w:ilvl w:val="0"/>
          <w:numId w:val="39"/>
        </w:numPr>
        <w:spacing w:before="120" w:after="120"/>
        <w:jc w:val="both"/>
        <w:rPr>
          <w:rFonts w:ascii="Arial" w:hAnsi="Arial" w:cs="Arial"/>
          <w:lang w:val="es-BO" w:eastAsia="es-ES"/>
        </w:rPr>
      </w:pPr>
      <w:r w:rsidRPr="00397956">
        <w:rPr>
          <w:rFonts w:ascii="Arial" w:hAnsi="Arial" w:cs="Arial"/>
          <w:lang w:val="es-BO" w:eastAsia="es-ES"/>
        </w:rPr>
        <w:t xml:space="preserve">Por suspensión del Servicio por orden escrita de la </w:t>
      </w:r>
      <w:r w:rsidRPr="00397956">
        <w:rPr>
          <w:rFonts w:ascii="Arial" w:hAnsi="Arial" w:cs="Arial"/>
          <w:b/>
          <w:lang w:val="es-BO" w:eastAsia="es-ES"/>
        </w:rPr>
        <w:t>ENTIDAD</w:t>
      </w:r>
      <w:r w:rsidRPr="00397956">
        <w:rPr>
          <w:rFonts w:ascii="Arial" w:hAnsi="Arial" w:cs="Arial"/>
          <w:lang w:val="es-BO" w:eastAsia="es-ES"/>
        </w:rPr>
        <w:t xml:space="preserve"> por un plazo superior a </w:t>
      </w:r>
      <w:r w:rsidRPr="00397956">
        <w:rPr>
          <w:rFonts w:ascii="Arial" w:hAnsi="Arial" w:cs="Arial"/>
          <w:i/>
          <w:u w:val="single"/>
          <w:lang w:val="es-BO" w:eastAsia="es-ES"/>
        </w:rPr>
        <w:t>numeral (literal)</w:t>
      </w:r>
      <w:r w:rsidRPr="00397956">
        <w:rPr>
          <w:rFonts w:ascii="Arial" w:hAnsi="Arial" w:cs="Arial"/>
          <w:lang w:val="es-BO" w:eastAsia="es-ES"/>
        </w:rPr>
        <w:t xml:space="preserve"> días calendario; salvo casos de fuerza mayor o caso fortuito.</w:t>
      </w:r>
    </w:p>
    <w:p w:rsidR="00397956" w:rsidRPr="00397956" w:rsidRDefault="00397956" w:rsidP="00397956">
      <w:pPr>
        <w:spacing w:before="120" w:after="120"/>
        <w:ind w:left="1413" w:hanging="705"/>
        <w:jc w:val="both"/>
        <w:rPr>
          <w:rFonts w:ascii="Arial" w:hAnsi="Arial" w:cs="Arial"/>
          <w:lang w:val="es-BO" w:eastAsia="es-ES"/>
        </w:rPr>
      </w:pPr>
      <w:r w:rsidRPr="00397956">
        <w:rPr>
          <w:rFonts w:ascii="Arial" w:hAnsi="Arial" w:cs="Arial"/>
          <w:b/>
          <w:lang w:val="es-BO" w:eastAsia="es-ES"/>
        </w:rPr>
        <w:t xml:space="preserve">23.2.3. </w:t>
      </w:r>
      <w:r w:rsidRPr="00397956">
        <w:rPr>
          <w:rFonts w:ascii="Arial" w:hAnsi="Arial" w:cs="Arial"/>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397956">
        <w:rPr>
          <w:rFonts w:ascii="Arial" w:hAnsi="Arial" w:cs="Arial"/>
          <w:lang w:val="es-BO" w:eastAsia="es-ES"/>
        </w:rPr>
        <w:t xml:space="preserve"> </w:t>
      </w:r>
    </w:p>
    <w:p w:rsidR="00397956" w:rsidRPr="00397956" w:rsidRDefault="00397956" w:rsidP="00397956">
      <w:pPr>
        <w:spacing w:before="120" w:after="120"/>
        <w:ind w:left="1418" w:hanging="709"/>
        <w:contextualSpacing/>
        <w:jc w:val="both"/>
        <w:rPr>
          <w:rFonts w:ascii="Arial" w:hAnsi="Arial" w:cs="Arial"/>
          <w:color w:val="000000"/>
          <w:lang w:val="es-BO" w:eastAsia="es-ES"/>
        </w:rPr>
      </w:pPr>
      <w:r w:rsidRPr="00397956">
        <w:rPr>
          <w:rFonts w:ascii="Arial" w:hAnsi="Arial" w:cs="Arial"/>
          <w:b/>
          <w:color w:val="000000"/>
          <w:lang w:val="es-BO" w:eastAsia="es-ES"/>
        </w:rPr>
        <w:t>23.2.4.</w:t>
      </w:r>
      <w:r w:rsidRPr="00397956">
        <w:rPr>
          <w:rFonts w:ascii="Arial" w:hAnsi="Arial" w:cs="Arial"/>
          <w:b/>
          <w:color w:val="000000"/>
          <w:lang w:val="es-BO" w:eastAsia="es-ES"/>
        </w:rPr>
        <w:tab/>
      </w:r>
      <w:r w:rsidRPr="00397956">
        <w:rPr>
          <w:rFonts w:ascii="Arial" w:hAnsi="Arial" w:cs="Arial"/>
          <w:color w:val="000000"/>
          <w:lang w:val="es-BO" w:eastAsia="es-ES"/>
        </w:rPr>
        <w:t xml:space="preserve">La </w:t>
      </w:r>
      <w:r w:rsidRPr="00397956">
        <w:rPr>
          <w:rFonts w:ascii="Arial" w:hAnsi="Arial" w:cs="Arial"/>
          <w:b/>
          <w:color w:val="000000"/>
          <w:lang w:val="es-BO" w:eastAsia="es-ES"/>
        </w:rPr>
        <w:t xml:space="preserve">ENTIDAD </w:t>
      </w:r>
      <w:r w:rsidRPr="00397956">
        <w:rPr>
          <w:rFonts w:ascii="Arial" w:hAnsi="Arial" w:cs="Arial"/>
          <w:color w:val="000000"/>
          <w:lang w:val="es-BO" w:eastAsia="es-ES"/>
        </w:rPr>
        <w:t xml:space="preserve">en cualquier momento podrá resolver de manera unilateral </w:t>
      </w:r>
      <w:r w:rsidRPr="00397956">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397956">
        <w:rPr>
          <w:rFonts w:ascii="Arial" w:hAnsi="Arial" w:cs="Arial"/>
          <w:b/>
          <w:lang w:val="es-BO" w:eastAsia="es-ES"/>
        </w:rPr>
        <w:t>PROVEEDOR</w:t>
      </w:r>
      <w:r w:rsidRPr="00397956">
        <w:rPr>
          <w:rFonts w:ascii="Arial" w:hAnsi="Arial" w:cs="Arial"/>
          <w:lang w:val="es-BO" w:eastAsia="es-ES"/>
        </w:rPr>
        <w:t>;</w:t>
      </w:r>
      <w:r w:rsidRPr="00397956">
        <w:rPr>
          <w:rFonts w:ascii="Arial" w:hAnsi="Arial" w:cs="Arial"/>
          <w:b/>
          <w:lang w:val="es-BO" w:eastAsia="es-ES"/>
        </w:rPr>
        <w:t xml:space="preserve"> </w:t>
      </w:r>
      <w:r w:rsidRPr="00397956">
        <w:rPr>
          <w:rFonts w:ascii="Arial" w:hAnsi="Arial" w:cs="Arial"/>
          <w:lang w:val="es-BO" w:eastAsia="es-ES"/>
        </w:rPr>
        <w:t>sin lugar a ningún tipo de resarcimiento por parte de la</w:t>
      </w:r>
      <w:r w:rsidRPr="00397956">
        <w:rPr>
          <w:rFonts w:ascii="Arial" w:hAnsi="Arial" w:cs="Arial"/>
          <w:b/>
          <w:lang w:val="es-BO" w:eastAsia="es-ES"/>
        </w:rPr>
        <w:t xml:space="preserve"> ENTIDAD </w:t>
      </w:r>
      <w:r w:rsidRPr="00397956">
        <w:rPr>
          <w:rFonts w:ascii="Arial" w:hAnsi="Arial" w:cs="Arial"/>
          <w:lang w:val="es-BO" w:eastAsia="es-ES"/>
        </w:rPr>
        <w:t>a</w:t>
      </w:r>
      <w:r w:rsidRPr="00397956">
        <w:rPr>
          <w:rFonts w:ascii="Arial" w:hAnsi="Arial" w:cs="Arial"/>
          <w:b/>
          <w:lang w:val="es-BO" w:eastAsia="es-ES"/>
        </w:rPr>
        <w:t xml:space="preserve"> </w:t>
      </w:r>
      <w:r w:rsidRPr="00397956">
        <w:rPr>
          <w:rFonts w:ascii="Arial" w:hAnsi="Arial" w:cs="Arial"/>
          <w:lang w:val="es-BO" w:eastAsia="es-ES"/>
        </w:rPr>
        <w:t>favor del</w:t>
      </w:r>
      <w:r w:rsidRPr="00397956">
        <w:rPr>
          <w:rFonts w:ascii="Arial" w:hAnsi="Arial" w:cs="Arial"/>
          <w:b/>
          <w:lang w:val="es-BO" w:eastAsia="es-ES"/>
        </w:rPr>
        <w:t xml:space="preserve"> PROVEEDOR.</w:t>
      </w:r>
    </w:p>
    <w:p w:rsidR="00397956" w:rsidRPr="00397956" w:rsidRDefault="00397956" w:rsidP="00397956">
      <w:pPr>
        <w:spacing w:before="120" w:after="120"/>
        <w:ind w:left="1413" w:hanging="705"/>
        <w:jc w:val="both"/>
        <w:rPr>
          <w:rFonts w:ascii="Arial" w:hAnsi="Arial" w:cs="Arial"/>
          <w:lang w:val="es-BO" w:eastAsia="es-ES"/>
        </w:rPr>
      </w:pPr>
      <w:r w:rsidRPr="00397956">
        <w:rPr>
          <w:rFonts w:ascii="Arial" w:hAnsi="Arial" w:cs="Arial"/>
          <w:b/>
          <w:lang w:val="es-BO" w:eastAsia="es-ES"/>
        </w:rPr>
        <w:t>23.2.5. Reglas aplicables a la Resolución:</w:t>
      </w:r>
    </w:p>
    <w:p w:rsidR="00397956" w:rsidRPr="00397956" w:rsidRDefault="00397956" w:rsidP="00397956">
      <w:pPr>
        <w:spacing w:before="120" w:after="120"/>
        <w:ind w:left="1413"/>
        <w:jc w:val="both"/>
        <w:rPr>
          <w:rFonts w:ascii="Arial" w:hAnsi="Arial" w:cs="Arial"/>
          <w:lang w:val="es-BO" w:eastAsia="es-ES"/>
        </w:rPr>
      </w:pPr>
      <w:r w:rsidRPr="00397956">
        <w:rPr>
          <w:rFonts w:ascii="Arial" w:hAnsi="Arial" w:cs="Arial"/>
          <w:lang w:val="es-BO" w:eastAsia="es-ES"/>
        </w:rPr>
        <w:t xml:space="preserve">Para procesar la resolución del Contrato por cualquiera de las causales señaladas en los numerales 23.2.1. </w:t>
      </w:r>
      <w:proofErr w:type="gramStart"/>
      <w:r w:rsidRPr="00397956">
        <w:rPr>
          <w:rFonts w:ascii="Arial" w:hAnsi="Arial" w:cs="Arial"/>
          <w:lang w:val="es-BO" w:eastAsia="es-ES"/>
        </w:rPr>
        <w:t>y</w:t>
      </w:r>
      <w:proofErr w:type="gramEnd"/>
      <w:r w:rsidRPr="00397956">
        <w:rPr>
          <w:rFonts w:ascii="Arial" w:hAnsi="Arial" w:cs="Arial"/>
          <w:lang w:val="es-BO" w:eastAsia="es-ES"/>
        </w:rPr>
        <w:t xml:space="preserve"> 23.2.2., la Parte afectada dará aviso escrito mediante carta notariada, a la otra Parte, de su intención de resolver el Contrato, estableciendo claramente la causal que se aduce.</w:t>
      </w:r>
    </w:p>
    <w:p w:rsidR="00397956" w:rsidRPr="00397956" w:rsidRDefault="00397956" w:rsidP="00397956">
      <w:pPr>
        <w:spacing w:before="120" w:after="120"/>
        <w:ind w:left="1416"/>
        <w:jc w:val="both"/>
        <w:rPr>
          <w:rFonts w:ascii="Arial" w:hAnsi="Arial" w:cs="Arial"/>
          <w:lang w:val="es-BO" w:eastAsia="es-ES"/>
        </w:rPr>
      </w:pPr>
      <w:r w:rsidRPr="00397956">
        <w:rPr>
          <w:rFonts w:ascii="Arial" w:hAnsi="Arial" w:cs="Arial"/>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397956" w:rsidRPr="00397956" w:rsidRDefault="00397956" w:rsidP="00397956">
      <w:pPr>
        <w:spacing w:before="120" w:after="120"/>
        <w:ind w:left="1416"/>
        <w:jc w:val="both"/>
        <w:rPr>
          <w:rFonts w:ascii="Arial" w:hAnsi="Arial" w:cs="Arial"/>
          <w:lang w:val="es-BO" w:eastAsia="es-ES"/>
        </w:rPr>
      </w:pPr>
      <w:r w:rsidRPr="00397956">
        <w:rPr>
          <w:rFonts w:ascii="Arial" w:hAnsi="Arial" w:cs="Arial"/>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397956" w:rsidRPr="00397956" w:rsidRDefault="00397956" w:rsidP="00397956">
      <w:pPr>
        <w:spacing w:before="120" w:after="120"/>
        <w:ind w:left="1416"/>
        <w:jc w:val="both"/>
        <w:rPr>
          <w:rFonts w:ascii="Arial" w:hAnsi="Arial" w:cs="Arial"/>
          <w:lang w:val="es-BO" w:eastAsia="es-ES"/>
        </w:rPr>
      </w:pPr>
      <w:r w:rsidRPr="00397956">
        <w:rPr>
          <w:rFonts w:ascii="Arial" w:hAnsi="Arial" w:cs="Arial"/>
          <w:lang w:val="es-BO" w:eastAsia="es-ES"/>
        </w:rPr>
        <w:t xml:space="preserve">Cuando el monto de la multa, alcance al 20% (veinte por ciento) del monto total del Contrato, la </w:t>
      </w:r>
      <w:r w:rsidRPr="00397956">
        <w:rPr>
          <w:rFonts w:ascii="Arial" w:hAnsi="Arial" w:cs="Arial"/>
          <w:b/>
          <w:lang w:val="es-BO" w:eastAsia="es-ES"/>
        </w:rPr>
        <w:t>ENTIDAD</w:t>
      </w:r>
      <w:r w:rsidRPr="00397956">
        <w:rPr>
          <w:rFonts w:ascii="Arial" w:hAnsi="Arial" w:cs="Arial"/>
          <w:lang w:val="es-BO" w:eastAsia="es-ES"/>
        </w:rPr>
        <w:t xml:space="preserve"> deberá notificar mediante carta notariada que la resolución de Contrato se ha hecho efectiva. </w:t>
      </w:r>
    </w:p>
    <w:p w:rsidR="00397956" w:rsidRPr="00397956" w:rsidRDefault="00397956" w:rsidP="00397956">
      <w:pPr>
        <w:tabs>
          <w:tab w:val="left" w:pos="567"/>
        </w:tabs>
        <w:spacing w:before="120" w:after="120"/>
        <w:ind w:left="1418"/>
        <w:jc w:val="both"/>
        <w:rPr>
          <w:rFonts w:ascii="Arial" w:hAnsi="Arial" w:cs="Arial"/>
          <w:lang w:val="es-BO" w:eastAsia="es-ES"/>
        </w:rPr>
      </w:pPr>
      <w:r w:rsidRPr="00397956">
        <w:rPr>
          <w:rFonts w:ascii="Arial" w:hAnsi="Arial" w:cs="Arial"/>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397956">
        <w:rPr>
          <w:rFonts w:ascii="Arial" w:hAnsi="Arial" w:cs="Arial"/>
          <w:color w:val="000000"/>
          <w:lang w:val="es-BO" w:eastAsia="es-ES"/>
        </w:rPr>
        <w:t>incluir los montos a reconocer por las prestaciones ejecutadas por las Partes.</w:t>
      </w:r>
    </w:p>
    <w:p w:rsidR="00397956" w:rsidRPr="00397956" w:rsidRDefault="00397956" w:rsidP="00397956">
      <w:pPr>
        <w:tabs>
          <w:tab w:val="left" w:pos="567"/>
        </w:tabs>
        <w:spacing w:before="120" w:after="120"/>
        <w:ind w:left="1418"/>
        <w:jc w:val="both"/>
        <w:rPr>
          <w:rFonts w:ascii="Arial" w:hAnsi="Arial" w:cs="Arial"/>
          <w:b/>
          <w:bCs/>
          <w:lang w:val="es-BO" w:eastAsia="es-ES"/>
        </w:rPr>
      </w:pPr>
      <w:r w:rsidRPr="00397956">
        <w:rPr>
          <w:rFonts w:ascii="Arial" w:hAnsi="Arial" w:cs="Arial"/>
          <w:lang w:val="es-BO" w:eastAsia="es-ES"/>
        </w:rPr>
        <w:t xml:space="preserve">En caso que se proceda a la resolución del Contrato, por razones atribuibles al </w:t>
      </w:r>
      <w:r w:rsidRPr="00397956">
        <w:rPr>
          <w:rFonts w:ascii="Arial" w:hAnsi="Arial" w:cs="Arial"/>
          <w:b/>
          <w:lang w:val="es-BO" w:eastAsia="es-ES"/>
        </w:rPr>
        <w:t>CONTRATISTA</w:t>
      </w:r>
      <w:r w:rsidRPr="00397956">
        <w:rPr>
          <w:rFonts w:ascii="Arial" w:hAnsi="Arial" w:cs="Arial"/>
          <w:lang w:val="es-BO" w:eastAsia="es-ES"/>
        </w:rPr>
        <w:t>,</w:t>
      </w:r>
      <w:r w:rsidRPr="00397956">
        <w:rPr>
          <w:rFonts w:ascii="Arial" w:hAnsi="Arial" w:cs="Arial"/>
          <w:b/>
          <w:lang w:val="es-BO" w:eastAsia="es-ES"/>
        </w:rPr>
        <w:t xml:space="preserve"> </w:t>
      </w:r>
      <w:r w:rsidRPr="00397956">
        <w:rPr>
          <w:rFonts w:ascii="Arial" w:hAnsi="Arial" w:cs="Arial"/>
          <w:lang w:val="es-BO" w:eastAsia="es-ES"/>
        </w:rPr>
        <w:t xml:space="preserve">se consolidara en favor de la </w:t>
      </w:r>
      <w:r w:rsidRPr="00397956">
        <w:rPr>
          <w:rFonts w:ascii="Arial" w:hAnsi="Arial" w:cs="Arial"/>
          <w:b/>
          <w:lang w:val="es-BO" w:eastAsia="es-ES"/>
        </w:rPr>
        <w:t>ENTIDAD</w:t>
      </w:r>
      <w:r w:rsidRPr="00397956">
        <w:rPr>
          <w:rFonts w:ascii="Arial" w:hAnsi="Arial" w:cs="Arial"/>
          <w:lang w:val="es-BO" w:eastAsia="es-ES"/>
        </w:rPr>
        <w:t xml:space="preserve"> la garantía de cumplimiento de Contrato. Por otro lado también se consolidan a favor de la </w:t>
      </w:r>
      <w:r w:rsidRPr="00397956">
        <w:rPr>
          <w:rFonts w:ascii="Arial" w:hAnsi="Arial" w:cs="Arial"/>
          <w:b/>
          <w:lang w:val="es-BO" w:eastAsia="es-ES"/>
        </w:rPr>
        <w:t>ENTIDAD</w:t>
      </w:r>
      <w:r w:rsidRPr="00397956">
        <w:rPr>
          <w:rFonts w:ascii="Arial" w:hAnsi="Arial" w:cs="Arial"/>
          <w:lang w:val="es-BO" w:eastAsia="es-ES"/>
        </w:rPr>
        <w:t xml:space="preserve"> las multas o penalidades</w:t>
      </w:r>
      <w:r w:rsidRPr="00397956">
        <w:rPr>
          <w:rFonts w:ascii="Arial" w:hAnsi="Arial" w:cs="Arial"/>
          <w:b/>
          <w:bCs/>
          <w:lang w:val="es-BO" w:eastAsia="es-ES"/>
        </w:rPr>
        <w:t>.</w:t>
      </w:r>
    </w:p>
    <w:p w:rsidR="00397956" w:rsidRPr="00397956" w:rsidRDefault="00397956" w:rsidP="00397956">
      <w:pPr>
        <w:spacing w:before="120" w:after="120"/>
        <w:jc w:val="both"/>
        <w:rPr>
          <w:rFonts w:ascii="Arial" w:hAnsi="Arial" w:cs="Arial"/>
          <w:b/>
          <w:u w:val="single"/>
          <w:lang w:val="es-BO" w:eastAsia="es-ES"/>
        </w:rPr>
      </w:pPr>
      <w:r w:rsidRPr="00397956">
        <w:rPr>
          <w:rFonts w:ascii="Arial" w:hAnsi="Arial" w:cs="Arial"/>
          <w:b/>
          <w:u w:val="single"/>
          <w:lang w:val="es-BO" w:eastAsia="es-ES"/>
        </w:rPr>
        <w:t>VIGÉSIMA CUARTA.- (CIERRE DE CONTRATO)</w:t>
      </w:r>
    </w:p>
    <w:p w:rsidR="00397956" w:rsidRPr="00397956" w:rsidRDefault="00397956" w:rsidP="00397956">
      <w:pPr>
        <w:widowControl w:val="0"/>
        <w:spacing w:before="120" w:after="120"/>
        <w:jc w:val="both"/>
        <w:rPr>
          <w:rFonts w:ascii="Arial" w:hAnsi="Arial" w:cs="Arial"/>
          <w:lang w:val="es-BO" w:eastAsia="es-ES"/>
        </w:rPr>
      </w:pPr>
      <w:r w:rsidRPr="00397956">
        <w:rPr>
          <w:rFonts w:ascii="Arial" w:hAnsi="Arial" w:cs="Arial"/>
          <w:lang w:val="es-BO" w:eastAsia="es-ES"/>
        </w:rPr>
        <w:t>Terminado el Contrato, por su cumplimiento, las Partes firmarán un acta de cierre del Contrato manifestando los términos de recepción o nota de recepción del Servicio efectivamente ejecutado.</w:t>
      </w:r>
    </w:p>
    <w:p w:rsidR="00397956" w:rsidRPr="00397956" w:rsidRDefault="00397956" w:rsidP="00397956">
      <w:pPr>
        <w:widowControl w:val="0"/>
        <w:spacing w:before="120" w:after="120"/>
        <w:jc w:val="both"/>
        <w:rPr>
          <w:rFonts w:ascii="Arial" w:hAnsi="Arial" w:cs="Arial"/>
          <w:lang w:val="es-BO" w:eastAsia="es-ES"/>
        </w:rPr>
      </w:pPr>
      <w:r w:rsidRPr="00397956">
        <w:rPr>
          <w:rFonts w:ascii="Arial" w:hAnsi="Arial" w:cs="Arial"/>
          <w:lang w:val="es-BO" w:eastAsia="es-ES"/>
        </w:rPr>
        <w:t>Terminado el Contrato por resolución, las Partes realizaran la conciliación de cuentas finales a efectos de determinar cualquier saldo pendiente de pago si hubiese o correspondiese, emitiendo un acta de cierre del Contrato.</w:t>
      </w:r>
    </w:p>
    <w:p w:rsidR="00397956" w:rsidRPr="00397956" w:rsidRDefault="00397956" w:rsidP="00397956">
      <w:pPr>
        <w:spacing w:before="120" w:after="120"/>
        <w:jc w:val="both"/>
        <w:rPr>
          <w:rFonts w:ascii="Arial" w:hAnsi="Arial" w:cs="Arial"/>
          <w:u w:val="single"/>
          <w:lang w:val="es-BO" w:eastAsia="es-ES"/>
        </w:rPr>
      </w:pPr>
      <w:r w:rsidRPr="00397956">
        <w:rPr>
          <w:rFonts w:ascii="Arial" w:hAnsi="Arial" w:cs="Arial"/>
          <w:b/>
          <w:u w:val="single"/>
          <w:lang w:val="es-BO" w:eastAsia="es-ES"/>
        </w:rPr>
        <w:t>VIGÉSIMA QUINTA.- (SOLUCIÓN DE CONTROVERSIAS)</w:t>
      </w:r>
    </w:p>
    <w:p w:rsidR="00397956" w:rsidRPr="00397956" w:rsidRDefault="00397956" w:rsidP="00397956">
      <w:pPr>
        <w:spacing w:before="120" w:after="120"/>
        <w:jc w:val="both"/>
        <w:rPr>
          <w:rFonts w:ascii="Arial" w:hAnsi="Arial" w:cs="Arial"/>
          <w:lang w:val="es-BO" w:eastAsia="es-ES"/>
        </w:rPr>
      </w:pPr>
      <w:r w:rsidRPr="00397956">
        <w:rPr>
          <w:rFonts w:ascii="Arial" w:hAnsi="Arial" w:cs="Arial"/>
          <w:lang w:val="es-BO" w:eastAsia="es-ES"/>
        </w:rPr>
        <w:lastRenderedPageBreak/>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397956" w:rsidRPr="00397956" w:rsidRDefault="00397956" w:rsidP="00397956">
      <w:pPr>
        <w:spacing w:before="120" w:after="120"/>
        <w:jc w:val="both"/>
        <w:rPr>
          <w:rFonts w:ascii="Arial" w:hAnsi="Arial" w:cs="Arial"/>
          <w:b/>
          <w:bCs/>
          <w:u w:val="single"/>
          <w:lang w:val="es-BO" w:eastAsia="es-ES"/>
        </w:rPr>
      </w:pPr>
      <w:r w:rsidRPr="00397956">
        <w:rPr>
          <w:rFonts w:ascii="Arial" w:hAnsi="Arial" w:cs="Arial"/>
          <w:b/>
          <w:u w:val="single"/>
          <w:lang w:val="es-BO" w:eastAsia="es-ES"/>
        </w:rPr>
        <w:t>VIGÉSIMA SEXTA.-</w:t>
      </w:r>
      <w:r w:rsidRPr="00397956">
        <w:rPr>
          <w:rFonts w:ascii="Arial" w:hAnsi="Arial" w:cs="Arial"/>
          <w:b/>
          <w:bCs/>
          <w:u w:val="single"/>
          <w:lang w:val="es-BO" w:eastAsia="es-ES"/>
        </w:rPr>
        <w:t xml:space="preserve"> (MODIFICACIÓN AL CONTRATO) </w:t>
      </w:r>
    </w:p>
    <w:p w:rsidR="00397956" w:rsidRPr="00397956" w:rsidRDefault="00397956" w:rsidP="00397956">
      <w:pPr>
        <w:spacing w:before="120" w:after="120"/>
        <w:jc w:val="both"/>
        <w:rPr>
          <w:rFonts w:ascii="Arial" w:hAnsi="Arial" w:cs="Arial"/>
          <w:lang w:val="es-BO" w:eastAsia="es-ES"/>
        </w:rPr>
      </w:pPr>
      <w:r w:rsidRPr="00397956">
        <w:rPr>
          <w:rFonts w:ascii="Arial" w:hAnsi="Arial" w:cs="Arial"/>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397956" w:rsidRPr="00397956" w:rsidRDefault="00397956" w:rsidP="00397956">
      <w:pPr>
        <w:spacing w:before="120" w:after="120"/>
        <w:jc w:val="both"/>
        <w:rPr>
          <w:rFonts w:ascii="Arial" w:hAnsi="Arial" w:cs="Arial"/>
          <w:lang w:val="es-BO" w:eastAsia="es-ES"/>
        </w:rPr>
      </w:pPr>
      <w:r w:rsidRPr="00397956">
        <w:rPr>
          <w:rFonts w:ascii="Arial" w:hAnsi="Arial" w:cs="Arial"/>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397956" w:rsidRPr="00397956" w:rsidRDefault="00397956" w:rsidP="00397956">
      <w:pPr>
        <w:spacing w:after="120"/>
        <w:jc w:val="both"/>
        <w:rPr>
          <w:rFonts w:ascii="Arial" w:hAnsi="Arial" w:cs="Arial"/>
          <w:b/>
          <w:i/>
          <w:u w:val="single"/>
          <w:lang w:val="es-BO" w:eastAsia="es-ES"/>
        </w:rPr>
      </w:pPr>
      <w:r w:rsidRPr="00397956">
        <w:rPr>
          <w:rFonts w:ascii="Arial" w:hAnsi="Arial" w:cs="Arial"/>
          <w:b/>
          <w:i/>
          <w:u w:val="single"/>
          <w:lang w:val="es-BO" w:eastAsia="es-ES"/>
        </w:rPr>
        <w:t>INCLUIR LA SIGUIENTE CLÁUSULA EN CASO DE QUE CORRESPONDA:</w:t>
      </w:r>
    </w:p>
    <w:p w:rsidR="00397956" w:rsidRPr="00397956" w:rsidRDefault="00397956" w:rsidP="00397956">
      <w:pPr>
        <w:spacing w:after="120"/>
        <w:jc w:val="both"/>
        <w:rPr>
          <w:rFonts w:ascii="Arial" w:hAnsi="Arial" w:cs="Arial"/>
          <w:b/>
          <w:i/>
          <w:u w:val="single"/>
          <w:lang w:val="es-BO" w:eastAsia="es-ES"/>
        </w:rPr>
      </w:pPr>
      <w:r w:rsidRPr="00397956">
        <w:rPr>
          <w:rFonts w:ascii="Arial" w:hAnsi="Arial" w:cs="Arial"/>
          <w:b/>
          <w:i/>
          <w:u w:val="single"/>
          <w:lang w:val="es-BO" w:eastAsia="es-ES"/>
        </w:rPr>
        <w:t>(PROTOCOLIZACIÓN DEL CONTRATO)</w:t>
      </w:r>
    </w:p>
    <w:p w:rsidR="00397956" w:rsidRPr="00397956" w:rsidRDefault="00397956" w:rsidP="00397956">
      <w:pPr>
        <w:spacing w:after="120"/>
        <w:jc w:val="both"/>
        <w:rPr>
          <w:rFonts w:ascii="Arial" w:hAnsi="Arial" w:cs="Arial"/>
          <w:i/>
          <w:lang w:val="es-BO" w:eastAsia="es-ES"/>
        </w:rPr>
      </w:pPr>
      <w:r w:rsidRPr="00397956">
        <w:rPr>
          <w:rFonts w:ascii="Arial" w:hAnsi="Arial" w:cs="Arial"/>
          <w:i/>
          <w:lang w:val="es-BO" w:eastAsia="es-ES"/>
        </w:rPr>
        <w:t xml:space="preserve">El presente Contrato será protocolizado con todas las formalidades de Ley por la </w:t>
      </w:r>
      <w:r w:rsidRPr="00397956">
        <w:rPr>
          <w:rFonts w:ascii="Arial" w:hAnsi="Arial" w:cs="Arial"/>
          <w:b/>
          <w:i/>
          <w:lang w:val="es-BO" w:eastAsia="es-ES"/>
        </w:rPr>
        <w:t>Entidad</w:t>
      </w:r>
      <w:r w:rsidRPr="00397956">
        <w:rPr>
          <w:rFonts w:ascii="Arial" w:hAnsi="Arial" w:cs="Arial"/>
          <w:i/>
          <w:lang w:val="es-BO" w:eastAsia="es-ES"/>
        </w:rPr>
        <w:t xml:space="preserve"> en el distrito administrativo correspondiente. El importe que por concepto de protocolización debe ser pagado por el </w:t>
      </w:r>
      <w:r w:rsidRPr="00397956">
        <w:rPr>
          <w:rFonts w:ascii="Arial" w:hAnsi="Arial" w:cs="Arial"/>
          <w:b/>
          <w:bCs/>
          <w:i/>
          <w:lang w:val="es-BO" w:eastAsia="es-ES"/>
        </w:rPr>
        <w:t>Contratista</w:t>
      </w:r>
      <w:r w:rsidRPr="00397956">
        <w:rPr>
          <w:rFonts w:ascii="Arial" w:hAnsi="Arial" w:cs="Arial"/>
          <w:i/>
          <w:lang w:val="es-BO" w:eastAsia="es-ES"/>
        </w:rPr>
        <w:t xml:space="preserve">. En caso que este importe no sea cancelado por el </w:t>
      </w:r>
      <w:r w:rsidRPr="00397956">
        <w:rPr>
          <w:rFonts w:ascii="Arial" w:hAnsi="Arial" w:cs="Arial"/>
          <w:b/>
          <w:bCs/>
          <w:i/>
          <w:lang w:val="es-BO" w:eastAsia="es-ES"/>
        </w:rPr>
        <w:t>Contratista</w:t>
      </w:r>
      <w:r w:rsidRPr="00397956">
        <w:rPr>
          <w:rFonts w:ascii="Arial" w:hAnsi="Arial" w:cs="Arial"/>
          <w:i/>
          <w:lang w:val="es-BO" w:eastAsia="es-ES"/>
        </w:rPr>
        <w:t xml:space="preserve"> podrá ser descontado por la </w:t>
      </w:r>
      <w:r w:rsidRPr="00397956">
        <w:rPr>
          <w:rFonts w:ascii="Arial" w:hAnsi="Arial" w:cs="Arial"/>
          <w:b/>
          <w:i/>
          <w:lang w:val="es-BO" w:eastAsia="es-ES"/>
        </w:rPr>
        <w:t>Entidad</w:t>
      </w:r>
      <w:r w:rsidRPr="00397956">
        <w:rPr>
          <w:rFonts w:ascii="Arial" w:hAnsi="Arial" w:cs="Arial"/>
          <w:i/>
          <w:lang w:val="es-BO" w:eastAsia="es-ES"/>
        </w:rPr>
        <w:t xml:space="preserve"> a tiempo de hacer efectivo el pago de las planillas mensuales o en la planilla final del Contrato. </w:t>
      </w:r>
    </w:p>
    <w:p w:rsidR="00397956" w:rsidRPr="00397956" w:rsidRDefault="00397956" w:rsidP="00397956">
      <w:pPr>
        <w:spacing w:after="120"/>
        <w:jc w:val="both"/>
        <w:rPr>
          <w:rFonts w:ascii="Arial" w:hAnsi="Arial" w:cs="Arial"/>
          <w:i/>
          <w:lang w:val="es-BO" w:eastAsia="es-ES"/>
        </w:rPr>
      </w:pPr>
      <w:r w:rsidRPr="00397956">
        <w:rPr>
          <w:rFonts w:ascii="Arial" w:hAnsi="Arial" w:cs="Arial"/>
          <w:i/>
          <w:lang w:val="es-BO" w:eastAsia="es-ES"/>
        </w:rPr>
        <w:t>Esta protocolización contendrá los siguientes documentos:</w:t>
      </w:r>
    </w:p>
    <w:p w:rsidR="00397956" w:rsidRPr="00397956" w:rsidRDefault="00397956" w:rsidP="00397956">
      <w:pPr>
        <w:spacing w:after="120"/>
        <w:jc w:val="both"/>
        <w:rPr>
          <w:rFonts w:ascii="Arial" w:hAnsi="Arial" w:cs="Arial"/>
          <w:i/>
          <w:lang w:val="es-BO" w:eastAsia="es-ES"/>
        </w:rPr>
      </w:pPr>
      <w:r w:rsidRPr="00397956">
        <w:rPr>
          <w:rFonts w:ascii="Arial" w:hAnsi="Arial" w:cs="Arial"/>
          <w:i/>
          <w:lang w:val="es-BO" w:eastAsia="es-ES"/>
        </w:rPr>
        <w:t>Originales o fotocopias legalizadas de:</w:t>
      </w:r>
    </w:p>
    <w:p w:rsidR="00397956" w:rsidRPr="00397956" w:rsidRDefault="00397956" w:rsidP="001006EB">
      <w:pPr>
        <w:numPr>
          <w:ilvl w:val="0"/>
          <w:numId w:val="46"/>
        </w:numPr>
        <w:ind w:left="1134" w:hanging="283"/>
        <w:jc w:val="both"/>
        <w:rPr>
          <w:rFonts w:ascii="Arial" w:hAnsi="Arial" w:cs="Arial"/>
          <w:i/>
          <w:lang w:val="es-BO" w:eastAsia="es-ES"/>
        </w:rPr>
      </w:pPr>
      <w:r w:rsidRPr="00397956">
        <w:rPr>
          <w:rFonts w:ascii="Arial" w:hAnsi="Arial" w:cs="Arial"/>
          <w:i/>
          <w:lang w:val="es-BO" w:eastAsia="es-ES"/>
        </w:rPr>
        <w:t xml:space="preserve">Testimonio del poder del representante legal referido en el Contrato. </w:t>
      </w:r>
    </w:p>
    <w:p w:rsidR="00397956" w:rsidRPr="00397956" w:rsidRDefault="00397956" w:rsidP="001006EB">
      <w:pPr>
        <w:numPr>
          <w:ilvl w:val="0"/>
          <w:numId w:val="46"/>
        </w:numPr>
        <w:ind w:left="1134" w:hanging="283"/>
        <w:jc w:val="both"/>
        <w:rPr>
          <w:rFonts w:ascii="Arial" w:hAnsi="Arial" w:cs="Arial"/>
          <w:i/>
          <w:lang w:val="es-BO" w:eastAsia="es-ES"/>
        </w:rPr>
      </w:pPr>
      <w:r w:rsidRPr="00397956">
        <w:rPr>
          <w:rFonts w:ascii="Arial" w:hAnsi="Arial" w:cs="Arial"/>
          <w:i/>
          <w:lang w:val="es-BO" w:eastAsia="es-ES"/>
        </w:rPr>
        <w:t>Certificado de  matrícula de inscripción en FUNDEMPRESA.</w:t>
      </w:r>
    </w:p>
    <w:p w:rsidR="00397956" w:rsidRPr="00397956" w:rsidRDefault="00397956" w:rsidP="001006EB">
      <w:pPr>
        <w:numPr>
          <w:ilvl w:val="0"/>
          <w:numId w:val="46"/>
        </w:numPr>
        <w:ind w:left="1134" w:hanging="283"/>
        <w:jc w:val="both"/>
        <w:rPr>
          <w:rFonts w:ascii="Arial" w:hAnsi="Arial" w:cs="Arial"/>
          <w:i/>
          <w:lang w:val="es-BO" w:eastAsia="es-ES"/>
        </w:rPr>
      </w:pPr>
      <w:r w:rsidRPr="00397956">
        <w:rPr>
          <w:rFonts w:ascii="Arial" w:hAnsi="Arial" w:cs="Arial"/>
          <w:i/>
          <w:lang w:val="es-BO" w:eastAsia="es-ES"/>
        </w:rPr>
        <w:t>Minuta del Contrato</w:t>
      </w:r>
    </w:p>
    <w:p w:rsidR="00397956" w:rsidRPr="00397956" w:rsidRDefault="00397956" w:rsidP="00397956">
      <w:pPr>
        <w:jc w:val="both"/>
        <w:rPr>
          <w:rFonts w:ascii="Arial" w:hAnsi="Arial" w:cs="Arial"/>
          <w:i/>
          <w:lang w:val="es-BO" w:eastAsia="es-ES"/>
        </w:rPr>
      </w:pPr>
      <w:r w:rsidRPr="00397956">
        <w:rPr>
          <w:rFonts w:ascii="Arial" w:hAnsi="Arial" w:cs="Arial"/>
          <w:i/>
          <w:lang w:val="es-BO" w:eastAsia="es-ES"/>
        </w:rPr>
        <w:t>Fotocopias simples de:</w:t>
      </w:r>
    </w:p>
    <w:p w:rsidR="00397956" w:rsidRPr="00397956" w:rsidRDefault="00397956" w:rsidP="001006EB">
      <w:pPr>
        <w:numPr>
          <w:ilvl w:val="0"/>
          <w:numId w:val="46"/>
        </w:numPr>
        <w:ind w:left="1134" w:hanging="283"/>
        <w:jc w:val="both"/>
        <w:rPr>
          <w:rFonts w:ascii="Arial" w:hAnsi="Arial" w:cs="Arial"/>
          <w:i/>
          <w:lang w:val="es-BO" w:eastAsia="es-ES"/>
        </w:rPr>
      </w:pPr>
      <w:r w:rsidRPr="00397956">
        <w:rPr>
          <w:rFonts w:ascii="Arial" w:hAnsi="Arial" w:cs="Arial"/>
          <w:i/>
          <w:lang w:val="es-BO" w:eastAsia="es-ES"/>
        </w:rPr>
        <w:t>Cédula de identidad del representante legal.  </w:t>
      </w:r>
    </w:p>
    <w:p w:rsidR="00397956" w:rsidRPr="00397956" w:rsidRDefault="00397956" w:rsidP="001006EB">
      <w:pPr>
        <w:numPr>
          <w:ilvl w:val="0"/>
          <w:numId w:val="46"/>
        </w:numPr>
        <w:ind w:left="1134" w:hanging="283"/>
        <w:jc w:val="both"/>
        <w:rPr>
          <w:rFonts w:ascii="Arial" w:hAnsi="Arial" w:cs="Arial"/>
          <w:i/>
          <w:lang w:val="es-BO" w:eastAsia="es-ES"/>
        </w:rPr>
      </w:pPr>
      <w:r w:rsidRPr="00397956">
        <w:rPr>
          <w:rFonts w:ascii="Arial" w:hAnsi="Arial" w:cs="Arial"/>
          <w:i/>
          <w:lang w:val="es-BO" w:eastAsia="es-ES"/>
        </w:rPr>
        <w:t xml:space="preserve">Escritura  de constitución de la empresa.  </w:t>
      </w:r>
    </w:p>
    <w:p w:rsidR="00397956" w:rsidRPr="00397956" w:rsidRDefault="00397956" w:rsidP="001006EB">
      <w:pPr>
        <w:numPr>
          <w:ilvl w:val="0"/>
          <w:numId w:val="46"/>
        </w:numPr>
        <w:spacing w:after="120"/>
        <w:ind w:left="1134" w:hanging="283"/>
        <w:jc w:val="both"/>
        <w:rPr>
          <w:rFonts w:ascii="Arial" w:hAnsi="Arial" w:cs="Arial"/>
          <w:i/>
          <w:lang w:val="es-BO" w:eastAsia="es-ES"/>
        </w:rPr>
      </w:pPr>
      <w:r w:rsidRPr="00397956">
        <w:rPr>
          <w:rFonts w:ascii="Arial" w:hAnsi="Arial" w:cs="Arial"/>
          <w:i/>
          <w:lang w:val="es-BO" w:eastAsia="es-ES"/>
        </w:rPr>
        <w:t xml:space="preserve">Garantía de cumplimiento de contrato </w:t>
      </w:r>
    </w:p>
    <w:p w:rsidR="00397956" w:rsidRPr="00397956" w:rsidRDefault="00397956" w:rsidP="00397956">
      <w:pPr>
        <w:spacing w:after="120"/>
        <w:jc w:val="both"/>
        <w:rPr>
          <w:rFonts w:ascii="Arial" w:hAnsi="Arial" w:cs="Arial"/>
          <w:i/>
          <w:lang w:val="es-BO" w:eastAsia="es-ES"/>
        </w:rPr>
      </w:pPr>
      <w:r w:rsidRPr="00397956">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397956" w:rsidRPr="00397956" w:rsidRDefault="00397956" w:rsidP="00397956">
      <w:pPr>
        <w:spacing w:before="120" w:after="120"/>
        <w:jc w:val="both"/>
        <w:rPr>
          <w:rFonts w:ascii="Arial" w:hAnsi="Arial" w:cs="Arial"/>
          <w:b/>
          <w:u w:val="single"/>
          <w:lang w:val="es-BO" w:eastAsia="es-ES"/>
        </w:rPr>
      </w:pPr>
      <w:r w:rsidRPr="00397956">
        <w:rPr>
          <w:rFonts w:ascii="Arial" w:hAnsi="Arial" w:cs="Arial"/>
          <w:b/>
          <w:u w:val="single"/>
          <w:lang w:val="es-BO" w:eastAsia="es-ES"/>
        </w:rPr>
        <w:t xml:space="preserve">VIGÉSIMA SÉPTIMA.- (ANTICORRUPCIÓN) </w:t>
      </w:r>
    </w:p>
    <w:p w:rsidR="00397956" w:rsidRPr="00397956" w:rsidRDefault="00397956" w:rsidP="00397956">
      <w:pPr>
        <w:spacing w:before="120" w:after="120"/>
        <w:jc w:val="both"/>
        <w:rPr>
          <w:rFonts w:ascii="Arial" w:hAnsi="Arial" w:cs="Arial"/>
          <w:lang w:val="es-BO" w:eastAsia="es-ES"/>
        </w:rPr>
      </w:pPr>
      <w:r w:rsidRPr="00397956">
        <w:rPr>
          <w:rFonts w:ascii="Arial" w:hAnsi="Arial" w:cs="Arial"/>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397956">
        <w:rPr>
          <w:rFonts w:ascii="Arial" w:hAnsi="Arial" w:cs="Arial"/>
          <w:b/>
          <w:lang w:val="es-BO" w:eastAsia="es-ES"/>
        </w:rPr>
        <w:t>ENTIDAD</w:t>
      </w:r>
      <w:r w:rsidRPr="00397956">
        <w:rPr>
          <w:rFonts w:ascii="Arial" w:hAnsi="Arial" w:cs="Arial"/>
          <w:lang w:val="es-BO" w:eastAsia="es-ES"/>
        </w:rPr>
        <w:t xml:space="preserve"> resuelva el presente Contrato y se ejecuten las garantías que se encuentren vigentes al momento de la resolución.  </w:t>
      </w:r>
    </w:p>
    <w:p w:rsidR="00397956" w:rsidRPr="00397956" w:rsidRDefault="00397956" w:rsidP="00397956">
      <w:pPr>
        <w:spacing w:before="120" w:after="120"/>
        <w:jc w:val="both"/>
        <w:rPr>
          <w:rFonts w:ascii="Arial" w:hAnsi="Arial" w:cs="Arial"/>
          <w:u w:val="single"/>
          <w:lang w:val="es-BO" w:eastAsia="es-ES"/>
        </w:rPr>
      </w:pPr>
      <w:r w:rsidRPr="00397956">
        <w:rPr>
          <w:rFonts w:ascii="Arial" w:hAnsi="Arial" w:cs="Arial"/>
          <w:b/>
          <w:u w:val="single"/>
          <w:lang w:val="es-BO" w:eastAsia="es-ES"/>
        </w:rPr>
        <w:t>VIGÉSIMA OCTAVA.- (CONFORMIDAD)</w:t>
      </w:r>
    </w:p>
    <w:p w:rsidR="00397956" w:rsidRPr="00397956" w:rsidRDefault="00397956" w:rsidP="00397956">
      <w:pPr>
        <w:spacing w:before="120" w:after="120"/>
        <w:jc w:val="both"/>
        <w:rPr>
          <w:rFonts w:ascii="Arial" w:hAnsi="Arial" w:cs="Arial"/>
          <w:lang w:val="es-BO" w:eastAsia="es-BO"/>
        </w:rPr>
      </w:pPr>
      <w:r w:rsidRPr="00397956">
        <w:rPr>
          <w:rFonts w:ascii="Arial" w:hAnsi="Arial" w:cs="Arial"/>
          <w:lang w:val="es-BO" w:eastAsia="es-ES"/>
        </w:rPr>
        <w:t>En señal de conformidad y para su fiel y estricto cumplimiento, suscribimos el presente Contrato en 4 (cuatro) ejemplares de un mismo tenor y validez, _______________________</w:t>
      </w:r>
      <w:r w:rsidRPr="00397956">
        <w:rPr>
          <w:rFonts w:ascii="Arial" w:hAnsi="Arial" w:cs="Arial"/>
          <w:lang w:val="es-BO" w:eastAsia="es-BO"/>
        </w:rPr>
        <w:t xml:space="preserve">, </w:t>
      </w:r>
      <w:r w:rsidRPr="00397956">
        <w:rPr>
          <w:rFonts w:ascii="Arial" w:hAnsi="Arial" w:cs="Arial"/>
          <w:lang w:val="es-BO" w:eastAsia="es-ES"/>
        </w:rPr>
        <w:t xml:space="preserve">en representación legal de la </w:t>
      </w:r>
      <w:r w:rsidRPr="00397956">
        <w:rPr>
          <w:rFonts w:ascii="Arial" w:hAnsi="Arial" w:cs="Arial"/>
          <w:b/>
          <w:lang w:val="es-BO" w:eastAsia="es-ES"/>
        </w:rPr>
        <w:t>ENTIDAD</w:t>
      </w:r>
      <w:r w:rsidRPr="00397956">
        <w:rPr>
          <w:rFonts w:ascii="Arial" w:hAnsi="Arial" w:cs="Arial"/>
          <w:lang w:val="es-BO" w:eastAsia="es-ES"/>
        </w:rPr>
        <w:t xml:space="preserve">, y ______________________ en representación del </w:t>
      </w:r>
      <w:r w:rsidRPr="00397956">
        <w:rPr>
          <w:rFonts w:ascii="Arial" w:hAnsi="Arial" w:cs="Arial"/>
          <w:b/>
          <w:lang w:val="es-BO" w:eastAsia="es-ES"/>
        </w:rPr>
        <w:t>CONTRATISTA</w:t>
      </w:r>
      <w:r w:rsidRPr="00397956">
        <w:rPr>
          <w:rFonts w:ascii="Arial" w:hAnsi="Arial" w:cs="Arial"/>
          <w:lang w:val="es-BO" w:eastAsia="es-ES"/>
        </w:rPr>
        <w:t>.</w:t>
      </w:r>
    </w:p>
    <w:p w:rsidR="00397956" w:rsidRPr="00397956" w:rsidRDefault="00397956" w:rsidP="00397956">
      <w:pPr>
        <w:spacing w:before="120" w:after="120"/>
        <w:jc w:val="both"/>
        <w:rPr>
          <w:rFonts w:ascii="Arial" w:hAnsi="Arial" w:cs="Arial"/>
          <w:lang w:val="es-BO" w:eastAsia="es-ES"/>
        </w:rPr>
      </w:pPr>
      <w:r w:rsidRPr="00397956">
        <w:rPr>
          <w:rFonts w:ascii="Arial" w:hAnsi="Arial" w:cs="Arial"/>
          <w:lang w:val="es-BO" w:eastAsia="es-ES"/>
        </w:rPr>
        <w:lastRenderedPageBreak/>
        <w:t>Este documento, conforme a disposiciones legales de control fiscal vigentes, será registrado ante la Contraloría General del Estado en idioma castellano.</w:t>
      </w:r>
    </w:p>
    <w:p w:rsidR="00397956" w:rsidRPr="00397956" w:rsidRDefault="00397956" w:rsidP="00397956">
      <w:pPr>
        <w:spacing w:before="120" w:after="120"/>
        <w:jc w:val="both"/>
        <w:rPr>
          <w:rFonts w:ascii="Arial" w:hAnsi="Arial" w:cs="Arial"/>
          <w:lang w:val="es-BO" w:eastAsia="es-ES"/>
        </w:rPr>
      </w:pPr>
    </w:p>
    <w:p w:rsidR="00397956" w:rsidRPr="00397956" w:rsidRDefault="00397956" w:rsidP="00397956">
      <w:pPr>
        <w:spacing w:before="120" w:after="120"/>
        <w:jc w:val="both"/>
        <w:rPr>
          <w:rFonts w:ascii="Arial" w:hAnsi="Arial" w:cs="Arial"/>
          <w:lang w:val="es-BO" w:eastAsia="es-ES"/>
        </w:rPr>
      </w:pPr>
    </w:p>
    <w:p w:rsidR="00397956" w:rsidRPr="00397956" w:rsidRDefault="00397956" w:rsidP="00397956">
      <w:pPr>
        <w:spacing w:before="120" w:after="120"/>
        <w:jc w:val="both"/>
        <w:rPr>
          <w:rFonts w:ascii="Arial" w:hAnsi="Arial" w:cs="Arial"/>
          <w:lang w:val="es-BO" w:eastAsia="es-ES"/>
        </w:rPr>
      </w:pP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397956" w:rsidRPr="00397956" w:rsidTr="00BF18E8">
        <w:tc>
          <w:tcPr>
            <w:tcW w:w="4914" w:type="dxa"/>
          </w:tcPr>
          <w:p w:rsidR="00397956" w:rsidRPr="00397956" w:rsidRDefault="00397956" w:rsidP="00397956">
            <w:pPr>
              <w:rPr>
                <w:rFonts w:ascii="Arial" w:hAnsi="Arial" w:cs="Arial"/>
                <w:sz w:val="20"/>
                <w:lang w:val="es-BO" w:eastAsia="es-ES"/>
              </w:rPr>
            </w:pPr>
            <w:r w:rsidRPr="00397956">
              <w:rPr>
                <w:rFonts w:ascii="Arial" w:hAnsi="Arial" w:cs="Arial"/>
                <w:sz w:val="20"/>
                <w:lang w:val="es-BO" w:eastAsia="es-ES"/>
              </w:rPr>
              <w:t xml:space="preserve">         Lic. __________________</w:t>
            </w:r>
          </w:p>
        </w:tc>
        <w:tc>
          <w:tcPr>
            <w:tcW w:w="4914" w:type="dxa"/>
          </w:tcPr>
          <w:p w:rsidR="00397956" w:rsidRPr="00397956" w:rsidRDefault="00397956" w:rsidP="00397956">
            <w:pPr>
              <w:rPr>
                <w:rFonts w:ascii="Arial" w:hAnsi="Arial" w:cs="Arial"/>
                <w:sz w:val="20"/>
                <w:lang w:val="es-BO" w:eastAsia="es-ES"/>
              </w:rPr>
            </w:pPr>
            <w:r w:rsidRPr="00397956">
              <w:rPr>
                <w:rFonts w:ascii="Arial" w:hAnsi="Arial" w:cs="Arial"/>
                <w:sz w:val="20"/>
                <w:lang w:val="es-BO" w:eastAsia="es-ES"/>
              </w:rPr>
              <w:t xml:space="preserve">          Sr. ________________________</w:t>
            </w:r>
          </w:p>
        </w:tc>
      </w:tr>
      <w:tr w:rsidR="00397956" w:rsidRPr="00397956" w:rsidTr="00BF18E8">
        <w:tc>
          <w:tcPr>
            <w:tcW w:w="4914" w:type="dxa"/>
          </w:tcPr>
          <w:p w:rsidR="00397956" w:rsidRPr="00397956" w:rsidRDefault="00397956" w:rsidP="00397956">
            <w:pPr>
              <w:rPr>
                <w:rFonts w:ascii="Arial" w:hAnsi="Arial" w:cs="Arial"/>
                <w:i/>
                <w:sz w:val="20"/>
                <w:lang w:val="es-BO" w:eastAsia="es-ES"/>
              </w:rPr>
            </w:pPr>
            <w:r w:rsidRPr="00397956">
              <w:rPr>
                <w:rFonts w:ascii="Arial" w:hAnsi="Arial" w:cs="Arial"/>
                <w:i/>
                <w:sz w:val="20"/>
                <w:lang w:val="es-BO" w:eastAsia="es-ES"/>
              </w:rPr>
              <w:t xml:space="preserve">                       cargo</w:t>
            </w:r>
          </w:p>
          <w:p w:rsidR="00397956" w:rsidRPr="00397956" w:rsidRDefault="00397956" w:rsidP="00397956">
            <w:pPr>
              <w:rPr>
                <w:rFonts w:ascii="Arial" w:hAnsi="Arial" w:cs="Arial"/>
                <w:b/>
                <w:sz w:val="20"/>
                <w:lang w:val="es-BO" w:eastAsia="es-ES"/>
              </w:rPr>
            </w:pPr>
            <w:r w:rsidRPr="00397956">
              <w:rPr>
                <w:rFonts w:ascii="Arial" w:hAnsi="Arial" w:cs="Arial"/>
                <w:i/>
                <w:sz w:val="20"/>
                <w:lang w:val="es-BO" w:eastAsia="es-ES"/>
              </w:rPr>
              <w:t xml:space="preserve">              </w:t>
            </w:r>
            <w:r w:rsidRPr="00397956">
              <w:rPr>
                <w:rFonts w:ascii="Arial" w:hAnsi="Arial" w:cs="Arial"/>
                <w:b/>
                <w:sz w:val="20"/>
                <w:lang w:val="es-BO" w:eastAsia="es-ES"/>
              </w:rPr>
              <w:t xml:space="preserve">        YPFB</w:t>
            </w:r>
          </w:p>
          <w:p w:rsidR="00397956" w:rsidRPr="00397956" w:rsidRDefault="00397956" w:rsidP="00397956">
            <w:pPr>
              <w:rPr>
                <w:rFonts w:ascii="Arial" w:hAnsi="Arial" w:cs="Arial"/>
                <w:b/>
                <w:sz w:val="20"/>
                <w:lang w:val="es-BO" w:eastAsia="es-ES"/>
              </w:rPr>
            </w:pPr>
            <w:r w:rsidRPr="00397956">
              <w:rPr>
                <w:rFonts w:ascii="Arial" w:hAnsi="Arial" w:cs="Arial"/>
                <w:b/>
                <w:sz w:val="20"/>
                <w:lang w:val="es-BO" w:eastAsia="es-ES"/>
              </w:rPr>
              <w:t xml:space="preserve">                   ENTIDAD</w:t>
            </w:r>
          </w:p>
        </w:tc>
        <w:tc>
          <w:tcPr>
            <w:tcW w:w="4914" w:type="dxa"/>
          </w:tcPr>
          <w:p w:rsidR="00397956" w:rsidRPr="00397956" w:rsidRDefault="00397956" w:rsidP="00397956">
            <w:pPr>
              <w:rPr>
                <w:rFonts w:ascii="Arial" w:hAnsi="Arial" w:cs="Arial"/>
                <w:i/>
                <w:sz w:val="20"/>
                <w:lang w:val="es-BO" w:eastAsia="es-ES"/>
              </w:rPr>
            </w:pPr>
            <w:r w:rsidRPr="00397956">
              <w:rPr>
                <w:rFonts w:ascii="Arial" w:hAnsi="Arial" w:cs="Arial"/>
                <w:i/>
                <w:sz w:val="20"/>
                <w:lang w:val="es-BO" w:eastAsia="es-ES"/>
              </w:rPr>
              <w:t xml:space="preserve">                         nombre empresa</w:t>
            </w:r>
          </w:p>
          <w:p w:rsidR="00397956" w:rsidRPr="00397956" w:rsidRDefault="00397956" w:rsidP="00397956">
            <w:pPr>
              <w:rPr>
                <w:rFonts w:ascii="Arial" w:hAnsi="Arial" w:cs="Arial"/>
                <w:b/>
                <w:sz w:val="20"/>
                <w:lang w:val="es-BO" w:eastAsia="es-ES"/>
              </w:rPr>
            </w:pPr>
            <w:r w:rsidRPr="00397956">
              <w:rPr>
                <w:rFonts w:ascii="Arial" w:hAnsi="Arial" w:cs="Arial"/>
                <w:b/>
                <w:sz w:val="20"/>
                <w:lang w:val="es-BO" w:eastAsia="es-ES"/>
              </w:rPr>
              <w:t xml:space="preserve">                            PROVEEDOR</w:t>
            </w:r>
          </w:p>
        </w:tc>
      </w:tr>
    </w:tbl>
    <w:p w:rsidR="00397956" w:rsidRPr="00397956" w:rsidRDefault="00397956" w:rsidP="00397956">
      <w:pPr>
        <w:spacing w:before="120" w:after="120"/>
        <w:jc w:val="both"/>
        <w:rPr>
          <w:rFonts w:ascii="Arial" w:hAnsi="Arial" w:cs="Arial"/>
          <w:lang w:val="es-BO" w:eastAsia="es-ES"/>
        </w:rPr>
      </w:pPr>
    </w:p>
    <w:p w:rsidR="00C76C60" w:rsidRPr="00C75BEC" w:rsidRDefault="00C76C60" w:rsidP="00C76C60">
      <w:pPr>
        <w:jc w:val="center"/>
        <w:rPr>
          <w:rFonts w:asciiTheme="minorHAnsi" w:hAnsiTheme="minorHAnsi" w:cstheme="minorHAnsi"/>
          <w:b/>
          <w:bCs/>
          <w:sz w:val="18"/>
          <w:szCs w:val="18"/>
        </w:rPr>
      </w:pPr>
    </w:p>
    <w:sectPr w:rsidR="00C76C60" w:rsidRPr="00C75BEC" w:rsidSect="00132381">
      <w:headerReference w:type="default" r:id="rId16"/>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0800" w:rsidRDefault="00CD0800">
      <w:r>
        <w:separator/>
      </w:r>
    </w:p>
  </w:endnote>
  <w:endnote w:type="continuationSeparator" w:id="0">
    <w:p w:rsidR="00CD0800" w:rsidRDefault="00CD0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33A6" w:rsidRPr="0096776D" w:rsidRDefault="009433A6">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3E4656">
      <w:rPr>
        <w:rFonts w:asciiTheme="minorHAnsi" w:hAnsiTheme="minorHAnsi" w:cstheme="minorHAnsi"/>
        <w:noProof/>
        <w:sz w:val="18"/>
        <w:szCs w:val="18"/>
      </w:rPr>
      <w:t>21</w:t>
    </w:r>
    <w:r w:rsidRPr="0096776D">
      <w:rPr>
        <w:rFonts w:asciiTheme="minorHAnsi" w:hAnsiTheme="minorHAnsi" w:cstheme="minorHAnsi"/>
        <w:noProof/>
        <w:sz w:val="18"/>
        <w:szCs w:val="18"/>
      </w:rPr>
      <w:fldChar w:fldCharType="end"/>
    </w:r>
  </w:p>
  <w:p w:rsidR="009433A6" w:rsidRDefault="009433A6">
    <w:pPr>
      <w:pStyle w:val="Piedepgina"/>
    </w:pPr>
  </w:p>
  <w:p w:rsidR="009433A6" w:rsidRDefault="009433A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33A6" w:rsidRDefault="009433A6">
    <w:pPr>
      <w:pStyle w:val="Piedepgina"/>
      <w:jc w:val="right"/>
    </w:pPr>
    <w:r>
      <w:fldChar w:fldCharType="begin"/>
    </w:r>
    <w:r>
      <w:instrText xml:space="preserve"> PAGE   \* MERGEFORMAT </w:instrText>
    </w:r>
    <w:r>
      <w:fldChar w:fldCharType="separate"/>
    </w:r>
    <w:r w:rsidR="003E4656">
      <w:rPr>
        <w:noProof/>
      </w:rPr>
      <w:t>64</w:t>
    </w:r>
    <w:r>
      <w:fldChar w:fldCharType="end"/>
    </w:r>
  </w:p>
  <w:p w:rsidR="009433A6" w:rsidRDefault="009433A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0800" w:rsidRDefault="00CD0800">
      <w:r>
        <w:separator/>
      </w:r>
    </w:p>
  </w:footnote>
  <w:footnote w:type="continuationSeparator" w:id="0">
    <w:p w:rsidR="00CD0800" w:rsidRDefault="00CD08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33A6" w:rsidRPr="009F3620" w:rsidRDefault="009433A6"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D11C85"/>
    <w:multiLevelType w:val="hybridMultilevel"/>
    <w:tmpl w:val="836434FA"/>
    <w:lvl w:ilvl="0" w:tplc="4BE63ACE">
      <w:start w:val="119"/>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5D901ED"/>
    <w:multiLevelType w:val="multilevel"/>
    <w:tmpl w:val="0F245DEA"/>
    <w:lvl w:ilvl="0">
      <w:start w:val="9"/>
      <w:numFmt w:val="decimal"/>
      <w:lvlText w:val="%1."/>
      <w:lvlJc w:val="left"/>
      <w:pPr>
        <w:ind w:left="405" w:hanging="405"/>
      </w:pPr>
      <w:rPr>
        <w:rFonts w:hint="default"/>
      </w:rPr>
    </w:lvl>
    <w:lvl w:ilvl="1">
      <w:start w:val="1"/>
      <w:numFmt w:val="decimal"/>
      <w:lvlText w:val="%1.%2."/>
      <w:lvlJc w:val="left"/>
      <w:pPr>
        <w:ind w:left="698" w:hanging="405"/>
      </w:pPr>
      <w:rPr>
        <w:rFonts w:hint="default"/>
        <w:b/>
      </w:rPr>
    </w:lvl>
    <w:lvl w:ilvl="2">
      <w:start w:val="1"/>
      <w:numFmt w:val="decimal"/>
      <w:lvlText w:val="%1.%2.%3."/>
      <w:lvlJc w:val="left"/>
      <w:pPr>
        <w:ind w:left="991" w:hanging="405"/>
      </w:pPr>
      <w:rPr>
        <w:rFonts w:hint="default"/>
      </w:rPr>
    </w:lvl>
    <w:lvl w:ilvl="3">
      <w:start w:val="1"/>
      <w:numFmt w:val="decimal"/>
      <w:lvlText w:val="%1.%2.%3.%4."/>
      <w:lvlJc w:val="left"/>
      <w:pPr>
        <w:ind w:left="1599" w:hanging="720"/>
      </w:pPr>
      <w:rPr>
        <w:rFonts w:hint="default"/>
      </w:rPr>
    </w:lvl>
    <w:lvl w:ilvl="4">
      <w:start w:val="1"/>
      <w:numFmt w:val="decimal"/>
      <w:lvlText w:val="%1.%2.%3.%4.%5."/>
      <w:lvlJc w:val="left"/>
      <w:pPr>
        <w:ind w:left="1892" w:hanging="720"/>
      </w:pPr>
      <w:rPr>
        <w:rFonts w:hint="default"/>
      </w:rPr>
    </w:lvl>
    <w:lvl w:ilvl="5">
      <w:start w:val="1"/>
      <w:numFmt w:val="decimal"/>
      <w:lvlText w:val="%1.%2.%3.%4.%5.%6."/>
      <w:lvlJc w:val="left"/>
      <w:pPr>
        <w:ind w:left="2185" w:hanging="720"/>
      </w:pPr>
      <w:rPr>
        <w:rFonts w:hint="default"/>
      </w:rPr>
    </w:lvl>
    <w:lvl w:ilvl="6">
      <w:start w:val="1"/>
      <w:numFmt w:val="decimal"/>
      <w:lvlText w:val="%1.%2.%3.%4.%5.%6.%7."/>
      <w:lvlJc w:val="left"/>
      <w:pPr>
        <w:ind w:left="2838" w:hanging="1080"/>
      </w:pPr>
      <w:rPr>
        <w:rFonts w:hint="default"/>
      </w:rPr>
    </w:lvl>
    <w:lvl w:ilvl="7">
      <w:start w:val="1"/>
      <w:numFmt w:val="decimal"/>
      <w:lvlText w:val="%1.%2.%3.%4.%5.%6.%7.%8."/>
      <w:lvlJc w:val="left"/>
      <w:pPr>
        <w:ind w:left="3131" w:hanging="1080"/>
      </w:pPr>
      <w:rPr>
        <w:rFonts w:hint="default"/>
      </w:rPr>
    </w:lvl>
    <w:lvl w:ilvl="8">
      <w:start w:val="1"/>
      <w:numFmt w:val="decimal"/>
      <w:lvlText w:val="%1.%2.%3.%4.%5.%6.%7.%8.%9."/>
      <w:lvlJc w:val="left"/>
      <w:pPr>
        <w:ind w:left="3424" w:hanging="1080"/>
      </w:pPr>
      <w:rPr>
        <w:rFonts w:hint="default"/>
      </w:rPr>
    </w:lvl>
  </w:abstractNum>
  <w:abstractNum w:abstractNumId="3">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CEF513C"/>
    <w:multiLevelType w:val="multilevel"/>
    <w:tmpl w:val="7B3E5FAC"/>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16E5FCA"/>
    <w:multiLevelType w:val="hybridMultilevel"/>
    <w:tmpl w:val="5A168C1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F6884EDA">
      <w:start w:val="10"/>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3">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6">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7">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2">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6">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1">
    <w:nsid w:val="3B1B4BC1"/>
    <w:multiLevelType w:val="hybridMultilevel"/>
    <w:tmpl w:val="56A8E7F2"/>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00B392C"/>
    <w:multiLevelType w:val="hybridMultilevel"/>
    <w:tmpl w:val="7AAA2EF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42474DB8"/>
    <w:multiLevelType w:val="hybridMultilevel"/>
    <w:tmpl w:val="9AA2C252"/>
    <w:lvl w:ilvl="0" w:tplc="5B0C438A">
      <w:start w:val="1"/>
      <w:numFmt w:val="upperRoman"/>
      <w:lvlText w:val="%1."/>
      <w:lvlJc w:val="left"/>
      <w:pPr>
        <w:ind w:left="1080" w:hanging="720"/>
      </w:pPr>
      <w:rPr>
        <w:rFonts w:cs="Times New Roman" w:hint="default"/>
        <w:b/>
      </w:rPr>
    </w:lvl>
    <w:lvl w:ilvl="1" w:tplc="400A0019" w:tentative="1">
      <w:start w:val="1"/>
      <w:numFmt w:val="lowerLetter"/>
      <w:lvlText w:val="%2."/>
      <w:lvlJc w:val="left"/>
      <w:pPr>
        <w:ind w:left="1440" w:hanging="360"/>
      </w:pPr>
      <w:rPr>
        <w:rFonts w:cs="Times New Roman"/>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35">
    <w:nsid w:val="46D17A9F"/>
    <w:multiLevelType w:val="hybridMultilevel"/>
    <w:tmpl w:val="37DC70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498B2F34"/>
    <w:multiLevelType w:val="hybridMultilevel"/>
    <w:tmpl w:val="07663420"/>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1FA2CA90">
      <w:start w:val="4"/>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8">
    <w:nsid w:val="50E6546E"/>
    <w:multiLevelType w:val="multilevel"/>
    <w:tmpl w:val="76E6EA34"/>
    <w:lvl w:ilvl="0">
      <w:start w:val="1"/>
      <w:numFmt w:val="decimal"/>
      <w:lvlText w:val="%1."/>
      <w:lvlJc w:val="left"/>
      <w:pPr>
        <w:ind w:left="720" w:hanging="360"/>
      </w:pPr>
    </w:lvl>
    <w:lvl w:ilvl="1">
      <w:start w:val="1"/>
      <w:numFmt w:val="decimal"/>
      <w:isLgl/>
      <w:lvlText w:val="%1.%2."/>
      <w:lvlJc w:val="left"/>
      <w:pPr>
        <w:ind w:left="833" w:hanging="360"/>
      </w:pPr>
      <w:rPr>
        <w:rFonts w:hint="default"/>
      </w:rPr>
    </w:lvl>
    <w:lvl w:ilvl="2">
      <w:start w:val="1"/>
      <w:numFmt w:val="decimal"/>
      <w:isLgl/>
      <w:lvlText w:val="%1.%2.%3."/>
      <w:lvlJc w:val="left"/>
      <w:pPr>
        <w:ind w:left="946" w:hanging="360"/>
      </w:pPr>
      <w:rPr>
        <w:rFonts w:hint="default"/>
      </w:rPr>
    </w:lvl>
    <w:lvl w:ilvl="3">
      <w:start w:val="1"/>
      <w:numFmt w:val="decimal"/>
      <w:isLgl/>
      <w:lvlText w:val="%1.%2.%3.%4."/>
      <w:lvlJc w:val="left"/>
      <w:pPr>
        <w:ind w:left="1419" w:hanging="720"/>
      </w:pPr>
      <w:rPr>
        <w:rFonts w:hint="default"/>
      </w:rPr>
    </w:lvl>
    <w:lvl w:ilvl="4">
      <w:start w:val="1"/>
      <w:numFmt w:val="decimal"/>
      <w:isLgl/>
      <w:lvlText w:val="%1.%2.%3.%4.%5."/>
      <w:lvlJc w:val="left"/>
      <w:pPr>
        <w:ind w:left="1532" w:hanging="720"/>
      </w:pPr>
      <w:rPr>
        <w:rFonts w:hint="default"/>
      </w:rPr>
    </w:lvl>
    <w:lvl w:ilvl="5">
      <w:start w:val="1"/>
      <w:numFmt w:val="decimal"/>
      <w:isLgl/>
      <w:lvlText w:val="%1.%2.%3.%4.%5.%6."/>
      <w:lvlJc w:val="left"/>
      <w:pPr>
        <w:ind w:left="1645" w:hanging="720"/>
      </w:pPr>
      <w:rPr>
        <w:rFonts w:hint="default"/>
      </w:rPr>
    </w:lvl>
    <w:lvl w:ilvl="6">
      <w:start w:val="1"/>
      <w:numFmt w:val="decimal"/>
      <w:isLgl/>
      <w:lvlText w:val="%1.%2.%3.%4.%5.%6.%7."/>
      <w:lvlJc w:val="left"/>
      <w:pPr>
        <w:ind w:left="2118" w:hanging="1080"/>
      </w:pPr>
      <w:rPr>
        <w:rFonts w:hint="default"/>
      </w:rPr>
    </w:lvl>
    <w:lvl w:ilvl="7">
      <w:start w:val="1"/>
      <w:numFmt w:val="decimal"/>
      <w:isLgl/>
      <w:lvlText w:val="%1.%2.%3.%4.%5.%6.%7.%8."/>
      <w:lvlJc w:val="left"/>
      <w:pPr>
        <w:ind w:left="2231" w:hanging="1080"/>
      </w:pPr>
      <w:rPr>
        <w:rFonts w:hint="default"/>
      </w:rPr>
    </w:lvl>
    <w:lvl w:ilvl="8">
      <w:start w:val="1"/>
      <w:numFmt w:val="decimal"/>
      <w:isLgl/>
      <w:lvlText w:val="%1.%2.%3.%4.%5.%6.%7.%8.%9."/>
      <w:lvlJc w:val="left"/>
      <w:pPr>
        <w:ind w:left="2344" w:hanging="1080"/>
      </w:pPr>
      <w:rPr>
        <w:rFonts w:hint="default"/>
      </w:rPr>
    </w:lvl>
  </w:abstractNum>
  <w:abstractNum w:abstractNumId="39">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1">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8352FDD"/>
    <w:multiLevelType w:val="multilevel"/>
    <w:tmpl w:val="010EBAD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45">
    <w:nsid w:val="5D490DD3"/>
    <w:multiLevelType w:val="hybridMultilevel"/>
    <w:tmpl w:val="0C767FF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8">
    <w:nsid w:val="663C4E58"/>
    <w:multiLevelType w:val="hybridMultilevel"/>
    <w:tmpl w:val="BBE4C95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nsid w:val="6A5A3B6B"/>
    <w:multiLevelType w:val="multilevel"/>
    <w:tmpl w:val="59CEA58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0">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51">
    <w:nsid w:val="6C901D4A"/>
    <w:multiLevelType w:val="multilevel"/>
    <w:tmpl w:val="59CEA58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2">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5">
    <w:nsid w:val="76166AD5"/>
    <w:multiLevelType w:val="multilevel"/>
    <w:tmpl w:val="CE7C0850"/>
    <w:lvl w:ilvl="0">
      <w:start w:val="10"/>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450" w:hanging="45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56">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7">
    <w:nsid w:val="77FD6F9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8">
    <w:nsid w:val="78F35B31"/>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59">
    <w:nsid w:val="79F7519C"/>
    <w:multiLevelType w:val="multilevel"/>
    <w:tmpl w:val="D728D06A"/>
    <w:lvl w:ilvl="0">
      <w:start w:val="7"/>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7E112E67"/>
    <w:multiLevelType w:val="multilevel"/>
    <w:tmpl w:val="0F245DEA"/>
    <w:lvl w:ilvl="0">
      <w:start w:val="9"/>
      <w:numFmt w:val="decimal"/>
      <w:lvlText w:val="%1."/>
      <w:lvlJc w:val="left"/>
      <w:pPr>
        <w:ind w:left="405" w:hanging="405"/>
      </w:pPr>
      <w:rPr>
        <w:rFonts w:hint="default"/>
      </w:rPr>
    </w:lvl>
    <w:lvl w:ilvl="1">
      <w:start w:val="1"/>
      <w:numFmt w:val="decimal"/>
      <w:lvlText w:val="%1.%2."/>
      <w:lvlJc w:val="left"/>
      <w:pPr>
        <w:ind w:left="698" w:hanging="405"/>
      </w:pPr>
      <w:rPr>
        <w:rFonts w:hint="default"/>
        <w:b/>
      </w:rPr>
    </w:lvl>
    <w:lvl w:ilvl="2">
      <w:start w:val="1"/>
      <w:numFmt w:val="decimal"/>
      <w:lvlText w:val="%1.%2.%3."/>
      <w:lvlJc w:val="left"/>
      <w:pPr>
        <w:ind w:left="991" w:hanging="405"/>
      </w:pPr>
      <w:rPr>
        <w:rFonts w:hint="default"/>
      </w:rPr>
    </w:lvl>
    <w:lvl w:ilvl="3">
      <w:start w:val="1"/>
      <w:numFmt w:val="decimal"/>
      <w:lvlText w:val="%1.%2.%3.%4."/>
      <w:lvlJc w:val="left"/>
      <w:pPr>
        <w:ind w:left="1599" w:hanging="720"/>
      </w:pPr>
      <w:rPr>
        <w:rFonts w:hint="default"/>
      </w:rPr>
    </w:lvl>
    <w:lvl w:ilvl="4">
      <w:start w:val="1"/>
      <w:numFmt w:val="decimal"/>
      <w:lvlText w:val="%1.%2.%3.%4.%5."/>
      <w:lvlJc w:val="left"/>
      <w:pPr>
        <w:ind w:left="1892" w:hanging="720"/>
      </w:pPr>
      <w:rPr>
        <w:rFonts w:hint="default"/>
      </w:rPr>
    </w:lvl>
    <w:lvl w:ilvl="5">
      <w:start w:val="1"/>
      <w:numFmt w:val="decimal"/>
      <w:lvlText w:val="%1.%2.%3.%4.%5.%6."/>
      <w:lvlJc w:val="left"/>
      <w:pPr>
        <w:ind w:left="2185" w:hanging="720"/>
      </w:pPr>
      <w:rPr>
        <w:rFonts w:hint="default"/>
      </w:rPr>
    </w:lvl>
    <w:lvl w:ilvl="6">
      <w:start w:val="1"/>
      <w:numFmt w:val="decimal"/>
      <w:lvlText w:val="%1.%2.%3.%4.%5.%6.%7."/>
      <w:lvlJc w:val="left"/>
      <w:pPr>
        <w:ind w:left="2838" w:hanging="1080"/>
      </w:pPr>
      <w:rPr>
        <w:rFonts w:hint="default"/>
      </w:rPr>
    </w:lvl>
    <w:lvl w:ilvl="7">
      <w:start w:val="1"/>
      <w:numFmt w:val="decimal"/>
      <w:lvlText w:val="%1.%2.%3.%4.%5.%6.%7.%8."/>
      <w:lvlJc w:val="left"/>
      <w:pPr>
        <w:ind w:left="3131" w:hanging="1080"/>
      </w:pPr>
      <w:rPr>
        <w:rFonts w:hint="default"/>
      </w:rPr>
    </w:lvl>
    <w:lvl w:ilvl="8">
      <w:start w:val="1"/>
      <w:numFmt w:val="decimal"/>
      <w:lvlText w:val="%1.%2.%3.%4.%5.%6.%7.%8.%9."/>
      <w:lvlJc w:val="left"/>
      <w:pPr>
        <w:ind w:left="3424" w:hanging="1080"/>
      </w:pPr>
      <w:rPr>
        <w:rFonts w:hint="default"/>
      </w:rPr>
    </w:lvl>
  </w:abstractNum>
  <w:abstractNum w:abstractNumId="62">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4"/>
  </w:num>
  <w:num w:numId="2">
    <w:abstractNumId w:val="20"/>
  </w:num>
  <w:num w:numId="3">
    <w:abstractNumId w:val="46"/>
  </w:num>
  <w:num w:numId="4">
    <w:abstractNumId w:val="11"/>
  </w:num>
  <w:num w:numId="5">
    <w:abstractNumId w:val="28"/>
  </w:num>
  <w:num w:numId="6">
    <w:abstractNumId w:val="27"/>
  </w:num>
  <w:num w:numId="7">
    <w:abstractNumId w:val="29"/>
  </w:num>
  <w:num w:numId="8">
    <w:abstractNumId w:val="56"/>
  </w:num>
  <w:num w:numId="9">
    <w:abstractNumId w:val="0"/>
  </w:num>
  <w:num w:numId="10">
    <w:abstractNumId w:val="53"/>
  </w:num>
  <w:num w:numId="11">
    <w:abstractNumId w:val="30"/>
  </w:num>
  <w:num w:numId="12">
    <w:abstractNumId w:val="26"/>
  </w:num>
  <w:num w:numId="13">
    <w:abstractNumId w:val="3"/>
  </w:num>
  <w:num w:numId="14">
    <w:abstractNumId w:val="23"/>
  </w:num>
  <w:num w:numId="15">
    <w:abstractNumId w:val="13"/>
  </w:num>
  <w:num w:numId="16">
    <w:abstractNumId w:val="32"/>
  </w:num>
  <w:num w:numId="17">
    <w:abstractNumId w:val="9"/>
  </w:num>
  <w:num w:numId="18">
    <w:abstractNumId w:val="22"/>
  </w:num>
  <w:num w:numId="19">
    <w:abstractNumId w:val="18"/>
  </w:num>
  <w:num w:numId="20">
    <w:abstractNumId w:val="60"/>
  </w:num>
  <w:num w:numId="21">
    <w:abstractNumId w:val="39"/>
  </w:num>
  <w:num w:numId="2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num>
  <w:num w:numId="28">
    <w:abstractNumId w:val="10"/>
  </w:num>
  <w:num w:numId="29">
    <w:abstractNumId w:val="7"/>
  </w:num>
  <w:num w:numId="30">
    <w:abstractNumId w:val="25"/>
  </w:num>
  <w:num w:numId="31">
    <w:abstractNumId w:val="36"/>
  </w:num>
  <w:num w:numId="32">
    <w:abstractNumId w:val="40"/>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num>
  <w:num w:numId="35">
    <w:abstractNumId w:val="41"/>
  </w:num>
  <w:num w:numId="36">
    <w:abstractNumId w:val="47"/>
  </w:num>
  <w:num w:numId="37">
    <w:abstractNumId w:val="37"/>
  </w:num>
  <w:num w:numId="38">
    <w:abstractNumId w:val="62"/>
  </w:num>
  <w:num w:numId="39">
    <w:abstractNumId w:val="21"/>
  </w:num>
  <w:num w:numId="40">
    <w:abstractNumId w:val="16"/>
  </w:num>
  <w:num w:numId="41">
    <w:abstractNumId w:val="54"/>
  </w:num>
  <w:num w:numId="42">
    <w:abstractNumId w:val="12"/>
  </w:num>
  <w:num w:numId="43">
    <w:abstractNumId w:val="19"/>
  </w:num>
  <w:num w:numId="44">
    <w:abstractNumId w:val="52"/>
  </w:num>
  <w:num w:numId="45">
    <w:abstractNumId w:val="4"/>
  </w:num>
  <w:num w:numId="46">
    <w:abstractNumId w:val="43"/>
  </w:num>
  <w:num w:numId="47">
    <w:abstractNumId w:val="31"/>
  </w:num>
  <w:num w:numId="48">
    <w:abstractNumId w:val="59"/>
  </w:num>
  <w:num w:numId="49">
    <w:abstractNumId w:val="42"/>
  </w:num>
  <w:num w:numId="50">
    <w:abstractNumId w:val="33"/>
  </w:num>
  <w:num w:numId="51">
    <w:abstractNumId w:val="57"/>
  </w:num>
  <w:num w:numId="52">
    <w:abstractNumId w:val="38"/>
  </w:num>
  <w:num w:numId="53">
    <w:abstractNumId w:val="55"/>
  </w:num>
  <w:num w:numId="54">
    <w:abstractNumId w:val="49"/>
  </w:num>
  <w:num w:numId="55">
    <w:abstractNumId w:val="51"/>
  </w:num>
  <w:num w:numId="56">
    <w:abstractNumId w:val="61"/>
  </w:num>
  <w:num w:numId="57">
    <w:abstractNumId w:val="1"/>
  </w:num>
  <w:num w:numId="58">
    <w:abstractNumId w:val="6"/>
  </w:num>
  <w:num w:numId="59">
    <w:abstractNumId w:val="48"/>
  </w:num>
  <w:num w:numId="60">
    <w:abstractNumId w:val="34"/>
  </w:num>
  <w:num w:numId="61">
    <w:abstractNumId w:val="45"/>
  </w:num>
  <w:num w:numId="62">
    <w:abstractNumId w:val="35"/>
  </w:num>
  <w:num w:numId="63">
    <w:abstractNumId w:val="2"/>
  </w:num>
  <w:num w:numId="64">
    <w:abstractNumId w:val="58"/>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000"/>
    <w:rsid w:val="00066246"/>
    <w:rsid w:val="00066454"/>
    <w:rsid w:val="00066F9D"/>
    <w:rsid w:val="00067A1B"/>
    <w:rsid w:val="00067DF7"/>
    <w:rsid w:val="00071870"/>
    <w:rsid w:val="0007197D"/>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33B"/>
    <w:rsid w:val="0009253A"/>
    <w:rsid w:val="0009270D"/>
    <w:rsid w:val="00092AE3"/>
    <w:rsid w:val="00092C68"/>
    <w:rsid w:val="000931A6"/>
    <w:rsid w:val="000945C3"/>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69C"/>
    <w:rsid w:val="000A3E3C"/>
    <w:rsid w:val="000A460D"/>
    <w:rsid w:val="000A4B84"/>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0F66"/>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6EB"/>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5C0"/>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061"/>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A82"/>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170E5"/>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977F8"/>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1F9"/>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B7A"/>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3AD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31"/>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956"/>
    <w:rsid w:val="00397F05"/>
    <w:rsid w:val="003A0250"/>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37DD"/>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DED"/>
    <w:rsid w:val="003D5F2B"/>
    <w:rsid w:val="003D5F41"/>
    <w:rsid w:val="003D6786"/>
    <w:rsid w:val="003D6DC4"/>
    <w:rsid w:val="003E03C0"/>
    <w:rsid w:val="003E06B7"/>
    <w:rsid w:val="003E06CF"/>
    <w:rsid w:val="003E0A8A"/>
    <w:rsid w:val="003E0DCA"/>
    <w:rsid w:val="003E1991"/>
    <w:rsid w:val="003E1D0D"/>
    <w:rsid w:val="003E3A21"/>
    <w:rsid w:val="003E3AC3"/>
    <w:rsid w:val="003E4656"/>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3F775E"/>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61F"/>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568"/>
    <w:rsid w:val="00464AC8"/>
    <w:rsid w:val="004658CC"/>
    <w:rsid w:val="00465B66"/>
    <w:rsid w:val="004666DF"/>
    <w:rsid w:val="00466F21"/>
    <w:rsid w:val="0046742C"/>
    <w:rsid w:val="00467468"/>
    <w:rsid w:val="004676EF"/>
    <w:rsid w:val="00470D3B"/>
    <w:rsid w:val="00470EFC"/>
    <w:rsid w:val="0047258B"/>
    <w:rsid w:val="00472B9F"/>
    <w:rsid w:val="00474282"/>
    <w:rsid w:val="0047483A"/>
    <w:rsid w:val="00475BA2"/>
    <w:rsid w:val="00476DAB"/>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15E"/>
    <w:rsid w:val="004944FE"/>
    <w:rsid w:val="00494ABA"/>
    <w:rsid w:val="00495147"/>
    <w:rsid w:val="00495EC9"/>
    <w:rsid w:val="004961C1"/>
    <w:rsid w:val="0049644A"/>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552"/>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05E0"/>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2B45"/>
    <w:rsid w:val="005231B1"/>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8A6"/>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3D8F"/>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0F3"/>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910"/>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09"/>
    <w:rsid w:val="00626D88"/>
    <w:rsid w:val="0062797D"/>
    <w:rsid w:val="00627AC9"/>
    <w:rsid w:val="00627B24"/>
    <w:rsid w:val="00630725"/>
    <w:rsid w:val="00631E07"/>
    <w:rsid w:val="00631E32"/>
    <w:rsid w:val="00632077"/>
    <w:rsid w:val="00632C63"/>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094"/>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1DEE"/>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7AA"/>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350"/>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4F0C"/>
    <w:rsid w:val="00716628"/>
    <w:rsid w:val="0071674E"/>
    <w:rsid w:val="007167C9"/>
    <w:rsid w:val="00716CBE"/>
    <w:rsid w:val="00716D30"/>
    <w:rsid w:val="00716D3A"/>
    <w:rsid w:val="007170FB"/>
    <w:rsid w:val="00717B21"/>
    <w:rsid w:val="0072052E"/>
    <w:rsid w:val="00720E83"/>
    <w:rsid w:val="007211CF"/>
    <w:rsid w:val="007217CA"/>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3E45"/>
    <w:rsid w:val="00764C26"/>
    <w:rsid w:val="007657E2"/>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4DD"/>
    <w:rsid w:val="0078392E"/>
    <w:rsid w:val="00784B5F"/>
    <w:rsid w:val="00784F04"/>
    <w:rsid w:val="00785458"/>
    <w:rsid w:val="00785C7D"/>
    <w:rsid w:val="00785E55"/>
    <w:rsid w:val="007861D5"/>
    <w:rsid w:val="007875A4"/>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6945"/>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0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CD7"/>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0FF"/>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5D98"/>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C7DA9"/>
    <w:rsid w:val="008D111C"/>
    <w:rsid w:val="008D1F5D"/>
    <w:rsid w:val="008D1F9D"/>
    <w:rsid w:val="008D2F9D"/>
    <w:rsid w:val="008D3DB7"/>
    <w:rsid w:val="008D4152"/>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54CF"/>
    <w:rsid w:val="00926550"/>
    <w:rsid w:val="00926DF9"/>
    <w:rsid w:val="009271AF"/>
    <w:rsid w:val="00927537"/>
    <w:rsid w:val="00927FA4"/>
    <w:rsid w:val="00927FED"/>
    <w:rsid w:val="0093071B"/>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3A6"/>
    <w:rsid w:val="00943BA6"/>
    <w:rsid w:val="00944029"/>
    <w:rsid w:val="00944A40"/>
    <w:rsid w:val="00944A60"/>
    <w:rsid w:val="00944BC6"/>
    <w:rsid w:val="00944CA9"/>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0C23"/>
    <w:rsid w:val="009B1907"/>
    <w:rsid w:val="009B2467"/>
    <w:rsid w:val="009B2B95"/>
    <w:rsid w:val="009B3C9E"/>
    <w:rsid w:val="009B4466"/>
    <w:rsid w:val="009B4948"/>
    <w:rsid w:val="009B4BB6"/>
    <w:rsid w:val="009B5210"/>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436"/>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5BFC"/>
    <w:rsid w:val="00A063D2"/>
    <w:rsid w:val="00A06771"/>
    <w:rsid w:val="00A074D0"/>
    <w:rsid w:val="00A078B4"/>
    <w:rsid w:val="00A07A7C"/>
    <w:rsid w:val="00A10197"/>
    <w:rsid w:val="00A10328"/>
    <w:rsid w:val="00A10800"/>
    <w:rsid w:val="00A10C8E"/>
    <w:rsid w:val="00A10DDB"/>
    <w:rsid w:val="00A11991"/>
    <w:rsid w:val="00A11D08"/>
    <w:rsid w:val="00A1216A"/>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6642"/>
    <w:rsid w:val="00A40299"/>
    <w:rsid w:val="00A40FB1"/>
    <w:rsid w:val="00A41278"/>
    <w:rsid w:val="00A41BBF"/>
    <w:rsid w:val="00A42128"/>
    <w:rsid w:val="00A4232A"/>
    <w:rsid w:val="00A42538"/>
    <w:rsid w:val="00A42A16"/>
    <w:rsid w:val="00A42DD5"/>
    <w:rsid w:val="00A433A0"/>
    <w:rsid w:val="00A4446E"/>
    <w:rsid w:val="00A4527E"/>
    <w:rsid w:val="00A45D26"/>
    <w:rsid w:val="00A45D49"/>
    <w:rsid w:val="00A46D13"/>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6682"/>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928"/>
    <w:rsid w:val="00A96A23"/>
    <w:rsid w:val="00A96B27"/>
    <w:rsid w:val="00A97263"/>
    <w:rsid w:val="00A97CA6"/>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C7904"/>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4306"/>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7CC"/>
    <w:rsid w:val="00B43BC7"/>
    <w:rsid w:val="00B446E5"/>
    <w:rsid w:val="00B45902"/>
    <w:rsid w:val="00B4602D"/>
    <w:rsid w:val="00B47471"/>
    <w:rsid w:val="00B477DC"/>
    <w:rsid w:val="00B477E8"/>
    <w:rsid w:val="00B50A31"/>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CDA"/>
    <w:rsid w:val="00B656D9"/>
    <w:rsid w:val="00B657EF"/>
    <w:rsid w:val="00B668D3"/>
    <w:rsid w:val="00B70EF6"/>
    <w:rsid w:val="00B71966"/>
    <w:rsid w:val="00B72290"/>
    <w:rsid w:val="00B73CEC"/>
    <w:rsid w:val="00B74553"/>
    <w:rsid w:val="00B745A5"/>
    <w:rsid w:val="00B75A92"/>
    <w:rsid w:val="00B767BE"/>
    <w:rsid w:val="00B76854"/>
    <w:rsid w:val="00B772B0"/>
    <w:rsid w:val="00B8021A"/>
    <w:rsid w:val="00B80A11"/>
    <w:rsid w:val="00B8211F"/>
    <w:rsid w:val="00B822C2"/>
    <w:rsid w:val="00B830EF"/>
    <w:rsid w:val="00B833B3"/>
    <w:rsid w:val="00B83C64"/>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DF3"/>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7B3"/>
    <w:rsid w:val="00BD7A2A"/>
    <w:rsid w:val="00BE012D"/>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18E8"/>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331"/>
    <w:rsid w:val="00C61436"/>
    <w:rsid w:val="00C61C95"/>
    <w:rsid w:val="00C62041"/>
    <w:rsid w:val="00C6291D"/>
    <w:rsid w:val="00C64893"/>
    <w:rsid w:val="00C64F37"/>
    <w:rsid w:val="00C65971"/>
    <w:rsid w:val="00C65FCF"/>
    <w:rsid w:val="00C66495"/>
    <w:rsid w:val="00C67504"/>
    <w:rsid w:val="00C67B71"/>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C60"/>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485"/>
    <w:rsid w:val="00CB4B85"/>
    <w:rsid w:val="00CB52E5"/>
    <w:rsid w:val="00CB539B"/>
    <w:rsid w:val="00CB5DA2"/>
    <w:rsid w:val="00CB5E8E"/>
    <w:rsid w:val="00CB656E"/>
    <w:rsid w:val="00CB6939"/>
    <w:rsid w:val="00CB6BD5"/>
    <w:rsid w:val="00CB6DB2"/>
    <w:rsid w:val="00CB74DA"/>
    <w:rsid w:val="00CC05D2"/>
    <w:rsid w:val="00CC0848"/>
    <w:rsid w:val="00CC1358"/>
    <w:rsid w:val="00CC2C2F"/>
    <w:rsid w:val="00CC2D73"/>
    <w:rsid w:val="00CC31B0"/>
    <w:rsid w:val="00CC4BF3"/>
    <w:rsid w:val="00CC5026"/>
    <w:rsid w:val="00CC597B"/>
    <w:rsid w:val="00CC772D"/>
    <w:rsid w:val="00CC7AC2"/>
    <w:rsid w:val="00CD03F3"/>
    <w:rsid w:val="00CD05F8"/>
    <w:rsid w:val="00CD0800"/>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2C6E"/>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2E3"/>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5B71"/>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AE0"/>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599"/>
    <w:rsid w:val="00DC7DC9"/>
    <w:rsid w:val="00DD0B60"/>
    <w:rsid w:val="00DD0DFE"/>
    <w:rsid w:val="00DD1B65"/>
    <w:rsid w:val="00DD1E7E"/>
    <w:rsid w:val="00DD219E"/>
    <w:rsid w:val="00DD220F"/>
    <w:rsid w:val="00DD2A83"/>
    <w:rsid w:val="00DD33D8"/>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4C67"/>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8B3"/>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AB2"/>
    <w:rsid w:val="00E71F59"/>
    <w:rsid w:val="00E72671"/>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AF8"/>
    <w:rsid w:val="00E91F50"/>
    <w:rsid w:val="00E9292B"/>
    <w:rsid w:val="00E93686"/>
    <w:rsid w:val="00E940C4"/>
    <w:rsid w:val="00E9413A"/>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C7DB0"/>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782"/>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0EC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77B"/>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25B"/>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5C1"/>
    <w:rsid w:val="00F956F1"/>
    <w:rsid w:val="00F957F9"/>
    <w:rsid w:val="00F966BD"/>
    <w:rsid w:val="00F96FB8"/>
    <w:rsid w:val="00F97611"/>
    <w:rsid w:val="00FA104D"/>
    <w:rsid w:val="00FA10CF"/>
    <w:rsid w:val="00FA14C1"/>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10A7446-18E4-416D-8040-32BCBBB80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4152"/>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397956"/>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13071925">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16889534">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7100755">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3F7D35-7201-4871-BE28-2F04E84B5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557</TotalTime>
  <Pages>64</Pages>
  <Words>23470</Words>
  <Characters>129091</Characters>
  <Application>Microsoft Office Word</Application>
  <DocSecurity>0</DocSecurity>
  <Lines>1075</Lines>
  <Paragraphs>304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152257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Jhonny Chugar Vasquez</cp:lastModifiedBy>
  <cp:revision>83</cp:revision>
  <cp:lastPrinted>2015-02-19T14:27:00Z</cp:lastPrinted>
  <dcterms:created xsi:type="dcterms:W3CDTF">2015-07-06T19:37:00Z</dcterms:created>
  <dcterms:modified xsi:type="dcterms:W3CDTF">2015-10-29T03:39:00Z</dcterms:modified>
</cp:coreProperties>
</file>