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17C78" w:rsidRDefault="00F17C78" w:rsidP="00BC21BB">
                            <w:pPr>
                              <w:pStyle w:val="Ttulo1"/>
                              <w:ind w:left="142"/>
                              <w:jc w:val="center"/>
                              <w:rPr>
                                <w:rFonts w:ascii="Century Gothic" w:hAnsi="Century Gothic"/>
                                <w:szCs w:val="28"/>
                              </w:rPr>
                            </w:pPr>
                          </w:p>
                          <w:p w:rsidR="00F17C78" w:rsidRDefault="00F17C7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17C78" w:rsidRDefault="00F17C78" w:rsidP="00196858"/>
                          <w:p w:rsidR="00F17C78" w:rsidRPr="00196858" w:rsidRDefault="00F17C78" w:rsidP="00196858"/>
                          <w:p w:rsidR="00F17C78" w:rsidRDefault="00F17C78" w:rsidP="00BC21BB">
                            <w:pPr>
                              <w:ind w:left="142"/>
                              <w:jc w:val="center"/>
                              <w:rPr>
                                <w:rFonts w:ascii="Verdana" w:hAnsi="Verdana"/>
                                <w:b/>
                              </w:rPr>
                            </w:pPr>
                          </w:p>
                          <w:p w:rsidR="00F17C78" w:rsidRDefault="00F17C78"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17C78" w:rsidRPr="00C825D4" w:rsidRDefault="00F17C78" w:rsidP="00FD4328">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F17C78" w:rsidRDefault="00F17C78" w:rsidP="00963B46">
                            <w:pPr>
                              <w:ind w:left="142"/>
                              <w:jc w:val="center"/>
                              <w:rPr>
                                <w:rFonts w:ascii="Century Gothic" w:hAnsi="Century Gothic" w:cs="Arial"/>
                                <w:b/>
                                <w:sz w:val="32"/>
                                <w:szCs w:val="32"/>
                                <w:lang w:val="es-MX"/>
                              </w:rPr>
                            </w:pPr>
                          </w:p>
                          <w:p w:rsidR="00F17C78" w:rsidRDefault="00F17C78" w:rsidP="00963B46">
                            <w:pPr>
                              <w:ind w:left="142"/>
                              <w:jc w:val="center"/>
                              <w:rPr>
                                <w:rFonts w:ascii="Century Gothic" w:hAnsi="Century Gothic" w:cs="Arial"/>
                                <w:b/>
                                <w:sz w:val="32"/>
                                <w:szCs w:val="32"/>
                                <w:lang w:val="es-MX"/>
                              </w:rPr>
                            </w:pPr>
                          </w:p>
                          <w:p w:rsidR="00F17C78" w:rsidRPr="00EE5138" w:rsidRDefault="00F17C7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F17C78" w:rsidRDefault="00F17C7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F17C78" w:rsidRPr="003F3DFD" w:rsidRDefault="00F17C78" w:rsidP="002C0306">
                            <w:pPr>
                              <w:rPr>
                                <w:rFonts w:ascii="Century Gothic" w:hAnsi="Century Gothic" w:cs="Arial"/>
                                <w:b/>
                                <w:sz w:val="32"/>
                                <w:szCs w:val="32"/>
                              </w:rPr>
                            </w:pPr>
                          </w:p>
                          <w:p w:rsidR="00F17C78" w:rsidRDefault="00F17C78" w:rsidP="00C64893">
                            <w:pPr>
                              <w:jc w:val="center"/>
                              <w:rPr>
                                <w:rFonts w:ascii="Century Gothic" w:hAnsi="Century Gothic"/>
                                <w:b/>
                                <w:sz w:val="32"/>
                                <w:szCs w:val="32"/>
                              </w:rPr>
                            </w:pPr>
                            <w:r>
                              <w:rPr>
                                <w:rFonts w:ascii="Century Gothic" w:hAnsi="Century Gothic"/>
                                <w:b/>
                                <w:sz w:val="32"/>
                                <w:szCs w:val="32"/>
                              </w:rPr>
                              <w:t>REGLAMENTO DE CONTRATACIONES DIRECTAS</w:t>
                            </w:r>
                          </w:p>
                          <w:p w:rsidR="00F17C78" w:rsidRDefault="00F17C7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F17C78" w:rsidRPr="00C64893" w:rsidRDefault="00F17C78" w:rsidP="00BC21BB">
                            <w:pPr>
                              <w:ind w:left="142"/>
                              <w:jc w:val="center"/>
                              <w:rPr>
                                <w:rFonts w:ascii="Century Gothic" w:hAnsi="Century Gothic" w:cs="Arial"/>
                                <w:b/>
                                <w:sz w:val="32"/>
                                <w:szCs w:val="32"/>
                              </w:rPr>
                            </w:pPr>
                          </w:p>
                          <w:p w:rsidR="00F17C78" w:rsidRDefault="00F17C7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F17C78" w:rsidRPr="000F16BE" w:rsidRDefault="00F17C78" w:rsidP="00716D3A">
                            <w:pPr>
                              <w:ind w:left="142"/>
                              <w:jc w:val="center"/>
                              <w:rPr>
                                <w:rFonts w:ascii="Century Gothic" w:hAnsi="Century Gothic" w:cs="Arial"/>
                                <w:b/>
                                <w:sz w:val="32"/>
                                <w:szCs w:val="32"/>
                                <w:lang w:val="es-MX"/>
                              </w:rPr>
                            </w:pPr>
                          </w:p>
                          <w:p w:rsidR="00F17C78" w:rsidRPr="00536091" w:rsidRDefault="00F17C78" w:rsidP="002109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210975">
                              <w:rPr>
                                <w:rFonts w:ascii="Century Gothic" w:hAnsi="Century Gothic" w:cs="Century Gothic"/>
                                <w:b/>
                                <w:bCs/>
                                <w:color w:val="000000"/>
                                <w:sz w:val="32"/>
                                <w:szCs w:val="32"/>
                              </w:rPr>
                              <w:t>“ADQUISICIÓN DE TAPONES DE HERMETICIDAD, PRECINTOS TERMO CONTRAIBLES, PRECINTOS TIPO COLA DE RATA DCOR - 2016”</w:t>
                            </w:r>
                          </w:p>
                          <w:p w:rsidR="00F17C78" w:rsidRPr="00872803" w:rsidRDefault="00F17C78" w:rsidP="00EE5138">
                            <w:pPr>
                              <w:pStyle w:val="NormalWeb"/>
                              <w:tabs>
                                <w:tab w:val="right" w:pos="3420"/>
                                <w:tab w:val="left" w:pos="9000"/>
                              </w:tabs>
                              <w:spacing w:after="240"/>
                              <w:ind w:left="142" w:right="255"/>
                              <w:contextualSpacing/>
                              <w:jc w:val="center"/>
                              <w:rPr>
                                <w:rFonts w:ascii="Century Gothic" w:hAnsi="Century Gothic" w:cs="Arial"/>
                                <w:b/>
                                <w:sz w:val="32"/>
                                <w:szCs w:val="32"/>
                                <w:lang w:val="es-ES"/>
                              </w:rPr>
                            </w:pPr>
                            <w:r w:rsidRPr="00872803">
                              <w:rPr>
                                <w:rFonts w:ascii="Century Gothic" w:hAnsi="Century Gothic" w:cs="Arial"/>
                                <w:b/>
                                <w:sz w:val="32"/>
                                <w:szCs w:val="32"/>
                                <w:lang w:val="es-ES"/>
                              </w:rPr>
                              <w:t>CÓDIGO: CDO-DCOR-SUP.OP.-006-2015</w:t>
                            </w:r>
                          </w:p>
                          <w:p w:rsidR="00F17C78" w:rsidRDefault="00F17C78"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F17C78" w:rsidRPr="00574BFC" w:rsidRDefault="00F17C78"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F17C78" w:rsidRDefault="00F17C78" w:rsidP="00BC21BB">
                            <w:pPr>
                              <w:ind w:right="930"/>
                              <w:jc w:val="center"/>
                              <w:rPr>
                                <w:rFonts w:ascii="Century Gothic" w:hAnsi="Century Gothic"/>
                                <w:lang w:val="es-ES_tradnl"/>
                              </w:rPr>
                            </w:pPr>
                            <w:r>
                              <w:rPr>
                                <w:rFonts w:ascii="Century Gothic" w:hAnsi="Century Gothic"/>
                                <w:lang w:val="es-ES_tradnl"/>
                              </w:rPr>
                              <w:t xml:space="preserve">          </w:t>
                            </w:r>
                          </w:p>
                          <w:p w:rsidR="00F17C78" w:rsidRDefault="00F17C78" w:rsidP="00BC21BB">
                            <w:pPr>
                              <w:ind w:right="930"/>
                              <w:jc w:val="center"/>
                              <w:rPr>
                                <w:rFonts w:ascii="Century Gothic" w:hAnsi="Century Gothic"/>
                                <w:lang w:val="es-ES_tradnl"/>
                              </w:rPr>
                            </w:pPr>
                          </w:p>
                          <w:p w:rsidR="00F17C78" w:rsidRDefault="00F17C78" w:rsidP="00BC21BB">
                            <w:pPr>
                              <w:ind w:right="930"/>
                              <w:jc w:val="center"/>
                              <w:rPr>
                                <w:rFonts w:ascii="Century Gothic" w:hAnsi="Century Gothic"/>
                                <w:lang w:val="es-ES_tradnl"/>
                              </w:rPr>
                            </w:pPr>
                          </w:p>
                          <w:p w:rsidR="00F17C78" w:rsidRDefault="00F17C78" w:rsidP="00BC21BB">
                            <w:pPr>
                              <w:ind w:right="930"/>
                              <w:jc w:val="center"/>
                              <w:rPr>
                                <w:rFonts w:ascii="Century Gothic" w:hAnsi="Century Gothic"/>
                                <w:lang w:val="es-ES_tradnl"/>
                              </w:rPr>
                            </w:pPr>
                          </w:p>
                          <w:p w:rsidR="00F17C78" w:rsidRDefault="00F17C78" w:rsidP="00BC21BB">
                            <w:pPr>
                              <w:ind w:right="930"/>
                              <w:jc w:val="center"/>
                              <w:rPr>
                                <w:rFonts w:ascii="Century Gothic" w:hAnsi="Century Gothic"/>
                                <w:lang w:val="es-ES_tradnl"/>
                              </w:rPr>
                            </w:pPr>
                          </w:p>
                          <w:p w:rsidR="00F17C78" w:rsidRPr="009C5A35" w:rsidRDefault="00F17C7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F17C78" w:rsidRDefault="00F17C78" w:rsidP="00BC21BB">
                      <w:pPr>
                        <w:pStyle w:val="Ttulo1"/>
                        <w:ind w:left="142"/>
                        <w:jc w:val="center"/>
                        <w:rPr>
                          <w:rFonts w:ascii="Century Gothic" w:hAnsi="Century Gothic"/>
                          <w:szCs w:val="28"/>
                        </w:rPr>
                      </w:pPr>
                    </w:p>
                    <w:p w:rsidR="00F17C78" w:rsidRDefault="00F17C7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17C78" w:rsidRDefault="00F17C78" w:rsidP="00196858"/>
                    <w:p w:rsidR="00F17C78" w:rsidRPr="00196858" w:rsidRDefault="00F17C78" w:rsidP="00196858"/>
                    <w:p w:rsidR="00F17C78" w:rsidRDefault="00F17C78" w:rsidP="00BC21BB">
                      <w:pPr>
                        <w:ind w:left="142"/>
                        <w:jc w:val="center"/>
                        <w:rPr>
                          <w:rFonts w:ascii="Verdana" w:hAnsi="Verdana"/>
                          <w:b/>
                        </w:rPr>
                      </w:pPr>
                    </w:p>
                    <w:p w:rsidR="00F17C78" w:rsidRDefault="00F17C78"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17C78" w:rsidRPr="00C825D4" w:rsidRDefault="00F17C78" w:rsidP="00FD4328">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F17C78" w:rsidRDefault="00F17C78" w:rsidP="00963B46">
                      <w:pPr>
                        <w:ind w:left="142"/>
                        <w:jc w:val="center"/>
                        <w:rPr>
                          <w:rFonts w:ascii="Century Gothic" w:hAnsi="Century Gothic" w:cs="Arial"/>
                          <w:b/>
                          <w:sz w:val="32"/>
                          <w:szCs w:val="32"/>
                          <w:lang w:val="es-MX"/>
                        </w:rPr>
                      </w:pPr>
                    </w:p>
                    <w:p w:rsidR="00F17C78" w:rsidRDefault="00F17C78" w:rsidP="00963B46">
                      <w:pPr>
                        <w:ind w:left="142"/>
                        <w:jc w:val="center"/>
                        <w:rPr>
                          <w:rFonts w:ascii="Century Gothic" w:hAnsi="Century Gothic" w:cs="Arial"/>
                          <w:b/>
                          <w:sz w:val="32"/>
                          <w:szCs w:val="32"/>
                          <w:lang w:val="es-MX"/>
                        </w:rPr>
                      </w:pPr>
                    </w:p>
                    <w:p w:rsidR="00F17C78" w:rsidRPr="00EE5138" w:rsidRDefault="00F17C7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F17C78" w:rsidRDefault="00F17C7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F17C78" w:rsidRPr="003F3DFD" w:rsidRDefault="00F17C78" w:rsidP="002C0306">
                      <w:pPr>
                        <w:rPr>
                          <w:rFonts w:ascii="Century Gothic" w:hAnsi="Century Gothic" w:cs="Arial"/>
                          <w:b/>
                          <w:sz w:val="32"/>
                          <w:szCs w:val="32"/>
                        </w:rPr>
                      </w:pPr>
                    </w:p>
                    <w:p w:rsidR="00F17C78" w:rsidRDefault="00F17C78" w:rsidP="00C64893">
                      <w:pPr>
                        <w:jc w:val="center"/>
                        <w:rPr>
                          <w:rFonts w:ascii="Century Gothic" w:hAnsi="Century Gothic"/>
                          <w:b/>
                          <w:sz w:val="32"/>
                          <w:szCs w:val="32"/>
                        </w:rPr>
                      </w:pPr>
                      <w:r>
                        <w:rPr>
                          <w:rFonts w:ascii="Century Gothic" w:hAnsi="Century Gothic"/>
                          <w:b/>
                          <w:sz w:val="32"/>
                          <w:szCs w:val="32"/>
                        </w:rPr>
                        <w:t>REGLAMENTO DE CONTRATACIONES DIRECTAS</w:t>
                      </w:r>
                    </w:p>
                    <w:p w:rsidR="00F17C78" w:rsidRDefault="00F17C7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F17C78" w:rsidRPr="00C64893" w:rsidRDefault="00F17C78" w:rsidP="00BC21BB">
                      <w:pPr>
                        <w:ind w:left="142"/>
                        <w:jc w:val="center"/>
                        <w:rPr>
                          <w:rFonts w:ascii="Century Gothic" w:hAnsi="Century Gothic" w:cs="Arial"/>
                          <w:b/>
                          <w:sz w:val="32"/>
                          <w:szCs w:val="32"/>
                        </w:rPr>
                      </w:pPr>
                    </w:p>
                    <w:p w:rsidR="00F17C78" w:rsidRDefault="00F17C7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F17C78" w:rsidRPr="000F16BE" w:rsidRDefault="00F17C78" w:rsidP="00716D3A">
                      <w:pPr>
                        <w:ind w:left="142"/>
                        <w:jc w:val="center"/>
                        <w:rPr>
                          <w:rFonts w:ascii="Century Gothic" w:hAnsi="Century Gothic" w:cs="Arial"/>
                          <w:b/>
                          <w:sz w:val="32"/>
                          <w:szCs w:val="32"/>
                          <w:lang w:val="es-MX"/>
                        </w:rPr>
                      </w:pPr>
                    </w:p>
                    <w:p w:rsidR="00F17C78" w:rsidRPr="00536091" w:rsidRDefault="00F17C78" w:rsidP="002109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210975">
                        <w:rPr>
                          <w:rFonts w:ascii="Century Gothic" w:hAnsi="Century Gothic" w:cs="Century Gothic"/>
                          <w:b/>
                          <w:bCs/>
                          <w:color w:val="000000"/>
                          <w:sz w:val="32"/>
                          <w:szCs w:val="32"/>
                        </w:rPr>
                        <w:t>“ADQUISICIÓN DE TAPONES DE HERMETICIDAD, PRECINTOS TERMO CONTRAIBLES, PRECINTOS TIPO COLA DE RATA DCOR - 2016”</w:t>
                      </w:r>
                    </w:p>
                    <w:p w:rsidR="00F17C78" w:rsidRPr="00872803" w:rsidRDefault="00F17C78" w:rsidP="00EE5138">
                      <w:pPr>
                        <w:pStyle w:val="NormalWeb"/>
                        <w:tabs>
                          <w:tab w:val="right" w:pos="3420"/>
                          <w:tab w:val="left" w:pos="9000"/>
                        </w:tabs>
                        <w:spacing w:after="240"/>
                        <w:ind w:left="142" w:right="255"/>
                        <w:contextualSpacing/>
                        <w:jc w:val="center"/>
                        <w:rPr>
                          <w:rFonts w:ascii="Century Gothic" w:hAnsi="Century Gothic" w:cs="Arial"/>
                          <w:b/>
                          <w:sz w:val="32"/>
                          <w:szCs w:val="32"/>
                          <w:lang w:val="es-ES"/>
                        </w:rPr>
                      </w:pPr>
                      <w:r w:rsidRPr="00872803">
                        <w:rPr>
                          <w:rFonts w:ascii="Century Gothic" w:hAnsi="Century Gothic" w:cs="Arial"/>
                          <w:b/>
                          <w:sz w:val="32"/>
                          <w:szCs w:val="32"/>
                          <w:lang w:val="es-ES"/>
                        </w:rPr>
                        <w:t>CÓDIGO: CDO-DCOR-SUP.OP.-006-2015</w:t>
                      </w:r>
                    </w:p>
                    <w:p w:rsidR="00F17C78" w:rsidRDefault="00F17C78"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F17C78" w:rsidRPr="00574BFC" w:rsidRDefault="00F17C78"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F17C78" w:rsidRDefault="00F17C78" w:rsidP="00BC21BB">
                      <w:pPr>
                        <w:ind w:right="930"/>
                        <w:jc w:val="center"/>
                        <w:rPr>
                          <w:rFonts w:ascii="Century Gothic" w:hAnsi="Century Gothic"/>
                          <w:lang w:val="es-ES_tradnl"/>
                        </w:rPr>
                      </w:pPr>
                      <w:r>
                        <w:rPr>
                          <w:rFonts w:ascii="Century Gothic" w:hAnsi="Century Gothic"/>
                          <w:lang w:val="es-ES_tradnl"/>
                        </w:rPr>
                        <w:t xml:space="preserve">          </w:t>
                      </w:r>
                    </w:p>
                    <w:p w:rsidR="00F17C78" w:rsidRDefault="00F17C78" w:rsidP="00BC21BB">
                      <w:pPr>
                        <w:ind w:right="930"/>
                        <w:jc w:val="center"/>
                        <w:rPr>
                          <w:rFonts w:ascii="Century Gothic" w:hAnsi="Century Gothic"/>
                          <w:lang w:val="es-ES_tradnl"/>
                        </w:rPr>
                      </w:pPr>
                    </w:p>
                    <w:p w:rsidR="00F17C78" w:rsidRDefault="00F17C78" w:rsidP="00BC21BB">
                      <w:pPr>
                        <w:ind w:right="930"/>
                        <w:jc w:val="center"/>
                        <w:rPr>
                          <w:rFonts w:ascii="Century Gothic" w:hAnsi="Century Gothic"/>
                          <w:lang w:val="es-ES_tradnl"/>
                        </w:rPr>
                      </w:pPr>
                    </w:p>
                    <w:p w:rsidR="00F17C78" w:rsidRDefault="00F17C78" w:rsidP="00BC21BB">
                      <w:pPr>
                        <w:ind w:right="930"/>
                        <w:jc w:val="center"/>
                        <w:rPr>
                          <w:rFonts w:ascii="Century Gothic" w:hAnsi="Century Gothic"/>
                          <w:lang w:val="es-ES_tradnl"/>
                        </w:rPr>
                      </w:pPr>
                    </w:p>
                    <w:p w:rsidR="00F17C78" w:rsidRDefault="00F17C78" w:rsidP="00BC21BB">
                      <w:pPr>
                        <w:ind w:right="930"/>
                        <w:jc w:val="center"/>
                        <w:rPr>
                          <w:rFonts w:ascii="Century Gothic" w:hAnsi="Century Gothic"/>
                          <w:lang w:val="es-ES_tradnl"/>
                        </w:rPr>
                      </w:pPr>
                    </w:p>
                    <w:p w:rsidR="00F17C78" w:rsidRPr="009C5A35" w:rsidRDefault="00F17C78"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627"/>
      </w:tblGrid>
      <w:tr w:rsidR="00EE5138" w:rsidRPr="00232824" w:rsidTr="00DC3F5D">
        <w:trPr>
          <w:trHeight w:val="410"/>
        </w:trPr>
        <w:tc>
          <w:tcPr>
            <w:tcW w:w="9322"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DC3F5D">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627"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DC3F5D">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627" w:type="dxa"/>
          </w:tcPr>
          <w:p w:rsidR="00EE5138" w:rsidRPr="00232824" w:rsidRDefault="00EE5138" w:rsidP="00973192">
            <w:pPr>
              <w:rPr>
                <w:rFonts w:asciiTheme="minorHAnsi" w:hAnsiTheme="minorHAnsi" w:cstheme="minorHAnsi"/>
                <w:sz w:val="18"/>
                <w:szCs w:val="18"/>
              </w:rPr>
            </w:pPr>
          </w:p>
        </w:tc>
      </w:tr>
      <w:tr w:rsidR="00E81790" w:rsidRPr="00232824" w:rsidTr="00F17C78">
        <w:trPr>
          <w:trHeight w:val="300"/>
        </w:trPr>
        <w:tc>
          <w:tcPr>
            <w:tcW w:w="418" w:type="dxa"/>
            <w:vAlign w:val="center"/>
          </w:tcPr>
          <w:p w:rsidR="00E81790" w:rsidRPr="00232824" w:rsidRDefault="00E81790"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81790" w:rsidRPr="00232824" w:rsidRDefault="00E81790"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860" w:type="dxa"/>
            <w:gridSpan w:val="4"/>
            <w:vAlign w:val="center"/>
          </w:tcPr>
          <w:p w:rsidR="00E81790" w:rsidRPr="00232824" w:rsidRDefault="00E81790" w:rsidP="00E81790">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DC3F5D">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627" w:type="dxa"/>
          </w:tcPr>
          <w:p w:rsidR="00EE5138" w:rsidRPr="00232824" w:rsidRDefault="00EE5138" w:rsidP="00973192">
            <w:pPr>
              <w:jc w:val="both"/>
              <w:rPr>
                <w:rFonts w:asciiTheme="minorHAnsi" w:hAnsiTheme="minorHAnsi" w:cstheme="minorHAnsi"/>
                <w:sz w:val="18"/>
                <w:szCs w:val="18"/>
              </w:rPr>
            </w:pPr>
          </w:p>
        </w:tc>
      </w:tr>
      <w:tr w:rsidR="00DF701A" w:rsidRPr="00232824" w:rsidTr="00DC3F5D">
        <w:trPr>
          <w:trHeight w:val="433"/>
        </w:trPr>
        <w:tc>
          <w:tcPr>
            <w:tcW w:w="418" w:type="dxa"/>
            <w:shd w:val="clear" w:color="auto" w:fill="auto"/>
            <w:vAlign w:val="center"/>
          </w:tcPr>
          <w:p w:rsidR="00DF701A" w:rsidRPr="00232824" w:rsidRDefault="00DF701A" w:rsidP="00DF701A">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DF701A" w:rsidRPr="00232824" w:rsidRDefault="00DF701A" w:rsidP="00DF701A">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DF701A" w:rsidRPr="00631500" w:rsidRDefault="00DF701A" w:rsidP="00DF701A">
            <w:pPr>
              <w:jc w:val="center"/>
              <w:rPr>
                <w:rFonts w:ascii="Calibri" w:hAnsi="Calibri" w:cs="Calibri"/>
                <w:sz w:val="18"/>
                <w:szCs w:val="18"/>
              </w:rPr>
            </w:pPr>
            <w:r w:rsidRPr="00631500">
              <w:rPr>
                <w:rFonts w:ascii="Calibri" w:hAnsi="Calibri" w:cs="Calibri"/>
                <w:sz w:val="18"/>
                <w:szCs w:val="18"/>
              </w:rPr>
              <w:t>Fecha:</w:t>
            </w:r>
          </w:p>
          <w:p w:rsidR="00DF701A" w:rsidRPr="00631500" w:rsidRDefault="000B5B3C" w:rsidP="000B5B3C">
            <w:pPr>
              <w:jc w:val="center"/>
              <w:rPr>
                <w:rFonts w:ascii="Calibri" w:hAnsi="Calibri" w:cs="Calibri"/>
                <w:sz w:val="18"/>
                <w:szCs w:val="18"/>
              </w:rPr>
            </w:pPr>
            <w:r>
              <w:rPr>
                <w:rFonts w:ascii="Calibri" w:hAnsi="Calibri" w:cs="Calibri"/>
                <w:sz w:val="18"/>
                <w:szCs w:val="18"/>
              </w:rPr>
              <w:t>03</w:t>
            </w:r>
            <w:r w:rsidR="00DF701A">
              <w:rPr>
                <w:rFonts w:ascii="Calibri" w:hAnsi="Calibri" w:cs="Calibri"/>
                <w:sz w:val="18"/>
                <w:szCs w:val="18"/>
              </w:rPr>
              <w:t>/1</w:t>
            </w:r>
            <w:r>
              <w:rPr>
                <w:rFonts w:ascii="Calibri" w:hAnsi="Calibri" w:cs="Calibri"/>
                <w:sz w:val="18"/>
                <w:szCs w:val="18"/>
              </w:rPr>
              <w:t>1</w:t>
            </w:r>
            <w:r w:rsidR="00DF701A">
              <w:rPr>
                <w:rFonts w:ascii="Calibri" w:hAnsi="Calibri" w:cs="Calibri"/>
                <w:sz w:val="18"/>
                <w:szCs w:val="18"/>
              </w:rPr>
              <w:t>/2015</w:t>
            </w:r>
          </w:p>
        </w:tc>
        <w:tc>
          <w:tcPr>
            <w:tcW w:w="1089" w:type="dxa"/>
            <w:vAlign w:val="center"/>
          </w:tcPr>
          <w:p w:rsidR="00DF701A" w:rsidRPr="00631500" w:rsidRDefault="00DF701A" w:rsidP="00DF701A">
            <w:pPr>
              <w:jc w:val="center"/>
              <w:rPr>
                <w:rFonts w:ascii="Calibri" w:hAnsi="Calibri" w:cs="Calibri"/>
                <w:sz w:val="18"/>
                <w:szCs w:val="18"/>
              </w:rPr>
            </w:pPr>
            <w:r w:rsidRPr="00631500">
              <w:rPr>
                <w:rFonts w:ascii="Calibri" w:hAnsi="Calibri" w:cs="Calibri"/>
                <w:sz w:val="18"/>
                <w:szCs w:val="18"/>
              </w:rPr>
              <w:t>Hasta hora:</w:t>
            </w:r>
          </w:p>
          <w:p w:rsidR="00DF701A" w:rsidRPr="00631500" w:rsidRDefault="00DF701A" w:rsidP="00DF701A">
            <w:pPr>
              <w:jc w:val="center"/>
              <w:rPr>
                <w:rFonts w:ascii="Calibri" w:hAnsi="Calibri" w:cs="Calibri"/>
                <w:sz w:val="18"/>
                <w:szCs w:val="18"/>
              </w:rPr>
            </w:pPr>
            <w:r>
              <w:rPr>
                <w:rFonts w:ascii="Calibri" w:hAnsi="Calibri" w:cs="Calibri"/>
                <w:sz w:val="18"/>
                <w:szCs w:val="18"/>
              </w:rPr>
              <w:t>18:00</w:t>
            </w:r>
          </w:p>
        </w:tc>
        <w:tc>
          <w:tcPr>
            <w:tcW w:w="3627" w:type="dxa"/>
            <w:vAlign w:val="center"/>
          </w:tcPr>
          <w:p w:rsidR="000B5B3C" w:rsidRPr="003D5DED" w:rsidRDefault="000B5B3C" w:rsidP="000B5B3C">
            <w:pPr>
              <w:jc w:val="both"/>
              <w:rPr>
                <w:rFonts w:ascii="Calibri" w:hAnsi="Calibri" w:cs="Arial"/>
                <w:sz w:val="16"/>
                <w:szCs w:val="16"/>
              </w:rPr>
            </w:pPr>
            <w:r w:rsidRPr="003D5DED">
              <w:rPr>
                <w:rFonts w:ascii="Calibri" w:hAnsi="Calibri" w:cs="Arial"/>
                <w:sz w:val="16"/>
                <w:szCs w:val="16"/>
              </w:rPr>
              <w:t xml:space="preserve">Al correo Institucional </w:t>
            </w:r>
          </w:p>
          <w:p w:rsidR="00DF701A" w:rsidRPr="00631500" w:rsidRDefault="000B5B3C" w:rsidP="000B5B3C">
            <w:pPr>
              <w:jc w:val="both"/>
              <w:rPr>
                <w:rFonts w:ascii="Calibri" w:hAnsi="Calibri" w:cs="Calibri"/>
                <w:b/>
                <w:color w:val="000000"/>
                <w:sz w:val="18"/>
                <w:szCs w:val="18"/>
              </w:rPr>
            </w:pPr>
            <w:r w:rsidRPr="003D5DED">
              <w:rPr>
                <w:rFonts w:ascii="Calibri" w:hAnsi="Calibri" w:cs="Arial"/>
                <w:b/>
                <w:i/>
                <w:color w:val="0000FF"/>
                <w:sz w:val="16"/>
                <w:szCs w:val="16"/>
              </w:rPr>
              <w:t>jchugar@ypfb.gob.bo</w:t>
            </w:r>
          </w:p>
        </w:tc>
      </w:tr>
      <w:tr w:rsidR="00DF701A" w:rsidRPr="00232824" w:rsidTr="00DC3F5D">
        <w:trPr>
          <w:trHeight w:val="65"/>
        </w:trPr>
        <w:tc>
          <w:tcPr>
            <w:tcW w:w="418" w:type="dxa"/>
            <w:vAlign w:val="center"/>
          </w:tcPr>
          <w:p w:rsidR="00DF701A" w:rsidRPr="00232824" w:rsidRDefault="00DF701A" w:rsidP="00DF701A">
            <w:pPr>
              <w:jc w:val="center"/>
              <w:rPr>
                <w:rFonts w:asciiTheme="minorHAnsi" w:hAnsiTheme="minorHAnsi" w:cstheme="minorHAnsi"/>
                <w:sz w:val="18"/>
                <w:szCs w:val="18"/>
              </w:rPr>
            </w:pPr>
          </w:p>
        </w:tc>
        <w:tc>
          <w:tcPr>
            <w:tcW w:w="3044" w:type="dxa"/>
            <w:vAlign w:val="center"/>
          </w:tcPr>
          <w:p w:rsidR="00DF701A" w:rsidRPr="00232824" w:rsidRDefault="00DF701A" w:rsidP="00DF701A">
            <w:pPr>
              <w:rPr>
                <w:rFonts w:asciiTheme="minorHAnsi" w:hAnsiTheme="minorHAnsi" w:cstheme="minorHAnsi"/>
                <w:sz w:val="18"/>
                <w:szCs w:val="18"/>
              </w:rPr>
            </w:pPr>
          </w:p>
        </w:tc>
        <w:tc>
          <w:tcPr>
            <w:tcW w:w="2233" w:type="dxa"/>
            <w:gridSpan w:val="3"/>
          </w:tcPr>
          <w:p w:rsidR="00DF701A" w:rsidRPr="00631500" w:rsidRDefault="00DF701A" w:rsidP="00DF701A">
            <w:pPr>
              <w:jc w:val="center"/>
              <w:rPr>
                <w:rFonts w:ascii="Calibri" w:hAnsi="Calibri" w:cs="Calibri"/>
                <w:sz w:val="18"/>
                <w:szCs w:val="18"/>
              </w:rPr>
            </w:pPr>
          </w:p>
        </w:tc>
        <w:tc>
          <w:tcPr>
            <w:tcW w:w="3627" w:type="dxa"/>
          </w:tcPr>
          <w:p w:rsidR="00DF701A" w:rsidRPr="00631500" w:rsidRDefault="00DF701A" w:rsidP="00DF701A">
            <w:pPr>
              <w:rPr>
                <w:rFonts w:ascii="Calibri" w:hAnsi="Calibri" w:cs="Calibri"/>
                <w:sz w:val="18"/>
                <w:szCs w:val="18"/>
              </w:rPr>
            </w:pPr>
          </w:p>
        </w:tc>
      </w:tr>
      <w:tr w:rsidR="00DF701A" w:rsidRPr="00232824" w:rsidTr="00DC3F5D">
        <w:trPr>
          <w:trHeight w:val="370"/>
        </w:trPr>
        <w:tc>
          <w:tcPr>
            <w:tcW w:w="418" w:type="dxa"/>
            <w:vAlign w:val="center"/>
          </w:tcPr>
          <w:p w:rsidR="00DF701A" w:rsidRPr="00232824" w:rsidRDefault="00DF701A" w:rsidP="00DF701A">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DF701A" w:rsidRPr="00232824" w:rsidRDefault="00DF701A" w:rsidP="00DF701A">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DF701A" w:rsidRPr="00631500" w:rsidRDefault="00DF701A" w:rsidP="00DF701A">
            <w:pPr>
              <w:jc w:val="center"/>
              <w:rPr>
                <w:rFonts w:ascii="Calibri" w:hAnsi="Calibri" w:cs="Calibri"/>
                <w:sz w:val="18"/>
                <w:szCs w:val="18"/>
              </w:rPr>
            </w:pPr>
            <w:r w:rsidRPr="00631500">
              <w:rPr>
                <w:rFonts w:ascii="Calibri" w:hAnsi="Calibri" w:cs="Calibri"/>
                <w:sz w:val="18"/>
                <w:szCs w:val="18"/>
              </w:rPr>
              <w:t>Fecha:</w:t>
            </w:r>
          </w:p>
          <w:p w:rsidR="00DF701A" w:rsidRPr="00631500" w:rsidRDefault="00497D46" w:rsidP="00DF701A">
            <w:pPr>
              <w:jc w:val="center"/>
              <w:rPr>
                <w:rFonts w:ascii="Calibri" w:hAnsi="Calibri" w:cs="Calibri"/>
                <w:sz w:val="18"/>
                <w:szCs w:val="18"/>
              </w:rPr>
            </w:pPr>
            <w:r>
              <w:rPr>
                <w:rFonts w:ascii="Calibri" w:hAnsi="Calibri" w:cs="Calibri"/>
                <w:sz w:val="18"/>
                <w:szCs w:val="18"/>
              </w:rPr>
              <w:t>04/11</w:t>
            </w:r>
            <w:r w:rsidR="00DF701A">
              <w:rPr>
                <w:rFonts w:ascii="Calibri" w:hAnsi="Calibri" w:cs="Calibri"/>
                <w:sz w:val="18"/>
                <w:szCs w:val="18"/>
              </w:rPr>
              <w:t>/2015</w:t>
            </w:r>
          </w:p>
        </w:tc>
        <w:tc>
          <w:tcPr>
            <w:tcW w:w="1089" w:type="dxa"/>
            <w:vAlign w:val="center"/>
          </w:tcPr>
          <w:p w:rsidR="00DF701A" w:rsidRPr="00631500" w:rsidRDefault="00DF701A" w:rsidP="00DF701A">
            <w:pPr>
              <w:jc w:val="center"/>
              <w:rPr>
                <w:rFonts w:ascii="Calibri" w:hAnsi="Calibri" w:cs="Calibri"/>
                <w:sz w:val="18"/>
                <w:szCs w:val="18"/>
              </w:rPr>
            </w:pPr>
            <w:r w:rsidRPr="00631500">
              <w:rPr>
                <w:rFonts w:ascii="Calibri" w:hAnsi="Calibri" w:cs="Calibri"/>
                <w:sz w:val="18"/>
                <w:szCs w:val="18"/>
              </w:rPr>
              <w:t>Hora:</w:t>
            </w:r>
          </w:p>
          <w:p w:rsidR="00DF701A" w:rsidRPr="00631500" w:rsidRDefault="00DC3F5D" w:rsidP="00210975">
            <w:pPr>
              <w:jc w:val="center"/>
              <w:rPr>
                <w:rFonts w:ascii="Calibri" w:hAnsi="Calibri" w:cs="Calibri"/>
                <w:sz w:val="18"/>
                <w:szCs w:val="18"/>
              </w:rPr>
            </w:pPr>
            <w:r>
              <w:rPr>
                <w:rFonts w:ascii="Calibri" w:hAnsi="Calibri" w:cs="Calibri"/>
                <w:sz w:val="18"/>
                <w:szCs w:val="18"/>
              </w:rPr>
              <w:t>1</w:t>
            </w:r>
            <w:r w:rsidR="00210975">
              <w:rPr>
                <w:rFonts w:ascii="Calibri" w:hAnsi="Calibri" w:cs="Calibri"/>
                <w:sz w:val="18"/>
                <w:szCs w:val="18"/>
              </w:rPr>
              <w:t>5</w:t>
            </w:r>
            <w:r w:rsidR="00DF701A">
              <w:rPr>
                <w:rFonts w:ascii="Calibri" w:hAnsi="Calibri" w:cs="Calibri"/>
                <w:sz w:val="18"/>
                <w:szCs w:val="18"/>
              </w:rPr>
              <w:t>:00</w:t>
            </w:r>
          </w:p>
        </w:tc>
        <w:tc>
          <w:tcPr>
            <w:tcW w:w="3627" w:type="dxa"/>
          </w:tcPr>
          <w:p w:rsidR="00DF701A" w:rsidRPr="00631500" w:rsidRDefault="000B5B3C" w:rsidP="00DF701A">
            <w:pPr>
              <w:rPr>
                <w:rFonts w:ascii="Calibri" w:hAnsi="Calibri" w:cs="Calibri"/>
                <w:sz w:val="18"/>
                <w:szCs w:val="18"/>
              </w:rPr>
            </w:pPr>
            <w:r>
              <w:rPr>
                <w:rFonts w:asciiTheme="minorHAnsi" w:hAnsiTheme="minorHAnsi" w:cstheme="minorHAnsi"/>
                <w:sz w:val="18"/>
                <w:szCs w:val="18"/>
              </w:rPr>
              <w:t>Oficina Central-Distrital Comercial Oruro, Calle 6 de octubre esq. Caro</w:t>
            </w:r>
          </w:p>
        </w:tc>
      </w:tr>
      <w:tr w:rsidR="00DF701A" w:rsidRPr="00232824" w:rsidTr="00DC3F5D">
        <w:trPr>
          <w:trHeight w:val="64"/>
        </w:trPr>
        <w:tc>
          <w:tcPr>
            <w:tcW w:w="418" w:type="dxa"/>
            <w:vAlign w:val="center"/>
          </w:tcPr>
          <w:p w:rsidR="00DF701A" w:rsidRPr="00232824" w:rsidRDefault="00DF701A" w:rsidP="00DF701A">
            <w:pPr>
              <w:jc w:val="center"/>
              <w:rPr>
                <w:rFonts w:asciiTheme="minorHAnsi" w:hAnsiTheme="minorHAnsi" w:cstheme="minorHAnsi"/>
                <w:sz w:val="18"/>
                <w:szCs w:val="18"/>
              </w:rPr>
            </w:pPr>
          </w:p>
        </w:tc>
        <w:tc>
          <w:tcPr>
            <w:tcW w:w="3044" w:type="dxa"/>
            <w:vAlign w:val="center"/>
          </w:tcPr>
          <w:p w:rsidR="00DF701A" w:rsidRPr="00232824" w:rsidRDefault="00DF701A" w:rsidP="00DF701A">
            <w:pPr>
              <w:jc w:val="center"/>
              <w:rPr>
                <w:rFonts w:asciiTheme="minorHAnsi" w:hAnsiTheme="minorHAnsi" w:cstheme="minorHAnsi"/>
                <w:sz w:val="18"/>
                <w:szCs w:val="18"/>
              </w:rPr>
            </w:pPr>
          </w:p>
        </w:tc>
        <w:tc>
          <w:tcPr>
            <w:tcW w:w="2233" w:type="dxa"/>
            <w:gridSpan w:val="3"/>
            <w:vAlign w:val="center"/>
          </w:tcPr>
          <w:p w:rsidR="00DF701A" w:rsidRPr="00631500" w:rsidRDefault="00DF701A" w:rsidP="00DF701A">
            <w:pPr>
              <w:jc w:val="center"/>
              <w:rPr>
                <w:rFonts w:ascii="Calibri" w:hAnsi="Calibri" w:cs="Calibri"/>
                <w:sz w:val="18"/>
                <w:szCs w:val="18"/>
              </w:rPr>
            </w:pPr>
          </w:p>
        </w:tc>
        <w:tc>
          <w:tcPr>
            <w:tcW w:w="3627" w:type="dxa"/>
            <w:vAlign w:val="center"/>
          </w:tcPr>
          <w:p w:rsidR="00DF701A" w:rsidRPr="00631500" w:rsidRDefault="00DF701A" w:rsidP="00DF701A">
            <w:pPr>
              <w:rPr>
                <w:rFonts w:ascii="Calibri" w:hAnsi="Calibri" w:cs="Calibri"/>
                <w:sz w:val="18"/>
                <w:szCs w:val="18"/>
              </w:rPr>
            </w:pPr>
          </w:p>
        </w:tc>
      </w:tr>
      <w:tr w:rsidR="00DF701A" w:rsidRPr="00232824" w:rsidTr="00DC3F5D">
        <w:trPr>
          <w:trHeight w:val="370"/>
        </w:trPr>
        <w:tc>
          <w:tcPr>
            <w:tcW w:w="418" w:type="dxa"/>
            <w:vAlign w:val="center"/>
          </w:tcPr>
          <w:p w:rsidR="00DF701A" w:rsidRPr="00232824" w:rsidRDefault="00DF701A" w:rsidP="00DF701A">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DF701A" w:rsidRPr="00232824" w:rsidRDefault="00DF701A" w:rsidP="00DF701A">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DF701A" w:rsidRDefault="00DF701A" w:rsidP="00DF701A">
            <w:pPr>
              <w:jc w:val="center"/>
              <w:rPr>
                <w:rFonts w:ascii="Calibri" w:hAnsi="Calibri" w:cs="Calibri"/>
                <w:sz w:val="18"/>
                <w:szCs w:val="18"/>
              </w:rPr>
            </w:pPr>
            <w:r w:rsidRPr="00631500">
              <w:rPr>
                <w:rFonts w:ascii="Calibri" w:hAnsi="Calibri" w:cs="Calibri"/>
                <w:sz w:val="18"/>
                <w:szCs w:val="18"/>
              </w:rPr>
              <w:t>Fecha:</w:t>
            </w:r>
          </w:p>
          <w:p w:rsidR="00DF701A" w:rsidRPr="00631500" w:rsidRDefault="00DF701A" w:rsidP="000B5B3C">
            <w:pPr>
              <w:jc w:val="center"/>
              <w:rPr>
                <w:rFonts w:ascii="Calibri" w:hAnsi="Calibri" w:cs="Calibri"/>
                <w:sz w:val="18"/>
                <w:szCs w:val="18"/>
              </w:rPr>
            </w:pPr>
            <w:r>
              <w:rPr>
                <w:rFonts w:ascii="Calibri" w:hAnsi="Calibri" w:cs="Calibri"/>
                <w:sz w:val="18"/>
                <w:szCs w:val="18"/>
              </w:rPr>
              <w:t>1</w:t>
            </w:r>
            <w:r w:rsidR="000B5B3C">
              <w:rPr>
                <w:rFonts w:ascii="Calibri" w:hAnsi="Calibri" w:cs="Calibri"/>
                <w:sz w:val="18"/>
                <w:szCs w:val="18"/>
              </w:rPr>
              <w:t>2</w:t>
            </w:r>
            <w:r>
              <w:rPr>
                <w:rFonts w:ascii="Calibri" w:hAnsi="Calibri" w:cs="Calibri"/>
                <w:sz w:val="18"/>
                <w:szCs w:val="18"/>
              </w:rPr>
              <w:t>/11/2015</w:t>
            </w:r>
          </w:p>
        </w:tc>
        <w:tc>
          <w:tcPr>
            <w:tcW w:w="1089" w:type="dxa"/>
            <w:vAlign w:val="center"/>
          </w:tcPr>
          <w:p w:rsidR="00DF701A" w:rsidRPr="00631500" w:rsidRDefault="00DF701A" w:rsidP="00DF701A">
            <w:pPr>
              <w:jc w:val="center"/>
              <w:rPr>
                <w:rFonts w:ascii="Calibri" w:hAnsi="Calibri" w:cs="Calibri"/>
                <w:sz w:val="18"/>
                <w:szCs w:val="18"/>
              </w:rPr>
            </w:pPr>
            <w:r w:rsidRPr="00631500">
              <w:rPr>
                <w:rFonts w:ascii="Calibri" w:hAnsi="Calibri" w:cs="Calibri"/>
                <w:sz w:val="18"/>
                <w:szCs w:val="18"/>
              </w:rPr>
              <w:t>Hasta hora:</w:t>
            </w:r>
          </w:p>
          <w:p w:rsidR="00DF701A" w:rsidRPr="00631500" w:rsidRDefault="00DC3F5D" w:rsidP="00DF701A">
            <w:pPr>
              <w:jc w:val="center"/>
              <w:rPr>
                <w:rFonts w:ascii="Calibri" w:hAnsi="Calibri" w:cs="Calibri"/>
                <w:sz w:val="18"/>
                <w:szCs w:val="18"/>
              </w:rPr>
            </w:pPr>
            <w:r>
              <w:rPr>
                <w:rFonts w:ascii="Calibri" w:hAnsi="Calibri" w:cs="Calibri"/>
                <w:sz w:val="18"/>
                <w:szCs w:val="18"/>
              </w:rPr>
              <w:t>11</w:t>
            </w:r>
            <w:r w:rsidR="00DF701A">
              <w:rPr>
                <w:rFonts w:ascii="Calibri" w:hAnsi="Calibri" w:cs="Calibri"/>
                <w:sz w:val="18"/>
                <w:szCs w:val="18"/>
              </w:rPr>
              <w:t>:00</w:t>
            </w:r>
          </w:p>
        </w:tc>
        <w:tc>
          <w:tcPr>
            <w:tcW w:w="3627" w:type="dxa"/>
          </w:tcPr>
          <w:p w:rsidR="00DF701A" w:rsidRPr="002A2006" w:rsidRDefault="00DF701A" w:rsidP="00DF701A">
            <w:pPr>
              <w:rPr>
                <w:rFonts w:ascii="Calibri" w:hAnsi="Calibri" w:cs="Calibri"/>
                <w:sz w:val="18"/>
                <w:szCs w:val="18"/>
              </w:rPr>
            </w:pPr>
            <w:r w:rsidRPr="002A2006">
              <w:rPr>
                <w:rFonts w:ascii="Calibri" w:hAnsi="Calibri" w:cs="Calibri"/>
                <w:sz w:val="18"/>
                <w:szCs w:val="18"/>
              </w:rPr>
              <w:t>Campo Ferial FEXPOCRUZ</w:t>
            </w:r>
          </w:p>
          <w:p w:rsidR="00DF701A" w:rsidRPr="002A2006" w:rsidRDefault="00DF701A" w:rsidP="00DF701A">
            <w:pPr>
              <w:rPr>
                <w:rFonts w:ascii="Calibri" w:hAnsi="Calibri" w:cs="Calibri"/>
                <w:sz w:val="18"/>
                <w:szCs w:val="18"/>
              </w:rPr>
            </w:pPr>
            <w:r w:rsidRPr="002A2006">
              <w:rPr>
                <w:rFonts w:ascii="Calibri" w:hAnsi="Calibri" w:cs="Calibri"/>
                <w:sz w:val="18"/>
                <w:szCs w:val="18"/>
              </w:rPr>
              <w:t xml:space="preserve">Pabellón </w:t>
            </w:r>
            <w:proofErr w:type="spellStart"/>
            <w:r w:rsidRPr="002A2006">
              <w:rPr>
                <w:rFonts w:ascii="Calibri" w:hAnsi="Calibri" w:cs="Calibri"/>
                <w:sz w:val="18"/>
                <w:szCs w:val="18"/>
              </w:rPr>
              <w:t>Guarayos</w:t>
            </w:r>
            <w:proofErr w:type="spellEnd"/>
            <w:r w:rsidRPr="002A2006">
              <w:rPr>
                <w:rFonts w:ascii="Calibri" w:hAnsi="Calibri" w:cs="Calibri"/>
                <w:sz w:val="18"/>
                <w:szCs w:val="18"/>
              </w:rPr>
              <w:t xml:space="preserve"> STAND YPFB CASA MATRIZ, Av. Roca y Coronado s/n.</w:t>
            </w:r>
          </w:p>
          <w:p w:rsidR="00DF701A" w:rsidRPr="00631500" w:rsidRDefault="00DF701A" w:rsidP="00DF701A">
            <w:pPr>
              <w:rPr>
                <w:rFonts w:ascii="Calibri" w:hAnsi="Calibri" w:cs="Calibri"/>
                <w:sz w:val="18"/>
                <w:szCs w:val="18"/>
              </w:rPr>
            </w:pPr>
            <w:r w:rsidRPr="002A2006">
              <w:rPr>
                <w:rFonts w:ascii="Calibri" w:hAnsi="Calibri" w:cs="Calibri"/>
                <w:sz w:val="18"/>
                <w:szCs w:val="18"/>
              </w:rPr>
              <w:t>Santa Cruz –Bolivia</w:t>
            </w:r>
          </w:p>
        </w:tc>
      </w:tr>
      <w:tr w:rsidR="00DF701A" w:rsidRPr="00232824" w:rsidTr="00DC3F5D">
        <w:trPr>
          <w:trHeight w:val="64"/>
        </w:trPr>
        <w:tc>
          <w:tcPr>
            <w:tcW w:w="418" w:type="dxa"/>
            <w:vAlign w:val="center"/>
          </w:tcPr>
          <w:p w:rsidR="00DF701A" w:rsidRPr="00232824" w:rsidRDefault="00DF701A" w:rsidP="00DF701A">
            <w:pPr>
              <w:jc w:val="center"/>
              <w:rPr>
                <w:rFonts w:asciiTheme="minorHAnsi" w:hAnsiTheme="minorHAnsi" w:cstheme="minorHAnsi"/>
                <w:sz w:val="18"/>
                <w:szCs w:val="18"/>
              </w:rPr>
            </w:pPr>
          </w:p>
        </w:tc>
        <w:tc>
          <w:tcPr>
            <w:tcW w:w="3044" w:type="dxa"/>
            <w:vAlign w:val="center"/>
          </w:tcPr>
          <w:p w:rsidR="00DF701A" w:rsidRPr="00232824" w:rsidRDefault="00DF701A" w:rsidP="00DF701A">
            <w:pPr>
              <w:rPr>
                <w:rFonts w:asciiTheme="minorHAnsi" w:hAnsiTheme="minorHAnsi" w:cstheme="minorHAnsi"/>
                <w:sz w:val="18"/>
                <w:szCs w:val="18"/>
              </w:rPr>
            </w:pPr>
          </w:p>
        </w:tc>
        <w:tc>
          <w:tcPr>
            <w:tcW w:w="2233" w:type="dxa"/>
            <w:gridSpan w:val="3"/>
            <w:vAlign w:val="center"/>
          </w:tcPr>
          <w:p w:rsidR="00DF701A" w:rsidRPr="00631500" w:rsidRDefault="00DF701A" w:rsidP="00DF701A">
            <w:pPr>
              <w:jc w:val="center"/>
              <w:rPr>
                <w:rFonts w:ascii="Calibri" w:hAnsi="Calibri" w:cs="Calibri"/>
                <w:sz w:val="18"/>
                <w:szCs w:val="18"/>
              </w:rPr>
            </w:pPr>
          </w:p>
        </w:tc>
        <w:tc>
          <w:tcPr>
            <w:tcW w:w="3627" w:type="dxa"/>
          </w:tcPr>
          <w:p w:rsidR="00DF701A" w:rsidRPr="00631500" w:rsidRDefault="00DF701A" w:rsidP="00DF701A">
            <w:pPr>
              <w:rPr>
                <w:rFonts w:ascii="Calibri" w:hAnsi="Calibri" w:cs="Calibri"/>
                <w:sz w:val="18"/>
                <w:szCs w:val="18"/>
              </w:rPr>
            </w:pPr>
          </w:p>
        </w:tc>
      </w:tr>
      <w:tr w:rsidR="00DF701A" w:rsidRPr="00232824" w:rsidTr="00DC3F5D">
        <w:trPr>
          <w:trHeight w:val="246"/>
        </w:trPr>
        <w:tc>
          <w:tcPr>
            <w:tcW w:w="418" w:type="dxa"/>
            <w:vAlign w:val="center"/>
          </w:tcPr>
          <w:p w:rsidR="00DF701A" w:rsidRPr="00232824" w:rsidRDefault="00DF701A" w:rsidP="00DF701A">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DF701A" w:rsidRPr="00232824" w:rsidRDefault="00DF701A" w:rsidP="00DF701A">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DF701A" w:rsidRPr="00631500" w:rsidRDefault="00DF701A" w:rsidP="00DF701A">
            <w:pPr>
              <w:jc w:val="center"/>
              <w:rPr>
                <w:rFonts w:ascii="Calibri" w:hAnsi="Calibri" w:cs="Calibri"/>
                <w:sz w:val="18"/>
                <w:szCs w:val="18"/>
              </w:rPr>
            </w:pPr>
            <w:r w:rsidRPr="00631500">
              <w:rPr>
                <w:rFonts w:ascii="Calibri" w:hAnsi="Calibri" w:cs="Calibri"/>
                <w:sz w:val="18"/>
                <w:szCs w:val="18"/>
              </w:rPr>
              <w:t>Fecha:</w:t>
            </w:r>
          </w:p>
          <w:p w:rsidR="00DF701A" w:rsidRPr="00631500" w:rsidRDefault="000B5B3C" w:rsidP="00DF701A">
            <w:pPr>
              <w:jc w:val="center"/>
              <w:rPr>
                <w:rFonts w:ascii="Calibri" w:hAnsi="Calibri" w:cs="Calibri"/>
                <w:sz w:val="18"/>
                <w:szCs w:val="18"/>
              </w:rPr>
            </w:pPr>
            <w:r>
              <w:rPr>
                <w:rFonts w:ascii="Calibri" w:hAnsi="Calibri" w:cs="Calibri"/>
                <w:sz w:val="18"/>
                <w:szCs w:val="18"/>
              </w:rPr>
              <w:t>12</w:t>
            </w:r>
            <w:r w:rsidR="00DF701A">
              <w:rPr>
                <w:rFonts w:ascii="Calibri" w:hAnsi="Calibri" w:cs="Calibri"/>
                <w:sz w:val="18"/>
                <w:szCs w:val="18"/>
              </w:rPr>
              <w:t>/11/2015</w:t>
            </w:r>
          </w:p>
        </w:tc>
        <w:tc>
          <w:tcPr>
            <w:tcW w:w="1139" w:type="dxa"/>
            <w:gridSpan w:val="2"/>
            <w:vAlign w:val="center"/>
          </w:tcPr>
          <w:p w:rsidR="00DF701A" w:rsidRPr="00631500" w:rsidRDefault="00DF701A" w:rsidP="00DF701A">
            <w:pPr>
              <w:jc w:val="center"/>
              <w:rPr>
                <w:rFonts w:ascii="Calibri" w:hAnsi="Calibri" w:cs="Calibri"/>
                <w:sz w:val="18"/>
                <w:szCs w:val="18"/>
              </w:rPr>
            </w:pPr>
            <w:r w:rsidRPr="00631500">
              <w:rPr>
                <w:rFonts w:ascii="Calibri" w:hAnsi="Calibri" w:cs="Calibri"/>
                <w:sz w:val="18"/>
                <w:szCs w:val="18"/>
              </w:rPr>
              <w:t>Hora:</w:t>
            </w:r>
          </w:p>
          <w:p w:rsidR="00DF701A" w:rsidRPr="00631500" w:rsidRDefault="00DF701A" w:rsidP="00DC3F5D">
            <w:pPr>
              <w:jc w:val="center"/>
              <w:rPr>
                <w:rFonts w:ascii="Calibri" w:hAnsi="Calibri" w:cs="Calibri"/>
                <w:sz w:val="18"/>
                <w:szCs w:val="18"/>
              </w:rPr>
            </w:pPr>
            <w:r>
              <w:rPr>
                <w:rFonts w:ascii="Calibri" w:hAnsi="Calibri" w:cs="Calibri"/>
                <w:sz w:val="18"/>
                <w:szCs w:val="18"/>
              </w:rPr>
              <w:t>1</w:t>
            </w:r>
            <w:r w:rsidR="00DC3F5D">
              <w:rPr>
                <w:rFonts w:ascii="Calibri" w:hAnsi="Calibri" w:cs="Calibri"/>
                <w:sz w:val="18"/>
                <w:szCs w:val="18"/>
              </w:rPr>
              <w:t>1</w:t>
            </w:r>
            <w:r>
              <w:rPr>
                <w:rFonts w:ascii="Calibri" w:hAnsi="Calibri" w:cs="Calibri"/>
                <w:sz w:val="18"/>
                <w:szCs w:val="18"/>
              </w:rPr>
              <w:t>:30</w:t>
            </w:r>
          </w:p>
        </w:tc>
        <w:tc>
          <w:tcPr>
            <w:tcW w:w="3627" w:type="dxa"/>
            <w:vAlign w:val="center"/>
          </w:tcPr>
          <w:p w:rsidR="00DF701A" w:rsidRPr="002A2006" w:rsidRDefault="00DF701A" w:rsidP="00DF701A">
            <w:pPr>
              <w:rPr>
                <w:rFonts w:ascii="Calibri" w:hAnsi="Calibri" w:cs="Calibri"/>
                <w:sz w:val="18"/>
                <w:szCs w:val="18"/>
              </w:rPr>
            </w:pPr>
            <w:r w:rsidRPr="002A2006">
              <w:rPr>
                <w:rFonts w:ascii="Calibri" w:hAnsi="Calibri" w:cs="Calibri"/>
                <w:sz w:val="18"/>
                <w:szCs w:val="18"/>
              </w:rPr>
              <w:t>Campo Ferial FEXPOCRUZ</w:t>
            </w:r>
          </w:p>
          <w:p w:rsidR="00DF701A" w:rsidRPr="002A2006" w:rsidRDefault="00DF701A" w:rsidP="00DF701A">
            <w:pPr>
              <w:rPr>
                <w:rFonts w:ascii="Calibri" w:hAnsi="Calibri" w:cs="Calibri"/>
                <w:sz w:val="18"/>
                <w:szCs w:val="18"/>
              </w:rPr>
            </w:pPr>
            <w:r w:rsidRPr="002A2006">
              <w:rPr>
                <w:rFonts w:ascii="Calibri" w:hAnsi="Calibri" w:cs="Calibri"/>
                <w:sz w:val="18"/>
                <w:szCs w:val="18"/>
              </w:rPr>
              <w:t xml:space="preserve">Pabellón </w:t>
            </w:r>
            <w:proofErr w:type="spellStart"/>
            <w:r w:rsidRPr="002A2006">
              <w:rPr>
                <w:rFonts w:ascii="Calibri" w:hAnsi="Calibri" w:cs="Calibri"/>
                <w:sz w:val="18"/>
                <w:szCs w:val="18"/>
              </w:rPr>
              <w:t>Guarayos</w:t>
            </w:r>
            <w:proofErr w:type="spellEnd"/>
            <w:r w:rsidRPr="002A2006">
              <w:rPr>
                <w:rFonts w:ascii="Calibri" w:hAnsi="Calibri" w:cs="Calibri"/>
                <w:sz w:val="18"/>
                <w:szCs w:val="18"/>
              </w:rPr>
              <w:t xml:space="preserve"> STAND YPFB CASA MATRIZ (</w:t>
            </w:r>
            <w:r w:rsidRPr="002A2006">
              <w:rPr>
                <w:rFonts w:ascii="Calibri" w:hAnsi="Calibri" w:cs="Calibri"/>
                <w:b/>
                <w:sz w:val="18"/>
                <w:szCs w:val="18"/>
              </w:rPr>
              <w:t>Mesa N°</w:t>
            </w:r>
            <w:r w:rsidR="000B5B3C">
              <w:rPr>
                <w:rFonts w:ascii="Calibri" w:hAnsi="Calibri" w:cs="Calibri"/>
                <w:b/>
                <w:sz w:val="18"/>
                <w:szCs w:val="18"/>
              </w:rPr>
              <w:t>7</w:t>
            </w:r>
            <w:r w:rsidRPr="002A2006">
              <w:rPr>
                <w:rFonts w:ascii="Calibri" w:hAnsi="Calibri" w:cs="Calibri"/>
                <w:sz w:val="18"/>
                <w:szCs w:val="18"/>
              </w:rPr>
              <w:t>), Av. Roca y Coronado s/n.</w:t>
            </w:r>
          </w:p>
          <w:p w:rsidR="00DF701A" w:rsidRPr="00631500" w:rsidRDefault="00DF701A" w:rsidP="00DF701A">
            <w:pPr>
              <w:rPr>
                <w:rFonts w:ascii="Calibri" w:hAnsi="Calibri" w:cs="Calibri"/>
                <w:color w:val="000000"/>
                <w:sz w:val="18"/>
                <w:szCs w:val="18"/>
                <w:lang w:val="es-BO"/>
              </w:rPr>
            </w:pPr>
            <w:r w:rsidRPr="002A2006">
              <w:rPr>
                <w:rFonts w:ascii="Calibri" w:hAnsi="Calibri" w:cs="Calibri"/>
                <w:sz w:val="18"/>
                <w:szCs w:val="18"/>
              </w:rPr>
              <w:t>Santa Cruz –Bolivia</w:t>
            </w:r>
          </w:p>
        </w:tc>
      </w:tr>
    </w:tbl>
    <w:p w:rsidR="00EE5138" w:rsidRDefault="00EE5138" w:rsidP="00EE5138">
      <w:pPr>
        <w:jc w:val="center"/>
        <w:rPr>
          <w:rFonts w:asciiTheme="minorHAnsi" w:hAnsiTheme="minorHAnsi" w:cstheme="minorHAnsi"/>
          <w:sz w:val="18"/>
          <w:szCs w:val="18"/>
        </w:rPr>
      </w:pPr>
    </w:p>
    <w:p w:rsidR="00DC3F5D" w:rsidRDefault="00DC3F5D" w:rsidP="00EE5138">
      <w:pPr>
        <w:jc w:val="center"/>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C3F5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D3DD7" w:rsidP="00ED3DD7">
            <w:pPr>
              <w:rPr>
                <w:rFonts w:asciiTheme="minorHAnsi" w:eastAsia="Calibri" w:hAnsiTheme="minorHAnsi" w:cstheme="minorHAnsi"/>
                <w:b/>
                <w:i/>
                <w:sz w:val="18"/>
                <w:szCs w:val="18"/>
              </w:rPr>
            </w:pPr>
            <w:r>
              <w:rPr>
                <w:rFonts w:asciiTheme="minorHAnsi" w:eastAsia="Calibri" w:hAnsiTheme="minorHAnsi" w:cstheme="minorHAnsi"/>
                <w:b/>
                <w:i/>
                <w:sz w:val="18"/>
                <w:szCs w:val="18"/>
              </w:rPr>
              <w:t>LOTES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C3F5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DC3F5D" w:rsidRDefault="00DC3F5D">
      <w:pPr>
        <w:rPr>
          <w:rFonts w:asciiTheme="minorHAnsi" w:hAnsiTheme="minorHAnsi" w:cstheme="minorHAnsi"/>
          <w:b/>
          <w:sz w:val="18"/>
          <w:szCs w:val="18"/>
        </w:rPr>
      </w:pPr>
    </w:p>
    <w:p w:rsidR="00DC3F5D" w:rsidRDefault="00DC3F5D">
      <w:pPr>
        <w:rPr>
          <w:rFonts w:asciiTheme="minorHAnsi" w:hAnsiTheme="minorHAnsi" w:cstheme="minorHAnsi"/>
          <w:b/>
          <w:sz w:val="18"/>
          <w:szCs w:val="18"/>
        </w:rPr>
      </w:pPr>
    </w:p>
    <w:tbl>
      <w:tblPr>
        <w:tblW w:w="8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8"/>
        <w:gridCol w:w="2937"/>
        <w:gridCol w:w="1075"/>
        <w:gridCol w:w="1232"/>
        <w:gridCol w:w="1237"/>
        <w:gridCol w:w="1664"/>
      </w:tblGrid>
      <w:tr w:rsidR="00DC3F5D" w:rsidRPr="00DC3F5D" w:rsidTr="00A3683D">
        <w:trPr>
          <w:trHeight w:val="435"/>
          <w:jc w:val="center"/>
        </w:trPr>
        <w:tc>
          <w:tcPr>
            <w:tcW w:w="8713" w:type="dxa"/>
            <w:gridSpan w:val="6"/>
            <w:shd w:val="clear" w:color="auto" w:fill="D9D9D9"/>
            <w:vAlign w:val="center"/>
          </w:tcPr>
          <w:p w:rsidR="00DC3F5D" w:rsidRPr="00DC3F5D" w:rsidRDefault="00DC3F5D" w:rsidP="00A3683D">
            <w:pPr>
              <w:jc w:val="center"/>
              <w:rPr>
                <w:rFonts w:ascii="Arial" w:hAnsi="Arial" w:cs="Arial"/>
                <w:b/>
                <w:bCs/>
                <w:sz w:val="16"/>
                <w:szCs w:val="16"/>
                <w:lang w:val="es-ES_tradnl"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DC3F5D" w:rsidRPr="00DC3F5D" w:rsidTr="00DC3F5D">
        <w:trPr>
          <w:trHeight w:val="435"/>
          <w:jc w:val="center"/>
        </w:trPr>
        <w:tc>
          <w:tcPr>
            <w:tcW w:w="523" w:type="dxa"/>
            <w:shd w:val="clear" w:color="auto" w:fill="D9D9D9"/>
            <w:vAlign w:val="center"/>
            <w:hideMark/>
          </w:tcPr>
          <w:p w:rsidR="00DC3F5D" w:rsidRDefault="00DC3F5D" w:rsidP="00A3683D">
            <w:pPr>
              <w:jc w:val="center"/>
              <w:rPr>
                <w:rFonts w:ascii="Arial" w:hAnsi="Arial" w:cs="Arial"/>
                <w:b/>
                <w:bCs/>
                <w:sz w:val="16"/>
                <w:szCs w:val="16"/>
                <w:lang w:val="es-ES_tradnl" w:eastAsia="es-BO"/>
              </w:rPr>
            </w:pPr>
            <w:r w:rsidRPr="00DC3F5D">
              <w:rPr>
                <w:rFonts w:ascii="Arial" w:hAnsi="Arial" w:cs="Arial"/>
                <w:b/>
                <w:bCs/>
                <w:sz w:val="16"/>
                <w:szCs w:val="16"/>
                <w:lang w:val="es-ES_tradnl" w:eastAsia="es-BO"/>
              </w:rPr>
              <w:t>Nº</w:t>
            </w:r>
          </w:p>
          <w:p w:rsidR="00DC3F5D" w:rsidRPr="00DC3F5D" w:rsidRDefault="00ED3DD7" w:rsidP="00ED3DD7">
            <w:pPr>
              <w:jc w:val="center"/>
              <w:rPr>
                <w:rFonts w:ascii="Arial" w:hAnsi="Arial" w:cs="Arial"/>
                <w:b/>
                <w:bCs/>
                <w:sz w:val="16"/>
                <w:szCs w:val="16"/>
                <w:lang w:eastAsia="es-BO"/>
              </w:rPr>
            </w:pPr>
            <w:r>
              <w:rPr>
                <w:rFonts w:ascii="Arial" w:hAnsi="Arial" w:cs="Arial"/>
                <w:b/>
                <w:bCs/>
                <w:sz w:val="16"/>
                <w:szCs w:val="16"/>
                <w:lang w:val="es-ES_tradnl" w:eastAsia="es-BO"/>
              </w:rPr>
              <w:t>LOTE</w:t>
            </w:r>
          </w:p>
        </w:tc>
        <w:tc>
          <w:tcPr>
            <w:tcW w:w="2956" w:type="dxa"/>
            <w:shd w:val="clear" w:color="auto" w:fill="D9D9D9"/>
            <w:vAlign w:val="center"/>
            <w:hideMark/>
          </w:tcPr>
          <w:p w:rsidR="00DC3F5D" w:rsidRPr="00DC3F5D" w:rsidRDefault="00DC3F5D" w:rsidP="00A3683D">
            <w:pPr>
              <w:jc w:val="center"/>
              <w:rPr>
                <w:rFonts w:ascii="Arial" w:hAnsi="Arial" w:cs="Arial"/>
                <w:b/>
                <w:bCs/>
                <w:sz w:val="16"/>
                <w:szCs w:val="16"/>
                <w:lang w:eastAsia="es-BO"/>
              </w:rPr>
            </w:pPr>
            <w:r w:rsidRPr="00DC3F5D">
              <w:rPr>
                <w:rFonts w:ascii="Arial" w:hAnsi="Arial" w:cs="Arial"/>
                <w:b/>
                <w:bCs/>
                <w:sz w:val="16"/>
                <w:szCs w:val="16"/>
                <w:lang w:val="es-ES_tradnl" w:eastAsia="es-BO"/>
              </w:rPr>
              <w:t>DETALLE DEL BIEN</w:t>
            </w:r>
          </w:p>
        </w:tc>
        <w:tc>
          <w:tcPr>
            <w:tcW w:w="1076" w:type="dxa"/>
            <w:shd w:val="clear" w:color="auto" w:fill="D9D9D9"/>
            <w:vAlign w:val="center"/>
            <w:hideMark/>
          </w:tcPr>
          <w:p w:rsidR="00DC3F5D" w:rsidRPr="00DC3F5D" w:rsidRDefault="00DC3F5D" w:rsidP="00A3683D">
            <w:pPr>
              <w:jc w:val="center"/>
              <w:rPr>
                <w:rFonts w:ascii="Arial" w:hAnsi="Arial" w:cs="Arial"/>
                <w:b/>
                <w:bCs/>
                <w:sz w:val="16"/>
                <w:szCs w:val="16"/>
                <w:lang w:eastAsia="es-BO"/>
              </w:rPr>
            </w:pPr>
            <w:r w:rsidRPr="00DC3F5D">
              <w:rPr>
                <w:rFonts w:ascii="Arial" w:hAnsi="Arial" w:cs="Arial"/>
                <w:b/>
                <w:bCs/>
                <w:sz w:val="16"/>
                <w:szCs w:val="16"/>
                <w:lang w:eastAsia="es-BO"/>
              </w:rPr>
              <w:t>CANTIDAD</w:t>
            </w:r>
          </w:p>
        </w:tc>
        <w:tc>
          <w:tcPr>
            <w:tcW w:w="1242" w:type="dxa"/>
            <w:shd w:val="clear" w:color="auto" w:fill="D9D9D9"/>
            <w:vAlign w:val="center"/>
          </w:tcPr>
          <w:p w:rsidR="00DC3F5D" w:rsidRPr="00DC3F5D" w:rsidRDefault="00DC3F5D" w:rsidP="00A3683D">
            <w:pPr>
              <w:jc w:val="center"/>
              <w:rPr>
                <w:rFonts w:ascii="Arial" w:hAnsi="Arial" w:cs="Arial"/>
                <w:b/>
                <w:bCs/>
                <w:sz w:val="16"/>
                <w:szCs w:val="16"/>
                <w:lang w:val="es-ES_tradnl" w:eastAsia="es-BO"/>
              </w:rPr>
            </w:pPr>
            <w:r w:rsidRPr="00DC3F5D">
              <w:rPr>
                <w:rFonts w:ascii="Arial" w:hAnsi="Arial" w:cs="Arial"/>
                <w:b/>
                <w:bCs/>
                <w:sz w:val="16"/>
                <w:szCs w:val="16"/>
                <w:lang w:val="es-ES_tradnl" w:eastAsia="es-BO"/>
              </w:rPr>
              <w:t>UNIDAD DE MEDIDA</w:t>
            </w:r>
          </w:p>
        </w:tc>
        <w:tc>
          <w:tcPr>
            <w:tcW w:w="1244" w:type="dxa"/>
            <w:shd w:val="clear" w:color="auto" w:fill="D9D9D9"/>
            <w:vAlign w:val="center"/>
          </w:tcPr>
          <w:p w:rsidR="00DC3F5D" w:rsidRPr="00DC3F5D" w:rsidRDefault="00DC3F5D" w:rsidP="00A3683D">
            <w:pPr>
              <w:jc w:val="center"/>
              <w:rPr>
                <w:rFonts w:ascii="Arial" w:hAnsi="Arial" w:cs="Arial"/>
                <w:b/>
                <w:bCs/>
                <w:sz w:val="16"/>
                <w:szCs w:val="16"/>
                <w:lang w:val="es-ES_tradnl" w:eastAsia="es-BO"/>
              </w:rPr>
            </w:pPr>
            <w:r w:rsidRPr="00DC3F5D">
              <w:rPr>
                <w:rFonts w:ascii="Arial" w:hAnsi="Arial" w:cs="Arial"/>
                <w:b/>
                <w:bCs/>
                <w:sz w:val="16"/>
                <w:szCs w:val="16"/>
                <w:lang w:val="es-ES_tradnl" w:eastAsia="es-BO"/>
              </w:rPr>
              <w:t xml:space="preserve">PRECIO UNITARIO </w:t>
            </w:r>
          </w:p>
          <w:p w:rsidR="00DC3F5D" w:rsidRPr="00DC3F5D" w:rsidRDefault="00DC3F5D" w:rsidP="00A3683D">
            <w:pPr>
              <w:jc w:val="center"/>
              <w:rPr>
                <w:rFonts w:ascii="Arial" w:hAnsi="Arial" w:cs="Arial"/>
                <w:b/>
                <w:bCs/>
                <w:sz w:val="16"/>
                <w:szCs w:val="16"/>
                <w:lang w:val="es-ES_tradnl" w:eastAsia="es-BO"/>
              </w:rPr>
            </w:pPr>
          </w:p>
        </w:tc>
        <w:tc>
          <w:tcPr>
            <w:tcW w:w="1672" w:type="dxa"/>
            <w:shd w:val="clear" w:color="auto" w:fill="D9D9D9"/>
            <w:vAlign w:val="center"/>
          </w:tcPr>
          <w:p w:rsidR="00DC3F5D" w:rsidRPr="00DC3F5D" w:rsidRDefault="00DC3F5D" w:rsidP="00A3683D">
            <w:pPr>
              <w:jc w:val="center"/>
              <w:rPr>
                <w:rFonts w:ascii="Arial" w:hAnsi="Arial" w:cs="Arial"/>
                <w:b/>
                <w:bCs/>
                <w:sz w:val="16"/>
                <w:szCs w:val="16"/>
                <w:lang w:val="es-ES_tradnl" w:eastAsia="es-BO"/>
              </w:rPr>
            </w:pPr>
            <w:r w:rsidRPr="00DC3F5D">
              <w:rPr>
                <w:rFonts w:ascii="Arial" w:hAnsi="Arial" w:cs="Arial"/>
                <w:b/>
                <w:bCs/>
                <w:sz w:val="16"/>
                <w:szCs w:val="16"/>
                <w:lang w:val="es-ES_tradnl" w:eastAsia="es-BO"/>
              </w:rPr>
              <w:t>PRECIO TOTAL</w:t>
            </w:r>
          </w:p>
          <w:p w:rsidR="00DC3F5D" w:rsidRPr="00DC3F5D" w:rsidRDefault="00DC3F5D" w:rsidP="00A3683D">
            <w:pPr>
              <w:jc w:val="center"/>
              <w:rPr>
                <w:rFonts w:ascii="Arial" w:hAnsi="Arial" w:cs="Arial"/>
                <w:b/>
                <w:bCs/>
                <w:sz w:val="16"/>
                <w:szCs w:val="16"/>
                <w:lang w:val="es-ES_tradnl" w:eastAsia="es-BO"/>
              </w:rPr>
            </w:pPr>
          </w:p>
        </w:tc>
      </w:tr>
      <w:tr w:rsidR="000B5B3C" w:rsidRPr="00DC3F5D" w:rsidTr="000B5B3C">
        <w:trPr>
          <w:trHeight w:hRule="exact" w:val="487"/>
          <w:jc w:val="center"/>
        </w:trPr>
        <w:tc>
          <w:tcPr>
            <w:tcW w:w="523" w:type="dxa"/>
            <w:shd w:val="clear" w:color="auto" w:fill="auto"/>
            <w:vAlign w:val="center"/>
          </w:tcPr>
          <w:p w:rsidR="000B5B3C" w:rsidRPr="00DC3F5D" w:rsidRDefault="000B5B3C" w:rsidP="000B5B3C">
            <w:pPr>
              <w:jc w:val="center"/>
              <w:rPr>
                <w:rFonts w:ascii="Arial" w:hAnsi="Arial" w:cs="Arial"/>
                <w:color w:val="000000"/>
                <w:sz w:val="16"/>
                <w:szCs w:val="16"/>
                <w:lang w:eastAsia="es-BO"/>
              </w:rPr>
            </w:pPr>
            <w:r w:rsidRPr="00DC3F5D">
              <w:rPr>
                <w:rFonts w:ascii="Arial" w:hAnsi="Arial" w:cs="Arial"/>
                <w:color w:val="000000"/>
                <w:sz w:val="16"/>
                <w:szCs w:val="16"/>
                <w:lang w:eastAsia="es-BO"/>
              </w:rPr>
              <w:t>1</w:t>
            </w:r>
          </w:p>
        </w:tc>
        <w:tc>
          <w:tcPr>
            <w:tcW w:w="2956" w:type="dxa"/>
            <w:shd w:val="clear" w:color="auto" w:fill="auto"/>
          </w:tcPr>
          <w:p w:rsidR="000B5B3C" w:rsidRPr="0045747F" w:rsidRDefault="000B5B3C" w:rsidP="000B5B3C">
            <w:pPr>
              <w:rPr>
                <w:rStyle w:val="nfasis"/>
                <w:rFonts w:ascii="Cambria" w:hAnsi="Cambria" w:cs="Arial"/>
                <w:i w:val="0"/>
              </w:rPr>
            </w:pPr>
            <w:r>
              <w:rPr>
                <w:rStyle w:val="nfasis"/>
                <w:rFonts w:ascii="Cambria" w:hAnsi="Cambria" w:cs="Arial"/>
                <w:i w:val="0"/>
              </w:rPr>
              <w:t>TAPONES DE HERMETICIDAD PARA GARRAFA DE 10 KGS.</w:t>
            </w:r>
          </w:p>
        </w:tc>
        <w:tc>
          <w:tcPr>
            <w:tcW w:w="1076" w:type="dxa"/>
            <w:shd w:val="clear" w:color="auto" w:fill="auto"/>
            <w:vAlign w:val="center"/>
          </w:tcPr>
          <w:p w:rsidR="000B5B3C" w:rsidRPr="000B5B3C" w:rsidRDefault="000B5B3C" w:rsidP="000B5B3C">
            <w:pPr>
              <w:jc w:val="center"/>
              <w:rPr>
                <w:rFonts w:ascii="Arial" w:hAnsi="Arial" w:cs="Arial"/>
                <w:color w:val="000000"/>
                <w:lang w:eastAsia="es-BO"/>
              </w:rPr>
            </w:pPr>
            <w:r w:rsidRPr="000B5B3C">
              <w:rPr>
                <w:rFonts w:ascii="Arial" w:hAnsi="Arial" w:cs="Arial"/>
                <w:color w:val="000000"/>
                <w:lang w:eastAsia="es-BO"/>
              </w:rPr>
              <w:t>4.800.000</w:t>
            </w:r>
          </w:p>
        </w:tc>
        <w:tc>
          <w:tcPr>
            <w:tcW w:w="1242" w:type="dxa"/>
            <w:vAlign w:val="center"/>
          </w:tcPr>
          <w:p w:rsidR="000B5B3C" w:rsidRPr="000B5B3C" w:rsidRDefault="000B5B3C" w:rsidP="000B5B3C">
            <w:pPr>
              <w:jc w:val="center"/>
              <w:rPr>
                <w:rFonts w:ascii="Arial" w:hAnsi="Arial" w:cs="Arial"/>
                <w:color w:val="000000"/>
                <w:sz w:val="16"/>
                <w:szCs w:val="16"/>
                <w:lang w:eastAsia="es-BO"/>
              </w:rPr>
            </w:pPr>
            <w:r w:rsidRPr="000B5B3C">
              <w:rPr>
                <w:rFonts w:ascii="Arial" w:hAnsi="Arial" w:cs="Arial"/>
                <w:color w:val="000000"/>
                <w:sz w:val="16"/>
                <w:szCs w:val="16"/>
                <w:lang w:eastAsia="es-BO"/>
              </w:rPr>
              <w:t>PIEZA</w:t>
            </w:r>
          </w:p>
        </w:tc>
        <w:tc>
          <w:tcPr>
            <w:tcW w:w="1244" w:type="dxa"/>
            <w:vAlign w:val="center"/>
          </w:tcPr>
          <w:p w:rsidR="000B5B3C" w:rsidRPr="000B5B3C" w:rsidRDefault="000B5B3C" w:rsidP="000B5B3C">
            <w:pPr>
              <w:jc w:val="center"/>
              <w:rPr>
                <w:rFonts w:ascii="Arial" w:hAnsi="Arial" w:cs="Arial"/>
                <w:color w:val="000000"/>
                <w:lang w:eastAsia="es-BO"/>
              </w:rPr>
            </w:pPr>
            <w:r w:rsidRPr="000B5B3C">
              <w:rPr>
                <w:rFonts w:ascii="Arial" w:hAnsi="Arial" w:cs="Arial"/>
                <w:color w:val="000000"/>
                <w:lang w:eastAsia="es-BO"/>
              </w:rPr>
              <w:t>0.125</w:t>
            </w:r>
          </w:p>
        </w:tc>
        <w:tc>
          <w:tcPr>
            <w:tcW w:w="1672" w:type="dxa"/>
            <w:vAlign w:val="center"/>
          </w:tcPr>
          <w:p w:rsidR="000B5B3C" w:rsidRPr="000B5B3C" w:rsidRDefault="000B5B3C" w:rsidP="000B5B3C">
            <w:pPr>
              <w:jc w:val="center"/>
              <w:rPr>
                <w:rFonts w:ascii="Arial" w:hAnsi="Arial" w:cs="Arial"/>
                <w:color w:val="000000"/>
                <w:lang w:eastAsia="es-BO"/>
              </w:rPr>
            </w:pPr>
            <w:r w:rsidRPr="000B5B3C">
              <w:rPr>
                <w:rFonts w:ascii="Arial" w:hAnsi="Arial" w:cs="Arial"/>
                <w:color w:val="000000"/>
                <w:lang w:eastAsia="es-BO"/>
              </w:rPr>
              <w:t>600.000,00</w:t>
            </w:r>
          </w:p>
        </w:tc>
      </w:tr>
      <w:tr w:rsidR="000B5B3C" w:rsidRPr="00DC3F5D" w:rsidTr="00F17C78">
        <w:trPr>
          <w:trHeight w:hRule="exact" w:val="707"/>
          <w:jc w:val="center"/>
        </w:trPr>
        <w:tc>
          <w:tcPr>
            <w:tcW w:w="523" w:type="dxa"/>
            <w:shd w:val="clear" w:color="auto" w:fill="auto"/>
            <w:vAlign w:val="center"/>
          </w:tcPr>
          <w:p w:rsidR="000B5B3C" w:rsidRPr="00DC3F5D" w:rsidRDefault="000B5B3C" w:rsidP="000B5B3C">
            <w:pPr>
              <w:jc w:val="center"/>
              <w:rPr>
                <w:rFonts w:ascii="Arial" w:hAnsi="Arial" w:cs="Arial"/>
                <w:color w:val="000000"/>
                <w:sz w:val="16"/>
                <w:szCs w:val="16"/>
                <w:lang w:eastAsia="es-BO"/>
              </w:rPr>
            </w:pPr>
            <w:r w:rsidRPr="00DC3F5D">
              <w:rPr>
                <w:rFonts w:ascii="Arial" w:hAnsi="Arial" w:cs="Arial"/>
                <w:color w:val="000000"/>
                <w:sz w:val="16"/>
                <w:szCs w:val="16"/>
                <w:lang w:eastAsia="es-BO"/>
              </w:rPr>
              <w:t>2</w:t>
            </w:r>
          </w:p>
        </w:tc>
        <w:tc>
          <w:tcPr>
            <w:tcW w:w="2956" w:type="dxa"/>
            <w:shd w:val="clear" w:color="auto" w:fill="auto"/>
          </w:tcPr>
          <w:p w:rsidR="000B5B3C" w:rsidRPr="0045747F" w:rsidRDefault="000B5B3C" w:rsidP="000B5B3C">
            <w:pPr>
              <w:rPr>
                <w:rStyle w:val="nfasis"/>
                <w:rFonts w:ascii="Cambria" w:hAnsi="Cambria" w:cs="Arial"/>
                <w:i w:val="0"/>
              </w:rPr>
            </w:pPr>
            <w:r>
              <w:rPr>
                <w:rStyle w:val="nfasis"/>
                <w:rFonts w:ascii="Cambria" w:hAnsi="Cambria" w:cs="Arial"/>
                <w:i w:val="0"/>
              </w:rPr>
              <w:t>PRECINTOS TERMOCONTRAIBLES PARA GARRAFAS DE 10 KGS.</w:t>
            </w:r>
          </w:p>
        </w:tc>
        <w:tc>
          <w:tcPr>
            <w:tcW w:w="1076" w:type="dxa"/>
            <w:shd w:val="clear" w:color="auto" w:fill="auto"/>
            <w:vAlign w:val="center"/>
          </w:tcPr>
          <w:p w:rsidR="000B5B3C" w:rsidRPr="000B5B3C" w:rsidRDefault="000B5B3C" w:rsidP="000B5B3C">
            <w:pPr>
              <w:jc w:val="center"/>
              <w:rPr>
                <w:rFonts w:ascii="Arial" w:hAnsi="Arial" w:cs="Arial"/>
                <w:color w:val="000000"/>
                <w:lang w:eastAsia="es-BO"/>
              </w:rPr>
            </w:pPr>
            <w:r w:rsidRPr="000B5B3C">
              <w:rPr>
                <w:rFonts w:ascii="Arial" w:hAnsi="Arial" w:cs="Arial"/>
                <w:color w:val="000000"/>
                <w:lang w:eastAsia="es-BO"/>
              </w:rPr>
              <w:t>4.933.333</w:t>
            </w:r>
          </w:p>
        </w:tc>
        <w:tc>
          <w:tcPr>
            <w:tcW w:w="1242" w:type="dxa"/>
          </w:tcPr>
          <w:p w:rsidR="000B5B3C" w:rsidRPr="000B5B3C" w:rsidRDefault="000B5B3C" w:rsidP="000B5B3C">
            <w:pPr>
              <w:jc w:val="center"/>
              <w:rPr>
                <w:sz w:val="16"/>
                <w:szCs w:val="16"/>
              </w:rPr>
            </w:pPr>
            <w:r w:rsidRPr="000B5B3C">
              <w:rPr>
                <w:rFonts w:ascii="Arial" w:hAnsi="Arial" w:cs="Arial"/>
                <w:color w:val="000000"/>
                <w:sz w:val="16"/>
                <w:szCs w:val="16"/>
                <w:lang w:eastAsia="es-BO"/>
              </w:rPr>
              <w:t>PIEZA</w:t>
            </w:r>
          </w:p>
        </w:tc>
        <w:tc>
          <w:tcPr>
            <w:tcW w:w="1244" w:type="dxa"/>
            <w:vAlign w:val="center"/>
          </w:tcPr>
          <w:p w:rsidR="000B5B3C" w:rsidRPr="000B5B3C" w:rsidRDefault="000B5B3C" w:rsidP="000B5B3C">
            <w:pPr>
              <w:jc w:val="center"/>
              <w:rPr>
                <w:rFonts w:ascii="Arial" w:hAnsi="Arial" w:cs="Arial"/>
                <w:color w:val="000000"/>
                <w:lang w:eastAsia="es-BO"/>
              </w:rPr>
            </w:pPr>
            <w:r w:rsidRPr="000B5B3C">
              <w:rPr>
                <w:rFonts w:ascii="Arial" w:hAnsi="Arial" w:cs="Arial"/>
                <w:color w:val="000000"/>
                <w:lang w:eastAsia="es-BO"/>
              </w:rPr>
              <w:t>0.075</w:t>
            </w:r>
          </w:p>
        </w:tc>
        <w:tc>
          <w:tcPr>
            <w:tcW w:w="1672" w:type="dxa"/>
            <w:vAlign w:val="center"/>
          </w:tcPr>
          <w:p w:rsidR="000B5B3C" w:rsidRPr="000B5B3C" w:rsidRDefault="000B5B3C" w:rsidP="000B5B3C">
            <w:pPr>
              <w:jc w:val="center"/>
              <w:rPr>
                <w:rFonts w:ascii="Arial" w:hAnsi="Arial" w:cs="Arial"/>
                <w:color w:val="000000"/>
                <w:lang w:eastAsia="es-BO"/>
              </w:rPr>
            </w:pPr>
            <w:r w:rsidRPr="000B5B3C">
              <w:rPr>
                <w:rFonts w:ascii="Arial" w:hAnsi="Arial" w:cs="Arial"/>
                <w:color w:val="000000"/>
                <w:lang w:eastAsia="es-BO"/>
              </w:rPr>
              <w:t>369.999,98</w:t>
            </w:r>
          </w:p>
        </w:tc>
      </w:tr>
      <w:tr w:rsidR="000B5B3C" w:rsidRPr="00DC3F5D" w:rsidTr="00F17C78">
        <w:trPr>
          <w:trHeight w:hRule="exact" w:val="561"/>
          <w:jc w:val="center"/>
        </w:trPr>
        <w:tc>
          <w:tcPr>
            <w:tcW w:w="523" w:type="dxa"/>
            <w:shd w:val="clear" w:color="auto" w:fill="auto"/>
            <w:vAlign w:val="center"/>
          </w:tcPr>
          <w:p w:rsidR="000B5B3C" w:rsidRPr="00DC3F5D" w:rsidRDefault="000B5B3C" w:rsidP="000B5B3C">
            <w:pPr>
              <w:jc w:val="center"/>
              <w:rPr>
                <w:rFonts w:ascii="Arial" w:hAnsi="Arial" w:cs="Arial"/>
                <w:color w:val="000000"/>
                <w:sz w:val="16"/>
                <w:szCs w:val="16"/>
                <w:lang w:eastAsia="es-BO"/>
              </w:rPr>
            </w:pPr>
            <w:r w:rsidRPr="00DC3F5D">
              <w:rPr>
                <w:rFonts w:ascii="Arial" w:hAnsi="Arial" w:cs="Arial"/>
                <w:color w:val="000000"/>
                <w:sz w:val="16"/>
                <w:szCs w:val="16"/>
                <w:lang w:eastAsia="es-BO"/>
              </w:rPr>
              <w:t>3</w:t>
            </w:r>
          </w:p>
        </w:tc>
        <w:tc>
          <w:tcPr>
            <w:tcW w:w="2956" w:type="dxa"/>
            <w:shd w:val="clear" w:color="auto" w:fill="auto"/>
          </w:tcPr>
          <w:p w:rsidR="000B5B3C" w:rsidRPr="0045747F" w:rsidRDefault="000B5B3C" w:rsidP="000B5B3C">
            <w:pPr>
              <w:rPr>
                <w:rStyle w:val="nfasis"/>
                <w:rFonts w:ascii="Cambria" w:hAnsi="Cambria" w:cs="Arial"/>
                <w:i w:val="0"/>
              </w:rPr>
            </w:pPr>
            <w:r>
              <w:rPr>
                <w:rStyle w:val="nfasis"/>
                <w:rFonts w:ascii="Cambria" w:hAnsi="Cambria" w:cs="Arial"/>
                <w:i w:val="0"/>
              </w:rPr>
              <w:t>PRECINTOS TIPO COLA DE RATA PARA CISTERNAS</w:t>
            </w:r>
          </w:p>
        </w:tc>
        <w:tc>
          <w:tcPr>
            <w:tcW w:w="1076" w:type="dxa"/>
            <w:shd w:val="clear" w:color="auto" w:fill="auto"/>
            <w:vAlign w:val="center"/>
          </w:tcPr>
          <w:p w:rsidR="000B5B3C" w:rsidRPr="000B5B3C" w:rsidRDefault="000B5B3C" w:rsidP="000B5B3C">
            <w:pPr>
              <w:jc w:val="center"/>
              <w:rPr>
                <w:rFonts w:ascii="Arial" w:hAnsi="Arial" w:cs="Arial"/>
                <w:color w:val="000000"/>
                <w:lang w:eastAsia="es-BO"/>
              </w:rPr>
            </w:pPr>
            <w:r w:rsidRPr="000B5B3C">
              <w:rPr>
                <w:rFonts w:ascii="Arial" w:hAnsi="Arial" w:cs="Arial"/>
                <w:color w:val="000000"/>
                <w:lang w:eastAsia="es-BO"/>
              </w:rPr>
              <w:t>86.400</w:t>
            </w:r>
          </w:p>
        </w:tc>
        <w:tc>
          <w:tcPr>
            <w:tcW w:w="1242" w:type="dxa"/>
          </w:tcPr>
          <w:p w:rsidR="000B5B3C" w:rsidRPr="000B5B3C" w:rsidRDefault="000B5B3C" w:rsidP="000B5B3C">
            <w:pPr>
              <w:jc w:val="center"/>
              <w:rPr>
                <w:sz w:val="16"/>
                <w:szCs w:val="16"/>
              </w:rPr>
            </w:pPr>
            <w:r w:rsidRPr="000B5B3C">
              <w:rPr>
                <w:rFonts w:ascii="Arial" w:hAnsi="Arial" w:cs="Arial"/>
                <w:color w:val="000000"/>
                <w:sz w:val="16"/>
                <w:szCs w:val="16"/>
                <w:lang w:eastAsia="es-BO"/>
              </w:rPr>
              <w:t>PIEZA</w:t>
            </w:r>
          </w:p>
        </w:tc>
        <w:tc>
          <w:tcPr>
            <w:tcW w:w="1244" w:type="dxa"/>
            <w:vAlign w:val="center"/>
          </w:tcPr>
          <w:p w:rsidR="000B5B3C" w:rsidRPr="000B5B3C" w:rsidRDefault="000B5B3C" w:rsidP="000B5B3C">
            <w:pPr>
              <w:jc w:val="center"/>
              <w:rPr>
                <w:rFonts w:ascii="Arial" w:hAnsi="Arial" w:cs="Arial"/>
                <w:color w:val="000000"/>
                <w:lang w:eastAsia="es-BO"/>
              </w:rPr>
            </w:pPr>
            <w:r w:rsidRPr="000B5B3C">
              <w:rPr>
                <w:rFonts w:ascii="Arial" w:hAnsi="Arial" w:cs="Arial"/>
                <w:color w:val="000000"/>
                <w:lang w:eastAsia="es-BO"/>
              </w:rPr>
              <w:t>1.60</w:t>
            </w:r>
          </w:p>
        </w:tc>
        <w:tc>
          <w:tcPr>
            <w:tcW w:w="1672" w:type="dxa"/>
          </w:tcPr>
          <w:p w:rsidR="000B5B3C" w:rsidRPr="000B5B3C" w:rsidRDefault="000B5B3C" w:rsidP="000B5B3C">
            <w:pPr>
              <w:jc w:val="center"/>
              <w:rPr>
                <w:rFonts w:ascii="Arial" w:hAnsi="Arial" w:cs="Arial"/>
                <w:color w:val="000000"/>
                <w:lang w:eastAsia="es-BO"/>
              </w:rPr>
            </w:pPr>
            <w:r w:rsidRPr="000B5B3C">
              <w:rPr>
                <w:rFonts w:ascii="Arial" w:hAnsi="Arial" w:cs="Arial"/>
                <w:color w:val="000000"/>
                <w:lang w:eastAsia="es-BO"/>
              </w:rPr>
              <w:t>138.240,00</w:t>
            </w:r>
          </w:p>
        </w:tc>
      </w:tr>
      <w:tr w:rsidR="00DC3F5D" w:rsidRPr="00DC3F5D" w:rsidTr="00A3683D">
        <w:trPr>
          <w:trHeight w:hRule="exact" w:val="574"/>
          <w:jc w:val="center"/>
        </w:trPr>
        <w:tc>
          <w:tcPr>
            <w:tcW w:w="7041" w:type="dxa"/>
            <w:gridSpan w:val="5"/>
            <w:shd w:val="clear" w:color="auto" w:fill="auto"/>
            <w:vAlign w:val="center"/>
          </w:tcPr>
          <w:p w:rsidR="00DC3F5D" w:rsidRPr="000B5B3C" w:rsidRDefault="00DC3F5D" w:rsidP="00DC3F5D">
            <w:pPr>
              <w:jc w:val="right"/>
              <w:rPr>
                <w:rFonts w:ascii="Arial" w:hAnsi="Arial" w:cs="Arial"/>
                <w:b/>
                <w:color w:val="000000"/>
                <w:lang w:eastAsia="es-BO"/>
              </w:rPr>
            </w:pPr>
            <w:r w:rsidRPr="000B5B3C">
              <w:rPr>
                <w:rFonts w:ascii="Arial" w:hAnsi="Arial" w:cs="Arial"/>
                <w:b/>
                <w:color w:val="000000"/>
                <w:lang w:eastAsia="es-BO"/>
              </w:rPr>
              <w:t>Precio Total Bs.</w:t>
            </w:r>
          </w:p>
        </w:tc>
        <w:tc>
          <w:tcPr>
            <w:tcW w:w="1672" w:type="dxa"/>
            <w:vAlign w:val="center"/>
          </w:tcPr>
          <w:p w:rsidR="00DC3F5D" w:rsidRPr="000B5B3C" w:rsidRDefault="000B5B3C" w:rsidP="000B5B3C">
            <w:pPr>
              <w:jc w:val="center"/>
              <w:rPr>
                <w:rFonts w:ascii="Arial" w:hAnsi="Arial" w:cs="Arial"/>
                <w:b/>
                <w:color w:val="000000"/>
                <w:lang w:eastAsia="es-BO"/>
              </w:rPr>
            </w:pPr>
            <w:r w:rsidRPr="000B5B3C">
              <w:rPr>
                <w:rFonts w:ascii="Arial" w:hAnsi="Arial" w:cs="Arial"/>
                <w:b/>
                <w:color w:val="000000"/>
                <w:lang w:eastAsia="es-BO"/>
              </w:rPr>
              <w:t>1.108.239,98</w:t>
            </w:r>
          </w:p>
        </w:tc>
      </w:tr>
    </w:tbl>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El presente proceso de contratación se rige por el Reglamento de Contrataciones Directas en el marco del Decreto Supremo No 29506 de 09 de abril de 2008 de Yacimientos Petrolífe</w:t>
      </w:r>
      <w:r w:rsidR="00F320F2">
        <w:rPr>
          <w:rFonts w:asciiTheme="minorHAnsi" w:hAnsiTheme="minorHAnsi" w:cstheme="minorHAnsi"/>
          <w:color w:val="000000"/>
        </w:rPr>
        <w:t>ros Fiscales Bolivianos (YPFB).</w:t>
      </w:r>
    </w:p>
    <w:p w:rsidR="00C07C15" w:rsidRDefault="00C07C15" w:rsidP="00FF659D">
      <w:pPr>
        <w:ind w:left="426"/>
        <w:jc w:val="both"/>
        <w:rPr>
          <w:rFonts w:asciiTheme="minorHAnsi" w:hAnsiTheme="minorHAnsi" w:cstheme="minorHAnsi"/>
          <w:color w:val="000000"/>
        </w:rPr>
      </w:pPr>
    </w:p>
    <w:p w:rsidR="00C07C15" w:rsidRPr="00C07C15" w:rsidRDefault="00C07C15" w:rsidP="00FF659D">
      <w:pPr>
        <w:ind w:left="426"/>
        <w:jc w:val="both"/>
        <w:rPr>
          <w:rFonts w:asciiTheme="minorHAnsi" w:hAnsiTheme="minorHAnsi" w:cstheme="minorHAnsi"/>
          <w:i/>
          <w:color w:val="000000"/>
        </w:rPr>
      </w:pPr>
      <w:r w:rsidRPr="00C07C15">
        <w:rPr>
          <w:rFonts w:asciiTheme="minorHAnsi" w:hAnsiTheme="minorHAnsi" w:cstheme="minorHAnsi"/>
          <w:i/>
          <w:color w:val="000000"/>
        </w:rPr>
        <w:t>El presente proceso de contratación recurrente para la próxima gestión, llegará hasta la adjudicación y la suscripción del contrato estará sujeta a la aprobación del presupuesto de la gestión 2016.</w:t>
      </w:r>
    </w:p>
    <w:p w:rsidR="00F17C78" w:rsidRPr="00973192" w:rsidRDefault="00F17C78"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DC3F5D" w:rsidRDefault="001C5370" w:rsidP="001C5370">
            <w:pPr>
              <w:tabs>
                <w:tab w:val="num" w:pos="567"/>
              </w:tabs>
              <w:ind w:left="567"/>
              <w:jc w:val="both"/>
              <w:rPr>
                <w:rFonts w:asciiTheme="minorHAnsi" w:hAnsiTheme="minorHAnsi" w:cstheme="minorHAnsi"/>
                <w:snapToGrid w:val="0"/>
                <w:sz w:val="16"/>
                <w:szCs w:val="16"/>
              </w:rPr>
            </w:pPr>
            <w:r w:rsidRPr="00DC3F5D">
              <w:rPr>
                <w:rFonts w:asciiTheme="minorHAnsi" w:hAnsiTheme="minorHAnsi" w:cstheme="minorHAnsi"/>
                <w:snapToGrid w:val="0"/>
                <w:sz w:val="16"/>
                <w:szCs w:val="16"/>
              </w:rPr>
              <w:t>PORCENTAJE MÍNIMO Bs.</w:t>
            </w:r>
          </w:p>
        </w:tc>
        <w:tc>
          <w:tcPr>
            <w:tcW w:w="3640" w:type="dxa"/>
            <w:shd w:val="clear" w:color="auto" w:fill="auto"/>
          </w:tcPr>
          <w:p w:rsidR="001C5370" w:rsidRPr="00DC3F5D" w:rsidRDefault="001C5370" w:rsidP="001C5370">
            <w:pPr>
              <w:tabs>
                <w:tab w:val="num" w:pos="567"/>
              </w:tabs>
              <w:jc w:val="both"/>
              <w:rPr>
                <w:rFonts w:asciiTheme="minorHAnsi" w:hAnsiTheme="minorHAnsi" w:cstheme="minorHAnsi"/>
                <w:snapToGrid w:val="0"/>
                <w:sz w:val="16"/>
                <w:szCs w:val="16"/>
              </w:rPr>
            </w:pPr>
            <w:r w:rsidRPr="00DC3F5D">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DC3F5D" w:rsidRDefault="001C5370" w:rsidP="001C5370">
            <w:pPr>
              <w:tabs>
                <w:tab w:val="num" w:pos="567"/>
              </w:tabs>
              <w:ind w:left="567"/>
              <w:jc w:val="both"/>
              <w:rPr>
                <w:rFonts w:asciiTheme="minorHAnsi" w:hAnsiTheme="minorHAnsi" w:cstheme="minorHAnsi"/>
                <w:snapToGrid w:val="0"/>
                <w:sz w:val="16"/>
                <w:szCs w:val="16"/>
              </w:rPr>
            </w:pPr>
            <w:r w:rsidRPr="00DC3F5D">
              <w:rPr>
                <w:rFonts w:asciiTheme="minorHAnsi" w:hAnsiTheme="minorHAnsi" w:cstheme="minorHAnsi"/>
                <w:snapToGrid w:val="0"/>
                <w:sz w:val="16"/>
                <w:szCs w:val="16"/>
              </w:rPr>
              <w:t>TIPO DE GARANTÍA REQUERIDO</w:t>
            </w:r>
          </w:p>
        </w:tc>
        <w:tc>
          <w:tcPr>
            <w:tcW w:w="3640" w:type="dxa"/>
            <w:shd w:val="clear" w:color="auto" w:fill="auto"/>
          </w:tcPr>
          <w:p w:rsidR="001C5370" w:rsidRPr="00DC3F5D"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DC3F5D">
              <w:rPr>
                <w:rFonts w:asciiTheme="minorHAnsi" w:hAnsiTheme="minorHAnsi" w:cstheme="minorHAnsi"/>
                <w:snapToGrid w:val="0"/>
                <w:sz w:val="16"/>
                <w:szCs w:val="16"/>
              </w:rPr>
              <w:t xml:space="preserve">Boleta de Garantía </w:t>
            </w:r>
          </w:p>
          <w:p w:rsidR="001C5370" w:rsidRPr="00DC3F5D" w:rsidRDefault="001C5370" w:rsidP="00DC3F5D">
            <w:pPr>
              <w:numPr>
                <w:ilvl w:val="0"/>
                <w:numId w:val="16"/>
              </w:numPr>
              <w:tabs>
                <w:tab w:val="num" w:pos="567"/>
              </w:tabs>
              <w:ind w:left="404"/>
              <w:jc w:val="both"/>
              <w:rPr>
                <w:rFonts w:asciiTheme="minorHAnsi" w:hAnsiTheme="minorHAnsi" w:cstheme="minorHAnsi"/>
                <w:snapToGrid w:val="0"/>
                <w:sz w:val="16"/>
                <w:szCs w:val="16"/>
              </w:rPr>
            </w:pPr>
            <w:r w:rsidRPr="00DC3F5D">
              <w:rPr>
                <w:rFonts w:asciiTheme="minorHAnsi" w:hAnsiTheme="minorHAnsi" w:cstheme="minorHAnsi"/>
                <w:snapToGrid w:val="0"/>
                <w:sz w:val="16"/>
                <w:szCs w:val="16"/>
              </w:rPr>
              <w:t>Garantía a Primer Requerimiento</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D6875" w:rsidRPr="001B0E3A" w:rsidRDefault="00ED6875" w:rsidP="00ED6875">
      <w:pPr>
        <w:ind w:left="426"/>
        <w:jc w:val="both"/>
        <w:rPr>
          <w:rFonts w:asciiTheme="minorHAnsi" w:hAnsiTheme="minorHAnsi" w:cstheme="minorHAnsi"/>
          <w:b/>
          <w:i/>
          <w:highlight w:val="yellow"/>
          <w:lang w:val="es-ES_tradnl"/>
        </w:rPr>
      </w:pPr>
      <w:r w:rsidRPr="001B0E3A">
        <w:rPr>
          <w:rFonts w:asciiTheme="minorHAnsi" w:hAnsiTheme="minorHAnsi" w:cstheme="minorHAnsi"/>
          <w:b/>
          <w:i/>
          <w:highlight w:val="yellow"/>
          <w:lang w:val="es-ES_tradnl"/>
        </w:rPr>
        <w:t>NO CORRESPONDE</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C3F5D" w:rsidRDefault="00DC3F5D" w:rsidP="00DC3F5D">
      <w:pPr>
        <w:pStyle w:val="Prrafodelista"/>
        <w:ind w:left="426"/>
        <w:jc w:val="both"/>
        <w:rPr>
          <w:rFonts w:asciiTheme="minorHAnsi" w:hAnsiTheme="minorHAnsi" w:cstheme="minorHAnsi"/>
          <w:b/>
          <w:bCs/>
          <w:color w:val="000000"/>
          <w:kern w:val="28"/>
          <w:lang w:val="es-BO"/>
        </w:rPr>
      </w:pPr>
    </w:p>
    <w:p w:rsidR="00D90794" w:rsidRPr="001B0E3A" w:rsidRDefault="001B0E3A" w:rsidP="001B0E3A">
      <w:pPr>
        <w:ind w:left="426"/>
        <w:jc w:val="both"/>
        <w:rPr>
          <w:rFonts w:asciiTheme="minorHAnsi" w:hAnsiTheme="minorHAnsi" w:cstheme="minorHAnsi"/>
          <w:b/>
          <w:i/>
          <w:highlight w:val="yellow"/>
          <w:lang w:val="es-ES_tradnl"/>
        </w:rPr>
      </w:pPr>
      <w:r w:rsidRPr="001B0E3A">
        <w:rPr>
          <w:rFonts w:asciiTheme="minorHAnsi" w:hAnsiTheme="minorHAnsi" w:cstheme="minorHAnsi"/>
          <w:b/>
          <w:i/>
          <w:highlight w:val="yellow"/>
          <w:lang w:val="es-ES_tradnl"/>
        </w:rPr>
        <w:t>NO CORRESPONDE</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Default="00900663" w:rsidP="00900663">
      <w:pPr>
        <w:jc w:val="both"/>
        <w:rPr>
          <w:rFonts w:asciiTheme="minorHAnsi" w:hAnsiTheme="minorHAnsi" w:cstheme="minorHAnsi"/>
        </w:rPr>
      </w:pPr>
    </w:p>
    <w:p w:rsidR="006E7C5C" w:rsidRPr="00286B08" w:rsidRDefault="006E7C5C"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Default="00900663" w:rsidP="00900663">
      <w:pPr>
        <w:jc w:val="both"/>
        <w:rPr>
          <w:rFonts w:asciiTheme="minorHAnsi" w:hAnsiTheme="minorHAnsi" w:cstheme="minorHAnsi"/>
          <w:sz w:val="18"/>
          <w:szCs w:val="18"/>
        </w:rPr>
      </w:pPr>
    </w:p>
    <w:p w:rsidR="006E7C5C" w:rsidRDefault="006E7C5C" w:rsidP="00900663">
      <w:pPr>
        <w:jc w:val="both"/>
        <w:rPr>
          <w:rFonts w:asciiTheme="minorHAnsi" w:hAnsiTheme="minorHAnsi" w:cstheme="minorHAnsi"/>
          <w:sz w:val="18"/>
          <w:szCs w:val="18"/>
        </w:rPr>
      </w:pPr>
    </w:p>
    <w:p w:rsidR="006E7C5C" w:rsidRDefault="006E7C5C" w:rsidP="00900663">
      <w:pPr>
        <w:jc w:val="both"/>
        <w:rPr>
          <w:rFonts w:asciiTheme="minorHAnsi" w:hAnsiTheme="minorHAnsi" w:cstheme="minorHAnsi"/>
          <w:sz w:val="18"/>
          <w:szCs w:val="18"/>
        </w:rPr>
      </w:pPr>
    </w:p>
    <w:p w:rsidR="00097F19" w:rsidRDefault="00097F19" w:rsidP="00900663">
      <w:pPr>
        <w:jc w:val="both"/>
        <w:rPr>
          <w:rFonts w:asciiTheme="minorHAnsi" w:hAnsiTheme="minorHAnsi" w:cstheme="minorHAnsi"/>
          <w:sz w:val="18"/>
          <w:szCs w:val="18"/>
        </w:rPr>
      </w:pPr>
    </w:p>
    <w:p w:rsidR="00097F19" w:rsidRDefault="00097F19" w:rsidP="00900663">
      <w:pPr>
        <w:jc w:val="both"/>
        <w:rPr>
          <w:rFonts w:asciiTheme="minorHAnsi" w:hAnsiTheme="minorHAnsi" w:cstheme="minorHAnsi"/>
          <w:sz w:val="18"/>
          <w:szCs w:val="18"/>
        </w:rPr>
      </w:pPr>
    </w:p>
    <w:p w:rsidR="00097F19" w:rsidRDefault="00097F19" w:rsidP="00900663">
      <w:pPr>
        <w:jc w:val="both"/>
        <w:rPr>
          <w:rFonts w:asciiTheme="minorHAnsi" w:hAnsiTheme="minorHAnsi" w:cstheme="minorHAnsi"/>
          <w:sz w:val="18"/>
          <w:szCs w:val="18"/>
        </w:rPr>
      </w:pPr>
    </w:p>
    <w:p w:rsidR="00097F19" w:rsidRDefault="00097F19" w:rsidP="00900663">
      <w:pPr>
        <w:jc w:val="both"/>
        <w:rPr>
          <w:rFonts w:asciiTheme="minorHAnsi" w:hAnsiTheme="minorHAnsi" w:cstheme="minorHAnsi"/>
          <w:sz w:val="18"/>
          <w:szCs w:val="18"/>
        </w:rPr>
      </w:pPr>
    </w:p>
    <w:p w:rsidR="00097F19" w:rsidRPr="00C75BEC" w:rsidRDefault="00097F19"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DA5212" w:rsidRDefault="00DA5212" w:rsidP="00DA5212">
                  <w:pPr>
                    <w:jc w:val="center"/>
                    <w:rPr>
                      <w:rFonts w:asciiTheme="minorHAnsi" w:eastAsia="Calibri" w:hAnsiTheme="minorHAnsi" w:cstheme="minorHAnsi"/>
                      <w:sz w:val="22"/>
                      <w:szCs w:val="22"/>
                    </w:rPr>
                  </w:pPr>
                  <w:r w:rsidRPr="00DA5212">
                    <w:rPr>
                      <w:rFonts w:asciiTheme="minorHAnsi" w:eastAsia="Calibri" w:hAnsiTheme="minorHAnsi" w:cstheme="minorHAnsi"/>
                      <w:sz w:val="22"/>
                      <w:szCs w:val="22"/>
                    </w:rPr>
                    <w:t>CDO-DCOR-SUP.OP.-006-2015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r w:rsidRPr="00097F19">
              <w:rPr>
                <w:rFonts w:asciiTheme="minorHAnsi" w:eastAsia="Calibri" w:hAnsiTheme="minorHAnsi" w:cstheme="minorHAnsi"/>
                <w:b/>
                <w:sz w:val="18"/>
                <w:szCs w:val="18"/>
              </w:rPr>
              <w:t>SEGUNDA FERIA YPFB COMPRA 2015</w:t>
            </w:r>
          </w:p>
          <w:p w:rsidR="00FB0F0B" w:rsidRPr="00C75BEC" w:rsidRDefault="00FB0F0B"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Default="003A50A4" w:rsidP="003A50A4">
      <w:pPr>
        <w:pStyle w:val="Prrafodelista"/>
        <w:ind w:left="1080"/>
        <w:jc w:val="both"/>
        <w:rPr>
          <w:rFonts w:asciiTheme="minorHAnsi" w:hAnsiTheme="minorHAnsi" w:cstheme="minorHAnsi"/>
          <w:snapToGrid w:val="0"/>
        </w:rPr>
      </w:pPr>
    </w:p>
    <w:p w:rsidR="00C24954" w:rsidRPr="00032340" w:rsidRDefault="00C24954" w:rsidP="00C24954">
      <w:pPr>
        <w:ind w:left="567"/>
        <w:jc w:val="both"/>
        <w:rPr>
          <w:rFonts w:ascii="Calibri" w:hAnsi="Calibri" w:cs="Calibri"/>
          <w:color w:val="000000"/>
        </w:rPr>
      </w:pPr>
      <w:r w:rsidRPr="00032340">
        <w:rPr>
          <w:rFonts w:ascii="Calibri" w:hAnsi="Calibri" w:cs="Calibri"/>
          <w:color w:val="000000"/>
        </w:rPr>
        <w:t xml:space="preserve">Si el proponente adjudicado no cumpliese con la presentación de los documentos requeridos para la firma del </w:t>
      </w:r>
      <w:r w:rsidRPr="00D87215">
        <w:rPr>
          <w:rFonts w:ascii="Calibri" w:hAnsi="Calibri" w:cs="Calibri"/>
          <w:color w:val="000000"/>
        </w:rPr>
        <w:t xml:space="preserve">contrato </w:t>
      </w:r>
      <w:r w:rsidRPr="008277DA">
        <w:rPr>
          <w:rFonts w:ascii="Calibri" w:hAnsi="Calibri" w:cs="Calibri"/>
          <w:color w:val="000000"/>
        </w:rPr>
        <w:t>y/o estos no hayan sido subsanados</w:t>
      </w:r>
      <w:r w:rsidRPr="00D87215">
        <w:rPr>
          <w:rFonts w:ascii="Calibri" w:hAnsi="Calibri" w:cs="Calibri"/>
          <w:color w:val="000000"/>
        </w:rPr>
        <w:t>, se</w:t>
      </w:r>
      <w:r w:rsidRPr="00032340">
        <w:rPr>
          <w:rFonts w:ascii="Calibri" w:hAnsi="Calibri" w:cs="Calibri"/>
          <w:color w:val="000000"/>
        </w:rPr>
        <w:t xml:space="preserve"> procederá a la </w:t>
      </w:r>
      <w:r>
        <w:rPr>
          <w:rFonts w:ascii="Calibri" w:hAnsi="Calibri" w:cs="Calibri"/>
          <w:color w:val="000000"/>
        </w:rPr>
        <w:t>descalificación de la propuesta.</w:t>
      </w:r>
    </w:p>
    <w:p w:rsidR="0068397D" w:rsidRDefault="0068397D" w:rsidP="000F4082">
      <w:pPr>
        <w:jc w:val="both"/>
        <w:rPr>
          <w:rFonts w:asciiTheme="minorHAnsi" w:hAnsiTheme="minorHAnsi" w:cstheme="minorHAnsi"/>
          <w:snapToGrid w:val="0"/>
        </w:rPr>
      </w:pPr>
    </w:p>
    <w:p w:rsidR="00C24954" w:rsidRPr="000F4082" w:rsidRDefault="00C24954" w:rsidP="000F4082">
      <w:pPr>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68397D" w:rsidRDefault="0068397D">
      <w:pPr>
        <w:rPr>
          <w:rFonts w:asciiTheme="minorHAnsi" w:hAnsiTheme="minorHAnsi" w:cstheme="minorHAnsi"/>
          <w:b/>
        </w:rPr>
      </w:pPr>
      <w:r>
        <w:rPr>
          <w:rFonts w:asciiTheme="minorHAnsi" w:hAnsiTheme="minorHAnsi" w:cstheme="minorHAnsi"/>
          <w:b/>
        </w:rPr>
        <w:br w:type="page"/>
      </w:r>
    </w:p>
    <w:p w:rsidR="003A34C5" w:rsidRPr="00286B08" w:rsidRDefault="003A34C5"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68397D" w:rsidRPr="00A472FF" w:rsidRDefault="0068397D" w:rsidP="0068397D">
      <w:pPr>
        <w:jc w:val="center"/>
        <w:rPr>
          <w:rFonts w:ascii="Arial" w:hAnsi="Arial" w:cs="Arial"/>
          <w:b/>
          <w:u w:val="single"/>
        </w:rPr>
      </w:pPr>
      <w:r w:rsidRPr="00A472FF">
        <w:rPr>
          <w:rFonts w:ascii="Arial" w:hAnsi="Arial" w:cs="Arial"/>
          <w:b/>
          <w:u w:val="single"/>
        </w:rPr>
        <w:t xml:space="preserve">ESPECIFICACIONES TÉCNICAS </w:t>
      </w:r>
    </w:p>
    <w:p w:rsidR="0068397D" w:rsidRPr="00A472FF" w:rsidRDefault="0068397D" w:rsidP="0068397D">
      <w:pPr>
        <w:jc w:val="center"/>
        <w:rPr>
          <w:rFonts w:ascii="Arial" w:hAnsi="Arial" w:cs="Arial"/>
          <w:b/>
          <w:u w:val="single"/>
        </w:rPr>
      </w:pPr>
    </w:p>
    <w:p w:rsidR="00BE213B" w:rsidRPr="00BE213B" w:rsidRDefault="00BE213B" w:rsidP="00BE213B">
      <w:pPr>
        <w:rPr>
          <w:rFonts w:ascii="Verdana" w:hAnsi="Verdana"/>
          <w:sz w:val="18"/>
          <w:szCs w:val="18"/>
        </w:rPr>
      </w:pPr>
    </w:p>
    <w:p w:rsidR="00BE213B" w:rsidRPr="00BE213B" w:rsidRDefault="00BE213B" w:rsidP="00BE213B">
      <w:pPr>
        <w:jc w:val="center"/>
        <w:rPr>
          <w:rFonts w:ascii="Cambria" w:hAnsi="Cambria"/>
          <w:b/>
          <w:sz w:val="22"/>
          <w:szCs w:val="22"/>
          <w:u w:val="single"/>
          <w:lang w:val="es-BO"/>
        </w:rPr>
      </w:pPr>
      <w:r w:rsidRPr="00BE213B">
        <w:rPr>
          <w:rFonts w:ascii="Cambria" w:hAnsi="Cambria"/>
          <w:b/>
          <w:sz w:val="22"/>
          <w:szCs w:val="22"/>
          <w:u w:val="single"/>
        </w:rPr>
        <w:t>ADQUISICION DE TAPONES DE HERMETICIDAD, PRECINTOS TERMOCONTRAIBLES, PRECINTOS TIPO COLA DE RATA</w:t>
      </w:r>
    </w:p>
    <w:p w:rsidR="00BE213B" w:rsidRPr="00BE213B" w:rsidRDefault="00BE213B" w:rsidP="00BE213B">
      <w:pPr>
        <w:rPr>
          <w:rFonts w:ascii="Cambria" w:hAnsi="Cambria" w:cs="Arial"/>
          <w:sz w:val="12"/>
          <w:lang w:val="es-BO"/>
        </w:rPr>
      </w:pPr>
    </w:p>
    <w:p w:rsidR="00BE213B" w:rsidRPr="00BE213B" w:rsidRDefault="00BE213B" w:rsidP="00DF6CFC">
      <w:pPr>
        <w:numPr>
          <w:ilvl w:val="0"/>
          <w:numId w:val="45"/>
        </w:numPr>
        <w:spacing w:line="276" w:lineRule="auto"/>
        <w:jc w:val="both"/>
        <w:rPr>
          <w:rFonts w:ascii="Cambria" w:hAnsi="Cambria"/>
          <w:b/>
          <w:u w:val="single"/>
        </w:rPr>
      </w:pPr>
      <w:r w:rsidRPr="00BE213B">
        <w:rPr>
          <w:rFonts w:ascii="Cambria" w:hAnsi="Cambria"/>
          <w:b/>
          <w:u w:val="single"/>
        </w:rPr>
        <w:t xml:space="preserve">CARACTERÍSTICAS TÉCNICAS MÍNIMAS REQUERIDAS </w:t>
      </w:r>
    </w:p>
    <w:p w:rsidR="00BE213B" w:rsidRPr="00BE213B" w:rsidRDefault="00BE213B" w:rsidP="00BE213B">
      <w:pPr>
        <w:spacing w:line="276" w:lineRule="auto"/>
        <w:jc w:val="both"/>
        <w:rPr>
          <w:rFonts w:ascii="Cambria" w:hAnsi="Cambria"/>
          <w:b/>
          <w:sz w:val="6"/>
        </w:rPr>
      </w:pPr>
    </w:p>
    <w:p w:rsidR="00BE213B" w:rsidRPr="00BE213B" w:rsidRDefault="00BE213B" w:rsidP="00BE213B">
      <w:pPr>
        <w:spacing w:line="276" w:lineRule="auto"/>
        <w:contextualSpacing/>
        <w:jc w:val="both"/>
        <w:rPr>
          <w:rFonts w:ascii="Cambria" w:hAnsi="Cambria" w:cs="Arial"/>
          <w:lang w:val="es-BO"/>
        </w:rPr>
      </w:pPr>
      <w:r w:rsidRPr="00BE213B">
        <w:rPr>
          <w:rFonts w:ascii="Cambria" w:hAnsi="Cambria" w:cs="Arial"/>
        </w:rPr>
        <w:t xml:space="preserve">Para la adquisición de </w:t>
      </w:r>
      <w:r w:rsidRPr="00BE213B">
        <w:rPr>
          <w:rFonts w:ascii="Cambria" w:hAnsi="Cambria" w:cs="Arial"/>
          <w:b/>
          <w:i/>
        </w:rPr>
        <w:t xml:space="preserve">TAPONES DE HERMETICIDAD PARA GARRAFAS DE 10 KGS., PRECINTOS TERMOCONTRAIBLES PARA GARRAFAS DE 10 KGS., PRECINTOS TIPO COLA DE RATA PARA CISTERNAS, </w:t>
      </w:r>
      <w:r w:rsidRPr="00BE213B">
        <w:rPr>
          <w:rFonts w:ascii="Cambria" w:hAnsi="Cambria" w:cs="Arial"/>
          <w:lang w:val="es-BO"/>
        </w:rPr>
        <w:t xml:space="preserve">deberán estar de acuerdo a las especificaciones técnicas descritas en los siguientes cuadros: </w:t>
      </w:r>
    </w:p>
    <w:p w:rsidR="00BE213B" w:rsidRPr="00BE213B" w:rsidRDefault="00BE213B" w:rsidP="00BE213B">
      <w:pPr>
        <w:spacing w:line="276" w:lineRule="auto"/>
        <w:contextualSpacing/>
        <w:jc w:val="both"/>
        <w:rPr>
          <w:rFonts w:ascii="Cambria" w:hAnsi="Cambria" w:cs="Arial"/>
          <w:lang w:val="es-BO"/>
        </w:rPr>
      </w:pPr>
    </w:p>
    <w:p w:rsidR="00BE213B" w:rsidRPr="00BE213B" w:rsidRDefault="00BE213B" w:rsidP="00BE213B">
      <w:pPr>
        <w:spacing w:after="200" w:line="276" w:lineRule="auto"/>
        <w:jc w:val="both"/>
        <w:rPr>
          <w:sz w:val="24"/>
          <w:szCs w:val="24"/>
        </w:rPr>
      </w:pPr>
      <w:r w:rsidRPr="00BE213B">
        <w:rPr>
          <w:rFonts w:ascii="Cambria" w:hAnsi="Cambria"/>
          <w:b/>
          <w:sz w:val="24"/>
          <w:szCs w:val="24"/>
        </w:rPr>
        <w:t xml:space="preserve">LOTE 1. - </w:t>
      </w:r>
      <w:r w:rsidRPr="00BE213B">
        <w:rPr>
          <w:rFonts w:ascii="Cambria" w:hAnsi="Cambria" w:cs="Arial"/>
          <w:b/>
          <w:sz w:val="24"/>
          <w:szCs w:val="24"/>
        </w:rPr>
        <w:t>TAPONES DE HERMETICIDAD PARA GARRAFAS DE 10 KGS.</w:t>
      </w:r>
      <w:r w:rsidRPr="00BE213B">
        <w:rPr>
          <w:rFonts w:ascii="Cambria" w:hAnsi="Cambria" w:cs="Arial"/>
          <w:b/>
          <w:i/>
        </w:rPr>
        <w:t xml:space="preserve"> (</w:t>
      </w:r>
      <w:r w:rsidRPr="00BE213B">
        <w:rPr>
          <w:rFonts w:ascii="Cambria" w:hAnsi="Cambria"/>
          <w:b/>
          <w:sz w:val="24"/>
          <w:szCs w:val="24"/>
        </w:rPr>
        <w:t>Tapones Válvulas Tipo “F” GLP)</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77"/>
        <w:gridCol w:w="6407"/>
      </w:tblGrid>
      <w:tr w:rsidR="00BE213B" w:rsidRPr="00BE213B" w:rsidTr="003230C8">
        <w:tc>
          <w:tcPr>
            <w:tcW w:w="2377" w:type="dxa"/>
            <w:vAlign w:val="center"/>
          </w:tcPr>
          <w:p w:rsidR="00BE213B" w:rsidRPr="00BE213B" w:rsidRDefault="00BE213B" w:rsidP="00BE213B">
            <w:pPr>
              <w:rPr>
                <w:rFonts w:ascii="Cambria" w:hAnsi="Cambria" w:cs="Arial"/>
                <w:b/>
              </w:rPr>
            </w:pPr>
            <w:r w:rsidRPr="00BE213B">
              <w:rPr>
                <w:rFonts w:ascii="Cambria" w:hAnsi="Cambria" w:cs="Arial"/>
                <w:b/>
              </w:rPr>
              <w:t xml:space="preserve">Marca </w:t>
            </w:r>
          </w:p>
        </w:tc>
        <w:tc>
          <w:tcPr>
            <w:tcW w:w="6407" w:type="dxa"/>
            <w:vAlign w:val="center"/>
          </w:tcPr>
          <w:p w:rsidR="00BE213B" w:rsidRPr="00BE213B" w:rsidRDefault="00BE213B" w:rsidP="00BE213B">
            <w:pPr>
              <w:rPr>
                <w:rFonts w:ascii="Cambria" w:hAnsi="Cambria" w:cs="Arial"/>
              </w:rPr>
            </w:pPr>
            <w:r w:rsidRPr="00BE213B">
              <w:rPr>
                <w:rFonts w:ascii="Cambria" w:hAnsi="Cambria" w:cs="Arial"/>
              </w:rPr>
              <w:t>Indicar</w:t>
            </w:r>
          </w:p>
        </w:tc>
      </w:tr>
      <w:tr w:rsidR="00BE213B" w:rsidRPr="00BE213B" w:rsidTr="003230C8">
        <w:tc>
          <w:tcPr>
            <w:tcW w:w="2377" w:type="dxa"/>
            <w:vAlign w:val="center"/>
          </w:tcPr>
          <w:p w:rsidR="00BE213B" w:rsidRPr="00BE213B" w:rsidRDefault="00BE213B" w:rsidP="00BE213B">
            <w:pPr>
              <w:rPr>
                <w:rFonts w:ascii="Cambria" w:hAnsi="Cambria" w:cs="Arial"/>
                <w:b/>
              </w:rPr>
            </w:pPr>
            <w:r w:rsidRPr="00BE213B">
              <w:rPr>
                <w:rFonts w:ascii="Cambria" w:hAnsi="Cambria" w:cs="Arial"/>
                <w:b/>
              </w:rPr>
              <w:t xml:space="preserve">Origen </w:t>
            </w:r>
          </w:p>
        </w:tc>
        <w:tc>
          <w:tcPr>
            <w:tcW w:w="6407" w:type="dxa"/>
            <w:vAlign w:val="center"/>
          </w:tcPr>
          <w:p w:rsidR="00BE213B" w:rsidRPr="00BE213B" w:rsidRDefault="00BE213B" w:rsidP="00BE213B">
            <w:pPr>
              <w:rPr>
                <w:rFonts w:ascii="Cambria" w:hAnsi="Cambria" w:cs="Arial"/>
              </w:rPr>
            </w:pPr>
            <w:r w:rsidRPr="00BE213B">
              <w:rPr>
                <w:rFonts w:ascii="Cambria" w:hAnsi="Cambria" w:cs="Arial"/>
              </w:rPr>
              <w:t>Indicar</w:t>
            </w:r>
          </w:p>
        </w:tc>
      </w:tr>
      <w:tr w:rsidR="00BE213B" w:rsidRPr="00BE213B" w:rsidTr="003230C8">
        <w:tc>
          <w:tcPr>
            <w:tcW w:w="2377" w:type="dxa"/>
            <w:vAlign w:val="center"/>
          </w:tcPr>
          <w:p w:rsidR="00BE213B" w:rsidRPr="00BE213B" w:rsidRDefault="00BE213B" w:rsidP="00BE213B">
            <w:pPr>
              <w:rPr>
                <w:rFonts w:ascii="Cambria" w:hAnsi="Cambria" w:cs="Arial"/>
                <w:b/>
              </w:rPr>
            </w:pPr>
            <w:r w:rsidRPr="00BE213B">
              <w:rPr>
                <w:rFonts w:ascii="Cambria" w:hAnsi="Cambria" w:cs="Arial"/>
                <w:b/>
              </w:rPr>
              <w:t>Material</w:t>
            </w:r>
          </w:p>
        </w:tc>
        <w:tc>
          <w:tcPr>
            <w:tcW w:w="6407" w:type="dxa"/>
            <w:vAlign w:val="center"/>
          </w:tcPr>
          <w:p w:rsidR="00BE213B" w:rsidRPr="00BE213B" w:rsidRDefault="00BE213B" w:rsidP="00BE213B">
            <w:pPr>
              <w:rPr>
                <w:rFonts w:ascii="Cambria" w:hAnsi="Cambria" w:cs="Arial"/>
              </w:rPr>
            </w:pPr>
            <w:r w:rsidRPr="00BE213B">
              <w:rPr>
                <w:rFonts w:ascii="Cambria" w:hAnsi="Cambria" w:cs="Arial"/>
              </w:rPr>
              <w:t>PEAD Polietileno de Alta Densidad. Atóxico. 80% de materia virgen, 20% aditivos, master Bach u otro.</w:t>
            </w:r>
          </w:p>
        </w:tc>
      </w:tr>
      <w:tr w:rsidR="00BE213B" w:rsidRPr="00BE213B" w:rsidTr="003230C8">
        <w:tc>
          <w:tcPr>
            <w:tcW w:w="2377" w:type="dxa"/>
            <w:vAlign w:val="center"/>
          </w:tcPr>
          <w:p w:rsidR="00BE213B" w:rsidRPr="00BE213B" w:rsidRDefault="00BE213B" w:rsidP="00BE213B">
            <w:pPr>
              <w:rPr>
                <w:rFonts w:ascii="Cambria" w:hAnsi="Cambria" w:cs="Arial"/>
                <w:b/>
                <w:lang w:val="en-US"/>
              </w:rPr>
            </w:pPr>
            <w:r w:rsidRPr="00BE213B">
              <w:rPr>
                <w:rFonts w:ascii="Cambria" w:hAnsi="Cambria" w:cs="Arial"/>
                <w:b/>
                <w:lang w:val="es-BO"/>
              </w:rPr>
              <w:t>Uso</w:t>
            </w:r>
          </w:p>
        </w:tc>
        <w:tc>
          <w:tcPr>
            <w:tcW w:w="6407" w:type="dxa"/>
            <w:vAlign w:val="center"/>
          </w:tcPr>
          <w:p w:rsidR="00BE213B" w:rsidRPr="00BE213B" w:rsidRDefault="00BE213B" w:rsidP="00BE213B">
            <w:pPr>
              <w:rPr>
                <w:rFonts w:ascii="Cambria" w:hAnsi="Cambria" w:cs="Arial"/>
              </w:rPr>
            </w:pPr>
            <w:r w:rsidRPr="00BE213B">
              <w:rPr>
                <w:rFonts w:ascii="Cambria" w:hAnsi="Cambria" w:cs="Arial"/>
              </w:rPr>
              <w:t>Tapones de válvulas tipo “F” de garrafas de 10 Kg. y 45 Kg. para GLP en las Plantas de Engarrafado de YPFB dependiente del Distrito Comercial Oruro.</w:t>
            </w:r>
          </w:p>
        </w:tc>
      </w:tr>
      <w:tr w:rsidR="00BE213B" w:rsidRPr="00BE213B" w:rsidTr="003230C8">
        <w:tc>
          <w:tcPr>
            <w:tcW w:w="2377" w:type="dxa"/>
            <w:vAlign w:val="center"/>
          </w:tcPr>
          <w:p w:rsidR="00BE213B" w:rsidRPr="00BE213B" w:rsidRDefault="00BE213B" w:rsidP="00BE213B">
            <w:pPr>
              <w:rPr>
                <w:rFonts w:ascii="Cambria" w:hAnsi="Cambria" w:cs="Arial"/>
                <w:b/>
                <w:lang w:val="en-US"/>
              </w:rPr>
            </w:pPr>
            <w:r w:rsidRPr="00BE213B">
              <w:rPr>
                <w:rFonts w:ascii="Cambria" w:hAnsi="Cambria" w:cs="Arial"/>
                <w:b/>
              </w:rPr>
              <w:t>Colocación</w:t>
            </w:r>
          </w:p>
        </w:tc>
        <w:tc>
          <w:tcPr>
            <w:tcW w:w="6407" w:type="dxa"/>
            <w:vAlign w:val="center"/>
          </w:tcPr>
          <w:p w:rsidR="00BE213B" w:rsidRPr="00BE213B" w:rsidRDefault="00BE213B" w:rsidP="00BE213B">
            <w:pPr>
              <w:rPr>
                <w:rFonts w:ascii="Cambria" w:hAnsi="Cambria" w:cs="Arial"/>
                <w:lang w:val="en-US"/>
              </w:rPr>
            </w:pPr>
            <w:r w:rsidRPr="00BE213B">
              <w:rPr>
                <w:rFonts w:ascii="Cambria" w:hAnsi="Cambria" w:cs="Arial"/>
                <w:lang w:val="en-US"/>
              </w:rPr>
              <w:t xml:space="preserve">Con </w:t>
            </w:r>
            <w:proofErr w:type="spellStart"/>
            <w:r w:rsidRPr="00BE213B">
              <w:rPr>
                <w:rFonts w:ascii="Cambria" w:hAnsi="Cambria" w:cs="Arial"/>
                <w:lang w:val="en-US"/>
              </w:rPr>
              <w:t>herramienta</w:t>
            </w:r>
            <w:proofErr w:type="spellEnd"/>
            <w:r w:rsidRPr="00BE213B">
              <w:rPr>
                <w:rFonts w:ascii="Cambria" w:hAnsi="Cambria" w:cs="Arial"/>
                <w:lang w:val="en-US"/>
              </w:rPr>
              <w:t xml:space="preserve"> </w:t>
            </w:r>
            <w:proofErr w:type="spellStart"/>
            <w:r w:rsidRPr="00BE213B">
              <w:rPr>
                <w:rFonts w:ascii="Cambria" w:hAnsi="Cambria" w:cs="Arial"/>
                <w:lang w:val="en-US"/>
              </w:rPr>
              <w:t>neumática</w:t>
            </w:r>
            <w:proofErr w:type="spellEnd"/>
            <w:r w:rsidRPr="00BE213B">
              <w:rPr>
                <w:rFonts w:ascii="Cambria" w:hAnsi="Cambria" w:cs="Arial"/>
                <w:lang w:val="en-US"/>
              </w:rPr>
              <w:t xml:space="preserve">. </w:t>
            </w:r>
          </w:p>
        </w:tc>
      </w:tr>
      <w:tr w:rsidR="00BE213B" w:rsidRPr="00BE213B" w:rsidTr="003230C8">
        <w:tc>
          <w:tcPr>
            <w:tcW w:w="2377" w:type="dxa"/>
            <w:vAlign w:val="center"/>
          </w:tcPr>
          <w:p w:rsidR="00BE213B" w:rsidRPr="00BE213B" w:rsidRDefault="00BE213B" w:rsidP="00BE213B">
            <w:pPr>
              <w:rPr>
                <w:rFonts w:ascii="Cambria" w:hAnsi="Cambria" w:cs="Arial"/>
                <w:b/>
                <w:lang w:val="en-US"/>
              </w:rPr>
            </w:pPr>
            <w:proofErr w:type="spellStart"/>
            <w:r w:rsidRPr="00BE213B">
              <w:rPr>
                <w:rFonts w:ascii="Cambria" w:hAnsi="Cambria" w:cs="Arial"/>
                <w:b/>
                <w:lang w:val="en-US"/>
              </w:rPr>
              <w:t>Tipo</w:t>
            </w:r>
            <w:proofErr w:type="spellEnd"/>
            <w:r w:rsidRPr="00BE213B">
              <w:rPr>
                <w:rFonts w:ascii="Cambria" w:hAnsi="Cambria" w:cs="Arial"/>
                <w:b/>
                <w:lang w:val="en-US"/>
              </w:rPr>
              <w:t xml:space="preserve"> de </w:t>
            </w:r>
            <w:r w:rsidRPr="00BE213B">
              <w:rPr>
                <w:rFonts w:ascii="Cambria" w:hAnsi="Cambria" w:cs="Arial"/>
                <w:b/>
              </w:rPr>
              <w:t>rosca</w:t>
            </w:r>
          </w:p>
        </w:tc>
        <w:tc>
          <w:tcPr>
            <w:tcW w:w="6407" w:type="dxa"/>
            <w:vAlign w:val="center"/>
          </w:tcPr>
          <w:p w:rsidR="00BE213B" w:rsidRPr="00BE213B" w:rsidRDefault="00BE213B" w:rsidP="00BE213B">
            <w:pPr>
              <w:rPr>
                <w:rFonts w:ascii="Cambria" w:hAnsi="Cambria" w:cs="Arial"/>
              </w:rPr>
            </w:pPr>
            <w:r w:rsidRPr="00BE213B">
              <w:rPr>
                <w:rFonts w:ascii="Cambria" w:hAnsi="Cambria" w:cs="Arial"/>
              </w:rPr>
              <w:t xml:space="preserve">Rosca gas macho </w:t>
            </w:r>
            <w:proofErr w:type="spellStart"/>
            <w:r w:rsidRPr="00BE213B">
              <w:rPr>
                <w:rFonts w:ascii="Cambria" w:hAnsi="Cambria" w:cs="Arial"/>
              </w:rPr>
              <w:t>withworth</w:t>
            </w:r>
            <w:proofErr w:type="spellEnd"/>
            <w:r w:rsidRPr="00BE213B">
              <w:rPr>
                <w:rFonts w:ascii="Cambria" w:hAnsi="Cambria" w:cs="Arial"/>
              </w:rPr>
              <w:t xml:space="preserve"> para válvula tipo “F”.</w:t>
            </w:r>
          </w:p>
        </w:tc>
      </w:tr>
      <w:tr w:rsidR="00BE213B" w:rsidRPr="00BE213B" w:rsidTr="003230C8">
        <w:trPr>
          <w:trHeight w:val="649"/>
        </w:trPr>
        <w:tc>
          <w:tcPr>
            <w:tcW w:w="2377" w:type="dxa"/>
            <w:vAlign w:val="center"/>
          </w:tcPr>
          <w:p w:rsidR="00BE213B" w:rsidRPr="00BE213B" w:rsidRDefault="00BE213B" w:rsidP="00BE213B">
            <w:pPr>
              <w:rPr>
                <w:rFonts w:ascii="Cambria" w:hAnsi="Cambria" w:cs="Arial"/>
                <w:b/>
                <w:lang w:val="en-US"/>
              </w:rPr>
            </w:pPr>
            <w:r w:rsidRPr="00BE213B">
              <w:rPr>
                <w:rFonts w:ascii="Cambria" w:hAnsi="Cambria" w:cs="Arial"/>
                <w:b/>
                <w:lang w:val="en-US"/>
              </w:rPr>
              <w:t xml:space="preserve">Color del </w:t>
            </w:r>
            <w:proofErr w:type="spellStart"/>
            <w:r w:rsidRPr="00BE213B">
              <w:rPr>
                <w:rFonts w:ascii="Cambria" w:hAnsi="Cambria" w:cs="Arial"/>
                <w:b/>
                <w:lang w:val="en-US"/>
              </w:rPr>
              <w:t>tapón</w:t>
            </w:r>
            <w:proofErr w:type="spellEnd"/>
          </w:p>
        </w:tc>
        <w:tc>
          <w:tcPr>
            <w:tcW w:w="6407" w:type="dxa"/>
            <w:vAlign w:val="center"/>
          </w:tcPr>
          <w:p w:rsidR="00BE213B" w:rsidRPr="00BE213B" w:rsidRDefault="00BE213B" w:rsidP="00BE213B">
            <w:pPr>
              <w:rPr>
                <w:rFonts w:ascii="Cambria" w:hAnsi="Cambria" w:cs="Arial"/>
              </w:rPr>
            </w:pPr>
            <w:r w:rsidRPr="00BE213B">
              <w:rPr>
                <w:rFonts w:ascii="Cambria" w:hAnsi="Cambria" w:cs="Arial"/>
              </w:rPr>
              <w:t xml:space="preserve">Rojo 90% con la siguiente Escala </w:t>
            </w:r>
            <w:proofErr w:type="spellStart"/>
            <w:r w:rsidRPr="00BE213B">
              <w:rPr>
                <w:rFonts w:ascii="Cambria" w:hAnsi="Cambria" w:cs="Arial"/>
              </w:rPr>
              <w:t>Munsell</w:t>
            </w:r>
            <w:proofErr w:type="spellEnd"/>
          </w:p>
          <w:p w:rsidR="00BE213B" w:rsidRPr="00BE213B" w:rsidRDefault="00BE213B" w:rsidP="00BE213B">
            <w:pPr>
              <w:jc w:val="center"/>
              <w:outlineLvl w:val="1"/>
              <w:rPr>
                <w:rFonts w:ascii="Cambria" w:hAnsi="Cambria" w:cs="Arial"/>
                <w:b/>
                <w:bCs/>
              </w:rPr>
            </w:pPr>
            <w:r w:rsidRPr="00BE213B">
              <w:rPr>
                <w:rFonts w:ascii="Cambria" w:hAnsi="Cambria" w:cs="Arial"/>
                <w:b/>
                <w:bCs/>
              </w:rPr>
              <w:t>Escalas cromáticas y acromáticas</w:t>
            </w:r>
          </w:p>
          <w:p w:rsidR="00BE213B" w:rsidRPr="00BE213B" w:rsidRDefault="00BE213B" w:rsidP="00BE213B">
            <w:pPr>
              <w:jc w:val="center"/>
              <w:rPr>
                <w:rFonts w:ascii="Cambria" w:hAnsi="Cambria" w:cs="Arial"/>
                <w:lang w:val="en-US"/>
              </w:rPr>
            </w:pPr>
            <w:r w:rsidRPr="00BE213B">
              <w:rPr>
                <w:rFonts w:ascii="Cambria" w:hAnsi="Cambria" w:cs="Arial"/>
                <w:noProof/>
                <w:lang w:eastAsia="es-ES"/>
              </w:rPr>
              <w:drawing>
                <wp:inline distT="0" distB="0" distL="0" distR="0">
                  <wp:extent cx="3743325" cy="876300"/>
                  <wp:effectExtent l="0" t="0" r="9525" b="0"/>
                  <wp:docPr id="5" name="Imagen 5" descr="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Escalas cromáticas y acromática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3325" cy="876300"/>
                          </a:xfrm>
                          <a:prstGeom prst="rect">
                            <a:avLst/>
                          </a:prstGeom>
                          <a:noFill/>
                          <a:ln>
                            <a:noFill/>
                          </a:ln>
                        </pic:spPr>
                      </pic:pic>
                    </a:graphicData>
                  </a:graphic>
                </wp:inline>
              </w:drawing>
            </w:r>
          </w:p>
          <w:p w:rsidR="00BE213B" w:rsidRPr="00BE213B" w:rsidRDefault="00BE213B" w:rsidP="00BE213B">
            <w:pPr>
              <w:jc w:val="center"/>
              <w:rPr>
                <w:rFonts w:ascii="Cambria" w:hAnsi="Cambria" w:cs="Arial"/>
              </w:rPr>
            </w:pPr>
            <w:r w:rsidRPr="00BE213B">
              <w:rPr>
                <w:rFonts w:ascii="Cambria" w:hAnsi="Cambria" w:cs="Arial"/>
              </w:rPr>
              <w:t xml:space="preserve">Entrega con empaquetadura de goma diámetro 15 mm, espesor 3.5 </w:t>
            </w:r>
            <w:proofErr w:type="spellStart"/>
            <w:r w:rsidRPr="00BE213B">
              <w:rPr>
                <w:rFonts w:ascii="Cambria" w:hAnsi="Cambria" w:cs="Arial"/>
              </w:rPr>
              <w:t>mm.</w:t>
            </w:r>
            <w:proofErr w:type="spellEnd"/>
          </w:p>
        </w:tc>
      </w:tr>
      <w:tr w:rsidR="00BE213B" w:rsidRPr="00BE213B" w:rsidTr="003230C8">
        <w:tc>
          <w:tcPr>
            <w:tcW w:w="2377" w:type="dxa"/>
            <w:vAlign w:val="center"/>
          </w:tcPr>
          <w:p w:rsidR="00BE213B" w:rsidRPr="00BE213B" w:rsidRDefault="00BE213B" w:rsidP="00BE213B">
            <w:pPr>
              <w:rPr>
                <w:rFonts w:ascii="Cambria" w:hAnsi="Cambria" w:cs="Arial"/>
                <w:b/>
                <w:lang w:val="en-US"/>
              </w:rPr>
            </w:pPr>
            <w:proofErr w:type="spellStart"/>
            <w:r w:rsidRPr="00BE213B">
              <w:rPr>
                <w:rFonts w:ascii="Cambria" w:hAnsi="Cambria" w:cs="Arial"/>
                <w:b/>
                <w:lang w:val="en-US"/>
              </w:rPr>
              <w:t>Presión</w:t>
            </w:r>
            <w:proofErr w:type="spellEnd"/>
            <w:r w:rsidRPr="00BE213B">
              <w:rPr>
                <w:rFonts w:ascii="Cambria" w:hAnsi="Cambria" w:cs="Arial"/>
                <w:b/>
                <w:lang w:val="en-US"/>
              </w:rPr>
              <w:t xml:space="preserve"> de </w:t>
            </w:r>
            <w:proofErr w:type="spellStart"/>
            <w:r w:rsidRPr="00BE213B">
              <w:rPr>
                <w:rFonts w:ascii="Cambria" w:hAnsi="Cambria" w:cs="Arial"/>
                <w:b/>
                <w:lang w:val="en-US"/>
              </w:rPr>
              <w:t>trabajo</w:t>
            </w:r>
            <w:proofErr w:type="spellEnd"/>
            <w:r w:rsidRPr="00BE213B">
              <w:rPr>
                <w:rFonts w:ascii="Cambria" w:hAnsi="Cambria" w:cs="Arial"/>
                <w:b/>
                <w:lang w:val="en-US"/>
              </w:rPr>
              <w:t>/</w:t>
            </w:r>
            <w:proofErr w:type="spellStart"/>
            <w:r w:rsidRPr="00BE213B">
              <w:rPr>
                <w:rFonts w:ascii="Cambria" w:hAnsi="Cambria" w:cs="Arial"/>
                <w:b/>
                <w:lang w:val="en-US"/>
              </w:rPr>
              <w:t>prueba</w:t>
            </w:r>
            <w:proofErr w:type="spellEnd"/>
            <w:r w:rsidRPr="00BE213B">
              <w:rPr>
                <w:rFonts w:ascii="Cambria" w:hAnsi="Cambria" w:cs="Arial"/>
                <w:b/>
                <w:lang w:val="en-US"/>
              </w:rPr>
              <w:t xml:space="preserve"> </w:t>
            </w:r>
          </w:p>
        </w:tc>
        <w:tc>
          <w:tcPr>
            <w:tcW w:w="6407" w:type="dxa"/>
          </w:tcPr>
          <w:p w:rsidR="00BE213B" w:rsidRPr="00BE213B" w:rsidRDefault="00BE213B" w:rsidP="00BE213B">
            <w:pPr>
              <w:jc w:val="both"/>
              <w:rPr>
                <w:rFonts w:ascii="Cambria" w:hAnsi="Cambria" w:cs="Arial"/>
                <w:lang w:val="en-US"/>
              </w:rPr>
            </w:pPr>
            <w:r w:rsidRPr="00BE213B">
              <w:rPr>
                <w:rFonts w:ascii="Cambria" w:hAnsi="Cambria" w:cs="Arial"/>
                <w:lang w:val="en-US"/>
              </w:rPr>
              <w:t>150 PSIG.</w:t>
            </w:r>
          </w:p>
        </w:tc>
      </w:tr>
      <w:tr w:rsidR="00BE213B" w:rsidRPr="00BE213B" w:rsidTr="003230C8">
        <w:tc>
          <w:tcPr>
            <w:tcW w:w="2377" w:type="dxa"/>
            <w:vAlign w:val="center"/>
          </w:tcPr>
          <w:p w:rsidR="00BE213B" w:rsidRPr="00BE213B" w:rsidRDefault="00BE213B" w:rsidP="00BE213B">
            <w:pPr>
              <w:rPr>
                <w:rFonts w:ascii="Cambria" w:hAnsi="Cambria" w:cs="Arial"/>
                <w:b/>
                <w:lang w:val="en-US"/>
              </w:rPr>
            </w:pPr>
            <w:proofErr w:type="spellStart"/>
            <w:r w:rsidRPr="00BE213B">
              <w:rPr>
                <w:rFonts w:ascii="Cambria" w:hAnsi="Cambria" w:cs="Arial"/>
                <w:b/>
                <w:lang w:val="en-US"/>
              </w:rPr>
              <w:t>Temperatura</w:t>
            </w:r>
            <w:proofErr w:type="spellEnd"/>
            <w:r w:rsidRPr="00BE213B">
              <w:rPr>
                <w:rFonts w:ascii="Cambria" w:hAnsi="Cambria" w:cs="Arial"/>
                <w:b/>
                <w:lang w:val="en-US"/>
              </w:rPr>
              <w:t xml:space="preserve"> de </w:t>
            </w:r>
            <w:proofErr w:type="spellStart"/>
            <w:r w:rsidRPr="00BE213B">
              <w:rPr>
                <w:rFonts w:ascii="Cambria" w:hAnsi="Cambria" w:cs="Arial"/>
                <w:b/>
                <w:lang w:val="en-US"/>
              </w:rPr>
              <w:t>trabajo</w:t>
            </w:r>
            <w:proofErr w:type="spellEnd"/>
          </w:p>
        </w:tc>
        <w:tc>
          <w:tcPr>
            <w:tcW w:w="6407" w:type="dxa"/>
          </w:tcPr>
          <w:p w:rsidR="00BE213B" w:rsidRPr="00BE213B" w:rsidRDefault="00BE213B" w:rsidP="00BE213B">
            <w:pPr>
              <w:jc w:val="both"/>
              <w:rPr>
                <w:rFonts w:ascii="Cambria" w:hAnsi="Cambria" w:cs="Arial"/>
                <w:lang w:val="en-US"/>
              </w:rPr>
            </w:pPr>
            <w:proofErr w:type="spellStart"/>
            <w:r w:rsidRPr="00BE213B">
              <w:rPr>
                <w:rFonts w:ascii="Cambria" w:hAnsi="Cambria" w:cs="Arial"/>
                <w:lang w:val="en-US"/>
              </w:rPr>
              <w:t>Temperatura</w:t>
            </w:r>
            <w:proofErr w:type="spellEnd"/>
            <w:r w:rsidRPr="00BE213B">
              <w:rPr>
                <w:rFonts w:ascii="Cambria" w:hAnsi="Cambria" w:cs="Arial"/>
                <w:lang w:val="en-US"/>
              </w:rPr>
              <w:t xml:space="preserve"> </w:t>
            </w:r>
            <w:proofErr w:type="spellStart"/>
            <w:r w:rsidRPr="00BE213B">
              <w:rPr>
                <w:rFonts w:ascii="Cambria" w:hAnsi="Cambria" w:cs="Arial"/>
                <w:lang w:val="en-US"/>
              </w:rPr>
              <w:t>ambiente</w:t>
            </w:r>
            <w:proofErr w:type="spellEnd"/>
            <w:r w:rsidRPr="00BE213B">
              <w:rPr>
                <w:rFonts w:ascii="Cambria" w:hAnsi="Cambria" w:cs="Arial"/>
                <w:lang w:val="en-US"/>
              </w:rPr>
              <w:t xml:space="preserve"> (0 – 30 </w:t>
            </w:r>
            <w:proofErr w:type="spellStart"/>
            <w:r w:rsidRPr="00BE213B">
              <w:rPr>
                <w:rFonts w:ascii="Cambria" w:hAnsi="Cambria" w:cs="Arial"/>
                <w:lang w:val="en-US"/>
              </w:rPr>
              <w:t>grados</w:t>
            </w:r>
            <w:proofErr w:type="spellEnd"/>
            <w:r w:rsidRPr="00BE213B">
              <w:rPr>
                <w:rFonts w:ascii="Cambria" w:hAnsi="Cambria" w:cs="Arial"/>
                <w:lang w:val="en-US"/>
              </w:rPr>
              <w:t xml:space="preserve"> </w:t>
            </w:r>
            <w:proofErr w:type="spellStart"/>
            <w:r w:rsidRPr="00BE213B">
              <w:rPr>
                <w:rFonts w:ascii="Cambria" w:hAnsi="Cambria" w:cs="Arial"/>
                <w:lang w:val="en-US"/>
              </w:rPr>
              <w:t>centígrados</w:t>
            </w:r>
            <w:proofErr w:type="spellEnd"/>
            <w:r w:rsidRPr="00BE213B">
              <w:rPr>
                <w:rFonts w:ascii="Cambria" w:hAnsi="Cambria" w:cs="Arial"/>
                <w:lang w:val="en-US"/>
              </w:rPr>
              <w:t>)</w:t>
            </w:r>
          </w:p>
        </w:tc>
      </w:tr>
      <w:tr w:rsidR="00BE213B" w:rsidRPr="00BE213B" w:rsidTr="003230C8">
        <w:tc>
          <w:tcPr>
            <w:tcW w:w="2377" w:type="dxa"/>
            <w:vAlign w:val="center"/>
          </w:tcPr>
          <w:p w:rsidR="00BE213B" w:rsidRPr="00BE213B" w:rsidRDefault="00BE213B" w:rsidP="00BE213B">
            <w:pPr>
              <w:spacing w:line="360" w:lineRule="auto"/>
              <w:rPr>
                <w:rFonts w:ascii="Cambria" w:hAnsi="Cambria" w:cs="Arial"/>
                <w:b/>
                <w:lang w:val="en-US"/>
              </w:rPr>
            </w:pPr>
            <w:proofErr w:type="spellStart"/>
            <w:r w:rsidRPr="00BE213B">
              <w:rPr>
                <w:rFonts w:ascii="Cambria" w:hAnsi="Cambria" w:cs="Arial"/>
                <w:b/>
                <w:lang w:val="en-US"/>
              </w:rPr>
              <w:t>Referencias</w:t>
            </w:r>
            <w:proofErr w:type="spellEnd"/>
          </w:p>
        </w:tc>
        <w:tc>
          <w:tcPr>
            <w:tcW w:w="6407" w:type="dxa"/>
            <w:vAlign w:val="center"/>
          </w:tcPr>
          <w:p w:rsidR="00BE213B" w:rsidRPr="00BE213B" w:rsidRDefault="00BE213B" w:rsidP="00BE213B">
            <w:pPr>
              <w:rPr>
                <w:rFonts w:ascii="Cambria" w:hAnsi="Cambria" w:cs="Arial"/>
                <w:lang w:val="en-US"/>
              </w:rPr>
            </w:pPr>
            <w:r w:rsidRPr="00BE213B">
              <w:rPr>
                <w:rFonts w:ascii="Cambria" w:hAnsi="Cambria" w:cs="Arial"/>
                <w:lang w:val="en-US"/>
              </w:rPr>
              <w:t>NB –155 – 77</w:t>
            </w:r>
          </w:p>
        </w:tc>
      </w:tr>
      <w:tr w:rsidR="00BE213B" w:rsidRPr="00BE213B" w:rsidTr="003230C8">
        <w:tc>
          <w:tcPr>
            <w:tcW w:w="2377" w:type="dxa"/>
            <w:vAlign w:val="center"/>
          </w:tcPr>
          <w:p w:rsidR="00BE213B" w:rsidRPr="00BE213B" w:rsidRDefault="00BE213B" w:rsidP="00BE213B">
            <w:pPr>
              <w:spacing w:line="360" w:lineRule="auto"/>
              <w:rPr>
                <w:rFonts w:ascii="Cambria" w:hAnsi="Cambria" w:cs="Arial"/>
                <w:b/>
                <w:lang w:val="en-US"/>
              </w:rPr>
            </w:pPr>
            <w:proofErr w:type="spellStart"/>
            <w:r w:rsidRPr="00BE213B">
              <w:rPr>
                <w:rFonts w:ascii="Cambria" w:hAnsi="Cambria" w:cs="Arial"/>
                <w:b/>
                <w:lang w:val="en-US"/>
              </w:rPr>
              <w:t>Almacenaje</w:t>
            </w:r>
            <w:proofErr w:type="spellEnd"/>
          </w:p>
        </w:tc>
        <w:tc>
          <w:tcPr>
            <w:tcW w:w="6407" w:type="dxa"/>
          </w:tcPr>
          <w:p w:rsidR="00BE213B" w:rsidRPr="00BE213B" w:rsidRDefault="00BE213B" w:rsidP="00BE213B">
            <w:pPr>
              <w:spacing w:line="360" w:lineRule="auto"/>
              <w:jc w:val="both"/>
              <w:rPr>
                <w:rFonts w:ascii="Cambria" w:hAnsi="Cambria" w:cs="Arial"/>
                <w:lang w:val="en-US"/>
              </w:rPr>
            </w:pPr>
            <w:proofErr w:type="spellStart"/>
            <w:r w:rsidRPr="00BE213B">
              <w:rPr>
                <w:rFonts w:ascii="Cambria" w:hAnsi="Cambria" w:cs="Arial"/>
                <w:lang w:val="en-US"/>
              </w:rPr>
              <w:t>Tolerancia</w:t>
            </w:r>
            <w:proofErr w:type="spellEnd"/>
            <w:r w:rsidRPr="00BE213B">
              <w:rPr>
                <w:rFonts w:ascii="Cambria" w:hAnsi="Cambria" w:cs="Arial"/>
                <w:lang w:val="en-US"/>
              </w:rPr>
              <w:t xml:space="preserve"> al </w:t>
            </w:r>
            <w:proofErr w:type="spellStart"/>
            <w:r w:rsidRPr="00BE213B">
              <w:rPr>
                <w:rFonts w:ascii="Cambria" w:hAnsi="Cambria" w:cs="Arial"/>
                <w:lang w:val="en-US"/>
              </w:rPr>
              <w:t>medio</w:t>
            </w:r>
            <w:proofErr w:type="spellEnd"/>
            <w:r w:rsidRPr="00BE213B">
              <w:rPr>
                <w:rFonts w:ascii="Cambria" w:hAnsi="Cambria" w:cs="Arial"/>
                <w:lang w:val="en-US"/>
              </w:rPr>
              <w:t xml:space="preserve"> </w:t>
            </w:r>
            <w:proofErr w:type="spellStart"/>
            <w:r w:rsidRPr="00BE213B">
              <w:rPr>
                <w:rFonts w:ascii="Cambria" w:hAnsi="Cambria" w:cs="Arial"/>
                <w:lang w:val="en-US"/>
              </w:rPr>
              <w:t>ambiente</w:t>
            </w:r>
            <w:proofErr w:type="spellEnd"/>
          </w:p>
        </w:tc>
      </w:tr>
      <w:tr w:rsidR="00BE213B" w:rsidRPr="00BE213B" w:rsidTr="003230C8">
        <w:tc>
          <w:tcPr>
            <w:tcW w:w="2377" w:type="dxa"/>
            <w:vAlign w:val="center"/>
          </w:tcPr>
          <w:p w:rsidR="00BE213B" w:rsidRPr="00BE213B" w:rsidRDefault="00BE213B" w:rsidP="00BE213B">
            <w:pPr>
              <w:spacing w:line="360" w:lineRule="auto"/>
              <w:rPr>
                <w:rFonts w:ascii="Cambria" w:hAnsi="Cambria" w:cs="Arial"/>
                <w:b/>
                <w:lang w:val="en-US"/>
              </w:rPr>
            </w:pPr>
            <w:r w:rsidRPr="00BE213B">
              <w:rPr>
                <w:rFonts w:ascii="Cambria" w:hAnsi="Cambria" w:cs="Arial"/>
                <w:b/>
              </w:rPr>
              <w:t>Embalaje</w:t>
            </w:r>
          </w:p>
        </w:tc>
        <w:tc>
          <w:tcPr>
            <w:tcW w:w="6407" w:type="dxa"/>
          </w:tcPr>
          <w:p w:rsidR="00BE213B" w:rsidRPr="00BE213B" w:rsidRDefault="00BE213B" w:rsidP="00BE213B">
            <w:pPr>
              <w:jc w:val="both"/>
              <w:rPr>
                <w:rFonts w:ascii="Cambria" w:hAnsi="Cambria" w:cs="Arial"/>
              </w:rPr>
            </w:pPr>
            <w:r w:rsidRPr="00BE213B">
              <w:rPr>
                <w:rFonts w:ascii="Cambria" w:hAnsi="Cambria" w:cs="Arial"/>
              </w:rPr>
              <w:t>En bolsas/ yute/sacos  con 6.000 unidades, indica número de unidades, fecha de envió, Firma del Responsable</w:t>
            </w:r>
          </w:p>
          <w:p w:rsidR="00BE213B" w:rsidRPr="00BE213B" w:rsidRDefault="00BE213B" w:rsidP="00BE213B">
            <w:pPr>
              <w:jc w:val="both"/>
              <w:rPr>
                <w:rFonts w:ascii="Cambria" w:hAnsi="Cambria" w:cs="Arial"/>
              </w:rPr>
            </w:pPr>
            <w:r w:rsidRPr="00BE213B">
              <w:rPr>
                <w:rFonts w:ascii="Cambria" w:hAnsi="Cambria" w:cs="Arial"/>
              </w:rPr>
              <w:t>Tolerancia máxima admisible de error de conteo: 0,2%</w:t>
            </w:r>
          </w:p>
        </w:tc>
      </w:tr>
      <w:tr w:rsidR="00BE213B" w:rsidRPr="00BE213B" w:rsidTr="003230C8">
        <w:tc>
          <w:tcPr>
            <w:tcW w:w="2377" w:type="dxa"/>
            <w:vAlign w:val="center"/>
          </w:tcPr>
          <w:p w:rsidR="00BE213B" w:rsidRPr="00BE213B" w:rsidRDefault="00BE213B" w:rsidP="00BE213B">
            <w:pPr>
              <w:rPr>
                <w:rFonts w:ascii="Cambria" w:hAnsi="Cambria" w:cs="Arial"/>
                <w:b/>
                <w:lang w:val="en-US"/>
              </w:rPr>
            </w:pPr>
            <w:proofErr w:type="spellStart"/>
            <w:r w:rsidRPr="00BE213B">
              <w:rPr>
                <w:rFonts w:ascii="Cambria" w:hAnsi="Cambria" w:cs="Arial"/>
                <w:b/>
                <w:lang w:val="en-US"/>
              </w:rPr>
              <w:t>Dimensiones</w:t>
            </w:r>
            <w:proofErr w:type="spellEnd"/>
            <w:r w:rsidRPr="00BE213B">
              <w:rPr>
                <w:rFonts w:ascii="Cambria" w:hAnsi="Cambria" w:cs="Arial"/>
                <w:b/>
                <w:lang w:val="en-US"/>
              </w:rPr>
              <w:t xml:space="preserve"> y </w:t>
            </w:r>
            <w:proofErr w:type="spellStart"/>
            <w:r w:rsidRPr="00BE213B">
              <w:rPr>
                <w:rFonts w:ascii="Cambria" w:hAnsi="Cambria" w:cs="Arial"/>
                <w:b/>
                <w:lang w:val="en-US"/>
              </w:rPr>
              <w:t>Diseño</w:t>
            </w:r>
            <w:proofErr w:type="spellEnd"/>
            <w:r w:rsidRPr="00BE213B">
              <w:rPr>
                <w:rFonts w:ascii="Cambria" w:hAnsi="Cambria" w:cs="Arial"/>
                <w:b/>
                <w:lang w:val="en-US"/>
              </w:rPr>
              <w:t xml:space="preserve"> </w:t>
            </w:r>
            <w:proofErr w:type="spellStart"/>
            <w:r w:rsidRPr="00BE213B">
              <w:rPr>
                <w:rFonts w:ascii="Cambria" w:hAnsi="Cambria" w:cs="Arial"/>
                <w:b/>
                <w:lang w:val="en-US"/>
              </w:rPr>
              <w:t>Referenciales</w:t>
            </w:r>
            <w:proofErr w:type="spellEnd"/>
          </w:p>
        </w:tc>
        <w:tc>
          <w:tcPr>
            <w:tcW w:w="6407" w:type="dxa"/>
          </w:tcPr>
          <w:p w:rsidR="00BE213B" w:rsidRPr="00BE213B" w:rsidRDefault="00BE213B" w:rsidP="00BE213B">
            <w:pPr>
              <w:jc w:val="both"/>
              <w:rPr>
                <w:rFonts w:ascii="Cambria" w:hAnsi="Cambria" w:cs="Arial"/>
              </w:rPr>
            </w:pPr>
            <w:r w:rsidRPr="00BE213B">
              <w:rPr>
                <w:rFonts w:ascii="Cambria" w:hAnsi="Cambria" w:cs="Arial"/>
              </w:rPr>
              <w:t>Se adjunta Plano; el diseño es referencial pudiendo existir propuestas alternativas que garanticen la inviolabilidad y fugas.</w:t>
            </w:r>
          </w:p>
        </w:tc>
      </w:tr>
      <w:tr w:rsidR="00BE213B" w:rsidRPr="00BE213B" w:rsidTr="003230C8">
        <w:tc>
          <w:tcPr>
            <w:tcW w:w="2377" w:type="dxa"/>
            <w:vAlign w:val="center"/>
          </w:tcPr>
          <w:p w:rsidR="00BE213B" w:rsidRPr="00BE213B" w:rsidRDefault="00BE213B" w:rsidP="00BE213B">
            <w:pPr>
              <w:rPr>
                <w:rFonts w:ascii="Cambria" w:hAnsi="Cambria" w:cs="Arial"/>
                <w:b/>
                <w:lang w:val="en-US"/>
              </w:rPr>
            </w:pPr>
            <w:proofErr w:type="spellStart"/>
            <w:r w:rsidRPr="00BE213B">
              <w:rPr>
                <w:rFonts w:ascii="Cambria" w:hAnsi="Cambria" w:cs="Arial"/>
                <w:b/>
                <w:lang w:val="en-US"/>
              </w:rPr>
              <w:t>Presión</w:t>
            </w:r>
            <w:proofErr w:type="spellEnd"/>
            <w:r w:rsidRPr="00BE213B">
              <w:rPr>
                <w:rFonts w:ascii="Cambria" w:hAnsi="Cambria" w:cs="Arial"/>
                <w:b/>
                <w:lang w:val="en-US"/>
              </w:rPr>
              <w:t xml:space="preserve"> </w:t>
            </w:r>
            <w:proofErr w:type="spellStart"/>
            <w:r w:rsidRPr="00BE213B">
              <w:rPr>
                <w:rFonts w:ascii="Cambria" w:hAnsi="Cambria" w:cs="Arial"/>
                <w:b/>
                <w:lang w:val="en-US"/>
              </w:rPr>
              <w:t>neumática</w:t>
            </w:r>
            <w:proofErr w:type="spellEnd"/>
          </w:p>
        </w:tc>
        <w:tc>
          <w:tcPr>
            <w:tcW w:w="6407" w:type="dxa"/>
          </w:tcPr>
          <w:p w:rsidR="00BE213B" w:rsidRPr="00BE213B" w:rsidRDefault="00BE213B" w:rsidP="00BE213B">
            <w:pPr>
              <w:jc w:val="both"/>
              <w:rPr>
                <w:rFonts w:ascii="Cambria" w:hAnsi="Cambria" w:cs="Arial"/>
              </w:rPr>
            </w:pPr>
            <w:proofErr w:type="spellStart"/>
            <w:r w:rsidRPr="00BE213B">
              <w:rPr>
                <w:rFonts w:ascii="Cambria" w:hAnsi="Cambria" w:cs="Arial"/>
                <w:lang w:val="en-US"/>
              </w:rPr>
              <w:t>Presión</w:t>
            </w:r>
            <w:proofErr w:type="spellEnd"/>
            <w:r w:rsidRPr="00BE213B">
              <w:rPr>
                <w:rFonts w:ascii="Cambria" w:hAnsi="Cambria" w:cs="Arial"/>
                <w:lang w:val="en-US"/>
              </w:rPr>
              <w:t xml:space="preserve"> de </w:t>
            </w:r>
            <w:proofErr w:type="spellStart"/>
            <w:r w:rsidRPr="00BE213B">
              <w:rPr>
                <w:rFonts w:ascii="Cambria" w:hAnsi="Cambria" w:cs="Arial"/>
                <w:lang w:val="en-US"/>
              </w:rPr>
              <w:t>trabajo</w:t>
            </w:r>
            <w:proofErr w:type="spellEnd"/>
            <w:r w:rsidRPr="00BE213B">
              <w:rPr>
                <w:rFonts w:ascii="Cambria" w:hAnsi="Cambria" w:cs="Arial"/>
                <w:lang w:val="en-US"/>
              </w:rPr>
              <w:t xml:space="preserve"> 6 Bar.</w:t>
            </w:r>
          </w:p>
        </w:tc>
      </w:tr>
      <w:tr w:rsidR="00BE213B" w:rsidRPr="00BE213B" w:rsidTr="003230C8">
        <w:tc>
          <w:tcPr>
            <w:tcW w:w="2377" w:type="dxa"/>
            <w:vAlign w:val="center"/>
          </w:tcPr>
          <w:p w:rsidR="00BE213B" w:rsidRPr="00BE213B" w:rsidRDefault="00BE213B" w:rsidP="00BE213B">
            <w:pPr>
              <w:rPr>
                <w:rFonts w:ascii="Cambria" w:hAnsi="Cambria" w:cs="Arial"/>
                <w:b/>
                <w:lang w:val="en-US"/>
              </w:rPr>
            </w:pPr>
            <w:proofErr w:type="spellStart"/>
            <w:r w:rsidRPr="00BE213B">
              <w:rPr>
                <w:rFonts w:ascii="Cambria" w:hAnsi="Cambria" w:cs="Arial"/>
                <w:b/>
                <w:lang w:val="en-US"/>
              </w:rPr>
              <w:t>Características</w:t>
            </w:r>
            <w:proofErr w:type="spellEnd"/>
          </w:p>
        </w:tc>
        <w:tc>
          <w:tcPr>
            <w:tcW w:w="6407" w:type="dxa"/>
          </w:tcPr>
          <w:p w:rsidR="00BE213B" w:rsidRPr="00BE213B" w:rsidRDefault="00BE213B" w:rsidP="00BE213B">
            <w:pPr>
              <w:jc w:val="both"/>
              <w:rPr>
                <w:rFonts w:ascii="Cambria" w:hAnsi="Cambria" w:cs="Arial"/>
              </w:rPr>
            </w:pPr>
            <w:r w:rsidRPr="00BE213B">
              <w:rPr>
                <w:rFonts w:ascii="Cambria" w:hAnsi="Cambria" w:cs="Arial"/>
              </w:rPr>
              <w:t>Herramienta neumática (tipo destornillador) provista con elemento de ajuste de acuerdo al diseño del tapón</w:t>
            </w:r>
          </w:p>
        </w:tc>
      </w:tr>
      <w:tr w:rsidR="00BE213B" w:rsidRPr="00BE213B" w:rsidTr="003230C8">
        <w:tc>
          <w:tcPr>
            <w:tcW w:w="2377" w:type="dxa"/>
            <w:vAlign w:val="center"/>
          </w:tcPr>
          <w:p w:rsidR="00BE213B" w:rsidRPr="00BE213B" w:rsidRDefault="00BE213B" w:rsidP="00BE213B">
            <w:pPr>
              <w:rPr>
                <w:rFonts w:ascii="Cambria" w:hAnsi="Cambria" w:cs="Arial"/>
                <w:b/>
                <w:lang w:val="es-BO"/>
              </w:rPr>
            </w:pPr>
            <w:r w:rsidRPr="00BE213B">
              <w:rPr>
                <w:rFonts w:ascii="Cambria" w:hAnsi="Cambria" w:cs="Arial"/>
                <w:b/>
              </w:rPr>
              <w:t>Tipo de Sellos (O-ring)</w:t>
            </w:r>
          </w:p>
        </w:tc>
        <w:tc>
          <w:tcPr>
            <w:tcW w:w="6407" w:type="dxa"/>
          </w:tcPr>
          <w:p w:rsidR="00BE213B" w:rsidRPr="00BE213B" w:rsidRDefault="00BE213B" w:rsidP="00BE213B">
            <w:pPr>
              <w:jc w:val="both"/>
              <w:rPr>
                <w:rFonts w:ascii="Cambria" w:hAnsi="Cambria" w:cs="Arial"/>
              </w:rPr>
            </w:pPr>
            <w:r w:rsidRPr="00BE213B">
              <w:rPr>
                <w:rFonts w:ascii="Cambria" w:hAnsi="Cambria" w:cs="Arial"/>
              </w:rPr>
              <w:t xml:space="preserve">Nitrilo Polivinilo y acabado sin rebabas y/o puntas. </w:t>
            </w:r>
          </w:p>
        </w:tc>
      </w:tr>
    </w:tbl>
    <w:p w:rsidR="00BE213B" w:rsidRPr="00BE213B" w:rsidRDefault="00BE213B" w:rsidP="00BE213B">
      <w:pPr>
        <w:jc w:val="both"/>
        <w:rPr>
          <w:rFonts w:ascii="Cambria" w:hAnsi="Cambria" w:cs="Arial"/>
          <w:b/>
        </w:rPr>
      </w:pPr>
      <w:r w:rsidRPr="00BE213B">
        <w:rPr>
          <w:rFonts w:ascii="Cambria" w:hAnsi="Cambria" w:cs="Arial"/>
          <w:b/>
        </w:rPr>
        <w:t xml:space="preserve">    </w:t>
      </w:r>
    </w:p>
    <w:p w:rsidR="00BE213B" w:rsidRPr="00BE213B" w:rsidRDefault="00BE213B" w:rsidP="00BE213B">
      <w:pPr>
        <w:jc w:val="both"/>
        <w:rPr>
          <w:rFonts w:ascii="Cambria" w:hAnsi="Cambria" w:cs="Arial"/>
          <w:b/>
        </w:rPr>
      </w:pPr>
      <w:r w:rsidRPr="00BE213B">
        <w:rPr>
          <w:rFonts w:ascii="Cambria" w:hAnsi="Cambria" w:cs="Arial"/>
          <w:b/>
        </w:rPr>
        <w:t>A.1 CONTROL DE CALIDAD (CERTIFICACION POR IBNORCA)</w:t>
      </w:r>
    </w:p>
    <w:p w:rsidR="00BE213B" w:rsidRPr="00BE213B" w:rsidRDefault="00BE213B" w:rsidP="00BE213B">
      <w:pPr>
        <w:jc w:val="both"/>
        <w:rPr>
          <w:rFonts w:ascii="Cambria" w:hAnsi="Cambria" w:cs="Arial"/>
        </w:rPr>
      </w:pPr>
      <w:r w:rsidRPr="00BE213B">
        <w:rPr>
          <w:rFonts w:ascii="Cambria" w:hAnsi="Cambria" w:cs="Arial"/>
        </w:rPr>
        <w:t xml:space="preserve">      </w:t>
      </w:r>
    </w:p>
    <w:p w:rsidR="00BE213B" w:rsidRPr="00BE213B" w:rsidRDefault="00BE213B" w:rsidP="00BE213B">
      <w:pPr>
        <w:jc w:val="both"/>
        <w:rPr>
          <w:rFonts w:ascii="Cambria" w:hAnsi="Cambria" w:cs="Arial"/>
        </w:rPr>
      </w:pPr>
      <w:r w:rsidRPr="00BE213B">
        <w:rPr>
          <w:rFonts w:ascii="Cambria" w:hAnsi="Cambria" w:cs="Arial"/>
        </w:rPr>
        <w:lastRenderedPageBreak/>
        <w:t>Certificación a prototipo</w:t>
      </w:r>
    </w:p>
    <w:p w:rsidR="00BE213B" w:rsidRPr="00BE213B" w:rsidRDefault="00BE213B" w:rsidP="00BE213B">
      <w:pPr>
        <w:ind w:left="720"/>
        <w:jc w:val="both"/>
        <w:rPr>
          <w:rFonts w:ascii="Cambria" w:hAnsi="Cambria" w:cs="Arial"/>
        </w:rPr>
      </w:pPr>
    </w:p>
    <w:p w:rsidR="00BE213B" w:rsidRPr="00BE213B" w:rsidRDefault="00BE213B" w:rsidP="00BE213B">
      <w:pPr>
        <w:ind w:left="720"/>
        <w:jc w:val="both"/>
        <w:rPr>
          <w:rFonts w:ascii="Cambria" w:hAnsi="Cambria" w:cs="Arial"/>
        </w:rPr>
      </w:pPr>
      <w:r w:rsidRPr="00BE213B">
        <w:rPr>
          <w:rFonts w:ascii="Cambria" w:hAnsi="Cambria" w:cs="Arial"/>
        </w:rPr>
        <w:t>Para la presentación de propuestas, las empresas proponentes deberán presentar de manera obligatoria un documento que certifique el inicio de trámites a la certificación a prototipo por parte de IBNORCA.</w:t>
      </w:r>
    </w:p>
    <w:p w:rsidR="00BE213B" w:rsidRPr="00BE213B" w:rsidRDefault="00BE213B" w:rsidP="00BE213B">
      <w:pPr>
        <w:ind w:left="720"/>
        <w:jc w:val="both"/>
        <w:rPr>
          <w:rFonts w:ascii="Cambria" w:hAnsi="Cambria" w:cs="Arial"/>
        </w:rPr>
      </w:pPr>
    </w:p>
    <w:p w:rsidR="00BE213B" w:rsidRPr="00BE213B" w:rsidRDefault="00BE213B" w:rsidP="00BE213B">
      <w:pPr>
        <w:ind w:left="720"/>
        <w:jc w:val="both"/>
        <w:rPr>
          <w:rFonts w:ascii="Cambria" w:hAnsi="Cambria" w:cs="Arial"/>
        </w:rPr>
      </w:pPr>
      <w:r w:rsidRPr="00BE213B">
        <w:rPr>
          <w:rFonts w:ascii="Cambria" w:hAnsi="Cambria" w:cs="Arial"/>
        </w:rPr>
        <w:t>La certificación a prototipo emitida por IBNORCA será requerida a la empresa adjudicada para la elaboración de contrato, misma que deberá cumplir al 100% con los parámetros exigidos por YPFB.</w:t>
      </w:r>
    </w:p>
    <w:p w:rsidR="00BE213B" w:rsidRPr="00BE213B" w:rsidRDefault="00BE213B" w:rsidP="00BE213B">
      <w:pPr>
        <w:ind w:left="720"/>
        <w:jc w:val="both"/>
        <w:rPr>
          <w:rFonts w:ascii="Cambria" w:hAnsi="Cambria" w:cs="Arial"/>
        </w:rPr>
      </w:pPr>
    </w:p>
    <w:p w:rsidR="00BE213B" w:rsidRPr="00BE213B" w:rsidRDefault="00BE213B" w:rsidP="00BE213B">
      <w:pPr>
        <w:ind w:left="720"/>
        <w:jc w:val="both"/>
        <w:rPr>
          <w:rFonts w:ascii="Cambria" w:hAnsi="Cambria" w:cs="Arial"/>
        </w:rPr>
      </w:pPr>
      <w:r w:rsidRPr="00BE213B">
        <w:rPr>
          <w:rFonts w:ascii="Cambria" w:hAnsi="Cambria" w:cs="Arial"/>
        </w:rPr>
        <w:t>Asimismo se deberá presentar una muestra que será parte integrante de la propuesta y de carácter indispensable.</w:t>
      </w:r>
    </w:p>
    <w:p w:rsidR="00BE213B" w:rsidRPr="00BE213B" w:rsidRDefault="00BE213B" w:rsidP="00BE213B">
      <w:pPr>
        <w:ind w:left="720"/>
        <w:jc w:val="both"/>
        <w:rPr>
          <w:rFonts w:ascii="Cambria" w:hAnsi="Cambria" w:cs="Arial"/>
        </w:rPr>
      </w:pPr>
    </w:p>
    <w:p w:rsidR="00BE213B" w:rsidRPr="00BE213B" w:rsidRDefault="00BE213B" w:rsidP="00BE213B">
      <w:pPr>
        <w:ind w:left="720"/>
        <w:jc w:val="both"/>
        <w:rPr>
          <w:rFonts w:ascii="Cambria" w:hAnsi="Cambria" w:cs="Arial"/>
        </w:rPr>
      </w:pPr>
    </w:p>
    <w:p w:rsidR="00BE213B" w:rsidRPr="00BE213B" w:rsidRDefault="00BE213B" w:rsidP="00BE213B">
      <w:pPr>
        <w:ind w:left="720"/>
        <w:jc w:val="both"/>
        <w:rPr>
          <w:rFonts w:ascii="Cambria" w:hAnsi="Cambria" w:cs="Arial"/>
        </w:rPr>
      </w:pPr>
    </w:p>
    <w:p w:rsidR="00BE213B" w:rsidRPr="00BE213B" w:rsidRDefault="008A08DD" w:rsidP="00BE213B">
      <w:pPr>
        <w:spacing w:line="360" w:lineRule="auto"/>
        <w:ind w:firstLine="508"/>
        <w:jc w:val="center"/>
        <w:rPr>
          <w:rFonts w:ascii="Cambria" w:hAnsi="Cambria"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5.5pt;height:375.75pt">
            <v:imagedata r:id="rId17" o:title=""/>
          </v:shape>
        </w:pict>
      </w:r>
    </w:p>
    <w:p w:rsidR="00BE213B" w:rsidRPr="00BE213B" w:rsidRDefault="00BE213B" w:rsidP="00BE213B">
      <w:pPr>
        <w:ind w:left="360"/>
        <w:jc w:val="both"/>
        <w:rPr>
          <w:rFonts w:ascii="Cambria" w:hAnsi="Cambria" w:cs="Arial"/>
        </w:rPr>
      </w:pPr>
    </w:p>
    <w:p w:rsidR="00BE213B" w:rsidRPr="00BE213B" w:rsidRDefault="00BE213B" w:rsidP="00BE213B">
      <w:pPr>
        <w:ind w:left="360"/>
        <w:jc w:val="both"/>
        <w:rPr>
          <w:rFonts w:ascii="Cambria" w:hAnsi="Cambria" w:cs="Arial"/>
        </w:rPr>
      </w:pPr>
    </w:p>
    <w:p w:rsidR="00BE213B" w:rsidRPr="00BE213B" w:rsidRDefault="00BE213B" w:rsidP="00BE213B">
      <w:pPr>
        <w:ind w:left="360"/>
        <w:jc w:val="both"/>
        <w:rPr>
          <w:rFonts w:ascii="Cambria" w:hAnsi="Cambria" w:cs="Arial"/>
        </w:rPr>
      </w:pPr>
      <w:r w:rsidRPr="00BE213B">
        <w:rPr>
          <w:rFonts w:ascii="Cambria" w:hAnsi="Cambria" w:cs="Arial"/>
          <w:noProof/>
          <w:lang w:eastAsia="es-ES"/>
        </w:rPr>
        <mc:AlternateContent>
          <mc:Choice Requires="wps">
            <w:drawing>
              <wp:anchor distT="0" distB="0" distL="114300" distR="114300" simplePos="0" relativeHeight="251660288" behindDoc="0" locked="0" layoutInCell="1" allowOverlap="1">
                <wp:simplePos x="0" y="0"/>
                <wp:positionH relativeFrom="column">
                  <wp:posOffset>2404745</wp:posOffset>
                </wp:positionH>
                <wp:positionV relativeFrom="paragraph">
                  <wp:posOffset>11430</wp:posOffset>
                </wp:positionV>
                <wp:extent cx="979805" cy="733425"/>
                <wp:effectExtent l="8255" t="10795" r="12065" b="8255"/>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9805" cy="733425"/>
                        </a:xfrm>
                        <a:prstGeom prst="rect">
                          <a:avLst/>
                        </a:prstGeom>
                        <a:solidFill>
                          <a:srgbClr val="FFFFFF"/>
                        </a:solidFill>
                        <a:ln w="9525">
                          <a:solidFill>
                            <a:srgbClr val="000000"/>
                          </a:solidFill>
                          <a:miter lim="800000"/>
                          <a:headEnd/>
                          <a:tailEnd/>
                        </a:ln>
                      </wps:spPr>
                      <wps:txbx>
                        <w:txbxContent>
                          <w:p w:rsidR="00BE213B" w:rsidRDefault="00BE213B" w:rsidP="00BE213B">
                            <w:r>
                              <w:t>Sello de Teflón tipo anillo</w:t>
                            </w:r>
                            <w:r w:rsidRPr="00454B8D">
                              <w:rPr>
                                <w:rFonts w:ascii="Cambria" w:hAnsi="Cambria" w:cs="Arial"/>
                                <w:noProof/>
                                <w:color w:val="333333"/>
                                <w:lang w:eastAsia="es-ES"/>
                              </w:rPr>
                              <w:drawing>
                                <wp:inline distT="0" distB="0" distL="0" distR="0">
                                  <wp:extent cx="2305050" cy="1295400"/>
                                  <wp:effectExtent l="0" t="0" r="0" b="0"/>
                                  <wp:docPr id="13" name="Imagen 13" descr="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F:\DCIM\101MSDCF\DSC0643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5050" cy="1295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 o:spid="_x0000_s1027" style="position:absolute;left:0;text-align:left;margin-left:189.35pt;margin-top:.9pt;width:77.1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">
                <v:textbox>
                  <w:txbxContent>
                    <w:p w:rsidR="00BE213B" w:rsidRDefault="00BE213B" w:rsidP="00BE213B">
                      <w:r>
                        <w:t>Sello de Teflón tipo anillo</w:t>
                      </w:r>
                      <w:r w:rsidRPr="00454B8D">
                        <w:rPr>
                          <w:rFonts w:ascii="Cambria" w:hAnsi="Cambria" w:cs="Arial"/>
                          <w:noProof/>
                          <w:color w:val="333333"/>
                          <w:lang w:eastAsia="es-ES"/>
                        </w:rPr>
                        <w:drawing>
                          <wp:inline distT="0" distB="0" distL="0" distR="0">
                            <wp:extent cx="2305050" cy="1295400"/>
                            <wp:effectExtent l="0" t="0" r="0" b="0"/>
                            <wp:docPr id="13" name="Imagen 13" descr="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F:\DCIM\101MSDCF\DSC0643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5050" cy="1295400"/>
                                    </a:xfrm>
                                    <a:prstGeom prst="rect">
                                      <a:avLst/>
                                    </a:prstGeom>
                                    <a:noFill/>
                                    <a:ln>
                                      <a:noFill/>
                                    </a:ln>
                                  </pic:spPr>
                                </pic:pic>
                              </a:graphicData>
                            </a:graphic>
                          </wp:inline>
                        </w:drawing>
                      </w:r>
                    </w:p>
                  </w:txbxContent>
                </v:textbox>
              </v:rect>
            </w:pict>
          </mc:Fallback>
        </mc:AlternateContent>
      </w:r>
    </w:p>
    <w:p w:rsidR="00BE213B" w:rsidRPr="00BE213B" w:rsidRDefault="00BE213B" w:rsidP="00BE213B">
      <w:pPr>
        <w:ind w:left="360"/>
        <w:jc w:val="both"/>
        <w:rPr>
          <w:rFonts w:ascii="Cambria" w:hAnsi="Cambria" w:cs="Arial"/>
        </w:rPr>
      </w:pPr>
    </w:p>
    <w:p w:rsidR="00BE213B" w:rsidRPr="00BE213B" w:rsidRDefault="00BE213B" w:rsidP="00BE213B">
      <w:pPr>
        <w:spacing w:line="276" w:lineRule="auto"/>
        <w:ind w:left="708"/>
      </w:pPr>
      <w:r w:rsidRPr="00BE213B">
        <w:rPr>
          <w:rFonts w:ascii="Cambria" w:hAnsi="Cambria" w:cs="Arial"/>
          <w:noProof/>
          <w:lang w:eastAsia="es-ES"/>
        </w:rPr>
        <w:lastRenderedPageBreak/>
        <mc:AlternateContent>
          <mc:Choice Requires="wps">
            <w:drawing>
              <wp:anchor distT="0" distB="0" distL="114300" distR="114300" simplePos="0" relativeHeight="251659264" behindDoc="0" locked="0" layoutInCell="1" allowOverlap="1">
                <wp:simplePos x="0" y="0"/>
                <wp:positionH relativeFrom="column">
                  <wp:posOffset>1918335</wp:posOffset>
                </wp:positionH>
                <wp:positionV relativeFrom="paragraph">
                  <wp:posOffset>182245</wp:posOffset>
                </wp:positionV>
                <wp:extent cx="486410" cy="173355"/>
                <wp:effectExtent l="7620" t="60325" r="29845" b="13970"/>
                <wp:wrapNone/>
                <wp:docPr id="12" name="Conector recto de flech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6410" cy="173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55F4C1" id="_x0000_t32" coordsize="21600,21600" o:spt="32" o:oned="t" path="m,l21600,21600e" filled="f">
                <v:path arrowok="t" fillok="f" o:connecttype="none"/>
                <o:lock v:ext="edit" shapetype="t"/>
              </v:shapetype>
              <v:shape id="Conector recto de flecha 12" o:spid="_x0000_s1026" type="#_x0000_t32" style="position:absolute;margin-left:151.05pt;margin-top:14.35pt;width:38.3pt;height:13.6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">
                <v:stroke endarrow="block"/>
              </v:shape>
            </w:pict>
          </mc:Fallback>
        </mc:AlternateContent>
      </w:r>
      <w:r w:rsidRPr="00BE213B">
        <w:rPr>
          <w:rFonts w:ascii="Cambria" w:hAnsi="Cambria" w:cs="Arial"/>
          <w:noProof/>
          <w:lang w:eastAsia="es-ES"/>
        </w:rPr>
        <w:drawing>
          <wp:inline distT="0" distB="0" distL="0" distR="0">
            <wp:extent cx="2305050" cy="1295400"/>
            <wp:effectExtent l="0" t="0" r="0" b="0"/>
            <wp:docPr id="4" name="Imagen 4" descr="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F:\DCIM\101MSDCF\DSC0643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05050" cy="1295400"/>
                    </a:xfrm>
                    <a:prstGeom prst="rect">
                      <a:avLst/>
                    </a:prstGeom>
                    <a:noFill/>
                    <a:ln>
                      <a:noFill/>
                    </a:ln>
                  </pic:spPr>
                </pic:pic>
              </a:graphicData>
            </a:graphic>
          </wp:inline>
        </w:drawing>
      </w:r>
      <w:r w:rsidRPr="00BE213B">
        <w:rPr>
          <w:rFonts w:ascii="Cambria" w:hAnsi="Cambria" w:cs="Arial"/>
          <w:noProof/>
        </w:rPr>
        <w:t xml:space="preserve">     </w:t>
      </w:r>
      <w:r w:rsidRPr="00BE213B">
        <w:rPr>
          <w:rFonts w:ascii="Cambria" w:hAnsi="Cambria" w:cs="Arial"/>
          <w:noProof/>
          <w:lang w:eastAsia="es-ES"/>
        </w:rPr>
        <w:drawing>
          <wp:inline distT="0" distB="0" distL="0" distR="0">
            <wp:extent cx="2381250" cy="1314450"/>
            <wp:effectExtent l="0" t="0" r="0" b="0"/>
            <wp:docPr id="3" name="Imagen 3" descr="F:\DCIM\101MSDCF\DSC06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F:\DCIM\101MSDCF\DSC0643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81250" cy="1314450"/>
                    </a:xfrm>
                    <a:prstGeom prst="rect">
                      <a:avLst/>
                    </a:prstGeom>
                    <a:noFill/>
                    <a:ln>
                      <a:noFill/>
                    </a:ln>
                  </pic:spPr>
                </pic:pic>
              </a:graphicData>
            </a:graphic>
          </wp:inline>
        </w:drawing>
      </w:r>
    </w:p>
    <w:p w:rsidR="00BE213B" w:rsidRPr="00BE213B" w:rsidRDefault="00BE213B" w:rsidP="00BE213B">
      <w:pPr>
        <w:rPr>
          <w:rFonts w:ascii="Cambria" w:hAnsi="Cambria" w:cs="Arial"/>
          <w:b/>
          <w:sz w:val="8"/>
          <w:u w:val="single"/>
          <w:lang w:val="es-ES_tradnl"/>
        </w:rPr>
      </w:pPr>
    </w:p>
    <w:p w:rsidR="00BE213B" w:rsidRPr="00BE213B" w:rsidRDefault="00BE213B" w:rsidP="00BE213B">
      <w:pPr>
        <w:rPr>
          <w:rFonts w:ascii="Cambria" w:hAnsi="Cambria" w:cs="Arial"/>
          <w:b/>
          <w:sz w:val="8"/>
          <w:u w:val="single"/>
          <w:lang w:val="es-ES_tradnl"/>
        </w:rPr>
      </w:pPr>
    </w:p>
    <w:p w:rsidR="00BE213B" w:rsidRPr="00BE213B" w:rsidRDefault="00BE213B" w:rsidP="00BE213B">
      <w:pPr>
        <w:rPr>
          <w:rFonts w:ascii="Cambria" w:hAnsi="Cambria" w:cs="Arial"/>
          <w:b/>
          <w:sz w:val="8"/>
          <w:u w:val="single"/>
          <w:lang w:val="es-ES_tradnl"/>
        </w:rPr>
      </w:pPr>
    </w:p>
    <w:p w:rsidR="00BE213B" w:rsidRPr="00BE213B" w:rsidRDefault="00BE213B" w:rsidP="00BE213B">
      <w:pPr>
        <w:rPr>
          <w:rFonts w:ascii="Cambria" w:hAnsi="Cambria" w:cs="Arial"/>
          <w:b/>
          <w:sz w:val="8"/>
          <w:u w:val="single"/>
          <w:lang w:val="es-ES_tradnl"/>
        </w:rPr>
      </w:pPr>
    </w:p>
    <w:p w:rsidR="00BE213B" w:rsidRPr="00BE213B" w:rsidRDefault="00BE213B" w:rsidP="00BE213B">
      <w:pPr>
        <w:rPr>
          <w:rFonts w:ascii="Cambria" w:hAnsi="Cambria" w:cs="Arial"/>
          <w:b/>
          <w:sz w:val="8"/>
          <w:u w:val="single"/>
          <w:lang w:val="es-ES_tradnl"/>
        </w:rPr>
      </w:pPr>
    </w:p>
    <w:p w:rsidR="00BE213B" w:rsidRPr="00BE213B" w:rsidRDefault="00BE213B" w:rsidP="00BE213B">
      <w:pPr>
        <w:rPr>
          <w:rFonts w:ascii="Cambria" w:hAnsi="Cambria" w:cs="Arial"/>
          <w:b/>
          <w:sz w:val="8"/>
          <w:u w:val="single"/>
          <w:lang w:val="es-ES_tradnl"/>
        </w:rPr>
      </w:pPr>
    </w:p>
    <w:p w:rsidR="00BE213B" w:rsidRPr="00BE213B" w:rsidRDefault="00BE213B" w:rsidP="00BE213B">
      <w:pPr>
        <w:rPr>
          <w:rFonts w:ascii="Cambria" w:hAnsi="Cambria" w:cs="Arial"/>
          <w:b/>
          <w:sz w:val="8"/>
          <w:u w:val="single"/>
          <w:lang w:val="es-ES_tradnl"/>
        </w:rPr>
      </w:pPr>
    </w:p>
    <w:p w:rsidR="00BE213B" w:rsidRPr="00BE213B" w:rsidRDefault="00BE213B" w:rsidP="00BE213B">
      <w:pPr>
        <w:spacing w:after="200" w:line="276" w:lineRule="auto"/>
        <w:jc w:val="both"/>
        <w:rPr>
          <w:rFonts w:ascii="Cambria" w:hAnsi="Cambria"/>
          <w:b/>
          <w:sz w:val="24"/>
          <w:szCs w:val="24"/>
        </w:rPr>
      </w:pPr>
      <w:r w:rsidRPr="00BE213B">
        <w:rPr>
          <w:rFonts w:ascii="Cambria" w:hAnsi="Cambria"/>
          <w:b/>
          <w:sz w:val="24"/>
          <w:szCs w:val="24"/>
        </w:rPr>
        <w:t xml:space="preserve">LOTE 2. - </w:t>
      </w:r>
      <w:r w:rsidRPr="00BE213B">
        <w:rPr>
          <w:rFonts w:ascii="Cambria" w:hAnsi="Cambria" w:cs="Arial"/>
          <w:b/>
          <w:sz w:val="24"/>
          <w:szCs w:val="24"/>
        </w:rPr>
        <w:t>PRECINTOS TERMOCONTRAIBLES PARA GARRAFAS DE 10 KGS. (</w:t>
      </w:r>
      <w:r w:rsidRPr="00BE213B">
        <w:rPr>
          <w:rFonts w:ascii="Cambria" w:hAnsi="Cambria"/>
          <w:b/>
          <w:sz w:val="24"/>
          <w:szCs w:val="24"/>
        </w:rPr>
        <w:t>Precintos Termo-Contraíbles Válvulas “F”)</w:t>
      </w:r>
    </w:p>
    <w:p w:rsidR="00BE213B" w:rsidRPr="00BE213B" w:rsidRDefault="00BE213B" w:rsidP="00BE213B">
      <w:pPr>
        <w:ind w:left="720"/>
        <w:rPr>
          <w:rFonts w:ascii="Cambria" w:hAnsi="Cambria" w:cs="Arial"/>
          <w:b/>
          <w:u w:val="single"/>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5"/>
        <w:gridCol w:w="6907"/>
      </w:tblGrid>
      <w:tr w:rsidR="00BE213B" w:rsidRPr="00BE213B" w:rsidTr="003230C8">
        <w:tc>
          <w:tcPr>
            <w:tcW w:w="2235" w:type="dxa"/>
            <w:vAlign w:val="center"/>
          </w:tcPr>
          <w:p w:rsidR="00BE213B" w:rsidRPr="00BE213B" w:rsidRDefault="00BE213B" w:rsidP="00BE213B">
            <w:pPr>
              <w:rPr>
                <w:rFonts w:ascii="Cambria" w:hAnsi="Cambria" w:cs="Arial"/>
                <w:b/>
                <w:lang w:val="en-US"/>
              </w:rPr>
            </w:pPr>
            <w:proofErr w:type="spellStart"/>
            <w:r w:rsidRPr="00BE213B">
              <w:rPr>
                <w:rFonts w:ascii="Cambria" w:hAnsi="Cambria" w:cs="Arial"/>
                <w:b/>
                <w:lang w:val="en-US"/>
              </w:rPr>
              <w:t>Marca</w:t>
            </w:r>
            <w:proofErr w:type="spellEnd"/>
            <w:r w:rsidRPr="00BE213B">
              <w:rPr>
                <w:rFonts w:ascii="Cambria" w:hAnsi="Cambria" w:cs="Arial"/>
                <w:b/>
                <w:lang w:val="en-US"/>
              </w:rPr>
              <w:t xml:space="preserve"> </w:t>
            </w:r>
          </w:p>
        </w:tc>
        <w:tc>
          <w:tcPr>
            <w:tcW w:w="6907" w:type="dxa"/>
            <w:vAlign w:val="center"/>
          </w:tcPr>
          <w:p w:rsidR="00BE213B" w:rsidRPr="00BE213B" w:rsidRDefault="00BE213B" w:rsidP="00BE213B">
            <w:pPr>
              <w:rPr>
                <w:rFonts w:ascii="Cambria" w:hAnsi="Cambria" w:cs="Arial"/>
              </w:rPr>
            </w:pPr>
            <w:r w:rsidRPr="00BE213B">
              <w:rPr>
                <w:rFonts w:ascii="Cambria" w:hAnsi="Cambria" w:cs="Arial"/>
              </w:rPr>
              <w:t>Indicar</w:t>
            </w:r>
          </w:p>
        </w:tc>
      </w:tr>
      <w:tr w:rsidR="00BE213B" w:rsidRPr="00BE213B" w:rsidTr="003230C8">
        <w:tc>
          <w:tcPr>
            <w:tcW w:w="2235" w:type="dxa"/>
            <w:vAlign w:val="center"/>
          </w:tcPr>
          <w:p w:rsidR="00BE213B" w:rsidRPr="00BE213B" w:rsidRDefault="00BE213B" w:rsidP="00BE213B">
            <w:pPr>
              <w:rPr>
                <w:rFonts w:ascii="Cambria" w:hAnsi="Cambria" w:cs="Arial"/>
                <w:b/>
                <w:lang w:val="en-US"/>
              </w:rPr>
            </w:pPr>
            <w:r w:rsidRPr="00BE213B">
              <w:rPr>
                <w:rFonts w:ascii="Cambria" w:hAnsi="Cambria" w:cs="Arial"/>
                <w:b/>
                <w:lang w:val="en-US"/>
              </w:rPr>
              <w:t xml:space="preserve">Origen </w:t>
            </w:r>
          </w:p>
        </w:tc>
        <w:tc>
          <w:tcPr>
            <w:tcW w:w="6907" w:type="dxa"/>
            <w:vAlign w:val="center"/>
          </w:tcPr>
          <w:p w:rsidR="00BE213B" w:rsidRPr="00BE213B" w:rsidRDefault="00BE213B" w:rsidP="00BE213B">
            <w:pPr>
              <w:rPr>
                <w:rFonts w:ascii="Cambria" w:hAnsi="Cambria" w:cs="Arial"/>
              </w:rPr>
            </w:pPr>
            <w:r w:rsidRPr="00BE213B">
              <w:rPr>
                <w:rFonts w:ascii="Cambria" w:hAnsi="Cambria" w:cs="Arial"/>
              </w:rPr>
              <w:t>Indicar</w:t>
            </w:r>
          </w:p>
        </w:tc>
      </w:tr>
      <w:tr w:rsidR="00BE213B" w:rsidRPr="00BE213B" w:rsidTr="003230C8">
        <w:tc>
          <w:tcPr>
            <w:tcW w:w="2235" w:type="dxa"/>
          </w:tcPr>
          <w:p w:rsidR="00BE213B" w:rsidRPr="00BE213B" w:rsidRDefault="00BE213B" w:rsidP="00BE213B">
            <w:pPr>
              <w:spacing w:before="100" w:beforeAutospacing="1" w:after="100" w:afterAutospacing="1"/>
              <w:rPr>
                <w:rFonts w:ascii="Cambria" w:hAnsi="Cambria" w:cs="Arial"/>
                <w:b/>
                <w:sz w:val="17"/>
                <w:szCs w:val="17"/>
              </w:rPr>
            </w:pPr>
            <w:r w:rsidRPr="00BE213B">
              <w:rPr>
                <w:rFonts w:ascii="Cambria" w:hAnsi="Cambria" w:cs="Arial"/>
                <w:b/>
                <w:sz w:val="17"/>
                <w:szCs w:val="17"/>
              </w:rPr>
              <w:t>Composición del Material</w:t>
            </w:r>
          </w:p>
        </w:tc>
        <w:tc>
          <w:tcPr>
            <w:tcW w:w="6907" w:type="dxa"/>
          </w:tcPr>
          <w:p w:rsidR="00BE213B" w:rsidRPr="00BE213B" w:rsidRDefault="00BE213B" w:rsidP="00BE213B">
            <w:pPr>
              <w:spacing w:before="100" w:beforeAutospacing="1" w:after="100" w:afterAutospacing="1"/>
              <w:rPr>
                <w:rFonts w:ascii="Cambria" w:hAnsi="Cambria" w:cs="Arial"/>
                <w:lang w:val="en-US"/>
              </w:rPr>
            </w:pPr>
            <w:r w:rsidRPr="00BE213B">
              <w:rPr>
                <w:rFonts w:ascii="Cambria" w:hAnsi="Cambria" w:cs="Arial"/>
              </w:rPr>
              <w:t>Termoplástico fusible, PVC Termo contraíble;</w:t>
            </w:r>
            <w:r w:rsidRPr="00BE213B">
              <w:rPr>
                <w:rFonts w:ascii="Cambria" w:hAnsi="Cambria"/>
              </w:rPr>
              <w:t xml:space="preserve"> </w:t>
            </w:r>
            <w:r w:rsidRPr="00BE213B">
              <w:rPr>
                <w:rFonts w:ascii="Cambria" w:hAnsi="Cambria" w:cs="Arial"/>
              </w:rPr>
              <w:t xml:space="preserve">PE Termo contraíble atóxico. </w:t>
            </w:r>
            <w:r w:rsidRPr="00BE213B">
              <w:rPr>
                <w:rFonts w:ascii="Cambria" w:hAnsi="Cambria" w:cs="Arial"/>
                <w:lang w:val="en-US"/>
              </w:rPr>
              <w:t xml:space="preserve">80% </w:t>
            </w:r>
            <w:proofErr w:type="spellStart"/>
            <w:r w:rsidRPr="00BE213B">
              <w:rPr>
                <w:rFonts w:ascii="Cambria" w:hAnsi="Cambria" w:cs="Arial"/>
                <w:lang w:val="en-US"/>
              </w:rPr>
              <w:t>virgen</w:t>
            </w:r>
            <w:proofErr w:type="spellEnd"/>
            <w:r w:rsidRPr="00BE213B">
              <w:rPr>
                <w:rFonts w:ascii="Cambria" w:hAnsi="Cambria" w:cs="Arial"/>
                <w:lang w:val="en-US"/>
              </w:rPr>
              <w:t xml:space="preserve"> 20% de </w:t>
            </w:r>
            <w:proofErr w:type="spellStart"/>
            <w:r w:rsidRPr="00BE213B">
              <w:rPr>
                <w:rFonts w:ascii="Cambria" w:hAnsi="Cambria" w:cs="Arial"/>
                <w:lang w:val="en-US"/>
              </w:rPr>
              <w:t>aditivos</w:t>
            </w:r>
            <w:proofErr w:type="spellEnd"/>
            <w:r w:rsidRPr="00BE213B">
              <w:rPr>
                <w:rFonts w:ascii="Cambria" w:hAnsi="Cambria" w:cs="Arial"/>
                <w:lang w:val="en-US"/>
              </w:rPr>
              <w:t xml:space="preserve">, master Bach, </w:t>
            </w:r>
            <w:proofErr w:type="spellStart"/>
            <w:r w:rsidRPr="00BE213B">
              <w:rPr>
                <w:rFonts w:ascii="Cambria" w:hAnsi="Cambria" w:cs="Arial"/>
                <w:lang w:val="en-US"/>
              </w:rPr>
              <w:t>reciclados</w:t>
            </w:r>
            <w:proofErr w:type="spellEnd"/>
            <w:r w:rsidRPr="00BE213B">
              <w:rPr>
                <w:rFonts w:ascii="Cambria" w:hAnsi="Cambria" w:cs="Arial"/>
                <w:lang w:val="en-US"/>
              </w:rPr>
              <w:t xml:space="preserve"> u </w:t>
            </w:r>
            <w:proofErr w:type="spellStart"/>
            <w:r w:rsidRPr="00BE213B">
              <w:rPr>
                <w:rFonts w:ascii="Cambria" w:hAnsi="Cambria" w:cs="Arial"/>
                <w:lang w:val="en-US"/>
              </w:rPr>
              <w:t>otro</w:t>
            </w:r>
            <w:proofErr w:type="spellEnd"/>
            <w:r w:rsidRPr="00BE213B">
              <w:rPr>
                <w:rFonts w:ascii="Cambria" w:hAnsi="Cambria" w:cs="Arial"/>
                <w:lang w:val="en-US"/>
              </w:rPr>
              <w:t>.</w:t>
            </w:r>
          </w:p>
        </w:tc>
      </w:tr>
      <w:tr w:rsidR="00BE213B" w:rsidRPr="00BE213B" w:rsidTr="003230C8">
        <w:tc>
          <w:tcPr>
            <w:tcW w:w="2235" w:type="dxa"/>
          </w:tcPr>
          <w:p w:rsidR="00BE213B" w:rsidRPr="00BE213B" w:rsidRDefault="00BE213B" w:rsidP="00BE213B">
            <w:pPr>
              <w:spacing w:before="100" w:beforeAutospacing="1" w:after="100" w:afterAutospacing="1"/>
              <w:rPr>
                <w:rFonts w:ascii="Cambria" w:hAnsi="Cambria" w:cs="Arial"/>
                <w:b/>
                <w:sz w:val="17"/>
                <w:szCs w:val="17"/>
                <w:lang w:val="en-US"/>
              </w:rPr>
            </w:pPr>
            <w:proofErr w:type="spellStart"/>
            <w:r w:rsidRPr="00BE213B">
              <w:rPr>
                <w:rFonts w:ascii="Cambria" w:hAnsi="Cambria" w:cs="Arial"/>
                <w:b/>
                <w:sz w:val="17"/>
                <w:szCs w:val="17"/>
                <w:lang w:val="en-US"/>
              </w:rPr>
              <w:t>Uso</w:t>
            </w:r>
            <w:proofErr w:type="spellEnd"/>
          </w:p>
        </w:tc>
        <w:tc>
          <w:tcPr>
            <w:tcW w:w="6907" w:type="dxa"/>
          </w:tcPr>
          <w:p w:rsidR="00BE213B" w:rsidRPr="00BE213B" w:rsidRDefault="00BE213B" w:rsidP="00BE213B">
            <w:pPr>
              <w:spacing w:before="100" w:beforeAutospacing="1" w:after="100" w:afterAutospacing="1"/>
              <w:rPr>
                <w:rFonts w:ascii="Cambria" w:hAnsi="Cambria" w:cs="Arial"/>
              </w:rPr>
            </w:pPr>
            <w:r w:rsidRPr="00BE213B">
              <w:rPr>
                <w:rFonts w:ascii="Cambria" w:hAnsi="Cambria" w:cs="Arial"/>
              </w:rPr>
              <w:t>Precintado de válvulas tipo “F” de garrafas de 10 Kg. Y 45 Kg para GLP en las Plantas de Engarrafado de YPFB.</w:t>
            </w:r>
          </w:p>
        </w:tc>
      </w:tr>
      <w:tr w:rsidR="00BE213B" w:rsidRPr="00BE213B" w:rsidTr="003230C8">
        <w:trPr>
          <w:trHeight w:val="2065"/>
        </w:trPr>
        <w:tc>
          <w:tcPr>
            <w:tcW w:w="2235" w:type="dxa"/>
          </w:tcPr>
          <w:p w:rsidR="00BE213B" w:rsidRPr="00BE213B" w:rsidRDefault="00BE213B" w:rsidP="00BE213B">
            <w:pPr>
              <w:spacing w:before="100" w:beforeAutospacing="1" w:after="100" w:afterAutospacing="1"/>
              <w:rPr>
                <w:rFonts w:ascii="Cambria" w:hAnsi="Cambria" w:cs="Arial"/>
                <w:b/>
                <w:sz w:val="17"/>
                <w:szCs w:val="17"/>
                <w:lang w:val="en-US"/>
              </w:rPr>
            </w:pPr>
            <w:r w:rsidRPr="00BE213B">
              <w:rPr>
                <w:rFonts w:ascii="Cambria" w:hAnsi="Cambria" w:cs="Arial"/>
                <w:b/>
                <w:sz w:val="17"/>
                <w:szCs w:val="17"/>
                <w:lang w:val="en-US"/>
              </w:rPr>
              <w:t xml:space="preserve">Color del </w:t>
            </w:r>
            <w:proofErr w:type="spellStart"/>
            <w:r w:rsidRPr="00BE213B">
              <w:rPr>
                <w:rFonts w:ascii="Cambria" w:hAnsi="Cambria" w:cs="Arial"/>
                <w:b/>
                <w:sz w:val="17"/>
                <w:szCs w:val="17"/>
                <w:lang w:val="en-US"/>
              </w:rPr>
              <w:t>precinto</w:t>
            </w:r>
            <w:proofErr w:type="spellEnd"/>
          </w:p>
        </w:tc>
        <w:tc>
          <w:tcPr>
            <w:tcW w:w="6907" w:type="dxa"/>
          </w:tcPr>
          <w:p w:rsidR="00BE213B" w:rsidRPr="00BE213B" w:rsidRDefault="00BE213B" w:rsidP="00BE213B">
            <w:pPr>
              <w:rPr>
                <w:rFonts w:ascii="Cambria" w:hAnsi="Cambria" w:cs="Arial"/>
              </w:rPr>
            </w:pPr>
            <w:r w:rsidRPr="00BE213B">
              <w:rPr>
                <w:rFonts w:ascii="Cambria" w:hAnsi="Cambria" w:cs="Arial"/>
              </w:rPr>
              <w:t xml:space="preserve">Plomo - Escala </w:t>
            </w:r>
            <w:proofErr w:type="spellStart"/>
            <w:r w:rsidRPr="00BE213B">
              <w:rPr>
                <w:rFonts w:ascii="Cambria" w:hAnsi="Cambria" w:cs="Arial"/>
              </w:rPr>
              <w:t>Munsell</w:t>
            </w:r>
            <w:proofErr w:type="spellEnd"/>
            <w:r w:rsidRPr="00BE213B">
              <w:rPr>
                <w:rFonts w:ascii="Cambria" w:hAnsi="Cambria" w:cs="Arial"/>
              </w:rPr>
              <w:t xml:space="preserve"> grado 80%.</w:t>
            </w:r>
          </w:p>
          <w:p w:rsidR="00BE213B" w:rsidRPr="00BE213B" w:rsidRDefault="00BE213B" w:rsidP="00BE213B">
            <w:pPr>
              <w:outlineLvl w:val="1"/>
              <w:rPr>
                <w:rFonts w:ascii="Cambria" w:hAnsi="Cambria" w:cs="Arial"/>
                <w:b/>
                <w:bCs/>
              </w:rPr>
            </w:pPr>
            <w:r w:rsidRPr="00BE213B">
              <w:rPr>
                <w:rFonts w:ascii="Cambria" w:hAnsi="Cambria" w:cs="Arial"/>
                <w:b/>
                <w:bCs/>
              </w:rPr>
              <w:t xml:space="preserve">Escalas cromáticas y acromáticas    </w:t>
            </w:r>
          </w:p>
          <w:p w:rsidR="00BE213B" w:rsidRPr="00BE213B" w:rsidRDefault="00BE213B" w:rsidP="00BE213B">
            <w:pPr>
              <w:outlineLvl w:val="1"/>
              <w:rPr>
                <w:rFonts w:ascii="Cambria" w:hAnsi="Cambria" w:cs="Arial"/>
                <w:b/>
                <w:bCs/>
              </w:rPr>
            </w:pPr>
            <w:r w:rsidRPr="00BE213B">
              <w:rPr>
                <w:rFonts w:ascii="Cambria" w:hAnsi="Cambria"/>
                <w:noProof/>
                <w:lang w:eastAsia="es-ES"/>
              </w:rPr>
              <w:drawing>
                <wp:anchor distT="0" distB="0" distL="114300" distR="114300" simplePos="0" relativeHeight="251661312" behindDoc="1" locked="0" layoutInCell="1" allowOverlap="1">
                  <wp:simplePos x="0" y="0"/>
                  <wp:positionH relativeFrom="column">
                    <wp:posOffset>-41275</wp:posOffset>
                  </wp:positionH>
                  <wp:positionV relativeFrom="paragraph">
                    <wp:posOffset>20320</wp:posOffset>
                  </wp:positionV>
                  <wp:extent cx="3510915" cy="827405"/>
                  <wp:effectExtent l="0" t="0" r="0" b="0"/>
                  <wp:wrapThrough wrapText="bothSides">
                    <wp:wrapPolygon edited="0">
                      <wp:start x="0" y="0"/>
                      <wp:lineTo x="0" y="20887"/>
                      <wp:lineTo x="21448" y="20887"/>
                      <wp:lineTo x="21448" y="0"/>
                      <wp:lineTo x="0" y="0"/>
                    </wp:wrapPolygon>
                  </wp:wrapThrough>
                  <wp:docPr id="10" name="Imagen 10" descr="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Escalas cromáticas y acromática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10915" cy="8274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E213B" w:rsidRPr="00BE213B" w:rsidTr="003230C8">
        <w:tc>
          <w:tcPr>
            <w:tcW w:w="2235" w:type="dxa"/>
          </w:tcPr>
          <w:p w:rsidR="00BE213B" w:rsidRPr="00BE213B" w:rsidRDefault="00BE213B" w:rsidP="00BE213B">
            <w:pPr>
              <w:spacing w:before="100" w:beforeAutospacing="1" w:after="100" w:afterAutospacing="1"/>
              <w:rPr>
                <w:rFonts w:ascii="Cambria" w:hAnsi="Cambria" w:cs="Arial"/>
                <w:b/>
                <w:sz w:val="17"/>
                <w:szCs w:val="17"/>
                <w:lang w:val="en-US"/>
              </w:rPr>
            </w:pPr>
            <w:proofErr w:type="spellStart"/>
            <w:r w:rsidRPr="00BE213B">
              <w:rPr>
                <w:rFonts w:ascii="Cambria" w:hAnsi="Cambria" w:cs="Arial"/>
                <w:b/>
                <w:sz w:val="17"/>
                <w:szCs w:val="17"/>
                <w:lang w:val="en-US"/>
              </w:rPr>
              <w:t>Impresión</w:t>
            </w:r>
            <w:proofErr w:type="spellEnd"/>
          </w:p>
        </w:tc>
        <w:tc>
          <w:tcPr>
            <w:tcW w:w="6907" w:type="dxa"/>
          </w:tcPr>
          <w:p w:rsidR="00BE213B" w:rsidRPr="00BE213B" w:rsidRDefault="00BE213B" w:rsidP="00BE213B">
            <w:pPr>
              <w:spacing w:before="100" w:beforeAutospacing="1" w:after="100" w:afterAutospacing="1"/>
              <w:rPr>
                <w:rFonts w:ascii="Cambria" w:hAnsi="Cambria" w:cs="Arial"/>
              </w:rPr>
            </w:pPr>
            <w:r w:rsidRPr="00BE213B">
              <w:rPr>
                <w:rFonts w:ascii="Cambria" w:hAnsi="Cambria" w:cs="Arial"/>
              </w:rPr>
              <w:t>Rombo de YPFB para lo cual se adjunta diseño. Por razones de seguridad no puede llevar el nombre del fabricante.</w:t>
            </w:r>
          </w:p>
        </w:tc>
      </w:tr>
      <w:tr w:rsidR="00BE213B" w:rsidRPr="00BE213B" w:rsidTr="003230C8">
        <w:tc>
          <w:tcPr>
            <w:tcW w:w="2235" w:type="dxa"/>
          </w:tcPr>
          <w:p w:rsidR="00BE213B" w:rsidRPr="00BE213B" w:rsidRDefault="00BE213B" w:rsidP="00BE213B">
            <w:pPr>
              <w:spacing w:before="100" w:beforeAutospacing="1" w:after="100" w:afterAutospacing="1"/>
              <w:rPr>
                <w:rFonts w:ascii="Cambria" w:hAnsi="Cambria" w:cs="Arial"/>
                <w:b/>
                <w:sz w:val="17"/>
                <w:szCs w:val="17"/>
                <w:lang w:val="en-US"/>
              </w:rPr>
            </w:pPr>
            <w:r w:rsidRPr="00BE213B">
              <w:rPr>
                <w:rFonts w:ascii="Cambria" w:hAnsi="Cambria" w:cs="Arial"/>
                <w:b/>
                <w:sz w:val="17"/>
                <w:szCs w:val="17"/>
                <w:lang w:val="en-US"/>
              </w:rPr>
              <w:t xml:space="preserve">Color de </w:t>
            </w:r>
            <w:proofErr w:type="spellStart"/>
            <w:r w:rsidRPr="00BE213B">
              <w:rPr>
                <w:rFonts w:ascii="Cambria" w:hAnsi="Cambria" w:cs="Arial"/>
                <w:b/>
                <w:sz w:val="17"/>
                <w:szCs w:val="17"/>
                <w:lang w:val="en-US"/>
              </w:rPr>
              <w:t>impresión</w:t>
            </w:r>
            <w:proofErr w:type="spellEnd"/>
          </w:p>
        </w:tc>
        <w:tc>
          <w:tcPr>
            <w:tcW w:w="6907" w:type="dxa"/>
          </w:tcPr>
          <w:p w:rsidR="00BE213B" w:rsidRPr="00BE213B" w:rsidRDefault="00BE213B" w:rsidP="00BE213B">
            <w:pPr>
              <w:spacing w:before="100" w:beforeAutospacing="1" w:after="100" w:afterAutospacing="1"/>
              <w:rPr>
                <w:rFonts w:ascii="Cambria" w:hAnsi="Cambria" w:cs="Arial"/>
              </w:rPr>
            </w:pPr>
            <w:r w:rsidRPr="00BE213B">
              <w:rPr>
                <w:rFonts w:ascii="Cambria" w:hAnsi="Cambria" w:cs="Arial"/>
              </w:rPr>
              <w:t>Rombo color Rojo y azul con inscripción con color Rojo Yacimientos Petrolíferos fiscales Bolivianos, Número de Lote de cada entrega.</w:t>
            </w:r>
          </w:p>
        </w:tc>
      </w:tr>
      <w:tr w:rsidR="00BE213B" w:rsidRPr="00BE213B" w:rsidTr="003230C8">
        <w:tc>
          <w:tcPr>
            <w:tcW w:w="2235" w:type="dxa"/>
          </w:tcPr>
          <w:p w:rsidR="00BE213B" w:rsidRPr="00BE213B" w:rsidRDefault="00BE213B" w:rsidP="00BE213B">
            <w:pPr>
              <w:spacing w:before="100" w:beforeAutospacing="1" w:after="100" w:afterAutospacing="1"/>
              <w:rPr>
                <w:rFonts w:ascii="Cambria" w:hAnsi="Cambria" w:cs="Arial"/>
                <w:b/>
                <w:sz w:val="17"/>
                <w:szCs w:val="17"/>
                <w:lang w:val="en-US"/>
              </w:rPr>
            </w:pPr>
            <w:proofErr w:type="spellStart"/>
            <w:r w:rsidRPr="00BE213B">
              <w:rPr>
                <w:rFonts w:ascii="Cambria" w:hAnsi="Cambria" w:cs="Arial"/>
                <w:b/>
                <w:sz w:val="17"/>
                <w:szCs w:val="17"/>
                <w:lang w:val="en-US"/>
              </w:rPr>
              <w:t>Acabado</w:t>
            </w:r>
            <w:proofErr w:type="spellEnd"/>
          </w:p>
        </w:tc>
        <w:tc>
          <w:tcPr>
            <w:tcW w:w="6907" w:type="dxa"/>
          </w:tcPr>
          <w:p w:rsidR="00BE213B" w:rsidRPr="00BE213B" w:rsidRDefault="00BE213B" w:rsidP="00BE213B">
            <w:pPr>
              <w:spacing w:before="100" w:beforeAutospacing="1" w:after="100" w:afterAutospacing="1"/>
              <w:rPr>
                <w:rFonts w:ascii="Cambria" w:hAnsi="Cambria" w:cs="Arial"/>
              </w:rPr>
            </w:pPr>
            <w:r w:rsidRPr="00BE213B">
              <w:rPr>
                <w:rFonts w:ascii="Cambria" w:hAnsi="Cambria" w:cs="Arial"/>
              </w:rPr>
              <w:t xml:space="preserve">Plana laminar tubular No Pegada, con </w:t>
            </w:r>
            <w:proofErr w:type="spellStart"/>
            <w:r w:rsidRPr="00BE213B">
              <w:rPr>
                <w:rFonts w:ascii="Cambria" w:hAnsi="Cambria" w:cs="Arial"/>
              </w:rPr>
              <w:t>prepicado</w:t>
            </w:r>
            <w:proofErr w:type="spellEnd"/>
            <w:r w:rsidRPr="00BE213B">
              <w:rPr>
                <w:rFonts w:ascii="Cambria" w:hAnsi="Cambria" w:cs="Arial"/>
              </w:rPr>
              <w:t xml:space="preserve"> para rotura rápida.</w:t>
            </w:r>
          </w:p>
        </w:tc>
      </w:tr>
      <w:tr w:rsidR="00BE213B" w:rsidRPr="00BE213B" w:rsidTr="003230C8">
        <w:tc>
          <w:tcPr>
            <w:tcW w:w="2235" w:type="dxa"/>
          </w:tcPr>
          <w:p w:rsidR="00BE213B" w:rsidRPr="00BE213B" w:rsidRDefault="00BE213B" w:rsidP="00BE213B">
            <w:pPr>
              <w:spacing w:before="100" w:beforeAutospacing="1" w:after="100" w:afterAutospacing="1"/>
              <w:rPr>
                <w:rFonts w:ascii="Cambria" w:hAnsi="Cambria" w:cs="Arial"/>
                <w:b/>
                <w:sz w:val="17"/>
                <w:szCs w:val="17"/>
                <w:lang w:val="en-US"/>
              </w:rPr>
            </w:pPr>
            <w:proofErr w:type="spellStart"/>
            <w:r w:rsidRPr="00BE213B">
              <w:rPr>
                <w:rFonts w:ascii="Cambria" w:hAnsi="Cambria" w:cs="Arial"/>
                <w:b/>
                <w:sz w:val="17"/>
                <w:szCs w:val="17"/>
                <w:lang w:val="en-US"/>
              </w:rPr>
              <w:t>Dimensiones</w:t>
            </w:r>
            <w:proofErr w:type="spellEnd"/>
          </w:p>
        </w:tc>
        <w:tc>
          <w:tcPr>
            <w:tcW w:w="6907" w:type="dxa"/>
          </w:tcPr>
          <w:p w:rsidR="00BE213B" w:rsidRPr="00BE213B" w:rsidRDefault="00BE213B" w:rsidP="00BE213B">
            <w:pPr>
              <w:rPr>
                <w:rFonts w:ascii="Cambria" w:hAnsi="Cambria" w:cs="Arial"/>
              </w:rPr>
            </w:pPr>
            <w:r w:rsidRPr="00BE213B">
              <w:rPr>
                <w:rFonts w:ascii="Cambria" w:hAnsi="Cambria" w:cs="Arial"/>
              </w:rPr>
              <w:t xml:space="preserve">Ancho: 95 mm  </w:t>
            </w:r>
            <w:r w:rsidRPr="00BE213B">
              <w:rPr>
                <w:rFonts w:ascii="Cambria" w:hAnsi="Cambria" w:cs="Arial"/>
                <w:lang w:val="en-US"/>
              </w:rPr>
              <w:sym w:font="Symbol" w:char="F0B1"/>
            </w:r>
            <w:r w:rsidRPr="00BE213B">
              <w:rPr>
                <w:rFonts w:ascii="Cambria" w:hAnsi="Cambria" w:cs="Arial"/>
              </w:rPr>
              <w:t xml:space="preserve"> 1 mm</w:t>
            </w:r>
          </w:p>
          <w:p w:rsidR="00BE213B" w:rsidRPr="00BE213B" w:rsidRDefault="00BE213B" w:rsidP="00BE213B">
            <w:pPr>
              <w:rPr>
                <w:rFonts w:ascii="Cambria" w:hAnsi="Cambria" w:cs="Arial"/>
              </w:rPr>
            </w:pPr>
            <w:r w:rsidRPr="00BE213B">
              <w:rPr>
                <w:rFonts w:ascii="Cambria" w:hAnsi="Cambria" w:cs="Arial"/>
              </w:rPr>
              <w:t xml:space="preserve">Largo: 100 mm </w:t>
            </w:r>
            <w:r w:rsidRPr="00BE213B">
              <w:rPr>
                <w:rFonts w:ascii="Cambria" w:hAnsi="Cambria" w:cs="Arial"/>
                <w:lang w:val="en-US"/>
              </w:rPr>
              <w:sym w:font="Symbol" w:char="F0B1"/>
            </w:r>
            <w:r w:rsidRPr="00BE213B">
              <w:rPr>
                <w:rFonts w:ascii="Cambria" w:hAnsi="Cambria" w:cs="Arial"/>
              </w:rPr>
              <w:t xml:space="preserve">  1 mm</w:t>
            </w:r>
          </w:p>
        </w:tc>
      </w:tr>
      <w:tr w:rsidR="00BE213B" w:rsidRPr="00BE213B" w:rsidTr="003230C8">
        <w:tc>
          <w:tcPr>
            <w:tcW w:w="2235" w:type="dxa"/>
          </w:tcPr>
          <w:p w:rsidR="00BE213B" w:rsidRPr="00BE213B" w:rsidRDefault="00BE213B" w:rsidP="00BE213B">
            <w:pPr>
              <w:spacing w:before="100" w:beforeAutospacing="1" w:after="100" w:afterAutospacing="1"/>
              <w:rPr>
                <w:rFonts w:ascii="Cambria" w:hAnsi="Cambria" w:cs="Arial"/>
                <w:b/>
                <w:sz w:val="17"/>
                <w:szCs w:val="17"/>
                <w:lang w:val="en-US"/>
              </w:rPr>
            </w:pPr>
            <w:proofErr w:type="spellStart"/>
            <w:r w:rsidRPr="00BE213B">
              <w:rPr>
                <w:rFonts w:ascii="Cambria" w:hAnsi="Cambria" w:cs="Arial"/>
                <w:b/>
                <w:sz w:val="17"/>
                <w:szCs w:val="17"/>
                <w:lang w:val="en-US"/>
              </w:rPr>
              <w:t>Espesor</w:t>
            </w:r>
            <w:proofErr w:type="spellEnd"/>
          </w:p>
        </w:tc>
        <w:tc>
          <w:tcPr>
            <w:tcW w:w="6907" w:type="dxa"/>
          </w:tcPr>
          <w:p w:rsidR="00BE213B" w:rsidRPr="00BE213B" w:rsidRDefault="00BE213B" w:rsidP="00BE213B">
            <w:pPr>
              <w:spacing w:before="100" w:beforeAutospacing="1" w:after="100" w:afterAutospacing="1"/>
              <w:rPr>
                <w:rFonts w:ascii="Cambria" w:hAnsi="Cambria" w:cs="Arial"/>
              </w:rPr>
            </w:pPr>
            <w:r w:rsidRPr="00BE213B">
              <w:rPr>
                <w:rFonts w:ascii="Cambria" w:hAnsi="Cambria" w:cs="Arial"/>
              </w:rPr>
              <w:t xml:space="preserve">35 micrones ± 5 micrones medidos en área no impresa. (1 micrón = 0,001 mm)  (1,28 gr. </w:t>
            </w:r>
            <w:proofErr w:type="spellStart"/>
            <w:r w:rsidRPr="00BE213B">
              <w:rPr>
                <w:rFonts w:ascii="Cambria" w:hAnsi="Cambria" w:cs="Arial"/>
              </w:rPr>
              <w:t>aprox</w:t>
            </w:r>
            <w:proofErr w:type="spellEnd"/>
            <w:r w:rsidRPr="00BE213B">
              <w:rPr>
                <w:rFonts w:ascii="Cambria" w:hAnsi="Cambria" w:cs="Arial"/>
              </w:rPr>
              <w:t>)</w:t>
            </w:r>
          </w:p>
        </w:tc>
      </w:tr>
      <w:tr w:rsidR="00BE213B" w:rsidRPr="00BE213B" w:rsidTr="003230C8">
        <w:tc>
          <w:tcPr>
            <w:tcW w:w="2235" w:type="dxa"/>
          </w:tcPr>
          <w:p w:rsidR="00BE213B" w:rsidRPr="00BE213B" w:rsidRDefault="00BE213B" w:rsidP="00BE213B">
            <w:pPr>
              <w:spacing w:before="100" w:beforeAutospacing="1" w:after="100" w:afterAutospacing="1"/>
              <w:rPr>
                <w:rFonts w:ascii="Cambria" w:hAnsi="Cambria" w:cs="Arial"/>
                <w:b/>
                <w:sz w:val="17"/>
                <w:szCs w:val="17"/>
              </w:rPr>
            </w:pPr>
            <w:r w:rsidRPr="00BE213B">
              <w:rPr>
                <w:rFonts w:ascii="Cambria" w:hAnsi="Cambria" w:cs="Arial"/>
                <w:b/>
                <w:sz w:val="17"/>
                <w:szCs w:val="17"/>
              </w:rPr>
              <w:t>Contracción con vapor de agua</w:t>
            </w:r>
          </w:p>
        </w:tc>
        <w:tc>
          <w:tcPr>
            <w:tcW w:w="6907" w:type="dxa"/>
          </w:tcPr>
          <w:p w:rsidR="00BE213B" w:rsidRPr="00BE213B" w:rsidRDefault="00BE213B" w:rsidP="00BE213B">
            <w:pPr>
              <w:rPr>
                <w:rFonts w:ascii="Cambria" w:hAnsi="Cambria" w:cs="Arial"/>
                <w:lang w:val="en-US"/>
              </w:rPr>
            </w:pPr>
            <w:r w:rsidRPr="00BE213B">
              <w:rPr>
                <w:rFonts w:ascii="Cambria" w:hAnsi="Cambria" w:cs="Arial"/>
                <w:lang w:val="en-US"/>
              </w:rPr>
              <w:t>Transversal : 55% ± 5%</w:t>
            </w:r>
          </w:p>
          <w:p w:rsidR="00BE213B" w:rsidRPr="00BE213B" w:rsidRDefault="00BE213B" w:rsidP="00BE213B">
            <w:pPr>
              <w:rPr>
                <w:rFonts w:ascii="Cambria" w:hAnsi="Cambria" w:cs="Arial"/>
                <w:lang w:val="en-US"/>
              </w:rPr>
            </w:pPr>
            <w:r w:rsidRPr="00BE213B">
              <w:rPr>
                <w:rFonts w:ascii="Cambria" w:hAnsi="Cambria" w:cs="Arial"/>
                <w:lang w:val="en-US"/>
              </w:rPr>
              <w:t xml:space="preserve">Longitudinal: 25% ± 5% </w:t>
            </w:r>
          </w:p>
        </w:tc>
      </w:tr>
      <w:tr w:rsidR="00BE213B" w:rsidRPr="00BE213B" w:rsidTr="003230C8">
        <w:tc>
          <w:tcPr>
            <w:tcW w:w="2235" w:type="dxa"/>
          </w:tcPr>
          <w:p w:rsidR="00BE213B" w:rsidRPr="00BE213B" w:rsidRDefault="00BE213B" w:rsidP="00BE213B">
            <w:pPr>
              <w:spacing w:before="100" w:beforeAutospacing="1" w:after="100" w:afterAutospacing="1"/>
              <w:rPr>
                <w:rFonts w:ascii="Cambria" w:hAnsi="Cambria" w:cs="Arial"/>
                <w:b/>
                <w:sz w:val="17"/>
                <w:szCs w:val="17"/>
              </w:rPr>
            </w:pPr>
            <w:r w:rsidRPr="00BE213B">
              <w:rPr>
                <w:rFonts w:ascii="Cambria" w:hAnsi="Cambria" w:cs="Arial"/>
                <w:b/>
                <w:sz w:val="17"/>
                <w:szCs w:val="17"/>
              </w:rPr>
              <w:t>Temperatura inicial de contracción con vapor de agua</w:t>
            </w:r>
          </w:p>
        </w:tc>
        <w:tc>
          <w:tcPr>
            <w:tcW w:w="6907" w:type="dxa"/>
            <w:vAlign w:val="center"/>
          </w:tcPr>
          <w:p w:rsidR="00BE213B" w:rsidRPr="00BE213B" w:rsidRDefault="00BE213B" w:rsidP="00BE213B">
            <w:pPr>
              <w:spacing w:before="100" w:beforeAutospacing="1" w:after="100" w:afterAutospacing="1"/>
              <w:jc w:val="center"/>
              <w:rPr>
                <w:rFonts w:ascii="Cambria" w:hAnsi="Cambria" w:cs="Arial"/>
                <w:lang w:val="en-US"/>
              </w:rPr>
            </w:pPr>
            <w:r w:rsidRPr="00BE213B">
              <w:rPr>
                <w:rFonts w:ascii="Cambria" w:hAnsi="Cambria" w:cs="Arial"/>
                <w:lang w:val="en-US"/>
              </w:rPr>
              <w:t>50°C a 60°C</w:t>
            </w:r>
          </w:p>
        </w:tc>
      </w:tr>
      <w:tr w:rsidR="00BE213B" w:rsidRPr="00BE213B" w:rsidTr="003230C8">
        <w:tc>
          <w:tcPr>
            <w:tcW w:w="2235" w:type="dxa"/>
          </w:tcPr>
          <w:p w:rsidR="00BE213B" w:rsidRPr="00BE213B" w:rsidRDefault="00BE213B" w:rsidP="00BE213B">
            <w:pPr>
              <w:spacing w:before="100" w:beforeAutospacing="1" w:after="100" w:afterAutospacing="1"/>
              <w:rPr>
                <w:rFonts w:ascii="Cambria" w:hAnsi="Cambria" w:cs="Arial"/>
                <w:b/>
                <w:sz w:val="17"/>
                <w:szCs w:val="17"/>
              </w:rPr>
            </w:pPr>
            <w:r w:rsidRPr="00BE213B">
              <w:rPr>
                <w:rFonts w:ascii="Cambria" w:hAnsi="Cambria" w:cs="Arial"/>
                <w:b/>
                <w:sz w:val="17"/>
                <w:szCs w:val="17"/>
              </w:rPr>
              <w:t>Temperatura recomendada de contracción con vapor de agua</w:t>
            </w:r>
          </w:p>
        </w:tc>
        <w:tc>
          <w:tcPr>
            <w:tcW w:w="6907" w:type="dxa"/>
            <w:vAlign w:val="center"/>
          </w:tcPr>
          <w:p w:rsidR="00BE213B" w:rsidRPr="00BE213B" w:rsidRDefault="00BE213B" w:rsidP="00BE213B">
            <w:pPr>
              <w:spacing w:before="100" w:beforeAutospacing="1" w:after="100" w:afterAutospacing="1"/>
              <w:jc w:val="center"/>
              <w:rPr>
                <w:rFonts w:ascii="Cambria" w:hAnsi="Cambria" w:cs="Arial"/>
                <w:lang w:val="en-US"/>
              </w:rPr>
            </w:pPr>
            <w:r w:rsidRPr="00BE213B">
              <w:rPr>
                <w:rFonts w:ascii="Cambria" w:hAnsi="Cambria" w:cs="Arial"/>
                <w:lang w:val="en-US"/>
              </w:rPr>
              <w:t>60°C a 80 °C</w:t>
            </w:r>
          </w:p>
        </w:tc>
      </w:tr>
      <w:tr w:rsidR="00BE213B" w:rsidRPr="00BE213B" w:rsidTr="003230C8">
        <w:tc>
          <w:tcPr>
            <w:tcW w:w="2235" w:type="dxa"/>
          </w:tcPr>
          <w:p w:rsidR="00BE213B" w:rsidRPr="00BE213B" w:rsidRDefault="00BE213B" w:rsidP="00BE213B">
            <w:pPr>
              <w:spacing w:before="100" w:beforeAutospacing="1" w:after="100" w:afterAutospacing="1"/>
              <w:rPr>
                <w:rFonts w:ascii="Cambria" w:hAnsi="Cambria" w:cs="Arial"/>
                <w:b/>
                <w:sz w:val="17"/>
                <w:szCs w:val="17"/>
              </w:rPr>
            </w:pPr>
            <w:r w:rsidRPr="00BE213B">
              <w:rPr>
                <w:rFonts w:ascii="Cambria" w:hAnsi="Cambria" w:cs="Arial"/>
                <w:b/>
                <w:sz w:val="17"/>
                <w:szCs w:val="17"/>
              </w:rPr>
              <w:t>Tiempo de calor con vapor de agua para la termo contracción</w:t>
            </w:r>
          </w:p>
        </w:tc>
        <w:tc>
          <w:tcPr>
            <w:tcW w:w="6907" w:type="dxa"/>
          </w:tcPr>
          <w:p w:rsidR="00BE213B" w:rsidRPr="00BE213B" w:rsidRDefault="00BE213B" w:rsidP="00BE213B">
            <w:pPr>
              <w:spacing w:before="100" w:beforeAutospacing="1" w:after="100" w:afterAutospacing="1"/>
              <w:rPr>
                <w:rFonts w:ascii="Cambria" w:hAnsi="Cambria" w:cs="Arial"/>
              </w:rPr>
            </w:pPr>
            <w:r w:rsidRPr="00BE213B">
              <w:rPr>
                <w:rFonts w:ascii="Cambria" w:hAnsi="Cambria" w:cs="Arial"/>
              </w:rPr>
              <w:t>2 a 3 segundos a la temperatura indicada. A temperatura del precintado 80°C Altiplano, 100°C llano.</w:t>
            </w:r>
          </w:p>
        </w:tc>
      </w:tr>
      <w:tr w:rsidR="00BE213B" w:rsidRPr="00BE213B" w:rsidTr="003230C8">
        <w:tc>
          <w:tcPr>
            <w:tcW w:w="2235" w:type="dxa"/>
          </w:tcPr>
          <w:p w:rsidR="00BE213B" w:rsidRPr="00BE213B" w:rsidRDefault="00BE213B" w:rsidP="00BE213B">
            <w:pPr>
              <w:spacing w:before="100" w:beforeAutospacing="1" w:after="100" w:afterAutospacing="1"/>
              <w:rPr>
                <w:rFonts w:ascii="Cambria" w:hAnsi="Cambria" w:cs="Arial"/>
                <w:b/>
                <w:sz w:val="17"/>
                <w:szCs w:val="17"/>
              </w:rPr>
            </w:pPr>
            <w:r w:rsidRPr="00BE213B">
              <w:rPr>
                <w:rFonts w:ascii="Cambria" w:hAnsi="Cambria" w:cs="Arial"/>
                <w:b/>
                <w:sz w:val="17"/>
                <w:szCs w:val="17"/>
              </w:rPr>
              <w:t>Dilatación sobre Contracción con vapor de agua</w:t>
            </w:r>
          </w:p>
        </w:tc>
        <w:tc>
          <w:tcPr>
            <w:tcW w:w="6907" w:type="dxa"/>
          </w:tcPr>
          <w:p w:rsidR="00BE213B" w:rsidRPr="00BE213B" w:rsidRDefault="00BE213B" w:rsidP="00BE213B">
            <w:pPr>
              <w:rPr>
                <w:rFonts w:ascii="Cambria" w:hAnsi="Cambria" w:cs="Arial"/>
                <w:lang w:val="en-US"/>
              </w:rPr>
            </w:pPr>
            <w:r w:rsidRPr="00BE213B">
              <w:rPr>
                <w:rFonts w:ascii="Cambria" w:hAnsi="Cambria" w:cs="Arial"/>
                <w:lang w:val="en-US"/>
              </w:rPr>
              <w:t>Transversal : 0 a 2%</w:t>
            </w:r>
          </w:p>
          <w:p w:rsidR="00BE213B" w:rsidRPr="00BE213B" w:rsidRDefault="00BE213B" w:rsidP="00BE213B">
            <w:pPr>
              <w:rPr>
                <w:rFonts w:ascii="Cambria" w:hAnsi="Cambria" w:cs="Arial"/>
                <w:lang w:val="en-US"/>
              </w:rPr>
            </w:pPr>
            <w:r w:rsidRPr="00BE213B">
              <w:rPr>
                <w:rFonts w:ascii="Cambria" w:hAnsi="Cambria" w:cs="Arial"/>
                <w:lang w:val="en-US"/>
              </w:rPr>
              <w:t>Longitudinal: 0 a 2%</w:t>
            </w:r>
          </w:p>
        </w:tc>
      </w:tr>
      <w:tr w:rsidR="00BE213B" w:rsidRPr="00BE213B" w:rsidTr="003230C8">
        <w:tc>
          <w:tcPr>
            <w:tcW w:w="2235" w:type="dxa"/>
          </w:tcPr>
          <w:p w:rsidR="00BE213B" w:rsidRPr="00BE213B" w:rsidRDefault="00BE213B" w:rsidP="00BE213B">
            <w:pPr>
              <w:spacing w:before="100" w:beforeAutospacing="1" w:after="100" w:afterAutospacing="1"/>
              <w:rPr>
                <w:rFonts w:ascii="Cambria" w:hAnsi="Cambria" w:cs="Arial"/>
                <w:b/>
                <w:sz w:val="17"/>
                <w:szCs w:val="17"/>
                <w:lang w:val="en-US"/>
              </w:rPr>
            </w:pPr>
            <w:proofErr w:type="spellStart"/>
            <w:r w:rsidRPr="00BE213B">
              <w:rPr>
                <w:rFonts w:ascii="Cambria" w:hAnsi="Cambria" w:cs="Arial"/>
                <w:b/>
                <w:sz w:val="17"/>
                <w:szCs w:val="17"/>
                <w:lang w:val="en-US"/>
              </w:rPr>
              <w:lastRenderedPageBreak/>
              <w:t>Durabilidad</w:t>
            </w:r>
            <w:proofErr w:type="spellEnd"/>
            <w:r w:rsidRPr="00BE213B">
              <w:rPr>
                <w:rFonts w:ascii="Cambria" w:hAnsi="Cambria" w:cs="Arial"/>
                <w:b/>
                <w:sz w:val="17"/>
                <w:szCs w:val="17"/>
                <w:lang w:val="en-US"/>
              </w:rPr>
              <w:t xml:space="preserve"> minima de </w:t>
            </w:r>
            <w:proofErr w:type="spellStart"/>
            <w:r w:rsidRPr="00BE213B">
              <w:rPr>
                <w:rFonts w:ascii="Cambria" w:hAnsi="Cambria" w:cs="Arial"/>
                <w:b/>
                <w:sz w:val="17"/>
                <w:szCs w:val="17"/>
                <w:lang w:val="en-US"/>
              </w:rPr>
              <w:t>Almacenaje</w:t>
            </w:r>
            <w:proofErr w:type="spellEnd"/>
          </w:p>
        </w:tc>
        <w:tc>
          <w:tcPr>
            <w:tcW w:w="6907" w:type="dxa"/>
          </w:tcPr>
          <w:p w:rsidR="00BE213B" w:rsidRPr="00BE213B" w:rsidRDefault="00BE213B" w:rsidP="00BE213B">
            <w:pPr>
              <w:spacing w:before="100" w:beforeAutospacing="1" w:after="100" w:afterAutospacing="1"/>
              <w:rPr>
                <w:rFonts w:ascii="Cambria" w:hAnsi="Cambria" w:cs="Arial"/>
                <w:lang w:val="en-US"/>
              </w:rPr>
            </w:pPr>
            <w:r w:rsidRPr="00BE213B">
              <w:rPr>
                <w:rFonts w:ascii="Cambria" w:hAnsi="Cambria" w:cs="Arial"/>
                <w:lang w:val="en-US"/>
              </w:rPr>
              <w:t xml:space="preserve">1 </w:t>
            </w:r>
            <w:proofErr w:type="spellStart"/>
            <w:r w:rsidRPr="00BE213B">
              <w:rPr>
                <w:rFonts w:ascii="Cambria" w:hAnsi="Cambria" w:cs="Arial"/>
                <w:lang w:val="en-US"/>
              </w:rPr>
              <w:t>año</w:t>
            </w:r>
            <w:proofErr w:type="spellEnd"/>
          </w:p>
        </w:tc>
      </w:tr>
      <w:tr w:rsidR="00BE213B" w:rsidRPr="00BE213B" w:rsidTr="003230C8">
        <w:tc>
          <w:tcPr>
            <w:tcW w:w="2235" w:type="dxa"/>
          </w:tcPr>
          <w:p w:rsidR="00BE213B" w:rsidRPr="00BE213B" w:rsidRDefault="00BE213B" w:rsidP="00BE213B">
            <w:pPr>
              <w:spacing w:before="100" w:beforeAutospacing="1" w:after="100" w:afterAutospacing="1"/>
              <w:rPr>
                <w:rFonts w:ascii="Cambria" w:hAnsi="Cambria" w:cs="Arial"/>
                <w:b/>
                <w:sz w:val="17"/>
                <w:szCs w:val="17"/>
                <w:lang w:val="en-US"/>
              </w:rPr>
            </w:pPr>
            <w:proofErr w:type="spellStart"/>
            <w:r w:rsidRPr="00BE213B">
              <w:rPr>
                <w:rFonts w:ascii="Cambria" w:hAnsi="Cambria" w:cs="Arial"/>
                <w:b/>
                <w:sz w:val="17"/>
                <w:szCs w:val="17"/>
                <w:lang w:val="en-US"/>
              </w:rPr>
              <w:t>Almacenaje</w:t>
            </w:r>
            <w:proofErr w:type="spellEnd"/>
          </w:p>
        </w:tc>
        <w:tc>
          <w:tcPr>
            <w:tcW w:w="6907" w:type="dxa"/>
          </w:tcPr>
          <w:p w:rsidR="00BE213B" w:rsidRPr="00BE213B" w:rsidRDefault="00BE213B" w:rsidP="00BE213B">
            <w:pPr>
              <w:spacing w:before="100" w:beforeAutospacing="1" w:after="100" w:afterAutospacing="1"/>
              <w:rPr>
                <w:rFonts w:ascii="Cambria" w:hAnsi="Cambria" w:cs="Arial"/>
              </w:rPr>
            </w:pPr>
            <w:r w:rsidRPr="00BE213B">
              <w:rPr>
                <w:rFonts w:ascii="Cambria" w:hAnsi="Cambria" w:cs="Arial"/>
              </w:rPr>
              <w:t>Tolerancia al medio ambiente y humedad</w:t>
            </w:r>
          </w:p>
        </w:tc>
      </w:tr>
      <w:tr w:rsidR="00BE213B" w:rsidRPr="00BE213B" w:rsidTr="003230C8">
        <w:tc>
          <w:tcPr>
            <w:tcW w:w="2235" w:type="dxa"/>
          </w:tcPr>
          <w:p w:rsidR="00BE213B" w:rsidRPr="00BE213B" w:rsidRDefault="00BE213B" w:rsidP="00BE213B">
            <w:pPr>
              <w:spacing w:before="100" w:beforeAutospacing="1" w:after="100" w:afterAutospacing="1"/>
              <w:rPr>
                <w:rFonts w:ascii="Cambria" w:hAnsi="Cambria" w:cs="Arial"/>
                <w:b/>
                <w:sz w:val="17"/>
                <w:szCs w:val="17"/>
                <w:lang w:val="en-US"/>
              </w:rPr>
            </w:pPr>
            <w:proofErr w:type="spellStart"/>
            <w:r w:rsidRPr="00BE213B">
              <w:rPr>
                <w:rFonts w:ascii="Cambria" w:hAnsi="Cambria" w:cs="Arial"/>
                <w:b/>
                <w:sz w:val="17"/>
                <w:szCs w:val="17"/>
                <w:lang w:val="en-US"/>
              </w:rPr>
              <w:t>Embalaje</w:t>
            </w:r>
            <w:proofErr w:type="spellEnd"/>
          </w:p>
        </w:tc>
        <w:tc>
          <w:tcPr>
            <w:tcW w:w="6907" w:type="dxa"/>
          </w:tcPr>
          <w:p w:rsidR="00BE213B" w:rsidRPr="00BE213B" w:rsidRDefault="00BE213B" w:rsidP="00BE213B">
            <w:pPr>
              <w:spacing w:before="100" w:beforeAutospacing="1" w:after="100" w:afterAutospacing="1"/>
              <w:rPr>
                <w:rFonts w:ascii="Cambria" w:hAnsi="Cambria" w:cs="Arial"/>
              </w:rPr>
            </w:pPr>
            <w:r w:rsidRPr="00BE213B">
              <w:rPr>
                <w:rFonts w:ascii="Cambria" w:hAnsi="Cambria" w:cs="Arial"/>
              </w:rPr>
              <w:t>Un Paquete de dos cajas con 20.000 unidades, en grupos de 500 unidades. Tolerancia máxima admisible de error de conteo: 0,2%</w:t>
            </w:r>
          </w:p>
        </w:tc>
      </w:tr>
    </w:tbl>
    <w:p w:rsidR="00BE213B" w:rsidRPr="00BE213B" w:rsidRDefault="00BE213B" w:rsidP="00BE213B">
      <w:pPr>
        <w:jc w:val="both"/>
        <w:rPr>
          <w:rFonts w:ascii="Cambria" w:hAnsi="Cambria" w:cs="Arial"/>
          <w:b/>
        </w:rPr>
      </w:pPr>
    </w:p>
    <w:p w:rsidR="00BE213B" w:rsidRPr="00BE213B" w:rsidRDefault="00BE213B" w:rsidP="00BE213B">
      <w:pPr>
        <w:jc w:val="both"/>
        <w:rPr>
          <w:rFonts w:ascii="Cambria" w:hAnsi="Cambria" w:cs="Arial"/>
          <w:b/>
        </w:rPr>
      </w:pPr>
      <w:r w:rsidRPr="00BE213B">
        <w:rPr>
          <w:rFonts w:ascii="Cambria" w:hAnsi="Cambria" w:cs="Arial"/>
          <w:b/>
        </w:rPr>
        <w:t>B.1 SISTEMA GENERADOR DE CALOR</w:t>
      </w:r>
    </w:p>
    <w:p w:rsidR="00BE213B" w:rsidRPr="00BE213B" w:rsidRDefault="00BE213B" w:rsidP="00BE213B">
      <w:pPr>
        <w:jc w:val="both"/>
        <w:rPr>
          <w:rFonts w:ascii="Cambria" w:hAnsi="Cambria" w:cs="Arial"/>
          <w:b/>
          <w:sz w:val="10"/>
        </w:rPr>
      </w:pPr>
    </w:p>
    <w:p w:rsidR="00BE213B" w:rsidRPr="00BE213B" w:rsidRDefault="00BE213B" w:rsidP="00BE213B">
      <w:pPr>
        <w:jc w:val="both"/>
        <w:rPr>
          <w:rFonts w:ascii="Cambria" w:hAnsi="Cambria" w:cs="Arial"/>
        </w:rPr>
      </w:pPr>
      <w:r w:rsidRPr="00BE213B">
        <w:rPr>
          <w:rFonts w:ascii="Cambria" w:hAnsi="Cambria" w:cs="Arial"/>
        </w:rPr>
        <w:t xml:space="preserve">El sistema previsto para lograr la temperatura de termo contracción es mediante vapor de agua o la generación de aire caliente generado por equipo de termo sellado inyectado con </w:t>
      </w:r>
      <w:proofErr w:type="spellStart"/>
      <w:r w:rsidRPr="00BE213B">
        <w:rPr>
          <w:rFonts w:ascii="Cambria" w:hAnsi="Cambria" w:cs="Arial"/>
        </w:rPr>
        <w:t>Sopapa</w:t>
      </w:r>
      <w:proofErr w:type="spellEnd"/>
      <w:r w:rsidRPr="00BE213B">
        <w:rPr>
          <w:rFonts w:ascii="Cambria" w:hAnsi="Cambria" w:cs="Arial"/>
        </w:rPr>
        <w:t xml:space="preserve"> </w:t>
      </w:r>
      <w:r w:rsidRPr="00BE213B">
        <w:rPr>
          <w:rFonts w:ascii="Cambria" w:hAnsi="Cambria" w:cs="Arial"/>
          <w:b/>
          <w:i/>
        </w:rPr>
        <w:t>en 3 segundos</w:t>
      </w:r>
      <w:r w:rsidRPr="00BE213B">
        <w:rPr>
          <w:rFonts w:ascii="Cambria" w:hAnsi="Cambria" w:cs="Arial"/>
        </w:rPr>
        <w:t xml:space="preserve"> directamente a la válvula de la garrafa o mediante cámara de vapor.</w:t>
      </w:r>
    </w:p>
    <w:p w:rsidR="00BE213B" w:rsidRPr="00BE213B" w:rsidRDefault="00BE213B" w:rsidP="00BE213B">
      <w:pPr>
        <w:jc w:val="both"/>
        <w:rPr>
          <w:rFonts w:ascii="Cambria" w:hAnsi="Cambria" w:cs="Arial"/>
        </w:rPr>
      </w:pPr>
    </w:p>
    <w:p w:rsidR="00BE213B" w:rsidRPr="00BE213B" w:rsidRDefault="00BE213B" w:rsidP="00BE213B">
      <w:pPr>
        <w:jc w:val="center"/>
        <w:rPr>
          <w:rFonts w:ascii="Cambria" w:hAnsi="Cambria" w:cs="Arial"/>
        </w:rPr>
      </w:pPr>
      <w:r w:rsidRPr="00BE213B">
        <w:rPr>
          <w:rFonts w:ascii="Cambria" w:hAnsi="Cambria" w:cs="Arial"/>
          <w:noProof/>
          <w:lang w:eastAsia="es-ES"/>
        </w:rPr>
        <w:drawing>
          <wp:inline distT="0" distB="0" distL="0" distR="0">
            <wp:extent cx="3048000" cy="26574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0" cy="2657475"/>
                    </a:xfrm>
                    <a:prstGeom prst="rect">
                      <a:avLst/>
                    </a:prstGeom>
                    <a:noFill/>
                    <a:ln>
                      <a:noFill/>
                    </a:ln>
                  </pic:spPr>
                </pic:pic>
              </a:graphicData>
            </a:graphic>
          </wp:inline>
        </w:drawing>
      </w:r>
    </w:p>
    <w:p w:rsidR="00BE213B" w:rsidRPr="00BE213B" w:rsidRDefault="00BE213B" w:rsidP="00BE213B">
      <w:pPr>
        <w:jc w:val="center"/>
        <w:rPr>
          <w:rFonts w:ascii="Cambria" w:hAnsi="Cambria" w:cs="Arial"/>
        </w:rPr>
      </w:pPr>
    </w:p>
    <w:p w:rsidR="00BE213B" w:rsidRPr="00BE213B" w:rsidRDefault="00BE213B" w:rsidP="00BE213B">
      <w:pPr>
        <w:jc w:val="center"/>
        <w:rPr>
          <w:rFonts w:ascii="Cambria" w:hAnsi="Cambria" w:cs="Arial"/>
        </w:rPr>
      </w:pPr>
    </w:p>
    <w:p w:rsidR="00BE213B" w:rsidRPr="00BE213B" w:rsidRDefault="00BE213B" w:rsidP="00BE213B">
      <w:pPr>
        <w:jc w:val="center"/>
        <w:rPr>
          <w:rFonts w:ascii="Cambria" w:hAnsi="Cambria" w:cs="Arial"/>
        </w:rPr>
      </w:pPr>
      <w:r w:rsidRPr="00BE213B">
        <w:rPr>
          <w:rFonts w:ascii="Cambria" w:hAnsi="Cambria" w:cs="Arial"/>
          <w:noProof/>
          <w:lang w:eastAsia="es-ES"/>
        </w:rPr>
        <w:drawing>
          <wp:inline distT="0" distB="0" distL="0" distR="0">
            <wp:extent cx="4010025" cy="13716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10025" cy="1371600"/>
                    </a:xfrm>
                    <a:prstGeom prst="rect">
                      <a:avLst/>
                    </a:prstGeom>
                    <a:noFill/>
                    <a:ln>
                      <a:noFill/>
                    </a:ln>
                  </pic:spPr>
                </pic:pic>
              </a:graphicData>
            </a:graphic>
          </wp:inline>
        </w:drawing>
      </w:r>
    </w:p>
    <w:p w:rsidR="00BE213B" w:rsidRPr="00BE213B" w:rsidRDefault="00BE213B" w:rsidP="00BE213B">
      <w:pPr>
        <w:jc w:val="both"/>
        <w:rPr>
          <w:rFonts w:ascii="Cambria" w:hAnsi="Cambria" w:cs="Arial"/>
        </w:rPr>
      </w:pPr>
    </w:p>
    <w:p w:rsidR="00BE213B" w:rsidRPr="00BE213B" w:rsidRDefault="00BE213B" w:rsidP="00BE213B">
      <w:pPr>
        <w:jc w:val="both"/>
        <w:rPr>
          <w:rFonts w:ascii="Cambria" w:hAnsi="Cambria" w:cs="Arial"/>
          <w:b/>
        </w:rPr>
      </w:pPr>
    </w:p>
    <w:p w:rsidR="00BE213B" w:rsidRPr="00BE213B" w:rsidRDefault="00BE213B" w:rsidP="00BE213B">
      <w:pPr>
        <w:jc w:val="both"/>
        <w:rPr>
          <w:rFonts w:ascii="Cambria" w:hAnsi="Cambria" w:cs="Arial"/>
          <w:b/>
        </w:rPr>
      </w:pPr>
    </w:p>
    <w:p w:rsidR="00BE213B" w:rsidRPr="00BE213B" w:rsidRDefault="00BE213B" w:rsidP="00BE213B">
      <w:pPr>
        <w:jc w:val="both"/>
        <w:rPr>
          <w:rFonts w:ascii="Cambria" w:hAnsi="Cambria" w:cs="Arial"/>
          <w:b/>
        </w:rPr>
      </w:pPr>
    </w:p>
    <w:p w:rsidR="00BE213B" w:rsidRPr="00BE213B" w:rsidRDefault="00BE213B" w:rsidP="00BE213B">
      <w:pPr>
        <w:jc w:val="both"/>
        <w:rPr>
          <w:rFonts w:ascii="Cambria" w:hAnsi="Cambria" w:cs="Arial"/>
          <w:b/>
        </w:rPr>
      </w:pPr>
      <w:r w:rsidRPr="00BE213B">
        <w:rPr>
          <w:rFonts w:ascii="Cambria" w:hAnsi="Cambria" w:cs="Arial"/>
          <w:b/>
        </w:rPr>
        <w:t>B.2 CERTIFICACIÓN DE CALIDAD (CERTIFICACIÓN POR IBNORCA)</w:t>
      </w:r>
    </w:p>
    <w:p w:rsidR="00BE213B" w:rsidRPr="00BE213B" w:rsidRDefault="00BE213B" w:rsidP="00BE213B">
      <w:pPr>
        <w:jc w:val="both"/>
        <w:rPr>
          <w:rFonts w:ascii="Cambria" w:hAnsi="Cambria" w:cs="Arial"/>
          <w:b/>
          <w:sz w:val="12"/>
        </w:rPr>
      </w:pPr>
    </w:p>
    <w:p w:rsidR="00BE213B" w:rsidRPr="00BE213B" w:rsidRDefault="00BE213B" w:rsidP="00BE213B">
      <w:pPr>
        <w:jc w:val="both"/>
        <w:rPr>
          <w:rFonts w:ascii="Cambria" w:hAnsi="Cambria" w:cs="Arial"/>
        </w:rPr>
      </w:pPr>
      <w:r w:rsidRPr="00BE213B">
        <w:rPr>
          <w:rFonts w:ascii="Cambria" w:hAnsi="Cambria" w:cs="Arial"/>
        </w:rPr>
        <w:t>Certificación a prototipo</w:t>
      </w:r>
    </w:p>
    <w:p w:rsidR="00BE213B" w:rsidRPr="00BE213B" w:rsidRDefault="00BE213B" w:rsidP="00BE213B">
      <w:pPr>
        <w:jc w:val="both"/>
        <w:rPr>
          <w:rFonts w:ascii="Cambria" w:hAnsi="Cambria" w:cs="Arial"/>
        </w:rPr>
      </w:pPr>
    </w:p>
    <w:p w:rsidR="00BE213B" w:rsidRPr="00BE213B" w:rsidRDefault="00BE213B" w:rsidP="00BE213B">
      <w:pPr>
        <w:ind w:left="720"/>
        <w:jc w:val="both"/>
        <w:rPr>
          <w:rFonts w:ascii="Cambria" w:hAnsi="Cambria" w:cs="Arial"/>
        </w:rPr>
      </w:pPr>
      <w:r w:rsidRPr="00BE213B">
        <w:rPr>
          <w:rFonts w:ascii="Cambria" w:hAnsi="Cambria" w:cs="Arial"/>
        </w:rPr>
        <w:t>Para la presentación de propuestas, las empresas proponentes deberán presentar de manera obligatoria un documento que certifique el inicio de trámites a la certificación a prototipo por parte de IBNORCA.</w:t>
      </w:r>
    </w:p>
    <w:p w:rsidR="00BE213B" w:rsidRPr="00BE213B" w:rsidRDefault="00BE213B" w:rsidP="00BE213B">
      <w:pPr>
        <w:ind w:left="720"/>
        <w:jc w:val="both"/>
        <w:rPr>
          <w:rFonts w:ascii="Cambria" w:hAnsi="Cambria" w:cs="Arial"/>
        </w:rPr>
      </w:pPr>
    </w:p>
    <w:p w:rsidR="00BE213B" w:rsidRPr="00BE213B" w:rsidRDefault="00BE213B" w:rsidP="00BE213B">
      <w:pPr>
        <w:ind w:left="720"/>
        <w:jc w:val="both"/>
        <w:rPr>
          <w:rFonts w:ascii="Cambria" w:hAnsi="Cambria" w:cs="Arial"/>
        </w:rPr>
      </w:pPr>
      <w:r w:rsidRPr="00BE213B">
        <w:rPr>
          <w:rFonts w:ascii="Cambria" w:hAnsi="Cambria" w:cs="Arial"/>
        </w:rPr>
        <w:t>La certificación a prototipo emitida por IBNORCA será requerida a la empresa adjudicada para la elaboración de contrato, misma que deberá cumplir al 100% con los parámetros exigidos por YPFB.</w:t>
      </w:r>
    </w:p>
    <w:p w:rsidR="00BE213B" w:rsidRPr="00BE213B" w:rsidRDefault="00BE213B" w:rsidP="00BE213B">
      <w:pPr>
        <w:ind w:left="720"/>
        <w:jc w:val="both"/>
        <w:rPr>
          <w:rFonts w:ascii="Cambria" w:hAnsi="Cambria" w:cs="Arial"/>
        </w:rPr>
      </w:pPr>
    </w:p>
    <w:p w:rsidR="00BE213B" w:rsidRPr="00BE213B" w:rsidRDefault="00BE213B" w:rsidP="00BE213B">
      <w:pPr>
        <w:rPr>
          <w:rFonts w:ascii="Cambria" w:hAnsi="Cambria" w:cs="Arial"/>
        </w:rPr>
      </w:pPr>
      <w:r w:rsidRPr="00BE213B">
        <w:rPr>
          <w:rFonts w:ascii="Cambria" w:hAnsi="Cambria" w:cs="Arial"/>
        </w:rPr>
        <w:t>Asimismo se deberá presentar una muestra que será parte integrante de la propuesta y de carácter indispensable.</w:t>
      </w:r>
    </w:p>
    <w:p w:rsidR="00BE213B" w:rsidRPr="00BE213B" w:rsidRDefault="00BE213B" w:rsidP="00BE213B">
      <w:pPr>
        <w:rPr>
          <w:rFonts w:ascii="Cambria" w:hAnsi="Cambria" w:cs="Arial"/>
        </w:rPr>
      </w:pPr>
    </w:p>
    <w:p w:rsidR="00BE213B" w:rsidRPr="00BE213B" w:rsidRDefault="00BE213B" w:rsidP="00BE213B">
      <w:pPr>
        <w:rPr>
          <w:rFonts w:ascii="Cambria" w:hAnsi="Cambria" w:cs="Arial"/>
          <w:b/>
          <w:sz w:val="8"/>
          <w:u w:val="single"/>
          <w:lang w:val="es-ES_tradnl"/>
        </w:rPr>
      </w:pPr>
    </w:p>
    <w:p w:rsidR="00BE213B" w:rsidRPr="00BE213B" w:rsidRDefault="00BE213B" w:rsidP="00BE213B">
      <w:pPr>
        <w:rPr>
          <w:rFonts w:ascii="Cambria" w:hAnsi="Cambria" w:cs="Arial"/>
          <w:b/>
          <w:lang w:val="es-ES_tradnl"/>
        </w:rPr>
      </w:pPr>
      <w:r w:rsidRPr="00BE213B">
        <w:rPr>
          <w:rFonts w:ascii="Cambria" w:hAnsi="Cambria" w:cs="Arial"/>
          <w:b/>
          <w:lang w:val="es-ES_tradnl"/>
        </w:rPr>
        <w:t>NUMERACION</w:t>
      </w:r>
    </w:p>
    <w:p w:rsidR="00BE213B" w:rsidRPr="00BE213B" w:rsidRDefault="00BE213B" w:rsidP="00BE213B">
      <w:pPr>
        <w:rPr>
          <w:rFonts w:ascii="Cambria" w:hAnsi="Cambria" w:cs="Arial"/>
          <w:b/>
          <w:lang w:val="es-ES_tradnl"/>
        </w:rPr>
      </w:pPr>
    </w:p>
    <w:p w:rsidR="00BE213B" w:rsidRPr="00BE213B" w:rsidRDefault="00BE213B" w:rsidP="00BE213B">
      <w:pPr>
        <w:rPr>
          <w:rFonts w:ascii="Cambria" w:hAnsi="Cambria" w:cs="Arial"/>
          <w:lang w:val="es-ES_tradnl"/>
        </w:rPr>
      </w:pPr>
      <w:r w:rsidRPr="00BE213B">
        <w:rPr>
          <w:rFonts w:ascii="Cambria" w:hAnsi="Cambria" w:cs="Arial"/>
          <w:lang w:val="es-ES_tradnl"/>
        </w:rPr>
        <w:t>La numeración en los precintos debe ser correlativa según Stock.</w:t>
      </w:r>
    </w:p>
    <w:p w:rsidR="00BE213B" w:rsidRPr="00BE213B" w:rsidRDefault="00BE213B" w:rsidP="00BE213B">
      <w:pPr>
        <w:rPr>
          <w:rFonts w:ascii="Cambria" w:hAnsi="Cambria" w:cs="Arial"/>
          <w:b/>
          <w:sz w:val="8"/>
          <w:u w:val="single"/>
          <w:lang w:val="es-ES_tradnl"/>
        </w:rPr>
      </w:pPr>
    </w:p>
    <w:p w:rsidR="00BE213B" w:rsidRPr="00BE213B" w:rsidRDefault="00BE213B" w:rsidP="00BE213B">
      <w:pPr>
        <w:rPr>
          <w:rFonts w:ascii="Cambria" w:hAnsi="Cambria"/>
          <w:b/>
          <w:sz w:val="24"/>
          <w:szCs w:val="24"/>
        </w:rPr>
      </w:pPr>
    </w:p>
    <w:p w:rsidR="00BE213B" w:rsidRPr="00BE213B" w:rsidRDefault="00BE213B" w:rsidP="00BE213B">
      <w:pPr>
        <w:rPr>
          <w:rFonts w:ascii="Cambria" w:hAnsi="Cambria" w:cs="Arial"/>
          <w:b/>
          <w:sz w:val="8"/>
          <w:u w:val="single"/>
          <w:lang w:val="es-ES_tradnl"/>
        </w:rPr>
      </w:pPr>
      <w:r w:rsidRPr="00BE213B">
        <w:rPr>
          <w:rFonts w:ascii="Cambria" w:hAnsi="Cambria"/>
          <w:b/>
          <w:sz w:val="24"/>
          <w:szCs w:val="24"/>
        </w:rPr>
        <w:t xml:space="preserve">LOTE 3. - </w:t>
      </w:r>
      <w:r w:rsidRPr="00BE213B">
        <w:rPr>
          <w:rFonts w:ascii="Cambria" w:hAnsi="Cambria" w:cs="Arial"/>
          <w:b/>
          <w:sz w:val="24"/>
          <w:szCs w:val="24"/>
        </w:rPr>
        <w:t>PRECINTOS TIPO COLA DE RATA PARA CISTERNAS</w:t>
      </w:r>
      <w:r w:rsidRPr="00BE213B">
        <w:rPr>
          <w:rFonts w:ascii="Cambria" w:hAnsi="Cambria"/>
          <w:b/>
          <w:sz w:val="24"/>
          <w:szCs w:val="24"/>
        </w:rPr>
        <w:t xml:space="preserve"> </w:t>
      </w:r>
    </w:p>
    <w:p w:rsidR="00BE213B" w:rsidRPr="00BE213B" w:rsidRDefault="00BE213B" w:rsidP="00BE213B">
      <w:pPr>
        <w:spacing w:after="200" w:line="276" w:lineRule="auto"/>
        <w:jc w:val="both"/>
        <w:rPr>
          <w:sz w:val="24"/>
          <w:szCs w:val="24"/>
        </w:rPr>
      </w:pPr>
    </w:p>
    <w:tbl>
      <w:tblPr>
        <w:tblW w:w="8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94"/>
        <w:gridCol w:w="6425"/>
      </w:tblGrid>
      <w:tr w:rsidR="00BE213B" w:rsidRPr="00BE213B" w:rsidTr="003230C8">
        <w:trPr>
          <w:jc w:val="center"/>
        </w:trPr>
        <w:tc>
          <w:tcPr>
            <w:tcW w:w="1894" w:type="dxa"/>
            <w:vAlign w:val="center"/>
          </w:tcPr>
          <w:p w:rsidR="00BE213B" w:rsidRPr="00BE213B" w:rsidRDefault="00BE213B" w:rsidP="00BE213B">
            <w:pPr>
              <w:rPr>
                <w:rFonts w:ascii="Cambria" w:hAnsi="Cambria" w:cs="Arial"/>
                <w:b/>
                <w:lang w:val="en-US"/>
              </w:rPr>
            </w:pPr>
            <w:proofErr w:type="spellStart"/>
            <w:r w:rsidRPr="00BE213B">
              <w:rPr>
                <w:rFonts w:ascii="Cambria" w:hAnsi="Cambria" w:cs="Arial"/>
                <w:b/>
                <w:lang w:val="en-US"/>
              </w:rPr>
              <w:t>Marca</w:t>
            </w:r>
            <w:proofErr w:type="spellEnd"/>
            <w:r w:rsidRPr="00BE213B">
              <w:rPr>
                <w:rFonts w:ascii="Cambria" w:hAnsi="Cambria" w:cs="Arial"/>
                <w:b/>
                <w:lang w:val="en-US"/>
              </w:rPr>
              <w:t xml:space="preserve"> </w:t>
            </w:r>
          </w:p>
        </w:tc>
        <w:tc>
          <w:tcPr>
            <w:tcW w:w="6425" w:type="dxa"/>
            <w:vAlign w:val="center"/>
          </w:tcPr>
          <w:p w:rsidR="00BE213B" w:rsidRPr="00BE213B" w:rsidRDefault="00BE213B" w:rsidP="00BE213B">
            <w:pPr>
              <w:rPr>
                <w:rFonts w:ascii="Cambria" w:hAnsi="Cambria" w:cs="Arial"/>
              </w:rPr>
            </w:pPr>
            <w:r w:rsidRPr="00BE213B">
              <w:rPr>
                <w:rFonts w:ascii="Cambria" w:hAnsi="Cambria" w:cs="Arial"/>
              </w:rPr>
              <w:t>Indicar</w:t>
            </w:r>
          </w:p>
        </w:tc>
      </w:tr>
      <w:tr w:rsidR="00BE213B" w:rsidRPr="00BE213B" w:rsidTr="003230C8">
        <w:trPr>
          <w:jc w:val="center"/>
        </w:trPr>
        <w:tc>
          <w:tcPr>
            <w:tcW w:w="1894" w:type="dxa"/>
            <w:vAlign w:val="center"/>
          </w:tcPr>
          <w:p w:rsidR="00BE213B" w:rsidRPr="00BE213B" w:rsidRDefault="00BE213B" w:rsidP="00BE213B">
            <w:pPr>
              <w:rPr>
                <w:rFonts w:ascii="Cambria" w:hAnsi="Cambria" w:cs="Arial"/>
                <w:b/>
                <w:lang w:val="en-US"/>
              </w:rPr>
            </w:pPr>
            <w:r w:rsidRPr="00BE213B">
              <w:rPr>
                <w:rFonts w:ascii="Cambria" w:hAnsi="Cambria" w:cs="Arial"/>
                <w:b/>
                <w:lang w:val="en-US"/>
              </w:rPr>
              <w:t xml:space="preserve">Origen </w:t>
            </w:r>
          </w:p>
        </w:tc>
        <w:tc>
          <w:tcPr>
            <w:tcW w:w="6425" w:type="dxa"/>
            <w:vAlign w:val="center"/>
          </w:tcPr>
          <w:p w:rsidR="00BE213B" w:rsidRPr="00BE213B" w:rsidRDefault="00BE213B" w:rsidP="00BE213B">
            <w:pPr>
              <w:rPr>
                <w:rFonts w:ascii="Cambria" w:hAnsi="Cambria" w:cs="Arial"/>
              </w:rPr>
            </w:pPr>
            <w:r w:rsidRPr="00BE213B">
              <w:rPr>
                <w:rFonts w:ascii="Cambria" w:hAnsi="Cambria" w:cs="Arial"/>
              </w:rPr>
              <w:t>Indicar</w:t>
            </w:r>
          </w:p>
        </w:tc>
      </w:tr>
      <w:tr w:rsidR="00BE213B" w:rsidRPr="00BE213B" w:rsidTr="003230C8">
        <w:trPr>
          <w:jc w:val="center"/>
        </w:trPr>
        <w:tc>
          <w:tcPr>
            <w:tcW w:w="1894" w:type="dxa"/>
          </w:tcPr>
          <w:p w:rsidR="00BE213B" w:rsidRPr="00BE213B" w:rsidRDefault="00BE213B" w:rsidP="00BE213B">
            <w:pPr>
              <w:rPr>
                <w:rFonts w:ascii="Cambria" w:hAnsi="Cambria" w:cs="Arial"/>
                <w:b/>
              </w:rPr>
            </w:pPr>
            <w:r w:rsidRPr="00BE213B">
              <w:rPr>
                <w:rFonts w:ascii="Cambria" w:hAnsi="Cambria" w:cs="Arial"/>
                <w:b/>
              </w:rPr>
              <w:t>Composición del Material</w:t>
            </w:r>
          </w:p>
        </w:tc>
        <w:tc>
          <w:tcPr>
            <w:tcW w:w="6425" w:type="dxa"/>
          </w:tcPr>
          <w:p w:rsidR="00BE213B" w:rsidRPr="00BE213B" w:rsidRDefault="00BE213B" w:rsidP="00BE213B">
            <w:pPr>
              <w:rPr>
                <w:rFonts w:ascii="Cambria" w:hAnsi="Cambria" w:cs="Arial"/>
              </w:rPr>
            </w:pPr>
            <w:r w:rsidRPr="00BE213B">
              <w:rPr>
                <w:rFonts w:ascii="Cambria" w:hAnsi="Cambria" w:cs="Arial"/>
              </w:rPr>
              <w:t xml:space="preserve">Polipropileno “PP” dosificación tipo  </w:t>
            </w:r>
            <w:proofErr w:type="spellStart"/>
            <w:r w:rsidRPr="00BE213B">
              <w:rPr>
                <w:rFonts w:ascii="Cambria" w:hAnsi="Cambria" w:cs="Arial"/>
              </w:rPr>
              <w:t>Secure</w:t>
            </w:r>
            <w:proofErr w:type="spellEnd"/>
            <w:r w:rsidRPr="00BE213B">
              <w:rPr>
                <w:rFonts w:ascii="Cambria" w:hAnsi="Cambria" w:cs="Arial"/>
              </w:rPr>
              <w:t xml:space="preserve"> </w:t>
            </w:r>
            <w:proofErr w:type="spellStart"/>
            <w:r w:rsidRPr="00BE213B">
              <w:rPr>
                <w:rFonts w:ascii="Cambria" w:hAnsi="Cambria" w:cs="Arial"/>
              </w:rPr>
              <w:t>Grip</w:t>
            </w:r>
            <w:proofErr w:type="spellEnd"/>
            <w:r w:rsidRPr="00BE213B">
              <w:rPr>
                <w:rFonts w:ascii="Cambria" w:hAnsi="Cambria" w:cs="Arial"/>
              </w:rPr>
              <w:t xml:space="preserve"> “Agarre Seguro” </w:t>
            </w:r>
          </w:p>
        </w:tc>
      </w:tr>
      <w:tr w:rsidR="00BE213B" w:rsidRPr="00BE213B" w:rsidTr="003230C8">
        <w:trPr>
          <w:jc w:val="center"/>
        </w:trPr>
        <w:tc>
          <w:tcPr>
            <w:tcW w:w="1894" w:type="dxa"/>
          </w:tcPr>
          <w:p w:rsidR="00BE213B" w:rsidRPr="00BE213B" w:rsidRDefault="00BE213B" w:rsidP="00BE213B">
            <w:pPr>
              <w:rPr>
                <w:rFonts w:ascii="Cambria" w:hAnsi="Cambria" w:cs="Arial"/>
                <w:b/>
              </w:rPr>
            </w:pPr>
            <w:r w:rsidRPr="00BE213B">
              <w:rPr>
                <w:rFonts w:ascii="Cambria" w:hAnsi="Cambria" w:cs="Arial"/>
                <w:b/>
              </w:rPr>
              <w:t xml:space="preserve">Características </w:t>
            </w:r>
          </w:p>
        </w:tc>
        <w:tc>
          <w:tcPr>
            <w:tcW w:w="6425" w:type="dxa"/>
          </w:tcPr>
          <w:p w:rsidR="00BE213B" w:rsidRPr="00BE213B" w:rsidRDefault="00BE213B" w:rsidP="00BE213B">
            <w:pPr>
              <w:rPr>
                <w:rFonts w:ascii="Cambria" w:hAnsi="Cambria" w:cs="Arial"/>
              </w:rPr>
            </w:pPr>
            <w:r w:rsidRPr="00BE213B">
              <w:rPr>
                <w:rFonts w:ascii="Cambria" w:hAnsi="Cambria" w:cs="Arial"/>
              </w:rPr>
              <w:t xml:space="preserve">Precinto de máxima seguridad está inyectado en polipropileno y posee un mecanismo de cierre compuesto por una traba metálica que impide la acción de cualquier factor térmico que en otros precintos podrían ablandar el sistema de cierre. A pesar de ser muy fácil y práctico para colocar, el </w:t>
            </w:r>
            <w:proofErr w:type="spellStart"/>
            <w:r w:rsidRPr="00BE213B">
              <w:rPr>
                <w:rFonts w:ascii="Cambria" w:hAnsi="Cambria" w:cs="Arial"/>
              </w:rPr>
              <w:t>Secure</w:t>
            </w:r>
            <w:proofErr w:type="spellEnd"/>
            <w:r w:rsidRPr="00BE213B">
              <w:rPr>
                <w:rFonts w:ascii="Cambria" w:hAnsi="Cambria" w:cs="Arial"/>
              </w:rPr>
              <w:t xml:space="preserve"> </w:t>
            </w:r>
            <w:proofErr w:type="spellStart"/>
            <w:r w:rsidRPr="00BE213B">
              <w:rPr>
                <w:rFonts w:ascii="Cambria" w:hAnsi="Cambria" w:cs="Arial"/>
              </w:rPr>
              <w:t>Grip</w:t>
            </w:r>
            <w:proofErr w:type="spellEnd"/>
            <w:r w:rsidRPr="00BE213B">
              <w:rPr>
                <w:rFonts w:ascii="Cambria" w:hAnsi="Cambria" w:cs="Arial"/>
              </w:rPr>
              <w:t xml:space="preserve"> es absolutamente inviolable. Posee una gran resistencia a la tracción, la que lo convierte en el precinto ideal para ser utilizado en transporte de productos líquidos en Hidrocarburos.</w:t>
            </w:r>
          </w:p>
          <w:p w:rsidR="00BE213B" w:rsidRPr="00BE213B" w:rsidRDefault="00BE213B" w:rsidP="00BE213B">
            <w:pPr>
              <w:rPr>
                <w:rFonts w:ascii="Cambria" w:hAnsi="Cambria" w:cs="Arial"/>
              </w:rPr>
            </w:pPr>
          </w:p>
          <w:p w:rsidR="00BE213B" w:rsidRPr="00BE213B" w:rsidRDefault="00BE213B" w:rsidP="00BE213B">
            <w:pPr>
              <w:jc w:val="both"/>
              <w:rPr>
                <w:rFonts w:ascii="Cambria" w:hAnsi="Cambria" w:cs="Arial"/>
              </w:rPr>
            </w:pPr>
            <w:r w:rsidRPr="00BE213B">
              <w:rPr>
                <w:rFonts w:ascii="Cambria" w:hAnsi="Cambria" w:cs="Arial"/>
                <w:bCs/>
              </w:rPr>
              <w:t xml:space="preserve">Material polipropileno , con traba metálica en el orificio que  impida que la acción de cualquier cuerpo caliente que permita la  </w:t>
            </w:r>
            <w:r w:rsidRPr="00BE213B">
              <w:rPr>
                <w:rFonts w:ascii="Cambria" w:hAnsi="Cambria" w:cs="Arial"/>
              </w:rPr>
              <w:t>violación del precinto</w:t>
            </w:r>
          </w:p>
          <w:p w:rsidR="00BE213B" w:rsidRPr="00BE213B" w:rsidRDefault="00BE213B" w:rsidP="00BE213B">
            <w:pPr>
              <w:jc w:val="both"/>
              <w:rPr>
                <w:rFonts w:ascii="Cambria" w:hAnsi="Cambria" w:cs="Arial"/>
              </w:rPr>
            </w:pPr>
            <w:r w:rsidRPr="00BE213B">
              <w:rPr>
                <w:rFonts w:ascii="Cambria" w:hAnsi="Cambria" w:cs="Arial"/>
              </w:rPr>
              <w:t xml:space="preserve">Largo total entre 38 y 40 </w:t>
            </w:r>
            <w:proofErr w:type="spellStart"/>
            <w:r w:rsidRPr="00BE213B">
              <w:rPr>
                <w:rFonts w:ascii="Cambria" w:hAnsi="Cambria" w:cs="Arial"/>
              </w:rPr>
              <w:t>cms</w:t>
            </w:r>
            <w:proofErr w:type="spellEnd"/>
            <w:r w:rsidRPr="00BE213B">
              <w:rPr>
                <w:rFonts w:ascii="Cambria" w:hAnsi="Cambria" w:cs="Arial"/>
              </w:rPr>
              <w:t xml:space="preserve">  de color rojo</w:t>
            </w:r>
          </w:p>
          <w:p w:rsidR="00BE213B" w:rsidRPr="00BE213B" w:rsidRDefault="00BE213B" w:rsidP="00BE213B">
            <w:pPr>
              <w:jc w:val="both"/>
              <w:rPr>
                <w:rFonts w:ascii="Cambria" w:hAnsi="Cambria" w:cs="Arial"/>
              </w:rPr>
            </w:pPr>
            <w:r w:rsidRPr="00BE213B">
              <w:rPr>
                <w:rFonts w:ascii="Cambria" w:hAnsi="Cambria" w:cs="Arial"/>
              </w:rPr>
              <w:t>Cuerpo de 1 sola pieza incluyendo traba metálica soldada por Ultrasonido.</w:t>
            </w:r>
          </w:p>
          <w:p w:rsidR="00BE213B" w:rsidRPr="00BE213B" w:rsidRDefault="00BE213B" w:rsidP="00BE213B">
            <w:pPr>
              <w:jc w:val="both"/>
              <w:rPr>
                <w:rFonts w:ascii="Cambria" w:hAnsi="Cambria" w:cs="Arial"/>
                <w:bCs/>
              </w:rPr>
            </w:pPr>
            <w:r w:rsidRPr="00BE213B">
              <w:rPr>
                <w:rFonts w:ascii="Cambria" w:hAnsi="Cambria" w:cs="Arial"/>
              </w:rPr>
              <w:t xml:space="preserve">Resistencia a la tracción de 70 Kg a lo largo de todo el </w:t>
            </w:r>
            <w:r w:rsidRPr="00BE213B">
              <w:rPr>
                <w:rFonts w:ascii="Cambria" w:hAnsi="Cambria" w:cs="Arial"/>
                <w:bCs/>
              </w:rPr>
              <w:t>Precinto, excepto la parte final (punta)</w:t>
            </w:r>
          </w:p>
          <w:p w:rsidR="00BE213B" w:rsidRPr="00BE213B" w:rsidRDefault="00BE213B" w:rsidP="00BE213B">
            <w:pPr>
              <w:jc w:val="both"/>
              <w:rPr>
                <w:rFonts w:ascii="Cambria" w:hAnsi="Cambria" w:cs="Arial"/>
                <w:b/>
                <w:bCs/>
              </w:rPr>
            </w:pPr>
            <w:r w:rsidRPr="00BE213B">
              <w:rPr>
                <w:rFonts w:ascii="Cambria" w:hAnsi="Cambria" w:cs="Arial"/>
                <w:bCs/>
              </w:rPr>
              <w:t xml:space="preserve">Debe tener inscrito en la bandera el logo de YPFB y </w:t>
            </w:r>
            <w:r w:rsidRPr="00BE213B">
              <w:rPr>
                <w:rFonts w:ascii="Cambria" w:hAnsi="Cambria" w:cs="Arial"/>
                <w:b/>
                <w:bCs/>
              </w:rPr>
              <w:t>la numeración. “Correlativo”</w:t>
            </w:r>
          </w:p>
          <w:p w:rsidR="00BE213B" w:rsidRPr="00BE213B" w:rsidRDefault="00BE213B" w:rsidP="00BE213B">
            <w:pPr>
              <w:jc w:val="both"/>
              <w:rPr>
                <w:rFonts w:ascii="Cambria" w:hAnsi="Cambria" w:cs="Arial"/>
                <w:bCs/>
              </w:rPr>
            </w:pPr>
            <w:r w:rsidRPr="00BE213B">
              <w:rPr>
                <w:rFonts w:ascii="Cambria" w:hAnsi="Cambria" w:cs="Arial"/>
                <w:bCs/>
              </w:rPr>
              <w:t>La Traba metálica debe ser de acero SAE 1070</w:t>
            </w:r>
          </w:p>
          <w:p w:rsidR="00BE213B" w:rsidRPr="00BE213B" w:rsidRDefault="00BE213B" w:rsidP="00BE213B">
            <w:pPr>
              <w:jc w:val="both"/>
              <w:rPr>
                <w:rFonts w:ascii="Cambria" w:hAnsi="Cambria" w:cs="Arial"/>
              </w:rPr>
            </w:pPr>
            <w:r w:rsidRPr="00BE213B">
              <w:rPr>
                <w:rFonts w:ascii="Cambria" w:hAnsi="Cambria" w:cs="Arial"/>
              </w:rPr>
              <w:t>Precintos color rojo con logo y números blancos</w:t>
            </w:r>
          </w:p>
          <w:p w:rsidR="00BE213B" w:rsidRPr="00BE213B" w:rsidRDefault="00BE213B" w:rsidP="00BE213B">
            <w:pPr>
              <w:rPr>
                <w:rFonts w:ascii="Cambria" w:hAnsi="Cambria" w:cs="Arial"/>
              </w:rPr>
            </w:pPr>
          </w:p>
        </w:tc>
      </w:tr>
      <w:tr w:rsidR="00BE213B" w:rsidRPr="00BE213B" w:rsidTr="003230C8">
        <w:trPr>
          <w:jc w:val="center"/>
        </w:trPr>
        <w:tc>
          <w:tcPr>
            <w:tcW w:w="1894" w:type="dxa"/>
          </w:tcPr>
          <w:p w:rsidR="00BE213B" w:rsidRPr="00BE213B" w:rsidRDefault="00BE213B" w:rsidP="00BE213B">
            <w:pPr>
              <w:rPr>
                <w:rFonts w:ascii="Cambria" w:hAnsi="Cambria" w:cs="Arial"/>
                <w:b/>
                <w:lang w:val="en-US"/>
              </w:rPr>
            </w:pPr>
            <w:proofErr w:type="spellStart"/>
            <w:r w:rsidRPr="00BE213B">
              <w:rPr>
                <w:rFonts w:ascii="Cambria" w:hAnsi="Cambria" w:cs="Arial"/>
                <w:b/>
                <w:lang w:val="en-US"/>
              </w:rPr>
              <w:t>Uso</w:t>
            </w:r>
            <w:proofErr w:type="spellEnd"/>
          </w:p>
        </w:tc>
        <w:tc>
          <w:tcPr>
            <w:tcW w:w="6425" w:type="dxa"/>
          </w:tcPr>
          <w:p w:rsidR="00BE213B" w:rsidRPr="00BE213B" w:rsidRDefault="00BE213B" w:rsidP="00BE213B">
            <w:pPr>
              <w:rPr>
                <w:rFonts w:ascii="Cambria" w:hAnsi="Cambria" w:cs="Arial"/>
              </w:rPr>
            </w:pPr>
            <w:r w:rsidRPr="00BE213B">
              <w:rPr>
                <w:rFonts w:ascii="Cambria" w:hAnsi="Cambria" w:cs="Arial"/>
              </w:rPr>
              <w:t xml:space="preserve">Precintado de exclusas (descarga, carga, escotillas u otras) para cisternas  del transporte de productos líquidos, Longitud:  40 cm. </w:t>
            </w:r>
            <w:r w:rsidRPr="00BE213B">
              <w:rPr>
                <w:rFonts w:ascii="Cambria" w:hAnsi="Cambria" w:cs="Arial"/>
                <w:lang w:val="en-US"/>
              </w:rPr>
              <w:t xml:space="preserve">Material:  </w:t>
            </w:r>
            <w:proofErr w:type="spellStart"/>
            <w:r w:rsidRPr="00BE213B">
              <w:rPr>
                <w:rFonts w:ascii="Cambria" w:hAnsi="Cambria" w:cs="Arial"/>
                <w:lang w:val="en-US"/>
              </w:rPr>
              <w:t>Plástico</w:t>
            </w:r>
            <w:proofErr w:type="spellEnd"/>
            <w:r w:rsidRPr="00BE213B">
              <w:rPr>
                <w:rFonts w:ascii="Cambria" w:hAnsi="Cambria" w:cs="Arial"/>
                <w:lang w:val="en-US"/>
              </w:rPr>
              <w:t xml:space="preserve">, </w:t>
            </w:r>
            <w:proofErr w:type="spellStart"/>
            <w:r w:rsidRPr="00BE213B">
              <w:rPr>
                <w:rFonts w:ascii="Cambria" w:hAnsi="Cambria" w:cs="Arial"/>
                <w:lang w:val="en-US"/>
              </w:rPr>
              <w:t>Numeración</w:t>
            </w:r>
            <w:proofErr w:type="spellEnd"/>
            <w:r w:rsidRPr="00BE213B">
              <w:rPr>
                <w:rFonts w:ascii="Cambria" w:hAnsi="Cambria" w:cs="Arial"/>
                <w:lang w:val="en-US"/>
              </w:rPr>
              <w:t xml:space="preserve"> </w:t>
            </w:r>
            <w:proofErr w:type="spellStart"/>
            <w:r w:rsidRPr="00BE213B">
              <w:rPr>
                <w:rFonts w:ascii="Cambria" w:hAnsi="Cambria" w:cs="Arial"/>
                <w:lang w:val="en-US"/>
              </w:rPr>
              <w:t>correlativa</w:t>
            </w:r>
            <w:proofErr w:type="spellEnd"/>
            <w:r w:rsidRPr="00BE213B">
              <w:rPr>
                <w:rFonts w:ascii="Cambria" w:hAnsi="Cambria" w:cs="Arial"/>
                <w:lang w:val="en-US"/>
              </w:rPr>
              <w:t xml:space="preserve"> con </w:t>
            </w:r>
            <w:proofErr w:type="spellStart"/>
            <w:r w:rsidRPr="00BE213B">
              <w:rPr>
                <w:rFonts w:ascii="Cambria" w:hAnsi="Cambria" w:cs="Arial"/>
                <w:lang w:val="en-US"/>
              </w:rPr>
              <w:t>inscripción</w:t>
            </w:r>
            <w:proofErr w:type="spellEnd"/>
            <w:r w:rsidRPr="00BE213B">
              <w:rPr>
                <w:rFonts w:ascii="Cambria" w:hAnsi="Cambria" w:cs="Arial"/>
                <w:lang w:val="en-US"/>
              </w:rPr>
              <w:t xml:space="preserve"> YPFB</w:t>
            </w:r>
            <w:r w:rsidRPr="00BE213B">
              <w:rPr>
                <w:rFonts w:ascii="Cambria" w:hAnsi="Cambria" w:cs="Arial"/>
              </w:rPr>
              <w:t xml:space="preserve"> </w:t>
            </w:r>
          </w:p>
          <w:p w:rsidR="00BE213B" w:rsidRPr="00BE213B" w:rsidRDefault="00BE213B" w:rsidP="00BE213B">
            <w:pPr>
              <w:rPr>
                <w:rFonts w:ascii="Cambria" w:hAnsi="Cambria" w:cs="Arial"/>
              </w:rPr>
            </w:pPr>
          </w:p>
        </w:tc>
      </w:tr>
      <w:tr w:rsidR="00BE213B" w:rsidRPr="00BE213B" w:rsidTr="003230C8">
        <w:trPr>
          <w:jc w:val="center"/>
        </w:trPr>
        <w:tc>
          <w:tcPr>
            <w:tcW w:w="1894" w:type="dxa"/>
          </w:tcPr>
          <w:p w:rsidR="00BE213B" w:rsidRPr="00BE213B" w:rsidRDefault="00BE213B" w:rsidP="00BE213B">
            <w:pPr>
              <w:rPr>
                <w:rFonts w:ascii="Cambria" w:hAnsi="Cambria" w:cs="Arial"/>
                <w:b/>
                <w:lang w:val="en-US"/>
              </w:rPr>
            </w:pPr>
            <w:proofErr w:type="spellStart"/>
            <w:r w:rsidRPr="00BE213B">
              <w:rPr>
                <w:rFonts w:ascii="Cambria" w:hAnsi="Cambria" w:cs="Arial"/>
                <w:b/>
                <w:lang w:val="en-US"/>
              </w:rPr>
              <w:t>Colocación</w:t>
            </w:r>
            <w:proofErr w:type="spellEnd"/>
          </w:p>
        </w:tc>
        <w:tc>
          <w:tcPr>
            <w:tcW w:w="6425" w:type="dxa"/>
          </w:tcPr>
          <w:p w:rsidR="00BE213B" w:rsidRPr="00BE213B" w:rsidRDefault="00BE213B" w:rsidP="00BE213B">
            <w:pPr>
              <w:rPr>
                <w:rFonts w:ascii="Cambria" w:hAnsi="Cambria" w:cs="Arial"/>
                <w:lang w:val="en-US"/>
              </w:rPr>
            </w:pPr>
            <w:r w:rsidRPr="00BE213B">
              <w:rPr>
                <w:rFonts w:ascii="Cambria" w:hAnsi="Cambria" w:cs="Arial"/>
                <w:lang w:val="en-US"/>
              </w:rPr>
              <w:t>Manual</w:t>
            </w:r>
          </w:p>
        </w:tc>
      </w:tr>
      <w:tr w:rsidR="00BE213B" w:rsidRPr="00BE213B" w:rsidTr="003230C8">
        <w:trPr>
          <w:trHeight w:val="1867"/>
          <w:jc w:val="center"/>
        </w:trPr>
        <w:tc>
          <w:tcPr>
            <w:tcW w:w="1894" w:type="dxa"/>
          </w:tcPr>
          <w:p w:rsidR="00BE213B" w:rsidRPr="00BE213B" w:rsidRDefault="00BE213B" w:rsidP="00BE213B">
            <w:pPr>
              <w:rPr>
                <w:rFonts w:ascii="Cambria" w:hAnsi="Cambria" w:cs="Arial"/>
                <w:b/>
                <w:lang w:val="en-US"/>
              </w:rPr>
            </w:pPr>
            <w:r w:rsidRPr="00BE213B">
              <w:rPr>
                <w:rFonts w:ascii="Cambria" w:hAnsi="Cambria" w:cs="Arial"/>
                <w:b/>
                <w:lang w:val="en-US"/>
              </w:rPr>
              <w:t xml:space="preserve">Color del </w:t>
            </w:r>
            <w:proofErr w:type="spellStart"/>
            <w:r w:rsidRPr="00BE213B">
              <w:rPr>
                <w:rFonts w:ascii="Cambria" w:hAnsi="Cambria" w:cs="Arial"/>
                <w:b/>
                <w:lang w:val="en-US"/>
              </w:rPr>
              <w:t>precinto</w:t>
            </w:r>
            <w:proofErr w:type="spellEnd"/>
          </w:p>
        </w:tc>
        <w:tc>
          <w:tcPr>
            <w:tcW w:w="6425" w:type="dxa"/>
          </w:tcPr>
          <w:p w:rsidR="00BE213B" w:rsidRPr="00BE213B" w:rsidRDefault="00BE213B" w:rsidP="00BE213B">
            <w:pPr>
              <w:rPr>
                <w:rFonts w:ascii="Cambria" w:hAnsi="Cambria" w:cs="Arial"/>
              </w:rPr>
            </w:pPr>
            <w:r w:rsidRPr="00BE213B">
              <w:rPr>
                <w:rFonts w:ascii="Cambria" w:hAnsi="Cambria" w:cs="Arial"/>
              </w:rPr>
              <w:t xml:space="preserve">Rojo - Escala </w:t>
            </w:r>
            <w:proofErr w:type="spellStart"/>
            <w:r w:rsidRPr="00BE213B">
              <w:rPr>
                <w:rFonts w:ascii="Cambria" w:hAnsi="Cambria" w:cs="Arial"/>
              </w:rPr>
              <w:t>Munsell</w:t>
            </w:r>
            <w:proofErr w:type="spellEnd"/>
            <w:r w:rsidRPr="00BE213B">
              <w:rPr>
                <w:rFonts w:ascii="Cambria" w:hAnsi="Cambria" w:cs="Arial"/>
              </w:rPr>
              <w:t xml:space="preserve"> grado 80%.</w:t>
            </w:r>
          </w:p>
          <w:p w:rsidR="00BE213B" w:rsidRPr="00BE213B" w:rsidRDefault="00BE213B" w:rsidP="00BE213B">
            <w:pPr>
              <w:outlineLvl w:val="1"/>
              <w:rPr>
                <w:rFonts w:ascii="Cambria" w:hAnsi="Cambria" w:cs="Arial"/>
                <w:b/>
                <w:bCs/>
              </w:rPr>
            </w:pPr>
            <w:r w:rsidRPr="00BE213B">
              <w:rPr>
                <w:rFonts w:ascii="Cambria" w:hAnsi="Cambria"/>
                <w:noProof/>
                <w:lang w:eastAsia="es-ES"/>
              </w:rPr>
              <w:drawing>
                <wp:anchor distT="0" distB="0" distL="114300" distR="114300" simplePos="0" relativeHeight="251662336" behindDoc="1" locked="0" layoutInCell="1" allowOverlap="1">
                  <wp:simplePos x="0" y="0"/>
                  <wp:positionH relativeFrom="column">
                    <wp:posOffset>-41275</wp:posOffset>
                  </wp:positionH>
                  <wp:positionV relativeFrom="paragraph">
                    <wp:posOffset>226695</wp:posOffset>
                  </wp:positionV>
                  <wp:extent cx="3602355" cy="616585"/>
                  <wp:effectExtent l="0" t="0" r="0" b="0"/>
                  <wp:wrapThrough wrapText="bothSides">
                    <wp:wrapPolygon edited="0">
                      <wp:start x="0" y="0"/>
                      <wp:lineTo x="0" y="20688"/>
                      <wp:lineTo x="21474" y="20688"/>
                      <wp:lineTo x="21474" y="0"/>
                      <wp:lineTo x="0" y="0"/>
                    </wp:wrapPolygon>
                  </wp:wrapThrough>
                  <wp:docPr id="9" name="Imagen 9" descr="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Escalas cromáticas y acromática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2355" cy="616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213B">
              <w:rPr>
                <w:rFonts w:ascii="Cambria" w:hAnsi="Cambria" w:cs="Arial"/>
                <w:b/>
                <w:bCs/>
              </w:rPr>
              <w:t>Escalas cromáticas y acromáticas</w:t>
            </w:r>
          </w:p>
        </w:tc>
      </w:tr>
      <w:tr w:rsidR="00BE213B" w:rsidRPr="00BE213B" w:rsidTr="003230C8">
        <w:trPr>
          <w:jc w:val="center"/>
        </w:trPr>
        <w:tc>
          <w:tcPr>
            <w:tcW w:w="1894" w:type="dxa"/>
          </w:tcPr>
          <w:p w:rsidR="00BE213B" w:rsidRPr="00BE213B" w:rsidRDefault="00BE213B" w:rsidP="00BE213B">
            <w:pPr>
              <w:rPr>
                <w:rFonts w:ascii="Cambria" w:hAnsi="Cambria" w:cs="Arial"/>
                <w:b/>
                <w:lang w:val="en-US"/>
              </w:rPr>
            </w:pPr>
            <w:proofErr w:type="spellStart"/>
            <w:r w:rsidRPr="00BE213B">
              <w:rPr>
                <w:rFonts w:ascii="Cambria" w:hAnsi="Cambria" w:cs="Arial"/>
                <w:b/>
                <w:lang w:val="en-US"/>
              </w:rPr>
              <w:t>Impresión</w:t>
            </w:r>
            <w:proofErr w:type="spellEnd"/>
          </w:p>
        </w:tc>
        <w:tc>
          <w:tcPr>
            <w:tcW w:w="6425" w:type="dxa"/>
          </w:tcPr>
          <w:p w:rsidR="00BE213B" w:rsidRPr="00BE213B" w:rsidRDefault="00BE213B" w:rsidP="00BE213B">
            <w:pPr>
              <w:rPr>
                <w:rFonts w:ascii="Cambria" w:hAnsi="Cambria" w:cs="Arial"/>
              </w:rPr>
            </w:pPr>
            <w:r w:rsidRPr="00BE213B">
              <w:rPr>
                <w:rFonts w:ascii="Cambria" w:hAnsi="Cambria" w:cs="Arial"/>
              </w:rPr>
              <w:t>Numeración correlativa con inscripción YPFB en rombo.</w:t>
            </w:r>
          </w:p>
        </w:tc>
      </w:tr>
      <w:tr w:rsidR="00BE213B" w:rsidRPr="00BE213B" w:rsidTr="003230C8">
        <w:trPr>
          <w:jc w:val="center"/>
        </w:trPr>
        <w:tc>
          <w:tcPr>
            <w:tcW w:w="1894" w:type="dxa"/>
          </w:tcPr>
          <w:p w:rsidR="00BE213B" w:rsidRPr="00BE213B" w:rsidRDefault="00BE213B" w:rsidP="00BE213B">
            <w:pPr>
              <w:rPr>
                <w:rFonts w:ascii="Cambria" w:hAnsi="Cambria" w:cs="Arial"/>
                <w:b/>
                <w:lang w:val="en-US"/>
              </w:rPr>
            </w:pPr>
            <w:proofErr w:type="spellStart"/>
            <w:r w:rsidRPr="00BE213B">
              <w:rPr>
                <w:rFonts w:ascii="Cambria" w:hAnsi="Cambria" w:cs="Arial"/>
                <w:b/>
                <w:lang w:val="en-US"/>
              </w:rPr>
              <w:t>Número</w:t>
            </w:r>
            <w:proofErr w:type="spellEnd"/>
            <w:r w:rsidRPr="00BE213B">
              <w:rPr>
                <w:rFonts w:ascii="Cambria" w:hAnsi="Cambria" w:cs="Arial"/>
                <w:b/>
                <w:lang w:val="en-US"/>
              </w:rPr>
              <w:t xml:space="preserve"> de </w:t>
            </w:r>
            <w:proofErr w:type="spellStart"/>
            <w:r w:rsidRPr="00BE213B">
              <w:rPr>
                <w:rFonts w:ascii="Cambria" w:hAnsi="Cambria" w:cs="Arial"/>
                <w:b/>
                <w:lang w:val="en-US"/>
              </w:rPr>
              <w:t>Pieza</w:t>
            </w:r>
            <w:proofErr w:type="spellEnd"/>
          </w:p>
        </w:tc>
        <w:tc>
          <w:tcPr>
            <w:tcW w:w="6425" w:type="dxa"/>
            <w:vAlign w:val="bottom"/>
          </w:tcPr>
          <w:p w:rsidR="00BE213B" w:rsidRPr="00BE213B" w:rsidRDefault="00BE213B" w:rsidP="00BE213B">
            <w:pPr>
              <w:jc w:val="both"/>
              <w:rPr>
                <w:rFonts w:ascii="Cambria" w:hAnsi="Cambria" w:cs="Arial"/>
              </w:rPr>
            </w:pPr>
            <w:r w:rsidRPr="00BE213B">
              <w:rPr>
                <w:rFonts w:ascii="Cambria" w:hAnsi="Cambria" w:cs="Arial"/>
              </w:rPr>
              <w:t xml:space="preserve"> Cuerpo de 1 sola pieza incluyendo traba metálica soldada por ultrasonido</w:t>
            </w:r>
          </w:p>
          <w:p w:rsidR="00BE213B" w:rsidRPr="00BE213B" w:rsidRDefault="00BE213B" w:rsidP="00BE213B">
            <w:pPr>
              <w:jc w:val="both"/>
              <w:rPr>
                <w:rFonts w:ascii="Cambria" w:hAnsi="Cambria" w:cs="Arial"/>
              </w:rPr>
            </w:pPr>
          </w:p>
        </w:tc>
      </w:tr>
      <w:tr w:rsidR="00BE213B" w:rsidRPr="00BE213B" w:rsidTr="003230C8">
        <w:trPr>
          <w:trHeight w:val="567"/>
          <w:jc w:val="center"/>
        </w:trPr>
        <w:tc>
          <w:tcPr>
            <w:tcW w:w="1894" w:type="dxa"/>
          </w:tcPr>
          <w:p w:rsidR="00BE213B" w:rsidRPr="00BE213B" w:rsidRDefault="00BE213B" w:rsidP="00BE213B">
            <w:pPr>
              <w:rPr>
                <w:rFonts w:ascii="Cambria" w:hAnsi="Cambria" w:cs="Arial"/>
                <w:b/>
                <w:lang w:val="en-US"/>
              </w:rPr>
            </w:pPr>
            <w:r w:rsidRPr="00BE213B">
              <w:rPr>
                <w:rFonts w:ascii="Cambria" w:hAnsi="Cambria" w:cs="Arial"/>
                <w:b/>
                <w:lang w:val="en-US"/>
              </w:rPr>
              <w:t>Resistencia</w:t>
            </w:r>
          </w:p>
        </w:tc>
        <w:tc>
          <w:tcPr>
            <w:tcW w:w="6425" w:type="dxa"/>
            <w:vAlign w:val="bottom"/>
          </w:tcPr>
          <w:p w:rsidR="00BE213B" w:rsidRPr="00BE213B" w:rsidRDefault="00BE213B" w:rsidP="00BE213B">
            <w:pPr>
              <w:jc w:val="both"/>
              <w:rPr>
                <w:rFonts w:ascii="Cambria" w:hAnsi="Cambria" w:cs="Arial"/>
                <w:bCs/>
              </w:rPr>
            </w:pPr>
            <w:r w:rsidRPr="00BE213B">
              <w:rPr>
                <w:rFonts w:ascii="Cambria" w:hAnsi="Cambria" w:cs="Arial"/>
              </w:rPr>
              <w:t xml:space="preserve"> Resistencia a la tracción de 70 Kg a lo largo de todo el </w:t>
            </w:r>
            <w:r w:rsidRPr="00BE213B">
              <w:rPr>
                <w:rFonts w:ascii="Cambria" w:hAnsi="Cambria" w:cs="Arial"/>
                <w:bCs/>
              </w:rPr>
              <w:t>Precinto, excepto la parte final (punta)</w:t>
            </w:r>
          </w:p>
        </w:tc>
      </w:tr>
      <w:tr w:rsidR="00BE213B" w:rsidRPr="00BE213B" w:rsidTr="003230C8">
        <w:trPr>
          <w:jc w:val="center"/>
        </w:trPr>
        <w:tc>
          <w:tcPr>
            <w:tcW w:w="1894" w:type="dxa"/>
          </w:tcPr>
          <w:p w:rsidR="00BE213B" w:rsidRPr="00BE213B" w:rsidRDefault="00BE213B" w:rsidP="00BE213B">
            <w:pPr>
              <w:rPr>
                <w:rFonts w:ascii="Cambria" w:hAnsi="Cambria" w:cs="Arial"/>
                <w:b/>
                <w:lang w:val="en-US"/>
              </w:rPr>
            </w:pPr>
            <w:proofErr w:type="spellStart"/>
            <w:r w:rsidRPr="00BE213B">
              <w:rPr>
                <w:rFonts w:ascii="Cambria" w:hAnsi="Cambria" w:cs="Arial"/>
                <w:b/>
                <w:lang w:val="en-US"/>
              </w:rPr>
              <w:lastRenderedPageBreak/>
              <w:t>Inscripción</w:t>
            </w:r>
            <w:proofErr w:type="spellEnd"/>
          </w:p>
        </w:tc>
        <w:tc>
          <w:tcPr>
            <w:tcW w:w="6425" w:type="dxa"/>
            <w:vAlign w:val="bottom"/>
          </w:tcPr>
          <w:p w:rsidR="00BE213B" w:rsidRPr="00BE213B" w:rsidRDefault="00BE213B" w:rsidP="00BE213B">
            <w:pPr>
              <w:jc w:val="both"/>
              <w:rPr>
                <w:rFonts w:ascii="Cambria" w:hAnsi="Cambria" w:cs="Arial"/>
                <w:bCs/>
              </w:rPr>
            </w:pPr>
            <w:r w:rsidRPr="00BE213B">
              <w:rPr>
                <w:rFonts w:ascii="Cambria" w:hAnsi="Cambria" w:cs="Arial"/>
                <w:bCs/>
              </w:rPr>
              <w:t>Debe tener inscrito en la bandera el logo de YPFB y la numeración</w:t>
            </w:r>
          </w:p>
        </w:tc>
      </w:tr>
      <w:tr w:rsidR="00BE213B" w:rsidRPr="00BE213B" w:rsidTr="003230C8">
        <w:trPr>
          <w:jc w:val="center"/>
        </w:trPr>
        <w:tc>
          <w:tcPr>
            <w:tcW w:w="1894" w:type="dxa"/>
          </w:tcPr>
          <w:p w:rsidR="00BE213B" w:rsidRPr="00BE213B" w:rsidRDefault="00BE213B" w:rsidP="00BE213B">
            <w:pPr>
              <w:rPr>
                <w:rFonts w:ascii="Cambria" w:hAnsi="Cambria" w:cs="Arial"/>
                <w:b/>
              </w:rPr>
            </w:pPr>
            <w:r w:rsidRPr="00BE213B">
              <w:rPr>
                <w:rFonts w:ascii="Cambria" w:hAnsi="Cambria" w:cs="Arial"/>
                <w:b/>
              </w:rPr>
              <w:t>Características de la Traba Metálica</w:t>
            </w:r>
          </w:p>
        </w:tc>
        <w:tc>
          <w:tcPr>
            <w:tcW w:w="6425" w:type="dxa"/>
          </w:tcPr>
          <w:p w:rsidR="00BE213B" w:rsidRPr="00BE213B" w:rsidRDefault="00BE213B" w:rsidP="00BE213B">
            <w:pPr>
              <w:rPr>
                <w:rFonts w:ascii="Cambria" w:hAnsi="Cambria" w:cs="Arial"/>
              </w:rPr>
            </w:pPr>
            <w:r w:rsidRPr="00BE213B">
              <w:rPr>
                <w:rFonts w:ascii="Cambria" w:hAnsi="Cambria" w:cs="Arial"/>
                <w:bCs/>
              </w:rPr>
              <w:t>La Traba metálica debe ser de acero SAE 1070</w:t>
            </w:r>
          </w:p>
        </w:tc>
      </w:tr>
      <w:tr w:rsidR="00BE213B" w:rsidRPr="00BE213B" w:rsidTr="003230C8">
        <w:trPr>
          <w:jc w:val="center"/>
        </w:trPr>
        <w:tc>
          <w:tcPr>
            <w:tcW w:w="1894" w:type="dxa"/>
          </w:tcPr>
          <w:p w:rsidR="00BE213B" w:rsidRPr="00BE213B" w:rsidRDefault="00BE213B" w:rsidP="00BE213B">
            <w:pPr>
              <w:rPr>
                <w:rFonts w:ascii="Cambria" w:hAnsi="Cambria" w:cs="Arial"/>
                <w:b/>
                <w:lang w:val="en-US"/>
              </w:rPr>
            </w:pPr>
            <w:proofErr w:type="spellStart"/>
            <w:r w:rsidRPr="00BE213B">
              <w:rPr>
                <w:rFonts w:ascii="Cambria" w:hAnsi="Cambria" w:cs="Arial"/>
                <w:b/>
                <w:lang w:val="en-US"/>
              </w:rPr>
              <w:t>Durabilidad</w:t>
            </w:r>
            <w:proofErr w:type="spellEnd"/>
            <w:r w:rsidRPr="00BE213B">
              <w:rPr>
                <w:rFonts w:ascii="Cambria" w:hAnsi="Cambria" w:cs="Arial"/>
                <w:b/>
                <w:lang w:val="en-US"/>
              </w:rPr>
              <w:t xml:space="preserve"> minima de </w:t>
            </w:r>
            <w:proofErr w:type="spellStart"/>
            <w:r w:rsidRPr="00BE213B">
              <w:rPr>
                <w:rFonts w:ascii="Cambria" w:hAnsi="Cambria" w:cs="Arial"/>
                <w:b/>
                <w:lang w:val="en-US"/>
              </w:rPr>
              <w:t>Almacenaje</w:t>
            </w:r>
            <w:proofErr w:type="spellEnd"/>
          </w:p>
        </w:tc>
        <w:tc>
          <w:tcPr>
            <w:tcW w:w="6425" w:type="dxa"/>
          </w:tcPr>
          <w:p w:rsidR="00BE213B" w:rsidRPr="00BE213B" w:rsidRDefault="00BE213B" w:rsidP="00BE213B">
            <w:pPr>
              <w:rPr>
                <w:rFonts w:ascii="Cambria" w:hAnsi="Cambria" w:cs="Arial"/>
                <w:lang w:val="en-US"/>
              </w:rPr>
            </w:pPr>
            <w:r w:rsidRPr="00BE213B">
              <w:rPr>
                <w:rFonts w:ascii="Cambria" w:hAnsi="Cambria" w:cs="Arial"/>
                <w:lang w:val="en-US"/>
              </w:rPr>
              <w:t xml:space="preserve">1 </w:t>
            </w:r>
            <w:proofErr w:type="spellStart"/>
            <w:r w:rsidRPr="00BE213B">
              <w:rPr>
                <w:rFonts w:ascii="Cambria" w:hAnsi="Cambria" w:cs="Arial"/>
                <w:lang w:val="en-US"/>
              </w:rPr>
              <w:t>año</w:t>
            </w:r>
            <w:proofErr w:type="spellEnd"/>
          </w:p>
        </w:tc>
      </w:tr>
      <w:tr w:rsidR="00BE213B" w:rsidRPr="00BE213B" w:rsidTr="003230C8">
        <w:trPr>
          <w:jc w:val="center"/>
        </w:trPr>
        <w:tc>
          <w:tcPr>
            <w:tcW w:w="1894" w:type="dxa"/>
          </w:tcPr>
          <w:p w:rsidR="00BE213B" w:rsidRPr="00BE213B" w:rsidRDefault="00BE213B" w:rsidP="00BE213B">
            <w:pPr>
              <w:rPr>
                <w:rFonts w:ascii="Cambria" w:hAnsi="Cambria" w:cs="Arial"/>
                <w:b/>
                <w:lang w:val="en-US"/>
              </w:rPr>
            </w:pPr>
            <w:proofErr w:type="spellStart"/>
            <w:r w:rsidRPr="00BE213B">
              <w:rPr>
                <w:rFonts w:ascii="Cambria" w:hAnsi="Cambria" w:cs="Arial"/>
                <w:b/>
                <w:lang w:val="en-US"/>
              </w:rPr>
              <w:t>Almacenaje</w:t>
            </w:r>
            <w:proofErr w:type="spellEnd"/>
          </w:p>
        </w:tc>
        <w:tc>
          <w:tcPr>
            <w:tcW w:w="6425" w:type="dxa"/>
          </w:tcPr>
          <w:p w:rsidR="00BE213B" w:rsidRPr="00BE213B" w:rsidRDefault="00BE213B" w:rsidP="00BE213B">
            <w:pPr>
              <w:rPr>
                <w:rFonts w:ascii="Cambria" w:hAnsi="Cambria" w:cs="Arial"/>
              </w:rPr>
            </w:pPr>
            <w:r w:rsidRPr="00BE213B">
              <w:rPr>
                <w:rFonts w:ascii="Cambria" w:hAnsi="Cambria" w:cs="Arial"/>
              </w:rPr>
              <w:t>Tolerancia al medio ambiente y humedad</w:t>
            </w:r>
          </w:p>
        </w:tc>
      </w:tr>
      <w:tr w:rsidR="00BE213B" w:rsidRPr="00BE213B" w:rsidTr="003230C8">
        <w:trPr>
          <w:jc w:val="center"/>
        </w:trPr>
        <w:tc>
          <w:tcPr>
            <w:tcW w:w="1894" w:type="dxa"/>
          </w:tcPr>
          <w:p w:rsidR="00BE213B" w:rsidRPr="00BE213B" w:rsidRDefault="00BE213B" w:rsidP="00BE213B">
            <w:pPr>
              <w:rPr>
                <w:rFonts w:ascii="Cambria" w:hAnsi="Cambria" w:cs="Arial"/>
                <w:b/>
                <w:lang w:val="en-US"/>
              </w:rPr>
            </w:pPr>
            <w:proofErr w:type="spellStart"/>
            <w:r w:rsidRPr="00BE213B">
              <w:rPr>
                <w:rFonts w:ascii="Cambria" w:hAnsi="Cambria" w:cs="Arial"/>
                <w:b/>
                <w:lang w:val="en-US"/>
              </w:rPr>
              <w:t>Embalaje</w:t>
            </w:r>
            <w:proofErr w:type="spellEnd"/>
          </w:p>
        </w:tc>
        <w:tc>
          <w:tcPr>
            <w:tcW w:w="6425" w:type="dxa"/>
          </w:tcPr>
          <w:p w:rsidR="00BE213B" w:rsidRPr="00BE213B" w:rsidRDefault="00BE213B" w:rsidP="00BE213B">
            <w:pPr>
              <w:rPr>
                <w:rFonts w:ascii="Cambria" w:hAnsi="Cambria" w:cs="Arial"/>
                <w:lang w:val="en-US"/>
              </w:rPr>
            </w:pPr>
            <w:r w:rsidRPr="00BE213B">
              <w:rPr>
                <w:rFonts w:ascii="Cambria" w:hAnsi="Cambria" w:cs="Arial"/>
              </w:rPr>
              <w:t xml:space="preserve">Cajas precintadas con 5.000 unidades en grupos variables según fabricante. </w:t>
            </w:r>
            <w:proofErr w:type="spellStart"/>
            <w:r w:rsidRPr="00BE213B">
              <w:rPr>
                <w:rFonts w:ascii="Cambria" w:hAnsi="Cambria" w:cs="Arial"/>
                <w:lang w:val="en-US"/>
              </w:rPr>
              <w:t>Tolerancia</w:t>
            </w:r>
            <w:proofErr w:type="spellEnd"/>
            <w:r w:rsidRPr="00BE213B">
              <w:rPr>
                <w:rFonts w:ascii="Cambria" w:hAnsi="Cambria" w:cs="Arial"/>
                <w:lang w:val="en-US"/>
              </w:rPr>
              <w:t xml:space="preserve"> </w:t>
            </w:r>
            <w:proofErr w:type="spellStart"/>
            <w:r w:rsidRPr="00BE213B">
              <w:rPr>
                <w:rFonts w:ascii="Cambria" w:hAnsi="Cambria" w:cs="Arial"/>
                <w:lang w:val="en-US"/>
              </w:rPr>
              <w:t>máxima</w:t>
            </w:r>
            <w:proofErr w:type="spellEnd"/>
            <w:r w:rsidRPr="00BE213B">
              <w:rPr>
                <w:rFonts w:ascii="Cambria" w:hAnsi="Cambria" w:cs="Arial"/>
                <w:lang w:val="en-US"/>
              </w:rPr>
              <w:t xml:space="preserve"> </w:t>
            </w:r>
            <w:proofErr w:type="spellStart"/>
            <w:r w:rsidRPr="00BE213B">
              <w:rPr>
                <w:rFonts w:ascii="Cambria" w:hAnsi="Cambria" w:cs="Arial"/>
                <w:lang w:val="en-US"/>
              </w:rPr>
              <w:t>admisible</w:t>
            </w:r>
            <w:proofErr w:type="spellEnd"/>
            <w:r w:rsidRPr="00BE213B">
              <w:rPr>
                <w:rFonts w:ascii="Cambria" w:hAnsi="Cambria" w:cs="Arial"/>
                <w:lang w:val="en-US"/>
              </w:rPr>
              <w:t xml:space="preserve"> de error de </w:t>
            </w:r>
            <w:proofErr w:type="spellStart"/>
            <w:r w:rsidRPr="00BE213B">
              <w:rPr>
                <w:rFonts w:ascii="Cambria" w:hAnsi="Cambria" w:cs="Arial"/>
                <w:lang w:val="en-US"/>
              </w:rPr>
              <w:t>conteo</w:t>
            </w:r>
            <w:proofErr w:type="spellEnd"/>
            <w:r w:rsidRPr="00BE213B">
              <w:rPr>
                <w:rFonts w:ascii="Cambria" w:hAnsi="Cambria" w:cs="Arial"/>
                <w:lang w:val="en-US"/>
              </w:rPr>
              <w:t>: 0,2%</w:t>
            </w:r>
          </w:p>
          <w:p w:rsidR="00BE213B" w:rsidRPr="00BE213B" w:rsidRDefault="00BE213B" w:rsidP="00BE213B">
            <w:pPr>
              <w:rPr>
                <w:rFonts w:ascii="Cambria" w:hAnsi="Cambria" w:cs="Arial"/>
                <w:lang w:val="en-US"/>
              </w:rPr>
            </w:pPr>
          </w:p>
        </w:tc>
      </w:tr>
      <w:tr w:rsidR="00BE213B" w:rsidRPr="00BE213B" w:rsidTr="003230C8">
        <w:trPr>
          <w:jc w:val="center"/>
        </w:trPr>
        <w:tc>
          <w:tcPr>
            <w:tcW w:w="1894" w:type="dxa"/>
          </w:tcPr>
          <w:p w:rsidR="00BE213B" w:rsidRPr="00BE213B" w:rsidRDefault="00BE213B" w:rsidP="00BE213B">
            <w:pPr>
              <w:rPr>
                <w:rFonts w:ascii="Cambria" w:hAnsi="Cambria" w:cs="Arial"/>
                <w:b/>
                <w:lang w:val="en-US"/>
              </w:rPr>
            </w:pPr>
            <w:proofErr w:type="spellStart"/>
            <w:r w:rsidRPr="00BE213B">
              <w:rPr>
                <w:rFonts w:ascii="Cambria" w:hAnsi="Cambria" w:cs="Arial"/>
                <w:b/>
                <w:lang w:val="en-US"/>
              </w:rPr>
              <w:t>Certificados</w:t>
            </w:r>
            <w:proofErr w:type="spellEnd"/>
            <w:r w:rsidRPr="00BE213B">
              <w:rPr>
                <w:rFonts w:ascii="Cambria" w:hAnsi="Cambria" w:cs="Arial"/>
                <w:b/>
                <w:lang w:val="en-US"/>
              </w:rPr>
              <w:t xml:space="preserve"> de </w:t>
            </w:r>
            <w:proofErr w:type="spellStart"/>
            <w:r w:rsidRPr="00BE213B">
              <w:rPr>
                <w:rFonts w:ascii="Cambria" w:hAnsi="Cambria" w:cs="Arial"/>
                <w:b/>
                <w:lang w:val="en-US"/>
              </w:rPr>
              <w:t>Calidad</w:t>
            </w:r>
            <w:proofErr w:type="spellEnd"/>
            <w:r w:rsidRPr="00BE213B">
              <w:rPr>
                <w:rFonts w:ascii="Cambria" w:hAnsi="Cambria" w:cs="Arial"/>
                <w:b/>
                <w:lang w:val="en-US"/>
              </w:rPr>
              <w:t xml:space="preserve"> </w:t>
            </w:r>
          </w:p>
        </w:tc>
        <w:tc>
          <w:tcPr>
            <w:tcW w:w="6425" w:type="dxa"/>
          </w:tcPr>
          <w:p w:rsidR="00BE213B" w:rsidRPr="00BE213B" w:rsidRDefault="00BE213B" w:rsidP="00BE213B">
            <w:pPr>
              <w:rPr>
                <w:rFonts w:ascii="Cambria" w:hAnsi="Cambria" w:cs="Arial"/>
              </w:rPr>
            </w:pPr>
            <w:r w:rsidRPr="00BE213B">
              <w:rPr>
                <w:rFonts w:ascii="Cambria" w:hAnsi="Cambria" w:cs="Arial"/>
              </w:rPr>
              <w:t>La empresa adjudicada, deberá presentar para la elaboración del contrato, el certificado de calidad emitido por IBNORCA u otro pertinente, que acrediten el cumplimiento de calidad de todas las especificaciones técnicas solicitadas.</w:t>
            </w:r>
          </w:p>
          <w:p w:rsidR="00BE213B" w:rsidRPr="00BE213B" w:rsidRDefault="00BE213B" w:rsidP="00BE213B">
            <w:pPr>
              <w:rPr>
                <w:rFonts w:ascii="Cambria" w:hAnsi="Cambria" w:cs="Arial"/>
              </w:rPr>
            </w:pPr>
          </w:p>
        </w:tc>
      </w:tr>
    </w:tbl>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r w:rsidRPr="00BE213B">
        <w:rPr>
          <w:rFonts w:ascii="Cambria" w:hAnsi="Cambria" w:cs="Arial"/>
          <w:b/>
          <w:noProof/>
          <w:sz w:val="8"/>
          <w:u w:val="single"/>
          <w:lang w:eastAsia="es-ES"/>
        </w:rPr>
        <w:drawing>
          <wp:anchor distT="0" distB="0" distL="114300" distR="114300" simplePos="0" relativeHeight="251663360" behindDoc="1" locked="0" layoutInCell="1" allowOverlap="1">
            <wp:simplePos x="0" y="0"/>
            <wp:positionH relativeFrom="column">
              <wp:posOffset>86995</wp:posOffset>
            </wp:positionH>
            <wp:positionV relativeFrom="paragraph">
              <wp:posOffset>404495</wp:posOffset>
            </wp:positionV>
            <wp:extent cx="2920365" cy="1779905"/>
            <wp:effectExtent l="0" t="0" r="0" b="0"/>
            <wp:wrapThrough wrapText="bothSides">
              <wp:wrapPolygon edited="0">
                <wp:start x="0" y="0"/>
                <wp:lineTo x="0" y="21269"/>
                <wp:lineTo x="21417" y="21269"/>
                <wp:lineTo x="21417" y="0"/>
                <wp:lineTo x="0" y="0"/>
              </wp:wrapPolygon>
            </wp:wrapThrough>
            <wp:docPr id="7" name="Imagen 7" descr="croquis precinto cola rata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croquis precinto cola rata3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20365" cy="1779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213B" w:rsidRPr="00BE213B" w:rsidRDefault="00BE213B" w:rsidP="00BE213B">
      <w:pPr>
        <w:rPr>
          <w:rFonts w:ascii="Cambria" w:hAnsi="Cambria" w:cs="Arial"/>
          <w:b/>
          <w:sz w:val="8"/>
          <w:u w:val="single"/>
        </w:rPr>
      </w:pPr>
      <w:r w:rsidRPr="00BE213B">
        <w:rPr>
          <w:rFonts w:ascii="Cambria" w:hAnsi="Cambria" w:cs="Arial"/>
          <w:b/>
          <w:noProof/>
          <w:sz w:val="8"/>
          <w:u w:val="single"/>
          <w:lang w:eastAsia="es-ES"/>
        </w:rPr>
        <w:drawing>
          <wp:anchor distT="0" distB="0" distL="114300" distR="114300" simplePos="0" relativeHeight="251664384" behindDoc="0" locked="0" layoutInCell="1" allowOverlap="1">
            <wp:simplePos x="0" y="0"/>
            <wp:positionH relativeFrom="column">
              <wp:posOffset>3358515</wp:posOffset>
            </wp:positionH>
            <wp:positionV relativeFrom="paragraph">
              <wp:posOffset>59690</wp:posOffset>
            </wp:positionV>
            <wp:extent cx="2419350" cy="221615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19350" cy="2216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rPr>
          <w:rFonts w:ascii="Cambria" w:hAnsi="Cambria" w:cs="Arial"/>
          <w:b/>
          <w:sz w:val="8"/>
          <w:u w:val="single"/>
        </w:rPr>
      </w:pPr>
    </w:p>
    <w:p w:rsidR="00BE213B" w:rsidRPr="00BE213B" w:rsidRDefault="00BE213B" w:rsidP="00BE213B">
      <w:pPr>
        <w:ind w:firstLine="360"/>
        <w:rPr>
          <w:rFonts w:ascii="Cambria" w:hAnsi="Cambria" w:cs="Arial"/>
          <w:b/>
          <w:lang w:val="es-ES_tradnl"/>
        </w:rPr>
      </w:pPr>
      <w:r w:rsidRPr="00BE213B">
        <w:rPr>
          <w:rFonts w:ascii="Cambria" w:hAnsi="Cambria" w:cs="Arial"/>
          <w:b/>
          <w:lang w:val="es-ES_tradnl"/>
        </w:rPr>
        <w:t>NUMERACION</w:t>
      </w:r>
    </w:p>
    <w:p w:rsidR="00BE213B" w:rsidRPr="00BE213B" w:rsidRDefault="00BE213B" w:rsidP="00BE213B">
      <w:pPr>
        <w:rPr>
          <w:rFonts w:ascii="Cambria" w:hAnsi="Cambria" w:cs="Arial"/>
          <w:b/>
          <w:lang w:val="es-ES_tradnl"/>
        </w:rPr>
      </w:pPr>
    </w:p>
    <w:p w:rsidR="00BE213B" w:rsidRPr="00BE213B" w:rsidRDefault="00BE213B" w:rsidP="00BE213B">
      <w:pPr>
        <w:ind w:firstLine="360"/>
        <w:rPr>
          <w:rFonts w:ascii="Cambria" w:hAnsi="Cambria" w:cs="Arial"/>
          <w:lang w:val="es-ES_tradnl"/>
        </w:rPr>
      </w:pPr>
      <w:r w:rsidRPr="00BE213B">
        <w:rPr>
          <w:rFonts w:ascii="Cambria" w:hAnsi="Cambria" w:cs="Arial"/>
          <w:lang w:val="es-ES_tradnl"/>
        </w:rPr>
        <w:t>La numeración en los precintos debe ser correlativa según Stock.</w:t>
      </w:r>
    </w:p>
    <w:p w:rsidR="00BE213B" w:rsidRPr="00BE213B" w:rsidRDefault="00BE213B" w:rsidP="00DF6CFC">
      <w:pPr>
        <w:numPr>
          <w:ilvl w:val="0"/>
          <w:numId w:val="45"/>
        </w:numPr>
        <w:spacing w:before="100" w:beforeAutospacing="1" w:after="100" w:afterAutospacing="1"/>
        <w:jc w:val="both"/>
        <w:rPr>
          <w:rFonts w:ascii="Cambria" w:hAnsi="Cambria" w:cs="Arial"/>
          <w:b/>
          <w:bCs/>
        </w:rPr>
      </w:pPr>
      <w:r w:rsidRPr="00BE213B">
        <w:rPr>
          <w:rFonts w:ascii="Cambria" w:hAnsi="Cambria" w:cs="Arial"/>
          <w:b/>
          <w:bCs/>
        </w:rPr>
        <w:t>ORIGEN DE LOS MATERIALES.-</w:t>
      </w:r>
    </w:p>
    <w:p w:rsidR="00BE213B" w:rsidRPr="00BE213B" w:rsidRDefault="00BE213B" w:rsidP="00BE213B">
      <w:pPr>
        <w:spacing w:before="100" w:beforeAutospacing="1" w:after="100" w:afterAutospacing="1"/>
        <w:ind w:left="360"/>
        <w:jc w:val="both"/>
        <w:rPr>
          <w:rFonts w:ascii="Cambria" w:hAnsi="Cambria" w:cs="Arial"/>
          <w:bCs/>
        </w:rPr>
      </w:pPr>
      <w:r w:rsidRPr="00BE213B">
        <w:rPr>
          <w:rFonts w:ascii="Cambria" w:hAnsi="Cambria" w:cs="Arial"/>
          <w:bCs/>
        </w:rPr>
        <w:t>Para todos los materiales requeridos se deberá especificar marca, origen, los proponentes deben considerar que los bienes a ser provisto deben ser nuevos y de un modelo actual o reciente.</w:t>
      </w:r>
    </w:p>
    <w:p w:rsidR="00BE213B" w:rsidRPr="00BE213B" w:rsidRDefault="00BE213B" w:rsidP="00BE213B">
      <w:pPr>
        <w:spacing w:before="100" w:beforeAutospacing="1" w:after="100" w:afterAutospacing="1"/>
        <w:ind w:left="360"/>
        <w:jc w:val="both"/>
        <w:rPr>
          <w:rFonts w:ascii="Cambria" w:hAnsi="Cambria" w:cs="Arial"/>
          <w:bCs/>
        </w:rPr>
      </w:pPr>
      <w:r w:rsidRPr="00BE213B">
        <w:rPr>
          <w:rFonts w:ascii="Cambria" w:hAnsi="Cambria" w:cs="Arial"/>
          <w:bCs/>
        </w:rPr>
        <w:lastRenderedPageBreak/>
        <w:t>Los proponentes deberán presentar una muestra del bien solicitado a objeto de valoración técnica, cumpliendo todas las especificaciones técnicas.</w:t>
      </w:r>
    </w:p>
    <w:p w:rsidR="00BE213B" w:rsidRPr="00BE213B" w:rsidRDefault="00BE213B" w:rsidP="00DF6CFC">
      <w:pPr>
        <w:numPr>
          <w:ilvl w:val="0"/>
          <w:numId w:val="45"/>
        </w:numPr>
        <w:rPr>
          <w:rFonts w:ascii="Cambria" w:hAnsi="Cambria" w:cs="Calibri"/>
          <w:b/>
          <w:lang w:eastAsia="es-ES"/>
        </w:rPr>
      </w:pPr>
      <w:r w:rsidRPr="00BE213B">
        <w:rPr>
          <w:rFonts w:ascii="Cambria" w:hAnsi="Cambria" w:cs="Calibri"/>
          <w:b/>
          <w:lang w:eastAsia="es-ES"/>
        </w:rPr>
        <w:t>INFORMACION COMPLEMENTARIA</w:t>
      </w:r>
    </w:p>
    <w:p w:rsidR="00BE213B" w:rsidRPr="00BE213B" w:rsidRDefault="00BE213B" w:rsidP="00BE213B">
      <w:pPr>
        <w:rPr>
          <w:rFonts w:ascii="Cambria" w:hAnsi="Cambria" w:cs="Calibri"/>
          <w:b/>
          <w:lang w:eastAsia="es-ES"/>
        </w:rPr>
      </w:pPr>
    </w:p>
    <w:p w:rsidR="00BE213B" w:rsidRPr="00BE213B" w:rsidRDefault="00BE213B" w:rsidP="00DF6CFC">
      <w:pPr>
        <w:numPr>
          <w:ilvl w:val="0"/>
          <w:numId w:val="44"/>
        </w:numPr>
        <w:spacing w:line="360" w:lineRule="auto"/>
        <w:contextualSpacing/>
        <w:jc w:val="both"/>
        <w:rPr>
          <w:rFonts w:ascii="Cambria" w:hAnsi="Cambria" w:cs="Arial"/>
          <w:b/>
          <w:lang w:eastAsia="es-ES"/>
        </w:rPr>
      </w:pPr>
      <w:r w:rsidRPr="00BE213B">
        <w:rPr>
          <w:rFonts w:ascii="Cambria" w:hAnsi="Cambria" w:cs="Arial"/>
          <w:b/>
          <w:lang w:eastAsia="es-ES"/>
        </w:rPr>
        <w:t>METODO DE SELECCIÓN</w:t>
      </w:r>
    </w:p>
    <w:p w:rsidR="00BE213B" w:rsidRPr="00BE213B" w:rsidRDefault="00BE213B" w:rsidP="00BE213B">
      <w:pPr>
        <w:spacing w:after="100" w:afterAutospacing="1"/>
        <w:contextualSpacing/>
        <w:jc w:val="both"/>
        <w:rPr>
          <w:rFonts w:ascii="Cambria" w:hAnsi="Cambria" w:cs="Calibri"/>
          <w:b/>
          <w:i/>
          <w:lang w:eastAsia="es-ES"/>
        </w:rPr>
      </w:pPr>
      <w:r w:rsidRPr="00BE213B">
        <w:rPr>
          <w:rFonts w:ascii="Cambria" w:hAnsi="Cambria" w:cs="Calibri"/>
          <w:lang w:eastAsia="es-ES"/>
        </w:rPr>
        <w:t xml:space="preserve">El método de selecciones es el </w:t>
      </w:r>
      <w:r w:rsidRPr="00BE213B">
        <w:rPr>
          <w:rFonts w:ascii="Cambria" w:hAnsi="Cambria" w:cs="Calibri"/>
          <w:b/>
          <w:i/>
          <w:lang w:eastAsia="es-ES"/>
        </w:rPr>
        <w:t>Precio Evaluado Más Bajo.</w:t>
      </w:r>
    </w:p>
    <w:p w:rsidR="00BE213B" w:rsidRPr="00BE213B" w:rsidRDefault="00BE213B" w:rsidP="00BE213B">
      <w:pPr>
        <w:spacing w:after="100" w:afterAutospacing="1"/>
        <w:contextualSpacing/>
        <w:jc w:val="both"/>
        <w:rPr>
          <w:rFonts w:ascii="Cambria" w:hAnsi="Cambria" w:cs="Calibri"/>
          <w:b/>
          <w:i/>
          <w:lang w:eastAsia="es-ES"/>
        </w:rPr>
      </w:pPr>
    </w:p>
    <w:p w:rsidR="00BE213B" w:rsidRPr="00BE213B" w:rsidRDefault="00BE213B" w:rsidP="00DF6CFC">
      <w:pPr>
        <w:numPr>
          <w:ilvl w:val="0"/>
          <w:numId w:val="44"/>
        </w:numPr>
        <w:spacing w:after="200" w:line="360" w:lineRule="auto"/>
        <w:contextualSpacing/>
        <w:jc w:val="both"/>
        <w:rPr>
          <w:rFonts w:ascii="Cambria" w:hAnsi="Cambria" w:cs="Calibri"/>
          <w:b/>
          <w:lang w:eastAsia="es-ES"/>
        </w:rPr>
      </w:pPr>
      <w:r w:rsidRPr="00BE213B">
        <w:rPr>
          <w:rFonts w:ascii="Cambria" w:hAnsi="Cambria" w:cs="Calibri"/>
          <w:b/>
          <w:lang w:eastAsia="es-ES"/>
        </w:rPr>
        <w:t>FORMA DE ADJUDICACIÓN</w:t>
      </w:r>
    </w:p>
    <w:p w:rsidR="00BE213B" w:rsidRPr="00BE213B" w:rsidRDefault="00BE213B" w:rsidP="00BE213B">
      <w:pPr>
        <w:spacing w:after="100" w:afterAutospacing="1"/>
        <w:contextualSpacing/>
        <w:jc w:val="both"/>
        <w:rPr>
          <w:rFonts w:ascii="Cambria" w:hAnsi="Cambria" w:cs="Calibri"/>
          <w:lang w:eastAsia="es-ES"/>
        </w:rPr>
      </w:pPr>
      <w:r w:rsidRPr="00BE213B">
        <w:rPr>
          <w:rFonts w:ascii="Cambria" w:hAnsi="Cambria" w:cs="Calibri"/>
          <w:lang w:eastAsia="es-ES"/>
        </w:rPr>
        <w:t xml:space="preserve">La forma de adjudicación será por </w:t>
      </w:r>
      <w:r w:rsidRPr="00BE213B">
        <w:rPr>
          <w:rFonts w:ascii="Cambria" w:hAnsi="Cambria" w:cs="Calibri"/>
          <w:b/>
          <w:lang w:eastAsia="es-ES"/>
        </w:rPr>
        <w:t xml:space="preserve">Lotes. </w:t>
      </w:r>
      <w:r w:rsidRPr="00BE213B">
        <w:rPr>
          <w:rFonts w:ascii="Verdana" w:hAnsi="Verdana" w:cs="Arial"/>
          <w:b/>
          <w:sz w:val="18"/>
          <w:szCs w:val="18"/>
          <w:lang w:eastAsia="es-ES"/>
        </w:rPr>
        <w:t>(SIN COMPROMISO ESTANDO SUJETO A LA APROBACION DEL PRESUPUESTO DE LA SIGUIENTE GESTION).</w:t>
      </w:r>
    </w:p>
    <w:p w:rsidR="00BE213B" w:rsidRPr="00BE213B" w:rsidRDefault="00BE213B" w:rsidP="00BE213B">
      <w:pPr>
        <w:spacing w:after="100" w:afterAutospacing="1"/>
        <w:contextualSpacing/>
        <w:jc w:val="both"/>
        <w:rPr>
          <w:rFonts w:ascii="Cambria" w:hAnsi="Cambria" w:cs="Calibri"/>
          <w:lang w:eastAsia="es-ES"/>
        </w:rPr>
      </w:pPr>
    </w:p>
    <w:p w:rsidR="00BE213B" w:rsidRPr="00BE213B" w:rsidRDefault="00BE213B" w:rsidP="00DF6CFC">
      <w:pPr>
        <w:numPr>
          <w:ilvl w:val="0"/>
          <w:numId w:val="44"/>
        </w:numPr>
        <w:spacing w:after="100" w:afterAutospacing="1" w:line="276" w:lineRule="auto"/>
        <w:contextualSpacing/>
        <w:jc w:val="both"/>
        <w:rPr>
          <w:rFonts w:ascii="Cambria" w:hAnsi="Cambria" w:cs="Calibri"/>
          <w:b/>
          <w:lang w:eastAsia="es-ES"/>
        </w:rPr>
      </w:pPr>
      <w:r w:rsidRPr="00BE213B">
        <w:rPr>
          <w:rFonts w:ascii="Cambria" w:hAnsi="Cambria" w:cs="Calibri"/>
          <w:b/>
          <w:lang w:eastAsia="es-ES"/>
        </w:rPr>
        <w:t>PRECIO REFERENCIAL</w:t>
      </w:r>
    </w:p>
    <w:p w:rsidR="00BE213B" w:rsidRPr="00BE213B" w:rsidRDefault="00BE213B" w:rsidP="00BE213B">
      <w:pPr>
        <w:spacing w:line="276" w:lineRule="auto"/>
        <w:jc w:val="both"/>
        <w:rPr>
          <w:rFonts w:ascii="Cambria" w:hAnsi="Cambria" w:cs="Calibri"/>
          <w:lang w:eastAsia="es-ES"/>
        </w:rPr>
      </w:pPr>
      <w:r w:rsidRPr="00BE213B">
        <w:rPr>
          <w:rFonts w:ascii="Cambria" w:hAnsi="Cambria" w:cs="Calibri"/>
          <w:lang w:eastAsia="es-ES"/>
        </w:rPr>
        <w:t>El precio referencial a considerar será de acuerdo al siguiente detalle</w:t>
      </w:r>
    </w:p>
    <w:p w:rsidR="00BE213B" w:rsidRPr="00BE213B" w:rsidRDefault="00BE213B" w:rsidP="00BE213B">
      <w:pPr>
        <w:spacing w:after="100" w:afterAutospacing="1"/>
        <w:ind w:left="720"/>
        <w:contextualSpacing/>
        <w:jc w:val="both"/>
        <w:rPr>
          <w:rFonts w:ascii="Cambria" w:hAnsi="Cambria" w:cs="Calibri"/>
          <w:b/>
          <w:lang w:eastAsia="es-ES"/>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3914"/>
        <w:gridCol w:w="1294"/>
        <w:gridCol w:w="1283"/>
        <w:gridCol w:w="1816"/>
      </w:tblGrid>
      <w:tr w:rsidR="00BE213B" w:rsidRPr="00BE213B" w:rsidTr="003230C8">
        <w:trPr>
          <w:jc w:val="center"/>
        </w:trPr>
        <w:tc>
          <w:tcPr>
            <w:tcW w:w="902" w:type="dxa"/>
            <w:shd w:val="clear" w:color="auto" w:fill="auto"/>
            <w:vAlign w:val="center"/>
          </w:tcPr>
          <w:p w:rsidR="00BE213B" w:rsidRPr="00BE213B" w:rsidRDefault="00BE213B" w:rsidP="00BE213B">
            <w:pPr>
              <w:jc w:val="center"/>
              <w:rPr>
                <w:rFonts w:ascii="Cambria" w:hAnsi="Cambria" w:cs="Arial"/>
                <w:b/>
                <w:iCs/>
                <w:lang w:eastAsia="es-ES"/>
              </w:rPr>
            </w:pPr>
            <w:r w:rsidRPr="00BE213B">
              <w:rPr>
                <w:rFonts w:ascii="Cambria" w:hAnsi="Cambria" w:cs="Arial"/>
                <w:b/>
                <w:iCs/>
                <w:lang w:eastAsia="es-ES"/>
              </w:rPr>
              <w:t>LOTE</w:t>
            </w:r>
          </w:p>
        </w:tc>
        <w:tc>
          <w:tcPr>
            <w:tcW w:w="3914" w:type="dxa"/>
            <w:shd w:val="clear" w:color="auto" w:fill="auto"/>
            <w:vAlign w:val="center"/>
          </w:tcPr>
          <w:p w:rsidR="00BE213B" w:rsidRPr="00BE213B" w:rsidRDefault="00BE213B" w:rsidP="00BE213B">
            <w:pPr>
              <w:jc w:val="center"/>
              <w:rPr>
                <w:rFonts w:ascii="Cambria" w:hAnsi="Cambria" w:cs="Arial"/>
                <w:b/>
                <w:iCs/>
                <w:lang w:eastAsia="es-ES"/>
              </w:rPr>
            </w:pPr>
            <w:r w:rsidRPr="00BE213B">
              <w:rPr>
                <w:rFonts w:ascii="Cambria" w:hAnsi="Cambria" w:cs="Arial"/>
                <w:b/>
                <w:iCs/>
                <w:lang w:eastAsia="es-ES"/>
              </w:rPr>
              <w:t>DETALLE MATERIALES</w:t>
            </w:r>
          </w:p>
        </w:tc>
        <w:tc>
          <w:tcPr>
            <w:tcW w:w="1294" w:type="dxa"/>
            <w:shd w:val="clear" w:color="auto" w:fill="auto"/>
            <w:vAlign w:val="center"/>
          </w:tcPr>
          <w:p w:rsidR="00BE213B" w:rsidRPr="00BE213B" w:rsidRDefault="00BE213B" w:rsidP="00BE213B">
            <w:pPr>
              <w:jc w:val="center"/>
              <w:rPr>
                <w:rFonts w:ascii="Cambria" w:hAnsi="Cambria" w:cs="Arial"/>
                <w:b/>
                <w:iCs/>
                <w:lang w:eastAsia="es-ES"/>
              </w:rPr>
            </w:pPr>
            <w:r w:rsidRPr="00BE213B">
              <w:rPr>
                <w:rFonts w:ascii="Cambria" w:hAnsi="Cambria" w:cs="Arial"/>
                <w:b/>
                <w:iCs/>
                <w:lang w:eastAsia="es-ES"/>
              </w:rPr>
              <w:t>PIEZAS</w:t>
            </w:r>
          </w:p>
          <w:p w:rsidR="00BE213B" w:rsidRPr="00BE213B" w:rsidRDefault="00BE213B" w:rsidP="00BE213B">
            <w:pPr>
              <w:jc w:val="center"/>
              <w:rPr>
                <w:rFonts w:ascii="Cambria" w:hAnsi="Cambria" w:cs="Arial"/>
                <w:b/>
                <w:iCs/>
                <w:lang w:eastAsia="es-ES"/>
              </w:rPr>
            </w:pPr>
            <w:r w:rsidRPr="00BE213B">
              <w:rPr>
                <w:rFonts w:ascii="Cambria" w:hAnsi="Cambria" w:cs="Arial"/>
                <w:b/>
                <w:iCs/>
                <w:lang w:eastAsia="es-ES"/>
              </w:rPr>
              <w:t>UNIDAD</w:t>
            </w:r>
          </w:p>
        </w:tc>
        <w:tc>
          <w:tcPr>
            <w:tcW w:w="1283" w:type="dxa"/>
            <w:shd w:val="clear" w:color="auto" w:fill="auto"/>
          </w:tcPr>
          <w:p w:rsidR="00BE213B" w:rsidRPr="00BE213B" w:rsidRDefault="00BE213B" w:rsidP="00BE213B">
            <w:pPr>
              <w:jc w:val="center"/>
              <w:rPr>
                <w:rFonts w:ascii="Cambria" w:hAnsi="Cambria" w:cs="Arial"/>
                <w:b/>
                <w:iCs/>
                <w:lang w:eastAsia="es-ES"/>
              </w:rPr>
            </w:pPr>
            <w:r w:rsidRPr="00BE213B">
              <w:rPr>
                <w:rFonts w:ascii="Cambria" w:hAnsi="Cambria" w:cs="Arial"/>
                <w:b/>
                <w:iCs/>
                <w:lang w:eastAsia="es-ES"/>
              </w:rPr>
              <w:t>Precio Unitario</w:t>
            </w:r>
          </w:p>
          <w:p w:rsidR="00BE213B" w:rsidRPr="00BE213B" w:rsidRDefault="00BE213B" w:rsidP="00BE213B">
            <w:pPr>
              <w:jc w:val="center"/>
              <w:rPr>
                <w:rFonts w:ascii="Cambria" w:hAnsi="Cambria" w:cs="Arial"/>
                <w:b/>
                <w:iCs/>
                <w:lang w:eastAsia="es-ES"/>
              </w:rPr>
            </w:pPr>
            <w:r w:rsidRPr="00BE213B">
              <w:rPr>
                <w:rFonts w:ascii="Cambria" w:hAnsi="Cambria" w:cs="Arial"/>
                <w:b/>
                <w:iCs/>
                <w:lang w:eastAsia="es-ES"/>
              </w:rPr>
              <w:t>Bs.</w:t>
            </w:r>
          </w:p>
        </w:tc>
        <w:tc>
          <w:tcPr>
            <w:tcW w:w="1816" w:type="dxa"/>
            <w:shd w:val="clear" w:color="auto" w:fill="auto"/>
            <w:vAlign w:val="center"/>
          </w:tcPr>
          <w:p w:rsidR="00BE213B" w:rsidRPr="00BE213B" w:rsidRDefault="00BE213B" w:rsidP="00BE213B">
            <w:pPr>
              <w:jc w:val="center"/>
              <w:rPr>
                <w:rFonts w:ascii="Cambria" w:hAnsi="Cambria" w:cs="Arial"/>
                <w:b/>
                <w:iCs/>
                <w:lang w:eastAsia="es-ES"/>
              </w:rPr>
            </w:pPr>
            <w:r w:rsidRPr="00BE213B">
              <w:rPr>
                <w:rFonts w:ascii="Cambria" w:hAnsi="Cambria" w:cs="Arial"/>
                <w:b/>
                <w:iCs/>
                <w:lang w:eastAsia="es-ES"/>
              </w:rPr>
              <w:t>TOTAL</w:t>
            </w:r>
          </w:p>
          <w:p w:rsidR="00BE213B" w:rsidRPr="00BE213B" w:rsidRDefault="00BE213B" w:rsidP="00BE213B">
            <w:pPr>
              <w:jc w:val="center"/>
              <w:rPr>
                <w:rFonts w:ascii="Cambria" w:hAnsi="Cambria" w:cs="Arial"/>
                <w:b/>
                <w:iCs/>
                <w:lang w:eastAsia="es-ES"/>
              </w:rPr>
            </w:pPr>
            <w:r w:rsidRPr="00BE213B">
              <w:rPr>
                <w:rFonts w:ascii="Cambria" w:hAnsi="Cambria" w:cs="Arial"/>
                <w:b/>
                <w:iCs/>
                <w:lang w:eastAsia="es-ES"/>
              </w:rPr>
              <w:t>Bs.</w:t>
            </w:r>
          </w:p>
        </w:tc>
      </w:tr>
      <w:tr w:rsidR="00BE213B" w:rsidRPr="00BE213B" w:rsidTr="003230C8">
        <w:trPr>
          <w:jc w:val="center"/>
        </w:trPr>
        <w:tc>
          <w:tcPr>
            <w:tcW w:w="902" w:type="dxa"/>
            <w:shd w:val="clear" w:color="auto" w:fill="auto"/>
            <w:vAlign w:val="center"/>
          </w:tcPr>
          <w:p w:rsidR="00BE213B" w:rsidRPr="00BE213B" w:rsidRDefault="00BE213B" w:rsidP="00BE213B">
            <w:pPr>
              <w:jc w:val="center"/>
              <w:rPr>
                <w:rFonts w:ascii="Cambria" w:hAnsi="Cambria" w:cs="Arial"/>
                <w:iCs/>
                <w:lang w:eastAsia="es-ES"/>
              </w:rPr>
            </w:pPr>
            <w:r w:rsidRPr="00BE213B">
              <w:rPr>
                <w:rFonts w:ascii="Cambria" w:hAnsi="Cambria" w:cs="Arial"/>
                <w:iCs/>
                <w:lang w:eastAsia="es-ES"/>
              </w:rPr>
              <w:t>1</w:t>
            </w:r>
          </w:p>
        </w:tc>
        <w:tc>
          <w:tcPr>
            <w:tcW w:w="3914" w:type="dxa"/>
            <w:shd w:val="clear" w:color="auto" w:fill="auto"/>
          </w:tcPr>
          <w:p w:rsidR="00BE213B" w:rsidRPr="00BE213B" w:rsidRDefault="00BE213B" w:rsidP="00BE213B">
            <w:pPr>
              <w:rPr>
                <w:rFonts w:ascii="Cambria" w:hAnsi="Cambria" w:cs="Arial"/>
                <w:iCs/>
                <w:lang w:eastAsia="es-ES"/>
              </w:rPr>
            </w:pPr>
            <w:r w:rsidRPr="00BE213B">
              <w:rPr>
                <w:rFonts w:ascii="Cambria" w:hAnsi="Cambria" w:cs="Arial"/>
                <w:iCs/>
                <w:lang w:eastAsia="es-ES"/>
              </w:rPr>
              <w:t>TAPONES DE HERMETICIDAD PARA GARRAFA DE 10 KGS.</w:t>
            </w:r>
          </w:p>
        </w:tc>
        <w:tc>
          <w:tcPr>
            <w:tcW w:w="1294" w:type="dxa"/>
            <w:shd w:val="clear" w:color="auto" w:fill="auto"/>
            <w:vAlign w:val="center"/>
          </w:tcPr>
          <w:p w:rsidR="00BE213B" w:rsidRPr="00BE213B" w:rsidRDefault="00BE213B" w:rsidP="00BE213B">
            <w:pPr>
              <w:jc w:val="center"/>
              <w:rPr>
                <w:rFonts w:ascii="Cambria" w:hAnsi="Cambria" w:cs="Arial"/>
                <w:iCs/>
                <w:lang w:eastAsia="es-ES"/>
              </w:rPr>
            </w:pPr>
            <w:r w:rsidRPr="00BE213B">
              <w:rPr>
                <w:rFonts w:ascii="Cambria" w:hAnsi="Cambria" w:cs="Arial"/>
                <w:iCs/>
                <w:lang w:eastAsia="es-ES"/>
              </w:rPr>
              <w:t>4.800.000</w:t>
            </w:r>
          </w:p>
        </w:tc>
        <w:tc>
          <w:tcPr>
            <w:tcW w:w="1283" w:type="dxa"/>
            <w:shd w:val="clear" w:color="auto" w:fill="auto"/>
            <w:vAlign w:val="center"/>
          </w:tcPr>
          <w:p w:rsidR="00BE213B" w:rsidRPr="00BE213B" w:rsidRDefault="00BE213B" w:rsidP="00BE213B">
            <w:pPr>
              <w:jc w:val="center"/>
              <w:rPr>
                <w:rFonts w:ascii="Cambria" w:hAnsi="Cambria" w:cs="Arial"/>
                <w:iCs/>
                <w:lang w:eastAsia="es-ES"/>
              </w:rPr>
            </w:pPr>
            <w:r w:rsidRPr="00BE213B">
              <w:rPr>
                <w:rFonts w:ascii="Cambria" w:hAnsi="Cambria" w:cs="Arial"/>
                <w:iCs/>
                <w:lang w:eastAsia="es-ES"/>
              </w:rPr>
              <w:t>0.125</w:t>
            </w:r>
          </w:p>
        </w:tc>
        <w:tc>
          <w:tcPr>
            <w:tcW w:w="1816" w:type="dxa"/>
            <w:shd w:val="clear" w:color="auto" w:fill="auto"/>
            <w:vAlign w:val="center"/>
          </w:tcPr>
          <w:p w:rsidR="00BE213B" w:rsidRPr="00BE213B" w:rsidRDefault="00BE213B" w:rsidP="00BE213B">
            <w:pPr>
              <w:jc w:val="right"/>
              <w:rPr>
                <w:rFonts w:ascii="Cambria" w:hAnsi="Cambria" w:cs="Arial"/>
                <w:iCs/>
                <w:lang w:eastAsia="es-ES"/>
              </w:rPr>
            </w:pPr>
            <w:r w:rsidRPr="00BE213B">
              <w:rPr>
                <w:rFonts w:ascii="Cambria" w:hAnsi="Cambria" w:cs="Arial"/>
                <w:iCs/>
                <w:lang w:eastAsia="es-ES"/>
              </w:rPr>
              <w:t>600.000,00</w:t>
            </w:r>
          </w:p>
        </w:tc>
      </w:tr>
      <w:tr w:rsidR="00BE213B" w:rsidRPr="00BE213B" w:rsidTr="003230C8">
        <w:trPr>
          <w:jc w:val="center"/>
        </w:trPr>
        <w:tc>
          <w:tcPr>
            <w:tcW w:w="902" w:type="dxa"/>
            <w:shd w:val="clear" w:color="auto" w:fill="auto"/>
            <w:vAlign w:val="center"/>
          </w:tcPr>
          <w:p w:rsidR="00BE213B" w:rsidRPr="00BE213B" w:rsidRDefault="00BE213B" w:rsidP="00BE213B">
            <w:pPr>
              <w:jc w:val="center"/>
              <w:rPr>
                <w:rFonts w:ascii="Cambria" w:hAnsi="Cambria" w:cs="Arial"/>
                <w:iCs/>
                <w:lang w:eastAsia="es-ES"/>
              </w:rPr>
            </w:pPr>
            <w:r w:rsidRPr="00BE213B">
              <w:rPr>
                <w:rFonts w:ascii="Cambria" w:hAnsi="Cambria" w:cs="Arial"/>
                <w:iCs/>
                <w:lang w:eastAsia="es-ES"/>
              </w:rPr>
              <w:t>2</w:t>
            </w:r>
          </w:p>
        </w:tc>
        <w:tc>
          <w:tcPr>
            <w:tcW w:w="3914" w:type="dxa"/>
            <w:shd w:val="clear" w:color="auto" w:fill="auto"/>
          </w:tcPr>
          <w:p w:rsidR="00BE213B" w:rsidRPr="00BE213B" w:rsidRDefault="00BE213B" w:rsidP="00BE213B">
            <w:pPr>
              <w:rPr>
                <w:rFonts w:ascii="Cambria" w:hAnsi="Cambria" w:cs="Arial"/>
                <w:iCs/>
                <w:lang w:eastAsia="es-ES"/>
              </w:rPr>
            </w:pPr>
            <w:r w:rsidRPr="00BE213B">
              <w:rPr>
                <w:rFonts w:ascii="Cambria" w:hAnsi="Cambria" w:cs="Arial"/>
                <w:iCs/>
                <w:lang w:eastAsia="es-ES"/>
              </w:rPr>
              <w:t>PRECINTOS TERMOCONTRAIBLES PARA GARRAFAS DE 10 KGS.</w:t>
            </w:r>
          </w:p>
        </w:tc>
        <w:tc>
          <w:tcPr>
            <w:tcW w:w="1294" w:type="dxa"/>
            <w:shd w:val="clear" w:color="auto" w:fill="auto"/>
            <w:vAlign w:val="center"/>
          </w:tcPr>
          <w:p w:rsidR="00BE213B" w:rsidRPr="00BE213B" w:rsidRDefault="00BE213B" w:rsidP="00BE213B">
            <w:pPr>
              <w:jc w:val="center"/>
              <w:rPr>
                <w:rFonts w:ascii="Cambria" w:hAnsi="Cambria" w:cs="Arial"/>
                <w:iCs/>
                <w:lang w:eastAsia="es-ES"/>
              </w:rPr>
            </w:pPr>
            <w:r w:rsidRPr="00BE213B">
              <w:rPr>
                <w:rFonts w:ascii="Cambria" w:hAnsi="Cambria" w:cs="Arial"/>
                <w:iCs/>
                <w:lang w:eastAsia="es-ES"/>
              </w:rPr>
              <w:t>4.933.333</w:t>
            </w:r>
          </w:p>
        </w:tc>
        <w:tc>
          <w:tcPr>
            <w:tcW w:w="1283" w:type="dxa"/>
            <w:shd w:val="clear" w:color="auto" w:fill="auto"/>
            <w:vAlign w:val="center"/>
          </w:tcPr>
          <w:p w:rsidR="00BE213B" w:rsidRPr="00BE213B" w:rsidRDefault="00BE213B" w:rsidP="00BE213B">
            <w:pPr>
              <w:jc w:val="center"/>
              <w:rPr>
                <w:rFonts w:ascii="Cambria" w:hAnsi="Cambria" w:cs="Arial"/>
                <w:iCs/>
                <w:lang w:eastAsia="es-ES"/>
              </w:rPr>
            </w:pPr>
            <w:r w:rsidRPr="00BE213B">
              <w:rPr>
                <w:rFonts w:ascii="Cambria" w:hAnsi="Cambria" w:cs="Arial"/>
                <w:iCs/>
                <w:lang w:eastAsia="es-ES"/>
              </w:rPr>
              <w:t>0.075</w:t>
            </w:r>
          </w:p>
        </w:tc>
        <w:tc>
          <w:tcPr>
            <w:tcW w:w="1816" w:type="dxa"/>
            <w:shd w:val="clear" w:color="auto" w:fill="auto"/>
            <w:vAlign w:val="center"/>
          </w:tcPr>
          <w:p w:rsidR="00BE213B" w:rsidRPr="00BE213B" w:rsidRDefault="00BE213B" w:rsidP="00BE213B">
            <w:pPr>
              <w:jc w:val="right"/>
              <w:rPr>
                <w:rFonts w:ascii="Cambria" w:hAnsi="Cambria" w:cs="Arial"/>
                <w:iCs/>
                <w:lang w:eastAsia="es-ES"/>
              </w:rPr>
            </w:pPr>
            <w:r w:rsidRPr="00BE213B">
              <w:rPr>
                <w:rFonts w:ascii="Cambria" w:hAnsi="Cambria" w:cs="Arial"/>
                <w:iCs/>
                <w:lang w:eastAsia="es-ES"/>
              </w:rPr>
              <w:t>369.999,96</w:t>
            </w:r>
          </w:p>
        </w:tc>
      </w:tr>
      <w:tr w:rsidR="00BE213B" w:rsidRPr="00BE213B" w:rsidTr="003230C8">
        <w:trPr>
          <w:jc w:val="center"/>
        </w:trPr>
        <w:tc>
          <w:tcPr>
            <w:tcW w:w="902" w:type="dxa"/>
            <w:shd w:val="clear" w:color="auto" w:fill="auto"/>
            <w:vAlign w:val="center"/>
          </w:tcPr>
          <w:p w:rsidR="00BE213B" w:rsidRPr="00BE213B" w:rsidRDefault="00BE213B" w:rsidP="00BE213B">
            <w:pPr>
              <w:jc w:val="center"/>
              <w:rPr>
                <w:rFonts w:ascii="Cambria" w:hAnsi="Cambria" w:cs="Arial"/>
                <w:iCs/>
                <w:lang w:eastAsia="es-ES"/>
              </w:rPr>
            </w:pPr>
            <w:r w:rsidRPr="00BE213B">
              <w:rPr>
                <w:rFonts w:ascii="Cambria" w:hAnsi="Cambria" w:cs="Arial"/>
                <w:iCs/>
                <w:lang w:eastAsia="es-ES"/>
              </w:rPr>
              <w:t>3</w:t>
            </w:r>
          </w:p>
        </w:tc>
        <w:tc>
          <w:tcPr>
            <w:tcW w:w="3914" w:type="dxa"/>
            <w:shd w:val="clear" w:color="auto" w:fill="auto"/>
          </w:tcPr>
          <w:p w:rsidR="00BE213B" w:rsidRPr="00BE213B" w:rsidRDefault="00BE213B" w:rsidP="00BE213B">
            <w:pPr>
              <w:rPr>
                <w:rFonts w:ascii="Cambria" w:hAnsi="Cambria" w:cs="Arial"/>
                <w:iCs/>
                <w:lang w:eastAsia="es-ES"/>
              </w:rPr>
            </w:pPr>
            <w:r w:rsidRPr="00BE213B">
              <w:rPr>
                <w:rFonts w:ascii="Cambria" w:hAnsi="Cambria" w:cs="Arial"/>
                <w:iCs/>
                <w:lang w:eastAsia="es-ES"/>
              </w:rPr>
              <w:t>PRECINTOS TIPO COLA DE RATA PARA CISTERNAS</w:t>
            </w:r>
          </w:p>
        </w:tc>
        <w:tc>
          <w:tcPr>
            <w:tcW w:w="1294" w:type="dxa"/>
            <w:shd w:val="clear" w:color="auto" w:fill="auto"/>
            <w:vAlign w:val="center"/>
          </w:tcPr>
          <w:p w:rsidR="00BE213B" w:rsidRPr="00BE213B" w:rsidRDefault="00BE213B" w:rsidP="00BE213B">
            <w:pPr>
              <w:jc w:val="center"/>
              <w:rPr>
                <w:rFonts w:ascii="Cambria" w:hAnsi="Cambria" w:cs="Arial"/>
                <w:iCs/>
                <w:lang w:eastAsia="es-ES"/>
              </w:rPr>
            </w:pPr>
            <w:r w:rsidRPr="00BE213B">
              <w:rPr>
                <w:rFonts w:ascii="Cambria" w:hAnsi="Cambria" w:cs="Arial"/>
                <w:iCs/>
                <w:lang w:eastAsia="es-ES"/>
              </w:rPr>
              <w:t>86.400</w:t>
            </w:r>
          </w:p>
        </w:tc>
        <w:tc>
          <w:tcPr>
            <w:tcW w:w="1283" w:type="dxa"/>
            <w:shd w:val="clear" w:color="auto" w:fill="auto"/>
            <w:vAlign w:val="center"/>
          </w:tcPr>
          <w:p w:rsidR="00BE213B" w:rsidRPr="00BE213B" w:rsidRDefault="00BE213B" w:rsidP="00BE213B">
            <w:pPr>
              <w:jc w:val="center"/>
              <w:rPr>
                <w:rFonts w:ascii="Cambria" w:hAnsi="Cambria" w:cs="Arial"/>
                <w:iCs/>
                <w:lang w:eastAsia="es-ES"/>
              </w:rPr>
            </w:pPr>
            <w:r w:rsidRPr="00BE213B">
              <w:rPr>
                <w:rFonts w:ascii="Cambria" w:hAnsi="Cambria" w:cs="Arial"/>
                <w:iCs/>
                <w:lang w:eastAsia="es-ES"/>
              </w:rPr>
              <w:t>1,60</w:t>
            </w:r>
          </w:p>
        </w:tc>
        <w:tc>
          <w:tcPr>
            <w:tcW w:w="1816" w:type="dxa"/>
            <w:shd w:val="clear" w:color="auto" w:fill="auto"/>
            <w:vAlign w:val="center"/>
          </w:tcPr>
          <w:p w:rsidR="00BE213B" w:rsidRPr="00BE213B" w:rsidRDefault="00BE213B" w:rsidP="00BE213B">
            <w:pPr>
              <w:jc w:val="right"/>
              <w:rPr>
                <w:rFonts w:ascii="Cambria" w:hAnsi="Cambria" w:cs="Arial"/>
                <w:iCs/>
                <w:lang w:eastAsia="es-ES"/>
              </w:rPr>
            </w:pPr>
            <w:r w:rsidRPr="00BE213B">
              <w:rPr>
                <w:rFonts w:ascii="Cambria" w:hAnsi="Cambria" w:cs="Arial"/>
                <w:iCs/>
                <w:lang w:eastAsia="es-ES"/>
              </w:rPr>
              <w:t>138.240,00</w:t>
            </w:r>
          </w:p>
        </w:tc>
      </w:tr>
      <w:tr w:rsidR="00BE213B" w:rsidRPr="00BE213B" w:rsidTr="003230C8">
        <w:trPr>
          <w:jc w:val="center"/>
        </w:trPr>
        <w:tc>
          <w:tcPr>
            <w:tcW w:w="902" w:type="dxa"/>
            <w:shd w:val="clear" w:color="auto" w:fill="auto"/>
            <w:vAlign w:val="center"/>
          </w:tcPr>
          <w:p w:rsidR="00BE213B" w:rsidRPr="00BE213B" w:rsidRDefault="00BE213B" w:rsidP="00BE213B">
            <w:pPr>
              <w:jc w:val="center"/>
              <w:rPr>
                <w:rFonts w:ascii="Cambria" w:hAnsi="Cambria" w:cs="Arial"/>
                <w:i/>
                <w:iCs/>
                <w:lang w:eastAsia="es-ES"/>
              </w:rPr>
            </w:pPr>
            <w:r w:rsidRPr="00BE213B">
              <w:rPr>
                <w:rFonts w:ascii="Cambria" w:hAnsi="Cambria" w:cs="Arial"/>
                <w:b/>
                <w:lang w:eastAsia="es-ES"/>
              </w:rPr>
              <w:t>TOTAL</w:t>
            </w:r>
          </w:p>
        </w:tc>
        <w:tc>
          <w:tcPr>
            <w:tcW w:w="6491" w:type="dxa"/>
            <w:gridSpan w:val="3"/>
            <w:shd w:val="clear" w:color="auto" w:fill="auto"/>
          </w:tcPr>
          <w:p w:rsidR="00BE213B" w:rsidRPr="00BE213B" w:rsidRDefault="00BE213B" w:rsidP="00BE213B">
            <w:pPr>
              <w:rPr>
                <w:rFonts w:ascii="Cambria" w:hAnsi="Cambria" w:cs="Arial"/>
                <w:i/>
                <w:iCs/>
                <w:lang w:eastAsia="es-ES"/>
              </w:rPr>
            </w:pPr>
            <w:r w:rsidRPr="00BE213B">
              <w:rPr>
                <w:rFonts w:ascii="Cambria" w:hAnsi="Cambria" w:cs="Arial"/>
                <w:b/>
                <w:lang w:eastAsia="es-ES"/>
              </w:rPr>
              <w:t>UN MILLON CIENTO OCHO MIL DOSCIENTOS TREINTA Y NUEVE 96/BOLIVIANOS</w:t>
            </w:r>
          </w:p>
        </w:tc>
        <w:tc>
          <w:tcPr>
            <w:tcW w:w="1816" w:type="dxa"/>
            <w:shd w:val="clear" w:color="auto" w:fill="auto"/>
            <w:vAlign w:val="center"/>
          </w:tcPr>
          <w:p w:rsidR="00BE213B" w:rsidRPr="00BE213B" w:rsidRDefault="00BE213B" w:rsidP="00BE213B">
            <w:pPr>
              <w:jc w:val="right"/>
              <w:rPr>
                <w:rFonts w:ascii="Cambria" w:hAnsi="Cambria" w:cs="Arial"/>
                <w:i/>
                <w:iCs/>
                <w:lang w:eastAsia="es-ES"/>
              </w:rPr>
            </w:pPr>
            <w:r w:rsidRPr="00BE213B">
              <w:rPr>
                <w:rFonts w:ascii="Cambria" w:hAnsi="Cambria" w:cs="Arial"/>
                <w:b/>
                <w:lang w:eastAsia="es-ES"/>
              </w:rPr>
              <w:t>1.108.239,96</w:t>
            </w:r>
          </w:p>
        </w:tc>
      </w:tr>
    </w:tbl>
    <w:p w:rsidR="00BE213B" w:rsidRPr="00BE213B" w:rsidRDefault="00BE213B" w:rsidP="00BE213B">
      <w:pPr>
        <w:spacing w:after="100" w:afterAutospacing="1"/>
        <w:contextualSpacing/>
        <w:jc w:val="both"/>
        <w:rPr>
          <w:rFonts w:ascii="Cambria" w:hAnsi="Cambria" w:cs="Calibri"/>
          <w:b/>
          <w:lang w:eastAsia="es-ES"/>
        </w:rPr>
      </w:pPr>
    </w:p>
    <w:p w:rsidR="00BE213B" w:rsidRPr="00BE213B" w:rsidRDefault="00BE213B" w:rsidP="00DF6CFC">
      <w:pPr>
        <w:numPr>
          <w:ilvl w:val="0"/>
          <w:numId w:val="44"/>
        </w:numPr>
        <w:spacing w:line="360" w:lineRule="auto"/>
        <w:contextualSpacing/>
        <w:jc w:val="both"/>
        <w:rPr>
          <w:rFonts w:ascii="Cambria" w:hAnsi="Cambria" w:cs="Calibri"/>
          <w:b/>
        </w:rPr>
      </w:pPr>
      <w:r w:rsidRPr="00BE213B">
        <w:rPr>
          <w:rFonts w:ascii="Cambria" w:hAnsi="Cambria" w:cs="Calibri"/>
          <w:b/>
          <w:lang w:val="es-BO"/>
        </w:rPr>
        <w:t>PLAZO DE ENTREGA</w:t>
      </w:r>
    </w:p>
    <w:p w:rsidR="00BE213B" w:rsidRPr="00BE213B" w:rsidRDefault="00BE213B" w:rsidP="00BE213B">
      <w:pPr>
        <w:contextualSpacing/>
        <w:jc w:val="both"/>
        <w:rPr>
          <w:rFonts w:ascii="Cambria" w:hAnsi="Cambria" w:cs="Calibri"/>
        </w:rPr>
      </w:pPr>
      <w:r w:rsidRPr="00BE213B">
        <w:rPr>
          <w:rFonts w:ascii="Cambria" w:hAnsi="Cambria" w:cs="Calibri"/>
        </w:rPr>
        <w:t>El plazo de entrega de los materiales adquiridos será de 30 (treinta) días calendario, a partir de la firma del contrato.</w:t>
      </w:r>
    </w:p>
    <w:p w:rsidR="00BE213B" w:rsidRPr="00BE213B" w:rsidRDefault="00BE213B" w:rsidP="00BE213B">
      <w:pPr>
        <w:spacing w:line="276" w:lineRule="auto"/>
        <w:contextualSpacing/>
        <w:jc w:val="both"/>
        <w:rPr>
          <w:rFonts w:ascii="Cambria" w:hAnsi="Cambria" w:cs="Calibri"/>
        </w:rPr>
      </w:pPr>
    </w:p>
    <w:p w:rsidR="00BE213B" w:rsidRPr="00BE213B" w:rsidRDefault="00BE213B" w:rsidP="00DF6CFC">
      <w:pPr>
        <w:numPr>
          <w:ilvl w:val="0"/>
          <w:numId w:val="44"/>
        </w:numPr>
        <w:jc w:val="both"/>
        <w:rPr>
          <w:rFonts w:ascii="Cambria" w:hAnsi="Cambria" w:cs="Arial"/>
          <w:b/>
          <w:bCs/>
          <w:lang w:eastAsia="es-ES"/>
        </w:rPr>
      </w:pPr>
      <w:r w:rsidRPr="00BE213B">
        <w:rPr>
          <w:rFonts w:ascii="Cambria" w:hAnsi="Cambria" w:cs="Arial"/>
          <w:b/>
          <w:bCs/>
          <w:lang w:eastAsia="es-ES"/>
        </w:rPr>
        <w:t>LUGAR DE ENTREGA</w:t>
      </w:r>
    </w:p>
    <w:p w:rsidR="00BE213B" w:rsidRPr="00BE213B" w:rsidRDefault="00BE213B" w:rsidP="00BE213B">
      <w:pPr>
        <w:jc w:val="both"/>
        <w:rPr>
          <w:rFonts w:ascii="Cambria" w:hAnsi="Cambria" w:cs="Arial"/>
          <w:lang w:eastAsia="es-ES"/>
        </w:rPr>
      </w:pPr>
    </w:p>
    <w:p w:rsidR="00BE213B" w:rsidRPr="00BE213B" w:rsidRDefault="00BE213B" w:rsidP="00BE213B">
      <w:pPr>
        <w:jc w:val="both"/>
        <w:rPr>
          <w:rFonts w:ascii="Cambria" w:hAnsi="Cambria" w:cs="Arial"/>
          <w:bCs/>
          <w:lang w:eastAsia="es-ES"/>
        </w:rPr>
      </w:pPr>
      <w:r w:rsidRPr="00BE213B">
        <w:rPr>
          <w:rFonts w:ascii="Cambria" w:hAnsi="Cambria" w:cs="Arial"/>
          <w:bCs/>
          <w:lang w:eastAsia="es-ES"/>
        </w:rPr>
        <w:t xml:space="preserve">El lugar de entrega de materiales  adquiridos deberá ser en la unidad de Almacenes del Distrito Comercial Oruro, Planta Engarrafadora de GLP San Pedro, ubicado en la Av. Tomas Barrón entre calle 12 Zona Norte del Departamento de Oruro. </w:t>
      </w:r>
    </w:p>
    <w:p w:rsidR="00BE213B" w:rsidRPr="00BE213B" w:rsidRDefault="00BE213B" w:rsidP="00BE213B">
      <w:pPr>
        <w:jc w:val="both"/>
        <w:rPr>
          <w:rFonts w:ascii="Cambria" w:hAnsi="Cambria" w:cs="Arial"/>
          <w:bCs/>
          <w:lang w:eastAsia="es-ES"/>
        </w:rPr>
      </w:pPr>
    </w:p>
    <w:p w:rsidR="00BE213B" w:rsidRPr="00BE213B" w:rsidRDefault="00BE213B" w:rsidP="00DF6CFC">
      <w:pPr>
        <w:numPr>
          <w:ilvl w:val="0"/>
          <w:numId w:val="44"/>
        </w:numPr>
        <w:jc w:val="both"/>
        <w:rPr>
          <w:rFonts w:ascii="Cambria" w:hAnsi="Cambria" w:cs="Calibri"/>
          <w:b/>
          <w:lang w:eastAsia="es-ES"/>
        </w:rPr>
      </w:pPr>
      <w:r w:rsidRPr="00BE213B">
        <w:rPr>
          <w:rFonts w:ascii="Cambria" w:hAnsi="Cambria" w:cs="Calibri"/>
          <w:b/>
          <w:lang w:eastAsia="es-ES"/>
        </w:rPr>
        <w:t>GARANTIAS</w:t>
      </w:r>
    </w:p>
    <w:p w:rsidR="00BE213B" w:rsidRPr="00BE213B" w:rsidRDefault="00BE213B" w:rsidP="00BE213B">
      <w:pPr>
        <w:ind w:left="785"/>
        <w:jc w:val="both"/>
        <w:rPr>
          <w:rFonts w:ascii="Cambria" w:hAnsi="Cambria" w:cs="Calibri"/>
          <w:b/>
          <w:lang w:eastAsia="es-ES"/>
        </w:rPr>
      </w:pPr>
    </w:p>
    <w:p w:rsidR="00BE213B" w:rsidRPr="00BE213B" w:rsidRDefault="00BE213B" w:rsidP="00BE213B">
      <w:pPr>
        <w:jc w:val="both"/>
        <w:rPr>
          <w:rFonts w:ascii="Cambria" w:hAnsi="Cambria" w:cs="Calibri"/>
          <w:lang w:eastAsia="es-ES"/>
        </w:rPr>
      </w:pPr>
      <w:r w:rsidRPr="00BE213B">
        <w:rPr>
          <w:rFonts w:ascii="Cambria" w:hAnsi="Cambria" w:cs="Calibri"/>
          <w:lang w:eastAsia="es-ES"/>
        </w:rPr>
        <w:t>Las garantías a ser requeridas por YPFB son las siguientes:</w:t>
      </w:r>
    </w:p>
    <w:p w:rsidR="00BE213B" w:rsidRPr="00BE213B" w:rsidRDefault="00BE213B" w:rsidP="00BE213B">
      <w:pPr>
        <w:jc w:val="both"/>
        <w:rPr>
          <w:rFonts w:ascii="Cambria" w:hAnsi="Cambria" w:cs="Calibri"/>
          <w:lang w:eastAsia="es-ES"/>
        </w:rPr>
      </w:pPr>
    </w:p>
    <w:p w:rsidR="00BE213B" w:rsidRPr="00BE213B" w:rsidRDefault="00BE213B" w:rsidP="00DF6CFC">
      <w:pPr>
        <w:numPr>
          <w:ilvl w:val="0"/>
          <w:numId w:val="46"/>
        </w:numPr>
        <w:jc w:val="both"/>
        <w:rPr>
          <w:rFonts w:ascii="Cambria" w:hAnsi="Cambria" w:cs="Calibri"/>
          <w:lang w:eastAsia="es-ES"/>
        </w:rPr>
      </w:pPr>
      <w:r w:rsidRPr="00BE213B">
        <w:rPr>
          <w:rFonts w:ascii="Cambria" w:hAnsi="Cambria" w:cs="Calibri"/>
          <w:b/>
          <w:lang w:eastAsia="es-ES"/>
        </w:rPr>
        <w:t xml:space="preserve">Boleta de Garantía de Seriedad de Propuesta: </w:t>
      </w:r>
      <w:r w:rsidRPr="00BE213B">
        <w:rPr>
          <w:rFonts w:ascii="Cambria" w:hAnsi="Cambria" w:cs="Calibri"/>
          <w:lang w:eastAsia="es-ES"/>
        </w:rPr>
        <w:t xml:space="preserve">Tiene por objeto garantizar que los proponentes participen de buena fe y con la intención de culminar el proceso y deberá presentarse conjuntamente con la propuesta. Será por un monto equivalente al uno por ciento (1%) de la propuesta económica del proponente. </w:t>
      </w:r>
    </w:p>
    <w:p w:rsidR="00BE213B" w:rsidRPr="00BE213B" w:rsidRDefault="00BE213B" w:rsidP="00BE213B">
      <w:pPr>
        <w:ind w:left="708"/>
        <w:jc w:val="both"/>
        <w:rPr>
          <w:rFonts w:ascii="Cambria" w:hAnsi="Cambria" w:cs="Calibri"/>
          <w:lang w:eastAsia="es-ES"/>
        </w:rPr>
      </w:pPr>
      <w:r w:rsidRPr="00BE213B">
        <w:rPr>
          <w:rFonts w:ascii="Cambria" w:hAnsi="Cambria" w:cs="Calibri"/>
          <w:lang w:eastAsia="es-ES"/>
        </w:rPr>
        <w:t>La vigencia de esta garantía deberá ser de noventa (90) días calendario a partir de la presentación de su propuesta. En caso necesario, YPFB solicitará la ampliación de la vigencia de la misma.</w:t>
      </w:r>
    </w:p>
    <w:p w:rsidR="00BE213B" w:rsidRPr="00BE213B" w:rsidRDefault="00BE213B" w:rsidP="00BE213B">
      <w:pPr>
        <w:ind w:left="708"/>
        <w:jc w:val="both"/>
        <w:rPr>
          <w:rFonts w:ascii="Cambria" w:hAnsi="Cambria" w:cs="Calibri"/>
          <w:lang w:eastAsia="es-ES"/>
        </w:rPr>
      </w:pPr>
    </w:p>
    <w:p w:rsidR="00BE213B" w:rsidRPr="00BE213B" w:rsidRDefault="00BE213B" w:rsidP="00DF6CFC">
      <w:pPr>
        <w:numPr>
          <w:ilvl w:val="0"/>
          <w:numId w:val="46"/>
        </w:numPr>
        <w:jc w:val="both"/>
        <w:rPr>
          <w:rFonts w:ascii="Cambria" w:hAnsi="Cambria" w:cs="Calibri"/>
          <w:b/>
          <w:lang w:eastAsia="es-ES"/>
        </w:rPr>
      </w:pPr>
      <w:r w:rsidRPr="00BE213B">
        <w:rPr>
          <w:rFonts w:ascii="Cambria" w:hAnsi="Cambria" w:cs="Calibri"/>
          <w:b/>
          <w:lang w:eastAsia="es-ES"/>
        </w:rPr>
        <w:t>Boleta de Garantía de cumplimiento de contrato</w:t>
      </w:r>
      <w:r w:rsidRPr="00BE213B">
        <w:rPr>
          <w:rFonts w:ascii="Cambria" w:hAnsi="Cambria" w:cs="Calibri"/>
          <w:lang w:eastAsia="es-ES"/>
        </w:rPr>
        <w:t xml:space="preserve">: Tiene por objeto garantizar la conclusión y entrega del objeto del contrato de acuerdo con lo establecido en el Documento Base de Contratación (DBC) y deberá presentarse para la suscripción del contrato. Será equivalente al siete por ciento (7%) del monto del contrato, cuya vigencia será desde la fecha de emisión establecida para la presentación </w:t>
      </w:r>
      <w:r w:rsidRPr="00BE213B">
        <w:rPr>
          <w:rFonts w:ascii="Cambria" w:hAnsi="Cambria" w:cs="Calibri"/>
          <w:lang w:eastAsia="es-ES"/>
        </w:rPr>
        <w:lastRenderedPageBreak/>
        <w:t>de documentos y la elaboración del contrato y deberá exceder en sesenta (60) días calendario, al plazo de cumplimiento de Contrato, de acuerdo a lo establecido en el DBC, pudiendo ser renovables las veces que YPFB lo requiera.</w:t>
      </w:r>
    </w:p>
    <w:p w:rsidR="00BE213B" w:rsidRPr="00BE213B" w:rsidRDefault="00BE213B" w:rsidP="00BE213B">
      <w:pPr>
        <w:jc w:val="both"/>
        <w:rPr>
          <w:rFonts w:ascii="Cambria" w:hAnsi="Cambria" w:cs="Arial"/>
          <w:bCs/>
          <w:lang w:eastAsia="es-ES"/>
        </w:rPr>
      </w:pPr>
    </w:p>
    <w:p w:rsidR="00BE213B" w:rsidRPr="00BE213B" w:rsidRDefault="00BE213B" w:rsidP="00DF6CFC">
      <w:pPr>
        <w:numPr>
          <w:ilvl w:val="0"/>
          <w:numId w:val="44"/>
        </w:numPr>
        <w:spacing w:line="360" w:lineRule="auto"/>
        <w:contextualSpacing/>
        <w:jc w:val="both"/>
        <w:rPr>
          <w:rFonts w:ascii="Cambria" w:hAnsi="Cambria" w:cs="Calibri"/>
          <w:b/>
          <w:lang w:eastAsia="es-ES"/>
        </w:rPr>
      </w:pPr>
      <w:r w:rsidRPr="00BE213B">
        <w:rPr>
          <w:rFonts w:ascii="Cambria" w:hAnsi="Cambria" w:cs="Calibri"/>
          <w:b/>
          <w:lang w:val="es-BO" w:eastAsia="es-ES"/>
        </w:rPr>
        <w:t>FORMA DE PAGO</w:t>
      </w:r>
    </w:p>
    <w:p w:rsidR="00BE213B" w:rsidRPr="00BE213B" w:rsidRDefault="00BE213B" w:rsidP="00BE213B">
      <w:pPr>
        <w:contextualSpacing/>
        <w:jc w:val="both"/>
        <w:rPr>
          <w:rFonts w:ascii="Cambria" w:hAnsi="Cambria" w:cs="Calibri"/>
          <w:lang w:eastAsia="es-ES"/>
        </w:rPr>
      </w:pPr>
      <w:r w:rsidRPr="00BE213B">
        <w:rPr>
          <w:rFonts w:ascii="Cambria" w:hAnsi="Cambria" w:cs="Calibri"/>
          <w:lang w:val="es-BO" w:eastAsia="es-ES"/>
        </w:rPr>
        <w:t xml:space="preserve">El pago se realizará mediante transferencia bancaria, vía </w:t>
      </w:r>
      <w:r w:rsidRPr="00BE213B">
        <w:rPr>
          <w:rFonts w:ascii="Cambria" w:hAnsi="Cambria" w:cs="Calibri"/>
          <w:b/>
          <w:lang w:val="es-BO" w:eastAsia="es-ES"/>
        </w:rPr>
        <w:t>SIGEP y/o SIGMA</w:t>
      </w:r>
      <w:r w:rsidRPr="00BE213B">
        <w:rPr>
          <w:rFonts w:ascii="Cambria" w:hAnsi="Cambria" w:cs="Calibri"/>
          <w:lang w:val="es-BO" w:eastAsia="es-ES"/>
        </w:rPr>
        <w:t xml:space="preserve"> debiendo la empresa adjudicada emitir la factura correspondiente, </w:t>
      </w:r>
      <w:r w:rsidRPr="00BE213B">
        <w:rPr>
          <w:rFonts w:ascii="Cambria" w:hAnsi="Cambria" w:cs="Calibri"/>
          <w:spacing w:val="-1"/>
          <w:lang w:eastAsia="es-ES"/>
        </w:rPr>
        <w:t>c</w:t>
      </w:r>
      <w:r w:rsidRPr="00BE213B">
        <w:rPr>
          <w:rFonts w:ascii="Cambria" w:hAnsi="Cambria" w:cs="Calibri"/>
          <w:spacing w:val="1"/>
          <w:lang w:eastAsia="es-ES"/>
        </w:rPr>
        <w:t>o</w:t>
      </w:r>
      <w:r w:rsidRPr="00BE213B">
        <w:rPr>
          <w:rFonts w:ascii="Cambria" w:hAnsi="Cambria" w:cs="Calibri"/>
          <w:lang w:eastAsia="es-ES"/>
        </w:rPr>
        <w:t>ntra</w:t>
      </w:r>
      <w:r w:rsidRPr="00BE213B">
        <w:rPr>
          <w:rFonts w:ascii="Cambria" w:hAnsi="Cambria" w:cs="Calibri"/>
          <w:spacing w:val="23"/>
          <w:lang w:eastAsia="es-ES"/>
        </w:rPr>
        <w:t xml:space="preserve"> </w:t>
      </w:r>
      <w:r w:rsidRPr="00BE213B">
        <w:rPr>
          <w:rFonts w:ascii="Cambria" w:hAnsi="Cambria" w:cs="Calibri"/>
          <w:lang w:eastAsia="es-ES"/>
        </w:rPr>
        <w:t>la</w:t>
      </w:r>
      <w:r w:rsidRPr="00BE213B">
        <w:rPr>
          <w:rFonts w:ascii="Cambria" w:hAnsi="Cambria" w:cs="Calibri"/>
          <w:spacing w:val="11"/>
          <w:lang w:eastAsia="es-ES"/>
        </w:rPr>
        <w:t xml:space="preserve"> </w:t>
      </w:r>
      <w:r w:rsidRPr="00BE213B">
        <w:rPr>
          <w:rFonts w:ascii="Cambria" w:hAnsi="Cambria" w:cs="Calibri"/>
          <w:spacing w:val="-1"/>
          <w:lang w:eastAsia="es-ES"/>
        </w:rPr>
        <w:t xml:space="preserve">entrega de los materiales </w:t>
      </w:r>
      <w:r w:rsidRPr="00BE213B">
        <w:rPr>
          <w:rFonts w:ascii="Cambria" w:hAnsi="Cambria" w:cs="Calibri"/>
          <w:lang w:eastAsia="es-ES"/>
        </w:rPr>
        <w:t>y una vez que el comité de recepción emita su informe de conformidad.</w:t>
      </w:r>
    </w:p>
    <w:p w:rsidR="00BE213B" w:rsidRPr="00BE213B" w:rsidRDefault="00BE213B" w:rsidP="00BE213B">
      <w:pPr>
        <w:contextualSpacing/>
        <w:jc w:val="both"/>
        <w:rPr>
          <w:rFonts w:ascii="Cambria" w:hAnsi="Cambria" w:cs="Calibri"/>
          <w:lang w:eastAsia="es-ES"/>
        </w:rPr>
      </w:pPr>
    </w:p>
    <w:p w:rsidR="00BE213B" w:rsidRPr="00BE213B" w:rsidRDefault="00BE213B" w:rsidP="00DF6CFC">
      <w:pPr>
        <w:numPr>
          <w:ilvl w:val="0"/>
          <w:numId w:val="44"/>
        </w:numPr>
        <w:jc w:val="both"/>
        <w:rPr>
          <w:rFonts w:ascii="Cambria" w:hAnsi="Cambria" w:cs="Calibri"/>
          <w:b/>
          <w:lang w:eastAsia="es-ES"/>
        </w:rPr>
      </w:pPr>
      <w:r w:rsidRPr="00BE213B">
        <w:rPr>
          <w:rFonts w:ascii="Cambria" w:hAnsi="Cambria" w:cs="Calibri"/>
          <w:b/>
          <w:lang w:eastAsia="es-ES"/>
        </w:rPr>
        <w:t>ANTICIPO</w:t>
      </w:r>
    </w:p>
    <w:p w:rsidR="00BE213B" w:rsidRPr="00BE213B" w:rsidRDefault="00BE213B" w:rsidP="00BE213B">
      <w:pPr>
        <w:jc w:val="both"/>
        <w:rPr>
          <w:rFonts w:ascii="Cambria" w:hAnsi="Cambria" w:cs="Calibri"/>
          <w:lang w:eastAsia="es-ES"/>
        </w:rPr>
      </w:pPr>
      <w:r w:rsidRPr="00BE213B">
        <w:rPr>
          <w:rFonts w:ascii="Cambria" w:hAnsi="Cambria" w:cs="Calibri"/>
          <w:lang w:eastAsia="es-ES"/>
        </w:rPr>
        <w:t>Es necesario hacer notar que YPFB no otorgará ningún tipo de anticipo</w:t>
      </w:r>
    </w:p>
    <w:p w:rsidR="00BE213B" w:rsidRPr="00BE213B" w:rsidRDefault="00BE213B" w:rsidP="00BE213B">
      <w:pPr>
        <w:jc w:val="both"/>
        <w:rPr>
          <w:rFonts w:ascii="Cambria" w:hAnsi="Cambria" w:cs="Calibri"/>
          <w:lang w:eastAsia="es-ES"/>
        </w:rPr>
      </w:pPr>
    </w:p>
    <w:p w:rsidR="00BE213B" w:rsidRPr="00BE213B" w:rsidRDefault="00BE213B" w:rsidP="00DF6CFC">
      <w:pPr>
        <w:numPr>
          <w:ilvl w:val="0"/>
          <w:numId w:val="44"/>
        </w:numPr>
        <w:jc w:val="both"/>
        <w:rPr>
          <w:rFonts w:ascii="Cambria" w:hAnsi="Cambria" w:cs="Calibri"/>
          <w:b/>
          <w:lang w:eastAsia="es-ES"/>
        </w:rPr>
      </w:pPr>
      <w:r w:rsidRPr="00BE213B">
        <w:rPr>
          <w:rFonts w:ascii="Cambria" w:hAnsi="Cambria" w:cs="Calibri"/>
          <w:b/>
          <w:lang w:eastAsia="es-ES"/>
        </w:rPr>
        <w:t>VALIDEZ DE LA PROPUESTA</w:t>
      </w:r>
    </w:p>
    <w:p w:rsidR="00BE213B" w:rsidRPr="00BE213B" w:rsidRDefault="00BE213B" w:rsidP="00BE213B">
      <w:pPr>
        <w:jc w:val="both"/>
        <w:rPr>
          <w:rFonts w:ascii="Cambria" w:hAnsi="Cambria" w:cs="Calibri"/>
          <w:lang w:eastAsia="es-ES"/>
        </w:rPr>
      </w:pPr>
      <w:r w:rsidRPr="00BE213B">
        <w:rPr>
          <w:rFonts w:ascii="Cambria" w:hAnsi="Cambria" w:cs="Calibri"/>
          <w:lang w:eastAsia="es-ES"/>
        </w:rPr>
        <w:t xml:space="preserve">La validez de la propuesta debe de ser de </w:t>
      </w:r>
      <w:r>
        <w:rPr>
          <w:rFonts w:ascii="Cambria" w:hAnsi="Cambria" w:cs="Calibri"/>
          <w:lang w:eastAsia="es-ES"/>
        </w:rPr>
        <w:t>9</w:t>
      </w:r>
      <w:r w:rsidRPr="00BE213B">
        <w:rPr>
          <w:rFonts w:ascii="Cambria" w:hAnsi="Cambria" w:cs="Calibri"/>
          <w:lang w:eastAsia="es-ES"/>
        </w:rPr>
        <w:t>0 días calendario</w:t>
      </w:r>
    </w:p>
    <w:p w:rsidR="00BE213B" w:rsidRPr="00BE213B" w:rsidRDefault="00BE213B" w:rsidP="00BE213B">
      <w:pPr>
        <w:jc w:val="both"/>
        <w:rPr>
          <w:rFonts w:ascii="Cambria" w:hAnsi="Cambria" w:cs="Calibri"/>
          <w:lang w:eastAsia="es-ES"/>
        </w:rPr>
      </w:pPr>
    </w:p>
    <w:p w:rsidR="00BE213B" w:rsidRPr="00BE213B" w:rsidRDefault="00BE213B" w:rsidP="00DF6CFC">
      <w:pPr>
        <w:numPr>
          <w:ilvl w:val="0"/>
          <w:numId w:val="44"/>
        </w:numPr>
        <w:spacing w:line="276" w:lineRule="auto"/>
        <w:contextualSpacing/>
        <w:jc w:val="both"/>
        <w:rPr>
          <w:rFonts w:ascii="Cambria" w:hAnsi="Cambria" w:cs="Calibri"/>
          <w:b/>
          <w:bCs/>
          <w:lang w:val="es-BO" w:eastAsia="es-ES"/>
        </w:rPr>
      </w:pPr>
      <w:r w:rsidRPr="00BE213B">
        <w:rPr>
          <w:rFonts w:ascii="Cambria" w:hAnsi="Cambria" w:cs="Calibri"/>
          <w:b/>
          <w:lang w:eastAsia="es-ES"/>
        </w:rPr>
        <w:t>DOCUMENTACION ADICIONAL</w:t>
      </w:r>
    </w:p>
    <w:p w:rsidR="00BE213B" w:rsidRPr="00BE213B" w:rsidRDefault="00BE213B" w:rsidP="00BE213B">
      <w:pPr>
        <w:spacing w:line="276" w:lineRule="auto"/>
        <w:contextualSpacing/>
        <w:jc w:val="both"/>
        <w:rPr>
          <w:rFonts w:ascii="Cambria" w:hAnsi="Cambria" w:cs="Calibri"/>
          <w:bCs/>
          <w:lang w:val="es-BO" w:eastAsia="es-ES"/>
        </w:rPr>
      </w:pPr>
      <w:r w:rsidRPr="00BE213B">
        <w:rPr>
          <w:rFonts w:ascii="Cambria" w:hAnsi="Cambria" w:cs="Calibri"/>
          <w:lang w:eastAsia="es-ES"/>
        </w:rPr>
        <w:t>El proveedor deberá de presentar la siguiente documentación:</w:t>
      </w:r>
    </w:p>
    <w:p w:rsidR="00BE213B" w:rsidRPr="00BE213B" w:rsidRDefault="00BE213B" w:rsidP="00BE213B">
      <w:pPr>
        <w:spacing w:line="276" w:lineRule="auto"/>
        <w:contextualSpacing/>
        <w:jc w:val="both"/>
        <w:rPr>
          <w:rFonts w:ascii="Cambria" w:hAnsi="Cambria" w:cs="Calibri"/>
          <w:lang w:eastAsia="es-ES"/>
        </w:rPr>
      </w:pPr>
    </w:p>
    <w:p w:rsidR="00BE213B" w:rsidRPr="00BE213B" w:rsidRDefault="00BE213B" w:rsidP="00DF6CFC">
      <w:pPr>
        <w:numPr>
          <w:ilvl w:val="0"/>
          <w:numId w:val="43"/>
        </w:numPr>
        <w:spacing w:line="276" w:lineRule="auto"/>
        <w:contextualSpacing/>
        <w:jc w:val="both"/>
        <w:rPr>
          <w:rFonts w:ascii="Cambria" w:hAnsi="Cambria" w:cs="Calibri"/>
          <w:bCs/>
          <w:lang w:val="es-BO" w:eastAsia="es-ES"/>
        </w:rPr>
      </w:pPr>
      <w:r w:rsidRPr="00BE213B">
        <w:rPr>
          <w:rFonts w:ascii="Cambria" w:hAnsi="Cambria" w:cs="Calibri"/>
          <w:bCs/>
          <w:lang w:val="es-BO" w:eastAsia="es-ES"/>
        </w:rPr>
        <w:t>Fotocopia de Cedula de Identidad del Representante Legal</w:t>
      </w:r>
    </w:p>
    <w:p w:rsidR="00BE213B" w:rsidRPr="00BE213B" w:rsidRDefault="00BE213B" w:rsidP="00DF6CFC">
      <w:pPr>
        <w:numPr>
          <w:ilvl w:val="0"/>
          <w:numId w:val="43"/>
        </w:numPr>
        <w:spacing w:line="276" w:lineRule="auto"/>
        <w:contextualSpacing/>
        <w:jc w:val="both"/>
        <w:rPr>
          <w:rFonts w:ascii="Cambria" w:hAnsi="Cambria" w:cs="Calibri"/>
          <w:bCs/>
          <w:lang w:val="es-BO" w:eastAsia="es-ES"/>
        </w:rPr>
      </w:pPr>
      <w:r w:rsidRPr="00BE213B">
        <w:rPr>
          <w:rFonts w:ascii="Cambria" w:hAnsi="Cambria" w:cs="Calibri"/>
          <w:bCs/>
          <w:lang w:val="es-BO" w:eastAsia="es-ES"/>
        </w:rPr>
        <w:t>Fotocopia del Número de Identificación Tributaria NIT</w:t>
      </w:r>
    </w:p>
    <w:p w:rsidR="00BE213B" w:rsidRPr="00BE213B" w:rsidRDefault="00BE213B" w:rsidP="00DF6CFC">
      <w:pPr>
        <w:numPr>
          <w:ilvl w:val="0"/>
          <w:numId w:val="43"/>
        </w:numPr>
        <w:spacing w:line="276" w:lineRule="auto"/>
        <w:contextualSpacing/>
        <w:jc w:val="both"/>
        <w:rPr>
          <w:rFonts w:ascii="Cambria" w:hAnsi="Cambria" w:cs="Calibri"/>
          <w:bCs/>
          <w:lang w:val="es-BO" w:eastAsia="es-ES"/>
        </w:rPr>
      </w:pPr>
      <w:r w:rsidRPr="00BE213B">
        <w:rPr>
          <w:rFonts w:ascii="Cambria" w:hAnsi="Cambria" w:cs="Calibri"/>
          <w:bCs/>
          <w:lang w:val="es-BO" w:eastAsia="es-ES"/>
        </w:rPr>
        <w:t>Fotocopia de Registro en FUNDEMPRESA</w:t>
      </w:r>
    </w:p>
    <w:p w:rsidR="00BE213B" w:rsidRPr="00BE213B" w:rsidRDefault="00BE213B" w:rsidP="00DF6CFC">
      <w:pPr>
        <w:numPr>
          <w:ilvl w:val="0"/>
          <w:numId w:val="43"/>
        </w:numPr>
        <w:spacing w:line="276" w:lineRule="auto"/>
        <w:contextualSpacing/>
        <w:jc w:val="both"/>
        <w:rPr>
          <w:rFonts w:ascii="Cambria" w:hAnsi="Cambria" w:cs="Calibri"/>
          <w:bCs/>
          <w:lang w:val="es-BO" w:eastAsia="es-ES"/>
        </w:rPr>
      </w:pPr>
      <w:r w:rsidRPr="00BE213B">
        <w:rPr>
          <w:rFonts w:ascii="Cambria" w:hAnsi="Cambria" w:cs="Calibri"/>
          <w:bCs/>
          <w:lang w:val="es-BO" w:eastAsia="es-ES"/>
        </w:rPr>
        <w:t>Fotocopia de beneficiario SIGMA O SIGEP</w:t>
      </w:r>
    </w:p>
    <w:p w:rsidR="00BE213B" w:rsidRPr="00BE213B" w:rsidRDefault="00BE213B" w:rsidP="00BE213B">
      <w:pPr>
        <w:spacing w:line="276" w:lineRule="auto"/>
        <w:contextualSpacing/>
        <w:jc w:val="both"/>
        <w:rPr>
          <w:rFonts w:ascii="Cambria" w:hAnsi="Cambria" w:cs="Calibri"/>
          <w:bCs/>
          <w:lang w:val="es-BO" w:eastAsia="es-ES"/>
        </w:rPr>
      </w:pPr>
    </w:p>
    <w:p w:rsidR="00BE213B" w:rsidRPr="00BE213B" w:rsidRDefault="00BE213B" w:rsidP="00DF6CFC">
      <w:pPr>
        <w:numPr>
          <w:ilvl w:val="0"/>
          <w:numId w:val="44"/>
        </w:numPr>
        <w:spacing w:line="276" w:lineRule="auto"/>
        <w:contextualSpacing/>
        <w:jc w:val="both"/>
        <w:rPr>
          <w:rFonts w:ascii="Cambria" w:hAnsi="Cambria" w:cs="Calibri"/>
          <w:b/>
          <w:bCs/>
          <w:lang w:val="es-BO" w:eastAsia="es-ES"/>
        </w:rPr>
      </w:pPr>
      <w:r w:rsidRPr="00BE213B">
        <w:rPr>
          <w:rFonts w:ascii="Cambria" w:hAnsi="Cambria" w:cs="Calibri"/>
          <w:b/>
          <w:bCs/>
          <w:lang w:val="es-BO" w:eastAsia="es-ES"/>
        </w:rPr>
        <w:t>PAGO DE IMPUESTOS</w:t>
      </w:r>
    </w:p>
    <w:p w:rsidR="00BE213B" w:rsidRPr="00BE213B" w:rsidRDefault="00BE213B" w:rsidP="00BE213B">
      <w:pPr>
        <w:spacing w:line="276" w:lineRule="auto"/>
        <w:contextualSpacing/>
        <w:jc w:val="both"/>
        <w:rPr>
          <w:rFonts w:ascii="Calibri" w:hAnsi="Calibri" w:cs="Calibri"/>
          <w:b/>
          <w:sz w:val="22"/>
          <w:szCs w:val="22"/>
          <w:lang w:eastAsia="es-ES"/>
        </w:rPr>
      </w:pPr>
      <w:r w:rsidRPr="00BE213B">
        <w:rPr>
          <w:rFonts w:ascii="Calibri" w:hAnsi="Calibri" w:cs="Calibri"/>
          <w:sz w:val="22"/>
          <w:szCs w:val="22"/>
          <w:lang w:eastAsia="es-ES"/>
        </w:rPr>
        <w:t xml:space="preserve">Los impuestos de ley están a cargo del proponente debiendo ser considerados en la propuesta económica, correspondiendo presentar la respectiva factura  o nota fiscal a nombre de </w:t>
      </w:r>
      <w:r w:rsidRPr="00BE213B">
        <w:rPr>
          <w:rFonts w:ascii="Calibri" w:hAnsi="Calibri" w:cs="Calibri"/>
          <w:b/>
          <w:sz w:val="22"/>
          <w:szCs w:val="22"/>
          <w:lang w:eastAsia="es-ES"/>
        </w:rPr>
        <w:t>Yacimientos Petrolíferos Fiscales Bolivianos con NIT 1020269020.</w:t>
      </w:r>
    </w:p>
    <w:p w:rsidR="00BE213B" w:rsidRPr="00BE213B" w:rsidRDefault="00BE213B" w:rsidP="00BE213B">
      <w:pPr>
        <w:spacing w:line="276" w:lineRule="auto"/>
        <w:contextualSpacing/>
        <w:jc w:val="both"/>
        <w:rPr>
          <w:rFonts w:ascii="Cambria" w:hAnsi="Cambria" w:cs="Calibri"/>
          <w:b/>
          <w:bCs/>
          <w:lang w:val="es-BO" w:eastAsia="es-ES"/>
        </w:rPr>
      </w:pPr>
    </w:p>
    <w:p w:rsidR="00BE213B" w:rsidRPr="00BE213B" w:rsidRDefault="00BE213B" w:rsidP="00DF6CFC">
      <w:pPr>
        <w:numPr>
          <w:ilvl w:val="0"/>
          <w:numId w:val="44"/>
        </w:numPr>
        <w:spacing w:line="276" w:lineRule="auto"/>
        <w:contextualSpacing/>
        <w:jc w:val="both"/>
        <w:rPr>
          <w:rFonts w:ascii="Cambria" w:hAnsi="Cambria" w:cs="Calibri"/>
          <w:b/>
          <w:bCs/>
          <w:lang w:val="es-BO" w:eastAsia="es-ES"/>
        </w:rPr>
      </w:pPr>
      <w:r w:rsidRPr="00BE213B">
        <w:rPr>
          <w:rFonts w:ascii="Cambria" w:hAnsi="Cambria" w:cs="Calibri"/>
          <w:b/>
          <w:bCs/>
          <w:lang w:val="es-BO" w:eastAsia="es-ES"/>
        </w:rPr>
        <w:t>MULTAS</w:t>
      </w:r>
    </w:p>
    <w:p w:rsidR="00BE213B" w:rsidRPr="00BE213B" w:rsidRDefault="00BE213B" w:rsidP="00BE213B">
      <w:pPr>
        <w:spacing w:line="276" w:lineRule="auto"/>
        <w:contextualSpacing/>
        <w:jc w:val="both"/>
        <w:rPr>
          <w:rFonts w:ascii="Cambria" w:hAnsi="Cambria" w:cs="Calibri"/>
          <w:b/>
          <w:bCs/>
          <w:lang w:val="es-BO" w:eastAsia="es-ES"/>
        </w:rPr>
      </w:pPr>
      <w:r w:rsidRPr="00BE213B">
        <w:rPr>
          <w:rFonts w:ascii="Calibri" w:hAnsi="Calibri" w:cs="Calibri"/>
          <w:bCs/>
          <w:sz w:val="22"/>
          <w:szCs w:val="22"/>
          <w:lang w:eastAsia="es-ES"/>
        </w:rPr>
        <w:t xml:space="preserve">El incumplimiento al plazo y/o cronograma de entrega señalado en el contrato, se aplicará una multa del 1% sobre el importe total de la adjudicación por cada día calendario de retraso. En caso de llegar al 20% de multas, la adjudicación queda sin efecto, y la Empresa </w:t>
      </w:r>
      <w:r w:rsidRPr="00BE213B">
        <w:rPr>
          <w:rFonts w:ascii="Calibri" w:hAnsi="Calibri" w:cs="Calibri"/>
          <w:b/>
          <w:bCs/>
          <w:sz w:val="22"/>
          <w:szCs w:val="22"/>
          <w:lang w:eastAsia="es-ES"/>
        </w:rPr>
        <w:t>YPFB</w:t>
      </w:r>
      <w:r w:rsidRPr="00BE213B">
        <w:rPr>
          <w:rFonts w:ascii="Calibri" w:hAnsi="Calibri" w:cs="Calibri"/>
          <w:bCs/>
          <w:sz w:val="22"/>
          <w:szCs w:val="22"/>
          <w:lang w:eastAsia="es-ES"/>
        </w:rPr>
        <w:t xml:space="preserve"> se reserva el derecho de realizar las gestiones legales y administrativas que corresponda.</w:t>
      </w:r>
    </w:p>
    <w:p w:rsidR="00BE213B" w:rsidRPr="00BE213B" w:rsidRDefault="00BE213B" w:rsidP="00BE213B">
      <w:pPr>
        <w:spacing w:line="276" w:lineRule="auto"/>
        <w:contextualSpacing/>
        <w:jc w:val="both"/>
        <w:rPr>
          <w:rFonts w:ascii="Cambria" w:hAnsi="Cambria" w:cs="Calibri"/>
          <w:b/>
          <w:bCs/>
          <w:lang w:val="es-BO" w:eastAsia="es-ES"/>
        </w:rPr>
      </w:pPr>
    </w:p>
    <w:p w:rsidR="00BE213B" w:rsidRPr="00BE213B" w:rsidRDefault="00BE213B" w:rsidP="00BE213B">
      <w:pPr>
        <w:spacing w:line="276" w:lineRule="auto"/>
        <w:contextualSpacing/>
        <w:jc w:val="both"/>
        <w:rPr>
          <w:rFonts w:ascii="Cambria" w:hAnsi="Cambria" w:cs="Calibri"/>
          <w:b/>
          <w:bCs/>
          <w:lang w:val="es-BO" w:eastAsia="es-ES"/>
        </w:rPr>
      </w:pPr>
      <w:r w:rsidRPr="00BE213B">
        <w:rPr>
          <w:rFonts w:ascii="Calibri" w:hAnsi="Calibri" w:cs="Calibri"/>
          <w:b/>
          <w:sz w:val="22"/>
          <w:szCs w:val="22"/>
          <w:lang w:eastAsia="es-ES"/>
        </w:rPr>
        <w:t>ESTAS ESPECIFICACIONES TECNICAS SON ENUNCIATIVOS Y DE ORIENTACIÓN, NO SON LIMITATIVOS POR LO QUE EL PROPONENTE SI ASÍ LO DESEA Y A OBJETO DE DEMOSTRAR SU HABILIDAD EN LA PROVISION DE BIENES PUEDE MEJORARLOS, OPTIMIZANDO EL USO DE LOS RECURSOS.</w:t>
      </w:r>
    </w:p>
    <w:p w:rsidR="00BE213B" w:rsidRPr="00BE213B" w:rsidRDefault="00BE213B" w:rsidP="00BE213B">
      <w:pPr>
        <w:spacing w:line="276" w:lineRule="auto"/>
        <w:ind w:left="720"/>
        <w:contextualSpacing/>
        <w:jc w:val="both"/>
        <w:rPr>
          <w:rFonts w:ascii="Cambria" w:hAnsi="Cambria" w:cs="Calibri"/>
          <w:b/>
          <w:bCs/>
          <w:lang w:val="es-BO" w:eastAsia="es-ES"/>
        </w:rPr>
      </w:pPr>
    </w:p>
    <w:p w:rsidR="00BE213B" w:rsidRPr="00BE213B" w:rsidRDefault="00BE213B" w:rsidP="00BE213B">
      <w:pPr>
        <w:jc w:val="both"/>
        <w:rPr>
          <w:rFonts w:ascii="Cambria" w:hAnsi="Cambria" w:cs="Calibri"/>
          <w:lang w:val="es-BO" w:eastAsia="es-ES"/>
        </w:rPr>
      </w:pPr>
    </w:p>
    <w:p w:rsidR="00BE213B" w:rsidRPr="00BE213B" w:rsidRDefault="00BE213B" w:rsidP="00BE213B">
      <w:pPr>
        <w:spacing w:line="276" w:lineRule="auto"/>
        <w:contextualSpacing/>
        <w:jc w:val="both"/>
        <w:rPr>
          <w:rFonts w:ascii="Cambria" w:hAnsi="Cambria" w:cs="Calibri"/>
          <w:bCs/>
          <w:lang w:val="es-BO" w:eastAsia="es-ES"/>
        </w:rPr>
      </w:pPr>
    </w:p>
    <w:p w:rsidR="00BE213B" w:rsidRPr="00BE213B" w:rsidRDefault="00BE213B" w:rsidP="00BE213B">
      <w:pPr>
        <w:spacing w:line="276" w:lineRule="auto"/>
        <w:contextualSpacing/>
        <w:jc w:val="both"/>
        <w:rPr>
          <w:rFonts w:ascii="Cambria" w:hAnsi="Cambria" w:cs="Calibri"/>
          <w:bCs/>
          <w:lang w:val="es-BO" w:eastAsia="es-ES"/>
        </w:rPr>
      </w:pPr>
    </w:p>
    <w:p w:rsidR="00BE213B" w:rsidRPr="00BE213B" w:rsidRDefault="00BE213B" w:rsidP="00BE213B">
      <w:pPr>
        <w:spacing w:line="276" w:lineRule="auto"/>
        <w:ind w:left="720"/>
        <w:contextualSpacing/>
        <w:jc w:val="both"/>
        <w:rPr>
          <w:rFonts w:ascii="Calibri" w:hAnsi="Calibri" w:cs="Calibri"/>
          <w:b/>
          <w:bCs/>
          <w:sz w:val="24"/>
          <w:szCs w:val="24"/>
          <w:lang w:val="es-BO" w:eastAsia="es-ES"/>
        </w:rPr>
      </w:pPr>
    </w:p>
    <w:p w:rsidR="00AC6656" w:rsidRPr="00BE213B" w:rsidRDefault="00AC6656" w:rsidP="00AC6656">
      <w:pPr>
        <w:ind w:left="426"/>
        <w:jc w:val="both"/>
        <w:rPr>
          <w:rFonts w:asciiTheme="minorHAnsi" w:hAnsiTheme="minorHAnsi" w:cstheme="minorHAnsi"/>
          <w:color w:val="000000"/>
          <w:lang w:val="es-BO"/>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0F50C6">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AA0C8D">
      <w:pPr>
        <w:pStyle w:val="Normal2"/>
        <w:tabs>
          <w:tab w:val="left" w:pos="4631"/>
        </w:tabs>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r w:rsidR="00AA0C8D">
        <w:rPr>
          <w:rFonts w:asciiTheme="minorHAnsi" w:hAnsiTheme="minorHAnsi" w:cstheme="minorHAnsi"/>
          <w:b/>
          <w:sz w:val="20"/>
          <w:lang w:val="es-BO"/>
        </w:rPr>
        <w:tab/>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0F50C6">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0F50C6">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0F50C6">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0F50C6">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0F50C6">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0F50C6">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0F50C6">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0F50C6">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D1476" w:rsidRDefault="00ED147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0F50C6">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0F50C6">
      <w:pPr>
        <w:pStyle w:val="Prrafodelista"/>
        <w:numPr>
          <w:ilvl w:val="0"/>
          <w:numId w:val="30"/>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E80263" w:rsidRPr="00BD2C05" w:rsidRDefault="00E80263" w:rsidP="000F50C6">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0F50C6">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0F50C6">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0F50C6">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0F50C6">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0F50C6">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0F50C6">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0F50C6">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0F50C6">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0F50C6">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Default="00980E18" w:rsidP="00980E18">
      <w:pPr>
        <w:pStyle w:val="Normal2"/>
        <w:ind w:firstLine="0"/>
        <w:rPr>
          <w:rFonts w:asciiTheme="minorHAnsi" w:hAnsiTheme="minorHAnsi" w:cstheme="minorHAnsi"/>
          <w:sz w:val="20"/>
          <w:lang w:val="es-BO"/>
        </w:rPr>
      </w:pPr>
    </w:p>
    <w:p w:rsidR="00ED3DD7" w:rsidRDefault="00ED3DD7" w:rsidP="00980E18">
      <w:pPr>
        <w:pStyle w:val="Normal2"/>
        <w:ind w:firstLine="0"/>
        <w:rPr>
          <w:rFonts w:asciiTheme="minorHAnsi" w:hAnsiTheme="minorHAnsi" w:cstheme="minorHAnsi"/>
          <w:sz w:val="20"/>
          <w:lang w:val="es-BO"/>
        </w:rPr>
      </w:pPr>
    </w:p>
    <w:p w:rsidR="00ED3DD7" w:rsidRPr="00E80263" w:rsidRDefault="00ED3DD7" w:rsidP="00980E18">
      <w:pPr>
        <w:pStyle w:val="Normal2"/>
        <w:ind w:firstLine="0"/>
        <w:rPr>
          <w:rFonts w:asciiTheme="minorHAnsi" w:hAnsiTheme="minorHAnsi" w:cstheme="minorHAnsi"/>
          <w:sz w:val="20"/>
          <w:lang w:val="es-BO"/>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7B6FFA"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0F50C6">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0F50C6">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26"/>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81" w:type="pct"/>
        <w:jc w:val="center"/>
        <w:tblCellMar>
          <w:left w:w="70" w:type="dxa"/>
          <w:right w:w="70" w:type="dxa"/>
        </w:tblCellMar>
        <w:tblLook w:val="04A0" w:firstRow="1" w:lastRow="0" w:firstColumn="1" w:lastColumn="0" w:noHBand="0" w:noVBand="1"/>
      </w:tblPr>
      <w:tblGrid>
        <w:gridCol w:w="647"/>
        <w:gridCol w:w="2375"/>
        <w:gridCol w:w="1006"/>
        <w:gridCol w:w="1119"/>
        <w:gridCol w:w="1545"/>
        <w:gridCol w:w="1475"/>
      </w:tblGrid>
      <w:tr w:rsidR="006243F9" w:rsidRPr="00C75BEC" w:rsidTr="0077028A">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77028A">
        <w:trPr>
          <w:trHeight w:val="765"/>
          <w:jc w:val="center"/>
        </w:trPr>
        <w:tc>
          <w:tcPr>
            <w:tcW w:w="39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ED3DD7">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r w:rsidR="0077028A">
              <w:rPr>
                <w:rFonts w:asciiTheme="minorHAnsi" w:hAnsiTheme="minorHAnsi" w:cstheme="minorHAnsi"/>
                <w:b/>
                <w:bCs/>
                <w:sz w:val="18"/>
                <w:szCs w:val="18"/>
                <w:lang w:val="es-BO" w:eastAsia="es-BO"/>
              </w:rPr>
              <w:t xml:space="preserve"> </w:t>
            </w:r>
            <w:r w:rsidR="00ED3DD7">
              <w:rPr>
                <w:rFonts w:asciiTheme="minorHAnsi" w:hAnsiTheme="minorHAnsi" w:cstheme="minorHAnsi"/>
                <w:b/>
                <w:bCs/>
                <w:sz w:val="18"/>
                <w:szCs w:val="18"/>
                <w:lang w:val="es-BO" w:eastAsia="es-BO"/>
              </w:rPr>
              <w:t>LOTE</w:t>
            </w:r>
          </w:p>
        </w:tc>
        <w:tc>
          <w:tcPr>
            <w:tcW w:w="1454"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16"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685"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46"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03"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ED3DD7" w:rsidRPr="00C75BEC" w:rsidTr="003230C8">
        <w:trPr>
          <w:trHeight w:val="300"/>
          <w:jc w:val="center"/>
        </w:trPr>
        <w:tc>
          <w:tcPr>
            <w:tcW w:w="396" w:type="pct"/>
            <w:tcBorders>
              <w:top w:val="nil"/>
              <w:left w:val="single" w:sz="4" w:space="0" w:color="auto"/>
              <w:bottom w:val="single" w:sz="4" w:space="0" w:color="auto"/>
              <w:right w:val="single" w:sz="4" w:space="0" w:color="auto"/>
            </w:tcBorders>
            <w:shd w:val="clear" w:color="auto" w:fill="auto"/>
          </w:tcPr>
          <w:p w:rsidR="00ED3DD7" w:rsidRPr="0022114B" w:rsidRDefault="00ED3DD7" w:rsidP="00ED3DD7">
            <w:r w:rsidRPr="0022114B">
              <w:t>1</w:t>
            </w:r>
          </w:p>
        </w:tc>
        <w:tc>
          <w:tcPr>
            <w:tcW w:w="1454" w:type="pct"/>
            <w:tcBorders>
              <w:top w:val="nil"/>
              <w:left w:val="nil"/>
              <w:bottom w:val="single" w:sz="4" w:space="0" w:color="auto"/>
              <w:right w:val="single" w:sz="4" w:space="0" w:color="auto"/>
            </w:tcBorders>
            <w:shd w:val="clear" w:color="auto" w:fill="auto"/>
          </w:tcPr>
          <w:p w:rsidR="00ED3DD7" w:rsidRPr="0022114B" w:rsidRDefault="00ED3DD7" w:rsidP="00ED3DD7">
            <w:r w:rsidRPr="0022114B">
              <w:t>TAPONES DE HERMETICIDAD PARA GARRAFA DE 10 KGS.</w:t>
            </w:r>
          </w:p>
        </w:tc>
        <w:tc>
          <w:tcPr>
            <w:tcW w:w="616" w:type="pct"/>
            <w:tcBorders>
              <w:top w:val="nil"/>
              <w:left w:val="nil"/>
              <w:bottom w:val="single" w:sz="4" w:space="0" w:color="auto"/>
              <w:right w:val="single" w:sz="4" w:space="0" w:color="auto"/>
            </w:tcBorders>
            <w:shd w:val="clear" w:color="auto" w:fill="auto"/>
          </w:tcPr>
          <w:p w:rsidR="00ED3DD7" w:rsidRPr="0022114B" w:rsidRDefault="00ED3DD7" w:rsidP="00ED3DD7">
            <w:r w:rsidRPr="0022114B">
              <w:t>PIEZA</w:t>
            </w:r>
          </w:p>
        </w:tc>
        <w:tc>
          <w:tcPr>
            <w:tcW w:w="685" w:type="pct"/>
            <w:tcBorders>
              <w:top w:val="nil"/>
              <w:left w:val="nil"/>
              <w:bottom w:val="single" w:sz="4" w:space="0" w:color="auto"/>
              <w:right w:val="single" w:sz="4" w:space="0" w:color="auto"/>
            </w:tcBorders>
            <w:shd w:val="clear" w:color="auto" w:fill="auto"/>
          </w:tcPr>
          <w:p w:rsidR="00ED3DD7" w:rsidRPr="0022114B" w:rsidRDefault="00ED3DD7" w:rsidP="00ED3DD7">
            <w:pPr>
              <w:jc w:val="right"/>
            </w:pPr>
            <w:r w:rsidRPr="0022114B">
              <w:t>4.800.000</w:t>
            </w:r>
          </w:p>
        </w:tc>
        <w:tc>
          <w:tcPr>
            <w:tcW w:w="946" w:type="pct"/>
            <w:tcBorders>
              <w:top w:val="nil"/>
              <w:left w:val="nil"/>
              <w:bottom w:val="single" w:sz="4" w:space="0" w:color="auto"/>
              <w:right w:val="single" w:sz="4" w:space="0" w:color="auto"/>
            </w:tcBorders>
            <w:shd w:val="clear" w:color="auto" w:fill="auto"/>
          </w:tcPr>
          <w:p w:rsidR="00ED3DD7" w:rsidRPr="0022114B" w:rsidRDefault="00ED3DD7" w:rsidP="00ED3DD7"/>
        </w:tc>
        <w:tc>
          <w:tcPr>
            <w:tcW w:w="903" w:type="pct"/>
            <w:tcBorders>
              <w:top w:val="nil"/>
              <w:left w:val="nil"/>
              <w:bottom w:val="single" w:sz="4" w:space="0" w:color="auto"/>
              <w:right w:val="single" w:sz="4" w:space="0" w:color="auto"/>
            </w:tcBorders>
            <w:shd w:val="clear" w:color="auto" w:fill="auto"/>
            <w:vAlign w:val="center"/>
          </w:tcPr>
          <w:p w:rsidR="00ED3DD7" w:rsidRPr="00C75BEC" w:rsidRDefault="00ED3DD7" w:rsidP="00ED3DD7">
            <w:pPr>
              <w:jc w:val="both"/>
              <w:rPr>
                <w:rFonts w:asciiTheme="minorHAnsi" w:hAnsiTheme="minorHAnsi" w:cstheme="minorHAnsi"/>
                <w:color w:val="000000"/>
                <w:sz w:val="18"/>
                <w:szCs w:val="18"/>
                <w:lang w:val="es-BO" w:eastAsia="es-BO"/>
              </w:rPr>
            </w:pPr>
          </w:p>
        </w:tc>
      </w:tr>
      <w:tr w:rsidR="00ED3DD7" w:rsidRPr="00C75BEC" w:rsidTr="003230C8">
        <w:trPr>
          <w:trHeight w:val="300"/>
          <w:jc w:val="center"/>
        </w:trPr>
        <w:tc>
          <w:tcPr>
            <w:tcW w:w="396" w:type="pct"/>
            <w:tcBorders>
              <w:top w:val="nil"/>
              <w:left w:val="single" w:sz="4" w:space="0" w:color="auto"/>
              <w:bottom w:val="single" w:sz="4" w:space="0" w:color="auto"/>
              <w:right w:val="single" w:sz="4" w:space="0" w:color="auto"/>
            </w:tcBorders>
            <w:shd w:val="clear" w:color="auto" w:fill="auto"/>
          </w:tcPr>
          <w:p w:rsidR="00ED3DD7" w:rsidRPr="0022114B" w:rsidRDefault="00ED3DD7" w:rsidP="00ED3DD7">
            <w:r w:rsidRPr="0022114B">
              <w:t>2</w:t>
            </w:r>
          </w:p>
        </w:tc>
        <w:tc>
          <w:tcPr>
            <w:tcW w:w="1454" w:type="pct"/>
            <w:tcBorders>
              <w:top w:val="nil"/>
              <w:left w:val="nil"/>
              <w:bottom w:val="single" w:sz="4" w:space="0" w:color="auto"/>
              <w:right w:val="single" w:sz="4" w:space="0" w:color="auto"/>
            </w:tcBorders>
            <w:shd w:val="clear" w:color="auto" w:fill="auto"/>
          </w:tcPr>
          <w:p w:rsidR="00ED3DD7" w:rsidRPr="0022114B" w:rsidRDefault="00ED3DD7" w:rsidP="00ED3DD7">
            <w:r w:rsidRPr="0022114B">
              <w:t>PRECINTOS TERMOCONTRAIBLES PARA GARRAFAS DE 10 KGS.</w:t>
            </w:r>
          </w:p>
        </w:tc>
        <w:tc>
          <w:tcPr>
            <w:tcW w:w="616" w:type="pct"/>
            <w:tcBorders>
              <w:top w:val="nil"/>
              <w:left w:val="nil"/>
              <w:bottom w:val="single" w:sz="4" w:space="0" w:color="auto"/>
              <w:right w:val="single" w:sz="4" w:space="0" w:color="auto"/>
            </w:tcBorders>
            <w:shd w:val="clear" w:color="auto" w:fill="auto"/>
          </w:tcPr>
          <w:p w:rsidR="00ED3DD7" w:rsidRPr="0022114B" w:rsidRDefault="00ED3DD7" w:rsidP="00ED3DD7">
            <w:r w:rsidRPr="0022114B">
              <w:t>PIEZA</w:t>
            </w:r>
          </w:p>
        </w:tc>
        <w:tc>
          <w:tcPr>
            <w:tcW w:w="685" w:type="pct"/>
            <w:tcBorders>
              <w:top w:val="nil"/>
              <w:left w:val="nil"/>
              <w:bottom w:val="single" w:sz="4" w:space="0" w:color="auto"/>
              <w:right w:val="single" w:sz="4" w:space="0" w:color="auto"/>
            </w:tcBorders>
            <w:shd w:val="clear" w:color="auto" w:fill="auto"/>
          </w:tcPr>
          <w:p w:rsidR="00ED3DD7" w:rsidRPr="0022114B" w:rsidRDefault="00ED3DD7" w:rsidP="00ED3DD7">
            <w:pPr>
              <w:jc w:val="right"/>
            </w:pPr>
            <w:r w:rsidRPr="0022114B">
              <w:t>4.933.333</w:t>
            </w:r>
          </w:p>
        </w:tc>
        <w:tc>
          <w:tcPr>
            <w:tcW w:w="946" w:type="pct"/>
            <w:tcBorders>
              <w:top w:val="nil"/>
              <w:left w:val="nil"/>
              <w:bottom w:val="single" w:sz="4" w:space="0" w:color="auto"/>
              <w:right w:val="single" w:sz="4" w:space="0" w:color="auto"/>
            </w:tcBorders>
            <w:shd w:val="clear" w:color="auto" w:fill="auto"/>
          </w:tcPr>
          <w:p w:rsidR="00ED3DD7" w:rsidRPr="0022114B" w:rsidRDefault="00ED3DD7" w:rsidP="00ED3DD7"/>
        </w:tc>
        <w:tc>
          <w:tcPr>
            <w:tcW w:w="903" w:type="pct"/>
            <w:tcBorders>
              <w:top w:val="nil"/>
              <w:left w:val="nil"/>
              <w:bottom w:val="single" w:sz="4" w:space="0" w:color="auto"/>
              <w:right w:val="single" w:sz="4" w:space="0" w:color="auto"/>
            </w:tcBorders>
            <w:shd w:val="clear" w:color="auto" w:fill="auto"/>
            <w:vAlign w:val="center"/>
          </w:tcPr>
          <w:p w:rsidR="00ED3DD7" w:rsidRPr="00C75BEC" w:rsidRDefault="00ED3DD7" w:rsidP="00ED3DD7">
            <w:pPr>
              <w:jc w:val="both"/>
              <w:rPr>
                <w:rFonts w:asciiTheme="minorHAnsi" w:hAnsiTheme="minorHAnsi" w:cstheme="minorHAnsi"/>
                <w:color w:val="000000"/>
                <w:sz w:val="18"/>
                <w:szCs w:val="18"/>
                <w:lang w:val="es-BO" w:eastAsia="es-BO"/>
              </w:rPr>
            </w:pPr>
          </w:p>
        </w:tc>
      </w:tr>
      <w:tr w:rsidR="00ED3DD7" w:rsidRPr="00C75BEC" w:rsidTr="003230C8">
        <w:trPr>
          <w:trHeight w:val="300"/>
          <w:jc w:val="center"/>
        </w:trPr>
        <w:tc>
          <w:tcPr>
            <w:tcW w:w="396" w:type="pct"/>
            <w:tcBorders>
              <w:top w:val="nil"/>
              <w:left w:val="single" w:sz="4" w:space="0" w:color="auto"/>
              <w:bottom w:val="single" w:sz="4" w:space="0" w:color="auto"/>
              <w:right w:val="single" w:sz="4" w:space="0" w:color="auto"/>
            </w:tcBorders>
            <w:shd w:val="clear" w:color="auto" w:fill="auto"/>
          </w:tcPr>
          <w:p w:rsidR="00ED3DD7" w:rsidRPr="0022114B" w:rsidRDefault="00ED3DD7" w:rsidP="00ED3DD7">
            <w:r w:rsidRPr="0022114B">
              <w:t>3</w:t>
            </w:r>
          </w:p>
        </w:tc>
        <w:tc>
          <w:tcPr>
            <w:tcW w:w="1454" w:type="pct"/>
            <w:tcBorders>
              <w:top w:val="nil"/>
              <w:left w:val="nil"/>
              <w:bottom w:val="single" w:sz="4" w:space="0" w:color="auto"/>
              <w:right w:val="single" w:sz="4" w:space="0" w:color="auto"/>
            </w:tcBorders>
            <w:shd w:val="clear" w:color="auto" w:fill="auto"/>
          </w:tcPr>
          <w:p w:rsidR="00ED3DD7" w:rsidRPr="0022114B" w:rsidRDefault="00ED3DD7" w:rsidP="00ED3DD7">
            <w:r w:rsidRPr="0022114B">
              <w:t>PRECINTOS TIPO COLA DE RATA PARA CISTERNAS</w:t>
            </w:r>
          </w:p>
        </w:tc>
        <w:tc>
          <w:tcPr>
            <w:tcW w:w="616" w:type="pct"/>
            <w:tcBorders>
              <w:top w:val="nil"/>
              <w:left w:val="nil"/>
              <w:bottom w:val="single" w:sz="4" w:space="0" w:color="auto"/>
              <w:right w:val="single" w:sz="4" w:space="0" w:color="auto"/>
            </w:tcBorders>
            <w:shd w:val="clear" w:color="auto" w:fill="auto"/>
          </w:tcPr>
          <w:p w:rsidR="00ED3DD7" w:rsidRDefault="00ED3DD7" w:rsidP="00ED3DD7">
            <w:r w:rsidRPr="0022114B">
              <w:t>PIEZA</w:t>
            </w:r>
          </w:p>
        </w:tc>
        <w:tc>
          <w:tcPr>
            <w:tcW w:w="685" w:type="pct"/>
            <w:tcBorders>
              <w:top w:val="nil"/>
              <w:left w:val="nil"/>
              <w:bottom w:val="single" w:sz="4" w:space="0" w:color="auto"/>
              <w:right w:val="single" w:sz="4" w:space="0" w:color="auto"/>
            </w:tcBorders>
            <w:shd w:val="clear" w:color="auto" w:fill="auto"/>
          </w:tcPr>
          <w:p w:rsidR="00ED3DD7" w:rsidRPr="0022114B" w:rsidRDefault="00ED3DD7" w:rsidP="00ED3DD7">
            <w:pPr>
              <w:jc w:val="right"/>
            </w:pPr>
            <w:r w:rsidRPr="0022114B">
              <w:t>86.400</w:t>
            </w:r>
          </w:p>
        </w:tc>
        <w:tc>
          <w:tcPr>
            <w:tcW w:w="946" w:type="pct"/>
            <w:tcBorders>
              <w:top w:val="nil"/>
              <w:left w:val="nil"/>
              <w:bottom w:val="single" w:sz="4" w:space="0" w:color="auto"/>
              <w:right w:val="single" w:sz="4" w:space="0" w:color="auto"/>
            </w:tcBorders>
            <w:shd w:val="clear" w:color="auto" w:fill="auto"/>
          </w:tcPr>
          <w:p w:rsidR="00ED3DD7" w:rsidRPr="0022114B" w:rsidRDefault="00ED3DD7" w:rsidP="00ED3DD7"/>
        </w:tc>
        <w:tc>
          <w:tcPr>
            <w:tcW w:w="903" w:type="pct"/>
            <w:tcBorders>
              <w:top w:val="nil"/>
              <w:left w:val="nil"/>
              <w:bottom w:val="single" w:sz="4" w:space="0" w:color="auto"/>
              <w:right w:val="single" w:sz="4" w:space="0" w:color="auto"/>
            </w:tcBorders>
            <w:shd w:val="clear" w:color="auto" w:fill="auto"/>
            <w:vAlign w:val="center"/>
          </w:tcPr>
          <w:p w:rsidR="00ED3DD7" w:rsidRPr="00C75BEC" w:rsidRDefault="00ED3DD7" w:rsidP="00ED3DD7">
            <w:pPr>
              <w:jc w:val="both"/>
              <w:rPr>
                <w:rFonts w:asciiTheme="minorHAnsi" w:hAnsiTheme="minorHAnsi" w:cstheme="minorHAnsi"/>
                <w:color w:val="000000"/>
                <w:sz w:val="18"/>
                <w:szCs w:val="18"/>
                <w:lang w:val="es-BO" w:eastAsia="es-BO"/>
              </w:rPr>
            </w:pPr>
          </w:p>
        </w:tc>
      </w:tr>
      <w:tr w:rsidR="00ED3DD7" w:rsidRPr="00C75BEC" w:rsidTr="0077028A">
        <w:trPr>
          <w:trHeight w:val="300"/>
          <w:jc w:val="center"/>
        </w:trPr>
        <w:tc>
          <w:tcPr>
            <w:tcW w:w="4097"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D3DD7" w:rsidRPr="00C75BEC" w:rsidRDefault="00ED3DD7" w:rsidP="00ED3DD7">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03" w:type="pct"/>
            <w:tcBorders>
              <w:top w:val="nil"/>
              <w:left w:val="nil"/>
              <w:bottom w:val="single" w:sz="4" w:space="0" w:color="auto"/>
              <w:right w:val="single" w:sz="4" w:space="0" w:color="auto"/>
            </w:tcBorders>
            <w:shd w:val="clear" w:color="auto" w:fill="auto"/>
            <w:vAlign w:val="center"/>
            <w:hideMark/>
          </w:tcPr>
          <w:p w:rsidR="00ED3DD7" w:rsidRPr="00C75BEC" w:rsidRDefault="00ED3DD7" w:rsidP="00ED3DD7">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ED3DD7" w:rsidRPr="00C75BEC" w:rsidTr="0077028A">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3DD7" w:rsidRPr="00C75BEC" w:rsidRDefault="00ED3DD7" w:rsidP="00ED3DD7">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ED3DD7" w:rsidRPr="00C75BEC" w:rsidTr="0077028A">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ED3DD7" w:rsidRPr="00C75BEC" w:rsidRDefault="00ED3DD7" w:rsidP="00ED3DD7">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ED3DD7" w:rsidRPr="00286B08" w:rsidRDefault="00ED3DD7" w:rsidP="00ED3DD7">
      <w:pPr>
        <w:jc w:val="center"/>
        <w:rPr>
          <w:rFonts w:asciiTheme="minorHAnsi" w:hAnsiTheme="minorHAnsi" w:cstheme="minorHAnsi"/>
          <w:b/>
        </w:rPr>
      </w:pPr>
      <w:r w:rsidRPr="00286B08">
        <w:rPr>
          <w:rFonts w:asciiTheme="minorHAnsi" w:hAnsiTheme="minorHAnsi" w:cstheme="minorHAnsi"/>
          <w:b/>
        </w:rPr>
        <w:lastRenderedPageBreak/>
        <w:t>FORMULARIO C-1</w:t>
      </w:r>
    </w:p>
    <w:p w:rsidR="001C7594" w:rsidRPr="00286B08" w:rsidRDefault="001C7594" w:rsidP="001C7594">
      <w:pPr>
        <w:jc w:val="center"/>
        <w:rPr>
          <w:rFonts w:asciiTheme="minorHAnsi" w:hAnsiTheme="minorHAnsi" w:cstheme="minorHAnsi"/>
          <w:b/>
        </w:rPr>
      </w:pPr>
      <w:r w:rsidRPr="00286B08">
        <w:rPr>
          <w:rFonts w:asciiTheme="minorHAnsi" w:hAnsiTheme="minorHAnsi" w:cstheme="minorHAnsi"/>
          <w:b/>
        </w:rPr>
        <w:t>FORMULARIO DE ESPECIFICACIONES TÉCNICAS</w:t>
      </w:r>
    </w:p>
    <w:p w:rsidR="001C7594" w:rsidRPr="00286B08" w:rsidRDefault="001C7594" w:rsidP="001C7594">
      <w:pPr>
        <w:jc w:val="center"/>
        <w:rPr>
          <w:rFonts w:asciiTheme="minorHAnsi" w:hAnsiTheme="minorHAnsi" w:cstheme="minorHAnsi"/>
          <w:b/>
        </w:rPr>
      </w:pPr>
      <w:r w:rsidRPr="00286B08">
        <w:rPr>
          <w:rFonts w:asciiTheme="minorHAnsi" w:hAnsiTheme="minorHAnsi" w:cstheme="minorHAnsi"/>
          <w:b/>
        </w:rPr>
        <w:t>SOLICITADAS Y PROPUESTAS</w:t>
      </w:r>
    </w:p>
    <w:p w:rsidR="0092489C" w:rsidRDefault="0092489C">
      <w:pP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81"/>
        <w:gridCol w:w="1559"/>
        <w:gridCol w:w="425"/>
        <w:gridCol w:w="386"/>
        <w:gridCol w:w="642"/>
      </w:tblGrid>
      <w:tr w:rsidR="00ED3DD7" w:rsidRPr="00C75BEC" w:rsidTr="003230C8">
        <w:trPr>
          <w:tblHeader/>
          <w:jc w:val="center"/>
        </w:trPr>
        <w:tc>
          <w:tcPr>
            <w:tcW w:w="6081" w:type="dxa"/>
            <w:shd w:val="clear" w:color="auto" w:fill="DBE5F1"/>
            <w:vAlign w:val="center"/>
          </w:tcPr>
          <w:p w:rsidR="00ED3DD7" w:rsidRPr="00B965BD" w:rsidRDefault="00ED3DD7" w:rsidP="003230C8">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1559" w:type="dxa"/>
            <w:shd w:val="clear" w:color="auto" w:fill="DBE5F1"/>
            <w:vAlign w:val="center"/>
          </w:tcPr>
          <w:p w:rsidR="00ED3DD7" w:rsidRPr="00C75BEC" w:rsidRDefault="00ED3DD7" w:rsidP="003230C8">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53" w:type="dxa"/>
            <w:gridSpan w:val="3"/>
            <w:tcBorders>
              <w:top w:val="single" w:sz="12" w:space="0" w:color="auto"/>
              <w:bottom w:val="single" w:sz="2" w:space="0" w:color="000000"/>
            </w:tcBorders>
            <w:shd w:val="clear" w:color="auto" w:fill="D6E3BC"/>
            <w:vAlign w:val="center"/>
          </w:tcPr>
          <w:p w:rsidR="00ED3DD7" w:rsidRPr="00C75BEC" w:rsidRDefault="00ED3DD7" w:rsidP="003230C8">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ED3DD7" w:rsidRPr="00C75BEC" w:rsidTr="003230C8">
        <w:trPr>
          <w:cantSplit/>
          <w:trHeight w:val="1448"/>
          <w:jc w:val="center"/>
        </w:trPr>
        <w:tc>
          <w:tcPr>
            <w:tcW w:w="6081" w:type="dxa"/>
            <w:shd w:val="clear" w:color="auto" w:fill="DBE5F1"/>
            <w:vAlign w:val="center"/>
          </w:tcPr>
          <w:p w:rsidR="00ED3DD7" w:rsidRPr="00C75BEC" w:rsidRDefault="00ED3DD7" w:rsidP="003230C8">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1559" w:type="dxa"/>
            <w:shd w:val="clear" w:color="auto" w:fill="DBE5F1"/>
            <w:vAlign w:val="center"/>
          </w:tcPr>
          <w:p w:rsidR="00ED3DD7" w:rsidRPr="00C75BEC" w:rsidRDefault="00ED3DD7" w:rsidP="003230C8">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ED3DD7" w:rsidRPr="00C75BEC" w:rsidRDefault="00ED3DD7" w:rsidP="003230C8">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86" w:type="dxa"/>
            <w:tcBorders>
              <w:top w:val="single" w:sz="2" w:space="0" w:color="000000"/>
              <w:bottom w:val="single" w:sz="2" w:space="0" w:color="000000"/>
            </w:tcBorders>
            <w:shd w:val="clear" w:color="auto" w:fill="D6E3BC"/>
            <w:textDirection w:val="btLr"/>
            <w:vAlign w:val="center"/>
          </w:tcPr>
          <w:p w:rsidR="00ED3DD7" w:rsidRPr="00C75BEC" w:rsidRDefault="00ED3DD7" w:rsidP="003230C8">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42" w:type="dxa"/>
            <w:tcBorders>
              <w:top w:val="single" w:sz="2" w:space="0" w:color="000000"/>
              <w:bottom w:val="single" w:sz="2" w:space="0" w:color="000000"/>
            </w:tcBorders>
            <w:shd w:val="clear" w:color="auto" w:fill="D6E3BC"/>
            <w:textDirection w:val="btLr"/>
            <w:vAlign w:val="center"/>
          </w:tcPr>
          <w:p w:rsidR="00ED3DD7" w:rsidRPr="00C75BEC" w:rsidRDefault="00ED3DD7" w:rsidP="003230C8">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3230C8" w:rsidRPr="00C75BEC" w:rsidTr="003230C8">
        <w:trPr>
          <w:jc w:val="center"/>
        </w:trPr>
        <w:tc>
          <w:tcPr>
            <w:tcW w:w="6081" w:type="dxa"/>
            <w:vAlign w:val="center"/>
          </w:tcPr>
          <w:p w:rsidR="003230C8" w:rsidRPr="003230C8" w:rsidRDefault="003230C8" w:rsidP="003230C8">
            <w:pPr>
              <w:spacing w:after="200" w:line="276" w:lineRule="auto"/>
              <w:jc w:val="both"/>
              <w:rPr>
                <w:sz w:val="24"/>
                <w:szCs w:val="24"/>
              </w:rPr>
            </w:pPr>
            <w:r w:rsidRPr="003230C8">
              <w:rPr>
                <w:rFonts w:ascii="Cambria" w:hAnsi="Cambria"/>
                <w:b/>
                <w:sz w:val="24"/>
                <w:szCs w:val="24"/>
              </w:rPr>
              <w:t xml:space="preserve">LOTE 1. - </w:t>
            </w:r>
            <w:r w:rsidRPr="003230C8">
              <w:rPr>
                <w:rFonts w:ascii="Cambria" w:hAnsi="Cambria" w:cs="Arial"/>
                <w:b/>
                <w:sz w:val="24"/>
                <w:szCs w:val="24"/>
              </w:rPr>
              <w:t>TAPONES DE HERMETICIDAD PARA GARRAFAS DE 10 KGS.</w:t>
            </w:r>
            <w:r w:rsidRPr="003230C8">
              <w:rPr>
                <w:rFonts w:ascii="Cambria" w:hAnsi="Cambria" w:cs="Arial"/>
                <w:b/>
                <w:i/>
              </w:rPr>
              <w:t xml:space="preserve"> (</w:t>
            </w:r>
            <w:r w:rsidRPr="003230C8">
              <w:rPr>
                <w:rFonts w:ascii="Cambria" w:hAnsi="Cambria"/>
                <w:b/>
                <w:sz w:val="24"/>
                <w:szCs w:val="24"/>
              </w:rPr>
              <w:t>Tapones Válvulas Tipo “F” GLP)</w:t>
            </w:r>
          </w:p>
          <w:tbl>
            <w:tblPr>
              <w:tblW w:w="5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4253"/>
            </w:tblGrid>
            <w:tr w:rsidR="003230C8" w:rsidRPr="003230C8" w:rsidTr="003230C8">
              <w:tc>
                <w:tcPr>
                  <w:tcW w:w="1346" w:type="dxa"/>
                  <w:vAlign w:val="center"/>
                </w:tcPr>
                <w:p w:rsidR="003230C8" w:rsidRPr="003230C8" w:rsidRDefault="003230C8" w:rsidP="003230C8">
                  <w:pPr>
                    <w:rPr>
                      <w:rFonts w:ascii="Cambria" w:hAnsi="Cambria" w:cs="Arial"/>
                      <w:b/>
                    </w:rPr>
                  </w:pPr>
                  <w:r w:rsidRPr="003230C8">
                    <w:rPr>
                      <w:rFonts w:ascii="Cambria" w:hAnsi="Cambria" w:cs="Arial"/>
                      <w:b/>
                    </w:rPr>
                    <w:t xml:space="preserve">Marca </w:t>
                  </w:r>
                </w:p>
              </w:tc>
              <w:tc>
                <w:tcPr>
                  <w:tcW w:w="4253" w:type="dxa"/>
                  <w:vAlign w:val="center"/>
                </w:tcPr>
                <w:p w:rsidR="003230C8" w:rsidRPr="003230C8" w:rsidRDefault="003230C8" w:rsidP="003230C8">
                  <w:pPr>
                    <w:rPr>
                      <w:rFonts w:ascii="Cambria" w:hAnsi="Cambria" w:cs="Arial"/>
                    </w:rPr>
                  </w:pPr>
                  <w:r w:rsidRPr="003230C8">
                    <w:rPr>
                      <w:rFonts w:ascii="Cambria" w:hAnsi="Cambria" w:cs="Arial"/>
                    </w:rPr>
                    <w:t>Indicar</w:t>
                  </w:r>
                </w:p>
              </w:tc>
            </w:tr>
            <w:tr w:rsidR="003230C8" w:rsidRPr="003230C8" w:rsidTr="003230C8">
              <w:tc>
                <w:tcPr>
                  <w:tcW w:w="1346" w:type="dxa"/>
                  <w:vAlign w:val="center"/>
                </w:tcPr>
                <w:p w:rsidR="003230C8" w:rsidRPr="003230C8" w:rsidRDefault="003230C8" w:rsidP="003230C8">
                  <w:pPr>
                    <w:rPr>
                      <w:rFonts w:ascii="Cambria" w:hAnsi="Cambria" w:cs="Arial"/>
                      <w:b/>
                    </w:rPr>
                  </w:pPr>
                  <w:r w:rsidRPr="003230C8">
                    <w:rPr>
                      <w:rFonts w:ascii="Cambria" w:hAnsi="Cambria" w:cs="Arial"/>
                      <w:b/>
                    </w:rPr>
                    <w:t xml:space="preserve">Origen </w:t>
                  </w:r>
                </w:p>
              </w:tc>
              <w:tc>
                <w:tcPr>
                  <w:tcW w:w="4253" w:type="dxa"/>
                  <w:vAlign w:val="center"/>
                </w:tcPr>
                <w:p w:rsidR="003230C8" w:rsidRPr="003230C8" w:rsidRDefault="003230C8" w:rsidP="003230C8">
                  <w:pPr>
                    <w:rPr>
                      <w:rFonts w:ascii="Cambria" w:hAnsi="Cambria" w:cs="Arial"/>
                    </w:rPr>
                  </w:pPr>
                  <w:r w:rsidRPr="003230C8">
                    <w:rPr>
                      <w:rFonts w:ascii="Cambria" w:hAnsi="Cambria" w:cs="Arial"/>
                    </w:rPr>
                    <w:t>Indicar</w:t>
                  </w:r>
                </w:p>
              </w:tc>
            </w:tr>
            <w:tr w:rsidR="003230C8" w:rsidRPr="003230C8" w:rsidTr="003230C8">
              <w:tc>
                <w:tcPr>
                  <w:tcW w:w="1346" w:type="dxa"/>
                  <w:vAlign w:val="center"/>
                </w:tcPr>
                <w:p w:rsidR="003230C8" w:rsidRPr="003230C8" w:rsidRDefault="003230C8" w:rsidP="003230C8">
                  <w:pPr>
                    <w:rPr>
                      <w:rFonts w:ascii="Cambria" w:hAnsi="Cambria" w:cs="Arial"/>
                      <w:b/>
                    </w:rPr>
                  </w:pPr>
                  <w:r w:rsidRPr="003230C8">
                    <w:rPr>
                      <w:rFonts w:ascii="Cambria" w:hAnsi="Cambria" w:cs="Arial"/>
                      <w:b/>
                    </w:rPr>
                    <w:t>Material</w:t>
                  </w:r>
                </w:p>
              </w:tc>
              <w:tc>
                <w:tcPr>
                  <w:tcW w:w="4253" w:type="dxa"/>
                  <w:vAlign w:val="center"/>
                </w:tcPr>
                <w:p w:rsidR="003230C8" w:rsidRPr="003230C8" w:rsidRDefault="003230C8" w:rsidP="003230C8">
                  <w:pPr>
                    <w:rPr>
                      <w:rFonts w:ascii="Cambria" w:hAnsi="Cambria" w:cs="Arial"/>
                    </w:rPr>
                  </w:pPr>
                  <w:r w:rsidRPr="003230C8">
                    <w:rPr>
                      <w:rFonts w:ascii="Cambria" w:hAnsi="Cambria" w:cs="Arial"/>
                    </w:rPr>
                    <w:t>PEAD Polietileno de Alta Densidad. Atóxico. 80% de materia virgen, 20% aditivos, master Bach u otro.</w:t>
                  </w:r>
                </w:p>
              </w:tc>
            </w:tr>
            <w:tr w:rsidR="003230C8" w:rsidRPr="003230C8" w:rsidTr="003230C8">
              <w:tc>
                <w:tcPr>
                  <w:tcW w:w="1346" w:type="dxa"/>
                  <w:vAlign w:val="center"/>
                </w:tcPr>
                <w:p w:rsidR="003230C8" w:rsidRPr="003230C8" w:rsidRDefault="003230C8" w:rsidP="003230C8">
                  <w:pPr>
                    <w:rPr>
                      <w:rFonts w:ascii="Cambria" w:hAnsi="Cambria" w:cs="Arial"/>
                      <w:b/>
                      <w:lang w:val="en-US"/>
                    </w:rPr>
                  </w:pPr>
                  <w:r w:rsidRPr="003230C8">
                    <w:rPr>
                      <w:rFonts w:ascii="Cambria" w:hAnsi="Cambria" w:cs="Arial"/>
                      <w:b/>
                      <w:lang w:val="es-BO"/>
                    </w:rPr>
                    <w:t>Uso</w:t>
                  </w:r>
                </w:p>
              </w:tc>
              <w:tc>
                <w:tcPr>
                  <w:tcW w:w="4253" w:type="dxa"/>
                  <w:vAlign w:val="center"/>
                </w:tcPr>
                <w:p w:rsidR="003230C8" w:rsidRPr="003230C8" w:rsidRDefault="003230C8" w:rsidP="003230C8">
                  <w:pPr>
                    <w:rPr>
                      <w:rFonts w:ascii="Cambria" w:hAnsi="Cambria" w:cs="Arial"/>
                    </w:rPr>
                  </w:pPr>
                  <w:r w:rsidRPr="003230C8">
                    <w:rPr>
                      <w:rFonts w:ascii="Cambria" w:hAnsi="Cambria" w:cs="Arial"/>
                    </w:rPr>
                    <w:t>Tapones de válvulas tipo “F” de garrafas de 10 Kg. y 45 Kg. para GLP en las Plantas de Engarrafado de YPFB dependiente del Distrito Comercial Oruro.</w:t>
                  </w:r>
                </w:p>
              </w:tc>
            </w:tr>
            <w:tr w:rsidR="003230C8" w:rsidRPr="003230C8" w:rsidTr="003230C8">
              <w:tc>
                <w:tcPr>
                  <w:tcW w:w="1346" w:type="dxa"/>
                  <w:vAlign w:val="center"/>
                </w:tcPr>
                <w:p w:rsidR="003230C8" w:rsidRPr="003230C8" w:rsidRDefault="003230C8" w:rsidP="003230C8">
                  <w:pPr>
                    <w:rPr>
                      <w:rFonts w:ascii="Cambria" w:hAnsi="Cambria" w:cs="Arial"/>
                      <w:b/>
                      <w:lang w:val="en-US"/>
                    </w:rPr>
                  </w:pPr>
                  <w:r w:rsidRPr="003230C8">
                    <w:rPr>
                      <w:rFonts w:ascii="Cambria" w:hAnsi="Cambria" w:cs="Arial"/>
                      <w:b/>
                    </w:rPr>
                    <w:t>Colocación</w:t>
                  </w:r>
                </w:p>
              </w:tc>
              <w:tc>
                <w:tcPr>
                  <w:tcW w:w="4253" w:type="dxa"/>
                  <w:vAlign w:val="center"/>
                </w:tcPr>
                <w:p w:rsidR="003230C8" w:rsidRPr="003230C8" w:rsidRDefault="003230C8" w:rsidP="003230C8">
                  <w:pPr>
                    <w:rPr>
                      <w:rFonts w:ascii="Cambria" w:hAnsi="Cambria" w:cs="Arial"/>
                      <w:lang w:val="en-US"/>
                    </w:rPr>
                  </w:pPr>
                  <w:r w:rsidRPr="003230C8">
                    <w:rPr>
                      <w:rFonts w:ascii="Cambria" w:hAnsi="Cambria" w:cs="Arial"/>
                      <w:lang w:val="en-US"/>
                    </w:rPr>
                    <w:t xml:space="preserve">Con </w:t>
                  </w:r>
                  <w:proofErr w:type="spellStart"/>
                  <w:r w:rsidRPr="003230C8">
                    <w:rPr>
                      <w:rFonts w:ascii="Cambria" w:hAnsi="Cambria" w:cs="Arial"/>
                      <w:lang w:val="en-US"/>
                    </w:rPr>
                    <w:t>herramienta</w:t>
                  </w:r>
                  <w:proofErr w:type="spellEnd"/>
                  <w:r w:rsidRPr="003230C8">
                    <w:rPr>
                      <w:rFonts w:ascii="Cambria" w:hAnsi="Cambria" w:cs="Arial"/>
                      <w:lang w:val="en-US"/>
                    </w:rPr>
                    <w:t xml:space="preserve"> </w:t>
                  </w:r>
                  <w:proofErr w:type="spellStart"/>
                  <w:r w:rsidRPr="003230C8">
                    <w:rPr>
                      <w:rFonts w:ascii="Cambria" w:hAnsi="Cambria" w:cs="Arial"/>
                      <w:lang w:val="en-US"/>
                    </w:rPr>
                    <w:t>neumática</w:t>
                  </w:r>
                  <w:proofErr w:type="spellEnd"/>
                  <w:r w:rsidRPr="003230C8">
                    <w:rPr>
                      <w:rFonts w:ascii="Cambria" w:hAnsi="Cambria" w:cs="Arial"/>
                      <w:lang w:val="en-US"/>
                    </w:rPr>
                    <w:t xml:space="preserve">. </w:t>
                  </w:r>
                </w:p>
              </w:tc>
            </w:tr>
            <w:tr w:rsidR="003230C8" w:rsidRPr="003230C8" w:rsidTr="003230C8">
              <w:tc>
                <w:tcPr>
                  <w:tcW w:w="1346" w:type="dxa"/>
                  <w:vAlign w:val="center"/>
                </w:tcPr>
                <w:p w:rsidR="003230C8" w:rsidRPr="003230C8" w:rsidRDefault="003230C8" w:rsidP="003230C8">
                  <w:pPr>
                    <w:rPr>
                      <w:rFonts w:ascii="Cambria" w:hAnsi="Cambria" w:cs="Arial"/>
                      <w:b/>
                      <w:lang w:val="en-US"/>
                    </w:rPr>
                  </w:pPr>
                  <w:proofErr w:type="spellStart"/>
                  <w:r w:rsidRPr="003230C8">
                    <w:rPr>
                      <w:rFonts w:ascii="Cambria" w:hAnsi="Cambria" w:cs="Arial"/>
                      <w:b/>
                      <w:lang w:val="en-US"/>
                    </w:rPr>
                    <w:t>Tipo</w:t>
                  </w:r>
                  <w:proofErr w:type="spellEnd"/>
                  <w:r w:rsidRPr="003230C8">
                    <w:rPr>
                      <w:rFonts w:ascii="Cambria" w:hAnsi="Cambria" w:cs="Arial"/>
                      <w:b/>
                      <w:lang w:val="en-US"/>
                    </w:rPr>
                    <w:t xml:space="preserve"> de </w:t>
                  </w:r>
                  <w:r w:rsidRPr="003230C8">
                    <w:rPr>
                      <w:rFonts w:ascii="Cambria" w:hAnsi="Cambria" w:cs="Arial"/>
                      <w:b/>
                    </w:rPr>
                    <w:t>rosca</w:t>
                  </w:r>
                </w:p>
              </w:tc>
              <w:tc>
                <w:tcPr>
                  <w:tcW w:w="4253" w:type="dxa"/>
                  <w:vAlign w:val="center"/>
                </w:tcPr>
                <w:p w:rsidR="003230C8" w:rsidRPr="003230C8" w:rsidRDefault="003230C8" w:rsidP="003230C8">
                  <w:pPr>
                    <w:rPr>
                      <w:rFonts w:ascii="Cambria" w:hAnsi="Cambria" w:cs="Arial"/>
                    </w:rPr>
                  </w:pPr>
                  <w:r w:rsidRPr="003230C8">
                    <w:rPr>
                      <w:rFonts w:ascii="Cambria" w:hAnsi="Cambria" w:cs="Arial"/>
                    </w:rPr>
                    <w:t xml:space="preserve">Rosca gas macho </w:t>
                  </w:r>
                  <w:proofErr w:type="spellStart"/>
                  <w:r w:rsidRPr="003230C8">
                    <w:rPr>
                      <w:rFonts w:ascii="Cambria" w:hAnsi="Cambria" w:cs="Arial"/>
                    </w:rPr>
                    <w:t>withworth</w:t>
                  </w:r>
                  <w:proofErr w:type="spellEnd"/>
                  <w:r w:rsidRPr="003230C8">
                    <w:rPr>
                      <w:rFonts w:ascii="Cambria" w:hAnsi="Cambria" w:cs="Arial"/>
                    </w:rPr>
                    <w:t xml:space="preserve"> para válvula tipo “F”.</w:t>
                  </w:r>
                </w:p>
              </w:tc>
            </w:tr>
            <w:tr w:rsidR="003230C8" w:rsidRPr="003230C8" w:rsidTr="003230C8">
              <w:trPr>
                <w:trHeight w:val="649"/>
              </w:trPr>
              <w:tc>
                <w:tcPr>
                  <w:tcW w:w="1346" w:type="dxa"/>
                  <w:vAlign w:val="center"/>
                </w:tcPr>
                <w:p w:rsidR="003230C8" w:rsidRPr="003230C8" w:rsidRDefault="003230C8" w:rsidP="003230C8">
                  <w:pPr>
                    <w:rPr>
                      <w:rFonts w:ascii="Cambria" w:hAnsi="Cambria" w:cs="Arial"/>
                      <w:b/>
                      <w:lang w:val="en-US"/>
                    </w:rPr>
                  </w:pPr>
                  <w:r w:rsidRPr="003230C8">
                    <w:rPr>
                      <w:rFonts w:ascii="Cambria" w:hAnsi="Cambria" w:cs="Arial"/>
                      <w:b/>
                      <w:lang w:val="en-US"/>
                    </w:rPr>
                    <w:t xml:space="preserve">Color del </w:t>
                  </w:r>
                  <w:proofErr w:type="spellStart"/>
                  <w:r w:rsidRPr="003230C8">
                    <w:rPr>
                      <w:rFonts w:ascii="Cambria" w:hAnsi="Cambria" w:cs="Arial"/>
                      <w:b/>
                      <w:lang w:val="en-US"/>
                    </w:rPr>
                    <w:t>tapón</w:t>
                  </w:r>
                  <w:proofErr w:type="spellEnd"/>
                </w:p>
              </w:tc>
              <w:tc>
                <w:tcPr>
                  <w:tcW w:w="4253" w:type="dxa"/>
                  <w:vAlign w:val="center"/>
                </w:tcPr>
                <w:p w:rsidR="003230C8" w:rsidRPr="003230C8" w:rsidRDefault="003230C8" w:rsidP="003230C8">
                  <w:pPr>
                    <w:rPr>
                      <w:rFonts w:ascii="Cambria" w:hAnsi="Cambria" w:cs="Arial"/>
                    </w:rPr>
                  </w:pPr>
                  <w:r w:rsidRPr="003230C8">
                    <w:rPr>
                      <w:rFonts w:ascii="Cambria" w:hAnsi="Cambria" w:cs="Arial"/>
                    </w:rPr>
                    <w:t xml:space="preserve">Rojo 90% con la siguiente Escala </w:t>
                  </w:r>
                  <w:proofErr w:type="spellStart"/>
                  <w:r w:rsidRPr="003230C8">
                    <w:rPr>
                      <w:rFonts w:ascii="Cambria" w:hAnsi="Cambria" w:cs="Arial"/>
                    </w:rPr>
                    <w:t>Munsell</w:t>
                  </w:r>
                  <w:proofErr w:type="spellEnd"/>
                </w:p>
                <w:p w:rsidR="003230C8" w:rsidRPr="003230C8" w:rsidRDefault="003230C8" w:rsidP="003230C8">
                  <w:pPr>
                    <w:jc w:val="center"/>
                    <w:outlineLvl w:val="1"/>
                    <w:rPr>
                      <w:rFonts w:ascii="Cambria" w:hAnsi="Cambria" w:cs="Arial"/>
                      <w:b/>
                      <w:bCs/>
                    </w:rPr>
                  </w:pPr>
                  <w:r w:rsidRPr="003230C8">
                    <w:rPr>
                      <w:rFonts w:ascii="Cambria" w:hAnsi="Cambria" w:cs="Arial"/>
                      <w:b/>
                      <w:bCs/>
                    </w:rPr>
                    <w:t>Escalas cromáticas y acromáticas</w:t>
                  </w:r>
                </w:p>
                <w:p w:rsidR="003230C8" w:rsidRPr="003230C8" w:rsidRDefault="003230C8" w:rsidP="003230C8">
                  <w:pPr>
                    <w:jc w:val="center"/>
                    <w:rPr>
                      <w:rFonts w:ascii="Cambria" w:hAnsi="Cambria" w:cs="Arial"/>
                      <w:lang w:val="en-US"/>
                    </w:rPr>
                  </w:pPr>
                  <w:r w:rsidRPr="003230C8">
                    <w:rPr>
                      <w:rFonts w:ascii="Cambria" w:hAnsi="Cambria" w:cs="Arial"/>
                      <w:noProof/>
                      <w:lang w:eastAsia="es-ES"/>
                    </w:rPr>
                    <w:drawing>
                      <wp:inline distT="0" distB="0" distL="0" distR="0">
                        <wp:extent cx="2419350" cy="876300"/>
                        <wp:effectExtent l="0" t="0" r="0" b="0"/>
                        <wp:docPr id="65" name="Imagen 65" descr="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Escalas cromáticas y acromática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9350" cy="876300"/>
                                </a:xfrm>
                                <a:prstGeom prst="rect">
                                  <a:avLst/>
                                </a:prstGeom>
                                <a:noFill/>
                                <a:ln>
                                  <a:noFill/>
                                </a:ln>
                              </pic:spPr>
                            </pic:pic>
                          </a:graphicData>
                        </a:graphic>
                      </wp:inline>
                    </w:drawing>
                  </w:r>
                </w:p>
                <w:p w:rsidR="003230C8" w:rsidRPr="003230C8" w:rsidRDefault="003230C8" w:rsidP="003230C8">
                  <w:pPr>
                    <w:jc w:val="center"/>
                    <w:rPr>
                      <w:rFonts w:ascii="Cambria" w:hAnsi="Cambria" w:cs="Arial"/>
                    </w:rPr>
                  </w:pPr>
                  <w:r w:rsidRPr="003230C8">
                    <w:rPr>
                      <w:rFonts w:ascii="Cambria" w:hAnsi="Cambria" w:cs="Arial"/>
                    </w:rPr>
                    <w:t xml:space="preserve">Entrega con empaquetadura de goma diámetro 15 mm, espesor 3.5 </w:t>
                  </w:r>
                  <w:proofErr w:type="spellStart"/>
                  <w:r w:rsidRPr="003230C8">
                    <w:rPr>
                      <w:rFonts w:ascii="Cambria" w:hAnsi="Cambria" w:cs="Arial"/>
                    </w:rPr>
                    <w:t>mm.</w:t>
                  </w:r>
                  <w:proofErr w:type="spellEnd"/>
                </w:p>
              </w:tc>
            </w:tr>
            <w:tr w:rsidR="003230C8" w:rsidRPr="003230C8" w:rsidTr="003230C8">
              <w:tc>
                <w:tcPr>
                  <w:tcW w:w="1346" w:type="dxa"/>
                  <w:vAlign w:val="center"/>
                </w:tcPr>
                <w:p w:rsidR="003230C8" w:rsidRPr="003230C8" w:rsidRDefault="003230C8" w:rsidP="003230C8">
                  <w:pPr>
                    <w:rPr>
                      <w:rFonts w:ascii="Cambria" w:hAnsi="Cambria" w:cs="Arial"/>
                      <w:b/>
                      <w:lang w:val="en-US"/>
                    </w:rPr>
                  </w:pPr>
                  <w:proofErr w:type="spellStart"/>
                  <w:r w:rsidRPr="003230C8">
                    <w:rPr>
                      <w:rFonts w:ascii="Cambria" w:hAnsi="Cambria" w:cs="Arial"/>
                      <w:b/>
                      <w:lang w:val="en-US"/>
                    </w:rPr>
                    <w:t>Presión</w:t>
                  </w:r>
                  <w:proofErr w:type="spellEnd"/>
                  <w:r w:rsidRPr="003230C8">
                    <w:rPr>
                      <w:rFonts w:ascii="Cambria" w:hAnsi="Cambria" w:cs="Arial"/>
                      <w:b/>
                      <w:lang w:val="en-US"/>
                    </w:rPr>
                    <w:t xml:space="preserve"> de </w:t>
                  </w:r>
                  <w:proofErr w:type="spellStart"/>
                  <w:r w:rsidRPr="003230C8">
                    <w:rPr>
                      <w:rFonts w:ascii="Cambria" w:hAnsi="Cambria" w:cs="Arial"/>
                      <w:b/>
                      <w:lang w:val="en-US"/>
                    </w:rPr>
                    <w:t>trabajo</w:t>
                  </w:r>
                  <w:proofErr w:type="spellEnd"/>
                  <w:r w:rsidRPr="003230C8">
                    <w:rPr>
                      <w:rFonts w:ascii="Cambria" w:hAnsi="Cambria" w:cs="Arial"/>
                      <w:b/>
                      <w:lang w:val="en-US"/>
                    </w:rPr>
                    <w:t>/</w:t>
                  </w:r>
                  <w:proofErr w:type="spellStart"/>
                  <w:r w:rsidRPr="003230C8">
                    <w:rPr>
                      <w:rFonts w:ascii="Cambria" w:hAnsi="Cambria" w:cs="Arial"/>
                      <w:b/>
                      <w:lang w:val="en-US"/>
                    </w:rPr>
                    <w:t>prueba</w:t>
                  </w:r>
                  <w:proofErr w:type="spellEnd"/>
                  <w:r w:rsidRPr="003230C8">
                    <w:rPr>
                      <w:rFonts w:ascii="Cambria" w:hAnsi="Cambria" w:cs="Arial"/>
                      <w:b/>
                      <w:lang w:val="en-US"/>
                    </w:rPr>
                    <w:t xml:space="preserve"> </w:t>
                  </w:r>
                </w:p>
              </w:tc>
              <w:tc>
                <w:tcPr>
                  <w:tcW w:w="4253" w:type="dxa"/>
                </w:tcPr>
                <w:p w:rsidR="003230C8" w:rsidRPr="003230C8" w:rsidRDefault="003230C8" w:rsidP="003230C8">
                  <w:pPr>
                    <w:jc w:val="both"/>
                    <w:rPr>
                      <w:rFonts w:ascii="Cambria" w:hAnsi="Cambria" w:cs="Arial"/>
                      <w:lang w:val="en-US"/>
                    </w:rPr>
                  </w:pPr>
                  <w:r w:rsidRPr="003230C8">
                    <w:rPr>
                      <w:rFonts w:ascii="Cambria" w:hAnsi="Cambria" w:cs="Arial"/>
                      <w:lang w:val="en-US"/>
                    </w:rPr>
                    <w:t>150 PSIG.</w:t>
                  </w:r>
                </w:p>
              </w:tc>
            </w:tr>
            <w:tr w:rsidR="003230C8" w:rsidRPr="003230C8" w:rsidTr="003230C8">
              <w:tc>
                <w:tcPr>
                  <w:tcW w:w="1346" w:type="dxa"/>
                  <w:vAlign w:val="center"/>
                </w:tcPr>
                <w:p w:rsidR="003230C8" w:rsidRPr="003230C8" w:rsidRDefault="003230C8" w:rsidP="003230C8">
                  <w:pPr>
                    <w:rPr>
                      <w:rFonts w:ascii="Cambria" w:hAnsi="Cambria" w:cs="Arial"/>
                      <w:b/>
                      <w:lang w:val="en-US"/>
                    </w:rPr>
                  </w:pPr>
                  <w:proofErr w:type="spellStart"/>
                  <w:r w:rsidRPr="003230C8">
                    <w:rPr>
                      <w:rFonts w:ascii="Cambria" w:hAnsi="Cambria" w:cs="Arial"/>
                      <w:b/>
                      <w:lang w:val="en-US"/>
                    </w:rPr>
                    <w:t>Temperatura</w:t>
                  </w:r>
                  <w:proofErr w:type="spellEnd"/>
                  <w:r w:rsidRPr="003230C8">
                    <w:rPr>
                      <w:rFonts w:ascii="Cambria" w:hAnsi="Cambria" w:cs="Arial"/>
                      <w:b/>
                      <w:lang w:val="en-US"/>
                    </w:rPr>
                    <w:t xml:space="preserve"> de </w:t>
                  </w:r>
                  <w:proofErr w:type="spellStart"/>
                  <w:r w:rsidRPr="003230C8">
                    <w:rPr>
                      <w:rFonts w:ascii="Cambria" w:hAnsi="Cambria" w:cs="Arial"/>
                      <w:b/>
                      <w:lang w:val="en-US"/>
                    </w:rPr>
                    <w:t>trabajo</w:t>
                  </w:r>
                  <w:proofErr w:type="spellEnd"/>
                </w:p>
              </w:tc>
              <w:tc>
                <w:tcPr>
                  <w:tcW w:w="4253" w:type="dxa"/>
                </w:tcPr>
                <w:p w:rsidR="003230C8" w:rsidRPr="003230C8" w:rsidRDefault="003230C8" w:rsidP="003230C8">
                  <w:pPr>
                    <w:jc w:val="both"/>
                    <w:rPr>
                      <w:rFonts w:ascii="Cambria" w:hAnsi="Cambria" w:cs="Arial"/>
                      <w:lang w:val="en-US"/>
                    </w:rPr>
                  </w:pPr>
                  <w:proofErr w:type="spellStart"/>
                  <w:r w:rsidRPr="003230C8">
                    <w:rPr>
                      <w:rFonts w:ascii="Cambria" w:hAnsi="Cambria" w:cs="Arial"/>
                      <w:lang w:val="en-US"/>
                    </w:rPr>
                    <w:t>Temperatura</w:t>
                  </w:r>
                  <w:proofErr w:type="spellEnd"/>
                  <w:r w:rsidRPr="003230C8">
                    <w:rPr>
                      <w:rFonts w:ascii="Cambria" w:hAnsi="Cambria" w:cs="Arial"/>
                      <w:lang w:val="en-US"/>
                    </w:rPr>
                    <w:t xml:space="preserve"> </w:t>
                  </w:r>
                  <w:proofErr w:type="spellStart"/>
                  <w:r w:rsidRPr="003230C8">
                    <w:rPr>
                      <w:rFonts w:ascii="Cambria" w:hAnsi="Cambria" w:cs="Arial"/>
                      <w:lang w:val="en-US"/>
                    </w:rPr>
                    <w:t>ambiente</w:t>
                  </w:r>
                  <w:proofErr w:type="spellEnd"/>
                  <w:r w:rsidRPr="003230C8">
                    <w:rPr>
                      <w:rFonts w:ascii="Cambria" w:hAnsi="Cambria" w:cs="Arial"/>
                      <w:lang w:val="en-US"/>
                    </w:rPr>
                    <w:t xml:space="preserve"> (0 – 30 </w:t>
                  </w:r>
                  <w:proofErr w:type="spellStart"/>
                  <w:r w:rsidRPr="003230C8">
                    <w:rPr>
                      <w:rFonts w:ascii="Cambria" w:hAnsi="Cambria" w:cs="Arial"/>
                      <w:lang w:val="en-US"/>
                    </w:rPr>
                    <w:t>grados</w:t>
                  </w:r>
                  <w:proofErr w:type="spellEnd"/>
                  <w:r w:rsidRPr="003230C8">
                    <w:rPr>
                      <w:rFonts w:ascii="Cambria" w:hAnsi="Cambria" w:cs="Arial"/>
                      <w:lang w:val="en-US"/>
                    </w:rPr>
                    <w:t xml:space="preserve"> </w:t>
                  </w:r>
                  <w:proofErr w:type="spellStart"/>
                  <w:r w:rsidRPr="003230C8">
                    <w:rPr>
                      <w:rFonts w:ascii="Cambria" w:hAnsi="Cambria" w:cs="Arial"/>
                      <w:lang w:val="en-US"/>
                    </w:rPr>
                    <w:t>centígrados</w:t>
                  </w:r>
                  <w:proofErr w:type="spellEnd"/>
                  <w:r w:rsidRPr="003230C8">
                    <w:rPr>
                      <w:rFonts w:ascii="Cambria" w:hAnsi="Cambria" w:cs="Arial"/>
                      <w:lang w:val="en-US"/>
                    </w:rPr>
                    <w:t>)</w:t>
                  </w:r>
                </w:p>
              </w:tc>
            </w:tr>
            <w:tr w:rsidR="003230C8" w:rsidRPr="003230C8" w:rsidTr="003230C8">
              <w:tc>
                <w:tcPr>
                  <w:tcW w:w="1346" w:type="dxa"/>
                  <w:vAlign w:val="center"/>
                </w:tcPr>
                <w:p w:rsidR="003230C8" w:rsidRPr="003230C8" w:rsidRDefault="003230C8" w:rsidP="003230C8">
                  <w:pPr>
                    <w:spacing w:line="360" w:lineRule="auto"/>
                    <w:rPr>
                      <w:rFonts w:ascii="Cambria" w:hAnsi="Cambria" w:cs="Arial"/>
                      <w:b/>
                      <w:lang w:val="en-US"/>
                    </w:rPr>
                  </w:pPr>
                  <w:proofErr w:type="spellStart"/>
                  <w:r w:rsidRPr="003230C8">
                    <w:rPr>
                      <w:rFonts w:ascii="Cambria" w:hAnsi="Cambria" w:cs="Arial"/>
                      <w:b/>
                      <w:lang w:val="en-US"/>
                    </w:rPr>
                    <w:t>Referencias</w:t>
                  </w:r>
                  <w:proofErr w:type="spellEnd"/>
                </w:p>
              </w:tc>
              <w:tc>
                <w:tcPr>
                  <w:tcW w:w="4253" w:type="dxa"/>
                  <w:vAlign w:val="center"/>
                </w:tcPr>
                <w:p w:rsidR="003230C8" w:rsidRPr="003230C8" w:rsidRDefault="003230C8" w:rsidP="003230C8">
                  <w:pPr>
                    <w:rPr>
                      <w:rFonts w:ascii="Cambria" w:hAnsi="Cambria" w:cs="Arial"/>
                      <w:lang w:val="en-US"/>
                    </w:rPr>
                  </w:pPr>
                  <w:r w:rsidRPr="003230C8">
                    <w:rPr>
                      <w:rFonts w:ascii="Cambria" w:hAnsi="Cambria" w:cs="Arial"/>
                      <w:lang w:val="en-US"/>
                    </w:rPr>
                    <w:t>NB –155 – 77</w:t>
                  </w:r>
                </w:p>
              </w:tc>
            </w:tr>
            <w:tr w:rsidR="003230C8" w:rsidRPr="003230C8" w:rsidTr="003230C8">
              <w:tc>
                <w:tcPr>
                  <w:tcW w:w="1346" w:type="dxa"/>
                  <w:vAlign w:val="center"/>
                </w:tcPr>
                <w:p w:rsidR="003230C8" w:rsidRPr="003230C8" w:rsidRDefault="003230C8" w:rsidP="003230C8">
                  <w:pPr>
                    <w:spacing w:line="360" w:lineRule="auto"/>
                    <w:rPr>
                      <w:rFonts w:ascii="Cambria" w:hAnsi="Cambria" w:cs="Arial"/>
                      <w:b/>
                      <w:lang w:val="en-US"/>
                    </w:rPr>
                  </w:pPr>
                  <w:proofErr w:type="spellStart"/>
                  <w:r w:rsidRPr="003230C8">
                    <w:rPr>
                      <w:rFonts w:ascii="Cambria" w:hAnsi="Cambria" w:cs="Arial"/>
                      <w:b/>
                      <w:lang w:val="en-US"/>
                    </w:rPr>
                    <w:t>Almacenaje</w:t>
                  </w:r>
                  <w:proofErr w:type="spellEnd"/>
                </w:p>
              </w:tc>
              <w:tc>
                <w:tcPr>
                  <w:tcW w:w="4253" w:type="dxa"/>
                </w:tcPr>
                <w:p w:rsidR="003230C8" w:rsidRPr="003230C8" w:rsidRDefault="003230C8" w:rsidP="003230C8">
                  <w:pPr>
                    <w:spacing w:line="360" w:lineRule="auto"/>
                    <w:jc w:val="both"/>
                    <w:rPr>
                      <w:rFonts w:ascii="Cambria" w:hAnsi="Cambria" w:cs="Arial"/>
                      <w:lang w:val="en-US"/>
                    </w:rPr>
                  </w:pPr>
                  <w:proofErr w:type="spellStart"/>
                  <w:r w:rsidRPr="003230C8">
                    <w:rPr>
                      <w:rFonts w:ascii="Cambria" w:hAnsi="Cambria" w:cs="Arial"/>
                      <w:lang w:val="en-US"/>
                    </w:rPr>
                    <w:t>Tolerancia</w:t>
                  </w:r>
                  <w:proofErr w:type="spellEnd"/>
                  <w:r w:rsidRPr="003230C8">
                    <w:rPr>
                      <w:rFonts w:ascii="Cambria" w:hAnsi="Cambria" w:cs="Arial"/>
                      <w:lang w:val="en-US"/>
                    </w:rPr>
                    <w:t xml:space="preserve"> al </w:t>
                  </w:r>
                  <w:proofErr w:type="spellStart"/>
                  <w:r w:rsidRPr="003230C8">
                    <w:rPr>
                      <w:rFonts w:ascii="Cambria" w:hAnsi="Cambria" w:cs="Arial"/>
                      <w:lang w:val="en-US"/>
                    </w:rPr>
                    <w:t>medio</w:t>
                  </w:r>
                  <w:proofErr w:type="spellEnd"/>
                  <w:r w:rsidRPr="003230C8">
                    <w:rPr>
                      <w:rFonts w:ascii="Cambria" w:hAnsi="Cambria" w:cs="Arial"/>
                      <w:lang w:val="en-US"/>
                    </w:rPr>
                    <w:t xml:space="preserve"> </w:t>
                  </w:r>
                  <w:proofErr w:type="spellStart"/>
                  <w:r w:rsidRPr="003230C8">
                    <w:rPr>
                      <w:rFonts w:ascii="Cambria" w:hAnsi="Cambria" w:cs="Arial"/>
                      <w:lang w:val="en-US"/>
                    </w:rPr>
                    <w:t>ambiente</w:t>
                  </w:r>
                  <w:proofErr w:type="spellEnd"/>
                </w:p>
              </w:tc>
            </w:tr>
            <w:tr w:rsidR="003230C8" w:rsidRPr="003230C8" w:rsidTr="003230C8">
              <w:tc>
                <w:tcPr>
                  <w:tcW w:w="1346" w:type="dxa"/>
                  <w:vAlign w:val="center"/>
                </w:tcPr>
                <w:p w:rsidR="003230C8" w:rsidRPr="003230C8" w:rsidRDefault="003230C8" w:rsidP="003230C8">
                  <w:pPr>
                    <w:spacing w:line="360" w:lineRule="auto"/>
                    <w:rPr>
                      <w:rFonts w:ascii="Cambria" w:hAnsi="Cambria" w:cs="Arial"/>
                      <w:b/>
                      <w:lang w:val="en-US"/>
                    </w:rPr>
                  </w:pPr>
                  <w:r w:rsidRPr="003230C8">
                    <w:rPr>
                      <w:rFonts w:ascii="Cambria" w:hAnsi="Cambria" w:cs="Arial"/>
                      <w:b/>
                    </w:rPr>
                    <w:t>Embalaje</w:t>
                  </w:r>
                </w:p>
              </w:tc>
              <w:tc>
                <w:tcPr>
                  <w:tcW w:w="4253" w:type="dxa"/>
                </w:tcPr>
                <w:p w:rsidR="003230C8" w:rsidRPr="003230C8" w:rsidRDefault="003230C8" w:rsidP="003230C8">
                  <w:pPr>
                    <w:jc w:val="both"/>
                    <w:rPr>
                      <w:rFonts w:ascii="Cambria" w:hAnsi="Cambria" w:cs="Arial"/>
                    </w:rPr>
                  </w:pPr>
                  <w:r w:rsidRPr="003230C8">
                    <w:rPr>
                      <w:rFonts w:ascii="Cambria" w:hAnsi="Cambria" w:cs="Arial"/>
                    </w:rPr>
                    <w:t>En bolsas/ yute/sacos  con 6.000 unidades, indica número de unidades, fecha de envió, Firma del Responsable</w:t>
                  </w:r>
                </w:p>
                <w:p w:rsidR="003230C8" w:rsidRPr="003230C8" w:rsidRDefault="003230C8" w:rsidP="003230C8">
                  <w:pPr>
                    <w:jc w:val="both"/>
                    <w:rPr>
                      <w:rFonts w:ascii="Cambria" w:hAnsi="Cambria" w:cs="Arial"/>
                    </w:rPr>
                  </w:pPr>
                  <w:r w:rsidRPr="003230C8">
                    <w:rPr>
                      <w:rFonts w:ascii="Cambria" w:hAnsi="Cambria" w:cs="Arial"/>
                    </w:rPr>
                    <w:t>Tolerancia máxima admisible de error de conteo: 0,2%</w:t>
                  </w:r>
                </w:p>
              </w:tc>
            </w:tr>
            <w:tr w:rsidR="003230C8" w:rsidRPr="003230C8" w:rsidTr="003230C8">
              <w:tc>
                <w:tcPr>
                  <w:tcW w:w="1346" w:type="dxa"/>
                  <w:vAlign w:val="center"/>
                </w:tcPr>
                <w:p w:rsidR="003230C8" w:rsidRPr="003230C8" w:rsidRDefault="003230C8" w:rsidP="003230C8">
                  <w:pPr>
                    <w:rPr>
                      <w:rFonts w:ascii="Cambria" w:hAnsi="Cambria" w:cs="Arial"/>
                      <w:b/>
                      <w:lang w:val="en-US"/>
                    </w:rPr>
                  </w:pPr>
                  <w:proofErr w:type="spellStart"/>
                  <w:r w:rsidRPr="003230C8">
                    <w:rPr>
                      <w:rFonts w:ascii="Cambria" w:hAnsi="Cambria" w:cs="Arial"/>
                      <w:b/>
                      <w:lang w:val="en-US"/>
                    </w:rPr>
                    <w:lastRenderedPageBreak/>
                    <w:t>Dimensiones</w:t>
                  </w:r>
                  <w:proofErr w:type="spellEnd"/>
                  <w:r w:rsidRPr="003230C8">
                    <w:rPr>
                      <w:rFonts w:ascii="Cambria" w:hAnsi="Cambria" w:cs="Arial"/>
                      <w:b/>
                      <w:lang w:val="en-US"/>
                    </w:rPr>
                    <w:t xml:space="preserve"> y </w:t>
                  </w:r>
                  <w:proofErr w:type="spellStart"/>
                  <w:r w:rsidRPr="003230C8">
                    <w:rPr>
                      <w:rFonts w:ascii="Cambria" w:hAnsi="Cambria" w:cs="Arial"/>
                      <w:b/>
                      <w:lang w:val="en-US"/>
                    </w:rPr>
                    <w:t>Diseño</w:t>
                  </w:r>
                  <w:proofErr w:type="spellEnd"/>
                  <w:r w:rsidRPr="003230C8">
                    <w:rPr>
                      <w:rFonts w:ascii="Cambria" w:hAnsi="Cambria" w:cs="Arial"/>
                      <w:b/>
                      <w:lang w:val="en-US"/>
                    </w:rPr>
                    <w:t xml:space="preserve"> </w:t>
                  </w:r>
                  <w:proofErr w:type="spellStart"/>
                  <w:r w:rsidRPr="003230C8">
                    <w:rPr>
                      <w:rFonts w:ascii="Cambria" w:hAnsi="Cambria" w:cs="Arial"/>
                      <w:b/>
                      <w:lang w:val="en-US"/>
                    </w:rPr>
                    <w:t>Referenciales</w:t>
                  </w:r>
                  <w:proofErr w:type="spellEnd"/>
                </w:p>
              </w:tc>
              <w:tc>
                <w:tcPr>
                  <w:tcW w:w="4253" w:type="dxa"/>
                </w:tcPr>
                <w:p w:rsidR="003230C8" w:rsidRPr="003230C8" w:rsidRDefault="003230C8" w:rsidP="003230C8">
                  <w:pPr>
                    <w:jc w:val="both"/>
                    <w:rPr>
                      <w:rFonts w:ascii="Cambria" w:hAnsi="Cambria" w:cs="Arial"/>
                    </w:rPr>
                  </w:pPr>
                  <w:r w:rsidRPr="003230C8">
                    <w:rPr>
                      <w:rFonts w:ascii="Cambria" w:hAnsi="Cambria" w:cs="Arial"/>
                    </w:rPr>
                    <w:t>Se adjunta Plano; el diseño es referencial pudiendo existir propuestas alternativas que garanticen la inviolabilidad y fugas.</w:t>
                  </w:r>
                </w:p>
              </w:tc>
            </w:tr>
            <w:tr w:rsidR="003230C8" w:rsidRPr="003230C8" w:rsidTr="003230C8">
              <w:tc>
                <w:tcPr>
                  <w:tcW w:w="1346" w:type="dxa"/>
                  <w:vAlign w:val="center"/>
                </w:tcPr>
                <w:p w:rsidR="003230C8" w:rsidRPr="003230C8" w:rsidRDefault="003230C8" w:rsidP="003230C8">
                  <w:pPr>
                    <w:rPr>
                      <w:rFonts w:ascii="Cambria" w:hAnsi="Cambria" w:cs="Arial"/>
                      <w:b/>
                      <w:lang w:val="en-US"/>
                    </w:rPr>
                  </w:pPr>
                  <w:proofErr w:type="spellStart"/>
                  <w:r w:rsidRPr="003230C8">
                    <w:rPr>
                      <w:rFonts w:ascii="Cambria" w:hAnsi="Cambria" w:cs="Arial"/>
                      <w:b/>
                      <w:lang w:val="en-US"/>
                    </w:rPr>
                    <w:t>Presión</w:t>
                  </w:r>
                  <w:proofErr w:type="spellEnd"/>
                  <w:r w:rsidRPr="003230C8">
                    <w:rPr>
                      <w:rFonts w:ascii="Cambria" w:hAnsi="Cambria" w:cs="Arial"/>
                      <w:b/>
                      <w:lang w:val="en-US"/>
                    </w:rPr>
                    <w:t xml:space="preserve"> </w:t>
                  </w:r>
                  <w:proofErr w:type="spellStart"/>
                  <w:r w:rsidRPr="003230C8">
                    <w:rPr>
                      <w:rFonts w:ascii="Cambria" w:hAnsi="Cambria" w:cs="Arial"/>
                      <w:b/>
                      <w:lang w:val="en-US"/>
                    </w:rPr>
                    <w:t>neumática</w:t>
                  </w:r>
                  <w:proofErr w:type="spellEnd"/>
                </w:p>
              </w:tc>
              <w:tc>
                <w:tcPr>
                  <w:tcW w:w="4253" w:type="dxa"/>
                </w:tcPr>
                <w:p w:rsidR="003230C8" w:rsidRPr="003230C8" w:rsidRDefault="003230C8" w:rsidP="003230C8">
                  <w:pPr>
                    <w:jc w:val="both"/>
                    <w:rPr>
                      <w:rFonts w:ascii="Cambria" w:hAnsi="Cambria" w:cs="Arial"/>
                    </w:rPr>
                  </w:pPr>
                  <w:proofErr w:type="spellStart"/>
                  <w:r w:rsidRPr="003230C8">
                    <w:rPr>
                      <w:rFonts w:ascii="Cambria" w:hAnsi="Cambria" w:cs="Arial"/>
                      <w:lang w:val="en-US"/>
                    </w:rPr>
                    <w:t>Presión</w:t>
                  </w:r>
                  <w:proofErr w:type="spellEnd"/>
                  <w:r w:rsidRPr="003230C8">
                    <w:rPr>
                      <w:rFonts w:ascii="Cambria" w:hAnsi="Cambria" w:cs="Arial"/>
                      <w:lang w:val="en-US"/>
                    </w:rPr>
                    <w:t xml:space="preserve"> de </w:t>
                  </w:r>
                  <w:proofErr w:type="spellStart"/>
                  <w:r w:rsidRPr="003230C8">
                    <w:rPr>
                      <w:rFonts w:ascii="Cambria" w:hAnsi="Cambria" w:cs="Arial"/>
                      <w:lang w:val="en-US"/>
                    </w:rPr>
                    <w:t>trabajo</w:t>
                  </w:r>
                  <w:proofErr w:type="spellEnd"/>
                  <w:r w:rsidRPr="003230C8">
                    <w:rPr>
                      <w:rFonts w:ascii="Cambria" w:hAnsi="Cambria" w:cs="Arial"/>
                      <w:lang w:val="en-US"/>
                    </w:rPr>
                    <w:t xml:space="preserve"> 6 Bar.</w:t>
                  </w:r>
                </w:p>
              </w:tc>
            </w:tr>
            <w:tr w:rsidR="003230C8" w:rsidRPr="003230C8" w:rsidTr="003230C8">
              <w:tc>
                <w:tcPr>
                  <w:tcW w:w="1346" w:type="dxa"/>
                  <w:vAlign w:val="center"/>
                </w:tcPr>
                <w:p w:rsidR="003230C8" w:rsidRPr="003230C8" w:rsidRDefault="003230C8" w:rsidP="003230C8">
                  <w:pPr>
                    <w:rPr>
                      <w:rFonts w:ascii="Cambria" w:hAnsi="Cambria" w:cs="Arial"/>
                      <w:b/>
                      <w:lang w:val="en-US"/>
                    </w:rPr>
                  </w:pPr>
                  <w:proofErr w:type="spellStart"/>
                  <w:r w:rsidRPr="003230C8">
                    <w:rPr>
                      <w:rFonts w:ascii="Cambria" w:hAnsi="Cambria" w:cs="Arial"/>
                      <w:b/>
                      <w:lang w:val="en-US"/>
                    </w:rPr>
                    <w:t>Características</w:t>
                  </w:r>
                  <w:proofErr w:type="spellEnd"/>
                </w:p>
              </w:tc>
              <w:tc>
                <w:tcPr>
                  <w:tcW w:w="4253" w:type="dxa"/>
                </w:tcPr>
                <w:p w:rsidR="003230C8" w:rsidRPr="003230C8" w:rsidRDefault="003230C8" w:rsidP="003230C8">
                  <w:pPr>
                    <w:jc w:val="both"/>
                    <w:rPr>
                      <w:rFonts w:ascii="Cambria" w:hAnsi="Cambria" w:cs="Arial"/>
                    </w:rPr>
                  </w:pPr>
                  <w:r w:rsidRPr="003230C8">
                    <w:rPr>
                      <w:rFonts w:ascii="Cambria" w:hAnsi="Cambria" w:cs="Arial"/>
                    </w:rPr>
                    <w:t>Herramienta neumática (tipo destornillador) provista con elemento de ajuste de acuerdo al diseño del tapón</w:t>
                  </w:r>
                </w:p>
              </w:tc>
            </w:tr>
            <w:tr w:rsidR="003230C8" w:rsidRPr="003230C8" w:rsidTr="003230C8">
              <w:tc>
                <w:tcPr>
                  <w:tcW w:w="1346" w:type="dxa"/>
                  <w:vAlign w:val="center"/>
                </w:tcPr>
                <w:p w:rsidR="003230C8" w:rsidRPr="003230C8" w:rsidRDefault="003230C8" w:rsidP="003230C8">
                  <w:pPr>
                    <w:rPr>
                      <w:rFonts w:ascii="Cambria" w:hAnsi="Cambria" w:cs="Arial"/>
                      <w:b/>
                      <w:lang w:val="es-BO"/>
                    </w:rPr>
                  </w:pPr>
                  <w:r w:rsidRPr="003230C8">
                    <w:rPr>
                      <w:rFonts w:ascii="Cambria" w:hAnsi="Cambria" w:cs="Arial"/>
                      <w:b/>
                    </w:rPr>
                    <w:t>Tipo de Sellos (O-ring)</w:t>
                  </w:r>
                </w:p>
              </w:tc>
              <w:tc>
                <w:tcPr>
                  <w:tcW w:w="4253" w:type="dxa"/>
                </w:tcPr>
                <w:p w:rsidR="003230C8" w:rsidRPr="003230C8" w:rsidRDefault="003230C8" w:rsidP="003230C8">
                  <w:pPr>
                    <w:jc w:val="both"/>
                    <w:rPr>
                      <w:rFonts w:ascii="Cambria" w:hAnsi="Cambria" w:cs="Arial"/>
                    </w:rPr>
                  </w:pPr>
                  <w:r w:rsidRPr="003230C8">
                    <w:rPr>
                      <w:rFonts w:ascii="Cambria" w:hAnsi="Cambria" w:cs="Arial"/>
                    </w:rPr>
                    <w:t xml:space="preserve">Nitrilo Polivinilo y acabado sin rebabas y/o puntas. </w:t>
                  </w:r>
                </w:p>
              </w:tc>
            </w:tr>
          </w:tbl>
          <w:p w:rsidR="003230C8" w:rsidRPr="003230C8" w:rsidRDefault="003230C8" w:rsidP="003230C8">
            <w:pPr>
              <w:jc w:val="both"/>
              <w:rPr>
                <w:rFonts w:ascii="Cambria" w:hAnsi="Cambria" w:cs="Arial"/>
                <w:b/>
              </w:rPr>
            </w:pPr>
            <w:r w:rsidRPr="003230C8">
              <w:rPr>
                <w:rFonts w:ascii="Cambria" w:hAnsi="Cambria" w:cs="Arial"/>
                <w:b/>
              </w:rPr>
              <w:t xml:space="preserve">    </w:t>
            </w:r>
          </w:p>
          <w:p w:rsidR="003230C8" w:rsidRPr="003230C8" w:rsidRDefault="003230C8" w:rsidP="003230C8">
            <w:pPr>
              <w:jc w:val="both"/>
              <w:rPr>
                <w:rFonts w:ascii="Cambria" w:hAnsi="Cambria" w:cs="Arial"/>
                <w:b/>
              </w:rPr>
            </w:pPr>
            <w:r w:rsidRPr="003230C8">
              <w:rPr>
                <w:rFonts w:ascii="Cambria" w:hAnsi="Cambria" w:cs="Arial"/>
                <w:b/>
              </w:rPr>
              <w:t>A.1 CONTROL DE CALIDAD (CERTIFICACION POR IBNORCA)</w:t>
            </w:r>
          </w:p>
          <w:p w:rsidR="003230C8" w:rsidRPr="003230C8" w:rsidRDefault="003230C8" w:rsidP="003230C8">
            <w:pPr>
              <w:jc w:val="both"/>
              <w:rPr>
                <w:rFonts w:ascii="Cambria" w:hAnsi="Cambria" w:cs="Arial"/>
              </w:rPr>
            </w:pPr>
            <w:r w:rsidRPr="003230C8">
              <w:rPr>
                <w:rFonts w:ascii="Cambria" w:hAnsi="Cambria" w:cs="Arial"/>
              </w:rPr>
              <w:t xml:space="preserve">      </w:t>
            </w:r>
          </w:p>
          <w:p w:rsidR="003230C8" w:rsidRPr="003230C8" w:rsidRDefault="003230C8" w:rsidP="003230C8">
            <w:pPr>
              <w:jc w:val="both"/>
              <w:rPr>
                <w:rFonts w:ascii="Cambria" w:hAnsi="Cambria" w:cs="Arial"/>
              </w:rPr>
            </w:pPr>
            <w:r w:rsidRPr="003230C8">
              <w:rPr>
                <w:rFonts w:ascii="Cambria" w:hAnsi="Cambria" w:cs="Arial"/>
              </w:rPr>
              <w:t>Certificación a prototipo</w:t>
            </w:r>
          </w:p>
          <w:p w:rsidR="003230C8" w:rsidRPr="003230C8" w:rsidRDefault="003230C8" w:rsidP="003230C8">
            <w:pPr>
              <w:ind w:left="720"/>
              <w:jc w:val="both"/>
              <w:rPr>
                <w:rFonts w:ascii="Cambria" w:hAnsi="Cambria" w:cs="Arial"/>
              </w:rPr>
            </w:pPr>
          </w:p>
          <w:p w:rsidR="003230C8" w:rsidRPr="003230C8" w:rsidRDefault="003230C8" w:rsidP="003230C8">
            <w:pPr>
              <w:ind w:left="720"/>
              <w:jc w:val="both"/>
              <w:rPr>
                <w:rFonts w:ascii="Cambria" w:hAnsi="Cambria" w:cs="Arial"/>
              </w:rPr>
            </w:pPr>
            <w:r w:rsidRPr="003230C8">
              <w:rPr>
                <w:rFonts w:ascii="Cambria" w:hAnsi="Cambria" w:cs="Arial"/>
              </w:rPr>
              <w:t>Para la presentación de propuestas, las empresas proponentes deberán presentar de manera obligatoria un documento que certifique el inicio de trámites a la certificación a prototipo por parte de IBNORCA.</w:t>
            </w:r>
          </w:p>
          <w:p w:rsidR="003230C8" w:rsidRPr="003230C8" w:rsidRDefault="003230C8" w:rsidP="003230C8">
            <w:pPr>
              <w:ind w:left="720"/>
              <w:jc w:val="both"/>
              <w:rPr>
                <w:rFonts w:ascii="Cambria" w:hAnsi="Cambria" w:cs="Arial"/>
              </w:rPr>
            </w:pPr>
          </w:p>
          <w:p w:rsidR="003230C8" w:rsidRPr="003230C8" w:rsidRDefault="003230C8" w:rsidP="003230C8">
            <w:pPr>
              <w:ind w:left="720"/>
              <w:jc w:val="both"/>
              <w:rPr>
                <w:rFonts w:ascii="Cambria" w:hAnsi="Cambria" w:cs="Arial"/>
              </w:rPr>
            </w:pPr>
            <w:r w:rsidRPr="003230C8">
              <w:rPr>
                <w:rFonts w:ascii="Cambria" w:hAnsi="Cambria" w:cs="Arial"/>
              </w:rPr>
              <w:t>La certificación a prototipo emitida por IBNORCA será requerida a la empresa adjudicada para la elaboración de contrato, misma que deberá cumplir al 100% con los parámetros exigidos por YPFB.</w:t>
            </w:r>
          </w:p>
          <w:p w:rsidR="003230C8" w:rsidRPr="003230C8" w:rsidRDefault="003230C8" w:rsidP="003230C8">
            <w:pPr>
              <w:ind w:left="720"/>
              <w:jc w:val="both"/>
              <w:rPr>
                <w:rFonts w:ascii="Cambria" w:hAnsi="Cambria" w:cs="Arial"/>
              </w:rPr>
            </w:pPr>
          </w:p>
          <w:p w:rsidR="003230C8" w:rsidRPr="003230C8" w:rsidRDefault="003230C8" w:rsidP="003230C8">
            <w:pPr>
              <w:ind w:left="720"/>
              <w:jc w:val="both"/>
              <w:rPr>
                <w:rFonts w:ascii="Cambria" w:hAnsi="Cambria" w:cs="Arial"/>
              </w:rPr>
            </w:pPr>
            <w:r w:rsidRPr="003230C8">
              <w:rPr>
                <w:rFonts w:ascii="Cambria" w:hAnsi="Cambria" w:cs="Arial"/>
              </w:rPr>
              <w:t>Asimismo se deberá presentar una muestra que será parte integrante de la propuesta y de carácter indispensable.</w:t>
            </w:r>
          </w:p>
          <w:p w:rsidR="003230C8" w:rsidRPr="003230C8" w:rsidRDefault="003230C8" w:rsidP="003230C8">
            <w:pPr>
              <w:ind w:left="720"/>
              <w:jc w:val="both"/>
              <w:rPr>
                <w:rFonts w:ascii="Cambria" w:hAnsi="Cambria" w:cs="Arial"/>
              </w:rPr>
            </w:pPr>
          </w:p>
          <w:p w:rsidR="003230C8" w:rsidRPr="003230C8" w:rsidRDefault="003230C8" w:rsidP="003230C8">
            <w:pPr>
              <w:ind w:left="720"/>
              <w:jc w:val="both"/>
              <w:rPr>
                <w:rFonts w:ascii="Cambria" w:hAnsi="Cambria" w:cs="Arial"/>
              </w:rPr>
            </w:pPr>
          </w:p>
          <w:p w:rsidR="003230C8" w:rsidRPr="003230C8" w:rsidRDefault="003230C8" w:rsidP="003230C8">
            <w:pPr>
              <w:ind w:left="720"/>
              <w:jc w:val="both"/>
              <w:rPr>
                <w:rFonts w:ascii="Cambria" w:hAnsi="Cambria" w:cs="Arial"/>
              </w:rPr>
            </w:pPr>
          </w:p>
          <w:p w:rsidR="003230C8" w:rsidRPr="003230C8" w:rsidRDefault="008A08DD" w:rsidP="003230C8">
            <w:pPr>
              <w:spacing w:line="360" w:lineRule="auto"/>
              <w:ind w:firstLine="508"/>
              <w:jc w:val="center"/>
              <w:rPr>
                <w:rFonts w:ascii="Cambria" w:hAnsi="Cambria" w:cs="Arial"/>
              </w:rPr>
            </w:pPr>
            <w:r>
              <w:lastRenderedPageBreak/>
              <w:pict>
                <v:shape id="_x0000_i1026" type="#_x0000_t75" style="width:250.5pt;height:264.75pt">
                  <v:imagedata r:id="rId17" o:title=""/>
                </v:shape>
              </w:pict>
            </w:r>
          </w:p>
          <w:p w:rsidR="003230C8" w:rsidRPr="003230C8" w:rsidRDefault="003230C8" w:rsidP="003230C8">
            <w:pPr>
              <w:ind w:left="360"/>
              <w:jc w:val="both"/>
              <w:rPr>
                <w:rFonts w:ascii="Cambria" w:hAnsi="Cambria" w:cs="Arial"/>
              </w:rPr>
            </w:pPr>
          </w:p>
          <w:p w:rsidR="003230C8" w:rsidRPr="003230C8" w:rsidRDefault="003230C8" w:rsidP="003230C8">
            <w:pPr>
              <w:ind w:left="360"/>
              <w:jc w:val="both"/>
              <w:rPr>
                <w:rFonts w:ascii="Cambria" w:hAnsi="Cambria" w:cs="Arial"/>
              </w:rPr>
            </w:pPr>
          </w:p>
          <w:p w:rsidR="003230C8" w:rsidRPr="003230C8" w:rsidRDefault="003230C8" w:rsidP="003230C8">
            <w:pPr>
              <w:ind w:left="360"/>
              <w:jc w:val="both"/>
              <w:rPr>
                <w:rFonts w:ascii="Cambria" w:hAnsi="Cambria" w:cs="Arial"/>
              </w:rPr>
            </w:pPr>
          </w:p>
          <w:p w:rsidR="003230C8" w:rsidRPr="003230C8" w:rsidRDefault="003230C8" w:rsidP="003230C8">
            <w:pPr>
              <w:ind w:left="360"/>
              <w:jc w:val="both"/>
              <w:rPr>
                <w:rFonts w:ascii="Cambria" w:hAnsi="Cambria" w:cs="Arial"/>
              </w:rPr>
            </w:pPr>
            <w:r w:rsidRPr="003230C8">
              <w:rPr>
                <w:rFonts w:ascii="Cambria" w:hAnsi="Cambria" w:cs="Arial"/>
                <w:noProof/>
                <w:lang w:eastAsia="es-ES"/>
              </w:rPr>
              <mc:AlternateContent>
                <mc:Choice Requires="wps">
                  <w:drawing>
                    <wp:anchor distT="0" distB="0" distL="114300" distR="114300" simplePos="0" relativeHeight="251667456" behindDoc="0" locked="0" layoutInCell="1" allowOverlap="1">
                      <wp:simplePos x="0" y="0"/>
                      <wp:positionH relativeFrom="column">
                        <wp:posOffset>1871345</wp:posOffset>
                      </wp:positionH>
                      <wp:positionV relativeFrom="paragraph">
                        <wp:posOffset>74295</wp:posOffset>
                      </wp:positionV>
                      <wp:extent cx="648970" cy="521335"/>
                      <wp:effectExtent l="8255" t="9525" r="9525" b="12065"/>
                      <wp:wrapNone/>
                      <wp:docPr id="68" name="Rectángulo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970" cy="521335"/>
                              </a:xfrm>
                              <a:prstGeom prst="rect">
                                <a:avLst/>
                              </a:prstGeom>
                              <a:solidFill>
                                <a:srgbClr val="FFFFFF"/>
                              </a:solidFill>
                              <a:ln w="9525">
                                <a:solidFill>
                                  <a:srgbClr val="000000"/>
                                </a:solidFill>
                                <a:miter lim="800000"/>
                                <a:headEnd/>
                                <a:tailEnd/>
                              </a:ln>
                            </wps:spPr>
                            <wps:txbx>
                              <w:txbxContent>
                                <w:p w:rsidR="003230C8" w:rsidRDefault="003230C8" w:rsidP="003230C8">
                                  <w:r w:rsidRPr="00D13622">
                                    <w:rPr>
                                      <w:sz w:val="12"/>
                                      <w:szCs w:val="12"/>
                                    </w:rPr>
                                    <w:t>Sello de Teflón tipo anillo</w:t>
                                  </w:r>
                                  <w:r w:rsidRPr="00454B8D">
                                    <w:rPr>
                                      <w:rFonts w:ascii="Cambria" w:hAnsi="Cambria" w:cs="Arial"/>
                                      <w:noProof/>
                                      <w:color w:val="333333"/>
                                      <w:lang w:eastAsia="es-ES"/>
                                    </w:rPr>
                                    <w:drawing>
                                      <wp:inline distT="0" distB="0" distL="0" distR="0">
                                        <wp:extent cx="2305050" cy="1295400"/>
                                        <wp:effectExtent l="0" t="0" r="0" b="0"/>
                                        <wp:docPr id="67" name="Imagen 67" descr="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F:\DCIM\101MSDCF\DSC0643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5050" cy="1295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8" o:spid="_x0000_s1028" style="position:absolute;left:0;text-align:left;margin-left:147.35pt;margin-top:5.85pt;width:51.1pt;height:4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">
                      <v:textbox>
                        <w:txbxContent>
                          <w:p w:rsidR="003230C8" w:rsidRDefault="003230C8" w:rsidP="003230C8">
                            <w:r w:rsidRPr="00D13622">
                              <w:rPr>
                                <w:sz w:val="12"/>
                                <w:szCs w:val="12"/>
                              </w:rPr>
                              <w:t>Sello de Teflón tipo anillo</w:t>
                            </w:r>
                            <w:r w:rsidRPr="00454B8D">
                              <w:rPr>
                                <w:rFonts w:ascii="Cambria" w:hAnsi="Cambria" w:cs="Arial"/>
                                <w:noProof/>
                                <w:color w:val="333333"/>
                                <w:lang w:eastAsia="es-ES"/>
                              </w:rPr>
                              <w:drawing>
                                <wp:inline distT="0" distB="0" distL="0" distR="0">
                                  <wp:extent cx="2305050" cy="1295400"/>
                                  <wp:effectExtent l="0" t="0" r="0" b="0"/>
                                  <wp:docPr id="67" name="Imagen 67" descr="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F:\DCIM\101MSDCF\DSC0643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5050" cy="1295400"/>
                                          </a:xfrm>
                                          <a:prstGeom prst="rect">
                                            <a:avLst/>
                                          </a:prstGeom>
                                          <a:noFill/>
                                          <a:ln>
                                            <a:noFill/>
                                          </a:ln>
                                        </pic:spPr>
                                      </pic:pic>
                                    </a:graphicData>
                                  </a:graphic>
                                </wp:inline>
                              </w:drawing>
                            </w:r>
                          </w:p>
                        </w:txbxContent>
                      </v:textbox>
                    </v:rect>
                  </w:pict>
                </mc:Fallback>
              </mc:AlternateContent>
            </w:r>
          </w:p>
          <w:p w:rsidR="003230C8" w:rsidRPr="003230C8" w:rsidRDefault="003230C8" w:rsidP="003230C8">
            <w:pPr>
              <w:spacing w:line="276" w:lineRule="auto"/>
              <w:ind w:left="708"/>
            </w:pPr>
            <w:r w:rsidRPr="003230C8">
              <w:rPr>
                <w:rFonts w:ascii="Cambria" w:hAnsi="Cambria" w:cs="Arial"/>
                <w:noProof/>
                <w:lang w:eastAsia="es-ES"/>
              </w:rPr>
              <mc:AlternateContent>
                <mc:Choice Requires="wps">
                  <w:drawing>
                    <wp:anchor distT="0" distB="0" distL="114300" distR="114300" simplePos="0" relativeHeight="251666432" behindDoc="0" locked="0" layoutInCell="1" allowOverlap="1">
                      <wp:simplePos x="0" y="0"/>
                      <wp:positionH relativeFrom="column">
                        <wp:posOffset>1384935</wp:posOffset>
                      </wp:positionH>
                      <wp:positionV relativeFrom="paragraph">
                        <wp:posOffset>191770</wp:posOffset>
                      </wp:positionV>
                      <wp:extent cx="486410" cy="173355"/>
                      <wp:effectExtent l="7620" t="56515" r="29845" b="8255"/>
                      <wp:wrapNone/>
                      <wp:docPr id="66" name="Conector recto de flecha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6410" cy="173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F094A8" id="Conector recto de flecha 66" o:spid="_x0000_s1026" type="#_x0000_t32" style="position:absolute;margin-left:109.05pt;margin-top:15.1pt;width:38.3pt;height:13.6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">
                      <v:stroke endarrow="block"/>
                    </v:shape>
                  </w:pict>
                </mc:Fallback>
              </mc:AlternateContent>
            </w:r>
            <w:r w:rsidRPr="003230C8">
              <w:rPr>
                <w:rFonts w:ascii="Cambria" w:hAnsi="Cambria" w:cs="Arial"/>
                <w:noProof/>
                <w:lang w:eastAsia="es-ES"/>
              </w:rPr>
              <w:drawing>
                <wp:inline distT="0" distB="0" distL="0" distR="0">
                  <wp:extent cx="1543050" cy="866775"/>
                  <wp:effectExtent l="0" t="0" r="0" b="9525"/>
                  <wp:docPr id="64" name="Imagen 64" descr="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F:\DCIM\101MSDCF\DSC0643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43050" cy="866775"/>
                          </a:xfrm>
                          <a:prstGeom prst="rect">
                            <a:avLst/>
                          </a:prstGeom>
                          <a:noFill/>
                          <a:ln>
                            <a:noFill/>
                          </a:ln>
                        </pic:spPr>
                      </pic:pic>
                    </a:graphicData>
                  </a:graphic>
                </wp:inline>
              </w:drawing>
            </w:r>
            <w:r w:rsidRPr="003230C8">
              <w:rPr>
                <w:rFonts w:ascii="Cambria" w:hAnsi="Cambria" w:cs="Arial"/>
                <w:noProof/>
              </w:rPr>
              <w:t xml:space="preserve">     </w:t>
            </w:r>
            <w:r w:rsidRPr="003230C8">
              <w:rPr>
                <w:rFonts w:ascii="Cambria" w:hAnsi="Cambria" w:cs="Arial"/>
                <w:noProof/>
                <w:lang w:eastAsia="es-ES"/>
              </w:rPr>
              <w:drawing>
                <wp:inline distT="0" distB="0" distL="0" distR="0">
                  <wp:extent cx="1514475" cy="838200"/>
                  <wp:effectExtent l="0" t="0" r="9525" b="0"/>
                  <wp:docPr id="63" name="Imagen 63" descr="F:\DCIM\101MSDCF\DSC06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F:\DCIM\101MSDCF\DSC0643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14475" cy="838200"/>
                          </a:xfrm>
                          <a:prstGeom prst="rect">
                            <a:avLst/>
                          </a:prstGeom>
                          <a:noFill/>
                          <a:ln>
                            <a:noFill/>
                          </a:ln>
                        </pic:spPr>
                      </pic:pic>
                    </a:graphicData>
                  </a:graphic>
                </wp:inline>
              </w:drawing>
            </w:r>
          </w:p>
          <w:p w:rsidR="003230C8" w:rsidRPr="003230C8" w:rsidRDefault="003230C8" w:rsidP="003230C8">
            <w:pPr>
              <w:rPr>
                <w:rFonts w:ascii="Cambria" w:hAnsi="Cambria" w:cs="Arial"/>
                <w:b/>
                <w:sz w:val="8"/>
                <w:u w:val="single"/>
                <w:lang w:val="es-ES_tradnl"/>
              </w:rPr>
            </w:pPr>
          </w:p>
          <w:p w:rsidR="00ED3DD7" w:rsidRPr="00C75BEC" w:rsidRDefault="00ED3DD7" w:rsidP="003230C8">
            <w:pPr>
              <w:rPr>
                <w:rFonts w:asciiTheme="minorHAnsi" w:hAnsiTheme="minorHAnsi" w:cstheme="minorHAnsi"/>
                <w:b/>
                <w:sz w:val="18"/>
                <w:szCs w:val="18"/>
              </w:rPr>
            </w:pPr>
          </w:p>
        </w:tc>
        <w:tc>
          <w:tcPr>
            <w:tcW w:w="1559" w:type="dxa"/>
            <w:vAlign w:val="center"/>
          </w:tcPr>
          <w:p w:rsidR="00ED3DD7" w:rsidRPr="00C75BEC" w:rsidRDefault="00ED3DD7" w:rsidP="003230C8">
            <w:pPr>
              <w:rPr>
                <w:rFonts w:asciiTheme="minorHAnsi" w:hAnsiTheme="minorHAnsi" w:cstheme="minorHAnsi"/>
                <w:b/>
                <w:sz w:val="18"/>
                <w:szCs w:val="18"/>
              </w:rPr>
            </w:pPr>
          </w:p>
        </w:tc>
        <w:tc>
          <w:tcPr>
            <w:tcW w:w="425" w:type="dxa"/>
            <w:tcBorders>
              <w:top w:val="single" w:sz="2" w:space="0" w:color="000000"/>
            </w:tcBorders>
            <w:vAlign w:val="center"/>
          </w:tcPr>
          <w:p w:rsidR="00ED3DD7" w:rsidRPr="00C75BEC" w:rsidRDefault="00ED3DD7" w:rsidP="003230C8">
            <w:pPr>
              <w:rPr>
                <w:rFonts w:asciiTheme="minorHAnsi" w:hAnsiTheme="minorHAnsi" w:cstheme="minorHAnsi"/>
                <w:b/>
                <w:sz w:val="18"/>
                <w:szCs w:val="18"/>
              </w:rPr>
            </w:pPr>
          </w:p>
        </w:tc>
        <w:tc>
          <w:tcPr>
            <w:tcW w:w="386" w:type="dxa"/>
            <w:tcBorders>
              <w:top w:val="single" w:sz="2" w:space="0" w:color="000000"/>
            </w:tcBorders>
            <w:vAlign w:val="center"/>
          </w:tcPr>
          <w:p w:rsidR="00ED3DD7" w:rsidRPr="00C75BEC" w:rsidRDefault="00ED3DD7" w:rsidP="003230C8">
            <w:pPr>
              <w:rPr>
                <w:rFonts w:asciiTheme="minorHAnsi" w:hAnsiTheme="minorHAnsi" w:cstheme="minorHAnsi"/>
                <w:b/>
                <w:sz w:val="18"/>
                <w:szCs w:val="18"/>
              </w:rPr>
            </w:pPr>
          </w:p>
        </w:tc>
        <w:tc>
          <w:tcPr>
            <w:tcW w:w="642" w:type="dxa"/>
            <w:tcBorders>
              <w:top w:val="single" w:sz="2" w:space="0" w:color="000000"/>
            </w:tcBorders>
            <w:vAlign w:val="center"/>
          </w:tcPr>
          <w:p w:rsidR="00ED3DD7" w:rsidRPr="00C75BEC" w:rsidRDefault="00ED3DD7" w:rsidP="003230C8">
            <w:pPr>
              <w:rPr>
                <w:rFonts w:asciiTheme="minorHAnsi" w:hAnsiTheme="minorHAnsi" w:cstheme="minorHAnsi"/>
                <w:b/>
                <w:sz w:val="18"/>
                <w:szCs w:val="18"/>
              </w:rPr>
            </w:pPr>
          </w:p>
        </w:tc>
      </w:tr>
      <w:tr w:rsidR="003230C8" w:rsidRPr="00C75BEC" w:rsidTr="003230C8">
        <w:trPr>
          <w:jc w:val="center"/>
        </w:trPr>
        <w:tc>
          <w:tcPr>
            <w:tcW w:w="6081" w:type="dxa"/>
            <w:vAlign w:val="center"/>
          </w:tcPr>
          <w:p w:rsidR="00171367" w:rsidRPr="00171367" w:rsidRDefault="00171367" w:rsidP="00171367">
            <w:pPr>
              <w:spacing w:after="200" w:line="276" w:lineRule="auto"/>
              <w:jc w:val="both"/>
              <w:rPr>
                <w:rFonts w:ascii="Cambria" w:hAnsi="Cambria"/>
                <w:b/>
                <w:sz w:val="24"/>
                <w:szCs w:val="24"/>
              </w:rPr>
            </w:pPr>
            <w:r w:rsidRPr="00171367">
              <w:rPr>
                <w:rFonts w:ascii="Cambria" w:hAnsi="Cambria"/>
                <w:b/>
                <w:sz w:val="24"/>
                <w:szCs w:val="24"/>
              </w:rPr>
              <w:lastRenderedPageBreak/>
              <w:t xml:space="preserve">LOTE 2. - </w:t>
            </w:r>
            <w:r w:rsidRPr="00171367">
              <w:rPr>
                <w:rFonts w:ascii="Cambria" w:hAnsi="Cambria" w:cs="Arial"/>
                <w:b/>
                <w:sz w:val="24"/>
                <w:szCs w:val="24"/>
              </w:rPr>
              <w:t>PRECINTOS TERMOCONTRAIBLES PARA GARRAFAS DE 10 KGS. (</w:t>
            </w:r>
            <w:r w:rsidRPr="00171367">
              <w:rPr>
                <w:rFonts w:ascii="Cambria" w:hAnsi="Cambria"/>
                <w:b/>
                <w:sz w:val="24"/>
                <w:szCs w:val="24"/>
              </w:rPr>
              <w:t>Precintos Termo-Contraíbles Válvulas “F”)</w:t>
            </w:r>
          </w:p>
          <w:p w:rsidR="00171367" w:rsidRPr="00171367" w:rsidRDefault="00171367" w:rsidP="00171367">
            <w:pPr>
              <w:ind w:left="720"/>
              <w:rPr>
                <w:rFonts w:ascii="Cambria" w:hAnsi="Cambria" w:cs="Arial"/>
                <w:b/>
                <w:u w:val="single"/>
              </w:rPr>
            </w:pPr>
          </w:p>
          <w:tbl>
            <w:tblPr>
              <w:tblW w:w="5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3969"/>
            </w:tblGrid>
            <w:tr w:rsidR="00171367" w:rsidRPr="00171367" w:rsidTr="003B08AA">
              <w:tc>
                <w:tcPr>
                  <w:tcW w:w="1346" w:type="dxa"/>
                  <w:vAlign w:val="center"/>
                </w:tcPr>
                <w:p w:rsidR="00171367" w:rsidRPr="00171367" w:rsidRDefault="00171367" w:rsidP="00171367">
                  <w:pPr>
                    <w:rPr>
                      <w:rFonts w:ascii="Cambria" w:hAnsi="Cambria" w:cs="Arial"/>
                      <w:b/>
                      <w:lang w:val="en-US"/>
                    </w:rPr>
                  </w:pPr>
                  <w:proofErr w:type="spellStart"/>
                  <w:r w:rsidRPr="00171367">
                    <w:rPr>
                      <w:rFonts w:ascii="Cambria" w:hAnsi="Cambria" w:cs="Arial"/>
                      <w:b/>
                      <w:lang w:val="en-US"/>
                    </w:rPr>
                    <w:t>Marca</w:t>
                  </w:r>
                  <w:proofErr w:type="spellEnd"/>
                  <w:r w:rsidRPr="00171367">
                    <w:rPr>
                      <w:rFonts w:ascii="Cambria" w:hAnsi="Cambria" w:cs="Arial"/>
                      <w:b/>
                      <w:lang w:val="en-US"/>
                    </w:rPr>
                    <w:t xml:space="preserve"> </w:t>
                  </w:r>
                </w:p>
              </w:tc>
              <w:tc>
                <w:tcPr>
                  <w:tcW w:w="3969" w:type="dxa"/>
                  <w:vAlign w:val="center"/>
                </w:tcPr>
                <w:p w:rsidR="00171367" w:rsidRPr="00171367" w:rsidRDefault="00171367" w:rsidP="00171367">
                  <w:pPr>
                    <w:rPr>
                      <w:rFonts w:ascii="Cambria" w:hAnsi="Cambria" w:cs="Arial"/>
                    </w:rPr>
                  </w:pPr>
                  <w:r w:rsidRPr="00171367">
                    <w:rPr>
                      <w:rFonts w:ascii="Cambria" w:hAnsi="Cambria" w:cs="Arial"/>
                    </w:rPr>
                    <w:t>Indicar</w:t>
                  </w:r>
                </w:p>
              </w:tc>
            </w:tr>
            <w:tr w:rsidR="00171367" w:rsidRPr="00171367" w:rsidTr="003B08AA">
              <w:tc>
                <w:tcPr>
                  <w:tcW w:w="1346" w:type="dxa"/>
                  <w:vAlign w:val="center"/>
                </w:tcPr>
                <w:p w:rsidR="00171367" w:rsidRPr="00171367" w:rsidRDefault="00171367" w:rsidP="00171367">
                  <w:pPr>
                    <w:rPr>
                      <w:rFonts w:ascii="Cambria" w:hAnsi="Cambria" w:cs="Arial"/>
                      <w:b/>
                      <w:lang w:val="en-US"/>
                    </w:rPr>
                  </w:pPr>
                  <w:r w:rsidRPr="00171367">
                    <w:rPr>
                      <w:rFonts w:ascii="Cambria" w:hAnsi="Cambria" w:cs="Arial"/>
                      <w:b/>
                      <w:lang w:val="en-US"/>
                    </w:rPr>
                    <w:t xml:space="preserve">Origen </w:t>
                  </w:r>
                </w:p>
              </w:tc>
              <w:tc>
                <w:tcPr>
                  <w:tcW w:w="3969" w:type="dxa"/>
                  <w:vAlign w:val="center"/>
                </w:tcPr>
                <w:p w:rsidR="00171367" w:rsidRPr="00171367" w:rsidRDefault="00171367" w:rsidP="00171367">
                  <w:pPr>
                    <w:rPr>
                      <w:rFonts w:ascii="Cambria" w:hAnsi="Cambria" w:cs="Arial"/>
                    </w:rPr>
                  </w:pPr>
                  <w:r w:rsidRPr="00171367">
                    <w:rPr>
                      <w:rFonts w:ascii="Cambria" w:hAnsi="Cambria" w:cs="Arial"/>
                    </w:rPr>
                    <w:t>Indicar</w:t>
                  </w:r>
                </w:p>
              </w:tc>
            </w:tr>
            <w:tr w:rsidR="00171367" w:rsidRPr="00171367" w:rsidTr="003B08AA">
              <w:tc>
                <w:tcPr>
                  <w:tcW w:w="1346" w:type="dxa"/>
                </w:tcPr>
                <w:p w:rsidR="00171367" w:rsidRPr="00171367" w:rsidRDefault="00171367" w:rsidP="00171367">
                  <w:pPr>
                    <w:spacing w:before="100" w:beforeAutospacing="1" w:after="100" w:afterAutospacing="1"/>
                    <w:rPr>
                      <w:rFonts w:ascii="Cambria" w:hAnsi="Cambria" w:cs="Arial"/>
                      <w:b/>
                      <w:sz w:val="17"/>
                      <w:szCs w:val="17"/>
                    </w:rPr>
                  </w:pPr>
                  <w:r w:rsidRPr="00171367">
                    <w:rPr>
                      <w:rFonts w:ascii="Cambria" w:hAnsi="Cambria" w:cs="Arial"/>
                      <w:b/>
                      <w:sz w:val="17"/>
                      <w:szCs w:val="17"/>
                    </w:rPr>
                    <w:t>Composición del Material</w:t>
                  </w:r>
                </w:p>
              </w:tc>
              <w:tc>
                <w:tcPr>
                  <w:tcW w:w="3969" w:type="dxa"/>
                </w:tcPr>
                <w:p w:rsidR="00171367" w:rsidRPr="00171367" w:rsidRDefault="00171367" w:rsidP="00171367">
                  <w:pPr>
                    <w:spacing w:before="100" w:beforeAutospacing="1" w:after="100" w:afterAutospacing="1"/>
                    <w:rPr>
                      <w:rFonts w:ascii="Cambria" w:hAnsi="Cambria" w:cs="Arial"/>
                      <w:lang w:val="en-US"/>
                    </w:rPr>
                  </w:pPr>
                  <w:r w:rsidRPr="00171367">
                    <w:rPr>
                      <w:rFonts w:ascii="Cambria" w:hAnsi="Cambria" w:cs="Arial"/>
                    </w:rPr>
                    <w:t>Termoplástico fusible, PVC Termo contraíble;</w:t>
                  </w:r>
                  <w:r w:rsidRPr="00171367">
                    <w:rPr>
                      <w:rFonts w:ascii="Cambria" w:hAnsi="Cambria"/>
                    </w:rPr>
                    <w:t xml:space="preserve"> </w:t>
                  </w:r>
                  <w:r w:rsidRPr="00171367">
                    <w:rPr>
                      <w:rFonts w:ascii="Cambria" w:hAnsi="Cambria" w:cs="Arial"/>
                    </w:rPr>
                    <w:t xml:space="preserve">PE Termo contraíble atóxico. </w:t>
                  </w:r>
                  <w:r w:rsidRPr="00171367">
                    <w:rPr>
                      <w:rFonts w:ascii="Cambria" w:hAnsi="Cambria" w:cs="Arial"/>
                      <w:lang w:val="en-US"/>
                    </w:rPr>
                    <w:t xml:space="preserve">80% </w:t>
                  </w:r>
                  <w:proofErr w:type="spellStart"/>
                  <w:r w:rsidRPr="00171367">
                    <w:rPr>
                      <w:rFonts w:ascii="Cambria" w:hAnsi="Cambria" w:cs="Arial"/>
                      <w:lang w:val="en-US"/>
                    </w:rPr>
                    <w:t>virgen</w:t>
                  </w:r>
                  <w:proofErr w:type="spellEnd"/>
                  <w:r w:rsidRPr="00171367">
                    <w:rPr>
                      <w:rFonts w:ascii="Cambria" w:hAnsi="Cambria" w:cs="Arial"/>
                      <w:lang w:val="en-US"/>
                    </w:rPr>
                    <w:t xml:space="preserve"> 20% de </w:t>
                  </w:r>
                  <w:proofErr w:type="spellStart"/>
                  <w:r w:rsidRPr="00171367">
                    <w:rPr>
                      <w:rFonts w:ascii="Cambria" w:hAnsi="Cambria" w:cs="Arial"/>
                      <w:lang w:val="en-US"/>
                    </w:rPr>
                    <w:t>aditivos</w:t>
                  </w:r>
                  <w:proofErr w:type="spellEnd"/>
                  <w:r w:rsidRPr="00171367">
                    <w:rPr>
                      <w:rFonts w:ascii="Cambria" w:hAnsi="Cambria" w:cs="Arial"/>
                      <w:lang w:val="en-US"/>
                    </w:rPr>
                    <w:t xml:space="preserve">, master Bach, </w:t>
                  </w:r>
                  <w:proofErr w:type="spellStart"/>
                  <w:r w:rsidRPr="00171367">
                    <w:rPr>
                      <w:rFonts w:ascii="Cambria" w:hAnsi="Cambria" w:cs="Arial"/>
                      <w:lang w:val="en-US"/>
                    </w:rPr>
                    <w:t>reciclados</w:t>
                  </w:r>
                  <w:proofErr w:type="spellEnd"/>
                  <w:r w:rsidRPr="00171367">
                    <w:rPr>
                      <w:rFonts w:ascii="Cambria" w:hAnsi="Cambria" w:cs="Arial"/>
                      <w:lang w:val="en-US"/>
                    </w:rPr>
                    <w:t xml:space="preserve"> u </w:t>
                  </w:r>
                  <w:proofErr w:type="spellStart"/>
                  <w:r w:rsidRPr="00171367">
                    <w:rPr>
                      <w:rFonts w:ascii="Cambria" w:hAnsi="Cambria" w:cs="Arial"/>
                      <w:lang w:val="en-US"/>
                    </w:rPr>
                    <w:t>otro</w:t>
                  </w:r>
                  <w:proofErr w:type="spellEnd"/>
                  <w:r w:rsidRPr="00171367">
                    <w:rPr>
                      <w:rFonts w:ascii="Cambria" w:hAnsi="Cambria" w:cs="Arial"/>
                      <w:lang w:val="en-US"/>
                    </w:rPr>
                    <w:t>.</w:t>
                  </w:r>
                </w:p>
              </w:tc>
            </w:tr>
            <w:tr w:rsidR="00171367" w:rsidRPr="00171367" w:rsidTr="003B08AA">
              <w:tc>
                <w:tcPr>
                  <w:tcW w:w="1346" w:type="dxa"/>
                </w:tcPr>
                <w:p w:rsidR="00171367" w:rsidRPr="00171367" w:rsidRDefault="00171367" w:rsidP="00171367">
                  <w:pPr>
                    <w:spacing w:before="100" w:beforeAutospacing="1" w:after="100" w:afterAutospacing="1"/>
                    <w:rPr>
                      <w:rFonts w:ascii="Cambria" w:hAnsi="Cambria" w:cs="Arial"/>
                      <w:b/>
                      <w:sz w:val="17"/>
                      <w:szCs w:val="17"/>
                      <w:lang w:val="en-US"/>
                    </w:rPr>
                  </w:pPr>
                  <w:proofErr w:type="spellStart"/>
                  <w:r w:rsidRPr="00171367">
                    <w:rPr>
                      <w:rFonts w:ascii="Cambria" w:hAnsi="Cambria" w:cs="Arial"/>
                      <w:b/>
                      <w:sz w:val="17"/>
                      <w:szCs w:val="17"/>
                      <w:lang w:val="en-US"/>
                    </w:rPr>
                    <w:lastRenderedPageBreak/>
                    <w:t>Uso</w:t>
                  </w:r>
                  <w:proofErr w:type="spellEnd"/>
                </w:p>
              </w:tc>
              <w:tc>
                <w:tcPr>
                  <w:tcW w:w="3969" w:type="dxa"/>
                </w:tcPr>
                <w:p w:rsidR="00171367" w:rsidRPr="00171367" w:rsidRDefault="00171367" w:rsidP="00171367">
                  <w:pPr>
                    <w:spacing w:before="100" w:beforeAutospacing="1" w:after="100" w:afterAutospacing="1"/>
                    <w:rPr>
                      <w:rFonts w:ascii="Cambria" w:hAnsi="Cambria" w:cs="Arial"/>
                    </w:rPr>
                  </w:pPr>
                  <w:r w:rsidRPr="00171367">
                    <w:rPr>
                      <w:rFonts w:ascii="Cambria" w:hAnsi="Cambria" w:cs="Arial"/>
                    </w:rPr>
                    <w:t>Precintado de válvulas tipo “F” de garrafas de 10 Kg. Y 45 Kg para GLP en las Plantas de Engarrafado de YPFB.</w:t>
                  </w:r>
                </w:p>
              </w:tc>
            </w:tr>
            <w:tr w:rsidR="00171367" w:rsidRPr="00171367" w:rsidTr="003B08AA">
              <w:trPr>
                <w:trHeight w:val="2065"/>
              </w:trPr>
              <w:tc>
                <w:tcPr>
                  <w:tcW w:w="1346" w:type="dxa"/>
                </w:tcPr>
                <w:p w:rsidR="00171367" w:rsidRPr="00171367" w:rsidRDefault="00171367" w:rsidP="00171367">
                  <w:pPr>
                    <w:spacing w:before="100" w:beforeAutospacing="1" w:after="100" w:afterAutospacing="1"/>
                    <w:rPr>
                      <w:rFonts w:ascii="Cambria" w:hAnsi="Cambria" w:cs="Arial"/>
                      <w:b/>
                      <w:sz w:val="17"/>
                      <w:szCs w:val="17"/>
                      <w:lang w:val="en-US"/>
                    </w:rPr>
                  </w:pPr>
                  <w:r w:rsidRPr="00171367">
                    <w:rPr>
                      <w:rFonts w:ascii="Cambria" w:hAnsi="Cambria" w:cs="Arial"/>
                      <w:b/>
                      <w:sz w:val="17"/>
                      <w:szCs w:val="17"/>
                      <w:lang w:val="en-US"/>
                    </w:rPr>
                    <w:t xml:space="preserve">Color del </w:t>
                  </w:r>
                  <w:proofErr w:type="spellStart"/>
                  <w:r w:rsidRPr="00171367">
                    <w:rPr>
                      <w:rFonts w:ascii="Cambria" w:hAnsi="Cambria" w:cs="Arial"/>
                      <w:b/>
                      <w:sz w:val="17"/>
                      <w:szCs w:val="17"/>
                      <w:lang w:val="en-US"/>
                    </w:rPr>
                    <w:t>precinto</w:t>
                  </w:r>
                  <w:proofErr w:type="spellEnd"/>
                </w:p>
              </w:tc>
              <w:tc>
                <w:tcPr>
                  <w:tcW w:w="3969" w:type="dxa"/>
                </w:tcPr>
                <w:p w:rsidR="00171367" w:rsidRPr="00171367" w:rsidRDefault="00171367" w:rsidP="00171367">
                  <w:pPr>
                    <w:rPr>
                      <w:rFonts w:ascii="Cambria" w:hAnsi="Cambria" w:cs="Arial"/>
                    </w:rPr>
                  </w:pPr>
                  <w:r w:rsidRPr="00171367">
                    <w:rPr>
                      <w:rFonts w:ascii="Cambria" w:hAnsi="Cambria" w:cs="Arial"/>
                    </w:rPr>
                    <w:t xml:space="preserve">Plomo - Escala </w:t>
                  </w:r>
                  <w:proofErr w:type="spellStart"/>
                  <w:r w:rsidRPr="00171367">
                    <w:rPr>
                      <w:rFonts w:ascii="Cambria" w:hAnsi="Cambria" w:cs="Arial"/>
                    </w:rPr>
                    <w:t>Munsell</w:t>
                  </w:r>
                  <w:proofErr w:type="spellEnd"/>
                  <w:r w:rsidRPr="00171367">
                    <w:rPr>
                      <w:rFonts w:ascii="Cambria" w:hAnsi="Cambria" w:cs="Arial"/>
                    </w:rPr>
                    <w:t xml:space="preserve"> grado 80%.</w:t>
                  </w:r>
                </w:p>
                <w:p w:rsidR="00171367" w:rsidRPr="00171367" w:rsidRDefault="00171367" w:rsidP="00171367">
                  <w:pPr>
                    <w:outlineLvl w:val="1"/>
                    <w:rPr>
                      <w:rFonts w:ascii="Cambria" w:hAnsi="Cambria" w:cs="Arial"/>
                      <w:b/>
                      <w:bCs/>
                    </w:rPr>
                  </w:pPr>
                  <w:r w:rsidRPr="00171367">
                    <w:rPr>
                      <w:rFonts w:ascii="Cambria" w:hAnsi="Cambria"/>
                      <w:noProof/>
                      <w:lang w:eastAsia="es-ES"/>
                    </w:rPr>
                    <w:drawing>
                      <wp:anchor distT="0" distB="0" distL="114300" distR="114300" simplePos="0" relativeHeight="251669504" behindDoc="1" locked="0" layoutInCell="1" allowOverlap="1">
                        <wp:simplePos x="0" y="0"/>
                        <wp:positionH relativeFrom="column">
                          <wp:posOffset>-34925</wp:posOffset>
                        </wp:positionH>
                        <wp:positionV relativeFrom="paragraph">
                          <wp:posOffset>169545</wp:posOffset>
                        </wp:positionV>
                        <wp:extent cx="2281555" cy="827405"/>
                        <wp:effectExtent l="0" t="0" r="4445" b="0"/>
                        <wp:wrapThrough wrapText="bothSides">
                          <wp:wrapPolygon edited="0">
                            <wp:start x="0" y="0"/>
                            <wp:lineTo x="0" y="20887"/>
                            <wp:lineTo x="21462" y="20887"/>
                            <wp:lineTo x="21462" y="0"/>
                            <wp:lineTo x="0" y="0"/>
                          </wp:wrapPolygon>
                        </wp:wrapThrough>
                        <wp:docPr id="17" name="Imagen 17" descr="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Escalas cromáticas y acromática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1555" cy="827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1367">
                    <w:rPr>
                      <w:rFonts w:ascii="Cambria" w:hAnsi="Cambria" w:cs="Arial"/>
                      <w:b/>
                      <w:bCs/>
                    </w:rPr>
                    <w:t xml:space="preserve">Escalas cromáticas y acromáticas    </w:t>
                  </w:r>
                </w:p>
                <w:p w:rsidR="00171367" w:rsidRPr="00171367" w:rsidRDefault="00171367" w:rsidP="00171367">
                  <w:pPr>
                    <w:outlineLvl w:val="1"/>
                    <w:rPr>
                      <w:rFonts w:ascii="Cambria" w:hAnsi="Cambria" w:cs="Arial"/>
                      <w:b/>
                      <w:bCs/>
                    </w:rPr>
                  </w:pPr>
                </w:p>
              </w:tc>
            </w:tr>
            <w:tr w:rsidR="00171367" w:rsidRPr="00171367" w:rsidTr="003B08AA">
              <w:tc>
                <w:tcPr>
                  <w:tcW w:w="1346" w:type="dxa"/>
                </w:tcPr>
                <w:p w:rsidR="00171367" w:rsidRPr="00171367" w:rsidRDefault="00171367" w:rsidP="00171367">
                  <w:pPr>
                    <w:spacing w:before="100" w:beforeAutospacing="1" w:after="100" w:afterAutospacing="1"/>
                    <w:rPr>
                      <w:rFonts w:ascii="Cambria" w:hAnsi="Cambria" w:cs="Arial"/>
                      <w:b/>
                      <w:sz w:val="17"/>
                      <w:szCs w:val="17"/>
                      <w:lang w:val="en-US"/>
                    </w:rPr>
                  </w:pPr>
                  <w:proofErr w:type="spellStart"/>
                  <w:r w:rsidRPr="00171367">
                    <w:rPr>
                      <w:rFonts w:ascii="Cambria" w:hAnsi="Cambria" w:cs="Arial"/>
                      <w:b/>
                      <w:sz w:val="17"/>
                      <w:szCs w:val="17"/>
                      <w:lang w:val="en-US"/>
                    </w:rPr>
                    <w:t>Impresión</w:t>
                  </w:r>
                  <w:proofErr w:type="spellEnd"/>
                </w:p>
              </w:tc>
              <w:tc>
                <w:tcPr>
                  <w:tcW w:w="3969" w:type="dxa"/>
                </w:tcPr>
                <w:p w:rsidR="00171367" w:rsidRPr="00171367" w:rsidRDefault="00171367" w:rsidP="00171367">
                  <w:pPr>
                    <w:spacing w:before="100" w:beforeAutospacing="1" w:after="100" w:afterAutospacing="1"/>
                    <w:rPr>
                      <w:rFonts w:ascii="Cambria" w:hAnsi="Cambria" w:cs="Arial"/>
                    </w:rPr>
                  </w:pPr>
                  <w:r w:rsidRPr="00171367">
                    <w:rPr>
                      <w:rFonts w:ascii="Cambria" w:hAnsi="Cambria" w:cs="Arial"/>
                    </w:rPr>
                    <w:t>Rombo de YPFB para lo cual se adjunta diseño. Por razones de seguridad no puede llevar el nombre del fabricante.</w:t>
                  </w:r>
                </w:p>
              </w:tc>
            </w:tr>
            <w:tr w:rsidR="00171367" w:rsidRPr="00171367" w:rsidTr="003B08AA">
              <w:tc>
                <w:tcPr>
                  <w:tcW w:w="1346" w:type="dxa"/>
                </w:tcPr>
                <w:p w:rsidR="00171367" w:rsidRPr="00171367" w:rsidRDefault="00171367" w:rsidP="00171367">
                  <w:pPr>
                    <w:spacing w:before="100" w:beforeAutospacing="1" w:after="100" w:afterAutospacing="1"/>
                    <w:rPr>
                      <w:rFonts w:ascii="Cambria" w:hAnsi="Cambria" w:cs="Arial"/>
                      <w:b/>
                      <w:sz w:val="17"/>
                      <w:szCs w:val="17"/>
                      <w:lang w:val="en-US"/>
                    </w:rPr>
                  </w:pPr>
                  <w:r w:rsidRPr="00171367">
                    <w:rPr>
                      <w:rFonts w:ascii="Cambria" w:hAnsi="Cambria" w:cs="Arial"/>
                      <w:b/>
                      <w:sz w:val="17"/>
                      <w:szCs w:val="17"/>
                      <w:lang w:val="en-US"/>
                    </w:rPr>
                    <w:t xml:space="preserve">Color de </w:t>
                  </w:r>
                  <w:proofErr w:type="spellStart"/>
                  <w:r w:rsidRPr="00171367">
                    <w:rPr>
                      <w:rFonts w:ascii="Cambria" w:hAnsi="Cambria" w:cs="Arial"/>
                      <w:b/>
                      <w:sz w:val="17"/>
                      <w:szCs w:val="17"/>
                      <w:lang w:val="en-US"/>
                    </w:rPr>
                    <w:t>impresión</w:t>
                  </w:r>
                  <w:proofErr w:type="spellEnd"/>
                </w:p>
              </w:tc>
              <w:tc>
                <w:tcPr>
                  <w:tcW w:w="3969" w:type="dxa"/>
                </w:tcPr>
                <w:p w:rsidR="00171367" w:rsidRPr="00171367" w:rsidRDefault="00171367" w:rsidP="00171367">
                  <w:pPr>
                    <w:spacing w:before="100" w:beforeAutospacing="1" w:after="100" w:afterAutospacing="1"/>
                    <w:rPr>
                      <w:rFonts w:ascii="Cambria" w:hAnsi="Cambria" w:cs="Arial"/>
                    </w:rPr>
                  </w:pPr>
                  <w:r w:rsidRPr="00171367">
                    <w:rPr>
                      <w:rFonts w:ascii="Cambria" w:hAnsi="Cambria" w:cs="Arial"/>
                    </w:rPr>
                    <w:t>Rombo color Rojo y azul con inscripción con color Rojo Yacimientos Petrolíferos fiscales Bolivianos, Número de Lote de cada entrega.</w:t>
                  </w:r>
                </w:p>
              </w:tc>
            </w:tr>
            <w:tr w:rsidR="00171367" w:rsidRPr="00171367" w:rsidTr="003B08AA">
              <w:tc>
                <w:tcPr>
                  <w:tcW w:w="1346" w:type="dxa"/>
                </w:tcPr>
                <w:p w:rsidR="00171367" w:rsidRPr="00171367" w:rsidRDefault="00171367" w:rsidP="00171367">
                  <w:pPr>
                    <w:spacing w:before="100" w:beforeAutospacing="1" w:after="100" w:afterAutospacing="1"/>
                    <w:rPr>
                      <w:rFonts w:ascii="Cambria" w:hAnsi="Cambria" w:cs="Arial"/>
                      <w:b/>
                      <w:sz w:val="17"/>
                      <w:szCs w:val="17"/>
                      <w:lang w:val="en-US"/>
                    </w:rPr>
                  </w:pPr>
                  <w:proofErr w:type="spellStart"/>
                  <w:r w:rsidRPr="00171367">
                    <w:rPr>
                      <w:rFonts w:ascii="Cambria" w:hAnsi="Cambria" w:cs="Arial"/>
                      <w:b/>
                      <w:sz w:val="17"/>
                      <w:szCs w:val="17"/>
                      <w:lang w:val="en-US"/>
                    </w:rPr>
                    <w:t>Acabado</w:t>
                  </w:r>
                  <w:proofErr w:type="spellEnd"/>
                </w:p>
              </w:tc>
              <w:tc>
                <w:tcPr>
                  <w:tcW w:w="3969" w:type="dxa"/>
                </w:tcPr>
                <w:p w:rsidR="00171367" w:rsidRPr="00171367" w:rsidRDefault="00171367" w:rsidP="00171367">
                  <w:pPr>
                    <w:spacing w:before="100" w:beforeAutospacing="1" w:after="100" w:afterAutospacing="1"/>
                    <w:rPr>
                      <w:rFonts w:ascii="Cambria" w:hAnsi="Cambria" w:cs="Arial"/>
                    </w:rPr>
                  </w:pPr>
                  <w:r w:rsidRPr="00171367">
                    <w:rPr>
                      <w:rFonts w:ascii="Cambria" w:hAnsi="Cambria" w:cs="Arial"/>
                    </w:rPr>
                    <w:t xml:space="preserve">Plana laminar tubular No Pegada, con </w:t>
                  </w:r>
                  <w:proofErr w:type="spellStart"/>
                  <w:r w:rsidRPr="00171367">
                    <w:rPr>
                      <w:rFonts w:ascii="Cambria" w:hAnsi="Cambria" w:cs="Arial"/>
                    </w:rPr>
                    <w:t>prepicado</w:t>
                  </w:r>
                  <w:proofErr w:type="spellEnd"/>
                  <w:r w:rsidRPr="00171367">
                    <w:rPr>
                      <w:rFonts w:ascii="Cambria" w:hAnsi="Cambria" w:cs="Arial"/>
                    </w:rPr>
                    <w:t xml:space="preserve"> para rotura rápida.</w:t>
                  </w:r>
                </w:p>
              </w:tc>
            </w:tr>
            <w:tr w:rsidR="00171367" w:rsidRPr="00171367" w:rsidTr="003B08AA">
              <w:tc>
                <w:tcPr>
                  <w:tcW w:w="1346" w:type="dxa"/>
                </w:tcPr>
                <w:p w:rsidR="00171367" w:rsidRPr="00171367" w:rsidRDefault="00171367" w:rsidP="00171367">
                  <w:pPr>
                    <w:spacing w:before="100" w:beforeAutospacing="1" w:after="100" w:afterAutospacing="1"/>
                    <w:rPr>
                      <w:rFonts w:ascii="Cambria" w:hAnsi="Cambria" w:cs="Arial"/>
                      <w:b/>
                      <w:sz w:val="17"/>
                      <w:szCs w:val="17"/>
                      <w:lang w:val="en-US"/>
                    </w:rPr>
                  </w:pPr>
                  <w:proofErr w:type="spellStart"/>
                  <w:r w:rsidRPr="00171367">
                    <w:rPr>
                      <w:rFonts w:ascii="Cambria" w:hAnsi="Cambria" w:cs="Arial"/>
                      <w:b/>
                      <w:sz w:val="17"/>
                      <w:szCs w:val="17"/>
                      <w:lang w:val="en-US"/>
                    </w:rPr>
                    <w:t>Dimensiones</w:t>
                  </w:r>
                  <w:proofErr w:type="spellEnd"/>
                </w:p>
              </w:tc>
              <w:tc>
                <w:tcPr>
                  <w:tcW w:w="3969" w:type="dxa"/>
                </w:tcPr>
                <w:p w:rsidR="00171367" w:rsidRPr="00171367" w:rsidRDefault="00171367" w:rsidP="00171367">
                  <w:pPr>
                    <w:rPr>
                      <w:rFonts w:ascii="Cambria" w:hAnsi="Cambria" w:cs="Arial"/>
                    </w:rPr>
                  </w:pPr>
                  <w:r w:rsidRPr="00171367">
                    <w:rPr>
                      <w:rFonts w:ascii="Cambria" w:hAnsi="Cambria" w:cs="Arial"/>
                    </w:rPr>
                    <w:t xml:space="preserve">Ancho: 95 mm  </w:t>
                  </w:r>
                  <w:r w:rsidRPr="00171367">
                    <w:rPr>
                      <w:rFonts w:ascii="Cambria" w:hAnsi="Cambria" w:cs="Arial"/>
                      <w:lang w:val="en-US"/>
                    </w:rPr>
                    <w:sym w:font="Symbol" w:char="F0B1"/>
                  </w:r>
                  <w:r w:rsidRPr="00171367">
                    <w:rPr>
                      <w:rFonts w:ascii="Cambria" w:hAnsi="Cambria" w:cs="Arial"/>
                    </w:rPr>
                    <w:t xml:space="preserve"> 1 mm</w:t>
                  </w:r>
                </w:p>
                <w:p w:rsidR="00171367" w:rsidRPr="00171367" w:rsidRDefault="00171367" w:rsidP="00171367">
                  <w:pPr>
                    <w:rPr>
                      <w:rFonts w:ascii="Cambria" w:hAnsi="Cambria" w:cs="Arial"/>
                    </w:rPr>
                  </w:pPr>
                  <w:r w:rsidRPr="00171367">
                    <w:rPr>
                      <w:rFonts w:ascii="Cambria" w:hAnsi="Cambria" w:cs="Arial"/>
                    </w:rPr>
                    <w:t xml:space="preserve">Largo: 100 mm </w:t>
                  </w:r>
                  <w:r w:rsidRPr="00171367">
                    <w:rPr>
                      <w:rFonts w:ascii="Cambria" w:hAnsi="Cambria" w:cs="Arial"/>
                      <w:lang w:val="en-US"/>
                    </w:rPr>
                    <w:sym w:font="Symbol" w:char="F0B1"/>
                  </w:r>
                  <w:r w:rsidRPr="00171367">
                    <w:rPr>
                      <w:rFonts w:ascii="Cambria" w:hAnsi="Cambria" w:cs="Arial"/>
                    </w:rPr>
                    <w:t xml:space="preserve">  1 mm</w:t>
                  </w:r>
                </w:p>
              </w:tc>
            </w:tr>
            <w:tr w:rsidR="00171367" w:rsidRPr="00171367" w:rsidTr="003B08AA">
              <w:tc>
                <w:tcPr>
                  <w:tcW w:w="1346" w:type="dxa"/>
                </w:tcPr>
                <w:p w:rsidR="00171367" w:rsidRPr="00171367" w:rsidRDefault="00171367" w:rsidP="00171367">
                  <w:pPr>
                    <w:spacing w:before="100" w:beforeAutospacing="1" w:after="100" w:afterAutospacing="1"/>
                    <w:rPr>
                      <w:rFonts w:ascii="Cambria" w:hAnsi="Cambria" w:cs="Arial"/>
                      <w:b/>
                      <w:sz w:val="17"/>
                      <w:szCs w:val="17"/>
                      <w:lang w:val="en-US"/>
                    </w:rPr>
                  </w:pPr>
                  <w:proofErr w:type="spellStart"/>
                  <w:r w:rsidRPr="00171367">
                    <w:rPr>
                      <w:rFonts w:ascii="Cambria" w:hAnsi="Cambria" w:cs="Arial"/>
                      <w:b/>
                      <w:sz w:val="17"/>
                      <w:szCs w:val="17"/>
                      <w:lang w:val="en-US"/>
                    </w:rPr>
                    <w:t>Espesor</w:t>
                  </w:r>
                  <w:proofErr w:type="spellEnd"/>
                </w:p>
              </w:tc>
              <w:tc>
                <w:tcPr>
                  <w:tcW w:w="3969" w:type="dxa"/>
                </w:tcPr>
                <w:p w:rsidR="00171367" w:rsidRPr="00171367" w:rsidRDefault="00171367" w:rsidP="00171367">
                  <w:pPr>
                    <w:spacing w:before="100" w:beforeAutospacing="1" w:after="100" w:afterAutospacing="1"/>
                    <w:rPr>
                      <w:rFonts w:ascii="Cambria" w:hAnsi="Cambria" w:cs="Arial"/>
                    </w:rPr>
                  </w:pPr>
                  <w:r w:rsidRPr="00171367">
                    <w:rPr>
                      <w:rFonts w:ascii="Cambria" w:hAnsi="Cambria" w:cs="Arial"/>
                    </w:rPr>
                    <w:t xml:space="preserve">35 micrones ± 5 micrones medidos en área no impresa. (1 micrón = 0,001 mm)  (1,28 gr. </w:t>
                  </w:r>
                  <w:proofErr w:type="spellStart"/>
                  <w:r w:rsidRPr="00171367">
                    <w:rPr>
                      <w:rFonts w:ascii="Cambria" w:hAnsi="Cambria" w:cs="Arial"/>
                    </w:rPr>
                    <w:t>aprox</w:t>
                  </w:r>
                  <w:proofErr w:type="spellEnd"/>
                  <w:r w:rsidRPr="00171367">
                    <w:rPr>
                      <w:rFonts w:ascii="Cambria" w:hAnsi="Cambria" w:cs="Arial"/>
                    </w:rPr>
                    <w:t>)</w:t>
                  </w:r>
                </w:p>
              </w:tc>
            </w:tr>
            <w:tr w:rsidR="00171367" w:rsidRPr="00171367" w:rsidTr="003B08AA">
              <w:tc>
                <w:tcPr>
                  <w:tcW w:w="1346" w:type="dxa"/>
                </w:tcPr>
                <w:p w:rsidR="00171367" w:rsidRPr="00171367" w:rsidRDefault="00171367" w:rsidP="00171367">
                  <w:pPr>
                    <w:spacing w:before="100" w:beforeAutospacing="1" w:after="100" w:afterAutospacing="1"/>
                    <w:rPr>
                      <w:rFonts w:ascii="Cambria" w:hAnsi="Cambria" w:cs="Arial"/>
                      <w:b/>
                      <w:sz w:val="17"/>
                      <w:szCs w:val="17"/>
                    </w:rPr>
                  </w:pPr>
                  <w:r w:rsidRPr="00171367">
                    <w:rPr>
                      <w:rFonts w:ascii="Cambria" w:hAnsi="Cambria" w:cs="Arial"/>
                      <w:b/>
                      <w:sz w:val="17"/>
                      <w:szCs w:val="17"/>
                    </w:rPr>
                    <w:t>Contracción con vapor de agua</w:t>
                  </w:r>
                </w:p>
              </w:tc>
              <w:tc>
                <w:tcPr>
                  <w:tcW w:w="3969" w:type="dxa"/>
                </w:tcPr>
                <w:p w:rsidR="00171367" w:rsidRPr="00171367" w:rsidRDefault="00171367" w:rsidP="00171367">
                  <w:pPr>
                    <w:rPr>
                      <w:rFonts w:ascii="Cambria" w:hAnsi="Cambria" w:cs="Arial"/>
                      <w:lang w:val="en-US"/>
                    </w:rPr>
                  </w:pPr>
                  <w:r w:rsidRPr="00171367">
                    <w:rPr>
                      <w:rFonts w:ascii="Cambria" w:hAnsi="Cambria" w:cs="Arial"/>
                      <w:lang w:val="en-US"/>
                    </w:rPr>
                    <w:t>Transversal : 55% ± 5%</w:t>
                  </w:r>
                </w:p>
                <w:p w:rsidR="00171367" w:rsidRPr="00171367" w:rsidRDefault="00171367" w:rsidP="00171367">
                  <w:pPr>
                    <w:rPr>
                      <w:rFonts w:ascii="Cambria" w:hAnsi="Cambria" w:cs="Arial"/>
                      <w:lang w:val="en-US"/>
                    </w:rPr>
                  </w:pPr>
                  <w:r w:rsidRPr="00171367">
                    <w:rPr>
                      <w:rFonts w:ascii="Cambria" w:hAnsi="Cambria" w:cs="Arial"/>
                      <w:lang w:val="en-US"/>
                    </w:rPr>
                    <w:t xml:space="preserve">Longitudinal: 25% ± 5% </w:t>
                  </w:r>
                </w:p>
              </w:tc>
            </w:tr>
            <w:tr w:rsidR="00171367" w:rsidRPr="00171367" w:rsidTr="003B08AA">
              <w:tc>
                <w:tcPr>
                  <w:tcW w:w="1346" w:type="dxa"/>
                </w:tcPr>
                <w:p w:rsidR="00171367" w:rsidRPr="00171367" w:rsidRDefault="00171367" w:rsidP="00171367">
                  <w:pPr>
                    <w:spacing w:before="100" w:beforeAutospacing="1" w:after="100" w:afterAutospacing="1"/>
                    <w:rPr>
                      <w:rFonts w:ascii="Cambria" w:hAnsi="Cambria" w:cs="Arial"/>
                      <w:b/>
                      <w:sz w:val="17"/>
                      <w:szCs w:val="17"/>
                    </w:rPr>
                  </w:pPr>
                  <w:r w:rsidRPr="00171367">
                    <w:rPr>
                      <w:rFonts w:ascii="Cambria" w:hAnsi="Cambria" w:cs="Arial"/>
                      <w:b/>
                      <w:sz w:val="17"/>
                      <w:szCs w:val="17"/>
                    </w:rPr>
                    <w:t>Temperatura inicial de contracción con vapor de agua</w:t>
                  </w:r>
                </w:p>
              </w:tc>
              <w:tc>
                <w:tcPr>
                  <w:tcW w:w="3969" w:type="dxa"/>
                  <w:vAlign w:val="center"/>
                </w:tcPr>
                <w:p w:rsidR="00171367" w:rsidRPr="00171367" w:rsidRDefault="00171367" w:rsidP="00171367">
                  <w:pPr>
                    <w:spacing w:before="100" w:beforeAutospacing="1" w:after="100" w:afterAutospacing="1"/>
                    <w:jc w:val="center"/>
                    <w:rPr>
                      <w:rFonts w:ascii="Cambria" w:hAnsi="Cambria" w:cs="Arial"/>
                      <w:lang w:val="en-US"/>
                    </w:rPr>
                  </w:pPr>
                  <w:r w:rsidRPr="00171367">
                    <w:rPr>
                      <w:rFonts w:ascii="Cambria" w:hAnsi="Cambria" w:cs="Arial"/>
                      <w:lang w:val="en-US"/>
                    </w:rPr>
                    <w:t>50°C a 60°C</w:t>
                  </w:r>
                </w:p>
              </w:tc>
            </w:tr>
            <w:tr w:rsidR="00171367" w:rsidRPr="00171367" w:rsidTr="003B08AA">
              <w:tc>
                <w:tcPr>
                  <w:tcW w:w="1346" w:type="dxa"/>
                </w:tcPr>
                <w:p w:rsidR="00171367" w:rsidRPr="00171367" w:rsidRDefault="00171367" w:rsidP="00171367">
                  <w:pPr>
                    <w:spacing w:before="100" w:beforeAutospacing="1" w:after="100" w:afterAutospacing="1"/>
                    <w:rPr>
                      <w:rFonts w:ascii="Cambria" w:hAnsi="Cambria" w:cs="Arial"/>
                      <w:b/>
                      <w:sz w:val="17"/>
                      <w:szCs w:val="17"/>
                    </w:rPr>
                  </w:pPr>
                  <w:r w:rsidRPr="00171367">
                    <w:rPr>
                      <w:rFonts w:ascii="Cambria" w:hAnsi="Cambria" w:cs="Arial"/>
                      <w:b/>
                      <w:sz w:val="17"/>
                      <w:szCs w:val="17"/>
                    </w:rPr>
                    <w:t>Temperatura recomendada de contracción con vapor de agua</w:t>
                  </w:r>
                </w:p>
              </w:tc>
              <w:tc>
                <w:tcPr>
                  <w:tcW w:w="3969" w:type="dxa"/>
                  <w:vAlign w:val="center"/>
                </w:tcPr>
                <w:p w:rsidR="00171367" w:rsidRPr="00171367" w:rsidRDefault="00171367" w:rsidP="00171367">
                  <w:pPr>
                    <w:spacing w:before="100" w:beforeAutospacing="1" w:after="100" w:afterAutospacing="1"/>
                    <w:jc w:val="center"/>
                    <w:rPr>
                      <w:rFonts w:ascii="Cambria" w:hAnsi="Cambria" w:cs="Arial"/>
                      <w:lang w:val="en-US"/>
                    </w:rPr>
                  </w:pPr>
                  <w:r w:rsidRPr="00171367">
                    <w:rPr>
                      <w:rFonts w:ascii="Cambria" w:hAnsi="Cambria" w:cs="Arial"/>
                      <w:lang w:val="en-US"/>
                    </w:rPr>
                    <w:t>60°C a 80 °C</w:t>
                  </w:r>
                </w:p>
              </w:tc>
            </w:tr>
            <w:tr w:rsidR="00171367" w:rsidRPr="00171367" w:rsidTr="003B08AA">
              <w:tc>
                <w:tcPr>
                  <w:tcW w:w="1346" w:type="dxa"/>
                </w:tcPr>
                <w:p w:rsidR="00171367" w:rsidRPr="00171367" w:rsidRDefault="00171367" w:rsidP="00171367">
                  <w:pPr>
                    <w:spacing w:before="100" w:beforeAutospacing="1" w:after="100" w:afterAutospacing="1"/>
                    <w:rPr>
                      <w:rFonts w:ascii="Cambria" w:hAnsi="Cambria" w:cs="Arial"/>
                      <w:b/>
                      <w:sz w:val="17"/>
                      <w:szCs w:val="17"/>
                    </w:rPr>
                  </w:pPr>
                  <w:r w:rsidRPr="00171367">
                    <w:rPr>
                      <w:rFonts w:ascii="Cambria" w:hAnsi="Cambria" w:cs="Arial"/>
                      <w:b/>
                      <w:sz w:val="17"/>
                      <w:szCs w:val="17"/>
                    </w:rPr>
                    <w:t>Tiempo de calor con vapor de agua para la termo contracción</w:t>
                  </w:r>
                </w:p>
              </w:tc>
              <w:tc>
                <w:tcPr>
                  <w:tcW w:w="3969" w:type="dxa"/>
                </w:tcPr>
                <w:p w:rsidR="00171367" w:rsidRPr="00171367" w:rsidRDefault="00171367" w:rsidP="00171367">
                  <w:pPr>
                    <w:spacing w:before="100" w:beforeAutospacing="1" w:after="100" w:afterAutospacing="1"/>
                    <w:rPr>
                      <w:rFonts w:ascii="Cambria" w:hAnsi="Cambria" w:cs="Arial"/>
                    </w:rPr>
                  </w:pPr>
                  <w:r w:rsidRPr="00171367">
                    <w:rPr>
                      <w:rFonts w:ascii="Cambria" w:hAnsi="Cambria" w:cs="Arial"/>
                    </w:rPr>
                    <w:t>2 a 3 segundos a la temperatura indicada. A temperatura del precintado 80°C Altiplano, 100°C llano.</w:t>
                  </w:r>
                </w:p>
              </w:tc>
            </w:tr>
            <w:tr w:rsidR="00171367" w:rsidRPr="00171367" w:rsidTr="003B08AA">
              <w:tc>
                <w:tcPr>
                  <w:tcW w:w="1346" w:type="dxa"/>
                </w:tcPr>
                <w:p w:rsidR="00171367" w:rsidRPr="00171367" w:rsidRDefault="00171367" w:rsidP="00171367">
                  <w:pPr>
                    <w:spacing w:before="100" w:beforeAutospacing="1" w:after="100" w:afterAutospacing="1"/>
                    <w:rPr>
                      <w:rFonts w:ascii="Cambria" w:hAnsi="Cambria" w:cs="Arial"/>
                      <w:b/>
                      <w:sz w:val="17"/>
                      <w:szCs w:val="17"/>
                    </w:rPr>
                  </w:pPr>
                  <w:r w:rsidRPr="00171367">
                    <w:rPr>
                      <w:rFonts w:ascii="Cambria" w:hAnsi="Cambria" w:cs="Arial"/>
                      <w:b/>
                      <w:sz w:val="17"/>
                      <w:szCs w:val="17"/>
                    </w:rPr>
                    <w:t>Dilatación sobre Contracción con vapor de agua</w:t>
                  </w:r>
                </w:p>
              </w:tc>
              <w:tc>
                <w:tcPr>
                  <w:tcW w:w="3969" w:type="dxa"/>
                </w:tcPr>
                <w:p w:rsidR="00171367" w:rsidRPr="00171367" w:rsidRDefault="00171367" w:rsidP="00171367">
                  <w:pPr>
                    <w:rPr>
                      <w:rFonts w:ascii="Cambria" w:hAnsi="Cambria" w:cs="Arial"/>
                      <w:lang w:val="en-US"/>
                    </w:rPr>
                  </w:pPr>
                  <w:r w:rsidRPr="00171367">
                    <w:rPr>
                      <w:rFonts w:ascii="Cambria" w:hAnsi="Cambria" w:cs="Arial"/>
                      <w:lang w:val="en-US"/>
                    </w:rPr>
                    <w:t>Transversal : 0 a 2%</w:t>
                  </w:r>
                </w:p>
                <w:p w:rsidR="00171367" w:rsidRPr="00171367" w:rsidRDefault="00171367" w:rsidP="00171367">
                  <w:pPr>
                    <w:rPr>
                      <w:rFonts w:ascii="Cambria" w:hAnsi="Cambria" w:cs="Arial"/>
                      <w:lang w:val="en-US"/>
                    </w:rPr>
                  </w:pPr>
                  <w:r w:rsidRPr="00171367">
                    <w:rPr>
                      <w:rFonts w:ascii="Cambria" w:hAnsi="Cambria" w:cs="Arial"/>
                      <w:lang w:val="en-US"/>
                    </w:rPr>
                    <w:t>Longitudinal: 0 a 2%</w:t>
                  </w:r>
                </w:p>
              </w:tc>
            </w:tr>
            <w:tr w:rsidR="00171367" w:rsidRPr="00171367" w:rsidTr="003B08AA">
              <w:tc>
                <w:tcPr>
                  <w:tcW w:w="1346" w:type="dxa"/>
                </w:tcPr>
                <w:p w:rsidR="00171367" w:rsidRPr="00171367" w:rsidRDefault="00171367" w:rsidP="00171367">
                  <w:pPr>
                    <w:spacing w:before="100" w:beforeAutospacing="1" w:after="100" w:afterAutospacing="1"/>
                    <w:rPr>
                      <w:rFonts w:ascii="Cambria" w:hAnsi="Cambria" w:cs="Arial"/>
                      <w:b/>
                      <w:sz w:val="17"/>
                      <w:szCs w:val="17"/>
                      <w:lang w:val="en-US"/>
                    </w:rPr>
                  </w:pPr>
                  <w:proofErr w:type="spellStart"/>
                  <w:r w:rsidRPr="00171367">
                    <w:rPr>
                      <w:rFonts w:ascii="Cambria" w:hAnsi="Cambria" w:cs="Arial"/>
                      <w:b/>
                      <w:sz w:val="17"/>
                      <w:szCs w:val="17"/>
                      <w:lang w:val="en-US"/>
                    </w:rPr>
                    <w:t>Durabilidad</w:t>
                  </w:r>
                  <w:proofErr w:type="spellEnd"/>
                  <w:r w:rsidRPr="00171367">
                    <w:rPr>
                      <w:rFonts w:ascii="Cambria" w:hAnsi="Cambria" w:cs="Arial"/>
                      <w:b/>
                      <w:sz w:val="17"/>
                      <w:szCs w:val="17"/>
                      <w:lang w:val="en-US"/>
                    </w:rPr>
                    <w:t xml:space="preserve"> minima de </w:t>
                  </w:r>
                  <w:proofErr w:type="spellStart"/>
                  <w:r w:rsidRPr="00171367">
                    <w:rPr>
                      <w:rFonts w:ascii="Cambria" w:hAnsi="Cambria" w:cs="Arial"/>
                      <w:b/>
                      <w:sz w:val="17"/>
                      <w:szCs w:val="17"/>
                      <w:lang w:val="en-US"/>
                    </w:rPr>
                    <w:t>Almacenaje</w:t>
                  </w:r>
                  <w:proofErr w:type="spellEnd"/>
                </w:p>
              </w:tc>
              <w:tc>
                <w:tcPr>
                  <w:tcW w:w="3969" w:type="dxa"/>
                </w:tcPr>
                <w:p w:rsidR="00171367" w:rsidRPr="00171367" w:rsidRDefault="00171367" w:rsidP="00171367">
                  <w:pPr>
                    <w:spacing w:before="100" w:beforeAutospacing="1" w:after="100" w:afterAutospacing="1"/>
                    <w:rPr>
                      <w:rFonts w:ascii="Cambria" w:hAnsi="Cambria" w:cs="Arial"/>
                      <w:lang w:val="en-US"/>
                    </w:rPr>
                  </w:pPr>
                  <w:r w:rsidRPr="00171367">
                    <w:rPr>
                      <w:rFonts w:ascii="Cambria" w:hAnsi="Cambria" w:cs="Arial"/>
                      <w:lang w:val="en-US"/>
                    </w:rPr>
                    <w:t xml:space="preserve">1 </w:t>
                  </w:r>
                  <w:proofErr w:type="spellStart"/>
                  <w:r w:rsidRPr="00171367">
                    <w:rPr>
                      <w:rFonts w:ascii="Cambria" w:hAnsi="Cambria" w:cs="Arial"/>
                      <w:lang w:val="en-US"/>
                    </w:rPr>
                    <w:t>año</w:t>
                  </w:r>
                  <w:proofErr w:type="spellEnd"/>
                </w:p>
              </w:tc>
            </w:tr>
            <w:tr w:rsidR="00171367" w:rsidRPr="00171367" w:rsidTr="003B08AA">
              <w:tc>
                <w:tcPr>
                  <w:tcW w:w="1346" w:type="dxa"/>
                </w:tcPr>
                <w:p w:rsidR="00171367" w:rsidRPr="00171367" w:rsidRDefault="00171367" w:rsidP="00171367">
                  <w:pPr>
                    <w:spacing w:before="100" w:beforeAutospacing="1" w:after="100" w:afterAutospacing="1"/>
                    <w:rPr>
                      <w:rFonts w:ascii="Cambria" w:hAnsi="Cambria" w:cs="Arial"/>
                      <w:b/>
                      <w:sz w:val="17"/>
                      <w:szCs w:val="17"/>
                      <w:lang w:val="en-US"/>
                    </w:rPr>
                  </w:pPr>
                  <w:proofErr w:type="spellStart"/>
                  <w:r w:rsidRPr="00171367">
                    <w:rPr>
                      <w:rFonts w:ascii="Cambria" w:hAnsi="Cambria" w:cs="Arial"/>
                      <w:b/>
                      <w:sz w:val="17"/>
                      <w:szCs w:val="17"/>
                      <w:lang w:val="en-US"/>
                    </w:rPr>
                    <w:t>Almacenaje</w:t>
                  </w:r>
                  <w:proofErr w:type="spellEnd"/>
                </w:p>
              </w:tc>
              <w:tc>
                <w:tcPr>
                  <w:tcW w:w="3969" w:type="dxa"/>
                </w:tcPr>
                <w:p w:rsidR="00171367" w:rsidRPr="00171367" w:rsidRDefault="00171367" w:rsidP="00171367">
                  <w:pPr>
                    <w:spacing w:before="100" w:beforeAutospacing="1" w:after="100" w:afterAutospacing="1"/>
                    <w:rPr>
                      <w:rFonts w:ascii="Cambria" w:hAnsi="Cambria" w:cs="Arial"/>
                    </w:rPr>
                  </w:pPr>
                  <w:r w:rsidRPr="00171367">
                    <w:rPr>
                      <w:rFonts w:ascii="Cambria" w:hAnsi="Cambria" w:cs="Arial"/>
                    </w:rPr>
                    <w:t>Tolerancia al medio ambiente y humedad</w:t>
                  </w:r>
                </w:p>
              </w:tc>
            </w:tr>
            <w:tr w:rsidR="00171367" w:rsidRPr="00171367" w:rsidTr="003B08AA">
              <w:tc>
                <w:tcPr>
                  <w:tcW w:w="1346" w:type="dxa"/>
                </w:tcPr>
                <w:p w:rsidR="00171367" w:rsidRPr="00171367" w:rsidRDefault="00171367" w:rsidP="00171367">
                  <w:pPr>
                    <w:spacing w:before="100" w:beforeAutospacing="1" w:after="100" w:afterAutospacing="1"/>
                    <w:rPr>
                      <w:rFonts w:ascii="Cambria" w:hAnsi="Cambria" w:cs="Arial"/>
                      <w:b/>
                      <w:sz w:val="17"/>
                      <w:szCs w:val="17"/>
                      <w:lang w:val="en-US"/>
                    </w:rPr>
                  </w:pPr>
                  <w:proofErr w:type="spellStart"/>
                  <w:r w:rsidRPr="00171367">
                    <w:rPr>
                      <w:rFonts w:ascii="Cambria" w:hAnsi="Cambria" w:cs="Arial"/>
                      <w:b/>
                      <w:sz w:val="17"/>
                      <w:szCs w:val="17"/>
                      <w:lang w:val="en-US"/>
                    </w:rPr>
                    <w:lastRenderedPageBreak/>
                    <w:t>Embalaje</w:t>
                  </w:r>
                  <w:proofErr w:type="spellEnd"/>
                </w:p>
              </w:tc>
              <w:tc>
                <w:tcPr>
                  <w:tcW w:w="3969" w:type="dxa"/>
                </w:tcPr>
                <w:p w:rsidR="00171367" w:rsidRPr="00171367" w:rsidRDefault="00171367" w:rsidP="00171367">
                  <w:pPr>
                    <w:spacing w:before="100" w:beforeAutospacing="1" w:after="100" w:afterAutospacing="1"/>
                    <w:rPr>
                      <w:rFonts w:ascii="Cambria" w:hAnsi="Cambria" w:cs="Arial"/>
                    </w:rPr>
                  </w:pPr>
                  <w:r w:rsidRPr="00171367">
                    <w:rPr>
                      <w:rFonts w:ascii="Cambria" w:hAnsi="Cambria" w:cs="Arial"/>
                    </w:rPr>
                    <w:t>Un Paquete de dos cajas con 20.000 unidades, en grupos de 500 unidades. Tolerancia máxima admisible de error de conteo: 0,2%</w:t>
                  </w:r>
                </w:p>
              </w:tc>
            </w:tr>
          </w:tbl>
          <w:p w:rsidR="00171367" w:rsidRPr="00171367" w:rsidRDefault="00171367" w:rsidP="00171367">
            <w:pPr>
              <w:jc w:val="both"/>
              <w:rPr>
                <w:rFonts w:ascii="Cambria" w:hAnsi="Cambria" w:cs="Arial"/>
                <w:b/>
              </w:rPr>
            </w:pPr>
          </w:p>
          <w:p w:rsidR="00171367" w:rsidRPr="00171367" w:rsidRDefault="00171367" w:rsidP="00171367">
            <w:pPr>
              <w:jc w:val="both"/>
              <w:rPr>
                <w:rFonts w:ascii="Cambria" w:hAnsi="Cambria" w:cs="Arial"/>
                <w:b/>
              </w:rPr>
            </w:pPr>
            <w:r w:rsidRPr="00171367">
              <w:rPr>
                <w:rFonts w:ascii="Cambria" w:hAnsi="Cambria" w:cs="Arial"/>
                <w:b/>
              </w:rPr>
              <w:t>B.1 SISTEMA GENERADOR DE CALOR</w:t>
            </w:r>
          </w:p>
          <w:p w:rsidR="00171367" w:rsidRPr="00171367" w:rsidRDefault="00171367" w:rsidP="00171367">
            <w:pPr>
              <w:jc w:val="both"/>
              <w:rPr>
                <w:rFonts w:ascii="Cambria" w:hAnsi="Cambria" w:cs="Arial"/>
                <w:b/>
                <w:sz w:val="10"/>
              </w:rPr>
            </w:pPr>
          </w:p>
          <w:p w:rsidR="00171367" w:rsidRPr="00171367" w:rsidRDefault="00171367" w:rsidP="00171367">
            <w:pPr>
              <w:jc w:val="both"/>
              <w:rPr>
                <w:rFonts w:ascii="Cambria" w:hAnsi="Cambria" w:cs="Arial"/>
              </w:rPr>
            </w:pPr>
            <w:r w:rsidRPr="00171367">
              <w:rPr>
                <w:rFonts w:ascii="Cambria" w:hAnsi="Cambria" w:cs="Arial"/>
              </w:rPr>
              <w:t xml:space="preserve">El sistema previsto para lograr la temperatura de termo contracción es mediante vapor de agua o la generación de aire caliente generado por equipo de termo sellado inyectado con </w:t>
            </w:r>
            <w:proofErr w:type="spellStart"/>
            <w:r w:rsidRPr="00171367">
              <w:rPr>
                <w:rFonts w:ascii="Cambria" w:hAnsi="Cambria" w:cs="Arial"/>
              </w:rPr>
              <w:t>Sopapa</w:t>
            </w:r>
            <w:proofErr w:type="spellEnd"/>
            <w:r w:rsidRPr="00171367">
              <w:rPr>
                <w:rFonts w:ascii="Cambria" w:hAnsi="Cambria" w:cs="Arial"/>
              </w:rPr>
              <w:t xml:space="preserve"> </w:t>
            </w:r>
            <w:r w:rsidRPr="00171367">
              <w:rPr>
                <w:rFonts w:ascii="Cambria" w:hAnsi="Cambria" w:cs="Arial"/>
                <w:b/>
                <w:i/>
              </w:rPr>
              <w:t>en 3 segundos</w:t>
            </w:r>
            <w:r w:rsidRPr="00171367">
              <w:rPr>
                <w:rFonts w:ascii="Cambria" w:hAnsi="Cambria" w:cs="Arial"/>
              </w:rPr>
              <w:t xml:space="preserve"> directamente a la válvula de la garrafa o mediante cámara de vapor.</w:t>
            </w:r>
          </w:p>
          <w:p w:rsidR="00171367" w:rsidRPr="00171367" w:rsidRDefault="00171367" w:rsidP="00171367">
            <w:pPr>
              <w:jc w:val="both"/>
              <w:rPr>
                <w:rFonts w:ascii="Cambria" w:hAnsi="Cambria" w:cs="Arial"/>
              </w:rPr>
            </w:pPr>
          </w:p>
          <w:p w:rsidR="00171367" w:rsidRPr="00171367" w:rsidRDefault="00171367" w:rsidP="00171367">
            <w:pPr>
              <w:jc w:val="center"/>
              <w:rPr>
                <w:rFonts w:ascii="Cambria" w:hAnsi="Cambria" w:cs="Arial"/>
              </w:rPr>
            </w:pPr>
            <w:r w:rsidRPr="00171367">
              <w:rPr>
                <w:rFonts w:ascii="Cambria" w:hAnsi="Cambria" w:cs="Arial"/>
                <w:noProof/>
                <w:lang w:eastAsia="es-ES"/>
              </w:rPr>
              <w:drawing>
                <wp:inline distT="0" distB="0" distL="0" distR="0">
                  <wp:extent cx="2028825" cy="177165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28825" cy="1771650"/>
                          </a:xfrm>
                          <a:prstGeom prst="rect">
                            <a:avLst/>
                          </a:prstGeom>
                          <a:noFill/>
                          <a:ln>
                            <a:noFill/>
                          </a:ln>
                        </pic:spPr>
                      </pic:pic>
                    </a:graphicData>
                  </a:graphic>
                </wp:inline>
              </w:drawing>
            </w:r>
          </w:p>
          <w:p w:rsidR="00171367" w:rsidRPr="00171367" w:rsidRDefault="00171367" w:rsidP="00171367">
            <w:pPr>
              <w:jc w:val="center"/>
              <w:rPr>
                <w:rFonts w:ascii="Cambria" w:hAnsi="Cambria" w:cs="Arial"/>
              </w:rPr>
            </w:pPr>
          </w:p>
          <w:p w:rsidR="00171367" w:rsidRPr="00171367" w:rsidRDefault="00171367" w:rsidP="00171367">
            <w:pPr>
              <w:jc w:val="center"/>
              <w:rPr>
                <w:rFonts w:ascii="Cambria" w:hAnsi="Cambria" w:cs="Arial"/>
              </w:rPr>
            </w:pPr>
          </w:p>
          <w:p w:rsidR="00171367" w:rsidRPr="00171367" w:rsidRDefault="00171367" w:rsidP="00171367">
            <w:pPr>
              <w:jc w:val="center"/>
              <w:rPr>
                <w:rFonts w:ascii="Cambria" w:hAnsi="Cambria" w:cs="Arial"/>
              </w:rPr>
            </w:pPr>
            <w:r w:rsidRPr="00171367">
              <w:rPr>
                <w:rFonts w:ascii="Cambria" w:hAnsi="Cambria" w:cs="Arial"/>
                <w:noProof/>
                <w:lang w:eastAsia="es-ES"/>
              </w:rPr>
              <w:drawing>
                <wp:inline distT="0" distB="0" distL="0" distR="0">
                  <wp:extent cx="2590800" cy="88582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90800" cy="885825"/>
                          </a:xfrm>
                          <a:prstGeom prst="rect">
                            <a:avLst/>
                          </a:prstGeom>
                          <a:noFill/>
                          <a:ln>
                            <a:noFill/>
                          </a:ln>
                        </pic:spPr>
                      </pic:pic>
                    </a:graphicData>
                  </a:graphic>
                </wp:inline>
              </w:drawing>
            </w:r>
          </w:p>
          <w:p w:rsidR="00171367" w:rsidRPr="00171367" w:rsidRDefault="00171367" w:rsidP="00171367">
            <w:pPr>
              <w:jc w:val="both"/>
              <w:rPr>
                <w:rFonts w:ascii="Cambria" w:hAnsi="Cambria" w:cs="Arial"/>
              </w:rPr>
            </w:pPr>
          </w:p>
          <w:p w:rsidR="00171367" w:rsidRPr="00171367" w:rsidRDefault="00171367" w:rsidP="00171367">
            <w:pPr>
              <w:jc w:val="both"/>
              <w:rPr>
                <w:rFonts w:ascii="Cambria" w:hAnsi="Cambria" w:cs="Arial"/>
                <w:b/>
              </w:rPr>
            </w:pPr>
          </w:p>
          <w:p w:rsidR="00171367" w:rsidRPr="00171367" w:rsidRDefault="00171367" w:rsidP="00171367">
            <w:pPr>
              <w:jc w:val="both"/>
              <w:rPr>
                <w:rFonts w:ascii="Cambria" w:hAnsi="Cambria" w:cs="Arial"/>
                <w:b/>
              </w:rPr>
            </w:pPr>
          </w:p>
          <w:p w:rsidR="00171367" w:rsidRPr="00171367" w:rsidRDefault="00171367" w:rsidP="00171367">
            <w:pPr>
              <w:jc w:val="both"/>
              <w:rPr>
                <w:rFonts w:ascii="Cambria" w:hAnsi="Cambria" w:cs="Arial"/>
                <w:b/>
              </w:rPr>
            </w:pPr>
          </w:p>
          <w:p w:rsidR="00171367" w:rsidRPr="00171367" w:rsidRDefault="00171367" w:rsidP="00171367">
            <w:pPr>
              <w:jc w:val="both"/>
              <w:rPr>
                <w:rFonts w:ascii="Cambria" w:hAnsi="Cambria" w:cs="Arial"/>
                <w:b/>
              </w:rPr>
            </w:pPr>
            <w:r w:rsidRPr="00171367">
              <w:rPr>
                <w:rFonts w:ascii="Cambria" w:hAnsi="Cambria" w:cs="Arial"/>
                <w:b/>
              </w:rPr>
              <w:t>B.2 CERTIFICACIÓN DE CALIDAD (CERTIFICACIÓN POR IBNORCA)</w:t>
            </w:r>
          </w:p>
          <w:p w:rsidR="00171367" w:rsidRPr="00171367" w:rsidRDefault="00171367" w:rsidP="00171367">
            <w:pPr>
              <w:jc w:val="both"/>
              <w:rPr>
                <w:rFonts w:ascii="Cambria" w:hAnsi="Cambria" w:cs="Arial"/>
                <w:b/>
                <w:sz w:val="12"/>
              </w:rPr>
            </w:pPr>
          </w:p>
          <w:p w:rsidR="00171367" w:rsidRPr="00171367" w:rsidRDefault="00171367" w:rsidP="00171367">
            <w:pPr>
              <w:jc w:val="both"/>
              <w:rPr>
                <w:rFonts w:ascii="Cambria" w:hAnsi="Cambria" w:cs="Arial"/>
              </w:rPr>
            </w:pPr>
            <w:r w:rsidRPr="00171367">
              <w:rPr>
                <w:rFonts w:ascii="Cambria" w:hAnsi="Cambria" w:cs="Arial"/>
              </w:rPr>
              <w:t>Certificación a prototipo</w:t>
            </w:r>
          </w:p>
          <w:p w:rsidR="00171367" w:rsidRPr="00171367" w:rsidRDefault="00171367" w:rsidP="00171367">
            <w:pPr>
              <w:jc w:val="both"/>
              <w:rPr>
                <w:rFonts w:ascii="Cambria" w:hAnsi="Cambria" w:cs="Arial"/>
              </w:rPr>
            </w:pPr>
          </w:p>
          <w:p w:rsidR="00171367" w:rsidRPr="00171367" w:rsidRDefault="00171367" w:rsidP="00171367">
            <w:pPr>
              <w:ind w:left="720"/>
              <w:jc w:val="both"/>
              <w:rPr>
                <w:rFonts w:ascii="Cambria" w:hAnsi="Cambria" w:cs="Arial"/>
              </w:rPr>
            </w:pPr>
            <w:r w:rsidRPr="00171367">
              <w:rPr>
                <w:rFonts w:ascii="Cambria" w:hAnsi="Cambria" w:cs="Arial"/>
              </w:rPr>
              <w:t>Para la presentación de propuestas, las empresas proponentes deberán presentar de manera obligatoria un documento que certifique el inicio de trámites a la certificación a prototipo por parte de IBNORCA.</w:t>
            </w:r>
          </w:p>
          <w:p w:rsidR="00171367" w:rsidRPr="00171367" w:rsidRDefault="00171367" w:rsidP="00171367">
            <w:pPr>
              <w:ind w:left="720"/>
              <w:jc w:val="both"/>
              <w:rPr>
                <w:rFonts w:ascii="Cambria" w:hAnsi="Cambria" w:cs="Arial"/>
              </w:rPr>
            </w:pPr>
          </w:p>
          <w:p w:rsidR="00171367" w:rsidRPr="00171367" w:rsidRDefault="00171367" w:rsidP="00171367">
            <w:pPr>
              <w:ind w:left="720"/>
              <w:jc w:val="both"/>
              <w:rPr>
                <w:rFonts w:ascii="Cambria" w:hAnsi="Cambria" w:cs="Arial"/>
              </w:rPr>
            </w:pPr>
            <w:r w:rsidRPr="00171367">
              <w:rPr>
                <w:rFonts w:ascii="Cambria" w:hAnsi="Cambria" w:cs="Arial"/>
              </w:rPr>
              <w:t>La certificación a prototipo emitida por IBNORCA será requerida a la empresa adjudicada para la elaboración de contrato, misma que deberá cumplir al 100% con los parámetros exigidos por YPFB.</w:t>
            </w:r>
          </w:p>
          <w:p w:rsidR="00171367" w:rsidRPr="00171367" w:rsidRDefault="00171367" w:rsidP="00171367">
            <w:pPr>
              <w:ind w:left="720"/>
              <w:jc w:val="both"/>
              <w:rPr>
                <w:rFonts w:ascii="Cambria" w:hAnsi="Cambria" w:cs="Arial"/>
              </w:rPr>
            </w:pPr>
          </w:p>
          <w:p w:rsidR="00171367" w:rsidRPr="00171367" w:rsidRDefault="00171367" w:rsidP="00171367">
            <w:pPr>
              <w:rPr>
                <w:rFonts w:ascii="Cambria" w:hAnsi="Cambria" w:cs="Arial"/>
              </w:rPr>
            </w:pPr>
            <w:r w:rsidRPr="00171367">
              <w:rPr>
                <w:rFonts w:ascii="Cambria" w:hAnsi="Cambria" w:cs="Arial"/>
              </w:rPr>
              <w:lastRenderedPageBreak/>
              <w:t>Asimismo se deberá presentar una muestra que será parte integrante de la propuesta y de carácter indispensable.</w:t>
            </w:r>
          </w:p>
          <w:p w:rsidR="00171367" w:rsidRPr="00171367" w:rsidRDefault="00171367" w:rsidP="00171367">
            <w:pPr>
              <w:rPr>
                <w:rFonts w:ascii="Cambria" w:hAnsi="Cambria" w:cs="Arial"/>
                <w:b/>
                <w:sz w:val="8"/>
                <w:u w:val="single"/>
                <w:lang w:val="es-ES_tradnl"/>
              </w:rPr>
            </w:pPr>
          </w:p>
          <w:p w:rsidR="00171367" w:rsidRPr="00171367" w:rsidRDefault="00171367" w:rsidP="00171367">
            <w:pPr>
              <w:rPr>
                <w:rFonts w:ascii="Cambria" w:hAnsi="Cambria" w:cs="Arial"/>
                <w:b/>
                <w:lang w:val="es-ES_tradnl"/>
              </w:rPr>
            </w:pPr>
            <w:r w:rsidRPr="00171367">
              <w:rPr>
                <w:rFonts w:ascii="Cambria" w:hAnsi="Cambria" w:cs="Arial"/>
                <w:b/>
                <w:lang w:val="es-ES_tradnl"/>
              </w:rPr>
              <w:t>NUMERACION</w:t>
            </w:r>
          </w:p>
          <w:p w:rsidR="00171367" w:rsidRPr="00171367" w:rsidRDefault="00171367" w:rsidP="00171367">
            <w:pPr>
              <w:rPr>
                <w:rFonts w:ascii="Cambria" w:hAnsi="Cambria" w:cs="Arial"/>
                <w:lang w:val="es-ES_tradnl"/>
              </w:rPr>
            </w:pPr>
            <w:r w:rsidRPr="00171367">
              <w:rPr>
                <w:rFonts w:ascii="Cambria" w:hAnsi="Cambria" w:cs="Arial"/>
                <w:lang w:val="es-ES_tradnl"/>
              </w:rPr>
              <w:t>La numeración en los precintos debe ser correlativa según Stock.</w:t>
            </w:r>
          </w:p>
          <w:p w:rsidR="00ED3DD7" w:rsidRPr="00C75BEC" w:rsidRDefault="00ED3DD7" w:rsidP="003230C8">
            <w:pPr>
              <w:autoSpaceDE w:val="0"/>
              <w:autoSpaceDN w:val="0"/>
              <w:adjustRightInd w:val="0"/>
              <w:rPr>
                <w:rFonts w:asciiTheme="minorHAnsi" w:hAnsiTheme="minorHAnsi" w:cstheme="minorHAnsi"/>
                <w:sz w:val="18"/>
                <w:szCs w:val="18"/>
              </w:rPr>
            </w:pPr>
          </w:p>
        </w:tc>
        <w:tc>
          <w:tcPr>
            <w:tcW w:w="1559" w:type="dxa"/>
            <w:vAlign w:val="center"/>
          </w:tcPr>
          <w:p w:rsidR="00ED3DD7" w:rsidRPr="00C75BEC" w:rsidRDefault="00ED3DD7" w:rsidP="003230C8">
            <w:pPr>
              <w:rPr>
                <w:rFonts w:asciiTheme="minorHAnsi" w:hAnsiTheme="minorHAnsi" w:cstheme="minorHAnsi"/>
                <w:b/>
                <w:sz w:val="18"/>
                <w:szCs w:val="18"/>
              </w:rPr>
            </w:pPr>
          </w:p>
        </w:tc>
        <w:tc>
          <w:tcPr>
            <w:tcW w:w="425" w:type="dxa"/>
            <w:vAlign w:val="center"/>
          </w:tcPr>
          <w:p w:rsidR="00ED3DD7" w:rsidRPr="00C75BEC" w:rsidRDefault="00ED3DD7" w:rsidP="003230C8">
            <w:pPr>
              <w:rPr>
                <w:rFonts w:asciiTheme="minorHAnsi" w:hAnsiTheme="minorHAnsi" w:cstheme="minorHAnsi"/>
                <w:b/>
                <w:sz w:val="18"/>
                <w:szCs w:val="18"/>
              </w:rPr>
            </w:pPr>
          </w:p>
        </w:tc>
        <w:tc>
          <w:tcPr>
            <w:tcW w:w="386" w:type="dxa"/>
            <w:vAlign w:val="center"/>
          </w:tcPr>
          <w:p w:rsidR="00ED3DD7" w:rsidRPr="00C75BEC" w:rsidRDefault="00ED3DD7" w:rsidP="003230C8">
            <w:pPr>
              <w:rPr>
                <w:rFonts w:asciiTheme="minorHAnsi" w:hAnsiTheme="minorHAnsi" w:cstheme="minorHAnsi"/>
                <w:b/>
                <w:sz w:val="18"/>
                <w:szCs w:val="18"/>
              </w:rPr>
            </w:pPr>
          </w:p>
        </w:tc>
        <w:tc>
          <w:tcPr>
            <w:tcW w:w="642" w:type="dxa"/>
            <w:vAlign w:val="center"/>
          </w:tcPr>
          <w:p w:rsidR="00ED3DD7" w:rsidRPr="00C75BEC" w:rsidRDefault="00ED3DD7" w:rsidP="003230C8">
            <w:pPr>
              <w:rPr>
                <w:rFonts w:asciiTheme="minorHAnsi" w:hAnsiTheme="minorHAnsi" w:cstheme="minorHAnsi"/>
                <w:b/>
                <w:sz w:val="18"/>
                <w:szCs w:val="18"/>
              </w:rPr>
            </w:pPr>
          </w:p>
        </w:tc>
      </w:tr>
      <w:tr w:rsidR="003230C8" w:rsidRPr="00C75BEC" w:rsidTr="003230C8">
        <w:trPr>
          <w:jc w:val="center"/>
        </w:trPr>
        <w:tc>
          <w:tcPr>
            <w:tcW w:w="6081" w:type="dxa"/>
            <w:vAlign w:val="center"/>
          </w:tcPr>
          <w:p w:rsidR="00171367" w:rsidRPr="00171367" w:rsidRDefault="00171367" w:rsidP="00171367">
            <w:pPr>
              <w:rPr>
                <w:rFonts w:ascii="Cambria" w:hAnsi="Cambria" w:cs="Arial"/>
                <w:b/>
                <w:sz w:val="8"/>
                <w:u w:val="single"/>
                <w:lang w:val="es-ES_tradnl"/>
              </w:rPr>
            </w:pPr>
            <w:r w:rsidRPr="00171367">
              <w:rPr>
                <w:rFonts w:ascii="Cambria" w:hAnsi="Cambria"/>
                <w:b/>
                <w:sz w:val="24"/>
                <w:szCs w:val="24"/>
              </w:rPr>
              <w:lastRenderedPageBreak/>
              <w:t xml:space="preserve">LOTE 3. - </w:t>
            </w:r>
            <w:r w:rsidRPr="00171367">
              <w:rPr>
                <w:rFonts w:ascii="Cambria" w:hAnsi="Cambria" w:cs="Arial"/>
                <w:b/>
                <w:sz w:val="24"/>
                <w:szCs w:val="24"/>
              </w:rPr>
              <w:t>PRECINTOS TIPO COLA DE RATA PARA CISTERNAS</w:t>
            </w:r>
            <w:r w:rsidRPr="00171367">
              <w:rPr>
                <w:rFonts w:ascii="Cambria" w:hAnsi="Cambria"/>
                <w:b/>
                <w:sz w:val="24"/>
                <w:szCs w:val="24"/>
              </w:rPr>
              <w:t xml:space="preserve"> </w:t>
            </w:r>
          </w:p>
          <w:p w:rsidR="00171367" w:rsidRPr="00171367" w:rsidRDefault="00171367" w:rsidP="00171367">
            <w:pPr>
              <w:spacing w:after="200" w:line="276" w:lineRule="auto"/>
              <w:jc w:val="both"/>
              <w:rPr>
                <w:sz w:val="24"/>
                <w:szCs w:val="24"/>
              </w:rPr>
            </w:pPr>
          </w:p>
          <w:tbl>
            <w:tblPr>
              <w:tblW w:w="4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99"/>
              <w:gridCol w:w="3686"/>
            </w:tblGrid>
            <w:tr w:rsidR="00171367" w:rsidRPr="00171367" w:rsidTr="003B08AA">
              <w:trPr>
                <w:jc w:val="center"/>
              </w:trPr>
              <w:tc>
                <w:tcPr>
                  <w:tcW w:w="1299" w:type="dxa"/>
                  <w:vAlign w:val="center"/>
                </w:tcPr>
                <w:p w:rsidR="00171367" w:rsidRPr="00171367" w:rsidRDefault="00171367" w:rsidP="00171367">
                  <w:pPr>
                    <w:rPr>
                      <w:rFonts w:ascii="Cambria" w:hAnsi="Cambria" w:cs="Arial"/>
                      <w:b/>
                      <w:lang w:val="en-US"/>
                    </w:rPr>
                  </w:pPr>
                  <w:proofErr w:type="spellStart"/>
                  <w:r w:rsidRPr="00171367">
                    <w:rPr>
                      <w:rFonts w:ascii="Cambria" w:hAnsi="Cambria" w:cs="Arial"/>
                      <w:b/>
                      <w:lang w:val="en-US"/>
                    </w:rPr>
                    <w:t>Marca</w:t>
                  </w:r>
                  <w:proofErr w:type="spellEnd"/>
                  <w:r w:rsidRPr="00171367">
                    <w:rPr>
                      <w:rFonts w:ascii="Cambria" w:hAnsi="Cambria" w:cs="Arial"/>
                      <w:b/>
                      <w:lang w:val="en-US"/>
                    </w:rPr>
                    <w:t xml:space="preserve"> </w:t>
                  </w:r>
                </w:p>
              </w:tc>
              <w:tc>
                <w:tcPr>
                  <w:tcW w:w="3686" w:type="dxa"/>
                  <w:vAlign w:val="center"/>
                </w:tcPr>
                <w:p w:rsidR="00171367" w:rsidRPr="00171367" w:rsidRDefault="00171367" w:rsidP="00171367">
                  <w:pPr>
                    <w:rPr>
                      <w:rFonts w:ascii="Cambria" w:hAnsi="Cambria" w:cs="Arial"/>
                    </w:rPr>
                  </w:pPr>
                  <w:r w:rsidRPr="00171367">
                    <w:rPr>
                      <w:rFonts w:ascii="Cambria" w:hAnsi="Cambria" w:cs="Arial"/>
                    </w:rPr>
                    <w:t>Indicar</w:t>
                  </w:r>
                </w:p>
              </w:tc>
            </w:tr>
            <w:tr w:rsidR="00171367" w:rsidRPr="00171367" w:rsidTr="003B08AA">
              <w:trPr>
                <w:jc w:val="center"/>
              </w:trPr>
              <w:tc>
                <w:tcPr>
                  <w:tcW w:w="1299" w:type="dxa"/>
                  <w:vAlign w:val="center"/>
                </w:tcPr>
                <w:p w:rsidR="00171367" w:rsidRPr="00171367" w:rsidRDefault="00171367" w:rsidP="00171367">
                  <w:pPr>
                    <w:rPr>
                      <w:rFonts w:ascii="Cambria" w:hAnsi="Cambria" w:cs="Arial"/>
                      <w:b/>
                      <w:lang w:val="en-US"/>
                    </w:rPr>
                  </w:pPr>
                  <w:r w:rsidRPr="00171367">
                    <w:rPr>
                      <w:rFonts w:ascii="Cambria" w:hAnsi="Cambria" w:cs="Arial"/>
                      <w:b/>
                      <w:lang w:val="en-US"/>
                    </w:rPr>
                    <w:t xml:space="preserve">Origen </w:t>
                  </w:r>
                </w:p>
              </w:tc>
              <w:tc>
                <w:tcPr>
                  <w:tcW w:w="3686" w:type="dxa"/>
                  <w:vAlign w:val="center"/>
                </w:tcPr>
                <w:p w:rsidR="00171367" w:rsidRPr="00171367" w:rsidRDefault="00171367" w:rsidP="00171367">
                  <w:pPr>
                    <w:rPr>
                      <w:rFonts w:ascii="Cambria" w:hAnsi="Cambria" w:cs="Arial"/>
                    </w:rPr>
                  </w:pPr>
                  <w:r w:rsidRPr="00171367">
                    <w:rPr>
                      <w:rFonts w:ascii="Cambria" w:hAnsi="Cambria" w:cs="Arial"/>
                    </w:rPr>
                    <w:t>Indicar</w:t>
                  </w:r>
                </w:p>
              </w:tc>
            </w:tr>
            <w:tr w:rsidR="00171367" w:rsidRPr="00171367" w:rsidTr="003B08AA">
              <w:trPr>
                <w:jc w:val="center"/>
              </w:trPr>
              <w:tc>
                <w:tcPr>
                  <w:tcW w:w="1299" w:type="dxa"/>
                </w:tcPr>
                <w:p w:rsidR="00171367" w:rsidRPr="00171367" w:rsidRDefault="00171367" w:rsidP="00171367">
                  <w:pPr>
                    <w:rPr>
                      <w:rFonts w:ascii="Cambria" w:hAnsi="Cambria" w:cs="Arial"/>
                      <w:b/>
                    </w:rPr>
                  </w:pPr>
                  <w:r w:rsidRPr="00171367">
                    <w:rPr>
                      <w:rFonts w:ascii="Cambria" w:hAnsi="Cambria" w:cs="Arial"/>
                      <w:b/>
                    </w:rPr>
                    <w:t>Composición del Material</w:t>
                  </w:r>
                </w:p>
              </w:tc>
              <w:tc>
                <w:tcPr>
                  <w:tcW w:w="3686" w:type="dxa"/>
                </w:tcPr>
                <w:p w:rsidR="00171367" w:rsidRPr="00171367" w:rsidRDefault="00171367" w:rsidP="00171367">
                  <w:pPr>
                    <w:rPr>
                      <w:rFonts w:ascii="Cambria" w:hAnsi="Cambria" w:cs="Arial"/>
                    </w:rPr>
                  </w:pPr>
                  <w:r w:rsidRPr="00171367">
                    <w:rPr>
                      <w:rFonts w:ascii="Cambria" w:hAnsi="Cambria" w:cs="Arial"/>
                    </w:rPr>
                    <w:t xml:space="preserve">Polipropileno “PP” dosificación tipo  </w:t>
                  </w:r>
                  <w:proofErr w:type="spellStart"/>
                  <w:r w:rsidRPr="00171367">
                    <w:rPr>
                      <w:rFonts w:ascii="Cambria" w:hAnsi="Cambria" w:cs="Arial"/>
                    </w:rPr>
                    <w:t>Secure</w:t>
                  </w:r>
                  <w:proofErr w:type="spellEnd"/>
                  <w:r w:rsidRPr="00171367">
                    <w:rPr>
                      <w:rFonts w:ascii="Cambria" w:hAnsi="Cambria" w:cs="Arial"/>
                    </w:rPr>
                    <w:t xml:space="preserve"> </w:t>
                  </w:r>
                  <w:proofErr w:type="spellStart"/>
                  <w:r w:rsidRPr="00171367">
                    <w:rPr>
                      <w:rFonts w:ascii="Cambria" w:hAnsi="Cambria" w:cs="Arial"/>
                    </w:rPr>
                    <w:t>Grip</w:t>
                  </w:r>
                  <w:proofErr w:type="spellEnd"/>
                  <w:r w:rsidRPr="00171367">
                    <w:rPr>
                      <w:rFonts w:ascii="Cambria" w:hAnsi="Cambria" w:cs="Arial"/>
                    </w:rPr>
                    <w:t xml:space="preserve"> “Agarre Seguro” </w:t>
                  </w:r>
                </w:p>
              </w:tc>
            </w:tr>
            <w:tr w:rsidR="00171367" w:rsidRPr="00171367" w:rsidTr="003B08AA">
              <w:trPr>
                <w:jc w:val="center"/>
              </w:trPr>
              <w:tc>
                <w:tcPr>
                  <w:tcW w:w="1299" w:type="dxa"/>
                </w:tcPr>
                <w:p w:rsidR="00171367" w:rsidRPr="00171367" w:rsidRDefault="00171367" w:rsidP="00171367">
                  <w:pPr>
                    <w:rPr>
                      <w:rFonts w:ascii="Cambria" w:hAnsi="Cambria" w:cs="Arial"/>
                      <w:b/>
                    </w:rPr>
                  </w:pPr>
                  <w:r w:rsidRPr="00171367">
                    <w:rPr>
                      <w:rFonts w:ascii="Cambria" w:hAnsi="Cambria" w:cs="Arial"/>
                      <w:b/>
                    </w:rPr>
                    <w:t xml:space="preserve">Características </w:t>
                  </w:r>
                </w:p>
              </w:tc>
              <w:tc>
                <w:tcPr>
                  <w:tcW w:w="3686" w:type="dxa"/>
                </w:tcPr>
                <w:p w:rsidR="00171367" w:rsidRPr="00171367" w:rsidRDefault="00171367" w:rsidP="00171367">
                  <w:pPr>
                    <w:rPr>
                      <w:rFonts w:ascii="Cambria" w:hAnsi="Cambria" w:cs="Arial"/>
                    </w:rPr>
                  </w:pPr>
                  <w:r w:rsidRPr="00171367">
                    <w:rPr>
                      <w:rFonts w:ascii="Cambria" w:hAnsi="Cambria" w:cs="Arial"/>
                    </w:rPr>
                    <w:t xml:space="preserve">Precinto de máxima seguridad está inyectado en polipropileno y posee un mecanismo de cierre compuesto por una traba metálica que impide la acción de cualquier factor térmico que en otros precintos podrían ablandar el sistema de cierre. A pesar de ser muy fácil y práctico para colocar, el </w:t>
                  </w:r>
                  <w:proofErr w:type="spellStart"/>
                  <w:r w:rsidRPr="00171367">
                    <w:rPr>
                      <w:rFonts w:ascii="Cambria" w:hAnsi="Cambria" w:cs="Arial"/>
                    </w:rPr>
                    <w:t>Secure</w:t>
                  </w:r>
                  <w:proofErr w:type="spellEnd"/>
                  <w:r w:rsidRPr="00171367">
                    <w:rPr>
                      <w:rFonts w:ascii="Cambria" w:hAnsi="Cambria" w:cs="Arial"/>
                    </w:rPr>
                    <w:t xml:space="preserve"> </w:t>
                  </w:r>
                  <w:proofErr w:type="spellStart"/>
                  <w:r w:rsidRPr="00171367">
                    <w:rPr>
                      <w:rFonts w:ascii="Cambria" w:hAnsi="Cambria" w:cs="Arial"/>
                    </w:rPr>
                    <w:t>Grip</w:t>
                  </w:r>
                  <w:proofErr w:type="spellEnd"/>
                  <w:r w:rsidRPr="00171367">
                    <w:rPr>
                      <w:rFonts w:ascii="Cambria" w:hAnsi="Cambria" w:cs="Arial"/>
                    </w:rPr>
                    <w:t xml:space="preserve"> es absolutamente inviolable. Posee una gran resistencia a la tracción, la que lo convierte en el precinto ideal para ser utilizado en transporte de productos líquidos en Hidrocarburos.</w:t>
                  </w:r>
                </w:p>
                <w:p w:rsidR="00171367" w:rsidRPr="00171367" w:rsidRDefault="00171367" w:rsidP="00171367">
                  <w:pPr>
                    <w:rPr>
                      <w:rFonts w:ascii="Cambria" w:hAnsi="Cambria" w:cs="Arial"/>
                    </w:rPr>
                  </w:pPr>
                </w:p>
                <w:p w:rsidR="00171367" w:rsidRPr="00171367" w:rsidRDefault="00171367" w:rsidP="00171367">
                  <w:pPr>
                    <w:jc w:val="both"/>
                    <w:rPr>
                      <w:rFonts w:ascii="Cambria" w:hAnsi="Cambria" w:cs="Arial"/>
                    </w:rPr>
                  </w:pPr>
                  <w:r w:rsidRPr="00171367">
                    <w:rPr>
                      <w:rFonts w:ascii="Cambria" w:hAnsi="Cambria" w:cs="Arial"/>
                      <w:bCs/>
                    </w:rPr>
                    <w:t xml:space="preserve">Material polipropileno , con traba metálica en el orificio que  impida que la acción de cualquier cuerpo caliente que permita la  </w:t>
                  </w:r>
                  <w:r w:rsidRPr="00171367">
                    <w:rPr>
                      <w:rFonts w:ascii="Cambria" w:hAnsi="Cambria" w:cs="Arial"/>
                    </w:rPr>
                    <w:t>violación del precinto</w:t>
                  </w:r>
                </w:p>
                <w:p w:rsidR="00171367" w:rsidRPr="00171367" w:rsidRDefault="00171367" w:rsidP="00171367">
                  <w:pPr>
                    <w:jc w:val="both"/>
                    <w:rPr>
                      <w:rFonts w:ascii="Cambria" w:hAnsi="Cambria" w:cs="Arial"/>
                    </w:rPr>
                  </w:pPr>
                  <w:r w:rsidRPr="00171367">
                    <w:rPr>
                      <w:rFonts w:ascii="Cambria" w:hAnsi="Cambria" w:cs="Arial"/>
                    </w:rPr>
                    <w:t xml:space="preserve">Largo total entre 38 y 40 </w:t>
                  </w:r>
                  <w:proofErr w:type="spellStart"/>
                  <w:r w:rsidRPr="00171367">
                    <w:rPr>
                      <w:rFonts w:ascii="Cambria" w:hAnsi="Cambria" w:cs="Arial"/>
                    </w:rPr>
                    <w:t>cms</w:t>
                  </w:r>
                  <w:proofErr w:type="spellEnd"/>
                  <w:r w:rsidRPr="00171367">
                    <w:rPr>
                      <w:rFonts w:ascii="Cambria" w:hAnsi="Cambria" w:cs="Arial"/>
                    </w:rPr>
                    <w:t xml:space="preserve">  de color rojo</w:t>
                  </w:r>
                </w:p>
                <w:p w:rsidR="00171367" w:rsidRPr="00171367" w:rsidRDefault="00171367" w:rsidP="00171367">
                  <w:pPr>
                    <w:jc w:val="both"/>
                    <w:rPr>
                      <w:rFonts w:ascii="Cambria" w:hAnsi="Cambria" w:cs="Arial"/>
                    </w:rPr>
                  </w:pPr>
                  <w:r w:rsidRPr="00171367">
                    <w:rPr>
                      <w:rFonts w:ascii="Cambria" w:hAnsi="Cambria" w:cs="Arial"/>
                    </w:rPr>
                    <w:t>Cuerpo de 1 sola pieza incluyendo traba metálica soldada por Ultrasonido.</w:t>
                  </w:r>
                </w:p>
                <w:p w:rsidR="00171367" w:rsidRPr="00171367" w:rsidRDefault="00171367" w:rsidP="00171367">
                  <w:pPr>
                    <w:jc w:val="both"/>
                    <w:rPr>
                      <w:rFonts w:ascii="Cambria" w:hAnsi="Cambria" w:cs="Arial"/>
                      <w:bCs/>
                    </w:rPr>
                  </w:pPr>
                  <w:r w:rsidRPr="00171367">
                    <w:rPr>
                      <w:rFonts w:ascii="Cambria" w:hAnsi="Cambria" w:cs="Arial"/>
                    </w:rPr>
                    <w:t xml:space="preserve">Resistencia a la tracción de 70 Kg a lo largo de todo el </w:t>
                  </w:r>
                  <w:r w:rsidRPr="00171367">
                    <w:rPr>
                      <w:rFonts w:ascii="Cambria" w:hAnsi="Cambria" w:cs="Arial"/>
                      <w:bCs/>
                    </w:rPr>
                    <w:t>Precinto, excepto la parte final (punta)</w:t>
                  </w:r>
                </w:p>
                <w:p w:rsidR="00171367" w:rsidRPr="00171367" w:rsidRDefault="00171367" w:rsidP="00171367">
                  <w:pPr>
                    <w:jc w:val="both"/>
                    <w:rPr>
                      <w:rFonts w:ascii="Cambria" w:hAnsi="Cambria" w:cs="Arial"/>
                      <w:b/>
                      <w:bCs/>
                    </w:rPr>
                  </w:pPr>
                  <w:r w:rsidRPr="00171367">
                    <w:rPr>
                      <w:rFonts w:ascii="Cambria" w:hAnsi="Cambria" w:cs="Arial"/>
                      <w:bCs/>
                    </w:rPr>
                    <w:t xml:space="preserve">Debe tener inscrito en la bandera el logo de YPFB y </w:t>
                  </w:r>
                  <w:r w:rsidRPr="00171367">
                    <w:rPr>
                      <w:rFonts w:ascii="Cambria" w:hAnsi="Cambria" w:cs="Arial"/>
                      <w:b/>
                      <w:bCs/>
                    </w:rPr>
                    <w:t>la numeración. “Correlativo”</w:t>
                  </w:r>
                </w:p>
                <w:p w:rsidR="00171367" w:rsidRPr="00171367" w:rsidRDefault="00171367" w:rsidP="00171367">
                  <w:pPr>
                    <w:jc w:val="both"/>
                    <w:rPr>
                      <w:rFonts w:ascii="Cambria" w:hAnsi="Cambria" w:cs="Arial"/>
                      <w:bCs/>
                    </w:rPr>
                  </w:pPr>
                  <w:r w:rsidRPr="00171367">
                    <w:rPr>
                      <w:rFonts w:ascii="Cambria" w:hAnsi="Cambria" w:cs="Arial"/>
                      <w:bCs/>
                    </w:rPr>
                    <w:t>La Traba metálica debe ser de acero SAE 1070</w:t>
                  </w:r>
                </w:p>
                <w:p w:rsidR="00171367" w:rsidRPr="00171367" w:rsidRDefault="00171367" w:rsidP="00171367">
                  <w:pPr>
                    <w:jc w:val="both"/>
                    <w:rPr>
                      <w:rFonts w:ascii="Cambria" w:hAnsi="Cambria" w:cs="Arial"/>
                    </w:rPr>
                  </w:pPr>
                  <w:r w:rsidRPr="00171367">
                    <w:rPr>
                      <w:rFonts w:ascii="Cambria" w:hAnsi="Cambria" w:cs="Arial"/>
                    </w:rPr>
                    <w:t>Precintos color rojo con logo y números blancos</w:t>
                  </w:r>
                </w:p>
                <w:p w:rsidR="00171367" w:rsidRPr="00171367" w:rsidRDefault="00171367" w:rsidP="00171367">
                  <w:pPr>
                    <w:rPr>
                      <w:rFonts w:ascii="Cambria" w:hAnsi="Cambria" w:cs="Arial"/>
                    </w:rPr>
                  </w:pPr>
                </w:p>
              </w:tc>
            </w:tr>
            <w:tr w:rsidR="00171367" w:rsidRPr="00171367" w:rsidTr="003B08AA">
              <w:trPr>
                <w:jc w:val="center"/>
              </w:trPr>
              <w:tc>
                <w:tcPr>
                  <w:tcW w:w="1299" w:type="dxa"/>
                </w:tcPr>
                <w:p w:rsidR="00171367" w:rsidRPr="00171367" w:rsidRDefault="00171367" w:rsidP="00171367">
                  <w:pPr>
                    <w:rPr>
                      <w:rFonts w:ascii="Cambria" w:hAnsi="Cambria" w:cs="Arial"/>
                      <w:b/>
                      <w:lang w:val="en-US"/>
                    </w:rPr>
                  </w:pPr>
                  <w:proofErr w:type="spellStart"/>
                  <w:r w:rsidRPr="00171367">
                    <w:rPr>
                      <w:rFonts w:ascii="Cambria" w:hAnsi="Cambria" w:cs="Arial"/>
                      <w:b/>
                      <w:lang w:val="en-US"/>
                    </w:rPr>
                    <w:t>Uso</w:t>
                  </w:r>
                  <w:proofErr w:type="spellEnd"/>
                </w:p>
              </w:tc>
              <w:tc>
                <w:tcPr>
                  <w:tcW w:w="3686" w:type="dxa"/>
                </w:tcPr>
                <w:p w:rsidR="00171367" w:rsidRPr="00171367" w:rsidRDefault="00171367" w:rsidP="00171367">
                  <w:pPr>
                    <w:rPr>
                      <w:rFonts w:ascii="Cambria" w:hAnsi="Cambria" w:cs="Arial"/>
                    </w:rPr>
                  </w:pPr>
                  <w:r w:rsidRPr="00171367">
                    <w:rPr>
                      <w:rFonts w:ascii="Cambria" w:hAnsi="Cambria" w:cs="Arial"/>
                    </w:rPr>
                    <w:t xml:space="preserve">Precintado de exclusas (descarga, carga, escotillas u otras) para cisternas  del </w:t>
                  </w:r>
                  <w:r w:rsidRPr="00171367">
                    <w:rPr>
                      <w:rFonts w:ascii="Cambria" w:hAnsi="Cambria" w:cs="Arial"/>
                    </w:rPr>
                    <w:lastRenderedPageBreak/>
                    <w:t xml:space="preserve">transporte de productos líquidos, Longitud:  40 cm. </w:t>
                  </w:r>
                  <w:r w:rsidRPr="00171367">
                    <w:rPr>
                      <w:rFonts w:ascii="Cambria" w:hAnsi="Cambria" w:cs="Arial"/>
                      <w:lang w:val="en-US"/>
                    </w:rPr>
                    <w:t xml:space="preserve">Material:  </w:t>
                  </w:r>
                  <w:proofErr w:type="spellStart"/>
                  <w:r w:rsidRPr="00171367">
                    <w:rPr>
                      <w:rFonts w:ascii="Cambria" w:hAnsi="Cambria" w:cs="Arial"/>
                      <w:lang w:val="en-US"/>
                    </w:rPr>
                    <w:t>Plástico</w:t>
                  </w:r>
                  <w:proofErr w:type="spellEnd"/>
                  <w:r w:rsidRPr="00171367">
                    <w:rPr>
                      <w:rFonts w:ascii="Cambria" w:hAnsi="Cambria" w:cs="Arial"/>
                      <w:lang w:val="en-US"/>
                    </w:rPr>
                    <w:t xml:space="preserve">, </w:t>
                  </w:r>
                  <w:proofErr w:type="spellStart"/>
                  <w:r w:rsidRPr="00171367">
                    <w:rPr>
                      <w:rFonts w:ascii="Cambria" w:hAnsi="Cambria" w:cs="Arial"/>
                      <w:lang w:val="en-US"/>
                    </w:rPr>
                    <w:t>Numeración</w:t>
                  </w:r>
                  <w:proofErr w:type="spellEnd"/>
                  <w:r w:rsidRPr="00171367">
                    <w:rPr>
                      <w:rFonts w:ascii="Cambria" w:hAnsi="Cambria" w:cs="Arial"/>
                      <w:lang w:val="en-US"/>
                    </w:rPr>
                    <w:t xml:space="preserve"> </w:t>
                  </w:r>
                  <w:proofErr w:type="spellStart"/>
                  <w:r w:rsidRPr="00171367">
                    <w:rPr>
                      <w:rFonts w:ascii="Cambria" w:hAnsi="Cambria" w:cs="Arial"/>
                      <w:lang w:val="en-US"/>
                    </w:rPr>
                    <w:t>correlativa</w:t>
                  </w:r>
                  <w:proofErr w:type="spellEnd"/>
                  <w:r w:rsidRPr="00171367">
                    <w:rPr>
                      <w:rFonts w:ascii="Cambria" w:hAnsi="Cambria" w:cs="Arial"/>
                      <w:lang w:val="en-US"/>
                    </w:rPr>
                    <w:t xml:space="preserve"> con </w:t>
                  </w:r>
                  <w:proofErr w:type="spellStart"/>
                  <w:r w:rsidRPr="00171367">
                    <w:rPr>
                      <w:rFonts w:ascii="Cambria" w:hAnsi="Cambria" w:cs="Arial"/>
                      <w:lang w:val="en-US"/>
                    </w:rPr>
                    <w:t>inscripción</w:t>
                  </w:r>
                  <w:proofErr w:type="spellEnd"/>
                  <w:r w:rsidRPr="00171367">
                    <w:rPr>
                      <w:rFonts w:ascii="Cambria" w:hAnsi="Cambria" w:cs="Arial"/>
                      <w:lang w:val="en-US"/>
                    </w:rPr>
                    <w:t xml:space="preserve"> YPFB</w:t>
                  </w:r>
                  <w:r w:rsidRPr="00171367">
                    <w:rPr>
                      <w:rFonts w:ascii="Cambria" w:hAnsi="Cambria" w:cs="Arial"/>
                    </w:rPr>
                    <w:t xml:space="preserve"> </w:t>
                  </w:r>
                </w:p>
                <w:p w:rsidR="00171367" w:rsidRPr="00171367" w:rsidRDefault="00171367" w:rsidP="00171367">
                  <w:pPr>
                    <w:rPr>
                      <w:rFonts w:ascii="Cambria" w:hAnsi="Cambria" w:cs="Arial"/>
                    </w:rPr>
                  </w:pPr>
                </w:p>
              </w:tc>
            </w:tr>
            <w:tr w:rsidR="00171367" w:rsidRPr="00171367" w:rsidTr="003B08AA">
              <w:trPr>
                <w:jc w:val="center"/>
              </w:trPr>
              <w:tc>
                <w:tcPr>
                  <w:tcW w:w="1299" w:type="dxa"/>
                </w:tcPr>
                <w:p w:rsidR="00171367" w:rsidRPr="00171367" w:rsidRDefault="00171367" w:rsidP="00171367">
                  <w:pPr>
                    <w:rPr>
                      <w:rFonts w:ascii="Cambria" w:hAnsi="Cambria" w:cs="Arial"/>
                      <w:b/>
                      <w:lang w:val="en-US"/>
                    </w:rPr>
                  </w:pPr>
                  <w:proofErr w:type="spellStart"/>
                  <w:r w:rsidRPr="00171367">
                    <w:rPr>
                      <w:rFonts w:ascii="Cambria" w:hAnsi="Cambria" w:cs="Arial"/>
                      <w:b/>
                      <w:lang w:val="en-US"/>
                    </w:rPr>
                    <w:lastRenderedPageBreak/>
                    <w:t>Colocación</w:t>
                  </w:r>
                  <w:proofErr w:type="spellEnd"/>
                </w:p>
              </w:tc>
              <w:tc>
                <w:tcPr>
                  <w:tcW w:w="3686" w:type="dxa"/>
                </w:tcPr>
                <w:p w:rsidR="00171367" w:rsidRPr="00171367" w:rsidRDefault="00171367" w:rsidP="00171367">
                  <w:pPr>
                    <w:rPr>
                      <w:rFonts w:ascii="Cambria" w:hAnsi="Cambria" w:cs="Arial"/>
                      <w:lang w:val="en-US"/>
                    </w:rPr>
                  </w:pPr>
                  <w:r w:rsidRPr="00171367">
                    <w:rPr>
                      <w:rFonts w:ascii="Cambria" w:hAnsi="Cambria" w:cs="Arial"/>
                      <w:lang w:val="en-US"/>
                    </w:rPr>
                    <w:t>Manual</w:t>
                  </w:r>
                </w:p>
              </w:tc>
            </w:tr>
            <w:tr w:rsidR="00171367" w:rsidRPr="00171367" w:rsidTr="003B08AA">
              <w:trPr>
                <w:trHeight w:val="1867"/>
                <w:jc w:val="center"/>
              </w:trPr>
              <w:tc>
                <w:tcPr>
                  <w:tcW w:w="1299" w:type="dxa"/>
                </w:tcPr>
                <w:p w:rsidR="00171367" w:rsidRPr="00171367" w:rsidRDefault="00171367" w:rsidP="00171367">
                  <w:pPr>
                    <w:rPr>
                      <w:rFonts w:ascii="Cambria" w:hAnsi="Cambria" w:cs="Arial"/>
                      <w:b/>
                      <w:lang w:val="en-US"/>
                    </w:rPr>
                  </w:pPr>
                  <w:r w:rsidRPr="00171367">
                    <w:rPr>
                      <w:rFonts w:ascii="Cambria" w:hAnsi="Cambria" w:cs="Arial"/>
                      <w:b/>
                      <w:lang w:val="en-US"/>
                    </w:rPr>
                    <w:t xml:space="preserve">Color del </w:t>
                  </w:r>
                  <w:proofErr w:type="spellStart"/>
                  <w:r w:rsidRPr="00171367">
                    <w:rPr>
                      <w:rFonts w:ascii="Cambria" w:hAnsi="Cambria" w:cs="Arial"/>
                      <w:b/>
                      <w:lang w:val="en-US"/>
                    </w:rPr>
                    <w:t>precinto</w:t>
                  </w:r>
                  <w:proofErr w:type="spellEnd"/>
                </w:p>
              </w:tc>
              <w:tc>
                <w:tcPr>
                  <w:tcW w:w="3686" w:type="dxa"/>
                </w:tcPr>
                <w:p w:rsidR="00171367" w:rsidRPr="00171367" w:rsidRDefault="00171367" w:rsidP="00171367">
                  <w:pPr>
                    <w:rPr>
                      <w:rFonts w:ascii="Cambria" w:hAnsi="Cambria" w:cs="Arial"/>
                    </w:rPr>
                  </w:pPr>
                  <w:r w:rsidRPr="00171367">
                    <w:rPr>
                      <w:rFonts w:ascii="Cambria" w:hAnsi="Cambria" w:cs="Arial"/>
                    </w:rPr>
                    <w:t xml:space="preserve">Rojo - Escala </w:t>
                  </w:r>
                  <w:proofErr w:type="spellStart"/>
                  <w:r w:rsidRPr="00171367">
                    <w:rPr>
                      <w:rFonts w:ascii="Cambria" w:hAnsi="Cambria" w:cs="Arial"/>
                    </w:rPr>
                    <w:t>Munsell</w:t>
                  </w:r>
                  <w:proofErr w:type="spellEnd"/>
                  <w:r w:rsidRPr="00171367">
                    <w:rPr>
                      <w:rFonts w:ascii="Cambria" w:hAnsi="Cambria" w:cs="Arial"/>
                    </w:rPr>
                    <w:t xml:space="preserve"> grado 80%.</w:t>
                  </w:r>
                </w:p>
                <w:p w:rsidR="00171367" w:rsidRPr="00171367" w:rsidRDefault="00171367" w:rsidP="00171367">
                  <w:pPr>
                    <w:outlineLvl w:val="1"/>
                    <w:rPr>
                      <w:rFonts w:ascii="Cambria" w:hAnsi="Cambria" w:cs="Arial"/>
                      <w:b/>
                      <w:bCs/>
                    </w:rPr>
                  </w:pPr>
                  <w:r w:rsidRPr="00171367">
                    <w:rPr>
                      <w:rFonts w:ascii="Cambria" w:hAnsi="Cambria"/>
                      <w:noProof/>
                      <w:lang w:eastAsia="es-ES"/>
                    </w:rPr>
                    <w:drawing>
                      <wp:anchor distT="0" distB="0" distL="114300" distR="114300" simplePos="0" relativeHeight="251671552" behindDoc="1" locked="0" layoutInCell="1" allowOverlap="1">
                        <wp:simplePos x="0" y="0"/>
                        <wp:positionH relativeFrom="column">
                          <wp:posOffset>-41275</wp:posOffset>
                        </wp:positionH>
                        <wp:positionV relativeFrom="paragraph">
                          <wp:posOffset>226695</wp:posOffset>
                        </wp:positionV>
                        <wp:extent cx="3602355" cy="616585"/>
                        <wp:effectExtent l="0" t="0" r="0" b="0"/>
                        <wp:wrapThrough wrapText="bothSides">
                          <wp:wrapPolygon edited="0">
                            <wp:start x="0" y="0"/>
                            <wp:lineTo x="0" y="20688"/>
                            <wp:lineTo x="21474" y="20688"/>
                            <wp:lineTo x="21474" y="0"/>
                            <wp:lineTo x="0" y="0"/>
                          </wp:wrapPolygon>
                        </wp:wrapThrough>
                        <wp:docPr id="20" name="Imagen 20" descr="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Escalas cromáticas y acromática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2355" cy="616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1367">
                    <w:rPr>
                      <w:rFonts w:ascii="Cambria" w:hAnsi="Cambria" w:cs="Arial"/>
                      <w:b/>
                      <w:bCs/>
                    </w:rPr>
                    <w:t>Escalas cromáticas y acromáticas</w:t>
                  </w:r>
                </w:p>
              </w:tc>
            </w:tr>
            <w:tr w:rsidR="00171367" w:rsidRPr="00171367" w:rsidTr="003B08AA">
              <w:trPr>
                <w:jc w:val="center"/>
              </w:trPr>
              <w:tc>
                <w:tcPr>
                  <w:tcW w:w="1299" w:type="dxa"/>
                </w:tcPr>
                <w:p w:rsidR="00171367" w:rsidRPr="00171367" w:rsidRDefault="00171367" w:rsidP="00171367">
                  <w:pPr>
                    <w:rPr>
                      <w:rFonts w:ascii="Cambria" w:hAnsi="Cambria" w:cs="Arial"/>
                      <w:b/>
                      <w:lang w:val="en-US"/>
                    </w:rPr>
                  </w:pPr>
                  <w:proofErr w:type="spellStart"/>
                  <w:r w:rsidRPr="00171367">
                    <w:rPr>
                      <w:rFonts w:ascii="Cambria" w:hAnsi="Cambria" w:cs="Arial"/>
                      <w:b/>
                      <w:lang w:val="en-US"/>
                    </w:rPr>
                    <w:t>Impresión</w:t>
                  </w:r>
                  <w:proofErr w:type="spellEnd"/>
                </w:p>
              </w:tc>
              <w:tc>
                <w:tcPr>
                  <w:tcW w:w="3686" w:type="dxa"/>
                </w:tcPr>
                <w:p w:rsidR="00171367" w:rsidRPr="00171367" w:rsidRDefault="00171367" w:rsidP="00171367">
                  <w:pPr>
                    <w:rPr>
                      <w:rFonts w:ascii="Cambria" w:hAnsi="Cambria" w:cs="Arial"/>
                    </w:rPr>
                  </w:pPr>
                  <w:r w:rsidRPr="00171367">
                    <w:rPr>
                      <w:rFonts w:ascii="Cambria" w:hAnsi="Cambria" w:cs="Arial"/>
                    </w:rPr>
                    <w:t>Numeración correlativa con inscripción YPFB en rombo.</w:t>
                  </w:r>
                </w:p>
              </w:tc>
            </w:tr>
            <w:tr w:rsidR="00171367" w:rsidRPr="00171367" w:rsidTr="003B08AA">
              <w:trPr>
                <w:jc w:val="center"/>
              </w:trPr>
              <w:tc>
                <w:tcPr>
                  <w:tcW w:w="1299" w:type="dxa"/>
                </w:tcPr>
                <w:p w:rsidR="00171367" w:rsidRPr="00171367" w:rsidRDefault="00171367" w:rsidP="00171367">
                  <w:pPr>
                    <w:rPr>
                      <w:rFonts w:ascii="Cambria" w:hAnsi="Cambria" w:cs="Arial"/>
                      <w:b/>
                      <w:lang w:val="en-US"/>
                    </w:rPr>
                  </w:pPr>
                  <w:proofErr w:type="spellStart"/>
                  <w:r w:rsidRPr="00171367">
                    <w:rPr>
                      <w:rFonts w:ascii="Cambria" w:hAnsi="Cambria" w:cs="Arial"/>
                      <w:b/>
                      <w:lang w:val="en-US"/>
                    </w:rPr>
                    <w:t>Número</w:t>
                  </w:r>
                  <w:proofErr w:type="spellEnd"/>
                  <w:r w:rsidRPr="00171367">
                    <w:rPr>
                      <w:rFonts w:ascii="Cambria" w:hAnsi="Cambria" w:cs="Arial"/>
                      <w:b/>
                      <w:lang w:val="en-US"/>
                    </w:rPr>
                    <w:t xml:space="preserve"> de </w:t>
                  </w:r>
                  <w:proofErr w:type="spellStart"/>
                  <w:r w:rsidRPr="00171367">
                    <w:rPr>
                      <w:rFonts w:ascii="Cambria" w:hAnsi="Cambria" w:cs="Arial"/>
                      <w:b/>
                      <w:lang w:val="en-US"/>
                    </w:rPr>
                    <w:t>Pieza</w:t>
                  </w:r>
                  <w:proofErr w:type="spellEnd"/>
                </w:p>
              </w:tc>
              <w:tc>
                <w:tcPr>
                  <w:tcW w:w="3686" w:type="dxa"/>
                  <w:vAlign w:val="bottom"/>
                </w:tcPr>
                <w:p w:rsidR="00171367" w:rsidRPr="00171367" w:rsidRDefault="00171367" w:rsidP="00171367">
                  <w:pPr>
                    <w:jc w:val="both"/>
                    <w:rPr>
                      <w:rFonts w:ascii="Cambria" w:hAnsi="Cambria" w:cs="Arial"/>
                    </w:rPr>
                  </w:pPr>
                  <w:r w:rsidRPr="00171367">
                    <w:rPr>
                      <w:rFonts w:ascii="Cambria" w:hAnsi="Cambria" w:cs="Arial"/>
                    </w:rPr>
                    <w:t xml:space="preserve"> Cuerpo de 1 sola pieza incluyendo traba metálica soldada por ultrasonido</w:t>
                  </w:r>
                </w:p>
                <w:p w:rsidR="00171367" w:rsidRPr="00171367" w:rsidRDefault="00171367" w:rsidP="00171367">
                  <w:pPr>
                    <w:jc w:val="both"/>
                    <w:rPr>
                      <w:rFonts w:ascii="Cambria" w:hAnsi="Cambria" w:cs="Arial"/>
                    </w:rPr>
                  </w:pPr>
                </w:p>
              </w:tc>
            </w:tr>
            <w:tr w:rsidR="00171367" w:rsidRPr="00171367" w:rsidTr="003B08AA">
              <w:trPr>
                <w:trHeight w:val="567"/>
                <w:jc w:val="center"/>
              </w:trPr>
              <w:tc>
                <w:tcPr>
                  <w:tcW w:w="1299" w:type="dxa"/>
                </w:tcPr>
                <w:p w:rsidR="00171367" w:rsidRPr="00171367" w:rsidRDefault="00171367" w:rsidP="00171367">
                  <w:pPr>
                    <w:rPr>
                      <w:rFonts w:ascii="Cambria" w:hAnsi="Cambria" w:cs="Arial"/>
                      <w:b/>
                      <w:lang w:val="en-US"/>
                    </w:rPr>
                  </w:pPr>
                  <w:r w:rsidRPr="00171367">
                    <w:rPr>
                      <w:rFonts w:ascii="Cambria" w:hAnsi="Cambria" w:cs="Arial"/>
                      <w:b/>
                      <w:lang w:val="en-US"/>
                    </w:rPr>
                    <w:t>Resistencia</w:t>
                  </w:r>
                </w:p>
              </w:tc>
              <w:tc>
                <w:tcPr>
                  <w:tcW w:w="3686" w:type="dxa"/>
                  <w:vAlign w:val="bottom"/>
                </w:tcPr>
                <w:p w:rsidR="00171367" w:rsidRPr="00171367" w:rsidRDefault="00171367" w:rsidP="00171367">
                  <w:pPr>
                    <w:jc w:val="both"/>
                    <w:rPr>
                      <w:rFonts w:ascii="Cambria" w:hAnsi="Cambria" w:cs="Arial"/>
                      <w:bCs/>
                    </w:rPr>
                  </w:pPr>
                  <w:r w:rsidRPr="00171367">
                    <w:rPr>
                      <w:rFonts w:ascii="Cambria" w:hAnsi="Cambria" w:cs="Arial"/>
                    </w:rPr>
                    <w:t xml:space="preserve"> Resistencia a la tracción de 70 Kg a lo largo de todo el </w:t>
                  </w:r>
                  <w:r w:rsidRPr="00171367">
                    <w:rPr>
                      <w:rFonts w:ascii="Cambria" w:hAnsi="Cambria" w:cs="Arial"/>
                      <w:bCs/>
                    </w:rPr>
                    <w:t>Precinto, excepto la parte final (punta)</w:t>
                  </w:r>
                </w:p>
              </w:tc>
            </w:tr>
            <w:tr w:rsidR="00171367" w:rsidRPr="00171367" w:rsidTr="003B08AA">
              <w:trPr>
                <w:jc w:val="center"/>
              </w:trPr>
              <w:tc>
                <w:tcPr>
                  <w:tcW w:w="1299" w:type="dxa"/>
                </w:tcPr>
                <w:p w:rsidR="00171367" w:rsidRPr="00171367" w:rsidRDefault="00171367" w:rsidP="00171367">
                  <w:pPr>
                    <w:rPr>
                      <w:rFonts w:ascii="Cambria" w:hAnsi="Cambria" w:cs="Arial"/>
                      <w:b/>
                      <w:lang w:val="en-US"/>
                    </w:rPr>
                  </w:pPr>
                  <w:proofErr w:type="spellStart"/>
                  <w:r w:rsidRPr="00171367">
                    <w:rPr>
                      <w:rFonts w:ascii="Cambria" w:hAnsi="Cambria" w:cs="Arial"/>
                      <w:b/>
                      <w:lang w:val="en-US"/>
                    </w:rPr>
                    <w:t>Inscripción</w:t>
                  </w:r>
                  <w:proofErr w:type="spellEnd"/>
                </w:p>
              </w:tc>
              <w:tc>
                <w:tcPr>
                  <w:tcW w:w="3686" w:type="dxa"/>
                  <w:vAlign w:val="bottom"/>
                </w:tcPr>
                <w:p w:rsidR="00171367" w:rsidRPr="00171367" w:rsidRDefault="00171367" w:rsidP="00171367">
                  <w:pPr>
                    <w:jc w:val="both"/>
                    <w:rPr>
                      <w:rFonts w:ascii="Cambria" w:hAnsi="Cambria" w:cs="Arial"/>
                      <w:bCs/>
                    </w:rPr>
                  </w:pPr>
                  <w:r w:rsidRPr="00171367">
                    <w:rPr>
                      <w:rFonts w:ascii="Cambria" w:hAnsi="Cambria" w:cs="Arial"/>
                      <w:bCs/>
                    </w:rPr>
                    <w:t>Debe tener inscrito en la bandera el logo de YPFB y la numeración</w:t>
                  </w:r>
                </w:p>
              </w:tc>
            </w:tr>
            <w:tr w:rsidR="00171367" w:rsidRPr="00171367" w:rsidTr="003B08AA">
              <w:trPr>
                <w:jc w:val="center"/>
              </w:trPr>
              <w:tc>
                <w:tcPr>
                  <w:tcW w:w="1299" w:type="dxa"/>
                </w:tcPr>
                <w:p w:rsidR="00171367" w:rsidRPr="00171367" w:rsidRDefault="00171367" w:rsidP="00171367">
                  <w:pPr>
                    <w:rPr>
                      <w:rFonts w:ascii="Cambria" w:hAnsi="Cambria" w:cs="Arial"/>
                      <w:b/>
                    </w:rPr>
                  </w:pPr>
                  <w:r w:rsidRPr="00171367">
                    <w:rPr>
                      <w:rFonts w:ascii="Cambria" w:hAnsi="Cambria" w:cs="Arial"/>
                      <w:b/>
                    </w:rPr>
                    <w:t>Características de la Traba Metálica</w:t>
                  </w:r>
                </w:p>
              </w:tc>
              <w:tc>
                <w:tcPr>
                  <w:tcW w:w="3686" w:type="dxa"/>
                </w:tcPr>
                <w:p w:rsidR="00171367" w:rsidRPr="00171367" w:rsidRDefault="00171367" w:rsidP="00171367">
                  <w:pPr>
                    <w:rPr>
                      <w:rFonts w:ascii="Cambria" w:hAnsi="Cambria" w:cs="Arial"/>
                    </w:rPr>
                  </w:pPr>
                  <w:r w:rsidRPr="00171367">
                    <w:rPr>
                      <w:rFonts w:ascii="Cambria" w:hAnsi="Cambria" w:cs="Arial"/>
                      <w:bCs/>
                    </w:rPr>
                    <w:t>La Traba metálica debe ser de acero SAE 1070</w:t>
                  </w:r>
                </w:p>
              </w:tc>
            </w:tr>
            <w:tr w:rsidR="00171367" w:rsidRPr="00171367" w:rsidTr="003B08AA">
              <w:trPr>
                <w:jc w:val="center"/>
              </w:trPr>
              <w:tc>
                <w:tcPr>
                  <w:tcW w:w="1299" w:type="dxa"/>
                </w:tcPr>
                <w:p w:rsidR="00171367" w:rsidRPr="00171367" w:rsidRDefault="00171367" w:rsidP="00171367">
                  <w:pPr>
                    <w:rPr>
                      <w:rFonts w:ascii="Cambria" w:hAnsi="Cambria" w:cs="Arial"/>
                      <w:b/>
                      <w:lang w:val="en-US"/>
                    </w:rPr>
                  </w:pPr>
                  <w:proofErr w:type="spellStart"/>
                  <w:r w:rsidRPr="00171367">
                    <w:rPr>
                      <w:rFonts w:ascii="Cambria" w:hAnsi="Cambria" w:cs="Arial"/>
                      <w:b/>
                      <w:lang w:val="en-US"/>
                    </w:rPr>
                    <w:t>Durabilidad</w:t>
                  </w:r>
                  <w:proofErr w:type="spellEnd"/>
                  <w:r w:rsidRPr="00171367">
                    <w:rPr>
                      <w:rFonts w:ascii="Cambria" w:hAnsi="Cambria" w:cs="Arial"/>
                      <w:b/>
                      <w:lang w:val="en-US"/>
                    </w:rPr>
                    <w:t xml:space="preserve"> minima de </w:t>
                  </w:r>
                  <w:proofErr w:type="spellStart"/>
                  <w:r w:rsidRPr="00171367">
                    <w:rPr>
                      <w:rFonts w:ascii="Cambria" w:hAnsi="Cambria" w:cs="Arial"/>
                      <w:b/>
                      <w:lang w:val="en-US"/>
                    </w:rPr>
                    <w:t>Almacenaje</w:t>
                  </w:r>
                  <w:proofErr w:type="spellEnd"/>
                </w:p>
              </w:tc>
              <w:tc>
                <w:tcPr>
                  <w:tcW w:w="3686" w:type="dxa"/>
                </w:tcPr>
                <w:p w:rsidR="00171367" w:rsidRPr="00171367" w:rsidRDefault="00171367" w:rsidP="00171367">
                  <w:pPr>
                    <w:rPr>
                      <w:rFonts w:ascii="Cambria" w:hAnsi="Cambria" w:cs="Arial"/>
                      <w:lang w:val="en-US"/>
                    </w:rPr>
                  </w:pPr>
                  <w:r w:rsidRPr="00171367">
                    <w:rPr>
                      <w:rFonts w:ascii="Cambria" w:hAnsi="Cambria" w:cs="Arial"/>
                      <w:lang w:val="en-US"/>
                    </w:rPr>
                    <w:t xml:space="preserve">1 </w:t>
                  </w:r>
                  <w:proofErr w:type="spellStart"/>
                  <w:r w:rsidRPr="00171367">
                    <w:rPr>
                      <w:rFonts w:ascii="Cambria" w:hAnsi="Cambria" w:cs="Arial"/>
                      <w:lang w:val="en-US"/>
                    </w:rPr>
                    <w:t>año</w:t>
                  </w:r>
                  <w:proofErr w:type="spellEnd"/>
                </w:p>
              </w:tc>
            </w:tr>
            <w:tr w:rsidR="00171367" w:rsidRPr="00171367" w:rsidTr="003B08AA">
              <w:trPr>
                <w:jc w:val="center"/>
              </w:trPr>
              <w:tc>
                <w:tcPr>
                  <w:tcW w:w="1299" w:type="dxa"/>
                </w:tcPr>
                <w:p w:rsidR="00171367" w:rsidRPr="00171367" w:rsidRDefault="00171367" w:rsidP="00171367">
                  <w:pPr>
                    <w:rPr>
                      <w:rFonts w:ascii="Cambria" w:hAnsi="Cambria" w:cs="Arial"/>
                      <w:b/>
                      <w:lang w:val="en-US"/>
                    </w:rPr>
                  </w:pPr>
                  <w:proofErr w:type="spellStart"/>
                  <w:r w:rsidRPr="00171367">
                    <w:rPr>
                      <w:rFonts w:ascii="Cambria" w:hAnsi="Cambria" w:cs="Arial"/>
                      <w:b/>
                      <w:lang w:val="en-US"/>
                    </w:rPr>
                    <w:t>Almacenaje</w:t>
                  </w:r>
                  <w:proofErr w:type="spellEnd"/>
                </w:p>
              </w:tc>
              <w:tc>
                <w:tcPr>
                  <w:tcW w:w="3686" w:type="dxa"/>
                </w:tcPr>
                <w:p w:rsidR="00171367" w:rsidRPr="00171367" w:rsidRDefault="00171367" w:rsidP="00171367">
                  <w:pPr>
                    <w:rPr>
                      <w:rFonts w:ascii="Cambria" w:hAnsi="Cambria" w:cs="Arial"/>
                    </w:rPr>
                  </w:pPr>
                  <w:r w:rsidRPr="00171367">
                    <w:rPr>
                      <w:rFonts w:ascii="Cambria" w:hAnsi="Cambria" w:cs="Arial"/>
                    </w:rPr>
                    <w:t>Tolerancia al medio ambiente y humedad</w:t>
                  </w:r>
                </w:p>
              </w:tc>
            </w:tr>
            <w:tr w:rsidR="00171367" w:rsidRPr="00171367" w:rsidTr="003B08AA">
              <w:trPr>
                <w:jc w:val="center"/>
              </w:trPr>
              <w:tc>
                <w:tcPr>
                  <w:tcW w:w="1299" w:type="dxa"/>
                </w:tcPr>
                <w:p w:rsidR="00171367" w:rsidRPr="00171367" w:rsidRDefault="00171367" w:rsidP="00171367">
                  <w:pPr>
                    <w:rPr>
                      <w:rFonts w:ascii="Cambria" w:hAnsi="Cambria" w:cs="Arial"/>
                      <w:b/>
                      <w:lang w:val="en-US"/>
                    </w:rPr>
                  </w:pPr>
                  <w:proofErr w:type="spellStart"/>
                  <w:r w:rsidRPr="00171367">
                    <w:rPr>
                      <w:rFonts w:ascii="Cambria" w:hAnsi="Cambria" w:cs="Arial"/>
                      <w:b/>
                      <w:lang w:val="en-US"/>
                    </w:rPr>
                    <w:t>Embalaje</w:t>
                  </w:r>
                  <w:proofErr w:type="spellEnd"/>
                </w:p>
              </w:tc>
              <w:tc>
                <w:tcPr>
                  <w:tcW w:w="3686" w:type="dxa"/>
                </w:tcPr>
                <w:p w:rsidR="00171367" w:rsidRPr="00171367" w:rsidRDefault="00171367" w:rsidP="00171367">
                  <w:pPr>
                    <w:rPr>
                      <w:rFonts w:ascii="Cambria" w:hAnsi="Cambria" w:cs="Arial"/>
                      <w:lang w:val="en-US"/>
                    </w:rPr>
                  </w:pPr>
                  <w:r w:rsidRPr="00171367">
                    <w:rPr>
                      <w:rFonts w:ascii="Cambria" w:hAnsi="Cambria" w:cs="Arial"/>
                    </w:rPr>
                    <w:t xml:space="preserve">Cajas precintadas con 5.000 unidades en grupos variables según fabricante. </w:t>
                  </w:r>
                  <w:proofErr w:type="spellStart"/>
                  <w:r w:rsidRPr="00171367">
                    <w:rPr>
                      <w:rFonts w:ascii="Cambria" w:hAnsi="Cambria" w:cs="Arial"/>
                      <w:lang w:val="en-US"/>
                    </w:rPr>
                    <w:t>Tolerancia</w:t>
                  </w:r>
                  <w:proofErr w:type="spellEnd"/>
                  <w:r w:rsidRPr="00171367">
                    <w:rPr>
                      <w:rFonts w:ascii="Cambria" w:hAnsi="Cambria" w:cs="Arial"/>
                      <w:lang w:val="en-US"/>
                    </w:rPr>
                    <w:t xml:space="preserve"> </w:t>
                  </w:r>
                  <w:proofErr w:type="spellStart"/>
                  <w:r w:rsidRPr="00171367">
                    <w:rPr>
                      <w:rFonts w:ascii="Cambria" w:hAnsi="Cambria" w:cs="Arial"/>
                      <w:lang w:val="en-US"/>
                    </w:rPr>
                    <w:t>máxima</w:t>
                  </w:r>
                  <w:proofErr w:type="spellEnd"/>
                  <w:r w:rsidRPr="00171367">
                    <w:rPr>
                      <w:rFonts w:ascii="Cambria" w:hAnsi="Cambria" w:cs="Arial"/>
                      <w:lang w:val="en-US"/>
                    </w:rPr>
                    <w:t xml:space="preserve"> </w:t>
                  </w:r>
                  <w:proofErr w:type="spellStart"/>
                  <w:r w:rsidRPr="00171367">
                    <w:rPr>
                      <w:rFonts w:ascii="Cambria" w:hAnsi="Cambria" w:cs="Arial"/>
                      <w:lang w:val="en-US"/>
                    </w:rPr>
                    <w:t>admisible</w:t>
                  </w:r>
                  <w:proofErr w:type="spellEnd"/>
                  <w:r w:rsidRPr="00171367">
                    <w:rPr>
                      <w:rFonts w:ascii="Cambria" w:hAnsi="Cambria" w:cs="Arial"/>
                      <w:lang w:val="en-US"/>
                    </w:rPr>
                    <w:t xml:space="preserve"> de error de </w:t>
                  </w:r>
                  <w:proofErr w:type="spellStart"/>
                  <w:r w:rsidRPr="00171367">
                    <w:rPr>
                      <w:rFonts w:ascii="Cambria" w:hAnsi="Cambria" w:cs="Arial"/>
                      <w:lang w:val="en-US"/>
                    </w:rPr>
                    <w:t>conteo</w:t>
                  </w:r>
                  <w:proofErr w:type="spellEnd"/>
                  <w:r w:rsidRPr="00171367">
                    <w:rPr>
                      <w:rFonts w:ascii="Cambria" w:hAnsi="Cambria" w:cs="Arial"/>
                      <w:lang w:val="en-US"/>
                    </w:rPr>
                    <w:t>: 0,2%</w:t>
                  </w:r>
                </w:p>
                <w:p w:rsidR="00171367" w:rsidRPr="00171367" w:rsidRDefault="00171367" w:rsidP="00171367">
                  <w:pPr>
                    <w:rPr>
                      <w:rFonts w:ascii="Cambria" w:hAnsi="Cambria" w:cs="Arial"/>
                      <w:lang w:val="en-US"/>
                    </w:rPr>
                  </w:pPr>
                </w:p>
              </w:tc>
            </w:tr>
            <w:tr w:rsidR="00171367" w:rsidRPr="00171367" w:rsidTr="003B08AA">
              <w:trPr>
                <w:jc w:val="center"/>
              </w:trPr>
              <w:tc>
                <w:tcPr>
                  <w:tcW w:w="1299" w:type="dxa"/>
                </w:tcPr>
                <w:p w:rsidR="00171367" w:rsidRPr="00171367" w:rsidRDefault="00171367" w:rsidP="00171367">
                  <w:pPr>
                    <w:rPr>
                      <w:rFonts w:ascii="Cambria" w:hAnsi="Cambria" w:cs="Arial"/>
                      <w:b/>
                      <w:lang w:val="en-US"/>
                    </w:rPr>
                  </w:pPr>
                  <w:proofErr w:type="spellStart"/>
                  <w:r w:rsidRPr="00171367">
                    <w:rPr>
                      <w:rFonts w:ascii="Cambria" w:hAnsi="Cambria" w:cs="Arial"/>
                      <w:b/>
                      <w:lang w:val="en-US"/>
                    </w:rPr>
                    <w:t>Certificados</w:t>
                  </w:r>
                  <w:proofErr w:type="spellEnd"/>
                  <w:r w:rsidRPr="00171367">
                    <w:rPr>
                      <w:rFonts w:ascii="Cambria" w:hAnsi="Cambria" w:cs="Arial"/>
                      <w:b/>
                      <w:lang w:val="en-US"/>
                    </w:rPr>
                    <w:t xml:space="preserve"> de </w:t>
                  </w:r>
                  <w:proofErr w:type="spellStart"/>
                  <w:r w:rsidRPr="00171367">
                    <w:rPr>
                      <w:rFonts w:ascii="Cambria" w:hAnsi="Cambria" w:cs="Arial"/>
                      <w:b/>
                      <w:lang w:val="en-US"/>
                    </w:rPr>
                    <w:t>Calidad</w:t>
                  </w:r>
                  <w:proofErr w:type="spellEnd"/>
                  <w:r w:rsidRPr="00171367">
                    <w:rPr>
                      <w:rFonts w:ascii="Cambria" w:hAnsi="Cambria" w:cs="Arial"/>
                      <w:b/>
                      <w:lang w:val="en-US"/>
                    </w:rPr>
                    <w:t xml:space="preserve"> </w:t>
                  </w:r>
                </w:p>
              </w:tc>
              <w:tc>
                <w:tcPr>
                  <w:tcW w:w="3686" w:type="dxa"/>
                </w:tcPr>
                <w:p w:rsidR="00171367" w:rsidRPr="00171367" w:rsidRDefault="00171367" w:rsidP="00171367">
                  <w:pPr>
                    <w:rPr>
                      <w:rFonts w:ascii="Cambria" w:hAnsi="Cambria" w:cs="Arial"/>
                    </w:rPr>
                  </w:pPr>
                  <w:r w:rsidRPr="00171367">
                    <w:rPr>
                      <w:rFonts w:ascii="Cambria" w:hAnsi="Cambria" w:cs="Arial"/>
                    </w:rPr>
                    <w:t>La empresa adjudicada, deberá presentar para la elaboración del contrato, el certificado de calidad emitido por IBNORCA u otro pertinente, que acrediten el cumplimiento de calidad de todas las especificaciones técnicas solicitadas.</w:t>
                  </w:r>
                </w:p>
                <w:p w:rsidR="00171367" w:rsidRPr="00171367" w:rsidRDefault="00171367" w:rsidP="00171367">
                  <w:pPr>
                    <w:rPr>
                      <w:rFonts w:ascii="Cambria" w:hAnsi="Cambria" w:cs="Arial"/>
                    </w:rPr>
                  </w:pPr>
                </w:p>
              </w:tc>
            </w:tr>
          </w:tbl>
          <w:p w:rsidR="00171367" w:rsidRPr="00171367" w:rsidRDefault="00171367" w:rsidP="00171367">
            <w:pPr>
              <w:rPr>
                <w:rFonts w:ascii="Cambria" w:hAnsi="Cambria" w:cs="Arial"/>
                <w:b/>
                <w:sz w:val="8"/>
                <w:u w:val="single"/>
              </w:rPr>
            </w:pPr>
            <w:r w:rsidRPr="00171367">
              <w:rPr>
                <w:rFonts w:ascii="Cambria" w:hAnsi="Cambria" w:cs="Arial"/>
                <w:b/>
                <w:noProof/>
                <w:sz w:val="8"/>
                <w:u w:val="single"/>
                <w:lang w:eastAsia="es-ES"/>
              </w:rPr>
              <w:lastRenderedPageBreak/>
              <w:drawing>
                <wp:anchor distT="0" distB="0" distL="114300" distR="114300" simplePos="0" relativeHeight="251672576" behindDoc="1" locked="0" layoutInCell="1" allowOverlap="1" wp14:anchorId="3E4776C4" wp14:editId="56A409D7">
                  <wp:simplePos x="0" y="0"/>
                  <wp:positionH relativeFrom="column">
                    <wp:posOffset>848995</wp:posOffset>
                  </wp:positionH>
                  <wp:positionV relativeFrom="paragraph">
                    <wp:posOffset>-4445</wp:posOffset>
                  </wp:positionV>
                  <wp:extent cx="2319020" cy="1413510"/>
                  <wp:effectExtent l="0" t="0" r="5080" b="0"/>
                  <wp:wrapThrough wrapText="bothSides">
                    <wp:wrapPolygon edited="0">
                      <wp:start x="0" y="0"/>
                      <wp:lineTo x="0" y="21251"/>
                      <wp:lineTo x="21470" y="21251"/>
                      <wp:lineTo x="21470" y="0"/>
                      <wp:lineTo x="0" y="0"/>
                    </wp:wrapPolygon>
                  </wp:wrapThrough>
                  <wp:docPr id="19" name="Imagen 19" descr="croquis precinto cola rata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croquis precinto cola rata3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19020" cy="1413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r w:rsidRPr="00171367">
              <w:rPr>
                <w:rFonts w:ascii="Cambria" w:hAnsi="Cambria" w:cs="Arial"/>
                <w:b/>
                <w:noProof/>
                <w:sz w:val="8"/>
                <w:u w:val="single"/>
                <w:lang w:eastAsia="es-ES"/>
              </w:rPr>
              <w:drawing>
                <wp:anchor distT="0" distB="0" distL="114300" distR="114300" simplePos="0" relativeHeight="251673600" behindDoc="0" locked="0" layoutInCell="1" allowOverlap="1" wp14:anchorId="676CE985" wp14:editId="58477D90">
                  <wp:simplePos x="0" y="0"/>
                  <wp:positionH relativeFrom="column">
                    <wp:posOffset>1039495</wp:posOffset>
                  </wp:positionH>
                  <wp:positionV relativeFrom="paragraph">
                    <wp:posOffset>29210</wp:posOffset>
                  </wp:positionV>
                  <wp:extent cx="1970405" cy="1804670"/>
                  <wp:effectExtent l="0" t="0" r="0" b="508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70405" cy="1804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Default="00171367" w:rsidP="00171367">
            <w:pPr>
              <w:rPr>
                <w:rFonts w:ascii="Cambria" w:hAnsi="Cambria" w:cs="Arial"/>
                <w:b/>
                <w:sz w:val="8"/>
                <w:u w:val="single"/>
              </w:rPr>
            </w:pPr>
          </w:p>
          <w:p w:rsidR="00171367" w:rsidRDefault="00171367" w:rsidP="00171367">
            <w:pPr>
              <w:rPr>
                <w:rFonts w:ascii="Cambria" w:hAnsi="Cambria" w:cs="Arial"/>
                <w:b/>
                <w:sz w:val="8"/>
                <w:u w:val="single"/>
              </w:rPr>
            </w:pPr>
          </w:p>
          <w:p w:rsidR="00171367" w:rsidRDefault="00171367" w:rsidP="00171367">
            <w:pPr>
              <w:rPr>
                <w:rFonts w:ascii="Cambria" w:hAnsi="Cambria" w:cs="Arial"/>
                <w:b/>
                <w:sz w:val="8"/>
                <w:u w:val="single"/>
              </w:rPr>
            </w:pPr>
          </w:p>
          <w:p w:rsidR="00171367" w:rsidRDefault="00171367" w:rsidP="00171367">
            <w:pPr>
              <w:rPr>
                <w:rFonts w:ascii="Cambria" w:hAnsi="Cambria" w:cs="Arial"/>
                <w:b/>
                <w:sz w:val="8"/>
                <w:u w:val="single"/>
              </w:rPr>
            </w:pPr>
          </w:p>
          <w:p w:rsidR="00171367" w:rsidRDefault="00171367" w:rsidP="00171367">
            <w:pPr>
              <w:rPr>
                <w:rFonts w:ascii="Cambria" w:hAnsi="Cambria" w:cs="Arial"/>
                <w:b/>
                <w:sz w:val="8"/>
                <w:u w:val="single"/>
              </w:rPr>
            </w:pPr>
          </w:p>
          <w:p w:rsidR="00171367" w:rsidRDefault="00171367" w:rsidP="00171367">
            <w:pPr>
              <w:rPr>
                <w:rFonts w:ascii="Cambria" w:hAnsi="Cambria" w:cs="Arial"/>
                <w:b/>
                <w:sz w:val="8"/>
                <w:u w:val="single"/>
              </w:rPr>
            </w:pPr>
          </w:p>
          <w:p w:rsidR="00171367" w:rsidRDefault="00171367" w:rsidP="00171367">
            <w:pPr>
              <w:rPr>
                <w:rFonts w:ascii="Cambria" w:hAnsi="Cambria" w:cs="Arial"/>
                <w:b/>
                <w:sz w:val="8"/>
                <w:u w:val="single"/>
              </w:rPr>
            </w:pPr>
          </w:p>
          <w:p w:rsidR="00171367" w:rsidRDefault="00171367" w:rsidP="00171367">
            <w:pPr>
              <w:rPr>
                <w:rFonts w:ascii="Cambria" w:hAnsi="Cambria" w:cs="Arial"/>
                <w:b/>
                <w:sz w:val="8"/>
                <w:u w:val="single"/>
              </w:rPr>
            </w:pPr>
          </w:p>
          <w:p w:rsidR="00171367" w:rsidRDefault="00171367" w:rsidP="00171367">
            <w:pPr>
              <w:rPr>
                <w:rFonts w:ascii="Cambria" w:hAnsi="Cambria" w:cs="Arial"/>
                <w:b/>
                <w:sz w:val="8"/>
                <w:u w:val="single"/>
              </w:rPr>
            </w:pPr>
          </w:p>
          <w:p w:rsidR="00171367" w:rsidRDefault="00171367" w:rsidP="00171367">
            <w:pPr>
              <w:rPr>
                <w:rFonts w:ascii="Cambria" w:hAnsi="Cambria" w:cs="Arial"/>
                <w:b/>
                <w:sz w:val="8"/>
                <w:u w:val="single"/>
              </w:rPr>
            </w:pPr>
          </w:p>
          <w:p w:rsidR="00171367" w:rsidRDefault="00171367" w:rsidP="00171367">
            <w:pPr>
              <w:rPr>
                <w:rFonts w:ascii="Cambria" w:hAnsi="Cambria" w:cs="Arial"/>
                <w:b/>
                <w:sz w:val="8"/>
                <w:u w:val="single"/>
              </w:rPr>
            </w:pPr>
          </w:p>
          <w:p w:rsidR="00171367" w:rsidRPr="00171367" w:rsidRDefault="00171367" w:rsidP="00171367">
            <w:pPr>
              <w:rPr>
                <w:rFonts w:ascii="Cambria" w:hAnsi="Cambria" w:cs="Arial"/>
                <w:b/>
                <w:sz w:val="8"/>
                <w:u w:val="single"/>
              </w:rPr>
            </w:pPr>
          </w:p>
          <w:p w:rsidR="00171367" w:rsidRDefault="00171367" w:rsidP="00171367">
            <w:pPr>
              <w:ind w:firstLine="360"/>
              <w:rPr>
                <w:rFonts w:ascii="Cambria" w:hAnsi="Cambria" w:cs="Arial"/>
                <w:b/>
                <w:lang w:val="es-ES_tradnl"/>
              </w:rPr>
            </w:pPr>
          </w:p>
          <w:p w:rsidR="00171367" w:rsidRPr="00171367" w:rsidRDefault="00171367" w:rsidP="00171367">
            <w:pPr>
              <w:ind w:firstLine="360"/>
              <w:rPr>
                <w:rFonts w:ascii="Cambria" w:hAnsi="Cambria" w:cs="Arial"/>
                <w:b/>
                <w:lang w:val="es-ES_tradnl"/>
              </w:rPr>
            </w:pPr>
            <w:r w:rsidRPr="00171367">
              <w:rPr>
                <w:rFonts w:ascii="Cambria" w:hAnsi="Cambria" w:cs="Arial"/>
                <w:b/>
                <w:lang w:val="es-ES_tradnl"/>
              </w:rPr>
              <w:t>NUMERACION</w:t>
            </w:r>
          </w:p>
          <w:p w:rsidR="00171367" w:rsidRPr="00171367" w:rsidRDefault="00171367" w:rsidP="00171367">
            <w:pPr>
              <w:rPr>
                <w:rFonts w:ascii="Cambria" w:hAnsi="Cambria" w:cs="Arial"/>
                <w:b/>
                <w:lang w:val="es-ES_tradnl"/>
              </w:rPr>
            </w:pPr>
          </w:p>
          <w:p w:rsidR="00171367" w:rsidRPr="00171367" w:rsidRDefault="00171367" w:rsidP="00171367">
            <w:pPr>
              <w:ind w:firstLine="360"/>
              <w:rPr>
                <w:rFonts w:ascii="Cambria" w:hAnsi="Cambria" w:cs="Arial"/>
                <w:lang w:val="es-ES_tradnl"/>
              </w:rPr>
            </w:pPr>
            <w:r w:rsidRPr="00171367">
              <w:rPr>
                <w:rFonts w:ascii="Cambria" w:hAnsi="Cambria" w:cs="Arial"/>
                <w:lang w:val="es-ES_tradnl"/>
              </w:rPr>
              <w:t>La numeración en los precintos debe ser correlativa según Stock.</w:t>
            </w:r>
          </w:p>
          <w:p w:rsidR="00ED3DD7" w:rsidRPr="00C75BEC" w:rsidRDefault="00ED3DD7" w:rsidP="003230C8">
            <w:pPr>
              <w:rPr>
                <w:rFonts w:asciiTheme="minorHAnsi" w:hAnsiTheme="minorHAnsi" w:cstheme="minorHAnsi"/>
                <w:b/>
                <w:sz w:val="18"/>
                <w:szCs w:val="18"/>
              </w:rPr>
            </w:pPr>
          </w:p>
        </w:tc>
        <w:tc>
          <w:tcPr>
            <w:tcW w:w="1559" w:type="dxa"/>
            <w:vAlign w:val="center"/>
          </w:tcPr>
          <w:p w:rsidR="00ED3DD7" w:rsidRPr="00C75BEC" w:rsidRDefault="00ED3DD7" w:rsidP="003230C8">
            <w:pPr>
              <w:rPr>
                <w:rFonts w:asciiTheme="minorHAnsi" w:hAnsiTheme="minorHAnsi" w:cstheme="minorHAnsi"/>
                <w:b/>
                <w:sz w:val="18"/>
                <w:szCs w:val="18"/>
              </w:rPr>
            </w:pPr>
          </w:p>
        </w:tc>
        <w:tc>
          <w:tcPr>
            <w:tcW w:w="425" w:type="dxa"/>
            <w:vAlign w:val="center"/>
          </w:tcPr>
          <w:p w:rsidR="00ED3DD7" w:rsidRPr="00C75BEC" w:rsidRDefault="00ED3DD7" w:rsidP="003230C8">
            <w:pPr>
              <w:rPr>
                <w:rFonts w:asciiTheme="minorHAnsi" w:hAnsiTheme="minorHAnsi" w:cstheme="minorHAnsi"/>
                <w:b/>
                <w:sz w:val="18"/>
                <w:szCs w:val="18"/>
              </w:rPr>
            </w:pPr>
          </w:p>
        </w:tc>
        <w:tc>
          <w:tcPr>
            <w:tcW w:w="386" w:type="dxa"/>
            <w:vAlign w:val="center"/>
          </w:tcPr>
          <w:p w:rsidR="00ED3DD7" w:rsidRPr="00C75BEC" w:rsidRDefault="00ED3DD7" w:rsidP="003230C8">
            <w:pPr>
              <w:rPr>
                <w:rFonts w:asciiTheme="minorHAnsi" w:hAnsiTheme="minorHAnsi" w:cstheme="minorHAnsi"/>
                <w:b/>
                <w:sz w:val="18"/>
                <w:szCs w:val="18"/>
              </w:rPr>
            </w:pPr>
          </w:p>
        </w:tc>
        <w:tc>
          <w:tcPr>
            <w:tcW w:w="642" w:type="dxa"/>
            <w:vAlign w:val="center"/>
          </w:tcPr>
          <w:p w:rsidR="00ED3DD7" w:rsidRPr="00C75BEC" w:rsidRDefault="00ED3DD7" w:rsidP="003230C8">
            <w:pPr>
              <w:rPr>
                <w:rFonts w:asciiTheme="minorHAnsi" w:hAnsiTheme="minorHAnsi" w:cstheme="minorHAnsi"/>
                <w:b/>
                <w:sz w:val="18"/>
                <w:szCs w:val="18"/>
              </w:rPr>
            </w:pPr>
          </w:p>
        </w:tc>
      </w:tr>
      <w:tr w:rsidR="00171367" w:rsidRPr="00C75BEC" w:rsidTr="00FD13C6">
        <w:trPr>
          <w:jc w:val="center"/>
        </w:trPr>
        <w:tc>
          <w:tcPr>
            <w:tcW w:w="6081" w:type="dxa"/>
          </w:tcPr>
          <w:p w:rsidR="00171367" w:rsidRDefault="00171367" w:rsidP="00171367">
            <w:pPr>
              <w:spacing w:before="100" w:beforeAutospacing="1" w:after="100" w:afterAutospacing="1"/>
              <w:jc w:val="both"/>
              <w:rPr>
                <w:rFonts w:ascii="Cambria" w:hAnsi="Cambria" w:cs="Arial"/>
                <w:b/>
                <w:bCs/>
              </w:rPr>
            </w:pPr>
            <w:r w:rsidRPr="00E16287">
              <w:rPr>
                <w:rFonts w:ascii="Cambria" w:hAnsi="Cambria" w:cs="Arial"/>
                <w:b/>
                <w:bCs/>
              </w:rPr>
              <w:lastRenderedPageBreak/>
              <w:t>ORIGEN DE LOS MATERIALES.-</w:t>
            </w:r>
            <w:r w:rsidRPr="00E16287">
              <w:rPr>
                <w:rFonts w:ascii="Cambria" w:hAnsi="Cambria" w:cs="Arial"/>
                <w:bCs/>
              </w:rPr>
              <w:t xml:space="preserve"> </w:t>
            </w:r>
          </w:p>
          <w:p w:rsidR="00171367" w:rsidRDefault="00171367" w:rsidP="00171367">
            <w:pPr>
              <w:spacing w:before="100" w:beforeAutospacing="1" w:after="100" w:afterAutospacing="1"/>
              <w:jc w:val="both"/>
              <w:rPr>
                <w:rFonts w:ascii="Cambria" w:hAnsi="Cambria" w:cs="Arial"/>
                <w:bCs/>
              </w:rPr>
            </w:pPr>
            <w:r w:rsidRPr="00E16287">
              <w:rPr>
                <w:rFonts w:ascii="Cambria" w:hAnsi="Cambria" w:cs="Arial"/>
                <w:bCs/>
              </w:rPr>
              <w:t>Para todos los materiales requeridos se deberá especificar marca, origen, los proponentes deben considerar que los bienes a ser provisto deben ser nuevos y de un modelo actual o reciente.</w:t>
            </w:r>
          </w:p>
          <w:p w:rsidR="00171367" w:rsidRPr="00E16287" w:rsidRDefault="00171367" w:rsidP="00171367">
            <w:pPr>
              <w:spacing w:before="100" w:beforeAutospacing="1" w:after="100" w:afterAutospacing="1"/>
              <w:jc w:val="both"/>
              <w:rPr>
                <w:rFonts w:ascii="Cambria" w:hAnsi="Cambria" w:cs="Arial"/>
                <w:b/>
                <w:bCs/>
              </w:rPr>
            </w:pPr>
            <w:r w:rsidRPr="00E16287">
              <w:rPr>
                <w:rFonts w:ascii="Cambria" w:hAnsi="Cambria" w:cs="Arial"/>
                <w:bCs/>
              </w:rPr>
              <w:t>Los proponentes deberán presentar una muestra del bien solicitado a objeto de valoración técnica, cumpliendo todas las especificaciones técnicas.</w:t>
            </w:r>
          </w:p>
        </w:tc>
        <w:tc>
          <w:tcPr>
            <w:tcW w:w="1559" w:type="dxa"/>
            <w:vAlign w:val="center"/>
          </w:tcPr>
          <w:p w:rsidR="00171367" w:rsidRPr="00C75BEC" w:rsidRDefault="00171367" w:rsidP="00171367">
            <w:pPr>
              <w:rPr>
                <w:rFonts w:asciiTheme="minorHAnsi" w:hAnsiTheme="minorHAnsi" w:cstheme="minorHAnsi"/>
                <w:b/>
                <w:sz w:val="18"/>
                <w:szCs w:val="18"/>
              </w:rPr>
            </w:pPr>
          </w:p>
        </w:tc>
        <w:tc>
          <w:tcPr>
            <w:tcW w:w="425" w:type="dxa"/>
            <w:vAlign w:val="center"/>
          </w:tcPr>
          <w:p w:rsidR="00171367" w:rsidRPr="00C75BEC" w:rsidRDefault="00171367" w:rsidP="00171367">
            <w:pPr>
              <w:rPr>
                <w:rFonts w:asciiTheme="minorHAnsi" w:hAnsiTheme="minorHAnsi" w:cstheme="minorHAnsi"/>
                <w:b/>
                <w:sz w:val="18"/>
                <w:szCs w:val="18"/>
              </w:rPr>
            </w:pPr>
          </w:p>
        </w:tc>
        <w:tc>
          <w:tcPr>
            <w:tcW w:w="386" w:type="dxa"/>
            <w:vAlign w:val="center"/>
          </w:tcPr>
          <w:p w:rsidR="00171367" w:rsidRPr="00C75BEC" w:rsidRDefault="00171367" w:rsidP="00171367">
            <w:pPr>
              <w:rPr>
                <w:rFonts w:asciiTheme="minorHAnsi" w:hAnsiTheme="minorHAnsi" w:cstheme="minorHAnsi"/>
                <w:b/>
                <w:sz w:val="18"/>
                <w:szCs w:val="18"/>
              </w:rPr>
            </w:pPr>
          </w:p>
        </w:tc>
        <w:tc>
          <w:tcPr>
            <w:tcW w:w="642" w:type="dxa"/>
            <w:vAlign w:val="center"/>
          </w:tcPr>
          <w:p w:rsidR="00171367" w:rsidRPr="00C75BEC" w:rsidRDefault="00171367" w:rsidP="00171367">
            <w:pPr>
              <w:rPr>
                <w:rFonts w:asciiTheme="minorHAnsi" w:hAnsiTheme="minorHAnsi" w:cstheme="minorHAnsi"/>
                <w:b/>
                <w:sz w:val="18"/>
                <w:szCs w:val="18"/>
              </w:rPr>
            </w:pPr>
          </w:p>
        </w:tc>
      </w:tr>
      <w:tr w:rsidR="00171367" w:rsidRPr="00C75BEC" w:rsidTr="00FD13C6">
        <w:trPr>
          <w:jc w:val="center"/>
        </w:trPr>
        <w:tc>
          <w:tcPr>
            <w:tcW w:w="6081" w:type="dxa"/>
          </w:tcPr>
          <w:p w:rsidR="00171367" w:rsidRDefault="00171367" w:rsidP="00171367">
            <w:pPr>
              <w:spacing w:line="360" w:lineRule="auto"/>
              <w:contextualSpacing/>
              <w:jc w:val="both"/>
              <w:rPr>
                <w:rFonts w:ascii="Cambria" w:hAnsi="Cambria" w:cs="Calibri"/>
              </w:rPr>
            </w:pPr>
            <w:r w:rsidRPr="00747FD1">
              <w:rPr>
                <w:rFonts w:ascii="Cambria" w:hAnsi="Cambria" w:cs="Arial"/>
                <w:b/>
              </w:rPr>
              <w:t>METODO DE SELECCIÓN</w:t>
            </w:r>
            <w:r w:rsidRPr="00747FD1">
              <w:rPr>
                <w:rFonts w:ascii="Cambria" w:hAnsi="Cambria" w:cs="Calibri"/>
              </w:rPr>
              <w:t xml:space="preserve"> </w:t>
            </w:r>
          </w:p>
          <w:p w:rsidR="00171367" w:rsidRPr="00747FD1" w:rsidRDefault="00171367" w:rsidP="00171367">
            <w:pPr>
              <w:spacing w:line="360" w:lineRule="auto"/>
              <w:contextualSpacing/>
              <w:jc w:val="both"/>
              <w:rPr>
                <w:rFonts w:ascii="Cambria" w:hAnsi="Cambria" w:cs="Arial"/>
                <w:b/>
              </w:rPr>
            </w:pPr>
            <w:r w:rsidRPr="00747FD1">
              <w:rPr>
                <w:rFonts w:ascii="Cambria" w:hAnsi="Cambria" w:cs="Calibri"/>
              </w:rPr>
              <w:t xml:space="preserve">El método de selecciones es el </w:t>
            </w:r>
            <w:r w:rsidRPr="00747FD1">
              <w:rPr>
                <w:rFonts w:ascii="Cambria" w:hAnsi="Cambria" w:cs="Calibri"/>
                <w:b/>
                <w:i/>
              </w:rPr>
              <w:t>Precio Evaluado Más Bajo.</w:t>
            </w:r>
          </w:p>
        </w:tc>
        <w:tc>
          <w:tcPr>
            <w:tcW w:w="1559" w:type="dxa"/>
            <w:vAlign w:val="center"/>
          </w:tcPr>
          <w:p w:rsidR="00171367" w:rsidRPr="00C75BEC" w:rsidRDefault="00171367" w:rsidP="00171367">
            <w:pPr>
              <w:rPr>
                <w:rFonts w:asciiTheme="minorHAnsi" w:hAnsiTheme="minorHAnsi" w:cstheme="minorHAnsi"/>
                <w:b/>
                <w:sz w:val="18"/>
                <w:szCs w:val="18"/>
              </w:rPr>
            </w:pPr>
          </w:p>
        </w:tc>
        <w:tc>
          <w:tcPr>
            <w:tcW w:w="425" w:type="dxa"/>
            <w:vAlign w:val="center"/>
          </w:tcPr>
          <w:p w:rsidR="00171367" w:rsidRPr="00C75BEC" w:rsidRDefault="00171367" w:rsidP="00171367">
            <w:pPr>
              <w:rPr>
                <w:rFonts w:asciiTheme="minorHAnsi" w:hAnsiTheme="minorHAnsi" w:cstheme="minorHAnsi"/>
                <w:b/>
                <w:sz w:val="18"/>
                <w:szCs w:val="18"/>
              </w:rPr>
            </w:pPr>
          </w:p>
        </w:tc>
        <w:tc>
          <w:tcPr>
            <w:tcW w:w="386" w:type="dxa"/>
            <w:vAlign w:val="center"/>
          </w:tcPr>
          <w:p w:rsidR="00171367" w:rsidRPr="00C75BEC" w:rsidRDefault="00171367" w:rsidP="00171367">
            <w:pPr>
              <w:rPr>
                <w:rFonts w:asciiTheme="minorHAnsi" w:hAnsiTheme="minorHAnsi" w:cstheme="minorHAnsi"/>
                <w:b/>
                <w:sz w:val="18"/>
                <w:szCs w:val="18"/>
              </w:rPr>
            </w:pPr>
          </w:p>
        </w:tc>
        <w:tc>
          <w:tcPr>
            <w:tcW w:w="642" w:type="dxa"/>
            <w:vAlign w:val="center"/>
          </w:tcPr>
          <w:p w:rsidR="00171367" w:rsidRPr="00C75BEC" w:rsidRDefault="00171367" w:rsidP="00171367">
            <w:pPr>
              <w:rPr>
                <w:rFonts w:asciiTheme="minorHAnsi" w:hAnsiTheme="minorHAnsi" w:cstheme="minorHAnsi"/>
                <w:b/>
                <w:sz w:val="18"/>
                <w:szCs w:val="18"/>
              </w:rPr>
            </w:pPr>
          </w:p>
        </w:tc>
      </w:tr>
      <w:tr w:rsidR="00171367" w:rsidRPr="00C75BEC" w:rsidTr="00FD13C6">
        <w:trPr>
          <w:jc w:val="center"/>
        </w:trPr>
        <w:tc>
          <w:tcPr>
            <w:tcW w:w="6081" w:type="dxa"/>
          </w:tcPr>
          <w:p w:rsidR="00171367" w:rsidRDefault="00171367" w:rsidP="00171367">
            <w:pPr>
              <w:spacing w:after="200" w:line="360" w:lineRule="auto"/>
              <w:contextualSpacing/>
              <w:jc w:val="both"/>
              <w:rPr>
                <w:rFonts w:ascii="Cambria" w:hAnsi="Cambria" w:cs="Calibri"/>
                <w:b/>
              </w:rPr>
            </w:pPr>
            <w:r w:rsidRPr="00747FD1">
              <w:rPr>
                <w:rFonts w:ascii="Cambria" w:hAnsi="Cambria" w:cs="Calibri"/>
                <w:b/>
              </w:rPr>
              <w:t>FORMA DE ADJUDICACIÓN</w:t>
            </w:r>
          </w:p>
          <w:p w:rsidR="00171367" w:rsidRPr="00747FD1" w:rsidRDefault="00171367" w:rsidP="00171367">
            <w:pPr>
              <w:spacing w:after="200" w:line="360" w:lineRule="auto"/>
              <w:contextualSpacing/>
              <w:jc w:val="both"/>
              <w:rPr>
                <w:rFonts w:ascii="Cambria" w:hAnsi="Cambria" w:cs="Calibri"/>
                <w:b/>
              </w:rPr>
            </w:pPr>
            <w:r w:rsidRPr="00747FD1">
              <w:rPr>
                <w:rFonts w:ascii="Cambria" w:hAnsi="Cambria" w:cs="Calibri"/>
              </w:rPr>
              <w:t xml:space="preserve">La forma de adjudicación será por </w:t>
            </w:r>
            <w:r w:rsidRPr="00747FD1">
              <w:rPr>
                <w:rFonts w:ascii="Cambria" w:hAnsi="Cambria" w:cs="Calibri"/>
                <w:b/>
              </w:rPr>
              <w:t xml:space="preserve">Lotes. </w:t>
            </w:r>
            <w:r w:rsidRPr="00747FD1">
              <w:rPr>
                <w:rFonts w:ascii="Verdana" w:hAnsi="Verdana" w:cs="Arial"/>
                <w:b/>
                <w:sz w:val="18"/>
                <w:szCs w:val="18"/>
              </w:rPr>
              <w:t>(SIN COMPROMISO ESTANDO SUJETO A LA APROBACION DEL PRESUPUESTO DE LA SIGUIENTE GESTION).</w:t>
            </w:r>
          </w:p>
        </w:tc>
        <w:tc>
          <w:tcPr>
            <w:tcW w:w="1559" w:type="dxa"/>
            <w:vAlign w:val="center"/>
          </w:tcPr>
          <w:p w:rsidR="00171367" w:rsidRPr="00C75BEC" w:rsidRDefault="00171367" w:rsidP="00171367">
            <w:pPr>
              <w:rPr>
                <w:rFonts w:asciiTheme="minorHAnsi" w:hAnsiTheme="minorHAnsi" w:cstheme="minorHAnsi"/>
                <w:b/>
                <w:sz w:val="18"/>
                <w:szCs w:val="18"/>
              </w:rPr>
            </w:pPr>
          </w:p>
        </w:tc>
        <w:tc>
          <w:tcPr>
            <w:tcW w:w="425" w:type="dxa"/>
            <w:vAlign w:val="center"/>
          </w:tcPr>
          <w:p w:rsidR="00171367" w:rsidRPr="00C75BEC" w:rsidRDefault="00171367" w:rsidP="00171367">
            <w:pPr>
              <w:rPr>
                <w:rFonts w:asciiTheme="minorHAnsi" w:hAnsiTheme="minorHAnsi" w:cstheme="minorHAnsi"/>
                <w:b/>
                <w:sz w:val="18"/>
                <w:szCs w:val="18"/>
              </w:rPr>
            </w:pPr>
          </w:p>
        </w:tc>
        <w:tc>
          <w:tcPr>
            <w:tcW w:w="386" w:type="dxa"/>
            <w:vAlign w:val="center"/>
          </w:tcPr>
          <w:p w:rsidR="00171367" w:rsidRPr="00C75BEC" w:rsidRDefault="00171367" w:rsidP="00171367">
            <w:pPr>
              <w:rPr>
                <w:rFonts w:asciiTheme="minorHAnsi" w:hAnsiTheme="minorHAnsi" w:cstheme="minorHAnsi"/>
                <w:b/>
                <w:sz w:val="18"/>
                <w:szCs w:val="18"/>
              </w:rPr>
            </w:pPr>
          </w:p>
        </w:tc>
        <w:tc>
          <w:tcPr>
            <w:tcW w:w="642" w:type="dxa"/>
            <w:vAlign w:val="center"/>
          </w:tcPr>
          <w:p w:rsidR="00171367" w:rsidRPr="00C75BEC" w:rsidRDefault="00171367" w:rsidP="00171367">
            <w:pPr>
              <w:rPr>
                <w:rFonts w:asciiTheme="minorHAnsi" w:hAnsiTheme="minorHAnsi" w:cstheme="minorHAnsi"/>
                <w:b/>
                <w:sz w:val="18"/>
                <w:szCs w:val="18"/>
              </w:rPr>
            </w:pPr>
          </w:p>
        </w:tc>
      </w:tr>
      <w:tr w:rsidR="00171367" w:rsidRPr="00C75BEC" w:rsidTr="00FD13C6">
        <w:trPr>
          <w:jc w:val="center"/>
        </w:trPr>
        <w:tc>
          <w:tcPr>
            <w:tcW w:w="6081" w:type="dxa"/>
          </w:tcPr>
          <w:p w:rsidR="002D4127" w:rsidRDefault="002D4127" w:rsidP="00171367">
            <w:pPr>
              <w:contextualSpacing/>
              <w:jc w:val="both"/>
              <w:rPr>
                <w:rFonts w:ascii="Cambria" w:hAnsi="Cambria" w:cs="Calibri"/>
                <w:b/>
                <w:lang w:val="es-BO"/>
              </w:rPr>
            </w:pPr>
            <w:r w:rsidRPr="008D3C41">
              <w:rPr>
                <w:rFonts w:ascii="Cambria" w:hAnsi="Cambria" w:cs="Calibri"/>
                <w:b/>
                <w:lang w:val="es-BO"/>
              </w:rPr>
              <w:t>PLAZO DE ENTREGA</w:t>
            </w:r>
          </w:p>
          <w:p w:rsidR="00171367" w:rsidRPr="008D3C41" w:rsidRDefault="002D4127" w:rsidP="00171367">
            <w:pPr>
              <w:contextualSpacing/>
              <w:jc w:val="both"/>
              <w:rPr>
                <w:rFonts w:ascii="Cambria" w:hAnsi="Cambria" w:cs="Calibri"/>
              </w:rPr>
            </w:pPr>
            <w:r w:rsidRPr="008D3C41">
              <w:rPr>
                <w:rFonts w:ascii="Cambria" w:hAnsi="Cambria" w:cs="Calibri"/>
              </w:rPr>
              <w:t xml:space="preserve"> </w:t>
            </w:r>
            <w:r w:rsidR="00171367" w:rsidRPr="008D3C41">
              <w:rPr>
                <w:rFonts w:ascii="Cambria" w:hAnsi="Cambria" w:cs="Calibri"/>
              </w:rPr>
              <w:t>El plazo de entrega de los materiales adquiridos será de 30 (treinta) días calendario, a partir de la firma del contrato.</w:t>
            </w:r>
          </w:p>
        </w:tc>
        <w:tc>
          <w:tcPr>
            <w:tcW w:w="1559" w:type="dxa"/>
            <w:vAlign w:val="center"/>
          </w:tcPr>
          <w:p w:rsidR="00171367" w:rsidRPr="00C75BEC" w:rsidRDefault="00171367" w:rsidP="00171367">
            <w:pPr>
              <w:rPr>
                <w:rFonts w:asciiTheme="minorHAnsi" w:hAnsiTheme="minorHAnsi" w:cstheme="minorHAnsi"/>
                <w:b/>
                <w:sz w:val="18"/>
                <w:szCs w:val="18"/>
              </w:rPr>
            </w:pPr>
          </w:p>
        </w:tc>
        <w:tc>
          <w:tcPr>
            <w:tcW w:w="425" w:type="dxa"/>
            <w:vAlign w:val="center"/>
          </w:tcPr>
          <w:p w:rsidR="00171367" w:rsidRPr="00C75BEC" w:rsidRDefault="00171367" w:rsidP="00171367">
            <w:pPr>
              <w:rPr>
                <w:rFonts w:asciiTheme="minorHAnsi" w:hAnsiTheme="minorHAnsi" w:cstheme="minorHAnsi"/>
                <w:b/>
                <w:sz w:val="18"/>
                <w:szCs w:val="18"/>
              </w:rPr>
            </w:pPr>
          </w:p>
        </w:tc>
        <w:tc>
          <w:tcPr>
            <w:tcW w:w="386" w:type="dxa"/>
            <w:vAlign w:val="center"/>
          </w:tcPr>
          <w:p w:rsidR="00171367" w:rsidRPr="00C75BEC" w:rsidRDefault="00171367" w:rsidP="00171367">
            <w:pPr>
              <w:rPr>
                <w:rFonts w:asciiTheme="minorHAnsi" w:hAnsiTheme="minorHAnsi" w:cstheme="minorHAnsi"/>
                <w:b/>
                <w:sz w:val="18"/>
                <w:szCs w:val="18"/>
              </w:rPr>
            </w:pPr>
          </w:p>
        </w:tc>
        <w:tc>
          <w:tcPr>
            <w:tcW w:w="642" w:type="dxa"/>
            <w:vAlign w:val="center"/>
          </w:tcPr>
          <w:p w:rsidR="00171367" w:rsidRPr="00C75BEC" w:rsidRDefault="00171367" w:rsidP="00171367">
            <w:pPr>
              <w:rPr>
                <w:rFonts w:asciiTheme="minorHAnsi" w:hAnsiTheme="minorHAnsi" w:cstheme="minorHAnsi"/>
                <w:b/>
                <w:sz w:val="18"/>
                <w:szCs w:val="18"/>
              </w:rPr>
            </w:pPr>
          </w:p>
        </w:tc>
      </w:tr>
      <w:tr w:rsidR="00171367" w:rsidRPr="00C75BEC" w:rsidTr="000B26AE">
        <w:trPr>
          <w:jc w:val="center"/>
        </w:trPr>
        <w:tc>
          <w:tcPr>
            <w:tcW w:w="6081" w:type="dxa"/>
          </w:tcPr>
          <w:p w:rsidR="002D4127" w:rsidRDefault="002D4127" w:rsidP="00171367">
            <w:pPr>
              <w:jc w:val="both"/>
              <w:rPr>
                <w:rFonts w:ascii="Cambria" w:hAnsi="Cambria" w:cs="Arial"/>
                <w:bCs/>
              </w:rPr>
            </w:pPr>
            <w:r w:rsidRPr="008D3C41">
              <w:rPr>
                <w:rFonts w:ascii="Cambria" w:hAnsi="Cambria" w:cs="Arial"/>
                <w:b/>
                <w:bCs/>
              </w:rPr>
              <w:lastRenderedPageBreak/>
              <w:t>LUGAR DE ENTREGA</w:t>
            </w:r>
            <w:r w:rsidRPr="008D3C41">
              <w:rPr>
                <w:rFonts w:ascii="Cambria" w:hAnsi="Cambria" w:cs="Arial"/>
                <w:bCs/>
              </w:rPr>
              <w:t xml:space="preserve"> </w:t>
            </w:r>
          </w:p>
          <w:p w:rsidR="00171367" w:rsidRPr="008D3C41" w:rsidRDefault="00171367" w:rsidP="00171367">
            <w:pPr>
              <w:jc w:val="both"/>
              <w:rPr>
                <w:rFonts w:ascii="Cambria" w:hAnsi="Cambria" w:cs="Arial"/>
                <w:bCs/>
              </w:rPr>
            </w:pPr>
            <w:r w:rsidRPr="008D3C41">
              <w:rPr>
                <w:rFonts w:ascii="Cambria" w:hAnsi="Cambria" w:cs="Arial"/>
                <w:bCs/>
              </w:rPr>
              <w:t xml:space="preserve">El lugar de entrega de materiales  adquiridos deberá ser en la unidad de Almacenes del Distrito Comercial Oruro, Planta Engarrafadora de GLP San Pedro, ubicado en la Av. Tomas Barrón entre calle 12 Zona Norte del Departamento de Oruro. </w:t>
            </w:r>
          </w:p>
        </w:tc>
        <w:tc>
          <w:tcPr>
            <w:tcW w:w="1559" w:type="dxa"/>
            <w:vAlign w:val="center"/>
          </w:tcPr>
          <w:p w:rsidR="00171367" w:rsidRPr="00C75BEC" w:rsidRDefault="00171367" w:rsidP="00171367">
            <w:pPr>
              <w:rPr>
                <w:rFonts w:asciiTheme="minorHAnsi" w:hAnsiTheme="minorHAnsi" w:cstheme="minorHAnsi"/>
                <w:b/>
                <w:sz w:val="18"/>
                <w:szCs w:val="18"/>
              </w:rPr>
            </w:pPr>
          </w:p>
        </w:tc>
        <w:tc>
          <w:tcPr>
            <w:tcW w:w="425" w:type="dxa"/>
            <w:vAlign w:val="center"/>
          </w:tcPr>
          <w:p w:rsidR="00171367" w:rsidRPr="00C75BEC" w:rsidRDefault="00171367" w:rsidP="00171367">
            <w:pPr>
              <w:rPr>
                <w:rFonts w:asciiTheme="minorHAnsi" w:hAnsiTheme="minorHAnsi" w:cstheme="minorHAnsi"/>
                <w:b/>
                <w:sz w:val="18"/>
                <w:szCs w:val="18"/>
              </w:rPr>
            </w:pPr>
          </w:p>
        </w:tc>
        <w:tc>
          <w:tcPr>
            <w:tcW w:w="386" w:type="dxa"/>
            <w:vAlign w:val="center"/>
          </w:tcPr>
          <w:p w:rsidR="00171367" w:rsidRPr="00C75BEC" w:rsidRDefault="00171367" w:rsidP="00171367">
            <w:pPr>
              <w:rPr>
                <w:rFonts w:asciiTheme="minorHAnsi" w:hAnsiTheme="minorHAnsi" w:cstheme="minorHAnsi"/>
                <w:b/>
                <w:sz w:val="18"/>
                <w:szCs w:val="18"/>
              </w:rPr>
            </w:pPr>
          </w:p>
        </w:tc>
        <w:tc>
          <w:tcPr>
            <w:tcW w:w="642" w:type="dxa"/>
            <w:vAlign w:val="center"/>
          </w:tcPr>
          <w:p w:rsidR="00171367" w:rsidRPr="00C75BEC" w:rsidRDefault="00171367" w:rsidP="00171367">
            <w:pPr>
              <w:rPr>
                <w:rFonts w:asciiTheme="minorHAnsi" w:hAnsiTheme="minorHAnsi" w:cstheme="minorHAnsi"/>
                <w:b/>
                <w:sz w:val="18"/>
                <w:szCs w:val="18"/>
              </w:rPr>
            </w:pPr>
          </w:p>
        </w:tc>
      </w:tr>
      <w:tr w:rsidR="00171367" w:rsidRPr="00C75BEC" w:rsidTr="000B26AE">
        <w:trPr>
          <w:jc w:val="center"/>
        </w:trPr>
        <w:tc>
          <w:tcPr>
            <w:tcW w:w="6081" w:type="dxa"/>
          </w:tcPr>
          <w:p w:rsidR="002D4127" w:rsidRDefault="002D4127" w:rsidP="00171367">
            <w:pPr>
              <w:jc w:val="both"/>
              <w:rPr>
                <w:rFonts w:ascii="Cambria" w:hAnsi="Cambria" w:cs="Calibri"/>
              </w:rPr>
            </w:pPr>
            <w:r w:rsidRPr="008D3C41">
              <w:rPr>
                <w:rFonts w:ascii="Cambria" w:hAnsi="Cambria" w:cs="Calibri"/>
                <w:b/>
              </w:rPr>
              <w:t>GARANTIAS</w:t>
            </w:r>
            <w:r w:rsidRPr="008D3C41">
              <w:rPr>
                <w:rFonts w:ascii="Cambria" w:hAnsi="Cambria" w:cs="Calibri"/>
              </w:rPr>
              <w:t xml:space="preserve"> </w:t>
            </w:r>
          </w:p>
          <w:p w:rsidR="00171367" w:rsidRPr="008D3C41" w:rsidRDefault="00171367" w:rsidP="00171367">
            <w:pPr>
              <w:jc w:val="both"/>
              <w:rPr>
                <w:rFonts w:ascii="Cambria" w:hAnsi="Cambria" w:cs="Calibri"/>
              </w:rPr>
            </w:pPr>
            <w:r w:rsidRPr="008D3C41">
              <w:rPr>
                <w:rFonts w:ascii="Cambria" w:hAnsi="Cambria" w:cs="Calibri"/>
              </w:rPr>
              <w:t>Las garantías a ser requeridas por YPFB son las siguientes:</w:t>
            </w:r>
          </w:p>
        </w:tc>
        <w:tc>
          <w:tcPr>
            <w:tcW w:w="1559" w:type="dxa"/>
            <w:vAlign w:val="center"/>
          </w:tcPr>
          <w:p w:rsidR="00171367" w:rsidRPr="00C75BEC" w:rsidRDefault="00171367" w:rsidP="00171367">
            <w:pPr>
              <w:rPr>
                <w:rFonts w:asciiTheme="minorHAnsi" w:hAnsiTheme="minorHAnsi" w:cstheme="minorHAnsi"/>
                <w:b/>
                <w:sz w:val="18"/>
                <w:szCs w:val="18"/>
              </w:rPr>
            </w:pPr>
          </w:p>
        </w:tc>
        <w:tc>
          <w:tcPr>
            <w:tcW w:w="425" w:type="dxa"/>
            <w:vAlign w:val="center"/>
          </w:tcPr>
          <w:p w:rsidR="00171367" w:rsidRPr="00C75BEC" w:rsidRDefault="00171367" w:rsidP="00171367">
            <w:pPr>
              <w:rPr>
                <w:rFonts w:asciiTheme="minorHAnsi" w:hAnsiTheme="minorHAnsi" w:cstheme="minorHAnsi"/>
                <w:b/>
                <w:sz w:val="18"/>
                <w:szCs w:val="18"/>
              </w:rPr>
            </w:pPr>
          </w:p>
        </w:tc>
        <w:tc>
          <w:tcPr>
            <w:tcW w:w="386" w:type="dxa"/>
            <w:vAlign w:val="center"/>
          </w:tcPr>
          <w:p w:rsidR="00171367" w:rsidRPr="00C75BEC" w:rsidRDefault="00171367" w:rsidP="00171367">
            <w:pPr>
              <w:rPr>
                <w:rFonts w:asciiTheme="minorHAnsi" w:hAnsiTheme="minorHAnsi" w:cstheme="minorHAnsi"/>
                <w:b/>
                <w:sz w:val="18"/>
                <w:szCs w:val="18"/>
              </w:rPr>
            </w:pPr>
          </w:p>
        </w:tc>
        <w:tc>
          <w:tcPr>
            <w:tcW w:w="642" w:type="dxa"/>
            <w:vAlign w:val="center"/>
          </w:tcPr>
          <w:p w:rsidR="00171367" w:rsidRPr="00C75BEC" w:rsidRDefault="00171367" w:rsidP="00171367">
            <w:pPr>
              <w:rPr>
                <w:rFonts w:asciiTheme="minorHAnsi" w:hAnsiTheme="minorHAnsi" w:cstheme="minorHAnsi"/>
                <w:b/>
                <w:sz w:val="18"/>
                <w:szCs w:val="18"/>
              </w:rPr>
            </w:pPr>
          </w:p>
        </w:tc>
      </w:tr>
      <w:tr w:rsidR="00171367" w:rsidRPr="00C75BEC" w:rsidTr="000B26AE">
        <w:trPr>
          <w:jc w:val="center"/>
        </w:trPr>
        <w:tc>
          <w:tcPr>
            <w:tcW w:w="6081" w:type="dxa"/>
          </w:tcPr>
          <w:p w:rsidR="00171367" w:rsidRPr="008D3C41" w:rsidRDefault="00171367" w:rsidP="008A08DD">
            <w:pPr>
              <w:jc w:val="both"/>
              <w:rPr>
                <w:rFonts w:ascii="Cambria" w:hAnsi="Cambria" w:cs="Calibri"/>
              </w:rPr>
            </w:pPr>
            <w:r w:rsidRPr="008D3C41">
              <w:rPr>
                <w:rFonts w:ascii="Cambria" w:hAnsi="Cambria" w:cs="Calibri"/>
                <w:b/>
              </w:rPr>
              <w:t xml:space="preserve">Boleta de Garantía de Seriedad de Propuesta: </w:t>
            </w:r>
            <w:r w:rsidR="008A08DD">
              <w:rPr>
                <w:rFonts w:ascii="Cambria" w:hAnsi="Cambria" w:cs="Calibri"/>
              </w:rPr>
              <w:t>Se</w:t>
            </w:r>
            <w:r w:rsidR="002D4127" w:rsidRPr="002D4127">
              <w:rPr>
                <w:rFonts w:ascii="Cambria" w:hAnsi="Cambria" w:cs="Calibri"/>
              </w:rPr>
              <w:t xml:space="preserve"> </w:t>
            </w:r>
            <w:r w:rsidR="008A08DD">
              <w:rPr>
                <w:rFonts w:ascii="Cambria" w:hAnsi="Cambria" w:cs="Calibri"/>
              </w:rPr>
              <w:t xml:space="preserve">requiere en base al </w:t>
            </w:r>
            <w:r w:rsidR="002D4127" w:rsidRPr="002D4127">
              <w:rPr>
                <w:rFonts w:ascii="Cambria" w:hAnsi="Cambria" w:cs="Calibri"/>
              </w:rPr>
              <w:t xml:space="preserve">Base al </w:t>
            </w:r>
            <w:r w:rsidR="008A08DD">
              <w:rPr>
                <w:rFonts w:ascii="Cambria" w:hAnsi="Cambria" w:cs="Calibri"/>
              </w:rPr>
              <w:t xml:space="preserve">presente </w:t>
            </w:r>
            <w:r w:rsidR="002D4127" w:rsidRPr="002D4127">
              <w:rPr>
                <w:rFonts w:ascii="Cambria" w:hAnsi="Cambria" w:cs="Calibri"/>
              </w:rPr>
              <w:t>DBC</w:t>
            </w:r>
            <w:r w:rsidR="008A08DD">
              <w:rPr>
                <w:rFonts w:ascii="Cambria" w:hAnsi="Cambria" w:cs="Calibri"/>
              </w:rPr>
              <w:t>.</w:t>
            </w:r>
            <w:r w:rsidRPr="002D4127">
              <w:rPr>
                <w:rFonts w:ascii="Cambria" w:hAnsi="Cambria" w:cs="Calibri"/>
              </w:rPr>
              <w:t xml:space="preserve"> </w:t>
            </w:r>
          </w:p>
        </w:tc>
        <w:tc>
          <w:tcPr>
            <w:tcW w:w="1559" w:type="dxa"/>
            <w:vAlign w:val="center"/>
          </w:tcPr>
          <w:p w:rsidR="00171367" w:rsidRPr="00C75BEC" w:rsidRDefault="00171367" w:rsidP="00171367">
            <w:pPr>
              <w:rPr>
                <w:rFonts w:asciiTheme="minorHAnsi" w:hAnsiTheme="minorHAnsi" w:cstheme="minorHAnsi"/>
                <w:b/>
                <w:sz w:val="18"/>
                <w:szCs w:val="18"/>
              </w:rPr>
            </w:pPr>
          </w:p>
        </w:tc>
        <w:tc>
          <w:tcPr>
            <w:tcW w:w="425" w:type="dxa"/>
            <w:vAlign w:val="center"/>
          </w:tcPr>
          <w:p w:rsidR="00171367" w:rsidRPr="00C75BEC" w:rsidRDefault="00171367" w:rsidP="00171367">
            <w:pPr>
              <w:rPr>
                <w:rFonts w:asciiTheme="minorHAnsi" w:hAnsiTheme="minorHAnsi" w:cstheme="minorHAnsi"/>
                <w:b/>
                <w:sz w:val="18"/>
                <w:szCs w:val="18"/>
              </w:rPr>
            </w:pPr>
          </w:p>
        </w:tc>
        <w:tc>
          <w:tcPr>
            <w:tcW w:w="386" w:type="dxa"/>
            <w:vAlign w:val="center"/>
          </w:tcPr>
          <w:p w:rsidR="00171367" w:rsidRPr="00C75BEC" w:rsidRDefault="00171367" w:rsidP="00171367">
            <w:pPr>
              <w:rPr>
                <w:rFonts w:asciiTheme="minorHAnsi" w:hAnsiTheme="minorHAnsi" w:cstheme="minorHAnsi"/>
                <w:b/>
                <w:sz w:val="18"/>
                <w:szCs w:val="18"/>
              </w:rPr>
            </w:pPr>
          </w:p>
        </w:tc>
        <w:tc>
          <w:tcPr>
            <w:tcW w:w="642" w:type="dxa"/>
            <w:vAlign w:val="center"/>
          </w:tcPr>
          <w:p w:rsidR="00171367" w:rsidRPr="00C75BEC" w:rsidRDefault="00171367" w:rsidP="00171367">
            <w:pPr>
              <w:rPr>
                <w:rFonts w:asciiTheme="minorHAnsi" w:hAnsiTheme="minorHAnsi" w:cstheme="minorHAnsi"/>
                <w:b/>
                <w:sz w:val="18"/>
                <w:szCs w:val="18"/>
              </w:rPr>
            </w:pPr>
          </w:p>
        </w:tc>
      </w:tr>
      <w:tr w:rsidR="00171367" w:rsidRPr="00C75BEC" w:rsidTr="000B26AE">
        <w:trPr>
          <w:jc w:val="center"/>
        </w:trPr>
        <w:tc>
          <w:tcPr>
            <w:tcW w:w="6081" w:type="dxa"/>
          </w:tcPr>
          <w:p w:rsidR="002D4127" w:rsidRDefault="002D4127" w:rsidP="00171367">
            <w:pPr>
              <w:contextualSpacing/>
              <w:jc w:val="both"/>
              <w:rPr>
                <w:rFonts w:ascii="Cambria" w:hAnsi="Cambria" w:cs="Calibri"/>
                <w:lang w:val="es-BO"/>
              </w:rPr>
            </w:pPr>
            <w:r w:rsidRPr="008D3C41">
              <w:rPr>
                <w:rFonts w:ascii="Cambria" w:hAnsi="Cambria" w:cs="Calibri"/>
                <w:b/>
                <w:lang w:val="es-BO"/>
              </w:rPr>
              <w:t>FORMA DE PAGO</w:t>
            </w:r>
            <w:r w:rsidRPr="008D3C41">
              <w:rPr>
                <w:rFonts w:ascii="Cambria" w:hAnsi="Cambria" w:cs="Calibri"/>
                <w:lang w:val="es-BO"/>
              </w:rPr>
              <w:t xml:space="preserve"> </w:t>
            </w:r>
          </w:p>
          <w:p w:rsidR="00171367" w:rsidRPr="008D3C41" w:rsidRDefault="00171367" w:rsidP="00171367">
            <w:pPr>
              <w:contextualSpacing/>
              <w:jc w:val="both"/>
              <w:rPr>
                <w:rFonts w:ascii="Cambria" w:hAnsi="Cambria" w:cs="Calibri"/>
              </w:rPr>
            </w:pPr>
            <w:r w:rsidRPr="008D3C41">
              <w:rPr>
                <w:rFonts w:ascii="Cambria" w:hAnsi="Cambria" w:cs="Calibri"/>
                <w:lang w:val="es-BO"/>
              </w:rPr>
              <w:t xml:space="preserve">El pago se realizará mediante transferencia bancaria, vía </w:t>
            </w:r>
            <w:r w:rsidRPr="008D3C41">
              <w:rPr>
                <w:rFonts w:ascii="Cambria" w:hAnsi="Cambria" w:cs="Calibri"/>
                <w:b/>
                <w:lang w:val="es-BO"/>
              </w:rPr>
              <w:t>SIGEP y/o SIGMA</w:t>
            </w:r>
            <w:r w:rsidRPr="008D3C41">
              <w:rPr>
                <w:rFonts w:ascii="Cambria" w:hAnsi="Cambria" w:cs="Calibri"/>
                <w:lang w:val="es-BO"/>
              </w:rPr>
              <w:t xml:space="preserve"> debiendo la empresa adjudicada emitir la factura correspondiente, </w:t>
            </w:r>
            <w:r w:rsidRPr="008D3C41">
              <w:rPr>
                <w:rFonts w:ascii="Cambria" w:hAnsi="Cambria" w:cs="Calibri"/>
                <w:spacing w:val="-1"/>
              </w:rPr>
              <w:t>c</w:t>
            </w:r>
            <w:r w:rsidRPr="008D3C41">
              <w:rPr>
                <w:rFonts w:ascii="Cambria" w:hAnsi="Cambria" w:cs="Calibri"/>
                <w:spacing w:val="1"/>
              </w:rPr>
              <w:t>o</w:t>
            </w:r>
            <w:r w:rsidRPr="008D3C41">
              <w:rPr>
                <w:rFonts w:ascii="Cambria" w:hAnsi="Cambria" w:cs="Calibri"/>
              </w:rPr>
              <w:t>ntra</w:t>
            </w:r>
            <w:r w:rsidRPr="008D3C41">
              <w:rPr>
                <w:rFonts w:ascii="Cambria" w:hAnsi="Cambria" w:cs="Calibri"/>
                <w:spacing w:val="23"/>
              </w:rPr>
              <w:t xml:space="preserve"> </w:t>
            </w:r>
            <w:r w:rsidRPr="008D3C41">
              <w:rPr>
                <w:rFonts w:ascii="Cambria" w:hAnsi="Cambria" w:cs="Calibri"/>
              </w:rPr>
              <w:t>la</w:t>
            </w:r>
            <w:r w:rsidRPr="008D3C41">
              <w:rPr>
                <w:rFonts w:ascii="Cambria" w:hAnsi="Cambria" w:cs="Calibri"/>
                <w:spacing w:val="11"/>
              </w:rPr>
              <w:t xml:space="preserve"> </w:t>
            </w:r>
            <w:r w:rsidRPr="008D3C41">
              <w:rPr>
                <w:rFonts w:ascii="Cambria" w:hAnsi="Cambria" w:cs="Calibri"/>
                <w:spacing w:val="-1"/>
              </w:rPr>
              <w:t xml:space="preserve">entrega de los materiales </w:t>
            </w:r>
            <w:r w:rsidRPr="008D3C41">
              <w:rPr>
                <w:rFonts w:ascii="Cambria" w:hAnsi="Cambria" w:cs="Calibri"/>
              </w:rPr>
              <w:t>y una vez que el comité de recepción emita su informe de conformidad.</w:t>
            </w:r>
          </w:p>
        </w:tc>
        <w:tc>
          <w:tcPr>
            <w:tcW w:w="1559" w:type="dxa"/>
            <w:vAlign w:val="center"/>
          </w:tcPr>
          <w:p w:rsidR="00171367" w:rsidRPr="00C75BEC" w:rsidRDefault="00171367" w:rsidP="00171367">
            <w:pPr>
              <w:rPr>
                <w:rFonts w:asciiTheme="minorHAnsi" w:hAnsiTheme="minorHAnsi" w:cstheme="minorHAnsi"/>
                <w:b/>
                <w:sz w:val="18"/>
                <w:szCs w:val="18"/>
              </w:rPr>
            </w:pPr>
            <w:bookmarkStart w:id="0" w:name="_GoBack"/>
            <w:bookmarkEnd w:id="0"/>
          </w:p>
        </w:tc>
        <w:tc>
          <w:tcPr>
            <w:tcW w:w="425" w:type="dxa"/>
            <w:vAlign w:val="center"/>
          </w:tcPr>
          <w:p w:rsidR="00171367" w:rsidRPr="00C75BEC" w:rsidRDefault="00171367" w:rsidP="00171367">
            <w:pPr>
              <w:rPr>
                <w:rFonts w:asciiTheme="minorHAnsi" w:hAnsiTheme="minorHAnsi" w:cstheme="minorHAnsi"/>
                <w:b/>
                <w:sz w:val="18"/>
                <w:szCs w:val="18"/>
              </w:rPr>
            </w:pPr>
          </w:p>
        </w:tc>
        <w:tc>
          <w:tcPr>
            <w:tcW w:w="386" w:type="dxa"/>
            <w:vAlign w:val="center"/>
          </w:tcPr>
          <w:p w:rsidR="00171367" w:rsidRPr="00C75BEC" w:rsidRDefault="00171367" w:rsidP="00171367">
            <w:pPr>
              <w:rPr>
                <w:rFonts w:asciiTheme="minorHAnsi" w:hAnsiTheme="minorHAnsi" w:cstheme="minorHAnsi"/>
                <w:b/>
                <w:sz w:val="18"/>
                <w:szCs w:val="18"/>
              </w:rPr>
            </w:pPr>
          </w:p>
        </w:tc>
        <w:tc>
          <w:tcPr>
            <w:tcW w:w="642" w:type="dxa"/>
            <w:vAlign w:val="center"/>
          </w:tcPr>
          <w:p w:rsidR="00171367" w:rsidRPr="00C75BEC" w:rsidRDefault="00171367" w:rsidP="00171367">
            <w:pPr>
              <w:rPr>
                <w:rFonts w:asciiTheme="minorHAnsi" w:hAnsiTheme="minorHAnsi" w:cstheme="minorHAnsi"/>
                <w:b/>
                <w:sz w:val="18"/>
                <w:szCs w:val="18"/>
              </w:rPr>
            </w:pPr>
          </w:p>
        </w:tc>
      </w:tr>
      <w:tr w:rsidR="00171367" w:rsidRPr="00C75BEC" w:rsidTr="000B26AE">
        <w:trPr>
          <w:jc w:val="center"/>
        </w:trPr>
        <w:tc>
          <w:tcPr>
            <w:tcW w:w="6081" w:type="dxa"/>
          </w:tcPr>
          <w:p w:rsidR="002D4127" w:rsidRDefault="002D4127" w:rsidP="00171367">
            <w:pPr>
              <w:jc w:val="both"/>
              <w:rPr>
                <w:rFonts w:ascii="Cambria" w:hAnsi="Cambria" w:cs="Calibri"/>
              </w:rPr>
            </w:pPr>
            <w:r w:rsidRPr="008D3C41">
              <w:rPr>
                <w:rFonts w:ascii="Cambria" w:hAnsi="Cambria" w:cs="Calibri"/>
                <w:b/>
              </w:rPr>
              <w:t>ANTICIPO</w:t>
            </w:r>
            <w:r w:rsidRPr="008D3C41">
              <w:rPr>
                <w:rFonts w:ascii="Cambria" w:hAnsi="Cambria" w:cs="Calibri"/>
              </w:rPr>
              <w:t xml:space="preserve"> </w:t>
            </w:r>
          </w:p>
          <w:p w:rsidR="00171367" w:rsidRPr="008D3C41" w:rsidRDefault="00171367" w:rsidP="00171367">
            <w:pPr>
              <w:jc w:val="both"/>
              <w:rPr>
                <w:rFonts w:ascii="Cambria" w:hAnsi="Cambria" w:cs="Calibri"/>
              </w:rPr>
            </w:pPr>
            <w:r w:rsidRPr="008D3C41">
              <w:rPr>
                <w:rFonts w:ascii="Cambria" w:hAnsi="Cambria" w:cs="Calibri"/>
              </w:rPr>
              <w:t>Es necesario hacer notar que YPFB no otorgará ningún tipo de anticipo</w:t>
            </w:r>
          </w:p>
        </w:tc>
        <w:tc>
          <w:tcPr>
            <w:tcW w:w="1559" w:type="dxa"/>
            <w:vAlign w:val="center"/>
          </w:tcPr>
          <w:p w:rsidR="00171367" w:rsidRPr="00C75BEC" w:rsidRDefault="00171367" w:rsidP="00171367">
            <w:pPr>
              <w:rPr>
                <w:rFonts w:asciiTheme="minorHAnsi" w:hAnsiTheme="minorHAnsi" w:cstheme="minorHAnsi"/>
                <w:b/>
                <w:sz w:val="18"/>
                <w:szCs w:val="18"/>
              </w:rPr>
            </w:pPr>
          </w:p>
        </w:tc>
        <w:tc>
          <w:tcPr>
            <w:tcW w:w="425" w:type="dxa"/>
            <w:vAlign w:val="center"/>
          </w:tcPr>
          <w:p w:rsidR="00171367" w:rsidRPr="00C75BEC" w:rsidRDefault="00171367" w:rsidP="00171367">
            <w:pPr>
              <w:rPr>
                <w:rFonts w:asciiTheme="minorHAnsi" w:hAnsiTheme="minorHAnsi" w:cstheme="minorHAnsi"/>
                <w:b/>
                <w:sz w:val="18"/>
                <w:szCs w:val="18"/>
              </w:rPr>
            </w:pPr>
          </w:p>
        </w:tc>
        <w:tc>
          <w:tcPr>
            <w:tcW w:w="386" w:type="dxa"/>
            <w:vAlign w:val="center"/>
          </w:tcPr>
          <w:p w:rsidR="00171367" w:rsidRPr="00C75BEC" w:rsidRDefault="00171367" w:rsidP="00171367">
            <w:pPr>
              <w:rPr>
                <w:rFonts w:asciiTheme="minorHAnsi" w:hAnsiTheme="minorHAnsi" w:cstheme="minorHAnsi"/>
                <w:b/>
                <w:sz w:val="18"/>
                <w:szCs w:val="18"/>
              </w:rPr>
            </w:pPr>
          </w:p>
        </w:tc>
        <w:tc>
          <w:tcPr>
            <w:tcW w:w="642" w:type="dxa"/>
            <w:vAlign w:val="center"/>
          </w:tcPr>
          <w:p w:rsidR="00171367" w:rsidRPr="00C75BEC" w:rsidRDefault="00171367" w:rsidP="00171367">
            <w:pPr>
              <w:rPr>
                <w:rFonts w:asciiTheme="minorHAnsi" w:hAnsiTheme="minorHAnsi" w:cstheme="minorHAnsi"/>
                <w:b/>
                <w:sz w:val="18"/>
                <w:szCs w:val="18"/>
              </w:rPr>
            </w:pPr>
          </w:p>
        </w:tc>
      </w:tr>
      <w:tr w:rsidR="00171367" w:rsidRPr="00C75BEC" w:rsidTr="000B26AE">
        <w:trPr>
          <w:jc w:val="center"/>
        </w:trPr>
        <w:tc>
          <w:tcPr>
            <w:tcW w:w="6081" w:type="dxa"/>
          </w:tcPr>
          <w:p w:rsidR="002D4127" w:rsidRDefault="002D4127" w:rsidP="00171367">
            <w:pPr>
              <w:jc w:val="both"/>
              <w:rPr>
                <w:rFonts w:ascii="Cambria" w:hAnsi="Cambria" w:cs="Calibri"/>
              </w:rPr>
            </w:pPr>
            <w:r w:rsidRPr="008D3C41">
              <w:rPr>
                <w:rFonts w:ascii="Cambria" w:hAnsi="Cambria" w:cs="Calibri"/>
                <w:b/>
              </w:rPr>
              <w:t>VALIDEZ DE LA PROPUESTA</w:t>
            </w:r>
            <w:r w:rsidRPr="008D3C41">
              <w:rPr>
                <w:rFonts w:ascii="Cambria" w:hAnsi="Cambria" w:cs="Calibri"/>
              </w:rPr>
              <w:t xml:space="preserve"> </w:t>
            </w:r>
          </w:p>
          <w:p w:rsidR="00171367" w:rsidRPr="008D3C41" w:rsidRDefault="00171367" w:rsidP="00171367">
            <w:pPr>
              <w:jc w:val="both"/>
              <w:rPr>
                <w:rFonts w:ascii="Cambria" w:hAnsi="Cambria" w:cs="Calibri"/>
              </w:rPr>
            </w:pPr>
            <w:r w:rsidRPr="008D3C41">
              <w:rPr>
                <w:rFonts w:ascii="Cambria" w:hAnsi="Cambria" w:cs="Calibri"/>
              </w:rPr>
              <w:t xml:space="preserve">La validez de la propuesta debe de ser de </w:t>
            </w:r>
            <w:r w:rsidR="002D4127">
              <w:rPr>
                <w:rFonts w:ascii="Cambria" w:hAnsi="Cambria" w:cs="Calibri"/>
              </w:rPr>
              <w:t>9</w:t>
            </w:r>
            <w:r w:rsidRPr="008D3C41">
              <w:rPr>
                <w:rFonts w:ascii="Cambria" w:hAnsi="Cambria" w:cs="Calibri"/>
              </w:rPr>
              <w:t>0 días calendario</w:t>
            </w:r>
          </w:p>
        </w:tc>
        <w:tc>
          <w:tcPr>
            <w:tcW w:w="1559" w:type="dxa"/>
            <w:vAlign w:val="center"/>
          </w:tcPr>
          <w:p w:rsidR="00171367" w:rsidRPr="00C75BEC" w:rsidRDefault="00171367" w:rsidP="00171367">
            <w:pPr>
              <w:rPr>
                <w:rFonts w:asciiTheme="minorHAnsi" w:hAnsiTheme="minorHAnsi" w:cstheme="minorHAnsi"/>
                <w:b/>
                <w:sz w:val="18"/>
                <w:szCs w:val="18"/>
              </w:rPr>
            </w:pPr>
          </w:p>
        </w:tc>
        <w:tc>
          <w:tcPr>
            <w:tcW w:w="425" w:type="dxa"/>
            <w:vAlign w:val="center"/>
          </w:tcPr>
          <w:p w:rsidR="00171367" w:rsidRPr="00C75BEC" w:rsidRDefault="00171367" w:rsidP="00171367">
            <w:pPr>
              <w:rPr>
                <w:rFonts w:asciiTheme="minorHAnsi" w:hAnsiTheme="minorHAnsi" w:cstheme="minorHAnsi"/>
                <w:b/>
                <w:sz w:val="18"/>
                <w:szCs w:val="18"/>
              </w:rPr>
            </w:pPr>
          </w:p>
        </w:tc>
        <w:tc>
          <w:tcPr>
            <w:tcW w:w="386" w:type="dxa"/>
            <w:vAlign w:val="center"/>
          </w:tcPr>
          <w:p w:rsidR="00171367" w:rsidRPr="00C75BEC" w:rsidRDefault="00171367" w:rsidP="00171367">
            <w:pPr>
              <w:rPr>
                <w:rFonts w:asciiTheme="minorHAnsi" w:hAnsiTheme="minorHAnsi" w:cstheme="minorHAnsi"/>
                <w:b/>
                <w:sz w:val="18"/>
                <w:szCs w:val="18"/>
              </w:rPr>
            </w:pPr>
          </w:p>
        </w:tc>
        <w:tc>
          <w:tcPr>
            <w:tcW w:w="642" w:type="dxa"/>
            <w:vAlign w:val="center"/>
          </w:tcPr>
          <w:p w:rsidR="00171367" w:rsidRPr="00C75BEC" w:rsidRDefault="00171367" w:rsidP="00171367">
            <w:pPr>
              <w:rPr>
                <w:rFonts w:asciiTheme="minorHAnsi" w:hAnsiTheme="minorHAnsi" w:cstheme="minorHAnsi"/>
                <w:b/>
                <w:sz w:val="18"/>
                <w:szCs w:val="18"/>
              </w:rPr>
            </w:pPr>
          </w:p>
        </w:tc>
      </w:tr>
      <w:tr w:rsidR="00171367" w:rsidRPr="00C75BEC" w:rsidTr="000B26AE">
        <w:trPr>
          <w:jc w:val="center"/>
        </w:trPr>
        <w:tc>
          <w:tcPr>
            <w:tcW w:w="6081" w:type="dxa"/>
          </w:tcPr>
          <w:p w:rsidR="00171367" w:rsidRPr="008D3C41" w:rsidRDefault="002D4127" w:rsidP="00171367">
            <w:pPr>
              <w:spacing w:line="276" w:lineRule="auto"/>
              <w:contextualSpacing/>
              <w:jc w:val="both"/>
              <w:rPr>
                <w:rFonts w:ascii="Cambria" w:hAnsi="Cambria" w:cs="Calibri"/>
                <w:bCs/>
                <w:lang w:val="es-BO"/>
              </w:rPr>
            </w:pPr>
            <w:r w:rsidRPr="008D3C41">
              <w:rPr>
                <w:rFonts w:ascii="Cambria" w:hAnsi="Cambria" w:cs="Calibri"/>
                <w:b/>
              </w:rPr>
              <w:t>DOCUMENTACION ADICIONAL</w:t>
            </w:r>
            <w:r w:rsidRPr="008D3C41">
              <w:rPr>
                <w:rFonts w:ascii="Cambria" w:hAnsi="Cambria" w:cs="Calibri"/>
              </w:rPr>
              <w:t xml:space="preserve"> </w:t>
            </w:r>
            <w:r w:rsidR="00171367" w:rsidRPr="008D3C41">
              <w:rPr>
                <w:rFonts w:ascii="Cambria" w:hAnsi="Cambria" w:cs="Calibri"/>
              </w:rPr>
              <w:t>El proveedor deberá de presentar la siguiente documentación:</w:t>
            </w:r>
          </w:p>
        </w:tc>
        <w:tc>
          <w:tcPr>
            <w:tcW w:w="1559" w:type="dxa"/>
            <w:vAlign w:val="center"/>
          </w:tcPr>
          <w:p w:rsidR="00171367" w:rsidRPr="00C75BEC" w:rsidRDefault="00171367" w:rsidP="00171367">
            <w:pPr>
              <w:rPr>
                <w:rFonts w:asciiTheme="minorHAnsi" w:hAnsiTheme="minorHAnsi" w:cstheme="minorHAnsi"/>
                <w:b/>
                <w:sz w:val="18"/>
                <w:szCs w:val="18"/>
              </w:rPr>
            </w:pPr>
          </w:p>
        </w:tc>
        <w:tc>
          <w:tcPr>
            <w:tcW w:w="425" w:type="dxa"/>
            <w:vAlign w:val="center"/>
          </w:tcPr>
          <w:p w:rsidR="00171367" w:rsidRPr="00C75BEC" w:rsidRDefault="00171367" w:rsidP="00171367">
            <w:pPr>
              <w:rPr>
                <w:rFonts w:asciiTheme="minorHAnsi" w:hAnsiTheme="minorHAnsi" w:cstheme="minorHAnsi"/>
                <w:b/>
                <w:sz w:val="18"/>
                <w:szCs w:val="18"/>
              </w:rPr>
            </w:pPr>
          </w:p>
        </w:tc>
        <w:tc>
          <w:tcPr>
            <w:tcW w:w="386" w:type="dxa"/>
            <w:vAlign w:val="center"/>
          </w:tcPr>
          <w:p w:rsidR="00171367" w:rsidRPr="00C75BEC" w:rsidRDefault="00171367" w:rsidP="00171367">
            <w:pPr>
              <w:rPr>
                <w:rFonts w:asciiTheme="minorHAnsi" w:hAnsiTheme="minorHAnsi" w:cstheme="minorHAnsi"/>
                <w:b/>
                <w:sz w:val="18"/>
                <w:szCs w:val="18"/>
              </w:rPr>
            </w:pPr>
          </w:p>
        </w:tc>
        <w:tc>
          <w:tcPr>
            <w:tcW w:w="642" w:type="dxa"/>
            <w:vAlign w:val="center"/>
          </w:tcPr>
          <w:p w:rsidR="00171367" w:rsidRPr="00C75BEC" w:rsidRDefault="00171367" w:rsidP="00171367">
            <w:pPr>
              <w:rPr>
                <w:rFonts w:asciiTheme="minorHAnsi" w:hAnsiTheme="minorHAnsi" w:cstheme="minorHAnsi"/>
                <w:b/>
                <w:sz w:val="18"/>
                <w:szCs w:val="18"/>
              </w:rPr>
            </w:pPr>
          </w:p>
        </w:tc>
      </w:tr>
      <w:tr w:rsidR="00171367" w:rsidRPr="00C75BEC" w:rsidTr="000B26AE">
        <w:trPr>
          <w:jc w:val="center"/>
        </w:trPr>
        <w:tc>
          <w:tcPr>
            <w:tcW w:w="6081" w:type="dxa"/>
          </w:tcPr>
          <w:p w:rsidR="00171367" w:rsidRPr="008D3C41" w:rsidRDefault="00171367" w:rsidP="00DF6CFC">
            <w:pPr>
              <w:numPr>
                <w:ilvl w:val="0"/>
                <w:numId w:val="43"/>
              </w:numPr>
              <w:spacing w:line="276" w:lineRule="auto"/>
              <w:contextualSpacing/>
              <w:jc w:val="both"/>
              <w:rPr>
                <w:rFonts w:ascii="Cambria" w:hAnsi="Cambria" w:cs="Calibri"/>
                <w:bCs/>
                <w:lang w:val="es-BO"/>
              </w:rPr>
            </w:pPr>
            <w:r w:rsidRPr="008D3C41">
              <w:rPr>
                <w:rFonts w:ascii="Cambria" w:hAnsi="Cambria" w:cs="Calibri"/>
                <w:bCs/>
                <w:lang w:val="es-BO"/>
              </w:rPr>
              <w:t>Fotocopia de Cedula de Identidad del Representante Legal</w:t>
            </w:r>
          </w:p>
        </w:tc>
        <w:tc>
          <w:tcPr>
            <w:tcW w:w="1559" w:type="dxa"/>
            <w:vAlign w:val="center"/>
          </w:tcPr>
          <w:p w:rsidR="00171367" w:rsidRPr="00C75BEC" w:rsidRDefault="00171367" w:rsidP="00171367">
            <w:pPr>
              <w:rPr>
                <w:rFonts w:asciiTheme="minorHAnsi" w:hAnsiTheme="minorHAnsi" w:cstheme="minorHAnsi"/>
                <w:b/>
                <w:sz w:val="18"/>
                <w:szCs w:val="18"/>
              </w:rPr>
            </w:pPr>
          </w:p>
        </w:tc>
        <w:tc>
          <w:tcPr>
            <w:tcW w:w="425" w:type="dxa"/>
            <w:vAlign w:val="center"/>
          </w:tcPr>
          <w:p w:rsidR="00171367" w:rsidRPr="00C75BEC" w:rsidRDefault="00171367" w:rsidP="00171367">
            <w:pPr>
              <w:rPr>
                <w:rFonts w:asciiTheme="minorHAnsi" w:hAnsiTheme="minorHAnsi" w:cstheme="minorHAnsi"/>
                <w:b/>
                <w:sz w:val="18"/>
                <w:szCs w:val="18"/>
              </w:rPr>
            </w:pPr>
          </w:p>
        </w:tc>
        <w:tc>
          <w:tcPr>
            <w:tcW w:w="386" w:type="dxa"/>
            <w:vAlign w:val="center"/>
          </w:tcPr>
          <w:p w:rsidR="00171367" w:rsidRPr="00C75BEC" w:rsidRDefault="00171367" w:rsidP="00171367">
            <w:pPr>
              <w:rPr>
                <w:rFonts w:asciiTheme="minorHAnsi" w:hAnsiTheme="minorHAnsi" w:cstheme="minorHAnsi"/>
                <w:b/>
                <w:sz w:val="18"/>
                <w:szCs w:val="18"/>
              </w:rPr>
            </w:pPr>
          </w:p>
        </w:tc>
        <w:tc>
          <w:tcPr>
            <w:tcW w:w="642" w:type="dxa"/>
            <w:vAlign w:val="center"/>
          </w:tcPr>
          <w:p w:rsidR="00171367" w:rsidRPr="00C75BEC" w:rsidRDefault="00171367" w:rsidP="00171367">
            <w:pPr>
              <w:rPr>
                <w:rFonts w:asciiTheme="minorHAnsi" w:hAnsiTheme="minorHAnsi" w:cstheme="minorHAnsi"/>
                <w:b/>
                <w:sz w:val="18"/>
                <w:szCs w:val="18"/>
              </w:rPr>
            </w:pPr>
          </w:p>
        </w:tc>
      </w:tr>
      <w:tr w:rsidR="00171367" w:rsidRPr="00C75BEC" w:rsidTr="000B26AE">
        <w:trPr>
          <w:jc w:val="center"/>
        </w:trPr>
        <w:tc>
          <w:tcPr>
            <w:tcW w:w="6081" w:type="dxa"/>
          </w:tcPr>
          <w:p w:rsidR="00171367" w:rsidRPr="008D3C41" w:rsidRDefault="00171367" w:rsidP="00DF6CFC">
            <w:pPr>
              <w:numPr>
                <w:ilvl w:val="0"/>
                <w:numId w:val="43"/>
              </w:numPr>
              <w:spacing w:line="276" w:lineRule="auto"/>
              <w:contextualSpacing/>
              <w:jc w:val="both"/>
              <w:rPr>
                <w:rFonts w:ascii="Cambria" w:hAnsi="Cambria" w:cs="Calibri"/>
                <w:bCs/>
                <w:lang w:val="es-BO"/>
              </w:rPr>
            </w:pPr>
            <w:r w:rsidRPr="008D3C41">
              <w:rPr>
                <w:rFonts w:ascii="Cambria" w:hAnsi="Cambria" w:cs="Calibri"/>
                <w:bCs/>
                <w:lang w:val="es-BO"/>
              </w:rPr>
              <w:t>Fotocopia del Número de Identificación Tributaria NIT</w:t>
            </w:r>
          </w:p>
        </w:tc>
        <w:tc>
          <w:tcPr>
            <w:tcW w:w="1559" w:type="dxa"/>
            <w:vAlign w:val="center"/>
          </w:tcPr>
          <w:p w:rsidR="00171367" w:rsidRPr="00C75BEC" w:rsidRDefault="00171367" w:rsidP="00171367">
            <w:pPr>
              <w:rPr>
                <w:rFonts w:asciiTheme="minorHAnsi" w:hAnsiTheme="minorHAnsi" w:cstheme="minorHAnsi"/>
                <w:b/>
                <w:sz w:val="18"/>
                <w:szCs w:val="18"/>
              </w:rPr>
            </w:pPr>
          </w:p>
        </w:tc>
        <w:tc>
          <w:tcPr>
            <w:tcW w:w="425" w:type="dxa"/>
            <w:vAlign w:val="center"/>
          </w:tcPr>
          <w:p w:rsidR="00171367" w:rsidRPr="00C75BEC" w:rsidRDefault="00171367" w:rsidP="00171367">
            <w:pPr>
              <w:rPr>
                <w:rFonts w:asciiTheme="minorHAnsi" w:hAnsiTheme="minorHAnsi" w:cstheme="minorHAnsi"/>
                <w:b/>
                <w:sz w:val="18"/>
                <w:szCs w:val="18"/>
              </w:rPr>
            </w:pPr>
          </w:p>
        </w:tc>
        <w:tc>
          <w:tcPr>
            <w:tcW w:w="386" w:type="dxa"/>
            <w:vAlign w:val="center"/>
          </w:tcPr>
          <w:p w:rsidR="00171367" w:rsidRPr="00C75BEC" w:rsidRDefault="00171367" w:rsidP="00171367">
            <w:pPr>
              <w:rPr>
                <w:rFonts w:asciiTheme="minorHAnsi" w:hAnsiTheme="minorHAnsi" w:cstheme="minorHAnsi"/>
                <w:b/>
                <w:sz w:val="18"/>
                <w:szCs w:val="18"/>
              </w:rPr>
            </w:pPr>
          </w:p>
        </w:tc>
        <w:tc>
          <w:tcPr>
            <w:tcW w:w="642" w:type="dxa"/>
            <w:vAlign w:val="center"/>
          </w:tcPr>
          <w:p w:rsidR="00171367" w:rsidRPr="00C75BEC" w:rsidRDefault="00171367" w:rsidP="00171367">
            <w:pPr>
              <w:rPr>
                <w:rFonts w:asciiTheme="minorHAnsi" w:hAnsiTheme="minorHAnsi" w:cstheme="minorHAnsi"/>
                <w:b/>
                <w:sz w:val="18"/>
                <w:szCs w:val="18"/>
              </w:rPr>
            </w:pPr>
          </w:p>
        </w:tc>
      </w:tr>
      <w:tr w:rsidR="00171367" w:rsidRPr="00C75BEC" w:rsidTr="000B26AE">
        <w:trPr>
          <w:jc w:val="center"/>
        </w:trPr>
        <w:tc>
          <w:tcPr>
            <w:tcW w:w="6081" w:type="dxa"/>
          </w:tcPr>
          <w:p w:rsidR="00171367" w:rsidRPr="008D3C41" w:rsidRDefault="00171367" w:rsidP="00DF6CFC">
            <w:pPr>
              <w:numPr>
                <w:ilvl w:val="0"/>
                <w:numId w:val="43"/>
              </w:numPr>
              <w:spacing w:line="276" w:lineRule="auto"/>
              <w:contextualSpacing/>
              <w:jc w:val="both"/>
              <w:rPr>
                <w:rFonts w:ascii="Cambria" w:hAnsi="Cambria" w:cs="Calibri"/>
                <w:bCs/>
                <w:lang w:val="es-BO"/>
              </w:rPr>
            </w:pPr>
            <w:r w:rsidRPr="008D3C41">
              <w:rPr>
                <w:rFonts w:ascii="Cambria" w:hAnsi="Cambria" w:cs="Calibri"/>
                <w:bCs/>
                <w:lang w:val="es-BO"/>
              </w:rPr>
              <w:t>Fotocopia de Registro en FUNDEMPRESA</w:t>
            </w:r>
          </w:p>
        </w:tc>
        <w:tc>
          <w:tcPr>
            <w:tcW w:w="1559" w:type="dxa"/>
            <w:vAlign w:val="center"/>
          </w:tcPr>
          <w:p w:rsidR="00171367" w:rsidRPr="00C75BEC" w:rsidRDefault="00171367" w:rsidP="00171367">
            <w:pPr>
              <w:rPr>
                <w:rFonts w:asciiTheme="minorHAnsi" w:hAnsiTheme="minorHAnsi" w:cstheme="minorHAnsi"/>
                <w:b/>
                <w:sz w:val="18"/>
                <w:szCs w:val="18"/>
              </w:rPr>
            </w:pPr>
          </w:p>
        </w:tc>
        <w:tc>
          <w:tcPr>
            <w:tcW w:w="425" w:type="dxa"/>
            <w:vAlign w:val="center"/>
          </w:tcPr>
          <w:p w:rsidR="00171367" w:rsidRPr="00C75BEC" w:rsidRDefault="00171367" w:rsidP="00171367">
            <w:pPr>
              <w:rPr>
                <w:rFonts w:asciiTheme="minorHAnsi" w:hAnsiTheme="minorHAnsi" w:cstheme="minorHAnsi"/>
                <w:b/>
                <w:sz w:val="18"/>
                <w:szCs w:val="18"/>
              </w:rPr>
            </w:pPr>
          </w:p>
        </w:tc>
        <w:tc>
          <w:tcPr>
            <w:tcW w:w="386" w:type="dxa"/>
            <w:vAlign w:val="center"/>
          </w:tcPr>
          <w:p w:rsidR="00171367" w:rsidRPr="00C75BEC" w:rsidRDefault="00171367" w:rsidP="00171367">
            <w:pPr>
              <w:rPr>
                <w:rFonts w:asciiTheme="minorHAnsi" w:hAnsiTheme="minorHAnsi" w:cstheme="minorHAnsi"/>
                <w:b/>
                <w:sz w:val="18"/>
                <w:szCs w:val="18"/>
              </w:rPr>
            </w:pPr>
          </w:p>
        </w:tc>
        <w:tc>
          <w:tcPr>
            <w:tcW w:w="642" w:type="dxa"/>
            <w:vAlign w:val="center"/>
          </w:tcPr>
          <w:p w:rsidR="00171367" w:rsidRPr="00C75BEC" w:rsidRDefault="00171367" w:rsidP="00171367">
            <w:pPr>
              <w:rPr>
                <w:rFonts w:asciiTheme="minorHAnsi" w:hAnsiTheme="minorHAnsi" w:cstheme="minorHAnsi"/>
                <w:b/>
                <w:sz w:val="18"/>
                <w:szCs w:val="18"/>
              </w:rPr>
            </w:pPr>
          </w:p>
        </w:tc>
      </w:tr>
      <w:tr w:rsidR="00171367" w:rsidRPr="00C75BEC" w:rsidTr="000B26AE">
        <w:trPr>
          <w:jc w:val="center"/>
        </w:trPr>
        <w:tc>
          <w:tcPr>
            <w:tcW w:w="6081" w:type="dxa"/>
          </w:tcPr>
          <w:p w:rsidR="00171367" w:rsidRPr="008D3C41" w:rsidRDefault="00171367" w:rsidP="00DF6CFC">
            <w:pPr>
              <w:numPr>
                <w:ilvl w:val="0"/>
                <w:numId w:val="43"/>
              </w:numPr>
              <w:spacing w:line="276" w:lineRule="auto"/>
              <w:contextualSpacing/>
              <w:jc w:val="both"/>
              <w:rPr>
                <w:rFonts w:ascii="Cambria" w:hAnsi="Cambria" w:cs="Calibri"/>
                <w:bCs/>
                <w:lang w:val="es-BO"/>
              </w:rPr>
            </w:pPr>
            <w:r w:rsidRPr="008D3C41">
              <w:rPr>
                <w:rFonts w:ascii="Cambria" w:hAnsi="Cambria" w:cs="Calibri"/>
                <w:bCs/>
                <w:lang w:val="es-BO"/>
              </w:rPr>
              <w:t>Fotocopia de beneficiario SIGMA O SIGEP</w:t>
            </w:r>
          </w:p>
        </w:tc>
        <w:tc>
          <w:tcPr>
            <w:tcW w:w="1559" w:type="dxa"/>
            <w:vAlign w:val="center"/>
          </w:tcPr>
          <w:p w:rsidR="00171367" w:rsidRPr="00C75BEC" w:rsidRDefault="00171367" w:rsidP="00171367">
            <w:pPr>
              <w:rPr>
                <w:rFonts w:asciiTheme="minorHAnsi" w:hAnsiTheme="minorHAnsi" w:cstheme="minorHAnsi"/>
                <w:b/>
                <w:sz w:val="18"/>
                <w:szCs w:val="18"/>
              </w:rPr>
            </w:pPr>
          </w:p>
        </w:tc>
        <w:tc>
          <w:tcPr>
            <w:tcW w:w="425" w:type="dxa"/>
            <w:vAlign w:val="center"/>
          </w:tcPr>
          <w:p w:rsidR="00171367" w:rsidRPr="00C75BEC" w:rsidRDefault="00171367" w:rsidP="00171367">
            <w:pPr>
              <w:rPr>
                <w:rFonts w:asciiTheme="minorHAnsi" w:hAnsiTheme="minorHAnsi" w:cstheme="minorHAnsi"/>
                <w:b/>
                <w:sz w:val="18"/>
                <w:szCs w:val="18"/>
              </w:rPr>
            </w:pPr>
          </w:p>
        </w:tc>
        <w:tc>
          <w:tcPr>
            <w:tcW w:w="386" w:type="dxa"/>
            <w:vAlign w:val="center"/>
          </w:tcPr>
          <w:p w:rsidR="00171367" w:rsidRPr="00C75BEC" w:rsidRDefault="00171367" w:rsidP="00171367">
            <w:pPr>
              <w:rPr>
                <w:rFonts w:asciiTheme="minorHAnsi" w:hAnsiTheme="minorHAnsi" w:cstheme="minorHAnsi"/>
                <w:b/>
                <w:sz w:val="18"/>
                <w:szCs w:val="18"/>
              </w:rPr>
            </w:pPr>
          </w:p>
        </w:tc>
        <w:tc>
          <w:tcPr>
            <w:tcW w:w="642" w:type="dxa"/>
            <w:vAlign w:val="center"/>
          </w:tcPr>
          <w:p w:rsidR="00171367" w:rsidRPr="00C75BEC" w:rsidRDefault="00171367" w:rsidP="00171367">
            <w:pPr>
              <w:rPr>
                <w:rFonts w:asciiTheme="minorHAnsi" w:hAnsiTheme="minorHAnsi" w:cstheme="minorHAnsi"/>
                <w:b/>
                <w:sz w:val="18"/>
                <w:szCs w:val="18"/>
              </w:rPr>
            </w:pPr>
          </w:p>
        </w:tc>
      </w:tr>
      <w:tr w:rsidR="00171367" w:rsidRPr="00C75BEC" w:rsidTr="000B26AE">
        <w:trPr>
          <w:jc w:val="center"/>
        </w:trPr>
        <w:tc>
          <w:tcPr>
            <w:tcW w:w="6081" w:type="dxa"/>
          </w:tcPr>
          <w:p w:rsidR="002D4127" w:rsidRDefault="002D4127" w:rsidP="00171367">
            <w:pPr>
              <w:spacing w:line="276" w:lineRule="auto"/>
              <w:contextualSpacing/>
              <w:jc w:val="both"/>
              <w:rPr>
                <w:rFonts w:ascii="Calibri" w:hAnsi="Calibri" w:cs="Calibri"/>
                <w:sz w:val="22"/>
                <w:szCs w:val="22"/>
              </w:rPr>
            </w:pPr>
            <w:r w:rsidRPr="008D3C41">
              <w:rPr>
                <w:rFonts w:ascii="Cambria" w:hAnsi="Cambria" w:cs="Calibri"/>
                <w:b/>
                <w:bCs/>
                <w:lang w:val="es-BO"/>
              </w:rPr>
              <w:t>PAGO DE IMPUESTOS</w:t>
            </w:r>
          </w:p>
          <w:p w:rsidR="00171367" w:rsidRPr="008D3C41" w:rsidRDefault="00171367" w:rsidP="00171367">
            <w:pPr>
              <w:spacing w:line="276" w:lineRule="auto"/>
              <w:contextualSpacing/>
              <w:jc w:val="both"/>
              <w:rPr>
                <w:rFonts w:ascii="Calibri" w:hAnsi="Calibri" w:cs="Calibri"/>
                <w:b/>
              </w:rPr>
            </w:pPr>
            <w:r w:rsidRPr="008D3C41">
              <w:rPr>
                <w:rFonts w:ascii="Calibri" w:hAnsi="Calibri" w:cs="Calibri"/>
                <w:sz w:val="22"/>
                <w:szCs w:val="22"/>
              </w:rPr>
              <w:t xml:space="preserve">Los impuestos de ley están a cargo del proponente debiendo ser considerados en la propuesta económica, correspondiendo presentar la respectiva factura  o nota fiscal a nombre de </w:t>
            </w:r>
            <w:r w:rsidRPr="008D3C41">
              <w:rPr>
                <w:rFonts w:ascii="Calibri" w:hAnsi="Calibri" w:cs="Calibri"/>
                <w:b/>
                <w:sz w:val="22"/>
                <w:szCs w:val="22"/>
              </w:rPr>
              <w:t>Yacimientos Petrolíferos Fiscales Bolivianos con NIT 1020269020.</w:t>
            </w:r>
          </w:p>
        </w:tc>
        <w:tc>
          <w:tcPr>
            <w:tcW w:w="1559" w:type="dxa"/>
            <w:vAlign w:val="center"/>
          </w:tcPr>
          <w:p w:rsidR="00171367" w:rsidRPr="00C75BEC" w:rsidRDefault="00171367" w:rsidP="00171367">
            <w:pPr>
              <w:rPr>
                <w:rFonts w:asciiTheme="minorHAnsi" w:hAnsiTheme="minorHAnsi" w:cstheme="minorHAnsi"/>
                <w:b/>
                <w:sz w:val="18"/>
                <w:szCs w:val="18"/>
              </w:rPr>
            </w:pPr>
          </w:p>
        </w:tc>
        <w:tc>
          <w:tcPr>
            <w:tcW w:w="425" w:type="dxa"/>
            <w:vAlign w:val="center"/>
          </w:tcPr>
          <w:p w:rsidR="00171367" w:rsidRPr="00C75BEC" w:rsidRDefault="00171367" w:rsidP="00171367">
            <w:pPr>
              <w:rPr>
                <w:rFonts w:asciiTheme="minorHAnsi" w:hAnsiTheme="minorHAnsi" w:cstheme="minorHAnsi"/>
                <w:b/>
                <w:sz w:val="18"/>
                <w:szCs w:val="18"/>
              </w:rPr>
            </w:pPr>
          </w:p>
        </w:tc>
        <w:tc>
          <w:tcPr>
            <w:tcW w:w="386" w:type="dxa"/>
            <w:vAlign w:val="center"/>
          </w:tcPr>
          <w:p w:rsidR="00171367" w:rsidRPr="00C75BEC" w:rsidRDefault="00171367" w:rsidP="00171367">
            <w:pPr>
              <w:rPr>
                <w:rFonts w:asciiTheme="minorHAnsi" w:hAnsiTheme="minorHAnsi" w:cstheme="minorHAnsi"/>
                <w:b/>
                <w:sz w:val="18"/>
                <w:szCs w:val="18"/>
              </w:rPr>
            </w:pPr>
          </w:p>
        </w:tc>
        <w:tc>
          <w:tcPr>
            <w:tcW w:w="642" w:type="dxa"/>
            <w:vAlign w:val="center"/>
          </w:tcPr>
          <w:p w:rsidR="00171367" w:rsidRPr="00C75BEC" w:rsidRDefault="00171367" w:rsidP="00171367">
            <w:pPr>
              <w:rPr>
                <w:rFonts w:asciiTheme="minorHAnsi" w:hAnsiTheme="minorHAnsi" w:cstheme="minorHAnsi"/>
                <w:b/>
                <w:sz w:val="18"/>
                <w:szCs w:val="18"/>
              </w:rPr>
            </w:pPr>
          </w:p>
        </w:tc>
      </w:tr>
      <w:tr w:rsidR="00171367" w:rsidRPr="00C75BEC" w:rsidTr="000B26AE">
        <w:trPr>
          <w:jc w:val="center"/>
        </w:trPr>
        <w:tc>
          <w:tcPr>
            <w:tcW w:w="6081" w:type="dxa"/>
          </w:tcPr>
          <w:p w:rsidR="00171367" w:rsidRPr="008D3C41" w:rsidRDefault="002D4127" w:rsidP="00171367">
            <w:pPr>
              <w:spacing w:line="276" w:lineRule="auto"/>
              <w:contextualSpacing/>
              <w:jc w:val="both"/>
              <w:rPr>
                <w:rFonts w:ascii="Cambria" w:hAnsi="Cambria" w:cs="Calibri"/>
                <w:b/>
                <w:bCs/>
                <w:lang w:val="es-BO"/>
              </w:rPr>
            </w:pPr>
            <w:r w:rsidRPr="008D3C41">
              <w:rPr>
                <w:rFonts w:ascii="Cambria" w:hAnsi="Cambria" w:cs="Calibri"/>
                <w:b/>
                <w:bCs/>
                <w:lang w:val="es-BO"/>
              </w:rPr>
              <w:t>MULTAS</w:t>
            </w:r>
            <w:r w:rsidRPr="008D3C41">
              <w:rPr>
                <w:rFonts w:ascii="Calibri" w:hAnsi="Calibri" w:cs="Calibri"/>
                <w:bCs/>
                <w:sz w:val="22"/>
                <w:szCs w:val="22"/>
              </w:rPr>
              <w:t xml:space="preserve"> </w:t>
            </w:r>
            <w:r w:rsidR="00171367" w:rsidRPr="008D3C41">
              <w:rPr>
                <w:rFonts w:ascii="Calibri" w:hAnsi="Calibri" w:cs="Calibri"/>
                <w:bCs/>
                <w:sz w:val="22"/>
                <w:szCs w:val="22"/>
              </w:rPr>
              <w:t xml:space="preserve">El incumplimiento al plazo y/o cronograma de entrega señalado en el contrato, se aplicará una multa del 1% sobre el importe total de la adjudicación por cada día calendario de retraso. En caso de llegar al 20% de multas, la adjudicación queda sin efecto, y la Empresa </w:t>
            </w:r>
            <w:r w:rsidR="00171367" w:rsidRPr="008D3C41">
              <w:rPr>
                <w:rFonts w:ascii="Calibri" w:hAnsi="Calibri" w:cs="Calibri"/>
                <w:b/>
                <w:bCs/>
                <w:sz w:val="22"/>
                <w:szCs w:val="22"/>
              </w:rPr>
              <w:t>YPFB</w:t>
            </w:r>
            <w:r w:rsidR="00171367" w:rsidRPr="008D3C41">
              <w:rPr>
                <w:rFonts w:ascii="Calibri" w:hAnsi="Calibri" w:cs="Calibri"/>
                <w:bCs/>
                <w:sz w:val="22"/>
                <w:szCs w:val="22"/>
              </w:rPr>
              <w:t xml:space="preserve"> se reserva el derecho de realizar las gestiones legales y administrativas que corresponda.</w:t>
            </w:r>
          </w:p>
        </w:tc>
        <w:tc>
          <w:tcPr>
            <w:tcW w:w="1559" w:type="dxa"/>
            <w:vAlign w:val="center"/>
          </w:tcPr>
          <w:p w:rsidR="00171367" w:rsidRPr="00C75BEC" w:rsidRDefault="00171367" w:rsidP="00171367">
            <w:pPr>
              <w:rPr>
                <w:rFonts w:asciiTheme="minorHAnsi" w:hAnsiTheme="minorHAnsi" w:cstheme="minorHAnsi"/>
                <w:b/>
                <w:sz w:val="18"/>
                <w:szCs w:val="18"/>
              </w:rPr>
            </w:pPr>
          </w:p>
        </w:tc>
        <w:tc>
          <w:tcPr>
            <w:tcW w:w="425" w:type="dxa"/>
            <w:vAlign w:val="center"/>
          </w:tcPr>
          <w:p w:rsidR="00171367" w:rsidRPr="00C75BEC" w:rsidRDefault="00171367" w:rsidP="00171367">
            <w:pPr>
              <w:rPr>
                <w:rFonts w:asciiTheme="minorHAnsi" w:hAnsiTheme="minorHAnsi" w:cstheme="minorHAnsi"/>
                <w:b/>
                <w:sz w:val="18"/>
                <w:szCs w:val="18"/>
              </w:rPr>
            </w:pPr>
          </w:p>
        </w:tc>
        <w:tc>
          <w:tcPr>
            <w:tcW w:w="386" w:type="dxa"/>
            <w:vAlign w:val="center"/>
          </w:tcPr>
          <w:p w:rsidR="00171367" w:rsidRPr="00C75BEC" w:rsidRDefault="00171367" w:rsidP="00171367">
            <w:pPr>
              <w:rPr>
                <w:rFonts w:asciiTheme="minorHAnsi" w:hAnsiTheme="minorHAnsi" w:cstheme="minorHAnsi"/>
                <w:b/>
                <w:sz w:val="18"/>
                <w:szCs w:val="18"/>
              </w:rPr>
            </w:pPr>
          </w:p>
        </w:tc>
        <w:tc>
          <w:tcPr>
            <w:tcW w:w="642" w:type="dxa"/>
            <w:vAlign w:val="center"/>
          </w:tcPr>
          <w:p w:rsidR="00171367" w:rsidRPr="00C75BEC" w:rsidRDefault="00171367" w:rsidP="00171367">
            <w:pPr>
              <w:rPr>
                <w:rFonts w:asciiTheme="minorHAnsi" w:hAnsiTheme="minorHAnsi" w:cstheme="minorHAnsi"/>
                <w:b/>
                <w:sz w:val="18"/>
                <w:szCs w:val="18"/>
              </w:rPr>
            </w:pPr>
          </w:p>
        </w:tc>
      </w:tr>
    </w:tbl>
    <w:p w:rsidR="00ED3DD7" w:rsidRDefault="00ED3DD7">
      <w:pPr>
        <w:rPr>
          <w:rFonts w:asciiTheme="minorHAnsi" w:hAnsiTheme="minorHAnsi" w:cstheme="minorHAnsi"/>
          <w:b/>
          <w:sz w:val="18"/>
          <w:szCs w:val="18"/>
        </w:rPr>
      </w:pPr>
    </w:p>
    <w:p w:rsidR="00ED3DD7" w:rsidRDefault="00ED3DD7">
      <w:pPr>
        <w:rPr>
          <w:rFonts w:asciiTheme="minorHAnsi" w:hAnsiTheme="minorHAnsi" w:cstheme="minorHAnsi"/>
          <w:b/>
          <w:sz w:val="18"/>
          <w:szCs w:val="18"/>
        </w:rPr>
      </w:pPr>
    </w:p>
    <w:p w:rsidR="00ED3DD7" w:rsidRDefault="00ED3DD7">
      <w:pPr>
        <w:rPr>
          <w:rFonts w:asciiTheme="minorHAnsi" w:hAnsiTheme="minorHAnsi" w:cstheme="minorHAnsi"/>
          <w:b/>
          <w:sz w:val="18"/>
          <w:szCs w:val="18"/>
        </w:rPr>
      </w:pPr>
    </w:p>
    <w:p w:rsidR="00ED3DD7" w:rsidRDefault="00ED3DD7">
      <w:pPr>
        <w:rPr>
          <w:rFonts w:asciiTheme="minorHAnsi" w:hAnsiTheme="minorHAnsi" w:cstheme="minorHAnsi"/>
          <w:b/>
          <w:sz w:val="18"/>
          <w:szCs w:val="18"/>
        </w:rPr>
      </w:pPr>
    </w:p>
    <w:p w:rsidR="002D4127" w:rsidRDefault="002D4127">
      <w:pPr>
        <w:rPr>
          <w:rFonts w:asciiTheme="minorHAnsi" w:hAnsiTheme="minorHAnsi" w:cstheme="minorHAnsi"/>
          <w:b/>
          <w:sz w:val="18"/>
          <w:szCs w:val="18"/>
        </w:rPr>
      </w:pPr>
    </w:p>
    <w:p w:rsidR="002D4127" w:rsidRDefault="002D4127">
      <w:pPr>
        <w:rPr>
          <w:rFonts w:asciiTheme="minorHAnsi" w:hAnsiTheme="minorHAnsi" w:cstheme="minorHAnsi"/>
          <w:b/>
          <w:sz w:val="18"/>
          <w:szCs w:val="18"/>
        </w:rPr>
      </w:pPr>
    </w:p>
    <w:p w:rsidR="002D4127" w:rsidRDefault="002D4127">
      <w:pPr>
        <w:rPr>
          <w:rFonts w:asciiTheme="minorHAnsi" w:hAnsiTheme="minorHAnsi" w:cstheme="minorHAnsi"/>
          <w:b/>
          <w:sz w:val="18"/>
          <w:szCs w:val="18"/>
        </w:rPr>
      </w:pPr>
    </w:p>
    <w:p w:rsidR="002D4127" w:rsidRDefault="002D4127">
      <w:pPr>
        <w:rPr>
          <w:rFonts w:asciiTheme="minorHAnsi" w:hAnsiTheme="minorHAnsi" w:cstheme="minorHAnsi"/>
          <w:b/>
          <w:sz w:val="18"/>
          <w:szCs w:val="18"/>
        </w:rPr>
      </w:pPr>
    </w:p>
    <w:p w:rsidR="002D4127" w:rsidRDefault="002D4127">
      <w:pPr>
        <w:rPr>
          <w:rFonts w:asciiTheme="minorHAnsi" w:hAnsiTheme="minorHAnsi" w:cstheme="minorHAnsi"/>
          <w:b/>
          <w:sz w:val="18"/>
          <w:szCs w:val="18"/>
        </w:rPr>
      </w:pPr>
    </w:p>
    <w:p w:rsidR="002D4127" w:rsidRDefault="002D4127">
      <w:pP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92489C">
        <w:rPr>
          <w:rFonts w:asciiTheme="minorHAnsi" w:hAnsiTheme="minorHAnsi" w:cstheme="minorHAnsi"/>
          <w:sz w:val="20"/>
          <w:szCs w:val="20"/>
        </w:rPr>
        <w:t xml:space="preserve">Previa a la evaluación del método de selección </w:t>
      </w:r>
      <w:r w:rsidR="00ED3DD7">
        <w:rPr>
          <w:rFonts w:asciiTheme="minorHAnsi" w:hAnsiTheme="minorHAnsi" w:cstheme="minorHAnsi"/>
          <w:sz w:val="20"/>
          <w:szCs w:val="20"/>
        </w:rPr>
        <w:t xml:space="preserve">establecido en el presente DBC </w:t>
      </w:r>
      <w:r w:rsidRPr="0092489C">
        <w:rPr>
          <w:rFonts w:asciiTheme="minorHAnsi" w:hAnsiTheme="minorHAnsi" w:cstheme="minorHAnsi"/>
          <w:sz w:val="20"/>
          <w:szCs w:val="20"/>
        </w:rPr>
        <w:t>Precio Evaluado Más Bajo</w:t>
      </w:r>
      <w:r w:rsidR="00ED3DD7">
        <w:rPr>
          <w:rFonts w:asciiTheme="minorHAnsi" w:hAnsiTheme="minorHAnsi" w:cstheme="minorHAnsi"/>
          <w:sz w:val="20"/>
          <w:szCs w:val="20"/>
        </w:rPr>
        <w:t>,</w:t>
      </w:r>
      <w:r w:rsidRPr="0092489C">
        <w:rPr>
          <w:rFonts w:asciiTheme="minorHAnsi" w:hAnsiTheme="minorHAnsi" w:cstheme="minorHAnsi"/>
          <w:sz w:val="20"/>
          <w:szCs w:val="20"/>
        </w:rPr>
        <w:t xml:space="preserve"> se deberá realizar la evaluación preliminar y verificación de errores aritméticos.</w:t>
      </w:r>
      <w:r w:rsidRPr="00286B08">
        <w:rPr>
          <w:rFonts w:asciiTheme="minorHAnsi" w:hAnsiTheme="minorHAnsi" w:cstheme="minorHAnsi"/>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lastRenderedPageBreak/>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B62A58" w:rsidRPr="00ED3DD7" w:rsidRDefault="007470BA" w:rsidP="003230C8">
      <w:pPr>
        <w:pStyle w:val="Sinespaciado"/>
        <w:numPr>
          <w:ilvl w:val="0"/>
          <w:numId w:val="19"/>
        </w:numPr>
        <w:jc w:val="both"/>
        <w:rPr>
          <w:rFonts w:asciiTheme="minorHAnsi" w:hAnsiTheme="minorHAnsi" w:cstheme="minorHAnsi"/>
          <w:szCs w:val="18"/>
        </w:rPr>
      </w:pPr>
      <w:r w:rsidRPr="00ED3DD7">
        <w:rPr>
          <w:rFonts w:asciiTheme="minorHAnsi" w:hAnsiTheme="minorHAnsi" w:cstheme="minorHAnsi"/>
          <w:b/>
          <w:sz w:val="20"/>
          <w:szCs w:val="20"/>
        </w:rPr>
        <w:t>METODO DE SELECCIÓN – CALIDAD PROPUESTA TÉCNICA</w:t>
      </w:r>
      <w:r w:rsidRPr="00ED3DD7">
        <w:rPr>
          <w:rFonts w:asciiTheme="minorHAnsi" w:hAnsiTheme="minorHAnsi" w:cstheme="minorHAnsi"/>
          <w:b/>
          <w:color w:val="000000" w:themeColor="text1"/>
          <w:sz w:val="20"/>
          <w:szCs w:val="20"/>
        </w:rPr>
        <w:t xml:space="preserve"> Y COSTO </w:t>
      </w:r>
      <w:r w:rsidR="00B62A58" w:rsidRPr="00ED3DD7">
        <w:rPr>
          <w:rFonts w:asciiTheme="minorHAnsi" w:hAnsiTheme="minorHAnsi" w:cstheme="minorHAnsi"/>
          <w:b/>
          <w:szCs w:val="18"/>
          <w:highlight w:val="yellow"/>
        </w:rPr>
        <w:t>“NO APLICA ESTE MÉTODO”</w:t>
      </w:r>
      <w:r w:rsidR="00B62A58" w:rsidRPr="00ED3DD7">
        <w:rPr>
          <w:rFonts w:asciiTheme="minorHAnsi" w:hAnsiTheme="minorHAnsi" w:cstheme="minorHAnsi"/>
          <w:szCs w:val="18"/>
          <w:highlight w:val="yellow"/>
        </w:rPr>
        <w:t>.</w:t>
      </w: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hAnsiTheme="minorHAnsi" w:cstheme="minorHAnsi"/>
          <w:b/>
        </w:rPr>
      </w:pPr>
    </w:p>
    <w:p w:rsidR="001C7594" w:rsidRDefault="001C7594" w:rsidP="007470BA">
      <w:pPr>
        <w:jc w:val="center"/>
        <w:rPr>
          <w:rFonts w:asciiTheme="minorHAnsi" w:hAnsiTheme="minorHAnsi" w:cstheme="minorHAnsi"/>
          <w:b/>
        </w:rPr>
      </w:pPr>
    </w:p>
    <w:p w:rsidR="001C7594" w:rsidRDefault="001C7594" w:rsidP="007470BA">
      <w:pPr>
        <w:jc w:val="center"/>
        <w:rPr>
          <w:rFonts w:asciiTheme="minorHAnsi" w:hAnsiTheme="minorHAnsi" w:cstheme="minorHAnsi"/>
          <w:b/>
        </w:rPr>
      </w:pPr>
    </w:p>
    <w:p w:rsidR="001C7594" w:rsidRDefault="001C7594" w:rsidP="007470BA">
      <w:pPr>
        <w:jc w:val="center"/>
        <w:rPr>
          <w:rFonts w:asciiTheme="minorHAnsi" w:hAnsiTheme="minorHAnsi" w:cstheme="minorHAnsi"/>
          <w:b/>
        </w:rPr>
      </w:pPr>
    </w:p>
    <w:p w:rsidR="001C7594" w:rsidRDefault="001C7594" w:rsidP="007470BA">
      <w:pPr>
        <w:jc w:val="center"/>
        <w:rPr>
          <w:rFonts w:asciiTheme="minorHAnsi" w:hAnsiTheme="minorHAnsi" w:cstheme="minorHAnsi"/>
          <w:b/>
        </w:rPr>
      </w:pPr>
    </w:p>
    <w:p w:rsidR="001C7594" w:rsidRDefault="001C7594" w:rsidP="007470BA">
      <w:pPr>
        <w:jc w:val="center"/>
        <w:rPr>
          <w:rFonts w:asciiTheme="minorHAnsi" w:hAnsiTheme="minorHAnsi" w:cstheme="minorHAnsi"/>
          <w:b/>
        </w:rPr>
      </w:pPr>
    </w:p>
    <w:p w:rsidR="001C7594" w:rsidRDefault="001C7594" w:rsidP="007470BA">
      <w:pPr>
        <w:jc w:val="center"/>
        <w:rPr>
          <w:rFonts w:asciiTheme="minorHAnsi" w:hAnsiTheme="minorHAnsi" w:cstheme="minorHAnsi"/>
          <w:b/>
        </w:rPr>
      </w:pPr>
    </w:p>
    <w:p w:rsidR="001C7594" w:rsidRDefault="001C7594" w:rsidP="007470BA">
      <w:pPr>
        <w:jc w:val="center"/>
        <w:rPr>
          <w:rFonts w:asciiTheme="minorHAnsi" w:hAnsiTheme="minorHAnsi" w:cstheme="minorHAnsi"/>
          <w:b/>
        </w:rPr>
      </w:pPr>
    </w:p>
    <w:p w:rsidR="001C7594" w:rsidRDefault="001C7594" w:rsidP="007470BA">
      <w:pPr>
        <w:jc w:val="center"/>
        <w:rPr>
          <w:rFonts w:asciiTheme="minorHAnsi" w:hAnsiTheme="minorHAnsi" w:cstheme="minorHAnsi"/>
          <w:b/>
        </w:rPr>
      </w:pPr>
    </w:p>
    <w:p w:rsidR="001C7594" w:rsidRDefault="001C7594" w:rsidP="007470BA">
      <w:pPr>
        <w:jc w:val="center"/>
        <w:rPr>
          <w:rFonts w:asciiTheme="minorHAnsi" w:hAnsiTheme="minorHAnsi" w:cstheme="minorHAnsi"/>
          <w:b/>
        </w:rPr>
      </w:pPr>
    </w:p>
    <w:p w:rsidR="001C7594" w:rsidRPr="00286B08" w:rsidRDefault="001C7594"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ED3DD7" w:rsidRDefault="00ED3DD7" w:rsidP="007470BA">
      <w:pPr>
        <w:jc w:val="center"/>
        <w:rPr>
          <w:rFonts w:asciiTheme="minorHAnsi" w:hAnsiTheme="minorHAnsi" w:cstheme="minorHAnsi"/>
          <w:b/>
        </w:rPr>
      </w:pPr>
    </w:p>
    <w:p w:rsidR="00ED3DD7" w:rsidRDefault="00ED3DD7" w:rsidP="007470BA">
      <w:pPr>
        <w:jc w:val="center"/>
        <w:rPr>
          <w:rFonts w:asciiTheme="minorHAnsi" w:hAnsiTheme="minorHAnsi" w:cstheme="minorHAnsi"/>
          <w:b/>
        </w:rPr>
      </w:pPr>
    </w:p>
    <w:p w:rsidR="00ED3DD7" w:rsidRDefault="00ED3DD7" w:rsidP="007470BA">
      <w:pPr>
        <w:jc w:val="center"/>
        <w:rPr>
          <w:rFonts w:asciiTheme="minorHAnsi" w:hAnsiTheme="minorHAnsi" w:cstheme="minorHAnsi"/>
          <w:b/>
        </w:rPr>
      </w:pPr>
    </w:p>
    <w:p w:rsidR="00E57B5A" w:rsidRDefault="00E57B5A" w:rsidP="007470BA">
      <w:pPr>
        <w:jc w:val="center"/>
        <w:rPr>
          <w:rFonts w:asciiTheme="minorHAnsi" w:hAnsiTheme="minorHAnsi" w:cstheme="minorHAnsi"/>
          <w:b/>
        </w:rPr>
      </w:pPr>
    </w:p>
    <w:p w:rsidR="00ED3DD7" w:rsidRPr="00286B08" w:rsidRDefault="00ED3DD7"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81"/>
        <w:gridCol w:w="2085"/>
        <w:gridCol w:w="11"/>
        <w:gridCol w:w="2536"/>
        <w:gridCol w:w="850"/>
      </w:tblGrid>
      <w:tr w:rsidR="00FF4409" w:rsidRPr="00447135" w:rsidTr="00D90794">
        <w:trPr>
          <w:jc w:val="center"/>
        </w:trPr>
        <w:tc>
          <w:tcPr>
            <w:tcW w:w="9214" w:type="dxa"/>
            <w:gridSpan w:val="7"/>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983B0E">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81"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2" w:type="dxa"/>
            <w:gridSpan w:val="4"/>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983B0E">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81"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2" w:type="dxa"/>
            <w:gridSpan w:val="3"/>
            <w:tcBorders>
              <w:top w:val="single" w:sz="4" w:space="0" w:color="auto"/>
              <w:left w:val="single" w:sz="4" w:space="0" w:color="auto"/>
              <w:bottom w:val="single" w:sz="4" w:space="0" w:color="auto"/>
            </w:tcBorders>
            <w:shd w:val="clear" w:color="auto" w:fill="F2F2F2"/>
            <w:vAlign w:val="center"/>
          </w:tcPr>
          <w:p w:rsidR="00FF4409" w:rsidRPr="00E57B5A" w:rsidRDefault="00E57B5A" w:rsidP="00D90794">
            <w:pPr>
              <w:rPr>
                <w:rFonts w:ascii="Calibri" w:hAnsi="Calibri" w:cs="Arial"/>
                <w:sz w:val="18"/>
                <w:szCs w:val="18"/>
              </w:rPr>
            </w:pPr>
            <w:r w:rsidRPr="00E57B5A">
              <w:rPr>
                <w:rFonts w:ascii="Calibri" w:hAnsi="Calibri" w:cs="Arial"/>
                <w:sz w:val="18"/>
                <w:szCs w:val="18"/>
              </w:rPr>
              <w:t>“ADQUISICIÓN DE TAPONES DE HERMETICIDAD, PRECINTOS TERMO CONTRAIBLES, PRECINTOS TIPO COLA DE RATA DCOR - 2016”</w:t>
            </w: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983B0E">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81"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2" w:type="dxa"/>
            <w:gridSpan w:val="4"/>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983B0E">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81"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2" w:type="dxa"/>
            <w:gridSpan w:val="3"/>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983B0E">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81"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2" w:type="dxa"/>
            <w:gridSpan w:val="4"/>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983B0E">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81"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2" w:type="dxa"/>
            <w:gridSpan w:val="4"/>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983B0E">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81"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096"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983B0E">
        <w:trPr>
          <w:jc w:val="center"/>
        </w:trPr>
        <w:tc>
          <w:tcPr>
            <w:tcW w:w="3119" w:type="dxa"/>
            <w:tcBorders>
              <w:top w:val="nil"/>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nil"/>
              <w:right w:val="nil"/>
            </w:tcBorders>
            <w:vAlign w:val="center"/>
          </w:tcPr>
          <w:p w:rsidR="00FF4409" w:rsidRPr="00447135" w:rsidRDefault="00FF4409" w:rsidP="00D90794">
            <w:pPr>
              <w:rPr>
                <w:rFonts w:ascii="Calibri" w:hAnsi="Calibri" w:cs="Arial"/>
                <w:b/>
                <w:sz w:val="12"/>
                <w:szCs w:val="22"/>
              </w:rPr>
            </w:pPr>
          </w:p>
        </w:tc>
        <w:tc>
          <w:tcPr>
            <w:tcW w:w="81" w:type="dxa"/>
            <w:tcBorders>
              <w:top w:val="nil"/>
              <w:left w:val="nil"/>
              <w:bottom w:val="nil"/>
              <w:right w:val="nil"/>
            </w:tcBorders>
            <w:vAlign w:val="center"/>
          </w:tcPr>
          <w:p w:rsidR="00FF4409" w:rsidRPr="00447135" w:rsidRDefault="00FF4409" w:rsidP="00D90794">
            <w:pPr>
              <w:rPr>
                <w:rFonts w:ascii="Calibri" w:hAnsi="Calibri" w:cs="Arial"/>
                <w:sz w:val="12"/>
                <w:szCs w:val="22"/>
              </w:rPr>
            </w:pPr>
          </w:p>
        </w:tc>
        <w:tc>
          <w:tcPr>
            <w:tcW w:w="5482" w:type="dxa"/>
            <w:gridSpan w:val="4"/>
            <w:tcBorders>
              <w:top w:val="nil"/>
              <w:left w:val="nil"/>
              <w:bottom w:val="nil"/>
              <w:right w:val="single" w:sz="4" w:space="0" w:color="auto"/>
            </w:tcBorders>
            <w:vAlign w:val="center"/>
          </w:tcPr>
          <w:p w:rsidR="00FF4409" w:rsidRPr="00447135" w:rsidRDefault="00FF4409" w:rsidP="00D90794">
            <w:pPr>
              <w:rPr>
                <w:rFonts w:ascii="Calibri" w:hAnsi="Calibri" w:cs="Arial"/>
                <w:sz w:val="12"/>
                <w:szCs w:val="22"/>
              </w:rPr>
            </w:pPr>
          </w:p>
        </w:tc>
      </w:tr>
      <w:tr w:rsidR="00983B0E" w:rsidRPr="00447135" w:rsidTr="00983B0E">
        <w:trPr>
          <w:jc w:val="center"/>
        </w:trPr>
        <w:tc>
          <w:tcPr>
            <w:tcW w:w="3119" w:type="dxa"/>
            <w:tcBorders>
              <w:top w:val="nil"/>
              <w:left w:val="single" w:sz="4" w:space="0" w:color="auto"/>
              <w:bottom w:val="nil"/>
              <w:right w:val="nil"/>
            </w:tcBorders>
            <w:tcMar>
              <w:left w:w="0" w:type="dxa"/>
              <w:right w:w="0" w:type="dxa"/>
            </w:tcMar>
            <w:vAlign w:val="center"/>
          </w:tcPr>
          <w:p w:rsidR="00983B0E" w:rsidRPr="00592248" w:rsidRDefault="00983B0E" w:rsidP="00F17C78">
            <w:pPr>
              <w:jc w:val="right"/>
              <w:rPr>
                <w:rFonts w:ascii="Calibri" w:hAnsi="Calibri" w:cs="Arial"/>
                <w:b/>
              </w:rPr>
            </w:pPr>
            <w:r>
              <w:rPr>
                <w:rFonts w:ascii="Calibri" w:hAnsi="Calibri" w:cs="Arial"/>
                <w:b/>
              </w:rPr>
              <w:t>Ítems a los que se presenta</w:t>
            </w:r>
          </w:p>
        </w:tc>
        <w:tc>
          <w:tcPr>
            <w:tcW w:w="532" w:type="dxa"/>
            <w:tcBorders>
              <w:top w:val="nil"/>
              <w:left w:val="nil"/>
              <w:bottom w:val="nil"/>
              <w:right w:val="nil"/>
            </w:tcBorders>
            <w:vAlign w:val="center"/>
          </w:tcPr>
          <w:p w:rsidR="00983B0E" w:rsidRPr="00447135" w:rsidRDefault="00983B0E" w:rsidP="00F17C78">
            <w:pPr>
              <w:jc w:val="center"/>
              <w:rPr>
                <w:rFonts w:ascii="Calibri" w:hAnsi="Calibri" w:cs="Arial"/>
                <w:b/>
                <w:sz w:val="22"/>
                <w:szCs w:val="22"/>
              </w:rPr>
            </w:pPr>
            <w:r w:rsidRPr="00447135">
              <w:rPr>
                <w:rFonts w:ascii="Calibri" w:hAnsi="Calibri" w:cs="Arial"/>
                <w:b/>
                <w:sz w:val="22"/>
                <w:szCs w:val="22"/>
              </w:rPr>
              <w:t>:</w:t>
            </w:r>
          </w:p>
        </w:tc>
        <w:tc>
          <w:tcPr>
            <w:tcW w:w="81" w:type="dxa"/>
            <w:tcBorders>
              <w:top w:val="nil"/>
              <w:left w:val="nil"/>
              <w:bottom w:val="nil"/>
              <w:right w:val="single" w:sz="4" w:space="0" w:color="auto"/>
            </w:tcBorders>
            <w:vAlign w:val="center"/>
          </w:tcPr>
          <w:p w:rsidR="00983B0E" w:rsidRPr="00447135" w:rsidRDefault="00983B0E" w:rsidP="00F17C78">
            <w:pPr>
              <w:rPr>
                <w:rFonts w:ascii="Calibri" w:hAnsi="Calibri" w:cs="Arial"/>
                <w:sz w:val="22"/>
                <w:szCs w:val="22"/>
              </w:rPr>
            </w:pPr>
          </w:p>
        </w:tc>
        <w:tc>
          <w:tcPr>
            <w:tcW w:w="2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3B0E" w:rsidRPr="00447135" w:rsidRDefault="00983B0E" w:rsidP="00F17C78">
            <w:pPr>
              <w:rPr>
                <w:rFonts w:ascii="Calibri" w:hAnsi="Calibri" w:cs="Arial"/>
                <w:sz w:val="22"/>
                <w:szCs w:val="22"/>
              </w:rPr>
            </w:pPr>
          </w:p>
        </w:tc>
        <w:tc>
          <w:tcPr>
            <w:tcW w:w="3397" w:type="dxa"/>
            <w:gridSpan w:val="3"/>
            <w:tcBorders>
              <w:top w:val="nil"/>
              <w:left w:val="nil"/>
              <w:bottom w:val="nil"/>
              <w:right w:val="single" w:sz="4" w:space="0" w:color="auto"/>
            </w:tcBorders>
            <w:vAlign w:val="center"/>
          </w:tcPr>
          <w:p w:rsidR="00983B0E" w:rsidRPr="00447135" w:rsidRDefault="00983B0E" w:rsidP="00F17C78">
            <w:pPr>
              <w:rPr>
                <w:rFonts w:ascii="Calibri" w:hAnsi="Calibri" w:cs="Arial"/>
                <w:sz w:val="22"/>
                <w:szCs w:val="22"/>
              </w:rPr>
            </w:pPr>
          </w:p>
        </w:tc>
      </w:tr>
      <w:tr w:rsidR="00983B0E" w:rsidRPr="00447135" w:rsidTr="00983B0E">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83B0E" w:rsidRPr="00447135" w:rsidRDefault="00983B0E"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983B0E" w:rsidRPr="00447135" w:rsidRDefault="00983B0E" w:rsidP="00D90794">
            <w:pPr>
              <w:rPr>
                <w:rFonts w:ascii="Calibri" w:hAnsi="Calibri" w:cs="Arial"/>
                <w:b/>
                <w:sz w:val="12"/>
                <w:szCs w:val="22"/>
              </w:rPr>
            </w:pPr>
          </w:p>
        </w:tc>
        <w:tc>
          <w:tcPr>
            <w:tcW w:w="81" w:type="dxa"/>
            <w:tcBorders>
              <w:top w:val="nil"/>
              <w:left w:val="nil"/>
              <w:bottom w:val="single" w:sz="4" w:space="0" w:color="auto"/>
              <w:right w:val="nil"/>
            </w:tcBorders>
            <w:vAlign w:val="center"/>
          </w:tcPr>
          <w:p w:rsidR="00983B0E" w:rsidRPr="00447135" w:rsidRDefault="00983B0E" w:rsidP="00D90794">
            <w:pPr>
              <w:rPr>
                <w:rFonts w:ascii="Calibri" w:hAnsi="Calibri" w:cs="Arial"/>
                <w:sz w:val="12"/>
                <w:szCs w:val="22"/>
              </w:rPr>
            </w:pPr>
          </w:p>
        </w:tc>
        <w:tc>
          <w:tcPr>
            <w:tcW w:w="5482" w:type="dxa"/>
            <w:gridSpan w:val="4"/>
            <w:tcBorders>
              <w:top w:val="nil"/>
              <w:left w:val="nil"/>
              <w:bottom w:val="single" w:sz="4" w:space="0" w:color="auto"/>
              <w:right w:val="single" w:sz="4" w:space="0" w:color="auto"/>
            </w:tcBorders>
            <w:vAlign w:val="center"/>
          </w:tcPr>
          <w:p w:rsidR="00983B0E" w:rsidRPr="00447135" w:rsidRDefault="00983B0E"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3023"/>
        <w:gridCol w:w="992"/>
        <w:gridCol w:w="1134"/>
        <w:gridCol w:w="805"/>
        <w:gridCol w:w="754"/>
        <w:gridCol w:w="380"/>
        <w:gridCol w:w="1417"/>
      </w:tblGrid>
      <w:tr w:rsidR="00FF4409" w:rsidRPr="00D81684" w:rsidTr="00D81684">
        <w:trPr>
          <w:cantSplit/>
          <w:jc w:val="center"/>
        </w:trPr>
        <w:tc>
          <w:tcPr>
            <w:tcW w:w="5858"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sz w:val="18"/>
              </w:rPr>
            </w:pPr>
            <w:r w:rsidRPr="00D81684">
              <w:rPr>
                <w:rFonts w:ascii="Calibri" w:hAnsi="Calibri" w:cs="Calibri"/>
                <w:b/>
                <w:sz w:val="18"/>
              </w:rPr>
              <w:t>FORMULARIOS Y DOCUMENTOS SOLICITADOS EN EL DBC</w:t>
            </w:r>
          </w:p>
        </w:tc>
        <w:tc>
          <w:tcPr>
            <w:tcW w:w="3356"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D81684" w:rsidRDefault="00FF4409" w:rsidP="00D90794">
            <w:pPr>
              <w:jc w:val="center"/>
              <w:rPr>
                <w:rFonts w:ascii="Calibri" w:hAnsi="Calibri" w:cs="Calibri"/>
                <w:b/>
                <w:sz w:val="18"/>
              </w:rPr>
            </w:pPr>
            <w:r w:rsidRPr="00D81684">
              <w:rPr>
                <w:rFonts w:ascii="Calibri" w:hAnsi="Calibri" w:cs="Calibri"/>
                <w:b/>
                <w:sz w:val="18"/>
              </w:rPr>
              <w:t>Presentación</w:t>
            </w:r>
          </w:p>
          <w:p w:rsidR="00FF4409" w:rsidRPr="00D81684" w:rsidRDefault="00FF4409" w:rsidP="00D90794">
            <w:pPr>
              <w:jc w:val="center"/>
              <w:rPr>
                <w:rFonts w:ascii="Calibri" w:hAnsi="Calibri" w:cs="Calibri"/>
                <w:b/>
                <w:sz w:val="18"/>
              </w:rPr>
            </w:pPr>
            <w:r w:rsidRPr="00D81684">
              <w:rPr>
                <w:rFonts w:ascii="Calibri" w:hAnsi="Calibri" w:cs="Calibri"/>
                <w:b/>
                <w:sz w:val="18"/>
              </w:rPr>
              <w:t>(Acto de Apertura)</w:t>
            </w:r>
          </w:p>
        </w:tc>
      </w:tr>
      <w:tr w:rsidR="00FF4409" w:rsidRPr="00D81684" w:rsidTr="00D81684">
        <w:trPr>
          <w:cantSplit/>
          <w:trHeight w:val="325"/>
          <w:jc w:val="center"/>
        </w:trPr>
        <w:tc>
          <w:tcPr>
            <w:tcW w:w="5858" w:type="dxa"/>
            <w:gridSpan w:val="4"/>
            <w:vMerge/>
            <w:tcBorders>
              <w:left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sz w:val="18"/>
              </w:rPr>
            </w:pPr>
          </w:p>
        </w:tc>
        <w:tc>
          <w:tcPr>
            <w:tcW w:w="1939" w:type="dxa"/>
            <w:gridSpan w:val="3"/>
            <w:tcBorders>
              <w:top w:val="single" w:sz="4" w:space="0" w:color="auto"/>
              <w:left w:val="single" w:sz="4" w:space="0" w:color="auto"/>
              <w:bottom w:val="single" w:sz="4" w:space="0" w:color="auto"/>
            </w:tcBorders>
            <w:shd w:val="clear" w:color="auto" w:fill="D9D9D9"/>
            <w:vAlign w:val="center"/>
          </w:tcPr>
          <w:p w:rsidR="00FF4409" w:rsidRPr="00D81684" w:rsidRDefault="00FF4409" w:rsidP="00D90794">
            <w:pPr>
              <w:jc w:val="center"/>
              <w:rPr>
                <w:rFonts w:ascii="Calibri" w:hAnsi="Calibri" w:cs="Calibri"/>
                <w:b/>
                <w:sz w:val="18"/>
              </w:rPr>
            </w:pPr>
            <w:r w:rsidRPr="00D81684">
              <w:rPr>
                <w:rFonts w:ascii="Calibri" w:hAnsi="Calibri" w:cs="Calibri"/>
                <w:b/>
                <w:sz w:val="18"/>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sz w:val="18"/>
              </w:rPr>
            </w:pPr>
            <w:r w:rsidRPr="00D81684">
              <w:rPr>
                <w:rFonts w:ascii="Calibri" w:hAnsi="Calibri" w:cs="Calibri"/>
                <w:b/>
                <w:sz w:val="18"/>
              </w:rPr>
              <w:t>Página N°</w:t>
            </w:r>
          </w:p>
        </w:tc>
      </w:tr>
      <w:tr w:rsidR="00FF4409" w:rsidRPr="00D81684" w:rsidTr="00D81684">
        <w:trPr>
          <w:cantSplit/>
          <w:trHeight w:val="172"/>
          <w:jc w:val="center"/>
        </w:trPr>
        <w:tc>
          <w:tcPr>
            <w:tcW w:w="5858" w:type="dxa"/>
            <w:gridSpan w:val="4"/>
            <w:vMerge/>
            <w:tcBorders>
              <w:left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sz w:val="18"/>
              </w:rPr>
            </w:pPr>
          </w:p>
        </w:tc>
        <w:tc>
          <w:tcPr>
            <w:tcW w:w="805"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sz w:val="18"/>
              </w:rPr>
            </w:pPr>
            <w:r w:rsidRPr="00D81684">
              <w:rPr>
                <w:rFonts w:ascii="Calibri" w:hAnsi="Calibri" w:cs="Calibri"/>
                <w:b/>
                <w:sz w:val="18"/>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sz w:val="18"/>
              </w:rPr>
            </w:pPr>
            <w:r w:rsidRPr="00D81684">
              <w:rPr>
                <w:rFonts w:ascii="Calibri" w:hAnsi="Calibri" w:cs="Calibri"/>
                <w:b/>
                <w:sz w:val="18"/>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sz w:val="18"/>
              </w:rPr>
            </w:pPr>
          </w:p>
        </w:tc>
      </w:tr>
      <w:tr w:rsidR="00AA0C8D" w:rsidRPr="00D81684" w:rsidTr="00D81684">
        <w:trPr>
          <w:cantSplit/>
          <w:trHeight w:val="172"/>
          <w:jc w:val="center"/>
        </w:trPr>
        <w:tc>
          <w:tcPr>
            <w:tcW w:w="5858" w:type="dxa"/>
            <w:gridSpan w:val="4"/>
            <w:tcBorders>
              <w:left w:val="single" w:sz="4" w:space="0" w:color="auto"/>
              <w:right w:val="single" w:sz="4" w:space="0" w:color="auto"/>
            </w:tcBorders>
            <w:shd w:val="clear" w:color="auto" w:fill="D9D9D9"/>
            <w:vAlign w:val="center"/>
          </w:tcPr>
          <w:p w:rsidR="00AA0C8D" w:rsidRPr="00D81684" w:rsidRDefault="00AA0C8D" w:rsidP="00AA0C8D">
            <w:pPr>
              <w:pStyle w:val="Normal2"/>
              <w:tabs>
                <w:tab w:val="left" w:pos="4631"/>
              </w:tabs>
              <w:ind w:left="2124" w:hanging="2124"/>
              <w:jc w:val="center"/>
              <w:rPr>
                <w:rFonts w:ascii="Calibri" w:hAnsi="Calibri" w:cs="Calibri"/>
                <w:b/>
                <w:sz w:val="18"/>
              </w:rPr>
            </w:pPr>
            <w:r w:rsidRPr="00D81684">
              <w:rPr>
                <w:rFonts w:asciiTheme="minorHAnsi" w:hAnsiTheme="minorHAnsi" w:cstheme="minorHAnsi"/>
                <w:b/>
                <w:sz w:val="18"/>
                <w:lang w:val="es-BO"/>
              </w:rPr>
              <w:t>Formularios/Documentos Administrativos:</w:t>
            </w:r>
          </w:p>
        </w:tc>
        <w:tc>
          <w:tcPr>
            <w:tcW w:w="805" w:type="dxa"/>
            <w:tcBorders>
              <w:top w:val="single" w:sz="4" w:space="0" w:color="auto"/>
              <w:left w:val="single" w:sz="4" w:space="0" w:color="auto"/>
              <w:bottom w:val="single" w:sz="4" w:space="0" w:color="auto"/>
              <w:right w:val="single" w:sz="4" w:space="0" w:color="auto"/>
            </w:tcBorders>
            <w:shd w:val="clear" w:color="auto" w:fill="D9D9D9"/>
            <w:vAlign w:val="center"/>
          </w:tcPr>
          <w:p w:rsidR="00AA0C8D" w:rsidRPr="00D81684" w:rsidRDefault="00AA0C8D" w:rsidP="00D90794">
            <w:pPr>
              <w:jc w:val="center"/>
              <w:rPr>
                <w:rFonts w:ascii="Calibri" w:hAnsi="Calibri" w:cs="Calibri"/>
                <w:b/>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A0C8D" w:rsidRPr="00D81684" w:rsidRDefault="00AA0C8D" w:rsidP="00D90794">
            <w:pPr>
              <w:jc w:val="center"/>
              <w:rPr>
                <w:rFonts w:ascii="Calibri" w:hAnsi="Calibri" w:cs="Calibri"/>
                <w:b/>
                <w:sz w:val="18"/>
              </w:rPr>
            </w:pP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AA0C8D" w:rsidRPr="00D81684" w:rsidRDefault="00AA0C8D" w:rsidP="00D90794">
            <w:pPr>
              <w:jc w:val="center"/>
              <w:rPr>
                <w:rFonts w:ascii="Calibri" w:hAnsi="Calibri" w:cs="Calibri"/>
                <w:b/>
                <w:sz w:val="18"/>
              </w:rPr>
            </w:pPr>
          </w:p>
        </w:tc>
      </w:tr>
      <w:tr w:rsidR="00FF4409" w:rsidRPr="00D81684" w:rsidTr="00D81684">
        <w:trPr>
          <w:jc w:val="center"/>
        </w:trPr>
        <w:tc>
          <w:tcPr>
            <w:tcW w:w="5858" w:type="dxa"/>
            <w:gridSpan w:val="4"/>
            <w:tcBorders>
              <w:left w:val="single" w:sz="4" w:space="0" w:color="auto"/>
              <w:right w:val="single" w:sz="4" w:space="0" w:color="auto"/>
            </w:tcBorders>
          </w:tcPr>
          <w:p w:rsidR="00FF4409" w:rsidRPr="00D81684" w:rsidRDefault="00A3683D" w:rsidP="00D81684">
            <w:pPr>
              <w:jc w:val="both"/>
              <w:rPr>
                <w:rFonts w:ascii="Calibri" w:hAnsi="Calibri" w:cs="Calibri"/>
                <w:sz w:val="18"/>
              </w:rPr>
            </w:pPr>
            <w:r w:rsidRPr="00D81684">
              <w:rPr>
                <w:rFonts w:asciiTheme="minorHAnsi" w:hAnsiTheme="minorHAnsi" w:cstheme="minorHAnsi"/>
                <w:sz w:val="18"/>
              </w:rPr>
              <w:t>Formulario A-1 Carta de presentación de la propuesta.</w:t>
            </w:r>
          </w:p>
        </w:tc>
        <w:tc>
          <w:tcPr>
            <w:tcW w:w="805" w:type="dxa"/>
            <w:tcBorders>
              <w:top w:val="single" w:sz="4" w:space="0" w:color="auto"/>
              <w:left w:val="single" w:sz="4" w:space="0" w:color="auto"/>
              <w:bottom w:val="single" w:sz="4" w:space="0" w:color="auto"/>
              <w:right w:val="single" w:sz="4" w:space="0" w:color="auto"/>
            </w:tcBorders>
            <w:shd w:val="clear" w:color="auto" w:fill="FFFFFF"/>
          </w:tcPr>
          <w:p w:rsidR="00FF4409" w:rsidRPr="00D81684" w:rsidRDefault="00FF4409"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D81684" w:rsidRDefault="00FF4409"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D81684" w:rsidRDefault="00FF4409" w:rsidP="00D90794">
            <w:pPr>
              <w:jc w:val="both"/>
              <w:rPr>
                <w:rFonts w:ascii="Calibri" w:hAnsi="Calibri" w:cs="Calibri"/>
                <w:sz w:val="18"/>
              </w:rPr>
            </w:pPr>
          </w:p>
        </w:tc>
      </w:tr>
      <w:tr w:rsidR="00FF4409" w:rsidRPr="00D81684" w:rsidTr="00D81684">
        <w:trPr>
          <w:jc w:val="center"/>
        </w:trPr>
        <w:tc>
          <w:tcPr>
            <w:tcW w:w="5858" w:type="dxa"/>
            <w:gridSpan w:val="4"/>
            <w:tcBorders>
              <w:left w:val="single" w:sz="4" w:space="0" w:color="auto"/>
              <w:right w:val="single" w:sz="4" w:space="0" w:color="auto"/>
            </w:tcBorders>
            <w:shd w:val="clear" w:color="auto" w:fill="auto"/>
          </w:tcPr>
          <w:p w:rsidR="00FF4409" w:rsidRPr="00D81684" w:rsidRDefault="00A3683D" w:rsidP="00D81684">
            <w:pPr>
              <w:jc w:val="both"/>
              <w:rPr>
                <w:rFonts w:ascii="Calibri" w:hAnsi="Calibri" w:cs="Calibri"/>
                <w:b/>
                <w:sz w:val="18"/>
              </w:rPr>
            </w:pPr>
            <w:r w:rsidRPr="00D81684">
              <w:rPr>
                <w:rFonts w:asciiTheme="minorHAnsi" w:hAnsiTheme="minorHAnsi" w:cstheme="minorHAnsi"/>
                <w:sz w:val="18"/>
              </w:rPr>
              <w:t>Formulario de Identificación del Proponente.</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FF4409" w:rsidRPr="00D81684" w:rsidRDefault="00FF4409"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D81684" w:rsidRDefault="00FF4409"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D81684" w:rsidRDefault="00FF4409" w:rsidP="00D90794">
            <w:pPr>
              <w:jc w:val="both"/>
              <w:rPr>
                <w:rFonts w:ascii="Calibri" w:hAnsi="Calibri" w:cs="Calibri"/>
                <w:sz w:val="18"/>
              </w:rPr>
            </w:pPr>
          </w:p>
        </w:tc>
      </w:tr>
      <w:tr w:rsidR="00FF4409" w:rsidRPr="00D81684" w:rsidTr="00D81684">
        <w:trPr>
          <w:jc w:val="center"/>
        </w:trPr>
        <w:tc>
          <w:tcPr>
            <w:tcW w:w="5858" w:type="dxa"/>
            <w:gridSpan w:val="4"/>
            <w:tcBorders>
              <w:left w:val="single" w:sz="4" w:space="0" w:color="auto"/>
              <w:right w:val="single" w:sz="4" w:space="0" w:color="auto"/>
            </w:tcBorders>
            <w:shd w:val="clear" w:color="auto" w:fill="auto"/>
          </w:tcPr>
          <w:p w:rsidR="00FF4409" w:rsidRPr="00D81684" w:rsidRDefault="00A3683D" w:rsidP="00D81684">
            <w:pPr>
              <w:jc w:val="both"/>
              <w:rPr>
                <w:rFonts w:ascii="Calibri" w:hAnsi="Calibri" w:cs="Calibri"/>
                <w:b/>
                <w:sz w:val="18"/>
              </w:rPr>
            </w:pPr>
            <w:r w:rsidRPr="00D81684">
              <w:rPr>
                <w:rFonts w:ascii="Calibri" w:hAnsi="Calibri" w:cs="Calibri"/>
                <w:color w:val="000000"/>
                <w:sz w:val="18"/>
              </w:rPr>
              <w:t>Certificado electrónico o fotocopia simple del Número de Identificación Tributario (NIT) activo.</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FF4409" w:rsidRPr="00D81684" w:rsidRDefault="00FF4409"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D81684" w:rsidRDefault="00FF4409"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D81684" w:rsidRDefault="00FF4409" w:rsidP="00D90794">
            <w:pPr>
              <w:jc w:val="both"/>
              <w:rPr>
                <w:rFonts w:ascii="Calibri" w:hAnsi="Calibri" w:cs="Calibri"/>
                <w:sz w:val="18"/>
              </w:rPr>
            </w:pPr>
          </w:p>
        </w:tc>
      </w:tr>
      <w:tr w:rsidR="00A3683D" w:rsidRPr="00D81684" w:rsidTr="00D81684">
        <w:trPr>
          <w:jc w:val="center"/>
        </w:trPr>
        <w:tc>
          <w:tcPr>
            <w:tcW w:w="5858" w:type="dxa"/>
            <w:gridSpan w:val="4"/>
            <w:tcBorders>
              <w:left w:val="single" w:sz="4" w:space="0" w:color="auto"/>
              <w:right w:val="single" w:sz="4" w:space="0" w:color="auto"/>
            </w:tcBorders>
            <w:shd w:val="clear" w:color="auto" w:fill="auto"/>
          </w:tcPr>
          <w:p w:rsidR="00A3683D" w:rsidRPr="00D81684" w:rsidRDefault="00A3683D" w:rsidP="00D81684">
            <w:pPr>
              <w:jc w:val="both"/>
              <w:rPr>
                <w:rFonts w:ascii="Calibri" w:hAnsi="Calibri" w:cs="Calibri"/>
                <w:color w:val="000000"/>
                <w:sz w:val="18"/>
              </w:rPr>
            </w:pPr>
            <w:r w:rsidRPr="00D81684">
              <w:rPr>
                <w:rFonts w:ascii="Calibri" w:hAnsi="Calibri" w:cs="Calibri"/>
                <w:color w:val="000000"/>
                <w:sz w:val="18"/>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A3683D" w:rsidRPr="00D81684" w:rsidRDefault="00A3683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3683D" w:rsidRPr="00D81684" w:rsidRDefault="00A3683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3683D" w:rsidRPr="00D81684" w:rsidRDefault="00A3683D" w:rsidP="00D90794">
            <w:pPr>
              <w:jc w:val="both"/>
              <w:rPr>
                <w:rFonts w:ascii="Calibri" w:hAnsi="Calibri" w:cs="Calibri"/>
                <w:sz w:val="18"/>
              </w:rPr>
            </w:pPr>
          </w:p>
        </w:tc>
      </w:tr>
      <w:tr w:rsidR="00A3683D" w:rsidRPr="00D81684" w:rsidTr="00D81684">
        <w:trPr>
          <w:jc w:val="center"/>
        </w:trPr>
        <w:tc>
          <w:tcPr>
            <w:tcW w:w="5858" w:type="dxa"/>
            <w:gridSpan w:val="4"/>
            <w:tcBorders>
              <w:left w:val="single" w:sz="4" w:space="0" w:color="auto"/>
              <w:right w:val="single" w:sz="4" w:space="0" w:color="auto"/>
            </w:tcBorders>
            <w:shd w:val="clear" w:color="auto" w:fill="auto"/>
          </w:tcPr>
          <w:p w:rsidR="00A3683D" w:rsidRPr="00D81684" w:rsidRDefault="00AA0C8D" w:rsidP="00D81684">
            <w:pPr>
              <w:jc w:val="both"/>
              <w:rPr>
                <w:rFonts w:ascii="Calibri" w:hAnsi="Calibri" w:cs="Calibri"/>
                <w:color w:val="000000"/>
                <w:sz w:val="18"/>
              </w:rPr>
            </w:pPr>
            <w:r w:rsidRPr="00D81684">
              <w:rPr>
                <w:rFonts w:asciiTheme="minorHAnsi" w:hAnsiTheme="minorHAnsi" w:cstheme="minorHAnsi"/>
                <w:sz w:val="18"/>
              </w:rPr>
              <w:t>Original de la Garantía de Seriedad de Propuesta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A3683D" w:rsidRPr="00D81684" w:rsidRDefault="00A3683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3683D" w:rsidRPr="00D81684" w:rsidRDefault="00A3683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3683D" w:rsidRPr="00D81684" w:rsidRDefault="00A3683D" w:rsidP="00D90794">
            <w:pPr>
              <w:jc w:val="both"/>
              <w:rPr>
                <w:rFonts w:ascii="Calibri" w:hAnsi="Calibri" w:cs="Calibri"/>
                <w:sz w:val="18"/>
              </w:rPr>
            </w:pPr>
          </w:p>
        </w:tc>
      </w:tr>
      <w:tr w:rsidR="00AA0C8D" w:rsidRPr="00D81684" w:rsidTr="00D81684">
        <w:trPr>
          <w:jc w:val="center"/>
        </w:trPr>
        <w:tc>
          <w:tcPr>
            <w:tcW w:w="5858" w:type="dxa"/>
            <w:gridSpan w:val="4"/>
            <w:tcBorders>
              <w:left w:val="single" w:sz="4" w:space="0" w:color="auto"/>
              <w:right w:val="single" w:sz="4" w:space="0" w:color="auto"/>
            </w:tcBorders>
            <w:shd w:val="clear" w:color="auto" w:fill="D9D9D9" w:themeFill="background1" w:themeFillShade="D9"/>
          </w:tcPr>
          <w:p w:rsidR="00AA0C8D" w:rsidRPr="00D81684" w:rsidRDefault="00AA0C8D" w:rsidP="00AA0C8D">
            <w:pPr>
              <w:ind w:left="340"/>
              <w:jc w:val="center"/>
              <w:rPr>
                <w:rFonts w:asciiTheme="minorHAnsi" w:hAnsiTheme="minorHAnsi" w:cstheme="minorHAnsi"/>
                <w:sz w:val="18"/>
              </w:rPr>
            </w:pPr>
            <w:r w:rsidRPr="00D81684">
              <w:rPr>
                <w:rFonts w:asciiTheme="minorHAnsi" w:hAnsiTheme="minorHAnsi" w:cstheme="minorHAnsi"/>
                <w:b/>
                <w:sz w:val="18"/>
                <w:lang w:val="es-BO"/>
              </w:rPr>
              <w:t>Documentos legales:</w:t>
            </w:r>
          </w:p>
        </w:tc>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0C8D" w:rsidRPr="00D81684" w:rsidRDefault="00AA0C8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0C8D" w:rsidRPr="00D81684" w:rsidRDefault="00AA0C8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0C8D" w:rsidRPr="00D81684" w:rsidRDefault="00AA0C8D" w:rsidP="00D90794">
            <w:pPr>
              <w:jc w:val="both"/>
              <w:rPr>
                <w:rFonts w:ascii="Calibri" w:hAnsi="Calibri" w:cs="Calibri"/>
                <w:sz w:val="18"/>
              </w:rPr>
            </w:pPr>
          </w:p>
        </w:tc>
      </w:tr>
      <w:tr w:rsidR="00AA0C8D" w:rsidRPr="00D81684" w:rsidTr="00D81684">
        <w:trPr>
          <w:jc w:val="center"/>
        </w:trPr>
        <w:tc>
          <w:tcPr>
            <w:tcW w:w="5858" w:type="dxa"/>
            <w:gridSpan w:val="4"/>
            <w:tcBorders>
              <w:left w:val="single" w:sz="4" w:space="0" w:color="auto"/>
              <w:right w:val="single" w:sz="4" w:space="0" w:color="auto"/>
            </w:tcBorders>
            <w:shd w:val="clear" w:color="auto" w:fill="auto"/>
          </w:tcPr>
          <w:p w:rsidR="00AA0C8D" w:rsidRPr="00D81684" w:rsidRDefault="00AA0C8D" w:rsidP="007B6FFA">
            <w:pPr>
              <w:jc w:val="both"/>
              <w:rPr>
                <w:rFonts w:asciiTheme="minorHAnsi" w:hAnsiTheme="minorHAnsi" w:cstheme="minorHAnsi"/>
                <w:sz w:val="18"/>
              </w:rPr>
            </w:pPr>
            <w:r w:rsidRPr="00D81684">
              <w:rPr>
                <w:rFonts w:asciiTheme="minorHAnsi" w:hAnsiTheme="minorHAnsi" w:cstheme="minorHAnsi"/>
                <w:sz w:val="18"/>
              </w:rPr>
              <w:t>Fotocopia simple del Documento de Constitución de la empresa y de todas sus modificaciones registradas en FUNDEMPRESA, excepto empresas unipersonales.</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r>
      <w:tr w:rsidR="00AA0C8D" w:rsidRPr="00D81684" w:rsidTr="00D81684">
        <w:trPr>
          <w:jc w:val="center"/>
        </w:trPr>
        <w:tc>
          <w:tcPr>
            <w:tcW w:w="5858" w:type="dxa"/>
            <w:gridSpan w:val="4"/>
            <w:tcBorders>
              <w:left w:val="single" w:sz="4" w:space="0" w:color="auto"/>
              <w:right w:val="single" w:sz="4" w:space="0" w:color="auto"/>
            </w:tcBorders>
            <w:shd w:val="clear" w:color="auto" w:fill="auto"/>
          </w:tcPr>
          <w:p w:rsidR="00AA0C8D" w:rsidRPr="00D81684" w:rsidRDefault="00AA0C8D" w:rsidP="00D81684">
            <w:pPr>
              <w:jc w:val="both"/>
              <w:rPr>
                <w:rFonts w:asciiTheme="minorHAnsi" w:hAnsiTheme="minorHAnsi" w:cstheme="minorHAnsi"/>
                <w:sz w:val="18"/>
              </w:rPr>
            </w:pPr>
            <w:r w:rsidRPr="00D81684">
              <w:rPr>
                <w:rFonts w:asciiTheme="minorHAnsi" w:hAnsiTheme="minorHAnsi" w:cstheme="minorHAnsi"/>
                <w:sz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r>
      <w:tr w:rsidR="00AA0C8D" w:rsidRPr="00D81684" w:rsidTr="00D81684">
        <w:trPr>
          <w:jc w:val="center"/>
        </w:trPr>
        <w:tc>
          <w:tcPr>
            <w:tcW w:w="5858" w:type="dxa"/>
            <w:gridSpan w:val="4"/>
            <w:tcBorders>
              <w:left w:val="single" w:sz="4" w:space="0" w:color="auto"/>
              <w:right w:val="single" w:sz="4" w:space="0" w:color="auto"/>
            </w:tcBorders>
            <w:shd w:val="clear" w:color="auto" w:fill="auto"/>
          </w:tcPr>
          <w:p w:rsidR="00AA0C8D" w:rsidRPr="00D81684" w:rsidRDefault="00AA0C8D" w:rsidP="00D81684">
            <w:pPr>
              <w:jc w:val="both"/>
              <w:rPr>
                <w:rFonts w:asciiTheme="minorHAnsi" w:hAnsiTheme="minorHAnsi" w:cstheme="minorHAnsi"/>
                <w:sz w:val="18"/>
              </w:rPr>
            </w:pPr>
            <w:r w:rsidRPr="00D81684">
              <w:rPr>
                <w:rFonts w:asciiTheme="minorHAnsi" w:hAnsiTheme="minorHAnsi" w:cstheme="minorHAnsi"/>
                <w:sz w:val="18"/>
              </w:rPr>
              <w:t>Fotocopia simple del Certificado de Actualización de Inscripción en FUNDEMPRESA vigente.</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r>
      <w:tr w:rsidR="00AA0C8D" w:rsidRPr="00D81684" w:rsidTr="00D81684">
        <w:trPr>
          <w:jc w:val="center"/>
        </w:trPr>
        <w:tc>
          <w:tcPr>
            <w:tcW w:w="5858" w:type="dxa"/>
            <w:gridSpan w:val="4"/>
            <w:tcBorders>
              <w:left w:val="single" w:sz="4" w:space="0" w:color="auto"/>
              <w:right w:val="single" w:sz="4" w:space="0" w:color="auto"/>
            </w:tcBorders>
            <w:shd w:val="clear" w:color="auto" w:fill="auto"/>
          </w:tcPr>
          <w:p w:rsidR="00AA0C8D" w:rsidRPr="00D81684" w:rsidRDefault="00AA0C8D" w:rsidP="00D81684">
            <w:pPr>
              <w:jc w:val="both"/>
              <w:rPr>
                <w:rFonts w:asciiTheme="minorHAnsi" w:hAnsiTheme="minorHAnsi" w:cstheme="minorHAnsi"/>
                <w:sz w:val="18"/>
              </w:rPr>
            </w:pPr>
            <w:r w:rsidRPr="00D81684">
              <w:rPr>
                <w:rFonts w:asciiTheme="minorHAnsi" w:hAnsiTheme="minorHAnsi" w:cstheme="minorHAnsi"/>
                <w:sz w:val="18"/>
              </w:rPr>
              <w:t xml:space="preserve">Fotocopia simple del documento de identificación personal del representante legal o propietario. </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r>
      <w:tr w:rsidR="00AA0C8D" w:rsidRPr="00D81684" w:rsidTr="00F04BF0">
        <w:trPr>
          <w:jc w:val="center"/>
        </w:trPr>
        <w:tc>
          <w:tcPr>
            <w:tcW w:w="5858" w:type="dxa"/>
            <w:gridSpan w:val="4"/>
            <w:tcBorders>
              <w:left w:val="single" w:sz="4" w:space="0" w:color="auto"/>
              <w:right w:val="single" w:sz="4" w:space="0" w:color="auto"/>
            </w:tcBorders>
            <w:shd w:val="clear" w:color="auto" w:fill="D9D9D9" w:themeFill="background1" w:themeFillShade="D9"/>
          </w:tcPr>
          <w:p w:rsidR="00AA0C8D" w:rsidRPr="00F04BF0" w:rsidRDefault="00F04BF0" w:rsidP="00F04BF0">
            <w:pPr>
              <w:ind w:left="340"/>
              <w:jc w:val="center"/>
              <w:rPr>
                <w:rFonts w:asciiTheme="minorHAnsi" w:hAnsiTheme="minorHAnsi" w:cstheme="minorHAnsi"/>
                <w:b/>
                <w:sz w:val="18"/>
                <w:lang w:val="es-BO"/>
              </w:rPr>
            </w:pPr>
            <w:r w:rsidRPr="00F04BF0">
              <w:rPr>
                <w:rFonts w:asciiTheme="minorHAnsi" w:hAnsiTheme="minorHAnsi" w:cstheme="minorHAnsi"/>
                <w:b/>
                <w:sz w:val="18"/>
                <w:lang w:val="es-BO"/>
              </w:rPr>
              <w:t>Formularios de la Propuesta Económica</w:t>
            </w:r>
          </w:p>
        </w:tc>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0C8D" w:rsidRPr="00F04BF0" w:rsidRDefault="00AA0C8D" w:rsidP="00F04BF0">
            <w:pPr>
              <w:ind w:left="340"/>
              <w:jc w:val="center"/>
              <w:rPr>
                <w:rFonts w:asciiTheme="minorHAnsi" w:hAnsiTheme="minorHAnsi" w:cstheme="minorHAnsi"/>
                <w:b/>
                <w:sz w:val="18"/>
                <w:lang w:val="es-BO"/>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0C8D" w:rsidRPr="00F04BF0" w:rsidRDefault="00AA0C8D" w:rsidP="00F04BF0">
            <w:pPr>
              <w:ind w:left="340"/>
              <w:jc w:val="center"/>
              <w:rPr>
                <w:rFonts w:asciiTheme="minorHAnsi" w:hAnsiTheme="minorHAnsi" w:cstheme="minorHAnsi"/>
                <w:b/>
                <w:sz w:val="18"/>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0C8D" w:rsidRPr="00F04BF0" w:rsidRDefault="00AA0C8D" w:rsidP="00F04BF0">
            <w:pPr>
              <w:ind w:left="340"/>
              <w:jc w:val="center"/>
              <w:rPr>
                <w:rFonts w:asciiTheme="minorHAnsi" w:hAnsiTheme="minorHAnsi" w:cstheme="minorHAnsi"/>
                <w:b/>
                <w:sz w:val="18"/>
                <w:lang w:val="es-BO"/>
              </w:rPr>
            </w:pPr>
          </w:p>
        </w:tc>
      </w:tr>
      <w:tr w:rsidR="00AA0C8D" w:rsidRPr="00D81684" w:rsidTr="00D81684">
        <w:trPr>
          <w:jc w:val="center"/>
        </w:trPr>
        <w:tc>
          <w:tcPr>
            <w:tcW w:w="5858" w:type="dxa"/>
            <w:gridSpan w:val="4"/>
            <w:tcBorders>
              <w:left w:val="single" w:sz="4" w:space="0" w:color="auto"/>
              <w:right w:val="single" w:sz="4" w:space="0" w:color="auto"/>
            </w:tcBorders>
            <w:shd w:val="clear" w:color="auto" w:fill="auto"/>
          </w:tcPr>
          <w:p w:rsidR="00AA0C8D" w:rsidRPr="00D81684" w:rsidRDefault="00AA0C8D" w:rsidP="00D81684">
            <w:pPr>
              <w:jc w:val="both"/>
              <w:rPr>
                <w:rFonts w:asciiTheme="minorHAnsi" w:hAnsiTheme="minorHAnsi" w:cstheme="minorHAnsi"/>
                <w:sz w:val="18"/>
              </w:rPr>
            </w:pPr>
            <w:r w:rsidRPr="00D81684">
              <w:rPr>
                <w:rFonts w:asciiTheme="minorHAnsi" w:hAnsiTheme="minorHAnsi" w:cstheme="minorHAnsi"/>
                <w:sz w:val="18"/>
              </w:rPr>
              <w:t>Formulario</w:t>
            </w:r>
            <w:r w:rsidRPr="00D81684">
              <w:rPr>
                <w:rFonts w:asciiTheme="minorHAnsi" w:hAnsiTheme="minorHAnsi" w:cstheme="minorHAnsi"/>
                <w:sz w:val="18"/>
                <w:lang w:val="es-BO"/>
              </w:rPr>
              <w:t xml:space="preserve"> B-1</w:t>
            </w:r>
            <w:r w:rsidRPr="00D81684">
              <w:rPr>
                <w:rFonts w:asciiTheme="minorHAnsi" w:hAnsiTheme="minorHAnsi" w:cstheme="minorHAnsi"/>
                <w:sz w:val="18"/>
                <w:lang w:val="es-BO"/>
              </w:rPr>
              <w:tab/>
              <w:t xml:space="preserve"> Propuesta Económica.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r>
      <w:tr w:rsidR="00AA0C8D" w:rsidRPr="00D81684" w:rsidTr="00D81684">
        <w:trPr>
          <w:trHeight w:val="294"/>
          <w:jc w:val="center"/>
        </w:trPr>
        <w:tc>
          <w:tcPr>
            <w:tcW w:w="5858" w:type="dxa"/>
            <w:gridSpan w:val="4"/>
            <w:tcBorders>
              <w:left w:val="single" w:sz="4" w:space="0" w:color="auto"/>
              <w:right w:val="single" w:sz="4" w:space="0" w:color="auto"/>
            </w:tcBorders>
            <w:shd w:val="clear" w:color="auto" w:fill="D9D9D9" w:themeFill="background1" w:themeFillShade="D9"/>
          </w:tcPr>
          <w:p w:rsidR="00AA0C8D" w:rsidRPr="00D81684" w:rsidRDefault="00AA0C8D" w:rsidP="00AA0C8D">
            <w:pPr>
              <w:ind w:left="340"/>
              <w:jc w:val="center"/>
              <w:rPr>
                <w:rFonts w:asciiTheme="minorHAnsi" w:hAnsiTheme="minorHAnsi" w:cstheme="minorHAnsi"/>
                <w:sz w:val="18"/>
                <w:lang w:val="es-BO"/>
              </w:rPr>
            </w:pPr>
            <w:r w:rsidRPr="00D81684">
              <w:rPr>
                <w:rFonts w:asciiTheme="minorHAnsi" w:hAnsiTheme="minorHAnsi" w:cstheme="minorHAnsi"/>
                <w:b/>
                <w:sz w:val="18"/>
                <w:lang w:val="es-BO"/>
              </w:rPr>
              <w:t>Formularios/Documentos de la Propuesta Técnica</w:t>
            </w:r>
          </w:p>
        </w:tc>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0C8D" w:rsidRPr="00D81684" w:rsidRDefault="00AA0C8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0C8D" w:rsidRPr="00D81684" w:rsidRDefault="00AA0C8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0C8D" w:rsidRPr="00D81684" w:rsidRDefault="00AA0C8D" w:rsidP="00D90794">
            <w:pPr>
              <w:jc w:val="both"/>
              <w:rPr>
                <w:rFonts w:ascii="Calibri" w:hAnsi="Calibri" w:cs="Calibri"/>
                <w:sz w:val="18"/>
              </w:rPr>
            </w:pPr>
          </w:p>
        </w:tc>
      </w:tr>
      <w:tr w:rsidR="00AA0C8D" w:rsidRPr="00D81684" w:rsidTr="00D81684">
        <w:trPr>
          <w:jc w:val="center"/>
        </w:trPr>
        <w:tc>
          <w:tcPr>
            <w:tcW w:w="5858" w:type="dxa"/>
            <w:gridSpan w:val="4"/>
            <w:tcBorders>
              <w:left w:val="single" w:sz="4" w:space="0" w:color="auto"/>
              <w:right w:val="single" w:sz="4" w:space="0" w:color="auto"/>
            </w:tcBorders>
            <w:shd w:val="clear" w:color="auto" w:fill="auto"/>
          </w:tcPr>
          <w:p w:rsidR="00AA0C8D" w:rsidRPr="00D81684" w:rsidRDefault="00AA0C8D" w:rsidP="00D81684">
            <w:pPr>
              <w:jc w:val="both"/>
              <w:rPr>
                <w:rFonts w:asciiTheme="minorHAnsi" w:hAnsiTheme="minorHAnsi" w:cstheme="minorHAnsi"/>
                <w:sz w:val="18"/>
              </w:rPr>
            </w:pPr>
            <w:r w:rsidRPr="00D81684">
              <w:rPr>
                <w:rFonts w:asciiTheme="minorHAnsi" w:hAnsiTheme="minorHAnsi" w:cstheme="minorHAnsi"/>
                <w:sz w:val="18"/>
              </w:rPr>
              <w:t>Formulario C-1</w:t>
            </w:r>
            <w:r w:rsidRPr="00D81684">
              <w:rPr>
                <w:rFonts w:asciiTheme="minorHAnsi" w:hAnsiTheme="minorHAnsi" w:cstheme="minorHAnsi"/>
                <w:sz w:val="18"/>
              </w:rPr>
              <w:tab/>
              <w:t xml:space="preserve">  Especificaciones Técnicas solicitadas y propuestas. </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r>
      <w:tr w:rsidR="00FF4409" w:rsidRPr="00D81684"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sz w:val="18"/>
              </w:rPr>
            </w:pPr>
            <w:r w:rsidRPr="00D81684">
              <w:rPr>
                <w:rFonts w:ascii="Calibri" w:hAnsi="Calibri" w:cs="Calibri"/>
                <w:b/>
                <w:sz w:val="18"/>
              </w:rPr>
              <w:t>PROPUESTA ECONÓMICA</w:t>
            </w:r>
          </w:p>
        </w:tc>
      </w:tr>
      <w:tr w:rsidR="00FF4409" w:rsidRPr="00D81684" w:rsidTr="00D8168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D232C0" w:rsidP="00D232C0">
            <w:pPr>
              <w:rPr>
                <w:rFonts w:ascii="Calibri" w:hAnsi="Calibri" w:cs="Calibri"/>
                <w:b/>
                <w:bCs/>
                <w:sz w:val="18"/>
                <w:lang w:eastAsia="es-BO"/>
              </w:rPr>
            </w:pPr>
            <w:r>
              <w:rPr>
                <w:rFonts w:ascii="Calibri" w:hAnsi="Calibri" w:cs="Calibri"/>
                <w:b/>
                <w:bCs/>
                <w:sz w:val="18"/>
                <w:lang w:val="es-ES_tradnl" w:eastAsia="es-BO"/>
              </w:rPr>
              <w:t>LOTES</w:t>
            </w:r>
          </w:p>
        </w:tc>
        <w:tc>
          <w:tcPr>
            <w:tcW w:w="3023"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bCs/>
                <w:sz w:val="18"/>
                <w:lang w:eastAsia="es-BO"/>
              </w:rPr>
            </w:pPr>
            <w:r w:rsidRPr="00D81684">
              <w:rPr>
                <w:rFonts w:ascii="Calibri" w:hAnsi="Calibri" w:cs="Calibri"/>
                <w:b/>
                <w:bCs/>
                <w:sz w:val="18"/>
                <w:lang w:val="es-ES_tradnl" w:eastAsia="es-BO"/>
              </w:rPr>
              <w:t xml:space="preserve">DETALLE </w:t>
            </w:r>
            <w:r w:rsidR="0049191F" w:rsidRPr="00D81684">
              <w:rPr>
                <w:rFonts w:ascii="Calibri" w:hAnsi="Calibri" w:cs="Calibri"/>
                <w:b/>
                <w:bCs/>
                <w:sz w:val="18"/>
                <w:lang w:val="es-ES_tradnl" w:eastAsia="es-BO"/>
              </w:rPr>
              <w:t xml:space="preserve">DEL </w:t>
            </w:r>
            <w:r w:rsidR="00B50D51" w:rsidRPr="00D81684">
              <w:rPr>
                <w:rFonts w:ascii="Calibri" w:hAnsi="Calibri" w:cs="Calibri"/>
                <w:b/>
                <w:bCs/>
                <w:sz w:val="18"/>
                <w:lang w:val="es-ES_tradnl" w:eastAsia="es-BO"/>
              </w:rPr>
              <w:t>BIEN</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bCs/>
                <w:sz w:val="18"/>
                <w:lang w:eastAsia="es-BO"/>
              </w:rPr>
            </w:pPr>
            <w:r w:rsidRPr="00D81684">
              <w:rPr>
                <w:rFonts w:ascii="Calibri" w:hAnsi="Calibri" w:cs="Calibri"/>
                <w:b/>
                <w:bCs/>
                <w:sz w:val="18"/>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bCs/>
                <w:sz w:val="18"/>
                <w:lang w:val="es-ES_tradnl" w:eastAsia="es-BO"/>
              </w:rPr>
            </w:pPr>
            <w:r w:rsidRPr="00D81684">
              <w:rPr>
                <w:rFonts w:ascii="Calibri" w:hAnsi="Calibri" w:cs="Calibri"/>
                <w:b/>
                <w:bCs/>
                <w:sz w:val="18"/>
                <w:lang w:val="es-ES_tradnl" w:eastAsia="es-BO"/>
              </w:rPr>
              <w:t>UNIDAD DE MEDIDA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bCs/>
                <w:sz w:val="18"/>
                <w:lang w:val="es-ES_tradnl" w:eastAsia="es-BO"/>
              </w:rPr>
            </w:pPr>
            <w:r w:rsidRPr="00D81684">
              <w:rPr>
                <w:rFonts w:ascii="Calibri" w:hAnsi="Calibri" w:cs="Calibri"/>
                <w:b/>
                <w:bCs/>
                <w:sz w:val="18"/>
                <w:lang w:val="es-ES_tradnl" w:eastAsia="es-BO"/>
              </w:rPr>
              <w:t xml:space="preserve">PRECIO UNITARIO  </w:t>
            </w:r>
          </w:p>
          <w:p w:rsidR="00FF4409" w:rsidRPr="00D81684" w:rsidRDefault="00FF4409" w:rsidP="00D90794">
            <w:pPr>
              <w:jc w:val="center"/>
              <w:rPr>
                <w:rFonts w:ascii="Calibri" w:hAnsi="Calibri" w:cs="Calibri"/>
                <w:b/>
                <w:bCs/>
                <w:sz w:val="18"/>
                <w:lang w:val="es-ES_tradnl" w:eastAsia="es-BO"/>
              </w:rPr>
            </w:pPr>
            <w:r w:rsidRPr="00D81684">
              <w:rPr>
                <w:rFonts w:ascii="Calibri" w:hAnsi="Calibri" w:cs="Calibri"/>
                <w:b/>
                <w:bCs/>
                <w:sz w:val="18"/>
                <w:lang w:eastAsia="es-BO"/>
              </w:rPr>
              <w:t>(Bs.)</w:t>
            </w:r>
          </w:p>
        </w:tc>
        <w:tc>
          <w:tcPr>
            <w:tcW w:w="179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bCs/>
                <w:sz w:val="18"/>
                <w:lang w:val="es-ES_tradnl" w:eastAsia="es-BO"/>
              </w:rPr>
            </w:pPr>
            <w:r w:rsidRPr="00D81684">
              <w:rPr>
                <w:rFonts w:ascii="Calibri" w:hAnsi="Calibri" w:cs="Calibri"/>
                <w:b/>
                <w:bCs/>
                <w:sz w:val="18"/>
                <w:lang w:val="es-ES_tradnl" w:eastAsia="es-BO"/>
              </w:rPr>
              <w:t xml:space="preserve">PRECIO TOTAL </w:t>
            </w:r>
          </w:p>
          <w:p w:rsidR="00FF4409" w:rsidRPr="00D81684" w:rsidRDefault="00FF4409" w:rsidP="00D90794">
            <w:pPr>
              <w:jc w:val="center"/>
              <w:rPr>
                <w:rFonts w:ascii="Calibri" w:hAnsi="Calibri" w:cs="Calibri"/>
                <w:b/>
                <w:bCs/>
                <w:sz w:val="18"/>
                <w:lang w:val="es-ES_tradnl" w:eastAsia="es-BO"/>
              </w:rPr>
            </w:pPr>
            <w:r w:rsidRPr="00D81684">
              <w:rPr>
                <w:rFonts w:ascii="Calibri" w:hAnsi="Calibri" w:cs="Calibri"/>
                <w:b/>
                <w:bCs/>
                <w:sz w:val="18"/>
                <w:lang w:eastAsia="es-BO"/>
              </w:rPr>
              <w:t>(Bs.)</w:t>
            </w:r>
          </w:p>
        </w:tc>
      </w:tr>
      <w:tr w:rsidR="007C4E63" w:rsidRPr="00D81684" w:rsidTr="00837EB6">
        <w:trPr>
          <w:trHeight w:val="649"/>
          <w:jc w:val="center"/>
        </w:trPr>
        <w:tc>
          <w:tcPr>
            <w:tcW w:w="709" w:type="dxa"/>
            <w:tcBorders>
              <w:top w:val="single" w:sz="4" w:space="0" w:color="auto"/>
              <w:left w:val="single" w:sz="4" w:space="0" w:color="auto"/>
              <w:bottom w:val="single" w:sz="4" w:space="0" w:color="auto"/>
              <w:right w:val="single" w:sz="4" w:space="0" w:color="auto"/>
            </w:tcBorders>
            <w:vAlign w:val="center"/>
          </w:tcPr>
          <w:p w:rsidR="007C4E63" w:rsidRPr="00F04BF0" w:rsidRDefault="007C4E63" w:rsidP="007C4E63">
            <w:pPr>
              <w:spacing w:before="60" w:after="60"/>
              <w:jc w:val="center"/>
              <w:rPr>
                <w:rFonts w:ascii="Arial" w:hAnsi="Arial" w:cs="Arial"/>
                <w:bCs/>
                <w:sz w:val="16"/>
                <w:szCs w:val="22"/>
                <w:lang w:val="es-BO"/>
              </w:rPr>
            </w:pPr>
            <w:r w:rsidRPr="00F04BF0">
              <w:rPr>
                <w:rFonts w:ascii="Arial" w:hAnsi="Arial" w:cs="Arial"/>
                <w:bCs/>
                <w:sz w:val="16"/>
                <w:szCs w:val="22"/>
                <w:lang w:val="es-BO"/>
              </w:rPr>
              <w:t>1</w:t>
            </w:r>
          </w:p>
        </w:tc>
        <w:tc>
          <w:tcPr>
            <w:tcW w:w="3023" w:type="dxa"/>
            <w:shd w:val="clear" w:color="auto" w:fill="auto"/>
          </w:tcPr>
          <w:p w:rsidR="007C4E63" w:rsidRPr="0045747F" w:rsidRDefault="007C4E63" w:rsidP="007C4E63">
            <w:pPr>
              <w:rPr>
                <w:rStyle w:val="nfasis"/>
                <w:rFonts w:ascii="Cambria" w:hAnsi="Cambria" w:cs="Arial"/>
                <w:i w:val="0"/>
              </w:rPr>
            </w:pPr>
            <w:r>
              <w:rPr>
                <w:rStyle w:val="nfasis"/>
                <w:rFonts w:ascii="Cambria" w:hAnsi="Cambria" w:cs="Arial"/>
                <w:i w:val="0"/>
              </w:rPr>
              <w:t>TAPONES DE HERMETICIDAD PARA GARRAFA DE 10 KGS.</w:t>
            </w:r>
          </w:p>
        </w:tc>
        <w:tc>
          <w:tcPr>
            <w:tcW w:w="992" w:type="dxa"/>
            <w:shd w:val="clear" w:color="auto" w:fill="auto"/>
            <w:vAlign w:val="center"/>
          </w:tcPr>
          <w:p w:rsidR="007C4E63" w:rsidRPr="0045747F" w:rsidRDefault="007C4E63" w:rsidP="007C4E63">
            <w:pPr>
              <w:jc w:val="center"/>
              <w:rPr>
                <w:rStyle w:val="nfasis"/>
                <w:rFonts w:ascii="Cambria" w:hAnsi="Cambria" w:cs="Arial"/>
                <w:i w:val="0"/>
              </w:rPr>
            </w:pPr>
            <w:r w:rsidRPr="0045747F">
              <w:rPr>
                <w:rStyle w:val="nfasis"/>
                <w:rFonts w:ascii="Cambria" w:hAnsi="Cambria" w:cs="Arial"/>
                <w:i w:val="0"/>
              </w:rPr>
              <w:t>4.800.000</w:t>
            </w:r>
          </w:p>
        </w:tc>
        <w:tc>
          <w:tcPr>
            <w:tcW w:w="1134" w:type="dxa"/>
            <w:tcBorders>
              <w:top w:val="single" w:sz="4" w:space="0" w:color="auto"/>
              <w:left w:val="single" w:sz="4" w:space="0" w:color="auto"/>
              <w:bottom w:val="single" w:sz="4" w:space="0" w:color="auto"/>
              <w:right w:val="single" w:sz="4" w:space="0" w:color="auto"/>
            </w:tcBorders>
          </w:tcPr>
          <w:p w:rsidR="007C4E63" w:rsidRPr="00D81684" w:rsidRDefault="007C4E63" w:rsidP="007C4E63">
            <w:pPr>
              <w:jc w:val="center"/>
              <w:rPr>
                <w:rFonts w:ascii="Calibri" w:hAnsi="Calibri" w:cs="Calibri"/>
                <w:b/>
                <w:sz w:val="18"/>
              </w:rPr>
            </w:pPr>
            <w:r>
              <w:rPr>
                <w:rFonts w:ascii="Calibri" w:hAnsi="Calibri" w:cs="Calibri"/>
                <w:b/>
                <w:sz w:val="18"/>
              </w:rPr>
              <w:t>pieza</w:t>
            </w:r>
          </w:p>
        </w:tc>
        <w:tc>
          <w:tcPr>
            <w:tcW w:w="1559" w:type="dxa"/>
            <w:gridSpan w:val="2"/>
            <w:tcBorders>
              <w:top w:val="single" w:sz="4" w:space="0" w:color="auto"/>
              <w:left w:val="single" w:sz="4" w:space="0" w:color="auto"/>
              <w:bottom w:val="single" w:sz="4" w:space="0" w:color="auto"/>
              <w:right w:val="single" w:sz="4" w:space="0" w:color="auto"/>
            </w:tcBorders>
          </w:tcPr>
          <w:p w:rsidR="007C4E63" w:rsidRPr="00D81684" w:rsidRDefault="007C4E63" w:rsidP="007C4E63">
            <w:pPr>
              <w:jc w:val="center"/>
              <w:rPr>
                <w:rFonts w:ascii="Calibri" w:hAnsi="Calibri" w:cs="Calibri"/>
                <w:b/>
                <w:sz w:val="18"/>
              </w:rPr>
            </w:pPr>
          </w:p>
        </w:tc>
        <w:tc>
          <w:tcPr>
            <w:tcW w:w="1797" w:type="dxa"/>
            <w:gridSpan w:val="2"/>
            <w:tcBorders>
              <w:top w:val="single" w:sz="4" w:space="0" w:color="auto"/>
              <w:left w:val="single" w:sz="4" w:space="0" w:color="auto"/>
              <w:bottom w:val="single" w:sz="4" w:space="0" w:color="auto"/>
              <w:right w:val="single" w:sz="4" w:space="0" w:color="auto"/>
            </w:tcBorders>
          </w:tcPr>
          <w:p w:rsidR="007C4E63" w:rsidRPr="00D81684" w:rsidRDefault="007C4E63" w:rsidP="007C4E63">
            <w:pPr>
              <w:jc w:val="center"/>
              <w:rPr>
                <w:rFonts w:ascii="Calibri" w:hAnsi="Calibri" w:cs="Calibri"/>
                <w:b/>
                <w:sz w:val="18"/>
              </w:rPr>
            </w:pPr>
          </w:p>
        </w:tc>
      </w:tr>
      <w:tr w:rsidR="007C4E63" w:rsidRPr="00D81684" w:rsidTr="00837EB6">
        <w:trPr>
          <w:trHeight w:val="701"/>
          <w:jc w:val="center"/>
        </w:trPr>
        <w:tc>
          <w:tcPr>
            <w:tcW w:w="709" w:type="dxa"/>
            <w:tcBorders>
              <w:top w:val="single" w:sz="4" w:space="0" w:color="auto"/>
              <w:left w:val="single" w:sz="4" w:space="0" w:color="auto"/>
              <w:bottom w:val="single" w:sz="4" w:space="0" w:color="auto"/>
              <w:right w:val="single" w:sz="4" w:space="0" w:color="auto"/>
            </w:tcBorders>
            <w:vAlign w:val="center"/>
          </w:tcPr>
          <w:p w:rsidR="007C4E63" w:rsidRPr="00F04BF0" w:rsidRDefault="007C4E63" w:rsidP="007C4E63">
            <w:pPr>
              <w:spacing w:before="60" w:after="60"/>
              <w:jc w:val="center"/>
              <w:rPr>
                <w:rFonts w:ascii="Arial" w:hAnsi="Arial" w:cs="Arial"/>
                <w:bCs/>
                <w:sz w:val="16"/>
                <w:szCs w:val="22"/>
                <w:lang w:val="es-BO"/>
              </w:rPr>
            </w:pPr>
            <w:r w:rsidRPr="00F04BF0">
              <w:rPr>
                <w:rFonts w:ascii="Arial" w:hAnsi="Arial" w:cs="Arial"/>
                <w:bCs/>
                <w:sz w:val="16"/>
                <w:szCs w:val="22"/>
                <w:lang w:val="es-BO"/>
              </w:rPr>
              <w:t>2</w:t>
            </w:r>
          </w:p>
        </w:tc>
        <w:tc>
          <w:tcPr>
            <w:tcW w:w="3023" w:type="dxa"/>
            <w:shd w:val="clear" w:color="auto" w:fill="auto"/>
          </w:tcPr>
          <w:p w:rsidR="007C4E63" w:rsidRPr="0045747F" w:rsidRDefault="007C4E63" w:rsidP="007C4E63">
            <w:pPr>
              <w:rPr>
                <w:rStyle w:val="nfasis"/>
                <w:rFonts w:ascii="Cambria" w:hAnsi="Cambria" w:cs="Arial"/>
                <w:i w:val="0"/>
              </w:rPr>
            </w:pPr>
            <w:r>
              <w:rPr>
                <w:rStyle w:val="nfasis"/>
                <w:rFonts w:ascii="Cambria" w:hAnsi="Cambria" w:cs="Arial"/>
                <w:i w:val="0"/>
              </w:rPr>
              <w:t>PRECINTOS TERMOCONTRAIBLES PARA GARRAFAS DE 10 KGS.</w:t>
            </w:r>
          </w:p>
        </w:tc>
        <w:tc>
          <w:tcPr>
            <w:tcW w:w="992" w:type="dxa"/>
            <w:shd w:val="clear" w:color="auto" w:fill="auto"/>
            <w:vAlign w:val="center"/>
          </w:tcPr>
          <w:p w:rsidR="007C4E63" w:rsidRPr="0045747F" w:rsidRDefault="007C4E63" w:rsidP="007C4E63">
            <w:pPr>
              <w:jc w:val="center"/>
              <w:rPr>
                <w:rStyle w:val="nfasis"/>
                <w:rFonts w:ascii="Cambria" w:hAnsi="Cambria" w:cs="Arial"/>
                <w:i w:val="0"/>
              </w:rPr>
            </w:pPr>
            <w:r>
              <w:rPr>
                <w:rStyle w:val="nfasis"/>
                <w:rFonts w:ascii="Cambria" w:hAnsi="Cambria" w:cs="Arial"/>
                <w:i w:val="0"/>
              </w:rPr>
              <w:t>4.933.333</w:t>
            </w:r>
          </w:p>
        </w:tc>
        <w:tc>
          <w:tcPr>
            <w:tcW w:w="1134" w:type="dxa"/>
            <w:tcBorders>
              <w:top w:val="single" w:sz="4" w:space="0" w:color="auto"/>
              <w:left w:val="single" w:sz="4" w:space="0" w:color="auto"/>
              <w:bottom w:val="single" w:sz="4" w:space="0" w:color="auto"/>
              <w:right w:val="single" w:sz="4" w:space="0" w:color="auto"/>
            </w:tcBorders>
          </w:tcPr>
          <w:p w:rsidR="007C4E63" w:rsidRDefault="007C4E63" w:rsidP="007C4E63">
            <w:pPr>
              <w:jc w:val="center"/>
            </w:pPr>
            <w:r w:rsidRPr="0013123E">
              <w:rPr>
                <w:rFonts w:ascii="Calibri" w:hAnsi="Calibri" w:cs="Calibri"/>
                <w:b/>
                <w:sz w:val="18"/>
              </w:rPr>
              <w:t>pieza</w:t>
            </w:r>
          </w:p>
        </w:tc>
        <w:tc>
          <w:tcPr>
            <w:tcW w:w="1559" w:type="dxa"/>
            <w:gridSpan w:val="2"/>
            <w:tcBorders>
              <w:top w:val="single" w:sz="4" w:space="0" w:color="auto"/>
              <w:left w:val="single" w:sz="4" w:space="0" w:color="auto"/>
              <w:bottom w:val="single" w:sz="4" w:space="0" w:color="auto"/>
              <w:right w:val="single" w:sz="4" w:space="0" w:color="auto"/>
            </w:tcBorders>
          </w:tcPr>
          <w:p w:rsidR="007C4E63" w:rsidRPr="00D81684" w:rsidRDefault="007C4E63" w:rsidP="007C4E63">
            <w:pPr>
              <w:jc w:val="center"/>
              <w:rPr>
                <w:rFonts w:ascii="Calibri" w:hAnsi="Calibri" w:cs="Calibri"/>
                <w:b/>
                <w:sz w:val="18"/>
              </w:rPr>
            </w:pPr>
          </w:p>
        </w:tc>
        <w:tc>
          <w:tcPr>
            <w:tcW w:w="1797" w:type="dxa"/>
            <w:gridSpan w:val="2"/>
            <w:tcBorders>
              <w:top w:val="single" w:sz="4" w:space="0" w:color="auto"/>
              <w:left w:val="single" w:sz="4" w:space="0" w:color="auto"/>
              <w:bottom w:val="single" w:sz="4" w:space="0" w:color="auto"/>
              <w:right w:val="single" w:sz="4" w:space="0" w:color="auto"/>
            </w:tcBorders>
          </w:tcPr>
          <w:p w:rsidR="007C4E63" w:rsidRPr="00D81684" w:rsidRDefault="007C4E63" w:rsidP="007C4E63">
            <w:pPr>
              <w:jc w:val="center"/>
              <w:rPr>
                <w:rFonts w:ascii="Calibri" w:hAnsi="Calibri" w:cs="Calibri"/>
                <w:b/>
                <w:sz w:val="18"/>
              </w:rPr>
            </w:pPr>
          </w:p>
        </w:tc>
      </w:tr>
      <w:tr w:rsidR="007C4E63" w:rsidRPr="00D81684" w:rsidTr="00837EB6">
        <w:trPr>
          <w:trHeight w:val="561"/>
          <w:jc w:val="center"/>
        </w:trPr>
        <w:tc>
          <w:tcPr>
            <w:tcW w:w="709" w:type="dxa"/>
            <w:tcBorders>
              <w:top w:val="single" w:sz="4" w:space="0" w:color="auto"/>
              <w:left w:val="single" w:sz="4" w:space="0" w:color="auto"/>
              <w:bottom w:val="single" w:sz="4" w:space="0" w:color="auto"/>
              <w:right w:val="single" w:sz="4" w:space="0" w:color="auto"/>
            </w:tcBorders>
            <w:vAlign w:val="center"/>
          </w:tcPr>
          <w:p w:rsidR="007C4E63" w:rsidRPr="00F04BF0" w:rsidRDefault="007C4E63" w:rsidP="007C4E63">
            <w:pPr>
              <w:spacing w:before="60" w:after="60"/>
              <w:jc w:val="center"/>
              <w:rPr>
                <w:rFonts w:ascii="Arial" w:hAnsi="Arial" w:cs="Arial"/>
                <w:bCs/>
                <w:sz w:val="16"/>
                <w:szCs w:val="22"/>
                <w:lang w:val="es-BO"/>
              </w:rPr>
            </w:pPr>
            <w:r w:rsidRPr="00F04BF0">
              <w:rPr>
                <w:rFonts w:ascii="Arial" w:hAnsi="Arial" w:cs="Arial"/>
                <w:bCs/>
                <w:sz w:val="16"/>
                <w:szCs w:val="22"/>
                <w:lang w:val="es-BO"/>
              </w:rPr>
              <w:lastRenderedPageBreak/>
              <w:t>3</w:t>
            </w:r>
          </w:p>
        </w:tc>
        <w:tc>
          <w:tcPr>
            <w:tcW w:w="3023" w:type="dxa"/>
            <w:shd w:val="clear" w:color="auto" w:fill="auto"/>
          </w:tcPr>
          <w:p w:rsidR="007C4E63" w:rsidRPr="0045747F" w:rsidRDefault="007C4E63" w:rsidP="007C4E63">
            <w:pPr>
              <w:rPr>
                <w:rStyle w:val="nfasis"/>
                <w:rFonts w:ascii="Cambria" w:hAnsi="Cambria" w:cs="Arial"/>
                <w:i w:val="0"/>
              </w:rPr>
            </w:pPr>
            <w:r>
              <w:rPr>
                <w:rStyle w:val="nfasis"/>
                <w:rFonts w:ascii="Cambria" w:hAnsi="Cambria" w:cs="Arial"/>
                <w:i w:val="0"/>
              </w:rPr>
              <w:t>PRECINTOS TIPO COLA DE RATA PARA CISTERNAS</w:t>
            </w:r>
          </w:p>
        </w:tc>
        <w:tc>
          <w:tcPr>
            <w:tcW w:w="992" w:type="dxa"/>
            <w:shd w:val="clear" w:color="auto" w:fill="auto"/>
            <w:vAlign w:val="center"/>
          </w:tcPr>
          <w:p w:rsidR="007C4E63" w:rsidRPr="0045747F" w:rsidRDefault="007C4E63" w:rsidP="007C4E63">
            <w:pPr>
              <w:jc w:val="center"/>
              <w:rPr>
                <w:rStyle w:val="nfasis"/>
                <w:rFonts w:ascii="Cambria" w:hAnsi="Cambria" w:cs="Arial"/>
                <w:i w:val="0"/>
              </w:rPr>
            </w:pPr>
            <w:r>
              <w:rPr>
                <w:rStyle w:val="nfasis"/>
                <w:rFonts w:ascii="Cambria" w:hAnsi="Cambria" w:cs="Arial"/>
                <w:i w:val="0"/>
              </w:rPr>
              <w:t>86.400</w:t>
            </w:r>
          </w:p>
        </w:tc>
        <w:tc>
          <w:tcPr>
            <w:tcW w:w="1134" w:type="dxa"/>
            <w:tcBorders>
              <w:top w:val="single" w:sz="4" w:space="0" w:color="auto"/>
              <w:left w:val="single" w:sz="4" w:space="0" w:color="auto"/>
              <w:bottom w:val="single" w:sz="4" w:space="0" w:color="auto"/>
              <w:right w:val="single" w:sz="4" w:space="0" w:color="auto"/>
            </w:tcBorders>
          </w:tcPr>
          <w:p w:rsidR="007C4E63" w:rsidRDefault="007C4E63" w:rsidP="007C4E63">
            <w:pPr>
              <w:jc w:val="center"/>
            </w:pPr>
            <w:r w:rsidRPr="0013123E">
              <w:rPr>
                <w:rFonts w:ascii="Calibri" w:hAnsi="Calibri" w:cs="Calibri"/>
                <w:b/>
                <w:sz w:val="18"/>
              </w:rPr>
              <w:t>pieza</w:t>
            </w:r>
          </w:p>
        </w:tc>
        <w:tc>
          <w:tcPr>
            <w:tcW w:w="1559" w:type="dxa"/>
            <w:gridSpan w:val="2"/>
            <w:tcBorders>
              <w:top w:val="single" w:sz="4" w:space="0" w:color="auto"/>
              <w:left w:val="single" w:sz="4" w:space="0" w:color="auto"/>
              <w:bottom w:val="single" w:sz="4" w:space="0" w:color="auto"/>
              <w:right w:val="single" w:sz="4" w:space="0" w:color="auto"/>
            </w:tcBorders>
          </w:tcPr>
          <w:p w:rsidR="007C4E63" w:rsidRPr="00D81684" w:rsidRDefault="007C4E63" w:rsidP="007C4E63">
            <w:pPr>
              <w:jc w:val="center"/>
              <w:rPr>
                <w:rFonts w:ascii="Calibri" w:hAnsi="Calibri" w:cs="Calibri"/>
                <w:b/>
                <w:sz w:val="18"/>
              </w:rPr>
            </w:pPr>
          </w:p>
        </w:tc>
        <w:tc>
          <w:tcPr>
            <w:tcW w:w="1797" w:type="dxa"/>
            <w:gridSpan w:val="2"/>
            <w:tcBorders>
              <w:top w:val="single" w:sz="4" w:space="0" w:color="auto"/>
              <w:left w:val="single" w:sz="4" w:space="0" w:color="auto"/>
              <w:bottom w:val="single" w:sz="4" w:space="0" w:color="auto"/>
              <w:right w:val="single" w:sz="4" w:space="0" w:color="auto"/>
            </w:tcBorders>
          </w:tcPr>
          <w:p w:rsidR="007C4E63" w:rsidRPr="00D81684" w:rsidRDefault="007C4E63" w:rsidP="007C4E63">
            <w:pPr>
              <w:jc w:val="center"/>
              <w:rPr>
                <w:rFonts w:ascii="Calibri" w:hAnsi="Calibri" w:cs="Calibri"/>
                <w:b/>
                <w:sz w:val="18"/>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113D25">
      <w:pPr>
        <w:jc w:val="center"/>
        <w:rPr>
          <w:rFonts w:asciiTheme="minorHAnsi" w:hAnsiTheme="minorHAnsi" w:cstheme="minorHAnsi"/>
          <w:b/>
          <w:bCs/>
          <w:sz w:val="24"/>
          <w:szCs w:val="24"/>
        </w:rPr>
      </w:pPr>
    </w:p>
    <w:p w:rsidR="00ED3DD7" w:rsidRDefault="00ED3DD7"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6750D2" w:rsidRDefault="006750D2"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27257D" w:rsidRPr="000F4082" w:rsidRDefault="0027257D" w:rsidP="0027257D">
      <w:pPr>
        <w:spacing w:before="120" w:after="120"/>
        <w:ind w:left="4248"/>
        <w:rPr>
          <w:rFonts w:ascii="Arial" w:hAnsi="Arial" w:cs="Arial"/>
          <w:b/>
          <w:sz w:val="18"/>
          <w:lang w:eastAsia="es-ES"/>
        </w:rPr>
      </w:pPr>
      <w:r w:rsidRPr="000F4082">
        <w:rPr>
          <w:rFonts w:ascii="Arial" w:hAnsi="Arial" w:cs="Arial"/>
          <w:b/>
          <w:sz w:val="18"/>
          <w:lang w:eastAsia="es-ES"/>
        </w:rPr>
        <w:t xml:space="preserve">        CONTRATO YPFB/DLG:</w:t>
      </w:r>
      <w:r w:rsidRPr="000F4082">
        <w:rPr>
          <w:rFonts w:ascii="Arial" w:hAnsi="Arial" w:cs="Arial"/>
          <w:b/>
          <w:sz w:val="18"/>
          <w:lang w:eastAsia="es-ES"/>
        </w:rPr>
        <w:tab/>
      </w:r>
      <w:r w:rsidRPr="000F4082">
        <w:rPr>
          <w:rFonts w:ascii="Arial" w:hAnsi="Arial" w:cs="Arial"/>
          <w:b/>
          <w:sz w:val="18"/>
          <w:lang w:eastAsia="es-ES"/>
        </w:rPr>
        <w:tab/>
      </w:r>
    </w:p>
    <w:p w:rsidR="0027257D" w:rsidRPr="000F4082" w:rsidRDefault="0027257D" w:rsidP="0027257D">
      <w:pPr>
        <w:spacing w:before="120" w:after="120"/>
        <w:ind w:left="4248"/>
        <w:rPr>
          <w:rFonts w:ascii="Arial" w:hAnsi="Arial" w:cs="Arial"/>
          <w:b/>
          <w:sz w:val="18"/>
          <w:lang w:eastAsia="es-ES"/>
        </w:rPr>
      </w:pPr>
      <w:r w:rsidRPr="000F4082">
        <w:rPr>
          <w:rFonts w:ascii="Arial" w:hAnsi="Arial" w:cs="Arial"/>
          <w:b/>
          <w:sz w:val="18"/>
          <w:lang w:eastAsia="es-ES"/>
        </w:rPr>
        <w:t xml:space="preserve">                                   La Paz, </w:t>
      </w:r>
      <w:r w:rsidRPr="000F4082">
        <w:rPr>
          <w:rFonts w:ascii="Arial" w:hAnsi="Arial" w:cs="Arial"/>
          <w:b/>
          <w:sz w:val="18"/>
          <w:lang w:eastAsia="es-ES"/>
        </w:rPr>
        <w:tab/>
      </w:r>
    </w:p>
    <w:p w:rsidR="0027257D" w:rsidRPr="000F4082" w:rsidRDefault="0027257D" w:rsidP="0027257D">
      <w:pPr>
        <w:tabs>
          <w:tab w:val="left" w:pos="5103"/>
        </w:tabs>
        <w:spacing w:before="120" w:after="120"/>
        <w:jc w:val="center"/>
        <w:rPr>
          <w:rFonts w:ascii="Arial" w:hAnsi="Arial" w:cs="Arial"/>
          <w:b/>
          <w:sz w:val="18"/>
          <w:lang w:eastAsia="es-ES"/>
        </w:rPr>
      </w:pPr>
    </w:p>
    <w:p w:rsidR="0027257D" w:rsidRPr="000F4082" w:rsidRDefault="0027257D" w:rsidP="0027257D">
      <w:pPr>
        <w:spacing w:before="120" w:after="120"/>
        <w:ind w:left="567" w:right="474"/>
        <w:jc w:val="center"/>
        <w:rPr>
          <w:rFonts w:ascii="Arial" w:hAnsi="Arial" w:cs="Arial"/>
          <w:b/>
          <w:sz w:val="18"/>
          <w:lang w:eastAsia="es-ES"/>
        </w:rPr>
      </w:pPr>
      <w:r w:rsidRPr="000F4082">
        <w:rPr>
          <w:rFonts w:ascii="Arial" w:hAnsi="Arial" w:cs="Arial"/>
          <w:b/>
          <w:sz w:val="18"/>
          <w:lang w:eastAsia="es-ES"/>
        </w:rPr>
        <w:t>CONTRATO ADMINISTRATIVO PARA LA ADQUISICIÓN DE____________ _______________________________</w:t>
      </w:r>
    </w:p>
    <w:p w:rsidR="0027257D" w:rsidRPr="000F4082" w:rsidRDefault="0027257D" w:rsidP="0027257D">
      <w:pPr>
        <w:tabs>
          <w:tab w:val="left" w:pos="0"/>
        </w:tabs>
        <w:jc w:val="center"/>
        <w:rPr>
          <w:rFonts w:ascii="Arial" w:hAnsi="Arial" w:cs="Arial"/>
          <w:b/>
          <w:sz w:val="18"/>
          <w:lang w:eastAsia="es-ES"/>
        </w:rPr>
      </w:pPr>
      <w:r w:rsidRPr="000F4082">
        <w:rPr>
          <w:rFonts w:ascii="Arial" w:hAnsi="Arial" w:cs="Arial"/>
          <w:b/>
          <w:sz w:val="18"/>
          <w:lang w:eastAsia="es-ES"/>
        </w:rPr>
        <w:t>CÓDIGO: _______________</w:t>
      </w:r>
    </w:p>
    <w:p w:rsidR="0027257D" w:rsidRPr="000F4082" w:rsidRDefault="0027257D" w:rsidP="0027257D">
      <w:pPr>
        <w:spacing w:after="120"/>
        <w:jc w:val="both"/>
        <w:rPr>
          <w:rFonts w:ascii="Arial" w:hAnsi="Arial" w:cs="Arial"/>
          <w:b/>
          <w:szCs w:val="21"/>
          <w:lang w:val="es-BO" w:eastAsia="es-ES"/>
        </w:rPr>
      </w:pPr>
    </w:p>
    <w:p w:rsidR="0027257D" w:rsidRPr="000F4082" w:rsidRDefault="0027257D" w:rsidP="0027257D">
      <w:pPr>
        <w:spacing w:after="120"/>
        <w:jc w:val="both"/>
        <w:rPr>
          <w:rFonts w:ascii="Arial" w:hAnsi="Arial" w:cs="Arial"/>
          <w:b/>
          <w:i/>
          <w:sz w:val="18"/>
          <w:u w:val="single"/>
          <w:lang w:val="es-BO" w:eastAsia="es-ES"/>
        </w:rPr>
      </w:pPr>
      <w:r w:rsidRPr="000F4082">
        <w:rPr>
          <w:rFonts w:ascii="Arial" w:hAnsi="Arial" w:cs="Arial"/>
          <w:b/>
          <w:i/>
          <w:sz w:val="18"/>
          <w:u w:val="single"/>
          <w:lang w:val="es-BO" w:eastAsia="es-ES"/>
        </w:rPr>
        <w:t>INCLUIR EL SIGUIENTE TEXTO EN CASO DE QUE CORRESPONDA:</w:t>
      </w:r>
    </w:p>
    <w:p w:rsidR="0027257D" w:rsidRPr="000F4082" w:rsidRDefault="0027257D" w:rsidP="0027257D">
      <w:pPr>
        <w:spacing w:after="120"/>
        <w:jc w:val="both"/>
        <w:rPr>
          <w:rFonts w:ascii="Arial" w:hAnsi="Arial" w:cs="Arial"/>
          <w:b/>
          <w:i/>
          <w:sz w:val="18"/>
          <w:u w:val="single"/>
          <w:lang w:val="es-BO" w:eastAsia="es-ES"/>
        </w:rPr>
      </w:pPr>
      <w:r w:rsidRPr="000F4082">
        <w:rPr>
          <w:rFonts w:ascii="Arial" w:hAnsi="Arial" w:cs="Arial"/>
          <w:b/>
          <w:i/>
          <w:sz w:val="18"/>
          <w:u w:val="single"/>
          <w:lang w:val="es-BO" w:eastAsia="es-ES"/>
        </w:rPr>
        <w:t>SEÑOR NOTARIO DE GOBIERNO DEL DISTRITO ADMINISTRATIVO DE _______</w:t>
      </w:r>
    </w:p>
    <w:p w:rsidR="0027257D" w:rsidRPr="000F4082" w:rsidRDefault="0027257D" w:rsidP="0027257D">
      <w:pPr>
        <w:jc w:val="both"/>
        <w:rPr>
          <w:rFonts w:ascii="Arial" w:hAnsi="Arial" w:cs="Arial"/>
          <w:b/>
          <w:i/>
          <w:sz w:val="18"/>
          <w:u w:val="single"/>
          <w:lang w:eastAsia="es-ES"/>
        </w:rPr>
      </w:pPr>
      <w:r w:rsidRPr="000F4082">
        <w:rPr>
          <w:rFonts w:ascii="Arial" w:hAnsi="Arial" w:cs="Arial"/>
          <w:i/>
          <w:sz w:val="18"/>
          <w:u w:val="single"/>
          <w:lang w:val="es-BO" w:eastAsia="es-ES"/>
        </w:rPr>
        <w:t>En el registro de Escrituras Públicas que corren a su cargo, sírvase usted insertar el presente Contrato para la adquisición de ______________________, sujeto a los siguientes términos y condiciones:</w:t>
      </w:r>
      <w:r w:rsidRPr="000F4082">
        <w:rPr>
          <w:rFonts w:ascii="Arial" w:hAnsi="Arial" w:cs="Arial"/>
          <w:i/>
          <w:sz w:val="18"/>
          <w:lang w:val="es-BO" w:eastAsia="es-ES"/>
        </w:rPr>
        <w:t> </w:t>
      </w:r>
      <w:r w:rsidRPr="000F4082">
        <w:rPr>
          <w:rFonts w:ascii="Arial" w:hAnsi="Arial" w:cs="Arial"/>
          <w:bCs/>
          <w:i/>
          <w:sz w:val="18"/>
          <w:lang w:val="es-BO" w:eastAsia="es-ES"/>
        </w:rPr>
        <w:t> </w:t>
      </w:r>
    </w:p>
    <w:p w:rsidR="0027257D" w:rsidRPr="000F4082" w:rsidRDefault="0027257D" w:rsidP="0027257D">
      <w:pPr>
        <w:autoSpaceDE w:val="0"/>
        <w:autoSpaceDN w:val="0"/>
        <w:adjustRightInd w:val="0"/>
        <w:spacing w:before="120" w:after="120"/>
        <w:jc w:val="both"/>
        <w:rPr>
          <w:rFonts w:ascii="Arial" w:hAnsi="Arial" w:cs="Arial"/>
          <w:b/>
          <w:sz w:val="18"/>
          <w:u w:val="single"/>
          <w:lang w:eastAsia="es-ES"/>
        </w:rPr>
      </w:pPr>
    </w:p>
    <w:p w:rsidR="0027257D" w:rsidRPr="000F4082" w:rsidRDefault="0027257D" w:rsidP="0027257D">
      <w:pPr>
        <w:autoSpaceDE w:val="0"/>
        <w:autoSpaceDN w:val="0"/>
        <w:adjustRightInd w:val="0"/>
        <w:spacing w:before="120" w:after="120"/>
        <w:jc w:val="both"/>
        <w:rPr>
          <w:rFonts w:ascii="Arial" w:hAnsi="Arial" w:cs="Arial"/>
          <w:sz w:val="18"/>
          <w:lang w:eastAsia="es-ES"/>
        </w:rPr>
      </w:pPr>
      <w:r w:rsidRPr="000F4082">
        <w:rPr>
          <w:rFonts w:ascii="Arial" w:hAnsi="Arial" w:cs="Arial"/>
          <w:b/>
          <w:sz w:val="18"/>
          <w:u w:val="single"/>
          <w:lang w:eastAsia="es-ES"/>
        </w:rPr>
        <w:t>PRIMERA. (PARTES CONTRATANTES)</w:t>
      </w:r>
    </w:p>
    <w:p w:rsidR="0027257D" w:rsidRPr="000F4082" w:rsidRDefault="0027257D" w:rsidP="00DF6CFC">
      <w:pPr>
        <w:numPr>
          <w:ilvl w:val="1"/>
          <w:numId w:val="40"/>
        </w:numPr>
        <w:spacing w:before="120" w:after="120"/>
        <w:ind w:left="709" w:hanging="709"/>
        <w:contextualSpacing/>
        <w:jc w:val="both"/>
        <w:rPr>
          <w:rFonts w:ascii="Arial" w:hAnsi="Arial" w:cs="Arial"/>
          <w:i/>
          <w:sz w:val="18"/>
          <w:lang w:eastAsia="es-ES"/>
        </w:rPr>
      </w:pPr>
      <w:r w:rsidRPr="000F4082">
        <w:rPr>
          <w:rFonts w:ascii="Arial" w:hAnsi="Arial" w:cs="Arial"/>
          <w:b/>
          <w:sz w:val="18"/>
          <w:lang w:eastAsia="es-ES"/>
        </w:rPr>
        <w:t>YACIMIENTOS PETROLÍFEROS FISCALES BOLIVIANOS</w:t>
      </w:r>
      <w:r w:rsidRPr="000F4082">
        <w:rPr>
          <w:rFonts w:ascii="Arial" w:hAnsi="Arial" w:cs="Arial"/>
          <w:sz w:val="18"/>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0F4082">
        <w:rPr>
          <w:rFonts w:ascii="Arial" w:hAnsi="Arial" w:cs="Arial"/>
          <w:b/>
          <w:sz w:val="18"/>
          <w:lang w:eastAsia="es-ES"/>
        </w:rPr>
        <w:t xml:space="preserve">ENTIDAD, </w:t>
      </w:r>
    </w:p>
    <w:p w:rsidR="0027257D" w:rsidRPr="000F4082" w:rsidRDefault="0027257D" w:rsidP="0027257D">
      <w:pPr>
        <w:spacing w:before="120" w:after="120"/>
        <w:ind w:left="709"/>
        <w:contextualSpacing/>
        <w:jc w:val="both"/>
        <w:rPr>
          <w:rFonts w:ascii="Arial" w:hAnsi="Arial" w:cs="Arial"/>
          <w:i/>
          <w:sz w:val="18"/>
          <w:lang w:eastAsia="es-ES"/>
        </w:rPr>
      </w:pPr>
    </w:p>
    <w:p w:rsidR="0027257D" w:rsidRPr="000F4082" w:rsidRDefault="0027257D" w:rsidP="00DF6CFC">
      <w:pPr>
        <w:numPr>
          <w:ilvl w:val="1"/>
          <w:numId w:val="40"/>
        </w:numPr>
        <w:spacing w:before="120" w:after="120"/>
        <w:ind w:left="709" w:hanging="709"/>
        <w:contextualSpacing/>
        <w:jc w:val="both"/>
        <w:rPr>
          <w:rFonts w:ascii="Arial" w:hAnsi="Arial" w:cs="Arial"/>
          <w:i/>
          <w:sz w:val="18"/>
          <w:lang w:eastAsia="es-ES"/>
        </w:rPr>
      </w:pPr>
      <w:r w:rsidRPr="000F4082">
        <w:rPr>
          <w:rFonts w:ascii="Arial" w:hAnsi="Arial" w:cs="Arial"/>
          <w:sz w:val="18"/>
          <w:lang w:eastAsia="es-ES"/>
        </w:rPr>
        <w:t>_____________________________</w:t>
      </w:r>
      <w:r w:rsidRPr="000F4082">
        <w:rPr>
          <w:rFonts w:ascii="Arial" w:hAnsi="Arial" w:cs="Arial"/>
          <w:sz w:val="18"/>
          <w:lang w:val="es-ES_tradnl" w:eastAsia="es-ES"/>
        </w:rPr>
        <w:t>, una empresa constituida bajo las leyes del Estado Plurinacional de Bolivia, inscrita en el Registro de Comercio de Bolivia concesionado a FUNDEMPRESA bajo Matrícula Nº ______________</w:t>
      </w:r>
      <w:r w:rsidRPr="000F4082">
        <w:rPr>
          <w:rFonts w:ascii="Arial" w:hAnsi="Arial" w:cs="Arial"/>
          <w:i/>
          <w:sz w:val="18"/>
          <w:lang w:val="es-ES_tradnl" w:eastAsia="es-ES"/>
        </w:rPr>
        <w:t xml:space="preserve">, </w:t>
      </w:r>
      <w:r w:rsidRPr="000F4082">
        <w:rPr>
          <w:rFonts w:ascii="Arial" w:hAnsi="Arial" w:cs="Arial"/>
          <w:sz w:val="18"/>
          <w:lang w:val="es-ES_tradnl" w:eastAsia="es-ES"/>
        </w:rPr>
        <w:t>con Número de Identificación Tributaria (NIT) _______________, con domicilio en _______________________________ de la ciudad de _________________, representada legalmente por ____________________</w:t>
      </w:r>
      <w:r w:rsidRPr="000F4082">
        <w:rPr>
          <w:rFonts w:ascii="Arial" w:hAnsi="Arial" w:cs="Arial"/>
          <w:sz w:val="18"/>
          <w:lang w:eastAsia="es-ES"/>
        </w:rPr>
        <w:t xml:space="preserve">con Cédula de Identidad ___________________________, </w:t>
      </w:r>
      <w:r w:rsidRPr="000F4082">
        <w:rPr>
          <w:rFonts w:ascii="Arial" w:hAnsi="Arial" w:cs="Arial"/>
          <w:sz w:val="18"/>
          <w:lang w:val="es-ES_tradnl" w:eastAsia="es-ES"/>
        </w:rPr>
        <w:t>en virtud al Testimonio de Poder _______________________ N° ____________________, otorgado ante Notaría de Fe Pública N° ________________del Tribunal Departamental de Justicia de _________________,</w:t>
      </w:r>
      <w:r w:rsidRPr="000F4082">
        <w:rPr>
          <w:rFonts w:ascii="Arial" w:hAnsi="Arial" w:cs="Arial"/>
          <w:sz w:val="18"/>
          <w:lang w:eastAsia="es-ES"/>
        </w:rPr>
        <w:t xml:space="preserve">que en adelante se denominará el </w:t>
      </w:r>
      <w:r w:rsidRPr="000F4082">
        <w:rPr>
          <w:rFonts w:ascii="Arial" w:hAnsi="Arial" w:cs="Arial"/>
          <w:b/>
          <w:bCs/>
          <w:sz w:val="18"/>
          <w:lang w:val="es-ES_tradnl" w:eastAsia="es-ES"/>
        </w:rPr>
        <w:t>PROVEEDOR</w:t>
      </w:r>
      <w:r w:rsidRPr="000F4082">
        <w:rPr>
          <w:rFonts w:ascii="Arial" w:hAnsi="Arial" w:cs="Arial"/>
          <w:b/>
          <w:sz w:val="18"/>
          <w:lang w:eastAsia="es-ES"/>
        </w:rPr>
        <w:t>.</w:t>
      </w:r>
    </w:p>
    <w:p w:rsidR="0027257D" w:rsidRPr="000F4082" w:rsidRDefault="0027257D" w:rsidP="0027257D">
      <w:pPr>
        <w:spacing w:before="120" w:after="120"/>
        <w:jc w:val="both"/>
        <w:rPr>
          <w:rFonts w:ascii="Arial" w:hAnsi="Arial" w:cs="Arial"/>
          <w:sz w:val="18"/>
          <w:lang w:eastAsia="es-ES"/>
        </w:rPr>
      </w:pPr>
      <w:r w:rsidRPr="000F4082">
        <w:rPr>
          <w:rFonts w:ascii="Arial" w:hAnsi="Arial" w:cs="Arial"/>
          <w:sz w:val="18"/>
          <w:lang w:eastAsia="es-ES"/>
        </w:rPr>
        <w:t xml:space="preserve">Tanto la </w:t>
      </w:r>
      <w:r w:rsidRPr="000F4082">
        <w:rPr>
          <w:rFonts w:ascii="Arial" w:hAnsi="Arial" w:cs="Arial"/>
          <w:b/>
          <w:sz w:val="18"/>
          <w:lang w:eastAsia="es-ES"/>
        </w:rPr>
        <w:t>ENTIDAD</w:t>
      </w:r>
      <w:r w:rsidRPr="000F4082">
        <w:rPr>
          <w:rFonts w:ascii="Arial" w:hAnsi="Arial" w:cs="Arial"/>
          <w:sz w:val="18"/>
          <w:lang w:eastAsia="es-ES"/>
        </w:rPr>
        <w:t xml:space="preserve"> como el </w:t>
      </w:r>
      <w:r w:rsidRPr="000F4082">
        <w:rPr>
          <w:rFonts w:ascii="Arial" w:hAnsi="Arial" w:cs="Arial"/>
          <w:b/>
          <w:sz w:val="18"/>
          <w:lang w:eastAsia="es-ES"/>
        </w:rPr>
        <w:t>PROVEEDOR</w:t>
      </w:r>
      <w:r w:rsidRPr="000F4082">
        <w:rPr>
          <w:rFonts w:ascii="Arial" w:hAnsi="Arial" w:cs="Arial"/>
          <w:sz w:val="18"/>
          <w:lang w:eastAsia="es-ES"/>
        </w:rPr>
        <w:t xml:space="preserve"> podrán ser denominados individualmente e indistintamente como “Parte” o colectivamente “Partes”.</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 xml:space="preserve">SEGUNDA.- (ANTECEDENTES LEGALES DEL CONTRATO) </w:t>
      </w:r>
    </w:p>
    <w:p w:rsidR="0027257D" w:rsidRPr="000F4082" w:rsidRDefault="0027257D" w:rsidP="0027257D">
      <w:pPr>
        <w:spacing w:before="120" w:after="120"/>
        <w:ind w:left="705" w:hanging="705"/>
        <w:jc w:val="both"/>
        <w:rPr>
          <w:rFonts w:ascii="Arial" w:hAnsi="Arial" w:cs="Arial"/>
          <w:sz w:val="18"/>
          <w:lang w:eastAsia="es-ES"/>
        </w:rPr>
      </w:pPr>
      <w:r w:rsidRPr="000F4082">
        <w:rPr>
          <w:rFonts w:ascii="Arial" w:hAnsi="Arial" w:cs="Arial"/>
          <w:b/>
          <w:bCs/>
          <w:sz w:val="18"/>
          <w:lang w:val="es-BO" w:eastAsia="es-ES"/>
        </w:rPr>
        <w:t xml:space="preserve">2.1. </w:t>
      </w:r>
      <w:r w:rsidRPr="000F4082">
        <w:rPr>
          <w:rFonts w:ascii="Arial" w:hAnsi="Arial" w:cs="Arial"/>
          <w:b/>
          <w:bCs/>
          <w:sz w:val="18"/>
          <w:lang w:val="es-BO" w:eastAsia="es-ES"/>
        </w:rPr>
        <w:tab/>
      </w:r>
      <w:r w:rsidRPr="000F4082">
        <w:rPr>
          <w:rFonts w:ascii="Arial" w:hAnsi="Arial" w:cs="Arial"/>
          <w:sz w:val="18"/>
          <w:lang w:eastAsia="es-ES"/>
        </w:rPr>
        <w:t>La</w:t>
      </w:r>
      <w:r w:rsidRPr="000F4082">
        <w:rPr>
          <w:rFonts w:ascii="Arial" w:hAnsi="Arial" w:cs="Arial"/>
          <w:b/>
          <w:sz w:val="18"/>
          <w:lang w:eastAsia="es-ES"/>
        </w:rPr>
        <w:t xml:space="preserve"> ENTIDAD </w:t>
      </w:r>
      <w:r w:rsidRPr="000F4082">
        <w:rPr>
          <w:rFonts w:ascii="Arial" w:hAnsi="Arial" w:cs="Arial"/>
          <w:sz w:val="18"/>
          <w:lang w:eastAsia="es-ES"/>
        </w:rPr>
        <w:t>mediante la modalidad de contratación _______________________ con código de proceso _____________________, llevó adelante el proceso de contratación para la adquisición de ______________________________</w:t>
      </w:r>
      <w:proofErr w:type="gramStart"/>
      <w:r w:rsidRPr="000F4082">
        <w:rPr>
          <w:rFonts w:ascii="Arial" w:hAnsi="Arial" w:cs="Arial"/>
          <w:sz w:val="18"/>
          <w:lang w:eastAsia="es-ES"/>
        </w:rPr>
        <w:t>,realizado</w:t>
      </w:r>
      <w:proofErr w:type="gramEnd"/>
      <w:r w:rsidRPr="000F4082">
        <w:rPr>
          <w:rFonts w:ascii="Arial" w:hAnsi="Arial" w:cs="Arial"/>
          <w:sz w:val="18"/>
          <w:lang w:eastAsia="es-ES"/>
        </w:rPr>
        <w:t xml:space="preserve"> bajo las normas y regulaciones de contratación establecidas en el Reglamento _____________________ aprobado mediante Resolución de Directorio ____________________________ y el documento de contratación directa.</w:t>
      </w:r>
    </w:p>
    <w:p w:rsidR="0027257D" w:rsidRPr="000F4082" w:rsidRDefault="0027257D" w:rsidP="0027257D">
      <w:pPr>
        <w:spacing w:before="120" w:after="120"/>
        <w:ind w:left="709" w:hanging="709"/>
        <w:jc w:val="both"/>
        <w:rPr>
          <w:rFonts w:ascii="Arial" w:hAnsi="Arial" w:cs="Arial"/>
          <w:bCs/>
          <w:sz w:val="18"/>
          <w:lang w:eastAsia="es-ES"/>
        </w:rPr>
      </w:pPr>
      <w:r w:rsidRPr="000F4082">
        <w:rPr>
          <w:rFonts w:ascii="Arial" w:hAnsi="Arial" w:cs="Arial"/>
          <w:b/>
          <w:bCs/>
          <w:sz w:val="18"/>
          <w:lang w:eastAsia="es-ES"/>
        </w:rPr>
        <w:t>2.2.</w:t>
      </w:r>
      <w:r w:rsidRPr="000F4082">
        <w:rPr>
          <w:rFonts w:ascii="Arial" w:hAnsi="Arial" w:cs="Arial"/>
          <w:bCs/>
          <w:sz w:val="18"/>
          <w:lang w:eastAsia="es-ES"/>
        </w:rPr>
        <w:tab/>
        <w:t>Por su parte el</w:t>
      </w:r>
      <w:r w:rsidRPr="000F4082">
        <w:rPr>
          <w:rFonts w:ascii="Arial" w:hAnsi="Arial" w:cs="Arial"/>
          <w:b/>
          <w:bCs/>
          <w:sz w:val="18"/>
          <w:lang w:eastAsia="es-ES"/>
        </w:rPr>
        <w:t xml:space="preserve"> PROVEEDOR </w:t>
      </w:r>
      <w:r w:rsidRPr="000F4082">
        <w:rPr>
          <w:rFonts w:ascii="Arial" w:hAnsi="Arial" w:cs="Arial"/>
          <w:bCs/>
          <w:sz w:val="18"/>
          <w:lang w:eastAsia="es-ES"/>
        </w:rPr>
        <w:t xml:space="preserve">reúne las condiciones y experiencia para llevar a cabo la Adquisición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27257D" w:rsidRPr="000F4082" w:rsidRDefault="0027257D" w:rsidP="0027257D">
      <w:pPr>
        <w:spacing w:before="120" w:after="120"/>
        <w:rPr>
          <w:rFonts w:ascii="Arial" w:hAnsi="Arial" w:cs="Arial"/>
          <w:b/>
          <w:sz w:val="18"/>
          <w:u w:val="single"/>
          <w:lang w:eastAsia="es-ES"/>
        </w:rPr>
      </w:pPr>
      <w:r w:rsidRPr="000F4082">
        <w:rPr>
          <w:rFonts w:ascii="Arial" w:hAnsi="Arial" w:cs="Arial"/>
          <w:b/>
          <w:sz w:val="18"/>
          <w:u w:val="single"/>
          <w:lang w:val="es-ES_tradnl" w:eastAsia="es-ES"/>
        </w:rPr>
        <w:t xml:space="preserve">TERCERA.- </w:t>
      </w:r>
      <w:r w:rsidRPr="000F4082">
        <w:rPr>
          <w:rFonts w:ascii="Arial" w:hAnsi="Arial" w:cs="Arial"/>
          <w:b/>
          <w:sz w:val="18"/>
          <w:u w:val="single"/>
          <w:lang w:eastAsia="es-ES"/>
        </w:rPr>
        <w:t>(DISPOSICIONES GENERALES)</w:t>
      </w:r>
    </w:p>
    <w:p w:rsidR="0027257D" w:rsidRPr="000F4082" w:rsidRDefault="0027257D" w:rsidP="0027257D">
      <w:pPr>
        <w:spacing w:before="120" w:after="120"/>
        <w:ind w:left="705" w:hanging="705"/>
        <w:jc w:val="both"/>
        <w:rPr>
          <w:rFonts w:ascii="Arial" w:hAnsi="Arial" w:cs="Arial"/>
          <w:sz w:val="18"/>
          <w:lang w:eastAsia="es-ES"/>
        </w:rPr>
      </w:pPr>
      <w:r w:rsidRPr="000F4082">
        <w:rPr>
          <w:rFonts w:ascii="Arial" w:hAnsi="Arial" w:cs="Arial"/>
          <w:b/>
          <w:sz w:val="18"/>
          <w:lang w:eastAsia="es-ES"/>
        </w:rPr>
        <w:t>3.1.</w:t>
      </w:r>
      <w:r w:rsidRPr="000F4082">
        <w:rPr>
          <w:rFonts w:ascii="Arial" w:hAnsi="Arial" w:cs="Arial"/>
          <w:b/>
          <w:sz w:val="18"/>
          <w:lang w:eastAsia="es-ES"/>
        </w:rPr>
        <w:tab/>
        <w:t>Definiciones:</w:t>
      </w:r>
      <w:r w:rsidRPr="000F4082">
        <w:rPr>
          <w:rFonts w:ascii="Arial" w:hAnsi="Arial" w:cs="Arial"/>
          <w:sz w:val="18"/>
          <w:lang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5986"/>
      </w:tblGrid>
      <w:tr w:rsidR="0027257D" w:rsidRPr="000F4082" w:rsidTr="00C24954">
        <w:tc>
          <w:tcPr>
            <w:tcW w:w="2522" w:type="dxa"/>
          </w:tcPr>
          <w:p w:rsidR="0027257D" w:rsidRPr="000F4082" w:rsidRDefault="0027257D" w:rsidP="0027257D">
            <w:pPr>
              <w:rPr>
                <w:rFonts w:ascii="Arial" w:hAnsi="Arial" w:cs="Arial"/>
                <w:b/>
                <w:sz w:val="18"/>
                <w:lang w:eastAsia="es-ES"/>
              </w:rPr>
            </w:pPr>
            <w:r w:rsidRPr="000F4082">
              <w:rPr>
                <w:rFonts w:ascii="Arial" w:hAnsi="Arial" w:cs="Arial"/>
                <w:b/>
                <w:sz w:val="18"/>
                <w:lang w:eastAsia="es-ES"/>
              </w:rPr>
              <w:t>Adquisición:</w:t>
            </w:r>
          </w:p>
          <w:p w:rsidR="0027257D" w:rsidRPr="000F4082" w:rsidRDefault="0027257D" w:rsidP="0027257D">
            <w:pPr>
              <w:rPr>
                <w:rFonts w:ascii="Arial" w:hAnsi="Arial" w:cs="Arial"/>
                <w:sz w:val="18"/>
                <w:lang w:eastAsia="es-ES"/>
              </w:rPr>
            </w:pPr>
          </w:p>
        </w:tc>
        <w:tc>
          <w:tcPr>
            <w:tcW w:w="6237" w:type="dxa"/>
          </w:tcPr>
          <w:p w:rsidR="0027257D" w:rsidRPr="000F4082" w:rsidRDefault="0027257D" w:rsidP="0027257D">
            <w:pPr>
              <w:rPr>
                <w:rFonts w:ascii="Arial" w:hAnsi="Arial" w:cs="Arial"/>
                <w:sz w:val="18"/>
                <w:lang w:eastAsia="es-ES"/>
              </w:rPr>
            </w:pPr>
            <w:r w:rsidRPr="000F4082">
              <w:rPr>
                <w:rFonts w:ascii="Arial" w:hAnsi="Arial" w:cs="Arial"/>
                <w:sz w:val="18"/>
                <w:lang w:eastAsia="es-ES"/>
              </w:rPr>
              <w:t xml:space="preserve">Significa la compra de __________________________, que será entregada por el </w:t>
            </w:r>
            <w:r w:rsidRPr="000F4082">
              <w:rPr>
                <w:rFonts w:ascii="Arial" w:hAnsi="Arial" w:cs="Arial"/>
                <w:b/>
                <w:sz w:val="18"/>
                <w:lang w:eastAsia="es-ES"/>
              </w:rPr>
              <w:t>PROVEEDOR</w:t>
            </w:r>
            <w:r w:rsidRPr="000F4082">
              <w:rPr>
                <w:rFonts w:ascii="Arial" w:hAnsi="Arial" w:cs="Arial"/>
                <w:sz w:val="18"/>
                <w:lang w:eastAsia="es-ES"/>
              </w:rPr>
              <w:t xml:space="preserve"> a favor de la </w:t>
            </w:r>
            <w:r w:rsidRPr="000F4082">
              <w:rPr>
                <w:rFonts w:ascii="Arial" w:hAnsi="Arial" w:cs="Arial"/>
                <w:b/>
                <w:sz w:val="18"/>
                <w:lang w:eastAsia="es-ES"/>
              </w:rPr>
              <w:t>ENTIDAD</w:t>
            </w:r>
            <w:r w:rsidRPr="000F4082">
              <w:rPr>
                <w:rFonts w:ascii="Arial" w:hAnsi="Arial" w:cs="Arial"/>
                <w:sz w:val="18"/>
                <w:lang w:eastAsia="es-ES"/>
              </w:rPr>
              <w:t xml:space="preserve"> conforme al </w:t>
            </w:r>
            <w:r w:rsidRPr="000F4082">
              <w:rPr>
                <w:rFonts w:ascii="Arial" w:hAnsi="Arial" w:cs="Arial"/>
                <w:sz w:val="18"/>
                <w:lang w:eastAsia="es-ES"/>
              </w:rPr>
              <w:lastRenderedPageBreak/>
              <w:t>objeto del presente Contrato, con su personal, materiales y recursos, bajo su exclusiva responsabilidad y riesgo, cumpliendo las previsiones de este Contrato, sus anexos y la Ley Aplicable.</w:t>
            </w:r>
          </w:p>
        </w:tc>
      </w:tr>
      <w:tr w:rsidR="0027257D" w:rsidRPr="000F4082" w:rsidTr="00C24954">
        <w:tc>
          <w:tcPr>
            <w:tcW w:w="2522" w:type="dxa"/>
          </w:tcPr>
          <w:p w:rsidR="0027257D" w:rsidRPr="000F4082" w:rsidRDefault="0027257D" w:rsidP="0027257D">
            <w:pPr>
              <w:rPr>
                <w:rFonts w:ascii="Arial" w:hAnsi="Arial" w:cs="Arial"/>
                <w:b/>
                <w:sz w:val="18"/>
                <w:lang w:eastAsia="es-ES"/>
              </w:rPr>
            </w:pPr>
            <w:r w:rsidRPr="000F4082">
              <w:rPr>
                <w:rFonts w:ascii="Arial" w:hAnsi="Arial" w:cs="Arial"/>
                <w:b/>
                <w:sz w:val="18"/>
                <w:lang w:eastAsia="es-ES"/>
              </w:rPr>
              <w:lastRenderedPageBreak/>
              <w:t>Contrato:</w:t>
            </w:r>
          </w:p>
        </w:tc>
        <w:tc>
          <w:tcPr>
            <w:tcW w:w="6237" w:type="dxa"/>
          </w:tcPr>
          <w:p w:rsidR="0027257D" w:rsidRPr="000F4082" w:rsidRDefault="0027257D" w:rsidP="0027257D">
            <w:pPr>
              <w:rPr>
                <w:rFonts w:ascii="Arial" w:hAnsi="Arial" w:cs="Arial"/>
                <w:sz w:val="18"/>
                <w:lang w:eastAsia="es-ES"/>
              </w:rPr>
            </w:pPr>
            <w:r w:rsidRPr="000F4082">
              <w:rPr>
                <w:rFonts w:ascii="Arial" w:hAnsi="Arial" w:cs="Arial"/>
                <w:sz w:val="18"/>
                <w:lang w:eastAsia="es-ES"/>
              </w:rPr>
              <w:t>Es el presente documento celebrado entre las Partes, junto con todos los anexos que forman parte integrante del mismo.</w:t>
            </w:r>
          </w:p>
        </w:tc>
      </w:tr>
      <w:tr w:rsidR="0027257D" w:rsidRPr="000F4082" w:rsidTr="00C24954">
        <w:tc>
          <w:tcPr>
            <w:tcW w:w="2522" w:type="dxa"/>
          </w:tcPr>
          <w:p w:rsidR="0027257D" w:rsidRPr="000F4082" w:rsidRDefault="0027257D" w:rsidP="0027257D">
            <w:pPr>
              <w:rPr>
                <w:rFonts w:ascii="Arial" w:hAnsi="Arial" w:cs="Arial"/>
                <w:b/>
                <w:sz w:val="18"/>
                <w:lang w:eastAsia="es-ES"/>
              </w:rPr>
            </w:pPr>
            <w:r w:rsidRPr="000F4082">
              <w:rPr>
                <w:rFonts w:ascii="Arial" w:hAnsi="Arial" w:cs="Arial"/>
                <w:b/>
                <w:sz w:val="18"/>
                <w:lang w:eastAsia="es-ES"/>
              </w:rPr>
              <w:t>Responsable o Comité de Recepción:</w:t>
            </w:r>
          </w:p>
        </w:tc>
        <w:tc>
          <w:tcPr>
            <w:tcW w:w="6237" w:type="dxa"/>
          </w:tcPr>
          <w:p w:rsidR="0027257D" w:rsidRPr="000F4082" w:rsidRDefault="0027257D" w:rsidP="0027257D">
            <w:pPr>
              <w:rPr>
                <w:rFonts w:ascii="Arial" w:hAnsi="Arial" w:cs="Arial"/>
                <w:sz w:val="18"/>
                <w:lang w:eastAsia="es-ES"/>
              </w:rPr>
            </w:pPr>
            <w:r w:rsidRPr="000F4082">
              <w:rPr>
                <w:rFonts w:ascii="Arial" w:hAnsi="Arial" w:cs="Arial"/>
                <w:sz w:val="18"/>
                <w:lang w:eastAsia="es-ES"/>
              </w:rPr>
              <w:t xml:space="preserve">Es una o más personas designadas por la </w:t>
            </w:r>
            <w:r w:rsidRPr="000F4082">
              <w:rPr>
                <w:rFonts w:ascii="Arial" w:hAnsi="Arial" w:cs="Arial"/>
                <w:b/>
                <w:sz w:val="18"/>
                <w:lang w:eastAsia="es-ES"/>
              </w:rPr>
              <w:t>ENTIDAD</w:t>
            </w:r>
            <w:r w:rsidRPr="000F4082">
              <w:rPr>
                <w:rFonts w:ascii="Arial" w:hAnsi="Arial" w:cs="Arial"/>
                <w:sz w:val="18"/>
                <w:lang w:eastAsia="es-ES"/>
              </w:rPr>
              <w:t xml:space="preserve">, quienes serán responsables de la verificación y recepción de la </w:t>
            </w:r>
            <w:r w:rsidRPr="000F4082">
              <w:rPr>
                <w:rFonts w:ascii="Arial" w:hAnsi="Arial" w:cs="Arial"/>
                <w:sz w:val="18"/>
                <w:lang w:val="es-ES_tradnl" w:eastAsia="es-ES"/>
              </w:rPr>
              <w:t>Adquisición</w:t>
            </w:r>
            <w:r w:rsidRPr="000F4082">
              <w:rPr>
                <w:rFonts w:ascii="Arial" w:hAnsi="Arial" w:cs="Arial"/>
                <w:sz w:val="18"/>
                <w:lang w:eastAsia="es-ES"/>
              </w:rPr>
              <w:t xml:space="preserve"> a ser entregada por el </w:t>
            </w:r>
            <w:r w:rsidRPr="000F4082">
              <w:rPr>
                <w:rFonts w:ascii="Arial" w:hAnsi="Arial" w:cs="Arial"/>
                <w:b/>
                <w:sz w:val="18"/>
                <w:lang w:eastAsia="es-ES"/>
              </w:rPr>
              <w:t>PROVEEDOR</w:t>
            </w:r>
            <w:r w:rsidRPr="000F4082">
              <w:rPr>
                <w:rFonts w:ascii="Arial" w:hAnsi="Arial" w:cs="Arial"/>
                <w:sz w:val="18"/>
                <w:lang w:eastAsia="es-ES"/>
              </w:rPr>
              <w:t>, conforme lo establecido en el presente Contrato.</w:t>
            </w:r>
          </w:p>
        </w:tc>
      </w:tr>
      <w:tr w:rsidR="0027257D" w:rsidRPr="000F4082" w:rsidTr="00C24954">
        <w:tc>
          <w:tcPr>
            <w:tcW w:w="2522" w:type="dxa"/>
          </w:tcPr>
          <w:p w:rsidR="0027257D" w:rsidRPr="000F4082" w:rsidRDefault="0027257D" w:rsidP="0027257D">
            <w:pPr>
              <w:rPr>
                <w:rFonts w:ascii="Arial" w:hAnsi="Arial" w:cs="Arial"/>
                <w:b/>
                <w:sz w:val="18"/>
                <w:lang w:eastAsia="es-ES"/>
              </w:rPr>
            </w:pPr>
            <w:r w:rsidRPr="000F4082">
              <w:rPr>
                <w:rFonts w:ascii="Arial" w:hAnsi="Arial" w:cs="Arial"/>
                <w:b/>
                <w:sz w:val="18"/>
                <w:lang w:eastAsia="es-ES"/>
              </w:rPr>
              <w:t>Ley Aplicable:</w:t>
            </w:r>
            <w:r w:rsidRPr="000F4082">
              <w:rPr>
                <w:rFonts w:ascii="Arial" w:hAnsi="Arial" w:cs="Arial"/>
                <w:sz w:val="18"/>
                <w:lang w:eastAsia="es-ES"/>
              </w:rPr>
              <w:tab/>
            </w:r>
          </w:p>
        </w:tc>
        <w:tc>
          <w:tcPr>
            <w:tcW w:w="6237" w:type="dxa"/>
          </w:tcPr>
          <w:p w:rsidR="0027257D" w:rsidRPr="000F4082" w:rsidRDefault="0027257D" w:rsidP="0027257D">
            <w:pPr>
              <w:rPr>
                <w:rFonts w:ascii="Arial" w:hAnsi="Arial" w:cs="Arial"/>
                <w:sz w:val="18"/>
                <w:lang w:eastAsia="es-ES"/>
              </w:rPr>
            </w:pPr>
            <w:r w:rsidRPr="000F4082">
              <w:rPr>
                <w:rFonts w:ascii="Arial" w:hAnsi="Arial" w:cs="Arial"/>
                <w:sz w:val="18"/>
                <w:lang w:eastAsia="es-ES"/>
              </w:rPr>
              <w:t>Son las normas constitucionales, leyes, decretos supremos y toda otra disposición legal vigente y publicada en el Estado Plurinacional de Bolivia.</w:t>
            </w:r>
          </w:p>
        </w:tc>
      </w:tr>
      <w:tr w:rsidR="0027257D" w:rsidRPr="000F4082" w:rsidTr="00C24954">
        <w:tc>
          <w:tcPr>
            <w:tcW w:w="2522" w:type="dxa"/>
          </w:tcPr>
          <w:p w:rsidR="0027257D" w:rsidRPr="000F4082" w:rsidRDefault="0027257D" w:rsidP="0027257D">
            <w:pPr>
              <w:rPr>
                <w:rFonts w:ascii="Arial" w:hAnsi="Arial" w:cs="Arial"/>
                <w:b/>
                <w:sz w:val="18"/>
                <w:lang w:eastAsia="es-ES"/>
              </w:rPr>
            </w:pPr>
            <w:r w:rsidRPr="000F4082">
              <w:rPr>
                <w:rFonts w:ascii="Arial" w:hAnsi="Arial" w:cs="Arial"/>
                <w:b/>
                <w:sz w:val="18"/>
                <w:lang w:eastAsia="es-ES"/>
              </w:rPr>
              <w:t>Unidad Solicitante:</w:t>
            </w:r>
          </w:p>
        </w:tc>
        <w:tc>
          <w:tcPr>
            <w:tcW w:w="6237" w:type="dxa"/>
          </w:tcPr>
          <w:p w:rsidR="0027257D" w:rsidRPr="000F4082" w:rsidRDefault="0027257D" w:rsidP="0027257D">
            <w:pPr>
              <w:rPr>
                <w:rFonts w:ascii="Arial" w:hAnsi="Arial" w:cs="Arial"/>
                <w:sz w:val="18"/>
                <w:lang w:eastAsia="es-ES"/>
              </w:rPr>
            </w:pPr>
            <w:r w:rsidRPr="000F4082">
              <w:rPr>
                <w:rFonts w:ascii="Arial" w:hAnsi="Arial" w:cs="Arial"/>
                <w:sz w:val="18"/>
                <w:lang w:eastAsia="es-ES"/>
              </w:rPr>
              <w:t xml:space="preserve">Es la ___________________________ de la </w:t>
            </w:r>
            <w:r w:rsidRPr="000F4082">
              <w:rPr>
                <w:rFonts w:ascii="Arial" w:hAnsi="Arial" w:cs="Arial"/>
                <w:b/>
                <w:sz w:val="18"/>
                <w:lang w:eastAsia="es-ES"/>
              </w:rPr>
              <w:t>ENTIDAD.</w:t>
            </w:r>
          </w:p>
        </w:tc>
      </w:tr>
    </w:tbl>
    <w:p w:rsidR="0027257D" w:rsidRPr="000F4082" w:rsidRDefault="0027257D" w:rsidP="0027257D">
      <w:pPr>
        <w:spacing w:before="120" w:after="120"/>
        <w:ind w:left="709" w:hanging="709"/>
        <w:jc w:val="both"/>
        <w:rPr>
          <w:rFonts w:ascii="Arial" w:hAnsi="Arial" w:cs="Arial"/>
          <w:sz w:val="18"/>
          <w:lang w:eastAsia="es-ES"/>
        </w:rPr>
      </w:pPr>
      <w:r w:rsidRPr="000F4082">
        <w:rPr>
          <w:rFonts w:ascii="Arial" w:hAnsi="Arial" w:cs="Arial"/>
          <w:b/>
          <w:sz w:val="18"/>
          <w:lang w:eastAsia="es-ES"/>
        </w:rPr>
        <w:t xml:space="preserve">3.2. </w:t>
      </w:r>
      <w:r w:rsidRPr="000F4082">
        <w:rPr>
          <w:rFonts w:ascii="Arial" w:hAnsi="Arial" w:cs="Arial"/>
          <w:b/>
          <w:sz w:val="18"/>
          <w:lang w:eastAsia="es-ES"/>
        </w:rPr>
        <w:tab/>
        <w:t xml:space="preserve">Relación entre las Partes: </w:t>
      </w:r>
      <w:r w:rsidRPr="000F4082">
        <w:rPr>
          <w:rFonts w:ascii="Arial" w:hAnsi="Arial" w:cs="Arial"/>
          <w:sz w:val="18"/>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F4082">
        <w:rPr>
          <w:rFonts w:ascii="Arial" w:hAnsi="Arial" w:cs="Arial"/>
          <w:b/>
          <w:sz w:val="18"/>
          <w:lang w:eastAsia="es-ES"/>
        </w:rPr>
        <w:t>PROVEEDOR</w:t>
      </w:r>
      <w:r w:rsidRPr="000F4082">
        <w:rPr>
          <w:rFonts w:ascii="Arial" w:hAnsi="Arial" w:cs="Arial"/>
          <w:sz w:val="18"/>
          <w:lang w:eastAsia="es-ES"/>
        </w:rPr>
        <w:t>, quien será plenamente responsable por todos los aspectos relacionados con este Contrato y la Ley Aplicable.</w:t>
      </w:r>
    </w:p>
    <w:p w:rsidR="0027257D" w:rsidRPr="000F4082" w:rsidRDefault="0027257D" w:rsidP="002725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lang w:eastAsia="es-ES"/>
        </w:rPr>
      </w:pPr>
      <w:r w:rsidRPr="000F4082">
        <w:rPr>
          <w:rFonts w:ascii="Arial" w:hAnsi="Arial" w:cs="Arial"/>
          <w:b/>
          <w:sz w:val="18"/>
          <w:lang w:eastAsia="es-ES"/>
        </w:rPr>
        <w:t>3.3.</w:t>
      </w:r>
      <w:r w:rsidRPr="000F4082">
        <w:rPr>
          <w:rFonts w:ascii="Arial" w:hAnsi="Arial" w:cs="Arial"/>
          <w:sz w:val="18"/>
          <w:lang w:eastAsia="es-ES"/>
        </w:rPr>
        <w:tab/>
      </w:r>
      <w:r w:rsidRPr="000F4082">
        <w:rPr>
          <w:rFonts w:ascii="Arial" w:hAnsi="Arial" w:cs="Arial"/>
          <w:b/>
          <w:sz w:val="18"/>
          <w:lang w:eastAsia="es-ES"/>
        </w:rPr>
        <w:t>Ley que rige el Contrato:</w:t>
      </w:r>
      <w:r w:rsidRPr="000F4082">
        <w:rPr>
          <w:rFonts w:ascii="Arial" w:hAnsi="Arial" w:cs="Arial"/>
          <w:sz w:val="18"/>
          <w:lang w:eastAsia="es-ES"/>
        </w:rPr>
        <w:t xml:space="preserve"> Este Contrato, su significado e interpretación y la relación que crea entre las Partes se regirá por Ley Aplicable.</w:t>
      </w:r>
    </w:p>
    <w:p w:rsidR="0027257D" w:rsidRPr="000F4082" w:rsidRDefault="0027257D" w:rsidP="002725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lang w:eastAsia="es-ES"/>
        </w:rPr>
      </w:pPr>
      <w:r w:rsidRPr="000F4082">
        <w:rPr>
          <w:rFonts w:ascii="Arial" w:hAnsi="Arial" w:cs="Arial"/>
          <w:b/>
          <w:sz w:val="18"/>
          <w:lang w:eastAsia="es-ES"/>
        </w:rPr>
        <w:t>3.4.</w:t>
      </w:r>
      <w:r w:rsidRPr="000F4082">
        <w:rPr>
          <w:rFonts w:ascii="Arial" w:hAnsi="Arial" w:cs="Arial"/>
          <w:sz w:val="18"/>
          <w:lang w:eastAsia="es-ES"/>
        </w:rPr>
        <w:tab/>
      </w:r>
      <w:r w:rsidRPr="000F4082">
        <w:rPr>
          <w:rFonts w:ascii="Arial" w:hAnsi="Arial" w:cs="Arial"/>
          <w:b/>
          <w:sz w:val="18"/>
          <w:lang w:eastAsia="es-ES"/>
        </w:rPr>
        <w:t xml:space="preserve">Idioma: </w:t>
      </w:r>
      <w:r w:rsidRPr="000F4082">
        <w:rPr>
          <w:rFonts w:ascii="Arial" w:hAnsi="Arial" w:cs="Arial"/>
          <w:sz w:val="18"/>
          <w:lang w:eastAsia="es-ES"/>
        </w:rPr>
        <w:t>Este Contrato se ha celebrado en castellano, idioma por el que se regirán obligatoriamente todas las materias relacionadas con el mismo o su interpretación.</w:t>
      </w:r>
    </w:p>
    <w:p w:rsidR="0027257D" w:rsidRPr="000F4082" w:rsidRDefault="0027257D" w:rsidP="002725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lang w:eastAsia="es-ES"/>
        </w:rPr>
      </w:pPr>
      <w:r w:rsidRPr="000F4082">
        <w:rPr>
          <w:rFonts w:ascii="Arial" w:hAnsi="Arial" w:cs="Arial"/>
          <w:b/>
          <w:sz w:val="18"/>
          <w:lang w:eastAsia="es-ES"/>
        </w:rPr>
        <w:t>3.5.</w:t>
      </w:r>
      <w:r w:rsidRPr="000F4082">
        <w:rPr>
          <w:rFonts w:ascii="Arial" w:hAnsi="Arial" w:cs="Arial"/>
          <w:sz w:val="18"/>
          <w:lang w:eastAsia="es-ES"/>
        </w:rPr>
        <w:tab/>
      </w:r>
      <w:r w:rsidRPr="000F4082">
        <w:rPr>
          <w:rFonts w:ascii="Arial" w:hAnsi="Arial" w:cs="Arial"/>
          <w:b/>
          <w:sz w:val="18"/>
          <w:lang w:eastAsia="es-ES"/>
        </w:rPr>
        <w:t>Encabezamientos:</w:t>
      </w:r>
      <w:r w:rsidRPr="000F4082">
        <w:rPr>
          <w:rFonts w:ascii="Arial" w:hAnsi="Arial" w:cs="Arial"/>
          <w:sz w:val="18"/>
          <w:lang w:eastAsia="es-ES"/>
        </w:rPr>
        <w:t xml:space="preserve"> El contenido de este Contrato no se verá restringido, modificado o afectado por los encabezamientos.</w:t>
      </w:r>
    </w:p>
    <w:p w:rsidR="0027257D" w:rsidRPr="000F4082" w:rsidRDefault="0027257D" w:rsidP="002725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lang w:eastAsia="es-ES"/>
        </w:rPr>
      </w:pPr>
      <w:r w:rsidRPr="000F4082">
        <w:rPr>
          <w:rFonts w:ascii="Arial" w:hAnsi="Arial" w:cs="Arial"/>
          <w:b/>
          <w:sz w:val="18"/>
          <w:lang w:eastAsia="es-ES"/>
        </w:rPr>
        <w:t>3.6.</w:t>
      </w:r>
      <w:r w:rsidRPr="000F4082">
        <w:rPr>
          <w:rFonts w:ascii="Arial" w:hAnsi="Arial" w:cs="Arial"/>
          <w:sz w:val="18"/>
          <w:lang w:eastAsia="es-ES"/>
        </w:rPr>
        <w:tab/>
      </w:r>
      <w:r w:rsidRPr="000F4082">
        <w:rPr>
          <w:rFonts w:ascii="Arial" w:hAnsi="Arial" w:cs="Arial"/>
          <w:b/>
          <w:sz w:val="18"/>
          <w:lang w:eastAsia="es-ES"/>
        </w:rPr>
        <w:t>Totalidad del acuerdo:</w:t>
      </w:r>
      <w:r w:rsidRPr="000F4082">
        <w:rPr>
          <w:rFonts w:ascii="Arial" w:hAnsi="Arial" w:cs="Arial"/>
          <w:sz w:val="18"/>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7257D" w:rsidRPr="000F4082" w:rsidRDefault="0027257D" w:rsidP="002725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lang w:eastAsia="es-ES"/>
        </w:rPr>
      </w:pPr>
      <w:r w:rsidRPr="000F4082">
        <w:rPr>
          <w:rFonts w:ascii="Arial" w:hAnsi="Arial" w:cs="Arial"/>
          <w:b/>
          <w:sz w:val="18"/>
          <w:lang w:eastAsia="es-ES"/>
        </w:rPr>
        <w:t>3.7.</w:t>
      </w:r>
      <w:r w:rsidRPr="000F4082">
        <w:rPr>
          <w:rFonts w:ascii="Arial" w:hAnsi="Arial" w:cs="Arial"/>
          <w:sz w:val="18"/>
          <w:lang w:eastAsia="es-ES"/>
        </w:rPr>
        <w:tab/>
      </w:r>
      <w:r w:rsidRPr="000F4082">
        <w:rPr>
          <w:rFonts w:ascii="Arial" w:hAnsi="Arial" w:cs="Arial"/>
          <w:b/>
          <w:sz w:val="18"/>
          <w:lang w:eastAsia="es-ES"/>
        </w:rPr>
        <w:t>Plazos:</w:t>
      </w:r>
      <w:r w:rsidRPr="000F4082">
        <w:rPr>
          <w:rFonts w:ascii="Arial" w:hAnsi="Arial" w:cs="Arial"/>
          <w:sz w:val="18"/>
          <w:lang w:eastAsia="es-ES"/>
        </w:rPr>
        <w:t xml:space="preserve"> Todos los plazos establecidos en este Contrato y sus anexos se entenderán como días calendario, salvo indicación expresa en contrario.</w:t>
      </w:r>
    </w:p>
    <w:p w:rsidR="0027257D" w:rsidRPr="000F4082" w:rsidRDefault="0027257D" w:rsidP="002725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lang w:eastAsia="es-ES"/>
        </w:rPr>
      </w:pPr>
      <w:r w:rsidRPr="000F4082">
        <w:rPr>
          <w:rFonts w:ascii="Arial" w:hAnsi="Arial" w:cs="Arial"/>
          <w:b/>
          <w:sz w:val="18"/>
          <w:lang w:eastAsia="es-ES"/>
        </w:rPr>
        <w:t>3.8.</w:t>
      </w:r>
      <w:r w:rsidRPr="000F4082">
        <w:rPr>
          <w:rFonts w:ascii="Arial" w:hAnsi="Arial" w:cs="Arial"/>
          <w:sz w:val="18"/>
          <w:lang w:eastAsia="es-ES"/>
        </w:rPr>
        <w:tab/>
      </w:r>
      <w:r w:rsidRPr="000F4082">
        <w:rPr>
          <w:rFonts w:ascii="Arial" w:hAnsi="Arial" w:cs="Arial"/>
          <w:b/>
          <w:sz w:val="18"/>
          <w:lang w:eastAsia="es-ES"/>
        </w:rPr>
        <w:t>Mayúsculas:</w:t>
      </w:r>
      <w:r w:rsidRPr="000F4082">
        <w:rPr>
          <w:rFonts w:ascii="Arial" w:hAnsi="Arial" w:cs="Arial"/>
          <w:sz w:val="18"/>
          <w:lang w:eastAsia="es-ES"/>
        </w:rPr>
        <w:t xml:space="preserve"> El uso de las mayúsculas se entenderá conforme a las denominaciones otorgadas en este instrumento, o de acuerdo a su contexto, usando indistintamente en plural o singular.</w:t>
      </w:r>
    </w:p>
    <w:p w:rsidR="0027257D" w:rsidRPr="000F4082" w:rsidRDefault="0027257D" w:rsidP="0027257D">
      <w:pPr>
        <w:spacing w:before="120" w:after="120"/>
        <w:ind w:left="709" w:hanging="709"/>
        <w:jc w:val="both"/>
        <w:rPr>
          <w:rFonts w:ascii="Arial" w:hAnsi="Arial" w:cs="Arial"/>
          <w:sz w:val="18"/>
          <w:lang w:eastAsia="es-ES"/>
        </w:rPr>
      </w:pPr>
      <w:r w:rsidRPr="000F4082">
        <w:rPr>
          <w:rFonts w:ascii="Arial" w:hAnsi="Arial" w:cs="Arial"/>
          <w:b/>
          <w:bCs/>
          <w:sz w:val="18"/>
          <w:lang w:eastAsia="es-ES"/>
        </w:rPr>
        <w:t>3.9.</w:t>
      </w:r>
      <w:r w:rsidRPr="000F4082">
        <w:rPr>
          <w:rFonts w:ascii="Arial" w:hAnsi="Arial" w:cs="Arial"/>
          <w:b/>
          <w:bCs/>
          <w:sz w:val="18"/>
          <w:lang w:eastAsia="es-ES"/>
        </w:rPr>
        <w:tab/>
        <w:t xml:space="preserve">Discrepancias: </w:t>
      </w:r>
      <w:r w:rsidRPr="000F4082">
        <w:rPr>
          <w:rFonts w:ascii="Arial" w:hAnsi="Arial" w:cs="Arial"/>
          <w:sz w:val="18"/>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7257D" w:rsidRPr="000F4082" w:rsidRDefault="0027257D" w:rsidP="0027257D">
      <w:pPr>
        <w:spacing w:before="120" w:after="120"/>
        <w:ind w:left="709" w:hanging="709"/>
        <w:jc w:val="both"/>
        <w:rPr>
          <w:rFonts w:ascii="Arial" w:hAnsi="Arial" w:cs="Arial"/>
          <w:sz w:val="18"/>
          <w:u w:val="single"/>
          <w:lang w:eastAsia="es-ES"/>
        </w:rPr>
      </w:pPr>
      <w:r w:rsidRPr="000F4082">
        <w:rPr>
          <w:rFonts w:ascii="Arial" w:hAnsi="Arial" w:cs="Arial"/>
          <w:b/>
          <w:bCs/>
          <w:sz w:val="18"/>
          <w:u w:val="single"/>
          <w:lang w:eastAsia="es-ES"/>
        </w:rPr>
        <w:t>CUARTA.</w:t>
      </w:r>
      <w:r w:rsidRPr="000F4082">
        <w:rPr>
          <w:rFonts w:ascii="Arial" w:hAnsi="Arial" w:cs="Arial"/>
          <w:sz w:val="18"/>
          <w:u w:val="single"/>
          <w:lang w:eastAsia="es-ES"/>
        </w:rPr>
        <w:t xml:space="preserve">- </w:t>
      </w:r>
      <w:r w:rsidRPr="000F4082">
        <w:rPr>
          <w:rFonts w:ascii="Arial" w:hAnsi="Arial" w:cs="Arial"/>
          <w:b/>
          <w:sz w:val="18"/>
          <w:u w:val="single"/>
          <w:lang w:eastAsia="es-ES"/>
        </w:rPr>
        <w:t>(NATURALEZA DEL CONTRATO)</w:t>
      </w:r>
    </w:p>
    <w:p w:rsidR="0027257D" w:rsidRPr="000F4082" w:rsidRDefault="0027257D" w:rsidP="0027257D">
      <w:pPr>
        <w:spacing w:before="120" w:after="120"/>
        <w:jc w:val="both"/>
        <w:rPr>
          <w:rFonts w:ascii="Arial" w:hAnsi="Arial" w:cs="Arial"/>
          <w:sz w:val="18"/>
          <w:lang w:eastAsia="es-ES"/>
        </w:rPr>
      </w:pPr>
      <w:r w:rsidRPr="000F4082">
        <w:rPr>
          <w:rFonts w:ascii="Arial" w:hAnsi="Arial" w:cs="Arial"/>
          <w:bCs/>
          <w:sz w:val="18"/>
          <w:lang w:eastAsia="es-ES"/>
        </w:rPr>
        <w:t>El presente Contrato es de naturaleza administrativa, por tanto su aplicación e interpretación deberá realizarse en el marco de la normativa legal vigente en el Estado Plurinacional de Bolivia</w:t>
      </w:r>
      <w:r w:rsidRPr="000F4082">
        <w:rPr>
          <w:rFonts w:ascii="Arial" w:hAnsi="Arial" w:cs="Arial"/>
          <w:b/>
          <w:bCs/>
          <w:sz w:val="18"/>
          <w:lang w:eastAsia="es-ES"/>
        </w:rPr>
        <w:t>.</w:t>
      </w:r>
    </w:p>
    <w:p w:rsidR="0027257D" w:rsidRPr="000F4082" w:rsidRDefault="0027257D" w:rsidP="0027257D">
      <w:pPr>
        <w:spacing w:before="120" w:after="120"/>
        <w:jc w:val="both"/>
        <w:rPr>
          <w:rFonts w:ascii="Arial" w:hAnsi="Arial" w:cs="Arial"/>
          <w:sz w:val="18"/>
          <w:u w:val="single"/>
          <w:lang w:val="es-ES_tradnl" w:eastAsia="es-ES"/>
        </w:rPr>
      </w:pPr>
      <w:r w:rsidRPr="000F4082">
        <w:rPr>
          <w:rFonts w:ascii="Arial" w:hAnsi="Arial" w:cs="Arial"/>
          <w:b/>
          <w:sz w:val="18"/>
          <w:u w:val="single"/>
          <w:lang w:val="es-ES_tradnl" w:eastAsia="es-ES"/>
        </w:rPr>
        <w:t>QUINTA.- (DOCUMENTOS DEL CONTRATO)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Forman parte integrante e indivisible del presente Contrato, los anexos que se detallan a continuación y que tienen por finalidad complementarse mutuamente: </w:t>
      </w:r>
    </w:p>
    <w:p w:rsidR="0027257D" w:rsidRPr="000F4082" w:rsidRDefault="0027257D" w:rsidP="0027257D">
      <w:pPr>
        <w:spacing w:before="120" w:after="120"/>
        <w:ind w:left="2124" w:hanging="1131"/>
        <w:jc w:val="both"/>
        <w:rPr>
          <w:rFonts w:ascii="Arial" w:hAnsi="Arial" w:cs="Arial"/>
          <w:sz w:val="18"/>
          <w:lang w:val="es-ES_tradnl" w:eastAsia="es-ES"/>
        </w:rPr>
      </w:pPr>
      <w:r w:rsidRPr="000F4082">
        <w:rPr>
          <w:rFonts w:ascii="Arial" w:hAnsi="Arial" w:cs="Arial"/>
          <w:sz w:val="18"/>
          <w:lang w:val="es-ES_tradnl" w:eastAsia="es-ES"/>
        </w:rPr>
        <w:t>Anexo 1:</w:t>
      </w:r>
      <w:r w:rsidRPr="000F4082">
        <w:rPr>
          <w:rFonts w:ascii="Arial" w:hAnsi="Arial" w:cs="Arial"/>
          <w:sz w:val="18"/>
          <w:lang w:val="es-ES_tradnl" w:eastAsia="es-ES"/>
        </w:rPr>
        <w:tab/>
      </w:r>
      <w:r w:rsidRPr="000F4082">
        <w:rPr>
          <w:rFonts w:ascii="Arial" w:hAnsi="Arial" w:cs="Arial"/>
          <w:b/>
          <w:i/>
          <w:sz w:val="18"/>
          <w:u w:val="single"/>
          <w:lang w:val="es-ES_tradnl" w:eastAsia="es-ES"/>
        </w:rPr>
        <w:t>Documento de contratación directa o documento base de contratación</w:t>
      </w:r>
      <w:r w:rsidRPr="000F4082">
        <w:rPr>
          <w:rFonts w:ascii="Arial" w:hAnsi="Arial" w:cs="Arial"/>
          <w:sz w:val="18"/>
          <w:lang w:val="es-ES_tradnl" w:eastAsia="es-ES"/>
        </w:rPr>
        <w:t>, aclaraciones y enmiendas.</w:t>
      </w:r>
    </w:p>
    <w:p w:rsidR="0027257D" w:rsidRPr="000F4082" w:rsidRDefault="0027257D" w:rsidP="0027257D">
      <w:pPr>
        <w:spacing w:before="120" w:after="120"/>
        <w:ind w:left="993"/>
        <w:jc w:val="both"/>
        <w:rPr>
          <w:rFonts w:ascii="Arial" w:hAnsi="Arial" w:cs="Arial"/>
          <w:sz w:val="18"/>
          <w:lang w:val="es-ES_tradnl" w:eastAsia="es-ES"/>
        </w:rPr>
      </w:pPr>
      <w:r w:rsidRPr="000F4082">
        <w:rPr>
          <w:rFonts w:ascii="Arial" w:hAnsi="Arial" w:cs="Arial"/>
          <w:sz w:val="18"/>
          <w:lang w:val="es-ES_tradnl" w:eastAsia="es-ES"/>
        </w:rPr>
        <w:t>Anexo 2:</w:t>
      </w:r>
      <w:r w:rsidRPr="000F4082">
        <w:rPr>
          <w:rFonts w:ascii="Arial" w:hAnsi="Arial" w:cs="Arial"/>
          <w:sz w:val="18"/>
          <w:lang w:val="es-ES_tradnl" w:eastAsia="es-ES"/>
        </w:rPr>
        <w:tab/>
        <w:t>Propuesta adjudicada (oferta técnica y oferta económica).</w:t>
      </w:r>
    </w:p>
    <w:p w:rsidR="0027257D" w:rsidRPr="000F4082" w:rsidRDefault="0027257D" w:rsidP="0027257D">
      <w:pPr>
        <w:spacing w:before="120" w:after="120"/>
        <w:ind w:left="993"/>
        <w:jc w:val="both"/>
        <w:rPr>
          <w:rFonts w:ascii="Arial" w:hAnsi="Arial" w:cs="Arial"/>
          <w:sz w:val="18"/>
          <w:lang w:val="es-ES_tradnl" w:eastAsia="es-ES"/>
        </w:rPr>
      </w:pPr>
      <w:r w:rsidRPr="000F4082">
        <w:rPr>
          <w:rFonts w:ascii="Arial" w:hAnsi="Arial" w:cs="Arial"/>
          <w:sz w:val="18"/>
          <w:lang w:val="es-ES_tradnl" w:eastAsia="es-ES"/>
        </w:rPr>
        <w:t>Anexo 3:</w:t>
      </w:r>
      <w:r w:rsidRPr="000F4082">
        <w:rPr>
          <w:rFonts w:ascii="Arial" w:hAnsi="Arial" w:cs="Arial"/>
          <w:sz w:val="18"/>
          <w:lang w:val="es-ES_tradnl" w:eastAsia="es-ES"/>
        </w:rPr>
        <w:tab/>
        <w:t>Acta de Concertación (si corresponde)</w:t>
      </w:r>
    </w:p>
    <w:p w:rsidR="0027257D" w:rsidRPr="000F4082" w:rsidRDefault="0027257D" w:rsidP="0027257D">
      <w:pPr>
        <w:spacing w:before="120" w:after="120"/>
        <w:ind w:left="993"/>
        <w:jc w:val="both"/>
        <w:rPr>
          <w:rFonts w:ascii="Arial" w:hAnsi="Arial" w:cs="Arial"/>
          <w:sz w:val="18"/>
          <w:lang w:val="es-ES_tradnl" w:eastAsia="es-ES"/>
        </w:rPr>
      </w:pPr>
      <w:r w:rsidRPr="000F4082">
        <w:rPr>
          <w:rFonts w:ascii="Arial" w:hAnsi="Arial" w:cs="Arial"/>
          <w:sz w:val="18"/>
          <w:lang w:val="es-ES_tradnl" w:eastAsia="es-ES"/>
        </w:rPr>
        <w:t>Anexo 4:</w:t>
      </w:r>
      <w:r w:rsidRPr="000F4082">
        <w:rPr>
          <w:rFonts w:ascii="Arial" w:hAnsi="Arial" w:cs="Arial"/>
          <w:sz w:val="18"/>
          <w:lang w:val="es-ES_tradnl" w:eastAsia="es-ES"/>
        </w:rPr>
        <w:tab/>
        <w:t>Garantía.</w:t>
      </w:r>
    </w:p>
    <w:p w:rsidR="0027257D" w:rsidRPr="000F4082" w:rsidRDefault="0027257D" w:rsidP="0027257D">
      <w:pPr>
        <w:spacing w:before="120" w:after="120"/>
        <w:ind w:left="993"/>
        <w:jc w:val="both"/>
        <w:rPr>
          <w:rFonts w:ascii="Arial" w:hAnsi="Arial" w:cs="Arial"/>
          <w:sz w:val="18"/>
          <w:lang w:val="es-ES_tradnl" w:eastAsia="es-ES"/>
        </w:rPr>
      </w:pPr>
      <w:r w:rsidRPr="000F4082">
        <w:rPr>
          <w:rFonts w:ascii="Arial" w:hAnsi="Arial" w:cs="Arial"/>
          <w:sz w:val="18"/>
          <w:lang w:val="es-ES_tradnl" w:eastAsia="es-ES"/>
        </w:rPr>
        <w:t>Anexo 5:</w:t>
      </w:r>
      <w:r w:rsidRPr="000F4082">
        <w:rPr>
          <w:rFonts w:ascii="Arial" w:hAnsi="Arial" w:cs="Arial"/>
          <w:sz w:val="18"/>
          <w:lang w:val="es-ES_tradnl" w:eastAsia="es-ES"/>
        </w:rPr>
        <w:tab/>
      </w:r>
      <w:r w:rsidRPr="000F4082">
        <w:rPr>
          <w:rFonts w:ascii="Arial" w:hAnsi="Arial" w:cs="Arial"/>
          <w:b/>
          <w:i/>
          <w:sz w:val="18"/>
          <w:u w:val="single"/>
          <w:lang w:val="es-ES_tradnl" w:eastAsia="es-ES"/>
        </w:rPr>
        <w:t>(insertar otro (s) que se puedan considerar importantes)</w:t>
      </w:r>
    </w:p>
    <w:p w:rsidR="0027257D" w:rsidRPr="000F4082" w:rsidRDefault="0027257D" w:rsidP="0027257D">
      <w:pPr>
        <w:spacing w:before="120" w:after="120"/>
        <w:jc w:val="both"/>
        <w:rPr>
          <w:rFonts w:ascii="Arial" w:hAnsi="Arial" w:cs="Arial"/>
          <w:iCs/>
          <w:sz w:val="18"/>
          <w:lang w:val="es-ES_tradnl" w:eastAsia="es-ES"/>
        </w:rPr>
      </w:pPr>
      <w:r w:rsidRPr="000F4082">
        <w:rPr>
          <w:rFonts w:ascii="Arial" w:hAnsi="Arial" w:cs="Arial"/>
          <w:b/>
          <w:i/>
          <w:sz w:val="18"/>
          <w:lang w:eastAsia="es-ES"/>
        </w:rPr>
        <w:t>(Aplicar este párrafo cuando el contrato deba ser protocolizado)</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iCs/>
          <w:sz w:val="18"/>
          <w:lang w:val="es-ES_tradnl" w:eastAsia="es-ES"/>
        </w:rPr>
        <w:lastRenderedPageBreak/>
        <w:t xml:space="preserve">Los documentos detallados anteriormente se encuentran en poder del archivo de la </w:t>
      </w:r>
      <w:r w:rsidRPr="000F4082">
        <w:rPr>
          <w:rFonts w:ascii="Arial" w:hAnsi="Arial" w:cs="Arial"/>
          <w:b/>
          <w:bCs/>
          <w:iCs/>
          <w:sz w:val="18"/>
          <w:lang w:val="es-ES_tradnl" w:eastAsia="es-ES"/>
        </w:rPr>
        <w:t>ENTIDAD</w:t>
      </w:r>
      <w:r w:rsidRPr="000F4082">
        <w:rPr>
          <w:rFonts w:ascii="Arial" w:hAnsi="Arial" w:cs="Arial"/>
          <w:iCs/>
          <w:sz w:val="18"/>
          <w:lang w:val="es-ES_tradnl" w:eastAsia="es-ES"/>
        </w:rPr>
        <w:t>, no existiendo la necesidad de la protocolización ni presentación de los mismos en Notaría de Gobierno.</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 xml:space="preserve">SEXTA.- (OBJETO DEL CONTRATO) </w:t>
      </w:r>
    </w:p>
    <w:p w:rsidR="0027257D" w:rsidRPr="000F4082" w:rsidRDefault="0027257D" w:rsidP="0027257D">
      <w:pPr>
        <w:spacing w:before="120" w:after="120"/>
        <w:jc w:val="both"/>
        <w:rPr>
          <w:rFonts w:ascii="Arial" w:hAnsi="Arial" w:cs="Arial"/>
          <w:b/>
          <w:sz w:val="18"/>
          <w:lang w:val="es-ES_tradnl" w:eastAsia="es-ES"/>
        </w:rPr>
      </w:pPr>
      <w:r w:rsidRPr="000F4082">
        <w:rPr>
          <w:rFonts w:ascii="Arial" w:hAnsi="Arial" w:cs="Arial"/>
          <w:sz w:val="18"/>
          <w:lang w:eastAsia="es-ES"/>
        </w:rPr>
        <w:t xml:space="preserve">El objeto del presente Contrato es la adquisición de ________________________________, suministrada por el </w:t>
      </w:r>
      <w:r w:rsidRPr="000F4082">
        <w:rPr>
          <w:rFonts w:ascii="Arial" w:hAnsi="Arial" w:cs="Arial"/>
          <w:b/>
          <w:sz w:val="18"/>
          <w:lang w:eastAsia="es-ES"/>
        </w:rPr>
        <w:t xml:space="preserve">PROVEEDOR </w:t>
      </w:r>
      <w:r w:rsidRPr="000F4082">
        <w:rPr>
          <w:rFonts w:ascii="Arial" w:hAnsi="Arial" w:cs="Arial"/>
          <w:sz w:val="18"/>
          <w:lang w:eastAsia="es-ES"/>
        </w:rPr>
        <w:t>con estricta y absoluta sujeción a este Contrato y en conformidad a los anexos que forman parte integrante e indivisible del presente Contrato.</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SÉPTIMA.- (VIGENCIA Y PLAZO DEL CONTRATO)</w:t>
      </w:r>
    </w:p>
    <w:p w:rsidR="0027257D" w:rsidRPr="000F4082" w:rsidRDefault="0027257D" w:rsidP="0027257D">
      <w:pPr>
        <w:spacing w:before="120" w:after="120"/>
        <w:ind w:left="709" w:hanging="709"/>
        <w:jc w:val="both"/>
        <w:rPr>
          <w:rFonts w:ascii="Arial" w:hAnsi="Arial" w:cs="Arial"/>
          <w:b/>
          <w:sz w:val="18"/>
          <w:lang w:val="es-ES_tradnl" w:eastAsia="es-ES"/>
        </w:rPr>
      </w:pPr>
      <w:r w:rsidRPr="000F4082">
        <w:rPr>
          <w:rFonts w:ascii="Arial" w:hAnsi="Arial" w:cs="Arial"/>
          <w:b/>
          <w:sz w:val="18"/>
          <w:lang w:val="es-ES_tradnl" w:eastAsia="es-ES"/>
        </w:rPr>
        <w:t xml:space="preserve">7.1. </w:t>
      </w:r>
      <w:r w:rsidRPr="000F4082">
        <w:rPr>
          <w:rFonts w:ascii="Arial" w:hAnsi="Arial" w:cs="Arial"/>
          <w:b/>
          <w:sz w:val="18"/>
          <w:lang w:val="es-ES_tradnl" w:eastAsia="es-ES"/>
        </w:rPr>
        <w:tab/>
        <w:t>Vigencia:</w:t>
      </w:r>
    </w:p>
    <w:p w:rsidR="0027257D" w:rsidRPr="000F4082" w:rsidRDefault="0027257D" w:rsidP="0027257D">
      <w:pPr>
        <w:spacing w:before="120" w:after="120"/>
        <w:ind w:left="709"/>
        <w:jc w:val="both"/>
        <w:rPr>
          <w:rFonts w:ascii="Arial" w:hAnsi="Arial" w:cs="Arial"/>
          <w:sz w:val="18"/>
          <w:lang w:val="es-ES_tradnl" w:eastAsia="es-ES"/>
        </w:rPr>
      </w:pPr>
      <w:r w:rsidRPr="000F4082">
        <w:rPr>
          <w:rFonts w:ascii="Arial" w:hAnsi="Arial" w:cs="Arial"/>
          <w:sz w:val="18"/>
          <w:lang w:val="es-ES_tradnl" w:eastAsia="es-ES"/>
        </w:rPr>
        <w:t>El presente Contrato tendrá vigencia desde el día de su suscripción por ambas Partes hasta la emisión del acta de cierre de Contrato por parte de la</w:t>
      </w:r>
      <w:r w:rsidRPr="000F4082">
        <w:rPr>
          <w:rFonts w:ascii="Arial" w:hAnsi="Arial" w:cs="Arial"/>
          <w:b/>
          <w:sz w:val="18"/>
          <w:lang w:val="es-ES_tradnl" w:eastAsia="es-ES"/>
        </w:rPr>
        <w:t xml:space="preserve"> ENTIDAD.</w:t>
      </w:r>
    </w:p>
    <w:p w:rsidR="0027257D" w:rsidRPr="000F4082" w:rsidRDefault="0027257D" w:rsidP="0027257D">
      <w:pPr>
        <w:spacing w:before="120" w:after="120"/>
        <w:ind w:left="709" w:hanging="709"/>
        <w:jc w:val="both"/>
        <w:rPr>
          <w:rFonts w:ascii="Arial" w:hAnsi="Arial" w:cs="Arial"/>
          <w:b/>
          <w:sz w:val="18"/>
          <w:lang w:val="es-ES_tradnl" w:eastAsia="es-ES"/>
        </w:rPr>
      </w:pPr>
      <w:r w:rsidRPr="000F4082">
        <w:rPr>
          <w:rFonts w:ascii="Arial" w:hAnsi="Arial" w:cs="Arial"/>
          <w:b/>
          <w:sz w:val="18"/>
          <w:lang w:val="es-ES_tradnl" w:eastAsia="es-ES"/>
        </w:rPr>
        <w:t xml:space="preserve">7.2. </w:t>
      </w:r>
      <w:r w:rsidRPr="000F4082">
        <w:rPr>
          <w:rFonts w:ascii="Arial" w:hAnsi="Arial" w:cs="Arial"/>
          <w:b/>
          <w:sz w:val="18"/>
          <w:lang w:val="es-ES_tradnl" w:eastAsia="es-ES"/>
        </w:rPr>
        <w:tab/>
        <w:t>Plazo:</w:t>
      </w:r>
    </w:p>
    <w:p w:rsidR="0027257D" w:rsidRPr="000F4082" w:rsidRDefault="0027257D" w:rsidP="0027257D">
      <w:pPr>
        <w:spacing w:before="120" w:after="120"/>
        <w:ind w:left="709"/>
        <w:jc w:val="both"/>
        <w:rPr>
          <w:rFonts w:ascii="Arial" w:hAnsi="Arial" w:cs="Arial"/>
          <w:sz w:val="18"/>
          <w:lang w:val="es-ES_tradnl" w:eastAsia="es-ES"/>
        </w:rPr>
      </w:pPr>
      <w:r w:rsidRPr="000F4082">
        <w:rPr>
          <w:rFonts w:ascii="Arial" w:hAnsi="Arial" w:cs="Arial"/>
          <w:sz w:val="18"/>
          <w:lang w:val="es-ES_tradnl" w:eastAsia="es-ES"/>
        </w:rPr>
        <w:t xml:space="preserve">El </w:t>
      </w:r>
      <w:r w:rsidRPr="000F4082">
        <w:rPr>
          <w:rFonts w:ascii="Arial" w:hAnsi="Arial" w:cs="Arial"/>
          <w:b/>
          <w:bCs/>
          <w:sz w:val="18"/>
          <w:lang w:val="es-ES_tradnl" w:eastAsia="es-ES"/>
        </w:rPr>
        <w:t xml:space="preserve">PROVEEDOR </w:t>
      </w:r>
      <w:r w:rsidRPr="000F4082">
        <w:rPr>
          <w:rFonts w:ascii="Arial" w:hAnsi="Arial" w:cs="Arial"/>
          <w:sz w:val="18"/>
          <w:lang w:val="es-ES_tradnl" w:eastAsia="es-ES"/>
        </w:rPr>
        <w:t xml:space="preserve">entregará la Adquisición en el plazo máximo de __________________ días calendario, computables a partir de la instrucción de la Unidad Solicitante. </w:t>
      </w:r>
    </w:p>
    <w:p w:rsidR="0027257D" w:rsidRPr="000F4082" w:rsidRDefault="0027257D" w:rsidP="0027257D">
      <w:pPr>
        <w:spacing w:before="120" w:after="120"/>
        <w:jc w:val="both"/>
        <w:rPr>
          <w:rFonts w:ascii="Arial" w:hAnsi="Arial" w:cs="Arial"/>
          <w:b/>
          <w:sz w:val="18"/>
          <w:u w:val="single"/>
          <w:lang w:eastAsia="es-ES"/>
        </w:rPr>
      </w:pPr>
      <w:r w:rsidRPr="000F4082">
        <w:rPr>
          <w:rFonts w:ascii="Arial" w:hAnsi="Arial" w:cs="Arial"/>
          <w:b/>
          <w:sz w:val="18"/>
          <w:u w:val="single"/>
          <w:lang w:val="es-ES_tradnl" w:eastAsia="es-ES"/>
        </w:rPr>
        <w:t xml:space="preserve">OCTAVA.- </w:t>
      </w:r>
      <w:r w:rsidRPr="000F4082">
        <w:rPr>
          <w:rFonts w:ascii="Arial" w:hAnsi="Arial" w:cs="Arial"/>
          <w:b/>
          <w:sz w:val="18"/>
          <w:u w:val="single"/>
          <w:lang w:eastAsia="es-ES"/>
        </w:rPr>
        <w:t>(LUGAR DE ENTREGA)</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eastAsia="es-ES"/>
        </w:rPr>
        <w:t>El lugar</w:t>
      </w:r>
      <w:r w:rsidRPr="000F4082">
        <w:rPr>
          <w:rFonts w:ascii="Arial" w:hAnsi="Arial" w:cs="Arial"/>
          <w:sz w:val="18"/>
          <w:lang w:val="es-ES_tradnl" w:eastAsia="es-ES"/>
        </w:rPr>
        <w:t xml:space="preserve"> de entrega de la Adquisición será___________________________ de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ubicado en la ciudad de _________________, en coordinación con el </w:t>
      </w:r>
      <w:r w:rsidRPr="000F4082">
        <w:rPr>
          <w:rFonts w:ascii="Arial" w:hAnsi="Arial" w:cs="Arial"/>
          <w:i/>
          <w:sz w:val="18"/>
          <w:u w:val="single"/>
          <w:lang w:val="es-ES_tradnl" w:eastAsia="es-ES"/>
        </w:rPr>
        <w:t>Responsable o Comité de Recepción</w:t>
      </w:r>
      <w:r w:rsidRPr="000F4082">
        <w:rPr>
          <w:rFonts w:ascii="Arial" w:hAnsi="Arial" w:cs="Arial"/>
          <w:sz w:val="18"/>
          <w:lang w:val="es-ES_tradnl" w:eastAsia="es-ES"/>
        </w:rPr>
        <w:t>.</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NOVENA.- (MONTO DEL CONTRATO)</w:t>
      </w:r>
    </w:p>
    <w:p w:rsidR="0027257D" w:rsidRPr="000F4082" w:rsidRDefault="0027257D" w:rsidP="0027257D">
      <w:pPr>
        <w:spacing w:before="120" w:after="120"/>
        <w:jc w:val="both"/>
        <w:rPr>
          <w:rFonts w:ascii="Arial" w:hAnsi="Arial" w:cs="Arial"/>
          <w:sz w:val="18"/>
          <w:lang w:eastAsia="es-ES"/>
        </w:rPr>
      </w:pPr>
      <w:r w:rsidRPr="000F4082">
        <w:rPr>
          <w:rFonts w:ascii="Arial" w:hAnsi="Arial" w:cs="Arial"/>
          <w:sz w:val="18"/>
          <w:lang w:eastAsia="es-ES"/>
        </w:rPr>
        <w:t xml:space="preserve">El monto total propuesto y aceptado por las Partes </w:t>
      </w:r>
      <w:r w:rsidRPr="000F4082">
        <w:rPr>
          <w:rFonts w:ascii="Arial" w:hAnsi="Arial" w:cs="Arial"/>
          <w:sz w:val="18"/>
          <w:lang w:val="es-ES_tradnl" w:eastAsia="es-ES"/>
        </w:rPr>
        <w:t>para la ejecución del objeto del presente Contrato</w:t>
      </w:r>
      <w:r w:rsidRPr="000F4082">
        <w:rPr>
          <w:rFonts w:ascii="Arial" w:hAnsi="Arial" w:cs="Arial"/>
          <w:sz w:val="18"/>
          <w:lang w:eastAsia="es-ES"/>
        </w:rPr>
        <w:t xml:space="preserve"> es de Bs_____________________ (______________________________ </w:t>
      </w:r>
      <w:proofErr w:type="gramStart"/>
      <w:r w:rsidRPr="000F4082">
        <w:rPr>
          <w:rFonts w:ascii="Arial" w:hAnsi="Arial" w:cs="Arial"/>
          <w:sz w:val="18"/>
          <w:lang w:eastAsia="es-ES"/>
        </w:rPr>
        <w:t>Bolivianos</w:t>
      </w:r>
      <w:proofErr w:type="gramEnd"/>
      <w:r w:rsidRPr="000F4082">
        <w:rPr>
          <w:rFonts w:ascii="Arial" w:hAnsi="Arial" w:cs="Arial"/>
          <w:sz w:val="18"/>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27257D" w:rsidRPr="000F4082" w:rsidTr="00C2495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27257D" w:rsidRPr="000F4082" w:rsidRDefault="0027257D" w:rsidP="0027257D">
            <w:pPr>
              <w:jc w:val="center"/>
              <w:rPr>
                <w:rFonts w:ascii="Arial" w:hAnsi="Arial" w:cs="Arial"/>
                <w:color w:val="000000"/>
                <w:sz w:val="18"/>
                <w:lang w:val="es-BO" w:eastAsia="es-BO"/>
              </w:rPr>
            </w:pPr>
            <w:r w:rsidRPr="000F4082">
              <w:rPr>
                <w:rFonts w:ascii="Arial" w:hAnsi="Arial" w:cs="Arial"/>
                <w:b/>
                <w:bCs/>
                <w:color w:val="000000"/>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27257D" w:rsidRPr="000F4082" w:rsidRDefault="0027257D" w:rsidP="0027257D">
            <w:pPr>
              <w:jc w:val="center"/>
              <w:rPr>
                <w:rFonts w:ascii="Arial" w:hAnsi="Arial" w:cs="Arial"/>
                <w:color w:val="000000"/>
                <w:sz w:val="18"/>
                <w:lang w:val="es-BO" w:eastAsia="es-BO"/>
              </w:rPr>
            </w:pPr>
            <w:r w:rsidRPr="000F4082">
              <w:rPr>
                <w:rFonts w:ascii="Arial" w:hAnsi="Arial" w:cs="Arial"/>
                <w:b/>
                <w:bCs/>
                <w:color w:val="000000"/>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27257D" w:rsidRPr="000F4082" w:rsidRDefault="0027257D" w:rsidP="0027257D">
            <w:pPr>
              <w:jc w:val="center"/>
              <w:rPr>
                <w:rFonts w:ascii="Arial" w:hAnsi="Arial" w:cs="Arial"/>
                <w:color w:val="000000"/>
                <w:sz w:val="18"/>
                <w:lang w:val="es-BO" w:eastAsia="es-BO"/>
              </w:rPr>
            </w:pPr>
            <w:r w:rsidRPr="000F4082">
              <w:rPr>
                <w:rFonts w:ascii="Arial" w:hAnsi="Arial" w:cs="Arial"/>
                <w:b/>
                <w:bCs/>
                <w:color w:val="000000"/>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27257D" w:rsidRPr="000F4082" w:rsidRDefault="0027257D" w:rsidP="0027257D">
            <w:pPr>
              <w:jc w:val="center"/>
              <w:rPr>
                <w:rFonts w:ascii="Arial" w:hAnsi="Arial" w:cs="Arial"/>
                <w:color w:val="000000"/>
                <w:sz w:val="18"/>
                <w:lang w:val="es-BO" w:eastAsia="es-BO"/>
              </w:rPr>
            </w:pPr>
            <w:r w:rsidRPr="000F4082">
              <w:rPr>
                <w:rFonts w:ascii="Arial" w:hAnsi="Arial" w:cs="Arial"/>
                <w:b/>
                <w:bCs/>
                <w:color w:val="000000"/>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27257D" w:rsidRPr="000F4082" w:rsidRDefault="0027257D" w:rsidP="0027257D">
            <w:pPr>
              <w:jc w:val="center"/>
              <w:rPr>
                <w:rFonts w:ascii="Arial" w:hAnsi="Arial" w:cs="Arial"/>
                <w:b/>
                <w:bCs/>
                <w:color w:val="000000"/>
                <w:sz w:val="18"/>
                <w:lang w:val="es-BO" w:eastAsia="es-BO"/>
              </w:rPr>
            </w:pPr>
            <w:r w:rsidRPr="000F4082">
              <w:rPr>
                <w:rFonts w:ascii="Arial" w:hAnsi="Arial" w:cs="Arial"/>
                <w:b/>
                <w:bCs/>
                <w:color w:val="000000"/>
                <w:sz w:val="18"/>
                <w:lang w:val="es-BO" w:eastAsia="es-BO"/>
              </w:rPr>
              <w:t>Precio Unitario</w:t>
            </w:r>
          </w:p>
          <w:p w:rsidR="0027257D" w:rsidRPr="000F4082" w:rsidRDefault="0027257D" w:rsidP="0027257D">
            <w:pPr>
              <w:jc w:val="center"/>
              <w:rPr>
                <w:rFonts w:ascii="Arial" w:hAnsi="Arial" w:cs="Arial"/>
                <w:color w:val="000000"/>
                <w:sz w:val="18"/>
                <w:lang w:val="es-BO" w:eastAsia="es-BO"/>
              </w:rPr>
            </w:pPr>
            <w:r w:rsidRPr="000F4082">
              <w:rPr>
                <w:rFonts w:ascii="Arial" w:hAnsi="Arial" w:cs="Arial"/>
                <w:b/>
                <w:bCs/>
                <w:color w:val="000000"/>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27257D" w:rsidRPr="000F4082" w:rsidRDefault="0027257D" w:rsidP="0027257D">
            <w:pPr>
              <w:jc w:val="center"/>
              <w:rPr>
                <w:rFonts w:ascii="Arial" w:hAnsi="Arial" w:cs="Arial"/>
                <w:b/>
                <w:bCs/>
                <w:color w:val="000000"/>
                <w:sz w:val="18"/>
                <w:lang w:val="es-BO" w:eastAsia="es-BO"/>
              </w:rPr>
            </w:pPr>
            <w:r w:rsidRPr="000F4082">
              <w:rPr>
                <w:rFonts w:ascii="Arial" w:hAnsi="Arial" w:cs="Arial"/>
                <w:b/>
                <w:bCs/>
                <w:color w:val="000000"/>
                <w:sz w:val="18"/>
                <w:lang w:val="es-BO" w:eastAsia="es-BO"/>
              </w:rPr>
              <w:t>PRECIO</w:t>
            </w:r>
          </w:p>
          <w:p w:rsidR="0027257D" w:rsidRPr="000F4082" w:rsidRDefault="0027257D" w:rsidP="0027257D">
            <w:pPr>
              <w:jc w:val="center"/>
              <w:rPr>
                <w:rFonts w:ascii="Arial" w:hAnsi="Arial" w:cs="Arial"/>
                <w:b/>
                <w:bCs/>
                <w:color w:val="000000"/>
                <w:sz w:val="18"/>
                <w:lang w:val="es-BO" w:eastAsia="es-BO"/>
              </w:rPr>
            </w:pPr>
            <w:r w:rsidRPr="000F4082">
              <w:rPr>
                <w:rFonts w:ascii="Arial" w:hAnsi="Arial" w:cs="Arial"/>
                <w:b/>
                <w:bCs/>
                <w:color w:val="000000"/>
                <w:sz w:val="18"/>
                <w:lang w:val="es-BO" w:eastAsia="es-BO"/>
              </w:rPr>
              <w:t>TOTAL</w:t>
            </w:r>
          </w:p>
          <w:p w:rsidR="0027257D" w:rsidRPr="000F4082" w:rsidRDefault="0027257D" w:rsidP="0027257D">
            <w:pPr>
              <w:jc w:val="center"/>
              <w:rPr>
                <w:rFonts w:ascii="Arial" w:hAnsi="Arial" w:cs="Arial"/>
                <w:color w:val="000000"/>
                <w:sz w:val="18"/>
                <w:lang w:val="es-BO" w:eastAsia="es-BO"/>
              </w:rPr>
            </w:pPr>
            <w:r w:rsidRPr="000F4082">
              <w:rPr>
                <w:rFonts w:ascii="Arial" w:hAnsi="Arial" w:cs="Arial"/>
                <w:b/>
                <w:bCs/>
                <w:color w:val="000000"/>
                <w:sz w:val="18"/>
                <w:lang w:val="es-BO" w:eastAsia="es-BO"/>
              </w:rPr>
              <w:t>(Bs.)</w:t>
            </w:r>
          </w:p>
        </w:tc>
      </w:tr>
      <w:tr w:rsidR="0027257D" w:rsidRPr="000F4082" w:rsidTr="00C24954">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27257D" w:rsidRPr="000F4082" w:rsidRDefault="0027257D" w:rsidP="0027257D">
            <w:pPr>
              <w:jc w:val="center"/>
              <w:rPr>
                <w:rFonts w:ascii="Arial" w:hAnsi="Arial" w:cs="Arial"/>
                <w:color w:val="000000"/>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27257D" w:rsidRPr="000F4082" w:rsidRDefault="0027257D" w:rsidP="0027257D">
            <w:pPr>
              <w:rPr>
                <w:rFonts w:ascii="Arial" w:hAnsi="Arial" w:cs="Arial"/>
                <w:color w:val="000000"/>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27257D" w:rsidRPr="000F4082" w:rsidRDefault="0027257D" w:rsidP="0027257D">
            <w:pPr>
              <w:jc w:val="center"/>
              <w:rPr>
                <w:rFonts w:ascii="Arial" w:hAnsi="Arial" w:cs="Arial"/>
                <w:color w:val="000000"/>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27257D" w:rsidRPr="000F4082" w:rsidRDefault="0027257D" w:rsidP="0027257D">
            <w:pPr>
              <w:jc w:val="center"/>
              <w:rPr>
                <w:rFonts w:ascii="Arial" w:hAnsi="Arial" w:cs="Arial"/>
                <w:color w:val="000000"/>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27257D" w:rsidRPr="000F4082" w:rsidRDefault="0027257D" w:rsidP="0027257D">
            <w:pPr>
              <w:jc w:val="right"/>
              <w:rPr>
                <w:rFonts w:ascii="Arial" w:hAnsi="Arial" w:cs="Arial"/>
                <w:color w:val="000000"/>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27257D" w:rsidRPr="000F4082" w:rsidRDefault="0027257D" w:rsidP="0027257D">
            <w:pPr>
              <w:jc w:val="right"/>
              <w:rPr>
                <w:rFonts w:ascii="Arial" w:hAnsi="Arial" w:cs="Arial"/>
                <w:color w:val="000000"/>
                <w:sz w:val="18"/>
                <w:lang w:val="es-BO" w:eastAsia="es-BO"/>
              </w:rPr>
            </w:pPr>
          </w:p>
        </w:tc>
      </w:tr>
      <w:tr w:rsidR="0027257D" w:rsidRPr="000F4082" w:rsidTr="00C24954">
        <w:trPr>
          <w:trHeight w:val="557"/>
        </w:trPr>
        <w:tc>
          <w:tcPr>
            <w:tcW w:w="640" w:type="dxa"/>
            <w:tcBorders>
              <w:top w:val="single" w:sz="4" w:space="0" w:color="auto"/>
            </w:tcBorders>
            <w:shd w:val="clear" w:color="auto" w:fill="auto"/>
            <w:noWrap/>
            <w:vAlign w:val="center"/>
            <w:hideMark/>
          </w:tcPr>
          <w:p w:rsidR="0027257D" w:rsidRPr="000F4082" w:rsidRDefault="0027257D" w:rsidP="0027257D">
            <w:pPr>
              <w:jc w:val="center"/>
              <w:rPr>
                <w:rFonts w:ascii="Arial" w:hAnsi="Arial" w:cs="Arial"/>
                <w:b/>
                <w:bCs/>
                <w:color w:val="000000"/>
                <w:sz w:val="18"/>
                <w:lang w:val="es-BO" w:eastAsia="es-BO"/>
              </w:rPr>
            </w:pPr>
            <w:r w:rsidRPr="000F4082">
              <w:rPr>
                <w:rFonts w:ascii="Arial" w:hAnsi="Arial" w:cs="Arial"/>
                <w:b/>
                <w:bCs/>
                <w:color w:val="000000"/>
                <w:sz w:val="18"/>
                <w:lang w:val="es-BO" w:eastAsia="es-BO"/>
              </w:rPr>
              <w:t> </w:t>
            </w:r>
          </w:p>
        </w:tc>
        <w:tc>
          <w:tcPr>
            <w:tcW w:w="3880" w:type="dxa"/>
            <w:tcBorders>
              <w:top w:val="single" w:sz="4" w:space="0" w:color="auto"/>
            </w:tcBorders>
            <w:shd w:val="clear" w:color="auto" w:fill="auto"/>
            <w:vAlign w:val="center"/>
            <w:hideMark/>
          </w:tcPr>
          <w:p w:rsidR="0027257D" w:rsidRPr="000F4082" w:rsidRDefault="0027257D" w:rsidP="0027257D">
            <w:pPr>
              <w:rPr>
                <w:rFonts w:ascii="Arial" w:hAnsi="Arial" w:cs="Arial"/>
                <w:b/>
                <w:bCs/>
                <w:color w:val="000000"/>
                <w:sz w:val="18"/>
                <w:lang w:val="es-BO" w:eastAsia="es-BO"/>
              </w:rPr>
            </w:pPr>
            <w:r w:rsidRPr="000F4082">
              <w:rPr>
                <w:rFonts w:ascii="Arial" w:hAnsi="Arial" w:cs="Arial"/>
                <w:b/>
                <w:bCs/>
                <w:color w:val="000000"/>
                <w:sz w:val="18"/>
                <w:lang w:val="es-BO" w:eastAsia="es-BO"/>
              </w:rPr>
              <w:t> </w:t>
            </w:r>
          </w:p>
        </w:tc>
        <w:tc>
          <w:tcPr>
            <w:tcW w:w="1020" w:type="dxa"/>
            <w:tcBorders>
              <w:top w:val="single" w:sz="4" w:space="0" w:color="auto"/>
            </w:tcBorders>
            <w:shd w:val="clear" w:color="auto" w:fill="auto"/>
            <w:noWrap/>
            <w:vAlign w:val="center"/>
            <w:hideMark/>
          </w:tcPr>
          <w:p w:rsidR="0027257D" w:rsidRPr="000F4082" w:rsidRDefault="0027257D" w:rsidP="0027257D">
            <w:pPr>
              <w:jc w:val="center"/>
              <w:rPr>
                <w:rFonts w:ascii="Arial" w:hAnsi="Arial" w:cs="Arial"/>
                <w:b/>
                <w:bCs/>
                <w:color w:val="000000"/>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27257D" w:rsidRPr="000F4082" w:rsidRDefault="0027257D" w:rsidP="0027257D">
            <w:pPr>
              <w:jc w:val="center"/>
              <w:rPr>
                <w:rFonts w:ascii="Arial" w:hAnsi="Arial" w:cs="Arial"/>
                <w:b/>
                <w:bCs/>
                <w:color w:val="000000"/>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57D" w:rsidRPr="000F4082" w:rsidRDefault="0027257D" w:rsidP="0027257D">
            <w:pPr>
              <w:jc w:val="right"/>
              <w:rPr>
                <w:rFonts w:ascii="Arial" w:hAnsi="Arial" w:cs="Arial"/>
                <w:b/>
                <w:bCs/>
                <w:color w:val="000000"/>
                <w:sz w:val="18"/>
                <w:lang w:val="es-BO" w:eastAsia="es-BO"/>
              </w:rPr>
            </w:pPr>
            <w:r w:rsidRPr="000F4082">
              <w:rPr>
                <w:rFonts w:ascii="Arial" w:hAnsi="Arial" w:cs="Arial"/>
                <w:b/>
                <w:bCs/>
                <w:color w:val="000000"/>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27257D" w:rsidRPr="000F4082" w:rsidRDefault="0027257D" w:rsidP="0027257D">
            <w:pPr>
              <w:jc w:val="right"/>
              <w:rPr>
                <w:rFonts w:ascii="Arial" w:hAnsi="Arial" w:cs="Arial"/>
                <w:b/>
                <w:bCs/>
                <w:color w:val="000000"/>
                <w:sz w:val="18"/>
                <w:lang w:val="es-BO" w:eastAsia="es-BO"/>
              </w:rPr>
            </w:pPr>
          </w:p>
        </w:tc>
      </w:tr>
    </w:tbl>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El precio o valor final de la Adquisición será el resultante de aplicar los precios unitarios de la propuesta adjudicada a las cantidades de la </w:t>
      </w:r>
      <w:r w:rsidRPr="000F4082">
        <w:rPr>
          <w:rFonts w:ascii="Arial" w:hAnsi="Arial" w:cs="Arial"/>
          <w:sz w:val="18"/>
          <w:lang w:eastAsia="es-ES"/>
        </w:rPr>
        <w:t>Adquisición</w:t>
      </w:r>
      <w:r w:rsidRPr="000F4082">
        <w:rPr>
          <w:rFonts w:ascii="Arial" w:hAnsi="Arial" w:cs="Arial"/>
          <w:sz w:val="18"/>
          <w:lang w:val="es-ES_tradnl" w:eastAsia="es-ES"/>
        </w:rPr>
        <w:t xml:space="preserve"> efectiva y realmente provista.</w:t>
      </w:r>
    </w:p>
    <w:p w:rsidR="0027257D" w:rsidRPr="000F4082" w:rsidRDefault="0027257D" w:rsidP="0027257D">
      <w:pPr>
        <w:widowControl w:val="0"/>
        <w:spacing w:before="120" w:after="120"/>
        <w:ind w:hanging="11"/>
        <w:jc w:val="both"/>
        <w:rPr>
          <w:rFonts w:ascii="Arial" w:hAnsi="Arial" w:cs="Arial"/>
          <w:sz w:val="18"/>
          <w:lang w:val="es-ES_tradnl" w:eastAsia="es-ES"/>
        </w:rPr>
      </w:pPr>
      <w:r w:rsidRPr="000F4082">
        <w:rPr>
          <w:rFonts w:ascii="Arial" w:hAnsi="Arial" w:cs="Arial"/>
          <w:sz w:val="18"/>
          <w:lang w:val="es-ES_tradnl" w:eastAsia="es-ES"/>
        </w:rPr>
        <w:t xml:space="preserve">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a título de revisión de precio o reembolso ni cualquier otro similar a la </w:t>
      </w:r>
      <w:r w:rsidRPr="000F4082">
        <w:rPr>
          <w:rFonts w:ascii="Arial" w:hAnsi="Arial" w:cs="Arial"/>
          <w:b/>
          <w:sz w:val="18"/>
          <w:lang w:val="es-ES_tradnl" w:eastAsia="es-ES"/>
        </w:rPr>
        <w:t>ENTIDAD.</w:t>
      </w:r>
    </w:p>
    <w:p w:rsidR="0027257D" w:rsidRPr="000F4082" w:rsidRDefault="0027257D" w:rsidP="0027257D">
      <w:pPr>
        <w:numPr>
          <w:ilvl w:val="1"/>
          <w:numId w:val="0"/>
        </w:numPr>
        <w:tabs>
          <w:tab w:val="num" w:pos="284"/>
        </w:tabs>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El precio por trabajos o servicios adicionales no previstos en el Contrato y que fueran necesarios ejecutar, deberá ser objeto de previo acuerdo escrito entre las Partes. En ningún caso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reconocerá costos por trabajos adicionales que previamente no tuvieran su expresa aprobación y no se haya cumplido con lo establecido en el Contrato.</w:t>
      </w:r>
    </w:p>
    <w:p w:rsidR="00996103" w:rsidRPr="000F4082" w:rsidRDefault="00996103" w:rsidP="00996103">
      <w:pPr>
        <w:jc w:val="both"/>
        <w:rPr>
          <w:rFonts w:ascii="Arial" w:hAnsi="Arial" w:cs="Arial"/>
          <w:b/>
          <w:i/>
          <w:sz w:val="18"/>
          <w:lang w:val="es-ES_tradnl"/>
        </w:rPr>
      </w:pPr>
      <w:r w:rsidRPr="000F4082">
        <w:rPr>
          <w:rFonts w:ascii="Arial" w:hAnsi="Arial" w:cs="Arial"/>
          <w:b/>
          <w:i/>
          <w:sz w:val="18"/>
          <w:lang w:val="es-ES_tradnl"/>
        </w:rPr>
        <w:t>(</w:t>
      </w:r>
      <w:proofErr w:type="gramStart"/>
      <w:r w:rsidRPr="000F4082">
        <w:rPr>
          <w:rFonts w:ascii="Arial" w:hAnsi="Arial" w:cs="Arial"/>
          <w:b/>
          <w:i/>
          <w:sz w:val="18"/>
          <w:lang w:val="es-ES_tradnl"/>
        </w:rPr>
        <w:t>incluir</w:t>
      </w:r>
      <w:proofErr w:type="gramEnd"/>
      <w:r w:rsidRPr="000F4082">
        <w:rPr>
          <w:rFonts w:ascii="Arial" w:hAnsi="Arial" w:cs="Arial"/>
          <w:b/>
          <w:i/>
          <w:sz w:val="18"/>
          <w:lang w:val="es-ES_tradnl"/>
        </w:rPr>
        <w:t xml:space="preserve"> esta cláusula cuando corresponda)</w:t>
      </w:r>
    </w:p>
    <w:p w:rsidR="00996103" w:rsidRPr="000F4082" w:rsidRDefault="00996103" w:rsidP="00996103">
      <w:pPr>
        <w:jc w:val="both"/>
        <w:rPr>
          <w:rFonts w:ascii="Arial" w:hAnsi="Arial" w:cs="Arial"/>
          <w:b/>
          <w:i/>
          <w:sz w:val="18"/>
          <w:lang w:val="es-ES_tradnl"/>
        </w:rPr>
      </w:pPr>
    </w:p>
    <w:p w:rsidR="00996103" w:rsidRPr="000F4082" w:rsidRDefault="00996103" w:rsidP="00996103">
      <w:pPr>
        <w:jc w:val="both"/>
        <w:rPr>
          <w:rFonts w:ascii="Arial" w:hAnsi="Arial" w:cs="Arial"/>
          <w:b/>
          <w:i/>
          <w:iCs/>
          <w:sz w:val="18"/>
          <w:lang w:val="es-ES_tradnl"/>
        </w:rPr>
      </w:pPr>
      <w:r w:rsidRPr="000F4082">
        <w:rPr>
          <w:rFonts w:ascii="Arial" w:hAnsi="Arial" w:cs="Arial"/>
          <w:b/>
          <w:i/>
          <w:sz w:val="18"/>
          <w:lang w:val="es-ES_tradnl"/>
        </w:rPr>
        <w:t>………….- (ANTICIPO)</w:t>
      </w:r>
      <w:r w:rsidRPr="000F4082">
        <w:rPr>
          <w:rFonts w:ascii="Arial" w:hAnsi="Arial" w:cs="Arial"/>
          <w:b/>
          <w:i/>
          <w:iCs/>
          <w:sz w:val="18"/>
          <w:lang w:val="es-ES_tradnl"/>
        </w:rPr>
        <w:t xml:space="preserve"> </w:t>
      </w:r>
    </w:p>
    <w:p w:rsidR="00996103" w:rsidRPr="000F4082" w:rsidRDefault="00996103" w:rsidP="00996103">
      <w:pPr>
        <w:widowControl w:val="0"/>
        <w:autoSpaceDE w:val="0"/>
        <w:autoSpaceDN w:val="0"/>
        <w:adjustRightInd w:val="0"/>
        <w:spacing w:line="220" w:lineRule="atLeast"/>
        <w:jc w:val="both"/>
        <w:rPr>
          <w:rFonts w:ascii="Arial" w:hAnsi="Arial" w:cs="Arial"/>
          <w:i/>
          <w:sz w:val="18"/>
          <w:lang w:eastAsia="es-ES"/>
        </w:rPr>
      </w:pPr>
    </w:p>
    <w:p w:rsidR="00996103" w:rsidRPr="000F4082" w:rsidRDefault="00996103" w:rsidP="00996103">
      <w:pPr>
        <w:widowControl w:val="0"/>
        <w:autoSpaceDE w:val="0"/>
        <w:autoSpaceDN w:val="0"/>
        <w:adjustRightInd w:val="0"/>
        <w:spacing w:line="220" w:lineRule="atLeast"/>
        <w:jc w:val="both"/>
        <w:rPr>
          <w:rFonts w:ascii="Arial" w:hAnsi="Arial" w:cs="Arial"/>
          <w:i/>
          <w:sz w:val="18"/>
          <w:lang w:val="es-ES_tradnl" w:eastAsia="es-ES"/>
        </w:rPr>
      </w:pPr>
      <w:r w:rsidRPr="000F4082">
        <w:rPr>
          <w:rFonts w:ascii="Arial" w:hAnsi="Arial" w:cs="Arial"/>
          <w:i/>
          <w:sz w:val="18"/>
          <w:lang w:eastAsia="es-ES"/>
        </w:rPr>
        <w:t xml:space="preserve">La </w:t>
      </w:r>
      <w:r w:rsidRPr="000F4082">
        <w:rPr>
          <w:rFonts w:ascii="Arial" w:hAnsi="Arial" w:cs="Arial"/>
          <w:b/>
          <w:i/>
          <w:sz w:val="18"/>
          <w:lang w:eastAsia="es-ES"/>
        </w:rPr>
        <w:t>ENTIDAD</w:t>
      </w:r>
      <w:r w:rsidRPr="000F4082">
        <w:rPr>
          <w:rFonts w:ascii="Arial" w:hAnsi="Arial" w:cs="Arial"/>
          <w:i/>
          <w:sz w:val="18"/>
          <w:lang w:eastAsia="es-ES"/>
        </w:rPr>
        <w:t xml:space="preserve">, podrá otorgar un anticipo al </w:t>
      </w:r>
      <w:r w:rsidRPr="000F4082">
        <w:rPr>
          <w:rFonts w:ascii="Arial" w:hAnsi="Arial" w:cs="Arial"/>
          <w:b/>
          <w:i/>
          <w:sz w:val="18"/>
          <w:lang w:eastAsia="es-ES"/>
        </w:rPr>
        <w:t>PROVEEDOR</w:t>
      </w:r>
      <w:r w:rsidRPr="000F4082">
        <w:rPr>
          <w:rFonts w:ascii="Arial" w:hAnsi="Arial" w:cs="Arial"/>
          <w:i/>
          <w:sz w:val="18"/>
          <w:lang w:eastAsia="es-ES"/>
        </w:rPr>
        <w:t>, cuyo monto no deberá exceder el veinte por ciento (20%) del monto del Contrato</w:t>
      </w:r>
      <w:r w:rsidRPr="000F4082">
        <w:rPr>
          <w:rFonts w:ascii="Arial" w:hAnsi="Arial" w:cs="Arial"/>
          <w:i/>
          <w:sz w:val="18"/>
          <w:lang w:val="es-ES_tradnl" w:eastAsia="es-ES"/>
        </w:rPr>
        <w:t xml:space="preserve">, contra entrega de una Garantía de Correcta Inversión de Anticipo por el  cien por ciento (100%) del monto entregado. El importe del anticipo será descontado en _______________ </w:t>
      </w:r>
      <w:r w:rsidRPr="000F4082">
        <w:rPr>
          <w:rFonts w:ascii="Arial" w:hAnsi="Arial" w:cs="Arial"/>
          <w:b/>
          <w:i/>
          <w:sz w:val="18"/>
          <w:lang w:val="es-ES_tradnl" w:eastAsia="es-ES"/>
        </w:rPr>
        <w:t>(indicar el número de pagos)</w:t>
      </w:r>
      <w:r w:rsidRPr="000F4082">
        <w:rPr>
          <w:rFonts w:ascii="Arial" w:hAnsi="Arial" w:cs="Arial"/>
          <w:i/>
          <w:sz w:val="18"/>
          <w:lang w:val="es-ES_tradnl" w:eastAsia="es-ES"/>
        </w:rPr>
        <w:t xml:space="preserve"> pagos hasta cubrir el monto total del  anticipo.</w:t>
      </w:r>
    </w:p>
    <w:p w:rsidR="00996103" w:rsidRPr="000F4082" w:rsidRDefault="00996103" w:rsidP="0027257D">
      <w:pPr>
        <w:spacing w:before="120" w:after="120"/>
        <w:jc w:val="both"/>
        <w:rPr>
          <w:rFonts w:ascii="Arial" w:hAnsi="Arial" w:cs="Arial"/>
          <w:b/>
          <w:i/>
          <w:sz w:val="18"/>
          <w:u w:val="single"/>
          <w:lang w:val="es-ES_tradnl" w:eastAsia="es-ES"/>
        </w:rPr>
      </w:pP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DÉCIMA.- (FORMA DE PAGO)</w:t>
      </w:r>
    </w:p>
    <w:p w:rsidR="0027257D" w:rsidRPr="000F4082" w:rsidRDefault="0027257D" w:rsidP="0027257D">
      <w:pPr>
        <w:tabs>
          <w:tab w:val="num" w:pos="993"/>
        </w:tabs>
        <w:spacing w:before="120" w:after="120"/>
        <w:jc w:val="both"/>
        <w:rPr>
          <w:rFonts w:ascii="Arial" w:hAnsi="Arial" w:cs="Arial"/>
          <w:sz w:val="18"/>
          <w:lang w:val="es-ES_tradnl" w:eastAsia="es-ES"/>
        </w:rPr>
      </w:pPr>
      <w:r w:rsidRPr="000F4082">
        <w:rPr>
          <w:rFonts w:ascii="Arial" w:hAnsi="Arial" w:cs="Arial"/>
          <w:sz w:val="18"/>
          <w:lang w:val="es-ES_tradnl" w:eastAsia="es-ES"/>
        </w:rPr>
        <w:lastRenderedPageBreak/>
        <w:t xml:space="preserve">El monto del presente Contrato será pagado por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a favor del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una vez emitido el informe de conformidad por el </w:t>
      </w:r>
      <w:r w:rsidRPr="000F4082">
        <w:rPr>
          <w:rFonts w:ascii="Arial" w:hAnsi="Arial" w:cs="Arial"/>
          <w:i/>
          <w:sz w:val="18"/>
          <w:u w:val="single"/>
          <w:lang w:val="es-ES_tradnl" w:eastAsia="es-ES"/>
        </w:rPr>
        <w:t>Responsable o Comité de Recepción</w:t>
      </w:r>
      <w:r w:rsidRPr="000F4082">
        <w:rPr>
          <w:rFonts w:ascii="Arial" w:hAnsi="Arial" w:cs="Arial"/>
          <w:sz w:val="18"/>
          <w:lang w:val="es-ES_tradnl" w:eastAsia="es-ES"/>
        </w:rPr>
        <w:t xml:space="preserve"> del lugar </w:t>
      </w:r>
      <w:r w:rsidRPr="000F4082">
        <w:rPr>
          <w:rFonts w:ascii="Arial" w:hAnsi="Arial" w:cs="Arial"/>
          <w:i/>
          <w:sz w:val="18"/>
          <w:lang w:val="es-ES_tradnl" w:eastAsia="es-ES"/>
        </w:rPr>
        <w:t xml:space="preserve">(de los lugares) </w:t>
      </w:r>
      <w:r w:rsidRPr="000F4082">
        <w:rPr>
          <w:rFonts w:ascii="Arial" w:hAnsi="Arial" w:cs="Arial"/>
          <w:sz w:val="18"/>
          <w:lang w:val="es-ES_tradnl" w:eastAsia="es-ES"/>
        </w:rPr>
        <w:t xml:space="preserve">donde se realice la </w:t>
      </w:r>
      <w:r w:rsidRPr="000F4082">
        <w:rPr>
          <w:rFonts w:ascii="Arial" w:hAnsi="Arial" w:cs="Arial"/>
          <w:i/>
          <w:sz w:val="18"/>
          <w:lang w:val="es-ES_tradnl" w:eastAsia="es-ES"/>
        </w:rPr>
        <w:t xml:space="preserve">(s) </w:t>
      </w:r>
      <w:r w:rsidRPr="000F4082">
        <w:rPr>
          <w:rFonts w:ascii="Arial" w:hAnsi="Arial" w:cs="Arial"/>
          <w:sz w:val="18"/>
          <w:lang w:val="es-ES_tradnl" w:eastAsia="es-ES"/>
        </w:rPr>
        <w:t>entrega</w:t>
      </w:r>
      <w:r w:rsidRPr="000F4082">
        <w:rPr>
          <w:rFonts w:ascii="Arial" w:hAnsi="Arial" w:cs="Arial"/>
          <w:i/>
          <w:sz w:val="18"/>
          <w:lang w:val="es-ES_tradnl" w:eastAsia="es-ES"/>
        </w:rPr>
        <w:t>(s)</w:t>
      </w:r>
      <w:r w:rsidRPr="000F4082">
        <w:rPr>
          <w:rFonts w:ascii="Arial" w:hAnsi="Arial" w:cs="Arial"/>
          <w:sz w:val="18"/>
          <w:lang w:val="es-ES_tradnl" w:eastAsia="es-ES"/>
        </w:rPr>
        <w:t>.</w:t>
      </w:r>
    </w:p>
    <w:p w:rsidR="0027257D" w:rsidRPr="000F4082" w:rsidRDefault="0027257D" w:rsidP="0027257D">
      <w:pPr>
        <w:tabs>
          <w:tab w:val="num" w:pos="993"/>
        </w:tabs>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El pago se realizará vía sistema integrado de gestión y modernización administrativa (SIGMA) en moneda nacional (bolivianos), debiendo 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presentar la siguiente documentación para pago:</w:t>
      </w:r>
    </w:p>
    <w:p w:rsidR="0027257D" w:rsidRPr="000F4082" w:rsidRDefault="0027257D" w:rsidP="00DF6CFC">
      <w:pPr>
        <w:numPr>
          <w:ilvl w:val="0"/>
          <w:numId w:val="35"/>
        </w:numPr>
        <w:tabs>
          <w:tab w:val="num" w:pos="993"/>
        </w:tabs>
        <w:spacing w:before="120" w:after="120"/>
        <w:contextualSpacing/>
        <w:jc w:val="both"/>
        <w:rPr>
          <w:rFonts w:ascii="Arial" w:hAnsi="Arial" w:cs="Arial"/>
          <w:sz w:val="18"/>
          <w:lang w:val="es-ES_tradnl" w:eastAsia="es-ES"/>
        </w:rPr>
      </w:pPr>
      <w:r w:rsidRPr="000F4082">
        <w:rPr>
          <w:rFonts w:ascii="Arial" w:hAnsi="Arial" w:cs="Arial"/>
          <w:sz w:val="18"/>
          <w:lang w:val="es-ES_tradnl" w:eastAsia="es-ES"/>
        </w:rPr>
        <w:t>Solicitud de pago.</w:t>
      </w:r>
    </w:p>
    <w:p w:rsidR="0027257D" w:rsidRPr="000F4082" w:rsidRDefault="0027257D" w:rsidP="00DF6CFC">
      <w:pPr>
        <w:numPr>
          <w:ilvl w:val="0"/>
          <w:numId w:val="35"/>
        </w:numPr>
        <w:tabs>
          <w:tab w:val="num" w:pos="993"/>
        </w:tabs>
        <w:spacing w:before="120" w:after="120"/>
        <w:contextualSpacing/>
        <w:jc w:val="both"/>
        <w:rPr>
          <w:rFonts w:ascii="Arial" w:hAnsi="Arial" w:cs="Arial"/>
          <w:sz w:val="18"/>
          <w:lang w:val="es-ES_tradnl" w:eastAsia="es-ES"/>
        </w:rPr>
      </w:pPr>
      <w:r w:rsidRPr="000F4082">
        <w:rPr>
          <w:rFonts w:ascii="Arial" w:hAnsi="Arial" w:cs="Arial"/>
          <w:sz w:val="18"/>
          <w:lang w:val="es-ES_tradnl" w:eastAsia="es-ES"/>
        </w:rPr>
        <w:t>Factura original.</w:t>
      </w:r>
    </w:p>
    <w:p w:rsidR="0027257D" w:rsidRPr="000F4082" w:rsidRDefault="0027257D" w:rsidP="00DF6CFC">
      <w:pPr>
        <w:numPr>
          <w:ilvl w:val="0"/>
          <w:numId w:val="35"/>
        </w:numPr>
        <w:tabs>
          <w:tab w:val="num" w:pos="993"/>
        </w:tabs>
        <w:spacing w:before="120" w:after="120"/>
        <w:contextualSpacing/>
        <w:jc w:val="both"/>
        <w:rPr>
          <w:rFonts w:ascii="Arial" w:hAnsi="Arial" w:cs="Arial"/>
          <w:sz w:val="18"/>
          <w:lang w:val="es-ES_tradnl" w:eastAsia="es-ES"/>
        </w:rPr>
      </w:pPr>
      <w:r w:rsidRPr="000F4082">
        <w:rPr>
          <w:rFonts w:ascii="Arial" w:hAnsi="Arial" w:cs="Arial"/>
          <w:sz w:val="18"/>
          <w:lang w:val="es-ES_tradnl" w:eastAsia="es-ES"/>
        </w:rPr>
        <w:t>Fotocopia de registro sistema integrado de gestión y modernización administrativa (SIGMA).</w:t>
      </w:r>
    </w:p>
    <w:p w:rsidR="0027257D" w:rsidRPr="000F4082" w:rsidRDefault="0027257D" w:rsidP="00DF6CFC">
      <w:pPr>
        <w:numPr>
          <w:ilvl w:val="0"/>
          <w:numId w:val="35"/>
        </w:numPr>
        <w:tabs>
          <w:tab w:val="num" w:pos="993"/>
        </w:tabs>
        <w:spacing w:before="120" w:after="120"/>
        <w:contextualSpacing/>
        <w:jc w:val="both"/>
        <w:rPr>
          <w:rFonts w:ascii="Arial" w:hAnsi="Arial" w:cs="Arial"/>
          <w:sz w:val="18"/>
          <w:lang w:val="es-ES_tradnl" w:eastAsia="es-ES"/>
        </w:rPr>
      </w:pPr>
      <w:r w:rsidRPr="000F4082">
        <w:rPr>
          <w:rFonts w:ascii="Arial" w:hAnsi="Arial" w:cs="Arial"/>
          <w:sz w:val="18"/>
          <w:lang w:val="es-ES_tradnl" w:eastAsia="es-ES"/>
        </w:rPr>
        <w:t>Cédula de identidad del representante legal.</w:t>
      </w:r>
    </w:p>
    <w:p w:rsidR="0027257D" w:rsidRPr="000F4082" w:rsidRDefault="0027257D" w:rsidP="00DF6CFC">
      <w:pPr>
        <w:numPr>
          <w:ilvl w:val="0"/>
          <w:numId w:val="35"/>
        </w:numPr>
        <w:tabs>
          <w:tab w:val="num" w:pos="993"/>
        </w:tabs>
        <w:spacing w:before="120" w:after="120"/>
        <w:contextualSpacing/>
        <w:jc w:val="both"/>
        <w:rPr>
          <w:rFonts w:ascii="Arial" w:hAnsi="Arial" w:cs="Arial"/>
          <w:sz w:val="18"/>
          <w:lang w:val="es-ES_tradnl" w:eastAsia="es-ES"/>
        </w:rPr>
      </w:pPr>
      <w:r w:rsidRPr="000F4082">
        <w:rPr>
          <w:rFonts w:ascii="Arial" w:hAnsi="Arial" w:cs="Arial"/>
          <w:sz w:val="18"/>
          <w:lang w:val="es-ES_tradnl" w:eastAsia="es-ES"/>
        </w:rPr>
        <w:t>Fotocopia de número de identificación tributaria (NIT).</w:t>
      </w:r>
    </w:p>
    <w:p w:rsidR="0027257D" w:rsidRPr="000F4082" w:rsidRDefault="0027257D" w:rsidP="0027257D">
      <w:pPr>
        <w:spacing w:before="120" w:after="120"/>
        <w:jc w:val="both"/>
        <w:rPr>
          <w:rFonts w:ascii="Arial" w:hAnsi="Arial" w:cs="Arial"/>
          <w:b/>
          <w:iCs/>
          <w:sz w:val="18"/>
          <w:u w:val="single"/>
          <w:lang w:eastAsia="es-ES"/>
        </w:rPr>
      </w:pPr>
      <w:r w:rsidRPr="000F4082">
        <w:rPr>
          <w:rFonts w:ascii="Arial" w:hAnsi="Arial" w:cs="Arial"/>
          <w:b/>
          <w:iCs/>
          <w:sz w:val="18"/>
          <w:u w:val="single"/>
          <w:lang w:eastAsia="es-ES"/>
        </w:rPr>
        <w:t>DÉCIMA PRIMERA.- (FACTURACIÓN)</w:t>
      </w:r>
    </w:p>
    <w:p w:rsidR="0027257D" w:rsidRPr="000F4082" w:rsidRDefault="0027257D" w:rsidP="0027257D">
      <w:pPr>
        <w:spacing w:before="120" w:after="120"/>
        <w:jc w:val="both"/>
        <w:rPr>
          <w:rFonts w:ascii="Arial" w:hAnsi="Arial" w:cs="Arial"/>
          <w:iCs/>
          <w:sz w:val="18"/>
          <w:lang w:eastAsia="es-ES"/>
        </w:rPr>
      </w:pPr>
      <w:r w:rsidRPr="000F4082">
        <w:rPr>
          <w:rFonts w:ascii="Arial" w:hAnsi="Arial" w:cs="Arial"/>
          <w:iCs/>
          <w:sz w:val="18"/>
          <w:lang w:eastAsia="es-ES"/>
        </w:rPr>
        <w:t xml:space="preserve">El </w:t>
      </w:r>
      <w:r w:rsidRPr="000F4082">
        <w:rPr>
          <w:rFonts w:ascii="Arial" w:hAnsi="Arial" w:cs="Arial"/>
          <w:b/>
          <w:iCs/>
          <w:sz w:val="18"/>
          <w:lang w:eastAsia="es-ES"/>
        </w:rPr>
        <w:t>PROVEEDOR</w:t>
      </w:r>
      <w:r w:rsidRPr="000F4082">
        <w:rPr>
          <w:rFonts w:ascii="Arial" w:hAnsi="Arial" w:cs="Arial"/>
          <w:iCs/>
          <w:sz w:val="18"/>
          <w:lang w:eastAsia="es-ES"/>
        </w:rPr>
        <w:t xml:space="preserve"> en la misma  fecha en que sea aprobada su solicitud de pago, deberá enviar su factura a nombre de Yacimientos Petrolíferos Fiscales Bolivianos consignando el número de identificación tributaria (NIT) 1020269020.</w:t>
      </w:r>
    </w:p>
    <w:p w:rsidR="00A97C3A"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DÉCIMA SEGUNDA.- (GARANTÍA)</w:t>
      </w:r>
    </w:p>
    <w:p w:rsidR="00A97C3A" w:rsidRPr="000F4082" w:rsidRDefault="00A97C3A"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12.1 GARANTIA DE CUMPLIMIENTO DE CONTRATO.-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0F4082">
        <w:rPr>
          <w:rFonts w:ascii="Arial" w:hAnsi="Arial" w:cs="Arial"/>
          <w:i/>
          <w:sz w:val="18"/>
          <w:lang w:val="es-ES_tradnl" w:eastAsia="es-ES"/>
        </w:rPr>
        <w:t>,</w:t>
      </w:r>
      <w:r w:rsidRPr="000F4082">
        <w:rPr>
          <w:rFonts w:ascii="Arial" w:hAnsi="Arial" w:cs="Arial"/>
          <w:sz w:val="18"/>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27257D" w:rsidRPr="000F4082" w:rsidRDefault="0027257D" w:rsidP="0027257D">
      <w:pPr>
        <w:spacing w:before="120" w:after="120"/>
        <w:ind w:right="-7"/>
        <w:jc w:val="both"/>
        <w:outlineLvl w:val="1"/>
        <w:rPr>
          <w:rFonts w:ascii="Arial" w:hAnsi="Arial" w:cs="Arial"/>
          <w:sz w:val="18"/>
          <w:lang w:val="es-BO" w:eastAsia="es-ES"/>
        </w:rPr>
      </w:pPr>
      <w:r w:rsidRPr="000F4082">
        <w:rPr>
          <w:rFonts w:ascii="Arial" w:hAnsi="Arial" w:cs="Arial"/>
          <w:sz w:val="18"/>
          <w:lang w:val="es-BO" w:eastAsia="es-ES"/>
        </w:rPr>
        <w:t xml:space="preserve">Cualquier incumplimiento contractual en que incurra el </w:t>
      </w:r>
      <w:r w:rsidRPr="000F4082">
        <w:rPr>
          <w:rFonts w:ascii="Arial" w:hAnsi="Arial" w:cs="Arial"/>
          <w:b/>
          <w:sz w:val="18"/>
          <w:lang w:val="es-BO" w:eastAsia="es-ES"/>
        </w:rPr>
        <w:t>PROVEEDOR</w:t>
      </w:r>
      <w:r w:rsidRPr="000F4082">
        <w:rPr>
          <w:rFonts w:ascii="Arial" w:hAnsi="Arial" w:cs="Arial"/>
          <w:sz w:val="18"/>
          <w:lang w:val="es-BO" w:eastAsia="es-ES"/>
        </w:rPr>
        <w:t xml:space="preserve">, dará lugar a la ejecución de la boleta de garantía antes mencionada en favor de la </w:t>
      </w:r>
      <w:r w:rsidRPr="000F4082">
        <w:rPr>
          <w:rFonts w:ascii="Arial" w:hAnsi="Arial" w:cs="Arial"/>
          <w:b/>
          <w:sz w:val="18"/>
          <w:lang w:val="es-BO" w:eastAsia="es-ES"/>
        </w:rPr>
        <w:t>ENTIDAD</w:t>
      </w:r>
      <w:r w:rsidRPr="000F4082">
        <w:rPr>
          <w:rFonts w:ascii="Arial" w:hAnsi="Arial" w:cs="Arial"/>
          <w:sz w:val="18"/>
          <w:lang w:val="es-BO" w:eastAsia="es-ES"/>
        </w:rPr>
        <w:t xml:space="preserve"> a su sólo requerimiento, sin necesidad de ningún trámite o acción judicial.</w:t>
      </w:r>
    </w:p>
    <w:p w:rsidR="0027257D" w:rsidRPr="000F4082" w:rsidRDefault="0027257D" w:rsidP="0027257D">
      <w:pPr>
        <w:spacing w:before="120" w:after="120"/>
        <w:jc w:val="both"/>
        <w:rPr>
          <w:rFonts w:ascii="Arial" w:hAnsi="Arial" w:cs="Arial"/>
          <w:b/>
          <w:sz w:val="18"/>
          <w:lang w:val="es-ES_tradnl" w:eastAsia="es-ES"/>
        </w:rPr>
      </w:pPr>
      <w:r w:rsidRPr="000F4082">
        <w:rPr>
          <w:rFonts w:ascii="Arial" w:hAnsi="Arial" w:cs="Arial"/>
          <w:sz w:val="18"/>
          <w:lang w:val="es-ES_tradnl" w:eastAsia="es-ES"/>
        </w:rPr>
        <w:t xml:space="preserve">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tiene la obligación de mantener actualizada la garantía de cumplimiento de Contrato, cuantas veces lo requiera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por razones justificadas. La </w:t>
      </w:r>
      <w:r w:rsidRPr="000F4082">
        <w:rPr>
          <w:rFonts w:ascii="Arial" w:hAnsi="Arial" w:cs="Arial"/>
          <w:b/>
          <w:sz w:val="18"/>
          <w:lang w:val="es-ES_tradnl" w:eastAsia="es-ES"/>
        </w:rPr>
        <w:t xml:space="preserve">ENTIDAD </w:t>
      </w:r>
      <w:r w:rsidRPr="000F4082">
        <w:rPr>
          <w:rFonts w:ascii="Arial" w:hAnsi="Arial" w:cs="Arial"/>
          <w:sz w:val="18"/>
          <w:lang w:val="es-ES_tradnl" w:eastAsia="es-ES"/>
        </w:rPr>
        <w:t xml:space="preserve"> llevará el control directo de vigencia de la misma bajo su responsabilidad, dicha garantía estará vigente hasta 60 (sesenta) días calendario adicionales a partir de la recepción de la Adquisición</w:t>
      </w:r>
      <w:r w:rsidRPr="000F4082">
        <w:rPr>
          <w:rFonts w:ascii="Arial" w:hAnsi="Arial" w:cs="Arial"/>
          <w:b/>
          <w:sz w:val="18"/>
          <w:lang w:val="es-ES_tradnl" w:eastAsia="es-ES"/>
        </w:rPr>
        <w:t>.</w:t>
      </w:r>
    </w:p>
    <w:p w:rsidR="00A97C3A" w:rsidRPr="000F4082" w:rsidRDefault="00A97C3A" w:rsidP="00A97C3A">
      <w:pPr>
        <w:jc w:val="both"/>
        <w:rPr>
          <w:rFonts w:ascii="Arial" w:hAnsi="Arial" w:cs="Arial"/>
          <w:b/>
          <w:sz w:val="18"/>
          <w:lang w:val="es-ES_tradnl"/>
        </w:rPr>
      </w:pPr>
      <w:r w:rsidRPr="000F4082">
        <w:rPr>
          <w:rFonts w:ascii="Arial" w:hAnsi="Arial" w:cs="Arial"/>
          <w:b/>
          <w:sz w:val="18"/>
          <w:lang w:val="es-ES_tradnl"/>
        </w:rPr>
        <w:t>12.2. GARANTÍA DE CORRECTA INVERSIÓN DE ANTICIPO</w:t>
      </w:r>
    </w:p>
    <w:p w:rsidR="00A97C3A" w:rsidRPr="000F4082" w:rsidRDefault="00A97C3A" w:rsidP="00A97C3A">
      <w:pPr>
        <w:jc w:val="both"/>
        <w:rPr>
          <w:rFonts w:ascii="Arial" w:hAnsi="Arial" w:cs="Arial"/>
          <w:b/>
          <w:sz w:val="18"/>
          <w:lang w:val="es-ES_tradnl"/>
        </w:rPr>
      </w:pPr>
    </w:p>
    <w:p w:rsidR="00A97C3A" w:rsidRPr="000F4082" w:rsidRDefault="00A97C3A" w:rsidP="00A97C3A">
      <w:pPr>
        <w:jc w:val="both"/>
        <w:rPr>
          <w:rFonts w:ascii="Arial" w:hAnsi="Arial" w:cs="Arial"/>
          <w:b/>
          <w:i/>
          <w:sz w:val="18"/>
          <w:lang w:val="es-ES_tradnl"/>
        </w:rPr>
      </w:pPr>
      <w:r w:rsidRPr="000F4082">
        <w:rPr>
          <w:rFonts w:ascii="Arial" w:hAnsi="Arial" w:cs="Arial"/>
          <w:sz w:val="18"/>
          <w:lang w:val="es-ES_tradnl"/>
        </w:rPr>
        <w:t xml:space="preserve">El </w:t>
      </w:r>
      <w:r w:rsidRPr="000F4082">
        <w:rPr>
          <w:rFonts w:ascii="Arial" w:hAnsi="Arial" w:cs="Arial"/>
          <w:b/>
          <w:sz w:val="18"/>
          <w:lang w:val="es-ES_tradnl"/>
        </w:rPr>
        <w:t>PROVEEDOR</w:t>
      </w:r>
      <w:r w:rsidRPr="000F4082">
        <w:rPr>
          <w:rFonts w:ascii="Arial" w:hAnsi="Arial" w:cs="Arial"/>
          <w:sz w:val="18"/>
          <w:lang w:val="es-ES_tradnl"/>
        </w:rPr>
        <w:t xml:space="preserve"> entregará a la </w:t>
      </w:r>
      <w:r w:rsidRPr="000F4082">
        <w:rPr>
          <w:rFonts w:ascii="Arial" w:hAnsi="Arial" w:cs="Arial"/>
          <w:b/>
          <w:sz w:val="18"/>
          <w:lang w:val="es-ES_tradnl"/>
        </w:rPr>
        <w:t>ENTIDAD</w:t>
      </w:r>
      <w:r w:rsidRPr="000F4082">
        <w:rPr>
          <w:rFonts w:ascii="Arial" w:hAnsi="Arial" w:cs="Arial"/>
          <w:sz w:val="18"/>
          <w:lang w:val="es-ES_tradnl"/>
        </w:rPr>
        <w:t xml:space="preserve"> ________ </w:t>
      </w:r>
      <w:r w:rsidRPr="000F4082">
        <w:rPr>
          <w:rFonts w:ascii="Arial" w:hAnsi="Arial" w:cs="Arial"/>
          <w:b/>
          <w:i/>
          <w:sz w:val="18"/>
          <w:lang w:val="es-ES_tradnl"/>
        </w:rPr>
        <w:t>(registrar el tipo de garantía a ser presentada, Boleta de Garantía, Garantía a Primer Requerimiento o Póliza de Seguro de Caución a Primer Requerimiento)</w:t>
      </w:r>
      <w:r w:rsidRPr="000F4082">
        <w:rPr>
          <w:rFonts w:ascii="Arial" w:hAnsi="Arial" w:cs="Arial"/>
          <w:i/>
          <w:sz w:val="18"/>
          <w:lang w:val="es-ES_tradnl"/>
        </w:rPr>
        <w:t>,</w:t>
      </w:r>
      <w:r w:rsidRPr="000F4082">
        <w:rPr>
          <w:rFonts w:ascii="Arial" w:hAnsi="Arial" w:cs="Arial"/>
          <w:sz w:val="18"/>
          <w:lang w:val="es-ES_tradnl"/>
        </w:rPr>
        <w:t xml:space="preserve"> por el cien por cien (100%) del monto del anticipo solicitado por el </w:t>
      </w:r>
      <w:r w:rsidRPr="000F4082">
        <w:rPr>
          <w:rFonts w:ascii="Arial" w:hAnsi="Arial" w:cs="Arial"/>
          <w:b/>
          <w:sz w:val="18"/>
          <w:lang w:val="es-ES_tradnl"/>
        </w:rPr>
        <w:t>PROVEEDOR</w:t>
      </w:r>
      <w:r w:rsidRPr="000F4082">
        <w:rPr>
          <w:rFonts w:ascii="Arial" w:hAnsi="Arial" w:cs="Arial"/>
          <w:sz w:val="18"/>
          <w:lang w:val="es-ES_tradnl"/>
        </w:rPr>
        <w:t xml:space="preserve"> que corresponde a </w:t>
      </w:r>
      <w:r w:rsidRPr="000F4082">
        <w:rPr>
          <w:rFonts w:ascii="Arial" w:hAnsi="Arial" w:cs="Arial"/>
          <w:i/>
          <w:sz w:val="18"/>
          <w:lang w:val="es-ES_tradnl"/>
        </w:rPr>
        <w:t xml:space="preserve">__________ </w:t>
      </w:r>
      <w:r w:rsidRPr="000F4082">
        <w:rPr>
          <w:rFonts w:ascii="Arial" w:hAnsi="Arial" w:cs="Arial"/>
          <w:b/>
          <w:i/>
          <w:sz w:val="18"/>
          <w:lang w:val="es-ES_tradnl"/>
        </w:rPr>
        <w:t>(registrar el monto en forma numeral y literal, el mismo que no podrá exceder del 20% del monto total del contrato)</w:t>
      </w:r>
      <w:r w:rsidRPr="000F4082">
        <w:rPr>
          <w:rFonts w:ascii="Arial" w:hAnsi="Arial" w:cs="Arial"/>
          <w:i/>
          <w:sz w:val="18"/>
          <w:lang w:val="es-ES_tradnl"/>
        </w:rPr>
        <w:t>,</w:t>
      </w:r>
      <w:r w:rsidRPr="000F4082">
        <w:rPr>
          <w:rFonts w:ascii="Arial" w:hAnsi="Arial" w:cs="Arial"/>
          <w:sz w:val="18"/>
          <w:lang w:val="es-ES_tradnl"/>
        </w:rPr>
        <w:t xml:space="preserve"> con vigencia hasta la amortización total del anticipo, a la orden de  _________ </w:t>
      </w:r>
      <w:r w:rsidRPr="000F4082">
        <w:rPr>
          <w:rFonts w:ascii="Arial" w:hAnsi="Arial" w:cs="Arial"/>
          <w:b/>
          <w:i/>
          <w:sz w:val="18"/>
          <w:lang w:val="es-ES_tradnl"/>
        </w:rPr>
        <w:t>(registrar el nombre o razón social de la ENTIDAD).</w:t>
      </w:r>
    </w:p>
    <w:p w:rsidR="00A97C3A" w:rsidRPr="000F4082" w:rsidRDefault="00A97C3A" w:rsidP="00A97C3A">
      <w:pPr>
        <w:jc w:val="both"/>
        <w:rPr>
          <w:rFonts w:ascii="Arial" w:hAnsi="Arial" w:cs="Arial"/>
          <w:sz w:val="18"/>
          <w:lang w:val="es-ES_tradnl"/>
        </w:rPr>
      </w:pPr>
    </w:p>
    <w:p w:rsidR="00A97C3A" w:rsidRPr="000F4082" w:rsidRDefault="00A97C3A" w:rsidP="00A97C3A">
      <w:pPr>
        <w:jc w:val="both"/>
        <w:rPr>
          <w:rFonts w:ascii="Arial" w:hAnsi="Arial" w:cs="Arial"/>
          <w:sz w:val="18"/>
          <w:lang w:val="es-ES_tradnl"/>
        </w:rPr>
      </w:pPr>
      <w:r w:rsidRPr="000F4082">
        <w:rPr>
          <w:rFonts w:ascii="Arial" w:hAnsi="Arial" w:cs="Arial"/>
          <w:sz w:val="18"/>
          <w:lang w:val="es-ES_tradnl"/>
        </w:rPr>
        <w:t xml:space="preserve">El </w:t>
      </w:r>
      <w:r w:rsidRPr="000F4082">
        <w:rPr>
          <w:rFonts w:ascii="Arial" w:hAnsi="Arial" w:cs="Arial"/>
          <w:b/>
          <w:sz w:val="18"/>
          <w:lang w:val="es-ES_tradnl"/>
        </w:rPr>
        <w:t>PROVEEDOR</w:t>
      </w:r>
      <w:r w:rsidRPr="000F4082">
        <w:rPr>
          <w:rFonts w:ascii="Arial" w:hAnsi="Arial" w:cs="Arial"/>
          <w:sz w:val="18"/>
          <w:lang w:val="es-ES_tradnl"/>
        </w:rPr>
        <w:t xml:space="preserve">, tiene la obligación de mantener actualizada la Garantía de Correcta Inversión de Anticipo, cuantas veces lo requiera la </w:t>
      </w:r>
      <w:r w:rsidRPr="000F4082">
        <w:rPr>
          <w:rFonts w:ascii="Arial" w:hAnsi="Arial" w:cs="Arial"/>
          <w:b/>
          <w:sz w:val="18"/>
          <w:lang w:val="es-ES_tradnl"/>
        </w:rPr>
        <w:t>ENTIDAD</w:t>
      </w:r>
      <w:r w:rsidRPr="000F4082">
        <w:rPr>
          <w:rFonts w:ascii="Arial" w:hAnsi="Arial" w:cs="Arial"/>
          <w:sz w:val="18"/>
          <w:lang w:val="es-ES_tradnl"/>
        </w:rPr>
        <w:t xml:space="preserve"> por razones justificadas.</w:t>
      </w:r>
    </w:p>
    <w:p w:rsidR="00A97C3A" w:rsidRPr="000F4082" w:rsidRDefault="00A97C3A" w:rsidP="00A97C3A">
      <w:pPr>
        <w:jc w:val="both"/>
        <w:rPr>
          <w:rFonts w:ascii="Arial" w:hAnsi="Arial" w:cs="Arial"/>
          <w:sz w:val="18"/>
          <w:lang w:val="es-ES_tradnl"/>
        </w:rPr>
      </w:pPr>
    </w:p>
    <w:p w:rsidR="00A97C3A" w:rsidRPr="000F4082" w:rsidRDefault="00A97C3A" w:rsidP="00A97C3A">
      <w:pPr>
        <w:jc w:val="both"/>
        <w:rPr>
          <w:rFonts w:ascii="Arial" w:hAnsi="Arial" w:cs="Arial"/>
          <w:sz w:val="18"/>
          <w:lang w:val="es-ES_tradnl"/>
        </w:rPr>
      </w:pPr>
      <w:r w:rsidRPr="000F4082">
        <w:rPr>
          <w:rFonts w:ascii="Arial" w:hAnsi="Arial" w:cs="Arial"/>
          <w:sz w:val="18"/>
          <w:lang w:val="es-ES_tradnl"/>
        </w:rPr>
        <w:t xml:space="preserve">El importe de esta garantía podrá ser cobrada por la </w:t>
      </w:r>
      <w:r w:rsidRPr="000F4082">
        <w:rPr>
          <w:rFonts w:ascii="Arial" w:hAnsi="Arial" w:cs="Arial"/>
          <w:b/>
          <w:sz w:val="18"/>
          <w:lang w:val="es-ES_tradnl"/>
        </w:rPr>
        <w:t>ENTIDAD</w:t>
      </w:r>
      <w:r w:rsidRPr="000F4082">
        <w:rPr>
          <w:rFonts w:ascii="Arial" w:hAnsi="Arial" w:cs="Arial"/>
          <w:sz w:val="18"/>
          <w:lang w:val="es-ES_tradnl"/>
        </w:rPr>
        <w:t xml:space="preserve"> en caso de que el </w:t>
      </w:r>
      <w:r w:rsidRPr="000F4082">
        <w:rPr>
          <w:rFonts w:ascii="Arial" w:hAnsi="Arial" w:cs="Arial"/>
          <w:b/>
          <w:sz w:val="18"/>
          <w:lang w:val="es-ES_tradnl"/>
        </w:rPr>
        <w:t>PROVEDOR</w:t>
      </w:r>
      <w:r w:rsidRPr="000F4082">
        <w:rPr>
          <w:rFonts w:ascii="Arial" w:hAnsi="Arial" w:cs="Arial"/>
          <w:sz w:val="18"/>
          <w:lang w:val="es-ES_tradnl"/>
        </w:rPr>
        <w:t xml:space="preserve"> no invierta el mismo en la provisión de los </w:t>
      </w:r>
      <w:r w:rsidRPr="000F4082">
        <w:rPr>
          <w:rFonts w:ascii="Arial" w:hAnsi="Arial" w:cs="Arial"/>
          <w:b/>
          <w:sz w:val="18"/>
          <w:lang w:val="es-ES_tradnl"/>
        </w:rPr>
        <w:t>BIENES</w:t>
      </w:r>
      <w:r w:rsidRPr="000F4082">
        <w:rPr>
          <w:rFonts w:ascii="Arial" w:hAnsi="Arial" w:cs="Arial"/>
          <w:sz w:val="18"/>
          <w:lang w:val="es-ES_tradnl"/>
        </w:rPr>
        <w:t xml:space="preserve">, dentro de los ___________ </w:t>
      </w:r>
      <w:r w:rsidRPr="000F4082">
        <w:rPr>
          <w:rFonts w:ascii="Arial" w:hAnsi="Arial" w:cs="Arial"/>
          <w:b/>
          <w:i/>
          <w:sz w:val="18"/>
          <w:lang w:val="es-ES_tradnl"/>
        </w:rPr>
        <w:t>(registrar en forma literal y numérica, el plazo que prevea al efecto la ENTIDAD).</w:t>
      </w:r>
    </w:p>
    <w:p w:rsidR="00A97C3A" w:rsidRPr="000F4082" w:rsidRDefault="00A97C3A" w:rsidP="00A97C3A">
      <w:pPr>
        <w:jc w:val="both"/>
        <w:rPr>
          <w:rFonts w:ascii="Arial" w:hAnsi="Arial" w:cs="Arial"/>
          <w:sz w:val="18"/>
          <w:lang w:val="es-ES_tradnl"/>
        </w:rPr>
      </w:pPr>
    </w:p>
    <w:p w:rsidR="00A97C3A" w:rsidRPr="000F4082" w:rsidRDefault="00A97C3A" w:rsidP="00A97C3A">
      <w:pPr>
        <w:jc w:val="both"/>
        <w:rPr>
          <w:rFonts w:ascii="Arial" w:hAnsi="Arial" w:cs="Arial"/>
          <w:sz w:val="18"/>
          <w:lang w:val="es-ES_tradnl"/>
        </w:rPr>
      </w:pPr>
      <w:r w:rsidRPr="000F4082">
        <w:rPr>
          <w:rFonts w:ascii="Arial" w:hAnsi="Arial" w:cs="Arial"/>
          <w:sz w:val="18"/>
          <w:lang w:val="es-ES_tradnl"/>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A97C3A" w:rsidRPr="000F4082" w:rsidRDefault="00A97C3A" w:rsidP="00A97C3A">
      <w:pPr>
        <w:jc w:val="both"/>
        <w:rPr>
          <w:rFonts w:ascii="Arial" w:hAnsi="Arial" w:cs="Arial"/>
          <w:sz w:val="18"/>
          <w:lang w:val="es-ES_tradnl"/>
        </w:rPr>
      </w:pPr>
    </w:p>
    <w:p w:rsidR="00A97C3A" w:rsidRPr="000F4082" w:rsidRDefault="00A97C3A" w:rsidP="00A97C3A">
      <w:pPr>
        <w:jc w:val="both"/>
        <w:rPr>
          <w:rFonts w:ascii="Arial" w:hAnsi="Arial" w:cs="Arial"/>
          <w:sz w:val="18"/>
          <w:lang w:val="es-ES_tradnl"/>
        </w:rPr>
      </w:pPr>
      <w:r w:rsidRPr="000F4082">
        <w:rPr>
          <w:rFonts w:ascii="Arial" w:hAnsi="Arial" w:cs="Arial"/>
          <w:sz w:val="18"/>
          <w:lang w:val="es-ES_tradnl"/>
        </w:rPr>
        <w:t xml:space="preserve">La </w:t>
      </w:r>
      <w:r w:rsidRPr="000F4082">
        <w:rPr>
          <w:rFonts w:ascii="Arial" w:hAnsi="Arial" w:cs="Arial"/>
          <w:b/>
          <w:sz w:val="18"/>
          <w:lang w:val="es-ES_tradnl"/>
        </w:rPr>
        <w:t>ENTIDAD</w:t>
      </w:r>
      <w:r w:rsidRPr="000F4082">
        <w:rPr>
          <w:rFonts w:ascii="Arial" w:hAnsi="Arial" w:cs="Arial"/>
          <w:sz w:val="18"/>
          <w:lang w:val="es-ES_tradnl"/>
        </w:rPr>
        <w:t xml:space="preserve"> llevará el control directo de la vigencia y validez de esta garantía, en cuanto al monto y plazo, a efectos de requerir su ampliación al </w:t>
      </w:r>
      <w:r w:rsidRPr="000F4082">
        <w:rPr>
          <w:rFonts w:ascii="Arial" w:hAnsi="Arial" w:cs="Arial"/>
          <w:b/>
          <w:bCs/>
          <w:sz w:val="18"/>
          <w:lang w:val="es-ES_tradnl"/>
        </w:rPr>
        <w:t>PROVEEDOR</w:t>
      </w:r>
      <w:r w:rsidRPr="000F4082">
        <w:rPr>
          <w:rFonts w:ascii="Arial" w:hAnsi="Arial" w:cs="Arial"/>
          <w:sz w:val="18"/>
          <w:lang w:val="es-ES_tradnl"/>
        </w:rPr>
        <w:t>.</w:t>
      </w:r>
    </w:p>
    <w:p w:rsidR="00A97C3A" w:rsidRPr="000F4082" w:rsidRDefault="00A97C3A" w:rsidP="00A97C3A">
      <w:pPr>
        <w:jc w:val="both"/>
        <w:rPr>
          <w:rFonts w:ascii="Arial" w:hAnsi="Arial" w:cs="Arial"/>
          <w:sz w:val="18"/>
          <w:lang w:val="es-ES_tradnl"/>
        </w:rPr>
      </w:pPr>
    </w:p>
    <w:p w:rsidR="00A97C3A" w:rsidRPr="000F4082" w:rsidRDefault="00A97C3A" w:rsidP="00A97C3A">
      <w:pPr>
        <w:jc w:val="both"/>
        <w:rPr>
          <w:rFonts w:ascii="Arial" w:hAnsi="Arial" w:cs="Arial"/>
          <w:b/>
          <w:i/>
          <w:sz w:val="18"/>
          <w:lang w:val="es-ES_tradnl"/>
        </w:rPr>
      </w:pPr>
      <w:r w:rsidRPr="000F4082">
        <w:rPr>
          <w:rFonts w:ascii="Arial" w:hAnsi="Arial" w:cs="Arial"/>
          <w:b/>
          <w:i/>
          <w:sz w:val="18"/>
          <w:lang w:val="es-ES_tradnl"/>
        </w:rPr>
        <w:t>(En caso de que la entidad requiera la garantía de Funcionamiento de Maquinaria y/o Equipo, en la presente cláusula se deberá adicionar el siguiente texto).</w:t>
      </w:r>
    </w:p>
    <w:p w:rsidR="00A97C3A" w:rsidRPr="000F4082" w:rsidRDefault="00A97C3A" w:rsidP="00A97C3A">
      <w:pPr>
        <w:jc w:val="both"/>
        <w:rPr>
          <w:rFonts w:ascii="Arial" w:hAnsi="Arial" w:cs="Arial"/>
          <w:b/>
          <w:i/>
          <w:sz w:val="18"/>
          <w:lang w:val="es-ES_tradnl"/>
        </w:rPr>
      </w:pPr>
    </w:p>
    <w:p w:rsidR="00A97C3A" w:rsidRPr="000F4082" w:rsidRDefault="00A97C3A" w:rsidP="00A97C3A">
      <w:pPr>
        <w:jc w:val="both"/>
        <w:rPr>
          <w:rFonts w:ascii="Arial" w:hAnsi="Arial" w:cs="Arial"/>
          <w:b/>
          <w:i/>
          <w:sz w:val="18"/>
          <w:lang w:val="es-ES_tradnl"/>
        </w:rPr>
      </w:pPr>
      <w:r w:rsidRPr="000F4082">
        <w:rPr>
          <w:rFonts w:ascii="Arial" w:hAnsi="Arial" w:cs="Arial"/>
          <w:b/>
          <w:sz w:val="18"/>
          <w:lang w:val="es-ES_tradnl"/>
        </w:rPr>
        <w:t xml:space="preserve">12.3. GARANTÍA DE FUNCIONAMIENTO DE MAQUINARIA Y/O EQUIPO </w:t>
      </w:r>
      <w:r w:rsidRPr="000F4082">
        <w:rPr>
          <w:rFonts w:ascii="Arial" w:hAnsi="Arial" w:cs="Arial"/>
          <w:b/>
          <w:i/>
          <w:sz w:val="18"/>
          <w:lang w:val="es-ES_tradnl"/>
        </w:rPr>
        <w:t>(incluir cuando corresponda y se encuentre en las especificaciones técnicas)</w:t>
      </w:r>
    </w:p>
    <w:p w:rsidR="00A97C3A" w:rsidRPr="000F4082" w:rsidRDefault="00A97C3A" w:rsidP="00A97C3A">
      <w:pPr>
        <w:jc w:val="both"/>
        <w:rPr>
          <w:rFonts w:ascii="Arial" w:hAnsi="Arial" w:cs="Arial"/>
          <w:b/>
          <w:i/>
          <w:sz w:val="18"/>
          <w:lang w:val="es-ES_tradnl"/>
        </w:rPr>
      </w:pPr>
    </w:p>
    <w:p w:rsidR="00A97C3A" w:rsidRPr="000F4082" w:rsidRDefault="00A97C3A" w:rsidP="00A97C3A">
      <w:pPr>
        <w:jc w:val="both"/>
        <w:rPr>
          <w:rFonts w:ascii="Arial" w:hAnsi="Arial" w:cs="Arial"/>
          <w:b/>
          <w:sz w:val="18"/>
          <w:lang w:val="es-ES_tradnl"/>
        </w:rPr>
      </w:pPr>
      <w:r w:rsidRPr="000F4082">
        <w:rPr>
          <w:rFonts w:ascii="Arial" w:hAnsi="Arial" w:cs="Arial"/>
          <w:sz w:val="18"/>
          <w:lang w:val="es-ES_tradnl"/>
        </w:rPr>
        <w:t xml:space="preserve">El </w:t>
      </w:r>
      <w:r w:rsidRPr="000F4082">
        <w:rPr>
          <w:rFonts w:ascii="Arial" w:hAnsi="Arial" w:cs="Arial"/>
          <w:b/>
          <w:sz w:val="18"/>
          <w:lang w:val="es-ES_tradnl"/>
        </w:rPr>
        <w:t>PROVEEDOR,</w:t>
      </w:r>
      <w:r w:rsidRPr="000F4082">
        <w:rPr>
          <w:rFonts w:ascii="Arial" w:hAnsi="Arial" w:cs="Arial"/>
          <w:sz w:val="18"/>
          <w:lang w:val="es-ES_tradnl"/>
        </w:rPr>
        <w:t xml:space="preserve"> se obliga a constituir una ________ </w:t>
      </w:r>
      <w:r w:rsidRPr="000F4082">
        <w:rPr>
          <w:rFonts w:ascii="Arial" w:hAnsi="Arial" w:cs="Arial"/>
          <w:b/>
          <w:i/>
          <w:sz w:val="18"/>
          <w:lang w:val="es-ES_tradnl"/>
        </w:rPr>
        <w:t>(registrar el tipo de garantía requerida en el DBC)</w:t>
      </w:r>
      <w:r w:rsidRPr="000F4082">
        <w:rPr>
          <w:rFonts w:ascii="Arial" w:hAnsi="Arial" w:cs="Arial"/>
          <w:i/>
          <w:sz w:val="18"/>
          <w:lang w:val="es-ES_tradnl"/>
        </w:rPr>
        <w:t>,</w:t>
      </w:r>
      <w:r w:rsidRPr="000F4082">
        <w:rPr>
          <w:rFonts w:ascii="Arial" w:hAnsi="Arial" w:cs="Arial"/>
          <w:sz w:val="18"/>
          <w:lang w:val="es-ES_tradnl"/>
        </w:rPr>
        <w:t xml:space="preserve"> a la orden de  _________ </w:t>
      </w:r>
      <w:r w:rsidRPr="000F4082">
        <w:rPr>
          <w:rFonts w:ascii="Arial" w:hAnsi="Arial" w:cs="Arial"/>
          <w:b/>
          <w:i/>
          <w:sz w:val="18"/>
          <w:lang w:val="es-ES_tradnl"/>
        </w:rPr>
        <w:t xml:space="preserve">(registrar el nombre o razón social de la ENTIDAD), </w:t>
      </w:r>
      <w:r w:rsidRPr="000F4082">
        <w:rPr>
          <w:rFonts w:ascii="Arial" w:hAnsi="Arial" w:cs="Arial"/>
          <w:sz w:val="18"/>
          <w:lang w:val="es-ES_tradnl"/>
        </w:rPr>
        <w:t xml:space="preserve">por el ________ </w:t>
      </w:r>
      <w:r w:rsidRPr="000F4082">
        <w:rPr>
          <w:rFonts w:ascii="Arial" w:hAnsi="Arial" w:cs="Arial"/>
          <w:b/>
          <w:i/>
          <w:sz w:val="18"/>
          <w:lang w:val="es-ES_tradnl"/>
        </w:rPr>
        <w:t xml:space="preserve">(La Entidad deberá registrar el monto de la garantía, que no exceda el uno y medio por ciento (1.5%) </w:t>
      </w:r>
      <w:r w:rsidRPr="000F4082">
        <w:rPr>
          <w:rFonts w:ascii="Arial" w:hAnsi="Arial" w:cs="Arial"/>
          <w:b/>
          <w:sz w:val="18"/>
          <w:lang w:val="es-ES_tradnl"/>
        </w:rPr>
        <w:t xml:space="preserve">del monto del contrato) </w:t>
      </w:r>
      <w:r w:rsidRPr="000F4082">
        <w:rPr>
          <w:rFonts w:ascii="Arial" w:hAnsi="Arial" w:cs="Arial"/>
          <w:sz w:val="18"/>
          <w:lang w:val="es-ES_tradnl"/>
        </w:rPr>
        <w:t>que</w:t>
      </w:r>
      <w:r w:rsidRPr="000F4082">
        <w:rPr>
          <w:rFonts w:ascii="Arial" w:hAnsi="Arial" w:cs="Arial"/>
          <w:b/>
          <w:sz w:val="18"/>
          <w:lang w:val="es-ES_tradnl"/>
        </w:rPr>
        <w:t xml:space="preserve"> </w:t>
      </w:r>
      <w:r w:rsidRPr="000F4082">
        <w:rPr>
          <w:rFonts w:ascii="Arial" w:hAnsi="Arial" w:cs="Arial"/>
          <w:sz w:val="18"/>
          <w:lang w:val="es-ES_tradnl"/>
        </w:rPr>
        <w:t xml:space="preserve">avalará el correcto funcionamiento y/o mantenimiento de los </w:t>
      </w:r>
      <w:r w:rsidRPr="000F4082">
        <w:rPr>
          <w:rFonts w:ascii="Arial" w:hAnsi="Arial" w:cs="Arial"/>
          <w:b/>
          <w:sz w:val="18"/>
          <w:lang w:val="es-ES_tradnl"/>
        </w:rPr>
        <w:t xml:space="preserve">BIENES </w:t>
      </w:r>
      <w:r w:rsidRPr="000F4082">
        <w:rPr>
          <w:rFonts w:ascii="Arial" w:hAnsi="Arial" w:cs="Arial"/>
          <w:sz w:val="18"/>
          <w:lang w:val="es-ES_tradnl"/>
        </w:rPr>
        <w:t xml:space="preserve">objeto del presente contrato, con una vigencia de ________ </w:t>
      </w:r>
      <w:r w:rsidRPr="000F4082">
        <w:rPr>
          <w:rFonts w:ascii="Arial" w:hAnsi="Arial" w:cs="Arial"/>
          <w:b/>
          <w:i/>
          <w:sz w:val="18"/>
          <w:lang w:val="es-ES_tradnl"/>
        </w:rPr>
        <w:t>(La Entidad deberá registrar el plazo de vigencia de la garantía en literal y numeral que deberá exceder al plazo de vigencia de la garantía de los bienes)</w:t>
      </w:r>
      <w:r w:rsidRPr="000F4082">
        <w:rPr>
          <w:rFonts w:ascii="Arial" w:hAnsi="Arial" w:cs="Arial"/>
          <w:b/>
          <w:sz w:val="18"/>
          <w:lang w:val="es-ES_tradnl"/>
        </w:rPr>
        <w:t xml:space="preserve"> </w:t>
      </w:r>
      <w:r w:rsidRPr="000F4082">
        <w:rPr>
          <w:rFonts w:ascii="Arial" w:hAnsi="Arial" w:cs="Arial"/>
          <w:sz w:val="18"/>
          <w:lang w:val="es-ES_tradnl"/>
        </w:rPr>
        <w:t>computable a partir de la Recepción Definitiva de los bienes</w:t>
      </w:r>
      <w:r w:rsidRPr="000F4082">
        <w:rPr>
          <w:rFonts w:ascii="Arial" w:hAnsi="Arial" w:cs="Arial"/>
          <w:b/>
          <w:i/>
          <w:sz w:val="18"/>
          <w:lang w:val="es-ES_tradnl"/>
        </w:rPr>
        <w:t xml:space="preserve">. </w:t>
      </w:r>
      <w:r w:rsidRPr="000F4082">
        <w:rPr>
          <w:rFonts w:ascii="Arial" w:hAnsi="Arial" w:cs="Arial"/>
          <w:b/>
          <w:sz w:val="18"/>
          <w:lang w:val="es-ES_tradnl"/>
        </w:rPr>
        <w:t xml:space="preserve"> </w:t>
      </w:r>
    </w:p>
    <w:p w:rsidR="00A97C3A" w:rsidRPr="000F4082" w:rsidRDefault="00A97C3A" w:rsidP="00A97C3A">
      <w:pPr>
        <w:jc w:val="both"/>
        <w:rPr>
          <w:rFonts w:ascii="Arial" w:hAnsi="Arial" w:cs="Arial"/>
          <w:sz w:val="18"/>
          <w:lang w:val="es-ES_tradnl"/>
        </w:rPr>
      </w:pPr>
      <w:r w:rsidRPr="000F4082">
        <w:rPr>
          <w:rFonts w:ascii="Arial" w:hAnsi="Arial" w:cs="Arial"/>
          <w:sz w:val="18"/>
          <w:lang w:val="es-ES_tradnl"/>
        </w:rPr>
        <w:t xml:space="preserve"> </w:t>
      </w:r>
    </w:p>
    <w:p w:rsidR="00A97C3A" w:rsidRPr="000F4082" w:rsidRDefault="00A97C3A" w:rsidP="00A97C3A">
      <w:pPr>
        <w:jc w:val="both"/>
        <w:rPr>
          <w:rFonts w:ascii="Arial" w:hAnsi="Arial" w:cs="Arial"/>
          <w:b/>
          <w:i/>
          <w:sz w:val="18"/>
          <w:lang w:val="es-ES_tradnl"/>
        </w:rPr>
      </w:pPr>
      <w:r w:rsidRPr="000F4082">
        <w:rPr>
          <w:rFonts w:ascii="Arial" w:hAnsi="Arial" w:cs="Arial"/>
          <w:sz w:val="18"/>
          <w:lang w:val="es-ES_tradnl"/>
        </w:rPr>
        <w:t xml:space="preserve">El importe de esta garantía podrá ser cobrado a favor de la </w:t>
      </w:r>
      <w:r w:rsidRPr="000F4082">
        <w:rPr>
          <w:rFonts w:ascii="Arial" w:hAnsi="Arial" w:cs="Arial"/>
          <w:b/>
          <w:sz w:val="18"/>
          <w:lang w:val="es-ES_tradnl"/>
        </w:rPr>
        <w:t>ENTIDAD</w:t>
      </w:r>
      <w:r w:rsidRPr="000F4082">
        <w:rPr>
          <w:rFonts w:ascii="Arial" w:hAnsi="Arial" w:cs="Arial"/>
          <w:sz w:val="18"/>
          <w:lang w:val="es-ES_tradnl"/>
        </w:rPr>
        <w:t xml:space="preserve"> en caso de que los </w:t>
      </w:r>
      <w:r w:rsidRPr="000F4082">
        <w:rPr>
          <w:rFonts w:ascii="Arial" w:hAnsi="Arial" w:cs="Arial"/>
          <w:b/>
          <w:sz w:val="18"/>
          <w:lang w:val="es-ES_tradnl"/>
        </w:rPr>
        <w:t xml:space="preserve">BIENES </w:t>
      </w:r>
      <w:r w:rsidRPr="000F4082">
        <w:rPr>
          <w:rFonts w:ascii="Arial" w:hAnsi="Arial" w:cs="Arial"/>
          <w:sz w:val="18"/>
          <w:lang w:val="es-ES_tradnl"/>
        </w:rPr>
        <w:t xml:space="preserve">adquiridos por la </w:t>
      </w:r>
      <w:r w:rsidRPr="000F4082">
        <w:rPr>
          <w:rFonts w:ascii="Arial" w:hAnsi="Arial" w:cs="Arial"/>
          <w:b/>
          <w:sz w:val="18"/>
          <w:lang w:val="es-ES_tradnl"/>
        </w:rPr>
        <w:t>ENTIDAD</w:t>
      </w:r>
      <w:r w:rsidRPr="000F4082">
        <w:rPr>
          <w:rFonts w:ascii="Arial" w:hAnsi="Arial" w:cs="Arial"/>
          <w:sz w:val="18"/>
          <w:lang w:val="es-ES_tradnl"/>
        </w:rPr>
        <w:t xml:space="preserve"> no presenten buen funcionamiento y/o el </w:t>
      </w:r>
      <w:r w:rsidRPr="000F4082">
        <w:rPr>
          <w:rFonts w:ascii="Arial" w:hAnsi="Arial" w:cs="Arial"/>
          <w:b/>
          <w:sz w:val="18"/>
          <w:lang w:val="es-ES_tradnl"/>
        </w:rPr>
        <w:t>PROVEEDOR</w:t>
      </w:r>
      <w:r w:rsidRPr="000F4082">
        <w:rPr>
          <w:rFonts w:ascii="Arial" w:hAnsi="Arial" w:cs="Arial"/>
          <w:sz w:val="18"/>
          <w:lang w:val="es-ES_tradnl"/>
        </w:rPr>
        <w:t xml:space="preserve"> no hubiese efectuado el mantenimiento preventivo dentro del plazo de vigencia de la garantía</w:t>
      </w:r>
      <w:r w:rsidRPr="000F4082">
        <w:rPr>
          <w:rFonts w:ascii="Arial" w:hAnsi="Arial" w:cs="Arial"/>
          <w:b/>
          <w:i/>
          <w:sz w:val="18"/>
          <w:lang w:val="es-ES_tradnl"/>
        </w:rPr>
        <w:t>.</w:t>
      </w:r>
    </w:p>
    <w:p w:rsidR="00A97C3A" w:rsidRPr="000F4082" w:rsidRDefault="00A97C3A" w:rsidP="00A97C3A">
      <w:pPr>
        <w:jc w:val="both"/>
        <w:rPr>
          <w:rFonts w:ascii="Arial" w:hAnsi="Arial" w:cs="Arial"/>
          <w:sz w:val="18"/>
          <w:lang w:val="es-ES_tradnl"/>
        </w:rPr>
      </w:pPr>
      <w:r w:rsidRPr="000F4082">
        <w:rPr>
          <w:rFonts w:ascii="Arial" w:hAnsi="Arial" w:cs="Arial"/>
          <w:sz w:val="18"/>
          <w:lang w:val="es-ES_tradnl"/>
        </w:rPr>
        <w:t xml:space="preserve">Si dentro del plazo previsto por la </w:t>
      </w:r>
      <w:r w:rsidRPr="000F4082">
        <w:rPr>
          <w:rFonts w:ascii="Arial" w:hAnsi="Arial" w:cs="Arial"/>
          <w:b/>
          <w:sz w:val="18"/>
          <w:lang w:val="es-ES_tradnl"/>
        </w:rPr>
        <w:t>ENTIDAD</w:t>
      </w:r>
      <w:r w:rsidRPr="000F4082">
        <w:rPr>
          <w:rFonts w:ascii="Arial" w:hAnsi="Arial" w:cs="Arial"/>
          <w:sz w:val="18"/>
          <w:lang w:val="es-ES_tradnl"/>
        </w:rPr>
        <w:t xml:space="preserve"> los </w:t>
      </w:r>
      <w:r w:rsidRPr="000F4082">
        <w:rPr>
          <w:rFonts w:ascii="Arial" w:hAnsi="Arial" w:cs="Arial"/>
          <w:b/>
          <w:sz w:val="18"/>
          <w:lang w:val="es-ES_tradnl"/>
        </w:rPr>
        <w:t>BIENES</w:t>
      </w:r>
      <w:r w:rsidRPr="000F4082">
        <w:rPr>
          <w:rFonts w:ascii="Arial" w:hAnsi="Arial" w:cs="Arial"/>
          <w:sz w:val="18"/>
          <w:lang w:val="es-ES_tradnl"/>
        </w:rPr>
        <w:t xml:space="preserve"> objeto del presente contrato, no presenta fallas en su funcionamiento y tuvieran el mantenimiento adecuado, dicha garantía será devuelta.</w:t>
      </w:r>
    </w:p>
    <w:p w:rsidR="00A97C3A" w:rsidRPr="000F4082" w:rsidRDefault="00A97C3A" w:rsidP="00A97C3A">
      <w:pPr>
        <w:jc w:val="both"/>
        <w:rPr>
          <w:rFonts w:ascii="Arial" w:hAnsi="Arial" w:cs="Arial"/>
          <w:b/>
          <w:sz w:val="18"/>
          <w:lang w:val="es-ES_tradnl"/>
        </w:rPr>
      </w:pPr>
    </w:p>
    <w:p w:rsidR="00A97C3A" w:rsidRPr="000F4082" w:rsidRDefault="00A97C3A" w:rsidP="00A97C3A">
      <w:pPr>
        <w:jc w:val="both"/>
        <w:rPr>
          <w:rFonts w:ascii="Arial" w:hAnsi="Arial" w:cs="Arial"/>
          <w:b/>
          <w:i/>
          <w:sz w:val="18"/>
          <w:lang w:val="es-ES_tradnl"/>
        </w:rPr>
      </w:pPr>
      <w:r w:rsidRPr="000F4082">
        <w:rPr>
          <w:rFonts w:ascii="Arial" w:hAnsi="Arial" w:cs="Arial"/>
          <w:b/>
          <w:i/>
          <w:sz w:val="18"/>
          <w:lang w:val="es-ES_tradnl"/>
        </w:rPr>
        <w:t>(Cuando el proveedor solicite retención en sustitución de esta garantía la entidad deberá cambiar la redacción anterior por la siguiente).</w:t>
      </w:r>
    </w:p>
    <w:p w:rsidR="00A97C3A" w:rsidRPr="000F4082" w:rsidRDefault="00A97C3A" w:rsidP="00A97C3A">
      <w:pPr>
        <w:jc w:val="both"/>
        <w:rPr>
          <w:rFonts w:ascii="Arial" w:hAnsi="Arial" w:cs="Arial"/>
          <w:sz w:val="18"/>
          <w:lang w:val="es-ES_tradnl"/>
        </w:rPr>
      </w:pPr>
      <w:r w:rsidRPr="000F4082">
        <w:rPr>
          <w:rFonts w:ascii="Arial" w:hAnsi="Arial" w:cs="Arial"/>
          <w:sz w:val="18"/>
          <w:lang w:val="es-ES_tradnl"/>
        </w:rPr>
        <w:t xml:space="preserve">El PROVEEDOR acepta expresamente, que la </w:t>
      </w:r>
      <w:r w:rsidRPr="000F4082">
        <w:rPr>
          <w:rFonts w:ascii="Arial" w:hAnsi="Arial" w:cs="Arial"/>
          <w:b/>
          <w:sz w:val="18"/>
          <w:lang w:val="es-ES_tradnl"/>
        </w:rPr>
        <w:t>ENTIDAD</w:t>
      </w:r>
      <w:r w:rsidRPr="000F4082">
        <w:rPr>
          <w:rFonts w:ascii="Arial" w:hAnsi="Arial" w:cs="Arial"/>
          <w:sz w:val="18"/>
          <w:lang w:val="es-ES_tradnl"/>
        </w:rPr>
        <w:t xml:space="preserve"> retendrá el _____________ (</w:t>
      </w:r>
      <w:r w:rsidRPr="000F4082">
        <w:rPr>
          <w:rFonts w:ascii="Arial" w:hAnsi="Arial" w:cs="Arial"/>
          <w:b/>
          <w:i/>
          <w:sz w:val="18"/>
          <w:lang w:val="es-ES_tradnl"/>
        </w:rPr>
        <w:t>La Entidad deberá registrar el monto de la garantía, que no exceda el uno y medio por ciento (1.5%) del monto del contrato)</w:t>
      </w:r>
      <w:r w:rsidRPr="000F4082">
        <w:rPr>
          <w:rFonts w:ascii="Arial" w:hAnsi="Arial" w:cs="Arial"/>
          <w:sz w:val="18"/>
          <w:lang w:val="es-ES_tradnl"/>
        </w:rPr>
        <w:t xml:space="preserve">, en calidad de Garantía de Funcionamiento de  Maquinaria y/o Equipo que avalará el correcto funcionamiento y/o mantenimiento de los </w:t>
      </w:r>
      <w:r w:rsidRPr="000F4082">
        <w:rPr>
          <w:rFonts w:ascii="Arial" w:hAnsi="Arial" w:cs="Arial"/>
          <w:b/>
          <w:sz w:val="18"/>
          <w:lang w:val="es-ES_tradnl"/>
        </w:rPr>
        <w:t xml:space="preserve">BIENES </w:t>
      </w:r>
      <w:r w:rsidRPr="000F4082">
        <w:rPr>
          <w:rFonts w:ascii="Arial" w:hAnsi="Arial" w:cs="Arial"/>
          <w:sz w:val="18"/>
          <w:lang w:val="es-ES_tradnl"/>
        </w:rPr>
        <w:t>objeto del presente contrato.</w:t>
      </w:r>
    </w:p>
    <w:p w:rsidR="00A97C3A" w:rsidRPr="000F4082" w:rsidRDefault="00A97C3A" w:rsidP="00A97C3A">
      <w:pPr>
        <w:jc w:val="both"/>
        <w:rPr>
          <w:rFonts w:ascii="Arial" w:hAnsi="Arial" w:cs="Arial"/>
          <w:sz w:val="18"/>
          <w:lang w:val="es-ES_tradnl"/>
        </w:rPr>
      </w:pPr>
    </w:p>
    <w:p w:rsidR="00A97C3A" w:rsidRPr="000F4082" w:rsidRDefault="00A97C3A" w:rsidP="00A97C3A">
      <w:pPr>
        <w:jc w:val="both"/>
        <w:rPr>
          <w:rFonts w:ascii="Arial" w:hAnsi="Arial" w:cs="Arial"/>
          <w:sz w:val="18"/>
          <w:lang w:val="es-ES_tradnl"/>
        </w:rPr>
      </w:pPr>
      <w:r w:rsidRPr="000F4082">
        <w:rPr>
          <w:rFonts w:ascii="Arial" w:hAnsi="Arial" w:cs="Arial"/>
          <w:sz w:val="18"/>
          <w:lang w:val="es-ES_tradnl"/>
        </w:rPr>
        <w:t xml:space="preserve">El importe de esta garantía podrá ser cobrado por la </w:t>
      </w:r>
      <w:r w:rsidRPr="000F4082">
        <w:rPr>
          <w:rFonts w:ascii="Arial" w:hAnsi="Arial" w:cs="Arial"/>
          <w:b/>
          <w:sz w:val="18"/>
          <w:lang w:val="es-ES_tradnl"/>
        </w:rPr>
        <w:t>ENTIDAD</w:t>
      </w:r>
      <w:r w:rsidRPr="000F4082">
        <w:rPr>
          <w:rFonts w:ascii="Arial" w:hAnsi="Arial" w:cs="Arial"/>
          <w:sz w:val="18"/>
          <w:lang w:val="es-ES_tradnl"/>
        </w:rPr>
        <w:t xml:space="preserve"> en caso de que los bienes adquiridos por la entidad no presenten buen funcionamiento y/o el </w:t>
      </w:r>
      <w:r w:rsidRPr="000F4082">
        <w:rPr>
          <w:rFonts w:ascii="Arial" w:hAnsi="Arial" w:cs="Arial"/>
          <w:b/>
          <w:sz w:val="18"/>
          <w:lang w:val="es-ES_tradnl"/>
        </w:rPr>
        <w:t xml:space="preserve">PROVEEDOR </w:t>
      </w:r>
      <w:r w:rsidRPr="000F4082">
        <w:rPr>
          <w:rFonts w:ascii="Arial" w:hAnsi="Arial" w:cs="Arial"/>
          <w:sz w:val="18"/>
          <w:lang w:val="es-ES_tradnl"/>
        </w:rPr>
        <w:t>no hubiese efectuado el mantenimiento preventivo dentro del plazo de vigencia de la garantía.</w:t>
      </w:r>
    </w:p>
    <w:p w:rsidR="00A97C3A" w:rsidRPr="000F4082" w:rsidRDefault="00A97C3A" w:rsidP="00A97C3A">
      <w:pPr>
        <w:jc w:val="both"/>
        <w:rPr>
          <w:rFonts w:ascii="Arial" w:hAnsi="Arial" w:cs="Arial"/>
          <w:sz w:val="18"/>
          <w:lang w:val="es-ES_tradnl"/>
        </w:rPr>
      </w:pPr>
    </w:p>
    <w:p w:rsidR="00A97C3A" w:rsidRPr="000F4082" w:rsidRDefault="00A97C3A" w:rsidP="000F4082">
      <w:pPr>
        <w:jc w:val="both"/>
        <w:rPr>
          <w:rFonts w:ascii="Arial" w:hAnsi="Arial" w:cs="Arial"/>
          <w:sz w:val="18"/>
          <w:lang w:val="es-ES_tradnl"/>
        </w:rPr>
      </w:pPr>
      <w:r w:rsidRPr="000F4082">
        <w:rPr>
          <w:rFonts w:ascii="Arial" w:hAnsi="Arial" w:cs="Arial"/>
          <w:sz w:val="18"/>
          <w:lang w:val="es-ES_tradnl"/>
        </w:rPr>
        <w:t xml:space="preserve">Si dentro del plazo previsto por la </w:t>
      </w:r>
      <w:r w:rsidRPr="000F4082">
        <w:rPr>
          <w:rFonts w:ascii="Arial" w:hAnsi="Arial" w:cs="Arial"/>
          <w:b/>
          <w:sz w:val="18"/>
          <w:lang w:val="es-ES_tradnl"/>
        </w:rPr>
        <w:t>ENTIDAD</w:t>
      </w:r>
      <w:r w:rsidRPr="000F4082">
        <w:rPr>
          <w:rFonts w:ascii="Arial" w:hAnsi="Arial" w:cs="Arial"/>
          <w:sz w:val="18"/>
          <w:lang w:val="es-ES_tradnl"/>
        </w:rPr>
        <w:t xml:space="preserve"> los </w:t>
      </w:r>
      <w:r w:rsidRPr="000F4082">
        <w:rPr>
          <w:rFonts w:ascii="Arial" w:hAnsi="Arial" w:cs="Arial"/>
          <w:b/>
          <w:sz w:val="18"/>
          <w:lang w:val="es-ES_tradnl"/>
        </w:rPr>
        <w:t>BIENES</w:t>
      </w:r>
      <w:r w:rsidRPr="000F4082">
        <w:rPr>
          <w:rFonts w:ascii="Arial" w:hAnsi="Arial" w:cs="Arial"/>
          <w:sz w:val="18"/>
          <w:lang w:val="es-ES_tradnl"/>
        </w:rPr>
        <w:t xml:space="preserve"> objeto del presente contrato, no presenta fallas en su funcionamiento y tuvieran el mantenimiento adecuado, dicha retención será devuelta una vez concluido el plazo establecido para esta garantía.</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 xml:space="preserve">DÉCIMA TERCERA.- (MOROSIDAD Y SUS PENALIDADES) </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Queda convenido entre las Partes, que el </w:t>
      </w:r>
      <w:r w:rsidRPr="000F4082">
        <w:rPr>
          <w:rFonts w:ascii="Arial" w:hAnsi="Arial" w:cs="Arial"/>
          <w:b/>
          <w:sz w:val="18"/>
          <w:lang w:val="es-ES_tradnl" w:eastAsia="es-ES"/>
        </w:rPr>
        <w:t xml:space="preserve">PROVEEDOR </w:t>
      </w:r>
      <w:r w:rsidRPr="000F4082">
        <w:rPr>
          <w:rFonts w:ascii="Arial" w:hAnsi="Arial" w:cs="Arial"/>
          <w:sz w:val="18"/>
          <w:lang w:val="es-ES_tradnl" w:eastAsia="es-ES"/>
        </w:rPr>
        <w:t xml:space="preserve">se obliga a cumplir con lo estipulado en las especificaciones técnicas y en la cláusula (Vigencia y Plazo del Contrato), caso contrario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aplicará una multa equivalente al </w:t>
      </w:r>
      <w:r w:rsidRPr="000F4082">
        <w:rPr>
          <w:rFonts w:ascii="Arial" w:hAnsi="Arial" w:cs="Arial"/>
          <w:i/>
          <w:sz w:val="18"/>
          <w:u w:val="single"/>
          <w:lang w:val="es-ES_tradnl" w:eastAsia="es-ES"/>
        </w:rPr>
        <w:t>numeral</w:t>
      </w:r>
      <w:r w:rsidRPr="000F4082">
        <w:rPr>
          <w:rFonts w:ascii="Arial" w:hAnsi="Arial" w:cs="Arial"/>
          <w:sz w:val="18"/>
          <w:u w:val="single"/>
          <w:lang w:val="es-ES_tradnl" w:eastAsia="es-ES"/>
        </w:rPr>
        <w:t xml:space="preserve">% </w:t>
      </w:r>
      <w:r w:rsidRPr="000F4082">
        <w:rPr>
          <w:rFonts w:ascii="Arial" w:hAnsi="Arial" w:cs="Arial"/>
          <w:i/>
          <w:sz w:val="18"/>
          <w:u w:val="single"/>
          <w:lang w:val="es-ES_tradnl" w:eastAsia="es-ES"/>
        </w:rPr>
        <w:t>(literal</w:t>
      </w:r>
      <w:r w:rsidRPr="000F4082">
        <w:rPr>
          <w:rFonts w:ascii="Arial" w:hAnsi="Arial" w:cs="Arial"/>
          <w:sz w:val="18"/>
          <w:lang w:val="es-ES_tradnl" w:eastAsia="es-ES"/>
        </w:rPr>
        <w:t xml:space="preserve"> por ciento) sobre el monto total del Contrato, por cada día calendario de retraso.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De establecer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que por la aplicación de multas por mora se ha llegado al límite del 10% (diez por ciento) del monto total del Contrato,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podrá iniciar el proceso de resolución del Contrato, conforme a lo estipulado en la cláusula (Terminación del Contrato).</w:t>
      </w:r>
    </w:p>
    <w:p w:rsidR="0027257D" w:rsidRPr="000F4082" w:rsidRDefault="0027257D" w:rsidP="0027257D">
      <w:pPr>
        <w:spacing w:before="120" w:after="120"/>
        <w:jc w:val="both"/>
        <w:rPr>
          <w:rFonts w:ascii="Arial" w:hAnsi="Arial" w:cs="Arial"/>
          <w:sz w:val="18"/>
          <w:lang w:eastAsia="es-ES"/>
        </w:rPr>
      </w:pPr>
      <w:r w:rsidRPr="000F4082">
        <w:rPr>
          <w:rFonts w:ascii="Arial" w:hAnsi="Arial" w:cs="Arial"/>
          <w:sz w:val="18"/>
          <w:lang w:eastAsia="es-ES"/>
        </w:rPr>
        <w:t xml:space="preserve">De establecer </w:t>
      </w:r>
      <w:r w:rsidRPr="000F4082">
        <w:rPr>
          <w:rFonts w:ascii="Arial" w:hAnsi="Arial" w:cs="Arial"/>
          <w:sz w:val="18"/>
          <w:lang w:val="es-ES_tradnl" w:eastAsia="es-ES"/>
        </w:rPr>
        <w:t xml:space="preserve">la </w:t>
      </w:r>
      <w:r w:rsidRPr="000F4082">
        <w:rPr>
          <w:rFonts w:ascii="Arial" w:hAnsi="Arial" w:cs="Arial"/>
          <w:b/>
          <w:sz w:val="18"/>
          <w:lang w:val="es-ES_tradnl" w:eastAsia="es-ES"/>
        </w:rPr>
        <w:t>ENTIDAD</w:t>
      </w:r>
      <w:r w:rsidRPr="000F4082">
        <w:rPr>
          <w:rFonts w:ascii="Arial" w:hAnsi="Arial" w:cs="Arial"/>
          <w:sz w:val="18"/>
          <w:lang w:eastAsia="es-ES"/>
        </w:rPr>
        <w:t xml:space="preserve"> que por la aplicación de multas por mora se ha llegado al límite del 20% (veinte por ciento) del monto total del Contrato, la </w:t>
      </w:r>
      <w:r w:rsidRPr="000F4082">
        <w:rPr>
          <w:rFonts w:ascii="Arial" w:hAnsi="Arial" w:cs="Arial"/>
          <w:b/>
          <w:sz w:val="18"/>
          <w:lang w:eastAsia="es-ES"/>
        </w:rPr>
        <w:t>ENTIDAD</w:t>
      </w:r>
      <w:r w:rsidRPr="000F4082">
        <w:rPr>
          <w:rFonts w:ascii="Arial" w:hAnsi="Arial" w:cs="Arial"/>
          <w:sz w:val="18"/>
          <w:lang w:eastAsia="es-ES"/>
        </w:rPr>
        <w:t xml:space="preserve"> deberá iniciar el proceso de resolución del Contrato, conforme a lo estipulado en la cláusula (Terminación del Contrato).</w:t>
      </w:r>
    </w:p>
    <w:p w:rsidR="0027257D" w:rsidRPr="000F4082" w:rsidRDefault="0027257D" w:rsidP="0027257D">
      <w:pPr>
        <w:spacing w:before="120" w:after="120"/>
        <w:jc w:val="both"/>
        <w:rPr>
          <w:rFonts w:ascii="Arial" w:hAnsi="Arial" w:cs="Arial"/>
          <w:b/>
          <w:i/>
          <w:sz w:val="18"/>
          <w:lang w:eastAsia="es-ES"/>
        </w:rPr>
      </w:pPr>
      <w:r w:rsidRPr="000F4082">
        <w:rPr>
          <w:rFonts w:ascii="Arial" w:hAnsi="Arial" w:cs="Arial"/>
          <w:b/>
          <w:i/>
          <w:sz w:val="18"/>
          <w:lang w:eastAsia="es-ES"/>
        </w:rPr>
        <w:t>(Aplicar una de las opciones según corresponda cuando se haya establecido 1 o varios pagos)</w:t>
      </w:r>
    </w:p>
    <w:p w:rsidR="0027257D" w:rsidRPr="000F4082" w:rsidRDefault="0027257D" w:rsidP="0027257D">
      <w:pPr>
        <w:spacing w:before="120" w:after="120"/>
        <w:jc w:val="both"/>
        <w:rPr>
          <w:rFonts w:ascii="Arial" w:hAnsi="Arial" w:cs="Arial"/>
          <w:sz w:val="18"/>
          <w:lang w:eastAsia="es-ES"/>
        </w:rPr>
      </w:pPr>
      <w:r w:rsidRPr="000F4082">
        <w:rPr>
          <w:rFonts w:ascii="Arial" w:hAnsi="Arial" w:cs="Arial"/>
          <w:b/>
          <w:sz w:val="18"/>
          <w:lang w:eastAsia="es-ES"/>
        </w:rPr>
        <w:t>OPCION 1.-</w:t>
      </w:r>
      <w:r w:rsidRPr="000F4082">
        <w:rPr>
          <w:rFonts w:ascii="Arial" w:hAnsi="Arial" w:cs="Arial"/>
          <w:sz w:val="18"/>
          <w:lang w:eastAsia="es-ES"/>
        </w:rPr>
        <w:t xml:space="preserve"> Las multas serán aplicadas al momento del pago final mediante descuentos establecidos expresamente por la </w:t>
      </w:r>
      <w:r w:rsidRPr="000F4082">
        <w:rPr>
          <w:rFonts w:ascii="Arial" w:hAnsi="Arial" w:cs="Arial"/>
          <w:b/>
          <w:bCs/>
          <w:sz w:val="18"/>
          <w:lang w:eastAsia="es-ES"/>
        </w:rPr>
        <w:t>ENTIDAD</w:t>
      </w:r>
      <w:r w:rsidRPr="000F4082">
        <w:rPr>
          <w:rFonts w:ascii="Arial" w:hAnsi="Arial" w:cs="Arial"/>
          <w:sz w:val="18"/>
          <w:lang w:eastAsia="es-ES"/>
        </w:rPr>
        <w:t>,</w:t>
      </w:r>
      <w:r w:rsidRPr="000F4082">
        <w:rPr>
          <w:rFonts w:ascii="Arial" w:hAnsi="Arial" w:cs="Arial"/>
          <w:sz w:val="18"/>
          <w:lang w:val="es-ES_tradnl" w:eastAsia="es-ES"/>
        </w:rPr>
        <w:t xml:space="preserve"> con base en el informe específico y documentado</w:t>
      </w:r>
      <w:r w:rsidRPr="000F4082">
        <w:rPr>
          <w:rFonts w:ascii="Arial" w:hAnsi="Arial" w:cs="Arial"/>
          <w:sz w:val="18"/>
          <w:lang w:eastAsia="es-ES"/>
        </w:rPr>
        <w:t xml:space="preserve"> del pago o liquidación final emitido por el Comité de Recepción, sin perjuicio de que </w:t>
      </w:r>
      <w:r w:rsidRPr="000F4082">
        <w:rPr>
          <w:rFonts w:ascii="Arial" w:hAnsi="Arial" w:cs="Arial"/>
          <w:sz w:val="18"/>
          <w:lang w:val="es-ES_tradnl" w:eastAsia="es-ES"/>
        </w:rPr>
        <w:t xml:space="preserve">la </w:t>
      </w:r>
      <w:r w:rsidRPr="000F4082">
        <w:rPr>
          <w:rFonts w:ascii="Arial" w:hAnsi="Arial" w:cs="Arial"/>
          <w:b/>
          <w:sz w:val="18"/>
          <w:lang w:val="es-ES_tradnl" w:eastAsia="es-ES"/>
        </w:rPr>
        <w:t xml:space="preserve">ENTIDAD </w:t>
      </w:r>
      <w:r w:rsidRPr="000F4082">
        <w:rPr>
          <w:rFonts w:ascii="Arial" w:hAnsi="Arial" w:cs="Arial"/>
          <w:sz w:val="18"/>
          <w:lang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7257D" w:rsidRPr="000F4082" w:rsidRDefault="0027257D" w:rsidP="0027257D">
      <w:pPr>
        <w:spacing w:before="120" w:after="120"/>
        <w:jc w:val="both"/>
        <w:rPr>
          <w:rFonts w:ascii="Arial" w:hAnsi="Arial" w:cs="Arial"/>
          <w:sz w:val="18"/>
          <w:lang w:eastAsia="es-ES"/>
        </w:rPr>
      </w:pPr>
      <w:r w:rsidRPr="000F4082">
        <w:rPr>
          <w:rFonts w:ascii="Arial" w:hAnsi="Arial" w:cs="Arial"/>
          <w:b/>
          <w:sz w:val="18"/>
          <w:lang w:eastAsia="es-ES"/>
        </w:rPr>
        <w:t>OPCION 2.-</w:t>
      </w:r>
      <w:r w:rsidRPr="000F4082">
        <w:rPr>
          <w:rFonts w:ascii="Arial" w:hAnsi="Arial" w:cs="Arial"/>
          <w:sz w:val="18"/>
          <w:lang w:eastAsia="es-ES"/>
        </w:rPr>
        <w:t xml:space="preserve"> Las multas serán aplicadas en los meses siguientes de pago mediante descuentos establecidos expresamente por la </w:t>
      </w:r>
      <w:r w:rsidRPr="000F4082">
        <w:rPr>
          <w:rFonts w:ascii="Arial" w:hAnsi="Arial" w:cs="Arial"/>
          <w:b/>
          <w:bCs/>
          <w:sz w:val="18"/>
          <w:lang w:eastAsia="es-ES"/>
        </w:rPr>
        <w:t>ENTIDAD</w:t>
      </w:r>
      <w:r w:rsidRPr="000F4082">
        <w:rPr>
          <w:rFonts w:ascii="Arial" w:hAnsi="Arial" w:cs="Arial"/>
          <w:sz w:val="18"/>
          <w:lang w:eastAsia="es-ES"/>
        </w:rPr>
        <w:t>,</w:t>
      </w:r>
      <w:r w:rsidRPr="000F4082">
        <w:rPr>
          <w:rFonts w:ascii="Arial" w:hAnsi="Arial" w:cs="Arial"/>
          <w:sz w:val="18"/>
          <w:lang w:val="es-ES_tradnl" w:eastAsia="es-ES"/>
        </w:rPr>
        <w:t xml:space="preserve"> con base en el informe específico y documentado</w:t>
      </w:r>
      <w:r w:rsidRPr="000F4082">
        <w:rPr>
          <w:rFonts w:ascii="Arial" w:hAnsi="Arial" w:cs="Arial"/>
          <w:sz w:val="18"/>
          <w:lang w:eastAsia="es-ES"/>
        </w:rPr>
        <w:t xml:space="preserve"> de los pagos o liquidación final emitido por el Comité de Recepción, sin perjuicio de que </w:t>
      </w:r>
      <w:r w:rsidRPr="000F4082">
        <w:rPr>
          <w:rFonts w:ascii="Arial" w:hAnsi="Arial" w:cs="Arial"/>
          <w:sz w:val="18"/>
          <w:lang w:val="es-ES_tradnl" w:eastAsia="es-ES"/>
        </w:rPr>
        <w:t xml:space="preserve">la </w:t>
      </w:r>
      <w:r w:rsidRPr="000F4082">
        <w:rPr>
          <w:rFonts w:ascii="Arial" w:hAnsi="Arial" w:cs="Arial"/>
          <w:b/>
          <w:sz w:val="18"/>
          <w:lang w:val="es-ES_tradnl" w:eastAsia="es-ES"/>
        </w:rPr>
        <w:t xml:space="preserve">ENTIDAD </w:t>
      </w:r>
      <w:r w:rsidRPr="000F4082">
        <w:rPr>
          <w:rFonts w:ascii="Arial" w:hAnsi="Arial" w:cs="Arial"/>
          <w:sz w:val="18"/>
          <w:lang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eastAsia="es-ES"/>
        </w:rPr>
        <w:t>DÉCIMA CUARTA.- (NOTIFICACIONES)</w:t>
      </w:r>
    </w:p>
    <w:p w:rsidR="0027257D" w:rsidRPr="000F4082" w:rsidRDefault="0027257D" w:rsidP="0027257D">
      <w:pPr>
        <w:widowControl w:val="0"/>
        <w:numPr>
          <w:ilvl w:val="1"/>
          <w:numId w:val="0"/>
        </w:numPr>
        <w:tabs>
          <w:tab w:val="num" w:pos="284"/>
        </w:tabs>
        <w:spacing w:before="120" w:after="120"/>
        <w:ind w:left="708" w:hanging="719"/>
        <w:jc w:val="both"/>
        <w:rPr>
          <w:rFonts w:ascii="Arial" w:hAnsi="Arial" w:cs="Arial"/>
          <w:sz w:val="18"/>
          <w:lang w:val="es-ES_tradnl" w:eastAsia="es-ES"/>
        </w:rPr>
      </w:pPr>
      <w:r w:rsidRPr="000F4082">
        <w:rPr>
          <w:rFonts w:ascii="Arial" w:hAnsi="Arial" w:cs="Arial"/>
          <w:b/>
          <w:sz w:val="18"/>
          <w:lang w:val="es-ES_tradnl" w:eastAsia="es-ES"/>
        </w:rPr>
        <w:t>14.1</w:t>
      </w:r>
      <w:r w:rsidRPr="000F4082">
        <w:rPr>
          <w:rFonts w:ascii="Arial" w:hAnsi="Arial" w:cs="Arial"/>
          <w:sz w:val="18"/>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7257D" w:rsidRPr="000F4082" w:rsidTr="00C24954">
        <w:trPr>
          <w:trHeight w:val="237"/>
        </w:trPr>
        <w:tc>
          <w:tcPr>
            <w:tcW w:w="4511" w:type="dxa"/>
            <w:tcBorders>
              <w:top w:val="single" w:sz="4" w:space="0" w:color="auto"/>
              <w:left w:val="single" w:sz="4" w:space="0" w:color="auto"/>
              <w:bottom w:val="single" w:sz="4" w:space="0" w:color="auto"/>
              <w:right w:val="single" w:sz="4" w:space="0" w:color="auto"/>
            </w:tcBorders>
          </w:tcPr>
          <w:p w:rsidR="0027257D" w:rsidRPr="000F4082" w:rsidRDefault="0027257D" w:rsidP="0027257D">
            <w:pPr>
              <w:widowControl w:val="0"/>
              <w:ind w:left="180" w:hanging="180"/>
              <w:jc w:val="center"/>
              <w:rPr>
                <w:rFonts w:ascii="Arial" w:hAnsi="Arial" w:cs="Arial"/>
                <w:b/>
                <w:sz w:val="18"/>
                <w:lang w:val="es-ES_tradnl" w:eastAsia="es-ES"/>
              </w:rPr>
            </w:pPr>
            <w:r w:rsidRPr="000F4082">
              <w:rPr>
                <w:rFonts w:ascii="Arial" w:hAnsi="Arial" w:cs="Arial"/>
                <w:b/>
                <w:sz w:val="18"/>
                <w:lang w:val="es-ES_tradnl" w:eastAsia="es-ES"/>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27257D" w:rsidRPr="000F4082" w:rsidRDefault="0027257D" w:rsidP="0027257D">
            <w:pPr>
              <w:widowControl w:val="0"/>
              <w:ind w:left="180" w:hanging="180"/>
              <w:jc w:val="center"/>
              <w:rPr>
                <w:rFonts w:ascii="Arial" w:hAnsi="Arial" w:cs="Arial"/>
                <w:b/>
                <w:sz w:val="18"/>
                <w:lang w:val="es-ES_tradnl" w:eastAsia="es-ES"/>
              </w:rPr>
            </w:pPr>
            <w:r w:rsidRPr="000F4082">
              <w:rPr>
                <w:rFonts w:ascii="Arial" w:hAnsi="Arial" w:cs="Arial"/>
                <w:b/>
                <w:sz w:val="18"/>
                <w:lang w:val="es-ES_tradnl" w:eastAsia="es-ES"/>
              </w:rPr>
              <w:t>CONTRATISTA</w:t>
            </w:r>
          </w:p>
        </w:tc>
      </w:tr>
      <w:tr w:rsidR="0027257D" w:rsidRPr="000F4082" w:rsidTr="00C24954">
        <w:trPr>
          <w:trHeight w:val="1505"/>
        </w:trPr>
        <w:tc>
          <w:tcPr>
            <w:tcW w:w="4511" w:type="dxa"/>
            <w:tcBorders>
              <w:top w:val="single" w:sz="4" w:space="0" w:color="auto"/>
              <w:left w:val="single" w:sz="4" w:space="0" w:color="auto"/>
              <w:bottom w:val="single" w:sz="4" w:space="0" w:color="auto"/>
              <w:right w:val="single" w:sz="4" w:space="0" w:color="auto"/>
            </w:tcBorders>
          </w:tcPr>
          <w:p w:rsidR="0027257D" w:rsidRPr="000F4082" w:rsidRDefault="0027257D" w:rsidP="0027257D">
            <w:pPr>
              <w:widowControl w:val="0"/>
              <w:jc w:val="both"/>
              <w:rPr>
                <w:rFonts w:ascii="Arial" w:hAnsi="Arial" w:cs="Arial"/>
                <w:sz w:val="18"/>
                <w:lang w:val="es-ES_tradnl" w:eastAsia="es-ES"/>
              </w:rPr>
            </w:pPr>
            <w:r w:rsidRPr="000F4082">
              <w:rPr>
                <w:rFonts w:ascii="Arial" w:hAnsi="Arial" w:cs="Arial"/>
                <w:b/>
                <w:sz w:val="18"/>
                <w:lang w:val="es-ES_tradnl" w:eastAsia="es-ES"/>
              </w:rPr>
              <w:t>Domicilio:</w:t>
            </w:r>
            <w:r w:rsidRPr="000F4082">
              <w:rPr>
                <w:rFonts w:ascii="Arial" w:hAnsi="Arial" w:cs="Arial"/>
                <w:sz w:val="18"/>
                <w:lang w:val="es-ES_tradnl" w:eastAsia="es-ES"/>
              </w:rPr>
              <w:t xml:space="preserve"> ______________________</w:t>
            </w:r>
          </w:p>
          <w:p w:rsidR="0027257D" w:rsidRPr="000F4082" w:rsidRDefault="0027257D" w:rsidP="0027257D">
            <w:pPr>
              <w:widowControl w:val="0"/>
              <w:ind w:left="180" w:hanging="180"/>
              <w:jc w:val="both"/>
              <w:rPr>
                <w:rFonts w:ascii="Arial" w:hAnsi="Arial" w:cs="Arial"/>
                <w:sz w:val="18"/>
                <w:lang w:val="es-BO" w:eastAsia="es-ES"/>
              </w:rPr>
            </w:pPr>
            <w:r w:rsidRPr="000F4082">
              <w:rPr>
                <w:rFonts w:ascii="Arial" w:hAnsi="Arial" w:cs="Arial"/>
                <w:b/>
                <w:sz w:val="18"/>
                <w:lang w:val="es-BO" w:eastAsia="es-ES"/>
              </w:rPr>
              <w:t>N° Telf.:</w:t>
            </w:r>
            <w:r w:rsidRPr="000F4082">
              <w:rPr>
                <w:rFonts w:ascii="Arial" w:hAnsi="Arial" w:cs="Arial"/>
                <w:sz w:val="18"/>
                <w:lang w:val="es-BO" w:eastAsia="es-ES"/>
              </w:rPr>
              <w:t xml:space="preserve"> _________________________</w:t>
            </w:r>
          </w:p>
          <w:p w:rsidR="0027257D" w:rsidRPr="000F4082" w:rsidRDefault="0027257D" w:rsidP="0027257D">
            <w:pPr>
              <w:widowControl w:val="0"/>
              <w:ind w:left="180" w:hanging="180"/>
              <w:jc w:val="both"/>
              <w:rPr>
                <w:rFonts w:ascii="Arial" w:hAnsi="Arial" w:cs="Arial"/>
                <w:sz w:val="18"/>
                <w:lang w:val="es-BO" w:eastAsia="es-ES"/>
              </w:rPr>
            </w:pPr>
            <w:r w:rsidRPr="000F4082">
              <w:rPr>
                <w:rFonts w:ascii="Arial" w:hAnsi="Arial" w:cs="Arial"/>
                <w:b/>
                <w:sz w:val="18"/>
                <w:lang w:val="es-BO" w:eastAsia="es-ES"/>
              </w:rPr>
              <w:t>N° Cel.:</w:t>
            </w:r>
            <w:r w:rsidRPr="000F4082">
              <w:rPr>
                <w:rFonts w:ascii="Arial" w:hAnsi="Arial" w:cs="Arial"/>
                <w:sz w:val="18"/>
                <w:lang w:val="es-BO" w:eastAsia="es-ES"/>
              </w:rPr>
              <w:t xml:space="preserve"> _________________________</w:t>
            </w:r>
          </w:p>
          <w:p w:rsidR="0027257D" w:rsidRPr="000F4082" w:rsidRDefault="0027257D" w:rsidP="0027257D">
            <w:pPr>
              <w:widowControl w:val="0"/>
              <w:ind w:left="180" w:hanging="180"/>
              <w:jc w:val="both"/>
              <w:rPr>
                <w:rFonts w:ascii="Arial" w:hAnsi="Arial" w:cs="Arial"/>
                <w:sz w:val="18"/>
                <w:lang w:val="es-BO" w:eastAsia="es-ES"/>
              </w:rPr>
            </w:pPr>
            <w:r w:rsidRPr="000F4082">
              <w:rPr>
                <w:rFonts w:ascii="Arial" w:hAnsi="Arial" w:cs="Arial"/>
                <w:b/>
                <w:sz w:val="18"/>
                <w:lang w:val="es-BO" w:eastAsia="es-ES"/>
              </w:rPr>
              <w:t>E-mail:</w:t>
            </w:r>
            <w:r w:rsidRPr="000F4082">
              <w:rPr>
                <w:rFonts w:ascii="Arial" w:hAnsi="Arial" w:cs="Arial"/>
                <w:sz w:val="18"/>
                <w:lang w:val="es-BO" w:eastAsia="es-ES"/>
              </w:rPr>
              <w:t xml:space="preserve"> _________________________</w:t>
            </w:r>
          </w:p>
          <w:p w:rsidR="0027257D" w:rsidRPr="000F4082" w:rsidRDefault="0027257D" w:rsidP="0027257D">
            <w:pPr>
              <w:widowControl w:val="0"/>
              <w:ind w:left="180" w:hanging="180"/>
              <w:jc w:val="both"/>
              <w:rPr>
                <w:rFonts w:ascii="Arial" w:hAnsi="Arial" w:cs="Arial"/>
                <w:sz w:val="18"/>
                <w:lang w:val="es-BO" w:eastAsia="es-ES"/>
              </w:rPr>
            </w:pPr>
            <w:proofErr w:type="spellStart"/>
            <w:r w:rsidRPr="000F4082">
              <w:rPr>
                <w:rFonts w:ascii="Arial" w:hAnsi="Arial" w:cs="Arial"/>
                <w:b/>
                <w:sz w:val="18"/>
                <w:lang w:val="es-BO" w:eastAsia="es-ES"/>
              </w:rPr>
              <w:t>Attn</w:t>
            </w:r>
            <w:proofErr w:type="spellEnd"/>
            <w:r w:rsidRPr="000F4082">
              <w:rPr>
                <w:rFonts w:ascii="Arial" w:hAnsi="Arial" w:cs="Arial"/>
                <w:b/>
                <w:sz w:val="18"/>
                <w:lang w:val="es-BO" w:eastAsia="es-ES"/>
              </w:rPr>
              <w:t>.:</w:t>
            </w:r>
            <w:r w:rsidRPr="000F4082">
              <w:rPr>
                <w:rFonts w:ascii="Arial" w:hAnsi="Arial" w:cs="Arial"/>
                <w:sz w:val="18"/>
                <w:lang w:val="es-BO" w:eastAsia="es-ES"/>
              </w:rPr>
              <w:t xml:space="preserve"> __________________________</w:t>
            </w:r>
          </w:p>
          <w:p w:rsidR="0027257D" w:rsidRPr="000F4082" w:rsidRDefault="0027257D" w:rsidP="0027257D">
            <w:pPr>
              <w:widowControl w:val="0"/>
              <w:ind w:left="180" w:hanging="180"/>
              <w:jc w:val="both"/>
              <w:rPr>
                <w:rFonts w:ascii="Arial" w:hAnsi="Arial" w:cs="Arial"/>
                <w:sz w:val="18"/>
                <w:lang w:val="es-ES_tradnl" w:eastAsia="es-ES"/>
              </w:rPr>
            </w:pPr>
            <w:r w:rsidRPr="000F4082">
              <w:rPr>
                <w:rFonts w:ascii="Arial" w:hAnsi="Arial" w:cs="Arial"/>
                <w:sz w:val="18"/>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27257D" w:rsidRPr="000F4082" w:rsidRDefault="0027257D" w:rsidP="0027257D">
            <w:pPr>
              <w:widowControl w:val="0"/>
              <w:ind w:hanging="45"/>
              <w:jc w:val="both"/>
              <w:rPr>
                <w:rFonts w:ascii="Arial" w:hAnsi="Arial" w:cs="Arial"/>
                <w:sz w:val="18"/>
                <w:lang w:val="es-ES_tradnl" w:eastAsia="es-ES"/>
              </w:rPr>
            </w:pPr>
            <w:r w:rsidRPr="000F4082">
              <w:rPr>
                <w:rFonts w:ascii="Arial" w:hAnsi="Arial" w:cs="Arial"/>
                <w:b/>
                <w:sz w:val="18"/>
                <w:lang w:val="es-ES_tradnl" w:eastAsia="es-ES"/>
              </w:rPr>
              <w:t>Domicilio:</w:t>
            </w:r>
            <w:r w:rsidRPr="000F4082">
              <w:rPr>
                <w:rFonts w:ascii="Arial" w:hAnsi="Arial" w:cs="Arial"/>
                <w:sz w:val="18"/>
                <w:lang w:val="es-ES_tradnl" w:eastAsia="es-ES"/>
              </w:rPr>
              <w:t xml:space="preserve"> ___________________ </w:t>
            </w:r>
          </w:p>
          <w:p w:rsidR="0027257D" w:rsidRPr="000F4082" w:rsidRDefault="0027257D" w:rsidP="0027257D">
            <w:pPr>
              <w:widowControl w:val="0"/>
              <w:ind w:left="180" w:hanging="180"/>
              <w:jc w:val="both"/>
              <w:rPr>
                <w:rFonts w:ascii="Arial" w:hAnsi="Arial" w:cs="Arial"/>
                <w:sz w:val="18"/>
                <w:lang w:val="es-BO" w:eastAsia="es-ES"/>
              </w:rPr>
            </w:pPr>
            <w:r w:rsidRPr="000F4082">
              <w:rPr>
                <w:rFonts w:ascii="Arial" w:hAnsi="Arial" w:cs="Arial"/>
                <w:b/>
                <w:sz w:val="18"/>
                <w:lang w:val="es-BO" w:eastAsia="es-ES"/>
              </w:rPr>
              <w:t>N° Telf.:</w:t>
            </w:r>
            <w:r w:rsidRPr="000F4082">
              <w:rPr>
                <w:rFonts w:ascii="Arial" w:hAnsi="Arial" w:cs="Arial"/>
                <w:sz w:val="18"/>
                <w:lang w:val="es-BO" w:eastAsia="es-ES"/>
              </w:rPr>
              <w:t xml:space="preserve"> _________________________</w:t>
            </w:r>
          </w:p>
          <w:p w:rsidR="0027257D" w:rsidRPr="000F4082" w:rsidRDefault="0027257D" w:rsidP="0027257D">
            <w:pPr>
              <w:autoSpaceDE w:val="0"/>
              <w:autoSpaceDN w:val="0"/>
              <w:adjustRightInd w:val="0"/>
              <w:ind w:left="180" w:hanging="180"/>
              <w:rPr>
                <w:rFonts w:ascii="Arial" w:hAnsi="Arial" w:cs="Arial"/>
                <w:sz w:val="18"/>
                <w:lang w:val="es-BO" w:eastAsia="es-ES"/>
              </w:rPr>
            </w:pPr>
            <w:r w:rsidRPr="000F4082">
              <w:rPr>
                <w:rFonts w:ascii="Arial" w:hAnsi="Arial" w:cs="Arial"/>
                <w:b/>
                <w:sz w:val="18"/>
                <w:lang w:val="es-BO" w:eastAsia="es-ES"/>
              </w:rPr>
              <w:t>N° Cel.:</w:t>
            </w:r>
            <w:r w:rsidRPr="000F4082">
              <w:rPr>
                <w:rFonts w:ascii="Arial" w:hAnsi="Arial" w:cs="Arial"/>
                <w:sz w:val="18"/>
                <w:lang w:val="es-BO" w:eastAsia="es-ES"/>
              </w:rPr>
              <w:t xml:space="preserve"> _________________________</w:t>
            </w:r>
          </w:p>
          <w:p w:rsidR="0027257D" w:rsidRPr="000F4082" w:rsidRDefault="0027257D" w:rsidP="0027257D">
            <w:pPr>
              <w:autoSpaceDE w:val="0"/>
              <w:autoSpaceDN w:val="0"/>
              <w:adjustRightInd w:val="0"/>
              <w:ind w:left="180" w:hanging="180"/>
              <w:rPr>
                <w:rFonts w:ascii="Arial" w:hAnsi="Arial" w:cs="Arial"/>
                <w:sz w:val="18"/>
                <w:lang w:val="es-ES_tradnl" w:eastAsia="es-ES"/>
              </w:rPr>
            </w:pPr>
            <w:r w:rsidRPr="000F4082">
              <w:rPr>
                <w:rFonts w:ascii="Arial" w:hAnsi="Arial" w:cs="Arial"/>
                <w:b/>
                <w:sz w:val="18"/>
                <w:lang w:val="es-ES_tradnl" w:eastAsia="es-ES"/>
              </w:rPr>
              <w:t>E-mail:</w:t>
            </w:r>
            <w:r w:rsidRPr="000F4082">
              <w:rPr>
                <w:rFonts w:ascii="Arial" w:hAnsi="Arial" w:cs="Arial"/>
                <w:sz w:val="18"/>
                <w:lang w:val="es-ES_tradnl" w:eastAsia="es-ES"/>
              </w:rPr>
              <w:t xml:space="preserve"> ______________________</w:t>
            </w:r>
          </w:p>
          <w:p w:rsidR="0027257D" w:rsidRPr="000F4082" w:rsidRDefault="0027257D" w:rsidP="0027257D">
            <w:pPr>
              <w:autoSpaceDE w:val="0"/>
              <w:autoSpaceDN w:val="0"/>
              <w:adjustRightInd w:val="0"/>
              <w:ind w:left="180" w:hanging="180"/>
              <w:rPr>
                <w:rFonts w:ascii="Arial" w:hAnsi="Arial" w:cs="Arial"/>
                <w:sz w:val="18"/>
                <w:lang w:val="es-ES_tradnl" w:eastAsia="es-ES"/>
              </w:rPr>
            </w:pPr>
            <w:proofErr w:type="spellStart"/>
            <w:r w:rsidRPr="000F4082">
              <w:rPr>
                <w:rFonts w:ascii="Arial" w:hAnsi="Arial" w:cs="Arial"/>
                <w:b/>
                <w:sz w:val="18"/>
                <w:lang w:val="es-ES_tradnl" w:eastAsia="es-ES"/>
              </w:rPr>
              <w:t>Attn</w:t>
            </w:r>
            <w:proofErr w:type="spellEnd"/>
            <w:r w:rsidRPr="000F4082">
              <w:rPr>
                <w:rFonts w:ascii="Arial" w:hAnsi="Arial" w:cs="Arial"/>
                <w:b/>
                <w:sz w:val="18"/>
                <w:lang w:val="es-ES_tradnl" w:eastAsia="es-ES"/>
              </w:rPr>
              <w:t>.:</w:t>
            </w:r>
            <w:r w:rsidRPr="000F4082">
              <w:rPr>
                <w:rFonts w:ascii="Arial" w:hAnsi="Arial" w:cs="Arial"/>
                <w:sz w:val="18"/>
                <w:lang w:val="es-ES_tradnl" w:eastAsia="es-ES"/>
              </w:rPr>
              <w:t xml:space="preserve"> ________________________</w:t>
            </w:r>
          </w:p>
          <w:p w:rsidR="0027257D" w:rsidRPr="000F4082" w:rsidRDefault="0027257D" w:rsidP="0027257D">
            <w:pPr>
              <w:autoSpaceDE w:val="0"/>
              <w:autoSpaceDN w:val="0"/>
              <w:adjustRightInd w:val="0"/>
              <w:ind w:left="180" w:hanging="180"/>
              <w:rPr>
                <w:rFonts w:ascii="Arial" w:hAnsi="Arial" w:cs="Arial"/>
                <w:sz w:val="18"/>
                <w:lang w:val="es-ES_tradnl" w:eastAsia="es-ES"/>
              </w:rPr>
            </w:pPr>
            <w:r w:rsidRPr="000F4082">
              <w:rPr>
                <w:rFonts w:ascii="Arial" w:hAnsi="Arial" w:cs="Arial"/>
                <w:sz w:val="18"/>
                <w:lang w:val="es-ES_tradnl" w:eastAsia="es-ES"/>
              </w:rPr>
              <w:t>___________ – Bolivia</w:t>
            </w:r>
          </w:p>
        </w:tc>
      </w:tr>
    </w:tbl>
    <w:p w:rsidR="0027257D" w:rsidRPr="000F4082" w:rsidRDefault="0027257D" w:rsidP="0027257D">
      <w:pPr>
        <w:widowControl w:val="0"/>
        <w:tabs>
          <w:tab w:val="num" w:pos="720"/>
        </w:tabs>
        <w:spacing w:before="120" w:after="120"/>
        <w:ind w:left="720" w:hanging="720"/>
        <w:jc w:val="both"/>
        <w:rPr>
          <w:rFonts w:ascii="Arial" w:hAnsi="Arial" w:cs="Arial"/>
          <w:sz w:val="18"/>
          <w:lang w:val="es-ES_tradnl" w:eastAsia="es-ES"/>
        </w:rPr>
      </w:pPr>
      <w:r w:rsidRPr="000F4082">
        <w:rPr>
          <w:rFonts w:ascii="Arial" w:hAnsi="Arial" w:cs="Arial"/>
          <w:b/>
          <w:sz w:val="18"/>
          <w:lang w:val="es-ES_tradnl" w:eastAsia="es-ES"/>
        </w:rPr>
        <w:t>14.2</w:t>
      </w:r>
      <w:r w:rsidRPr="000F4082">
        <w:rPr>
          <w:rFonts w:ascii="Arial" w:hAnsi="Arial" w:cs="Arial"/>
          <w:sz w:val="18"/>
          <w:lang w:val="es-ES_tradnl" w:eastAsia="es-ES"/>
        </w:rPr>
        <w:tab/>
        <w:t>Se considerará recibida la notificación o comunicación en la fecha y hora en que se haya realizado la entrega.</w:t>
      </w:r>
    </w:p>
    <w:p w:rsidR="0027257D" w:rsidRPr="000F4082" w:rsidRDefault="0027257D" w:rsidP="0027257D">
      <w:pPr>
        <w:widowControl w:val="0"/>
        <w:tabs>
          <w:tab w:val="num" w:pos="720"/>
        </w:tabs>
        <w:spacing w:before="120" w:after="120"/>
        <w:ind w:left="720" w:hanging="720"/>
        <w:jc w:val="both"/>
        <w:rPr>
          <w:rFonts w:ascii="Arial" w:hAnsi="Arial" w:cs="Arial"/>
          <w:sz w:val="18"/>
          <w:lang w:val="es-ES_tradnl" w:eastAsia="es-ES"/>
        </w:rPr>
      </w:pPr>
      <w:r w:rsidRPr="000F4082">
        <w:rPr>
          <w:rFonts w:ascii="Arial" w:hAnsi="Arial" w:cs="Arial"/>
          <w:b/>
          <w:sz w:val="18"/>
          <w:lang w:val="es-ES_tradnl" w:eastAsia="es-ES"/>
        </w:rPr>
        <w:t>14.3</w:t>
      </w:r>
      <w:r w:rsidRPr="000F4082">
        <w:rPr>
          <w:rFonts w:ascii="Arial" w:hAnsi="Arial" w:cs="Arial"/>
          <w:sz w:val="18"/>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DÉCIMA QUINTA.- (RECEPCIÓN Y VERIFICACIÓN)</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i/>
          <w:sz w:val="18"/>
          <w:u w:val="single"/>
          <w:lang w:val="es-ES_tradnl" w:eastAsia="es-ES"/>
        </w:rPr>
        <w:t>El Responsable o Comité de Recepción</w:t>
      </w:r>
      <w:r w:rsidRPr="000F4082">
        <w:rPr>
          <w:rFonts w:ascii="Arial" w:hAnsi="Arial" w:cs="Arial"/>
          <w:sz w:val="18"/>
          <w:lang w:val="es-ES_tradnl" w:eastAsia="es-ES"/>
        </w:rPr>
        <w:t xml:space="preserve"> conjuntamente con un representante debidamente acreditado del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tendrán la función de efectuar la recepción de la Adquisición, previa conformidad de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elaborándose un acta de recepción en la cual se identifique la cantidad recibida y el cumplimiento de las especificaciones técnicas.  </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Si se encontraran defectos o daños en la Adquisición no se procederá a la emisión del acta de recepción en tanto el </w:t>
      </w:r>
      <w:r w:rsidRPr="000F4082">
        <w:rPr>
          <w:rFonts w:ascii="Arial" w:hAnsi="Arial" w:cs="Arial"/>
          <w:b/>
          <w:sz w:val="18"/>
          <w:lang w:val="es-ES_tradnl" w:eastAsia="es-ES"/>
        </w:rPr>
        <w:t xml:space="preserve">PROVEEDOR </w:t>
      </w:r>
      <w:r w:rsidRPr="000F4082">
        <w:rPr>
          <w:rFonts w:ascii="Arial" w:hAnsi="Arial" w:cs="Arial"/>
          <w:sz w:val="18"/>
          <w:lang w:val="es-ES_tradnl" w:eastAsia="es-ES"/>
        </w:rPr>
        <w:t xml:space="preserve">no subsane lo observado. 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deberá reemplazar la Adquisición observada por otra de iguales o mejores características en un plazo máximo de </w:t>
      </w:r>
      <w:r w:rsidRPr="000F4082">
        <w:rPr>
          <w:rFonts w:ascii="Arial" w:hAnsi="Arial" w:cs="Arial"/>
          <w:i/>
          <w:sz w:val="18"/>
          <w:u w:val="single"/>
          <w:lang w:val="es-ES_tradnl" w:eastAsia="es-ES"/>
        </w:rPr>
        <w:t>numeral (literal)</w:t>
      </w:r>
      <w:r w:rsidRPr="000F4082">
        <w:rPr>
          <w:rFonts w:ascii="Arial" w:hAnsi="Arial" w:cs="Arial"/>
          <w:sz w:val="18"/>
          <w:lang w:val="es-ES_tradnl" w:eastAsia="es-ES"/>
        </w:rPr>
        <w:t xml:space="preserve"> días calendario, corriendo por su cuenta el transporte y lo que conlleve realizar el cambio. </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DÉCIMA SEXTA.- (RESPONSABILIDADES Y OBLIGACIONES DEL PROVEEDOR)</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se compromete a cumplir con las siguientes responsabilidades y obligaciones, que son de carácter enunciativo y no limitativo:</w:t>
      </w:r>
    </w:p>
    <w:p w:rsidR="0027257D" w:rsidRPr="000F4082" w:rsidRDefault="0027257D" w:rsidP="0027257D">
      <w:pPr>
        <w:spacing w:before="120" w:after="120"/>
        <w:jc w:val="both"/>
        <w:rPr>
          <w:rFonts w:ascii="Arial" w:hAnsi="Arial" w:cs="Arial"/>
          <w:b/>
          <w:sz w:val="18"/>
          <w:lang w:val="es-ES_tradnl" w:eastAsia="es-ES"/>
        </w:rPr>
      </w:pPr>
      <w:r w:rsidRPr="000F4082">
        <w:rPr>
          <w:rFonts w:ascii="Arial" w:hAnsi="Arial" w:cs="Arial"/>
          <w:b/>
          <w:sz w:val="18"/>
          <w:lang w:val="es-ES_tradnl" w:eastAsia="es-ES"/>
        </w:rPr>
        <w:t>16.1</w:t>
      </w:r>
      <w:r w:rsidRPr="000F4082">
        <w:rPr>
          <w:rFonts w:ascii="Arial" w:hAnsi="Arial" w:cs="Arial"/>
          <w:b/>
          <w:sz w:val="18"/>
          <w:lang w:val="es-ES_tradnl" w:eastAsia="es-ES"/>
        </w:rPr>
        <w:tab/>
        <w:t>Responsabilidades:</w:t>
      </w:r>
    </w:p>
    <w:p w:rsidR="0027257D" w:rsidRPr="000F4082" w:rsidRDefault="0027257D" w:rsidP="0027257D">
      <w:pPr>
        <w:widowControl w:val="0"/>
        <w:tabs>
          <w:tab w:val="num" w:pos="720"/>
        </w:tabs>
        <w:spacing w:before="120" w:after="120"/>
        <w:ind w:left="1134" w:hanging="984"/>
        <w:jc w:val="both"/>
        <w:rPr>
          <w:rFonts w:ascii="Arial" w:hAnsi="Arial" w:cs="Arial"/>
          <w:sz w:val="18"/>
          <w:lang w:val="es-ES_tradnl" w:eastAsia="es-ES"/>
        </w:rPr>
      </w:pPr>
      <w:r w:rsidRPr="000F4082">
        <w:rPr>
          <w:rFonts w:ascii="Arial" w:hAnsi="Arial" w:cs="Arial"/>
          <w:sz w:val="18"/>
          <w:lang w:val="es-ES_tradnl" w:eastAsia="es-ES"/>
        </w:rPr>
        <w:tab/>
      </w:r>
      <w:r w:rsidRPr="000F4082">
        <w:rPr>
          <w:rFonts w:ascii="Arial" w:hAnsi="Arial" w:cs="Arial"/>
          <w:b/>
          <w:sz w:val="18"/>
          <w:lang w:val="es-ES_tradnl" w:eastAsia="es-ES"/>
        </w:rPr>
        <w:t>a)</w:t>
      </w:r>
      <w:r w:rsidRPr="000F4082">
        <w:rPr>
          <w:rFonts w:ascii="Arial" w:hAnsi="Arial" w:cs="Arial"/>
          <w:sz w:val="18"/>
          <w:lang w:val="es-ES_tradnl" w:eastAsia="es-ES"/>
        </w:rPr>
        <w:tab/>
        <w:t xml:space="preserve">Cumplir con el presente Contrato. </w:t>
      </w:r>
    </w:p>
    <w:p w:rsidR="0027257D" w:rsidRPr="000F4082" w:rsidRDefault="0027257D" w:rsidP="0027257D">
      <w:pPr>
        <w:widowControl w:val="0"/>
        <w:tabs>
          <w:tab w:val="num" w:pos="720"/>
        </w:tabs>
        <w:spacing w:before="120" w:after="120"/>
        <w:ind w:left="1134" w:hanging="984"/>
        <w:jc w:val="both"/>
        <w:rPr>
          <w:rFonts w:ascii="Arial" w:hAnsi="Arial" w:cs="Arial"/>
          <w:sz w:val="18"/>
          <w:lang w:val="es-ES_tradnl" w:eastAsia="es-ES"/>
        </w:rPr>
      </w:pPr>
      <w:r w:rsidRPr="000F4082">
        <w:rPr>
          <w:rFonts w:ascii="Arial" w:hAnsi="Arial" w:cs="Arial"/>
          <w:sz w:val="18"/>
          <w:lang w:val="es-ES_tradnl" w:eastAsia="es-ES"/>
        </w:rPr>
        <w:tab/>
      </w:r>
      <w:r w:rsidRPr="000F4082">
        <w:rPr>
          <w:rFonts w:ascii="Arial" w:hAnsi="Arial" w:cs="Arial"/>
          <w:b/>
          <w:sz w:val="18"/>
          <w:lang w:val="es-ES_tradnl" w:eastAsia="es-ES"/>
        </w:rPr>
        <w:t>b)</w:t>
      </w:r>
      <w:r w:rsidRPr="000F4082">
        <w:rPr>
          <w:rFonts w:ascii="Arial" w:hAnsi="Arial" w:cs="Arial"/>
          <w:sz w:val="18"/>
          <w:lang w:val="es-ES_tradnl" w:eastAsia="es-ES"/>
        </w:rPr>
        <w:tab/>
        <w:t xml:space="preserve">No podrá entregar la Adquisición con bienes usados o defectuosos, debiendo en su caso ser sustituidos a su costo, dentro del plazo máximo de </w:t>
      </w:r>
      <w:r w:rsidRPr="000F4082">
        <w:rPr>
          <w:rFonts w:ascii="Arial" w:hAnsi="Arial" w:cs="Arial"/>
          <w:i/>
          <w:sz w:val="18"/>
          <w:u w:val="single"/>
          <w:lang w:val="es-ES_tradnl" w:eastAsia="es-ES"/>
        </w:rPr>
        <w:t>numeral (literal)</w:t>
      </w:r>
      <w:r w:rsidRPr="000F4082">
        <w:rPr>
          <w:rFonts w:ascii="Arial" w:hAnsi="Arial" w:cs="Arial"/>
          <w:sz w:val="18"/>
          <w:lang w:val="es-ES_tradnl" w:eastAsia="es-ES"/>
        </w:rPr>
        <w:t xml:space="preserve"> días calendario, impostergablemente.</w:t>
      </w:r>
    </w:p>
    <w:p w:rsidR="0027257D" w:rsidRPr="000F4082" w:rsidRDefault="0027257D" w:rsidP="0027257D">
      <w:pPr>
        <w:widowControl w:val="0"/>
        <w:tabs>
          <w:tab w:val="num" w:pos="720"/>
        </w:tabs>
        <w:spacing w:before="120" w:after="120"/>
        <w:ind w:left="1134" w:hanging="984"/>
        <w:jc w:val="both"/>
        <w:rPr>
          <w:rFonts w:ascii="Arial" w:hAnsi="Arial" w:cs="Arial"/>
          <w:b/>
          <w:sz w:val="18"/>
          <w:lang w:val="es-ES_tradnl" w:eastAsia="es-ES"/>
        </w:rPr>
      </w:pPr>
      <w:r w:rsidRPr="000F4082">
        <w:rPr>
          <w:rFonts w:ascii="Arial" w:hAnsi="Arial" w:cs="Arial"/>
          <w:sz w:val="18"/>
          <w:lang w:val="es-ES_tradnl" w:eastAsia="es-ES"/>
        </w:rPr>
        <w:tab/>
      </w:r>
      <w:r w:rsidRPr="000F4082">
        <w:rPr>
          <w:rFonts w:ascii="Arial" w:hAnsi="Arial" w:cs="Arial"/>
          <w:b/>
          <w:sz w:val="18"/>
          <w:lang w:val="es-ES_tradnl" w:eastAsia="es-ES"/>
        </w:rPr>
        <w:t>c)</w:t>
      </w:r>
      <w:r w:rsidRPr="000F4082">
        <w:rPr>
          <w:rFonts w:ascii="Arial" w:hAnsi="Arial" w:cs="Arial"/>
          <w:sz w:val="18"/>
          <w:lang w:val="es-ES_tradnl" w:eastAsia="es-ES"/>
        </w:rPr>
        <w:tab/>
        <w:t xml:space="preserve">Los retrasos por parte de sub-contratistas y/o sub-vendedores, si los hubiera, serán de responsabilidad única y exclusiva del </w:t>
      </w:r>
      <w:r w:rsidRPr="000F4082">
        <w:rPr>
          <w:rFonts w:ascii="Arial" w:hAnsi="Arial" w:cs="Arial"/>
          <w:b/>
          <w:sz w:val="18"/>
          <w:lang w:val="es-ES_tradnl" w:eastAsia="es-ES"/>
        </w:rPr>
        <w:t>PROVEEDOR.</w:t>
      </w:r>
    </w:p>
    <w:p w:rsidR="0027257D" w:rsidRPr="000F4082" w:rsidRDefault="0027257D" w:rsidP="0027257D">
      <w:pPr>
        <w:widowControl w:val="0"/>
        <w:tabs>
          <w:tab w:val="num" w:pos="720"/>
        </w:tabs>
        <w:spacing w:before="120" w:after="120"/>
        <w:ind w:left="1134" w:hanging="984"/>
        <w:jc w:val="both"/>
        <w:rPr>
          <w:rFonts w:ascii="Arial" w:hAnsi="Arial" w:cs="Arial"/>
          <w:sz w:val="18"/>
          <w:lang w:val="es-ES_tradnl" w:eastAsia="es-ES"/>
        </w:rPr>
      </w:pPr>
      <w:r w:rsidRPr="000F4082">
        <w:rPr>
          <w:rFonts w:ascii="Arial" w:hAnsi="Arial" w:cs="Arial"/>
          <w:sz w:val="18"/>
          <w:lang w:val="es-ES_tradnl" w:eastAsia="es-ES"/>
        </w:rPr>
        <w:tab/>
      </w:r>
      <w:r w:rsidRPr="000F4082">
        <w:rPr>
          <w:rFonts w:ascii="Arial" w:hAnsi="Arial" w:cs="Arial"/>
          <w:b/>
          <w:sz w:val="18"/>
          <w:lang w:val="es-ES_tradnl" w:eastAsia="es-ES"/>
        </w:rPr>
        <w:t>d)</w:t>
      </w:r>
      <w:r w:rsidRPr="000F4082">
        <w:rPr>
          <w:rFonts w:ascii="Arial" w:hAnsi="Arial" w:cs="Arial"/>
          <w:sz w:val="18"/>
          <w:lang w:val="es-ES_tradnl" w:eastAsia="es-ES"/>
        </w:rPr>
        <w:tab/>
        <w:t xml:space="preserve">Mantener exonerada a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contra cualquier multa o penalidad de cualquier tipo o naturaleza que fuera impuesta por causa de incumplimiento o infracción de la legislación laboral o social.</w:t>
      </w:r>
    </w:p>
    <w:p w:rsidR="0027257D" w:rsidRPr="000F4082" w:rsidRDefault="0027257D" w:rsidP="0027257D">
      <w:pPr>
        <w:widowControl w:val="0"/>
        <w:tabs>
          <w:tab w:val="num" w:pos="720"/>
        </w:tabs>
        <w:spacing w:before="120" w:after="120"/>
        <w:ind w:left="1134" w:hanging="984"/>
        <w:jc w:val="both"/>
        <w:rPr>
          <w:rFonts w:ascii="Arial" w:hAnsi="Arial" w:cs="Arial"/>
          <w:sz w:val="18"/>
          <w:lang w:val="es-ES_tradnl" w:eastAsia="es-ES"/>
        </w:rPr>
      </w:pPr>
      <w:r w:rsidRPr="000F4082">
        <w:rPr>
          <w:rFonts w:ascii="Arial" w:hAnsi="Arial" w:cs="Arial"/>
          <w:sz w:val="18"/>
          <w:lang w:val="es-ES_tradnl" w:eastAsia="es-ES"/>
        </w:rPr>
        <w:tab/>
      </w:r>
      <w:r w:rsidRPr="000F4082">
        <w:rPr>
          <w:rFonts w:ascii="Arial" w:hAnsi="Arial" w:cs="Arial"/>
          <w:b/>
          <w:sz w:val="18"/>
          <w:lang w:val="es-ES_tradnl" w:eastAsia="es-ES"/>
        </w:rPr>
        <w:t>e)</w:t>
      </w:r>
      <w:r w:rsidRPr="000F4082">
        <w:rPr>
          <w:rFonts w:ascii="Arial" w:hAnsi="Arial" w:cs="Arial"/>
          <w:sz w:val="18"/>
          <w:lang w:val="es-ES_tradnl" w:eastAsia="es-ES"/>
        </w:rPr>
        <w:tab/>
        <w:t xml:space="preserve">Mantener indemne a la </w:t>
      </w:r>
      <w:r w:rsidRPr="000F4082">
        <w:rPr>
          <w:rFonts w:ascii="Arial" w:hAnsi="Arial" w:cs="Arial"/>
          <w:b/>
          <w:sz w:val="18"/>
          <w:lang w:val="es-ES_tradnl" w:eastAsia="es-ES"/>
        </w:rPr>
        <w:t xml:space="preserve">ENTIDAD </w:t>
      </w:r>
      <w:r w:rsidRPr="000F4082">
        <w:rPr>
          <w:rFonts w:ascii="Arial" w:hAnsi="Arial" w:cs="Arial"/>
          <w:sz w:val="18"/>
          <w:lang w:val="es-ES_tradnl" w:eastAsia="es-ES"/>
        </w:rPr>
        <w:t xml:space="preserve">contra cualquier hecho o acto originado por la ejecución del Contrato que tenga por efecto responsabilidad por vulneración de la legislación aplicable. </w:t>
      </w:r>
    </w:p>
    <w:p w:rsidR="0027257D" w:rsidRPr="000F4082" w:rsidRDefault="0027257D" w:rsidP="0027257D">
      <w:pPr>
        <w:widowControl w:val="0"/>
        <w:tabs>
          <w:tab w:val="num" w:pos="720"/>
        </w:tabs>
        <w:spacing w:before="120" w:after="120"/>
        <w:ind w:left="1134" w:hanging="984"/>
        <w:jc w:val="both"/>
        <w:rPr>
          <w:rFonts w:ascii="Arial" w:hAnsi="Arial" w:cs="Arial"/>
          <w:sz w:val="18"/>
          <w:lang w:val="es-ES_tradnl" w:eastAsia="es-ES"/>
        </w:rPr>
      </w:pPr>
      <w:r w:rsidRPr="000F4082">
        <w:rPr>
          <w:rFonts w:ascii="Arial" w:hAnsi="Arial" w:cs="Arial"/>
          <w:sz w:val="18"/>
          <w:lang w:val="es-ES_tradnl" w:eastAsia="es-ES"/>
        </w:rPr>
        <w:tab/>
      </w:r>
      <w:r w:rsidRPr="000F4082">
        <w:rPr>
          <w:rFonts w:ascii="Arial" w:hAnsi="Arial" w:cs="Arial"/>
          <w:b/>
          <w:sz w:val="18"/>
          <w:lang w:val="es-ES_tradnl" w:eastAsia="es-ES"/>
        </w:rPr>
        <w:t>f)</w:t>
      </w:r>
      <w:r w:rsidRPr="000F4082">
        <w:rPr>
          <w:rFonts w:ascii="Arial" w:hAnsi="Arial" w:cs="Arial"/>
          <w:sz w:val="18"/>
          <w:lang w:val="es-ES_tradnl" w:eastAsia="es-ES"/>
        </w:rPr>
        <w:tab/>
        <w:t xml:space="preserve">Cumplir con las obligaciones emergentes del pago de las cargas sociales y tributarias contempladas en su propuesta, en el marco de las leyes vigentes, y presentar a requerimiento de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el respaldo correspondiente. </w:t>
      </w:r>
    </w:p>
    <w:p w:rsidR="0027257D" w:rsidRPr="000F4082" w:rsidRDefault="0027257D" w:rsidP="0027257D">
      <w:pPr>
        <w:widowControl w:val="0"/>
        <w:tabs>
          <w:tab w:val="num" w:pos="720"/>
        </w:tabs>
        <w:spacing w:before="120" w:after="120"/>
        <w:ind w:left="709" w:hanging="709"/>
        <w:jc w:val="both"/>
        <w:rPr>
          <w:rFonts w:ascii="Arial" w:hAnsi="Arial" w:cs="Arial"/>
          <w:b/>
          <w:sz w:val="18"/>
          <w:lang w:val="es-ES_tradnl" w:eastAsia="es-ES"/>
        </w:rPr>
      </w:pPr>
      <w:r w:rsidRPr="000F4082">
        <w:rPr>
          <w:rFonts w:ascii="Arial" w:hAnsi="Arial" w:cs="Arial"/>
          <w:b/>
          <w:sz w:val="18"/>
          <w:lang w:val="es-ES_tradnl" w:eastAsia="es-ES"/>
        </w:rPr>
        <w:t>16.2</w:t>
      </w:r>
      <w:r w:rsidRPr="000F4082">
        <w:rPr>
          <w:rFonts w:ascii="Arial" w:hAnsi="Arial" w:cs="Arial"/>
          <w:b/>
          <w:sz w:val="18"/>
          <w:lang w:val="es-ES_tradnl" w:eastAsia="es-ES"/>
        </w:rPr>
        <w:tab/>
        <w:t>Obligaciones:</w:t>
      </w:r>
    </w:p>
    <w:p w:rsidR="0027257D" w:rsidRPr="000F4082" w:rsidRDefault="0027257D" w:rsidP="00DF6CFC">
      <w:pPr>
        <w:numPr>
          <w:ilvl w:val="0"/>
          <w:numId w:val="36"/>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27257D" w:rsidRPr="000F4082" w:rsidRDefault="0027257D" w:rsidP="0027257D">
      <w:pPr>
        <w:spacing w:before="120" w:after="120"/>
        <w:ind w:left="1134"/>
        <w:contextualSpacing/>
        <w:jc w:val="both"/>
        <w:rPr>
          <w:rFonts w:ascii="Arial" w:hAnsi="Arial" w:cs="Arial"/>
          <w:sz w:val="18"/>
          <w:lang w:eastAsia="es-ES"/>
        </w:rPr>
      </w:pPr>
    </w:p>
    <w:p w:rsidR="0027257D" w:rsidRPr="000F4082" w:rsidRDefault="0027257D" w:rsidP="00DF6CFC">
      <w:pPr>
        <w:numPr>
          <w:ilvl w:val="0"/>
          <w:numId w:val="36"/>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 xml:space="preserve">Realizar la Adquisición conforme a detalle y requerimiento realizado por la </w:t>
      </w:r>
      <w:r w:rsidRPr="000F4082">
        <w:rPr>
          <w:rFonts w:ascii="Arial" w:hAnsi="Arial" w:cs="Arial"/>
          <w:b/>
          <w:sz w:val="18"/>
          <w:lang w:eastAsia="es-ES"/>
        </w:rPr>
        <w:t>ENTIDAD</w:t>
      </w:r>
      <w:r w:rsidRPr="000F4082">
        <w:rPr>
          <w:rFonts w:ascii="Arial" w:hAnsi="Arial" w:cs="Arial"/>
          <w:sz w:val="18"/>
          <w:lang w:eastAsia="es-ES"/>
        </w:rPr>
        <w:t>.</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DF6CFC">
      <w:pPr>
        <w:numPr>
          <w:ilvl w:val="0"/>
          <w:numId w:val="36"/>
        </w:numPr>
        <w:spacing w:before="120" w:after="120"/>
        <w:ind w:left="1134" w:hanging="425"/>
        <w:contextualSpacing/>
        <w:jc w:val="both"/>
        <w:rPr>
          <w:rFonts w:ascii="Arial" w:hAnsi="Arial" w:cs="Arial"/>
          <w:sz w:val="18"/>
          <w:lang w:eastAsia="es-ES"/>
        </w:rPr>
      </w:pPr>
      <w:r w:rsidRPr="000F4082">
        <w:rPr>
          <w:rFonts w:ascii="Arial" w:hAnsi="Arial" w:cs="Arial"/>
          <w:sz w:val="18"/>
          <w:lang w:val="es-ES_tradnl" w:eastAsia="es-ES"/>
        </w:rPr>
        <w:t>Queda establecido que los precios unitarios consignados en la propuesta adjudicada obligan a cumplir la Adquisición con bienes nuevos y de primera calidad, sin excepción.</w:t>
      </w:r>
    </w:p>
    <w:p w:rsidR="0027257D" w:rsidRPr="000F4082" w:rsidRDefault="0027257D" w:rsidP="0027257D">
      <w:pPr>
        <w:spacing w:before="120" w:after="120"/>
        <w:contextualSpacing/>
        <w:jc w:val="both"/>
        <w:rPr>
          <w:rFonts w:ascii="Arial" w:hAnsi="Arial" w:cs="Arial"/>
          <w:sz w:val="18"/>
          <w:lang w:eastAsia="es-ES"/>
        </w:rPr>
      </w:pPr>
    </w:p>
    <w:p w:rsidR="0027257D" w:rsidRPr="000F4082" w:rsidRDefault="0027257D" w:rsidP="00DF6CFC">
      <w:pPr>
        <w:numPr>
          <w:ilvl w:val="0"/>
          <w:numId w:val="36"/>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DF6CFC">
      <w:pPr>
        <w:numPr>
          <w:ilvl w:val="0"/>
          <w:numId w:val="36"/>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0F4082">
        <w:rPr>
          <w:rFonts w:ascii="Arial" w:hAnsi="Arial" w:cs="Arial"/>
          <w:b/>
          <w:sz w:val="18"/>
          <w:lang w:eastAsia="es-ES"/>
        </w:rPr>
        <w:t>PROVEEDOR</w:t>
      </w:r>
      <w:r w:rsidRPr="000F4082">
        <w:rPr>
          <w:rFonts w:ascii="Arial" w:hAnsi="Arial" w:cs="Arial"/>
          <w:sz w:val="18"/>
          <w:lang w:eastAsia="es-ES"/>
        </w:rPr>
        <w:t xml:space="preserve"> responsable por los efectos que se originaren de eventuales inobservancias, mencionando de manera enunciativa y no limitativa, lo siguiente: </w:t>
      </w:r>
    </w:p>
    <w:p w:rsidR="0027257D" w:rsidRPr="000F4082" w:rsidRDefault="0027257D" w:rsidP="00DF6CFC">
      <w:pPr>
        <w:numPr>
          <w:ilvl w:val="0"/>
          <w:numId w:val="37"/>
        </w:numPr>
        <w:spacing w:before="120" w:after="120"/>
        <w:ind w:left="1701" w:hanging="567"/>
        <w:contextualSpacing/>
        <w:jc w:val="both"/>
        <w:rPr>
          <w:rFonts w:ascii="Arial" w:hAnsi="Arial" w:cs="Arial"/>
          <w:sz w:val="18"/>
          <w:lang w:eastAsia="es-ES"/>
        </w:rPr>
      </w:pPr>
      <w:r w:rsidRPr="000F4082">
        <w:rPr>
          <w:rFonts w:ascii="Arial" w:hAnsi="Arial" w:cs="Arial"/>
          <w:sz w:val="18"/>
          <w:lang w:eastAsia="es-ES"/>
        </w:rPr>
        <w:t xml:space="preserve">Toda norma laboral, social, de pensiones, migratoria y la que sea aplicable para posibilitar el correcto, legal y oportuno desenvolvimiento de su personal en territorio boliviano. </w:t>
      </w:r>
    </w:p>
    <w:p w:rsidR="0027257D" w:rsidRPr="000F4082" w:rsidRDefault="0027257D" w:rsidP="0027257D">
      <w:pPr>
        <w:spacing w:before="120" w:after="120"/>
        <w:contextualSpacing/>
        <w:jc w:val="both"/>
        <w:rPr>
          <w:rFonts w:ascii="Arial" w:hAnsi="Arial" w:cs="Arial"/>
          <w:sz w:val="18"/>
          <w:lang w:eastAsia="es-ES"/>
        </w:rPr>
      </w:pPr>
    </w:p>
    <w:p w:rsidR="0027257D" w:rsidRPr="000F4082" w:rsidRDefault="0027257D" w:rsidP="00DF6CFC">
      <w:pPr>
        <w:numPr>
          <w:ilvl w:val="0"/>
          <w:numId w:val="36"/>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Planear, programar, dirigir y ejecutar la Adquisición con calidad y seguridad a fin de garantizar el pleno cumplimiento del Contrato.</w:t>
      </w:r>
    </w:p>
    <w:p w:rsidR="0027257D" w:rsidRPr="000F4082" w:rsidRDefault="0027257D" w:rsidP="00DF6CFC">
      <w:pPr>
        <w:numPr>
          <w:ilvl w:val="0"/>
          <w:numId w:val="36"/>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F4082">
        <w:rPr>
          <w:rFonts w:ascii="Arial" w:hAnsi="Arial" w:cs="Arial"/>
          <w:sz w:val="18"/>
          <w:lang w:eastAsia="es-ES"/>
        </w:rPr>
        <w:tab/>
      </w:r>
    </w:p>
    <w:p w:rsidR="0027257D" w:rsidRPr="000F4082" w:rsidRDefault="0027257D" w:rsidP="0027257D">
      <w:pPr>
        <w:spacing w:before="120" w:after="120"/>
        <w:contextualSpacing/>
        <w:jc w:val="both"/>
        <w:rPr>
          <w:rFonts w:ascii="Arial" w:hAnsi="Arial" w:cs="Arial"/>
          <w:sz w:val="18"/>
          <w:lang w:eastAsia="es-ES"/>
        </w:rPr>
      </w:pPr>
    </w:p>
    <w:p w:rsidR="0027257D" w:rsidRPr="000F4082" w:rsidRDefault="0027257D" w:rsidP="00DF6CFC">
      <w:pPr>
        <w:numPr>
          <w:ilvl w:val="0"/>
          <w:numId w:val="36"/>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 xml:space="preserve">Responder por la supervisión, dirección técnica y administrativa y mano de obra de su personal, necesarias para la Adquisición, siendo para todos los efectos, el </w:t>
      </w:r>
      <w:r w:rsidRPr="000F4082">
        <w:rPr>
          <w:rFonts w:ascii="Arial" w:hAnsi="Arial" w:cs="Arial"/>
          <w:b/>
          <w:sz w:val="18"/>
          <w:lang w:eastAsia="es-ES"/>
        </w:rPr>
        <w:t>PROVEEDOR</w:t>
      </w:r>
      <w:r w:rsidRPr="000F4082">
        <w:rPr>
          <w:rFonts w:ascii="Arial" w:hAnsi="Arial" w:cs="Arial"/>
          <w:sz w:val="18"/>
          <w:lang w:eastAsia="es-ES"/>
        </w:rPr>
        <w:t xml:space="preserve"> único y exclusivo responsable.</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DF6CFC">
      <w:pPr>
        <w:numPr>
          <w:ilvl w:val="0"/>
          <w:numId w:val="36"/>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 xml:space="preserve">Salvaguardar y liberar a la </w:t>
      </w:r>
      <w:r w:rsidRPr="000F4082">
        <w:rPr>
          <w:rFonts w:ascii="Arial" w:hAnsi="Arial" w:cs="Arial"/>
          <w:b/>
          <w:sz w:val="18"/>
          <w:lang w:eastAsia="es-ES"/>
        </w:rPr>
        <w:t>ENTIDAD</w:t>
      </w:r>
      <w:r w:rsidRPr="000F4082">
        <w:rPr>
          <w:rFonts w:ascii="Arial" w:hAnsi="Arial" w:cs="Arial"/>
          <w:sz w:val="18"/>
          <w:lang w:eastAsia="es-ES"/>
        </w:rPr>
        <w:t xml:space="preserve"> de la responsabilidad de todos los reclamos, representaciones y procesos judiciales de cualquier naturaleza, relacionados con la Adquisición. </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DF6CFC">
      <w:pPr>
        <w:numPr>
          <w:ilvl w:val="0"/>
          <w:numId w:val="36"/>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 xml:space="preserve">Responder por los daños o pérdidas causados a la </w:t>
      </w:r>
      <w:r w:rsidRPr="000F4082">
        <w:rPr>
          <w:rFonts w:ascii="Arial" w:hAnsi="Arial" w:cs="Arial"/>
          <w:b/>
          <w:sz w:val="18"/>
          <w:lang w:eastAsia="es-ES"/>
        </w:rPr>
        <w:t>ENTIDAD</w:t>
      </w:r>
      <w:r w:rsidRPr="000F4082">
        <w:rPr>
          <w:rFonts w:ascii="Arial" w:hAnsi="Arial" w:cs="Arial"/>
          <w:sz w:val="18"/>
          <w:lang w:eastAsia="es-ES"/>
        </w:rPr>
        <w:t xml:space="preserve"> o a terceros, resultantes de acción u omisión en la Adquisición</w:t>
      </w:r>
      <w:r w:rsidRPr="000F4082">
        <w:rPr>
          <w:rFonts w:ascii="Arial" w:hAnsi="Arial" w:cs="Arial"/>
          <w:b/>
          <w:sz w:val="18"/>
          <w:lang w:eastAsia="es-ES"/>
        </w:rPr>
        <w:t>.</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DF6CFC">
      <w:pPr>
        <w:numPr>
          <w:ilvl w:val="0"/>
          <w:numId w:val="36"/>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DF6CFC">
      <w:pPr>
        <w:numPr>
          <w:ilvl w:val="0"/>
          <w:numId w:val="36"/>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F4082">
        <w:rPr>
          <w:rFonts w:ascii="Arial" w:hAnsi="Arial" w:cs="Arial"/>
          <w:b/>
          <w:sz w:val="18"/>
          <w:lang w:eastAsia="es-ES"/>
        </w:rPr>
        <w:t>ENTIDAD</w:t>
      </w:r>
      <w:r w:rsidRPr="000F4082">
        <w:rPr>
          <w:rFonts w:ascii="Arial" w:hAnsi="Arial" w:cs="Arial"/>
          <w:sz w:val="18"/>
          <w:lang w:eastAsia="es-ES"/>
        </w:rPr>
        <w:t xml:space="preserve"> de cualquier reclamo. </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DF6CFC">
      <w:pPr>
        <w:numPr>
          <w:ilvl w:val="0"/>
          <w:numId w:val="36"/>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F4082">
        <w:rPr>
          <w:rFonts w:ascii="Arial" w:hAnsi="Arial" w:cs="Arial"/>
          <w:b/>
          <w:sz w:val="18"/>
          <w:lang w:eastAsia="es-ES"/>
        </w:rPr>
        <w:t>ENTIDAD</w:t>
      </w:r>
      <w:r w:rsidRPr="000F4082">
        <w:rPr>
          <w:rFonts w:ascii="Arial" w:hAnsi="Arial" w:cs="Arial"/>
          <w:sz w:val="18"/>
          <w:lang w:eastAsia="es-ES"/>
        </w:rPr>
        <w:t xml:space="preserve"> podrá pedir al </w:t>
      </w:r>
      <w:r w:rsidRPr="000F4082">
        <w:rPr>
          <w:rFonts w:ascii="Arial" w:hAnsi="Arial" w:cs="Arial"/>
          <w:b/>
          <w:sz w:val="18"/>
          <w:lang w:eastAsia="es-ES"/>
        </w:rPr>
        <w:t>PROVEEDOR</w:t>
      </w:r>
      <w:r w:rsidRPr="000F4082">
        <w:rPr>
          <w:rFonts w:ascii="Arial" w:hAnsi="Arial" w:cs="Arial"/>
          <w:sz w:val="18"/>
          <w:lang w:eastAsia="es-ES"/>
        </w:rPr>
        <w:t xml:space="preserve"> en cualquier momento, dentro de la vigencia del presente Contrato, una declaración que certifique el cumplimiento de la presente obligación.</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DF6CFC">
      <w:pPr>
        <w:numPr>
          <w:ilvl w:val="0"/>
          <w:numId w:val="36"/>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DF6CFC">
      <w:pPr>
        <w:numPr>
          <w:ilvl w:val="0"/>
          <w:numId w:val="36"/>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No involucrarse, ni apoyar ningún tipo de discriminación, sea por raza, grupo o clase social, nacionalidad, región, religión, deficiencia, sexo, orientación sexual, asociación sindical, filiación política o edad al contratar.</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DF6CFC">
      <w:pPr>
        <w:numPr>
          <w:ilvl w:val="0"/>
          <w:numId w:val="36"/>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Cumplir las leyes vigentes y los padrones de la industria sobre el horario de trabajo. Todo servicio ejecutado en horas extras, debe ser remunerado o compensado, respetando las normas vigentes.</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DF6CFC">
      <w:pPr>
        <w:numPr>
          <w:ilvl w:val="0"/>
          <w:numId w:val="36"/>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Los sueldos pagados a los trabajadores deben obedecer como mínimo, a lo establecido en la Ley Aplicable.</w:t>
      </w:r>
    </w:p>
    <w:p w:rsidR="0027257D" w:rsidRPr="000F4082" w:rsidRDefault="0027257D" w:rsidP="0027257D">
      <w:pPr>
        <w:spacing w:before="120" w:after="120"/>
        <w:ind w:left="720"/>
        <w:contextualSpacing/>
        <w:jc w:val="both"/>
        <w:rPr>
          <w:rFonts w:ascii="Arial" w:hAnsi="Arial" w:cs="Arial"/>
          <w:sz w:val="18"/>
          <w:lang w:eastAsia="es-ES"/>
        </w:rPr>
      </w:pPr>
      <w:r w:rsidRPr="000F4082">
        <w:rPr>
          <w:rFonts w:ascii="Arial" w:hAnsi="Arial" w:cs="Arial"/>
          <w:sz w:val="18"/>
          <w:lang w:eastAsia="es-ES"/>
        </w:rPr>
        <w:tab/>
      </w:r>
    </w:p>
    <w:p w:rsidR="0027257D" w:rsidRPr="000F4082" w:rsidRDefault="0027257D" w:rsidP="00DF6CFC">
      <w:pPr>
        <w:numPr>
          <w:ilvl w:val="0"/>
          <w:numId w:val="36"/>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 xml:space="preserve">Mantener a la </w:t>
      </w:r>
      <w:r w:rsidRPr="000F4082">
        <w:rPr>
          <w:rFonts w:ascii="Arial" w:hAnsi="Arial" w:cs="Arial"/>
          <w:b/>
          <w:sz w:val="18"/>
          <w:lang w:eastAsia="es-ES"/>
        </w:rPr>
        <w:t>ENTIDAD</w:t>
      </w:r>
      <w:r w:rsidRPr="000F4082">
        <w:rPr>
          <w:rFonts w:ascii="Arial" w:hAnsi="Arial" w:cs="Arial"/>
          <w:sz w:val="18"/>
          <w:lang w:eastAsia="es-ES"/>
        </w:rPr>
        <w:t xml:space="preserve"> exonerada contra cualquier multa o penalidad de cualquier tipo o naturaleza que fuera impuesta por causa de incumplimiento o infracción de la legislación laboral o social.</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27257D">
      <w:pPr>
        <w:spacing w:before="120" w:after="120"/>
        <w:contextualSpacing/>
        <w:jc w:val="both"/>
        <w:rPr>
          <w:rFonts w:ascii="Arial" w:hAnsi="Arial" w:cs="Arial"/>
          <w:sz w:val="18"/>
          <w:lang w:eastAsia="es-ES"/>
        </w:rPr>
      </w:pPr>
      <w:r w:rsidRPr="000F4082">
        <w:rPr>
          <w:rFonts w:ascii="Arial" w:hAnsi="Arial" w:cs="Arial"/>
          <w:sz w:val="18"/>
          <w:lang w:eastAsia="es-ES"/>
        </w:rPr>
        <w:t>Las demás obligaciones y responsabilidades a su cargo que sin estar expresamente mencionadas, emerjan del presente Contrato.</w:t>
      </w:r>
    </w:p>
    <w:p w:rsidR="0027257D" w:rsidRPr="000F4082" w:rsidRDefault="0027257D" w:rsidP="0027257D">
      <w:pPr>
        <w:spacing w:before="120" w:after="120"/>
        <w:contextualSpacing/>
        <w:jc w:val="both"/>
        <w:rPr>
          <w:rFonts w:ascii="Arial" w:hAnsi="Arial" w:cs="Arial"/>
          <w:sz w:val="18"/>
          <w:lang w:eastAsia="es-ES"/>
        </w:rPr>
      </w:pP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DÉCIMA SÉPTIMA.- (OBLIGACIONES DE LA ENTIDAD)</w:t>
      </w:r>
    </w:p>
    <w:p w:rsidR="0027257D" w:rsidRPr="000F4082" w:rsidRDefault="0027257D" w:rsidP="0027257D">
      <w:pPr>
        <w:spacing w:before="120" w:after="120"/>
        <w:ind w:left="709" w:hanging="708"/>
        <w:jc w:val="both"/>
        <w:rPr>
          <w:rFonts w:ascii="Arial" w:hAnsi="Arial" w:cs="Arial"/>
          <w:sz w:val="18"/>
          <w:lang w:eastAsia="es-ES"/>
        </w:rPr>
      </w:pPr>
      <w:r w:rsidRPr="000F4082">
        <w:rPr>
          <w:rFonts w:ascii="Arial" w:hAnsi="Arial" w:cs="Arial"/>
          <w:sz w:val="18"/>
          <w:lang w:eastAsia="es-ES"/>
        </w:rPr>
        <w:t xml:space="preserve">La </w:t>
      </w:r>
      <w:r w:rsidRPr="000F4082">
        <w:rPr>
          <w:rFonts w:ascii="Arial" w:hAnsi="Arial" w:cs="Arial"/>
          <w:b/>
          <w:sz w:val="18"/>
          <w:lang w:eastAsia="es-ES"/>
        </w:rPr>
        <w:t>ENTIDAD</w:t>
      </w:r>
      <w:r w:rsidRPr="000F4082">
        <w:rPr>
          <w:rFonts w:ascii="Arial" w:hAnsi="Arial" w:cs="Arial"/>
          <w:sz w:val="18"/>
          <w:lang w:eastAsia="es-ES"/>
        </w:rPr>
        <w:t xml:space="preserve"> se obliga en su sentido más amplio a cumplir con las siguientes obligaciones:</w:t>
      </w:r>
    </w:p>
    <w:p w:rsidR="0027257D" w:rsidRPr="000F4082" w:rsidRDefault="0027257D" w:rsidP="0027257D">
      <w:pPr>
        <w:spacing w:before="120" w:after="120"/>
        <w:ind w:left="709" w:hanging="709"/>
        <w:jc w:val="both"/>
        <w:rPr>
          <w:rFonts w:ascii="Arial" w:hAnsi="Arial" w:cs="Arial"/>
          <w:sz w:val="18"/>
          <w:lang w:eastAsia="es-ES"/>
        </w:rPr>
      </w:pPr>
      <w:r w:rsidRPr="000F4082">
        <w:rPr>
          <w:rFonts w:ascii="Arial" w:hAnsi="Arial" w:cs="Arial"/>
          <w:b/>
          <w:sz w:val="18"/>
          <w:lang w:eastAsia="es-ES"/>
        </w:rPr>
        <w:lastRenderedPageBreak/>
        <w:t xml:space="preserve">17.1 </w:t>
      </w:r>
      <w:r w:rsidRPr="000F4082">
        <w:rPr>
          <w:rFonts w:ascii="Arial" w:hAnsi="Arial" w:cs="Arial"/>
          <w:b/>
          <w:sz w:val="18"/>
          <w:lang w:eastAsia="es-ES"/>
        </w:rPr>
        <w:tab/>
      </w:r>
      <w:r w:rsidRPr="000F4082">
        <w:rPr>
          <w:rFonts w:ascii="Arial" w:hAnsi="Arial" w:cs="Arial"/>
          <w:sz w:val="18"/>
          <w:lang w:eastAsia="es-ES"/>
        </w:rPr>
        <w:t xml:space="preserve">Notificar al </w:t>
      </w:r>
      <w:r w:rsidRPr="000F4082">
        <w:rPr>
          <w:rFonts w:ascii="Arial" w:hAnsi="Arial" w:cs="Arial"/>
          <w:b/>
          <w:sz w:val="18"/>
          <w:lang w:eastAsia="es-ES"/>
        </w:rPr>
        <w:t>PROVEEDOR</w:t>
      </w:r>
      <w:r w:rsidRPr="000F4082">
        <w:rPr>
          <w:rFonts w:ascii="Arial" w:hAnsi="Arial" w:cs="Arial"/>
          <w:sz w:val="18"/>
          <w:lang w:eastAsia="es-ES"/>
        </w:rPr>
        <w:t xml:space="preserve"> los defectos e irregularidades encontradas en la Adquisición, fijando plazos para su corrección.</w:t>
      </w:r>
    </w:p>
    <w:p w:rsidR="0027257D" w:rsidRPr="000F4082" w:rsidRDefault="0027257D" w:rsidP="0027257D">
      <w:pPr>
        <w:spacing w:before="120" w:after="120"/>
        <w:ind w:left="705" w:hanging="705"/>
        <w:jc w:val="both"/>
        <w:rPr>
          <w:rFonts w:ascii="Arial" w:hAnsi="Arial" w:cs="Arial"/>
          <w:sz w:val="18"/>
          <w:lang w:eastAsia="es-ES"/>
        </w:rPr>
      </w:pPr>
      <w:r w:rsidRPr="000F4082">
        <w:rPr>
          <w:rFonts w:ascii="Arial" w:hAnsi="Arial" w:cs="Arial"/>
          <w:b/>
          <w:sz w:val="18"/>
          <w:lang w:eastAsia="es-ES"/>
        </w:rPr>
        <w:t>17.2</w:t>
      </w:r>
      <w:r w:rsidRPr="000F4082">
        <w:rPr>
          <w:rFonts w:ascii="Arial" w:hAnsi="Arial" w:cs="Arial"/>
          <w:sz w:val="18"/>
          <w:lang w:eastAsia="es-ES"/>
        </w:rPr>
        <w:tab/>
        <w:t xml:space="preserve">Proporcionar información y detalle para la Adquisición, comunicando al </w:t>
      </w:r>
      <w:r w:rsidRPr="000F4082">
        <w:rPr>
          <w:rFonts w:ascii="Arial" w:hAnsi="Arial" w:cs="Arial"/>
          <w:b/>
          <w:sz w:val="18"/>
          <w:lang w:eastAsia="es-ES"/>
        </w:rPr>
        <w:t>PROVEEDOR</w:t>
      </w:r>
      <w:r w:rsidRPr="000F4082">
        <w:rPr>
          <w:rFonts w:ascii="Arial" w:hAnsi="Arial" w:cs="Arial"/>
          <w:sz w:val="18"/>
          <w:lang w:eastAsia="es-ES"/>
        </w:rPr>
        <w:t xml:space="preserve"> eventuales cambios de normas y horarios de trabajo.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b/>
          <w:sz w:val="18"/>
          <w:u w:val="single"/>
          <w:lang w:val="es-ES_tradnl" w:eastAsia="es-ES"/>
        </w:rPr>
        <w:t>DÉCIMA OCTAVA.- (INTRANSFERIBILIDAD DEL CONTRATO)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bajo ningún título podrá ceder, transferir, subrogar, total o parcialmente este Contrato.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En caso excepcional, emergente de causa de fuerza mayor o caso fortuito, las Partes podrán acordar la cesión o subrogación del Contrato, total o parcialmente, previa aprobación de la </w:t>
      </w:r>
      <w:r w:rsidRPr="000F4082">
        <w:rPr>
          <w:rFonts w:ascii="Arial" w:hAnsi="Arial" w:cs="Arial"/>
          <w:b/>
          <w:sz w:val="18"/>
          <w:lang w:val="es-ES_tradnl" w:eastAsia="es-ES"/>
        </w:rPr>
        <w:t>ENTIDAD</w:t>
      </w:r>
      <w:r w:rsidRPr="000F4082">
        <w:rPr>
          <w:rFonts w:ascii="Arial" w:hAnsi="Arial" w:cs="Arial"/>
          <w:sz w:val="18"/>
          <w:lang w:val="es-ES_tradnl" w:eastAsia="es-ES"/>
        </w:rPr>
        <w:t>, bajo los mismos términos y condiciones del presente Contrato.</w:t>
      </w:r>
    </w:p>
    <w:p w:rsidR="0027257D" w:rsidRPr="000F4082" w:rsidRDefault="0027257D" w:rsidP="0027257D">
      <w:pPr>
        <w:spacing w:before="120" w:after="120"/>
        <w:ind w:right="-7"/>
        <w:jc w:val="both"/>
        <w:rPr>
          <w:rFonts w:ascii="Arial" w:hAnsi="Arial" w:cs="Arial"/>
          <w:sz w:val="18"/>
          <w:lang w:val="es-ES_tradnl" w:eastAsia="es-ES"/>
        </w:rPr>
      </w:pPr>
      <w:r w:rsidRPr="000F4082">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7257D" w:rsidRPr="000F4082" w:rsidRDefault="0027257D" w:rsidP="0027257D">
      <w:pPr>
        <w:spacing w:before="120" w:after="120"/>
        <w:jc w:val="both"/>
        <w:rPr>
          <w:rFonts w:ascii="Arial" w:hAnsi="Arial" w:cs="Arial"/>
          <w:sz w:val="18"/>
          <w:u w:val="single"/>
          <w:lang w:val="es-ES_tradnl" w:eastAsia="es-ES"/>
        </w:rPr>
      </w:pPr>
      <w:r w:rsidRPr="000F4082">
        <w:rPr>
          <w:rFonts w:ascii="Arial" w:hAnsi="Arial" w:cs="Arial"/>
          <w:b/>
          <w:sz w:val="18"/>
          <w:u w:val="single"/>
          <w:lang w:val="es-ES_tradnl" w:eastAsia="es-ES"/>
        </w:rPr>
        <w:t xml:space="preserve">DÉCIMA NOVENA.- (IMPUESTOS Y TRIBUTOS) </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conforme a lo previsto en la Ley Aplicable, sin derecho a reembolso. </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declara haber considerado en su propuesta los impuestos y/o tributos que tengan incidencia en la </w:t>
      </w:r>
      <w:r w:rsidRPr="000F4082">
        <w:rPr>
          <w:rFonts w:ascii="Arial" w:hAnsi="Arial" w:cs="Arial"/>
          <w:sz w:val="18"/>
          <w:lang w:eastAsia="es-ES"/>
        </w:rPr>
        <w:t>Adquisición</w:t>
      </w:r>
      <w:r w:rsidRPr="000F4082">
        <w:rPr>
          <w:rFonts w:ascii="Arial" w:hAnsi="Arial" w:cs="Arial"/>
          <w:sz w:val="18"/>
          <w:lang w:val="es-ES_tradnl" w:eastAsia="es-ES"/>
        </w:rPr>
        <w:t>, no correspondiendo ningún reclamo debido a error en la evaluación, ni solicitar una revisión del precio contractual.</w:t>
      </w:r>
    </w:p>
    <w:p w:rsidR="0027257D" w:rsidRPr="000F4082" w:rsidRDefault="0027257D" w:rsidP="0027257D">
      <w:pPr>
        <w:spacing w:before="120" w:after="120"/>
        <w:jc w:val="both"/>
        <w:rPr>
          <w:rFonts w:ascii="Arial" w:hAnsi="Arial" w:cs="Arial"/>
          <w:sz w:val="18"/>
          <w:u w:val="single"/>
          <w:lang w:val="es-ES_tradnl" w:eastAsia="es-ES"/>
        </w:rPr>
      </w:pPr>
      <w:r w:rsidRPr="000F4082">
        <w:rPr>
          <w:rFonts w:ascii="Arial" w:hAnsi="Arial" w:cs="Arial"/>
          <w:b/>
          <w:sz w:val="18"/>
          <w:u w:val="single"/>
          <w:lang w:val="es-ES_tradnl" w:eastAsia="es-ES"/>
        </w:rPr>
        <w:t>VIGÉSIMA.- (SUBCONTRATOS)</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del cumplimiento de todas sus obligaciones y responsabilidades contraídas en el presente Contrato.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Las subcontrataciones que realice 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de ninguna manera incidirán en el precio ofertado y aceptado por ambas Partes en el presente Contrato.</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VIGÉSIMA PRIMERA.- (CONFIDENCIALIDAD)</w:t>
      </w:r>
    </w:p>
    <w:p w:rsidR="0027257D" w:rsidRPr="000F4082" w:rsidRDefault="0027257D" w:rsidP="0027257D">
      <w:pPr>
        <w:shd w:val="clear" w:color="auto" w:fill="FFFFFF"/>
        <w:tabs>
          <w:tab w:val="left" w:pos="426"/>
        </w:tabs>
        <w:spacing w:before="120" w:after="120"/>
        <w:ind w:right="-6"/>
        <w:contextualSpacing/>
        <w:jc w:val="both"/>
        <w:rPr>
          <w:rFonts w:ascii="Arial" w:hAnsi="Arial" w:cs="Arial"/>
          <w:sz w:val="18"/>
          <w:lang w:val="es-BO"/>
        </w:rPr>
      </w:pPr>
      <w:r w:rsidRPr="000F4082">
        <w:rPr>
          <w:rFonts w:ascii="Arial" w:hAnsi="Arial" w:cs="Arial"/>
          <w:sz w:val="18"/>
          <w:lang w:val="es-BO"/>
        </w:rPr>
        <w:t xml:space="preserve">El </w:t>
      </w:r>
      <w:r w:rsidRPr="000F4082">
        <w:rPr>
          <w:rFonts w:ascii="Arial" w:hAnsi="Arial" w:cs="Arial"/>
          <w:b/>
          <w:bCs/>
          <w:sz w:val="18"/>
          <w:lang w:val="es-BO"/>
        </w:rPr>
        <w:t>PROVEEDOR</w:t>
      </w:r>
      <w:r w:rsidRPr="000F4082">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7257D" w:rsidRPr="000F4082" w:rsidRDefault="0027257D" w:rsidP="0027257D">
      <w:pPr>
        <w:shd w:val="clear" w:color="auto" w:fill="FFFFFF"/>
        <w:tabs>
          <w:tab w:val="left" w:pos="426"/>
        </w:tabs>
        <w:spacing w:before="120" w:after="120"/>
        <w:ind w:right="-6"/>
        <w:contextualSpacing/>
        <w:jc w:val="both"/>
        <w:rPr>
          <w:rFonts w:ascii="Arial" w:hAnsi="Arial" w:cs="Arial"/>
          <w:sz w:val="18"/>
          <w:lang w:val="es-BO"/>
        </w:rPr>
      </w:pPr>
    </w:p>
    <w:p w:rsidR="0027257D" w:rsidRPr="000F4082" w:rsidRDefault="0027257D" w:rsidP="0027257D">
      <w:pPr>
        <w:shd w:val="clear" w:color="auto" w:fill="FFFFFF"/>
        <w:tabs>
          <w:tab w:val="left" w:pos="426"/>
        </w:tabs>
        <w:spacing w:before="120" w:after="120"/>
        <w:ind w:right="-6"/>
        <w:contextualSpacing/>
        <w:jc w:val="both"/>
        <w:rPr>
          <w:rFonts w:ascii="Arial" w:hAnsi="Arial" w:cs="Arial"/>
          <w:sz w:val="18"/>
          <w:lang w:val="es-BO"/>
        </w:rPr>
      </w:pPr>
      <w:r w:rsidRPr="000F4082">
        <w:rPr>
          <w:rFonts w:ascii="Arial" w:hAnsi="Arial" w:cs="Arial"/>
          <w:sz w:val="18"/>
          <w:lang w:val="es-BO"/>
        </w:rPr>
        <w:t xml:space="preserve">Las obligaciones que el </w:t>
      </w:r>
      <w:r w:rsidRPr="000F4082">
        <w:rPr>
          <w:rFonts w:ascii="Arial" w:hAnsi="Arial" w:cs="Arial"/>
          <w:b/>
          <w:sz w:val="18"/>
          <w:lang w:val="es-BO"/>
        </w:rPr>
        <w:t>PROVEEDOR</w:t>
      </w:r>
      <w:r w:rsidRPr="000F4082">
        <w:rPr>
          <w:rFonts w:ascii="Arial" w:hAnsi="Arial" w:cs="Arial"/>
          <w:sz w:val="18"/>
          <w:lang w:val="es-BO"/>
        </w:rPr>
        <w:t xml:space="preserve"> asume bajo este Contrato con relación a la confidencialidad, subsistirán una vez finalizado el Contrato.</w:t>
      </w:r>
    </w:p>
    <w:p w:rsidR="0027257D" w:rsidRPr="000F4082" w:rsidRDefault="0027257D" w:rsidP="0027257D">
      <w:pPr>
        <w:spacing w:before="120" w:after="120"/>
        <w:contextualSpacing/>
        <w:jc w:val="both"/>
        <w:rPr>
          <w:rFonts w:ascii="Arial" w:hAnsi="Arial" w:cs="Arial"/>
          <w:sz w:val="18"/>
          <w:lang w:val="es-BO"/>
        </w:rPr>
      </w:pPr>
    </w:p>
    <w:p w:rsidR="0027257D" w:rsidRPr="000F4082" w:rsidRDefault="0027257D" w:rsidP="0027257D">
      <w:pPr>
        <w:shd w:val="clear" w:color="auto" w:fill="FFFFFF"/>
        <w:tabs>
          <w:tab w:val="left" w:pos="426"/>
        </w:tabs>
        <w:spacing w:before="120" w:after="120"/>
        <w:ind w:right="-6"/>
        <w:contextualSpacing/>
        <w:jc w:val="both"/>
        <w:rPr>
          <w:rFonts w:ascii="Arial" w:hAnsi="Arial" w:cs="Arial"/>
          <w:sz w:val="18"/>
          <w:lang w:val="es-BO"/>
        </w:rPr>
      </w:pPr>
      <w:r w:rsidRPr="000F4082">
        <w:rPr>
          <w:rFonts w:ascii="Arial" w:hAnsi="Arial" w:cs="Arial"/>
          <w:sz w:val="18"/>
          <w:lang w:val="es-BO"/>
        </w:rPr>
        <w:t xml:space="preserve">A la terminación del presente Contrato, por resolución o por su cumplimiento, el </w:t>
      </w:r>
      <w:r w:rsidRPr="000F4082">
        <w:rPr>
          <w:rFonts w:ascii="Arial" w:hAnsi="Arial" w:cs="Arial"/>
          <w:b/>
          <w:sz w:val="18"/>
          <w:lang w:val="es-BO"/>
        </w:rPr>
        <w:t xml:space="preserve">PROVEEDOR </w:t>
      </w:r>
      <w:r w:rsidRPr="000F4082">
        <w:rPr>
          <w:rFonts w:ascii="Arial" w:hAnsi="Arial" w:cs="Arial"/>
          <w:sz w:val="18"/>
          <w:lang w:val="es-BO"/>
        </w:rPr>
        <w:t xml:space="preserve">está en la obligación de entregar de manera inmediata a la </w:t>
      </w:r>
      <w:r w:rsidRPr="000F4082">
        <w:rPr>
          <w:rFonts w:ascii="Arial" w:hAnsi="Arial" w:cs="Arial"/>
          <w:b/>
          <w:sz w:val="18"/>
          <w:lang w:val="es-BO"/>
        </w:rPr>
        <w:t>ENTIDAD</w:t>
      </w:r>
      <w:r w:rsidRPr="000F4082">
        <w:rPr>
          <w:rFonts w:ascii="Arial" w:hAnsi="Arial" w:cs="Arial"/>
          <w:sz w:val="18"/>
          <w:lang w:val="es-BO"/>
        </w:rPr>
        <w:t xml:space="preserve"> todos los documentos, notas, datos, información, y otros que hubiera entrado en posesión del </w:t>
      </w:r>
      <w:r w:rsidRPr="000F4082">
        <w:rPr>
          <w:rFonts w:ascii="Arial" w:hAnsi="Arial" w:cs="Arial"/>
          <w:b/>
          <w:sz w:val="18"/>
          <w:lang w:val="es-BO"/>
        </w:rPr>
        <w:t>PROVEEDOR</w:t>
      </w:r>
      <w:r w:rsidRPr="000F4082">
        <w:rPr>
          <w:rFonts w:ascii="Arial" w:hAnsi="Arial" w:cs="Arial"/>
          <w:sz w:val="18"/>
          <w:lang w:val="es-BO"/>
        </w:rPr>
        <w:t xml:space="preserve"> en virtud a la ejecución del presente Contrato, no pudiendo retener el </w:t>
      </w:r>
      <w:r w:rsidRPr="000F4082">
        <w:rPr>
          <w:rFonts w:ascii="Arial" w:hAnsi="Arial" w:cs="Arial"/>
          <w:b/>
          <w:sz w:val="18"/>
          <w:lang w:val="es-BO"/>
        </w:rPr>
        <w:t>PROVEEDOR</w:t>
      </w:r>
      <w:r w:rsidRPr="000F4082">
        <w:rPr>
          <w:rFonts w:ascii="Arial" w:hAnsi="Arial" w:cs="Arial"/>
          <w:sz w:val="18"/>
          <w:lang w:val="es-BO"/>
        </w:rPr>
        <w:t xml:space="preserve"> ninguna copia de los mismos, ya sean en papel o en formato electrónico o digital.</w:t>
      </w:r>
    </w:p>
    <w:p w:rsidR="0027257D" w:rsidRPr="000F4082" w:rsidRDefault="0027257D" w:rsidP="0027257D">
      <w:pPr>
        <w:shd w:val="clear" w:color="auto" w:fill="FFFFFF"/>
        <w:tabs>
          <w:tab w:val="left" w:pos="426"/>
        </w:tabs>
        <w:spacing w:before="120" w:after="120"/>
        <w:ind w:right="-6"/>
        <w:contextualSpacing/>
        <w:jc w:val="both"/>
        <w:rPr>
          <w:rFonts w:ascii="Arial" w:hAnsi="Arial" w:cs="Arial"/>
          <w:sz w:val="18"/>
          <w:lang w:val="es-BO"/>
        </w:rPr>
      </w:pPr>
    </w:p>
    <w:p w:rsidR="0027257D" w:rsidRPr="000F4082" w:rsidRDefault="0027257D" w:rsidP="0027257D">
      <w:pPr>
        <w:shd w:val="clear" w:color="auto" w:fill="FFFFFF"/>
        <w:tabs>
          <w:tab w:val="left" w:pos="426"/>
        </w:tabs>
        <w:spacing w:before="120" w:after="120"/>
        <w:ind w:right="-6"/>
        <w:contextualSpacing/>
        <w:jc w:val="both"/>
        <w:rPr>
          <w:rFonts w:ascii="Arial" w:hAnsi="Arial" w:cs="Arial"/>
          <w:sz w:val="18"/>
          <w:lang w:val="es-BO"/>
        </w:rPr>
      </w:pPr>
      <w:r w:rsidRPr="000F4082">
        <w:rPr>
          <w:rFonts w:ascii="Arial" w:hAnsi="Arial" w:cs="Arial"/>
          <w:sz w:val="18"/>
          <w:lang w:val="es-BO"/>
        </w:rPr>
        <w:t>El incumplimiento de la obligación de confidencialidad importara:</w:t>
      </w:r>
    </w:p>
    <w:p w:rsidR="0027257D" w:rsidRPr="000F4082" w:rsidRDefault="0027257D" w:rsidP="00DF6CFC">
      <w:pPr>
        <w:numPr>
          <w:ilvl w:val="0"/>
          <w:numId w:val="38"/>
        </w:numPr>
        <w:shd w:val="clear" w:color="auto" w:fill="FFFFFF"/>
        <w:tabs>
          <w:tab w:val="left" w:pos="426"/>
        </w:tabs>
        <w:spacing w:before="120" w:after="120"/>
        <w:ind w:right="-6"/>
        <w:contextualSpacing/>
        <w:jc w:val="both"/>
        <w:rPr>
          <w:rFonts w:ascii="Arial" w:hAnsi="Arial" w:cs="Arial"/>
          <w:sz w:val="18"/>
          <w:lang w:val="es-BO"/>
        </w:rPr>
      </w:pPr>
      <w:r w:rsidRPr="000F4082">
        <w:rPr>
          <w:rFonts w:ascii="Arial" w:hAnsi="Arial" w:cs="Arial"/>
          <w:sz w:val="18"/>
          <w:lang w:val="es-BO"/>
        </w:rPr>
        <w:t>La adopción de medidas judiciales y sanciones de acuerdo a normas pertinentes.</w:t>
      </w:r>
    </w:p>
    <w:p w:rsidR="0027257D" w:rsidRPr="000F4082" w:rsidRDefault="0027257D" w:rsidP="00DF6CFC">
      <w:pPr>
        <w:numPr>
          <w:ilvl w:val="0"/>
          <w:numId w:val="38"/>
        </w:numPr>
        <w:shd w:val="clear" w:color="auto" w:fill="FFFFFF"/>
        <w:tabs>
          <w:tab w:val="left" w:pos="426"/>
        </w:tabs>
        <w:spacing w:before="120" w:after="120"/>
        <w:ind w:right="-6"/>
        <w:jc w:val="both"/>
        <w:rPr>
          <w:rFonts w:ascii="Arial" w:hAnsi="Arial" w:cs="Arial"/>
          <w:sz w:val="18"/>
          <w:lang w:val="es-BO"/>
        </w:rPr>
      </w:pPr>
      <w:r w:rsidRPr="000F4082">
        <w:rPr>
          <w:rFonts w:ascii="Arial" w:hAnsi="Arial" w:cs="Arial"/>
          <w:sz w:val="18"/>
          <w:lang w:val="es-BO"/>
        </w:rPr>
        <w:t>Responsabilidad por pérdida y daños.</w:t>
      </w:r>
    </w:p>
    <w:p w:rsidR="0027257D" w:rsidRPr="000F4082" w:rsidRDefault="0027257D" w:rsidP="0027257D">
      <w:pPr>
        <w:spacing w:before="120" w:after="120"/>
        <w:jc w:val="both"/>
        <w:rPr>
          <w:rFonts w:ascii="Arial" w:hAnsi="Arial" w:cs="Arial"/>
          <w:sz w:val="18"/>
          <w:u w:val="single"/>
          <w:lang w:val="es-ES_tradnl" w:eastAsia="es-ES"/>
        </w:rPr>
      </w:pPr>
      <w:r w:rsidRPr="000F4082">
        <w:rPr>
          <w:rFonts w:ascii="Arial" w:hAnsi="Arial" w:cs="Arial"/>
          <w:b/>
          <w:sz w:val="18"/>
          <w:u w:val="single"/>
          <w:lang w:val="es-ES_tradnl" w:eastAsia="es-ES"/>
        </w:rPr>
        <w:t>VIGÉSIMA SEGUNDA.- (CAUSAS DE FUERZA MAYOR Y/O CASO FORTUITO)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Con el fin de exceptuar al </w:t>
      </w:r>
      <w:r w:rsidRPr="000F4082">
        <w:rPr>
          <w:rFonts w:ascii="Arial" w:hAnsi="Arial" w:cs="Arial"/>
          <w:b/>
          <w:sz w:val="18"/>
          <w:lang w:val="es-ES_tradnl" w:eastAsia="es-ES"/>
        </w:rPr>
        <w:t xml:space="preserve">PROVEEDOR </w:t>
      </w:r>
      <w:r w:rsidRPr="000F4082">
        <w:rPr>
          <w:rFonts w:ascii="Arial" w:hAnsi="Arial" w:cs="Arial"/>
          <w:sz w:val="18"/>
          <w:lang w:val="es-ES_tradnl" w:eastAsia="es-ES"/>
        </w:rPr>
        <w:t xml:space="preserve">de determinadas responsabilidades por mora durante la vigencia del presente Contrato,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7257D" w:rsidRPr="000F4082" w:rsidRDefault="0027257D" w:rsidP="0027257D">
      <w:pPr>
        <w:spacing w:before="120" w:after="120"/>
        <w:ind w:left="567" w:hanging="567"/>
        <w:jc w:val="both"/>
        <w:rPr>
          <w:rFonts w:ascii="Arial" w:hAnsi="Arial" w:cs="Arial"/>
          <w:b/>
          <w:sz w:val="18"/>
          <w:lang w:val="es-ES_tradnl" w:eastAsia="es-ES"/>
        </w:rPr>
      </w:pPr>
      <w:r w:rsidRPr="000F4082">
        <w:rPr>
          <w:rFonts w:ascii="Arial" w:hAnsi="Arial" w:cs="Arial"/>
          <w:b/>
          <w:sz w:val="18"/>
          <w:lang w:val="es-ES_tradnl" w:eastAsia="es-ES"/>
        </w:rPr>
        <w:t>22.1   Condiciones de Validez:</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7257D" w:rsidRPr="000F4082" w:rsidRDefault="0027257D" w:rsidP="00DF6CFC">
      <w:pPr>
        <w:numPr>
          <w:ilvl w:val="0"/>
          <w:numId w:val="34"/>
        </w:numPr>
        <w:spacing w:before="120" w:after="120"/>
        <w:ind w:left="1134" w:hanging="283"/>
        <w:jc w:val="both"/>
        <w:rPr>
          <w:rFonts w:ascii="Arial" w:hAnsi="Arial" w:cs="Arial"/>
          <w:sz w:val="18"/>
          <w:lang w:val="es-ES_tradnl" w:eastAsia="es-ES"/>
        </w:rPr>
      </w:pPr>
      <w:r w:rsidRPr="000F4082">
        <w:rPr>
          <w:rFonts w:ascii="Arial" w:hAnsi="Arial" w:cs="Arial"/>
          <w:sz w:val="18"/>
          <w:lang w:val="es-ES_tradnl" w:eastAsia="es-ES"/>
        </w:rPr>
        <w:t xml:space="preserve">Las circunstancias de la fuerza mayor o caso fortuito no hayan surgido por un incumplimiento, omisión o negligencia de la Parte </w:t>
      </w:r>
      <w:proofErr w:type="spellStart"/>
      <w:r w:rsidRPr="000F4082">
        <w:rPr>
          <w:rFonts w:ascii="Arial" w:hAnsi="Arial" w:cs="Arial"/>
          <w:sz w:val="18"/>
          <w:lang w:val="es-ES_tradnl" w:eastAsia="es-ES"/>
        </w:rPr>
        <w:t>invocante</w:t>
      </w:r>
      <w:proofErr w:type="spellEnd"/>
      <w:r w:rsidRPr="000F4082">
        <w:rPr>
          <w:rFonts w:ascii="Arial" w:hAnsi="Arial" w:cs="Arial"/>
          <w:sz w:val="18"/>
          <w:lang w:val="es-ES_tradnl" w:eastAsia="es-ES"/>
        </w:rPr>
        <w:t xml:space="preserve">, o en el caso del </w:t>
      </w:r>
      <w:r w:rsidRPr="000F4082">
        <w:rPr>
          <w:rFonts w:ascii="Arial" w:hAnsi="Arial" w:cs="Arial"/>
          <w:b/>
          <w:sz w:val="18"/>
          <w:lang w:val="es-ES_tradnl" w:eastAsia="es-ES"/>
        </w:rPr>
        <w:t>PROVEEDOR</w:t>
      </w:r>
      <w:r w:rsidRPr="000F4082">
        <w:rPr>
          <w:rFonts w:ascii="Arial" w:hAnsi="Arial" w:cs="Arial"/>
          <w:sz w:val="18"/>
          <w:lang w:val="es-ES_tradnl" w:eastAsia="es-ES"/>
        </w:rPr>
        <w:t>, será aplicable también a cualquier subcontratista.</w:t>
      </w:r>
    </w:p>
    <w:p w:rsidR="0027257D" w:rsidRPr="000F4082" w:rsidRDefault="0027257D" w:rsidP="00DF6CFC">
      <w:pPr>
        <w:numPr>
          <w:ilvl w:val="0"/>
          <w:numId w:val="34"/>
        </w:numPr>
        <w:spacing w:before="120" w:after="120"/>
        <w:ind w:left="1134" w:hanging="283"/>
        <w:contextualSpacing/>
        <w:jc w:val="both"/>
        <w:rPr>
          <w:rFonts w:ascii="Arial" w:hAnsi="Arial" w:cs="Arial"/>
          <w:sz w:val="18"/>
          <w:lang w:val="es-ES_tradnl" w:eastAsia="es-ES"/>
        </w:rPr>
      </w:pPr>
      <w:r w:rsidRPr="000F4082">
        <w:rPr>
          <w:rFonts w:ascii="Arial" w:hAnsi="Arial" w:cs="Arial"/>
          <w:sz w:val="18"/>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0F4082">
        <w:rPr>
          <w:rFonts w:ascii="Arial" w:hAnsi="Arial" w:cs="Arial"/>
          <w:sz w:val="18"/>
          <w:lang w:val="es-ES_tradnl" w:eastAsia="es-ES"/>
        </w:rPr>
        <w:tab/>
      </w:r>
    </w:p>
    <w:p w:rsidR="0027257D" w:rsidRPr="000F4082" w:rsidRDefault="0027257D" w:rsidP="0027257D">
      <w:pPr>
        <w:spacing w:before="120" w:after="120"/>
        <w:ind w:left="851"/>
        <w:contextualSpacing/>
        <w:jc w:val="both"/>
        <w:rPr>
          <w:rFonts w:ascii="Arial" w:hAnsi="Arial" w:cs="Arial"/>
          <w:sz w:val="18"/>
          <w:lang w:val="es-ES_tradnl" w:eastAsia="es-ES"/>
        </w:rPr>
      </w:pPr>
    </w:p>
    <w:p w:rsidR="0027257D" w:rsidRPr="000F4082" w:rsidRDefault="0027257D" w:rsidP="00DF6CFC">
      <w:pPr>
        <w:numPr>
          <w:ilvl w:val="0"/>
          <w:numId w:val="34"/>
        </w:numPr>
        <w:spacing w:before="120" w:after="120"/>
        <w:ind w:left="1134" w:hanging="283"/>
        <w:contextualSpacing/>
        <w:jc w:val="both"/>
        <w:rPr>
          <w:rFonts w:ascii="Arial" w:hAnsi="Arial" w:cs="Arial"/>
          <w:sz w:val="18"/>
          <w:lang w:val="es-ES_tradnl" w:eastAsia="es-ES"/>
        </w:rPr>
      </w:pPr>
      <w:r w:rsidRPr="000F4082">
        <w:rPr>
          <w:rFonts w:ascii="Arial" w:hAnsi="Arial" w:cs="Arial"/>
          <w:sz w:val="18"/>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0F4082">
        <w:rPr>
          <w:rFonts w:ascii="Arial" w:hAnsi="Arial" w:cs="Arial"/>
          <w:sz w:val="18"/>
          <w:lang w:eastAsia="es-ES"/>
        </w:rPr>
        <w:t>Adquisición</w:t>
      </w:r>
      <w:r w:rsidRPr="000F4082">
        <w:rPr>
          <w:rFonts w:ascii="Arial" w:hAnsi="Arial" w:cs="Arial"/>
          <w:sz w:val="18"/>
          <w:lang w:val="es-ES_tradnl" w:eastAsia="es-ES"/>
        </w:rPr>
        <w:t>y limitar el daño a la misma.</w:t>
      </w:r>
    </w:p>
    <w:p w:rsidR="0027257D" w:rsidRPr="000F4082" w:rsidRDefault="0027257D" w:rsidP="0027257D">
      <w:pPr>
        <w:spacing w:before="120" w:after="120"/>
        <w:contextualSpacing/>
        <w:jc w:val="both"/>
        <w:rPr>
          <w:rFonts w:ascii="Arial" w:hAnsi="Arial" w:cs="Arial"/>
          <w:sz w:val="18"/>
          <w:lang w:val="es-ES_tradnl" w:eastAsia="es-ES"/>
        </w:rPr>
      </w:pP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Previo cumplimiento por parte del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de lo establecido precedentemente dentro de los 2 (dos) días hábiles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debe aprobar la existencia del impedimento, sin el cual, de ninguna manera y por ningún motivo podrá solicitar luego a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por escrito la ampliación del plazo del Contrato y/o pago de multas.</w:t>
      </w:r>
    </w:p>
    <w:p w:rsidR="0027257D" w:rsidRPr="000F4082" w:rsidRDefault="0027257D" w:rsidP="0027257D">
      <w:pPr>
        <w:spacing w:before="120" w:after="120"/>
        <w:ind w:left="567" w:hanging="567"/>
        <w:jc w:val="both"/>
        <w:rPr>
          <w:rFonts w:ascii="Arial" w:hAnsi="Arial" w:cs="Arial"/>
          <w:b/>
          <w:sz w:val="18"/>
          <w:lang w:val="es-ES_tradnl" w:eastAsia="es-ES"/>
        </w:rPr>
      </w:pPr>
      <w:r w:rsidRPr="000F4082">
        <w:rPr>
          <w:rFonts w:ascii="Arial" w:hAnsi="Arial" w:cs="Arial"/>
          <w:b/>
          <w:sz w:val="18"/>
          <w:lang w:val="es-ES_tradnl" w:eastAsia="es-ES"/>
        </w:rPr>
        <w:t>22.2   Cumplimiento ininterrumpido: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Cuando ocurra una fuerza mayor o caso fortuito, el </w:t>
      </w:r>
      <w:r w:rsidRPr="000F4082">
        <w:rPr>
          <w:rFonts w:ascii="Arial" w:hAnsi="Arial" w:cs="Arial"/>
          <w:b/>
          <w:sz w:val="18"/>
          <w:lang w:val="es-ES_tradnl" w:eastAsia="es-ES"/>
        </w:rPr>
        <w:t xml:space="preserve">PROVEEDOR </w:t>
      </w:r>
      <w:r w:rsidRPr="000F4082">
        <w:rPr>
          <w:rFonts w:ascii="Arial" w:hAnsi="Arial" w:cs="Arial"/>
          <w:sz w:val="18"/>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0F4082">
        <w:rPr>
          <w:rFonts w:ascii="Arial" w:hAnsi="Arial" w:cs="Arial"/>
          <w:sz w:val="18"/>
          <w:lang w:eastAsia="es-ES"/>
        </w:rPr>
        <w:t>Adquisición</w:t>
      </w:r>
      <w:r w:rsidRPr="000F4082">
        <w:rPr>
          <w:rFonts w:ascii="Arial" w:hAnsi="Arial" w:cs="Arial"/>
          <w:sz w:val="18"/>
          <w:lang w:val="es-ES_tradnl" w:eastAsia="es-ES"/>
        </w:rPr>
        <w:t xml:space="preserve"> de la manera que lo solicite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w:t>
      </w:r>
    </w:p>
    <w:p w:rsidR="0027257D" w:rsidRPr="000F4082" w:rsidRDefault="0027257D" w:rsidP="0027257D">
      <w:pPr>
        <w:spacing w:before="120" w:after="120"/>
        <w:ind w:left="567" w:hanging="567"/>
        <w:jc w:val="both"/>
        <w:rPr>
          <w:rFonts w:ascii="Arial" w:hAnsi="Arial" w:cs="Arial"/>
          <w:b/>
          <w:sz w:val="18"/>
          <w:lang w:val="es-ES_tradnl" w:eastAsia="es-ES"/>
        </w:rPr>
      </w:pPr>
      <w:r w:rsidRPr="000F4082">
        <w:rPr>
          <w:rFonts w:ascii="Arial" w:hAnsi="Arial" w:cs="Arial"/>
          <w:b/>
          <w:sz w:val="18"/>
          <w:lang w:val="es-ES_tradnl" w:eastAsia="es-ES"/>
        </w:rPr>
        <w:t>22.3   Prórrogas:</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27257D" w:rsidRPr="000F4082" w:rsidRDefault="0027257D" w:rsidP="0027257D">
      <w:pPr>
        <w:autoSpaceDE w:val="0"/>
        <w:autoSpaceDN w:val="0"/>
        <w:spacing w:before="120" w:after="120"/>
        <w:jc w:val="both"/>
        <w:rPr>
          <w:rFonts w:ascii="Arial" w:hAnsi="Arial" w:cs="Arial"/>
          <w:sz w:val="18"/>
          <w:lang w:val="es-ES_tradnl" w:eastAsia="es-ES"/>
        </w:rPr>
      </w:pPr>
      <w:r w:rsidRPr="000F4082">
        <w:rPr>
          <w:rFonts w:ascii="Arial" w:hAnsi="Arial" w:cs="Arial"/>
          <w:sz w:val="18"/>
          <w:lang w:val="es-ES_tradnl" w:eastAsia="es-ES"/>
        </w:rPr>
        <w:t>Durante este periodo las Partes soportaran independientemente sus respectivas perdidas por lo cual no podrán oponerse este argumento a reclamo por pagos debidos bajo el presente Contrato.</w:t>
      </w:r>
    </w:p>
    <w:p w:rsidR="0027257D" w:rsidRPr="000F4082" w:rsidRDefault="0027257D" w:rsidP="0027257D">
      <w:pPr>
        <w:spacing w:before="120" w:after="120"/>
        <w:jc w:val="both"/>
        <w:rPr>
          <w:rFonts w:ascii="Arial" w:hAnsi="Arial" w:cs="Arial"/>
          <w:sz w:val="18"/>
          <w:lang w:eastAsia="es-ES"/>
        </w:rPr>
      </w:pPr>
      <w:r w:rsidRPr="000F4082">
        <w:rPr>
          <w:rFonts w:ascii="Arial" w:hAnsi="Arial" w:cs="Arial"/>
          <w:sz w:val="18"/>
          <w:lang w:eastAsia="es-ES"/>
        </w:rPr>
        <w:t xml:space="preserve">Si la razón impeditiva o sus causas perduraren por más de 10 (diez) días </w:t>
      </w:r>
      <w:proofErr w:type="gramStart"/>
      <w:r w:rsidRPr="000F4082">
        <w:rPr>
          <w:rFonts w:ascii="Arial" w:hAnsi="Arial" w:cs="Arial"/>
          <w:sz w:val="18"/>
          <w:lang w:eastAsia="es-ES"/>
        </w:rPr>
        <w:t>calendario consecutivos</w:t>
      </w:r>
      <w:proofErr w:type="gramEnd"/>
      <w:r w:rsidRPr="000F4082">
        <w:rPr>
          <w:rFonts w:ascii="Arial" w:hAnsi="Arial" w:cs="Arial"/>
          <w:sz w:val="18"/>
          <w:lang w:eastAsia="es-ES"/>
        </w:rPr>
        <w:t>, cualquiera de las Partes deberá notificar a la otra, por escrito, la resolución del Contrato de conformidad a la cláusula (Terminación del Contrato).</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VIGÉSIMA TERCERA.- (TERMINACIÓN DEL CONTRATO)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El presente Contrato concluirá por una de las siguientes causas:</w:t>
      </w:r>
    </w:p>
    <w:p w:rsidR="0027257D" w:rsidRPr="000F4082" w:rsidRDefault="0027257D" w:rsidP="0027257D">
      <w:pPr>
        <w:tabs>
          <w:tab w:val="left" w:pos="851"/>
        </w:tabs>
        <w:spacing w:before="120" w:after="120"/>
        <w:ind w:left="851" w:hanging="851"/>
        <w:jc w:val="both"/>
        <w:rPr>
          <w:rFonts w:ascii="Arial" w:hAnsi="Arial" w:cs="Arial"/>
          <w:b/>
          <w:sz w:val="18"/>
          <w:lang w:val="es-ES_tradnl" w:eastAsia="es-ES"/>
        </w:rPr>
      </w:pPr>
      <w:r w:rsidRPr="000F4082">
        <w:rPr>
          <w:rFonts w:ascii="Arial" w:hAnsi="Arial" w:cs="Arial"/>
          <w:b/>
          <w:sz w:val="18"/>
          <w:lang w:val="es-ES_tradnl" w:eastAsia="es-ES"/>
        </w:rPr>
        <w:t xml:space="preserve">23.1   </w:t>
      </w:r>
      <w:r w:rsidRPr="000F4082">
        <w:rPr>
          <w:rFonts w:ascii="Arial" w:hAnsi="Arial" w:cs="Arial"/>
          <w:b/>
          <w:sz w:val="18"/>
          <w:lang w:val="es-ES_tradnl" w:eastAsia="es-ES"/>
        </w:rPr>
        <w:tab/>
        <w:t xml:space="preserve">Por cumplimiento del Contrato: </w:t>
      </w:r>
    </w:p>
    <w:p w:rsidR="0027257D" w:rsidRPr="000F4082" w:rsidRDefault="0027257D" w:rsidP="0027257D">
      <w:pPr>
        <w:tabs>
          <w:tab w:val="left" w:pos="851"/>
        </w:tabs>
        <w:spacing w:before="120" w:after="120"/>
        <w:ind w:left="851" w:hanging="851"/>
        <w:jc w:val="both"/>
        <w:rPr>
          <w:rFonts w:ascii="Arial" w:hAnsi="Arial" w:cs="Arial"/>
          <w:sz w:val="18"/>
          <w:lang w:val="es-ES_tradnl" w:eastAsia="es-ES"/>
        </w:rPr>
      </w:pPr>
      <w:r w:rsidRPr="000F4082">
        <w:rPr>
          <w:rFonts w:ascii="Arial" w:hAnsi="Arial" w:cs="Arial"/>
          <w:b/>
          <w:sz w:val="18"/>
          <w:lang w:val="es-ES_tradnl" w:eastAsia="es-ES"/>
        </w:rPr>
        <w:lastRenderedPageBreak/>
        <w:tab/>
      </w:r>
      <w:r w:rsidRPr="000F4082">
        <w:rPr>
          <w:rFonts w:ascii="Arial" w:hAnsi="Arial" w:cs="Arial"/>
          <w:sz w:val="18"/>
          <w:lang w:val="es-ES_tradnl" w:eastAsia="es-ES"/>
        </w:rPr>
        <w:t xml:space="preserve">De forma normal, tanto la </w:t>
      </w:r>
      <w:r w:rsidRPr="000F4082">
        <w:rPr>
          <w:rFonts w:ascii="Arial" w:hAnsi="Arial" w:cs="Arial"/>
          <w:b/>
          <w:sz w:val="18"/>
          <w:lang w:val="es-ES_tradnl" w:eastAsia="es-ES"/>
        </w:rPr>
        <w:t xml:space="preserve">ENTIDAD </w:t>
      </w:r>
      <w:r w:rsidRPr="000F4082">
        <w:rPr>
          <w:rFonts w:ascii="Arial" w:hAnsi="Arial" w:cs="Arial"/>
          <w:sz w:val="18"/>
          <w:lang w:val="es-ES_tradnl" w:eastAsia="es-ES"/>
        </w:rPr>
        <w:t xml:space="preserve">como el </w:t>
      </w:r>
      <w:r w:rsidRPr="000F4082">
        <w:rPr>
          <w:rFonts w:ascii="Arial" w:hAnsi="Arial" w:cs="Arial"/>
          <w:b/>
          <w:sz w:val="18"/>
          <w:lang w:val="es-ES_tradnl" w:eastAsia="es-ES"/>
        </w:rPr>
        <w:t xml:space="preserve">PROVEEDOR </w:t>
      </w:r>
      <w:r w:rsidRPr="000F4082">
        <w:rPr>
          <w:rFonts w:ascii="Arial" w:hAnsi="Arial" w:cs="Arial"/>
          <w:sz w:val="18"/>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27257D" w:rsidRPr="000F4082" w:rsidRDefault="0027257D" w:rsidP="0027257D">
      <w:pPr>
        <w:tabs>
          <w:tab w:val="left" w:pos="851"/>
        </w:tabs>
        <w:spacing w:before="120" w:after="120"/>
        <w:ind w:left="851" w:hanging="851"/>
        <w:jc w:val="both"/>
        <w:rPr>
          <w:rFonts w:ascii="Arial" w:hAnsi="Arial" w:cs="Arial"/>
          <w:b/>
          <w:sz w:val="18"/>
          <w:lang w:val="es-ES_tradnl" w:eastAsia="es-ES"/>
        </w:rPr>
      </w:pPr>
      <w:r w:rsidRPr="000F4082">
        <w:rPr>
          <w:rFonts w:ascii="Arial" w:hAnsi="Arial" w:cs="Arial"/>
          <w:b/>
          <w:sz w:val="18"/>
          <w:lang w:val="es-ES_tradnl" w:eastAsia="es-ES"/>
        </w:rPr>
        <w:t xml:space="preserve">23.2    </w:t>
      </w:r>
      <w:r w:rsidRPr="000F4082">
        <w:rPr>
          <w:rFonts w:ascii="Arial" w:hAnsi="Arial" w:cs="Arial"/>
          <w:b/>
          <w:sz w:val="18"/>
          <w:lang w:val="es-ES_tradnl" w:eastAsia="es-ES"/>
        </w:rPr>
        <w:tab/>
        <w:t xml:space="preserve">Por resolución del Contrato: </w:t>
      </w:r>
    </w:p>
    <w:p w:rsidR="0027257D" w:rsidRPr="000F4082" w:rsidRDefault="0027257D" w:rsidP="0027257D">
      <w:pPr>
        <w:tabs>
          <w:tab w:val="left" w:pos="851"/>
        </w:tabs>
        <w:spacing w:before="120" w:after="120"/>
        <w:ind w:left="851" w:hanging="851"/>
        <w:jc w:val="both"/>
        <w:rPr>
          <w:rFonts w:ascii="Arial" w:hAnsi="Arial" w:cs="Arial"/>
          <w:sz w:val="18"/>
          <w:lang w:val="es-ES_tradnl" w:eastAsia="es-ES"/>
        </w:rPr>
      </w:pPr>
      <w:r w:rsidRPr="000F4082">
        <w:rPr>
          <w:rFonts w:ascii="Arial" w:hAnsi="Arial" w:cs="Arial"/>
          <w:b/>
          <w:sz w:val="18"/>
          <w:lang w:val="es-ES_tradnl" w:eastAsia="es-ES"/>
        </w:rPr>
        <w:tab/>
      </w:r>
      <w:r w:rsidRPr="000F4082">
        <w:rPr>
          <w:rFonts w:ascii="Arial" w:hAnsi="Arial" w:cs="Arial"/>
          <w:sz w:val="18"/>
          <w:lang w:val="es-ES_tradnl" w:eastAsia="es-ES"/>
        </w:rPr>
        <w:t xml:space="preserve">Si se diera el caso y como una forma excepcional de terminar el Contrato, a los efectos legales correspondientes, la </w:t>
      </w:r>
      <w:r w:rsidRPr="000F4082">
        <w:rPr>
          <w:rFonts w:ascii="Arial" w:hAnsi="Arial" w:cs="Arial"/>
          <w:b/>
          <w:sz w:val="18"/>
          <w:lang w:val="es-ES_tradnl" w:eastAsia="es-ES"/>
        </w:rPr>
        <w:t xml:space="preserve">ENTIDAD </w:t>
      </w:r>
      <w:r w:rsidRPr="000F4082">
        <w:rPr>
          <w:rFonts w:ascii="Arial" w:hAnsi="Arial" w:cs="Arial"/>
          <w:sz w:val="18"/>
          <w:lang w:val="es-ES_tradnl" w:eastAsia="es-ES"/>
        </w:rPr>
        <w:t xml:space="preserve">y el </w:t>
      </w:r>
      <w:r w:rsidRPr="000F4082">
        <w:rPr>
          <w:rFonts w:ascii="Arial" w:hAnsi="Arial" w:cs="Arial"/>
          <w:b/>
          <w:sz w:val="18"/>
          <w:lang w:val="es-ES_tradnl" w:eastAsia="es-ES"/>
        </w:rPr>
        <w:t xml:space="preserve">PROVEEDOR </w:t>
      </w:r>
      <w:r w:rsidRPr="000F4082">
        <w:rPr>
          <w:rFonts w:ascii="Arial" w:hAnsi="Arial" w:cs="Arial"/>
          <w:sz w:val="18"/>
          <w:lang w:val="es-ES_tradnl" w:eastAsia="es-ES"/>
        </w:rPr>
        <w:t>acuerdan las siguientes causales para procesar la resolución del Contrato:</w:t>
      </w:r>
    </w:p>
    <w:p w:rsidR="0027257D" w:rsidRPr="000F4082" w:rsidRDefault="0027257D" w:rsidP="0027257D">
      <w:pPr>
        <w:spacing w:before="120" w:after="120"/>
        <w:ind w:left="2124" w:hanging="1273"/>
        <w:jc w:val="both"/>
        <w:rPr>
          <w:rFonts w:ascii="Arial" w:hAnsi="Arial" w:cs="Arial"/>
          <w:b/>
          <w:sz w:val="18"/>
          <w:lang w:val="es-ES_tradnl" w:eastAsia="es-ES"/>
        </w:rPr>
      </w:pPr>
      <w:r w:rsidRPr="000F4082">
        <w:rPr>
          <w:rFonts w:ascii="Arial" w:hAnsi="Arial" w:cs="Arial"/>
          <w:b/>
          <w:sz w:val="18"/>
          <w:lang w:val="es-ES_tradnl" w:eastAsia="es-ES"/>
        </w:rPr>
        <w:t xml:space="preserve">23.2.1 </w:t>
      </w:r>
      <w:r w:rsidRPr="000F4082">
        <w:rPr>
          <w:rFonts w:ascii="Arial" w:hAnsi="Arial" w:cs="Arial"/>
          <w:b/>
          <w:sz w:val="18"/>
          <w:lang w:val="es-ES_tradnl" w:eastAsia="es-ES"/>
        </w:rPr>
        <w:tab/>
        <w:t>Resolución a requerimiento de la ENTIDAD, por causales atribuibles al PROVEEDOR.</w:t>
      </w:r>
    </w:p>
    <w:p w:rsidR="0027257D" w:rsidRPr="000F4082" w:rsidRDefault="0027257D" w:rsidP="0027257D">
      <w:pPr>
        <w:spacing w:before="120" w:after="120"/>
        <w:ind w:left="2124"/>
        <w:jc w:val="both"/>
        <w:rPr>
          <w:rFonts w:ascii="Arial" w:hAnsi="Arial" w:cs="Arial"/>
          <w:sz w:val="18"/>
          <w:lang w:val="es-ES_tradnl" w:eastAsia="es-ES"/>
        </w:rPr>
      </w:pPr>
      <w:r w:rsidRPr="000F4082">
        <w:rPr>
          <w:rFonts w:ascii="Arial" w:hAnsi="Arial" w:cs="Arial"/>
          <w:sz w:val="18"/>
          <w:lang w:val="es-ES_tradnl" w:eastAsia="es-ES"/>
        </w:rPr>
        <w:t xml:space="preserve">La </w:t>
      </w:r>
      <w:r w:rsidRPr="000F4082">
        <w:rPr>
          <w:rFonts w:ascii="Arial" w:hAnsi="Arial" w:cs="Arial"/>
          <w:b/>
          <w:sz w:val="18"/>
          <w:lang w:val="es-ES_tradnl" w:eastAsia="es-ES"/>
        </w:rPr>
        <w:t xml:space="preserve">ENTIDAD, </w:t>
      </w:r>
      <w:r w:rsidRPr="000F4082">
        <w:rPr>
          <w:rFonts w:ascii="Arial" w:hAnsi="Arial" w:cs="Arial"/>
          <w:sz w:val="18"/>
          <w:lang w:val="es-ES_tradnl" w:eastAsia="es-ES"/>
        </w:rPr>
        <w:t>podrá proceder al trámite de resolución del Contrato, en los siguientes casos:</w:t>
      </w:r>
    </w:p>
    <w:p w:rsidR="0027257D" w:rsidRPr="000F4082" w:rsidRDefault="0027257D" w:rsidP="00DF6CFC">
      <w:pPr>
        <w:numPr>
          <w:ilvl w:val="0"/>
          <w:numId w:val="33"/>
        </w:numPr>
        <w:tabs>
          <w:tab w:val="num" w:pos="2427"/>
        </w:tabs>
        <w:spacing w:before="120" w:after="120"/>
        <w:ind w:left="2427" w:hanging="303"/>
        <w:jc w:val="both"/>
        <w:rPr>
          <w:rFonts w:ascii="Arial" w:hAnsi="Arial" w:cs="Arial"/>
          <w:b/>
          <w:sz w:val="18"/>
          <w:lang w:val="es-ES_tradnl" w:eastAsia="es-ES"/>
        </w:rPr>
      </w:pPr>
      <w:r w:rsidRPr="000F4082">
        <w:rPr>
          <w:rFonts w:ascii="Arial" w:hAnsi="Arial" w:cs="Arial"/>
          <w:sz w:val="18"/>
          <w:lang w:val="es-ES_tradnl" w:eastAsia="es-ES"/>
        </w:rPr>
        <w:t xml:space="preserve">Por incumplimiento del Contrato por parte del </w:t>
      </w:r>
      <w:r w:rsidRPr="000F4082">
        <w:rPr>
          <w:rFonts w:ascii="Arial" w:hAnsi="Arial" w:cs="Arial"/>
          <w:b/>
          <w:sz w:val="18"/>
          <w:lang w:val="es-ES_tradnl" w:eastAsia="es-ES"/>
        </w:rPr>
        <w:t>PROVEEDOR.</w:t>
      </w:r>
    </w:p>
    <w:p w:rsidR="0027257D" w:rsidRPr="000F4082" w:rsidRDefault="0027257D" w:rsidP="00DF6CFC">
      <w:pPr>
        <w:numPr>
          <w:ilvl w:val="0"/>
          <w:numId w:val="33"/>
        </w:numPr>
        <w:tabs>
          <w:tab w:val="num" w:pos="2427"/>
        </w:tabs>
        <w:spacing w:before="120" w:after="120"/>
        <w:ind w:left="2427" w:hanging="303"/>
        <w:jc w:val="both"/>
        <w:rPr>
          <w:rFonts w:ascii="Arial" w:hAnsi="Arial" w:cs="Arial"/>
          <w:sz w:val="18"/>
          <w:lang w:val="es-ES_tradnl" w:eastAsia="es-ES"/>
        </w:rPr>
      </w:pPr>
      <w:r w:rsidRPr="000F4082">
        <w:rPr>
          <w:rFonts w:ascii="Arial" w:hAnsi="Arial" w:cs="Arial"/>
          <w:sz w:val="18"/>
          <w:lang w:val="es-ES_tradnl" w:eastAsia="es-ES"/>
        </w:rPr>
        <w:t xml:space="preserve">Por disolución del </w:t>
      </w:r>
      <w:r w:rsidRPr="000F4082">
        <w:rPr>
          <w:rFonts w:ascii="Arial" w:hAnsi="Arial" w:cs="Arial"/>
          <w:b/>
          <w:sz w:val="18"/>
          <w:lang w:val="es-ES_tradnl" w:eastAsia="es-ES"/>
        </w:rPr>
        <w:t xml:space="preserve">PROVEEDOR. </w:t>
      </w:r>
    </w:p>
    <w:p w:rsidR="0027257D" w:rsidRPr="000F4082" w:rsidRDefault="0027257D" w:rsidP="00DF6CFC">
      <w:pPr>
        <w:numPr>
          <w:ilvl w:val="0"/>
          <w:numId w:val="33"/>
        </w:numPr>
        <w:tabs>
          <w:tab w:val="num" w:pos="2427"/>
        </w:tabs>
        <w:spacing w:before="120" w:after="120"/>
        <w:ind w:left="2427" w:hanging="303"/>
        <w:jc w:val="both"/>
        <w:rPr>
          <w:rFonts w:ascii="Arial" w:hAnsi="Arial" w:cs="Arial"/>
          <w:sz w:val="18"/>
          <w:lang w:val="es-ES_tradnl" w:eastAsia="es-ES"/>
        </w:rPr>
      </w:pPr>
      <w:r w:rsidRPr="000F4082">
        <w:rPr>
          <w:rFonts w:ascii="Arial" w:hAnsi="Arial" w:cs="Arial"/>
          <w:sz w:val="18"/>
          <w:lang w:val="es-ES_tradnl" w:eastAsia="es-ES"/>
        </w:rPr>
        <w:t xml:space="preserve">Por quiebra declarada del </w:t>
      </w:r>
      <w:r w:rsidRPr="000F4082">
        <w:rPr>
          <w:rFonts w:ascii="Arial" w:hAnsi="Arial" w:cs="Arial"/>
          <w:b/>
          <w:sz w:val="18"/>
          <w:lang w:val="es-ES_tradnl" w:eastAsia="es-ES"/>
        </w:rPr>
        <w:t>PROVEEDOR.</w:t>
      </w:r>
    </w:p>
    <w:p w:rsidR="0027257D" w:rsidRPr="000F4082" w:rsidRDefault="0027257D" w:rsidP="00DF6CFC">
      <w:pPr>
        <w:numPr>
          <w:ilvl w:val="0"/>
          <w:numId w:val="33"/>
        </w:numPr>
        <w:tabs>
          <w:tab w:val="num" w:pos="2427"/>
        </w:tabs>
        <w:spacing w:before="120" w:after="120"/>
        <w:ind w:left="2427" w:hanging="303"/>
        <w:jc w:val="both"/>
        <w:rPr>
          <w:rFonts w:ascii="Arial" w:hAnsi="Arial" w:cs="Arial"/>
          <w:sz w:val="18"/>
          <w:lang w:val="es-ES_tradnl" w:eastAsia="es-ES"/>
        </w:rPr>
      </w:pPr>
      <w:r w:rsidRPr="000F4082">
        <w:rPr>
          <w:rFonts w:ascii="Arial" w:hAnsi="Arial" w:cs="Arial"/>
          <w:sz w:val="18"/>
          <w:lang w:val="es-ES_tradnl" w:eastAsia="es-ES"/>
        </w:rPr>
        <w:t xml:space="preserve">Por incumplimiento injustificado del plazo de entrega de la Adquisición sin que el </w:t>
      </w:r>
      <w:r w:rsidRPr="000F4082">
        <w:rPr>
          <w:rFonts w:ascii="Arial" w:hAnsi="Arial" w:cs="Arial"/>
          <w:b/>
          <w:sz w:val="18"/>
          <w:lang w:val="es-ES_tradnl" w:eastAsia="es-ES"/>
        </w:rPr>
        <w:t xml:space="preserve">PROVEEDOR </w:t>
      </w:r>
      <w:r w:rsidRPr="000F4082">
        <w:rPr>
          <w:rFonts w:ascii="Arial" w:hAnsi="Arial" w:cs="Arial"/>
          <w:sz w:val="18"/>
          <w:lang w:val="es-ES_tradnl" w:eastAsia="es-ES"/>
        </w:rPr>
        <w:t>adopte medidas necesarias y oportunas para recuperar su demora y asegurar la conclusión de la entrega dentro del plazo vigente.</w:t>
      </w:r>
    </w:p>
    <w:p w:rsidR="0027257D" w:rsidRPr="000F4082" w:rsidRDefault="0027257D" w:rsidP="00DF6CFC">
      <w:pPr>
        <w:numPr>
          <w:ilvl w:val="0"/>
          <w:numId w:val="33"/>
        </w:numPr>
        <w:tabs>
          <w:tab w:val="num" w:pos="2427"/>
        </w:tabs>
        <w:spacing w:before="120" w:after="120"/>
        <w:ind w:left="2427" w:hanging="303"/>
        <w:jc w:val="both"/>
        <w:rPr>
          <w:rFonts w:ascii="Arial" w:hAnsi="Arial" w:cs="Arial"/>
          <w:sz w:val="18"/>
          <w:lang w:val="es-ES_tradnl" w:eastAsia="es-ES"/>
        </w:rPr>
      </w:pPr>
      <w:r w:rsidRPr="000F4082">
        <w:rPr>
          <w:rFonts w:ascii="Arial" w:hAnsi="Arial" w:cs="Arial"/>
          <w:sz w:val="18"/>
          <w:lang w:val="es-ES_tradnl" w:eastAsia="es-ES"/>
        </w:rPr>
        <w:t>Cuando el monto de la multa por atraso en la entrega alcance el 10% (diez por ciento) del monto total del Contrato, decisión optativa, o el 20% (veinte por ciento) de forma obligatoria.</w:t>
      </w:r>
    </w:p>
    <w:p w:rsidR="0027257D" w:rsidRPr="000F4082" w:rsidRDefault="0027257D" w:rsidP="00DF6CFC">
      <w:pPr>
        <w:numPr>
          <w:ilvl w:val="0"/>
          <w:numId w:val="33"/>
        </w:numPr>
        <w:tabs>
          <w:tab w:val="num" w:pos="2427"/>
        </w:tabs>
        <w:spacing w:before="120" w:after="120"/>
        <w:ind w:left="2427" w:hanging="303"/>
        <w:jc w:val="both"/>
        <w:rPr>
          <w:rFonts w:ascii="Arial" w:hAnsi="Arial" w:cs="Arial"/>
          <w:sz w:val="18"/>
          <w:lang w:val="es-ES_tradnl" w:eastAsia="es-ES"/>
        </w:rPr>
      </w:pPr>
      <w:r w:rsidRPr="000F4082">
        <w:rPr>
          <w:rFonts w:ascii="Arial" w:hAnsi="Arial" w:cs="Arial"/>
          <w:sz w:val="18"/>
          <w:lang w:val="es-ES_tradnl" w:eastAsia="es-ES"/>
        </w:rPr>
        <w:t>Por motivos de fuerza mayor o caso fortuito.</w:t>
      </w:r>
    </w:p>
    <w:p w:rsidR="0027257D" w:rsidRPr="000F4082" w:rsidRDefault="0027257D" w:rsidP="00DF6CFC">
      <w:pPr>
        <w:numPr>
          <w:ilvl w:val="0"/>
          <w:numId w:val="33"/>
        </w:numPr>
        <w:tabs>
          <w:tab w:val="num" w:pos="2427"/>
        </w:tabs>
        <w:spacing w:before="120" w:after="120"/>
        <w:ind w:left="2427" w:hanging="303"/>
        <w:jc w:val="both"/>
        <w:rPr>
          <w:rFonts w:ascii="Arial" w:hAnsi="Arial" w:cs="Arial"/>
          <w:sz w:val="18"/>
          <w:lang w:val="es-ES_tradnl" w:eastAsia="es-ES"/>
        </w:rPr>
      </w:pPr>
      <w:r w:rsidRPr="000F4082">
        <w:rPr>
          <w:rFonts w:ascii="Arial" w:hAnsi="Arial" w:cs="Arial"/>
          <w:sz w:val="18"/>
          <w:lang w:val="es-ES_tradnl" w:eastAsia="es-ES"/>
        </w:rPr>
        <w:t xml:space="preserve">Por incumplimiento de la cláusula (Anticorrupción). </w:t>
      </w:r>
    </w:p>
    <w:p w:rsidR="0027257D" w:rsidRPr="000F4082" w:rsidRDefault="0027257D" w:rsidP="0027257D">
      <w:pPr>
        <w:tabs>
          <w:tab w:val="left" w:pos="851"/>
        </w:tabs>
        <w:spacing w:before="120" w:after="120"/>
        <w:ind w:left="2127" w:hanging="2127"/>
        <w:jc w:val="both"/>
        <w:rPr>
          <w:rFonts w:ascii="Arial" w:hAnsi="Arial" w:cs="Arial"/>
          <w:b/>
          <w:sz w:val="18"/>
          <w:lang w:val="es-ES_tradnl" w:eastAsia="es-ES"/>
        </w:rPr>
      </w:pPr>
      <w:r w:rsidRPr="000F4082">
        <w:rPr>
          <w:rFonts w:ascii="Arial" w:hAnsi="Arial" w:cs="Arial"/>
          <w:b/>
          <w:sz w:val="18"/>
          <w:lang w:val="es-ES_tradnl" w:eastAsia="es-ES"/>
        </w:rPr>
        <w:tab/>
        <w:t xml:space="preserve">23.2.2   </w:t>
      </w:r>
      <w:r w:rsidRPr="000F4082">
        <w:rPr>
          <w:rFonts w:ascii="Arial" w:hAnsi="Arial" w:cs="Arial"/>
          <w:b/>
          <w:sz w:val="18"/>
          <w:lang w:val="es-ES_tradnl" w:eastAsia="es-ES"/>
        </w:rPr>
        <w:tab/>
        <w:t>Resolución a requerimiento del PROVEEDOR, por causales atribuibles a la ENTIDAD.</w:t>
      </w:r>
    </w:p>
    <w:p w:rsidR="0027257D" w:rsidRPr="000F4082" w:rsidRDefault="0027257D" w:rsidP="0027257D">
      <w:pPr>
        <w:spacing w:before="120" w:after="120"/>
        <w:ind w:left="2127"/>
        <w:jc w:val="both"/>
        <w:rPr>
          <w:rFonts w:ascii="Arial" w:hAnsi="Arial" w:cs="Arial"/>
          <w:sz w:val="18"/>
          <w:lang w:val="es-ES_tradnl" w:eastAsia="es-ES"/>
        </w:rPr>
      </w:pPr>
      <w:r w:rsidRPr="000F4082">
        <w:rPr>
          <w:rFonts w:ascii="Arial" w:hAnsi="Arial" w:cs="Arial"/>
          <w:sz w:val="18"/>
          <w:lang w:val="es-ES_tradnl" w:eastAsia="es-ES"/>
        </w:rPr>
        <w:t xml:space="preserve">El </w:t>
      </w:r>
      <w:r w:rsidRPr="000F4082">
        <w:rPr>
          <w:rFonts w:ascii="Arial" w:hAnsi="Arial" w:cs="Arial"/>
          <w:b/>
          <w:sz w:val="18"/>
          <w:lang w:val="es-ES_tradnl" w:eastAsia="es-ES"/>
        </w:rPr>
        <w:t xml:space="preserve">PROVEEDOR </w:t>
      </w:r>
      <w:r w:rsidRPr="000F4082">
        <w:rPr>
          <w:rFonts w:ascii="Arial" w:hAnsi="Arial" w:cs="Arial"/>
          <w:sz w:val="18"/>
          <w:lang w:val="es-ES_tradnl" w:eastAsia="es-ES"/>
        </w:rPr>
        <w:t>podrá proceder al trámite de resolución del Contrato, en los siguientes casos:</w:t>
      </w:r>
    </w:p>
    <w:p w:rsidR="0027257D" w:rsidRPr="000F4082" w:rsidRDefault="0027257D" w:rsidP="00DF6CFC">
      <w:pPr>
        <w:numPr>
          <w:ilvl w:val="0"/>
          <w:numId w:val="39"/>
        </w:numPr>
        <w:spacing w:before="120" w:after="120"/>
        <w:contextualSpacing/>
        <w:jc w:val="both"/>
        <w:rPr>
          <w:rFonts w:ascii="Arial" w:hAnsi="Arial" w:cs="Arial"/>
          <w:sz w:val="18"/>
          <w:lang w:val="es-ES_tradnl" w:eastAsia="es-ES"/>
        </w:rPr>
      </w:pPr>
      <w:r w:rsidRPr="000F4082">
        <w:rPr>
          <w:rFonts w:ascii="Arial" w:hAnsi="Arial" w:cs="Arial"/>
          <w:sz w:val="18"/>
          <w:lang w:val="es-ES_tradnl" w:eastAsia="es-ES"/>
        </w:rPr>
        <w:t xml:space="preserve">Por instrucciones injustificadas emanadas de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para la suspensión de la </w:t>
      </w:r>
      <w:r w:rsidRPr="000F4082">
        <w:rPr>
          <w:rFonts w:ascii="Arial" w:hAnsi="Arial" w:cs="Arial"/>
          <w:sz w:val="18"/>
          <w:lang w:eastAsia="es-ES"/>
        </w:rPr>
        <w:t>Adquisición</w:t>
      </w:r>
      <w:r w:rsidRPr="000F4082">
        <w:rPr>
          <w:rFonts w:ascii="Arial" w:hAnsi="Arial" w:cs="Arial"/>
          <w:sz w:val="18"/>
          <w:lang w:val="es-ES_tradnl" w:eastAsia="es-ES"/>
        </w:rPr>
        <w:t xml:space="preserve"> por más de treinta (30) días calendario.</w:t>
      </w:r>
    </w:p>
    <w:p w:rsidR="0027257D" w:rsidRPr="000F4082" w:rsidRDefault="0027257D" w:rsidP="0027257D">
      <w:pPr>
        <w:spacing w:before="120" w:after="120"/>
        <w:ind w:left="2484"/>
        <w:contextualSpacing/>
        <w:jc w:val="both"/>
        <w:rPr>
          <w:rFonts w:ascii="Arial" w:hAnsi="Arial" w:cs="Arial"/>
          <w:sz w:val="18"/>
          <w:lang w:val="es-ES_tradnl" w:eastAsia="es-ES"/>
        </w:rPr>
      </w:pPr>
    </w:p>
    <w:p w:rsidR="0027257D" w:rsidRPr="000F4082" w:rsidRDefault="0027257D" w:rsidP="00DF6CFC">
      <w:pPr>
        <w:numPr>
          <w:ilvl w:val="0"/>
          <w:numId w:val="39"/>
        </w:numPr>
        <w:spacing w:before="120" w:after="120"/>
        <w:jc w:val="both"/>
        <w:rPr>
          <w:rFonts w:ascii="Arial" w:hAnsi="Arial" w:cs="Arial"/>
          <w:b/>
          <w:sz w:val="18"/>
          <w:lang w:val="es-ES_tradnl" w:eastAsia="es-ES"/>
        </w:rPr>
      </w:pPr>
      <w:r w:rsidRPr="000F4082">
        <w:rPr>
          <w:rFonts w:ascii="Arial" w:hAnsi="Arial" w:cs="Arial"/>
          <w:sz w:val="18"/>
          <w:lang w:val="es-ES_tradnl" w:eastAsia="es-ES"/>
        </w:rPr>
        <w:t xml:space="preserve">Si apartándose de los términos del Contrato, la </w:t>
      </w:r>
      <w:r w:rsidRPr="000F4082">
        <w:rPr>
          <w:rFonts w:ascii="Arial" w:hAnsi="Arial" w:cs="Arial"/>
          <w:b/>
          <w:sz w:val="18"/>
          <w:lang w:val="es-ES_tradnl" w:eastAsia="es-ES"/>
        </w:rPr>
        <w:t xml:space="preserve">ENTIDAD </w:t>
      </w:r>
      <w:r w:rsidRPr="000F4082">
        <w:rPr>
          <w:rFonts w:ascii="Arial" w:hAnsi="Arial" w:cs="Arial"/>
          <w:sz w:val="18"/>
          <w:lang w:val="es-ES_tradnl" w:eastAsia="es-ES"/>
        </w:rPr>
        <w:t>pretende efectuar aumento o disminución en las cantidades de la Adquisición, sin la emisión del Contrato modificatorio correspondiente.</w:t>
      </w:r>
    </w:p>
    <w:p w:rsidR="0027257D" w:rsidRPr="000F4082" w:rsidRDefault="0027257D" w:rsidP="0027257D">
      <w:pPr>
        <w:spacing w:before="120" w:after="120"/>
        <w:ind w:left="1996" w:hanging="1145"/>
        <w:jc w:val="both"/>
        <w:rPr>
          <w:rFonts w:ascii="Arial" w:hAnsi="Arial" w:cs="Arial"/>
          <w:color w:val="000000"/>
          <w:sz w:val="18"/>
          <w:lang w:eastAsia="es-ES"/>
        </w:rPr>
      </w:pPr>
      <w:r w:rsidRPr="000F4082">
        <w:rPr>
          <w:rFonts w:ascii="Arial" w:hAnsi="Arial" w:cs="Arial"/>
          <w:b/>
          <w:color w:val="000000"/>
          <w:sz w:val="18"/>
          <w:lang w:eastAsia="es-ES"/>
        </w:rPr>
        <w:t>23.2.3</w:t>
      </w:r>
      <w:r w:rsidRPr="000F4082">
        <w:rPr>
          <w:rFonts w:ascii="Arial" w:hAnsi="Arial" w:cs="Arial"/>
          <w:color w:val="000000"/>
          <w:sz w:val="18"/>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7257D" w:rsidRPr="000F4082" w:rsidRDefault="0027257D" w:rsidP="0027257D">
      <w:pPr>
        <w:spacing w:before="120" w:after="120"/>
        <w:ind w:left="1996" w:hanging="1145"/>
        <w:contextualSpacing/>
        <w:jc w:val="both"/>
        <w:rPr>
          <w:rFonts w:ascii="Arial" w:hAnsi="Arial" w:cs="Arial"/>
          <w:color w:val="000000"/>
          <w:sz w:val="18"/>
          <w:lang w:eastAsia="es-ES"/>
        </w:rPr>
      </w:pPr>
    </w:p>
    <w:p w:rsidR="0027257D" w:rsidRPr="000F4082" w:rsidRDefault="0027257D" w:rsidP="0027257D">
      <w:pPr>
        <w:spacing w:before="120" w:after="120"/>
        <w:ind w:left="1996" w:hanging="1145"/>
        <w:contextualSpacing/>
        <w:jc w:val="both"/>
        <w:rPr>
          <w:rFonts w:ascii="Arial" w:hAnsi="Arial" w:cs="Arial"/>
          <w:color w:val="000000"/>
          <w:sz w:val="18"/>
          <w:lang w:eastAsia="es-ES"/>
        </w:rPr>
      </w:pPr>
      <w:r w:rsidRPr="000F4082">
        <w:rPr>
          <w:rFonts w:ascii="Arial" w:hAnsi="Arial" w:cs="Arial"/>
          <w:b/>
          <w:color w:val="000000"/>
          <w:sz w:val="18"/>
          <w:lang w:eastAsia="es-ES"/>
        </w:rPr>
        <w:t>23.2.4</w:t>
      </w:r>
      <w:r w:rsidRPr="000F4082">
        <w:rPr>
          <w:rFonts w:ascii="Arial" w:hAnsi="Arial" w:cs="Arial"/>
          <w:b/>
          <w:color w:val="000000"/>
          <w:sz w:val="18"/>
          <w:lang w:eastAsia="es-ES"/>
        </w:rPr>
        <w:tab/>
      </w:r>
      <w:r w:rsidRPr="000F4082">
        <w:rPr>
          <w:rFonts w:ascii="Arial" w:hAnsi="Arial" w:cs="Arial"/>
          <w:color w:val="000000"/>
          <w:sz w:val="18"/>
          <w:lang w:eastAsia="es-ES"/>
        </w:rPr>
        <w:t xml:space="preserve">La </w:t>
      </w:r>
      <w:r w:rsidRPr="000F4082">
        <w:rPr>
          <w:rFonts w:ascii="Arial" w:hAnsi="Arial" w:cs="Arial"/>
          <w:b/>
          <w:color w:val="000000"/>
          <w:sz w:val="18"/>
          <w:lang w:eastAsia="es-ES"/>
        </w:rPr>
        <w:t xml:space="preserve">ENTIDAD </w:t>
      </w:r>
      <w:r w:rsidRPr="000F4082">
        <w:rPr>
          <w:rFonts w:ascii="Arial" w:hAnsi="Arial" w:cs="Arial"/>
          <w:color w:val="000000"/>
          <w:sz w:val="18"/>
          <w:lang w:eastAsia="es-ES"/>
        </w:rPr>
        <w:t xml:space="preserve">en cualquier momento podrá resolver de manera unilateral </w:t>
      </w:r>
      <w:r w:rsidRPr="000F4082">
        <w:rPr>
          <w:rFonts w:ascii="Arial" w:hAnsi="Arial" w:cs="Arial"/>
          <w:sz w:val="18"/>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0F4082">
        <w:rPr>
          <w:rFonts w:ascii="Arial" w:hAnsi="Arial" w:cs="Arial"/>
          <w:b/>
          <w:sz w:val="18"/>
          <w:lang w:eastAsia="es-ES"/>
        </w:rPr>
        <w:t>PROVEEDOR</w:t>
      </w:r>
      <w:proofErr w:type="gramStart"/>
      <w:r w:rsidRPr="000F4082">
        <w:rPr>
          <w:rFonts w:ascii="Arial" w:hAnsi="Arial" w:cs="Arial"/>
          <w:sz w:val="18"/>
          <w:lang w:eastAsia="es-ES"/>
        </w:rPr>
        <w:t>,sin</w:t>
      </w:r>
      <w:proofErr w:type="spellEnd"/>
      <w:proofErr w:type="gramEnd"/>
      <w:r w:rsidRPr="000F4082">
        <w:rPr>
          <w:rFonts w:ascii="Arial" w:hAnsi="Arial" w:cs="Arial"/>
          <w:sz w:val="18"/>
          <w:lang w:eastAsia="es-ES"/>
        </w:rPr>
        <w:t xml:space="preserve"> lugar a ningún tipo de resarcimiento por parte de la</w:t>
      </w:r>
      <w:r w:rsidRPr="000F4082">
        <w:rPr>
          <w:rFonts w:ascii="Arial" w:hAnsi="Arial" w:cs="Arial"/>
          <w:b/>
          <w:sz w:val="18"/>
          <w:lang w:eastAsia="es-ES"/>
        </w:rPr>
        <w:t xml:space="preserve"> ENTIDAD a </w:t>
      </w:r>
      <w:r w:rsidRPr="000F4082">
        <w:rPr>
          <w:rFonts w:ascii="Arial" w:hAnsi="Arial" w:cs="Arial"/>
          <w:sz w:val="18"/>
          <w:lang w:eastAsia="es-ES"/>
        </w:rPr>
        <w:t>favor del</w:t>
      </w:r>
      <w:r w:rsidRPr="000F4082">
        <w:rPr>
          <w:rFonts w:ascii="Arial" w:hAnsi="Arial" w:cs="Arial"/>
          <w:b/>
          <w:sz w:val="18"/>
          <w:lang w:eastAsia="es-ES"/>
        </w:rPr>
        <w:t xml:space="preserve"> PROVEEDOR.</w:t>
      </w:r>
    </w:p>
    <w:p w:rsidR="0027257D" w:rsidRPr="000F4082" w:rsidRDefault="0027257D" w:rsidP="0027257D">
      <w:pPr>
        <w:spacing w:before="120" w:after="120"/>
        <w:ind w:left="1996" w:hanging="1145"/>
        <w:contextualSpacing/>
        <w:jc w:val="both"/>
        <w:rPr>
          <w:rFonts w:ascii="Arial" w:hAnsi="Arial" w:cs="Arial"/>
          <w:sz w:val="18"/>
          <w:lang w:eastAsia="es-ES"/>
        </w:rPr>
      </w:pPr>
    </w:p>
    <w:p w:rsidR="0027257D" w:rsidRPr="000F4082" w:rsidRDefault="0027257D" w:rsidP="00DF6CFC">
      <w:pPr>
        <w:numPr>
          <w:ilvl w:val="2"/>
          <w:numId w:val="41"/>
        </w:numPr>
        <w:tabs>
          <w:tab w:val="left" w:pos="1985"/>
        </w:tabs>
        <w:spacing w:before="120" w:after="120"/>
        <w:ind w:firstLine="131"/>
        <w:contextualSpacing/>
        <w:jc w:val="both"/>
        <w:rPr>
          <w:rFonts w:ascii="Arial" w:hAnsi="Arial" w:cs="Arial"/>
          <w:sz w:val="18"/>
          <w:lang w:val="es-ES_tradnl" w:eastAsia="es-ES"/>
        </w:rPr>
      </w:pPr>
      <w:r w:rsidRPr="000F4082">
        <w:rPr>
          <w:rFonts w:ascii="Arial" w:hAnsi="Arial" w:cs="Arial"/>
          <w:b/>
          <w:sz w:val="18"/>
          <w:lang w:val="es-ES_tradnl" w:eastAsia="es-ES"/>
        </w:rPr>
        <w:t xml:space="preserve">Reglas aplicables a la Resolución: </w:t>
      </w:r>
    </w:p>
    <w:p w:rsidR="0027257D" w:rsidRPr="000F4082" w:rsidRDefault="0027257D" w:rsidP="0027257D">
      <w:pPr>
        <w:spacing w:before="120" w:after="120"/>
        <w:ind w:left="1996"/>
        <w:jc w:val="both"/>
        <w:rPr>
          <w:rFonts w:ascii="Arial" w:hAnsi="Arial" w:cs="Arial"/>
          <w:sz w:val="18"/>
          <w:lang w:val="es-ES_tradnl" w:eastAsia="es-ES"/>
        </w:rPr>
      </w:pPr>
      <w:r w:rsidRPr="000F4082">
        <w:rPr>
          <w:rFonts w:ascii="Arial" w:hAnsi="Arial" w:cs="Arial"/>
          <w:sz w:val="18"/>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27257D" w:rsidRPr="000F4082" w:rsidRDefault="0027257D" w:rsidP="0027257D">
      <w:pPr>
        <w:spacing w:before="120" w:after="120"/>
        <w:ind w:left="1996"/>
        <w:jc w:val="both"/>
        <w:rPr>
          <w:rFonts w:ascii="Arial" w:hAnsi="Arial" w:cs="Arial"/>
          <w:sz w:val="18"/>
          <w:lang w:val="es-ES_tradnl" w:eastAsia="es-ES"/>
        </w:rPr>
      </w:pPr>
      <w:r w:rsidRPr="000F4082">
        <w:rPr>
          <w:rFonts w:ascii="Arial" w:hAnsi="Arial" w:cs="Arial"/>
          <w:sz w:val="18"/>
          <w:lang w:val="es-ES_tradnl" w:eastAsia="es-ES"/>
        </w:rPr>
        <w:t xml:space="preserve">Si dentro de los 10 (diez) días hábiles siguientes de la fecha de notificación, se enmendaran las fallas, se normalizara el desarrollo de la Adquisición y se tomaran las medidas necesarias para continuar normalmente con las estipulaciones del Contrato y el </w:t>
      </w:r>
      <w:r w:rsidRPr="000F4082">
        <w:rPr>
          <w:rFonts w:ascii="Arial" w:hAnsi="Arial" w:cs="Arial"/>
          <w:sz w:val="18"/>
          <w:lang w:val="es-ES_tradnl" w:eastAsia="es-ES"/>
        </w:rPr>
        <w:lastRenderedPageBreak/>
        <w:t>requirente de la resolución expresara por escrito su conformidad a la solución, el aviso de intención de resolución será retirado.</w:t>
      </w:r>
    </w:p>
    <w:p w:rsidR="0027257D" w:rsidRPr="000F4082" w:rsidRDefault="0027257D" w:rsidP="0027257D">
      <w:pPr>
        <w:spacing w:before="120" w:after="120"/>
        <w:ind w:left="1996"/>
        <w:jc w:val="both"/>
        <w:rPr>
          <w:rFonts w:ascii="Arial" w:hAnsi="Arial" w:cs="Arial"/>
          <w:sz w:val="18"/>
          <w:lang w:val="es-ES_tradnl" w:eastAsia="es-ES"/>
        </w:rPr>
      </w:pPr>
      <w:r w:rsidRPr="000F4082">
        <w:rPr>
          <w:rFonts w:ascii="Arial" w:hAnsi="Arial" w:cs="Arial"/>
          <w:sz w:val="18"/>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27257D" w:rsidRPr="000F4082" w:rsidRDefault="0027257D" w:rsidP="0027257D">
      <w:pPr>
        <w:spacing w:before="120" w:after="120"/>
        <w:ind w:left="1996"/>
        <w:jc w:val="both"/>
        <w:rPr>
          <w:rFonts w:ascii="Arial" w:hAnsi="Arial" w:cs="Arial"/>
          <w:sz w:val="18"/>
          <w:lang w:val="es-ES_tradnl" w:eastAsia="es-ES"/>
        </w:rPr>
      </w:pPr>
      <w:r w:rsidRPr="000F4082">
        <w:rPr>
          <w:rFonts w:ascii="Arial" w:hAnsi="Arial" w:cs="Arial"/>
          <w:sz w:val="18"/>
          <w:lang w:val="es-ES_tradnl" w:eastAsia="es-ES"/>
        </w:rPr>
        <w:t xml:space="preserve">En el caso que el monto de la multa por atraso en la entrega alcance al 20% (veinte por ciento) del monto total del Contrato,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deberá notificar mediante carta notariada que la resolución de Contrato se ha hecho efectiva. </w:t>
      </w:r>
    </w:p>
    <w:p w:rsidR="0027257D" w:rsidRPr="000F4082" w:rsidRDefault="0027257D" w:rsidP="0027257D">
      <w:pPr>
        <w:tabs>
          <w:tab w:val="left" w:pos="567"/>
        </w:tabs>
        <w:spacing w:before="120" w:after="120"/>
        <w:ind w:left="1985"/>
        <w:jc w:val="both"/>
        <w:rPr>
          <w:rFonts w:ascii="Arial" w:hAnsi="Arial" w:cs="Arial"/>
          <w:sz w:val="18"/>
          <w:lang w:val="es-ES_tradnl" w:eastAsia="es-ES"/>
        </w:rPr>
      </w:pPr>
      <w:r w:rsidRPr="000F4082">
        <w:rPr>
          <w:rFonts w:ascii="Arial" w:hAnsi="Arial" w:cs="Arial"/>
          <w:sz w:val="18"/>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F4082">
        <w:rPr>
          <w:rFonts w:ascii="Arial" w:hAnsi="Arial" w:cs="Arial"/>
          <w:color w:val="000000"/>
          <w:sz w:val="18"/>
          <w:lang w:eastAsia="es-ES"/>
        </w:rPr>
        <w:t>incluir los montos a reconocer por las prestaciones ejecutadas por las Partes.</w:t>
      </w:r>
    </w:p>
    <w:p w:rsidR="0027257D" w:rsidRPr="000F4082" w:rsidRDefault="0027257D" w:rsidP="0027257D">
      <w:pPr>
        <w:tabs>
          <w:tab w:val="left" w:pos="567"/>
        </w:tabs>
        <w:spacing w:before="120" w:after="120"/>
        <w:jc w:val="both"/>
        <w:rPr>
          <w:rFonts w:ascii="Arial" w:hAnsi="Arial" w:cs="Arial"/>
          <w:b/>
          <w:bCs/>
          <w:sz w:val="18"/>
          <w:lang w:eastAsia="es-ES"/>
        </w:rPr>
      </w:pPr>
      <w:r w:rsidRPr="000F4082">
        <w:rPr>
          <w:rFonts w:ascii="Arial" w:hAnsi="Arial" w:cs="Arial"/>
          <w:sz w:val="18"/>
          <w:lang w:val="es-ES_tradnl" w:eastAsia="es-ES"/>
        </w:rPr>
        <w:t xml:space="preserve">En caso que se proceda a la resolución del Contrato, por razones atribuibles al </w:t>
      </w:r>
      <w:r w:rsidRPr="000F4082">
        <w:rPr>
          <w:rFonts w:ascii="Arial" w:hAnsi="Arial" w:cs="Arial"/>
          <w:b/>
          <w:sz w:val="18"/>
          <w:lang w:val="es-ES_tradnl" w:eastAsia="es-ES"/>
        </w:rPr>
        <w:t>PROVEEDOR</w:t>
      </w:r>
      <w:r w:rsidRPr="000F4082">
        <w:rPr>
          <w:rFonts w:ascii="Arial" w:hAnsi="Arial" w:cs="Arial"/>
          <w:b/>
          <w:i/>
          <w:sz w:val="18"/>
          <w:lang w:val="es-ES_tradnl" w:eastAsia="es-ES"/>
        </w:rPr>
        <w:t>,  (elegir la opción según corresponda en cada caso)</w:t>
      </w:r>
      <w:r w:rsidRPr="000F4082">
        <w:rPr>
          <w:rFonts w:ascii="Arial" w:hAnsi="Arial" w:cs="Arial"/>
          <w:b/>
          <w:sz w:val="18"/>
          <w:lang w:val="es-ES_tradnl" w:eastAsia="es-ES"/>
        </w:rPr>
        <w:t xml:space="preserve">: </w:t>
      </w:r>
      <w:r w:rsidRPr="000F4082">
        <w:rPr>
          <w:rFonts w:ascii="Arial" w:hAnsi="Arial" w:cs="Arial"/>
          <w:sz w:val="18"/>
          <w:lang w:eastAsia="es-ES"/>
        </w:rPr>
        <w:t xml:space="preserve">se ejecutara (si es boleta de garantía) o se consolidara (si es retención) en favor de la </w:t>
      </w:r>
      <w:r w:rsidRPr="000F4082">
        <w:rPr>
          <w:rFonts w:ascii="Arial" w:hAnsi="Arial" w:cs="Arial"/>
          <w:b/>
          <w:sz w:val="18"/>
          <w:lang w:eastAsia="es-ES"/>
        </w:rPr>
        <w:t>ENTIDAD</w:t>
      </w:r>
      <w:r w:rsidRPr="000F4082">
        <w:rPr>
          <w:rFonts w:ascii="Arial" w:hAnsi="Arial" w:cs="Arial"/>
          <w:sz w:val="18"/>
          <w:lang w:eastAsia="es-ES"/>
        </w:rPr>
        <w:t xml:space="preserve"> la garantía de cumplimiento de Contrato.</w:t>
      </w:r>
    </w:p>
    <w:p w:rsidR="0027257D" w:rsidRPr="000F4082" w:rsidRDefault="0027257D" w:rsidP="0027257D">
      <w:pPr>
        <w:spacing w:before="120" w:after="120"/>
        <w:jc w:val="both"/>
        <w:rPr>
          <w:rFonts w:ascii="Arial" w:hAnsi="Arial" w:cs="Arial"/>
          <w:b/>
          <w:sz w:val="18"/>
          <w:u w:val="single"/>
          <w:lang w:eastAsia="es-ES"/>
        </w:rPr>
      </w:pPr>
      <w:r w:rsidRPr="000F4082">
        <w:rPr>
          <w:rFonts w:ascii="Arial" w:hAnsi="Arial" w:cs="Arial"/>
          <w:b/>
          <w:sz w:val="18"/>
          <w:u w:val="single"/>
          <w:lang w:eastAsia="es-ES"/>
        </w:rPr>
        <w:t>VIGÉSIMA CUARTA.- (CIERRE DE CONTRATO)</w:t>
      </w:r>
    </w:p>
    <w:p w:rsidR="0027257D" w:rsidRPr="000F4082" w:rsidRDefault="0027257D" w:rsidP="0027257D">
      <w:pPr>
        <w:widowControl w:val="0"/>
        <w:spacing w:before="120" w:after="120"/>
        <w:jc w:val="both"/>
        <w:rPr>
          <w:rFonts w:ascii="Arial" w:hAnsi="Arial" w:cs="Arial"/>
          <w:sz w:val="18"/>
          <w:lang w:eastAsia="es-ES"/>
        </w:rPr>
      </w:pPr>
      <w:r w:rsidRPr="000F4082">
        <w:rPr>
          <w:rFonts w:ascii="Arial" w:hAnsi="Arial" w:cs="Arial"/>
          <w:sz w:val="18"/>
          <w:lang w:eastAsia="es-ES"/>
        </w:rPr>
        <w:t>Terminado el Contrato, por su cumplimiento, las Partes firmarán un acta de cierre del Contrato manifestando los términos de recepción o nota de recepción de la Adquisición efectivamente ejecutada.</w:t>
      </w:r>
    </w:p>
    <w:p w:rsidR="0027257D" w:rsidRPr="000F4082" w:rsidRDefault="0027257D" w:rsidP="0027257D">
      <w:pPr>
        <w:widowControl w:val="0"/>
        <w:spacing w:before="120" w:after="120"/>
        <w:jc w:val="both"/>
        <w:rPr>
          <w:rFonts w:ascii="Arial" w:hAnsi="Arial" w:cs="Arial"/>
          <w:sz w:val="18"/>
          <w:lang w:eastAsia="es-ES"/>
        </w:rPr>
      </w:pPr>
      <w:r w:rsidRPr="000F4082">
        <w:rPr>
          <w:rFonts w:ascii="Arial" w:hAnsi="Arial" w:cs="Arial"/>
          <w:sz w:val="18"/>
          <w:lang w:eastAsia="es-ES"/>
        </w:rPr>
        <w:t>Terminado el Contrato por resolución, las Partes realizaran la conciliación de cuentas finales a efectos de determinar cualquier saldo pendiente de pago si hubiese o correspondiese, emitiendo un acta de cierre del Contrato.</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 xml:space="preserve">VIGÉSIMA QUINTA.- (SOLUCIÓN DE CONTROVERSIAS) </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 xml:space="preserve">VIGÉSIMA SEXTA.- (MODIFICACIÓN AL CONTRATO) </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Las referidas modificaciones se realizarán de acuerdo con lo establecido en el Artículo 53 del Reglamento de Contrataciones Directas en el marco del Decreto Supremo N°29506.</w:t>
      </w:r>
    </w:p>
    <w:p w:rsidR="0027257D" w:rsidRPr="000F4082" w:rsidRDefault="0027257D" w:rsidP="0027257D">
      <w:pPr>
        <w:spacing w:before="120" w:after="120"/>
        <w:rPr>
          <w:rFonts w:ascii="Arial" w:hAnsi="Arial" w:cs="Arial"/>
          <w:i/>
          <w:sz w:val="18"/>
          <w:u w:val="single"/>
          <w:lang w:val="es-ES_tradnl" w:eastAsia="es-ES"/>
        </w:rPr>
      </w:pPr>
      <w:r w:rsidRPr="000F4082">
        <w:rPr>
          <w:rFonts w:ascii="Arial" w:hAnsi="Arial" w:cs="Arial"/>
          <w:b/>
          <w:sz w:val="18"/>
          <w:u w:val="single"/>
          <w:lang w:val="es-ES_tradnl" w:eastAsia="es-ES"/>
        </w:rPr>
        <w:t>VIGESIMA SÉPTIMA.- (EMBALAJE</w:t>
      </w:r>
      <w:r w:rsidRPr="000F4082">
        <w:rPr>
          <w:rFonts w:ascii="Arial" w:hAnsi="Arial" w:cs="Arial"/>
          <w:b/>
          <w:i/>
          <w:sz w:val="18"/>
          <w:u w:val="single"/>
          <w:lang w:val="es-ES_tradnl" w:eastAsia="es-ES"/>
        </w:rPr>
        <w:t>) (incluir cuando corresponda)</w:t>
      </w:r>
    </w:p>
    <w:p w:rsidR="0027257D" w:rsidRPr="000F4082" w:rsidRDefault="0027257D" w:rsidP="0027257D">
      <w:pPr>
        <w:spacing w:before="120" w:after="120"/>
        <w:jc w:val="both"/>
        <w:rPr>
          <w:rFonts w:ascii="Arial" w:hAnsi="Arial" w:cs="Arial"/>
          <w:b/>
          <w:sz w:val="18"/>
          <w:lang w:val="es-ES_tradnl" w:eastAsia="es-ES"/>
        </w:rPr>
      </w:pPr>
      <w:r w:rsidRPr="000F4082">
        <w:rPr>
          <w:rFonts w:ascii="Arial" w:hAnsi="Arial" w:cs="Arial"/>
          <w:sz w:val="18"/>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0F4082">
        <w:rPr>
          <w:rFonts w:ascii="Arial" w:hAnsi="Arial" w:cs="Arial"/>
          <w:b/>
          <w:sz w:val="18"/>
          <w:lang w:val="es-ES_tradnl" w:eastAsia="es-ES"/>
        </w:rPr>
        <w:t>ENTIDAD.</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El embalaje deberá ser adecuado para resistir su almacenamiento y manipulación brusca.</w:t>
      </w:r>
    </w:p>
    <w:p w:rsidR="0027257D" w:rsidRPr="000F4082" w:rsidRDefault="0027257D" w:rsidP="0027257D">
      <w:pPr>
        <w:spacing w:after="120"/>
        <w:jc w:val="both"/>
        <w:rPr>
          <w:rFonts w:ascii="Arial" w:hAnsi="Arial" w:cs="Arial"/>
          <w:b/>
          <w:i/>
          <w:sz w:val="18"/>
          <w:u w:val="single"/>
          <w:lang w:val="es-BO" w:eastAsia="es-ES"/>
        </w:rPr>
      </w:pPr>
      <w:r w:rsidRPr="000F4082">
        <w:rPr>
          <w:rFonts w:ascii="Arial" w:hAnsi="Arial" w:cs="Arial"/>
          <w:b/>
          <w:i/>
          <w:sz w:val="18"/>
          <w:u w:val="single"/>
          <w:lang w:val="es-BO" w:eastAsia="es-ES"/>
        </w:rPr>
        <w:t>INCLUIR LA SIGUIENTE CLÁUSULA EN CASO DE QUE CORRESPONDA:</w:t>
      </w:r>
    </w:p>
    <w:p w:rsidR="0027257D" w:rsidRPr="000F4082" w:rsidRDefault="0027257D" w:rsidP="0027257D">
      <w:pPr>
        <w:spacing w:after="120"/>
        <w:jc w:val="both"/>
        <w:rPr>
          <w:rFonts w:ascii="Arial" w:hAnsi="Arial" w:cs="Arial"/>
          <w:b/>
          <w:i/>
          <w:sz w:val="18"/>
          <w:u w:val="single"/>
          <w:lang w:val="es-BO" w:eastAsia="es-ES"/>
        </w:rPr>
      </w:pPr>
      <w:r w:rsidRPr="000F4082">
        <w:rPr>
          <w:rFonts w:ascii="Arial" w:hAnsi="Arial" w:cs="Arial"/>
          <w:b/>
          <w:i/>
          <w:sz w:val="18"/>
          <w:u w:val="single"/>
          <w:lang w:val="es-BO" w:eastAsia="es-ES"/>
        </w:rPr>
        <w:t>(PROTOCOLIZACIÓN DEL CONTRATO)</w:t>
      </w:r>
    </w:p>
    <w:p w:rsidR="0027257D" w:rsidRPr="000F4082" w:rsidRDefault="0027257D" w:rsidP="0027257D">
      <w:pPr>
        <w:spacing w:after="120"/>
        <w:jc w:val="both"/>
        <w:rPr>
          <w:rFonts w:ascii="Arial" w:hAnsi="Arial" w:cs="Arial"/>
          <w:i/>
          <w:sz w:val="18"/>
          <w:lang w:val="es-BO" w:eastAsia="es-ES"/>
        </w:rPr>
      </w:pPr>
      <w:r w:rsidRPr="000F4082">
        <w:rPr>
          <w:rFonts w:ascii="Arial" w:hAnsi="Arial" w:cs="Arial"/>
          <w:i/>
          <w:sz w:val="18"/>
          <w:lang w:val="es-BO" w:eastAsia="es-ES"/>
        </w:rPr>
        <w:t xml:space="preserve">El presente Contrato será protocolizado con todas las formalidades de Ley por la </w:t>
      </w:r>
      <w:r w:rsidRPr="000F4082">
        <w:rPr>
          <w:rFonts w:ascii="Arial" w:hAnsi="Arial" w:cs="Arial"/>
          <w:b/>
          <w:i/>
          <w:sz w:val="18"/>
          <w:lang w:val="es-BO" w:eastAsia="es-ES"/>
        </w:rPr>
        <w:t>Entidad</w:t>
      </w:r>
      <w:r w:rsidRPr="000F4082">
        <w:rPr>
          <w:rFonts w:ascii="Arial" w:hAnsi="Arial" w:cs="Arial"/>
          <w:i/>
          <w:sz w:val="18"/>
          <w:lang w:val="es-BO" w:eastAsia="es-ES"/>
        </w:rPr>
        <w:t xml:space="preserve"> en el distrito administrativo correspondiente. El importe que por concepto de protocolización debe ser pagado por el </w:t>
      </w:r>
      <w:r w:rsidRPr="000F4082">
        <w:rPr>
          <w:rFonts w:ascii="Arial" w:hAnsi="Arial" w:cs="Arial"/>
          <w:b/>
          <w:bCs/>
          <w:i/>
          <w:sz w:val="18"/>
          <w:lang w:val="es-BO" w:eastAsia="es-ES"/>
        </w:rPr>
        <w:t>Contratista</w:t>
      </w:r>
      <w:r w:rsidRPr="000F4082">
        <w:rPr>
          <w:rFonts w:ascii="Arial" w:hAnsi="Arial" w:cs="Arial"/>
          <w:i/>
          <w:sz w:val="18"/>
          <w:lang w:val="es-BO" w:eastAsia="es-ES"/>
        </w:rPr>
        <w:t xml:space="preserve">. En caso que este importe no sea cancelado por el </w:t>
      </w:r>
      <w:r w:rsidRPr="000F4082">
        <w:rPr>
          <w:rFonts w:ascii="Arial" w:hAnsi="Arial" w:cs="Arial"/>
          <w:b/>
          <w:bCs/>
          <w:i/>
          <w:sz w:val="18"/>
          <w:lang w:val="es-BO" w:eastAsia="es-ES"/>
        </w:rPr>
        <w:t>Contratista</w:t>
      </w:r>
      <w:r w:rsidRPr="000F4082">
        <w:rPr>
          <w:rFonts w:ascii="Arial" w:hAnsi="Arial" w:cs="Arial"/>
          <w:i/>
          <w:sz w:val="18"/>
          <w:lang w:val="es-BO" w:eastAsia="es-ES"/>
        </w:rPr>
        <w:t xml:space="preserve"> podrá ser descontado por la </w:t>
      </w:r>
      <w:r w:rsidRPr="000F4082">
        <w:rPr>
          <w:rFonts w:ascii="Arial" w:hAnsi="Arial" w:cs="Arial"/>
          <w:b/>
          <w:i/>
          <w:sz w:val="18"/>
          <w:lang w:val="es-BO" w:eastAsia="es-ES"/>
        </w:rPr>
        <w:t>Entidad</w:t>
      </w:r>
      <w:r w:rsidRPr="000F4082">
        <w:rPr>
          <w:rFonts w:ascii="Arial" w:hAnsi="Arial" w:cs="Arial"/>
          <w:i/>
          <w:sz w:val="18"/>
          <w:lang w:val="es-BO" w:eastAsia="es-ES"/>
        </w:rPr>
        <w:t xml:space="preserve"> a tiempo de hacer efectivo el pago de las planillas mensuales o en la planilla final del Contrato. </w:t>
      </w:r>
    </w:p>
    <w:p w:rsidR="0027257D" w:rsidRPr="000F4082" w:rsidRDefault="0027257D" w:rsidP="0027257D">
      <w:pPr>
        <w:spacing w:after="120"/>
        <w:jc w:val="both"/>
        <w:rPr>
          <w:rFonts w:ascii="Arial" w:hAnsi="Arial" w:cs="Arial"/>
          <w:i/>
          <w:sz w:val="18"/>
          <w:lang w:val="es-BO" w:eastAsia="es-ES"/>
        </w:rPr>
      </w:pPr>
      <w:r w:rsidRPr="000F4082">
        <w:rPr>
          <w:rFonts w:ascii="Arial" w:hAnsi="Arial" w:cs="Arial"/>
          <w:i/>
          <w:sz w:val="18"/>
          <w:lang w:val="es-BO" w:eastAsia="es-ES"/>
        </w:rPr>
        <w:t>Esta protocolización contendrá los siguientes documentos:</w:t>
      </w:r>
    </w:p>
    <w:p w:rsidR="0027257D" w:rsidRPr="000F4082" w:rsidRDefault="0027257D" w:rsidP="0027257D">
      <w:pPr>
        <w:spacing w:after="120"/>
        <w:jc w:val="both"/>
        <w:rPr>
          <w:rFonts w:ascii="Arial" w:hAnsi="Arial" w:cs="Arial"/>
          <w:i/>
          <w:sz w:val="18"/>
          <w:lang w:eastAsia="es-ES"/>
        </w:rPr>
      </w:pPr>
      <w:r w:rsidRPr="000F4082">
        <w:rPr>
          <w:rFonts w:ascii="Arial" w:hAnsi="Arial" w:cs="Arial"/>
          <w:i/>
          <w:sz w:val="18"/>
          <w:lang w:eastAsia="es-ES"/>
        </w:rPr>
        <w:t>Originales o fotocopias legalizadas de:</w:t>
      </w:r>
    </w:p>
    <w:p w:rsidR="0027257D" w:rsidRPr="000F4082" w:rsidRDefault="0027257D" w:rsidP="00DF6CFC">
      <w:pPr>
        <w:numPr>
          <w:ilvl w:val="0"/>
          <w:numId w:val="42"/>
        </w:numPr>
        <w:ind w:left="1134" w:hanging="283"/>
        <w:jc w:val="both"/>
        <w:rPr>
          <w:rFonts w:ascii="Arial" w:hAnsi="Arial" w:cs="Arial"/>
          <w:i/>
          <w:sz w:val="18"/>
          <w:lang w:eastAsia="es-ES"/>
        </w:rPr>
      </w:pPr>
      <w:r w:rsidRPr="000F4082">
        <w:rPr>
          <w:rFonts w:ascii="Arial" w:hAnsi="Arial" w:cs="Arial"/>
          <w:i/>
          <w:sz w:val="18"/>
          <w:lang w:eastAsia="es-ES"/>
        </w:rPr>
        <w:t xml:space="preserve">Testimonio del poder del representante legal referido en el Contrato. </w:t>
      </w:r>
    </w:p>
    <w:p w:rsidR="0027257D" w:rsidRPr="000F4082" w:rsidRDefault="0027257D" w:rsidP="00DF6CFC">
      <w:pPr>
        <w:numPr>
          <w:ilvl w:val="0"/>
          <w:numId w:val="42"/>
        </w:numPr>
        <w:ind w:left="1134" w:hanging="283"/>
        <w:jc w:val="both"/>
        <w:rPr>
          <w:rFonts w:ascii="Arial" w:hAnsi="Arial" w:cs="Arial"/>
          <w:i/>
          <w:sz w:val="18"/>
          <w:lang w:eastAsia="es-ES"/>
        </w:rPr>
      </w:pPr>
      <w:r w:rsidRPr="000F4082">
        <w:rPr>
          <w:rFonts w:ascii="Arial" w:hAnsi="Arial" w:cs="Arial"/>
          <w:i/>
          <w:sz w:val="18"/>
          <w:lang w:eastAsia="es-ES"/>
        </w:rPr>
        <w:t>Certificado de  matrícula de inscripción en FUNDEMPRESA.</w:t>
      </w:r>
    </w:p>
    <w:p w:rsidR="0027257D" w:rsidRPr="000F4082" w:rsidRDefault="0027257D" w:rsidP="00DF6CFC">
      <w:pPr>
        <w:numPr>
          <w:ilvl w:val="0"/>
          <w:numId w:val="42"/>
        </w:numPr>
        <w:ind w:left="1134" w:hanging="283"/>
        <w:jc w:val="both"/>
        <w:rPr>
          <w:rFonts w:ascii="Arial" w:hAnsi="Arial" w:cs="Arial"/>
          <w:i/>
          <w:sz w:val="18"/>
          <w:lang w:eastAsia="es-ES"/>
        </w:rPr>
      </w:pPr>
      <w:r w:rsidRPr="000F4082">
        <w:rPr>
          <w:rFonts w:ascii="Arial" w:hAnsi="Arial" w:cs="Arial"/>
          <w:i/>
          <w:sz w:val="18"/>
          <w:lang w:eastAsia="es-ES"/>
        </w:rPr>
        <w:t>Minuta del Contrato</w:t>
      </w:r>
    </w:p>
    <w:p w:rsidR="0027257D" w:rsidRPr="000F4082" w:rsidRDefault="0027257D" w:rsidP="0027257D">
      <w:pPr>
        <w:jc w:val="both"/>
        <w:rPr>
          <w:rFonts w:ascii="Arial" w:hAnsi="Arial" w:cs="Arial"/>
          <w:i/>
          <w:sz w:val="18"/>
          <w:lang w:eastAsia="es-ES"/>
        </w:rPr>
      </w:pPr>
      <w:r w:rsidRPr="000F4082">
        <w:rPr>
          <w:rFonts w:ascii="Arial" w:hAnsi="Arial" w:cs="Arial"/>
          <w:i/>
          <w:sz w:val="18"/>
          <w:lang w:eastAsia="es-ES"/>
        </w:rPr>
        <w:lastRenderedPageBreak/>
        <w:t>Fotocopias simples de:</w:t>
      </w:r>
    </w:p>
    <w:p w:rsidR="0027257D" w:rsidRPr="000F4082" w:rsidRDefault="0027257D" w:rsidP="00DF6CFC">
      <w:pPr>
        <w:numPr>
          <w:ilvl w:val="0"/>
          <w:numId w:val="42"/>
        </w:numPr>
        <w:ind w:left="1134" w:hanging="283"/>
        <w:jc w:val="both"/>
        <w:rPr>
          <w:rFonts w:ascii="Arial" w:hAnsi="Arial" w:cs="Arial"/>
          <w:i/>
          <w:sz w:val="18"/>
          <w:lang w:eastAsia="es-ES"/>
        </w:rPr>
      </w:pPr>
      <w:r w:rsidRPr="000F4082">
        <w:rPr>
          <w:rFonts w:ascii="Arial" w:hAnsi="Arial" w:cs="Arial"/>
          <w:i/>
          <w:sz w:val="18"/>
          <w:lang w:eastAsia="es-ES"/>
        </w:rPr>
        <w:t>Cédula de identidad del representante legal.  </w:t>
      </w:r>
    </w:p>
    <w:p w:rsidR="0027257D" w:rsidRPr="000F4082" w:rsidRDefault="0027257D" w:rsidP="00DF6CFC">
      <w:pPr>
        <w:numPr>
          <w:ilvl w:val="0"/>
          <w:numId w:val="42"/>
        </w:numPr>
        <w:ind w:left="1134" w:hanging="283"/>
        <w:jc w:val="both"/>
        <w:rPr>
          <w:rFonts w:ascii="Arial" w:hAnsi="Arial" w:cs="Arial"/>
          <w:i/>
          <w:sz w:val="18"/>
          <w:lang w:eastAsia="es-ES"/>
        </w:rPr>
      </w:pPr>
      <w:r w:rsidRPr="000F4082">
        <w:rPr>
          <w:rFonts w:ascii="Arial" w:hAnsi="Arial" w:cs="Arial"/>
          <w:i/>
          <w:sz w:val="18"/>
          <w:lang w:eastAsia="es-ES"/>
        </w:rPr>
        <w:t xml:space="preserve">Escritura  de constitución de la empresa.  </w:t>
      </w:r>
    </w:p>
    <w:p w:rsidR="0027257D" w:rsidRPr="000F4082" w:rsidRDefault="0027257D" w:rsidP="00DF6CFC">
      <w:pPr>
        <w:numPr>
          <w:ilvl w:val="0"/>
          <w:numId w:val="42"/>
        </w:numPr>
        <w:spacing w:after="120"/>
        <w:ind w:left="1134" w:hanging="283"/>
        <w:jc w:val="both"/>
        <w:rPr>
          <w:rFonts w:ascii="Arial" w:hAnsi="Arial" w:cs="Arial"/>
          <w:i/>
          <w:sz w:val="18"/>
          <w:lang w:eastAsia="es-ES"/>
        </w:rPr>
      </w:pPr>
      <w:r w:rsidRPr="000F4082">
        <w:rPr>
          <w:rFonts w:ascii="Arial" w:hAnsi="Arial" w:cs="Arial"/>
          <w:i/>
          <w:sz w:val="18"/>
          <w:lang w:eastAsia="es-ES"/>
        </w:rPr>
        <w:t xml:space="preserve">Garantía de cumplimiento de contrato </w:t>
      </w:r>
    </w:p>
    <w:p w:rsidR="0027257D" w:rsidRPr="000F4082" w:rsidRDefault="0027257D" w:rsidP="0027257D">
      <w:pPr>
        <w:spacing w:after="120"/>
        <w:jc w:val="both"/>
        <w:rPr>
          <w:rFonts w:ascii="Arial" w:hAnsi="Arial" w:cs="Arial"/>
          <w:i/>
          <w:sz w:val="18"/>
          <w:lang w:val="es-BO" w:eastAsia="es-ES"/>
        </w:rPr>
      </w:pPr>
      <w:r w:rsidRPr="000F4082">
        <w:rPr>
          <w:rFonts w:ascii="Arial" w:hAnsi="Arial" w:cs="Arial"/>
          <w:i/>
          <w:sz w:val="18"/>
          <w:lang w:val="es-BO" w:eastAsia="es-ES"/>
        </w:rPr>
        <w:t>En caso de que por cualquier circunstancia, el presente documento no fuese protocolizado, servirá a los efectos de Ley y de su cumplimiento, como documento suficiente a las Partes.</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VIGÉSIMA OCTAVA.-  (ANTICORRUPCIÓN)</w:t>
      </w:r>
    </w:p>
    <w:p w:rsidR="0027257D" w:rsidRPr="000F4082" w:rsidRDefault="0027257D" w:rsidP="0027257D">
      <w:pPr>
        <w:spacing w:before="120" w:after="120"/>
        <w:jc w:val="both"/>
        <w:rPr>
          <w:rFonts w:ascii="Arial" w:hAnsi="Arial" w:cs="Arial"/>
          <w:bCs/>
          <w:sz w:val="18"/>
          <w:lang w:eastAsia="es-ES"/>
        </w:rPr>
      </w:pPr>
      <w:r w:rsidRPr="000F4082">
        <w:rPr>
          <w:rFonts w:ascii="Arial" w:hAnsi="Arial" w:cs="Arial"/>
          <w:sz w:val="18"/>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F4082">
        <w:rPr>
          <w:rFonts w:ascii="Arial" w:hAnsi="Arial" w:cs="Arial"/>
          <w:bCs/>
          <w:sz w:val="18"/>
          <w:lang w:eastAsia="es-ES"/>
        </w:rPr>
        <w:t xml:space="preserve">, sin perjuicio de que la </w:t>
      </w:r>
      <w:r w:rsidRPr="000F4082">
        <w:rPr>
          <w:rFonts w:ascii="Arial" w:hAnsi="Arial" w:cs="Arial"/>
          <w:b/>
          <w:bCs/>
          <w:sz w:val="18"/>
          <w:lang w:eastAsia="es-ES"/>
        </w:rPr>
        <w:t>ENTIDAD</w:t>
      </w:r>
      <w:r w:rsidRPr="000F4082">
        <w:rPr>
          <w:rFonts w:ascii="Arial" w:hAnsi="Arial" w:cs="Arial"/>
          <w:bCs/>
          <w:sz w:val="18"/>
          <w:lang w:eastAsia="es-ES"/>
        </w:rPr>
        <w:t xml:space="preserve"> resuelva el presente Contrato y se ejecuten las garantías que se encuentren vigentes al momento de la resolución.  </w:t>
      </w:r>
    </w:p>
    <w:p w:rsidR="0027257D" w:rsidRPr="000F4082" w:rsidRDefault="0027257D" w:rsidP="0027257D">
      <w:pPr>
        <w:spacing w:before="120" w:after="120" w:line="276" w:lineRule="auto"/>
        <w:jc w:val="both"/>
        <w:rPr>
          <w:rFonts w:ascii="Arial" w:hAnsi="Arial" w:cs="Arial"/>
          <w:b/>
          <w:sz w:val="18"/>
          <w:u w:val="single"/>
          <w:lang w:val="es-ES_tradnl" w:eastAsia="es-ES"/>
        </w:rPr>
      </w:pPr>
      <w:r w:rsidRPr="000F4082">
        <w:rPr>
          <w:rFonts w:ascii="Arial" w:hAnsi="Arial" w:cs="Arial"/>
          <w:b/>
          <w:sz w:val="18"/>
          <w:u w:val="single"/>
          <w:lang w:eastAsia="es-ES"/>
        </w:rPr>
        <w:t>VIGÉSIMA NOVENA</w:t>
      </w:r>
      <w:r w:rsidRPr="000F4082">
        <w:rPr>
          <w:rFonts w:ascii="Arial" w:hAnsi="Arial" w:cs="Arial"/>
          <w:b/>
          <w:sz w:val="18"/>
          <w:u w:val="single"/>
          <w:lang w:val="es-ES_tradnl" w:eastAsia="es-ES"/>
        </w:rPr>
        <w:t>.- (CONFORMIDAD)</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y _________________________ en representación legal del </w:t>
      </w:r>
      <w:r w:rsidRPr="000F4082">
        <w:rPr>
          <w:rFonts w:ascii="Arial" w:hAnsi="Arial" w:cs="Arial"/>
          <w:b/>
          <w:sz w:val="18"/>
          <w:lang w:val="es-ES_tradnl" w:eastAsia="es-ES"/>
        </w:rPr>
        <w:t>PROVEEDOR.</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Este documento, conforme a disposiciones legales de control fiscal vigentes, será registrado ante la Contraloría General del Estado.</w:t>
      </w:r>
    </w:p>
    <w:p w:rsidR="0027257D" w:rsidRPr="000F4082" w:rsidRDefault="0027257D" w:rsidP="0027257D">
      <w:pPr>
        <w:spacing w:before="120" w:after="120"/>
        <w:jc w:val="both"/>
        <w:rPr>
          <w:rFonts w:ascii="Arial" w:hAnsi="Arial" w:cs="Arial"/>
          <w:sz w:val="18"/>
          <w:lang w:val="es-ES_tradnl" w:eastAsia="es-ES"/>
        </w:rPr>
      </w:pPr>
    </w:p>
    <w:p w:rsidR="0027257D" w:rsidRPr="000F4082" w:rsidRDefault="0027257D" w:rsidP="0027257D">
      <w:pPr>
        <w:spacing w:before="120" w:after="120"/>
        <w:jc w:val="both"/>
        <w:rPr>
          <w:rFonts w:ascii="Arial" w:hAnsi="Arial" w:cs="Arial"/>
          <w:sz w:val="18"/>
          <w:lang w:val="es-ES_tradnl" w:eastAsia="es-ES"/>
        </w:rPr>
      </w:pPr>
    </w:p>
    <w:p w:rsidR="0027257D" w:rsidRPr="000F4082" w:rsidRDefault="0027257D" w:rsidP="0027257D">
      <w:pPr>
        <w:spacing w:before="120" w:after="120"/>
        <w:jc w:val="both"/>
        <w:rPr>
          <w:rFonts w:ascii="Arial" w:hAnsi="Arial" w:cs="Arial"/>
          <w:sz w:val="18"/>
          <w:lang w:val="es-ES_tradnl" w:eastAsia="es-ES"/>
        </w:rPr>
      </w:pPr>
    </w:p>
    <w:p w:rsidR="0027257D" w:rsidRPr="000F4082" w:rsidRDefault="0027257D" w:rsidP="0027257D">
      <w:pPr>
        <w:spacing w:before="120" w:after="120"/>
        <w:jc w:val="both"/>
        <w:rPr>
          <w:rFonts w:ascii="Arial" w:hAnsi="Arial" w:cs="Arial"/>
          <w:sz w:val="18"/>
          <w:lang w:val="es-ES_tradnl"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635"/>
      </w:tblGrid>
      <w:tr w:rsidR="0027257D" w:rsidRPr="000F4082" w:rsidTr="00C24954">
        <w:tc>
          <w:tcPr>
            <w:tcW w:w="4914" w:type="dxa"/>
          </w:tcPr>
          <w:p w:rsidR="0027257D" w:rsidRPr="000F4082" w:rsidRDefault="0027257D" w:rsidP="0027257D">
            <w:pPr>
              <w:rPr>
                <w:rFonts w:ascii="Arial" w:hAnsi="Arial" w:cs="Arial"/>
                <w:sz w:val="18"/>
                <w:lang w:eastAsia="es-ES"/>
              </w:rPr>
            </w:pPr>
            <w:r w:rsidRPr="000F4082">
              <w:rPr>
                <w:rFonts w:ascii="Arial" w:hAnsi="Arial" w:cs="Arial"/>
                <w:sz w:val="18"/>
                <w:lang w:eastAsia="es-ES"/>
              </w:rPr>
              <w:t xml:space="preserve">   Lic. __________________</w:t>
            </w:r>
          </w:p>
        </w:tc>
        <w:tc>
          <w:tcPr>
            <w:tcW w:w="4914" w:type="dxa"/>
          </w:tcPr>
          <w:p w:rsidR="0027257D" w:rsidRPr="000F4082" w:rsidRDefault="0027257D" w:rsidP="0027257D">
            <w:pPr>
              <w:rPr>
                <w:rFonts w:ascii="Arial" w:hAnsi="Arial" w:cs="Arial"/>
                <w:sz w:val="18"/>
                <w:lang w:eastAsia="es-ES"/>
              </w:rPr>
            </w:pPr>
            <w:r w:rsidRPr="000F4082">
              <w:rPr>
                <w:rFonts w:ascii="Arial" w:hAnsi="Arial" w:cs="Arial"/>
                <w:sz w:val="18"/>
                <w:lang w:eastAsia="es-ES"/>
              </w:rPr>
              <w:t xml:space="preserve">   Sr. ____________________________</w:t>
            </w:r>
          </w:p>
        </w:tc>
      </w:tr>
      <w:tr w:rsidR="0027257D" w:rsidRPr="000F4082" w:rsidTr="00C24954">
        <w:tc>
          <w:tcPr>
            <w:tcW w:w="4914" w:type="dxa"/>
          </w:tcPr>
          <w:p w:rsidR="0027257D" w:rsidRPr="000F4082" w:rsidRDefault="0027257D" w:rsidP="0027257D">
            <w:pPr>
              <w:rPr>
                <w:rFonts w:ascii="Arial" w:hAnsi="Arial" w:cs="Arial"/>
                <w:i/>
                <w:sz w:val="18"/>
                <w:lang w:eastAsia="es-ES"/>
              </w:rPr>
            </w:pPr>
            <w:r w:rsidRPr="000F4082">
              <w:rPr>
                <w:rFonts w:ascii="Arial" w:hAnsi="Arial" w:cs="Arial"/>
                <w:i/>
                <w:sz w:val="18"/>
                <w:lang w:eastAsia="es-ES"/>
              </w:rPr>
              <w:t xml:space="preserve">                       cargo</w:t>
            </w:r>
          </w:p>
          <w:p w:rsidR="0027257D" w:rsidRPr="000F4082" w:rsidRDefault="0027257D" w:rsidP="0027257D">
            <w:pPr>
              <w:rPr>
                <w:rFonts w:ascii="Arial" w:hAnsi="Arial" w:cs="Arial"/>
                <w:b/>
                <w:sz w:val="18"/>
                <w:lang w:eastAsia="es-ES"/>
              </w:rPr>
            </w:pPr>
            <w:r w:rsidRPr="000F4082">
              <w:rPr>
                <w:rFonts w:ascii="Arial" w:hAnsi="Arial" w:cs="Arial"/>
                <w:b/>
                <w:sz w:val="18"/>
                <w:lang w:eastAsia="es-ES"/>
              </w:rPr>
              <w:t>YPFB</w:t>
            </w:r>
          </w:p>
          <w:p w:rsidR="0027257D" w:rsidRPr="000F4082" w:rsidRDefault="0027257D" w:rsidP="0027257D">
            <w:pPr>
              <w:rPr>
                <w:rFonts w:ascii="Arial" w:hAnsi="Arial" w:cs="Arial"/>
                <w:b/>
                <w:sz w:val="18"/>
                <w:lang w:eastAsia="es-ES"/>
              </w:rPr>
            </w:pPr>
            <w:r w:rsidRPr="000F4082">
              <w:rPr>
                <w:rFonts w:ascii="Arial" w:hAnsi="Arial" w:cs="Arial"/>
                <w:b/>
                <w:sz w:val="18"/>
                <w:lang w:eastAsia="es-ES"/>
              </w:rPr>
              <w:t>ENTIDAD</w:t>
            </w:r>
          </w:p>
        </w:tc>
        <w:tc>
          <w:tcPr>
            <w:tcW w:w="4914" w:type="dxa"/>
          </w:tcPr>
          <w:p w:rsidR="0027257D" w:rsidRPr="000F4082" w:rsidRDefault="0027257D" w:rsidP="0027257D">
            <w:pPr>
              <w:rPr>
                <w:rFonts w:ascii="Arial" w:hAnsi="Arial" w:cs="Arial"/>
                <w:i/>
                <w:sz w:val="18"/>
                <w:lang w:eastAsia="es-ES"/>
              </w:rPr>
            </w:pPr>
            <w:r w:rsidRPr="000F4082">
              <w:rPr>
                <w:rFonts w:ascii="Arial" w:hAnsi="Arial" w:cs="Arial"/>
                <w:i/>
                <w:sz w:val="18"/>
                <w:lang w:eastAsia="es-ES"/>
              </w:rPr>
              <w:t xml:space="preserve">                         Nombre empresa</w:t>
            </w:r>
          </w:p>
          <w:p w:rsidR="0027257D" w:rsidRPr="000F4082" w:rsidRDefault="0027257D" w:rsidP="0027257D">
            <w:pPr>
              <w:rPr>
                <w:rFonts w:ascii="Arial" w:hAnsi="Arial" w:cs="Arial"/>
                <w:b/>
                <w:sz w:val="18"/>
                <w:lang w:eastAsia="es-ES"/>
              </w:rPr>
            </w:pPr>
            <w:r w:rsidRPr="000F4082">
              <w:rPr>
                <w:rFonts w:ascii="Arial" w:hAnsi="Arial" w:cs="Arial"/>
                <w:b/>
                <w:sz w:val="18"/>
                <w:lang w:eastAsia="es-ES"/>
              </w:rPr>
              <w:t>PROVEEDOR</w:t>
            </w:r>
          </w:p>
        </w:tc>
      </w:tr>
    </w:tbl>
    <w:p w:rsidR="0027257D" w:rsidRPr="000F4082" w:rsidRDefault="0027257D" w:rsidP="0027257D">
      <w:pPr>
        <w:jc w:val="both"/>
        <w:rPr>
          <w:rFonts w:ascii="Arial" w:hAnsi="Arial" w:cs="Arial"/>
          <w:sz w:val="18"/>
          <w:lang w:eastAsia="es-ES"/>
        </w:rPr>
      </w:pPr>
    </w:p>
    <w:p w:rsidR="0027257D" w:rsidRPr="000F4082" w:rsidRDefault="0027257D" w:rsidP="0027257D">
      <w:pPr>
        <w:jc w:val="both"/>
        <w:rPr>
          <w:rFonts w:ascii="Arial" w:hAnsi="Arial" w:cs="Arial"/>
          <w:sz w:val="18"/>
          <w:lang w:eastAsia="es-ES"/>
        </w:rPr>
      </w:pPr>
    </w:p>
    <w:p w:rsidR="0027257D" w:rsidRPr="000F4082" w:rsidRDefault="0027257D" w:rsidP="0027257D">
      <w:pPr>
        <w:jc w:val="both"/>
        <w:rPr>
          <w:rFonts w:ascii="Arial" w:hAnsi="Arial" w:cs="Arial"/>
          <w:sz w:val="18"/>
          <w:lang w:eastAsia="es-ES"/>
        </w:rPr>
      </w:pPr>
    </w:p>
    <w:p w:rsidR="0027257D" w:rsidRPr="000F4082" w:rsidRDefault="0027257D" w:rsidP="0027257D">
      <w:pPr>
        <w:jc w:val="both"/>
        <w:rPr>
          <w:rFonts w:ascii="Arial" w:hAnsi="Arial" w:cs="Arial"/>
          <w:sz w:val="18"/>
          <w:lang w:eastAsia="es-ES"/>
        </w:rPr>
      </w:pPr>
    </w:p>
    <w:p w:rsidR="0027257D" w:rsidRPr="000F4082" w:rsidRDefault="0027257D" w:rsidP="0027257D">
      <w:pPr>
        <w:jc w:val="both"/>
        <w:rPr>
          <w:rFonts w:ascii="Arial" w:hAnsi="Arial" w:cs="Arial"/>
          <w:sz w:val="18"/>
          <w:lang w:val="es-BO" w:eastAsia="es-ES"/>
        </w:rPr>
      </w:pPr>
    </w:p>
    <w:p w:rsidR="0027257D" w:rsidRPr="000F4082" w:rsidRDefault="0027257D" w:rsidP="0027257D">
      <w:pPr>
        <w:jc w:val="both"/>
        <w:rPr>
          <w:rFonts w:ascii="Arial" w:hAnsi="Arial" w:cs="Arial"/>
          <w:sz w:val="18"/>
          <w:lang w:val="es-ES_tradnl" w:eastAsia="es-ES"/>
        </w:rPr>
      </w:pPr>
    </w:p>
    <w:p w:rsidR="0027257D" w:rsidRPr="000F4082" w:rsidRDefault="0027257D" w:rsidP="0027257D">
      <w:pPr>
        <w:rPr>
          <w:rFonts w:ascii="Arial" w:hAnsi="Arial" w:cs="Arial"/>
          <w:sz w:val="18"/>
          <w:lang w:eastAsia="es-ES"/>
        </w:rPr>
      </w:pPr>
    </w:p>
    <w:p w:rsidR="00FF4409" w:rsidRPr="000F4082" w:rsidRDefault="00FF4409" w:rsidP="00FF4409">
      <w:pPr>
        <w:jc w:val="center"/>
        <w:rPr>
          <w:rFonts w:ascii="Calibri" w:hAnsi="Calibri" w:cs="Calibri"/>
          <w:b/>
          <w:bCs/>
          <w:sz w:val="16"/>
          <w:szCs w:val="18"/>
        </w:rPr>
      </w:pPr>
    </w:p>
    <w:p w:rsidR="00FF4409" w:rsidRPr="000F4082" w:rsidRDefault="00FF4409" w:rsidP="00FF4409">
      <w:pPr>
        <w:jc w:val="center"/>
        <w:rPr>
          <w:rFonts w:ascii="Calibri" w:hAnsi="Calibri" w:cs="Calibri"/>
          <w:b/>
          <w:bCs/>
          <w:sz w:val="16"/>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sidRPr="000F4082">
        <w:rPr>
          <w:rFonts w:asciiTheme="minorHAnsi" w:hAnsiTheme="minorHAnsi" w:cstheme="minorHAnsi"/>
          <w:b/>
          <w:bCs/>
          <w:sz w:val="22"/>
          <w:szCs w:val="24"/>
          <w:lang w:val="es-ES_tradnl"/>
        </w:rPr>
        <w:tab/>
      </w:r>
    </w:p>
    <w:sectPr w:rsidR="00FF4409" w:rsidRPr="00FF4409" w:rsidSect="00132381">
      <w:headerReference w:type="default" r:id="rId30"/>
      <w:footerReference w:type="default" r:id="rId3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4EE" w:rsidRDefault="000A44EE">
      <w:r>
        <w:separator/>
      </w:r>
    </w:p>
  </w:endnote>
  <w:endnote w:type="continuationSeparator" w:id="0">
    <w:p w:rsidR="000A44EE" w:rsidRDefault="000A4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C78" w:rsidRPr="00615ED2" w:rsidRDefault="00F17C78">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8A08DD">
      <w:rPr>
        <w:rFonts w:ascii="Calibri" w:hAnsi="Calibri" w:cs="Calibri"/>
        <w:noProof/>
        <w:sz w:val="18"/>
        <w:szCs w:val="18"/>
      </w:rPr>
      <w:t>25</w:t>
    </w:r>
    <w:r w:rsidRPr="00615ED2">
      <w:rPr>
        <w:rFonts w:ascii="Calibri" w:hAnsi="Calibri" w:cs="Calibri"/>
        <w:noProof/>
        <w:sz w:val="18"/>
        <w:szCs w:val="18"/>
      </w:rPr>
      <w:fldChar w:fldCharType="end"/>
    </w:r>
  </w:p>
  <w:p w:rsidR="00F17C78" w:rsidRDefault="00F17C78">
    <w:pPr>
      <w:pStyle w:val="Piedepgina"/>
    </w:pPr>
  </w:p>
  <w:p w:rsidR="00F17C78" w:rsidRDefault="00F17C7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C78" w:rsidRDefault="00F17C78">
    <w:pPr>
      <w:pStyle w:val="Piedepgina"/>
      <w:jc w:val="right"/>
    </w:pPr>
    <w:r>
      <w:fldChar w:fldCharType="begin"/>
    </w:r>
    <w:r>
      <w:instrText xml:space="preserve"> PAGE   \* MERGEFORMAT </w:instrText>
    </w:r>
    <w:r>
      <w:fldChar w:fldCharType="separate"/>
    </w:r>
    <w:r w:rsidR="008A08DD">
      <w:rPr>
        <w:noProof/>
      </w:rPr>
      <w:t>45</w:t>
    </w:r>
    <w:r>
      <w:fldChar w:fldCharType="end"/>
    </w:r>
  </w:p>
  <w:p w:rsidR="00F17C78" w:rsidRDefault="00F17C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4EE" w:rsidRDefault="000A44EE">
      <w:r>
        <w:separator/>
      </w:r>
    </w:p>
  </w:footnote>
  <w:footnote w:type="continuationSeparator" w:id="0">
    <w:p w:rsidR="000A44EE" w:rsidRDefault="000A44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C78" w:rsidRPr="009F3620" w:rsidRDefault="00F17C7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31C050EE"/>
    <w:multiLevelType w:val="hybridMultilevel"/>
    <w:tmpl w:val="9B7450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3574DC3"/>
    <w:multiLevelType w:val="hybridMultilevel"/>
    <w:tmpl w:val="7522F7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BA146DC"/>
    <w:multiLevelType w:val="hybridMultilevel"/>
    <w:tmpl w:val="3A74EE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7">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2337CC6"/>
    <w:multiLevelType w:val="hybridMultilevel"/>
    <w:tmpl w:val="32AAEB7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37"/>
  </w:num>
  <w:num w:numId="4">
    <w:abstractNumId w:val="9"/>
  </w:num>
  <w:num w:numId="5">
    <w:abstractNumId w:val="25"/>
  </w:num>
  <w:num w:numId="6">
    <w:abstractNumId w:val="23"/>
  </w:num>
  <w:num w:numId="7">
    <w:abstractNumId w:val="26"/>
  </w:num>
  <w:num w:numId="8">
    <w:abstractNumId w:val="43"/>
  </w:num>
  <w:num w:numId="9">
    <w:abstractNumId w:val="0"/>
  </w:num>
  <w:num w:numId="10">
    <w:abstractNumId w:val="41"/>
  </w:num>
  <w:num w:numId="11">
    <w:abstractNumId w:val="27"/>
  </w:num>
  <w:num w:numId="12">
    <w:abstractNumId w:val="21"/>
  </w:num>
  <w:num w:numId="13">
    <w:abstractNumId w:val="2"/>
  </w:num>
  <w:num w:numId="14">
    <w:abstractNumId w:val="18"/>
  </w:num>
  <w:num w:numId="15">
    <w:abstractNumId w:val="10"/>
  </w:num>
  <w:num w:numId="16">
    <w:abstractNumId w:val="29"/>
  </w:num>
  <w:num w:numId="17">
    <w:abstractNumId w:val="7"/>
  </w:num>
  <w:num w:numId="18">
    <w:abstractNumId w:val="17"/>
  </w:num>
  <w:num w:numId="19">
    <w:abstractNumId w:val="14"/>
  </w:num>
  <w:num w:numId="20">
    <w:abstractNumId w:val="44"/>
  </w:num>
  <w:num w:numId="21">
    <w:abstractNumId w:val="32"/>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8"/>
  </w:num>
  <w:num w:numId="29">
    <w:abstractNumId w:val="5"/>
  </w:num>
  <w:num w:numId="30">
    <w:abstractNumId w:val="20"/>
  </w:num>
  <w:num w:numId="31">
    <w:abstractNumId w:val="30"/>
  </w:num>
  <w:num w:numId="32">
    <w:abstractNumId w:val="33"/>
  </w:num>
  <w:num w:numId="33">
    <w:abstractNumId w:val="1"/>
    <w:lvlOverride w:ilvl="0">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34"/>
  </w:num>
  <w:num w:numId="37">
    <w:abstractNumId w:val="38"/>
  </w:num>
  <w:num w:numId="38">
    <w:abstractNumId w:val="42"/>
  </w:num>
  <w:num w:numId="39">
    <w:abstractNumId w:val="3"/>
  </w:num>
  <w:num w:numId="40">
    <w:abstractNumId w:val="31"/>
  </w:num>
  <w:num w:numId="41">
    <w:abstractNumId w:val="16"/>
  </w:num>
  <w:num w:numId="42">
    <w:abstractNumId w:val="35"/>
  </w:num>
  <w:num w:numId="43">
    <w:abstractNumId w:val="39"/>
  </w:num>
  <w:num w:numId="44">
    <w:abstractNumId w:val="28"/>
  </w:num>
  <w:num w:numId="45">
    <w:abstractNumId w:val="24"/>
  </w:num>
  <w:num w:numId="46">
    <w:abstractNumId w:val="2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B8C"/>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97F19"/>
    <w:rsid w:val="000A0284"/>
    <w:rsid w:val="000A14EF"/>
    <w:rsid w:val="000A152E"/>
    <w:rsid w:val="000A15DE"/>
    <w:rsid w:val="000A1813"/>
    <w:rsid w:val="000A3E3C"/>
    <w:rsid w:val="000A44EE"/>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B5B3C"/>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4082"/>
    <w:rsid w:val="000F50C6"/>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367"/>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615"/>
    <w:rsid w:val="001A0801"/>
    <w:rsid w:val="001A1C4C"/>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E3A"/>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594"/>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0975"/>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57D"/>
    <w:rsid w:val="002729B6"/>
    <w:rsid w:val="00273198"/>
    <w:rsid w:val="00274BFE"/>
    <w:rsid w:val="00275289"/>
    <w:rsid w:val="00275AAB"/>
    <w:rsid w:val="00275B2A"/>
    <w:rsid w:val="00275F28"/>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127"/>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0C8"/>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1C3"/>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2BB1"/>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D5"/>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97D46"/>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0349"/>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38D"/>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0D2"/>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397D"/>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E7C5C"/>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28A"/>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AF7"/>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6FFA"/>
    <w:rsid w:val="007B73EE"/>
    <w:rsid w:val="007C0A84"/>
    <w:rsid w:val="007C1F63"/>
    <w:rsid w:val="007C20ED"/>
    <w:rsid w:val="007C28F2"/>
    <w:rsid w:val="007C357C"/>
    <w:rsid w:val="007C45C9"/>
    <w:rsid w:val="007C4E63"/>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2B"/>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803"/>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08DD"/>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9C"/>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B0E"/>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1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1CD"/>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3683D"/>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760"/>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97C3A"/>
    <w:rsid w:val="00AA010A"/>
    <w:rsid w:val="00AA04AB"/>
    <w:rsid w:val="00AA0C8D"/>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213B"/>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07C15"/>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954"/>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697"/>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1CB4"/>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2C0"/>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68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1E4"/>
    <w:rsid w:val="00DA5212"/>
    <w:rsid w:val="00DA5684"/>
    <w:rsid w:val="00DA5E81"/>
    <w:rsid w:val="00DA5FAF"/>
    <w:rsid w:val="00DA6E94"/>
    <w:rsid w:val="00DA707D"/>
    <w:rsid w:val="00DA721B"/>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5D"/>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CFC"/>
    <w:rsid w:val="00DF6DC2"/>
    <w:rsid w:val="00DF701A"/>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515"/>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B5A"/>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790"/>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476"/>
    <w:rsid w:val="00ED1E5E"/>
    <w:rsid w:val="00ED2910"/>
    <w:rsid w:val="00ED3132"/>
    <w:rsid w:val="00ED31FF"/>
    <w:rsid w:val="00ED3DD7"/>
    <w:rsid w:val="00ED469C"/>
    <w:rsid w:val="00ED495F"/>
    <w:rsid w:val="00ED5CB9"/>
    <w:rsid w:val="00ED6137"/>
    <w:rsid w:val="00ED6875"/>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BF0"/>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17C78"/>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0F2"/>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3BB"/>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B76B61-1C76-4206-A9E6-443D0E6CA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7257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2196242">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png"/><Relationship Id="rId25" Type="http://schemas.openxmlformats.org/officeDocument/2006/relationships/image" Target="media/image10.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5.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8.png"/><Relationship Id="rId28" Type="http://schemas.openxmlformats.org/officeDocument/2006/relationships/image" Target="media/image12.jpeg"/><Relationship Id="rId10" Type="http://schemas.openxmlformats.org/officeDocument/2006/relationships/hyperlink" Target="http://www.ypfb.gob.bo" TargetMode="External"/><Relationship Id="rId19" Type="http://schemas.openxmlformats.org/officeDocument/2006/relationships/image" Target="media/image40.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7.png"/><Relationship Id="rId27" Type="http://schemas.openxmlformats.org/officeDocument/2006/relationships/image" Target="media/image11.jpeg"/><Relationship Id="rId30"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0A207-2B84-41CE-999F-1568B0517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51</Pages>
  <Words>17179</Words>
  <Characters>94487</Characters>
  <Application>Microsoft Office Word</Application>
  <DocSecurity>0</DocSecurity>
  <Lines>787</Lines>
  <Paragraphs>222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111444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Jhonny Chugar Vasquez</cp:lastModifiedBy>
  <cp:revision>7</cp:revision>
  <cp:lastPrinted>2015-10-27T16:11:00Z</cp:lastPrinted>
  <dcterms:created xsi:type="dcterms:W3CDTF">2015-10-29T00:55:00Z</dcterms:created>
  <dcterms:modified xsi:type="dcterms:W3CDTF">2015-10-29T20:01:00Z</dcterms:modified>
</cp:coreProperties>
</file>