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>
            <wp:extent cx="2030730" cy="1105535"/>
            <wp:effectExtent l="0" t="0" r="7620" b="0"/>
            <wp:docPr id="3" name="Imagen 3" descr="Descripción: Descripción: Descripción: Descripción: Descripción: Descripción: Descripción: logo YPFB 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Descripción: Descripción: Descripción: Descripción: Descripción: logo YPFB 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9286A" w:rsidRDefault="00B9286A" w:rsidP="00B9286A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B9286A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B9286A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B9286A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B9286A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DE1220" w:rsidRPr="00B9286A" w:rsidRDefault="001167CA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B9286A">
        <w:rPr>
          <w:rFonts w:ascii="Humnst777 Lt BT" w:hAnsi="Humnst777 Lt BT" w:cs="Arial"/>
          <w:b/>
          <w:sz w:val="24"/>
          <w:szCs w:val="24"/>
        </w:rPr>
        <w:t>ADQUISICIÓN DE TUBERÍA PARA REEMPLAZO EN LÍNEAS DE 6”</w:t>
      </w:r>
    </w:p>
    <w:p w:rsidR="00DE1220" w:rsidRPr="00B9286A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B9286A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B9286A">
        <w:rPr>
          <w:rFonts w:ascii="Humnst777 Lt BT" w:hAnsi="Humnst777 Lt BT" w:cs="Arial"/>
          <w:b/>
          <w:sz w:val="24"/>
          <w:szCs w:val="24"/>
        </w:rPr>
        <w:t>Nota Aclaratoria</w:t>
      </w:r>
      <w:r w:rsidRPr="00B9286A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B9286A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B9286A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B9286A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B9286A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B9286A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B9286A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B9286A">
        <w:rPr>
          <w:rFonts w:ascii="Humnst777 Lt BT" w:hAnsi="Humnst777 Lt BT" w:cs="Arial"/>
          <w:b/>
          <w:sz w:val="24"/>
          <w:szCs w:val="24"/>
        </w:rPr>
        <w:t>SOBRE A</w:t>
      </w:r>
      <w:r w:rsidRPr="00B9286A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B9286A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B9286A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B9286A">
        <w:rPr>
          <w:rFonts w:ascii="Humnst777 Lt BT" w:hAnsi="Humnst777 Lt BT" w:cs="Arial"/>
          <w:sz w:val="24"/>
          <w:szCs w:val="24"/>
        </w:rPr>
        <w:t xml:space="preserve">( </w:t>
      </w:r>
      <w:r w:rsidRPr="00B9286A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B9286A">
        <w:rPr>
          <w:rFonts w:ascii="Humnst777 Lt BT" w:hAnsi="Humnst777 Lt BT" w:cs="Arial"/>
          <w:b/>
          <w:sz w:val="24"/>
          <w:szCs w:val="24"/>
        </w:rPr>
        <w:t>.-</w:t>
      </w:r>
      <w:r w:rsidRPr="00B9286A">
        <w:rPr>
          <w:rFonts w:ascii="Humnst777 Lt BT" w:hAnsi="Humnst777 Lt BT" w:cs="Arial"/>
          <w:sz w:val="24"/>
          <w:szCs w:val="24"/>
        </w:rPr>
        <w:t xml:space="preserve"> en caso de </w:t>
      </w:r>
      <w:r w:rsidRPr="00B9286A">
        <w:rPr>
          <w:rFonts w:ascii="Humnst777 Lt BT" w:hAnsi="Humnst777 Lt BT" w:cs="Arial"/>
          <w:b/>
          <w:sz w:val="24"/>
          <w:szCs w:val="24"/>
        </w:rPr>
        <w:t>NO</w:t>
      </w:r>
      <w:r w:rsidRPr="00B9286A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B9286A">
        <w:rPr>
          <w:rFonts w:ascii="Humnst777 Lt BT" w:hAnsi="Humnst777 Lt BT" w:cs="Arial"/>
          <w:b/>
          <w:sz w:val="24"/>
          <w:szCs w:val="24"/>
        </w:rPr>
        <w:t>2.-</w:t>
      </w:r>
      <w:r w:rsidRPr="00B9286A">
        <w:rPr>
          <w:rFonts w:ascii="Humnst777 Lt BT" w:hAnsi="Humnst777 Lt BT" w:cs="Arial"/>
          <w:sz w:val="24"/>
          <w:szCs w:val="24"/>
        </w:rPr>
        <w:t xml:space="preserve"> en caso de </w:t>
      </w:r>
      <w:r w:rsidRPr="00B9286A">
        <w:rPr>
          <w:rFonts w:ascii="Humnst777 Lt BT" w:hAnsi="Humnst777 Lt BT" w:cs="Arial"/>
          <w:b/>
          <w:sz w:val="24"/>
          <w:szCs w:val="24"/>
        </w:rPr>
        <w:t>SI</w:t>
      </w:r>
      <w:r w:rsidRPr="00B9286A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F928FD" w:rsidRDefault="00DE1220" w:rsidP="00DE1220">
      <w:pPr>
        <w:tabs>
          <w:tab w:val="left" w:pos="2731"/>
        </w:tabs>
        <w:rPr>
          <w:rFonts w:ascii="Humnst777 Lt BT" w:hAnsi="Humnst777 Lt BT" w:cs="Arial"/>
          <w:sz w:val="22"/>
          <w:szCs w:val="22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2</w:t>
            </w:r>
            <w:r w:rsidR="001167CA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9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1167CA" w:rsidRPr="001167CA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ADQUISICIÓN DE TUBERÍA PARA REEMPLAZO EN LÍNEAS DE 6”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387513" w:rsidP="00DE1220"/>
    <w:sectPr w:rsidR="000B4C65" w:rsidRPr="00DE1220" w:rsidSect="003464D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13" w:rsidRDefault="00387513" w:rsidP="003464D1">
      <w:r>
        <w:separator/>
      </w:r>
    </w:p>
  </w:endnote>
  <w:endnote w:type="continuationSeparator" w:id="0">
    <w:p w:rsidR="00387513" w:rsidRDefault="00387513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4D56C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4D56C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3875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4D56C8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4D56C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13" w:rsidRDefault="00387513" w:rsidP="003464D1">
      <w:r>
        <w:separator/>
      </w:r>
    </w:p>
  </w:footnote>
  <w:footnote w:type="continuationSeparator" w:id="0">
    <w:p w:rsidR="00387513" w:rsidRDefault="00387513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6532C9" w:rsidRDefault="001167CA" w:rsidP="006532C9">
    <w:pPr>
      <w:jc w:val="center"/>
      <w:rPr>
        <w:rFonts w:ascii="Verdana" w:hAnsi="Verdana"/>
        <w:b/>
        <w:i/>
        <w:sz w:val="14"/>
        <w:szCs w:val="14"/>
      </w:rPr>
    </w:pPr>
    <w:r w:rsidRPr="001167CA">
      <w:rPr>
        <w:rFonts w:ascii="Verdana" w:hAnsi="Verdana"/>
        <w:b/>
        <w:i/>
        <w:sz w:val="14"/>
        <w:szCs w:val="14"/>
      </w:rPr>
      <w:t xml:space="preserve">ADQUISICIÓN DE TUBERÍA PARA REEMPLAZO EN LÍNEAS DE 6” </w:t>
    </w:r>
    <w:r w:rsidR="006532C9">
      <w:rPr>
        <w:rFonts w:ascii="Verdana" w:hAnsi="Verdana"/>
        <w:b/>
        <w:i/>
        <w:sz w:val="14"/>
        <w:szCs w:val="14"/>
      </w:rPr>
      <w:t>(182</w:t>
    </w:r>
    <w:r>
      <w:rPr>
        <w:rFonts w:ascii="Verdana" w:hAnsi="Verdana"/>
        <w:b/>
        <w:i/>
        <w:sz w:val="14"/>
        <w:szCs w:val="14"/>
      </w:rPr>
      <w:t>9</w:t>
    </w:r>
    <w:r w:rsidR="006532C9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A22D6" wp14:editId="0FC766C7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Ci3hYe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1167CA" w:rsidP="003464D1">
    <w:pPr>
      <w:jc w:val="center"/>
      <w:rPr>
        <w:rFonts w:ascii="Verdana" w:hAnsi="Verdana"/>
        <w:b/>
        <w:i/>
        <w:sz w:val="14"/>
        <w:szCs w:val="14"/>
      </w:rPr>
    </w:pPr>
    <w:r w:rsidRPr="001167CA">
      <w:rPr>
        <w:rFonts w:ascii="Verdana" w:hAnsi="Verdana"/>
        <w:b/>
        <w:i/>
        <w:sz w:val="14"/>
        <w:szCs w:val="14"/>
      </w:rPr>
      <w:t xml:space="preserve">ADQUISICIÓN DE TUBERÍA PARA REEMPLAZO EN LÍNEAS DE 6” </w:t>
    </w:r>
    <w:r w:rsidR="003464D1">
      <w:rPr>
        <w:rFonts w:ascii="Verdana" w:hAnsi="Verdana"/>
        <w:b/>
        <w:i/>
        <w:sz w:val="14"/>
        <w:szCs w:val="14"/>
      </w:rPr>
      <w:t>(18</w:t>
    </w:r>
    <w:r w:rsidR="007E5651">
      <w:rPr>
        <w:rFonts w:ascii="Verdana" w:hAnsi="Verdana"/>
        <w:b/>
        <w:i/>
        <w:sz w:val="14"/>
        <w:szCs w:val="14"/>
      </w:rPr>
      <w:t>2</w:t>
    </w:r>
    <w:r>
      <w:rPr>
        <w:rFonts w:ascii="Verdana" w:hAnsi="Verdana"/>
        <w:b/>
        <w:i/>
        <w:sz w:val="14"/>
        <w:szCs w:val="14"/>
      </w:rPr>
      <w:t>9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8AAF89" wp14:editId="777CE625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BrQlDN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1167CA"/>
    <w:rsid w:val="002B7F2D"/>
    <w:rsid w:val="003464D1"/>
    <w:rsid w:val="00387513"/>
    <w:rsid w:val="004D56C8"/>
    <w:rsid w:val="006532C9"/>
    <w:rsid w:val="00780E03"/>
    <w:rsid w:val="007E5651"/>
    <w:rsid w:val="00990A56"/>
    <w:rsid w:val="00A07EC7"/>
    <w:rsid w:val="00A86912"/>
    <w:rsid w:val="00B9286A"/>
    <w:rsid w:val="00BD7EB2"/>
    <w:rsid w:val="00D2610D"/>
    <w:rsid w:val="00DA69F3"/>
    <w:rsid w:val="00DB2CAA"/>
    <w:rsid w:val="00DE1220"/>
    <w:rsid w:val="00F522B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28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286A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28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286A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6</cp:revision>
  <cp:lastPrinted>2015-11-05T22:09:00Z</cp:lastPrinted>
  <dcterms:created xsi:type="dcterms:W3CDTF">2015-11-05T21:35:00Z</dcterms:created>
  <dcterms:modified xsi:type="dcterms:W3CDTF">2015-11-05T22:09:00Z</dcterms:modified>
</cp:coreProperties>
</file>