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784363" w:rsidRPr="00E93B6A" w:rsidTr="00F758E4">
        <w:trPr>
          <w:trHeight w:val="457"/>
        </w:trPr>
        <w:tc>
          <w:tcPr>
            <w:tcW w:w="9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3" w:rsidRPr="00BB2DCF" w:rsidRDefault="00784363" w:rsidP="00F758E4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FORMULARIO DECLARACIÓN DE INCOMPATIBILIDAD</w:t>
            </w:r>
          </w:p>
        </w:tc>
      </w:tr>
      <w:tr w:rsidR="00784363" w:rsidRPr="00E93B6A" w:rsidTr="00F758E4">
        <w:trPr>
          <w:trHeight w:val="261"/>
        </w:trPr>
        <w:tc>
          <w:tcPr>
            <w:tcW w:w="9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784363" w:rsidRPr="00E93B6A" w:rsidTr="00F758E4">
        <w:trPr>
          <w:trHeight w:val="10610"/>
        </w:trPr>
        <w:tc>
          <w:tcPr>
            <w:tcW w:w="9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784363" w:rsidRPr="00BB2DCF" w:rsidRDefault="00784363" w:rsidP="00F758E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822"/>
              <w:gridCol w:w="1824"/>
              <w:gridCol w:w="1823"/>
              <w:gridCol w:w="1824"/>
            </w:tblGrid>
            <w:tr w:rsidR="00784363" w:rsidRPr="00BB2DCF" w:rsidTr="00F758E4">
              <w:trPr>
                <w:trHeight w:val="261"/>
              </w:trPr>
              <w:tc>
                <w:tcPr>
                  <w:tcW w:w="5468" w:type="dxa"/>
                  <w:gridSpan w:val="3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647" w:type="dxa"/>
                  <w:gridSpan w:val="2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784363" w:rsidRPr="00BB2DCF" w:rsidTr="00F758E4">
              <w:trPr>
                <w:trHeight w:val="261"/>
              </w:trPr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784363" w:rsidRPr="00BB2DCF" w:rsidTr="00F758E4">
              <w:trPr>
                <w:trHeight w:val="261"/>
              </w:trPr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784363" w:rsidRPr="00BB2DCF" w:rsidTr="00F758E4">
              <w:trPr>
                <w:trHeight w:val="261"/>
              </w:trPr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auto"/>
                </w:tcPr>
                <w:p w:rsidR="00784363" w:rsidRPr="00BB2DCF" w:rsidRDefault="00784363" w:rsidP="00F758E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784363" w:rsidRPr="00BB2DCF" w:rsidRDefault="00784363" w:rsidP="00F758E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784363" w:rsidRPr="00BB2DCF" w:rsidRDefault="00784363" w:rsidP="00F758E4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784363" w:rsidRPr="00BB2DCF" w:rsidRDefault="00784363" w:rsidP="00F758E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356EA9" w:rsidRDefault="00356EA9">
      <w:bookmarkStart w:id="0" w:name="_GoBack"/>
      <w:bookmarkEnd w:id="0"/>
    </w:p>
    <w:sectPr w:rsidR="00356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EC"/>
    <w:rsid w:val="002E6EEC"/>
    <w:rsid w:val="00356EA9"/>
    <w:rsid w:val="0078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2717C-8A5C-4952-868E-F17C8F41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7843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84363"/>
    <w:rPr>
      <w:rFonts w:ascii="Arial" w:eastAsia="Times New Roman" w:hAnsi="Arial" w:cs="Arial"/>
      <w:b/>
      <w:bCs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Alonso Hurtado Aguilar</dc:creator>
  <cp:keywords/>
  <dc:description/>
  <cp:lastModifiedBy>Fernando Alonso Hurtado Aguilar</cp:lastModifiedBy>
  <cp:revision>2</cp:revision>
  <dcterms:created xsi:type="dcterms:W3CDTF">2015-11-06T22:46:00Z</dcterms:created>
  <dcterms:modified xsi:type="dcterms:W3CDTF">2015-11-06T22:46:00Z</dcterms:modified>
</cp:coreProperties>
</file>