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8C4" w:rsidRPr="00B1030A" w:rsidRDefault="00ED18C4" w:rsidP="00ED18C4">
      <w:pPr>
        <w:jc w:val="center"/>
        <w:rPr>
          <w:rFonts w:ascii="Verdana" w:hAnsi="Verdana"/>
          <w:color w:val="000000"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6EEA03" wp14:editId="7A14597E">
                <wp:simplePos x="0" y="0"/>
                <wp:positionH relativeFrom="column">
                  <wp:posOffset>-137160</wp:posOffset>
                </wp:positionH>
                <wp:positionV relativeFrom="paragraph">
                  <wp:posOffset>127000</wp:posOffset>
                </wp:positionV>
                <wp:extent cx="6176010" cy="6974205"/>
                <wp:effectExtent l="0" t="0" r="91440" b="93345"/>
                <wp:wrapNone/>
                <wp:docPr id="15" name="Rectángulo redondead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6010" cy="6974205"/>
                        </a:xfrm>
                        <a:prstGeom prst="roundRect">
                          <a:avLst>
                            <a:gd name="adj" fmla="val 56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333333"/>
                          </a:outerShdw>
                        </a:effectLst>
                      </wps:spPr>
                      <wps:txbx>
                        <w:txbxContent>
                          <w:p w:rsidR="00ED18C4" w:rsidRPr="0021435A" w:rsidRDefault="00ED18C4" w:rsidP="00ED18C4">
                            <w:pPr>
                              <w:pStyle w:val="Ttulo1"/>
                              <w:ind w:left="360" w:hanging="502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  <w:lang w:val="es-BO"/>
                              </w:rPr>
                            </w:pPr>
                          </w:p>
                          <w:p w:rsidR="00ED18C4" w:rsidRPr="0021435A" w:rsidRDefault="00ED18C4" w:rsidP="00ED18C4">
                            <w:pPr>
                              <w:pStyle w:val="Ttulo1"/>
                              <w:ind w:left="360" w:hanging="502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21435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YACIMIENTOS PETROLÍFEROS FISCALES BOLIVIANOS</w:t>
                            </w:r>
                          </w:p>
                          <w:p w:rsidR="00ED18C4" w:rsidRPr="0021435A" w:rsidRDefault="00ED18C4" w:rsidP="00ED18C4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noProof/>
                                <w:sz w:val="28"/>
                                <w:szCs w:val="28"/>
                                <w:lang w:val="es-BO" w:eastAsia="es-BO"/>
                              </w:rPr>
                              <w:drawing>
                                <wp:inline distT="0" distB="0" distL="0" distR="0" wp14:anchorId="1A671E45" wp14:editId="01010AB2">
                                  <wp:extent cx="3248025" cy="2202180"/>
                                  <wp:effectExtent l="0" t="0" r="9525" b="762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48025" cy="2202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D18C4" w:rsidRPr="0021435A" w:rsidRDefault="00ED18C4" w:rsidP="00ED18C4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D18C4" w:rsidRPr="0021435A" w:rsidRDefault="00ED18C4" w:rsidP="00ED18C4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D18C4" w:rsidRPr="0021435A" w:rsidRDefault="00ED18C4" w:rsidP="00ED18C4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21435A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NOTA DE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AJUSTES N° 01</w:t>
                            </w:r>
                          </w:p>
                          <w:p w:rsidR="00ED18C4" w:rsidRDefault="00ED18C4" w:rsidP="00ED18C4">
                            <w:pPr>
                              <w:pStyle w:val="Textodebloque"/>
                              <w:ind w:left="0" w:right="-106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highlight w:val="yellow"/>
                              </w:rPr>
                            </w:pPr>
                          </w:p>
                          <w:p w:rsidR="00ED18C4" w:rsidRPr="0021435A" w:rsidRDefault="00ED18C4" w:rsidP="00ED18C4">
                            <w:pPr>
                              <w:pStyle w:val="Textodebloque"/>
                              <w:ind w:left="0" w:right="-106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AL DOCUMENTO DE CONTRATACIÓN DIRECTA</w:t>
                            </w:r>
                          </w:p>
                          <w:p w:rsidR="00ED18C4" w:rsidRPr="0021435A" w:rsidRDefault="00ED18C4" w:rsidP="00ED18C4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D18C4" w:rsidRDefault="00ED18C4" w:rsidP="00ED18C4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SEGUNDA FERIA YPFB COMPRA 2015</w:t>
                            </w:r>
                          </w:p>
                          <w:p w:rsidR="00ED18C4" w:rsidRDefault="00ED18C4" w:rsidP="00ED18C4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D18C4" w:rsidRPr="00FE6A4F" w:rsidRDefault="00ED18C4" w:rsidP="00ED18C4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FE6A4F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es-MX"/>
                              </w:rPr>
                              <w:t xml:space="preserve">REGLAMENTO ESPECÍFICO DEL SISTEMA DE ADMINISTRACIÓN DE BIENES Y SERVICIOS </w:t>
                            </w:r>
                          </w:p>
                          <w:p w:rsidR="00ED18C4" w:rsidRDefault="00ED18C4" w:rsidP="00ED18C4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FE6A4F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es-MX"/>
                              </w:rPr>
                              <w:t>RE-SABS-EPNE YPFB</w:t>
                            </w:r>
                          </w:p>
                          <w:p w:rsidR="00ED18C4" w:rsidRDefault="00ED18C4" w:rsidP="00ED18C4">
                            <w:pPr>
                              <w:pStyle w:val="Textodebloque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D18C4" w:rsidRPr="00E82C3E" w:rsidRDefault="00ED18C4" w:rsidP="00ED18C4">
                            <w:pPr>
                              <w:pStyle w:val="Textodebloque"/>
                              <w:ind w:left="-142" w:right="-109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CÓDIGO: </w:t>
                            </w:r>
                            <w:r w:rsidRPr="00E82C3E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s-BO"/>
                              </w:rPr>
                              <w:t>EPNE-GGPLQ-152-1</w:t>
                            </w:r>
                            <w:r w:rsidRPr="00E82C3E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s-BO"/>
                              </w:rPr>
                              <w:t>5</w:t>
                            </w:r>
                          </w:p>
                          <w:p w:rsidR="00ED18C4" w:rsidRPr="00E82C3E" w:rsidRDefault="00ED18C4" w:rsidP="00ED18C4">
                            <w:pPr>
                              <w:pStyle w:val="Textodebloque"/>
                              <w:ind w:left="-142" w:right="-109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ED18C4" w:rsidRPr="00E82C3E" w:rsidRDefault="00ED18C4" w:rsidP="00ED18C4">
                            <w:pPr>
                              <w:pStyle w:val="Textodebloque"/>
                              <w:ind w:left="-142" w:right="-109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2C3E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OBJETO: </w:t>
                            </w:r>
                            <w:r w:rsidRPr="00E82C3E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AJUSTES AL DCD PROCESO DE CONTRATACION </w:t>
                            </w:r>
                            <w:r w:rsidRPr="00E82C3E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s-MX"/>
                              </w:rPr>
                              <w:t>“SERVICIO DE MONITOREO AMBIENTAL PARA LA PLANTA DE SEPARACIÓN DE LÍQUIDOS DE RÍO GRANDE-GESTION 2016”</w:t>
                            </w:r>
                          </w:p>
                          <w:p w:rsidR="00ED18C4" w:rsidRPr="00ED18C4" w:rsidRDefault="00ED18C4" w:rsidP="00ED18C4">
                            <w:pPr>
                              <w:pStyle w:val="Textodebloque"/>
                              <w:ind w:left="-142" w:right="-109"/>
                              <w:rPr>
                                <w:rFonts w:ascii="Calibri" w:hAnsi="Calibri"/>
                                <w:b/>
                                <w:bCs/>
                                <w:color w:val="0000CC"/>
                                <w:sz w:val="28"/>
                                <w:szCs w:val="28"/>
                              </w:rPr>
                            </w:pPr>
                          </w:p>
                          <w:p w:rsidR="00ED18C4" w:rsidRPr="00303618" w:rsidRDefault="00ED18C4" w:rsidP="00ED18C4">
                            <w:pPr>
                              <w:pStyle w:val="Textodebloque"/>
                              <w:ind w:left="-142" w:right="-109"/>
                              <w:jc w:val="left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ED18C4" w:rsidRPr="0021435A" w:rsidRDefault="00ED18C4" w:rsidP="00ED18C4">
                            <w:pPr>
                              <w:pStyle w:val="Textodebloque"/>
                              <w:ind w:left="-142" w:right="-109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303618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D18C4" w:rsidRDefault="00ED18C4" w:rsidP="00ED18C4">
                            <w:pPr>
                              <w:pStyle w:val="Textodebloque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</w:p>
                          <w:p w:rsidR="00ED18C4" w:rsidRPr="008F17CF" w:rsidRDefault="00ED18C4" w:rsidP="00ED18C4">
                            <w:pPr>
                              <w:pStyle w:val="Textodebloque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</w:p>
                          <w:p w:rsidR="00ED18C4" w:rsidRPr="008F17CF" w:rsidRDefault="00ED18C4" w:rsidP="00ED18C4">
                            <w:pPr>
                              <w:pStyle w:val="Textodebloque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5" o:spid="_x0000_s1026" style="position:absolute;left:0;text-align:left;margin-left:-10.8pt;margin-top:10pt;width:486.3pt;height:54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7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M/ggIAAAEFAAAOAAAAZHJzL2Uyb0RvYy54bWysVM1u1DAQviPxDpbvNNntbsJGzVZVSxFS&#10;gYqCOHtjJzE4nmB7N1vehmfhxRhP0mVLOSFysDyZmW/mmx+fne87w3bKeQ225LOTlDNlK5DaNiX/&#10;9PH6xUvOfBBWCgNWlfxeeX6+fv7sbOgLNYcWjFSOIYj1xdCXvA2hL5LEV63qhD+BXllU1uA6EVB0&#10;TSKdGBC9M8k8TbNkACd7B5XyHv9ejUq+Jvy6VlV4X9deBWZKjrkFOh2dm3gm6zNRNE70ra6mNMQ/&#10;ZNEJbTHoAepKBMG2Tj+B6nTlwEMdTiroEqhrXSnigGxm6R9s7lrRK+KCxfH9oUz+/8FW73a3jmmJ&#10;vVtyZkWHPfqAVfv5wzZbA8wpCVYqIYGhAVZr6H2BTnf9rYt8fX8D1VfPLFy2wjbqwjkYWrTHHGfR&#10;PnnkEAWPrmwzvAWJscQ2ABVuX7suAmJJ2J76c3/oj9oHVuHPbJZnWCXOKtRlq3wxTymnRBQP7r3z&#10;4bWCjsVLyR1srYx8KIbY3fhAXZITVSG/cFZ3Bnu+E4YtszyjpEUx2SL0AyTRBaPltTaGBNdsLo1j&#10;6Fnya/omZ39sZiwbSr5azpeUxCOdP4ZI6fsbBNGgUY2lfWUl3YPQZrxjlsbGlBSN/MQStkG5u1YO&#10;TOpYjFma59kpRwkXYJ6P0ZgwDW5uFRxnDsJnHVoau1j8JyRP6ZsyPMBjkx9FppbHLo/TEvab/TQ4&#10;G5D32HyMQx3GdwMvLbjvnA24gyX337bCKc7MG4sDtJotFnFpSVgs8zkK7lizOdYIWyFUyQNn4/Uy&#10;jIu+7Z1u2lgAYmThAoeu1uFhOsesplHFPSM+05sQF/lYJqvfL9f6FwAAAP//AwBQSwMEFAAGAAgA&#10;AAAhAIUnlH3fAAAACwEAAA8AAABkcnMvZG93bnJldi54bWxMj8FOwzAMhu9IvEPkSdy2NNuYRmk6&#10;IRAnuLBN4po2pu3WOKXJusLTY07bzZY//f/nbDO6VgzYh8aTBjVLQCCV3jZUadjvXqdrECEasqb1&#10;hBp+MMAmv73JTGr9mT5w2MZKcAiF1GioY+xSKUNZozNh5jskvn353pnIa19J25szh7tWzpNkJZ1p&#10;iBtq0+FzjeVxe3Iaxsa/vyzfvodiuVDHz73/HTo6aH03GZ8eQUQc4wWGf31Wh5ydCn8iG0SrYTpX&#10;K0Y1cA0IBh7uFQ8Fk0qtFyDzTF7/kP8BAAD//wMAUEsBAi0AFAAGAAgAAAAhALaDOJL+AAAA4QEA&#10;ABMAAAAAAAAAAAAAAAAAAAAAAFtDb250ZW50X1R5cGVzXS54bWxQSwECLQAUAAYACAAAACEAOP0h&#10;/9YAAACUAQAACwAAAAAAAAAAAAAAAAAvAQAAX3JlbHMvLnJlbHNQSwECLQAUAAYACAAAACEAiRYz&#10;P4ICAAABBQAADgAAAAAAAAAAAAAAAAAuAgAAZHJzL2Uyb0RvYy54bWxQSwECLQAUAAYACAAAACEA&#10;hSeUfd8AAAALAQAADwAAAAAAAAAAAAAAAADcBAAAZHJzL2Rvd25yZXYueG1sUEsFBgAAAAAEAAQA&#10;8wAAAOgFAAAAAA==&#10;">
                <v:shadow on="t" color="#333" offset="6pt,6pt"/>
                <v:textbox>
                  <w:txbxContent>
                    <w:p w:rsidR="00ED18C4" w:rsidRPr="0021435A" w:rsidRDefault="00ED18C4" w:rsidP="00ED18C4">
                      <w:pPr>
                        <w:pStyle w:val="Ttulo1"/>
                        <w:ind w:left="360" w:hanging="502"/>
                        <w:jc w:val="center"/>
                        <w:rPr>
                          <w:rFonts w:ascii="Calibri" w:hAnsi="Calibri"/>
                          <w:sz w:val="28"/>
                          <w:szCs w:val="28"/>
                          <w:lang w:val="es-BO"/>
                        </w:rPr>
                      </w:pPr>
                    </w:p>
                    <w:p w:rsidR="00ED18C4" w:rsidRPr="0021435A" w:rsidRDefault="00ED18C4" w:rsidP="00ED18C4">
                      <w:pPr>
                        <w:pStyle w:val="Ttulo1"/>
                        <w:ind w:left="360" w:hanging="502"/>
                        <w:jc w:val="center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21435A">
                        <w:rPr>
                          <w:rFonts w:ascii="Calibri" w:hAnsi="Calibri"/>
                          <w:sz w:val="28"/>
                          <w:szCs w:val="28"/>
                        </w:rPr>
                        <w:t>YACIMIENTOS PETROLÍFEROS FISCALES BOLIVIANOS</w:t>
                      </w:r>
                    </w:p>
                    <w:p w:rsidR="00ED18C4" w:rsidRPr="0021435A" w:rsidRDefault="00ED18C4" w:rsidP="00ED18C4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noProof/>
                          <w:sz w:val="28"/>
                          <w:szCs w:val="28"/>
                          <w:lang w:val="es-BO" w:eastAsia="es-BO"/>
                        </w:rPr>
                        <w:drawing>
                          <wp:inline distT="0" distB="0" distL="0" distR="0" wp14:anchorId="1A671E45" wp14:editId="01010AB2">
                            <wp:extent cx="3248025" cy="2202180"/>
                            <wp:effectExtent l="0" t="0" r="9525" b="762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48025" cy="22021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D18C4" w:rsidRPr="0021435A" w:rsidRDefault="00ED18C4" w:rsidP="00ED18C4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ED18C4" w:rsidRPr="0021435A" w:rsidRDefault="00ED18C4" w:rsidP="00ED18C4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ED18C4" w:rsidRPr="0021435A" w:rsidRDefault="00ED18C4" w:rsidP="00ED18C4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21435A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NOTA DE </w:t>
                      </w: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AJUSTES N° 01</w:t>
                      </w:r>
                    </w:p>
                    <w:p w:rsidR="00ED18C4" w:rsidRDefault="00ED18C4" w:rsidP="00ED18C4">
                      <w:pPr>
                        <w:pStyle w:val="Textodebloque"/>
                        <w:ind w:left="0" w:right="-106"/>
                        <w:rPr>
                          <w:rFonts w:ascii="Calibri" w:hAnsi="Calibri"/>
                          <w:b/>
                          <w:sz w:val="28"/>
                          <w:szCs w:val="28"/>
                          <w:highlight w:val="yellow"/>
                        </w:rPr>
                      </w:pPr>
                    </w:p>
                    <w:p w:rsidR="00ED18C4" w:rsidRPr="0021435A" w:rsidRDefault="00ED18C4" w:rsidP="00ED18C4">
                      <w:pPr>
                        <w:pStyle w:val="Textodebloque"/>
                        <w:ind w:left="0" w:right="-106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AL DOCUMENTO DE CONTRATACIÓN DIRECTA</w:t>
                      </w:r>
                    </w:p>
                    <w:p w:rsidR="00ED18C4" w:rsidRPr="0021435A" w:rsidRDefault="00ED18C4" w:rsidP="00ED18C4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ED18C4" w:rsidRDefault="00ED18C4" w:rsidP="00ED18C4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SEGUNDA FERIA YPFB COMPRA 2015</w:t>
                      </w:r>
                    </w:p>
                    <w:p w:rsidR="00ED18C4" w:rsidRDefault="00ED18C4" w:rsidP="00ED18C4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ED18C4" w:rsidRPr="00FE6A4F" w:rsidRDefault="00ED18C4" w:rsidP="00ED18C4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  <w:lang w:val="es-MX"/>
                        </w:rPr>
                      </w:pPr>
                      <w:r w:rsidRPr="00FE6A4F">
                        <w:rPr>
                          <w:rFonts w:ascii="Calibri" w:hAnsi="Calibri"/>
                          <w:b/>
                          <w:sz w:val="28"/>
                          <w:szCs w:val="28"/>
                          <w:lang w:val="es-MX"/>
                        </w:rPr>
                        <w:t xml:space="preserve">REGLAMENTO ESPECÍFICO DEL SISTEMA DE ADMINISTRACIÓN DE BIENES Y SERVICIOS </w:t>
                      </w:r>
                    </w:p>
                    <w:p w:rsidR="00ED18C4" w:rsidRDefault="00ED18C4" w:rsidP="00ED18C4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  <w:lang w:val="es-MX"/>
                        </w:rPr>
                      </w:pPr>
                      <w:r w:rsidRPr="00FE6A4F">
                        <w:rPr>
                          <w:rFonts w:ascii="Calibri" w:hAnsi="Calibri"/>
                          <w:b/>
                          <w:sz w:val="28"/>
                          <w:szCs w:val="28"/>
                          <w:lang w:val="es-MX"/>
                        </w:rPr>
                        <w:t>RE-SABS-EPNE YPFB</w:t>
                      </w:r>
                    </w:p>
                    <w:p w:rsidR="00ED18C4" w:rsidRDefault="00ED18C4" w:rsidP="00ED18C4">
                      <w:pPr>
                        <w:pStyle w:val="Textodebloque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ED18C4" w:rsidRPr="00E82C3E" w:rsidRDefault="00ED18C4" w:rsidP="00ED18C4">
                      <w:pPr>
                        <w:pStyle w:val="Textodebloque"/>
                        <w:ind w:left="-142" w:right="-109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CÓDIGO: </w:t>
                      </w:r>
                      <w:r w:rsidRPr="00E82C3E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s-BO"/>
                        </w:rPr>
                        <w:t>EPNE-GGPLQ-152-1</w:t>
                      </w:r>
                      <w:r w:rsidRPr="00E82C3E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s-BO"/>
                        </w:rPr>
                        <w:t>5</w:t>
                      </w:r>
                    </w:p>
                    <w:p w:rsidR="00ED18C4" w:rsidRPr="00E82C3E" w:rsidRDefault="00ED18C4" w:rsidP="00ED18C4">
                      <w:pPr>
                        <w:pStyle w:val="Textodebloque"/>
                        <w:ind w:left="-142" w:right="-109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</w:p>
                    <w:p w:rsidR="00ED18C4" w:rsidRPr="00E82C3E" w:rsidRDefault="00ED18C4" w:rsidP="00ED18C4">
                      <w:pPr>
                        <w:pStyle w:val="Textodebloque"/>
                        <w:ind w:left="-142" w:right="-109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  <w:r w:rsidRPr="00E82C3E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OBJETO: </w:t>
                      </w:r>
                      <w:r w:rsidRPr="00E82C3E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 xml:space="preserve">AJUSTES AL DCD PROCESO DE CONTRATACION </w:t>
                      </w:r>
                      <w:r w:rsidRPr="00E82C3E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s-MX"/>
                        </w:rPr>
                        <w:t>“SERVICIO DE MONITOREO AMBIENTAL PARA LA PLANTA DE SEPARACIÓN DE LÍQUIDOS DE RÍO GRANDE-GESTION 2016”</w:t>
                      </w:r>
                    </w:p>
                    <w:p w:rsidR="00ED18C4" w:rsidRPr="00ED18C4" w:rsidRDefault="00ED18C4" w:rsidP="00ED18C4">
                      <w:pPr>
                        <w:pStyle w:val="Textodebloque"/>
                        <w:ind w:left="-142" w:right="-109"/>
                        <w:rPr>
                          <w:rFonts w:ascii="Calibri" w:hAnsi="Calibri"/>
                          <w:b/>
                          <w:bCs/>
                          <w:color w:val="0000CC"/>
                          <w:sz w:val="28"/>
                          <w:szCs w:val="28"/>
                        </w:rPr>
                      </w:pPr>
                    </w:p>
                    <w:p w:rsidR="00ED18C4" w:rsidRPr="00303618" w:rsidRDefault="00ED18C4" w:rsidP="00ED18C4">
                      <w:pPr>
                        <w:pStyle w:val="Textodebloque"/>
                        <w:ind w:left="-142" w:right="-109"/>
                        <w:jc w:val="left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ED18C4" w:rsidRPr="0021435A" w:rsidRDefault="00ED18C4" w:rsidP="00ED18C4">
                      <w:pPr>
                        <w:pStyle w:val="Textodebloque"/>
                        <w:ind w:left="-142" w:right="-109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303618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:rsidR="00ED18C4" w:rsidRDefault="00ED18C4" w:rsidP="00ED18C4">
                      <w:pPr>
                        <w:pStyle w:val="Textodebloque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</w:p>
                    <w:p w:rsidR="00ED18C4" w:rsidRPr="008F17CF" w:rsidRDefault="00ED18C4" w:rsidP="00ED18C4">
                      <w:pPr>
                        <w:pStyle w:val="Textodebloque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</w:p>
                    <w:p w:rsidR="00ED18C4" w:rsidRPr="008F17CF" w:rsidRDefault="00ED18C4" w:rsidP="00ED18C4">
                      <w:pPr>
                        <w:pStyle w:val="Textodebloque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D18C4" w:rsidRPr="00B1030A" w:rsidRDefault="00ED18C4" w:rsidP="00ED18C4">
      <w:pPr>
        <w:jc w:val="center"/>
        <w:rPr>
          <w:rFonts w:ascii="Verdana" w:hAnsi="Verdana" w:cs="Arial"/>
          <w:b/>
          <w:color w:val="000000"/>
        </w:rPr>
      </w:pPr>
    </w:p>
    <w:p w:rsidR="00ED18C4" w:rsidRPr="00B1030A" w:rsidRDefault="00ED18C4" w:rsidP="00ED18C4">
      <w:pPr>
        <w:jc w:val="center"/>
        <w:rPr>
          <w:rFonts w:ascii="Verdana" w:hAnsi="Verdana" w:cs="Arial"/>
          <w:b/>
          <w:color w:val="000000"/>
        </w:rPr>
      </w:pPr>
    </w:p>
    <w:p w:rsidR="00ED18C4" w:rsidRPr="00B1030A" w:rsidRDefault="00ED18C4" w:rsidP="00ED18C4">
      <w:pPr>
        <w:jc w:val="center"/>
        <w:rPr>
          <w:rFonts w:ascii="Verdana" w:hAnsi="Verdana" w:cs="Arial"/>
          <w:b/>
          <w:color w:val="000000"/>
        </w:rPr>
      </w:pPr>
    </w:p>
    <w:p w:rsidR="00ED18C4" w:rsidRPr="00B1030A" w:rsidRDefault="00ED18C4" w:rsidP="00ED18C4">
      <w:pPr>
        <w:jc w:val="center"/>
        <w:rPr>
          <w:rFonts w:ascii="Verdana" w:hAnsi="Verdana" w:cs="Arial"/>
          <w:b/>
          <w:color w:val="000000"/>
        </w:rPr>
      </w:pPr>
    </w:p>
    <w:p w:rsidR="00ED18C4" w:rsidRPr="00B1030A" w:rsidRDefault="00ED18C4" w:rsidP="00ED18C4">
      <w:pPr>
        <w:jc w:val="center"/>
        <w:rPr>
          <w:rFonts w:ascii="Verdana" w:hAnsi="Verdana" w:cs="Arial"/>
          <w:b/>
          <w:color w:val="000000"/>
        </w:rPr>
      </w:pPr>
    </w:p>
    <w:p w:rsidR="00ED18C4" w:rsidRPr="00B1030A" w:rsidRDefault="00ED18C4" w:rsidP="00ED18C4">
      <w:pPr>
        <w:jc w:val="center"/>
        <w:rPr>
          <w:rFonts w:ascii="Verdana" w:hAnsi="Verdana" w:cs="Arial"/>
          <w:b/>
          <w:color w:val="000000"/>
        </w:rPr>
      </w:pPr>
    </w:p>
    <w:p w:rsidR="00ED18C4" w:rsidRPr="00B1030A" w:rsidRDefault="00ED18C4" w:rsidP="00ED18C4">
      <w:pPr>
        <w:jc w:val="center"/>
        <w:rPr>
          <w:rFonts w:ascii="Verdana" w:hAnsi="Verdana" w:cs="Arial"/>
          <w:b/>
          <w:color w:val="000000"/>
        </w:rPr>
      </w:pPr>
    </w:p>
    <w:p w:rsidR="00ED18C4" w:rsidRPr="00B1030A" w:rsidRDefault="00ED18C4" w:rsidP="00ED18C4">
      <w:pPr>
        <w:jc w:val="center"/>
        <w:rPr>
          <w:rFonts w:ascii="Verdana" w:hAnsi="Verdana" w:cs="Arial"/>
          <w:b/>
          <w:color w:val="000000"/>
        </w:rPr>
      </w:pPr>
    </w:p>
    <w:p w:rsidR="00ED18C4" w:rsidRPr="00B1030A" w:rsidRDefault="00ED18C4" w:rsidP="00ED18C4">
      <w:pPr>
        <w:jc w:val="center"/>
        <w:rPr>
          <w:rFonts w:ascii="Verdana" w:hAnsi="Verdana" w:cs="Arial"/>
          <w:b/>
          <w:color w:val="000000"/>
        </w:rPr>
      </w:pPr>
    </w:p>
    <w:p w:rsidR="00ED18C4" w:rsidRPr="00B1030A" w:rsidRDefault="00ED18C4" w:rsidP="00ED18C4">
      <w:pPr>
        <w:jc w:val="center"/>
        <w:rPr>
          <w:rFonts w:ascii="Verdana" w:hAnsi="Verdana" w:cs="Arial"/>
          <w:b/>
          <w:color w:val="000000"/>
        </w:rPr>
      </w:pPr>
    </w:p>
    <w:p w:rsidR="00ED18C4" w:rsidRPr="00B1030A" w:rsidRDefault="00ED18C4" w:rsidP="00ED18C4">
      <w:pPr>
        <w:jc w:val="center"/>
        <w:rPr>
          <w:rFonts w:ascii="Verdana" w:hAnsi="Verdana" w:cs="Arial"/>
          <w:b/>
          <w:color w:val="000000"/>
        </w:rPr>
      </w:pPr>
    </w:p>
    <w:p w:rsidR="00ED18C4" w:rsidRPr="00B1030A" w:rsidRDefault="00ED18C4" w:rsidP="00ED18C4">
      <w:pPr>
        <w:jc w:val="center"/>
        <w:rPr>
          <w:rFonts w:ascii="Verdana" w:hAnsi="Verdana" w:cs="Arial"/>
          <w:b/>
          <w:color w:val="000000"/>
        </w:rPr>
      </w:pPr>
    </w:p>
    <w:p w:rsidR="00ED18C4" w:rsidRPr="00B1030A" w:rsidRDefault="00ED18C4" w:rsidP="00ED18C4">
      <w:pPr>
        <w:jc w:val="center"/>
        <w:rPr>
          <w:rFonts w:ascii="Verdana" w:hAnsi="Verdana" w:cs="Arial"/>
          <w:b/>
          <w:color w:val="000000"/>
        </w:rPr>
      </w:pPr>
    </w:p>
    <w:p w:rsidR="00ED18C4" w:rsidRPr="00B1030A" w:rsidRDefault="00ED18C4" w:rsidP="00ED18C4">
      <w:pPr>
        <w:jc w:val="center"/>
        <w:rPr>
          <w:rFonts w:ascii="Verdana" w:hAnsi="Verdana" w:cs="Arial"/>
          <w:b/>
          <w:color w:val="000000"/>
        </w:rPr>
      </w:pPr>
    </w:p>
    <w:p w:rsidR="00ED18C4" w:rsidRPr="00B1030A" w:rsidRDefault="00ED18C4" w:rsidP="00ED18C4">
      <w:pPr>
        <w:jc w:val="center"/>
        <w:rPr>
          <w:rFonts w:ascii="Verdana" w:hAnsi="Verdana" w:cs="Arial"/>
          <w:b/>
          <w:color w:val="000000"/>
        </w:rPr>
      </w:pPr>
    </w:p>
    <w:p w:rsidR="00ED18C4" w:rsidRPr="00B1030A" w:rsidRDefault="00ED18C4" w:rsidP="00ED18C4">
      <w:pPr>
        <w:jc w:val="center"/>
        <w:rPr>
          <w:rFonts w:ascii="Verdana" w:hAnsi="Verdana" w:cs="Arial"/>
          <w:b/>
          <w:color w:val="000000"/>
        </w:rPr>
      </w:pPr>
    </w:p>
    <w:p w:rsidR="00ED18C4" w:rsidRPr="00B1030A" w:rsidRDefault="00ED18C4" w:rsidP="00ED18C4">
      <w:pPr>
        <w:jc w:val="center"/>
        <w:rPr>
          <w:rFonts w:ascii="Verdana" w:hAnsi="Verdana" w:cs="Arial"/>
          <w:b/>
          <w:color w:val="000000"/>
        </w:rPr>
      </w:pPr>
    </w:p>
    <w:p w:rsidR="00ED18C4" w:rsidRPr="00B1030A" w:rsidRDefault="00ED18C4" w:rsidP="00ED18C4">
      <w:pPr>
        <w:jc w:val="center"/>
        <w:rPr>
          <w:rFonts w:ascii="Verdana" w:hAnsi="Verdana" w:cs="Arial"/>
          <w:b/>
          <w:color w:val="000000"/>
        </w:rPr>
      </w:pPr>
    </w:p>
    <w:p w:rsidR="00ED18C4" w:rsidRPr="00B1030A" w:rsidRDefault="00ED18C4" w:rsidP="00ED18C4">
      <w:pPr>
        <w:jc w:val="center"/>
        <w:rPr>
          <w:rFonts w:ascii="Verdana" w:hAnsi="Verdana" w:cs="Arial"/>
          <w:b/>
          <w:color w:val="000000"/>
        </w:rPr>
      </w:pPr>
    </w:p>
    <w:p w:rsidR="00ED18C4" w:rsidRPr="00B1030A" w:rsidRDefault="00ED18C4" w:rsidP="00ED18C4">
      <w:pPr>
        <w:jc w:val="center"/>
        <w:rPr>
          <w:rFonts w:ascii="Verdana" w:hAnsi="Verdana" w:cs="Arial"/>
          <w:b/>
          <w:color w:val="000000"/>
        </w:rPr>
      </w:pPr>
    </w:p>
    <w:p w:rsidR="00ED18C4" w:rsidRPr="00B1030A" w:rsidRDefault="00ED18C4" w:rsidP="00ED18C4">
      <w:pPr>
        <w:jc w:val="center"/>
        <w:rPr>
          <w:rFonts w:ascii="Verdana" w:hAnsi="Verdana" w:cs="Arial"/>
          <w:b/>
          <w:color w:val="000000"/>
        </w:rPr>
      </w:pPr>
    </w:p>
    <w:p w:rsidR="00ED18C4" w:rsidRPr="00B1030A" w:rsidRDefault="00ED18C4" w:rsidP="00ED18C4">
      <w:pPr>
        <w:jc w:val="center"/>
        <w:rPr>
          <w:rFonts w:ascii="Verdana" w:hAnsi="Verdana" w:cs="Arial"/>
          <w:b/>
          <w:color w:val="000000"/>
        </w:rPr>
      </w:pPr>
    </w:p>
    <w:p w:rsidR="00ED18C4" w:rsidRPr="00B1030A" w:rsidRDefault="00ED18C4" w:rsidP="00ED18C4">
      <w:pPr>
        <w:jc w:val="center"/>
        <w:rPr>
          <w:rFonts w:ascii="Verdana" w:hAnsi="Verdana" w:cs="Arial"/>
          <w:b/>
          <w:color w:val="000000"/>
        </w:rPr>
      </w:pPr>
    </w:p>
    <w:p w:rsidR="00ED18C4" w:rsidRPr="00B1030A" w:rsidRDefault="00ED18C4" w:rsidP="00ED18C4">
      <w:pPr>
        <w:jc w:val="center"/>
        <w:rPr>
          <w:rFonts w:ascii="Verdana" w:hAnsi="Verdana" w:cs="Arial"/>
          <w:b/>
          <w:color w:val="000000"/>
        </w:rPr>
      </w:pPr>
    </w:p>
    <w:p w:rsidR="00ED18C4" w:rsidRPr="00B1030A" w:rsidRDefault="00ED18C4" w:rsidP="00ED18C4">
      <w:pPr>
        <w:jc w:val="center"/>
        <w:rPr>
          <w:rFonts w:ascii="Verdana" w:hAnsi="Verdana" w:cs="Arial"/>
          <w:b/>
          <w:color w:val="000000"/>
        </w:rPr>
      </w:pPr>
    </w:p>
    <w:p w:rsidR="00ED18C4" w:rsidRPr="00B1030A" w:rsidRDefault="00ED18C4" w:rsidP="00ED18C4">
      <w:pPr>
        <w:jc w:val="center"/>
        <w:rPr>
          <w:rFonts w:ascii="Verdana" w:hAnsi="Verdana" w:cs="Arial"/>
          <w:b/>
          <w:color w:val="000000"/>
        </w:rPr>
      </w:pPr>
    </w:p>
    <w:p w:rsidR="00ED18C4" w:rsidRPr="00B1030A" w:rsidRDefault="00ED18C4" w:rsidP="00ED18C4">
      <w:pPr>
        <w:jc w:val="center"/>
        <w:rPr>
          <w:rFonts w:ascii="Verdana" w:hAnsi="Verdana" w:cs="Arial"/>
          <w:b/>
          <w:color w:val="000000"/>
        </w:rPr>
      </w:pPr>
    </w:p>
    <w:p w:rsidR="00ED18C4" w:rsidRPr="00B1030A" w:rsidRDefault="00ED18C4" w:rsidP="00ED18C4">
      <w:pPr>
        <w:jc w:val="center"/>
        <w:rPr>
          <w:rFonts w:ascii="Verdana" w:hAnsi="Verdana" w:cs="Arial"/>
          <w:b/>
          <w:color w:val="000000"/>
        </w:rPr>
      </w:pPr>
    </w:p>
    <w:p w:rsidR="00ED18C4" w:rsidRPr="00B1030A" w:rsidRDefault="00ED18C4" w:rsidP="00ED18C4">
      <w:pPr>
        <w:jc w:val="center"/>
        <w:rPr>
          <w:rFonts w:ascii="Verdana" w:hAnsi="Verdana" w:cs="Arial"/>
          <w:b/>
          <w:color w:val="000000"/>
        </w:rPr>
      </w:pPr>
    </w:p>
    <w:p w:rsidR="00ED18C4" w:rsidRPr="00B1030A" w:rsidRDefault="00ED18C4" w:rsidP="00ED18C4">
      <w:pPr>
        <w:jc w:val="center"/>
        <w:rPr>
          <w:rFonts w:ascii="Verdana" w:hAnsi="Verdana" w:cs="Arial"/>
          <w:b/>
          <w:color w:val="000000"/>
        </w:rPr>
      </w:pPr>
    </w:p>
    <w:p w:rsidR="00ED18C4" w:rsidRPr="00B1030A" w:rsidRDefault="00ED18C4" w:rsidP="00ED18C4">
      <w:pPr>
        <w:jc w:val="center"/>
        <w:rPr>
          <w:rFonts w:ascii="Verdana" w:hAnsi="Verdana" w:cs="Arial"/>
          <w:b/>
          <w:color w:val="000000"/>
        </w:rPr>
      </w:pPr>
    </w:p>
    <w:p w:rsidR="00ED18C4" w:rsidRPr="00B1030A" w:rsidRDefault="00ED18C4" w:rsidP="00ED18C4">
      <w:pPr>
        <w:jc w:val="center"/>
        <w:rPr>
          <w:rFonts w:ascii="Verdana" w:hAnsi="Verdana" w:cs="Arial"/>
          <w:b/>
          <w:color w:val="000000"/>
        </w:rPr>
      </w:pPr>
    </w:p>
    <w:p w:rsidR="00ED18C4" w:rsidRPr="00B1030A" w:rsidRDefault="00ED18C4" w:rsidP="00ED18C4">
      <w:pPr>
        <w:jc w:val="center"/>
        <w:rPr>
          <w:rFonts w:ascii="Verdana" w:hAnsi="Verdana" w:cs="Arial"/>
          <w:b/>
          <w:color w:val="000000"/>
        </w:rPr>
      </w:pPr>
    </w:p>
    <w:p w:rsidR="00ED18C4" w:rsidRPr="00B1030A" w:rsidRDefault="00ED18C4" w:rsidP="00ED18C4">
      <w:pPr>
        <w:jc w:val="center"/>
        <w:rPr>
          <w:rFonts w:ascii="Verdana" w:hAnsi="Verdana" w:cs="Arial"/>
          <w:b/>
          <w:color w:val="000000"/>
        </w:rPr>
      </w:pPr>
    </w:p>
    <w:p w:rsidR="00ED18C4" w:rsidRPr="00B1030A" w:rsidRDefault="00ED18C4" w:rsidP="00ED18C4">
      <w:pPr>
        <w:jc w:val="center"/>
        <w:rPr>
          <w:rFonts w:ascii="Verdana" w:hAnsi="Verdana" w:cs="Arial"/>
          <w:b/>
          <w:color w:val="000000"/>
        </w:rPr>
      </w:pPr>
    </w:p>
    <w:p w:rsidR="00ED18C4" w:rsidRPr="00B1030A" w:rsidRDefault="00ED18C4" w:rsidP="00ED18C4">
      <w:pPr>
        <w:jc w:val="center"/>
        <w:rPr>
          <w:rFonts w:ascii="Verdana" w:hAnsi="Verdana" w:cs="Arial"/>
          <w:b/>
          <w:color w:val="000000"/>
        </w:rPr>
      </w:pPr>
    </w:p>
    <w:p w:rsidR="00ED18C4" w:rsidRPr="00B1030A" w:rsidRDefault="00ED18C4" w:rsidP="00ED18C4">
      <w:pPr>
        <w:jc w:val="center"/>
        <w:rPr>
          <w:rFonts w:ascii="Verdana" w:hAnsi="Verdana" w:cs="Arial"/>
          <w:b/>
          <w:color w:val="000000"/>
        </w:rPr>
      </w:pPr>
    </w:p>
    <w:p w:rsidR="00ED18C4" w:rsidRPr="00B1030A" w:rsidRDefault="00ED18C4" w:rsidP="00ED18C4">
      <w:pPr>
        <w:jc w:val="center"/>
        <w:rPr>
          <w:rFonts w:ascii="Verdana" w:hAnsi="Verdana" w:cs="Arial"/>
          <w:b/>
          <w:color w:val="000000"/>
        </w:rPr>
      </w:pPr>
    </w:p>
    <w:p w:rsidR="00ED18C4" w:rsidRDefault="00ED18C4" w:rsidP="00ED18C4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ED18C4" w:rsidRDefault="00ED18C4" w:rsidP="00ED18C4">
      <w:pPr>
        <w:jc w:val="center"/>
        <w:rPr>
          <w:rFonts w:ascii="Calibri" w:hAnsi="Calibri" w:cs="Calibri"/>
          <w:b/>
          <w:bCs/>
          <w:sz w:val="28"/>
          <w:szCs w:val="22"/>
          <w:u w:val="single"/>
        </w:rPr>
      </w:pPr>
    </w:p>
    <w:p w:rsidR="00ED18C4" w:rsidRPr="008B2B1C" w:rsidRDefault="00ED18C4" w:rsidP="00ED18C4">
      <w:pPr>
        <w:jc w:val="center"/>
        <w:rPr>
          <w:rFonts w:ascii="Calibri" w:hAnsi="Calibri" w:cs="Calibri"/>
          <w:b/>
          <w:bCs/>
          <w:sz w:val="28"/>
          <w:szCs w:val="22"/>
          <w:u w:val="single"/>
        </w:rPr>
      </w:pPr>
      <w:r w:rsidRPr="008B2B1C">
        <w:rPr>
          <w:rFonts w:ascii="Calibri" w:hAnsi="Calibri" w:cs="Calibri"/>
          <w:b/>
          <w:bCs/>
          <w:sz w:val="28"/>
          <w:szCs w:val="22"/>
          <w:u w:val="single"/>
        </w:rPr>
        <w:lastRenderedPageBreak/>
        <w:t xml:space="preserve">NOTA DE </w:t>
      </w:r>
      <w:r>
        <w:rPr>
          <w:rFonts w:ascii="Calibri" w:hAnsi="Calibri" w:cs="Calibri"/>
          <w:b/>
          <w:bCs/>
          <w:sz w:val="28"/>
          <w:szCs w:val="22"/>
          <w:u w:val="single"/>
        </w:rPr>
        <w:t xml:space="preserve">AJUSTES </w:t>
      </w:r>
      <w:r w:rsidRPr="008B2B1C">
        <w:rPr>
          <w:rFonts w:ascii="Calibri" w:hAnsi="Calibri" w:cs="Calibri"/>
          <w:b/>
          <w:bCs/>
          <w:sz w:val="28"/>
          <w:szCs w:val="22"/>
          <w:u w:val="single"/>
        </w:rPr>
        <w:t xml:space="preserve">N° </w:t>
      </w:r>
      <w:r>
        <w:rPr>
          <w:rFonts w:ascii="Calibri" w:hAnsi="Calibri" w:cs="Calibri"/>
          <w:b/>
          <w:bCs/>
          <w:sz w:val="28"/>
          <w:szCs w:val="22"/>
          <w:u w:val="single"/>
        </w:rPr>
        <w:t>01</w:t>
      </w:r>
    </w:p>
    <w:p w:rsidR="00ED18C4" w:rsidRPr="00E82C3E" w:rsidRDefault="00ED18C4" w:rsidP="00ED18C4">
      <w:pPr>
        <w:jc w:val="center"/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</w:p>
    <w:p w:rsidR="00ED18C4" w:rsidRPr="00E82C3E" w:rsidRDefault="00ED18C4" w:rsidP="00ED18C4">
      <w:pPr>
        <w:jc w:val="center"/>
        <w:rPr>
          <w:rFonts w:ascii="Calibri" w:hAnsi="Calibri" w:cs="Calibri"/>
          <w:b/>
          <w:bCs/>
          <w:sz w:val="22"/>
          <w:szCs w:val="22"/>
          <w:lang w:val="es-MX"/>
        </w:rPr>
      </w:pPr>
      <w:r w:rsidRPr="00E82C3E">
        <w:rPr>
          <w:rFonts w:ascii="Calibri" w:hAnsi="Calibri" w:cs="Calibri"/>
          <w:b/>
          <w:bCs/>
          <w:sz w:val="22"/>
          <w:szCs w:val="22"/>
        </w:rPr>
        <w:t xml:space="preserve">AJUSTES AL DCD PROCESO DE CONTRATACION </w:t>
      </w:r>
      <w:r w:rsidRPr="00E82C3E">
        <w:rPr>
          <w:rFonts w:ascii="Calibri" w:hAnsi="Calibri" w:cs="Calibri"/>
          <w:b/>
          <w:bCs/>
          <w:sz w:val="22"/>
          <w:szCs w:val="22"/>
          <w:lang w:val="es-MX"/>
        </w:rPr>
        <w:t xml:space="preserve">“SERVICIO DE MONITOREO AMBIENTAL PARA LA PLANTA DE SEPARACIÓN DE LÍQUIDOS DE RÍO GRANDE-GESTION 2016” </w:t>
      </w:r>
    </w:p>
    <w:p w:rsidR="00ED18C4" w:rsidRPr="00E82C3E" w:rsidRDefault="00ED18C4" w:rsidP="00ED18C4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82C3E">
        <w:rPr>
          <w:rFonts w:ascii="Calibri" w:hAnsi="Calibri" w:cs="Calibri"/>
          <w:b/>
          <w:bCs/>
          <w:sz w:val="22"/>
          <w:szCs w:val="22"/>
          <w:lang w:val="es-BO"/>
        </w:rPr>
        <w:t>CÓDIGO: EPNE-GGPLQ-152-15</w:t>
      </w:r>
    </w:p>
    <w:p w:rsidR="00ED18C4" w:rsidRPr="00E82C3E" w:rsidRDefault="00ED18C4" w:rsidP="00ED18C4">
      <w:pPr>
        <w:jc w:val="center"/>
        <w:rPr>
          <w:rFonts w:ascii="Calibri" w:hAnsi="Calibri" w:cs="Calibri"/>
          <w:sz w:val="22"/>
          <w:szCs w:val="22"/>
          <w:lang w:val="es-BO"/>
        </w:rPr>
      </w:pPr>
    </w:p>
    <w:p w:rsidR="00ED18C4" w:rsidRPr="00E82C3E" w:rsidRDefault="00ED18C4" w:rsidP="00ED18C4">
      <w:pPr>
        <w:spacing w:line="360" w:lineRule="auto"/>
        <w:ind w:right="-233"/>
        <w:jc w:val="both"/>
        <w:rPr>
          <w:rFonts w:ascii="Calibri" w:hAnsi="Calibri" w:cs="Calibri"/>
          <w:sz w:val="22"/>
          <w:szCs w:val="22"/>
        </w:rPr>
      </w:pPr>
      <w:r w:rsidRPr="00E82C3E">
        <w:rPr>
          <w:rFonts w:ascii="Calibri" w:hAnsi="Calibri" w:cs="Calibri"/>
          <w:sz w:val="22"/>
          <w:szCs w:val="22"/>
          <w:lang w:val="es-BO"/>
        </w:rPr>
        <w:t xml:space="preserve">De acuerdo a </w:t>
      </w:r>
      <w:r w:rsidRPr="00E82C3E">
        <w:rPr>
          <w:rFonts w:ascii="Calibri" w:hAnsi="Calibri" w:cs="Calibri"/>
          <w:sz w:val="22"/>
          <w:szCs w:val="22"/>
        </w:rPr>
        <w:t xml:space="preserve">informe N° </w:t>
      </w:r>
      <w:r w:rsidRPr="00E82C3E">
        <w:rPr>
          <w:rFonts w:ascii="Calibri" w:hAnsi="Calibri" w:cs="Calibri"/>
          <w:sz w:val="22"/>
          <w:szCs w:val="22"/>
        </w:rPr>
        <w:t>YPFB-GNCO-093</w:t>
      </w:r>
      <w:r w:rsidRPr="00E82C3E">
        <w:rPr>
          <w:rFonts w:ascii="Calibri" w:hAnsi="Calibri" w:cs="Calibri"/>
          <w:sz w:val="22"/>
          <w:szCs w:val="22"/>
        </w:rPr>
        <w:t>/2015 de fecha 06/11/2015; se emite la presente Nota de Ajustes al Documento de Contratación Directa, de acuerdo a lo señalado a continuación:</w:t>
      </w:r>
    </w:p>
    <w:p w:rsidR="00ED18C4" w:rsidRPr="00E82C3E" w:rsidRDefault="00ED18C4" w:rsidP="00ED18C4">
      <w:pPr>
        <w:ind w:right="-93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E82C3E">
        <w:rPr>
          <w:rFonts w:ascii="Calibri" w:eastAsia="Calibri" w:hAnsi="Calibri" w:cs="Calibri"/>
          <w:b/>
          <w:sz w:val="22"/>
          <w:szCs w:val="22"/>
        </w:rPr>
        <w:t>AJUSTE N°1</w:t>
      </w:r>
    </w:p>
    <w:p w:rsidR="00ED18C4" w:rsidRPr="00E82C3E" w:rsidRDefault="00ED18C4" w:rsidP="00ED18C4">
      <w:pPr>
        <w:ind w:right="-93"/>
        <w:jc w:val="both"/>
        <w:rPr>
          <w:rFonts w:ascii="Calibri" w:eastAsia="Calibri" w:hAnsi="Calibri" w:cs="Calibri"/>
          <w:sz w:val="22"/>
          <w:szCs w:val="22"/>
          <w:lang w:val="es-BO"/>
        </w:rPr>
      </w:pPr>
    </w:p>
    <w:p w:rsidR="00ED18C4" w:rsidRDefault="00ED18C4" w:rsidP="00ED18C4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 xml:space="preserve">Se incluye el inciso K) en el numeral 3 </w:t>
      </w:r>
      <w:r w:rsidRPr="00220C83">
        <w:rPr>
          <w:rFonts w:ascii="Calibri" w:eastAsia="Calibri" w:hAnsi="Calibri" w:cs="Calibri"/>
          <w:color w:val="000000"/>
          <w:sz w:val="22"/>
          <w:szCs w:val="22"/>
          <w:lang w:val="es-BO"/>
        </w:rPr>
        <w:t>“</w:t>
      </w:r>
      <w:r w:rsidRPr="00220C83">
        <w:rPr>
          <w:rFonts w:ascii="Calibri" w:eastAsia="Calibri" w:hAnsi="Calibri" w:cs="Calibri"/>
          <w:color w:val="000000"/>
          <w:sz w:val="22"/>
          <w:szCs w:val="22"/>
        </w:rPr>
        <w:t>IMPEDIDOS PARA PARTICIPAR EN LOS PROCESOS DE CONTRATACIÓN”</w:t>
      </w: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 xml:space="preserve"> del Documento </w:t>
      </w:r>
      <w:r w:rsidRPr="00220C83">
        <w:rPr>
          <w:rFonts w:ascii="Calibri" w:eastAsia="Calibri" w:hAnsi="Calibri" w:cs="Calibri"/>
          <w:color w:val="000000"/>
          <w:sz w:val="22"/>
          <w:szCs w:val="22"/>
          <w:lang w:val="es-BO"/>
        </w:rPr>
        <w:t>de Co</w:t>
      </w: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>ntratación Directa, de acuerdo al siguiente texto:</w:t>
      </w:r>
    </w:p>
    <w:p w:rsidR="00ED18C4" w:rsidRDefault="00ED18C4" w:rsidP="00ED18C4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ED18C4" w:rsidRDefault="00ED18C4" w:rsidP="00ED18C4">
      <w:pPr>
        <w:ind w:left="709"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>“k) Los proponentes cuyos representantes legales, socios, propietarios, ejecutivos, trabajadores o empleados de la empresa que representan tengan relación familiar o grado de parentesco hasta el tercer grado de consanguineidad o segundo de afinidad con personal que actualmente trabaja en YPFB”</w:t>
      </w:r>
    </w:p>
    <w:p w:rsidR="00ED18C4" w:rsidRPr="00220C83" w:rsidRDefault="00ED18C4" w:rsidP="00ED18C4">
      <w:pPr>
        <w:ind w:right="-93"/>
        <w:jc w:val="both"/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</w:pPr>
    </w:p>
    <w:p w:rsidR="00ED18C4" w:rsidRDefault="00ED18C4" w:rsidP="00ED18C4">
      <w:pPr>
        <w:ind w:right="-93"/>
        <w:jc w:val="both"/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  <w:t>AJUSTE</w:t>
      </w:r>
      <w:r w:rsidRPr="00220C83"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  <w:t xml:space="preserve"> N°2</w:t>
      </w:r>
      <w:r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  <w:t xml:space="preserve"> </w:t>
      </w:r>
    </w:p>
    <w:p w:rsidR="00ED18C4" w:rsidRDefault="00ED18C4" w:rsidP="00ED18C4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ED18C4" w:rsidRDefault="00ED18C4" w:rsidP="00ED18C4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>Se modifica el inciso a) del numeral 11 “DESCALIFICACIÓN DE OFERTAS” de acuerdo a lo siguiente:</w:t>
      </w:r>
    </w:p>
    <w:p w:rsidR="00ED18C4" w:rsidRPr="00DC0541" w:rsidRDefault="00ED18C4" w:rsidP="00ED18C4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ED18C4" w:rsidRPr="00DC0541" w:rsidRDefault="00ED18C4" w:rsidP="00ED18C4">
      <w:pPr>
        <w:ind w:right="-93" w:firstLine="708"/>
        <w:jc w:val="both"/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</w:pPr>
      <w:r w:rsidRPr="00DC0541"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  <w:t>DICE</w:t>
      </w:r>
    </w:p>
    <w:p w:rsidR="00ED18C4" w:rsidRPr="00DC0541" w:rsidRDefault="00ED18C4" w:rsidP="00ED18C4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ED18C4" w:rsidRPr="00DC0541" w:rsidRDefault="00ED18C4" w:rsidP="00ED18C4">
      <w:pPr>
        <w:numPr>
          <w:ilvl w:val="0"/>
          <w:numId w:val="3"/>
        </w:numPr>
        <w:tabs>
          <w:tab w:val="left" w:pos="1276"/>
          <w:tab w:val="left" w:pos="1843"/>
        </w:tabs>
        <w:ind w:left="1068" w:hanging="217"/>
        <w:jc w:val="both"/>
        <w:rPr>
          <w:rFonts w:ascii="Calibri" w:hAnsi="Calibri" w:cs="Calibri"/>
          <w:sz w:val="22"/>
          <w:szCs w:val="22"/>
        </w:rPr>
      </w:pPr>
      <w:r w:rsidRPr="00DC0541">
        <w:rPr>
          <w:rFonts w:ascii="Calibri" w:hAnsi="Calibri" w:cs="Calibri"/>
          <w:color w:val="000000"/>
          <w:sz w:val="22"/>
          <w:szCs w:val="22"/>
        </w:rPr>
        <w:t>La</w:t>
      </w:r>
      <w:r w:rsidRPr="00DC0541">
        <w:rPr>
          <w:rFonts w:ascii="Calibri" w:hAnsi="Calibri" w:cs="Calibri"/>
          <w:sz w:val="22"/>
          <w:szCs w:val="22"/>
          <w:lang w:val="es-BO"/>
        </w:rPr>
        <w:t xml:space="preserve"> falta de presentación de los Formularios solicitado en el presente DBC.</w:t>
      </w:r>
    </w:p>
    <w:p w:rsidR="00ED18C4" w:rsidRPr="00DC0541" w:rsidRDefault="00ED18C4" w:rsidP="00ED18C4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ED18C4" w:rsidRPr="00DC0541" w:rsidRDefault="00ED18C4" w:rsidP="00ED18C4">
      <w:pPr>
        <w:ind w:left="708" w:right="-93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DC0541">
        <w:rPr>
          <w:rFonts w:ascii="Calibri" w:eastAsia="Calibri" w:hAnsi="Calibri" w:cs="Calibri"/>
          <w:b/>
          <w:color w:val="000000"/>
          <w:sz w:val="22"/>
          <w:szCs w:val="22"/>
        </w:rPr>
        <w:t>DEBE DECIR</w:t>
      </w:r>
    </w:p>
    <w:p w:rsidR="00ED18C4" w:rsidRPr="00DC0541" w:rsidRDefault="00ED18C4" w:rsidP="00ED18C4">
      <w:pPr>
        <w:tabs>
          <w:tab w:val="left" w:pos="1276"/>
          <w:tab w:val="left" w:pos="1843"/>
        </w:tabs>
        <w:ind w:left="1068"/>
        <w:jc w:val="both"/>
        <w:rPr>
          <w:rFonts w:ascii="Calibri" w:hAnsi="Calibri" w:cs="Calibri"/>
          <w:sz w:val="22"/>
          <w:szCs w:val="22"/>
        </w:rPr>
      </w:pPr>
    </w:p>
    <w:p w:rsidR="00ED18C4" w:rsidRPr="00303618" w:rsidRDefault="00ED18C4" w:rsidP="00ED18C4">
      <w:pPr>
        <w:numPr>
          <w:ilvl w:val="0"/>
          <w:numId w:val="4"/>
        </w:numPr>
        <w:tabs>
          <w:tab w:val="left" w:pos="1276"/>
          <w:tab w:val="left" w:pos="1843"/>
        </w:tabs>
        <w:ind w:left="1276" w:hanging="425"/>
        <w:jc w:val="both"/>
        <w:rPr>
          <w:rFonts w:ascii="Calibri" w:hAnsi="Calibri" w:cs="Calibri"/>
          <w:sz w:val="22"/>
          <w:szCs w:val="22"/>
        </w:rPr>
      </w:pPr>
      <w:r w:rsidRPr="00DC0541">
        <w:rPr>
          <w:rFonts w:ascii="Calibri" w:hAnsi="Calibri" w:cs="Calibri"/>
          <w:color w:val="000000"/>
          <w:sz w:val="22"/>
          <w:szCs w:val="22"/>
        </w:rPr>
        <w:t>La</w:t>
      </w:r>
      <w:r w:rsidRPr="00DC0541">
        <w:rPr>
          <w:rFonts w:ascii="Calibri" w:hAnsi="Calibri" w:cs="Calibri"/>
          <w:sz w:val="22"/>
          <w:szCs w:val="22"/>
          <w:lang w:val="es-BO"/>
        </w:rPr>
        <w:t xml:space="preserve"> falta de presentación de los Formularios solicitado</w:t>
      </w:r>
      <w:r>
        <w:rPr>
          <w:rFonts w:ascii="Calibri" w:hAnsi="Calibri" w:cs="Calibri"/>
          <w:sz w:val="22"/>
          <w:szCs w:val="22"/>
          <w:lang w:val="es-BO"/>
        </w:rPr>
        <w:t>s</w:t>
      </w:r>
      <w:r w:rsidRPr="00DC0541">
        <w:rPr>
          <w:rFonts w:ascii="Calibri" w:hAnsi="Calibri" w:cs="Calibri"/>
          <w:sz w:val="22"/>
          <w:szCs w:val="22"/>
          <w:lang w:val="es-BO"/>
        </w:rPr>
        <w:t xml:space="preserve"> en el presente DBC </w:t>
      </w:r>
      <w:r>
        <w:rPr>
          <w:rFonts w:ascii="Calibri" w:hAnsi="Calibri" w:cs="Calibri"/>
          <w:sz w:val="22"/>
          <w:szCs w:val="22"/>
          <w:lang w:val="es-BO"/>
        </w:rPr>
        <w:t>salvo el</w:t>
      </w:r>
      <w:r w:rsidRPr="00DC0541">
        <w:rPr>
          <w:rFonts w:ascii="Calibri" w:hAnsi="Calibri" w:cs="Calibri"/>
          <w:sz w:val="22"/>
          <w:szCs w:val="22"/>
          <w:lang w:val="es-BO"/>
        </w:rPr>
        <w:t xml:space="preserve"> </w:t>
      </w:r>
      <w:r w:rsidRPr="00DC0541">
        <w:rPr>
          <w:rFonts w:ascii="Calibri" w:hAnsi="Calibri" w:cs="Calibri"/>
          <w:b/>
          <w:color w:val="000000"/>
          <w:sz w:val="22"/>
          <w:szCs w:val="22"/>
        </w:rPr>
        <w:t>Formulario de Declaración de Incompatibilidad.</w:t>
      </w:r>
    </w:p>
    <w:p w:rsidR="00ED18C4" w:rsidRPr="00DC0541" w:rsidRDefault="00ED18C4" w:rsidP="00ED18C4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ED18C4" w:rsidRPr="00220C83" w:rsidRDefault="00ED18C4" w:rsidP="00ED18C4">
      <w:pPr>
        <w:ind w:right="-93"/>
        <w:jc w:val="both"/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  <w:t>AJUSTE N°3</w:t>
      </w:r>
    </w:p>
    <w:p w:rsidR="00ED18C4" w:rsidRDefault="00ED18C4" w:rsidP="00ED18C4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ED18C4" w:rsidRDefault="00ED18C4" w:rsidP="00ED18C4">
      <w:pPr>
        <w:ind w:right="-93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>Se incluye en los numerales I y II (</w:t>
      </w:r>
      <w:r w:rsidRPr="00F86FB8"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  <w:t>Formularios/Documentos Administrativos</w:t>
      </w: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 xml:space="preserve">) de la parte III (FORMULARIOS DE PRESENTACIÓN – </w:t>
      </w:r>
      <w:r w:rsidRPr="00F86FB8">
        <w:rPr>
          <w:rFonts w:ascii="Calibri" w:eastAsia="Calibri" w:hAnsi="Calibri" w:cs="Calibri"/>
          <w:b/>
          <w:color w:val="000000"/>
          <w:sz w:val="22"/>
          <w:szCs w:val="22"/>
        </w:rPr>
        <w:t xml:space="preserve">DETALLE DE FORMULARIOS/DOCUMENTOS DE PRESENTACIÓN CON LA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OFERTA) </w:t>
      </w:r>
      <w:r>
        <w:rPr>
          <w:rFonts w:ascii="Calibri" w:eastAsia="Calibri" w:hAnsi="Calibri" w:cs="Calibri"/>
          <w:color w:val="000000"/>
          <w:sz w:val="22"/>
          <w:szCs w:val="22"/>
        </w:rPr>
        <w:t>del DCD</w:t>
      </w:r>
      <w:r w:rsidRPr="00F86FB8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los</w:t>
      </w:r>
      <w:r w:rsidRPr="00F86FB8">
        <w:rPr>
          <w:rFonts w:ascii="Calibri" w:eastAsia="Calibri" w:hAnsi="Calibri" w:cs="Calibri"/>
          <w:color w:val="000000"/>
          <w:sz w:val="22"/>
          <w:szCs w:val="22"/>
        </w:rPr>
        <w:t xml:space="preserve"> siguiente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 w:rsidRPr="00F86FB8">
        <w:rPr>
          <w:rFonts w:ascii="Calibri" w:eastAsia="Calibri" w:hAnsi="Calibri" w:cs="Calibri"/>
          <w:color w:val="000000"/>
          <w:sz w:val="22"/>
          <w:szCs w:val="22"/>
        </w:rPr>
        <w:t xml:space="preserve"> inciso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:</w:t>
      </w:r>
    </w:p>
    <w:p w:rsidR="00ED18C4" w:rsidRPr="00F86FB8" w:rsidRDefault="00ED18C4" w:rsidP="00ED18C4">
      <w:pPr>
        <w:ind w:right="-93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ED18C4" w:rsidRDefault="00ED18C4" w:rsidP="00ED18C4">
      <w:pPr>
        <w:ind w:left="567"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>“</w:t>
      </w:r>
      <w:r w:rsidRPr="00303618">
        <w:rPr>
          <w:rFonts w:ascii="Calibri" w:eastAsia="Calibri" w:hAnsi="Calibri" w:cs="Calibri"/>
          <w:color w:val="000000"/>
          <w:sz w:val="22"/>
          <w:szCs w:val="22"/>
          <w:lang w:val="es-BO"/>
        </w:rPr>
        <w:t>g)</w:t>
      </w: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 xml:space="preserve"> </w:t>
      </w:r>
      <w:r w:rsidRPr="00DC0541">
        <w:rPr>
          <w:rFonts w:ascii="Calibri" w:hAnsi="Calibri" w:cs="Calibri"/>
          <w:color w:val="000000"/>
          <w:sz w:val="22"/>
          <w:szCs w:val="22"/>
        </w:rPr>
        <w:t>Formulario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C0541">
        <w:rPr>
          <w:rFonts w:ascii="Calibri" w:hAnsi="Calibri" w:cs="Calibri"/>
          <w:color w:val="000000"/>
          <w:sz w:val="22"/>
          <w:szCs w:val="22"/>
        </w:rPr>
        <w:t>Declaración de Incompatibilidad</w:t>
      </w: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>”</w:t>
      </w:r>
    </w:p>
    <w:p w:rsidR="00ED18C4" w:rsidRDefault="00ED18C4" w:rsidP="00ED18C4">
      <w:pPr>
        <w:ind w:left="567"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>“c</w:t>
      </w:r>
      <w:r w:rsidRPr="00303618">
        <w:rPr>
          <w:rFonts w:ascii="Calibri" w:eastAsia="Calibri" w:hAnsi="Calibri" w:cs="Calibri"/>
          <w:color w:val="000000"/>
          <w:sz w:val="22"/>
          <w:szCs w:val="22"/>
          <w:lang w:val="es-BO"/>
        </w:rPr>
        <w:t>)</w:t>
      </w: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 xml:space="preserve"> </w:t>
      </w:r>
      <w:r w:rsidRPr="00DC0541">
        <w:rPr>
          <w:rFonts w:ascii="Calibri" w:hAnsi="Calibri" w:cs="Calibri"/>
          <w:color w:val="000000"/>
          <w:sz w:val="22"/>
          <w:szCs w:val="22"/>
        </w:rPr>
        <w:t>Formulario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C0541">
        <w:rPr>
          <w:rFonts w:ascii="Calibri" w:hAnsi="Calibri" w:cs="Calibri"/>
          <w:color w:val="000000"/>
          <w:sz w:val="22"/>
          <w:szCs w:val="22"/>
        </w:rPr>
        <w:t>Declaración de Incompatibilidad</w:t>
      </w: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>”</w:t>
      </w:r>
    </w:p>
    <w:p w:rsidR="00ED18C4" w:rsidRPr="00DC0541" w:rsidRDefault="00ED18C4" w:rsidP="00ED18C4">
      <w:pPr>
        <w:ind w:left="567"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ED18C4" w:rsidRDefault="00ED18C4" w:rsidP="00ED18C4">
      <w:pPr>
        <w:ind w:right="-93"/>
        <w:jc w:val="both"/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lang w:val="es-BO"/>
        </w:rPr>
        <w:t>AJUSTE N°4</w:t>
      </w:r>
    </w:p>
    <w:p w:rsidR="00ED18C4" w:rsidRPr="000D24E7" w:rsidRDefault="00ED18C4" w:rsidP="00ED18C4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</w:p>
    <w:p w:rsidR="00ED18C4" w:rsidRDefault="00ED18C4" w:rsidP="00ED18C4">
      <w:pPr>
        <w:ind w:right="-93"/>
        <w:jc w:val="both"/>
        <w:rPr>
          <w:rFonts w:ascii="Calibri" w:eastAsia="Calibri" w:hAnsi="Calibri" w:cs="Calibri"/>
          <w:color w:val="000000"/>
          <w:sz w:val="22"/>
          <w:szCs w:val="22"/>
          <w:lang w:val="es-BO"/>
        </w:rPr>
      </w:pPr>
      <w:r w:rsidRPr="000D24E7">
        <w:rPr>
          <w:rFonts w:ascii="Calibri" w:eastAsia="Calibri" w:hAnsi="Calibri" w:cs="Calibri"/>
          <w:color w:val="000000"/>
          <w:sz w:val="22"/>
          <w:szCs w:val="22"/>
          <w:lang w:val="es-BO"/>
        </w:rPr>
        <w:t>Se incluye en la parte III del DCD el siguiente formulario</w:t>
      </w:r>
      <w:r>
        <w:rPr>
          <w:rFonts w:ascii="Calibri" w:eastAsia="Calibri" w:hAnsi="Calibri" w:cs="Calibri"/>
          <w:color w:val="000000"/>
          <w:sz w:val="22"/>
          <w:szCs w:val="22"/>
          <w:lang w:val="es-BO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ED18C4" w:rsidRPr="00E93B6A" w:rsidTr="00AD5746">
        <w:trPr>
          <w:trHeight w:val="466"/>
        </w:trPr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4" w:rsidRPr="00BB2DCF" w:rsidRDefault="00ED18C4" w:rsidP="00AD5746">
            <w:pPr>
              <w:keepNext/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lastRenderedPageBreak/>
              <w:t>FORMULARIO DECLARACIÓN DE INCOMPATIBILIDAD</w:t>
            </w:r>
          </w:p>
        </w:tc>
      </w:tr>
      <w:tr w:rsidR="00ED18C4" w:rsidRPr="00E93B6A" w:rsidTr="00AD5746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8C4" w:rsidRPr="00BB2DCF" w:rsidRDefault="00ED18C4" w:rsidP="00AD5746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/>
                <w:bCs/>
                <w:sz w:val="22"/>
                <w:szCs w:val="22"/>
              </w:rPr>
              <w:t>DECLARACION DE PARENTESCO CON EL PERSONAL DE YPFB</w:t>
            </w:r>
          </w:p>
        </w:tc>
      </w:tr>
      <w:tr w:rsidR="00ED18C4" w:rsidRPr="00E93B6A" w:rsidTr="00AD5746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8C4" w:rsidRPr="00BB2DCF" w:rsidRDefault="00ED18C4" w:rsidP="00AD5746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ED18C4" w:rsidRPr="00BB2DCF" w:rsidRDefault="00ED18C4" w:rsidP="00AD5746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/>
                <w:bCs/>
                <w:sz w:val="22"/>
                <w:szCs w:val="22"/>
              </w:rPr>
              <w:t>(Lugar)…….. , (Fecha</w:t>
            </w:r>
            <w:proofErr w:type="gramStart"/>
            <w:r w:rsidRPr="00BB2DCF">
              <w:rPr>
                <w:rFonts w:ascii="Calibri" w:hAnsi="Calibri" w:cs="Calibri"/>
                <w:b/>
                <w:bCs/>
                <w:sz w:val="22"/>
                <w:szCs w:val="22"/>
              </w:rPr>
              <w:t>) .......</w:t>
            </w:r>
            <w:proofErr w:type="gramEnd"/>
            <w:r w:rsidRPr="00BB2DC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  ............................... de ....</w:t>
            </w:r>
          </w:p>
          <w:p w:rsidR="00ED18C4" w:rsidRPr="00BB2DCF" w:rsidRDefault="00ED18C4" w:rsidP="00AD5746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ED18C4" w:rsidRPr="00BB2DCF" w:rsidRDefault="00ED18C4" w:rsidP="00AD5746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ED18C4" w:rsidRPr="00BB2DCF" w:rsidRDefault="00ED18C4" w:rsidP="00AD5746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>Señores</w:t>
            </w:r>
          </w:p>
          <w:p w:rsidR="00ED18C4" w:rsidRPr="00BB2DCF" w:rsidRDefault="00ED18C4" w:rsidP="00AD5746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 xml:space="preserve">YPFB </w:t>
            </w:r>
          </w:p>
          <w:p w:rsidR="00ED18C4" w:rsidRPr="00BB2DCF" w:rsidRDefault="00ED18C4" w:rsidP="00AD5746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>Presente.-</w:t>
            </w:r>
          </w:p>
          <w:p w:rsidR="00ED18C4" w:rsidRPr="00BB2DCF" w:rsidRDefault="00ED18C4" w:rsidP="00AD5746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ED18C4" w:rsidRPr="00BB2DCF" w:rsidRDefault="00ED18C4" w:rsidP="00AD5746">
            <w:pPr>
              <w:pStyle w:val="Ttulo3"/>
              <w:rPr>
                <w:rFonts w:ascii="Calibri" w:hAnsi="Calibri" w:cs="Calibri"/>
                <w:b w:val="0"/>
                <w:sz w:val="22"/>
                <w:szCs w:val="22"/>
                <w:u w:val="single"/>
              </w:rPr>
            </w:pPr>
            <w:r w:rsidRPr="00BB2DCF">
              <w:rPr>
                <w:rFonts w:ascii="Calibri" w:hAnsi="Calibri" w:cs="Calibri"/>
                <w:sz w:val="22"/>
                <w:szCs w:val="22"/>
                <w:u w:val="single"/>
              </w:rPr>
              <w:t>Ref. Código del Proceso N°        “XXXXXXXXXXXXXXXXXXXXXXXXXXX” (Indicar el Nombre del proceso)</w:t>
            </w:r>
          </w:p>
          <w:p w:rsidR="00ED18C4" w:rsidRPr="00BB2DCF" w:rsidRDefault="00ED18C4" w:rsidP="00AD5746">
            <w:pPr>
              <w:pStyle w:val="Ttulo3"/>
              <w:rPr>
                <w:rFonts w:ascii="Calibri" w:hAnsi="Calibri" w:cs="Calibri"/>
                <w:b w:val="0"/>
                <w:sz w:val="22"/>
                <w:szCs w:val="22"/>
                <w:u w:val="single"/>
              </w:rPr>
            </w:pPr>
          </w:p>
          <w:p w:rsidR="00ED18C4" w:rsidRPr="00BB2DCF" w:rsidRDefault="00ED18C4" w:rsidP="00AD5746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ED18C4" w:rsidRPr="00BB2DCF" w:rsidRDefault="00ED18C4" w:rsidP="00AD5746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>De nuestra consideración:</w:t>
            </w:r>
          </w:p>
          <w:p w:rsidR="00ED18C4" w:rsidRPr="00BB2DCF" w:rsidRDefault="00ED18C4" w:rsidP="00AD5746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ED18C4" w:rsidRPr="00BB2DCF" w:rsidRDefault="00ED18C4" w:rsidP="00AD5746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(En caso de NO tener parentesco con ningún funcionario de YPFB colocar): </w:t>
            </w:r>
          </w:p>
          <w:p w:rsidR="00ED18C4" w:rsidRPr="00BB2DCF" w:rsidRDefault="00ED18C4" w:rsidP="00AD5746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>Por la presente declaro que los representantes legales, socios, propietarios, ejecutivos, trabajadores o empleados de la empresa</w:t>
            </w:r>
            <w:r w:rsidRPr="00BB2DC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>que represento no tienen relación familiar o grado de parentesco con funcionarios de  YPFB.</w:t>
            </w:r>
          </w:p>
          <w:p w:rsidR="00ED18C4" w:rsidRPr="00BB2DCF" w:rsidRDefault="00ED18C4" w:rsidP="00AD5746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ED18C4" w:rsidRPr="00BB2DCF" w:rsidRDefault="00ED18C4" w:rsidP="00AD5746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i/>
                <w:sz w:val="22"/>
                <w:szCs w:val="22"/>
              </w:rPr>
              <w:t>(En caso de SÍ tener parentesco con algún funcionario de YPFB colocar):</w:t>
            </w:r>
          </w:p>
          <w:p w:rsidR="00ED18C4" w:rsidRPr="00BB2DCF" w:rsidRDefault="00ED18C4" w:rsidP="00AD5746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ED18C4" w:rsidRPr="00BB2DCF" w:rsidRDefault="00ED18C4" w:rsidP="00AD5746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>Por la presente declaro que los representantes legales, socios, propietarios, ejecutivos, trabajadores o empleados de la empresa</w:t>
            </w:r>
            <w:r w:rsidRPr="00BB2DC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>que represento tienen relación familiar o grado de parentesco hasta el tercer grado de consanguinidad o segundo de afinidad con los Directores, Ejecutivos, trabajadores o empleados de YPFB que se detallan a continuación:</w:t>
            </w:r>
            <w:r w:rsidRPr="00BB2DCF" w:rsidDel="00581E1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:rsidR="00ED18C4" w:rsidRPr="00BB2DCF" w:rsidRDefault="00ED18C4" w:rsidP="00AD5746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64"/>
              <w:gridCol w:w="1764"/>
              <w:gridCol w:w="1765"/>
              <w:gridCol w:w="1765"/>
              <w:gridCol w:w="1765"/>
            </w:tblGrid>
            <w:tr w:rsidR="00ED18C4" w:rsidRPr="00BB2DCF" w:rsidTr="00AD5746">
              <w:tc>
                <w:tcPr>
                  <w:tcW w:w="5293" w:type="dxa"/>
                  <w:gridSpan w:val="3"/>
                  <w:shd w:val="clear" w:color="auto" w:fill="auto"/>
                </w:tcPr>
                <w:p w:rsidR="00ED18C4" w:rsidRPr="00BB2DCF" w:rsidRDefault="00ED18C4" w:rsidP="00AD5746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Proponente</w:t>
                  </w:r>
                </w:p>
              </w:tc>
              <w:tc>
                <w:tcPr>
                  <w:tcW w:w="3530" w:type="dxa"/>
                  <w:gridSpan w:val="2"/>
                  <w:shd w:val="clear" w:color="auto" w:fill="auto"/>
                </w:tcPr>
                <w:p w:rsidR="00ED18C4" w:rsidRPr="00BB2DCF" w:rsidRDefault="00ED18C4" w:rsidP="00AD5746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YPFB</w:t>
                  </w:r>
                </w:p>
              </w:tc>
            </w:tr>
            <w:tr w:rsidR="00ED18C4" w:rsidRPr="00BB2DCF" w:rsidTr="00AD5746">
              <w:tc>
                <w:tcPr>
                  <w:tcW w:w="1764" w:type="dxa"/>
                  <w:shd w:val="clear" w:color="auto" w:fill="auto"/>
                </w:tcPr>
                <w:p w:rsidR="00ED18C4" w:rsidRPr="00BB2DCF" w:rsidRDefault="00ED18C4" w:rsidP="00AD5746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1764" w:type="dxa"/>
                  <w:shd w:val="clear" w:color="auto" w:fill="auto"/>
                </w:tcPr>
                <w:p w:rsidR="00ED18C4" w:rsidRPr="00BB2DCF" w:rsidRDefault="00ED18C4" w:rsidP="00AD5746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Posición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:rsidR="00ED18C4" w:rsidRPr="00BB2DCF" w:rsidRDefault="00ED18C4" w:rsidP="00AD5746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Parentesco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:rsidR="00ED18C4" w:rsidRPr="00BB2DCF" w:rsidRDefault="00ED18C4" w:rsidP="00AD5746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:rsidR="00ED18C4" w:rsidRPr="00BB2DCF" w:rsidRDefault="00ED18C4" w:rsidP="00AD5746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Cargo</w:t>
                  </w:r>
                </w:p>
              </w:tc>
            </w:tr>
            <w:tr w:rsidR="00ED18C4" w:rsidRPr="00BB2DCF" w:rsidTr="00AD5746">
              <w:tc>
                <w:tcPr>
                  <w:tcW w:w="1764" w:type="dxa"/>
                  <w:shd w:val="clear" w:color="auto" w:fill="auto"/>
                </w:tcPr>
                <w:p w:rsidR="00ED18C4" w:rsidRPr="00BB2DCF" w:rsidRDefault="00ED18C4" w:rsidP="00AD5746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1.-</w:t>
                  </w:r>
                </w:p>
              </w:tc>
              <w:tc>
                <w:tcPr>
                  <w:tcW w:w="1764" w:type="dxa"/>
                  <w:shd w:val="clear" w:color="auto" w:fill="auto"/>
                </w:tcPr>
                <w:p w:rsidR="00ED18C4" w:rsidRPr="00BB2DCF" w:rsidRDefault="00ED18C4" w:rsidP="00AD5746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ED18C4" w:rsidRPr="00BB2DCF" w:rsidRDefault="00ED18C4" w:rsidP="00AD5746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ED18C4" w:rsidRPr="00BB2DCF" w:rsidRDefault="00ED18C4" w:rsidP="00AD5746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ED18C4" w:rsidRPr="00BB2DCF" w:rsidRDefault="00ED18C4" w:rsidP="00AD5746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ED18C4" w:rsidRPr="00BB2DCF" w:rsidTr="00AD5746">
              <w:tc>
                <w:tcPr>
                  <w:tcW w:w="1764" w:type="dxa"/>
                  <w:shd w:val="clear" w:color="auto" w:fill="auto"/>
                </w:tcPr>
                <w:p w:rsidR="00ED18C4" w:rsidRPr="00BB2DCF" w:rsidRDefault="00ED18C4" w:rsidP="00AD5746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2.-</w:t>
                  </w:r>
                </w:p>
              </w:tc>
              <w:tc>
                <w:tcPr>
                  <w:tcW w:w="1764" w:type="dxa"/>
                  <w:shd w:val="clear" w:color="auto" w:fill="auto"/>
                </w:tcPr>
                <w:p w:rsidR="00ED18C4" w:rsidRPr="00BB2DCF" w:rsidRDefault="00ED18C4" w:rsidP="00AD5746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ED18C4" w:rsidRPr="00BB2DCF" w:rsidRDefault="00ED18C4" w:rsidP="00AD5746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ED18C4" w:rsidRPr="00BB2DCF" w:rsidRDefault="00ED18C4" w:rsidP="00AD5746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ED18C4" w:rsidRPr="00BB2DCF" w:rsidRDefault="00ED18C4" w:rsidP="00AD5746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ED18C4" w:rsidRPr="00BB2DCF" w:rsidRDefault="00ED18C4" w:rsidP="00AD5746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ED18C4" w:rsidRPr="00BB2DCF" w:rsidRDefault="00ED18C4" w:rsidP="00AD5746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>Atentamente,</w:t>
            </w:r>
          </w:p>
          <w:p w:rsidR="00ED18C4" w:rsidRPr="00BB2DCF" w:rsidRDefault="00ED18C4" w:rsidP="00AD5746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ED18C4" w:rsidRPr="00BB2DCF" w:rsidRDefault="00ED18C4" w:rsidP="00AD5746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ab/>
              <w:t>   _______________________</w:t>
            </w:r>
          </w:p>
          <w:p w:rsidR="00ED18C4" w:rsidRPr="00BB2DCF" w:rsidRDefault="00ED18C4" w:rsidP="00AD5746">
            <w:pPr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BB2DCF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(Firma del proponente)</w:t>
            </w:r>
          </w:p>
          <w:p w:rsidR="00ED18C4" w:rsidRPr="00BB2DCF" w:rsidRDefault="00ED18C4" w:rsidP="00AD574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(Nombre completo del proponente)</w:t>
            </w:r>
          </w:p>
        </w:tc>
      </w:tr>
    </w:tbl>
    <w:p w:rsidR="00ED18C4" w:rsidRPr="00BD6E4C" w:rsidRDefault="00ED18C4" w:rsidP="00ED18C4">
      <w:pPr>
        <w:pStyle w:val="Prrafodelista"/>
        <w:ind w:left="284"/>
        <w:contextualSpacing/>
        <w:jc w:val="center"/>
        <w:rPr>
          <w:rFonts w:ascii="Calibri" w:hAnsi="Calibri" w:cs="Calibri"/>
          <w:color w:val="000000"/>
          <w:sz w:val="18"/>
          <w:szCs w:val="22"/>
        </w:rPr>
      </w:pPr>
    </w:p>
    <w:p w:rsidR="00ED18C4" w:rsidRDefault="00ED18C4" w:rsidP="00ED18C4"/>
    <w:p w:rsidR="00036929" w:rsidRDefault="00E82C3E"/>
    <w:sectPr w:rsidR="00036929" w:rsidSect="009032C7">
      <w:footerReference w:type="default" r:id="rId7"/>
      <w:pgSz w:w="12242" w:h="15842" w:code="1"/>
      <w:pgMar w:top="2155" w:right="1418" w:bottom="1418" w:left="1588" w:header="709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2C7" w:rsidRPr="009032C7" w:rsidRDefault="00E82C3E">
    <w:pPr>
      <w:pStyle w:val="Piedepgina"/>
      <w:jc w:val="right"/>
      <w:rPr>
        <w:rFonts w:ascii="Calibri" w:hAnsi="Calibri"/>
        <w:sz w:val="18"/>
        <w:szCs w:val="18"/>
      </w:rPr>
    </w:pPr>
    <w:r w:rsidRPr="009032C7">
      <w:rPr>
        <w:rFonts w:ascii="Calibri" w:hAnsi="Calibri"/>
        <w:sz w:val="18"/>
        <w:szCs w:val="18"/>
      </w:rPr>
      <w:fldChar w:fldCharType="begin"/>
    </w:r>
    <w:r w:rsidRPr="009032C7">
      <w:rPr>
        <w:rFonts w:ascii="Calibri" w:hAnsi="Calibri"/>
        <w:sz w:val="18"/>
        <w:szCs w:val="18"/>
      </w:rPr>
      <w:instrText>PAGE   \* MERGEFORMAT</w:instrText>
    </w:r>
    <w:r w:rsidRPr="009032C7">
      <w:rPr>
        <w:rFonts w:ascii="Calibri" w:hAnsi="Calibri"/>
        <w:sz w:val="18"/>
        <w:szCs w:val="18"/>
      </w:rPr>
      <w:fldChar w:fldCharType="separate"/>
    </w:r>
    <w:r>
      <w:rPr>
        <w:rFonts w:ascii="Calibri" w:hAnsi="Calibri"/>
        <w:noProof/>
        <w:sz w:val="18"/>
        <w:szCs w:val="18"/>
      </w:rPr>
      <w:t>2</w:t>
    </w:r>
    <w:r w:rsidRPr="009032C7">
      <w:rPr>
        <w:rFonts w:ascii="Calibri" w:hAnsi="Calibri"/>
        <w:sz w:val="18"/>
        <w:szCs w:val="18"/>
      </w:rPr>
      <w:fldChar w:fldCharType="end"/>
    </w:r>
  </w:p>
  <w:p w:rsidR="009032C7" w:rsidRDefault="00E82C3E">
    <w:pPr>
      <w:pStyle w:val="Piedepgin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334AB"/>
    <w:multiLevelType w:val="hybridMultilevel"/>
    <w:tmpl w:val="C3180166"/>
    <w:lvl w:ilvl="0" w:tplc="9118AFE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0000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A57B72"/>
    <w:multiLevelType w:val="hybridMultilevel"/>
    <w:tmpl w:val="F9280E2C"/>
    <w:lvl w:ilvl="0" w:tplc="B1580A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B6A0E"/>
    <w:multiLevelType w:val="hybridMultilevel"/>
    <w:tmpl w:val="03BC9AE6"/>
    <w:lvl w:ilvl="0" w:tplc="400A000F">
      <w:start w:val="1"/>
      <w:numFmt w:val="decimal"/>
      <w:lvlText w:val="%1."/>
      <w:lvlJc w:val="left"/>
      <w:pPr>
        <w:ind w:left="743" w:hanging="360"/>
      </w:pPr>
    </w:lvl>
    <w:lvl w:ilvl="1" w:tplc="D1CC3EAE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 w:cs="Calibri"/>
        <w:b/>
      </w:rPr>
    </w:lvl>
    <w:lvl w:ilvl="2" w:tplc="400A001B">
      <w:start w:val="1"/>
      <w:numFmt w:val="lowerRoman"/>
      <w:lvlText w:val="%3."/>
      <w:lvlJc w:val="right"/>
      <w:pPr>
        <w:ind w:left="2183" w:hanging="180"/>
      </w:pPr>
    </w:lvl>
    <w:lvl w:ilvl="3" w:tplc="F0D6E40E">
      <w:start w:val="1"/>
      <w:numFmt w:val="upperRoman"/>
      <w:lvlText w:val="%4."/>
      <w:lvlJc w:val="left"/>
      <w:pPr>
        <w:ind w:left="3263" w:hanging="720"/>
      </w:pPr>
      <w:rPr>
        <w:rFonts w:hint="default"/>
        <w:color w:val="000000"/>
      </w:rPr>
    </w:lvl>
    <w:lvl w:ilvl="4" w:tplc="400A0019" w:tentative="1">
      <w:start w:val="1"/>
      <w:numFmt w:val="lowerLetter"/>
      <w:lvlText w:val="%5."/>
      <w:lvlJc w:val="left"/>
      <w:pPr>
        <w:ind w:left="3623" w:hanging="360"/>
      </w:pPr>
    </w:lvl>
    <w:lvl w:ilvl="5" w:tplc="400A001B" w:tentative="1">
      <w:start w:val="1"/>
      <w:numFmt w:val="lowerRoman"/>
      <w:lvlText w:val="%6."/>
      <w:lvlJc w:val="right"/>
      <w:pPr>
        <w:ind w:left="4343" w:hanging="180"/>
      </w:pPr>
    </w:lvl>
    <w:lvl w:ilvl="6" w:tplc="400A000F" w:tentative="1">
      <w:start w:val="1"/>
      <w:numFmt w:val="decimal"/>
      <w:lvlText w:val="%7."/>
      <w:lvlJc w:val="left"/>
      <w:pPr>
        <w:ind w:left="5063" w:hanging="360"/>
      </w:pPr>
    </w:lvl>
    <w:lvl w:ilvl="7" w:tplc="400A0019" w:tentative="1">
      <w:start w:val="1"/>
      <w:numFmt w:val="lowerLetter"/>
      <w:lvlText w:val="%8."/>
      <w:lvlJc w:val="left"/>
      <w:pPr>
        <w:ind w:left="5783" w:hanging="360"/>
      </w:pPr>
    </w:lvl>
    <w:lvl w:ilvl="8" w:tplc="400A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3">
    <w:nsid w:val="6F560E40"/>
    <w:multiLevelType w:val="hybridMultilevel"/>
    <w:tmpl w:val="C18239D0"/>
    <w:lvl w:ilvl="0" w:tplc="0C0A0017">
      <w:start w:val="1"/>
      <w:numFmt w:val="lowerLetter"/>
      <w:lvlText w:val="%1)"/>
      <w:lvlJc w:val="left"/>
      <w:pPr>
        <w:ind w:left="1854" w:hanging="360"/>
      </w:p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8C4"/>
    <w:rsid w:val="00257D91"/>
    <w:rsid w:val="003C6822"/>
    <w:rsid w:val="00E82C3E"/>
    <w:rsid w:val="00E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D18C4"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ED18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ED18C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D18C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tulo2Car">
    <w:name w:val="Título 2 Car"/>
    <w:basedOn w:val="Fuentedeprrafopredeter"/>
    <w:link w:val="Ttulo2"/>
    <w:rsid w:val="00ED18C4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ED18C4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styleId="Hipervnculo">
    <w:name w:val="Hyperlink"/>
    <w:rsid w:val="00ED18C4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rsid w:val="00ED18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18C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ED18C4"/>
    <w:pPr>
      <w:ind w:left="708"/>
    </w:pPr>
  </w:style>
  <w:style w:type="paragraph" w:styleId="Sinespaciado">
    <w:name w:val="No Spacing"/>
    <w:link w:val="SinespaciadoCar"/>
    <w:uiPriority w:val="1"/>
    <w:qFormat/>
    <w:rsid w:val="00ED18C4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ED18C4"/>
    <w:rPr>
      <w:rFonts w:ascii="Calibri" w:eastAsia="Times New Roman" w:hAnsi="Calibri" w:cs="Times New Roman"/>
      <w:lang w:val="es-ES"/>
    </w:rPr>
  </w:style>
  <w:style w:type="character" w:customStyle="1" w:styleId="PrrafodelistaCar">
    <w:name w:val="Párrafo de lista Car"/>
    <w:link w:val="Prrafodelista"/>
    <w:uiPriority w:val="34"/>
    <w:locked/>
    <w:rsid w:val="00ED18C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bloque">
    <w:name w:val="Block Text"/>
    <w:basedOn w:val="Normal"/>
    <w:rsid w:val="00ED18C4"/>
    <w:pPr>
      <w:ind w:left="1276" w:right="931"/>
      <w:jc w:val="center"/>
    </w:pPr>
    <w:rPr>
      <w:sz w:val="22"/>
      <w:szCs w:val="20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18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18C4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D18C4"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ED18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ED18C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D18C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tulo2Car">
    <w:name w:val="Título 2 Car"/>
    <w:basedOn w:val="Fuentedeprrafopredeter"/>
    <w:link w:val="Ttulo2"/>
    <w:rsid w:val="00ED18C4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ED18C4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styleId="Hipervnculo">
    <w:name w:val="Hyperlink"/>
    <w:rsid w:val="00ED18C4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rsid w:val="00ED18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18C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ED18C4"/>
    <w:pPr>
      <w:ind w:left="708"/>
    </w:pPr>
  </w:style>
  <w:style w:type="paragraph" w:styleId="Sinespaciado">
    <w:name w:val="No Spacing"/>
    <w:link w:val="SinespaciadoCar"/>
    <w:uiPriority w:val="1"/>
    <w:qFormat/>
    <w:rsid w:val="00ED18C4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ED18C4"/>
    <w:rPr>
      <w:rFonts w:ascii="Calibri" w:eastAsia="Times New Roman" w:hAnsi="Calibri" w:cs="Times New Roman"/>
      <w:lang w:val="es-ES"/>
    </w:rPr>
  </w:style>
  <w:style w:type="character" w:customStyle="1" w:styleId="PrrafodelistaCar">
    <w:name w:val="Párrafo de lista Car"/>
    <w:link w:val="Prrafodelista"/>
    <w:uiPriority w:val="34"/>
    <w:locked/>
    <w:rsid w:val="00ED18C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bloque">
    <w:name w:val="Block Text"/>
    <w:basedOn w:val="Normal"/>
    <w:rsid w:val="00ED18C4"/>
    <w:pPr>
      <w:ind w:left="1276" w:right="931"/>
      <w:jc w:val="center"/>
    </w:pPr>
    <w:rPr>
      <w:sz w:val="22"/>
      <w:szCs w:val="20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18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18C4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439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Fernando Iturri Lopez</dc:creator>
  <cp:lastModifiedBy>Raul Fernando Iturri Lopez</cp:lastModifiedBy>
  <cp:revision>1</cp:revision>
  <cp:lastPrinted>2015-11-07T18:46:00Z</cp:lastPrinted>
  <dcterms:created xsi:type="dcterms:W3CDTF">2015-11-07T18:35:00Z</dcterms:created>
  <dcterms:modified xsi:type="dcterms:W3CDTF">2015-11-07T18:49:00Z</dcterms:modified>
</cp:coreProperties>
</file>