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122" w:rsidRPr="000E0EFC" w:rsidRDefault="00AC2122" w:rsidP="00AC2122">
      <w:pPr>
        <w:spacing w:line="276" w:lineRule="auto"/>
        <w:jc w:val="center"/>
        <w:rPr>
          <w:rFonts w:ascii="Calibri" w:hAnsi="Calibri" w:cs="Calibri"/>
          <w:b/>
          <w:sz w:val="26"/>
          <w:szCs w:val="26"/>
        </w:rPr>
      </w:pPr>
      <w:r w:rsidRPr="00CB026C">
        <w:rPr>
          <w:rFonts w:ascii="Calibri" w:hAnsi="Calibri" w:cs="Calibri"/>
          <w:b/>
          <w:sz w:val="26"/>
          <w:szCs w:val="26"/>
        </w:rPr>
        <w:t xml:space="preserve">NOTA EXPRESA DE APROBACIÓN </w:t>
      </w:r>
      <w:r w:rsidRPr="000E0EFC">
        <w:rPr>
          <w:rFonts w:ascii="Calibri" w:hAnsi="Calibri" w:cs="Calibri"/>
          <w:b/>
          <w:sz w:val="26"/>
          <w:szCs w:val="26"/>
        </w:rPr>
        <w:t xml:space="preserve">DE ENMIENDA </w:t>
      </w:r>
      <w:r>
        <w:rPr>
          <w:rFonts w:ascii="Calibri" w:hAnsi="Calibri" w:cs="Calibri"/>
          <w:b/>
          <w:sz w:val="26"/>
          <w:szCs w:val="26"/>
        </w:rPr>
        <w:t xml:space="preserve">N° </w:t>
      </w:r>
      <w:r w:rsidRPr="001A2684">
        <w:rPr>
          <w:rFonts w:ascii="Calibri" w:hAnsi="Calibri" w:cs="Calibri"/>
          <w:b/>
          <w:sz w:val="26"/>
          <w:szCs w:val="26"/>
        </w:rPr>
        <w:t>1</w:t>
      </w:r>
    </w:p>
    <w:p w:rsidR="00AC2122" w:rsidRPr="00CB026C" w:rsidRDefault="00AC2122" w:rsidP="00AC2122">
      <w:pPr>
        <w:spacing w:line="276" w:lineRule="auto"/>
        <w:jc w:val="center"/>
        <w:rPr>
          <w:rFonts w:ascii="Calibri" w:hAnsi="Calibri" w:cs="Calibri"/>
          <w:b/>
          <w:sz w:val="26"/>
          <w:szCs w:val="26"/>
        </w:rPr>
      </w:pPr>
      <w:r w:rsidRPr="000E0EFC">
        <w:rPr>
          <w:rFonts w:ascii="Calibri" w:hAnsi="Calibri" w:cs="Calibri"/>
          <w:b/>
          <w:sz w:val="26"/>
          <w:szCs w:val="26"/>
        </w:rPr>
        <w:t>AL DOCUMENTO BASE DE CONTRATACIÓN (DBC)</w:t>
      </w:r>
    </w:p>
    <w:p w:rsidR="00AC2122" w:rsidRPr="00CB026C" w:rsidRDefault="00AC2122" w:rsidP="00AC2122">
      <w:pPr>
        <w:spacing w:line="276" w:lineRule="auto"/>
        <w:jc w:val="righ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Cite: RCD-007/2015  </w:t>
      </w:r>
    </w:p>
    <w:p w:rsidR="00AC2122" w:rsidRDefault="00AC2122" w:rsidP="00AC2122">
      <w:pPr>
        <w:pStyle w:val="Textodebloque"/>
        <w:spacing w:line="276" w:lineRule="auto"/>
        <w:ind w:left="851" w:right="541"/>
        <w:rPr>
          <w:rFonts w:ascii="Calibri" w:hAnsi="Calibri" w:cs="Calibri"/>
          <w:b/>
          <w:szCs w:val="22"/>
        </w:rPr>
      </w:pPr>
      <w:r w:rsidRPr="00683DE0">
        <w:rPr>
          <w:rFonts w:ascii="Calibri" w:hAnsi="Calibri" w:cs="Calibri"/>
          <w:b/>
          <w:szCs w:val="22"/>
        </w:rPr>
        <w:t xml:space="preserve">OBJETO: </w:t>
      </w:r>
      <w:r w:rsidRPr="00C641AA">
        <w:rPr>
          <w:rFonts w:ascii="Calibri" w:hAnsi="Calibri" w:cs="Calibri"/>
          <w:b/>
          <w:szCs w:val="22"/>
        </w:rPr>
        <w:t>DIGITALIZACIÓN DE REGISTROS ELÉCTRICOS DE POZO – GESTIÓN 2016</w:t>
      </w:r>
    </w:p>
    <w:p w:rsidR="00AC2122" w:rsidRPr="00683DE0" w:rsidRDefault="00AC2122" w:rsidP="00AC2122">
      <w:pPr>
        <w:pStyle w:val="Textodebloque"/>
        <w:spacing w:line="276" w:lineRule="auto"/>
        <w:ind w:left="851" w:right="541"/>
        <w:rPr>
          <w:rFonts w:ascii="Calibri" w:hAnsi="Calibri" w:cs="Calibri"/>
          <w:b/>
          <w:szCs w:val="22"/>
        </w:rPr>
      </w:pPr>
      <w:r w:rsidRPr="00683DE0">
        <w:rPr>
          <w:rFonts w:ascii="Calibri" w:hAnsi="Calibri" w:cs="Calibri"/>
          <w:b/>
          <w:szCs w:val="22"/>
        </w:rPr>
        <w:t xml:space="preserve">CÓDIGO: </w:t>
      </w:r>
      <w:r w:rsidRPr="00C641AA">
        <w:rPr>
          <w:rFonts w:ascii="Calibri" w:hAnsi="Calibri" w:cs="Calibri"/>
          <w:b/>
          <w:szCs w:val="22"/>
        </w:rPr>
        <w:t>CDO-CNIH-50-15</w:t>
      </w:r>
    </w:p>
    <w:p w:rsidR="00AC2122" w:rsidRPr="00683DE0" w:rsidRDefault="00AC2122" w:rsidP="00AC2122">
      <w:pPr>
        <w:pStyle w:val="Textodebloque"/>
        <w:spacing w:line="276" w:lineRule="auto"/>
        <w:ind w:left="851" w:right="541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>N° DE CONVOCATORIA: PRIMERA</w:t>
      </w:r>
    </w:p>
    <w:p w:rsidR="00AC2122" w:rsidRPr="00133134" w:rsidRDefault="00AC2122" w:rsidP="00AC2122">
      <w:pPr>
        <w:pStyle w:val="Sinespaciado"/>
        <w:jc w:val="both"/>
        <w:rPr>
          <w:rFonts w:cs="Calibri"/>
          <w:b/>
        </w:rPr>
      </w:pPr>
      <w:r w:rsidRPr="00133134">
        <w:rPr>
          <w:rFonts w:cs="Calibri"/>
          <w:b/>
        </w:rPr>
        <w:t>CONSIDERANDO:</w:t>
      </w:r>
    </w:p>
    <w:p w:rsidR="00AC2122" w:rsidRPr="00683DE0" w:rsidRDefault="00AC2122" w:rsidP="00AC2122">
      <w:pPr>
        <w:pStyle w:val="Sinespaciado"/>
        <w:jc w:val="both"/>
        <w:rPr>
          <w:rFonts w:cs="Calibri"/>
        </w:rPr>
      </w:pPr>
    </w:p>
    <w:p w:rsidR="00AC2122" w:rsidRPr="00683DE0" w:rsidRDefault="00AC2122" w:rsidP="00AC2122">
      <w:pPr>
        <w:jc w:val="both"/>
        <w:rPr>
          <w:rFonts w:ascii="Calibri" w:hAnsi="Calibri" w:cs="Calibri"/>
          <w:sz w:val="22"/>
          <w:szCs w:val="22"/>
        </w:rPr>
      </w:pPr>
      <w:r w:rsidRPr="00683DE0">
        <w:rPr>
          <w:rFonts w:ascii="Calibri" w:hAnsi="Calibri" w:cs="Calibri"/>
          <w:sz w:val="22"/>
          <w:szCs w:val="22"/>
        </w:rPr>
        <w:t>Que la Resolución de Directorio N° 92/2013 de 20 de noviembre de 2013, aprueba el Reglamento  de Contrataciones Directas en el marco del D.S. 29506 de Yacimientos Petrolíferos Fiscales Bolivianos.</w:t>
      </w:r>
    </w:p>
    <w:p w:rsidR="00AC2122" w:rsidRDefault="00AC2122" w:rsidP="00AC2122">
      <w:pPr>
        <w:pStyle w:val="Ttulo2"/>
        <w:spacing w:line="276" w:lineRule="auto"/>
        <w:jc w:val="both"/>
        <w:rPr>
          <w:rFonts w:ascii="Calibri" w:hAnsi="Calibri" w:cs="Calibri"/>
          <w:b w:val="0"/>
          <w:bCs w:val="0"/>
          <w:i w:val="0"/>
          <w:iCs w:val="0"/>
          <w:sz w:val="22"/>
          <w:szCs w:val="22"/>
          <w:lang w:val="es-BO"/>
        </w:rPr>
      </w:pPr>
      <w:r w:rsidRPr="001D5FE3">
        <w:rPr>
          <w:rFonts w:ascii="Calibri" w:hAnsi="Calibri" w:cs="Calibri"/>
          <w:b w:val="0"/>
          <w:bCs w:val="0"/>
          <w:i w:val="0"/>
          <w:iCs w:val="0"/>
          <w:sz w:val="22"/>
          <w:szCs w:val="22"/>
          <w:lang w:val="es-BO"/>
        </w:rPr>
        <w:t xml:space="preserve">Que de acuerdo a lo establecido </w:t>
      </w:r>
      <w:r>
        <w:rPr>
          <w:rFonts w:ascii="Calibri" w:hAnsi="Calibri" w:cs="Calibri"/>
          <w:b w:val="0"/>
          <w:bCs w:val="0"/>
          <w:i w:val="0"/>
          <w:iCs w:val="0"/>
          <w:sz w:val="22"/>
          <w:szCs w:val="22"/>
          <w:lang w:val="es-BO"/>
        </w:rPr>
        <w:t xml:space="preserve">en el </w:t>
      </w:r>
      <w:r w:rsidRPr="000E0EFC">
        <w:rPr>
          <w:rFonts w:ascii="Calibri" w:hAnsi="Calibri" w:cs="Calibri"/>
          <w:b w:val="0"/>
          <w:bCs w:val="0"/>
          <w:i w:val="0"/>
          <w:iCs w:val="0"/>
          <w:sz w:val="22"/>
          <w:szCs w:val="22"/>
          <w:lang w:val="es-BO"/>
        </w:rPr>
        <w:t xml:space="preserve">Procedimiento de Compras, </w:t>
      </w:r>
      <w:r>
        <w:rPr>
          <w:rFonts w:ascii="Calibri" w:hAnsi="Calibri" w:cs="Calibri"/>
          <w:b w:val="0"/>
          <w:bCs w:val="0"/>
          <w:i w:val="0"/>
          <w:iCs w:val="0"/>
          <w:sz w:val="22"/>
          <w:szCs w:val="22"/>
          <w:lang w:val="es-BO"/>
        </w:rPr>
        <w:t xml:space="preserve">se podrá </w:t>
      </w:r>
      <w:r w:rsidRPr="000E0EFC">
        <w:rPr>
          <w:rFonts w:ascii="Calibri" w:hAnsi="Calibri" w:cs="Calibri"/>
          <w:b w:val="0"/>
          <w:bCs w:val="0"/>
          <w:i w:val="0"/>
          <w:iCs w:val="0"/>
          <w:sz w:val="22"/>
          <w:szCs w:val="22"/>
          <w:lang w:val="es-BO"/>
        </w:rPr>
        <w:t>ajustar el DBC con enmiendas</w:t>
      </w:r>
      <w:r w:rsidRPr="00683DE0">
        <w:rPr>
          <w:rFonts w:ascii="Calibri" w:hAnsi="Calibri" w:cs="Calibri"/>
          <w:b w:val="0"/>
          <w:bCs w:val="0"/>
          <w:i w:val="0"/>
          <w:iCs w:val="0"/>
          <w:sz w:val="22"/>
          <w:szCs w:val="22"/>
          <w:lang w:val="es-BO"/>
        </w:rPr>
        <w:t>, antes de la presentación de propuestas, las mismas que deberán ser publicadas en la página web de YPFB como medio oficial de comunicación.</w:t>
      </w:r>
    </w:p>
    <w:p w:rsidR="00AC2122" w:rsidRPr="00325A1F" w:rsidRDefault="00AC2122" w:rsidP="00AC2122">
      <w:pPr>
        <w:pStyle w:val="Ttulo2"/>
        <w:spacing w:line="276" w:lineRule="auto"/>
        <w:jc w:val="both"/>
        <w:rPr>
          <w:rFonts w:ascii="Calibri" w:hAnsi="Calibri" w:cs="Calibri"/>
          <w:b w:val="0"/>
          <w:bCs w:val="0"/>
          <w:i w:val="0"/>
          <w:iCs w:val="0"/>
          <w:sz w:val="22"/>
          <w:szCs w:val="22"/>
          <w:lang w:val="es-BO"/>
        </w:rPr>
      </w:pPr>
      <w:r w:rsidRPr="00325A1F">
        <w:rPr>
          <w:rFonts w:ascii="Calibri" w:hAnsi="Calibri" w:cs="Calibri"/>
          <w:b w:val="0"/>
          <w:bCs w:val="0"/>
          <w:i w:val="0"/>
          <w:iCs w:val="0"/>
          <w:sz w:val="22"/>
          <w:szCs w:val="22"/>
          <w:lang w:val="es-BO"/>
        </w:rPr>
        <w:t>De Acuerdo al inciso e) del parágrafo III del Art. 25 del Reglamento de Contrataciones Directas del D.S. 29506, el Responsable de Contratación Directa, tiene como responsabilidad y atribución aprobar las enmiendas al Documento Base de Contratación.</w:t>
      </w:r>
    </w:p>
    <w:p w:rsidR="00AC2122" w:rsidRPr="00325A1F" w:rsidRDefault="00AC2122" w:rsidP="00AC2122">
      <w:pPr>
        <w:spacing w:line="276" w:lineRule="auto"/>
        <w:jc w:val="both"/>
        <w:rPr>
          <w:rFonts w:ascii="Calibri" w:hAnsi="Calibri" w:cs="Calibri"/>
          <w:sz w:val="22"/>
          <w:szCs w:val="22"/>
          <w:lang w:val="es-BO"/>
        </w:rPr>
      </w:pPr>
    </w:p>
    <w:p w:rsidR="00AC2122" w:rsidRPr="001D5FE3" w:rsidRDefault="00AC2122" w:rsidP="00AC2122">
      <w:pPr>
        <w:spacing w:line="276" w:lineRule="auto"/>
        <w:jc w:val="both"/>
        <w:rPr>
          <w:rFonts w:ascii="Calibri" w:hAnsi="Calibri" w:cs="Calibri"/>
          <w:sz w:val="22"/>
          <w:szCs w:val="22"/>
          <w:lang w:val="es-BO" w:eastAsia="x-none"/>
        </w:rPr>
      </w:pPr>
      <w:r w:rsidRPr="00683DE0">
        <w:rPr>
          <w:rFonts w:ascii="Calibri" w:hAnsi="Calibri" w:cs="Calibri"/>
          <w:sz w:val="22"/>
          <w:szCs w:val="22"/>
          <w:lang w:val="es-BO" w:eastAsia="x-none"/>
        </w:rPr>
        <w:t xml:space="preserve">Que de acuerdo al informe Administrativo N°  </w:t>
      </w:r>
      <w:r>
        <w:rPr>
          <w:rFonts w:ascii="Calibri" w:hAnsi="Calibri" w:cs="Calibri"/>
          <w:sz w:val="22"/>
          <w:szCs w:val="22"/>
          <w:lang w:val="es-BO" w:eastAsia="x-none"/>
        </w:rPr>
        <w:t>YPFB-GNCO-IN-096</w:t>
      </w:r>
      <w:r w:rsidRPr="001A2684">
        <w:rPr>
          <w:rFonts w:ascii="Calibri" w:hAnsi="Calibri" w:cs="Calibri"/>
          <w:sz w:val="22"/>
          <w:szCs w:val="22"/>
          <w:lang w:val="es-BO" w:eastAsia="x-none"/>
        </w:rPr>
        <w:t>/2015</w:t>
      </w:r>
      <w:r>
        <w:rPr>
          <w:rFonts w:ascii="Calibri" w:hAnsi="Calibri" w:cs="Calibri"/>
          <w:sz w:val="22"/>
          <w:szCs w:val="22"/>
          <w:lang w:val="es-BO" w:eastAsia="x-none"/>
        </w:rPr>
        <w:t xml:space="preserve"> </w:t>
      </w:r>
      <w:r w:rsidRPr="00683DE0">
        <w:rPr>
          <w:rFonts w:ascii="Calibri" w:hAnsi="Calibri" w:cs="Calibri"/>
          <w:sz w:val="22"/>
          <w:szCs w:val="22"/>
          <w:lang w:val="es-BO" w:eastAsia="x-none"/>
        </w:rPr>
        <w:t xml:space="preserve">de fecha </w:t>
      </w:r>
      <w:r>
        <w:rPr>
          <w:rFonts w:ascii="Calibri" w:hAnsi="Calibri" w:cs="Calibri"/>
          <w:sz w:val="22"/>
          <w:szCs w:val="22"/>
          <w:lang w:val="es-BO" w:eastAsia="x-none"/>
        </w:rPr>
        <w:t>6</w:t>
      </w:r>
      <w:r w:rsidRPr="00683DE0">
        <w:rPr>
          <w:rFonts w:ascii="Calibri" w:hAnsi="Calibri" w:cs="Calibri"/>
          <w:sz w:val="22"/>
          <w:szCs w:val="22"/>
          <w:lang w:val="es-BO" w:eastAsia="x-none"/>
        </w:rPr>
        <w:t xml:space="preserve"> de </w:t>
      </w:r>
      <w:r>
        <w:rPr>
          <w:rFonts w:ascii="Calibri" w:hAnsi="Calibri" w:cs="Calibri"/>
          <w:sz w:val="22"/>
          <w:szCs w:val="22"/>
          <w:lang w:val="es-BO" w:eastAsia="x-none"/>
        </w:rPr>
        <w:t>noviembre</w:t>
      </w:r>
      <w:r w:rsidRPr="00683DE0">
        <w:rPr>
          <w:rFonts w:ascii="Calibri" w:hAnsi="Calibri" w:cs="Calibri"/>
          <w:sz w:val="22"/>
          <w:szCs w:val="22"/>
          <w:lang w:val="es-BO" w:eastAsia="x-none"/>
        </w:rPr>
        <w:t xml:space="preserve"> de 20</w:t>
      </w:r>
      <w:r>
        <w:rPr>
          <w:rFonts w:ascii="Calibri" w:hAnsi="Calibri" w:cs="Calibri"/>
          <w:sz w:val="22"/>
          <w:szCs w:val="22"/>
          <w:lang w:val="es-BO" w:eastAsia="x-none"/>
        </w:rPr>
        <w:t>15</w:t>
      </w:r>
      <w:r w:rsidRPr="00683DE0">
        <w:rPr>
          <w:rFonts w:ascii="Calibri" w:hAnsi="Calibri" w:cs="Calibri"/>
          <w:sz w:val="22"/>
          <w:szCs w:val="22"/>
          <w:lang w:val="es-BO" w:eastAsia="x-none"/>
        </w:rPr>
        <w:t xml:space="preserve"> </w:t>
      </w:r>
      <w:r>
        <w:rPr>
          <w:rFonts w:ascii="Calibri" w:hAnsi="Calibri" w:cs="Calibri"/>
          <w:sz w:val="22"/>
          <w:szCs w:val="22"/>
          <w:lang w:val="es-BO" w:eastAsia="x-none"/>
        </w:rPr>
        <w:t>emitido por el Analista de Contrataciones,</w:t>
      </w:r>
      <w:r w:rsidRPr="00683DE0">
        <w:rPr>
          <w:rFonts w:ascii="Calibri" w:hAnsi="Calibri" w:cs="Calibri"/>
          <w:sz w:val="22"/>
          <w:szCs w:val="22"/>
          <w:lang w:val="es-BO" w:eastAsia="x-none"/>
        </w:rPr>
        <w:t xml:space="preserve"> </w:t>
      </w:r>
      <w:r w:rsidRPr="001D5FE3">
        <w:rPr>
          <w:rFonts w:ascii="Calibri" w:hAnsi="Calibri" w:cs="Calibri"/>
          <w:sz w:val="22"/>
          <w:szCs w:val="22"/>
          <w:lang w:val="es-BO" w:eastAsia="x-none"/>
        </w:rPr>
        <w:t xml:space="preserve">solicita al RCD </w:t>
      </w:r>
      <w:r w:rsidRPr="000E0EFC">
        <w:rPr>
          <w:rFonts w:ascii="Calibri" w:hAnsi="Calibri" w:cs="Calibri"/>
          <w:sz w:val="22"/>
          <w:szCs w:val="22"/>
          <w:lang w:val="es-BO" w:eastAsia="x-none"/>
        </w:rPr>
        <w:t xml:space="preserve">aprobar las enmiendas </w:t>
      </w:r>
      <w:r w:rsidRPr="00683DE0">
        <w:rPr>
          <w:rFonts w:ascii="Calibri" w:hAnsi="Calibri" w:cs="Calibri"/>
          <w:sz w:val="22"/>
          <w:szCs w:val="22"/>
          <w:lang w:val="es-BO" w:eastAsia="x-none"/>
        </w:rPr>
        <w:t xml:space="preserve">al </w:t>
      </w:r>
      <w:r>
        <w:rPr>
          <w:rFonts w:ascii="Calibri" w:hAnsi="Calibri" w:cs="Calibri"/>
          <w:sz w:val="22"/>
          <w:szCs w:val="22"/>
          <w:lang w:val="es-BO" w:eastAsia="x-none"/>
        </w:rPr>
        <w:t>DBC.</w:t>
      </w:r>
    </w:p>
    <w:p w:rsidR="00AC2122" w:rsidRPr="001D5FE3" w:rsidRDefault="00AC2122" w:rsidP="00AC2122">
      <w:pPr>
        <w:pStyle w:val="Ttulo2"/>
        <w:spacing w:line="276" w:lineRule="auto"/>
        <w:jc w:val="both"/>
        <w:rPr>
          <w:rFonts w:ascii="Calibri" w:hAnsi="Calibri" w:cs="Calibri"/>
          <w:bCs w:val="0"/>
          <w:i w:val="0"/>
          <w:iCs w:val="0"/>
          <w:sz w:val="22"/>
          <w:szCs w:val="22"/>
          <w:lang w:val="es-BO"/>
        </w:rPr>
      </w:pPr>
      <w:r w:rsidRPr="001D5FE3">
        <w:rPr>
          <w:rFonts w:ascii="Calibri" w:hAnsi="Calibri" w:cs="Calibri"/>
          <w:bCs w:val="0"/>
          <w:i w:val="0"/>
          <w:iCs w:val="0"/>
          <w:sz w:val="22"/>
          <w:szCs w:val="22"/>
          <w:lang w:val="es-BO"/>
        </w:rPr>
        <w:t>POR TANTO:</w:t>
      </w:r>
    </w:p>
    <w:p w:rsidR="00AC2122" w:rsidRPr="00683DE0" w:rsidRDefault="00AC2122" w:rsidP="00AC2122">
      <w:pPr>
        <w:jc w:val="both"/>
        <w:rPr>
          <w:rFonts w:ascii="Calibri" w:hAnsi="Calibri" w:cs="Calibri"/>
          <w:sz w:val="22"/>
          <w:szCs w:val="22"/>
        </w:rPr>
      </w:pPr>
      <w:r w:rsidRPr="001D5FE3">
        <w:rPr>
          <w:rFonts w:ascii="Calibri" w:hAnsi="Calibri" w:cs="Calibri"/>
          <w:sz w:val="22"/>
          <w:szCs w:val="22"/>
        </w:rPr>
        <w:t>El RCD en aplicación a lo establecido en el Reglamento antes mencionado y en uso de  sus atribuciones conferidas</w:t>
      </w:r>
      <w:r w:rsidRPr="00683DE0">
        <w:rPr>
          <w:rFonts w:ascii="Calibri" w:hAnsi="Calibri" w:cs="Calibri"/>
          <w:sz w:val="22"/>
          <w:szCs w:val="22"/>
        </w:rPr>
        <w:t>, resuelve:</w:t>
      </w:r>
    </w:p>
    <w:p w:rsidR="00AC2122" w:rsidRPr="001D5FE3" w:rsidRDefault="00AC2122" w:rsidP="00AC2122">
      <w:pPr>
        <w:spacing w:line="276" w:lineRule="auto"/>
        <w:jc w:val="both"/>
        <w:rPr>
          <w:rFonts w:ascii="Calibri" w:hAnsi="Calibri" w:cs="Calibri"/>
          <w:sz w:val="12"/>
          <w:szCs w:val="22"/>
          <w:lang w:eastAsia="x-none"/>
        </w:rPr>
      </w:pPr>
    </w:p>
    <w:p w:rsidR="00AC2122" w:rsidRPr="00683DE0" w:rsidRDefault="00AC2122" w:rsidP="00AC2122">
      <w:pPr>
        <w:ind w:right="-91"/>
        <w:jc w:val="both"/>
        <w:rPr>
          <w:rFonts w:ascii="Calibri" w:hAnsi="Calibri" w:cs="Calibri"/>
          <w:sz w:val="22"/>
          <w:szCs w:val="22"/>
        </w:rPr>
      </w:pPr>
      <w:r w:rsidRPr="00683DE0">
        <w:rPr>
          <w:rFonts w:ascii="Calibri" w:hAnsi="Calibri" w:cs="Calibri"/>
          <w:b/>
          <w:sz w:val="22"/>
          <w:szCs w:val="22"/>
        </w:rPr>
        <w:t>PRIMERO</w:t>
      </w:r>
      <w:r w:rsidRPr="001A2684">
        <w:rPr>
          <w:rFonts w:ascii="Calibri" w:hAnsi="Calibri" w:cs="Calibri"/>
          <w:b/>
          <w:sz w:val="22"/>
          <w:szCs w:val="22"/>
        </w:rPr>
        <w:t xml:space="preserve">.- </w:t>
      </w:r>
      <w:r w:rsidRPr="001A2684">
        <w:rPr>
          <w:rFonts w:ascii="Calibri" w:hAnsi="Calibri" w:cs="Calibri"/>
          <w:sz w:val="22"/>
          <w:szCs w:val="22"/>
        </w:rPr>
        <w:t xml:space="preserve">Aprobar la Nota de Enmiendas N° 1 de fecha 6 de noviembre de 2015 emitida por el Analista de Contrataciones de la GNCO, con enmiendas al Documento Base de Contratación, del proceso de contratación </w:t>
      </w:r>
      <w:r w:rsidRPr="00C641AA">
        <w:rPr>
          <w:rFonts w:ascii="Calibri" w:hAnsi="Calibri" w:cs="Calibri"/>
          <w:sz w:val="22"/>
          <w:szCs w:val="22"/>
        </w:rPr>
        <w:t>DIGITALIZACIÓN DE REGISTROS ELÉCTRICOS DE POZO – GESTIÓN 2016</w:t>
      </w:r>
      <w:r w:rsidRPr="001A2684">
        <w:rPr>
          <w:rFonts w:ascii="Calibri" w:hAnsi="Calibri" w:cs="Calibri"/>
          <w:sz w:val="22"/>
          <w:szCs w:val="22"/>
        </w:rPr>
        <w:t xml:space="preserve"> CODIGO: </w:t>
      </w:r>
      <w:r w:rsidRPr="00C641AA">
        <w:rPr>
          <w:rFonts w:ascii="Calibri" w:hAnsi="Calibri" w:cs="Calibri"/>
          <w:sz w:val="22"/>
          <w:szCs w:val="22"/>
        </w:rPr>
        <w:t>CDO-CNIH-50-15</w:t>
      </w:r>
      <w:r w:rsidRPr="001A2684">
        <w:rPr>
          <w:rFonts w:ascii="Calibri" w:hAnsi="Calibri" w:cs="Calibri"/>
          <w:sz w:val="22"/>
          <w:szCs w:val="22"/>
        </w:rPr>
        <w:t xml:space="preserve"> la misma que forma parte de la presente Nota Expresa, y del DBC en las secciones que corresponden.</w:t>
      </w:r>
    </w:p>
    <w:p w:rsidR="00AC2122" w:rsidRPr="00683DE0" w:rsidRDefault="00AC2122" w:rsidP="00AC2122">
      <w:pPr>
        <w:jc w:val="both"/>
        <w:rPr>
          <w:rFonts w:ascii="Calibri" w:hAnsi="Calibri" w:cs="Calibri"/>
          <w:sz w:val="22"/>
          <w:szCs w:val="22"/>
        </w:rPr>
      </w:pPr>
    </w:p>
    <w:p w:rsidR="00AC2122" w:rsidRDefault="00AC2122" w:rsidP="00AC2122">
      <w:pPr>
        <w:spacing w:line="276" w:lineRule="auto"/>
        <w:jc w:val="both"/>
        <w:rPr>
          <w:rFonts w:ascii="Calibri" w:hAnsi="Calibri" w:cs="Calibri"/>
          <w:sz w:val="22"/>
          <w:szCs w:val="22"/>
          <w:lang w:val="es-BO" w:eastAsia="x-none"/>
        </w:rPr>
      </w:pPr>
      <w:r w:rsidRPr="00AF30F9">
        <w:rPr>
          <w:rFonts w:ascii="Calibri" w:hAnsi="Calibri" w:cs="Calibri"/>
          <w:b/>
          <w:sz w:val="22"/>
          <w:szCs w:val="22"/>
          <w:lang w:val="es-BO" w:eastAsia="x-none"/>
        </w:rPr>
        <w:t xml:space="preserve">SEGUNDO: </w:t>
      </w:r>
      <w:r w:rsidRPr="00AF30F9">
        <w:rPr>
          <w:rFonts w:ascii="Calibri" w:hAnsi="Calibri" w:cs="Calibri"/>
          <w:sz w:val="22"/>
          <w:szCs w:val="22"/>
          <w:lang w:val="es-BO" w:eastAsia="x-none"/>
        </w:rPr>
        <w:t>El Analista de Contrataciones dependiente de la GNCO, queda encargado de publicar el presente documento</w:t>
      </w:r>
      <w:r w:rsidRPr="00AF30F9">
        <w:rPr>
          <w:rFonts w:ascii="Calibri" w:hAnsi="Calibri" w:cs="Calibri"/>
          <w:sz w:val="22"/>
          <w:szCs w:val="22"/>
        </w:rPr>
        <w:t xml:space="preserve">, la Nota de Enmiendas </w:t>
      </w:r>
      <w:r w:rsidRPr="00AF30F9">
        <w:rPr>
          <w:rFonts w:ascii="Calibri" w:hAnsi="Calibri" w:cs="Calibri"/>
          <w:sz w:val="22"/>
          <w:szCs w:val="22"/>
          <w:lang w:val="es-BO" w:eastAsia="x-none"/>
        </w:rPr>
        <w:t>en</w:t>
      </w:r>
      <w:r w:rsidRPr="00683DE0">
        <w:rPr>
          <w:rFonts w:ascii="Calibri" w:hAnsi="Calibri" w:cs="Calibri"/>
          <w:sz w:val="22"/>
          <w:szCs w:val="22"/>
          <w:lang w:val="es-BO" w:eastAsia="x-none"/>
        </w:rPr>
        <w:t xml:space="preserve"> el sitio web de Yacimientos Petrolíferos Fiscales Bolivianos YPFB, como medio oficial de comunicación</w:t>
      </w:r>
      <w:r>
        <w:rPr>
          <w:rFonts w:ascii="Calibri" w:hAnsi="Calibri" w:cs="Calibri"/>
          <w:sz w:val="22"/>
          <w:szCs w:val="22"/>
          <w:lang w:val="es-BO" w:eastAsia="x-none"/>
        </w:rPr>
        <w:t>.</w:t>
      </w:r>
    </w:p>
    <w:p w:rsidR="00AC2122" w:rsidRPr="00683DE0" w:rsidRDefault="00AC2122" w:rsidP="00AC2122">
      <w:pPr>
        <w:spacing w:line="276" w:lineRule="auto"/>
        <w:jc w:val="both"/>
        <w:rPr>
          <w:rFonts w:ascii="Calibri" w:hAnsi="Calibri" w:cs="Calibri"/>
          <w:sz w:val="22"/>
          <w:szCs w:val="22"/>
          <w:lang w:val="es-BO" w:eastAsia="x-none"/>
        </w:rPr>
      </w:pPr>
    </w:p>
    <w:p w:rsidR="00AC2122" w:rsidRPr="00683DE0" w:rsidRDefault="00AC2122" w:rsidP="00AC2122">
      <w:pPr>
        <w:jc w:val="both"/>
        <w:rPr>
          <w:rFonts w:ascii="Calibri" w:hAnsi="Calibri" w:cs="Calibri"/>
          <w:b/>
          <w:sz w:val="22"/>
          <w:szCs w:val="22"/>
        </w:rPr>
      </w:pPr>
      <w:r w:rsidRPr="001A2684">
        <w:rPr>
          <w:rFonts w:ascii="Calibri" w:hAnsi="Calibri" w:cs="Calibri"/>
          <w:sz w:val="22"/>
          <w:szCs w:val="22"/>
        </w:rPr>
        <w:t>Santa Cruz, 6 de noviembre de 2015</w:t>
      </w:r>
      <w:r w:rsidRPr="000130D1">
        <w:rPr>
          <w:rFonts w:ascii="Calibri" w:hAnsi="Calibri" w:cs="Calibri"/>
          <w:sz w:val="22"/>
          <w:szCs w:val="22"/>
        </w:rPr>
        <w:t xml:space="preserve"> </w:t>
      </w:r>
    </w:p>
    <w:p w:rsidR="00AC2122" w:rsidRDefault="00AC2122" w:rsidP="00AC2122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AC2122" w:rsidRDefault="00AC2122" w:rsidP="00AC2122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(ORIGINAL FIRMADO POR)</w:t>
      </w:r>
    </w:p>
    <w:p w:rsidR="00AC2122" w:rsidRPr="00683DE0" w:rsidRDefault="00AC2122" w:rsidP="00AC2122">
      <w:pPr>
        <w:tabs>
          <w:tab w:val="left" w:pos="709"/>
        </w:tabs>
        <w:jc w:val="center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Ing. Mayra Velasquez Oros</w:t>
      </w:r>
    </w:p>
    <w:p w:rsidR="00AC2122" w:rsidRDefault="00AC2122" w:rsidP="00AC2122">
      <w:pPr>
        <w:jc w:val="center"/>
        <w:rPr>
          <w:rFonts w:ascii="Calibri" w:hAnsi="Calibri" w:cs="Calibri"/>
          <w:b/>
          <w:bCs/>
          <w:iCs/>
          <w:sz w:val="22"/>
          <w:szCs w:val="22"/>
          <w:lang w:val="es-BO"/>
        </w:rPr>
      </w:pPr>
      <w:r w:rsidRPr="001D5FE3">
        <w:rPr>
          <w:rFonts w:ascii="Calibri" w:hAnsi="Calibri" w:cs="Calibri"/>
          <w:b/>
          <w:sz w:val="22"/>
          <w:szCs w:val="22"/>
        </w:rPr>
        <w:t>RESPONSABLE DE CONTRATACIÓN DIRECTA - RCD</w:t>
      </w:r>
    </w:p>
    <w:p w:rsidR="00AC2122" w:rsidRPr="00B1030A" w:rsidRDefault="00AC2122" w:rsidP="00AC2122">
      <w:pPr>
        <w:jc w:val="center"/>
        <w:rPr>
          <w:rFonts w:ascii="Verdana" w:hAnsi="Verdana"/>
          <w:color w:val="000000"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-137160</wp:posOffset>
                </wp:positionH>
                <wp:positionV relativeFrom="paragraph">
                  <wp:posOffset>127000</wp:posOffset>
                </wp:positionV>
                <wp:extent cx="6176010" cy="6974205"/>
                <wp:effectExtent l="0" t="0" r="91440" b="93345"/>
                <wp:wrapNone/>
                <wp:docPr id="15" name="Rectángulo redondead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6010" cy="6974205"/>
                        </a:xfrm>
                        <a:prstGeom prst="roundRect">
                          <a:avLst>
                            <a:gd name="adj" fmla="val 56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333333"/>
                          </a:outerShdw>
                        </a:effectLst>
                      </wps:spPr>
                      <wps:txbx>
                        <w:txbxContent>
                          <w:p w:rsidR="00AC2122" w:rsidRPr="0021435A" w:rsidRDefault="00AC2122" w:rsidP="00AC2122">
                            <w:pPr>
                              <w:pStyle w:val="Ttulo1"/>
                              <w:ind w:left="360" w:hanging="502"/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  <w:lang w:val="es-BO"/>
                              </w:rPr>
                            </w:pPr>
                          </w:p>
                          <w:p w:rsidR="00AC2122" w:rsidRPr="0021435A" w:rsidRDefault="00AC2122" w:rsidP="00AC2122">
                            <w:pPr>
                              <w:pStyle w:val="Ttulo1"/>
                              <w:ind w:left="360" w:hanging="502"/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21435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YACIMIENTOS PETROLÍFEROS FISCALES BOLIVIANOS</w:t>
                            </w:r>
                          </w:p>
                          <w:p w:rsidR="00AC2122" w:rsidRPr="0021435A" w:rsidRDefault="00AC2122" w:rsidP="00AC2122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 w:rsidRPr="0021435A">
                              <w:rPr>
                                <w:rFonts w:ascii="Calibri" w:hAnsi="Calibri"/>
                                <w:noProof/>
                                <w:sz w:val="28"/>
                                <w:szCs w:val="28"/>
                                <w:lang w:val="es-BO" w:eastAsia="es-BO"/>
                              </w:rPr>
                              <w:drawing>
                                <wp:inline distT="0" distB="0" distL="0" distR="0">
                                  <wp:extent cx="3248025" cy="2200275"/>
                                  <wp:effectExtent l="0" t="0" r="9525" b="9525"/>
                                  <wp:docPr id="1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48025" cy="2200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C2122" w:rsidRPr="0021435A" w:rsidRDefault="00AC2122" w:rsidP="00AC2122">
                            <w:pPr>
                              <w:pStyle w:val="Textodebloque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AC2122" w:rsidRPr="0021435A" w:rsidRDefault="00AC2122" w:rsidP="00AC2122">
                            <w:pPr>
                              <w:pStyle w:val="Textodebloque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AC2122" w:rsidRPr="001A2684" w:rsidRDefault="00AC2122" w:rsidP="00AC2122">
                            <w:pPr>
                              <w:pStyle w:val="Textodebloque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 w:rsidRPr="001A2684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NOTA DE ENMIENDAS N° 1</w:t>
                            </w:r>
                          </w:p>
                          <w:p w:rsidR="00AC2122" w:rsidRPr="001A2684" w:rsidRDefault="00AC2122" w:rsidP="00AC2122">
                            <w:pPr>
                              <w:pStyle w:val="Textodebloque"/>
                              <w:ind w:left="0" w:right="-106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AC2122" w:rsidRPr="001A2684" w:rsidRDefault="00AC2122" w:rsidP="00AC2122">
                            <w:pPr>
                              <w:pStyle w:val="Textodebloque"/>
                              <w:ind w:left="0" w:right="-106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 w:rsidRPr="001A2684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AL DOCUMENTO BASE DE CONTRATACIÓN</w:t>
                            </w:r>
                          </w:p>
                          <w:p w:rsidR="00AC2122" w:rsidRPr="001A2684" w:rsidRDefault="00AC2122" w:rsidP="00AC2122">
                            <w:pPr>
                              <w:pStyle w:val="Textodebloque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AC2122" w:rsidRPr="001A2684" w:rsidRDefault="00AC2122" w:rsidP="00AC2122">
                            <w:pPr>
                              <w:pStyle w:val="Textodebloque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 w:rsidRPr="001A2684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SEGUNDA FERIA YPFB COMPRA 2015</w:t>
                            </w:r>
                          </w:p>
                          <w:p w:rsidR="00AC2122" w:rsidRPr="001A2684" w:rsidRDefault="00AC2122" w:rsidP="00AC2122">
                            <w:pPr>
                              <w:pStyle w:val="Textodebloque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AC2122" w:rsidRPr="001A2684" w:rsidRDefault="00AC2122" w:rsidP="00AC2122">
                            <w:pPr>
                              <w:pStyle w:val="Textodebloque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 w:rsidRPr="001A2684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REGLAMENTO DE CONTRATACIONES DIRECTAS</w:t>
                            </w:r>
                          </w:p>
                          <w:p w:rsidR="00AC2122" w:rsidRPr="001A2684" w:rsidRDefault="00AC2122" w:rsidP="00AC2122">
                            <w:pPr>
                              <w:pStyle w:val="Textodebloque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 w:rsidRPr="001A2684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EN EL MARCO DEL D.S. 29506</w:t>
                            </w:r>
                          </w:p>
                          <w:p w:rsidR="00AC2122" w:rsidRPr="001A2684" w:rsidRDefault="00AC2122" w:rsidP="00AC2122">
                            <w:pPr>
                              <w:pStyle w:val="Textodebloque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AC2122" w:rsidRPr="001A2684" w:rsidRDefault="00AC2122" w:rsidP="00AC2122">
                            <w:pPr>
                              <w:pStyle w:val="Textodebloque"/>
                              <w:ind w:left="-142" w:right="-109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 w:rsidRPr="001A2684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 xml:space="preserve">CÓDIGO: </w:t>
                            </w:r>
                            <w:r w:rsidRPr="00C641AA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CDO-CNIH-50-15</w:t>
                            </w:r>
                          </w:p>
                          <w:p w:rsidR="00AC2122" w:rsidRPr="0021435A" w:rsidRDefault="00AC2122" w:rsidP="00AC2122">
                            <w:pPr>
                              <w:pStyle w:val="Textodebloque"/>
                              <w:ind w:left="-142" w:right="-109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 w:rsidRPr="001A2684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 xml:space="preserve">OBJETO: </w:t>
                            </w:r>
                            <w:r w:rsidRPr="002513A0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DIGITALIZACIÓN DE REGISTROS ELÉCTRICOS DE POZO – GESTIÓN 2016</w:t>
                            </w:r>
                            <w:r w:rsidRPr="001A2684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 xml:space="preserve"> (</w:t>
                            </w: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Primera</w:t>
                            </w:r>
                            <w:r w:rsidRPr="001A2684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 xml:space="preserve"> Convocatoria)</w:t>
                            </w:r>
                          </w:p>
                          <w:p w:rsidR="00AC2122" w:rsidRPr="0021435A" w:rsidRDefault="00AC2122" w:rsidP="00AC2122">
                            <w:pPr>
                              <w:pStyle w:val="Textodebloque"/>
                              <w:ind w:left="-142" w:right="-109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AC2122" w:rsidRDefault="00AC2122" w:rsidP="00AC2122">
                            <w:pPr>
                              <w:pStyle w:val="Textodebloque"/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</w:p>
                          <w:p w:rsidR="00AC2122" w:rsidRPr="008F17CF" w:rsidRDefault="00AC2122" w:rsidP="00AC2122">
                            <w:pPr>
                              <w:pStyle w:val="Textodebloque"/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</w:p>
                          <w:p w:rsidR="00AC2122" w:rsidRPr="008F17CF" w:rsidRDefault="00AC2122" w:rsidP="00AC2122">
                            <w:pPr>
                              <w:pStyle w:val="Textodebloque"/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ángulo redondeado 15" o:spid="_x0000_s1026" style="position:absolute;left:0;text-align:left;margin-left:-10.8pt;margin-top:10pt;width:486.3pt;height:54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72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">
                <v:shadow on="t" color="#333" offset="6pt,6pt"/>
                <v:textbox>
                  <w:txbxContent>
                    <w:p w:rsidR="00AC2122" w:rsidRPr="0021435A" w:rsidRDefault="00AC2122" w:rsidP="00AC2122">
                      <w:pPr>
                        <w:pStyle w:val="Ttulo1"/>
                        <w:ind w:left="360" w:hanging="502"/>
                        <w:jc w:val="center"/>
                        <w:rPr>
                          <w:rFonts w:ascii="Calibri" w:hAnsi="Calibri"/>
                          <w:sz w:val="28"/>
                          <w:szCs w:val="28"/>
                          <w:lang w:val="es-BO"/>
                        </w:rPr>
                      </w:pPr>
                    </w:p>
                    <w:p w:rsidR="00AC2122" w:rsidRPr="0021435A" w:rsidRDefault="00AC2122" w:rsidP="00AC2122">
                      <w:pPr>
                        <w:pStyle w:val="Ttulo1"/>
                        <w:ind w:left="360" w:hanging="502"/>
                        <w:jc w:val="center"/>
                        <w:rPr>
                          <w:rFonts w:ascii="Calibri" w:hAnsi="Calibri"/>
                          <w:sz w:val="28"/>
                          <w:szCs w:val="28"/>
                        </w:rPr>
                      </w:pPr>
                      <w:r w:rsidRPr="0021435A">
                        <w:rPr>
                          <w:rFonts w:ascii="Calibri" w:hAnsi="Calibri"/>
                          <w:sz w:val="28"/>
                          <w:szCs w:val="28"/>
                        </w:rPr>
                        <w:t>YACIMIENTOS PETROLÍFEROS FISCALES BOLIVIANOS</w:t>
                      </w:r>
                    </w:p>
                    <w:p w:rsidR="00AC2122" w:rsidRPr="0021435A" w:rsidRDefault="00AC2122" w:rsidP="00AC2122">
                      <w:pPr>
                        <w:jc w:val="center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 w:rsidRPr="0021435A">
                        <w:rPr>
                          <w:rFonts w:ascii="Calibri" w:hAnsi="Calibri"/>
                          <w:noProof/>
                          <w:sz w:val="28"/>
                          <w:szCs w:val="28"/>
                          <w:lang w:val="es-BO" w:eastAsia="es-BO"/>
                        </w:rPr>
                        <w:drawing>
                          <wp:inline distT="0" distB="0" distL="0" distR="0">
                            <wp:extent cx="3248025" cy="2200275"/>
                            <wp:effectExtent l="0" t="0" r="9525" b="9525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48025" cy="2200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C2122" w:rsidRPr="0021435A" w:rsidRDefault="00AC2122" w:rsidP="00AC2122">
                      <w:pPr>
                        <w:pStyle w:val="Textodebloque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</w:p>
                    <w:p w:rsidR="00AC2122" w:rsidRPr="0021435A" w:rsidRDefault="00AC2122" w:rsidP="00AC2122">
                      <w:pPr>
                        <w:pStyle w:val="Textodebloque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</w:p>
                    <w:p w:rsidR="00AC2122" w:rsidRPr="001A2684" w:rsidRDefault="00AC2122" w:rsidP="00AC2122">
                      <w:pPr>
                        <w:pStyle w:val="Textodebloque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 w:rsidRPr="001A2684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NOTA DE ENMIENDAS N° 1</w:t>
                      </w:r>
                    </w:p>
                    <w:p w:rsidR="00AC2122" w:rsidRPr="001A2684" w:rsidRDefault="00AC2122" w:rsidP="00AC2122">
                      <w:pPr>
                        <w:pStyle w:val="Textodebloque"/>
                        <w:ind w:left="0" w:right="-106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</w:p>
                    <w:p w:rsidR="00AC2122" w:rsidRPr="001A2684" w:rsidRDefault="00AC2122" w:rsidP="00AC2122">
                      <w:pPr>
                        <w:pStyle w:val="Textodebloque"/>
                        <w:ind w:left="0" w:right="-106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 w:rsidRPr="001A2684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AL DOCUMENTO BASE DE CONTRATACIÓN</w:t>
                      </w:r>
                    </w:p>
                    <w:p w:rsidR="00AC2122" w:rsidRPr="001A2684" w:rsidRDefault="00AC2122" w:rsidP="00AC2122">
                      <w:pPr>
                        <w:pStyle w:val="Textodebloque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</w:p>
                    <w:p w:rsidR="00AC2122" w:rsidRPr="001A2684" w:rsidRDefault="00AC2122" w:rsidP="00AC2122">
                      <w:pPr>
                        <w:pStyle w:val="Textodebloque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 w:rsidRPr="001A2684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SEGUNDA FERIA YPFB COMPRA 2015</w:t>
                      </w:r>
                    </w:p>
                    <w:p w:rsidR="00AC2122" w:rsidRPr="001A2684" w:rsidRDefault="00AC2122" w:rsidP="00AC2122">
                      <w:pPr>
                        <w:pStyle w:val="Textodebloque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</w:p>
                    <w:p w:rsidR="00AC2122" w:rsidRPr="001A2684" w:rsidRDefault="00AC2122" w:rsidP="00AC2122">
                      <w:pPr>
                        <w:pStyle w:val="Textodebloque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 w:rsidRPr="001A2684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REGLAMENTO DE CONTRATACIONES DIRECTAS</w:t>
                      </w:r>
                    </w:p>
                    <w:p w:rsidR="00AC2122" w:rsidRPr="001A2684" w:rsidRDefault="00AC2122" w:rsidP="00AC2122">
                      <w:pPr>
                        <w:pStyle w:val="Textodebloque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 w:rsidRPr="001A2684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EN EL MARCO DEL D.S. 29506</w:t>
                      </w:r>
                    </w:p>
                    <w:p w:rsidR="00AC2122" w:rsidRPr="001A2684" w:rsidRDefault="00AC2122" w:rsidP="00AC2122">
                      <w:pPr>
                        <w:pStyle w:val="Textodebloque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</w:p>
                    <w:p w:rsidR="00AC2122" w:rsidRPr="001A2684" w:rsidRDefault="00AC2122" w:rsidP="00AC2122">
                      <w:pPr>
                        <w:pStyle w:val="Textodebloque"/>
                        <w:ind w:left="-142" w:right="-109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 w:rsidRPr="001A2684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 xml:space="preserve">CÓDIGO: </w:t>
                      </w:r>
                      <w:r w:rsidRPr="00C641AA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CDO-CNIH-50-15</w:t>
                      </w:r>
                    </w:p>
                    <w:p w:rsidR="00AC2122" w:rsidRPr="0021435A" w:rsidRDefault="00AC2122" w:rsidP="00AC2122">
                      <w:pPr>
                        <w:pStyle w:val="Textodebloque"/>
                        <w:ind w:left="-142" w:right="-109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 w:rsidRPr="001A2684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 xml:space="preserve">OBJETO: </w:t>
                      </w:r>
                      <w:r w:rsidRPr="002513A0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DIGITALIZACIÓN DE REGISTROS ELÉCTRICOS DE POZO – GESTIÓN 2016</w:t>
                      </w:r>
                      <w:r w:rsidRPr="001A2684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 xml:space="preserve"> (</w:t>
                      </w:r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Primera</w:t>
                      </w:r>
                      <w:r w:rsidRPr="001A2684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 xml:space="preserve"> Convocatoria)</w:t>
                      </w:r>
                    </w:p>
                    <w:p w:rsidR="00AC2122" w:rsidRPr="0021435A" w:rsidRDefault="00AC2122" w:rsidP="00AC2122">
                      <w:pPr>
                        <w:pStyle w:val="Textodebloque"/>
                        <w:ind w:left="-142" w:right="-109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</w:p>
                    <w:p w:rsidR="00AC2122" w:rsidRDefault="00AC2122" w:rsidP="00AC2122">
                      <w:pPr>
                        <w:pStyle w:val="Textodebloque"/>
                        <w:rPr>
                          <w:rFonts w:ascii="Century Gothic" w:hAnsi="Century Gothic"/>
                          <w:b/>
                          <w:sz w:val="20"/>
                        </w:rPr>
                      </w:pPr>
                    </w:p>
                    <w:p w:rsidR="00AC2122" w:rsidRPr="008F17CF" w:rsidRDefault="00AC2122" w:rsidP="00AC2122">
                      <w:pPr>
                        <w:pStyle w:val="Textodebloque"/>
                        <w:rPr>
                          <w:rFonts w:ascii="Century Gothic" w:hAnsi="Century Gothic"/>
                          <w:b/>
                          <w:sz w:val="20"/>
                        </w:rPr>
                      </w:pPr>
                    </w:p>
                    <w:p w:rsidR="00AC2122" w:rsidRPr="008F17CF" w:rsidRDefault="00AC2122" w:rsidP="00AC2122">
                      <w:pPr>
                        <w:pStyle w:val="Textodebloque"/>
                        <w:rPr>
                          <w:rFonts w:ascii="Century Gothic" w:hAnsi="Century Gothic"/>
                          <w:b/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AC2122" w:rsidRPr="00B1030A" w:rsidRDefault="00AC2122" w:rsidP="00AC2122">
      <w:pPr>
        <w:jc w:val="center"/>
        <w:rPr>
          <w:rFonts w:ascii="Verdana" w:hAnsi="Verdana" w:cs="Arial"/>
          <w:b/>
          <w:color w:val="000000"/>
        </w:rPr>
      </w:pPr>
    </w:p>
    <w:p w:rsidR="00AC2122" w:rsidRPr="00B1030A" w:rsidRDefault="00AC2122" w:rsidP="00AC2122">
      <w:pPr>
        <w:jc w:val="center"/>
        <w:rPr>
          <w:rFonts w:ascii="Verdana" w:hAnsi="Verdana" w:cs="Arial"/>
          <w:b/>
          <w:color w:val="000000"/>
        </w:rPr>
      </w:pPr>
    </w:p>
    <w:p w:rsidR="00AC2122" w:rsidRPr="00B1030A" w:rsidRDefault="00AC2122" w:rsidP="00AC2122">
      <w:pPr>
        <w:jc w:val="center"/>
        <w:rPr>
          <w:rFonts w:ascii="Verdana" w:hAnsi="Verdana" w:cs="Arial"/>
          <w:b/>
          <w:color w:val="000000"/>
        </w:rPr>
      </w:pPr>
    </w:p>
    <w:p w:rsidR="00AC2122" w:rsidRPr="00B1030A" w:rsidRDefault="00AC2122" w:rsidP="00AC2122">
      <w:pPr>
        <w:jc w:val="center"/>
        <w:rPr>
          <w:rFonts w:ascii="Verdana" w:hAnsi="Verdana" w:cs="Arial"/>
          <w:b/>
          <w:color w:val="000000"/>
        </w:rPr>
      </w:pPr>
    </w:p>
    <w:p w:rsidR="00AC2122" w:rsidRPr="00B1030A" w:rsidRDefault="00AC2122" w:rsidP="00AC2122">
      <w:pPr>
        <w:jc w:val="center"/>
        <w:rPr>
          <w:rFonts w:ascii="Verdana" w:hAnsi="Verdana" w:cs="Arial"/>
          <w:b/>
          <w:color w:val="000000"/>
        </w:rPr>
      </w:pPr>
    </w:p>
    <w:p w:rsidR="00AC2122" w:rsidRPr="00B1030A" w:rsidRDefault="00AC2122" w:rsidP="00AC2122">
      <w:pPr>
        <w:jc w:val="center"/>
        <w:rPr>
          <w:rFonts w:ascii="Verdana" w:hAnsi="Verdana" w:cs="Arial"/>
          <w:b/>
          <w:color w:val="000000"/>
        </w:rPr>
      </w:pPr>
    </w:p>
    <w:p w:rsidR="00AC2122" w:rsidRPr="00B1030A" w:rsidRDefault="00AC2122" w:rsidP="00AC2122">
      <w:pPr>
        <w:jc w:val="center"/>
        <w:rPr>
          <w:rFonts w:ascii="Verdana" w:hAnsi="Verdana" w:cs="Arial"/>
          <w:b/>
          <w:color w:val="000000"/>
        </w:rPr>
      </w:pPr>
    </w:p>
    <w:p w:rsidR="00AC2122" w:rsidRPr="00B1030A" w:rsidRDefault="00AC2122" w:rsidP="00AC2122">
      <w:pPr>
        <w:jc w:val="center"/>
        <w:rPr>
          <w:rFonts w:ascii="Verdana" w:hAnsi="Verdana" w:cs="Arial"/>
          <w:b/>
          <w:color w:val="000000"/>
        </w:rPr>
      </w:pPr>
    </w:p>
    <w:p w:rsidR="00AC2122" w:rsidRPr="00B1030A" w:rsidRDefault="00AC2122" w:rsidP="00AC2122">
      <w:pPr>
        <w:jc w:val="center"/>
        <w:rPr>
          <w:rFonts w:ascii="Verdana" w:hAnsi="Verdana" w:cs="Arial"/>
          <w:b/>
          <w:color w:val="000000"/>
        </w:rPr>
      </w:pPr>
    </w:p>
    <w:p w:rsidR="00AC2122" w:rsidRPr="00B1030A" w:rsidRDefault="00AC2122" w:rsidP="00AC2122">
      <w:pPr>
        <w:jc w:val="center"/>
        <w:rPr>
          <w:rFonts w:ascii="Verdana" w:hAnsi="Verdana" w:cs="Arial"/>
          <w:b/>
          <w:color w:val="000000"/>
        </w:rPr>
      </w:pPr>
    </w:p>
    <w:p w:rsidR="00AC2122" w:rsidRPr="00B1030A" w:rsidRDefault="00AC2122" w:rsidP="00AC2122">
      <w:pPr>
        <w:jc w:val="center"/>
        <w:rPr>
          <w:rFonts w:ascii="Verdana" w:hAnsi="Verdana" w:cs="Arial"/>
          <w:b/>
          <w:color w:val="000000"/>
        </w:rPr>
      </w:pPr>
    </w:p>
    <w:p w:rsidR="00AC2122" w:rsidRPr="00B1030A" w:rsidRDefault="00AC2122" w:rsidP="00AC2122">
      <w:pPr>
        <w:jc w:val="center"/>
        <w:rPr>
          <w:rFonts w:ascii="Verdana" w:hAnsi="Verdana" w:cs="Arial"/>
          <w:b/>
          <w:color w:val="000000"/>
        </w:rPr>
      </w:pPr>
    </w:p>
    <w:p w:rsidR="00AC2122" w:rsidRPr="00B1030A" w:rsidRDefault="00AC2122" w:rsidP="00AC2122">
      <w:pPr>
        <w:jc w:val="center"/>
        <w:rPr>
          <w:rFonts w:ascii="Verdana" w:hAnsi="Verdana" w:cs="Arial"/>
          <w:b/>
          <w:color w:val="000000"/>
        </w:rPr>
      </w:pPr>
    </w:p>
    <w:p w:rsidR="00AC2122" w:rsidRPr="00B1030A" w:rsidRDefault="00AC2122" w:rsidP="00AC2122">
      <w:pPr>
        <w:jc w:val="center"/>
        <w:rPr>
          <w:rFonts w:ascii="Verdana" w:hAnsi="Verdana" w:cs="Arial"/>
          <w:b/>
          <w:color w:val="000000"/>
        </w:rPr>
      </w:pPr>
    </w:p>
    <w:p w:rsidR="00AC2122" w:rsidRPr="00B1030A" w:rsidRDefault="00AC2122" w:rsidP="00AC2122">
      <w:pPr>
        <w:jc w:val="center"/>
        <w:rPr>
          <w:rFonts w:ascii="Verdana" w:hAnsi="Verdana" w:cs="Arial"/>
          <w:b/>
          <w:color w:val="000000"/>
        </w:rPr>
      </w:pPr>
    </w:p>
    <w:p w:rsidR="00AC2122" w:rsidRPr="00B1030A" w:rsidRDefault="00AC2122" w:rsidP="00AC2122">
      <w:pPr>
        <w:jc w:val="center"/>
        <w:rPr>
          <w:rFonts w:ascii="Verdana" w:hAnsi="Verdana" w:cs="Arial"/>
          <w:b/>
          <w:color w:val="000000"/>
        </w:rPr>
      </w:pPr>
    </w:p>
    <w:p w:rsidR="00AC2122" w:rsidRPr="00B1030A" w:rsidRDefault="00AC2122" w:rsidP="00AC2122">
      <w:pPr>
        <w:jc w:val="center"/>
        <w:rPr>
          <w:rFonts w:ascii="Verdana" w:hAnsi="Verdana" w:cs="Arial"/>
          <w:b/>
          <w:color w:val="000000"/>
        </w:rPr>
      </w:pPr>
    </w:p>
    <w:p w:rsidR="00AC2122" w:rsidRPr="00B1030A" w:rsidRDefault="00AC2122" w:rsidP="00AC2122">
      <w:pPr>
        <w:jc w:val="center"/>
        <w:rPr>
          <w:rFonts w:ascii="Verdana" w:hAnsi="Verdana" w:cs="Arial"/>
          <w:b/>
          <w:color w:val="000000"/>
        </w:rPr>
      </w:pPr>
    </w:p>
    <w:p w:rsidR="00AC2122" w:rsidRPr="00B1030A" w:rsidRDefault="00AC2122" w:rsidP="00AC2122">
      <w:pPr>
        <w:jc w:val="center"/>
        <w:rPr>
          <w:rFonts w:ascii="Verdana" w:hAnsi="Verdana" w:cs="Arial"/>
          <w:b/>
          <w:color w:val="000000"/>
        </w:rPr>
      </w:pPr>
    </w:p>
    <w:p w:rsidR="00AC2122" w:rsidRPr="00B1030A" w:rsidRDefault="00AC2122" w:rsidP="00AC2122">
      <w:pPr>
        <w:jc w:val="center"/>
        <w:rPr>
          <w:rFonts w:ascii="Verdana" w:hAnsi="Verdana" w:cs="Arial"/>
          <w:b/>
          <w:color w:val="000000"/>
        </w:rPr>
      </w:pPr>
    </w:p>
    <w:p w:rsidR="00AC2122" w:rsidRPr="00B1030A" w:rsidRDefault="00AC2122" w:rsidP="00AC2122">
      <w:pPr>
        <w:jc w:val="center"/>
        <w:rPr>
          <w:rFonts w:ascii="Verdana" w:hAnsi="Verdana" w:cs="Arial"/>
          <w:b/>
          <w:color w:val="000000"/>
        </w:rPr>
      </w:pPr>
    </w:p>
    <w:p w:rsidR="00AC2122" w:rsidRPr="00B1030A" w:rsidRDefault="00AC2122" w:rsidP="00AC2122">
      <w:pPr>
        <w:jc w:val="center"/>
        <w:rPr>
          <w:rFonts w:ascii="Verdana" w:hAnsi="Verdana" w:cs="Arial"/>
          <w:b/>
          <w:color w:val="000000"/>
        </w:rPr>
      </w:pPr>
    </w:p>
    <w:p w:rsidR="00AC2122" w:rsidRPr="00B1030A" w:rsidRDefault="00AC2122" w:rsidP="00AC2122">
      <w:pPr>
        <w:jc w:val="center"/>
        <w:rPr>
          <w:rFonts w:ascii="Verdana" w:hAnsi="Verdana" w:cs="Arial"/>
          <w:b/>
          <w:color w:val="000000"/>
        </w:rPr>
      </w:pPr>
    </w:p>
    <w:p w:rsidR="00AC2122" w:rsidRPr="00B1030A" w:rsidRDefault="00AC2122" w:rsidP="00AC2122">
      <w:pPr>
        <w:jc w:val="center"/>
        <w:rPr>
          <w:rFonts w:ascii="Verdana" w:hAnsi="Verdana" w:cs="Arial"/>
          <w:b/>
          <w:color w:val="000000"/>
        </w:rPr>
      </w:pPr>
    </w:p>
    <w:p w:rsidR="00AC2122" w:rsidRPr="00B1030A" w:rsidRDefault="00AC2122" w:rsidP="00AC2122">
      <w:pPr>
        <w:jc w:val="center"/>
        <w:rPr>
          <w:rFonts w:ascii="Verdana" w:hAnsi="Verdana" w:cs="Arial"/>
          <w:b/>
          <w:color w:val="000000"/>
        </w:rPr>
      </w:pPr>
    </w:p>
    <w:p w:rsidR="00AC2122" w:rsidRPr="00B1030A" w:rsidRDefault="00AC2122" w:rsidP="00AC2122">
      <w:pPr>
        <w:jc w:val="center"/>
        <w:rPr>
          <w:rFonts w:ascii="Verdana" w:hAnsi="Verdana" w:cs="Arial"/>
          <w:b/>
          <w:color w:val="000000"/>
        </w:rPr>
      </w:pPr>
    </w:p>
    <w:p w:rsidR="00AC2122" w:rsidRPr="00B1030A" w:rsidRDefault="00AC2122" w:rsidP="00AC2122">
      <w:pPr>
        <w:jc w:val="center"/>
        <w:rPr>
          <w:rFonts w:ascii="Verdana" w:hAnsi="Verdana" w:cs="Arial"/>
          <w:b/>
          <w:color w:val="000000"/>
        </w:rPr>
      </w:pPr>
    </w:p>
    <w:p w:rsidR="00AC2122" w:rsidRPr="00B1030A" w:rsidRDefault="00AC2122" w:rsidP="00AC2122">
      <w:pPr>
        <w:jc w:val="center"/>
        <w:rPr>
          <w:rFonts w:ascii="Verdana" w:hAnsi="Verdana" w:cs="Arial"/>
          <w:b/>
          <w:color w:val="000000"/>
        </w:rPr>
      </w:pPr>
    </w:p>
    <w:p w:rsidR="00AC2122" w:rsidRPr="00B1030A" w:rsidRDefault="00AC2122" w:rsidP="00AC2122">
      <w:pPr>
        <w:jc w:val="center"/>
        <w:rPr>
          <w:rFonts w:ascii="Verdana" w:hAnsi="Verdana" w:cs="Arial"/>
          <w:b/>
          <w:color w:val="000000"/>
        </w:rPr>
      </w:pPr>
    </w:p>
    <w:p w:rsidR="00AC2122" w:rsidRPr="00B1030A" w:rsidRDefault="00AC2122" w:rsidP="00AC2122">
      <w:pPr>
        <w:jc w:val="center"/>
        <w:rPr>
          <w:rFonts w:ascii="Verdana" w:hAnsi="Verdana" w:cs="Arial"/>
          <w:b/>
          <w:color w:val="000000"/>
        </w:rPr>
      </w:pPr>
    </w:p>
    <w:p w:rsidR="00AC2122" w:rsidRPr="00B1030A" w:rsidRDefault="00AC2122" w:rsidP="00AC2122">
      <w:pPr>
        <w:jc w:val="center"/>
        <w:rPr>
          <w:rFonts w:ascii="Verdana" w:hAnsi="Verdana" w:cs="Arial"/>
          <w:b/>
          <w:color w:val="000000"/>
        </w:rPr>
      </w:pPr>
    </w:p>
    <w:p w:rsidR="00AC2122" w:rsidRPr="00B1030A" w:rsidRDefault="00AC2122" w:rsidP="00AC2122">
      <w:pPr>
        <w:jc w:val="center"/>
        <w:rPr>
          <w:rFonts w:ascii="Verdana" w:hAnsi="Verdana" w:cs="Arial"/>
          <w:b/>
          <w:color w:val="000000"/>
        </w:rPr>
      </w:pPr>
    </w:p>
    <w:p w:rsidR="00AC2122" w:rsidRPr="00B1030A" w:rsidRDefault="00AC2122" w:rsidP="00AC2122">
      <w:pPr>
        <w:jc w:val="center"/>
        <w:rPr>
          <w:rFonts w:ascii="Verdana" w:hAnsi="Verdana" w:cs="Arial"/>
          <w:b/>
          <w:color w:val="000000"/>
        </w:rPr>
      </w:pPr>
    </w:p>
    <w:p w:rsidR="00AC2122" w:rsidRPr="00B1030A" w:rsidRDefault="00AC2122" w:rsidP="00AC2122">
      <w:pPr>
        <w:jc w:val="center"/>
        <w:rPr>
          <w:rFonts w:ascii="Verdana" w:hAnsi="Verdana" w:cs="Arial"/>
          <w:b/>
          <w:color w:val="000000"/>
        </w:rPr>
      </w:pPr>
    </w:p>
    <w:p w:rsidR="00AC2122" w:rsidRPr="00B1030A" w:rsidRDefault="00AC2122" w:rsidP="00AC2122">
      <w:pPr>
        <w:jc w:val="center"/>
        <w:rPr>
          <w:rFonts w:ascii="Verdana" w:hAnsi="Verdana" w:cs="Arial"/>
          <w:b/>
          <w:color w:val="000000"/>
        </w:rPr>
      </w:pPr>
    </w:p>
    <w:p w:rsidR="00AC2122" w:rsidRPr="00B1030A" w:rsidRDefault="00AC2122" w:rsidP="00AC2122">
      <w:pPr>
        <w:jc w:val="center"/>
        <w:rPr>
          <w:rFonts w:ascii="Verdana" w:hAnsi="Verdana" w:cs="Arial"/>
          <w:b/>
          <w:color w:val="000000"/>
        </w:rPr>
      </w:pPr>
    </w:p>
    <w:p w:rsidR="00AC2122" w:rsidRPr="00B1030A" w:rsidRDefault="00AC2122" w:rsidP="00AC2122">
      <w:pPr>
        <w:jc w:val="center"/>
        <w:rPr>
          <w:rFonts w:ascii="Verdana" w:hAnsi="Verdana" w:cs="Arial"/>
          <w:b/>
          <w:color w:val="000000"/>
        </w:rPr>
      </w:pPr>
    </w:p>
    <w:p w:rsidR="00AC2122" w:rsidRPr="00B1030A" w:rsidRDefault="00AC2122" w:rsidP="00AC2122">
      <w:pPr>
        <w:jc w:val="center"/>
        <w:rPr>
          <w:rFonts w:ascii="Verdana" w:hAnsi="Verdana" w:cs="Arial"/>
          <w:b/>
          <w:color w:val="000000"/>
        </w:rPr>
      </w:pPr>
    </w:p>
    <w:p w:rsidR="00AC2122" w:rsidRDefault="00AC2122" w:rsidP="00AC2122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:rsidR="00AC2122" w:rsidRDefault="00AC2122" w:rsidP="00AC2122">
      <w:pPr>
        <w:jc w:val="center"/>
        <w:rPr>
          <w:rFonts w:ascii="Calibri" w:hAnsi="Calibri" w:cs="Calibri"/>
          <w:b/>
          <w:bCs/>
          <w:sz w:val="28"/>
          <w:szCs w:val="22"/>
          <w:u w:val="single"/>
        </w:rPr>
      </w:pPr>
    </w:p>
    <w:p w:rsidR="00AC2122" w:rsidRPr="00750F8C" w:rsidRDefault="00AC2122" w:rsidP="00AC2122">
      <w:pPr>
        <w:jc w:val="center"/>
        <w:rPr>
          <w:rFonts w:ascii="Calibri" w:hAnsi="Calibri" w:cs="Calibri"/>
          <w:b/>
          <w:bCs/>
          <w:sz w:val="28"/>
          <w:szCs w:val="22"/>
          <w:u w:val="single"/>
        </w:rPr>
      </w:pPr>
      <w:r w:rsidRPr="00750F8C">
        <w:rPr>
          <w:rFonts w:ascii="Calibri" w:hAnsi="Calibri" w:cs="Calibri"/>
          <w:b/>
          <w:bCs/>
          <w:sz w:val="28"/>
          <w:szCs w:val="22"/>
          <w:u w:val="single"/>
        </w:rPr>
        <w:t>NOTA DE ENMIENDAS N° 1</w:t>
      </w:r>
    </w:p>
    <w:p w:rsidR="00AC2122" w:rsidRPr="00750F8C" w:rsidRDefault="00AC2122" w:rsidP="00AC2122">
      <w:pPr>
        <w:jc w:val="center"/>
        <w:rPr>
          <w:rFonts w:ascii="Calibri" w:hAnsi="Calibri" w:cs="Calibri"/>
          <w:bCs/>
          <w:sz w:val="22"/>
          <w:szCs w:val="22"/>
        </w:rPr>
      </w:pPr>
    </w:p>
    <w:p w:rsidR="00AC2122" w:rsidRPr="00750F8C" w:rsidRDefault="00AC2122" w:rsidP="00AC2122">
      <w:pPr>
        <w:jc w:val="center"/>
        <w:rPr>
          <w:rFonts w:ascii="Calibri" w:hAnsi="Calibri" w:cs="Calibri"/>
          <w:b/>
          <w:sz w:val="22"/>
          <w:szCs w:val="22"/>
          <w:lang w:val="es-BO"/>
        </w:rPr>
      </w:pPr>
      <w:r w:rsidRPr="00750F8C">
        <w:rPr>
          <w:rFonts w:ascii="Calibri" w:hAnsi="Calibri" w:cs="Calibri"/>
          <w:b/>
          <w:sz w:val="22"/>
          <w:szCs w:val="22"/>
        </w:rPr>
        <w:t>“</w:t>
      </w:r>
      <w:r w:rsidRPr="002513A0">
        <w:rPr>
          <w:rFonts w:ascii="Calibri" w:hAnsi="Calibri" w:cs="Calibri"/>
          <w:b/>
          <w:sz w:val="22"/>
          <w:szCs w:val="22"/>
        </w:rPr>
        <w:t>DIGITALIZACIÓN DE REGISTROS ELÉCTRICOS DE POZO – GESTIÓN 2016</w:t>
      </w:r>
      <w:r w:rsidRPr="00750F8C">
        <w:rPr>
          <w:rFonts w:ascii="Calibri" w:hAnsi="Calibri" w:cs="Calibri"/>
          <w:b/>
          <w:sz w:val="22"/>
          <w:szCs w:val="22"/>
        </w:rPr>
        <w:t>”</w:t>
      </w:r>
    </w:p>
    <w:p w:rsidR="00AC2122" w:rsidRPr="00750F8C" w:rsidRDefault="00AC2122" w:rsidP="00AC2122">
      <w:pPr>
        <w:jc w:val="center"/>
        <w:rPr>
          <w:rFonts w:ascii="Calibri" w:hAnsi="Calibri" w:cs="Calibri"/>
          <w:b/>
          <w:sz w:val="22"/>
          <w:szCs w:val="22"/>
          <w:lang w:val="es-BO"/>
        </w:rPr>
      </w:pPr>
    </w:p>
    <w:p w:rsidR="00AC2122" w:rsidRPr="00750F8C" w:rsidRDefault="00AC2122" w:rsidP="00AC2122">
      <w:pPr>
        <w:jc w:val="center"/>
        <w:rPr>
          <w:rFonts w:ascii="Calibri" w:hAnsi="Calibri" w:cs="Calibri"/>
          <w:b/>
          <w:sz w:val="22"/>
          <w:szCs w:val="22"/>
        </w:rPr>
      </w:pPr>
      <w:r w:rsidRPr="00750F8C">
        <w:rPr>
          <w:rFonts w:ascii="Calibri" w:hAnsi="Calibri" w:cs="Calibri"/>
          <w:b/>
          <w:sz w:val="22"/>
          <w:szCs w:val="22"/>
          <w:lang w:val="es-BO"/>
        </w:rPr>
        <w:t xml:space="preserve">CODIGO: </w:t>
      </w:r>
      <w:r w:rsidRPr="002513A0">
        <w:rPr>
          <w:rFonts w:ascii="Calibri" w:hAnsi="Calibri" w:cs="Calibri"/>
          <w:b/>
          <w:sz w:val="22"/>
          <w:szCs w:val="22"/>
        </w:rPr>
        <w:t>CDO-CNIH-50-15</w:t>
      </w:r>
    </w:p>
    <w:p w:rsidR="00AC2122" w:rsidRPr="00750F8C" w:rsidRDefault="00AC2122" w:rsidP="00AC2122">
      <w:pPr>
        <w:jc w:val="center"/>
        <w:rPr>
          <w:rFonts w:ascii="Calibri" w:hAnsi="Calibri" w:cs="Calibri"/>
          <w:b/>
          <w:sz w:val="22"/>
          <w:szCs w:val="22"/>
          <w:lang w:val="es-BO"/>
        </w:rPr>
      </w:pPr>
      <w:r w:rsidRPr="00750F8C">
        <w:rPr>
          <w:rFonts w:ascii="Calibri" w:hAnsi="Calibri" w:cs="Calibri"/>
          <w:b/>
          <w:sz w:val="22"/>
          <w:szCs w:val="22"/>
          <w:lang w:val="es-BO"/>
        </w:rPr>
        <w:lastRenderedPageBreak/>
        <w:t>(Primera Convocatoria)</w:t>
      </w:r>
    </w:p>
    <w:p w:rsidR="00AC2122" w:rsidRPr="00750F8C" w:rsidRDefault="00AC2122" w:rsidP="00AC2122">
      <w:pPr>
        <w:jc w:val="center"/>
        <w:rPr>
          <w:rFonts w:ascii="Calibri" w:hAnsi="Calibri" w:cs="Calibri"/>
          <w:sz w:val="22"/>
          <w:szCs w:val="22"/>
          <w:lang w:val="es-BO"/>
        </w:rPr>
      </w:pPr>
    </w:p>
    <w:p w:rsidR="00AC2122" w:rsidRPr="00750F8C" w:rsidRDefault="00AC2122" w:rsidP="00AC2122">
      <w:pPr>
        <w:spacing w:line="360" w:lineRule="auto"/>
        <w:ind w:right="-233"/>
        <w:jc w:val="both"/>
        <w:rPr>
          <w:rFonts w:ascii="Calibri" w:hAnsi="Calibri" w:cs="Calibri"/>
          <w:sz w:val="22"/>
          <w:szCs w:val="22"/>
        </w:rPr>
      </w:pPr>
      <w:r w:rsidRPr="00750F8C">
        <w:rPr>
          <w:rFonts w:ascii="Calibri" w:hAnsi="Calibri" w:cs="Calibri"/>
          <w:sz w:val="22"/>
          <w:szCs w:val="22"/>
          <w:lang w:val="es-BO"/>
        </w:rPr>
        <w:t xml:space="preserve">De acuerdo a </w:t>
      </w:r>
      <w:r w:rsidRPr="00750F8C">
        <w:rPr>
          <w:rFonts w:ascii="Calibri" w:hAnsi="Calibri" w:cs="Calibri"/>
          <w:sz w:val="22"/>
          <w:szCs w:val="22"/>
        </w:rPr>
        <w:t xml:space="preserve">informe N° </w:t>
      </w:r>
      <w:r>
        <w:rPr>
          <w:rFonts w:ascii="Calibri" w:hAnsi="Calibri" w:cs="Calibri"/>
          <w:sz w:val="22"/>
          <w:szCs w:val="22"/>
        </w:rPr>
        <w:t>YPFB-GNCO-IN-096</w:t>
      </w:r>
      <w:r w:rsidRPr="00750F8C">
        <w:rPr>
          <w:rFonts w:ascii="Calibri" w:hAnsi="Calibri" w:cs="Calibri"/>
          <w:sz w:val="22"/>
          <w:szCs w:val="22"/>
        </w:rPr>
        <w:t>/2015 de fecha 6 de noviembre de 2015; se emite la presente Nota de Enmiendas al Documento Base de Contratación, de acuerdo a lo señalado a continuación:</w:t>
      </w:r>
    </w:p>
    <w:p w:rsidR="00AC2122" w:rsidRPr="00750F8C" w:rsidRDefault="00AC2122" w:rsidP="00AC2122">
      <w:pPr>
        <w:ind w:right="-93"/>
        <w:jc w:val="both"/>
        <w:rPr>
          <w:rFonts w:ascii="Calibri" w:eastAsia="Calibri" w:hAnsi="Calibri" w:cs="Calibri"/>
          <w:color w:val="000000"/>
          <w:sz w:val="22"/>
          <w:szCs w:val="22"/>
          <w:lang w:val="es-BO"/>
        </w:rPr>
      </w:pPr>
      <w:r w:rsidRPr="00750F8C">
        <w:rPr>
          <w:rFonts w:ascii="Calibri" w:eastAsia="Calibri" w:hAnsi="Calibri" w:cs="Calibri"/>
          <w:b/>
          <w:sz w:val="22"/>
          <w:szCs w:val="22"/>
        </w:rPr>
        <w:t>ENMIENDA N°1</w:t>
      </w:r>
    </w:p>
    <w:p w:rsidR="00AC2122" w:rsidRPr="00750F8C" w:rsidRDefault="00AC2122" w:rsidP="00AC2122">
      <w:pPr>
        <w:ind w:right="-93"/>
        <w:jc w:val="both"/>
        <w:rPr>
          <w:rFonts w:ascii="Calibri" w:eastAsia="Calibri" w:hAnsi="Calibri" w:cs="Calibri"/>
          <w:color w:val="000000"/>
          <w:sz w:val="22"/>
          <w:szCs w:val="22"/>
          <w:lang w:val="es-BO"/>
        </w:rPr>
      </w:pPr>
    </w:p>
    <w:p w:rsidR="00AC2122" w:rsidRPr="00750F8C" w:rsidRDefault="00AC2122" w:rsidP="00AC2122">
      <w:pPr>
        <w:ind w:right="-93"/>
        <w:jc w:val="both"/>
        <w:rPr>
          <w:rFonts w:ascii="Calibri" w:eastAsia="Calibri" w:hAnsi="Calibri" w:cs="Calibri"/>
          <w:color w:val="000000"/>
          <w:sz w:val="22"/>
          <w:szCs w:val="22"/>
          <w:lang w:val="es-BO"/>
        </w:rPr>
      </w:pPr>
      <w:r w:rsidRPr="00750F8C">
        <w:rPr>
          <w:rFonts w:ascii="Calibri" w:eastAsia="Calibri" w:hAnsi="Calibri" w:cs="Calibri"/>
          <w:color w:val="000000"/>
          <w:sz w:val="22"/>
          <w:szCs w:val="22"/>
          <w:lang w:val="es-BO"/>
        </w:rPr>
        <w:t>Se incluye el inciso K) en el numeral 3 “</w:t>
      </w:r>
      <w:r w:rsidRPr="00750F8C">
        <w:rPr>
          <w:rFonts w:ascii="Calibri" w:eastAsia="Calibri" w:hAnsi="Calibri" w:cs="Calibri"/>
          <w:color w:val="000000"/>
          <w:sz w:val="22"/>
          <w:szCs w:val="22"/>
        </w:rPr>
        <w:t>IMPEDIDOS PARA PARTICIPAR EN LOS PROCESOS DE CONTRATACIÓN”</w:t>
      </w:r>
      <w:r w:rsidRPr="00750F8C">
        <w:rPr>
          <w:rFonts w:ascii="Calibri" w:eastAsia="Calibri" w:hAnsi="Calibri" w:cs="Calibri"/>
          <w:color w:val="000000"/>
          <w:sz w:val="22"/>
          <w:szCs w:val="22"/>
          <w:lang w:val="es-BO"/>
        </w:rPr>
        <w:t xml:space="preserve"> del Documento Base de Contratación, de acuerdo al siguiente texto:</w:t>
      </w:r>
    </w:p>
    <w:p w:rsidR="00AC2122" w:rsidRPr="00750F8C" w:rsidRDefault="00AC2122" w:rsidP="00AC2122">
      <w:pPr>
        <w:ind w:right="-93"/>
        <w:jc w:val="both"/>
        <w:rPr>
          <w:rFonts w:ascii="Calibri" w:eastAsia="Calibri" w:hAnsi="Calibri" w:cs="Calibri"/>
          <w:color w:val="000000"/>
          <w:sz w:val="22"/>
          <w:szCs w:val="22"/>
          <w:lang w:val="es-BO"/>
        </w:rPr>
      </w:pPr>
    </w:p>
    <w:p w:rsidR="00AC2122" w:rsidRPr="00750F8C" w:rsidRDefault="00AC2122" w:rsidP="00AC2122">
      <w:pPr>
        <w:ind w:left="709" w:right="-93"/>
        <w:jc w:val="both"/>
        <w:rPr>
          <w:rFonts w:ascii="Calibri" w:eastAsia="Calibri" w:hAnsi="Calibri" w:cs="Calibri"/>
          <w:color w:val="000000"/>
          <w:sz w:val="22"/>
          <w:szCs w:val="22"/>
          <w:lang w:val="es-BO"/>
        </w:rPr>
      </w:pPr>
      <w:r w:rsidRPr="00750F8C">
        <w:rPr>
          <w:rFonts w:ascii="Calibri" w:eastAsia="Calibri" w:hAnsi="Calibri" w:cs="Calibri"/>
          <w:color w:val="000000"/>
          <w:sz w:val="22"/>
          <w:szCs w:val="22"/>
          <w:lang w:val="es-BO"/>
        </w:rPr>
        <w:t>“k) Los proponentes cuyos representantes legales, socios, propietarios, ejecutivos, trabajadores o empleados de la empresa que representan tengan relación familiar o grado de parentesco hasta el tercer grado de consanguineidad o segundo de afinidad con personal que actualmente trabaja en YPFB”</w:t>
      </w:r>
    </w:p>
    <w:p w:rsidR="00AC2122" w:rsidRPr="00750F8C" w:rsidRDefault="00AC2122" w:rsidP="00AC2122">
      <w:pPr>
        <w:ind w:right="-93"/>
        <w:jc w:val="both"/>
        <w:rPr>
          <w:rFonts w:ascii="Calibri" w:eastAsia="Calibri" w:hAnsi="Calibri" w:cs="Calibri"/>
          <w:b/>
          <w:color w:val="000000"/>
          <w:sz w:val="22"/>
          <w:szCs w:val="22"/>
          <w:lang w:val="es-BO"/>
        </w:rPr>
      </w:pPr>
    </w:p>
    <w:p w:rsidR="00AC2122" w:rsidRPr="00750F8C" w:rsidRDefault="00AC2122" w:rsidP="00AC2122">
      <w:pPr>
        <w:ind w:right="-93"/>
        <w:jc w:val="both"/>
        <w:rPr>
          <w:rFonts w:ascii="Calibri" w:eastAsia="Calibri" w:hAnsi="Calibri" w:cs="Calibri"/>
          <w:color w:val="000000"/>
          <w:sz w:val="22"/>
          <w:szCs w:val="22"/>
          <w:lang w:val="es-BO"/>
        </w:rPr>
      </w:pPr>
      <w:r w:rsidRPr="00750F8C">
        <w:rPr>
          <w:rFonts w:ascii="Calibri" w:eastAsia="Calibri" w:hAnsi="Calibri" w:cs="Calibri"/>
          <w:b/>
          <w:color w:val="000000"/>
          <w:sz w:val="22"/>
          <w:szCs w:val="22"/>
          <w:lang w:val="es-BO"/>
        </w:rPr>
        <w:t xml:space="preserve">ENMIENDA N°2 </w:t>
      </w:r>
    </w:p>
    <w:p w:rsidR="00AC2122" w:rsidRPr="00750F8C" w:rsidRDefault="00AC2122" w:rsidP="00AC2122">
      <w:pPr>
        <w:ind w:right="-93"/>
        <w:jc w:val="both"/>
        <w:rPr>
          <w:rFonts w:ascii="Calibri" w:eastAsia="Calibri" w:hAnsi="Calibri" w:cs="Calibri"/>
          <w:color w:val="000000"/>
          <w:sz w:val="22"/>
          <w:szCs w:val="22"/>
          <w:lang w:val="es-BO"/>
        </w:rPr>
      </w:pPr>
      <w:r w:rsidRPr="00750F8C">
        <w:rPr>
          <w:rFonts w:ascii="Calibri" w:eastAsia="Calibri" w:hAnsi="Calibri" w:cs="Calibri"/>
          <w:color w:val="000000"/>
          <w:sz w:val="22"/>
          <w:szCs w:val="22"/>
          <w:lang w:val="es-BO"/>
        </w:rPr>
        <w:t>Se modifica el inciso a) del numeral 11 “DESCALIFICACIÓN DE PROPUESTAS” de acuerdo a lo siguiente:</w:t>
      </w:r>
    </w:p>
    <w:p w:rsidR="00AC2122" w:rsidRPr="00750F8C" w:rsidRDefault="00AC2122" w:rsidP="00AC2122">
      <w:pPr>
        <w:ind w:right="-93"/>
        <w:jc w:val="both"/>
        <w:rPr>
          <w:rFonts w:ascii="Calibri" w:eastAsia="Calibri" w:hAnsi="Calibri" w:cs="Calibri"/>
          <w:color w:val="000000"/>
          <w:sz w:val="22"/>
          <w:szCs w:val="22"/>
          <w:lang w:val="es-BO"/>
        </w:rPr>
      </w:pPr>
    </w:p>
    <w:p w:rsidR="00AC2122" w:rsidRPr="00750F8C" w:rsidRDefault="00AC2122" w:rsidP="00AC2122">
      <w:pPr>
        <w:ind w:right="-93" w:firstLine="708"/>
        <w:jc w:val="both"/>
        <w:rPr>
          <w:rFonts w:ascii="Calibri" w:eastAsia="Calibri" w:hAnsi="Calibri" w:cs="Calibri"/>
          <w:b/>
          <w:color w:val="000000"/>
          <w:sz w:val="22"/>
          <w:szCs w:val="22"/>
          <w:lang w:val="es-BO"/>
        </w:rPr>
      </w:pPr>
      <w:r w:rsidRPr="00750F8C">
        <w:rPr>
          <w:rFonts w:ascii="Calibri" w:eastAsia="Calibri" w:hAnsi="Calibri" w:cs="Calibri"/>
          <w:b/>
          <w:color w:val="000000"/>
          <w:sz w:val="22"/>
          <w:szCs w:val="22"/>
          <w:lang w:val="es-BO"/>
        </w:rPr>
        <w:t>DICE</w:t>
      </w:r>
    </w:p>
    <w:p w:rsidR="00AC2122" w:rsidRPr="00750F8C" w:rsidRDefault="00AC2122" w:rsidP="00AC2122">
      <w:pPr>
        <w:ind w:right="-93"/>
        <w:jc w:val="both"/>
        <w:rPr>
          <w:rFonts w:ascii="Calibri" w:eastAsia="Calibri" w:hAnsi="Calibri" w:cs="Calibri"/>
          <w:color w:val="000000"/>
          <w:sz w:val="22"/>
          <w:szCs w:val="22"/>
          <w:lang w:val="es-BO"/>
        </w:rPr>
      </w:pPr>
    </w:p>
    <w:p w:rsidR="00AC2122" w:rsidRPr="00750F8C" w:rsidRDefault="00AC2122" w:rsidP="00AC2122">
      <w:pPr>
        <w:numPr>
          <w:ilvl w:val="0"/>
          <w:numId w:val="1"/>
        </w:numPr>
        <w:tabs>
          <w:tab w:val="left" w:pos="1276"/>
          <w:tab w:val="left" w:pos="1843"/>
        </w:tabs>
        <w:ind w:left="1068" w:hanging="217"/>
        <w:jc w:val="both"/>
        <w:rPr>
          <w:rFonts w:ascii="Calibri" w:hAnsi="Calibri" w:cs="Calibri"/>
          <w:sz w:val="22"/>
          <w:szCs w:val="22"/>
        </w:rPr>
      </w:pPr>
      <w:r w:rsidRPr="00750F8C">
        <w:rPr>
          <w:rFonts w:ascii="Calibri" w:hAnsi="Calibri" w:cs="Calibri"/>
          <w:color w:val="000000"/>
          <w:sz w:val="22"/>
          <w:szCs w:val="22"/>
        </w:rPr>
        <w:t>La</w:t>
      </w:r>
      <w:r w:rsidRPr="00750F8C">
        <w:rPr>
          <w:rFonts w:ascii="Calibri" w:hAnsi="Calibri" w:cs="Calibri"/>
          <w:sz w:val="22"/>
          <w:szCs w:val="22"/>
          <w:lang w:val="es-BO"/>
        </w:rPr>
        <w:t xml:space="preserve"> falta de presentación de los Formularios solicitado en el presente DBC.</w:t>
      </w:r>
    </w:p>
    <w:p w:rsidR="00AC2122" w:rsidRPr="00750F8C" w:rsidRDefault="00AC2122" w:rsidP="00AC2122">
      <w:pPr>
        <w:ind w:right="-93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AC2122" w:rsidRPr="00750F8C" w:rsidRDefault="00AC2122" w:rsidP="00AC2122">
      <w:pPr>
        <w:ind w:left="708" w:right="-93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750F8C">
        <w:rPr>
          <w:rFonts w:ascii="Calibri" w:eastAsia="Calibri" w:hAnsi="Calibri" w:cs="Calibri"/>
          <w:b/>
          <w:color w:val="000000"/>
          <w:sz w:val="22"/>
          <w:szCs w:val="22"/>
        </w:rPr>
        <w:t>DEBE DECIR</w:t>
      </w:r>
    </w:p>
    <w:p w:rsidR="00AC2122" w:rsidRPr="00750F8C" w:rsidRDefault="00AC2122" w:rsidP="00AC2122">
      <w:pPr>
        <w:tabs>
          <w:tab w:val="left" w:pos="1276"/>
          <w:tab w:val="left" w:pos="1843"/>
        </w:tabs>
        <w:ind w:left="1068"/>
        <w:jc w:val="both"/>
        <w:rPr>
          <w:rFonts w:ascii="Calibri" w:hAnsi="Calibri" w:cs="Calibri"/>
          <w:sz w:val="22"/>
          <w:szCs w:val="22"/>
        </w:rPr>
      </w:pPr>
    </w:p>
    <w:p w:rsidR="00AC2122" w:rsidRPr="00750F8C" w:rsidRDefault="00AC2122" w:rsidP="00AC2122">
      <w:pPr>
        <w:numPr>
          <w:ilvl w:val="0"/>
          <w:numId w:val="2"/>
        </w:numPr>
        <w:tabs>
          <w:tab w:val="left" w:pos="1276"/>
          <w:tab w:val="left" w:pos="1843"/>
        </w:tabs>
        <w:ind w:left="1276" w:hanging="425"/>
        <w:jc w:val="both"/>
        <w:rPr>
          <w:rFonts w:ascii="Calibri" w:hAnsi="Calibri" w:cs="Calibri"/>
          <w:sz w:val="22"/>
          <w:szCs w:val="22"/>
        </w:rPr>
      </w:pPr>
      <w:r w:rsidRPr="00750F8C">
        <w:rPr>
          <w:rFonts w:ascii="Calibri" w:hAnsi="Calibri" w:cs="Calibri"/>
          <w:color w:val="000000"/>
          <w:sz w:val="22"/>
          <w:szCs w:val="22"/>
        </w:rPr>
        <w:t>La</w:t>
      </w:r>
      <w:r w:rsidRPr="00750F8C">
        <w:rPr>
          <w:rFonts w:ascii="Calibri" w:hAnsi="Calibri" w:cs="Calibri"/>
          <w:sz w:val="22"/>
          <w:szCs w:val="22"/>
          <w:lang w:val="es-BO"/>
        </w:rPr>
        <w:t xml:space="preserve"> falta de presentación de los Formularios solicitado en el presente DBC salvo el </w:t>
      </w:r>
      <w:r w:rsidRPr="00750F8C">
        <w:rPr>
          <w:rFonts w:ascii="Calibri" w:hAnsi="Calibri" w:cs="Calibri"/>
          <w:b/>
          <w:color w:val="000000"/>
          <w:sz w:val="22"/>
          <w:szCs w:val="22"/>
        </w:rPr>
        <w:t>Formulario de Declaración de Incompatibilidad.</w:t>
      </w:r>
    </w:p>
    <w:p w:rsidR="00AC2122" w:rsidRPr="00750F8C" w:rsidRDefault="00AC2122" w:rsidP="00AC2122">
      <w:pPr>
        <w:ind w:right="-93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AC2122" w:rsidRPr="00750F8C" w:rsidRDefault="00AC2122" w:rsidP="00AC2122">
      <w:pPr>
        <w:ind w:right="-93"/>
        <w:jc w:val="both"/>
        <w:rPr>
          <w:rFonts w:ascii="Calibri" w:eastAsia="Calibri" w:hAnsi="Calibri" w:cs="Calibri"/>
          <w:b/>
          <w:color w:val="000000"/>
          <w:sz w:val="22"/>
          <w:szCs w:val="22"/>
          <w:lang w:val="es-BO"/>
        </w:rPr>
      </w:pPr>
      <w:r w:rsidRPr="00750F8C">
        <w:rPr>
          <w:rFonts w:ascii="Calibri" w:eastAsia="Calibri" w:hAnsi="Calibri" w:cs="Calibri"/>
          <w:b/>
          <w:color w:val="000000"/>
          <w:sz w:val="22"/>
          <w:szCs w:val="22"/>
          <w:lang w:val="es-BO"/>
        </w:rPr>
        <w:t>ENMIENDA N°3</w:t>
      </w:r>
    </w:p>
    <w:p w:rsidR="00AC2122" w:rsidRPr="00750F8C" w:rsidRDefault="00AC2122" w:rsidP="00AC2122">
      <w:pPr>
        <w:ind w:right="-93"/>
        <w:jc w:val="both"/>
        <w:rPr>
          <w:rFonts w:ascii="Calibri" w:eastAsia="Calibri" w:hAnsi="Calibri" w:cs="Calibri"/>
          <w:color w:val="000000"/>
          <w:sz w:val="22"/>
          <w:szCs w:val="22"/>
          <w:lang w:val="es-BO"/>
        </w:rPr>
      </w:pPr>
    </w:p>
    <w:p w:rsidR="00AC2122" w:rsidRPr="00750F8C" w:rsidRDefault="00AC2122" w:rsidP="00AC2122">
      <w:pPr>
        <w:ind w:right="-93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750F8C">
        <w:rPr>
          <w:rFonts w:ascii="Calibri" w:eastAsia="Calibri" w:hAnsi="Calibri" w:cs="Calibri"/>
          <w:color w:val="000000"/>
          <w:sz w:val="22"/>
          <w:szCs w:val="22"/>
          <w:lang w:val="es-BO"/>
        </w:rPr>
        <w:t>Se incluye en los numerales I y II (</w:t>
      </w:r>
      <w:r w:rsidRPr="00750F8C">
        <w:rPr>
          <w:rFonts w:ascii="Calibri" w:eastAsia="Calibri" w:hAnsi="Calibri" w:cs="Calibri"/>
          <w:b/>
          <w:color w:val="000000"/>
          <w:sz w:val="22"/>
          <w:szCs w:val="22"/>
          <w:lang w:val="es-BO"/>
        </w:rPr>
        <w:t>Formularios/Documentos Administrativos</w:t>
      </w:r>
      <w:r w:rsidRPr="00750F8C">
        <w:rPr>
          <w:rFonts w:ascii="Calibri" w:eastAsia="Calibri" w:hAnsi="Calibri" w:cs="Calibri"/>
          <w:color w:val="000000"/>
          <w:sz w:val="22"/>
          <w:szCs w:val="22"/>
          <w:lang w:val="es-BO"/>
        </w:rPr>
        <w:t xml:space="preserve">) de la parte III (FORMULARIOS DE PRESENTACIÓN – </w:t>
      </w:r>
      <w:r w:rsidRPr="00750F8C">
        <w:rPr>
          <w:rFonts w:ascii="Calibri" w:eastAsia="Calibri" w:hAnsi="Calibri" w:cs="Calibri"/>
          <w:b/>
          <w:color w:val="000000"/>
          <w:sz w:val="22"/>
          <w:szCs w:val="22"/>
        </w:rPr>
        <w:t xml:space="preserve">DETALLE DE FORMULARIOS/DOCUMENTOS DE PRESENTACIÓN CON LA PROPUESTA) </w:t>
      </w:r>
      <w:r w:rsidRPr="00750F8C">
        <w:rPr>
          <w:rFonts w:ascii="Calibri" w:eastAsia="Calibri" w:hAnsi="Calibri" w:cs="Calibri"/>
          <w:color w:val="000000"/>
          <w:sz w:val="22"/>
          <w:szCs w:val="22"/>
        </w:rPr>
        <w:t>del DBC el siguiente inciso</w:t>
      </w:r>
      <w:r w:rsidRPr="00750F8C">
        <w:rPr>
          <w:rFonts w:ascii="Calibri" w:eastAsia="Calibri" w:hAnsi="Calibri" w:cs="Calibri"/>
          <w:b/>
          <w:color w:val="000000"/>
          <w:sz w:val="22"/>
          <w:szCs w:val="22"/>
        </w:rPr>
        <w:t>:</w:t>
      </w:r>
    </w:p>
    <w:p w:rsidR="00AC2122" w:rsidRDefault="00AC2122" w:rsidP="00AC2122">
      <w:pPr>
        <w:ind w:right="-93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AC2122" w:rsidRDefault="00AC2122" w:rsidP="00AC2122">
      <w:pPr>
        <w:ind w:right="-93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Numeral I</w:t>
      </w:r>
    </w:p>
    <w:p w:rsidR="00AC2122" w:rsidRPr="00750F8C" w:rsidRDefault="00AC2122" w:rsidP="00AC2122">
      <w:pPr>
        <w:ind w:right="-93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750F8C">
        <w:rPr>
          <w:rFonts w:ascii="Calibri" w:hAnsi="Calibri" w:cs="Calibri"/>
          <w:b/>
          <w:sz w:val="20"/>
          <w:lang w:val="es-BO"/>
        </w:rPr>
        <w:t>Formularios/Documentos Administrativos:</w:t>
      </w:r>
    </w:p>
    <w:p w:rsidR="00AC2122" w:rsidRDefault="00AC2122" w:rsidP="00AC2122">
      <w:pPr>
        <w:ind w:right="-93"/>
        <w:jc w:val="both"/>
        <w:rPr>
          <w:rFonts w:ascii="Calibri" w:eastAsia="Calibri" w:hAnsi="Calibri" w:cs="Calibri"/>
          <w:color w:val="000000"/>
          <w:sz w:val="22"/>
          <w:szCs w:val="22"/>
          <w:lang w:val="es-BO"/>
        </w:rPr>
      </w:pPr>
      <w:r w:rsidRPr="00750F8C">
        <w:rPr>
          <w:rFonts w:ascii="Calibri" w:eastAsia="Calibri" w:hAnsi="Calibri" w:cs="Calibri"/>
          <w:color w:val="000000"/>
          <w:sz w:val="22"/>
          <w:szCs w:val="22"/>
          <w:lang w:val="es-BO"/>
        </w:rPr>
        <w:t>“</w:t>
      </w:r>
      <w:r>
        <w:rPr>
          <w:rFonts w:ascii="Calibri" w:eastAsia="Calibri" w:hAnsi="Calibri" w:cs="Calibri"/>
          <w:color w:val="000000"/>
          <w:sz w:val="22"/>
          <w:szCs w:val="22"/>
          <w:lang w:val="es-BO"/>
        </w:rPr>
        <w:t>f</w:t>
      </w:r>
      <w:r w:rsidRPr="00750F8C">
        <w:rPr>
          <w:rFonts w:ascii="Calibri" w:eastAsia="Calibri" w:hAnsi="Calibri" w:cs="Calibri"/>
          <w:color w:val="000000"/>
          <w:sz w:val="22"/>
          <w:szCs w:val="22"/>
          <w:lang w:val="es-BO"/>
        </w:rPr>
        <w:t xml:space="preserve">) </w:t>
      </w:r>
      <w:r w:rsidRPr="00750F8C">
        <w:rPr>
          <w:rFonts w:ascii="Calibri" w:hAnsi="Calibri" w:cs="Calibri"/>
          <w:color w:val="000000"/>
          <w:sz w:val="22"/>
          <w:szCs w:val="22"/>
        </w:rPr>
        <w:t>Formulario A-3    Declaración de Incompatibilidad</w:t>
      </w:r>
      <w:r w:rsidRPr="00750F8C">
        <w:rPr>
          <w:rFonts w:ascii="Calibri" w:eastAsia="Calibri" w:hAnsi="Calibri" w:cs="Calibri"/>
          <w:color w:val="000000"/>
          <w:sz w:val="22"/>
          <w:szCs w:val="22"/>
          <w:lang w:val="es-BO"/>
        </w:rPr>
        <w:t>”</w:t>
      </w:r>
    </w:p>
    <w:p w:rsidR="00AC2122" w:rsidRDefault="00AC2122" w:rsidP="00AC2122">
      <w:pPr>
        <w:ind w:right="-93"/>
        <w:jc w:val="both"/>
        <w:rPr>
          <w:rFonts w:ascii="Calibri" w:eastAsia="Calibri" w:hAnsi="Calibri" w:cs="Calibri"/>
          <w:b/>
          <w:color w:val="000000"/>
          <w:sz w:val="22"/>
          <w:szCs w:val="22"/>
          <w:lang w:val="es-BO"/>
        </w:rPr>
      </w:pPr>
      <w:r w:rsidRPr="00750F8C">
        <w:rPr>
          <w:rFonts w:ascii="Calibri" w:eastAsia="Calibri" w:hAnsi="Calibri" w:cs="Calibri"/>
          <w:b/>
          <w:color w:val="000000"/>
          <w:sz w:val="22"/>
          <w:szCs w:val="22"/>
          <w:lang w:val="es-BO"/>
        </w:rPr>
        <w:t>Numeral II</w:t>
      </w:r>
    </w:p>
    <w:p w:rsidR="00AC2122" w:rsidRDefault="00AC2122" w:rsidP="00AC2122">
      <w:pPr>
        <w:ind w:right="-93"/>
        <w:jc w:val="both"/>
        <w:rPr>
          <w:rFonts w:ascii="Calibri" w:hAnsi="Calibri" w:cs="Calibri"/>
          <w:b/>
          <w:sz w:val="20"/>
          <w:lang w:val="es-BO"/>
        </w:rPr>
      </w:pPr>
      <w:r w:rsidRPr="00750F8C">
        <w:rPr>
          <w:rFonts w:ascii="Calibri" w:hAnsi="Calibri" w:cs="Calibri"/>
          <w:b/>
          <w:sz w:val="20"/>
          <w:lang w:val="es-BO"/>
        </w:rPr>
        <w:t>Formularios/Documentos Administrativos:</w:t>
      </w:r>
    </w:p>
    <w:p w:rsidR="00AC2122" w:rsidRDefault="00AC2122" w:rsidP="00AC2122">
      <w:pPr>
        <w:ind w:right="-93"/>
        <w:jc w:val="both"/>
        <w:rPr>
          <w:rFonts w:ascii="Calibri" w:eastAsia="Calibri" w:hAnsi="Calibri" w:cs="Calibri"/>
          <w:color w:val="000000"/>
          <w:sz w:val="22"/>
          <w:szCs w:val="22"/>
          <w:lang w:val="es-BO"/>
        </w:rPr>
      </w:pPr>
      <w:r w:rsidRPr="00750F8C">
        <w:rPr>
          <w:rFonts w:ascii="Calibri" w:eastAsia="Calibri" w:hAnsi="Calibri" w:cs="Calibri"/>
          <w:color w:val="000000"/>
          <w:sz w:val="22"/>
          <w:szCs w:val="22"/>
          <w:lang w:val="es-BO"/>
        </w:rPr>
        <w:t>“</w:t>
      </w:r>
      <w:r>
        <w:rPr>
          <w:rFonts w:ascii="Calibri" w:eastAsia="Calibri" w:hAnsi="Calibri" w:cs="Calibri"/>
          <w:color w:val="000000"/>
          <w:sz w:val="22"/>
          <w:szCs w:val="22"/>
          <w:lang w:val="es-BO"/>
        </w:rPr>
        <w:t>d</w:t>
      </w:r>
      <w:r w:rsidRPr="00750F8C">
        <w:rPr>
          <w:rFonts w:ascii="Calibri" w:eastAsia="Calibri" w:hAnsi="Calibri" w:cs="Calibri"/>
          <w:color w:val="000000"/>
          <w:sz w:val="22"/>
          <w:szCs w:val="22"/>
          <w:lang w:val="es-BO"/>
        </w:rPr>
        <w:t xml:space="preserve">) </w:t>
      </w:r>
      <w:r w:rsidRPr="00750F8C">
        <w:rPr>
          <w:rFonts w:ascii="Calibri" w:hAnsi="Calibri" w:cs="Calibri"/>
          <w:color w:val="000000"/>
          <w:sz w:val="22"/>
          <w:szCs w:val="22"/>
        </w:rPr>
        <w:t>Formulario A-3    Declaración de Incompatibilidad</w:t>
      </w:r>
      <w:r w:rsidRPr="00750F8C">
        <w:rPr>
          <w:rFonts w:ascii="Calibri" w:eastAsia="Calibri" w:hAnsi="Calibri" w:cs="Calibri"/>
          <w:color w:val="000000"/>
          <w:sz w:val="22"/>
          <w:szCs w:val="22"/>
          <w:lang w:val="es-BO"/>
        </w:rPr>
        <w:t>”</w:t>
      </w:r>
    </w:p>
    <w:p w:rsidR="00AC2122" w:rsidRPr="00750F8C" w:rsidRDefault="00AC2122" w:rsidP="00AC2122">
      <w:pPr>
        <w:ind w:right="-93"/>
        <w:jc w:val="both"/>
        <w:rPr>
          <w:rFonts w:ascii="Calibri" w:eastAsia="Calibri" w:hAnsi="Calibri" w:cs="Calibri"/>
          <w:color w:val="000000"/>
          <w:sz w:val="22"/>
          <w:szCs w:val="22"/>
          <w:lang w:val="es-BO"/>
        </w:rPr>
      </w:pPr>
    </w:p>
    <w:p w:rsidR="00AC2122" w:rsidRPr="00750F8C" w:rsidRDefault="00AC2122" w:rsidP="00AC2122">
      <w:pPr>
        <w:ind w:right="-93"/>
        <w:jc w:val="both"/>
        <w:rPr>
          <w:rFonts w:ascii="Calibri" w:eastAsia="Calibri" w:hAnsi="Calibri" w:cs="Calibri"/>
          <w:b/>
          <w:color w:val="000000"/>
          <w:sz w:val="22"/>
          <w:szCs w:val="22"/>
          <w:lang w:val="es-BO"/>
        </w:rPr>
      </w:pPr>
      <w:r w:rsidRPr="00750F8C">
        <w:rPr>
          <w:rFonts w:ascii="Calibri" w:eastAsia="Calibri" w:hAnsi="Calibri" w:cs="Calibri"/>
          <w:b/>
          <w:color w:val="000000"/>
          <w:sz w:val="22"/>
          <w:szCs w:val="22"/>
          <w:lang w:val="es-BO"/>
        </w:rPr>
        <w:t>ENMIENDA N°4</w:t>
      </w:r>
    </w:p>
    <w:p w:rsidR="00AC2122" w:rsidRPr="00750F8C" w:rsidRDefault="00AC2122" w:rsidP="00AC2122">
      <w:pPr>
        <w:ind w:right="-93"/>
        <w:jc w:val="both"/>
        <w:rPr>
          <w:rFonts w:ascii="Calibri" w:eastAsia="Calibri" w:hAnsi="Calibri" w:cs="Calibri"/>
          <w:color w:val="000000"/>
          <w:sz w:val="22"/>
          <w:szCs w:val="22"/>
          <w:lang w:val="es-BO"/>
        </w:rPr>
      </w:pPr>
    </w:p>
    <w:p w:rsidR="00AC2122" w:rsidRDefault="00AC2122" w:rsidP="00AC2122">
      <w:pPr>
        <w:ind w:right="-93"/>
        <w:jc w:val="both"/>
        <w:rPr>
          <w:rFonts w:ascii="Calibri" w:eastAsia="Calibri" w:hAnsi="Calibri" w:cs="Calibri"/>
          <w:color w:val="000000"/>
          <w:sz w:val="22"/>
          <w:szCs w:val="22"/>
          <w:lang w:val="es-BO"/>
        </w:rPr>
      </w:pPr>
      <w:r w:rsidRPr="00750F8C">
        <w:rPr>
          <w:rFonts w:ascii="Calibri" w:eastAsia="Calibri" w:hAnsi="Calibri" w:cs="Calibri"/>
          <w:color w:val="000000"/>
          <w:sz w:val="22"/>
          <w:szCs w:val="22"/>
          <w:lang w:val="es-BO"/>
        </w:rPr>
        <w:t>Se incluye en la parte III del DBC el siguiente</w:t>
      </w:r>
      <w:r w:rsidRPr="000D24E7">
        <w:rPr>
          <w:rFonts w:ascii="Calibri" w:eastAsia="Calibri" w:hAnsi="Calibri" w:cs="Calibri"/>
          <w:color w:val="000000"/>
          <w:sz w:val="22"/>
          <w:szCs w:val="22"/>
          <w:lang w:val="es-BO"/>
        </w:rPr>
        <w:t xml:space="preserve"> formulario</w:t>
      </w:r>
      <w:r>
        <w:rPr>
          <w:rFonts w:ascii="Calibri" w:eastAsia="Calibri" w:hAnsi="Calibri" w:cs="Calibri"/>
          <w:color w:val="000000"/>
          <w:sz w:val="22"/>
          <w:szCs w:val="22"/>
          <w:lang w:val="es-BO"/>
        </w:rPr>
        <w:t>:</w:t>
      </w:r>
    </w:p>
    <w:p w:rsidR="00AC2122" w:rsidRDefault="00AC2122" w:rsidP="00AC2122">
      <w:pPr>
        <w:ind w:right="-93"/>
        <w:jc w:val="both"/>
        <w:rPr>
          <w:rFonts w:ascii="Calibri" w:eastAsia="Calibri" w:hAnsi="Calibri" w:cs="Calibri"/>
          <w:color w:val="000000"/>
          <w:sz w:val="22"/>
          <w:szCs w:val="22"/>
          <w:lang w:val="es-BO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8"/>
      </w:tblGrid>
      <w:tr w:rsidR="00AC2122" w:rsidRPr="00E93B6A" w:rsidTr="00AA64B7">
        <w:trPr>
          <w:trHeight w:val="466"/>
        </w:trPr>
        <w:tc>
          <w:tcPr>
            <w:tcW w:w="8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122" w:rsidRPr="00CE1467" w:rsidRDefault="00AC2122" w:rsidP="00AA64B7">
            <w:pPr>
              <w:keepNext/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E146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lastRenderedPageBreak/>
              <w:t xml:space="preserve">FORMULARIO 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A-3 </w:t>
            </w:r>
            <w:r w:rsidRPr="00CE146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DECLARACIÓN DE INCOMPATIBILIDAD</w:t>
            </w:r>
          </w:p>
        </w:tc>
      </w:tr>
      <w:tr w:rsidR="00AC2122" w:rsidRPr="00E93B6A" w:rsidTr="00AA64B7">
        <w:tc>
          <w:tcPr>
            <w:tcW w:w="8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122" w:rsidRPr="00CE1467" w:rsidRDefault="00AC2122" w:rsidP="00AA64B7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E1467">
              <w:rPr>
                <w:rFonts w:ascii="Calibri" w:hAnsi="Calibri" w:cs="Calibri"/>
                <w:b/>
                <w:bCs/>
                <w:sz w:val="22"/>
                <w:szCs w:val="22"/>
              </w:rPr>
              <w:t>DECLARACION DE PARENTESCO CON EL PERSONAL DE YPFB</w:t>
            </w:r>
          </w:p>
        </w:tc>
      </w:tr>
      <w:tr w:rsidR="00AC2122" w:rsidRPr="00E93B6A" w:rsidTr="00AA64B7">
        <w:tc>
          <w:tcPr>
            <w:tcW w:w="8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122" w:rsidRPr="00CE1467" w:rsidRDefault="00AC2122" w:rsidP="00AA64B7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AC2122" w:rsidRPr="00CE1467" w:rsidRDefault="00AC2122" w:rsidP="00AA64B7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E1467">
              <w:rPr>
                <w:rFonts w:ascii="Calibri" w:hAnsi="Calibri" w:cs="Calibri"/>
                <w:b/>
                <w:bCs/>
                <w:sz w:val="22"/>
                <w:szCs w:val="22"/>
              </w:rPr>
              <w:t>(Lugar)…….. , (Fecha</w:t>
            </w:r>
            <w:proofErr w:type="gramStart"/>
            <w:r w:rsidRPr="00CE1467">
              <w:rPr>
                <w:rFonts w:ascii="Calibri" w:hAnsi="Calibri" w:cs="Calibri"/>
                <w:b/>
                <w:bCs/>
                <w:sz w:val="22"/>
                <w:szCs w:val="22"/>
              </w:rPr>
              <w:t>) .......</w:t>
            </w:r>
            <w:proofErr w:type="gramEnd"/>
            <w:r w:rsidRPr="00CE146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de  ............................... de ....</w:t>
            </w:r>
          </w:p>
          <w:p w:rsidR="00AC2122" w:rsidRPr="00CE1467" w:rsidRDefault="00AC2122" w:rsidP="00AA64B7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AC2122" w:rsidRPr="00CE1467" w:rsidRDefault="00AC2122" w:rsidP="00AA64B7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AC2122" w:rsidRPr="00CE1467" w:rsidRDefault="00AC2122" w:rsidP="00AA64B7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CE1467">
              <w:rPr>
                <w:rFonts w:ascii="Calibri" w:hAnsi="Calibri" w:cs="Calibri"/>
                <w:bCs/>
                <w:sz w:val="22"/>
                <w:szCs w:val="22"/>
              </w:rPr>
              <w:t>Señores</w:t>
            </w:r>
          </w:p>
          <w:p w:rsidR="00AC2122" w:rsidRPr="00CE1467" w:rsidRDefault="00AC2122" w:rsidP="00AA64B7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CE1467">
              <w:rPr>
                <w:rFonts w:ascii="Calibri" w:hAnsi="Calibri" w:cs="Calibri"/>
                <w:bCs/>
                <w:sz w:val="22"/>
                <w:szCs w:val="22"/>
              </w:rPr>
              <w:t xml:space="preserve">YPFB </w:t>
            </w:r>
          </w:p>
          <w:p w:rsidR="00AC2122" w:rsidRPr="00CE1467" w:rsidRDefault="00AC2122" w:rsidP="00AA64B7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CE1467">
              <w:rPr>
                <w:rFonts w:ascii="Calibri" w:hAnsi="Calibri" w:cs="Calibri"/>
                <w:bCs/>
                <w:sz w:val="22"/>
                <w:szCs w:val="22"/>
              </w:rPr>
              <w:t>Presente.-</w:t>
            </w:r>
          </w:p>
          <w:p w:rsidR="00AC2122" w:rsidRPr="00CE1467" w:rsidRDefault="00AC2122" w:rsidP="00AA64B7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AC2122" w:rsidRPr="00CE1467" w:rsidRDefault="00AC2122" w:rsidP="00AA64B7">
            <w:pPr>
              <w:pStyle w:val="Ttulo3"/>
              <w:rPr>
                <w:rFonts w:ascii="Calibri" w:hAnsi="Calibri" w:cs="Calibri"/>
                <w:b w:val="0"/>
                <w:sz w:val="22"/>
                <w:szCs w:val="22"/>
                <w:u w:val="single"/>
              </w:rPr>
            </w:pPr>
            <w:r w:rsidRPr="00CE1467">
              <w:rPr>
                <w:rFonts w:ascii="Calibri" w:hAnsi="Calibri" w:cs="Calibri"/>
                <w:sz w:val="22"/>
                <w:szCs w:val="22"/>
                <w:u w:val="single"/>
              </w:rPr>
              <w:t>Ref. Código del Proceso N°</w:t>
            </w:r>
            <w:r>
              <w:rPr>
                <w:rFonts w:ascii="Calibri" w:hAnsi="Calibri" w:cs="Calibri"/>
                <w:sz w:val="22"/>
                <w:szCs w:val="22"/>
                <w:u w:val="single"/>
              </w:rPr>
              <w:t xml:space="preserve"> </w:t>
            </w:r>
            <w:r w:rsidRPr="002513A0">
              <w:rPr>
                <w:rFonts w:ascii="Calibri" w:hAnsi="Calibri" w:cs="Calibri"/>
                <w:sz w:val="22"/>
                <w:szCs w:val="22"/>
                <w:u w:val="single"/>
              </w:rPr>
              <w:t>CDO-CNIH-50-15</w:t>
            </w:r>
            <w:r>
              <w:rPr>
                <w:rFonts w:ascii="Calibri" w:hAnsi="Calibri" w:cs="Calibri"/>
                <w:sz w:val="22"/>
                <w:szCs w:val="22"/>
                <w:u w:val="single"/>
              </w:rPr>
              <w:t xml:space="preserve"> </w:t>
            </w:r>
            <w:r w:rsidRPr="002513A0">
              <w:rPr>
                <w:rFonts w:ascii="Calibri" w:hAnsi="Calibri" w:cs="Calibri"/>
                <w:sz w:val="22"/>
                <w:szCs w:val="22"/>
                <w:u w:val="single"/>
              </w:rPr>
              <w:t>DIGITALIZACIÓN DE REGISTROS ELÉCTRICOS DE POZO – GESTIÓN 2016</w:t>
            </w:r>
          </w:p>
          <w:p w:rsidR="00AC2122" w:rsidRPr="00CE1467" w:rsidRDefault="00AC2122" w:rsidP="00AA64B7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CE1467">
              <w:rPr>
                <w:rFonts w:ascii="Calibri" w:hAnsi="Calibri" w:cs="Calibri"/>
                <w:bCs/>
                <w:sz w:val="22"/>
                <w:szCs w:val="22"/>
              </w:rPr>
              <w:t>De nuestra consideración:</w:t>
            </w:r>
          </w:p>
          <w:p w:rsidR="00AC2122" w:rsidRPr="00CE1467" w:rsidRDefault="00AC2122" w:rsidP="00AA64B7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AC2122" w:rsidRPr="00CE1467" w:rsidRDefault="00AC2122" w:rsidP="00AA64B7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CE1467">
              <w:rPr>
                <w:rFonts w:ascii="Calibri" w:hAnsi="Calibri" w:cs="Calibri"/>
                <w:bCs/>
                <w:i/>
                <w:sz w:val="22"/>
                <w:szCs w:val="22"/>
              </w:rPr>
              <w:t xml:space="preserve">(En caso de NO tener parentesco con ningún funcionario de YPFB colocar): </w:t>
            </w:r>
          </w:p>
          <w:p w:rsidR="00AC2122" w:rsidRPr="00CE1467" w:rsidRDefault="00AC2122" w:rsidP="00AA64B7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CE1467">
              <w:rPr>
                <w:rFonts w:ascii="Calibri" w:hAnsi="Calibri" w:cs="Calibri"/>
                <w:bCs/>
                <w:sz w:val="22"/>
                <w:szCs w:val="22"/>
              </w:rPr>
              <w:t>Por la presente declaro que los representantes legales, socios, propietarios, ejecutivos, trabajadores o empleados de la empresa</w:t>
            </w:r>
            <w:r w:rsidRPr="00CE146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CE1467">
              <w:rPr>
                <w:rFonts w:ascii="Calibri" w:hAnsi="Calibri" w:cs="Calibri"/>
                <w:bCs/>
                <w:sz w:val="22"/>
                <w:szCs w:val="22"/>
              </w:rPr>
              <w:t>que represento no tienen relación familiar o grado de parentesco con funcionarios de  YPFB.</w:t>
            </w:r>
          </w:p>
          <w:p w:rsidR="00AC2122" w:rsidRPr="00CE1467" w:rsidRDefault="00AC2122" w:rsidP="00AA64B7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AC2122" w:rsidRPr="00CE1467" w:rsidRDefault="00AC2122" w:rsidP="00AA64B7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CE1467">
              <w:rPr>
                <w:rFonts w:ascii="Calibri" w:hAnsi="Calibri" w:cs="Calibri"/>
                <w:bCs/>
                <w:i/>
                <w:sz w:val="22"/>
                <w:szCs w:val="22"/>
              </w:rPr>
              <w:t>(En caso de SÍ tener parentesco con algún funcionario de YPFB colocar):</w:t>
            </w:r>
          </w:p>
          <w:p w:rsidR="00AC2122" w:rsidRPr="00CE1467" w:rsidRDefault="00AC2122" w:rsidP="00AA64B7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AC2122" w:rsidRPr="00CE1467" w:rsidRDefault="00AC2122" w:rsidP="00AA64B7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CE1467">
              <w:rPr>
                <w:rFonts w:ascii="Calibri" w:hAnsi="Calibri" w:cs="Calibri"/>
                <w:bCs/>
                <w:sz w:val="22"/>
                <w:szCs w:val="22"/>
              </w:rPr>
              <w:t>Por la presente declaro que los representantes legales, socios, propietarios, ejecutivos, trabajadores o empleados de la empresa</w:t>
            </w:r>
            <w:r w:rsidRPr="00CE146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CE1467">
              <w:rPr>
                <w:rFonts w:ascii="Calibri" w:hAnsi="Calibri" w:cs="Calibri"/>
                <w:bCs/>
                <w:sz w:val="22"/>
                <w:szCs w:val="22"/>
              </w:rPr>
              <w:t>que represento tienen relación familiar o grado de parentesco hasta el tercer grado de consanguinidad o segundo de afinidad con los Directores, Ejecutivos, trabajadores o empleados de YPFB que se detallan a continuación:</w:t>
            </w:r>
            <w:r w:rsidRPr="00CE1467" w:rsidDel="00581E1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  <w:p w:rsidR="00AC2122" w:rsidRPr="00CE1467" w:rsidRDefault="00AC2122" w:rsidP="00AA64B7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AC2122" w:rsidRPr="00CE1467" w:rsidRDefault="00AC2122" w:rsidP="00AA64B7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64"/>
              <w:gridCol w:w="1764"/>
              <w:gridCol w:w="1765"/>
              <w:gridCol w:w="1765"/>
              <w:gridCol w:w="1765"/>
            </w:tblGrid>
            <w:tr w:rsidR="00AC2122" w:rsidRPr="009E20D9" w:rsidTr="00AA64B7">
              <w:tc>
                <w:tcPr>
                  <w:tcW w:w="5293" w:type="dxa"/>
                  <w:gridSpan w:val="3"/>
                  <w:shd w:val="clear" w:color="auto" w:fill="auto"/>
                </w:tcPr>
                <w:p w:rsidR="00AC2122" w:rsidRPr="009E20D9" w:rsidRDefault="00AC2122" w:rsidP="00AA64B7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r w:rsidRPr="009E20D9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Proponente</w:t>
                  </w:r>
                </w:p>
              </w:tc>
              <w:tc>
                <w:tcPr>
                  <w:tcW w:w="3530" w:type="dxa"/>
                  <w:gridSpan w:val="2"/>
                  <w:shd w:val="clear" w:color="auto" w:fill="auto"/>
                </w:tcPr>
                <w:p w:rsidR="00AC2122" w:rsidRPr="009E20D9" w:rsidRDefault="00AC2122" w:rsidP="00AA64B7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r w:rsidRPr="009E20D9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YPFB</w:t>
                  </w:r>
                </w:p>
              </w:tc>
            </w:tr>
            <w:tr w:rsidR="00AC2122" w:rsidRPr="009E20D9" w:rsidTr="00AA64B7">
              <w:tc>
                <w:tcPr>
                  <w:tcW w:w="1764" w:type="dxa"/>
                  <w:shd w:val="clear" w:color="auto" w:fill="auto"/>
                </w:tcPr>
                <w:p w:rsidR="00AC2122" w:rsidRPr="009E20D9" w:rsidRDefault="00AC2122" w:rsidP="00AA64B7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9E20D9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Nombre</w:t>
                  </w:r>
                </w:p>
              </w:tc>
              <w:tc>
                <w:tcPr>
                  <w:tcW w:w="1764" w:type="dxa"/>
                  <w:shd w:val="clear" w:color="auto" w:fill="auto"/>
                </w:tcPr>
                <w:p w:rsidR="00AC2122" w:rsidRPr="009E20D9" w:rsidRDefault="00AC2122" w:rsidP="00AA64B7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9E20D9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Posición</w:t>
                  </w:r>
                </w:p>
              </w:tc>
              <w:tc>
                <w:tcPr>
                  <w:tcW w:w="1765" w:type="dxa"/>
                  <w:shd w:val="clear" w:color="auto" w:fill="auto"/>
                </w:tcPr>
                <w:p w:rsidR="00AC2122" w:rsidRPr="009E20D9" w:rsidRDefault="00AC2122" w:rsidP="00AA64B7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9E20D9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Parentesco</w:t>
                  </w:r>
                </w:p>
              </w:tc>
              <w:tc>
                <w:tcPr>
                  <w:tcW w:w="1765" w:type="dxa"/>
                  <w:shd w:val="clear" w:color="auto" w:fill="auto"/>
                </w:tcPr>
                <w:p w:rsidR="00AC2122" w:rsidRPr="009E20D9" w:rsidRDefault="00AC2122" w:rsidP="00AA64B7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9E20D9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Nombre</w:t>
                  </w:r>
                </w:p>
              </w:tc>
              <w:tc>
                <w:tcPr>
                  <w:tcW w:w="1765" w:type="dxa"/>
                  <w:shd w:val="clear" w:color="auto" w:fill="auto"/>
                </w:tcPr>
                <w:p w:rsidR="00AC2122" w:rsidRPr="009E20D9" w:rsidRDefault="00AC2122" w:rsidP="00AA64B7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9E20D9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Cargo</w:t>
                  </w:r>
                </w:p>
              </w:tc>
            </w:tr>
            <w:tr w:rsidR="00AC2122" w:rsidRPr="009E20D9" w:rsidTr="00AA64B7">
              <w:tc>
                <w:tcPr>
                  <w:tcW w:w="1764" w:type="dxa"/>
                  <w:shd w:val="clear" w:color="auto" w:fill="auto"/>
                </w:tcPr>
                <w:p w:rsidR="00AC2122" w:rsidRPr="009E20D9" w:rsidRDefault="00AC2122" w:rsidP="00AA64B7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9E20D9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1.-</w:t>
                  </w:r>
                </w:p>
              </w:tc>
              <w:tc>
                <w:tcPr>
                  <w:tcW w:w="1764" w:type="dxa"/>
                  <w:shd w:val="clear" w:color="auto" w:fill="auto"/>
                </w:tcPr>
                <w:p w:rsidR="00AC2122" w:rsidRPr="009E20D9" w:rsidRDefault="00AC2122" w:rsidP="00AA64B7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65" w:type="dxa"/>
                  <w:shd w:val="clear" w:color="auto" w:fill="auto"/>
                </w:tcPr>
                <w:p w:rsidR="00AC2122" w:rsidRPr="009E20D9" w:rsidRDefault="00AC2122" w:rsidP="00AA64B7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65" w:type="dxa"/>
                  <w:shd w:val="clear" w:color="auto" w:fill="auto"/>
                </w:tcPr>
                <w:p w:rsidR="00AC2122" w:rsidRPr="009E20D9" w:rsidRDefault="00AC2122" w:rsidP="00AA64B7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65" w:type="dxa"/>
                  <w:shd w:val="clear" w:color="auto" w:fill="auto"/>
                </w:tcPr>
                <w:p w:rsidR="00AC2122" w:rsidRPr="009E20D9" w:rsidRDefault="00AC2122" w:rsidP="00AA64B7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</w:tr>
            <w:tr w:rsidR="00AC2122" w:rsidRPr="009E20D9" w:rsidTr="00AA64B7">
              <w:tc>
                <w:tcPr>
                  <w:tcW w:w="1764" w:type="dxa"/>
                  <w:shd w:val="clear" w:color="auto" w:fill="auto"/>
                </w:tcPr>
                <w:p w:rsidR="00AC2122" w:rsidRPr="009E20D9" w:rsidRDefault="00AC2122" w:rsidP="00AA64B7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9E20D9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2.-</w:t>
                  </w:r>
                </w:p>
              </w:tc>
              <w:tc>
                <w:tcPr>
                  <w:tcW w:w="1764" w:type="dxa"/>
                  <w:shd w:val="clear" w:color="auto" w:fill="auto"/>
                </w:tcPr>
                <w:p w:rsidR="00AC2122" w:rsidRPr="009E20D9" w:rsidRDefault="00AC2122" w:rsidP="00AA64B7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65" w:type="dxa"/>
                  <w:shd w:val="clear" w:color="auto" w:fill="auto"/>
                </w:tcPr>
                <w:p w:rsidR="00AC2122" w:rsidRPr="009E20D9" w:rsidRDefault="00AC2122" w:rsidP="00AA64B7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65" w:type="dxa"/>
                  <w:shd w:val="clear" w:color="auto" w:fill="auto"/>
                </w:tcPr>
                <w:p w:rsidR="00AC2122" w:rsidRPr="009E20D9" w:rsidRDefault="00AC2122" w:rsidP="00AA64B7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65" w:type="dxa"/>
                  <w:shd w:val="clear" w:color="auto" w:fill="auto"/>
                </w:tcPr>
                <w:p w:rsidR="00AC2122" w:rsidRPr="009E20D9" w:rsidRDefault="00AC2122" w:rsidP="00AA64B7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AC2122" w:rsidRPr="00CE1467" w:rsidRDefault="00AC2122" w:rsidP="00AA64B7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AC2122" w:rsidRPr="00CE1467" w:rsidRDefault="00AC2122" w:rsidP="00AA64B7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CE1467">
              <w:rPr>
                <w:rFonts w:ascii="Calibri" w:hAnsi="Calibri" w:cs="Calibri"/>
                <w:bCs/>
                <w:sz w:val="22"/>
                <w:szCs w:val="22"/>
              </w:rPr>
              <w:t>Atentamente,</w:t>
            </w:r>
          </w:p>
          <w:p w:rsidR="00AC2122" w:rsidRPr="00CE1467" w:rsidRDefault="00AC2122" w:rsidP="00AA64B7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CE1467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r w:rsidRPr="00CE1467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r w:rsidRPr="00CE1467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r w:rsidRPr="00CE1467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r w:rsidRPr="00CE1467">
              <w:rPr>
                <w:rFonts w:ascii="Calibri" w:hAnsi="Calibri" w:cs="Calibri"/>
                <w:bCs/>
                <w:sz w:val="22"/>
                <w:szCs w:val="22"/>
              </w:rPr>
              <w:tab/>
              <w:t>   _______________________</w:t>
            </w:r>
          </w:p>
          <w:p w:rsidR="00AC2122" w:rsidRPr="00CE1467" w:rsidRDefault="00AC2122" w:rsidP="00AA64B7">
            <w:pPr>
              <w:jc w:val="center"/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</w:pPr>
            <w:r w:rsidRPr="00CE1467"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>(Firma del proponente)</w:t>
            </w:r>
          </w:p>
          <w:p w:rsidR="00AC2122" w:rsidRPr="00CE1467" w:rsidRDefault="00AC2122" w:rsidP="00AA64B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E1467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(Nombre completo del proponente)</w:t>
            </w:r>
          </w:p>
        </w:tc>
      </w:tr>
    </w:tbl>
    <w:p w:rsidR="008E2BB3" w:rsidRDefault="008E2BB3">
      <w:bookmarkStart w:id="0" w:name="_GoBack"/>
      <w:bookmarkEnd w:id="0"/>
    </w:p>
    <w:sectPr w:rsidR="008E2BB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A57B72"/>
    <w:multiLevelType w:val="hybridMultilevel"/>
    <w:tmpl w:val="F9280E2C"/>
    <w:lvl w:ilvl="0" w:tplc="B1580A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560E40"/>
    <w:multiLevelType w:val="hybridMultilevel"/>
    <w:tmpl w:val="C18239D0"/>
    <w:lvl w:ilvl="0" w:tplc="0C0A0017">
      <w:start w:val="1"/>
      <w:numFmt w:val="lowerLetter"/>
      <w:lvlText w:val="%1)"/>
      <w:lvlJc w:val="left"/>
      <w:pPr>
        <w:ind w:left="1854" w:hanging="360"/>
      </w:pPr>
    </w:lvl>
    <w:lvl w:ilvl="1" w:tplc="0C0A0019">
      <w:start w:val="1"/>
      <w:numFmt w:val="lowerLetter"/>
      <w:lvlText w:val="%2."/>
      <w:lvlJc w:val="left"/>
      <w:pPr>
        <w:ind w:left="2574" w:hanging="360"/>
      </w:pPr>
    </w:lvl>
    <w:lvl w:ilvl="2" w:tplc="0C0A001B" w:tentative="1">
      <w:start w:val="1"/>
      <w:numFmt w:val="lowerRoman"/>
      <w:lvlText w:val="%3."/>
      <w:lvlJc w:val="right"/>
      <w:pPr>
        <w:ind w:left="3294" w:hanging="180"/>
      </w:pPr>
    </w:lvl>
    <w:lvl w:ilvl="3" w:tplc="0C0A000F" w:tentative="1">
      <w:start w:val="1"/>
      <w:numFmt w:val="decimal"/>
      <w:lvlText w:val="%4."/>
      <w:lvlJc w:val="left"/>
      <w:pPr>
        <w:ind w:left="4014" w:hanging="360"/>
      </w:pPr>
    </w:lvl>
    <w:lvl w:ilvl="4" w:tplc="0C0A0019" w:tentative="1">
      <w:start w:val="1"/>
      <w:numFmt w:val="lowerLetter"/>
      <w:lvlText w:val="%5."/>
      <w:lvlJc w:val="left"/>
      <w:pPr>
        <w:ind w:left="4734" w:hanging="360"/>
      </w:pPr>
    </w:lvl>
    <w:lvl w:ilvl="5" w:tplc="0C0A001B" w:tentative="1">
      <w:start w:val="1"/>
      <w:numFmt w:val="lowerRoman"/>
      <w:lvlText w:val="%6."/>
      <w:lvlJc w:val="right"/>
      <w:pPr>
        <w:ind w:left="5454" w:hanging="180"/>
      </w:pPr>
    </w:lvl>
    <w:lvl w:ilvl="6" w:tplc="0C0A000F" w:tentative="1">
      <w:start w:val="1"/>
      <w:numFmt w:val="decimal"/>
      <w:lvlText w:val="%7."/>
      <w:lvlJc w:val="left"/>
      <w:pPr>
        <w:ind w:left="6174" w:hanging="360"/>
      </w:pPr>
    </w:lvl>
    <w:lvl w:ilvl="7" w:tplc="0C0A0019" w:tentative="1">
      <w:start w:val="1"/>
      <w:numFmt w:val="lowerLetter"/>
      <w:lvlText w:val="%8."/>
      <w:lvlJc w:val="left"/>
      <w:pPr>
        <w:ind w:left="6894" w:hanging="360"/>
      </w:pPr>
    </w:lvl>
    <w:lvl w:ilvl="8" w:tplc="0C0A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122"/>
    <w:rsid w:val="008E2BB3"/>
    <w:rsid w:val="00AC2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40540B9-9BE7-4FE1-AA8A-B20E3B1AA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21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AC2122"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ar"/>
    <w:qFormat/>
    <w:rsid w:val="00AC21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AC212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C2122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Ttulo2Car">
    <w:name w:val="Título 2 Car"/>
    <w:basedOn w:val="Fuentedeprrafopredeter"/>
    <w:link w:val="Ttulo2"/>
    <w:rsid w:val="00AC2122"/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AC2122"/>
    <w:rPr>
      <w:rFonts w:ascii="Arial" w:eastAsia="Times New Roman" w:hAnsi="Arial" w:cs="Arial"/>
      <w:b/>
      <w:bCs/>
      <w:sz w:val="26"/>
      <w:szCs w:val="26"/>
      <w:lang w:val="es-ES" w:eastAsia="es-ES"/>
    </w:rPr>
  </w:style>
  <w:style w:type="paragraph" w:styleId="Sinespaciado">
    <w:name w:val="No Spacing"/>
    <w:link w:val="SinespaciadoCar"/>
    <w:uiPriority w:val="1"/>
    <w:qFormat/>
    <w:rsid w:val="00AC2122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rsid w:val="00AC2122"/>
    <w:rPr>
      <w:rFonts w:ascii="Calibri" w:eastAsia="Times New Roman" w:hAnsi="Calibri" w:cs="Times New Roman"/>
      <w:lang w:val="es-ES"/>
    </w:rPr>
  </w:style>
  <w:style w:type="paragraph" w:styleId="Textodebloque">
    <w:name w:val="Block Text"/>
    <w:basedOn w:val="Normal"/>
    <w:rsid w:val="00AC2122"/>
    <w:pPr>
      <w:ind w:left="1276" w:right="931"/>
      <w:jc w:val="center"/>
    </w:pPr>
    <w:rPr>
      <w:sz w:val="22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763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Criss Leroy de las Heras Zotés</dc:creator>
  <cp:keywords/>
  <dc:description/>
  <cp:lastModifiedBy>Criss Leroy de las Heras Zotés</cp:lastModifiedBy>
  <cp:revision>1</cp:revision>
  <dcterms:created xsi:type="dcterms:W3CDTF">2015-11-09T14:18:00Z</dcterms:created>
  <dcterms:modified xsi:type="dcterms:W3CDTF">2015-11-09T14:19:00Z</dcterms:modified>
</cp:coreProperties>
</file>