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B32" w:rsidRPr="0060067E" w:rsidRDefault="004F0B32" w:rsidP="004F0B32">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390B" w:rsidRDefault="003D390B" w:rsidP="004F0B32">
                            <w:pPr>
                              <w:rPr>
                                <w:b/>
                              </w:rPr>
                            </w:pPr>
                          </w:p>
                          <w:p w:rsidR="003D390B" w:rsidRPr="005E4A42" w:rsidRDefault="003D390B" w:rsidP="004F0B32">
                            <w:pPr>
                              <w:pStyle w:val="Ttulo1"/>
                              <w:ind w:left="360" w:hanging="502"/>
                              <w:jc w:val="center"/>
                              <w:rPr>
                                <w:rFonts w:ascii="Century Gothic" w:hAnsi="Century Gothic"/>
                                <w:color w:val="0F243E"/>
                                <w:lang w:val="es-BO"/>
                              </w:rPr>
                            </w:pPr>
                          </w:p>
                          <w:p w:rsidR="003D390B" w:rsidRPr="005E4A42" w:rsidRDefault="003D390B" w:rsidP="004F0B32">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D390B" w:rsidRPr="008F17CF" w:rsidRDefault="003D390B" w:rsidP="004F0B32">
                            <w:pPr>
                              <w:rPr>
                                <w:rFonts w:ascii="Century Gothic" w:hAnsi="Century Gothic"/>
                                <w:b/>
                              </w:rPr>
                            </w:pPr>
                          </w:p>
                          <w:p w:rsidR="003D390B" w:rsidRPr="008F17CF" w:rsidRDefault="003D390B" w:rsidP="004F0B32">
                            <w:pPr>
                              <w:jc w:val="center"/>
                              <w:rPr>
                                <w:rFonts w:ascii="Century Gothic" w:hAnsi="Century Gothic"/>
                                <w:b/>
                              </w:rPr>
                            </w:pPr>
                            <w:r>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D390B" w:rsidRDefault="003D390B" w:rsidP="004F0B32">
                            <w:pPr>
                              <w:jc w:val="center"/>
                              <w:rPr>
                                <w:rFonts w:ascii="Century Gothic" w:hAnsi="Century Gothic"/>
                                <w:b/>
                                <w:sz w:val="32"/>
                                <w:lang w:val="es-BO"/>
                              </w:rPr>
                            </w:pPr>
                          </w:p>
                          <w:p w:rsidR="003D390B" w:rsidRPr="005E4A42" w:rsidRDefault="003D390B" w:rsidP="004F0B3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D390B" w:rsidRPr="005E4A42" w:rsidRDefault="003D390B" w:rsidP="004F0B3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D390B" w:rsidRPr="005E4A42" w:rsidRDefault="003D390B" w:rsidP="004F0B32">
                            <w:pPr>
                              <w:jc w:val="center"/>
                              <w:rPr>
                                <w:rFonts w:ascii="Century Gothic" w:hAnsi="Century Gothic" w:cs="Arial"/>
                                <w:b/>
                                <w:color w:val="0F243E"/>
                                <w:sz w:val="32"/>
                                <w:szCs w:val="32"/>
                              </w:rPr>
                            </w:pPr>
                          </w:p>
                          <w:p w:rsidR="003D390B" w:rsidRPr="005E4A42" w:rsidRDefault="003D390B" w:rsidP="004F0B3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D390B" w:rsidRPr="005E4A42" w:rsidRDefault="003D390B" w:rsidP="004F0B3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D390B" w:rsidRPr="005E4A42" w:rsidRDefault="003D390B" w:rsidP="004F0B32">
                            <w:pPr>
                              <w:ind w:left="142"/>
                              <w:jc w:val="center"/>
                              <w:rPr>
                                <w:rFonts w:ascii="Century Gothic" w:hAnsi="Century Gothic" w:cs="Arial"/>
                                <w:b/>
                                <w:color w:val="0F243E"/>
                                <w:sz w:val="32"/>
                                <w:szCs w:val="32"/>
                              </w:rPr>
                            </w:pPr>
                          </w:p>
                          <w:p w:rsidR="003D390B" w:rsidRPr="005E4A42" w:rsidRDefault="003D390B" w:rsidP="004F0B3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Pr>
                                <w:rFonts w:ascii="Century Gothic" w:hAnsi="Century Gothic" w:cs="Century Gothic"/>
                                <w:b/>
                                <w:bCs/>
                                <w:color w:val="0F243E"/>
                                <w:sz w:val="28"/>
                                <w:szCs w:val="32"/>
                              </w:rPr>
                              <w:t xml:space="preserve"> </w:t>
                            </w:r>
                            <w:r w:rsidRPr="00E67D9E">
                              <w:rPr>
                                <w:rFonts w:ascii="Century Gothic" w:hAnsi="Century Gothic" w:cs="Century Gothic"/>
                                <w:b/>
                                <w:bCs/>
                                <w:color w:val="0F243E"/>
                                <w:sz w:val="28"/>
                                <w:szCs w:val="32"/>
                              </w:rPr>
                              <w:t>ADQUISICIÓN DE TONERS Y DRUMS PARA LAS IMPRESORAS Y FOTOCOPIADORAS DE LA REGIONAL SANTA CRUZ SEGUNDO SEMESTRE</w:t>
                            </w:r>
                            <w:r w:rsidRPr="005E4A42">
                              <w:rPr>
                                <w:rFonts w:ascii="Century Gothic" w:hAnsi="Century Gothic" w:cs="Century Gothic"/>
                                <w:b/>
                                <w:bCs/>
                                <w:color w:val="0F243E"/>
                                <w:sz w:val="28"/>
                                <w:szCs w:val="32"/>
                              </w:rPr>
                              <w:tab/>
                            </w:r>
                          </w:p>
                          <w:p w:rsidR="003D390B" w:rsidRPr="005E4A42" w:rsidRDefault="003D390B" w:rsidP="004F0B32">
                            <w:pPr>
                              <w:autoSpaceDE w:val="0"/>
                              <w:autoSpaceDN w:val="0"/>
                              <w:adjustRightInd w:val="0"/>
                              <w:ind w:left="142"/>
                              <w:jc w:val="center"/>
                              <w:rPr>
                                <w:rFonts w:ascii="Century Gothic" w:hAnsi="Century Gothic" w:cs="Century Gothic"/>
                                <w:b/>
                                <w:bCs/>
                                <w:color w:val="0F243E"/>
                                <w:sz w:val="28"/>
                                <w:szCs w:val="32"/>
                              </w:rPr>
                            </w:pPr>
                          </w:p>
                          <w:p w:rsidR="003D390B" w:rsidRDefault="003D390B" w:rsidP="004F0B3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EPNE-GGPLQ-169-15</w:t>
                            </w:r>
                          </w:p>
                          <w:p w:rsidR="003D390B" w:rsidRDefault="003D390B" w:rsidP="004F0B32">
                            <w:pPr>
                              <w:autoSpaceDE w:val="0"/>
                              <w:autoSpaceDN w:val="0"/>
                              <w:adjustRightInd w:val="0"/>
                              <w:ind w:left="142"/>
                              <w:jc w:val="center"/>
                              <w:rPr>
                                <w:rFonts w:ascii="Century Gothic" w:hAnsi="Century Gothic" w:cs="Century Gothic"/>
                                <w:b/>
                                <w:bCs/>
                                <w:color w:val="0F243E"/>
                                <w:sz w:val="28"/>
                                <w:szCs w:val="32"/>
                              </w:rPr>
                            </w:pPr>
                          </w:p>
                          <w:p w:rsidR="003D390B" w:rsidRPr="005E4A42" w:rsidRDefault="003D390B" w:rsidP="004F0B32">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SANTA CRUZ - BOLIVIA</w:t>
                            </w:r>
                          </w:p>
                          <w:p w:rsidR="003D390B" w:rsidRPr="005E4A42" w:rsidRDefault="003D390B" w:rsidP="004F0B32">
                            <w:pPr>
                              <w:pStyle w:val="Textodebloque"/>
                              <w:rPr>
                                <w:rFonts w:ascii="Century Gothic" w:hAnsi="Century Gothic"/>
                                <w:b/>
                                <w:color w:val="0F243E"/>
                                <w:sz w:val="20"/>
                              </w:rPr>
                            </w:pPr>
                          </w:p>
                          <w:p w:rsidR="003D390B" w:rsidRPr="005E4A42" w:rsidRDefault="003D390B" w:rsidP="004F0B32">
                            <w:pPr>
                              <w:pStyle w:val="Textodebloque"/>
                              <w:rPr>
                                <w:rFonts w:ascii="Century Gothic" w:hAnsi="Century Gothic"/>
                                <w:b/>
                                <w:color w:val="0F243E"/>
                                <w:sz w:val="20"/>
                              </w:rPr>
                            </w:pPr>
                          </w:p>
                          <w:p w:rsidR="003D390B" w:rsidRDefault="003D390B" w:rsidP="004F0B32">
                            <w:pPr>
                              <w:pStyle w:val="Textodebloque"/>
                              <w:rPr>
                                <w:rFonts w:ascii="Century Gothic" w:hAnsi="Century Gothic"/>
                                <w:b/>
                                <w:sz w:val="20"/>
                              </w:rPr>
                            </w:pPr>
                          </w:p>
                          <w:p w:rsidR="003D390B" w:rsidRPr="008F17CF" w:rsidRDefault="003D390B" w:rsidP="004F0B32">
                            <w:pPr>
                              <w:pStyle w:val="Textodebloque"/>
                              <w:rPr>
                                <w:rFonts w:ascii="Century Gothic" w:hAnsi="Century Gothic"/>
                                <w:b/>
                                <w:sz w:val="20"/>
                              </w:rPr>
                            </w:pPr>
                          </w:p>
                          <w:p w:rsidR="003D390B" w:rsidRPr="008F17CF" w:rsidRDefault="003D390B" w:rsidP="004F0B32">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4pt;margin-top:-2.45pt;width:456.6pt;height:5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">
                <v:shadow on="t" color="#333" offset="6pt,6pt"/>
                <v:textbox>
                  <w:txbxContent>
                    <w:p w:rsidR="003D390B" w:rsidRDefault="003D390B" w:rsidP="004F0B32">
                      <w:pPr>
                        <w:rPr>
                          <w:b/>
                        </w:rPr>
                      </w:pPr>
                    </w:p>
                    <w:p w:rsidR="003D390B" w:rsidRPr="005E4A42" w:rsidRDefault="003D390B" w:rsidP="004F0B32">
                      <w:pPr>
                        <w:pStyle w:val="Ttulo1"/>
                        <w:ind w:left="360" w:hanging="502"/>
                        <w:jc w:val="center"/>
                        <w:rPr>
                          <w:rFonts w:ascii="Century Gothic" w:hAnsi="Century Gothic"/>
                          <w:color w:val="0F243E"/>
                          <w:lang w:val="es-BO"/>
                        </w:rPr>
                      </w:pPr>
                    </w:p>
                    <w:p w:rsidR="003D390B" w:rsidRPr="005E4A42" w:rsidRDefault="003D390B" w:rsidP="004F0B32">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D390B" w:rsidRPr="008F17CF" w:rsidRDefault="003D390B" w:rsidP="004F0B32">
                      <w:pPr>
                        <w:rPr>
                          <w:rFonts w:ascii="Century Gothic" w:hAnsi="Century Gothic"/>
                          <w:b/>
                        </w:rPr>
                      </w:pPr>
                    </w:p>
                    <w:p w:rsidR="003D390B" w:rsidRPr="008F17CF" w:rsidRDefault="003D390B" w:rsidP="004F0B32">
                      <w:pPr>
                        <w:jc w:val="center"/>
                        <w:rPr>
                          <w:rFonts w:ascii="Century Gothic" w:hAnsi="Century Gothic"/>
                          <w:b/>
                        </w:rPr>
                      </w:pPr>
                      <w:r>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D390B" w:rsidRDefault="003D390B" w:rsidP="004F0B32">
                      <w:pPr>
                        <w:jc w:val="center"/>
                        <w:rPr>
                          <w:rFonts w:ascii="Century Gothic" w:hAnsi="Century Gothic"/>
                          <w:b/>
                          <w:sz w:val="32"/>
                          <w:lang w:val="es-BO"/>
                        </w:rPr>
                      </w:pPr>
                    </w:p>
                    <w:p w:rsidR="003D390B" w:rsidRPr="005E4A42" w:rsidRDefault="003D390B" w:rsidP="004F0B3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D390B" w:rsidRPr="005E4A42" w:rsidRDefault="003D390B" w:rsidP="004F0B3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D390B" w:rsidRPr="005E4A42" w:rsidRDefault="003D390B" w:rsidP="004F0B32">
                      <w:pPr>
                        <w:jc w:val="center"/>
                        <w:rPr>
                          <w:rFonts w:ascii="Century Gothic" w:hAnsi="Century Gothic" w:cs="Arial"/>
                          <w:b/>
                          <w:color w:val="0F243E"/>
                          <w:sz w:val="32"/>
                          <w:szCs w:val="32"/>
                        </w:rPr>
                      </w:pPr>
                    </w:p>
                    <w:p w:rsidR="003D390B" w:rsidRPr="005E4A42" w:rsidRDefault="003D390B" w:rsidP="004F0B3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D390B" w:rsidRPr="005E4A42" w:rsidRDefault="003D390B" w:rsidP="004F0B3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D390B" w:rsidRPr="005E4A42" w:rsidRDefault="003D390B" w:rsidP="004F0B32">
                      <w:pPr>
                        <w:ind w:left="142"/>
                        <w:jc w:val="center"/>
                        <w:rPr>
                          <w:rFonts w:ascii="Century Gothic" w:hAnsi="Century Gothic" w:cs="Arial"/>
                          <w:b/>
                          <w:color w:val="0F243E"/>
                          <w:sz w:val="32"/>
                          <w:szCs w:val="32"/>
                        </w:rPr>
                      </w:pPr>
                    </w:p>
                    <w:p w:rsidR="003D390B" w:rsidRPr="005E4A42" w:rsidRDefault="003D390B" w:rsidP="004F0B3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Pr>
                          <w:rFonts w:ascii="Century Gothic" w:hAnsi="Century Gothic" w:cs="Century Gothic"/>
                          <w:b/>
                          <w:bCs/>
                          <w:color w:val="0F243E"/>
                          <w:sz w:val="28"/>
                          <w:szCs w:val="32"/>
                        </w:rPr>
                        <w:t xml:space="preserve"> </w:t>
                      </w:r>
                      <w:r w:rsidRPr="00E67D9E">
                        <w:rPr>
                          <w:rFonts w:ascii="Century Gothic" w:hAnsi="Century Gothic" w:cs="Century Gothic"/>
                          <w:b/>
                          <w:bCs/>
                          <w:color w:val="0F243E"/>
                          <w:sz w:val="28"/>
                          <w:szCs w:val="32"/>
                        </w:rPr>
                        <w:t>ADQUISICIÓN DE TONERS Y DRUMS PARA LAS IMPRESORAS Y FOTOCOPIADORAS DE LA REGIONAL SANTA CRUZ SEGUNDO SEMESTRE</w:t>
                      </w:r>
                      <w:r w:rsidRPr="005E4A42">
                        <w:rPr>
                          <w:rFonts w:ascii="Century Gothic" w:hAnsi="Century Gothic" w:cs="Century Gothic"/>
                          <w:b/>
                          <w:bCs/>
                          <w:color w:val="0F243E"/>
                          <w:sz w:val="28"/>
                          <w:szCs w:val="32"/>
                        </w:rPr>
                        <w:tab/>
                      </w:r>
                    </w:p>
                    <w:p w:rsidR="003D390B" w:rsidRPr="005E4A42" w:rsidRDefault="003D390B" w:rsidP="004F0B32">
                      <w:pPr>
                        <w:autoSpaceDE w:val="0"/>
                        <w:autoSpaceDN w:val="0"/>
                        <w:adjustRightInd w:val="0"/>
                        <w:ind w:left="142"/>
                        <w:jc w:val="center"/>
                        <w:rPr>
                          <w:rFonts w:ascii="Century Gothic" w:hAnsi="Century Gothic" w:cs="Century Gothic"/>
                          <w:b/>
                          <w:bCs/>
                          <w:color w:val="0F243E"/>
                          <w:sz w:val="28"/>
                          <w:szCs w:val="32"/>
                        </w:rPr>
                      </w:pPr>
                    </w:p>
                    <w:p w:rsidR="003D390B" w:rsidRDefault="003D390B" w:rsidP="004F0B3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EPNE-GGPLQ-169-15</w:t>
                      </w:r>
                    </w:p>
                    <w:p w:rsidR="003D390B" w:rsidRDefault="003D390B" w:rsidP="004F0B32">
                      <w:pPr>
                        <w:autoSpaceDE w:val="0"/>
                        <w:autoSpaceDN w:val="0"/>
                        <w:adjustRightInd w:val="0"/>
                        <w:ind w:left="142"/>
                        <w:jc w:val="center"/>
                        <w:rPr>
                          <w:rFonts w:ascii="Century Gothic" w:hAnsi="Century Gothic" w:cs="Century Gothic"/>
                          <w:b/>
                          <w:bCs/>
                          <w:color w:val="0F243E"/>
                          <w:sz w:val="28"/>
                          <w:szCs w:val="32"/>
                        </w:rPr>
                      </w:pPr>
                    </w:p>
                    <w:p w:rsidR="003D390B" w:rsidRPr="005E4A42" w:rsidRDefault="003D390B" w:rsidP="004F0B32">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SANTA CRUZ - BOLIVIA</w:t>
                      </w:r>
                    </w:p>
                    <w:p w:rsidR="003D390B" w:rsidRPr="005E4A42" w:rsidRDefault="003D390B" w:rsidP="004F0B32">
                      <w:pPr>
                        <w:pStyle w:val="Textodebloque"/>
                        <w:rPr>
                          <w:rFonts w:ascii="Century Gothic" w:hAnsi="Century Gothic"/>
                          <w:b/>
                          <w:color w:val="0F243E"/>
                          <w:sz w:val="20"/>
                        </w:rPr>
                      </w:pPr>
                    </w:p>
                    <w:p w:rsidR="003D390B" w:rsidRPr="005E4A42" w:rsidRDefault="003D390B" w:rsidP="004F0B32">
                      <w:pPr>
                        <w:pStyle w:val="Textodebloque"/>
                        <w:rPr>
                          <w:rFonts w:ascii="Century Gothic" w:hAnsi="Century Gothic"/>
                          <w:b/>
                          <w:color w:val="0F243E"/>
                          <w:sz w:val="20"/>
                        </w:rPr>
                      </w:pPr>
                    </w:p>
                    <w:p w:rsidR="003D390B" w:rsidRDefault="003D390B" w:rsidP="004F0B32">
                      <w:pPr>
                        <w:pStyle w:val="Textodebloque"/>
                        <w:rPr>
                          <w:rFonts w:ascii="Century Gothic" w:hAnsi="Century Gothic"/>
                          <w:b/>
                          <w:sz w:val="20"/>
                        </w:rPr>
                      </w:pPr>
                    </w:p>
                    <w:p w:rsidR="003D390B" w:rsidRPr="008F17CF" w:rsidRDefault="003D390B" w:rsidP="004F0B32">
                      <w:pPr>
                        <w:pStyle w:val="Textodebloque"/>
                        <w:rPr>
                          <w:rFonts w:ascii="Century Gothic" w:hAnsi="Century Gothic"/>
                          <w:b/>
                          <w:sz w:val="20"/>
                        </w:rPr>
                      </w:pPr>
                    </w:p>
                    <w:p w:rsidR="003D390B" w:rsidRPr="008F17CF" w:rsidRDefault="003D390B" w:rsidP="004F0B32">
                      <w:pPr>
                        <w:pStyle w:val="Textodebloque"/>
                        <w:rPr>
                          <w:rFonts w:ascii="Century Gothic" w:hAnsi="Century Gothic"/>
                          <w:b/>
                          <w:sz w:val="20"/>
                        </w:rPr>
                      </w:pPr>
                    </w:p>
                  </w:txbxContent>
                </v:textbox>
              </v:roundrect>
            </w:pict>
          </mc:Fallback>
        </mc:AlternateContent>
      </w:r>
      <w:r w:rsidRPr="0060067E">
        <w:rPr>
          <w:rFonts w:ascii="Verdana" w:hAnsi="Verdana" w:cs="Arial"/>
          <w:b/>
          <w:color w:val="000000"/>
          <w:sz w:val="18"/>
          <w:szCs w:val="18"/>
        </w:rPr>
        <w:t>P</w:t>
      </w:r>
      <w:r>
        <w:rPr>
          <w:rFonts w:ascii="Verdana" w:hAnsi="Verdana" w:cs="Arial"/>
          <w:b/>
          <w:color w:val="000000"/>
          <w:sz w:val="18"/>
          <w:szCs w:val="18"/>
        </w:rPr>
        <w:t xml:space="preserve"> </w:t>
      </w:r>
    </w:p>
    <w:p w:rsidR="004F0B32" w:rsidRPr="0060067E" w:rsidRDefault="004F0B32" w:rsidP="004F0B32">
      <w:pPr>
        <w:rPr>
          <w:color w:val="000000"/>
        </w:rPr>
      </w:pPr>
    </w:p>
    <w:p w:rsidR="004F0B32" w:rsidRPr="0060067E" w:rsidRDefault="004F0B32" w:rsidP="004F0B32">
      <w:pPr>
        <w:rPr>
          <w:color w:val="000000"/>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jc w:val="center"/>
        <w:rPr>
          <w:rFonts w:ascii="Verdana" w:hAnsi="Verdana" w:cs="Arial"/>
          <w:b/>
          <w:color w:val="000000"/>
          <w:sz w:val="18"/>
          <w:szCs w:val="18"/>
        </w:rPr>
      </w:pPr>
    </w:p>
    <w:p w:rsidR="004F0B32" w:rsidRPr="0060067E" w:rsidRDefault="004F0B32" w:rsidP="004F0B32">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4F0B32" w:rsidRPr="00177FE8" w:rsidTr="00E67D9E">
        <w:trPr>
          <w:trHeight w:val="363"/>
          <w:jc w:val="center"/>
        </w:trPr>
        <w:tc>
          <w:tcPr>
            <w:tcW w:w="4503" w:type="dxa"/>
            <w:tcBorders>
              <w:right w:val="single" w:sz="4" w:space="0" w:color="auto"/>
            </w:tcBorders>
            <w:shd w:val="clear" w:color="auto" w:fill="auto"/>
            <w:vAlign w:val="center"/>
          </w:tcPr>
          <w:p w:rsidR="004F0B32" w:rsidRPr="00177FE8" w:rsidRDefault="004F0B32" w:rsidP="00E67D9E">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4F0B32" w:rsidRPr="00177FE8" w:rsidRDefault="004F0B32" w:rsidP="00E67D9E">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4F0B32" w:rsidRPr="00177FE8" w:rsidTr="00E67D9E">
        <w:trPr>
          <w:trHeight w:val="1197"/>
          <w:jc w:val="center"/>
        </w:trPr>
        <w:tc>
          <w:tcPr>
            <w:tcW w:w="4503" w:type="dxa"/>
            <w:tcBorders>
              <w:right w:val="single" w:sz="4" w:space="0" w:color="auto"/>
            </w:tcBorders>
            <w:shd w:val="clear" w:color="auto" w:fill="auto"/>
            <w:vAlign w:val="bottom"/>
          </w:tcPr>
          <w:p w:rsidR="004F0B32" w:rsidRDefault="004F0B32" w:rsidP="00E67D9E">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E67D9E" w:rsidRDefault="00E67D9E" w:rsidP="00E67D9E">
            <w:pPr>
              <w:spacing w:line="240" w:lineRule="atLeast"/>
              <w:jc w:val="center"/>
              <w:rPr>
                <w:rFonts w:ascii="Lucida Handwriting" w:eastAsia="Calibri" w:hAnsi="Lucida Handwriting" w:cs="Arial"/>
                <w:i/>
                <w:color w:val="FFFFFF"/>
                <w:sz w:val="14"/>
                <w:szCs w:val="18"/>
              </w:rPr>
            </w:pPr>
          </w:p>
          <w:p w:rsidR="00E67D9E" w:rsidRDefault="00E67D9E" w:rsidP="00E67D9E">
            <w:pPr>
              <w:spacing w:line="240" w:lineRule="atLeast"/>
              <w:jc w:val="center"/>
              <w:rPr>
                <w:rFonts w:ascii="Lucida Handwriting" w:eastAsia="Calibri" w:hAnsi="Lucida Handwriting" w:cs="Arial"/>
                <w:i/>
                <w:color w:val="FFFFFF"/>
                <w:sz w:val="14"/>
                <w:szCs w:val="18"/>
              </w:rPr>
            </w:pPr>
          </w:p>
          <w:p w:rsidR="00E67D9E" w:rsidRPr="00E45745" w:rsidRDefault="00E67D9E" w:rsidP="00E67D9E">
            <w:pPr>
              <w:spacing w:line="240" w:lineRule="atLeast"/>
              <w:jc w:val="center"/>
              <w:rPr>
                <w:rFonts w:ascii="Lucida Handwriting" w:eastAsia="Calibri" w:hAnsi="Lucida Handwriting" w:cs="Arial"/>
                <w:i/>
                <w:color w:val="FFFFFF"/>
                <w:sz w:val="14"/>
                <w:szCs w:val="18"/>
              </w:rPr>
            </w:pPr>
          </w:p>
          <w:p w:rsidR="004F0B32" w:rsidRPr="00E45745" w:rsidRDefault="004F0B32" w:rsidP="00E67D9E">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4F0B32" w:rsidRPr="00E45745" w:rsidRDefault="004F0B32" w:rsidP="00E67D9E">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4F0B32" w:rsidRPr="00177FE8" w:rsidRDefault="004F0B32" w:rsidP="00E67D9E">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4F0B32" w:rsidRPr="00177FE8" w:rsidRDefault="00E67D9E" w:rsidP="00E67D9E">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4F0B32" w:rsidRPr="00177FE8">
              <w:rPr>
                <w:rFonts w:ascii="Verdana" w:eastAsia="Calibri" w:hAnsi="Verdana" w:cs="Arial"/>
                <w:b/>
                <w:color w:val="000000"/>
                <w:sz w:val="12"/>
                <w:szCs w:val="18"/>
              </w:rPr>
              <w:t>ma y Sello del RPC</w:t>
            </w:r>
          </w:p>
        </w:tc>
      </w:tr>
    </w:tbl>
    <w:p w:rsidR="004F0B32" w:rsidRPr="0082610F" w:rsidRDefault="004F0B32" w:rsidP="0082610F">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0082610F">
        <w:rPr>
          <w:rFonts w:ascii="Calibri" w:hAnsi="Calibri" w:cs="Calibri"/>
          <w:b/>
        </w:rPr>
        <w:t>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1"/>
        <w:gridCol w:w="1101"/>
        <w:gridCol w:w="50"/>
        <w:gridCol w:w="1088"/>
        <w:gridCol w:w="3341"/>
      </w:tblGrid>
      <w:tr w:rsidR="004F0B32" w:rsidRPr="00232824" w:rsidTr="00E67D9E">
        <w:trPr>
          <w:trHeight w:val="410"/>
        </w:trPr>
        <w:tc>
          <w:tcPr>
            <w:tcW w:w="9039" w:type="dxa"/>
            <w:gridSpan w:val="6"/>
            <w:shd w:val="clear" w:color="auto" w:fill="D9D9D9"/>
            <w:vAlign w:val="center"/>
          </w:tcPr>
          <w:p w:rsidR="004F0B32" w:rsidRPr="00631500" w:rsidRDefault="004F0B32" w:rsidP="00E67D9E">
            <w:pPr>
              <w:jc w:val="center"/>
              <w:rPr>
                <w:rFonts w:ascii="Calibri" w:hAnsi="Calibri" w:cs="Calibri"/>
                <w:b/>
                <w:sz w:val="18"/>
                <w:szCs w:val="18"/>
              </w:rPr>
            </w:pPr>
            <w:r w:rsidRPr="00631500">
              <w:rPr>
                <w:rFonts w:ascii="Calibri" w:hAnsi="Calibri" w:cs="Calibri"/>
                <w:b/>
                <w:sz w:val="18"/>
                <w:szCs w:val="18"/>
              </w:rPr>
              <w:t>CRONOGRAMA DE PLAZOS</w:t>
            </w:r>
          </w:p>
        </w:tc>
      </w:tr>
      <w:tr w:rsidR="004F0B32" w:rsidRPr="00232824" w:rsidTr="00E67D9E">
        <w:trPr>
          <w:trHeight w:val="410"/>
        </w:trPr>
        <w:tc>
          <w:tcPr>
            <w:tcW w:w="418" w:type="dxa"/>
            <w:shd w:val="clear" w:color="auto" w:fill="D9D9D9"/>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4F0B32" w:rsidRPr="00631500" w:rsidRDefault="004F0B32" w:rsidP="00E67D9E">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4F0B32" w:rsidRPr="00631500" w:rsidRDefault="004F0B32" w:rsidP="00E67D9E">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4F0B32" w:rsidRPr="00631500" w:rsidRDefault="004F0B32" w:rsidP="00E67D9E">
            <w:pPr>
              <w:jc w:val="center"/>
              <w:rPr>
                <w:rFonts w:ascii="Calibri" w:hAnsi="Calibri" w:cs="Calibri"/>
                <w:b/>
                <w:sz w:val="18"/>
                <w:szCs w:val="18"/>
              </w:rPr>
            </w:pPr>
            <w:r w:rsidRPr="00631500">
              <w:rPr>
                <w:rFonts w:ascii="Calibri" w:hAnsi="Calibri" w:cs="Calibri"/>
                <w:b/>
                <w:sz w:val="18"/>
                <w:szCs w:val="18"/>
              </w:rPr>
              <w:t>DIRECCION</w:t>
            </w:r>
          </w:p>
        </w:tc>
      </w:tr>
      <w:tr w:rsidR="004F0B32" w:rsidRPr="00E67D9E" w:rsidTr="00E67D9E">
        <w:trPr>
          <w:trHeight w:val="64"/>
        </w:trPr>
        <w:tc>
          <w:tcPr>
            <w:tcW w:w="418" w:type="dxa"/>
          </w:tcPr>
          <w:p w:rsidR="004F0B32" w:rsidRPr="00E67D9E" w:rsidRDefault="004F0B32" w:rsidP="00E67D9E">
            <w:pPr>
              <w:rPr>
                <w:rFonts w:ascii="Calibri" w:hAnsi="Calibri" w:cs="Calibri"/>
                <w:sz w:val="12"/>
                <w:szCs w:val="12"/>
              </w:rPr>
            </w:pPr>
          </w:p>
        </w:tc>
        <w:tc>
          <w:tcPr>
            <w:tcW w:w="3044" w:type="dxa"/>
          </w:tcPr>
          <w:p w:rsidR="004F0B32" w:rsidRPr="00E67D9E" w:rsidRDefault="004F0B32" w:rsidP="00E67D9E">
            <w:pPr>
              <w:rPr>
                <w:rFonts w:ascii="Calibri" w:hAnsi="Calibri" w:cs="Calibri"/>
                <w:sz w:val="12"/>
                <w:szCs w:val="12"/>
              </w:rPr>
            </w:pPr>
          </w:p>
        </w:tc>
        <w:tc>
          <w:tcPr>
            <w:tcW w:w="2233" w:type="dxa"/>
            <w:gridSpan w:val="3"/>
          </w:tcPr>
          <w:p w:rsidR="004F0B32" w:rsidRPr="00E67D9E" w:rsidRDefault="004F0B32" w:rsidP="00E67D9E">
            <w:pPr>
              <w:rPr>
                <w:rFonts w:ascii="Calibri" w:hAnsi="Calibri" w:cs="Calibri"/>
                <w:sz w:val="12"/>
                <w:szCs w:val="12"/>
                <w:highlight w:val="yellow"/>
              </w:rPr>
            </w:pPr>
          </w:p>
        </w:tc>
        <w:tc>
          <w:tcPr>
            <w:tcW w:w="3344" w:type="dxa"/>
          </w:tcPr>
          <w:p w:rsidR="004F0B32" w:rsidRPr="00E67D9E" w:rsidRDefault="004F0B32" w:rsidP="00E67D9E">
            <w:pPr>
              <w:rPr>
                <w:rFonts w:ascii="Calibri" w:hAnsi="Calibri" w:cs="Calibri"/>
                <w:sz w:val="12"/>
                <w:szCs w:val="12"/>
              </w:rPr>
            </w:pPr>
          </w:p>
        </w:tc>
      </w:tr>
      <w:tr w:rsidR="004F0B32" w:rsidRPr="00232824" w:rsidTr="00E67D9E">
        <w:trPr>
          <w:trHeight w:val="300"/>
        </w:trPr>
        <w:tc>
          <w:tcPr>
            <w:tcW w:w="418"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Fecha:</w:t>
            </w:r>
          </w:p>
          <w:p w:rsidR="004F0B32" w:rsidRPr="00631500" w:rsidRDefault="004F0B32" w:rsidP="00E67D9E">
            <w:pPr>
              <w:rPr>
                <w:rFonts w:ascii="Calibri" w:hAnsi="Calibri" w:cs="Calibri"/>
                <w:sz w:val="18"/>
                <w:szCs w:val="18"/>
              </w:rPr>
            </w:pPr>
          </w:p>
        </w:tc>
        <w:tc>
          <w:tcPr>
            <w:tcW w:w="1089"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Hora:</w:t>
            </w:r>
          </w:p>
          <w:p w:rsidR="004F0B32" w:rsidRPr="00631500" w:rsidRDefault="004F0B32" w:rsidP="00E67D9E">
            <w:pPr>
              <w:jc w:val="center"/>
              <w:rPr>
                <w:rFonts w:ascii="Calibri" w:hAnsi="Calibri" w:cs="Calibri"/>
                <w:color w:val="000000"/>
                <w:sz w:val="18"/>
                <w:szCs w:val="18"/>
              </w:rPr>
            </w:pPr>
          </w:p>
        </w:tc>
        <w:tc>
          <w:tcPr>
            <w:tcW w:w="3344" w:type="dxa"/>
            <w:vAlign w:val="center"/>
          </w:tcPr>
          <w:p w:rsidR="00E67D9E" w:rsidRPr="00E67D9E" w:rsidRDefault="00E67D9E" w:rsidP="00E67D9E">
            <w:pPr>
              <w:jc w:val="center"/>
              <w:rPr>
                <w:rFonts w:ascii="Calibri" w:hAnsi="Calibri" w:cs="Calibri"/>
                <w:b/>
                <w:color w:val="000000"/>
                <w:sz w:val="18"/>
                <w:szCs w:val="18"/>
              </w:rPr>
            </w:pPr>
            <w:r w:rsidRPr="00E67D9E">
              <w:rPr>
                <w:rFonts w:ascii="Calibri" w:hAnsi="Calibri" w:cs="Calibri"/>
                <w:b/>
                <w:color w:val="000000"/>
                <w:sz w:val="18"/>
                <w:szCs w:val="18"/>
              </w:rPr>
              <w:t>NO APLICA</w:t>
            </w:r>
          </w:p>
        </w:tc>
      </w:tr>
      <w:tr w:rsidR="004F0B32" w:rsidRPr="00E67D9E" w:rsidTr="00E67D9E">
        <w:trPr>
          <w:trHeight w:val="155"/>
        </w:trPr>
        <w:tc>
          <w:tcPr>
            <w:tcW w:w="418" w:type="dxa"/>
            <w:vAlign w:val="center"/>
          </w:tcPr>
          <w:p w:rsidR="004F0B32" w:rsidRPr="00E67D9E" w:rsidRDefault="004F0B32" w:rsidP="00E67D9E">
            <w:pPr>
              <w:rPr>
                <w:rFonts w:ascii="Calibri" w:hAnsi="Calibri" w:cs="Calibri"/>
                <w:sz w:val="12"/>
                <w:szCs w:val="12"/>
              </w:rPr>
            </w:pPr>
          </w:p>
        </w:tc>
        <w:tc>
          <w:tcPr>
            <w:tcW w:w="3044" w:type="dxa"/>
            <w:vAlign w:val="center"/>
          </w:tcPr>
          <w:p w:rsidR="004F0B32" w:rsidRPr="00E67D9E" w:rsidRDefault="004F0B32" w:rsidP="00E67D9E">
            <w:pPr>
              <w:rPr>
                <w:rFonts w:ascii="Calibri" w:hAnsi="Calibri" w:cs="Calibri"/>
                <w:sz w:val="12"/>
                <w:szCs w:val="12"/>
              </w:rPr>
            </w:pPr>
          </w:p>
        </w:tc>
        <w:tc>
          <w:tcPr>
            <w:tcW w:w="2233" w:type="dxa"/>
            <w:gridSpan w:val="3"/>
          </w:tcPr>
          <w:p w:rsidR="004F0B32" w:rsidRPr="00E67D9E" w:rsidRDefault="004F0B32" w:rsidP="00E67D9E">
            <w:pPr>
              <w:jc w:val="center"/>
              <w:rPr>
                <w:rFonts w:ascii="Calibri" w:hAnsi="Calibri" w:cs="Calibri"/>
                <w:sz w:val="12"/>
                <w:szCs w:val="12"/>
              </w:rPr>
            </w:pPr>
          </w:p>
        </w:tc>
        <w:tc>
          <w:tcPr>
            <w:tcW w:w="3344" w:type="dxa"/>
            <w:vAlign w:val="center"/>
          </w:tcPr>
          <w:p w:rsidR="004F0B32" w:rsidRPr="00E67D9E" w:rsidRDefault="004F0B32" w:rsidP="00E67D9E">
            <w:pPr>
              <w:jc w:val="center"/>
              <w:rPr>
                <w:rFonts w:ascii="Calibri" w:hAnsi="Calibri" w:cs="Calibri"/>
                <w:sz w:val="12"/>
                <w:szCs w:val="12"/>
              </w:rPr>
            </w:pPr>
          </w:p>
        </w:tc>
      </w:tr>
      <w:tr w:rsidR="004F0B32" w:rsidRPr="00232824" w:rsidTr="00E67D9E">
        <w:trPr>
          <w:trHeight w:val="433"/>
        </w:trPr>
        <w:tc>
          <w:tcPr>
            <w:tcW w:w="418" w:type="dxa"/>
            <w:shd w:val="clear" w:color="auto" w:fill="auto"/>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Fecha:</w:t>
            </w:r>
          </w:p>
          <w:p w:rsidR="004F0B32" w:rsidRPr="00631500" w:rsidRDefault="004F0B32" w:rsidP="00E67D9E">
            <w:pPr>
              <w:rPr>
                <w:rFonts w:ascii="Calibri" w:hAnsi="Calibri" w:cs="Calibri"/>
                <w:sz w:val="18"/>
                <w:szCs w:val="18"/>
              </w:rPr>
            </w:pPr>
          </w:p>
        </w:tc>
        <w:tc>
          <w:tcPr>
            <w:tcW w:w="1089"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Hasta hora:</w:t>
            </w:r>
          </w:p>
          <w:p w:rsidR="004F0B32" w:rsidRPr="00631500" w:rsidRDefault="004F0B32" w:rsidP="00E67D9E">
            <w:pPr>
              <w:rPr>
                <w:rFonts w:ascii="Calibri" w:hAnsi="Calibri" w:cs="Calibri"/>
                <w:sz w:val="18"/>
                <w:szCs w:val="18"/>
              </w:rPr>
            </w:pPr>
          </w:p>
        </w:tc>
        <w:tc>
          <w:tcPr>
            <w:tcW w:w="3344" w:type="dxa"/>
            <w:vAlign w:val="center"/>
          </w:tcPr>
          <w:p w:rsidR="004F0B32" w:rsidRPr="00631500" w:rsidRDefault="00E67D9E" w:rsidP="00E67D9E">
            <w:pPr>
              <w:jc w:val="center"/>
              <w:rPr>
                <w:rFonts w:ascii="Calibri" w:hAnsi="Calibri" w:cs="Calibri"/>
                <w:b/>
                <w:color w:val="000000"/>
                <w:sz w:val="18"/>
                <w:szCs w:val="18"/>
              </w:rPr>
            </w:pPr>
            <w:r>
              <w:rPr>
                <w:rFonts w:ascii="Calibri" w:hAnsi="Calibri" w:cs="Calibri"/>
                <w:b/>
                <w:color w:val="000000"/>
                <w:sz w:val="18"/>
                <w:szCs w:val="18"/>
              </w:rPr>
              <w:t>NO APLICA</w:t>
            </w:r>
          </w:p>
        </w:tc>
      </w:tr>
      <w:tr w:rsidR="004F0B32" w:rsidRPr="00E67D9E" w:rsidTr="00E67D9E">
        <w:trPr>
          <w:trHeight w:val="65"/>
        </w:trPr>
        <w:tc>
          <w:tcPr>
            <w:tcW w:w="418" w:type="dxa"/>
            <w:vAlign w:val="center"/>
          </w:tcPr>
          <w:p w:rsidR="004F0B32" w:rsidRPr="00E67D9E" w:rsidRDefault="004F0B32" w:rsidP="00E67D9E">
            <w:pPr>
              <w:jc w:val="center"/>
              <w:rPr>
                <w:rFonts w:ascii="Calibri" w:hAnsi="Calibri" w:cs="Calibri"/>
                <w:sz w:val="12"/>
                <w:szCs w:val="12"/>
              </w:rPr>
            </w:pPr>
          </w:p>
        </w:tc>
        <w:tc>
          <w:tcPr>
            <w:tcW w:w="3044" w:type="dxa"/>
            <w:vAlign w:val="center"/>
          </w:tcPr>
          <w:p w:rsidR="004F0B32" w:rsidRPr="00E67D9E" w:rsidRDefault="004F0B32" w:rsidP="00E67D9E">
            <w:pPr>
              <w:rPr>
                <w:rFonts w:ascii="Calibri" w:hAnsi="Calibri" w:cs="Calibri"/>
                <w:sz w:val="12"/>
                <w:szCs w:val="12"/>
              </w:rPr>
            </w:pPr>
          </w:p>
        </w:tc>
        <w:tc>
          <w:tcPr>
            <w:tcW w:w="2233" w:type="dxa"/>
            <w:gridSpan w:val="3"/>
          </w:tcPr>
          <w:p w:rsidR="004F0B32" w:rsidRPr="00E67D9E" w:rsidRDefault="004F0B32" w:rsidP="00E67D9E">
            <w:pPr>
              <w:rPr>
                <w:rFonts w:ascii="Calibri" w:hAnsi="Calibri" w:cs="Calibri"/>
                <w:sz w:val="12"/>
                <w:szCs w:val="12"/>
              </w:rPr>
            </w:pPr>
          </w:p>
        </w:tc>
        <w:tc>
          <w:tcPr>
            <w:tcW w:w="3344" w:type="dxa"/>
            <w:vAlign w:val="center"/>
          </w:tcPr>
          <w:p w:rsidR="004F0B32" w:rsidRPr="00E67D9E" w:rsidRDefault="004F0B32" w:rsidP="00E67D9E">
            <w:pPr>
              <w:jc w:val="center"/>
              <w:rPr>
                <w:rFonts w:ascii="Calibri" w:hAnsi="Calibri" w:cs="Calibri"/>
                <w:sz w:val="12"/>
                <w:szCs w:val="12"/>
              </w:rPr>
            </w:pPr>
          </w:p>
        </w:tc>
      </w:tr>
      <w:tr w:rsidR="004F0B32" w:rsidRPr="00232824" w:rsidTr="00E67D9E">
        <w:trPr>
          <w:trHeight w:val="370"/>
        </w:trPr>
        <w:tc>
          <w:tcPr>
            <w:tcW w:w="418"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4F0B32" w:rsidRPr="00631500" w:rsidRDefault="004F0B32" w:rsidP="00E67D9E">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Fecha:</w:t>
            </w:r>
          </w:p>
          <w:p w:rsidR="004F0B32" w:rsidRPr="00631500" w:rsidRDefault="004F0B32" w:rsidP="00E67D9E">
            <w:pPr>
              <w:rPr>
                <w:rFonts w:ascii="Calibri" w:hAnsi="Calibri" w:cs="Calibri"/>
                <w:sz w:val="18"/>
                <w:szCs w:val="18"/>
              </w:rPr>
            </w:pPr>
          </w:p>
        </w:tc>
        <w:tc>
          <w:tcPr>
            <w:tcW w:w="1089"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Hora:</w:t>
            </w:r>
          </w:p>
          <w:p w:rsidR="004F0B32" w:rsidRPr="00631500" w:rsidRDefault="004F0B32" w:rsidP="00E67D9E">
            <w:pPr>
              <w:rPr>
                <w:rFonts w:ascii="Calibri" w:hAnsi="Calibri" w:cs="Calibri"/>
                <w:sz w:val="18"/>
                <w:szCs w:val="18"/>
              </w:rPr>
            </w:pPr>
          </w:p>
        </w:tc>
        <w:tc>
          <w:tcPr>
            <w:tcW w:w="3344" w:type="dxa"/>
            <w:vAlign w:val="center"/>
          </w:tcPr>
          <w:p w:rsidR="004F0B32" w:rsidRPr="00E67D9E" w:rsidRDefault="00E67D9E" w:rsidP="00E67D9E">
            <w:pPr>
              <w:jc w:val="center"/>
              <w:rPr>
                <w:rFonts w:ascii="Calibri" w:hAnsi="Calibri" w:cs="Calibri"/>
                <w:b/>
                <w:sz w:val="18"/>
                <w:szCs w:val="18"/>
              </w:rPr>
            </w:pPr>
            <w:r w:rsidRPr="00E67D9E">
              <w:rPr>
                <w:rFonts w:ascii="Calibri" w:hAnsi="Calibri" w:cs="Calibri"/>
                <w:b/>
                <w:sz w:val="18"/>
                <w:szCs w:val="18"/>
              </w:rPr>
              <w:t>NO APLICA</w:t>
            </w:r>
          </w:p>
        </w:tc>
      </w:tr>
      <w:tr w:rsidR="004F0B32" w:rsidRPr="00E67D9E" w:rsidTr="00E67D9E">
        <w:trPr>
          <w:trHeight w:val="64"/>
        </w:trPr>
        <w:tc>
          <w:tcPr>
            <w:tcW w:w="418" w:type="dxa"/>
            <w:vAlign w:val="center"/>
          </w:tcPr>
          <w:p w:rsidR="004F0B32" w:rsidRPr="00E67D9E" w:rsidRDefault="004F0B32" w:rsidP="00E67D9E">
            <w:pPr>
              <w:jc w:val="center"/>
              <w:rPr>
                <w:rFonts w:ascii="Calibri" w:hAnsi="Calibri" w:cs="Calibri"/>
                <w:sz w:val="12"/>
                <w:szCs w:val="12"/>
              </w:rPr>
            </w:pPr>
          </w:p>
        </w:tc>
        <w:tc>
          <w:tcPr>
            <w:tcW w:w="3044" w:type="dxa"/>
            <w:vAlign w:val="center"/>
          </w:tcPr>
          <w:p w:rsidR="004F0B32" w:rsidRPr="00E67D9E" w:rsidRDefault="004F0B32" w:rsidP="00E67D9E">
            <w:pPr>
              <w:jc w:val="center"/>
              <w:rPr>
                <w:rFonts w:ascii="Calibri" w:hAnsi="Calibri" w:cs="Calibri"/>
                <w:sz w:val="12"/>
                <w:szCs w:val="12"/>
              </w:rPr>
            </w:pPr>
          </w:p>
        </w:tc>
        <w:tc>
          <w:tcPr>
            <w:tcW w:w="2233" w:type="dxa"/>
            <w:gridSpan w:val="3"/>
            <w:vAlign w:val="center"/>
          </w:tcPr>
          <w:p w:rsidR="004F0B32" w:rsidRPr="00E67D9E" w:rsidRDefault="004F0B32" w:rsidP="00E67D9E">
            <w:pPr>
              <w:jc w:val="center"/>
              <w:rPr>
                <w:rFonts w:ascii="Calibri" w:hAnsi="Calibri" w:cs="Calibri"/>
                <w:sz w:val="12"/>
                <w:szCs w:val="12"/>
              </w:rPr>
            </w:pPr>
          </w:p>
        </w:tc>
        <w:tc>
          <w:tcPr>
            <w:tcW w:w="3344" w:type="dxa"/>
            <w:vAlign w:val="center"/>
          </w:tcPr>
          <w:p w:rsidR="004F0B32" w:rsidRPr="00E67D9E" w:rsidRDefault="004F0B32" w:rsidP="00E67D9E">
            <w:pPr>
              <w:rPr>
                <w:rFonts w:ascii="Calibri" w:hAnsi="Calibri" w:cs="Calibri"/>
                <w:sz w:val="12"/>
                <w:szCs w:val="12"/>
              </w:rPr>
            </w:pPr>
          </w:p>
        </w:tc>
      </w:tr>
      <w:tr w:rsidR="004F0B32" w:rsidRPr="00232824" w:rsidTr="00E67D9E">
        <w:trPr>
          <w:trHeight w:val="370"/>
        </w:trPr>
        <w:tc>
          <w:tcPr>
            <w:tcW w:w="418"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Fecha:</w:t>
            </w:r>
          </w:p>
          <w:p w:rsidR="004F0B32" w:rsidRPr="00E67D9E" w:rsidRDefault="00C61AEF" w:rsidP="00960C26">
            <w:pPr>
              <w:jc w:val="center"/>
              <w:rPr>
                <w:rFonts w:ascii="Calibri" w:hAnsi="Calibri" w:cs="Calibri"/>
                <w:b/>
                <w:sz w:val="18"/>
                <w:szCs w:val="18"/>
              </w:rPr>
            </w:pPr>
            <w:r>
              <w:rPr>
                <w:rFonts w:ascii="Calibri" w:hAnsi="Calibri" w:cs="Calibri"/>
                <w:b/>
                <w:sz w:val="18"/>
                <w:szCs w:val="18"/>
              </w:rPr>
              <w:t>30</w:t>
            </w:r>
            <w:r w:rsidR="00E67D9E">
              <w:rPr>
                <w:rFonts w:ascii="Calibri" w:hAnsi="Calibri" w:cs="Calibri"/>
                <w:b/>
                <w:sz w:val="18"/>
                <w:szCs w:val="18"/>
              </w:rPr>
              <w:t>/11/2015</w:t>
            </w:r>
          </w:p>
        </w:tc>
        <w:tc>
          <w:tcPr>
            <w:tcW w:w="1089"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Hasta hora:</w:t>
            </w:r>
          </w:p>
          <w:p w:rsidR="004F0B32" w:rsidRPr="00E67D9E" w:rsidRDefault="00E67D9E" w:rsidP="00E67D9E">
            <w:pPr>
              <w:jc w:val="center"/>
              <w:rPr>
                <w:rFonts w:ascii="Calibri" w:hAnsi="Calibri" w:cs="Calibri"/>
                <w:b/>
                <w:sz w:val="18"/>
                <w:szCs w:val="18"/>
              </w:rPr>
            </w:pPr>
            <w:r>
              <w:rPr>
                <w:rFonts w:ascii="Calibri" w:hAnsi="Calibri" w:cs="Calibri"/>
                <w:b/>
                <w:sz w:val="18"/>
                <w:szCs w:val="18"/>
              </w:rPr>
              <w:t>10:00</w:t>
            </w:r>
          </w:p>
        </w:tc>
        <w:tc>
          <w:tcPr>
            <w:tcW w:w="3344" w:type="dxa"/>
            <w:vAlign w:val="center"/>
          </w:tcPr>
          <w:p w:rsidR="004F0B32" w:rsidRPr="00E67D9E" w:rsidRDefault="00286DD4" w:rsidP="00E67D9E">
            <w:pPr>
              <w:jc w:val="center"/>
              <w:rPr>
                <w:rFonts w:ascii="Calibri" w:hAnsi="Calibri" w:cs="Calibri"/>
                <w:sz w:val="18"/>
                <w:szCs w:val="18"/>
              </w:rPr>
            </w:pPr>
            <w:bookmarkStart w:id="0" w:name="_GoBack"/>
            <w:r w:rsidRPr="00286DD4">
              <w:rPr>
                <w:rFonts w:ascii="Calibri" w:hAnsi="Calibri" w:cs="Calibri"/>
                <w:sz w:val="18"/>
                <w:szCs w:val="18"/>
              </w:rPr>
              <w:t xml:space="preserve">En oficinas de Contrataciones, en la Vicepresidencia Nacional de Operaciones, ubicadas en la Av. </w:t>
            </w:r>
            <w:proofErr w:type="spellStart"/>
            <w:r w:rsidRPr="00286DD4">
              <w:rPr>
                <w:rFonts w:ascii="Calibri" w:hAnsi="Calibri" w:cs="Calibri"/>
                <w:sz w:val="18"/>
                <w:szCs w:val="18"/>
              </w:rPr>
              <w:t>Grigota</w:t>
            </w:r>
            <w:proofErr w:type="spellEnd"/>
            <w:r w:rsidRPr="00286DD4">
              <w:rPr>
                <w:rFonts w:ascii="Calibri" w:hAnsi="Calibri" w:cs="Calibri"/>
                <w:sz w:val="18"/>
                <w:szCs w:val="18"/>
              </w:rPr>
              <w:t xml:space="preserve"> esq. Regimiento Lanza, Santa Cruz-Bolivia</w:t>
            </w:r>
            <w:bookmarkEnd w:id="0"/>
          </w:p>
        </w:tc>
      </w:tr>
      <w:tr w:rsidR="004F0B32" w:rsidRPr="00E67D9E" w:rsidTr="00E67D9E">
        <w:trPr>
          <w:trHeight w:val="64"/>
        </w:trPr>
        <w:tc>
          <w:tcPr>
            <w:tcW w:w="418" w:type="dxa"/>
            <w:vAlign w:val="center"/>
          </w:tcPr>
          <w:p w:rsidR="004F0B32" w:rsidRPr="00E67D9E" w:rsidRDefault="004F0B32" w:rsidP="00E67D9E">
            <w:pPr>
              <w:jc w:val="center"/>
              <w:rPr>
                <w:rFonts w:ascii="Calibri" w:hAnsi="Calibri" w:cs="Calibri"/>
                <w:sz w:val="12"/>
                <w:szCs w:val="12"/>
              </w:rPr>
            </w:pPr>
          </w:p>
        </w:tc>
        <w:tc>
          <w:tcPr>
            <w:tcW w:w="3044" w:type="dxa"/>
            <w:vAlign w:val="center"/>
          </w:tcPr>
          <w:p w:rsidR="004F0B32" w:rsidRPr="00E67D9E" w:rsidRDefault="004F0B32" w:rsidP="00E67D9E">
            <w:pPr>
              <w:rPr>
                <w:rFonts w:ascii="Calibri" w:hAnsi="Calibri" w:cs="Calibri"/>
                <w:sz w:val="12"/>
                <w:szCs w:val="12"/>
              </w:rPr>
            </w:pPr>
          </w:p>
        </w:tc>
        <w:tc>
          <w:tcPr>
            <w:tcW w:w="2233" w:type="dxa"/>
            <w:gridSpan w:val="3"/>
            <w:vAlign w:val="center"/>
          </w:tcPr>
          <w:p w:rsidR="004F0B32" w:rsidRPr="00E67D9E" w:rsidRDefault="004F0B32" w:rsidP="00E67D9E">
            <w:pPr>
              <w:jc w:val="center"/>
              <w:rPr>
                <w:rFonts w:ascii="Calibri" w:hAnsi="Calibri" w:cs="Calibri"/>
                <w:sz w:val="12"/>
                <w:szCs w:val="12"/>
              </w:rPr>
            </w:pPr>
          </w:p>
        </w:tc>
        <w:tc>
          <w:tcPr>
            <w:tcW w:w="3344" w:type="dxa"/>
            <w:vAlign w:val="center"/>
          </w:tcPr>
          <w:p w:rsidR="004F0B32" w:rsidRPr="00E67D9E" w:rsidRDefault="004F0B32" w:rsidP="00E67D9E">
            <w:pPr>
              <w:jc w:val="center"/>
              <w:rPr>
                <w:rFonts w:ascii="Calibri" w:hAnsi="Calibri" w:cs="Calibri"/>
                <w:sz w:val="12"/>
                <w:szCs w:val="12"/>
              </w:rPr>
            </w:pPr>
          </w:p>
        </w:tc>
      </w:tr>
      <w:tr w:rsidR="004F0B32" w:rsidRPr="00232824" w:rsidTr="00E67D9E">
        <w:trPr>
          <w:trHeight w:val="246"/>
        </w:trPr>
        <w:tc>
          <w:tcPr>
            <w:tcW w:w="418" w:type="dxa"/>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4F0B32" w:rsidRPr="00631500" w:rsidRDefault="004F0B32" w:rsidP="00E67D9E">
            <w:pPr>
              <w:rPr>
                <w:rFonts w:ascii="Calibri" w:hAnsi="Calibri" w:cs="Calibri"/>
                <w:sz w:val="18"/>
                <w:szCs w:val="18"/>
              </w:rPr>
            </w:pPr>
            <w:r w:rsidRPr="00631500">
              <w:rPr>
                <w:rFonts w:ascii="Calibri" w:hAnsi="Calibri" w:cs="Calibri"/>
                <w:sz w:val="18"/>
                <w:szCs w:val="18"/>
              </w:rPr>
              <w:t>Fecha:</w:t>
            </w:r>
          </w:p>
          <w:p w:rsidR="004F0B32" w:rsidRPr="00E67D9E" w:rsidRDefault="00C61AEF" w:rsidP="00C61AEF">
            <w:pPr>
              <w:jc w:val="center"/>
              <w:rPr>
                <w:rFonts w:ascii="Calibri" w:hAnsi="Calibri" w:cs="Calibri"/>
                <w:b/>
                <w:sz w:val="18"/>
                <w:szCs w:val="18"/>
              </w:rPr>
            </w:pPr>
            <w:r>
              <w:rPr>
                <w:rFonts w:ascii="Calibri" w:hAnsi="Calibri" w:cs="Calibri"/>
                <w:b/>
                <w:sz w:val="18"/>
                <w:szCs w:val="18"/>
              </w:rPr>
              <w:t>30</w:t>
            </w:r>
            <w:r w:rsidR="00E67D9E">
              <w:rPr>
                <w:rFonts w:ascii="Calibri" w:hAnsi="Calibri" w:cs="Calibri"/>
                <w:b/>
                <w:sz w:val="18"/>
                <w:szCs w:val="18"/>
              </w:rPr>
              <w:t>/11/2015</w:t>
            </w:r>
          </w:p>
        </w:tc>
        <w:tc>
          <w:tcPr>
            <w:tcW w:w="1139" w:type="dxa"/>
            <w:gridSpan w:val="2"/>
            <w:vAlign w:val="center"/>
          </w:tcPr>
          <w:p w:rsidR="004F0B32" w:rsidRPr="00631500" w:rsidRDefault="004F0B32" w:rsidP="00E67D9E">
            <w:pPr>
              <w:jc w:val="center"/>
              <w:rPr>
                <w:rFonts w:ascii="Calibri" w:hAnsi="Calibri" w:cs="Calibri"/>
                <w:sz w:val="18"/>
                <w:szCs w:val="18"/>
              </w:rPr>
            </w:pPr>
            <w:r w:rsidRPr="00631500">
              <w:rPr>
                <w:rFonts w:ascii="Calibri" w:hAnsi="Calibri" w:cs="Calibri"/>
                <w:sz w:val="18"/>
                <w:szCs w:val="18"/>
              </w:rPr>
              <w:t>Hora:</w:t>
            </w:r>
          </w:p>
          <w:p w:rsidR="004F0B32" w:rsidRPr="00E67D9E" w:rsidRDefault="00E67D9E" w:rsidP="00E67D9E">
            <w:pPr>
              <w:jc w:val="center"/>
              <w:rPr>
                <w:rFonts w:ascii="Calibri" w:hAnsi="Calibri" w:cs="Calibri"/>
                <w:b/>
                <w:sz w:val="18"/>
                <w:szCs w:val="18"/>
              </w:rPr>
            </w:pPr>
            <w:r>
              <w:rPr>
                <w:rFonts w:ascii="Calibri" w:hAnsi="Calibri" w:cs="Calibri"/>
                <w:b/>
                <w:sz w:val="18"/>
                <w:szCs w:val="18"/>
              </w:rPr>
              <w:t>10:30</w:t>
            </w:r>
          </w:p>
        </w:tc>
        <w:tc>
          <w:tcPr>
            <w:tcW w:w="3344" w:type="dxa"/>
            <w:vAlign w:val="center"/>
          </w:tcPr>
          <w:p w:rsidR="004F0B32" w:rsidRPr="00631500" w:rsidRDefault="00286DD4" w:rsidP="00E67D9E">
            <w:pPr>
              <w:jc w:val="center"/>
              <w:rPr>
                <w:rFonts w:ascii="Calibri" w:hAnsi="Calibri" w:cs="Calibri"/>
                <w:color w:val="000000"/>
                <w:sz w:val="18"/>
                <w:szCs w:val="18"/>
                <w:lang w:val="es-BO"/>
              </w:rPr>
            </w:pPr>
            <w:r w:rsidRPr="00286DD4">
              <w:rPr>
                <w:rFonts w:ascii="Calibri" w:hAnsi="Calibri" w:cs="Calibri"/>
                <w:color w:val="000000"/>
                <w:sz w:val="18"/>
                <w:szCs w:val="18"/>
              </w:rPr>
              <w:t xml:space="preserve">En oficinas de Contrataciones, en la Vicepresidencia Nacional de Operaciones, ubicadas en la Av. </w:t>
            </w:r>
            <w:proofErr w:type="spellStart"/>
            <w:r w:rsidRPr="00286DD4">
              <w:rPr>
                <w:rFonts w:ascii="Calibri" w:hAnsi="Calibri" w:cs="Calibri"/>
                <w:color w:val="000000"/>
                <w:sz w:val="18"/>
                <w:szCs w:val="18"/>
              </w:rPr>
              <w:t>Grigota</w:t>
            </w:r>
            <w:proofErr w:type="spellEnd"/>
            <w:r w:rsidRPr="00286DD4">
              <w:rPr>
                <w:rFonts w:ascii="Calibri" w:hAnsi="Calibri" w:cs="Calibri"/>
                <w:color w:val="000000"/>
                <w:sz w:val="18"/>
                <w:szCs w:val="18"/>
              </w:rPr>
              <w:t xml:space="preserve"> esq. Regimiento Lanza, Santa Cruz-Bolivia</w:t>
            </w:r>
          </w:p>
        </w:tc>
      </w:tr>
    </w:tbl>
    <w:p w:rsidR="004F0B32" w:rsidRPr="00631500" w:rsidRDefault="004F0B32" w:rsidP="004F0B32">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F0B32" w:rsidRPr="00C75BEC" w:rsidTr="00E67D9E">
        <w:trPr>
          <w:trHeight w:val="507"/>
          <w:jc w:val="center"/>
        </w:trPr>
        <w:tc>
          <w:tcPr>
            <w:tcW w:w="9084" w:type="dxa"/>
            <w:gridSpan w:val="3"/>
            <w:tcBorders>
              <w:bottom w:val="single" w:sz="4" w:space="0" w:color="000000"/>
            </w:tcBorders>
            <w:shd w:val="clear" w:color="auto" w:fill="D9D9D9"/>
            <w:vAlign w:val="center"/>
          </w:tcPr>
          <w:p w:rsidR="004F0B32" w:rsidRPr="00631500" w:rsidRDefault="004F0B32" w:rsidP="00E67D9E">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4F0B32" w:rsidRPr="00C75BEC" w:rsidTr="00E67D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w:t>
            </w:r>
          </w:p>
          <w:p w:rsidR="004F0B32" w:rsidRPr="00631500" w:rsidRDefault="004F0B32" w:rsidP="00E67D9E">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F0B32" w:rsidRPr="00631500" w:rsidRDefault="00E67D9E" w:rsidP="00E67D9E">
            <w:pPr>
              <w:rPr>
                <w:rFonts w:ascii="Calibri" w:eastAsia="Calibri" w:hAnsi="Calibri" w:cs="Calibri"/>
                <w:b/>
                <w:i/>
                <w:sz w:val="18"/>
                <w:szCs w:val="18"/>
              </w:rPr>
            </w:pPr>
            <w:r>
              <w:rPr>
                <w:rFonts w:ascii="Calibri" w:eastAsia="Calibri" w:hAnsi="Calibri" w:cs="Calibri"/>
                <w:b/>
                <w:i/>
                <w:sz w:val="18"/>
                <w:szCs w:val="18"/>
              </w:rPr>
              <w:t>PRECIO EVALUADO MAS BAJO</w:t>
            </w:r>
          </w:p>
        </w:tc>
      </w:tr>
      <w:tr w:rsidR="004F0B32" w:rsidRPr="00C75BEC" w:rsidTr="00E67D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w:t>
            </w:r>
          </w:p>
          <w:p w:rsidR="004F0B32" w:rsidRPr="00631500" w:rsidRDefault="004F0B32" w:rsidP="00E67D9E">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F0B32" w:rsidRPr="00631500" w:rsidRDefault="00E67D9E" w:rsidP="00E67D9E">
            <w:pPr>
              <w:rPr>
                <w:rFonts w:ascii="Calibri" w:eastAsia="Calibri" w:hAnsi="Calibri" w:cs="Calibri"/>
                <w:b/>
                <w:i/>
                <w:sz w:val="18"/>
                <w:szCs w:val="18"/>
              </w:rPr>
            </w:pPr>
            <w:r>
              <w:rPr>
                <w:rFonts w:ascii="Calibri" w:eastAsia="Calibri" w:hAnsi="Calibri" w:cs="Calibri"/>
                <w:b/>
                <w:i/>
                <w:sz w:val="18"/>
                <w:szCs w:val="18"/>
              </w:rPr>
              <w:t>POR LOTES</w:t>
            </w:r>
          </w:p>
        </w:tc>
      </w:tr>
      <w:tr w:rsidR="004F0B32" w:rsidRPr="00C75BEC" w:rsidTr="00E67D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w:t>
            </w:r>
          </w:p>
          <w:p w:rsidR="004F0B32" w:rsidRPr="00631500" w:rsidRDefault="004F0B32" w:rsidP="00E67D9E">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F0B32" w:rsidRPr="00631500" w:rsidRDefault="00E67D9E" w:rsidP="00E67D9E">
            <w:pPr>
              <w:rPr>
                <w:rFonts w:ascii="Calibri" w:eastAsia="Calibri" w:hAnsi="Calibri" w:cs="Calibri"/>
                <w:b/>
                <w:i/>
                <w:sz w:val="18"/>
                <w:szCs w:val="18"/>
              </w:rPr>
            </w:pPr>
            <w:r>
              <w:rPr>
                <w:rFonts w:ascii="Calibri" w:eastAsia="Calibri" w:hAnsi="Calibri" w:cs="Calibri"/>
                <w:b/>
                <w:i/>
                <w:sz w:val="18"/>
                <w:szCs w:val="18"/>
              </w:rPr>
              <w:t>CONTRATO</w:t>
            </w:r>
          </w:p>
        </w:tc>
      </w:tr>
      <w:tr w:rsidR="004F0B32" w:rsidRPr="00C75BEC" w:rsidTr="00E67D9E">
        <w:trPr>
          <w:trHeight w:val="426"/>
          <w:jc w:val="center"/>
        </w:trPr>
        <w:tc>
          <w:tcPr>
            <w:tcW w:w="4357" w:type="dxa"/>
            <w:tcBorders>
              <w:top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4F0B32" w:rsidRPr="00631500" w:rsidRDefault="004F0B32" w:rsidP="00E67D9E">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4F0B32" w:rsidRPr="00631500" w:rsidRDefault="00E67D9E" w:rsidP="00E67D9E">
            <w:pPr>
              <w:rPr>
                <w:rFonts w:ascii="Calibri" w:eastAsia="Calibri" w:hAnsi="Calibri" w:cs="Calibri"/>
                <w:b/>
                <w:i/>
                <w:sz w:val="18"/>
                <w:szCs w:val="18"/>
              </w:rPr>
            </w:pPr>
            <w:r>
              <w:rPr>
                <w:rFonts w:ascii="Calibri" w:eastAsia="Calibri" w:hAnsi="Calibri" w:cs="Calibri"/>
                <w:b/>
                <w:i/>
                <w:sz w:val="18"/>
                <w:szCs w:val="18"/>
              </w:rPr>
              <w:t>6</w:t>
            </w:r>
            <w:r w:rsidR="004F0B32">
              <w:rPr>
                <w:rFonts w:ascii="Calibri" w:eastAsia="Calibri" w:hAnsi="Calibri" w:cs="Calibri"/>
                <w:b/>
                <w:i/>
                <w:sz w:val="18"/>
                <w:szCs w:val="18"/>
              </w:rPr>
              <w:t>0 DÍAS CALENDARIO</w:t>
            </w:r>
          </w:p>
        </w:tc>
      </w:tr>
    </w:tbl>
    <w:p w:rsidR="00A227B7" w:rsidRDefault="00A227B7" w:rsidP="004F0B32">
      <w:pPr>
        <w:tabs>
          <w:tab w:val="left" w:pos="7401"/>
        </w:tabs>
        <w:rPr>
          <w:rFonts w:ascii="Calibri" w:hAnsi="Calibri" w:cs="Calibri"/>
          <w:b/>
          <w:sz w:val="18"/>
          <w:szCs w:val="18"/>
        </w:rPr>
      </w:pPr>
      <w:r w:rsidRPr="00A227B7">
        <w:rPr>
          <w:rFonts w:ascii="Calibri" w:hAnsi="Calibri" w:cs="Calibri"/>
          <w:b/>
          <w:sz w:val="22"/>
          <w:szCs w:val="22"/>
        </w:rPr>
        <w:lastRenderedPageBreak/>
        <w:t>LOTE 1</w:t>
      </w:r>
      <w:bookmarkStart w:id="1" w:name="_MON_1506941101"/>
      <w:bookmarkEnd w:id="1"/>
      <w:r w:rsidR="002C0D45">
        <w:rPr>
          <w:rFonts w:ascii="Calibri" w:hAnsi="Calibri" w:cs="Calibri"/>
          <w:b/>
          <w:sz w:val="18"/>
          <w:szCs w:val="18"/>
        </w:rPr>
        <w:object w:dxaOrig="9552" w:dyaOrig="6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35pt;height:301.15pt" o:ole="">
            <v:imagedata r:id="rId10" o:title=""/>
          </v:shape>
          <o:OLEObject Type="Embed" ProgID="Excel.Sheet.12" ShapeID="_x0000_i1025" DrawAspect="Content" ObjectID="_1509903487" r:id="rId11"/>
        </w:object>
      </w:r>
    </w:p>
    <w:p w:rsidR="00A227B7" w:rsidRPr="00A227B7" w:rsidRDefault="00A227B7" w:rsidP="00A227B7">
      <w:pPr>
        <w:tabs>
          <w:tab w:val="left" w:pos="7401"/>
        </w:tabs>
        <w:rPr>
          <w:rFonts w:ascii="Calibri" w:hAnsi="Calibri" w:cs="Calibri"/>
          <w:b/>
          <w:sz w:val="22"/>
          <w:szCs w:val="22"/>
        </w:rPr>
      </w:pPr>
      <w:r>
        <w:rPr>
          <w:rFonts w:ascii="Calibri" w:hAnsi="Calibri" w:cs="Calibri"/>
          <w:b/>
          <w:sz w:val="22"/>
          <w:szCs w:val="22"/>
        </w:rPr>
        <w:t>LOTE 2</w:t>
      </w:r>
    </w:p>
    <w:bookmarkStart w:id="2" w:name="_MON_1509809594"/>
    <w:bookmarkEnd w:id="2"/>
    <w:p w:rsidR="00286DD4" w:rsidRPr="00631500" w:rsidRDefault="00A12B5D" w:rsidP="004F0B32">
      <w:pPr>
        <w:tabs>
          <w:tab w:val="left" w:pos="7401"/>
        </w:tabs>
        <w:rPr>
          <w:rFonts w:ascii="Calibri" w:hAnsi="Calibri" w:cs="Calibri"/>
          <w:b/>
          <w:sz w:val="18"/>
          <w:szCs w:val="18"/>
        </w:rPr>
      </w:pPr>
      <w:r>
        <w:rPr>
          <w:rFonts w:ascii="Calibri" w:hAnsi="Calibri" w:cs="Calibri"/>
          <w:b/>
          <w:sz w:val="18"/>
          <w:szCs w:val="18"/>
        </w:rPr>
        <w:object w:dxaOrig="9552" w:dyaOrig="6249">
          <v:shape id="_x0000_i1026" type="#_x0000_t75" style="width:478.35pt;height:312.4pt" o:ole="">
            <v:imagedata r:id="rId12" o:title=""/>
          </v:shape>
          <o:OLEObject Type="Embed" ProgID="Excel.Sheet.12" ShapeID="_x0000_i1026" DrawAspect="Content" ObjectID="_1509903488" r:id="rId13"/>
        </w:object>
      </w:r>
    </w:p>
    <w:p w:rsidR="00A227B7" w:rsidRPr="00A227B7" w:rsidRDefault="00A227B7" w:rsidP="00A227B7">
      <w:pPr>
        <w:tabs>
          <w:tab w:val="left" w:pos="7401"/>
        </w:tabs>
        <w:rPr>
          <w:rFonts w:ascii="Calibri" w:hAnsi="Calibri" w:cs="Calibri"/>
          <w:b/>
          <w:sz w:val="22"/>
          <w:szCs w:val="22"/>
        </w:rPr>
      </w:pPr>
      <w:r>
        <w:rPr>
          <w:rFonts w:ascii="Calibri" w:hAnsi="Calibri" w:cs="Calibri"/>
          <w:b/>
          <w:sz w:val="22"/>
          <w:szCs w:val="22"/>
        </w:rPr>
        <w:lastRenderedPageBreak/>
        <w:t>LOTE 3</w:t>
      </w:r>
    </w:p>
    <w:bookmarkStart w:id="3" w:name="_MON_1509811585"/>
    <w:bookmarkEnd w:id="3"/>
    <w:p w:rsidR="00DA5D19" w:rsidRDefault="00DA5D19" w:rsidP="004F0B32">
      <w:pPr>
        <w:jc w:val="center"/>
        <w:rPr>
          <w:rFonts w:ascii="Calibri" w:hAnsi="Calibri" w:cs="Calibri"/>
          <w:b/>
          <w:sz w:val="18"/>
          <w:szCs w:val="18"/>
        </w:rPr>
      </w:pPr>
      <w:r>
        <w:rPr>
          <w:rFonts w:ascii="Calibri" w:hAnsi="Calibri" w:cs="Calibri"/>
          <w:b/>
          <w:sz w:val="18"/>
          <w:szCs w:val="18"/>
        </w:rPr>
        <w:object w:dxaOrig="9552" w:dyaOrig="3316">
          <v:shape id="_x0000_i1027" type="#_x0000_t75" style="width:478.35pt;height:165.9pt" o:ole="">
            <v:imagedata r:id="rId14" o:title=""/>
          </v:shape>
          <o:OLEObject Type="Embed" ProgID="Excel.Sheet.12" ShapeID="_x0000_i1027" DrawAspect="Content" ObjectID="_1509903489" r:id="rId15"/>
        </w:object>
      </w:r>
    </w:p>
    <w:p w:rsidR="00DA5D19" w:rsidRPr="00631500" w:rsidRDefault="00DA5D19" w:rsidP="004F0B32">
      <w:pPr>
        <w:jc w:val="center"/>
        <w:rPr>
          <w:rFonts w:ascii="Calibri" w:hAnsi="Calibri" w:cs="Calibri"/>
          <w:b/>
          <w:sz w:val="18"/>
          <w:szCs w:val="18"/>
        </w:rPr>
      </w:pPr>
    </w:p>
    <w:p w:rsidR="004F0B32" w:rsidRDefault="004F0B32"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Default="00F95AF3" w:rsidP="004F0B32">
      <w:pPr>
        <w:jc w:val="center"/>
        <w:rPr>
          <w:rFonts w:ascii="Calibri" w:hAnsi="Calibri" w:cs="Calibri"/>
          <w:b/>
          <w:sz w:val="18"/>
          <w:szCs w:val="18"/>
        </w:rPr>
      </w:pPr>
    </w:p>
    <w:p w:rsidR="00F95AF3" w:rsidRPr="00631500" w:rsidRDefault="00F95AF3" w:rsidP="004F0B32">
      <w:pPr>
        <w:jc w:val="center"/>
        <w:rPr>
          <w:rFonts w:ascii="Calibri" w:hAnsi="Calibri" w:cs="Calibri"/>
          <w:b/>
          <w:sz w:val="18"/>
          <w:szCs w:val="18"/>
        </w:rPr>
      </w:pPr>
    </w:p>
    <w:p w:rsidR="004F0B32" w:rsidRDefault="004F0B32" w:rsidP="004F0B32">
      <w:pPr>
        <w:jc w:val="center"/>
        <w:rPr>
          <w:rFonts w:ascii="Verdana" w:hAnsi="Verdana" w:cs="Arial"/>
          <w:b/>
          <w:color w:val="000000"/>
          <w:sz w:val="18"/>
          <w:szCs w:val="18"/>
        </w:rPr>
      </w:pPr>
    </w:p>
    <w:p w:rsidR="004F0B32" w:rsidRDefault="004F0B32" w:rsidP="004F0B32">
      <w:pPr>
        <w:jc w:val="center"/>
        <w:rPr>
          <w:rFonts w:ascii="Verdana" w:hAnsi="Verdana" w:cs="Arial"/>
          <w:b/>
          <w:color w:val="000000"/>
          <w:sz w:val="18"/>
          <w:szCs w:val="18"/>
        </w:rPr>
      </w:pPr>
    </w:p>
    <w:p w:rsidR="004F0B32" w:rsidRDefault="004F0B32" w:rsidP="004F0B32">
      <w:pPr>
        <w:jc w:val="center"/>
        <w:rPr>
          <w:rFonts w:ascii="Verdana" w:hAnsi="Verdana" w:cs="Arial"/>
          <w:b/>
          <w:color w:val="000000"/>
          <w:sz w:val="18"/>
          <w:szCs w:val="18"/>
        </w:rPr>
      </w:pPr>
    </w:p>
    <w:p w:rsidR="004F0B32" w:rsidRDefault="004F0B32" w:rsidP="004F0B32">
      <w:pPr>
        <w:jc w:val="center"/>
        <w:rPr>
          <w:rFonts w:ascii="Verdana" w:hAnsi="Verdana" w:cs="Arial"/>
          <w:b/>
          <w:color w:val="000000"/>
          <w:sz w:val="18"/>
          <w:szCs w:val="18"/>
        </w:rPr>
      </w:pPr>
    </w:p>
    <w:p w:rsidR="00E67D9E" w:rsidRDefault="00E67D9E" w:rsidP="004F0B32">
      <w:pPr>
        <w:jc w:val="center"/>
        <w:rPr>
          <w:rFonts w:ascii="Verdana" w:hAnsi="Verdana" w:cs="Arial"/>
          <w:b/>
          <w:color w:val="000000"/>
          <w:sz w:val="18"/>
          <w:szCs w:val="18"/>
        </w:rPr>
      </w:pPr>
    </w:p>
    <w:p w:rsidR="00E67D9E" w:rsidRDefault="00E67D9E" w:rsidP="004F0B32">
      <w:pPr>
        <w:jc w:val="center"/>
        <w:rPr>
          <w:rFonts w:ascii="Verdana" w:hAnsi="Verdana" w:cs="Arial"/>
          <w:b/>
          <w:color w:val="000000"/>
          <w:sz w:val="18"/>
          <w:szCs w:val="18"/>
        </w:rPr>
      </w:pPr>
    </w:p>
    <w:p w:rsidR="004F0B32" w:rsidRDefault="004F0B32" w:rsidP="004F0B32">
      <w:pPr>
        <w:jc w:val="center"/>
        <w:rPr>
          <w:rFonts w:ascii="Verdana" w:hAnsi="Verdana" w:cs="Arial"/>
          <w:b/>
          <w:color w:val="000000"/>
          <w:sz w:val="18"/>
          <w:szCs w:val="18"/>
        </w:rPr>
      </w:pPr>
    </w:p>
    <w:p w:rsidR="004F0B32" w:rsidRPr="00993917" w:rsidRDefault="004F0B32" w:rsidP="004F0B32">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4F0B32" w:rsidRPr="00993917" w:rsidRDefault="004F0B32" w:rsidP="004F0B32">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4F0B32" w:rsidRPr="00E86E27" w:rsidRDefault="004F0B32" w:rsidP="004F0B32">
      <w:pPr>
        <w:pStyle w:val="Ttulo"/>
        <w:numPr>
          <w:ilvl w:val="0"/>
          <w:numId w:val="5"/>
        </w:numPr>
        <w:tabs>
          <w:tab w:val="left" w:pos="567"/>
        </w:tabs>
        <w:ind w:left="567" w:hanging="567"/>
        <w:jc w:val="left"/>
        <w:rPr>
          <w:rFonts w:ascii="Calibri" w:hAnsi="Calibri" w:cs="Calibri"/>
          <w:color w:val="000000"/>
          <w:sz w:val="22"/>
          <w:szCs w:val="22"/>
        </w:rPr>
      </w:pPr>
      <w:bookmarkStart w:id="4" w:name="_Toc346780194"/>
      <w:bookmarkStart w:id="5" w:name="_Toc346784691"/>
      <w:r w:rsidRPr="00E86E27">
        <w:rPr>
          <w:rFonts w:ascii="Calibri" w:hAnsi="Calibri" w:cs="Calibri"/>
          <w:color w:val="000000"/>
          <w:sz w:val="22"/>
          <w:szCs w:val="22"/>
        </w:rPr>
        <w:t>NORMATIVA APLICABLE AL PROCESO DE CONTRATACIÓN</w:t>
      </w:r>
      <w:bookmarkEnd w:id="4"/>
      <w:bookmarkEnd w:id="5"/>
    </w:p>
    <w:p w:rsidR="004F0B32" w:rsidRPr="00E86E27" w:rsidRDefault="004F0B32" w:rsidP="004F0B32">
      <w:pPr>
        <w:ind w:left="720" w:hanging="720"/>
        <w:jc w:val="both"/>
        <w:rPr>
          <w:rFonts w:ascii="Calibri" w:hAnsi="Calibri" w:cs="Calibri"/>
          <w:b/>
          <w:color w:val="000000"/>
          <w:sz w:val="22"/>
          <w:szCs w:val="22"/>
        </w:rPr>
      </w:pPr>
    </w:p>
    <w:p w:rsidR="004F0B32" w:rsidRPr="00E86E27" w:rsidRDefault="004F0B32" w:rsidP="004F0B32">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para la adquisición de bienes se rige por el Reglamento Específico del Sistema de Administración de Bienes y Servicios – EPNE- YPFB, aprobado mediante Resolución de Directorio Nº 058 de fecha 22 de julio de 2013.</w:t>
      </w:r>
    </w:p>
    <w:p w:rsidR="004F0B32" w:rsidRPr="00E86E27" w:rsidRDefault="004F0B32" w:rsidP="004F0B32">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F0B32" w:rsidRPr="00E86E27" w:rsidRDefault="004F0B32" w:rsidP="004F0B32">
      <w:pPr>
        <w:jc w:val="both"/>
        <w:rPr>
          <w:rFonts w:ascii="Calibri" w:hAnsi="Calibri" w:cs="Calibri"/>
          <w:b/>
          <w:color w:val="000000"/>
          <w:sz w:val="22"/>
          <w:szCs w:val="22"/>
        </w:rPr>
      </w:pPr>
    </w:p>
    <w:p w:rsidR="004F0B32" w:rsidRPr="00E86E27" w:rsidRDefault="004F0B32" w:rsidP="004F0B32">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4F0B32" w:rsidRPr="00E86E27" w:rsidRDefault="004F0B32" w:rsidP="004F0B32">
      <w:pPr>
        <w:jc w:val="both"/>
        <w:rPr>
          <w:rFonts w:ascii="Calibri" w:hAnsi="Calibri" w:cs="Calibri"/>
          <w:color w:val="000000"/>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F0B32" w:rsidRPr="00993917" w:rsidRDefault="004F0B32" w:rsidP="004F0B32">
      <w:pPr>
        <w:ind w:left="425"/>
        <w:jc w:val="both"/>
        <w:rPr>
          <w:rFonts w:ascii="Calibri" w:hAnsi="Calibri" w:cs="Calibri"/>
          <w:b/>
          <w:sz w:val="22"/>
          <w:szCs w:val="22"/>
        </w:rPr>
      </w:pPr>
    </w:p>
    <w:p w:rsidR="004F0B32" w:rsidRDefault="004F0B32" w:rsidP="004F0B32">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F0B32" w:rsidRPr="004D3A6C" w:rsidRDefault="004F0B32" w:rsidP="004F0B32">
      <w:pPr>
        <w:rPr>
          <w:lang w:val="es-BO"/>
        </w:rPr>
      </w:pPr>
    </w:p>
    <w:p w:rsidR="004F0B32" w:rsidRPr="00993917" w:rsidRDefault="004F0B32" w:rsidP="004F0B32">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4F0B32" w:rsidRPr="00993917" w:rsidRDefault="004F0B32" w:rsidP="004F0B32">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4F0B32" w:rsidRPr="00993917" w:rsidRDefault="004F0B32" w:rsidP="004F0B32">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4F0B32" w:rsidRPr="00993917" w:rsidRDefault="004F0B32" w:rsidP="004F0B32">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F0B32" w:rsidRPr="00993917" w:rsidRDefault="004F0B32" w:rsidP="004F0B32">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4F0B32" w:rsidRPr="00993917" w:rsidRDefault="004F0B32" w:rsidP="004F0B32">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4F0B32" w:rsidRPr="00993917" w:rsidRDefault="004F0B32" w:rsidP="004F0B32">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4F0B32" w:rsidRPr="00993917" w:rsidRDefault="004F0B32" w:rsidP="004F0B32">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4F0B32" w:rsidRPr="00993917" w:rsidRDefault="004F0B32" w:rsidP="004F0B32">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4F0B32" w:rsidRPr="00993917" w:rsidRDefault="004F0B32" w:rsidP="004F0B32">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4F0B32" w:rsidRDefault="004F0B32" w:rsidP="004F0B32">
      <w:pPr>
        <w:jc w:val="both"/>
        <w:rPr>
          <w:rFonts w:ascii="Calibri" w:hAnsi="Calibri" w:cs="Calibri"/>
        </w:rPr>
      </w:pPr>
    </w:p>
    <w:p w:rsidR="004F0B32" w:rsidRPr="00AB1C9D" w:rsidRDefault="004F0B32" w:rsidP="004F0B32">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4F0B32" w:rsidRDefault="004F0B32" w:rsidP="004F0B32">
      <w:pPr>
        <w:tabs>
          <w:tab w:val="left" w:pos="993"/>
        </w:tabs>
        <w:spacing w:line="276" w:lineRule="auto"/>
        <w:jc w:val="both"/>
        <w:rPr>
          <w:rFonts w:ascii="Calibri" w:hAnsi="Calibri" w:cs="Calibri"/>
          <w:color w:val="000000"/>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4F0B32" w:rsidRPr="00993917" w:rsidRDefault="004F0B32" w:rsidP="004F0B32">
      <w:pPr>
        <w:pStyle w:val="Prrafodelista"/>
        <w:ind w:left="993"/>
        <w:jc w:val="both"/>
        <w:rPr>
          <w:rFonts w:ascii="Calibri" w:hAnsi="Calibri" w:cs="Calibri"/>
          <w:sz w:val="22"/>
          <w:szCs w:val="22"/>
        </w:rPr>
      </w:pPr>
    </w:p>
    <w:p w:rsidR="004F0B32" w:rsidRPr="00993917" w:rsidRDefault="004F0B32" w:rsidP="004B702B">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4F0B32" w:rsidRPr="00993917" w:rsidRDefault="004F0B32" w:rsidP="004F0B32">
      <w:pPr>
        <w:pStyle w:val="Prrafodelista"/>
        <w:ind w:left="993" w:hanging="283"/>
        <w:jc w:val="both"/>
        <w:rPr>
          <w:rFonts w:ascii="Calibri" w:hAnsi="Calibri" w:cs="Calibri"/>
          <w:sz w:val="22"/>
          <w:szCs w:val="22"/>
        </w:rPr>
      </w:pPr>
    </w:p>
    <w:p w:rsidR="004F0B32" w:rsidRPr="00993917" w:rsidRDefault="004F0B32" w:rsidP="004B702B">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4F0B32" w:rsidRPr="00993917" w:rsidRDefault="004F0B32" w:rsidP="004F0B32">
      <w:pPr>
        <w:pStyle w:val="Prrafodelista"/>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4F0B32" w:rsidRPr="00993917" w:rsidRDefault="004F0B32" w:rsidP="004F0B32">
      <w:pPr>
        <w:ind w:left="567"/>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4F0B32" w:rsidRPr="00993917" w:rsidRDefault="004F0B32" w:rsidP="004F0B32">
      <w:pPr>
        <w:ind w:left="360"/>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4F0B32" w:rsidRPr="00993917" w:rsidRDefault="004F0B32" w:rsidP="004F0B32">
      <w:pPr>
        <w:ind w:left="567"/>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4F0B32" w:rsidRPr="00993917" w:rsidRDefault="004F0B32" w:rsidP="004F0B32">
      <w:pPr>
        <w:ind w:left="708"/>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4F0B32" w:rsidRPr="00993917" w:rsidRDefault="004F0B32" w:rsidP="004F0B32">
      <w:pPr>
        <w:ind w:left="567"/>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4F0B32" w:rsidRPr="00993917" w:rsidRDefault="004F0B32" w:rsidP="004F0B32">
      <w:pPr>
        <w:ind w:left="708"/>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4F0B32" w:rsidRPr="00993917" w:rsidRDefault="004F0B32" w:rsidP="004F0B32">
      <w:pPr>
        <w:ind w:left="567"/>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4F0B32" w:rsidRPr="00993917" w:rsidRDefault="004F0B32" w:rsidP="004F0B32">
      <w:pPr>
        <w:ind w:left="567"/>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4F0B32" w:rsidRPr="00993917" w:rsidRDefault="004F0B32" w:rsidP="004F0B32">
      <w:pPr>
        <w:jc w:val="both"/>
        <w:rPr>
          <w:rFonts w:ascii="Calibri" w:hAnsi="Calibri" w:cs="Calibri"/>
          <w:b/>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F0B32" w:rsidRPr="00993917" w:rsidRDefault="004F0B32" w:rsidP="004F0B32">
      <w:pPr>
        <w:ind w:firstLine="708"/>
        <w:jc w:val="both"/>
        <w:rPr>
          <w:rFonts w:ascii="Calibri" w:hAnsi="Calibri" w:cs="Calibri"/>
          <w:b/>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6"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7" w:history="1"/>
      <w:r w:rsidRPr="00993917">
        <w:rPr>
          <w:rFonts w:ascii="Calibri" w:hAnsi="Calibri" w:cs="Calibri"/>
          <w:sz w:val="22"/>
          <w:szCs w:val="22"/>
        </w:rPr>
        <w:t xml:space="preserve">como medio oficial de comunicación, alternativamente podrán ser publicados en otro(s) medio(s) de comunicación.  </w:t>
      </w:r>
    </w:p>
    <w:p w:rsidR="004F0B32" w:rsidRPr="00993917" w:rsidRDefault="004F0B32" w:rsidP="004F0B32">
      <w:pPr>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4F0B32" w:rsidRPr="00993917" w:rsidRDefault="004F0B32" w:rsidP="004F0B32">
      <w:pPr>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4F0B32" w:rsidRPr="00993917" w:rsidRDefault="004F0B32" w:rsidP="004F0B32">
      <w:pPr>
        <w:ind w:left="567"/>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La Cancelación procederá:</w:t>
      </w:r>
    </w:p>
    <w:p w:rsidR="004F0B32" w:rsidRPr="00993917" w:rsidRDefault="004F0B32" w:rsidP="004F0B32">
      <w:pPr>
        <w:ind w:left="567"/>
        <w:jc w:val="both"/>
        <w:rPr>
          <w:rFonts w:ascii="Calibri" w:hAnsi="Calibri" w:cs="Calibri"/>
          <w:sz w:val="22"/>
          <w:szCs w:val="22"/>
        </w:rPr>
      </w:pPr>
    </w:p>
    <w:p w:rsidR="004F0B32" w:rsidRPr="00993917" w:rsidRDefault="004F0B32" w:rsidP="004B702B">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4F0B32" w:rsidRPr="00993917" w:rsidRDefault="004F0B32" w:rsidP="004B702B">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4F0B32" w:rsidRPr="00993917" w:rsidRDefault="004F0B32" w:rsidP="004B702B">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4F0B32" w:rsidRPr="00993917" w:rsidRDefault="004F0B32" w:rsidP="004F0B32">
      <w:pPr>
        <w:ind w:left="360"/>
        <w:jc w:val="both"/>
        <w:rPr>
          <w:rFonts w:ascii="Calibri" w:hAnsi="Calibri" w:cs="Calibri"/>
          <w:sz w:val="22"/>
          <w:szCs w:val="22"/>
        </w:rPr>
      </w:pPr>
    </w:p>
    <w:p w:rsidR="004F0B32" w:rsidRPr="00993917" w:rsidRDefault="004F0B32" w:rsidP="004F0B32">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4F0B32" w:rsidRPr="00993917" w:rsidRDefault="004F0B32" w:rsidP="004F0B32">
      <w:pPr>
        <w:spacing w:line="276" w:lineRule="auto"/>
        <w:jc w:val="both"/>
        <w:rPr>
          <w:rFonts w:ascii="Calibri" w:hAnsi="Calibri" w:cs="Calibri"/>
          <w:color w:val="000000"/>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bookmarkStart w:id="6" w:name="_Toc346780217"/>
      <w:bookmarkStart w:id="7" w:name="_Toc346784714"/>
      <w:r w:rsidRPr="00993917">
        <w:rPr>
          <w:rFonts w:ascii="Calibri" w:hAnsi="Calibri" w:cs="Calibri"/>
          <w:b/>
          <w:sz w:val="22"/>
          <w:szCs w:val="22"/>
        </w:rPr>
        <w:t>DESCALIFICACION DE OFERTAS.-</w:t>
      </w:r>
    </w:p>
    <w:p w:rsidR="004F0B32" w:rsidRPr="00993917" w:rsidRDefault="004F0B32" w:rsidP="004F0B32">
      <w:pPr>
        <w:jc w:val="both"/>
        <w:rPr>
          <w:rFonts w:ascii="Calibri" w:hAnsi="Calibri" w:cs="Calibri"/>
          <w:b/>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4F0B32" w:rsidRPr="00993917" w:rsidRDefault="004F0B32" w:rsidP="004F0B32">
      <w:pPr>
        <w:ind w:left="567"/>
        <w:jc w:val="both"/>
        <w:rPr>
          <w:rFonts w:ascii="Calibri" w:hAnsi="Calibri" w:cs="Calibri"/>
          <w:sz w:val="22"/>
          <w:szCs w:val="22"/>
        </w:rPr>
      </w:pP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propuesta técnica y/o económica no cumpla con las condiciones y requisitos establecidos en el presente DCD y </w:t>
      </w:r>
      <w:r>
        <w:rPr>
          <w:rFonts w:ascii="Calibri" w:hAnsi="Calibri" w:cs="Calibri"/>
          <w:sz w:val="22"/>
          <w:szCs w:val="22"/>
        </w:rPr>
        <w:t>las Especificaciones Técnicas</w:t>
      </w:r>
      <w:proofErr w:type="gramStart"/>
      <w:r>
        <w:rPr>
          <w:rFonts w:ascii="Calibri" w:hAnsi="Calibri" w:cs="Calibri"/>
          <w:sz w:val="22"/>
          <w:szCs w:val="22"/>
        </w:rPr>
        <w:t>.</w:t>
      </w:r>
      <w:r w:rsidRPr="00993917">
        <w:rPr>
          <w:rFonts w:ascii="Calibri" w:hAnsi="Calibri" w:cs="Calibri"/>
          <w:sz w:val="22"/>
          <w:szCs w:val="22"/>
        </w:rPr>
        <w:t>.</w:t>
      </w:r>
      <w:proofErr w:type="gramEnd"/>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Si la oferta económica no cotiza la totalidad del requerimiento.</w:t>
      </w:r>
    </w:p>
    <w:p w:rsidR="004F0B32" w:rsidRPr="000F5252"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4F0B32" w:rsidRPr="000F5252" w:rsidRDefault="004F0B32" w:rsidP="004B702B">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4F0B32" w:rsidRPr="000F5252" w:rsidRDefault="004F0B32" w:rsidP="004B702B">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F0B32" w:rsidRPr="000F5252" w:rsidRDefault="004F0B32" w:rsidP="004B702B">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F0B32" w:rsidRPr="000F5252" w:rsidRDefault="004F0B32" w:rsidP="004B702B">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4F0B32" w:rsidRPr="000F5252" w:rsidRDefault="004F0B32" w:rsidP="004B702B">
      <w:pPr>
        <w:numPr>
          <w:ilvl w:val="0"/>
          <w:numId w:val="10"/>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 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4F0B32" w:rsidRPr="00993917" w:rsidRDefault="004F0B32" w:rsidP="004B702B">
      <w:pPr>
        <w:numPr>
          <w:ilvl w:val="0"/>
          <w:numId w:val="10"/>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4F0B32" w:rsidRPr="00993917" w:rsidRDefault="004F0B32" w:rsidP="004B702B">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4F0B32" w:rsidRDefault="004F0B32" w:rsidP="004F0B32">
      <w:pPr>
        <w:jc w:val="both"/>
        <w:rPr>
          <w:rFonts w:ascii="Calibri" w:hAnsi="Calibri" w:cs="Calibri"/>
          <w:sz w:val="22"/>
          <w:szCs w:val="22"/>
        </w:rPr>
      </w:pPr>
    </w:p>
    <w:p w:rsidR="004F0B32" w:rsidRPr="00AB1C9D" w:rsidRDefault="004F0B32" w:rsidP="004F0B32">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4F0B32" w:rsidRPr="00993917" w:rsidRDefault="004F0B32" w:rsidP="004F0B32">
      <w:pPr>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4F0B32" w:rsidRPr="00993917" w:rsidRDefault="004F0B32" w:rsidP="004F0B32">
      <w:pPr>
        <w:rPr>
          <w:rFonts w:ascii="Calibri" w:hAnsi="Calibri" w:cs="Calibri"/>
          <w:sz w:val="22"/>
          <w:szCs w:val="22"/>
          <w:lang w:eastAsia="es-BO"/>
        </w:rPr>
      </w:pPr>
    </w:p>
    <w:p w:rsidR="004F0B32" w:rsidRPr="00993917" w:rsidRDefault="004F0B32" w:rsidP="004F0B32">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4F0B32" w:rsidRPr="00993917" w:rsidRDefault="004F0B32" w:rsidP="004F0B32">
      <w:pPr>
        <w:ind w:left="1134"/>
        <w:jc w:val="both"/>
        <w:rPr>
          <w:rFonts w:ascii="Calibri" w:hAnsi="Calibri" w:cs="Calibri"/>
          <w:sz w:val="22"/>
          <w:szCs w:val="22"/>
          <w:lang w:val="es-BO"/>
        </w:rPr>
      </w:pPr>
    </w:p>
    <w:p w:rsidR="004F0B32" w:rsidRPr="00993917" w:rsidRDefault="004F0B32" w:rsidP="004B702B">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4F0B32" w:rsidRPr="00993917" w:rsidRDefault="004F0B32" w:rsidP="004B702B">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4F0B32" w:rsidRPr="00993917" w:rsidRDefault="004F0B32" w:rsidP="004B702B">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4F0B32" w:rsidRPr="00993917" w:rsidRDefault="004F0B32" w:rsidP="004B702B">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F0B32" w:rsidRPr="00993917" w:rsidRDefault="004F0B32" w:rsidP="004F0B32">
      <w:pPr>
        <w:ind w:left="282"/>
        <w:jc w:val="both"/>
        <w:rPr>
          <w:rFonts w:ascii="Calibri" w:hAnsi="Calibri" w:cs="Calibri"/>
          <w:color w:val="0F243E"/>
          <w:sz w:val="22"/>
          <w:szCs w:val="22"/>
          <w:lang w:val="es-BO"/>
        </w:rPr>
      </w:pPr>
    </w:p>
    <w:p w:rsidR="004F0B32" w:rsidRPr="00993917" w:rsidRDefault="004F0B32" w:rsidP="004F0B32">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4F0B32" w:rsidRPr="00993917" w:rsidRDefault="004F0B32" w:rsidP="004F0B32">
      <w:pPr>
        <w:pStyle w:val="Prrafodelista"/>
        <w:ind w:left="644"/>
        <w:jc w:val="both"/>
        <w:rPr>
          <w:rFonts w:ascii="Calibri" w:hAnsi="Calibri" w:cs="Calibri"/>
          <w:sz w:val="22"/>
          <w:szCs w:val="22"/>
          <w:lang w:val="es-BO" w:eastAsia="es-BO"/>
        </w:rPr>
      </w:pPr>
    </w:p>
    <w:p w:rsidR="004F0B32" w:rsidRPr="00993917" w:rsidRDefault="004F0B32" w:rsidP="004F0B32">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4F0B32" w:rsidRPr="00993917" w:rsidRDefault="004F0B32" w:rsidP="004F0B32">
      <w:pPr>
        <w:pStyle w:val="Prrafodelista"/>
        <w:ind w:left="708"/>
        <w:jc w:val="both"/>
        <w:rPr>
          <w:rFonts w:ascii="Calibri" w:hAnsi="Calibri" w:cs="Calibri"/>
          <w:sz w:val="22"/>
          <w:szCs w:val="22"/>
        </w:rPr>
      </w:pPr>
    </w:p>
    <w:p w:rsidR="004F0B32" w:rsidRPr="00993917" w:rsidRDefault="004F0B32" w:rsidP="004F0B32">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4F0B32" w:rsidRPr="00993917" w:rsidRDefault="004F0B32" w:rsidP="004F0B32">
      <w:pPr>
        <w:jc w:val="both"/>
        <w:rPr>
          <w:rFonts w:ascii="Calibri" w:hAnsi="Calibri" w:cs="Calibri"/>
          <w:sz w:val="22"/>
          <w:szCs w:val="22"/>
        </w:rPr>
      </w:pPr>
    </w:p>
    <w:p w:rsidR="004F0B32" w:rsidRPr="00993917" w:rsidRDefault="004F0B32" w:rsidP="004F0B32">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4F0B32" w:rsidRPr="00993917" w:rsidRDefault="004F0B32" w:rsidP="004F0B32">
      <w:pPr>
        <w:ind w:left="708"/>
        <w:jc w:val="both"/>
        <w:rPr>
          <w:rFonts w:ascii="Calibri" w:hAnsi="Calibri" w:cs="Calibri"/>
          <w:sz w:val="22"/>
          <w:szCs w:val="22"/>
        </w:rPr>
      </w:pPr>
    </w:p>
    <w:p w:rsidR="004F0B32" w:rsidRPr="00993917" w:rsidRDefault="004F0B32" w:rsidP="004F0B32">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4F0B32" w:rsidRPr="00993917" w:rsidRDefault="004F0B32" w:rsidP="004F0B32">
      <w:pPr>
        <w:ind w:left="708"/>
        <w:jc w:val="both"/>
        <w:rPr>
          <w:rFonts w:ascii="Calibri" w:hAnsi="Calibri" w:cs="Calibri"/>
          <w:sz w:val="22"/>
          <w:szCs w:val="22"/>
        </w:rPr>
      </w:pPr>
    </w:p>
    <w:p w:rsidR="004F0B32" w:rsidRPr="00993917" w:rsidRDefault="004F0B32" w:rsidP="004F0B32">
      <w:pPr>
        <w:ind w:left="708"/>
        <w:jc w:val="both"/>
        <w:rPr>
          <w:rFonts w:ascii="Calibri" w:hAnsi="Calibri" w:cs="Calibri"/>
          <w:sz w:val="22"/>
          <w:szCs w:val="22"/>
        </w:rPr>
      </w:pPr>
      <w:r w:rsidRPr="00F95AF3">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4F0B32" w:rsidRDefault="004F0B32" w:rsidP="004F0B32">
      <w:pPr>
        <w:pStyle w:val="Prrafodelista"/>
        <w:ind w:left="644"/>
        <w:jc w:val="both"/>
        <w:rPr>
          <w:rFonts w:ascii="Calibri" w:hAnsi="Calibri" w:cs="Calibri"/>
          <w:sz w:val="22"/>
          <w:szCs w:val="22"/>
          <w:lang w:eastAsia="es-BO"/>
        </w:rPr>
      </w:pPr>
    </w:p>
    <w:p w:rsidR="004F0B32" w:rsidRDefault="004F0B32" w:rsidP="004F0B32">
      <w:pPr>
        <w:pStyle w:val="Prrafodelista"/>
        <w:ind w:left="644"/>
        <w:jc w:val="both"/>
        <w:rPr>
          <w:rFonts w:ascii="Calibri" w:hAnsi="Calibri" w:cs="Calibri"/>
          <w:sz w:val="22"/>
          <w:szCs w:val="22"/>
          <w:lang w:eastAsia="es-BO"/>
        </w:rPr>
      </w:pPr>
    </w:p>
    <w:p w:rsidR="004F0B32" w:rsidRPr="00993917" w:rsidRDefault="004F0B32" w:rsidP="004F0B32">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4F0B32" w:rsidRPr="00993917" w:rsidRDefault="004F0B32" w:rsidP="004F0B32">
      <w:pPr>
        <w:pStyle w:val="Ttulo"/>
        <w:spacing w:before="0" w:after="0"/>
        <w:ind w:left="567"/>
        <w:jc w:val="left"/>
        <w:rPr>
          <w:rFonts w:ascii="Calibri" w:hAnsi="Calibri" w:cs="Calibri"/>
          <w:color w:val="000000"/>
          <w:sz w:val="22"/>
          <w:szCs w:val="22"/>
        </w:rPr>
      </w:pPr>
    </w:p>
    <w:p w:rsidR="004F0B32" w:rsidRPr="00993917" w:rsidRDefault="004F0B32" w:rsidP="004F0B32">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4F0B32" w:rsidRPr="00993917" w:rsidRDefault="004F0B32" w:rsidP="004F0B32">
      <w:pPr>
        <w:pStyle w:val="Ttulo"/>
        <w:spacing w:before="0" w:after="0"/>
        <w:ind w:left="567"/>
        <w:jc w:val="both"/>
        <w:rPr>
          <w:rFonts w:ascii="Calibri" w:hAnsi="Calibri" w:cs="Calibri"/>
          <w:b w:val="0"/>
          <w:color w:val="000000"/>
          <w:sz w:val="22"/>
          <w:szCs w:val="22"/>
        </w:rPr>
      </w:pPr>
    </w:p>
    <w:p w:rsidR="004F0B32" w:rsidRPr="009A0C03" w:rsidRDefault="004F0B32" w:rsidP="004F0B32">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F0B32" w:rsidRPr="009A0C03" w:rsidRDefault="004F0B32" w:rsidP="004F0B32">
      <w:pPr>
        <w:ind w:left="426"/>
        <w:jc w:val="both"/>
        <w:rPr>
          <w:rFonts w:ascii="Calibri" w:hAnsi="Calibri" w:cs="Calibri"/>
          <w:color w:val="000000"/>
          <w:sz w:val="22"/>
          <w:szCs w:val="22"/>
        </w:rPr>
      </w:pPr>
    </w:p>
    <w:p w:rsidR="004F0B32" w:rsidRPr="009A0C03" w:rsidRDefault="004F0B32" w:rsidP="004F0B32">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4F0B32" w:rsidRPr="00993917" w:rsidRDefault="004F0B32" w:rsidP="004F0B32">
      <w:pPr>
        <w:ind w:left="426"/>
        <w:jc w:val="both"/>
        <w:rPr>
          <w:rFonts w:ascii="Calibri" w:hAnsi="Calibri" w:cs="Calibri"/>
          <w:color w:val="000000"/>
          <w:sz w:val="22"/>
          <w:szCs w:val="22"/>
        </w:rPr>
      </w:pPr>
    </w:p>
    <w:p w:rsidR="004F0B32" w:rsidRPr="00993917" w:rsidRDefault="004F0B32" w:rsidP="004F0B32">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4F0B32" w:rsidRPr="00993917" w:rsidRDefault="004F0B32" w:rsidP="004F0B32">
      <w:pPr>
        <w:pStyle w:val="Ttulo"/>
        <w:spacing w:before="0" w:after="0"/>
        <w:ind w:left="927"/>
        <w:jc w:val="both"/>
        <w:rPr>
          <w:rFonts w:ascii="Calibri" w:hAnsi="Calibri" w:cs="Calibri"/>
          <w:color w:val="000000"/>
          <w:sz w:val="22"/>
          <w:szCs w:val="22"/>
        </w:rPr>
      </w:pPr>
    </w:p>
    <w:p w:rsidR="004F0B32" w:rsidRPr="00993917" w:rsidRDefault="004F0B32" w:rsidP="004F0B32">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4F0B32" w:rsidRPr="00993917" w:rsidRDefault="004F0B32" w:rsidP="004F0B32">
      <w:pPr>
        <w:ind w:left="792"/>
        <w:jc w:val="both"/>
        <w:rPr>
          <w:rFonts w:ascii="Calibri" w:hAnsi="Calibri" w:cs="Calibri"/>
          <w:color w:val="000000"/>
          <w:sz w:val="22"/>
          <w:szCs w:val="22"/>
        </w:rPr>
      </w:pPr>
    </w:p>
    <w:p w:rsidR="004F0B32" w:rsidRPr="008D0B55" w:rsidRDefault="004F0B32" w:rsidP="004F0B32">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4F0B32" w:rsidRPr="008D0B55" w:rsidRDefault="004F0B32" w:rsidP="004F0B32">
      <w:pPr>
        <w:tabs>
          <w:tab w:val="num" w:pos="567"/>
        </w:tabs>
        <w:jc w:val="both"/>
        <w:rPr>
          <w:rFonts w:ascii="Calibri" w:hAnsi="Calibri" w:cs="Calibri"/>
          <w:sz w:val="22"/>
          <w:szCs w:val="22"/>
        </w:rPr>
      </w:pPr>
    </w:p>
    <w:p w:rsidR="004F0B32" w:rsidRPr="008D0B55" w:rsidRDefault="004F0B32" w:rsidP="004B702B">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4F0B32" w:rsidRPr="008D0B55" w:rsidRDefault="004F0B32" w:rsidP="004B702B">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4F0B32" w:rsidRDefault="004F0B32" w:rsidP="004B702B">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4F0B32" w:rsidRPr="003F11F6" w:rsidRDefault="004F0B32" w:rsidP="004B702B">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4F0B32" w:rsidRPr="00F13C7F" w:rsidRDefault="004F0B32" w:rsidP="004F0B32">
      <w:pPr>
        <w:tabs>
          <w:tab w:val="num" w:pos="567"/>
        </w:tabs>
        <w:ind w:left="567"/>
        <w:jc w:val="both"/>
        <w:rPr>
          <w:rFonts w:ascii="Calibri" w:hAnsi="Calibri" w:cs="Calibri"/>
          <w:sz w:val="22"/>
          <w:szCs w:val="22"/>
        </w:rPr>
      </w:pPr>
    </w:p>
    <w:p w:rsidR="004F0B32" w:rsidRPr="00F13C7F" w:rsidRDefault="004F0B32" w:rsidP="004F0B32">
      <w:pPr>
        <w:tabs>
          <w:tab w:val="num" w:pos="567"/>
        </w:tabs>
        <w:ind w:left="567"/>
        <w:jc w:val="both"/>
        <w:rPr>
          <w:rFonts w:ascii="Calibri" w:hAnsi="Calibri" w:cs="Calibri"/>
          <w:sz w:val="22"/>
          <w:szCs w:val="22"/>
        </w:rPr>
      </w:pPr>
      <w:r w:rsidRPr="00F95AF3">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4F0B32" w:rsidRPr="00F13C7F" w:rsidRDefault="004F0B32" w:rsidP="004F0B32">
      <w:pPr>
        <w:tabs>
          <w:tab w:val="num" w:pos="567"/>
        </w:tabs>
        <w:ind w:left="567"/>
        <w:jc w:val="both"/>
        <w:rPr>
          <w:rFonts w:ascii="Calibri" w:hAnsi="Calibri" w:cs="Calibri"/>
          <w:sz w:val="22"/>
          <w:szCs w:val="22"/>
        </w:rPr>
      </w:pPr>
    </w:p>
    <w:p w:rsidR="004F0B32" w:rsidRPr="00F13C7F" w:rsidRDefault="004F0B32" w:rsidP="004F0B32">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F95AF3">
        <w:rPr>
          <w:rFonts w:ascii="Calibri" w:hAnsi="Calibri" w:cs="Calibri"/>
          <w:b/>
          <w:bCs/>
          <w:color w:val="000000"/>
          <w:kern w:val="28"/>
          <w:sz w:val="22"/>
          <w:szCs w:val="22"/>
          <w:lang w:val="es-BO"/>
        </w:rPr>
        <w:t xml:space="preserve">. </w:t>
      </w:r>
      <w:r w:rsidR="00F95AF3" w:rsidRPr="00F95AF3">
        <w:rPr>
          <w:rFonts w:ascii="Calibri" w:hAnsi="Calibri" w:cs="Calibri"/>
          <w:b/>
          <w:bCs/>
          <w:color w:val="FF0000"/>
          <w:kern w:val="28"/>
          <w:sz w:val="22"/>
          <w:szCs w:val="22"/>
          <w:highlight w:val="yellow"/>
          <w:lang w:val="es-BO"/>
        </w:rPr>
        <w:t>NO APLICA</w:t>
      </w:r>
    </w:p>
    <w:p w:rsidR="004F0B32" w:rsidRPr="00F13C7F" w:rsidRDefault="004F0B32" w:rsidP="004F0B32">
      <w:pPr>
        <w:tabs>
          <w:tab w:val="num" w:pos="567"/>
        </w:tabs>
        <w:ind w:left="567"/>
        <w:rPr>
          <w:rFonts w:ascii="Calibri" w:hAnsi="Calibri" w:cs="Calibri"/>
          <w:sz w:val="22"/>
          <w:szCs w:val="22"/>
        </w:rPr>
      </w:pPr>
    </w:p>
    <w:p w:rsidR="004F0B32" w:rsidRPr="00F13C7F" w:rsidRDefault="004F0B32" w:rsidP="004F0B32">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4F0B32" w:rsidRPr="00F13C7F" w:rsidRDefault="004F0B32" w:rsidP="004F0B32">
      <w:pPr>
        <w:tabs>
          <w:tab w:val="num" w:pos="567"/>
        </w:tabs>
        <w:ind w:left="567"/>
        <w:jc w:val="both"/>
        <w:rPr>
          <w:rFonts w:ascii="Calibri" w:hAnsi="Calibri" w:cs="Calibri"/>
          <w:sz w:val="22"/>
          <w:szCs w:val="22"/>
        </w:rPr>
      </w:pPr>
    </w:p>
    <w:p w:rsidR="004F0B32" w:rsidRPr="00F13C7F" w:rsidRDefault="004F0B32" w:rsidP="004F0B32">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4F0B32" w:rsidRPr="00F13C7F" w:rsidRDefault="004F0B32" w:rsidP="004F0B32">
      <w:pPr>
        <w:tabs>
          <w:tab w:val="num" w:pos="567"/>
        </w:tabs>
        <w:ind w:left="567"/>
        <w:jc w:val="both"/>
        <w:rPr>
          <w:rFonts w:ascii="Calibri" w:hAnsi="Calibri" w:cs="Calibri"/>
          <w:sz w:val="22"/>
          <w:szCs w:val="22"/>
        </w:rPr>
      </w:pPr>
    </w:p>
    <w:p w:rsidR="004F0B32" w:rsidRPr="00F13C7F" w:rsidRDefault="004F0B32" w:rsidP="004F0B32">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4F0B32" w:rsidRPr="00F13C7F" w:rsidRDefault="004F0B32" w:rsidP="004F0B32">
      <w:pPr>
        <w:tabs>
          <w:tab w:val="num" w:pos="567"/>
        </w:tabs>
        <w:ind w:left="567"/>
        <w:jc w:val="both"/>
        <w:rPr>
          <w:rFonts w:ascii="Calibri" w:hAnsi="Calibri" w:cs="Calibri"/>
          <w:sz w:val="22"/>
          <w:szCs w:val="22"/>
        </w:rPr>
      </w:pPr>
      <w:r>
        <w:rPr>
          <w:rFonts w:ascii="Calibri" w:hAnsi="Calibri" w:cs="Calibri"/>
          <w:sz w:val="22"/>
          <w:szCs w:val="22"/>
        </w:rPr>
        <w:lastRenderedPageBreak/>
        <w:t xml:space="preserve"> </w:t>
      </w:r>
    </w:p>
    <w:p w:rsidR="004F0B32" w:rsidRPr="00F95AF3" w:rsidRDefault="004F0B32" w:rsidP="004F0B32">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r w:rsidR="00F95AF3">
        <w:rPr>
          <w:rFonts w:ascii="Calibri" w:hAnsi="Calibri" w:cs="Calibri"/>
          <w:b/>
          <w:sz w:val="22"/>
          <w:szCs w:val="22"/>
        </w:rPr>
        <w:t xml:space="preserve">. </w:t>
      </w:r>
      <w:r w:rsidR="00F95AF3" w:rsidRPr="00F95AF3">
        <w:rPr>
          <w:rFonts w:ascii="Calibri" w:hAnsi="Calibri" w:cs="Calibri"/>
          <w:b/>
          <w:color w:val="FF0000"/>
          <w:sz w:val="22"/>
          <w:szCs w:val="22"/>
          <w:highlight w:val="yellow"/>
        </w:rPr>
        <w:t>NO APLICA</w:t>
      </w:r>
    </w:p>
    <w:p w:rsidR="00F95AF3" w:rsidRPr="00F13C7F" w:rsidRDefault="00F95AF3" w:rsidP="00F95AF3">
      <w:pPr>
        <w:ind w:left="567"/>
        <w:jc w:val="both"/>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F95AF3">
        <w:rPr>
          <w:rFonts w:ascii="Calibri" w:hAnsi="Calibri" w:cs="Calibri"/>
          <w:b/>
          <w:sz w:val="22"/>
          <w:szCs w:val="22"/>
        </w:rPr>
        <w:t xml:space="preserve">. </w:t>
      </w:r>
      <w:r w:rsidR="00F95AF3" w:rsidRPr="00F95AF3">
        <w:rPr>
          <w:rFonts w:ascii="Calibri" w:hAnsi="Calibri" w:cs="Calibri"/>
          <w:b/>
          <w:color w:val="FF0000"/>
          <w:sz w:val="22"/>
          <w:szCs w:val="22"/>
          <w:highlight w:val="yellow"/>
        </w:rPr>
        <w:t>NO APLICA</w:t>
      </w:r>
    </w:p>
    <w:p w:rsidR="004F0B32" w:rsidRPr="00993917" w:rsidRDefault="004F0B32" w:rsidP="004F0B32">
      <w:pPr>
        <w:ind w:left="851"/>
        <w:jc w:val="both"/>
        <w:rPr>
          <w:rFonts w:ascii="Calibri" w:hAnsi="Calibri" w:cs="Calibri"/>
          <w:sz w:val="22"/>
          <w:szCs w:val="22"/>
        </w:rPr>
      </w:pPr>
    </w:p>
    <w:p w:rsidR="004F0B32" w:rsidRPr="00993917" w:rsidRDefault="004F0B32" w:rsidP="004F0B32">
      <w:pPr>
        <w:ind w:left="426"/>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REUNION DE ACLARACION</w:t>
      </w:r>
      <w:r w:rsidR="00F95AF3">
        <w:rPr>
          <w:rFonts w:ascii="Calibri" w:hAnsi="Calibri" w:cs="Calibri"/>
          <w:b/>
          <w:sz w:val="22"/>
          <w:szCs w:val="22"/>
        </w:rPr>
        <w:t>.</w:t>
      </w:r>
      <w:r w:rsidRPr="00993917">
        <w:rPr>
          <w:rFonts w:ascii="Calibri" w:hAnsi="Calibri" w:cs="Calibri"/>
          <w:b/>
          <w:sz w:val="22"/>
          <w:szCs w:val="22"/>
        </w:rPr>
        <w:t xml:space="preserve"> </w:t>
      </w:r>
      <w:r w:rsidR="00F95AF3" w:rsidRPr="00F95AF3">
        <w:rPr>
          <w:rFonts w:ascii="Calibri" w:hAnsi="Calibri" w:cs="Calibri"/>
          <w:b/>
          <w:color w:val="FF0000"/>
          <w:sz w:val="22"/>
          <w:szCs w:val="22"/>
          <w:highlight w:val="yellow"/>
        </w:rPr>
        <w:t>NO APLICA</w:t>
      </w:r>
    </w:p>
    <w:p w:rsidR="004F0B32" w:rsidRPr="00993917" w:rsidRDefault="004F0B32" w:rsidP="004F0B32">
      <w:pPr>
        <w:pStyle w:val="Prrafodelista"/>
        <w:ind w:left="426"/>
        <w:jc w:val="both"/>
        <w:rPr>
          <w:rFonts w:ascii="Calibri" w:hAnsi="Calibri" w:cs="Calibri"/>
          <w:sz w:val="22"/>
          <w:szCs w:val="22"/>
        </w:rPr>
      </w:pPr>
    </w:p>
    <w:p w:rsidR="004F0B32" w:rsidRPr="00993917" w:rsidRDefault="004F0B32" w:rsidP="004F0B32">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4F0B32" w:rsidRPr="00993917" w:rsidRDefault="004F0B32" w:rsidP="004F0B32">
      <w:pPr>
        <w:pStyle w:val="Prrafodelista"/>
        <w:ind w:left="426"/>
        <w:jc w:val="both"/>
        <w:rPr>
          <w:rFonts w:ascii="Calibri" w:hAnsi="Calibri" w:cs="Calibri"/>
          <w:b/>
          <w:sz w:val="22"/>
          <w:szCs w:val="22"/>
        </w:rPr>
      </w:pPr>
    </w:p>
    <w:p w:rsidR="004F0B32" w:rsidRPr="00993917" w:rsidRDefault="004F0B32" w:rsidP="004F0B32">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8" w:history="1">
        <w:r w:rsidRPr="00993917">
          <w:rPr>
            <w:rStyle w:val="Hipervnculo"/>
            <w:rFonts w:ascii="Calibri" w:hAnsi="Calibri" w:cs="Calibri"/>
            <w:sz w:val="22"/>
            <w:szCs w:val="22"/>
          </w:rPr>
          <w:t>www.ypfb.gob.bo</w:t>
        </w:r>
      </w:hyperlink>
    </w:p>
    <w:p w:rsidR="004F0B32" w:rsidRPr="00993917" w:rsidRDefault="004F0B32" w:rsidP="004F0B32">
      <w:pPr>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4F0B32" w:rsidRPr="00993917" w:rsidRDefault="004F0B32" w:rsidP="004F0B32">
      <w:pPr>
        <w:ind w:left="426"/>
        <w:jc w:val="both"/>
        <w:rPr>
          <w:rFonts w:ascii="Calibri" w:hAnsi="Calibri" w:cs="Calibri"/>
          <w:b/>
          <w:sz w:val="22"/>
          <w:szCs w:val="22"/>
        </w:rPr>
      </w:pPr>
    </w:p>
    <w:p w:rsidR="004F0B32" w:rsidRPr="00993917" w:rsidRDefault="004F0B32" w:rsidP="004F0B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4F0B32" w:rsidRPr="00993917" w:rsidRDefault="004F0B32" w:rsidP="004F0B32">
      <w:pPr>
        <w:pStyle w:val="Prrafodelista"/>
        <w:ind w:left="426"/>
        <w:jc w:val="both"/>
        <w:rPr>
          <w:rFonts w:ascii="Calibri" w:hAnsi="Calibri" w:cs="Calibri"/>
          <w:sz w:val="22"/>
          <w:szCs w:val="22"/>
        </w:rPr>
      </w:pPr>
      <w:r w:rsidRPr="00993917">
        <w:rPr>
          <w:rFonts w:ascii="Calibri" w:hAnsi="Calibri" w:cs="Calibri"/>
          <w:sz w:val="22"/>
          <w:szCs w:val="22"/>
        </w:rPr>
        <w:tab/>
      </w:r>
    </w:p>
    <w:p w:rsidR="004F0B32" w:rsidRPr="00993917" w:rsidRDefault="004F0B32" w:rsidP="004F0B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4F0B32" w:rsidRPr="00993917" w:rsidRDefault="004F0B32" w:rsidP="004F0B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4F0B32" w:rsidRPr="00993917" w:rsidRDefault="004F0B32" w:rsidP="004F0B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4F0B32" w:rsidRPr="00993917" w:rsidRDefault="004F0B32" w:rsidP="004F0B32">
      <w:pPr>
        <w:ind w:left="426"/>
        <w:jc w:val="both"/>
        <w:rPr>
          <w:rFonts w:ascii="Calibri" w:hAnsi="Calibri" w:cs="Calibri"/>
          <w:sz w:val="22"/>
          <w:szCs w:val="22"/>
        </w:rPr>
      </w:pPr>
    </w:p>
    <w:p w:rsidR="004F0B32" w:rsidRPr="00993917" w:rsidRDefault="004F0B32" w:rsidP="004F0B32">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9" w:history="1">
        <w:r w:rsidRPr="00993917">
          <w:rPr>
            <w:rStyle w:val="Hipervnculo"/>
            <w:rFonts w:ascii="Calibri" w:hAnsi="Calibri" w:cs="Calibri"/>
            <w:sz w:val="22"/>
            <w:szCs w:val="22"/>
          </w:rPr>
          <w:t>www.ypfb.gob.bo</w:t>
        </w:r>
      </w:hyperlink>
    </w:p>
    <w:p w:rsidR="004F0B32" w:rsidRDefault="004F0B32" w:rsidP="004F0B32">
      <w:pPr>
        <w:ind w:left="567"/>
        <w:jc w:val="center"/>
        <w:rPr>
          <w:rFonts w:ascii="Calibri" w:hAnsi="Calibri" w:cs="Calibri"/>
          <w:b/>
          <w:sz w:val="22"/>
          <w:szCs w:val="22"/>
        </w:rPr>
      </w:pPr>
    </w:p>
    <w:p w:rsidR="004F0B32" w:rsidRPr="00993917" w:rsidRDefault="004F0B32" w:rsidP="004F0B32">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4F0B32" w:rsidRPr="00993917" w:rsidRDefault="004F0B32" w:rsidP="004F0B32">
      <w:pPr>
        <w:ind w:left="567"/>
        <w:jc w:val="both"/>
        <w:rPr>
          <w:rFonts w:ascii="Calibri" w:hAnsi="Calibri" w:cs="Calibri"/>
          <w:sz w:val="22"/>
          <w:szCs w:val="22"/>
        </w:rPr>
      </w:pPr>
    </w:p>
    <w:p w:rsidR="004F0B32" w:rsidRPr="00A02E46" w:rsidRDefault="004F0B32" w:rsidP="004F0B32">
      <w:pPr>
        <w:tabs>
          <w:tab w:val="num" w:pos="567"/>
        </w:tabs>
        <w:ind w:left="567"/>
        <w:jc w:val="both"/>
        <w:rPr>
          <w:rFonts w:ascii="Calibri" w:hAnsi="Calibri" w:cs="Calibri"/>
          <w:sz w:val="22"/>
          <w:szCs w:val="22"/>
        </w:rPr>
      </w:pPr>
      <w:r w:rsidRPr="00AB1C9D">
        <w:rPr>
          <w:rFonts w:ascii="Calibri" w:hAnsi="Calibri" w:cs="Calibri"/>
          <w:sz w:val="22"/>
          <w:szCs w:val="22"/>
        </w:rPr>
        <w:t>Los formularios y/o documentos que deben ser presentados por el ofertante, se encuentran detallados en la PARTE III del presente DCD.</w:t>
      </w:r>
      <w:r w:rsidRPr="00A02E46">
        <w:rPr>
          <w:rFonts w:ascii="Calibri" w:hAnsi="Calibri" w:cs="Calibri"/>
          <w:sz w:val="22"/>
          <w:szCs w:val="22"/>
        </w:rPr>
        <w:t xml:space="preserve"> </w:t>
      </w:r>
    </w:p>
    <w:p w:rsidR="004F0B32" w:rsidRDefault="004F0B32" w:rsidP="004F0B32">
      <w:pPr>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 DE OFERTAS</w:t>
      </w:r>
    </w:p>
    <w:p w:rsidR="004F0B32" w:rsidRPr="00993917" w:rsidRDefault="004F0B32" w:rsidP="004B702B">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4F0B32" w:rsidRPr="00993917" w:rsidRDefault="004F0B32" w:rsidP="004F0B32">
      <w:pPr>
        <w:ind w:left="1276"/>
        <w:jc w:val="both"/>
        <w:rPr>
          <w:rFonts w:ascii="Calibri" w:hAnsi="Calibri" w:cs="Calibri"/>
          <w:sz w:val="22"/>
          <w:szCs w:val="22"/>
        </w:rPr>
      </w:pPr>
    </w:p>
    <w:p w:rsidR="004F0B32" w:rsidRPr="00993917" w:rsidRDefault="004F0B32" w:rsidP="004F0B32">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4F0B32" w:rsidRPr="00993917" w:rsidRDefault="004F0B32" w:rsidP="004F0B32">
      <w:pPr>
        <w:ind w:left="1276"/>
        <w:jc w:val="both"/>
        <w:rPr>
          <w:rFonts w:ascii="Calibri" w:hAnsi="Calibri" w:cs="Calibri"/>
          <w:sz w:val="22"/>
          <w:szCs w:val="22"/>
        </w:rPr>
      </w:pPr>
    </w:p>
    <w:p w:rsidR="004F0B32" w:rsidRPr="00993917" w:rsidRDefault="004F0B32" w:rsidP="004F0B32">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4F0B32" w:rsidRPr="00993917" w:rsidRDefault="004F0B32" w:rsidP="004F0B32">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4F0B32" w:rsidRPr="00993917" w:rsidRDefault="004F0B32" w:rsidP="004F0B32">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4F0B32" w:rsidRPr="00993917" w:rsidRDefault="004F0B32" w:rsidP="004F0B32">
      <w:pPr>
        <w:ind w:left="3119" w:hanging="1134"/>
        <w:jc w:val="both"/>
        <w:rPr>
          <w:rFonts w:ascii="Calibri" w:hAnsi="Calibri" w:cs="Calibri"/>
          <w:sz w:val="22"/>
          <w:szCs w:val="22"/>
        </w:rPr>
      </w:pPr>
    </w:p>
    <w:p w:rsidR="004F0B32" w:rsidRPr="00993917" w:rsidRDefault="004F0B32" w:rsidP="004F0B32">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4F0B32" w:rsidRPr="00993917" w:rsidRDefault="004F0B32" w:rsidP="004B702B">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lastRenderedPageBreak/>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4F0B32" w:rsidRPr="00993917" w:rsidRDefault="004F0B32" w:rsidP="004B702B">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4F0B32" w:rsidRPr="00993917" w:rsidRDefault="004F0B32" w:rsidP="004B702B">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4F0B32" w:rsidRPr="00993917" w:rsidRDefault="004F0B32" w:rsidP="004F0B32">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F0B32" w:rsidRPr="00993917" w:rsidTr="00E67D9E">
        <w:trPr>
          <w:jc w:val="right"/>
        </w:trPr>
        <w:tc>
          <w:tcPr>
            <w:tcW w:w="8432" w:type="dxa"/>
            <w:shd w:val="clear" w:color="auto" w:fill="auto"/>
          </w:tcPr>
          <w:p w:rsidR="004F0B32" w:rsidRPr="00993917" w:rsidRDefault="004F0B32" w:rsidP="00E67D9E">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F0B32" w:rsidRPr="00993917" w:rsidTr="00E67D9E">
              <w:trPr>
                <w:trHeight w:val="424"/>
                <w:jc w:val="center"/>
              </w:trPr>
              <w:tc>
                <w:tcPr>
                  <w:tcW w:w="6200" w:type="dxa"/>
                  <w:tcBorders>
                    <w:bottom w:val="single" w:sz="4" w:space="0" w:color="auto"/>
                  </w:tcBorders>
                  <w:shd w:val="clear" w:color="auto" w:fill="92D050"/>
                  <w:vAlign w:val="center"/>
                </w:tcPr>
                <w:p w:rsidR="004F0B32" w:rsidRPr="00993917" w:rsidRDefault="004F0B32" w:rsidP="00E67D9E">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4F0B32" w:rsidRPr="00993917" w:rsidTr="00E67D9E">
              <w:trPr>
                <w:trHeight w:val="210"/>
                <w:jc w:val="center"/>
              </w:trPr>
              <w:tc>
                <w:tcPr>
                  <w:tcW w:w="6200" w:type="dxa"/>
                  <w:tcBorders>
                    <w:top w:val="single" w:sz="4" w:space="0" w:color="auto"/>
                  </w:tcBorders>
                  <w:shd w:val="clear" w:color="auto" w:fill="auto"/>
                </w:tcPr>
                <w:p w:rsidR="00F95AF3" w:rsidRDefault="00F95AF3" w:rsidP="00F95AF3">
                  <w:pPr>
                    <w:jc w:val="center"/>
                    <w:rPr>
                      <w:rFonts w:ascii="Century Gothic" w:hAnsi="Century Gothic" w:cs="Century Gothic"/>
                      <w:b/>
                      <w:bCs/>
                      <w:color w:val="0F243E"/>
                      <w:sz w:val="28"/>
                      <w:szCs w:val="32"/>
                    </w:rPr>
                  </w:pPr>
                </w:p>
                <w:p w:rsidR="004F0B32" w:rsidRPr="00993917" w:rsidRDefault="00F95AF3" w:rsidP="00F95AF3">
                  <w:pPr>
                    <w:jc w:val="center"/>
                    <w:rPr>
                      <w:rFonts w:ascii="Calibri" w:eastAsia="Calibri" w:hAnsi="Calibri" w:cs="Calibri"/>
                      <w:sz w:val="22"/>
                      <w:szCs w:val="22"/>
                    </w:rPr>
                  </w:pPr>
                  <w:r>
                    <w:rPr>
                      <w:rFonts w:ascii="Century Gothic" w:hAnsi="Century Gothic" w:cs="Century Gothic"/>
                      <w:b/>
                      <w:bCs/>
                      <w:color w:val="0F243E"/>
                      <w:sz w:val="28"/>
                      <w:szCs w:val="32"/>
                    </w:rPr>
                    <w:t>EPNE-GGPLQ-169-15</w:t>
                  </w:r>
                </w:p>
                <w:p w:rsidR="004F0B32" w:rsidRPr="00993917" w:rsidRDefault="004F0B32" w:rsidP="00E67D9E">
                  <w:pPr>
                    <w:jc w:val="both"/>
                    <w:rPr>
                      <w:rFonts w:ascii="Calibri" w:eastAsia="Calibri" w:hAnsi="Calibri" w:cs="Calibri"/>
                      <w:sz w:val="22"/>
                      <w:szCs w:val="22"/>
                    </w:rPr>
                  </w:pPr>
                </w:p>
              </w:tc>
            </w:tr>
          </w:tbl>
          <w:p w:rsidR="004F0B32" w:rsidRPr="00993917" w:rsidRDefault="004F0B32" w:rsidP="00E67D9E">
            <w:pPr>
              <w:pStyle w:val="Sinespaciado"/>
              <w:jc w:val="center"/>
              <w:rPr>
                <w:rFonts w:eastAsia="Calibri" w:cs="Calibri"/>
                <w:b/>
              </w:rPr>
            </w:pPr>
          </w:p>
          <w:p w:rsidR="004F0B32" w:rsidRDefault="004F0B32" w:rsidP="00E67D9E">
            <w:pPr>
              <w:pStyle w:val="Sinespaciado"/>
              <w:jc w:val="center"/>
              <w:rPr>
                <w:rFonts w:eastAsia="Calibri" w:cs="Calibri"/>
                <w:b/>
              </w:rPr>
            </w:pPr>
            <w:r w:rsidRPr="00993917">
              <w:rPr>
                <w:rFonts w:eastAsia="Calibri" w:cs="Calibri"/>
                <w:b/>
              </w:rPr>
              <w:t>YACIMIENTOS PETROLIFEROS FISCALES BOLIVIANOS</w:t>
            </w:r>
          </w:p>
          <w:p w:rsidR="004F0B32" w:rsidRDefault="004F0B32" w:rsidP="00E67D9E">
            <w:pPr>
              <w:pStyle w:val="Sinespaciado"/>
              <w:rPr>
                <w:rFonts w:eastAsia="Calibri" w:cs="Calibri"/>
                <w:lang w:val="es-ES_tradnl"/>
              </w:rPr>
            </w:pPr>
          </w:p>
          <w:p w:rsidR="00F95AF3" w:rsidRPr="00993917" w:rsidRDefault="00F95AF3" w:rsidP="00E67D9E">
            <w:pPr>
              <w:pStyle w:val="Sinespaciado"/>
              <w:rPr>
                <w:rFonts w:eastAsia="Calibri" w:cs="Calibri"/>
                <w:lang w:val="es-ES_tradnl"/>
              </w:rPr>
            </w:pPr>
          </w:p>
          <w:p w:rsidR="004F0B32" w:rsidRPr="00993917" w:rsidRDefault="004F0B32" w:rsidP="00E67D9E">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4F0B32" w:rsidRPr="00993917" w:rsidRDefault="004F0B32" w:rsidP="00E67D9E">
            <w:pPr>
              <w:pStyle w:val="Sinespaciado"/>
              <w:rPr>
                <w:rFonts w:eastAsia="Calibri" w:cs="Calibri"/>
                <w:b/>
                <w:lang w:val="es-ES_tradnl"/>
              </w:rPr>
            </w:pPr>
          </w:p>
          <w:p w:rsidR="004F0B32" w:rsidRPr="00993917" w:rsidRDefault="004F0B32" w:rsidP="00E67D9E">
            <w:pPr>
              <w:pStyle w:val="Sinespaciado"/>
              <w:rPr>
                <w:rFonts w:eastAsia="Calibri" w:cs="Calibri"/>
                <w:b/>
                <w:lang w:val="es-ES_tradnl"/>
              </w:rPr>
            </w:pPr>
          </w:p>
          <w:p w:rsidR="004F0B32" w:rsidRPr="00993917" w:rsidRDefault="004F0B32" w:rsidP="00E67D9E">
            <w:pPr>
              <w:pStyle w:val="Sinespaciado"/>
              <w:rPr>
                <w:rFonts w:eastAsia="Calibri" w:cs="Calibri"/>
                <w:b/>
              </w:rPr>
            </w:pPr>
            <w:r w:rsidRPr="00993917">
              <w:rPr>
                <w:rFonts w:eastAsia="Calibri" w:cs="Calibri"/>
                <w:b/>
              </w:rPr>
              <w:t xml:space="preserve">OBJETO DE LA CONTRATACION: </w:t>
            </w:r>
          </w:p>
          <w:p w:rsidR="004F0B32" w:rsidRPr="00993917" w:rsidRDefault="004F0B32" w:rsidP="00E67D9E">
            <w:pPr>
              <w:pStyle w:val="Sinespaciado"/>
              <w:rPr>
                <w:rFonts w:eastAsia="Calibri" w:cs="Calibri"/>
              </w:rPr>
            </w:pPr>
          </w:p>
          <w:p w:rsidR="004F0B32" w:rsidRPr="00993917" w:rsidRDefault="004F0B32" w:rsidP="00E67D9E">
            <w:pPr>
              <w:pStyle w:val="Sinespaciado"/>
              <w:rPr>
                <w:rFonts w:eastAsia="Calibri" w:cs="Calibri"/>
              </w:rPr>
            </w:pPr>
            <w:r w:rsidRPr="00993917">
              <w:rPr>
                <w:rFonts w:eastAsia="Calibri" w:cs="Calibri"/>
              </w:rPr>
              <w:t>___________________________________________________________________</w:t>
            </w:r>
          </w:p>
          <w:p w:rsidR="004F0B32" w:rsidRPr="00993917" w:rsidRDefault="004F0B32" w:rsidP="00E67D9E">
            <w:pPr>
              <w:jc w:val="both"/>
              <w:rPr>
                <w:rFonts w:ascii="Calibri" w:eastAsia="Calibri" w:hAnsi="Calibri" w:cs="Calibri"/>
                <w:sz w:val="22"/>
                <w:szCs w:val="22"/>
              </w:rPr>
            </w:pPr>
          </w:p>
          <w:p w:rsidR="004F0B32" w:rsidRPr="00993917" w:rsidRDefault="004F0B32" w:rsidP="00E67D9E">
            <w:pPr>
              <w:jc w:val="both"/>
              <w:rPr>
                <w:rFonts w:ascii="Calibri" w:eastAsia="Calibri" w:hAnsi="Calibri" w:cs="Calibri"/>
                <w:sz w:val="22"/>
                <w:szCs w:val="22"/>
              </w:rPr>
            </w:pPr>
          </w:p>
        </w:tc>
      </w:tr>
    </w:tbl>
    <w:p w:rsidR="004F0B32" w:rsidRPr="00993917" w:rsidRDefault="004F0B32" w:rsidP="004B702B">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4F0B32" w:rsidRPr="00993917" w:rsidRDefault="004F0B32" w:rsidP="004F0B32">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4F0B32" w:rsidRPr="00993917" w:rsidRDefault="004F0B32" w:rsidP="004F0B32">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4F0B32" w:rsidRPr="00993917" w:rsidRDefault="004F0B32" w:rsidP="004F0B32">
      <w:pPr>
        <w:ind w:left="1134" w:hanging="708"/>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4F0B32" w:rsidRPr="00993917" w:rsidRDefault="004F0B32" w:rsidP="004F0B32">
      <w:pPr>
        <w:jc w:val="both"/>
        <w:rPr>
          <w:rFonts w:ascii="Calibri" w:hAnsi="Calibri" w:cs="Calibri"/>
          <w:b/>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4F0B32" w:rsidRPr="00993917" w:rsidRDefault="004F0B32" w:rsidP="004F0B32">
      <w:pPr>
        <w:ind w:left="1134" w:hanging="708"/>
        <w:jc w:val="both"/>
        <w:rPr>
          <w:rFonts w:ascii="Calibri" w:hAnsi="Calibri" w:cs="Calibri"/>
          <w:sz w:val="22"/>
          <w:szCs w:val="22"/>
        </w:rPr>
      </w:pPr>
    </w:p>
    <w:p w:rsidR="004F0B32" w:rsidRPr="00993917" w:rsidRDefault="004F0B32" w:rsidP="004F0B32">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4F0B32" w:rsidRPr="00993917" w:rsidRDefault="004F0B32" w:rsidP="004F0B32">
      <w:pPr>
        <w:ind w:left="708"/>
        <w:rPr>
          <w:rFonts w:ascii="Calibri" w:hAnsi="Calibri" w:cs="Calibri"/>
          <w:sz w:val="22"/>
          <w:szCs w:val="22"/>
        </w:rPr>
      </w:pPr>
    </w:p>
    <w:p w:rsidR="004F0B32" w:rsidRPr="00993917" w:rsidRDefault="004F0B32" w:rsidP="004F0B32">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4F0B32" w:rsidRPr="00993917" w:rsidRDefault="004F0B32" w:rsidP="004F0B32">
      <w:pPr>
        <w:ind w:left="1843" w:hanging="709"/>
        <w:jc w:val="both"/>
        <w:rPr>
          <w:rFonts w:ascii="Calibri" w:hAnsi="Calibri" w:cs="Calibri"/>
          <w:sz w:val="22"/>
          <w:szCs w:val="22"/>
        </w:rPr>
      </w:pPr>
      <w:r w:rsidRPr="00993917">
        <w:rPr>
          <w:rFonts w:ascii="Calibri" w:hAnsi="Calibri" w:cs="Calibri"/>
          <w:sz w:val="22"/>
          <w:szCs w:val="22"/>
        </w:rPr>
        <w:lastRenderedPageBreak/>
        <w:tab/>
      </w:r>
    </w:p>
    <w:p w:rsidR="004F0B32" w:rsidRPr="00993917" w:rsidRDefault="004F0B32" w:rsidP="004F0B32">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4F0B32" w:rsidRPr="00993917" w:rsidRDefault="004F0B32" w:rsidP="004F0B32">
      <w:pPr>
        <w:tabs>
          <w:tab w:val="left" w:pos="1418"/>
        </w:tabs>
        <w:ind w:left="567"/>
        <w:jc w:val="both"/>
        <w:rPr>
          <w:rFonts w:ascii="Calibri" w:hAnsi="Calibri" w:cs="Calibri"/>
          <w:sz w:val="22"/>
          <w:szCs w:val="22"/>
        </w:rPr>
      </w:pPr>
      <w:r w:rsidRPr="00993917">
        <w:rPr>
          <w:rFonts w:ascii="Calibri" w:hAnsi="Calibri" w:cs="Calibri"/>
          <w:sz w:val="22"/>
          <w:szCs w:val="22"/>
        </w:rPr>
        <w:tab/>
      </w:r>
    </w:p>
    <w:p w:rsidR="004F0B32" w:rsidRPr="00993917" w:rsidRDefault="004F0B32" w:rsidP="004F0B32">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4F0B32" w:rsidRPr="00993917" w:rsidRDefault="004F0B32" w:rsidP="004F0B32">
      <w:pPr>
        <w:tabs>
          <w:tab w:val="left" w:pos="1418"/>
        </w:tabs>
        <w:ind w:left="567"/>
        <w:jc w:val="both"/>
        <w:rPr>
          <w:rFonts w:ascii="Calibri" w:hAnsi="Calibri" w:cs="Calibri"/>
          <w:sz w:val="22"/>
          <w:szCs w:val="22"/>
        </w:rPr>
      </w:pPr>
    </w:p>
    <w:p w:rsidR="004F0B32" w:rsidRPr="00993917" w:rsidRDefault="004F0B32" w:rsidP="004F0B32">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4F0B32" w:rsidRPr="00993917" w:rsidRDefault="004F0B32" w:rsidP="004F0B32">
      <w:pPr>
        <w:tabs>
          <w:tab w:val="left" w:pos="1418"/>
        </w:tabs>
        <w:ind w:left="567"/>
        <w:jc w:val="both"/>
        <w:rPr>
          <w:rFonts w:ascii="Calibri" w:hAnsi="Calibri" w:cs="Calibri"/>
          <w:sz w:val="22"/>
          <w:szCs w:val="22"/>
        </w:rPr>
      </w:pPr>
    </w:p>
    <w:p w:rsidR="004F0B32" w:rsidRPr="00993917" w:rsidRDefault="004F0B32" w:rsidP="004F0B32">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4F0B32" w:rsidRPr="00993917" w:rsidRDefault="004F0B32" w:rsidP="004F0B32">
      <w:pPr>
        <w:tabs>
          <w:tab w:val="left" w:pos="1418"/>
        </w:tabs>
        <w:ind w:left="567"/>
        <w:jc w:val="both"/>
        <w:rPr>
          <w:rFonts w:ascii="Calibri" w:hAnsi="Calibri" w:cs="Calibri"/>
          <w:sz w:val="22"/>
          <w:szCs w:val="22"/>
        </w:rPr>
      </w:pPr>
    </w:p>
    <w:p w:rsidR="004F0B32" w:rsidRPr="00993917" w:rsidRDefault="004F0B32" w:rsidP="004F0B32">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4F0B32" w:rsidRPr="00993917" w:rsidRDefault="004F0B32" w:rsidP="004F0B32">
      <w:pPr>
        <w:ind w:left="567"/>
        <w:jc w:val="both"/>
        <w:rPr>
          <w:rFonts w:ascii="Calibri" w:hAnsi="Calibri" w:cs="Calibri"/>
          <w:b/>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4F0B32" w:rsidRPr="00993917" w:rsidRDefault="004F0B32" w:rsidP="004F0B32">
      <w:pPr>
        <w:ind w:left="567"/>
        <w:jc w:val="both"/>
        <w:rPr>
          <w:rFonts w:ascii="Calibri" w:hAnsi="Calibri" w:cs="Calibri"/>
          <w:b/>
          <w:sz w:val="22"/>
          <w:szCs w:val="22"/>
        </w:rPr>
      </w:pPr>
    </w:p>
    <w:p w:rsidR="004F0B32" w:rsidRPr="00993917" w:rsidRDefault="004F0B32" w:rsidP="004F0B32">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4F0B32" w:rsidRPr="00993917" w:rsidRDefault="004F0B32" w:rsidP="004F0B3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4F0B32" w:rsidRPr="00993917" w:rsidRDefault="004F0B32" w:rsidP="004F0B32">
      <w:pPr>
        <w:jc w:val="both"/>
        <w:rPr>
          <w:rFonts w:ascii="Calibri" w:hAnsi="Calibri" w:cs="Calibri"/>
          <w:color w:val="000000"/>
          <w:sz w:val="22"/>
          <w:szCs w:val="22"/>
        </w:rPr>
      </w:pPr>
    </w:p>
    <w:p w:rsidR="004F0B32" w:rsidRPr="00993917" w:rsidRDefault="004F0B32" w:rsidP="004F0B32">
      <w:pPr>
        <w:ind w:left="567"/>
        <w:jc w:val="both"/>
        <w:rPr>
          <w:rFonts w:ascii="Calibri" w:hAnsi="Calibri" w:cs="Calibri"/>
          <w:color w:val="000000"/>
          <w:sz w:val="22"/>
          <w:szCs w:val="22"/>
        </w:rPr>
      </w:pPr>
      <w:r w:rsidRPr="00993917">
        <w:rPr>
          <w:rFonts w:ascii="Calibri" w:hAnsi="Calibri" w:cs="Calibri"/>
          <w:color w:val="000000"/>
          <w:sz w:val="22"/>
          <w:szCs w:val="22"/>
        </w:rPr>
        <w:t>La Etapa de Concertación será aplicada para montos mayores a Bs. 1.000.000,00 (Un Millón 00/100 Bolivianos)</w:t>
      </w:r>
    </w:p>
    <w:p w:rsidR="004F0B32" w:rsidRPr="00993917" w:rsidRDefault="004F0B32" w:rsidP="004F0B32">
      <w:pPr>
        <w:ind w:left="567"/>
        <w:jc w:val="both"/>
        <w:rPr>
          <w:rFonts w:ascii="Calibri" w:hAnsi="Calibri" w:cs="Calibri"/>
          <w:color w:val="000000"/>
          <w:sz w:val="22"/>
          <w:szCs w:val="22"/>
        </w:rPr>
      </w:pPr>
    </w:p>
    <w:p w:rsidR="004F0B32" w:rsidRPr="00993917" w:rsidRDefault="004F0B32" w:rsidP="004F0B32">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 detallará los resultados de esta etapa en un informe dirigido al RPC.</w:t>
      </w:r>
    </w:p>
    <w:p w:rsidR="004F0B32" w:rsidRDefault="004F0B32" w:rsidP="004F0B32">
      <w:pPr>
        <w:ind w:left="567"/>
        <w:jc w:val="both"/>
        <w:rPr>
          <w:rFonts w:ascii="Calibri" w:hAnsi="Calibri" w:cs="Calibri"/>
          <w:color w:val="000000"/>
          <w:sz w:val="22"/>
          <w:szCs w:val="22"/>
        </w:rPr>
      </w:pPr>
    </w:p>
    <w:p w:rsidR="004F0B32" w:rsidRPr="00AD3F59" w:rsidRDefault="004F0B32" w:rsidP="004F0B32">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Pr>
          <w:rFonts w:ascii="Calibri" w:hAnsi="Calibri" w:cs="Calibri"/>
          <w:b/>
          <w:color w:val="000000"/>
        </w:rPr>
        <w:t xml:space="preserve">ÍTEM, </w:t>
      </w:r>
      <w:r w:rsidRPr="00AD3F59">
        <w:rPr>
          <w:rFonts w:ascii="Calibri" w:hAnsi="Calibri" w:cs="Calibri"/>
          <w:b/>
          <w:color w:val="000000"/>
        </w:rPr>
        <w:t>LOTE</w:t>
      </w:r>
      <w:r>
        <w:rPr>
          <w:rFonts w:ascii="Calibri" w:hAnsi="Calibri" w:cs="Calibri"/>
          <w:b/>
          <w:color w:val="000000"/>
        </w:rPr>
        <w:t>S</w:t>
      </w:r>
      <w:r w:rsidRPr="00AD3F59">
        <w:rPr>
          <w:rFonts w:ascii="Calibri" w:hAnsi="Calibri" w:cs="Calibri"/>
          <w:b/>
          <w:color w:val="000000"/>
        </w:rPr>
        <w:t xml:space="preserve">, </w:t>
      </w:r>
      <w:r>
        <w:rPr>
          <w:rFonts w:ascii="Calibri" w:hAnsi="Calibri" w:cs="Calibri"/>
          <w:b/>
          <w:color w:val="000000"/>
        </w:rPr>
        <w:t xml:space="preserve">TRAMOS, </w:t>
      </w:r>
      <w:r w:rsidRPr="00AD3F59">
        <w:rPr>
          <w:rFonts w:ascii="Calibri" w:hAnsi="Calibri" w:cs="Calibri"/>
          <w:b/>
          <w:color w:val="000000"/>
        </w:rPr>
        <w:t>PAQUETES</w:t>
      </w:r>
      <w:r>
        <w:rPr>
          <w:rFonts w:ascii="Calibri" w:hAnsi="Calibri" w:cs="Calibri"/>
          <w:b/>
          <w:color w:val="000000"/>
        </w:rPr>
        <w:t xml:space="preserve"> O VOLUMEN</w:t>
      </w:r>
      <w:r w:rsidRPr="00AD3F59">
        <w:rPr>
          <w:rFonts w:ascii="Calibri" w:hAnsi="Calibri" w:cs="Calibri"/>
          <w:b/>
          <w:color w:val="000000"/>
        </w:rPr>
        <w:t xml:space="preserve"> </w:t>
      </w:r>
    </w:p>
    <w:p w:rsidR="004F0B32" w:rsidRPr="00AD3F59" w:rsidRDefault="004F0B32" w:rsidP="004F0B32">
      <w:pPr>
        <w:ind w:left="567"/>
        <w:jc w:val="both"/>
        <w:rPr>
          <w:rFonts w:ascii="Calibri" w:hAnsi="Calibri" w:cs="Calibri"/>
          <w:color w:val="000000"/>
          <w:sz w:val="22"/>
          <w:szCs w:val="22"/>
        </w:rPr>
      </w:pPr>
    </w:p>
    <w:p w:rsidR="004F0B32" w:rsidRPr="00E4359E" w:rsidRDefault="004F0B32" w:rsidP="004F0B32">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4F0B32" w:rsidRPr="00E4359E" w:rsidRDefault="004F0B32" w:rsidP="004F0B32">
      <w:pPr>
        <w:ind w:left="567"/>
        <w:jc w:val="both"/>
        <w:rPr>
          <w:rFonts w:ascii="Calibri" w:hAnsi="Calibri" w:cs="Calibri"/>
          <w:color w:val="000000"/>
          <w:sz w:val="22"/>
          <w:szCs w:val="22"/>
        </w:rPr>
      </w:pPr>
    </w:p>
    <w:p w:rsidR="004F0B32" w:rsidRDefault="004F0B32" w:rsidP="004F0B32">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Pr="00E4359E">
        <w:rPr>
          <w:rFonts w:ascii="Calibri" w:hAnsi="Calibri" w:cs="Calibri"/>
          <w:color w:val="000000"/>
          <w:sz w:val="22"/>
          <w:szCs w:val="22"/>
        </w:rPr>
        <w:t xml:space="preserve"> el proponente podrá presentar una sola propuesta técnica y económica a los ítems que oferte.</w:t>
      </w:r>
    </w:p>
    <w:p w:rsidR="004F0B32" w:rsidRPr="00AD3F59" w:rsidRDefault="004F0B32" w:rsidP="004F0B32">
      <w:pPr>
        <w:ind w:left="567"/>
        <w:jc w:val="both"/>
        <w:rPr>
          <w:rFonts w:ascii="Calibri" w:hAnsi="Calibri" w:cs="Calibri"/>
          <w:color w:val="000000"/>
          <w:sz w:val="22"/>
          <w:szCs w:val="22"/>
        </w:rPr>
      </w:pPr>
    </w:p>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4F0B32" w:rsidRPr="00993917" w:rsidRDefault="004F0B32" w:rsidP="004F0B32">
      <w:pPr>
        <w:rPr>
          <w:rFonts w:ascii="Calibri" w:hAnsi="Calibri" w:cs="Calibri"/>
          <w:b/>
          <w:color w:val="000000"/>
          <w:sz w:val="22"/>
          <w:szCs w:val="22"/>
        </w:rPr>
      </w:pPr>
    </w:p>
    <w:p w:rsidR="004F0B32" w:rsidRPr="00993917" w:rsidRDefault="004F0B32" w:rsidP="004F0B32">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4F0B32" w:rsidRPr="00993917" w:rsidRDefault="004F0B32" w:rsidP="004F0B32">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6"/>
    <w:bookmarkEnd w:id="7"/>
    <w:p w:rsidR="004F0B32" w:rsidRPr="00993917" w:rsidRDefault="004F0B32" w:rsidP="004F0B32">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4F0B32" w:rsidRPr="00993917" w:rsidRDefault="004F0B32" w:rsidP="004F0B32">
      <w:pPr>
        <w:pStyle w:val="Prrafodelista"/>
        <w:tabs>
          <w:tab w:val="left" w:pos="567"/>
          <w:tab w:val="left" w:pos="1276"/>
        </w:tabs>
        <w:ind w:left="567"/>
        <w:jc w:val="both"/>
        <w:rPr>
          <w:rFonts w:ascii="Calibri" w:hAnsi="Calibri" w:cs="Calibri"/>
          <w:sz w:val="22"/>
          <w:szCs w:val="22"/>
        </w:rPr>
      </w:pPr>
    </w:p>
    <w:p w:rsidR="004F0B32" w:rsidRPr="00993917" w:rsidRDefault="004F0B32" w:rsidP="004F0B32">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F0B32" w:rsidRPr="00993917" w:rsidRDefault="004F0B32" w:rsidP="004F0B32">
      <w:pPr>
        <w:ind w:left="567"/>
        <w:jc w:val="both"/>
        <w:rPr>
          <w:rFonts w:ascii="Calibri" w:hAnsi="Calibri" w:cs="Calibri"/>
          <w:color w:val="000000"/>
          <w:sz w:val="22"/>
          <w:szCs w:val="22"/>
        </w:rPr>
      </w:pPr>
    </w:p>
    <w:p w:rsidR="004F0B32" w:rsidRPr="00993917" w:rsidRDefault="004F0B32" w:rsidP="004F0B32">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F0B32" w:rsidRPr="00993917" w:rsidRDefault="004F0B32" w:rsidP="004F0B32">
      <w:pPr>
        <w:ind w:left="567"/>
        <w:jc w:val="both"/>
        <w:rPr>
          <w:rFonts w:ascii="Calibri" w:hAnsi="Calibri" w:cs="Calibri"/>
          <w:color w:val="000000"/>
          <w:sz w:val="22"/>
          <w:szCs w:val="22"/>
        </w:rPr>
      </w:pPr>
    </w:p>
    <w:p w:rsidR="004F0B32" w:rsidRPr="00B8314F" w:rsidRDefault="004F0B32" w:rsidP="004F0B3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4F0B32" w:rsidRPr="00B8314F" w:rsidRDefault="004F0B32" w:rsidP="004F0B32">
      <w:pPr>
        <w:ind w:left="567"/>
        <w:jc w:val="both"/>
        <w:rPr>
          <w:rFonts w:ascii="Calibri" w:hAnsi="Calibri" w:cs="Calibri"/>
          <w:sz w:val="22"/>
          <w:szCs w:val="22"/>
        </w:rPr>
      </w:pPr>
    </w:p>
    <w:p w:rsidR="004F0B32" w:rsidRPr="00B8314F" w:rsidRDefault="004F0B32" w:rsidP="004F0B32">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F0B32" w:rsidRPr="00993917" w:rsidRDefault="004F0B32" w:rsidP="004F0B32">
      <w:pPr>
        <w:pStyle w:val="Prrafodelista"/>
        <w:ind w:left="1843" w:hanging="850"/>
        <w:jc w:val="both"/>
        <w:rPr>
          <w:rFonts w:ascii="Calibri" w:hAnsi="Calibri" w:cs="Calibri"/>
          <w:color w:val="000000"/>
          <w:sz w:val="22"/>
          <w:szCs w:val="22"/>
          <w:lang w:val="es-BO"/>
        </w:rPr>
      </w:pPr>
    </w:p>
    <w:p w:rsidR="004F0B32" w:rsidRDefault="004F0B32" w:rsidP="004F0B32">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4F0B32" w:rsidRDefault="004F0B32" w:rsidP="004F0B32">
      <w:pPr>
        <w:pStyle w:val="Prrafodelista"/>
        <w:rPr>
          <w:rFonts w:ascii="Calibri" w:hAnsi="Calibri" w:cs="Calibri"/>
          <w:color w:val="000000"/>
          <w:sz w:val="22"/>
          <w:szCs w:val="22"/>
          <w:lang w:val="es-BO"/>
        </w:rPr>
      </w:pPr>
    </w:p>
    <w:p w:rsidR="004F0B32" w:rsidRPr="00993917" w:rsidRDefault="004F0B32" w:rsidP="004B702B">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Pr>
          <w:rFonts w:ascii="Calibri" w:hAnsi="Calibri" w:cs="Calibri"/>
          <w:color w:val="000000"/>
          <w:sz w:val="22"/>
          <w:szCs w:val="22"/>
          <w:lang w:val="es-BO"/>
        </w:rPr>
        <w:t>berán ser concertados por el RPC</w:t>
      </w:r>
      <w:r w:rsidRPr="00993917">
        <w:rPr>
          <w:rFonts w:ascii="Calibri" w:hAnsi="Calibri" w:cs="Calibri"/>
          <w:color w:val="000000"/>
          <w:sz w:val="22"/>
          <w:szCs w:val="22"/>
          <w:lang w:val="es-BO"/>
        </w:rPr>
        <w:t xml:space="preserve"> con la empresa contratada.</w:t>
      </w:r>
    </w:p>
    <w:p w:rsidR="004F0B32" w:rsidRPr="00993917" w:rsidRDefault="004F0B32" w:rsidP="004F0B32">
      <w:pPr>
        <w:ind w:left="1416"/>
        <w:jc w:val="both"/>
        <w:rPr>
          <w:rFonts w:ascii="Calibri" w:hAnsi="Calibri" w:cs="Calibri"/>
          <w:color w:val="000000"/>
          <w:sz w:val="22"/>
          <w:szCs w:val="22"/>
          <w:lang w:val="es-BO"/>
        </w:rPr>
      </w:pPr>
    </w:p>
    <w:p w:rsidR="004F0B32" w:rsidRPr="00993917" w:rsidRDefault="004F0B32" w:rsidP="004F0B32">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F0B32" w:rsidRPr="00993917" w:rsidRDefault="004F0B32" w:rsidP="004F0B32">
      <w:pPr>
        <w:ind w:left="1142" w:firstLine="708"/>
        <w:jc w:val="both"/>
        <w:rPr>
          <w:rFonts w:ascii="Calibri" w:hAnsi="Calibri" w:cs="Calibri"/>
          <w:color w:val="000000"/>
          <w:sz w:val="22"/>
          <w:szCs w:val="22"/>
          <w:lang w:val="es-BO"/>
        </w:rPr>
      </w:pPr>
    </w:p>
    <w:p w:rsidR="004F0B32" w:rsidRDefault="004F0B32"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F95AF3" w:rsidRDefault="00F95AF3" w:rsidP="004F0B32">
      <w:pPr>
        <w:jc w:val="center"/>
        <w:rPr>
          <w:rFonts w:ascii="Calibri" w:hAnsi="Calibri" w:cs="Calibri"/>
          <w:b/>
          <w:sz w:val="22"/>
          <w:szCs w:val="22"/>
          <w:lang w:val="es-BO"/>
        </w:rPr>
      </w:pPr>
    </w:p>
    <w:p w:rsidR="004F0B32" w:rsidRPr="00993917" w:rsidRDefault="004F0B32" w:rsidP="00960C26">
      <w:pPr>
        <w:jc w:val="center"/>
        <w:rPr>
          <w:rFonts w:ascii="Calibri" w:hAnsi="Calibri" w:cs="Calibri"/>
          <w:b/>
          <w:sz w:val="22"/>
          <w:szCs w:val="22"/>
        </w:rPr>
      </w:pPr>
      <w:r w:rsidRPr="00993917">
        <w:rPr>
          <w:rFonts w:ascii="Calibri" w:hAnsi="Calibri" w:cs="Calibri"/>
          <w:b/>
          <w:sz w:val="22"/>
          <w:szCs w:val="22"/>
        </w:rPr>
        <w:lastRenderedPageBreak/>
        <w:t>PARTE II</w:t>
      </w:r>
    </w:p>
    <w:p w:rsidR="004F0B32" w:rsidRPr="00AB1C9D" w:rsidRDefault="004F0B32" w:rsidP="00960C26">
      <w:pPr>
        <w:pStyle w:val="Ttulo1"/>
        <w:spacing w:before="0" w:after="0"/>
        <w:jc w:val="center"/>
        <w:rPr>
          <w:rFonts w:ascii="Calibri" w:eastAsia="Arial Unicode MS" w:hAnsi="Calibri" w:cs="Calibri"/>
          <w:sz w:val="22"/>
          <w:szCs w:val="22"/>
          <w:lang w:val="es-BO"/>
        </w:rPr>
      </w:pPr>
      <w:bookmarkStart w:id="8" w:name="_Toc71629437"/>
      <w:bookmarkStart w:id="9" w:name="_Toc287523215"/>
      <w:bookmarkStart w:id="10" w:name="_Toc275355323"/>
      <w:r>
        <w:rPr>
          <w:rFonts w:ascii="Calibri" w:eastAsia="Arial Unicode MS" w:hAnsi="Calibri" w:cs="Calibri"/>
          <w:sz w:val="22"/>
          <w:szCs w:val="22"/>
          <w:lang w:val="es-BO"/>
        </w:rPr>
        <w:t>ESPECIFICACIONES TECNICAS</w:t>
      </w:r>
    </w:p>
    <w:bookmarkEnd w:id="8"/>
    <w:bookmarkEnd w:id="9"/>
    <w:bookmarkEnd w:id="10"/>
    <w:p w:rsidR="00960C26" w:rsidRPr="00960C26" w:rsidRDefault="00960C26" w:rsidP="00960C26">
      <w:pPr>
        <w:jc w:val="center"/>
        <w:rPr>
          <w:rFonts w:ascii="Century Gothic" w:hAnsi="Century Gothic" w:cs="Calibri"/>
          <w:b/>
          <w:sz w:val="18"/>
          <w:szCs w:val="18"/>
          <w:u w:val="single"/>
          <w:lang w:eastAsia="es-ES"/>
        </w:rPr>
      </w:pPr>
    </w:p>
    <w:p w:rsidR="00960C26" w:rsidRPr="00425FE6" w:rsidRDefault="00960C26" w:rsidP="004B702B">
      <w:pPr>
        <w:numPr>
          <w:ilvl w:val="0"/>
          <w:numId w:val="28"/>
        </w:numPr>
        <w:jc w:val="both"/>
        <w:rPr>
          <w:rFonts w:asciiTheme="minorHAnsi" w:hAnsiTheme="minorHAnsi" w:cs="Calibri"/>
          <w:b/>
          <w:sz w:val="18"/>
          <w:szCs w:val="18"/>
          <w:lang w:eastAsia="es-ES"/>
        </w:rPr>
      </w:pPr>
      <w:r w:rsidRPr="00425FE6">
        <w:rPr>
          <w:rFonts w:asciiTheme="minorHAnsi" w:hAnsiTheme="minorHAnsi" w:cs="Calibri"/>
          <w:b/>
          <w:sz w:val="18"/>
          <w:szCs w:val="18"/>
          <w:lang w:eastAsia="es-ES"/>
        </w:rPr>
        <w:t>CARACTERÍSTICAS</w:t>
      </w:r>
    </w:p>
    <w:p w:rsidR="00960C26" w:rsidRPr="00425FE6" w:rsidRDefault="00960C26" w:rsidP="00960C26">
      <w:pPr>
        <w:ind w:left="720"/>
        <w:jc w:val="both"/>
        <w:rPr>
          <w:rFonts w:asciiTheme="minorHAnsi" w:hAnsiTheme="minorHAnsi" w:cs="Calibri"/>
          <w:b/>
          <w:sz w:val="18"/>
          <w:szCs w:val="18"/>
          <w:u w:val="single"/>
          <w:lang w:eastAsia="es-ES"/>
        </w:rPr>
      </w:pPr>
    </w:p>
    <w:tbl>
      <w:tblPr>
        <w:tblW w:w="8272" w:type="dxa"/>
        <w:jc w:val="center"/>
        <w:tblCellMar>
          <w:left w:w="70" w:type="dxa"/>
          <w:right w:w="70" w:type="dxa"/>
        </w:tblCellMar>
        <w:tblLook w:val="04A0" w:firstRow="1" w:lastRow="0" w:firstColumn="1" w:lastColumn="0" w:noHBand="0" w:noVBand="1"/>
      </w:tblPr>
      <w:tblGrid>
        <w:gridCol w:w="684"/>
        <w:gridCol w:w="684"/>
        <w:gridCol w:w="5006"/>
        <w:gridCol w:w="993"/>
        <w:gridCol w:w="905"/>
      </w:tblGrid>
      <w:tr w:rsidR="00960C26" w:rsidRPr="00425FE6" w:rsidTr="00356B5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tcPr>
          <w:p w:rsidR="00960C26" w:rsidRPr="00425FE6" w:rsidRDefault="00960C26" w:rsidP="00960C26">
            <w:pPr>
              <w:spacing w:before="60" w:after="60"/>
              <w:jc w:val="center"/>
              <w:rPr>
                <w:rFonts w:asciiTheme="minorHAnsi" w:hAnsiTheme="minorHAnsi" w:cs="Calibri"/>
                <w:b/>
                <w:bCs/>
                <w:sz w:val="16"/>
                <w:szCs w:val="18"/>
                <w:lang w:val="es-BO" w:eastAsia="es-ES"/>
              </w:rPr>
            </w:pPr>
            <w:r w:rsidRPr="00425FE6">
              <w:rPr>
                <w:rFonts w:asciiTheme="minorHAnsi" w:hAnsiTheme="minorHAnsi" w:cs="Calibri"/>
                <w:b/>
                <w:bCs/>
                <w:sz w:val="16"/>
                <w:szCs w:val="18"/>
                <w:lang w:val="es-BO" w:eastAsia="es-ES"/>
              </w:rPr>
              <w:t>N° LOTE</w:t>
            </w:r>
          </w:p>
        </w:tc>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960C26" w:rsidRPr="00425FE6" w:rsidRDefault="00960C26" w:rsidP="00960C26">
            <w:pPr>
              <w:spacing w:before="60" w:after="60"/>
              <w:jc w:val="center"/>
              <w:rPr>
                <w:rFonts w:asciiTheme="minorHAnsi" w:hAnsiTheme="minorHAnsi" w:cs="Calibri"/>
                <w:b/>
                <w:bCs/>
                <w:sz w:val="16"/>
                <w:szCs w:val="18"/>
                <w:lang w:val="es-BO" w:eastAsia="es-ES"/>
              </w:rPr>
            </w:pPr>
            <w:r w:rsidRPr="00425FE6">
              <w:rPr>
                <w:rFonts w:asciiTheme="minorHAnsi" w:hAnsiTheme="minorHAnsi" w:cs="Calibri"/>
                <w:b/>
                <w:bCs/>
                <w:sz w:val="16"/>
                <w:szCs w:val="18"/>
                <w:lang w:val="es-BO" w:eastAsia="es-ES"/>
              </w:rPr>
              <w:t>N° ÍTEM</w:t>
            </w:r>
          </w:p>
        </w:tc>
        <w:tc>
          <w:tcPr>
            <w:tcW w:w="500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60C26" w:rsidRPr="00425FE6" w:rsidRDefault="00960C26" w:rsidP="00960C26">
            <w:pPr>
              <w:spacing w:before="60" w:after="60"/>
              <w:jc w:val="center"/>
              <w:rPr>
                <w:rFonts w:asciiTheme="minorHAnsi" w:hAnsiTheme="minorHAnsi" w:cs="Calibri"/>
                <w:b/>
                <w:bCs/>
                <w:sz w:val="16"/>
                <w:szCs w:val="18"/>
                <w:lang w:val="es-BO" w:eastAsia="es-ES"/>
              </w:rPr>
            </w:pPr>
            <w:r w:rsidRPr="00425FE6">
              <w:rPr>
                <w:rFonts w:asciiTheme="minorHAnsi" w:hAnsiTheme="minorHAnsi" w:cs="Calibri"/>
                <w:b/>
                <w:bCs/>
                <w:sz w:val="16"/>
                <w:szCs w:val="18"/>
                <w:lang w:val="es-BO" w:eastAsia="es-ES"/>
              </w:rPr>
              <w:t>DESCRIPCIÓN DETALLADA DEL BIEN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rsidR="00960C26" w:rsidRPr="00425FE6" w:rsidRDefault="00960C26" w:rsidP="00960C26">
            <w:pPr>
              <w:spacing w:before="60" w:after="60"/>
              <w:jc w:val="center"/>
              <w:rPr>
                <w:rFonts w:asciiTheme="minorHAnsi" w:hAnsiTheme="minorHAnsi" w:cs="Calibri"/>
                <w:b/>
                <w:bCs/>
                <w:sz w:val="16"/>
                <w:szCs w:val="18"/>
                <w:lang w:val="es-BO" w:eastAsia="es-ES"/>
              </w:rPr>
            </w:pPr>
            <w:r w:rsidRPr="00425FE6">
              <w:rPr>
                <w:rFonts w:asciiTheme="minorHAnsi" w:hAnsiTheme="minorHAnsi" w:cs="Calibri"/>
                <w:b/>
                <w:bCs/>
                <w:sz w:val="16"/>
                <w:szCs w:val="18"/>
                <w:lang w:val="es-BO" w:eastAsia="es-ES"/>
              </w:rPr>
              <w:t>UNIDAD DE MEDIDA (*)</w:t>
            </w:r>
          </w:p>
        </w:tc>
        <w:tc>
          <w:tcPr>
            <w:tcW w:w="90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60C26" w:rsidRPr="00425FE6" w:rsidRDefault="00960C26" w:rsidP="00960C26">
            <w:pPr>
              <w:spacing w:before="60" w:after="60"/>
              <w:jc w:val="center"/>
              <w:rPr>
                <w:rFonts w:asciiTheme="minorHAnsi" w:hAnsiTheme="minorHAnsi" w:cs="Calibri"/>
                <w:b/>
                <w:bCs/>
                <w:sz w:val="16"/>
                <w:szCs w:val="18"/>
                <w:lang w:val="es-BO" w:eastAsia="es-ES"/>
              </w:rPr>
            </w:pPr>
            <w:r w:rsidRPr="00425FE6">
              <w:rPr>
                <w:rFonts w:asciiTheme="minorHAnsi" w:hAnsiTheme="minorHAnsi" w:cs="Calibri"/>
                <w:b/>
                <w:bCs/>
                <w:sz w:val="16"/>
                <w:szCs w:val="18"/>
                <w:lang w:val="es-BO" w:eastAsia="es-ES"/>
              </w:rPr>
              <w:t>CANTIDAD (*)</w:t>
            </w:r>
          </w:p>
        </w:tc>
      </w:tr>
      <w:tr w:rsidR="00960C26" w:rsidRPr="00425FE6" w:rsidTr="00356B56">
        <w:trPr>
          <w:trHeight w:val="397"/>
          <w:jc w:val="center"/>
        </w:trPr>
        <w:tc>
          <w:tcPr>
            <w:tcW w:w="684" w:type="dxa"/>
            <w:vMerge w:val="restart"/>
            <w:tcBorders>
              <w:top w:val="single" w:sz="4" w:space="0" w:color="auto"/>
              <w:left w:val="single" w:sz="4" w:space="0" w:color="auto"/>
              <w:right w:val="single" w:sz="4" w:space="0" w:color="000000"/>
            </w:tcBorders>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1</w:t>
            </w: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RDefault="00960C26" w:rsidP="00960C26">
            <w:pPr>
              <w:spacing w:before="60" w:after="60"/>
              <w:jc w:val="center"/>
              <w:rPr>
                <w:rFonts w:asciiTheme="minorHAnsi" w:hAnsiTheme="minorHAnsi" w:cs="Calibri"/>
                <w:bCs/>
                <w:sz w:val="18"/>
                <w:szCs w:val="18"/>
                <w:lang w:val="es-BO" w:eastAsia="es-ES"/>
              </w:rPr>
            </w:pPr>
            <w:r w:rsidRPr="00425FE6">
              <w:rPr>
                <w:rFonts w:asciiTheme="minorHAnsi" w:hAnsiTheme="minorHAnsi" w:cs="Calibri"/>
                <w:bCs/>
                <w:sz w:val="18"/>
                <w:szCs w:val="18"/>
                <w:lang w:val="es-BO" w:eastAsia="es-ES"/>
              </w:rPr>
              <w:t>1</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spacing w:before="60" w:after="60"/>
              <w:jc w:val="both"/>
              <w:rPr>
                <w:rFonts w:asciiTheme="minorHAnsi" w:hAnsiTheme="minorHAnsi" w:cs="Calibri"/>
                <w:sz w:val="18"/>
                <w:szCs w:val="18"/>
                <w:lang w:val="es-BO" w:eastAsia="es-ES"/>
              </w:rPr>
            </w:pPr>
            <w:r w:rsidRPr="00425FE6">
              <w:rPr>
                <w:rFonts w:asciiTheme="minorHAnsi" w:hAnsiTheme="minorHAnsi"/>
                <w:b/>
                <w:sz w:val="16"/>
                <w:lang w:val="es-BO" w:eastAsia="es-BO"/>
              </w:rPr>
              <w:t>TONER TN-450</w:t>
            </w:r>
            <w:r w:rsidRPr="00425FE6">
              <w:rPr>
                <w:rFonts w:asciiTheme="minorHAnsi" w:hAnsiTheme="minorHAnsi"/>
                <w:sz w:val="16"/>
                <w:lang w:val="es-BO" w:eastAsia="es-BO"/>
              </w:rPr>
              <w:t>.-  PARA EQUIPO BROTHER HL-2270DW, RENDIMIENTO 2600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14</w:t>
            </w:r>
          </w:p>
        </w:tc>
      </w:tr>
      <w:tr w:rsidR="00960C26" w:rsidRPr="00425FE6"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Cs/>
                <w:sz w:val="18"/>
                <w:szCs w:val="18"/>
                <w:lang w:val="es-BO" w:eastAsia="es-ES"/>
              </w:rPr>
            </w:pPr>
            <w:r w:rsidRPr="00425FE6">
              <w:rPr>
                <w:rFonts w:asciiTheme="minorHAnsi" w:hAnsiTheme="minorHAnsi" w:cs="Calibri"/>
                <w:bCs/>
                <w:sz w:val="18"/>
                <w:szCs w:val="18"/>
                <w:lang w:val="es-BO" w:eastAsia="es-ES"/>
              </w:rPr>
              <w:t>2</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sz w:val="18"/>
                <w:szCs w:val="18"/>
                <w:lang w:val="es-BO" w:eastAsia="es-ES"/>
              </w:rPr>
            </w:pPr>
            <w:r w:rsidRPr="00425FE6">
              <w:rPr>
                <w:rFonts w:asciiTheme="minorHAnsi" w:hAnsiTheme="minorHAnsi"/>
                <w:b/>
                <w:sz w:val="16"/>
                <w:lang w:val="es-BO" w:eastAsia="es-BO"/>
              </w:rPr>
              <w:t>TONER TN-315BK</w:t>
            </w:r>
            <w:r w:rsidRPr="00425FE6">
              <w:rPr>
                <w:rFonts w:asciiTheme="minorHAnsi" w:hAnsiTheme="minorHAnsi"/>
                <w:sz w:val="16"/>
                <w:lang w:val="es-BO" w:eastAsia="es-BO"/>
              </w:rPr>
              <w:t>.- PARA EQUIPOS BROTHER MFC-9970CDW  Y   BROTHER HL-4570CDW, RENDIMIENTO  6000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60</w:t>
            </w:r>
          </w:p>
        </w:tc>
      </w:tr>
      <w:tr w:rsidR="00960C26" w:rsidRPr="00425FE6"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Cs/>
                <w:sz w:val="18"/>
                <w:szCs w:val="18"/>
                <w:lang w:val="es-BO" w:eastAsia="es-ES"/>
              </w:rPr>
            </w:pPr>
            <w:r w:rsidRPr="00425FE6">
              <w:rPr>
                <w:rFonts w:asciiTheme="minorHAnsi" w:hAnsiTheme="minorHAnsi" w:cs="Calibri"/>
                <w:bCs/>
                <w:sz w:val="18"/>
                <w:szCs w:val="18"/>
                <w:lang w:val="es-BO" w:eastAsia="es-ES"/>
              </w:rPr>
              <w:t>3</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sz w:val="18"/>
                <w:szCs w:val="18"/>
                <w:lang w:val="es-BO" w:eastAsia="es-ES"/>
              </w:rPr>
            </w:pPr>
            <w:r w:rsidRPr="00425FE6">
              <w:rPr>
                <w:rFonts w:asciiTheme="minorHAnsi" w:hAnsiTheme="minorHAnsi"/>
                <w:b/>
                <w:sz w:val="16"/>
                <w:lang w:val="es-BO" w:eastAsia="es-BO"/>
              </w:rPr>
              <w:t>TONER TN-315Y.-</w:t>
            </w:r>
            <w:r w:rsidRPr="00425FE6">
              <w:rPr>
                <w:rFonts w:asciiTheme="minorHAnsi" w:hAnsiTheme="minorHAnsi"/>
                <w:sz w:val="16"/>
                <w:lang w:val="es-BO" w:eastAsia="es-BO"/>
              </w:rPr>
              <w:t xml:space="preserve"> PARA EQUIPOS BROTHER MFC-8890DW,  DCP-8085DN Y HL-5370DW, RENDIMIENTO 3500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40</w:t>
            </w:r>
          </w:p>
        </w:tc>
      </w:tr>
      <w:tr w:rsidR="00960C26" w:rsidRPr="00425FE6"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Cs/>
                <w:sz w:val="18"/>
                <w:szCs w:val="18"/>
                <w:lang w:val="es-BO" w:eastAsia="es-ES"/>
              </w:rPr>
            </w:pPr>
            <w:r w:rsidRPr="00425FE6">
              <w:rPr>
                <w:rFonts w:asciiTheme="minorHAnsi" w:hAnsiTheme="minorHAnsi" w:cs="Calibri"/>
                <w:bCs/>
                <w:sz w:val="18"/>
                <w:szCs w:val="18"/>
                <w:lang w:val="es-BO" w:eastAsia="es-ES"/>
              </w:rPr>
              <w:t>4</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sz w:val="18"/>
                <w:szCs w:val="18"/>
                <w:lang w:val="es-BO" w:eastAsia="es-ES"/>
              </w:rPr>
            </w:pPr>
            <w:r w:rsidRPr="00425FE6">
              <w:rPr>
                <w:rFonts w:asciiTheme="minorHAnsi" w:hAnsiTheme="minorHAnsi"/>
                <w:b/>
                <w:sz w:val="16"/>
                <w:lang w:val="es-BO" w:eastAsia="es-BO"/>
              </w:rPr>
              <w:t>TONER TN-315M.-</w:t>
            </w:r>
            <w:r w:rsidRPr="00425FE6">
              <w:rPr>
                <w:rFonts w:asciiTheme="minorHAnsi" w:hAnsiTheme="minorHAnsi"/>
                <w:sz w:val="16"/>
                <w:lang w:val="es-BO" w:eastAsia="es-BO"/>
              </w:rPr>
              <w:t xml:space="preserve"> PARA EQUIPOS BROTHER MFC-8890DW,  DCP-8085DN Y  HL-5370DW, RENDIMIENTO 3500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40</w:t>
            </w:r>
          </w:p>
        </w:tc>
      </w:tr>
      <w:tr w:rsidR="00960C26" w:rsidRPr="00425FE6"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Cs/>
                <w:sz w:val="18"/>
                <w:szCs w:val="18"/>
                <w:lang w:val="es-BO" w:eastAsia="es-ES"/>
              </w:rPr>
            </w:pPr>
            <w:r w:rsidRPr="00425FE6">
              <w:rPr>
                <w:rFonts w:asciiTheme="minorHAnsi" w:hAnsiTheme="minorHAnsi" w:cs="Calibri"/>
                <w:bCs/>
                <w:sz w:val="18"/>
                <w:szCs w:val="18"/>
                <w:lang w:val="es-BO" w:eastAsia="es-ES"/>
              </w:rPr>
              <w:t>5</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sz w:val="18"/>
                <w:szCs w:val="18"/>
                <w:lang w:val="es-BO" w:eastAsia="es-ES"/>
              </w:rPr>
            </w:pPr>
            <w:r w:rsidRPr="00425FE6">
              <w:rPr>
                <w:rFonts w:asciiTheme="minorHAnsi" w:hAnsiTheme="minorHAnsi"/>
                <w:b/>
                <w:sz w:val="16"/>
                <w:lang w:val="es-BO" w:eastAsia="es-BO"/>
              </w:rPr>
              <w:t>TONER.- TN-315C.-</w:t>
            </w:r>
            <w:r w:rsidRPr="00425FE6">
              <w:rPr>
                <w:rFonts w:asciiTheme="minorHAnsi" w:hAnsiTheme="minorHAnsi"/>
                <w:sz w:val="16"/>
                <w:lang w:val="es-BO" w:eastAsia="es-BO"/>
              </w:rPr>
              <w:t xml:space="preserve"> PARA EQUIPOS BROTHER MFC-8890DW,  DCP-8085DN Y  HL-5370DW, RENDIMIENTO 3500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40</w:t>
            </w:r>
          </w:p>
        </w:tc>
      </w:tr>
      <w:tr w:rsidR="00960C26" w:rsidRPr="00425FE6"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Cs/>
                <w:sz w:val="18"/>
                <w:szCs w:val="18"/>
                <w:lang w:val="es-BO" w:eastAsia="es-ES"/>
              </w:rPr>
            </w:pPr>
            <w:r w:rsidRPr="00425FE6">
              <w:rPr>
                <w:rFonts w:asciiTheme="minorHAnsi" w:hAnsiTheme="minorHAnsi" w:cs="Calibri"/>
                <w:bCs/>
                <w:sz w:val="18"/>
                <w:szCs w:val="18"/>
                <w:lang w:val="es-BO" w:eastAsia="es-ES"/>
              </w:rPr>
              <w:t>6</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sz w:val="18"/>
                <w:szCs w:val="18"/>
                <w:lang w:val="es-BO" w:eastAsia="es-ES"/>
              </w:rPr>
            </w:pPr>
            <w:r w:rsidRPr="00425FE6">
              <w:rPr>
                <w:rFonts w:asciiTheme="minorHAnsi" w:hAnsiTheme="minorHAnsi"/>
                <w:b/>
                <w:sz w:val="16"/>
                <w:lang w:val="es-BO" w:eastAsia="es-BO"/>
              </w:rPr>
              <w:t>TONER  TN-650.-</w:t>
            </w:r>
            <w:r w:rsidRPr="00425FE6">
              <w:rPr>
                <w:rFonts w:asciiTheme="minorHAnsi" w:hAnsiTheme="minorHAnsi"/>
                <w:sz w:val="16"/>
                <w:lang w:val="es-BO" w:eastAsia="es-BO"/>
              </w:rPr>
              <w:t xml:space="preserve"> PARA EQUIPOS BROTHER MFC-8890DW,  DCP-8085DN HL-5370DW, RENDIMIENTO 8000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80</w:t>
            </w:r>
          </w:p>
        </w:tc>
      </w:tr>
      <w:tr w:rsidR="00960C26" w:rsidRPr="00425FE6"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7</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b/>
                <w:sz w:val="18"/>
                <w:szCs w:val="18"/>
                <w:lang w:val="es-BO" w:eastAsia="es-ES"/>
              </w:rPr>
            </w:pPr>
            <w:r w:rsidRPr="00425FE6">
              <w:rPr>
                <w:rFonts w:asciiTheme="minorHAnsi" w:hAnsiTheme="minorHAnsi"/>
                <w:b/>
                <w:sz w:val="16"/>
                <w:lang w:val="es-BO" w:eastAsia="es-BO"/>
              </w:rPr>
              <w:t>TONER TN-750.-</w:t>
            </w:r>
            <w:r w:rsidRPr="00425FE6">
              <w:rPr>
                <w:rFonts w:asciiTheme="minorHAnsi" w:hAnsiTheme="minorHAnsi"/>
                <w:sz w:val="16"/>
                <w:lang w:val="es-BO" w:eastAsia="es-BO"/>
              </w:rPr>
              <w:t xml:space="preserve"> PARA EQUIPO BROTHER HL-5470DW, RENDIMIENTO 8000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5</w:t>
            </w:r>
          </w:p>
        </w:tc>
      </w:tr>
      <w:tr w:rsidR="00960C26" w:rsidRPr="00425FE6"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8</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b/>
                <w:sz w:val="18"/>
                <w:szCs w:val="18"/>
                <w:lang w:eastAsia="es-ES"/>
              </w:rPr>
            </w:pPr>
            <w:r w:rsidRPr="00425FE6">
              <w:rPr>
                <w:rFonts w:asciiTheme="minorHAnsi" w:hAnsiTheme="minorHAnsi"/>
                <w:b/>
                <w:sz w:val="16"/>
                <w:lang w:val="es-BO" w:eastAsia="es-BO"/>
              </w:rPr>
              <w:t>TONER TN-580.-</w:t>
            </w:r>
            <w:r w:rsidRPr="00425FE6">
              <w:rPr>
                <w:rFonts w:asciiTheme="minorHAnsi" w:hAnsiTheme="minorHAnsi"/>
                <w:sz w:val="16"/>
                <w:lang w:val="es-BO" w:eastAsia="es-BO"/>
              </w:rPr>
              <w:t xml:space="preserve"> PARA EQUIPO BROTHER MFC-8860DN, RENDIMIENTO 7500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14</w:t>
            </w:r>
          </w:p>
        </w:tc>
      </w:tr>
      <w:tr w:rsidR="00960C26" w:rsidRPr="00425FE6" w:rsidTr="00356B56">
        <w:trPr>
          <w:trHeight w:val="397"/>
          <w:jc w:val="center"/>
        </w:trPr>
        <w:tc>
          <w:tcPr>
            <w:tcW w:w="684" w:type="dxa"/>
            <w:vMerge/>
            <w:tcBorders>
              <w:left w:val="single" w:sz="4" w:space="0" w:color="auto"/>
              <w:bottom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9</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Del="00E57FB9" w:rsidRDefault="00960C26" w:rsidP="00960C26">
            <w:pPr>
              <w:spacing w:before="60" w:after="60"/>
              <w:jc w:val="both"/>
              <w:rPr>
                <w:rFonts w:asciiTheme="minorHAnsi" w:eastAsia="Arial Unicode MS" w:hAnsiTheme="minorHAnsi" w:cs="Calibri"/>
                <w:b/>
                <w:sz w:val="18"/>
                <w:szCs w:val="18"/>
                <w:lang w:eastAsia="es-ES"/>
              </w:rPr>
            </w:pPr>
            <w:r w:rsidRPr="00425FE6">
              <w:rPr>
                <w:rFonts w:asciiTheme="minorHAnsi" w:hAnsiTheme="minorHAnsi"/>
                <w:b/>
                <w:sz w:val="16"/>
                <w:lang w:val="es-BO" w:eastAsia="es-BO"/>
              </w:rPr>
              <w:t>TONER TN-780.-</w:t>
            </w:r>
            <w:r w:rsidRPr="00425FE6">
              <w:rPr>
                <w:rFonts w:asciiTheme="minorHAnsi" w:hAnsiTheme="minorHAnsi"/>
                <w:sz w:val="16"/>
                <w:lang w:val="es-BO" w:eastAsia="es-BO"/>
              </w:rPr>
              <w:t xml:space="preserve"> PARA EQUIPO BROTHER MFC-8950DW, RENDIMIENTO 12000 PAG.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sz w:val="16"/>
                <w:lang w:val="es-BO" w:eastAsia="es-BO"/>
              </w:rPr>
              <w:t>5</w:t>
            </w:r>
          </w:p>
        </w:tc>
      </w:tr>
      <w:tr w:rsidR="00960C26" w:rsidRPr="00425FE6" w:rsidTr="00356B56">
        <w:trPr>
          <w:trHeight w:val="397"/>
          <w:jc w:val="center"/>
        </w:trPr>
        <w:tc>
          <w:tcPr>
            <w:tcW w:w="684" w:type="dxa"/>
            <w:vMerge w:val="restart"/>
            <w:tcBorders>
              <w:top w:val="single" w:sz="4" w:space="0" w:color="auto"/>
              <w:left w:val="single" w:sz="4" w:space="0" w:color="auto"/>
              <w:right w:val="single" w:sz="4" w:space="0" w:color="000000"/>
            </w:tcBorders>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2</w:t>
            </w: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1</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TN-CE250A.-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 xml:space="preserve">HP COLOR LASER JET CP3525dn, HP COLOR LASER JET CP3525n RENDIMIENTO </w:t>
            </w:r>
            <w:r w:rsidRPr="00425FE6">
              <w:rPr>
                <w:rFonts w:asciiTheme="minorHAnsi" w:hAnsiTheme="minorHAnsi"/>
                <w:sz w:val="16"/>
                <w:lang w:eastAsia="es-BO"/>
              </w:rPr>
              <w:t>5.000 PAGINAS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50</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2</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TONER TN-CE251A.-</w:t>
            </w:r>
            <w:r w:rsidRPr="00425FE6">
              <w:rPr>
                <w:rFonts w:asciiTheme="minorHAnsi" w:hAnsiTheme="minorHAnsi"/>
                <w:sz w:val="16"/>
                <w:lang w:val="es-BO" w:eastAsia="es-BO"/>
              </w:rPr>
              <w:t xml:space="preserve"> 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COLOR LASER JET CP3525dn, HP COLOR LASER JET CP3525n RENDIMIENTO 7000 PAGINAS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30</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3</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TN-CE252A.-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COLOR LASER JET CP3525dn, HP COLOR LASER JET CP3525n RENDIMIENTO 7000 PAGINAS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30</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4</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TN-CE253A.-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COLOR LASER JET CP3525dn, HP COLOR LASER JET CP3525n RENDIMIENTO 7000 PAGINAS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30</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5</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TN-CE400A.-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 xml:space="preserve">HP LASER JET 500 COLOR M551 RENDIMIENTO DE 5.500 O SUPERIOR </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30</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6</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TN-CE401A.-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LASER JET 500 COLOR M551 RENDIMIENTO DE 6.000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15</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7</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TN-CE402A.-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LASER JET 500 COLOR M551 RENDIMIENTO DE 6.000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15</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8</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TN-CE403A.-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LASER JET 500 COLOR M551 RENDIMIENTO DE 6.000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15</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9</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CB435A.-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LASER JET P1006  RENDIMIENTO DE 1.500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5</w:t>
            </w:r>
          </w:p>
        </w:tc>
      </w:tr>
      <w:tr w:rsidR="00960C26" w:rsidRPr="00425FE6" w:rsidDel="00E57FB9" w:rsidTr="00356B56">
        <w:trPr>
          <w:trHeight w:val="397"/>
          <w:jc w:val="center"/>
        </w:trPr>
        <w:tc>
          <w:tcPr>
            <w:tcW w:w="684" w:type="dxa"/>
            <w:tcBorders>
              <w:left w:val="single" w:sz="4" w:space="0" w:color="auto"/>
              <w:bottom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10</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b/>
                <w:sz w:val="16"/>
                <w:lang w:val="es-BO" w:eastAsia="es-BO"/>
              </w:rPr>
            </w:pPr>
            <w:r w:rsidRPr="00425FE6">
              <w:rPr>
                <w:rFonts w:asciiTheme="minorHAnsi" w:hAnsiTheme="minorHAnsi"/>
                <w:b/>
                <w:sz w:val="16"/>
                <w:lang w:val="es-BO" w:eastAsia="es-BO"/>
              </w:rPr>
              <w:t xml:space="preserve">TONER CE278A.- </w:t>
            </w:r>
            <w:r w:rsidRPr="00425FE6">
              <w:rPr>
                <w:rFonts w:asciiTheme="minorHAnsi" w:hAnsiTheme="minorHAnsi"/>
                <w:sz w:val="16"/>
                <w:lang w:val="es-BO" w:eastAsia="es-BO"/>
              </w:rPr>
              <w:t>PARA EQUIPO</w:t>
            </w:r>
            <w:r w:rsidRPr="00425FE6">
              <w:rPr>
                <w:rFonts w:asciiTheme="minorHAnsi" w:hAnsiTheme="minorHAnsi"/>
                <w:b/>
                <w:sz w:val="16"/>
                <w:lang w:val="es-BO" w:eastAsia="es-BO"/>
              </w:rPr>
              <w:t xml:space="preserve"> </w:t>
            </w:r>
            <w:r w:rsidRPr="00425FE6">
              <w:rPr>
                <w:rFonts w:asciiTheme="minorHAnsi" w:hAnsiTheme="minorHAnsi"/>
                <w:sz w:val="16"/>
                <w:lang w:val="es-BO" w:eastAsia="es-BO"/>
              </w:rPr>
              <w:t>HP LASER JET P1606dn RENDIMIENTO DE 2.100 O SUPERIOR</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5</w:t>
            </w:r>
          </w:p>
        </w:tc>
      </w:tr>
      <w:tr w:rsidR="00960C26" w:rsidRPr="00425FE6" w:rsidTr="00356B56">
        <w:trPr>
          <w:trHeight w:val="397"/>
          <w:jc w:val="center"/>
        </w:trPr>
        <w:tc>
          <w:tcPr>
            <w:tcW w:w="684" w:type="dxa"/>
            <w:vMerge w:val="restart"/>
            <w:tcBorders>
              <w:left w:val="single" w:sz="4" w:space="0" w:color="auto"/>
              <w:right w:val="single" w:sz="4" w:space="0" w:color="000000"/>
            </w:tcBorders>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3</w:t>
            </w: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1</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sz w:val="16"/>
                <w:lang w:val="en-US" w:eastAsia="es-BO"/>
              </w:rPr>
            </w:pPr>
            <w:r w:rsidRPr="00425FE6">
              <w:rPr>
                <w:rFonts w:asciiTheme="minorHAnsi" w:hAnsiTheme="minorHAnsi"/>
                <w:b/>
                <w:sz w:val="16"/>
                <w:lang w:val="en-US" w:eastAsia="es-BO"/>
              </w:rPr>
              <w:t>DRUM DR-420</w:t>
            </w:r>
            <w:r w:rsidRPr="00425FE6">
              <w:rPr>
                <w:rFonts w:asciiTheme="minorHAnsi" w:hAnsiTheme="minorHAnsi"/>
                <w:sz w:val="16"/>
                <w:lang w:val="en-US" w:eastAsia="es-BO"/>
              </w:rPr>
              <w:t xml:space="preserve"> PARA BROTHER HL-2270DW</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ES_tradnl" w:eastAsia="es-BO"/>
              </w:rPr>
            </w:pPr>
            <w:r w:rsidRPr="00425FE6">
              <w:rPr>
                <w:rFonts w:asciiTheme="minorHAnsi" w:hAnsiTheme="minorHAnsi"/>
                <w:sz w:val="16"/>
                <w:lang w:val="es-ES_tradnl"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n-US" w:eastAsia="es-BO"/>
              </w:rPr>
            </w:pPr>
            <w:r w:rsidRPr="00425FE6">
              <w:rPr>
                <w:rFonts w:asciiTheme="minorHAnsi" w:hAnsiTheme="minorHAnsi"/>
                <w:sz w:val="16"/>
                <w:lang w:val="en-US" w:eastAsia="es-BO"/>
              </w:rPr>
              <w:t>7</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n-US"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n-US" w:eastAsia="es-ES"/>
              </w:rPr>
            </w:pPr>
            <w:r w:rsidRPr="00425FE6">
              <w:rPr>
                <w:rFonts w:asciiTheme="minorHAnsi" w:hAnsiTheme="minorHAnsi" w:cs="Calibri"/>
                <w:b/>
                <w:bCs/>
                <w:sz w:val="18"/>
                <w:szCs w:val="18"/>
                <w:lang w:val="en-US" w:eastAsia="es-ES"/>
              </w:rPr>
              <w:t>2</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sz w:val="16"/>
                <w:lang w:val="en-US" w:eastAsia="es-BO"/>
              </w:rPr>
            </w:pPr>
            <w:r w:rsidRPr="00425FE6">
              <w:rPr>
                <w:rFonts w:asciiTheme="minorHAnsi" w:hAnsiTheme="minorHAnsi"/>
                <w:b/>
                <w:sz w:val="16"/>
                <w:lang w:val="en-US" w:eastAsia="es-BO"/>
              </w:rPr>
              <w:t xml:space="preserve">DRUM DR-310 </w:t>
            </w:r>
            <w:r w:rsidRPr="00425FE6">
              <w:rPr>
                <w:rFonts w:asciiTheme="minorHAnsi" w:hAnsiTheme="minorHAnsi"/>
                <w:sz w:val="16"/>
                <w:lang w:val="en-US" w:eastAsia="es-BO"/>
              </w:rPr>
              <w:t xml:space="preserve"> PARA BROTHER MFC-9970CDW Y BROTHER HL-4570CDW, </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ES_tradnl" w:eastAsia="es-BO"/>
              </w:rPr>
            </w:pPr>
            <w:r w:rsidRPr="00425FE6">
              <w:rPr>
                <w:rFonts w:asciiTheme="minorHAnsi" w:hAnsiTheme="minorHAnsi"/>
                <w:sz w:val="16"/>
                <w:lang w:val="es-ES_tradnl"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n-US" w:eastAsia="es-BO"/>
              </w:rPr>
            </w:pPr>
            <w:r w:rsidRPr="00425FE6">
              <w:rPr>
                <w:rFonts w:asciiTheme="minorHAnsi" w:hAnsiTheme="minorHAnsi"/>
                <w:sz w:val="16"/>
                <w:lang w:val="en-US" w:eastAsia="es-BO"/>
              </w:rPr>
              <w:t>10</w:t>
            </w:r>
          </w:p>
        </w:tc>
      </w:tr>
      <w:tr w:rsidR="00960C26" w:rsidRPr="00425FE6" w:rsidDel="00E57FB9" w:rsidTr="00356B56">
        <w:trPr>
          <w:trHeight w:val="397"/>
          <w:jc w:val="center"/>
        </w:trPr>
        <w:tc>
          <w:tcPr>
            <w:tcW w:w="684" w:type="dxa"/>
            <w:vMerge/>
            <w:tcBorders>
              <w:left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n-US"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n-US" w:eastAsia="es-ES"/>
              </w:rPr>
            </w:pPr>
            <w:r w:rsidRPr="00425FE6">
              <w:rPr>
                <w:rFonts w:asciiTheme="minorHAnsi" w:hAnsiTheme="minorHAnsi" w:cs="Calibri"/>
                <w:b/>
                <w:bCs/>
                <w:sz w:val="18"/>
                <w:szCs w:val="18"/>
                <w:lang w:val="en-US" w:eastAsia="es-ES"/>
              </w:rPr>
              <w:t>3</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sz w:val="16"/>
                <w:lang w:val="en-US" w:eastAsia="es-BO"/>
              </w:rPr>
            </w:pPr>
            <w:r w:rsidRPr="00425FE6">
              <w:rPr>
                <w:rFonts w:asciiTheme="minorHAnsi" w:hAnsiTheme="minorHAnsi"/>
                <w:b/>
                <w:sz w:val="16"/>
                <w:lang w:val="en-US" w:eastAsia="es-BO"/>
              </w:rPr>
              <w:t>DRUM DR-620</w:t>
            </w:r>
            <w:r w:rsidRPr="00425FE6">
              <w:rPr>
                <w:rFonts w:asciiTheme="minorHAnsi" w:hAnsiTheme="minorHAnsi"/>
                <w:sz w:val="16"/>
                <w:lang w:val="en-US" w:eastAsia="es-BO"/>
              </w:rPr>
              <w:t xml:space="preserve"> PARA BROTHER MFC-8890DW, BROTHER DCP-8085DN Y BROTHER HL-5370DW,</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20</w:t>
            </w:r>
          </w:p>
        </w:tc>
      </w:tr>
      <w:tr w:rsidR="00960C26" w:rsidRPr="00425FE6" w:rsidDel="00E57FB9" w:rsidTr="00356B56">
        <w:trPr>
          <w:trHeight w:val="397"/>
          <w:jc w:val="center"/>
        </w:trPr>
        <w:tc>
          <w:tcPr>
            <w:tcW w:w="684" w:type="dxa"/>
            <w:vMerge/>
            <w:tcBorders>
              <w:left w:val="single" w:sz="4" w:space="0" w:color="auto"/>
              <w:bottom w:val="single" w:sz="4" w:space="0" w:color="auto"/>
              <w:right w:val="single" w:sz="4" w:space="0" w:color="000000"/>
            </w:tcBorders>
          </w:tcPr>
          <w:p w:rsidR="00960C26" w:rsidRPr="00425FE6" w:rsidRDefault="00960C26" w:rsidP="00960C26">
            <w:pPr>
              <w:spacing w:before="60" w:after="60"/>
              <w:jc w:val="center"/>
              <w:rPr>
                <w:rFonts w:asciiTheme="minorHAnsi" w:hAnsiTheme="minorHAnsi" w:cs="Calibri"/>
                <w:b/>
                <w:bCs/>
                <w:sz w:val="18"/>
                <w:szCs w:val="18"/>
                <w:lang w:val="es-BO" w:eastAsia="es-ES"/>
              </w:rPr>
            </w:pPr>
          </w:p>
        </w:tc>
        <w:tc>
          <w:tcPr>
            <w:tcW w:w="684" w:type="dxa"/>
            <w:tcBorders>
              <w:top w:val="single" w:sz="4" w:space="0" w:color="auto"/>
              <w:left w:val="single" w:sz="4" w:space="0" w:color="auto"/>
              <w:bottom w:val="single" w:sz="4" w:space="0" w:color="auto"/>
              <w:right w:val="single" w:sz="4" w:space="0" w:color="000000"/>
            </w:tcBorders>
            <w:vAlign w:val="center"/>
          </w:tcPr>
          <w:p w:rsidR="00960C26" w:rsidRPr="00425FE6" w:rsidDel="00E57FB9" w:rsidRDefault="00960C26" w:rsidP="00960C26">
            <w:pPr>
              <w:spacing w:before="60" w:after="60"/>
              <w:jc w:val="center"/>
              <w:rPr>
                <w:rFonts w:asciiTheme="minorHAnsi" w:hAnsiTheme="minorHAnsi" w:cs="Calibri"/>
                <w:b/>
                <w:bCs/>
                <w:sz w:val="18"/>
                <w:szCs w:val="18"/>
                <w:lang w:val="es-BO" w:eastAsia="es-ES"/>
              </w:rPr>
            </w:pPr>
            <w:r w:rsidRPr="00425FE6">
              <w:rPr>
                <w:rFonts w:asciiTheme="minorHAnsi" w:hAnsiTheme="minorHAnsi" w:cs="Calibri"/>
                <w:b/>
                <w:bCs/>
                <w:sz w:val="18"/>
                <w:szCs w:val="18"/>
                <w:lang w:val="es-BO" w:eastAsia="es-ES"/>
              </w:rPr>
              <w:t>4</w:t>
            </w:r>
          </w:p>
        </w:tc>
        <w:tc>
          <w:tcPr>
            <w:tcW w:w="50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C26" w:rsidRPr="00425FE6" w:rsidRDefault="00960C26" w:rsidP="00960C26">
            <w:pPr>
              <w:rPr>
                <w:rFonts w:asciiTheme="minorHAnsi" w:hAnsiTheme="minorHAnsi"/>
                <w:sz w:val="16"/>
                <w:lang w:val="en-US" w:eastAsia="es-BO"/>
              </w:rPr>
            </w:pPr>
            <w:r w:rsidRPr="00425FE6">
              <w:rPr>
                <w:rFonts w:asciiTheme="minorHAnsi" w:hAnsiTheme="minorHAnsi"/>
                <w:b/>
                <w:sz w:val="16"/>
                <w:lang w:val="en-US" w:eastAsia="es-BO"/>
              </w:rPr>
              <w:t>DRUM DR-720</w:t>
            </w:r>
            <w:r w:rsidRPr="00425FE6">
              <w:rPr>
                <w:rFonts w:asciiTheme="minorHAnsi" w:hAnsiTheme="minorHAnsi"/>
                <w:sz w:val="16"/>
                <w:lang w:val="en-US" w:eastAsia="es-BO"/>
              </w:rPr>
              <w:t xml:space="preserve"> PARA BROTHER HL-5470DW, </w:t>
            </w:r>
          </w:p>
        </w:tc>
        <w:tc>
          <w:tcPr>
            <w:tcW w:w="993" w:type="dxa"/>
            <w:tcBorders>
              <w:top w:val="single" w:sz="4" w:space="0" w:color="auto"/>
              <w:left w:val="single" w:sz="4" w:space="0" w:color="auto"/>
              <w:bottom w:val="single" w:sz="4" w:space="0" w:color="auto"/>
              <w:right w:val="single" w:sz="4" w:space="0" w:color="auto"/>
            </w:tcBorders>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Pza.</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center"/>
              <w:rPr>
                <w:rFonts w:asciiTheme="minorHAnsi" w:hAnsiTheme="minorHAnsi"/>
                <w:sz w:val="16"/>
                <w:lang w:val="es-BO" w:eastAsia="es-BO"/>
              </w:rPr>
            </w:pPr>
            <w:r w:rsidRPr="00425FE6">
              <w:rPr>
                <w:rFonts w:asciiTheme="minorHAnsi" w:hAnsiTheme="minorHAnsi"/>
                <w:sz w:val="16"/>
                <w:lang w:val="es-BO" w:eastAsia="es-BO"/>
              </w:rPr>
              <w:t>3</w:t>
            </w:r>
          </w:p>
        </w:tc>
      </w:tr>
    </w:tbl>
    <w:p w:rsidR="00960C26" w:rsidRDefault="00960C26" w:rsidP="00960C26">
      <w:pPr>
        <w:rPr>
          <w:rFonts w:asciiTheme="minorHAnsi" w:hAnsiTheme="minorHAnsi" w:cs="Calibri"/>
          <w:sz w:val="18"/>
          <w:szCs w:val="18"/>
          <w:lang w:val="es-BO" w:eastAsia="es-ES"/>
        </w:rPr>
      </w:pPr>
    </w:p>
    <w:p w:rsidR="0082610F" w:rsidRPr="00425FE6" w:rsidRDefault="0082610F" w:rsidP="00960C26">
      <w:pPr>
        <w:rPr>
          <w:rFonts w:asciiTheme="minorHAnsi" w:hAnsiTheme="minorHAnsi" w:cs="Calibri"/>
          <w:sz w:val="18"/>
          <w:szCs w:val="18"/>
          <w:lang w:val="es-BO" w:eastAsia="es-ES"/>
        </w:rPr>
      </w:pPr>
    </w:p>
    <w:p w:rsidR="00960C26" w:rsidRPr="00425FE6" w:rsidRDefault="00960C26" w:rsidP="00960C26">
      <w:pPr>
        <w:rPr>
          <w:rFonts w:asciiTheme="minorHAnsi" w:hAnsiTheme="minorHAnsi" w:cs="Calibri"/>
          <w:sz w:val="18"/>
          <w:szCs w:val="18"/>
          <w:lang w:val="es-BO" w:eastAsia="es-ES"/>
        </w:rPr>
      </w:pPr>
    </w:p>
    <w:tbl>
      <w:tblPr>
        <w:tblW w:w="9640"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60C26" w:rsidRPr="00425FE6" w:rsidTr="00356B56">
        <w:trPr>
          <w:trHeight w:val="499"/>
          <w:jc w:val="center"/>
        </w:trPr>
        <w:tc>
          <w:tcPr>
            <w:tcW w:w="9640" w:type="dxa"/>
            <w:shd w:val="clear" w:color="auto" w:fill="B8CCE4"/>
            <w:vAlign w:val="center"/>
          </w:tcPr>
          <w:p w:rsidR="00960C26" w:rsidRPr="00425FE6" w:rsidRDefault="00960C26" w:rsidP="00960C26">
            <w:pPr>
              <w:rPr>
                <w:rFonts w:asciiTheme="minorHAnsi" w:hAnsiTheme="minorHAnsi" w:cs="Calibri"/>
                <w:lang w:eastAsia="es-BO"/>
              </w:rPr>
            </w:pPr>
            <w:r w:rsidRPr="00425FE6">
              <w:rPr>
                <w:rFonts w:asciiTheme="minorHAnsi" w:hAnsiTheme="minorHAnsi" w:cs="Calibri"/>
                <w:b/>
                <w:bCs/>
                <w:lang w:eastAsia="es-ES"/>
              </w:rPr>
              <w:lastRenderedPageBreak/>
              <w:t xml:space="preserve">PLAZO DE ENTREGA </w:t>
            </w:r>
          </w:p>
        </w:tc>
      </w:tr>
      <w:tr w:rsidR="00960C26" w:rsidRPr="00425FE6" w:rsidTr="00356B56">
        <w:trPr>
          <w:trHeight w:val="749"/>
          <w:jc w:val="center"/>
        </w:trPr>
        <w:tc>
          <w:tcPr>
            <w:tcW w:w="9640" w:type="dxa"/>
            <w:shd w:val="clear" w:color="auto" w:fill="auto"/>
            <w:vAlign w:val="center"/>
          </w:tcPr>
          <w:p w:rsidR="00960C26" w:rsidRPr="00425FE6" w:rsidRDefault="00960C26" w:rsidP="00960C26">
            <w:pPr>
              <w:jc w:val="both"/>
              <w:rPr>
                <w:rFonts w:asciiTheme="minorHAnsi" w:hAnsiTheme="minorHAnsi" w:cs="Calibri"/>
                <w:lang w:eastAsia="es-ES"/>
              </w:rPr>
            </w:pPr>
            <w:r w:rsidRPr="00425FE6">
              <w:rPr>
                <w:rFonts w:asciiTheme="minorHAnsi" w:hAnsiTheme="minorHAnsi" w:cs="Calibri"/>
                <w:lang w:eastAsia="es-ES"/>
              </w:rPr>
              <w:t xml:space="preserve">El plazo de Entrega será de </w:t>
            </w:r>
            <w:r w:rsidRPr="00425FE6">
              <w:rPr>
                <w:rFonts w:asciiTheme="minorHAnsi" w:hAnsiTheme="minorHAnsi" w:cs="Calibri"/>
                <w:b/>
                <w:lang w:eastAsia="es-ES"/>
              </w:rPr>
              <w:t>15 días calendarios,</w:t>
            </w:r>
            <w:r w:rsidRPr="00425FE6">
              <w:rPr>
                <w:rFonts w:asciiTheme="minorHAnsi" w:hAnsiTheme="minorHAnsi" w:cs="Calibri"/>
                <w:lang w:eastAsia="es-ES"/>
              </w:rPr>
              <w:t xml:space="preserve"> computables a partir del día siguiente a la firma del contrato, previa conformidad del comité de recepción.</w:t>
            </w:r>
          </w:p>
        </w:tc>
      </w:tr>
      <w:tr w:rsidR="00960C26" w:rsidRPr="00425FE6" w:rsidTr="00356B56">
        <w:trPr>
          <w:trHeight w:val="346"/>
          <w:jc w:val="center"/>
        </w:trPr>
        <w:tc>
          <w:tcPr>
            <w:tcW w:w="9640" w:type="dxa"/>
            <w:shd w:val="clear" w:color="auto" w:fill="B8CCE4"/>
            <w:vAlign w:val="center"/>
          </w:tcPr>
          <w:p w:rsidR="00960C26" w:rsidRPr="00425FE6" w:rsidRDefault="00960C26" w:rsidP="00960C26">
            <w:pPr>
              <w:jc w:val="both"/>
              <w:rPr>
                <w:rFonts w:asciiTheme="minorHAnsi" w:hAnsiTheme="minorHAnsi" w:cs="Calibri"/>
                <w:b/>
                <w:bCs/>
                <w:lang w:eastAsia="es-BO"/>
              </w:rPr>
            </w:pPr>
            <w:r w:rsidRPr="00425FE6">
              <w:rPr>
                <w:rFonts w:asciiTheme="minorHAnsi" w:hAnsiTheme="minorHAnsi" w:cs="Calibri"/>
                <w:b/>
                <w:bCs/>
                <w:lang w:eastAsia="es-ES"/>
              </w:rPr>
              <w:t>GARANTÍA DEL PRODUCTO</w:t>
            </w:r>
          </w:p>
        </w:tc>
      </w:tr>
      <w:tr w:rsidR="00960C26" w:rsidRPr="00425FE6" w:rsidTr="00356B56">
        <w:trPr>
          <w:trHeight w:val="612"/>
          <w:jc w:val="center"/>
        </w:trPr>
        <w:tc>
          <w:tcPr>
            <w:tcW w:w="9640" w:type="dxa"/>
            <w:shd w:val="clear" w:color="auto" w:fill="auto"/>
            <w:vAlign w:val="center"/>
          </w:tcPr>
          <w:p w:rsidR="00960C26" w:rsidRPr="00425FE6" w:rsidRDefault="00960C26" w:rsidP="00960C26">
            <w:pPr>
              <w:autoSpaceDE w:val="0"/>
              <w:autoSpaceDN w:val="0"/>
              <w:adjustRightInd w:val="0"/>
              <w:jc w:val="both"/>
              <w:rPr>
                <w:rFonts w:asciiTheme="minorHAnsi" w:hAnsiTheme="minorHAnsi" w:cs="Calibri"/>
                <w:lang w:eastAsia="es-ES"/>
              </w:rPr>
            </w:pPr>
            <w:r w:rsidRPr="00425FE6">
              <w:rPr>
                <w:rFonts w:asciiTheme="minorHAnsi" w:hAnsiTheme="minorHAnsi" w:cs="Calibri"/>
                <w:lang w:eastAsia="es-ES"/>
              </w:rPr>
              <w:t>El Proponente adjudicado deberá emitir una garantía de su empresa de 12 meses como mínimo, debiendo cubrir todo defecto o falla que presenten los productos entregados</w:t>
            </w:r>
          </w:p>
          <w:p w:rsidR="00960C26" w:rsidRPr="00425FE6" w:rsidRDefault="00960C26" w:rsidP="00960C26">
            <w:pPr>
              <w:autoSpaceDE w:val="0"/>
              <w:autoSpaceDN w:val="0"/>
              <w:adjustRightInd w:val="0"/>
              <w:jc w:val="both"/>
              <w:rPr>
                <w:rFonts w:asciiTheme="minorHAnsi" w:hAnsiTheme="minorHAnsi" w:cs="Calibri"/>
                <w:lang w:eastAsia="es-ES"/>
              </w:rPr>
            </w:pPr>
          </w:p>
          <w:p w:rsidR="00960C26" w:rsidRPr="00425FE6" w:rsidRDefault="00960C26" w:rsidP="00960C26">
            <w:pPr>
              <w:autoSpaceDE w:val="0"/>
              <w:autoSpaceDN w:val="0"/>
              <w:adjustRightInd w:val="0"/>
              <w:jc w:val="both"/>
              <w:rPr>
                <w:rFonts w:asciiTheme="minorHAnsi" w:hAnsiTheme="minorHAnsi" w:cs="Calibri"/>
                <w:lang w:eastAsia="es-ES"/>
              </w:rPr>
            </w:pPr>
            <w:r w:rsidRPr="00425FE6">
              <w:rPr>
                <w:rFonts w:asciiTheme="minorHAnsi" w:hAnsiTheme="minorHAnsi" w:cs="Calibri"/>
                <w:lang w:eastAsia="es-ES"/>
              </w:rPr>
              <w:t xml:space="preserve">De existir alguna falla técnica en los </w:t>
            </w:r>
            <w:proofErr w:type="spellStart"/>
            <w:r w:rsidRPr="00425FE6">
              <w:rPr>
                <w:rFonts w:asciiTheme="minorHAnsi" w:hAnsiTheme="minorHAnsi" w:cs="Calibri"/>
                <w:lang w:eastAsia="es-ES"/>
              </w:rPr>
              <w:t>Toners</w:t>
            </w:r>
            <w:proofErr w:type="spellEnd"/>
            <w:r w:rsidRPr="00425FE6">
              <w:rPr>
                <w:rFonts w:asciiTheme="minorHAnsi" w:hAnsiTheme="minorHAnsi" w:cs="Calibri"/>
                <w:lang w:eastAsia="es-ES"/>
              </w:rPr>
              <w:t xml:space="preserve"> y los </w:t>
            </w:r>
            <w:proofErr w:type="spellStart"/>
            <w:r w:rsidRPr="00425FE6">
              <w:rPr>
                <w:rFonts w:asciiTheme="minorHAnsi" w:hAnsiTheme="minorHAnsi" w:cs="Calibri"/>
                <w:lang w:eastAsia="es-ES"/>
              </w:rPr>
              <w:t>Drums</w:t>
            </w:r>
            <w:proofErr w:type="spellEnd"/>
            <w:r w:rsidRPr="00425FE6">
              <w:rPr>
                <w:rFonts w:asciiTheme="minorHAnsi" w:hAnsiTheme="minorHAnsi" w:cs="Calibri"/>
                <w:lang w:eastAsia="es-ES"/>
              </w:rPr>
              <w:t>, el proveedor adjudicado deberá estar en condiciones de reemplazar los productos observados en un plazo de 48 horas, debiendo manifestar  su aceptación en  la propuesta.</w:t>
            </w:r>
          </w:p>
        </w:tc>
      </w:tr>
      <w:tr w:rsidR="00960C26" w:rsidRPr="00425FE6" w:rsidTr="00356B56">
        <w:trPr>
          <w:trHeight w:val="429"/>
          <w:jc w:val="center"/>
        </w:trPr>
        <w:tc>
          <w:tcPr>
            <w:tcW w:w="9640" w:type="dxa"/>
            <w:shd w:val="clear" w:color="auto" w:fill="C6D9F1"/>
            <w:vAlign w:val="center"/>
          </w:tcPr>
          <w:p w:rsidR="00960C26" w:rsidRPr="00425FE6" w:rsidRDefault="00960C26" w:rsidP="00960C26">
            <w:pPr>
              <w:jc w:val="both"/>
              <w:rPr>
                <w:rFonts w:asciiTheme="minorHAnsi" w:hAnsiTheme="minorHAnsi" w:cs="Calibri"/>
                <w:lang w:eastAsia="es-BO"/>
              </w:rPr>
            </w:pPr>
            <w:r w:rsidRPr="00425FE6">
              <w:rPr>
                <w:rFonts w:asciiTheme="minorHAnsi" w:hAnsiTheme="minorHAnsi" w:cs="Calibri"/>
                <w:b/>
                <w:bCs/>
                <w:lang w:eastAsia="es-ES"/>
              </w:rPr>
              <w:t>GARANTÍA DE CUMPLIMIENTO DE CONTRATO</w:t>
            </w:r>
          </w:p>
        </w:tc>
      </w:tr>
      <w:tr w:rsidR="00960C26" w:rsidRPr="00425FE6" w:rsidTr="00356B56">
        <w:trPr>
          <w:trHeight w:val="429"/>
          <w:jc w:val="center"/>
        </w:trPr>
        <w:tc>
          <w:tcPr>
            <w:tcW w:w="9640" w:type="dxa"/>
            <w:shd w:val="clear" w:color="auto" w:fill="auto"/>
            <w:vAlign w:val="center"/>
          </w:tcPr>
          <w:p w:rsidR="00960C26" w:rsidRPr="00425FE6" w:rsidRDefault="00960C26" w:rsidP="00960C26">
            <w:pPr>
              <w:ind w:left="72" w:right="186"/>
              <w:jc w:val="both"/>
              <w:rPr>
                <w:rFonts w:asciiTheme="minorHAnsi" w:hAnsiTheme="minorHAnsi" w:cs="Calibri"/>
                <w:b/>
                <w:lang w:eastAsia="es-ES"/>
              </w:rPr>
            </w:pPr>
            <w:r w:rsidRPr="00425FE6">
              <w:rPr>
                <w:rFonts w:asciiTheme="minorHAnsi" w:hAnsiTheme="minorHAnsi" w:cs="Calibri"/>
                <w:lang w:val="es-ES_tradnl" w:eastAsia="es-ES"/>
              </w:rPr>
              <w:t xml:space="preserve">La Empresa adjudicada deberá presentar la Garantía de Cumplimiento de Contrato por un Valor del 7% del monto adjudicado, a favor de YPFB, teniendo las siguientes condiciones: </w:t>
            </w:r>
            <w:r w:rsidRPr="00425FE6">
              <w:rPr>
                <w:rFonts w:asciiTheme="minorHAnsi" w:hAnsiTheme="minorHAnsi" w:cs="Calibri"/>
                <w:b/>
                <w:lang w:eastAsia="es-ES"/>
              </w:rPr>
              <w:t>Renovable, Irrevocable y de Ejecución Inmediata.</w:t>
            </w:r>
          </w:p>
          <w:p w:rsidR="00960C26" w:rsidRPr="00425FE6" w:rsidRDefault="00960C26" w:rsidP="00960C26">
            <w:pPr>
              <w:ind w:left="72" w:right="186"/>
              <w:jc w:val="both"/>
              <w:rPr>
                <w:rFonts w:asciiTheme="minorHAnsi" w:hAnsiTheme="minorHAnsi" w:cs="Calibri"/>
                <w:lang w:val="es-ES_tradnl" w:eastAsia="es-ES"/>
              </w:rPr>
            </w:pPr>
          </w:p>
          <w:p w:rsidR="00960C26" w:rsidRPr="00425FE6" w:rsidRDefault="00960C26" w:rsidP="00960C26">
            <w:pPr>
              <w:ind w:left="72" w:right="186"/>
              <w:jc w:val="both"/>
              <w:rPr>
                <w:rFonts w:asciiTheme="minorHAnsi" w:hAnsiTheme="minorHAnsi" w:cs="Calibri"/>
                <w:lang w:val="es-ES_tradnl" w:eastAsia="es-ES"/>
              </w:rPr>
            </w:pPr>
            <w:r w:rsidRPr="00425FE6">
              <w:rPr>
                <w:rFonts w:asciiTheme="minorHAnsi" w:hAnsiTheme="minorHAnsi" w:cs="Calibri"/>
                <w:lang w:val="es-ES_tradnl" w:eastAsia="es-ES"/>
              </w:rPr>
              <w:t>Debiendo exceder la misma en 60 días calendario al plazo de vencimiento del contrato.</w:t>
            </w:r>
          </w:p>
        </w:tc>
      </w:tr>
      <w:tr w:rsidR="00960C26" w:rsidRPr="00425FE6" w:rsidTr="00356B56">
        <w:trPr>
          <w:trHeight w:val="416"/>
          <w:jc w:val="center"/>
        </w:trPr>
        <w:tc>
          <w:tcPr>
            <w:tcW w:w="9640" w:type="dxa"/>
            <w:shd w:val="clear" w:color="auto" w:fill="B8CCE4"/>
            <w:vAlign w:val="center"/>
          </w:tcPr>
          <w:p w:rsidR="00960C26" w:rsidRPr="00425FE6" w:rsidRDefault="00960C26" w:rsidP="00960C26">
            <w:pPr>
              <w:jc w:val="both"/>
              <w:rPr>
                <w:rFonts w:asciiTheme="minorHAnsi" w:hAnsiTheme="minorHAnsi" w:cs="Calibri"/>
                <w:b/>
                <w:bCs/>
                <w:lang w:eastAsia="es-BO"/>
              </w:rPr>
            </w:pPr>
            <w:r w:rsidRPr="00425FE6">
              <w:rPr>
                <w:rFonts w:asciiTheme="minorHAnsi" w:hAnsiTheme="minorHAnsi" w:cs="Calibri"/>
                <w:b/>
                <w:bCs/>
                <w:lang w:eastAsia="es-ES"/>
              </w:rPr>
              <w:t>PRECIO REFERENCIAL</w:t>
            </w:r>
          </w:p>
        </w:tc>
      </w:tr>
      <w:tr w:rsidR="00B96A50" w:rsidRPr="00425FE6" w:rsidTr="003D390B">
        <w:trPr>
          <w:trHeight w:val="1012"/>
          <w:jc w:val="center"/>
        </w:trPr>
        <w:tc>
          <w:tcPr>
            <w:tcW w:w="9640" w:type="dxa"/>
            <w:shd w:val="clear" w:color="auto" w:fill="auto"/>
            <w:vAlign w:val="bottom"/>
          </w:tcPr>
          <w:p w:rsidR="00B96A50" w:rsidRPr="00B96A50" w:rsidRDefault="00B96A50" w:rsidP="003D390B">
            <w:pPr>
              <w:jc w:val="both"/>
              <w:rPr>
                <w:rFonts w:asciiTheme="minorHAnsi" w:hAnsiTheme="minorHAnsi" w:cs="Calibri"/>
              </w:rPr>
            </w:pPr>
            <w:r w:rsidRPr="00B96A50">
              <w:rPr>
                <w:rFonts w:asciiTheme="minorHAnsi" w:hAnsiTheme="minorHAnsi" w:cs="Calibri"/>
              </w:rPr>
              <w:t>El precio referencial para el presente proceso se detalla de la siguiente forma:</w:t>
            </w:r>
          </w:p>
          <w:p w:rsidR="00B96A50" w:rsidRPr="00B96A50" w:rsidRDefault="00B96A50" w:rsidP="00B96A50">
            <w:pPr>
              <w:pStyle w:val="Prrafodelista"/>
              <w:numPr>
                <w:ilvl w:val="0"/>
                <w:numId w:val="48"/>
              </w:numPr>
              <w:jc w:val="both"/>
              <w:rPr>
                <w:rFonts w:asciiTheme="minorHAnsi" w:hAnsiTheme="minorHAnsi" w:cs="Calibri"/>
              </w:rPr>
            </w:pPr>
            <w:r w:rsidRPr="00B96A50">
              <w:rPr>
                <w:rFonts w:asciiTheme="minorHAnsi" w:hAnsiTheme="minorHAnsi" w:cs="Calibri"/>
              </w:rPr>
              <w:t>LOTE1 Bs295,010.62 (Doscientos noventa y cinco mil diez 62/100 Bolivianos)</w:t>
            </w:r>
          </w:p>
          <w:p w:rsidR="00B96A50" w:rsidRPr="00B96A50" w:rsidRDefault="00B96A50" w:rsidP="00B96A50">
            <w:pPr>
              <w:pStyle w:val="Prrafodelista"/>
              <w:numPr>
                <w:ilvl w:val="0"/>
                <w:numId w:val="48"/>
              </w:numPr>
              <w:jc w:val="both"/>
              <w:rPr>
                <w:rFonts w:asciiTheme="minorHAnsi" w:hAnsiTheme="minorHAnsi" w:cs="Calibri"/>
              </w:rPr>
            </w:pPr>
            <w:r w:rsidRPr="00B96A50">
              <w:rPr>
                <w:rFonts w:asciiTheme="minorHAnsi" w:hAnsiTheme="minorHAnsi" w:cs="Calibri"/>
              </w:rPr>
              <w:t xml:space="preserve">LOTE2 Bs444,455.00 (Cuatrocientos cuarenta y cuatro mil cuatrocientos cincuenta y cinco 00/100 Bolivianos) </w:t>
            </w:r>
          </w:p>
          <w:p w:rsidR="00B96A50" w:rsidRPr="00B96A50" w:rsidRDefault="00B96A50" w:rsidP="00B96A50">
            <w:pPr>
              <w:pStyle w:val="Prrafodelista"/>
              <w:numPr>
                <w:ilvl w:val="0"/>
                <w:numId w:val="48"/>
              </w:numPr>
              <w:jc w:val="both"/>
              <w:rPr>
                <w:rFonts w:asciiTheme="minorHAnsi" w:hAnsiTheme="minorHAnsi" w:cs="Calibri"/>
              </w:rPr>
            </w:pPr>
            <w:r w:rsidRPr="00B96A50">
              <w:rPr>
                <w:rFonts w:asciiTheme="minorHAnsi" w:hAnsiTheme="minorHAnsi" w:cs="Calibri"/>
              </w:rPr>
              <w:t>LOTE3 Bs60,870.00 (Sesenta mil ochocientos setenta 00/100 Bolivianos)</w:t>
            </w:r>
          </w:p>
          <w:p w:rsidR="00B96A50" w:rsidRDefault="00B96A50" w:rsidP="003D390B">
            <w:pPr>
              <w:jc w:val="both"/>
              <w:rPr>
                <w:rFonts w:asciiTheme="minorHAnsi" w:hAnsiTheme="minorHAnsi" w:cs="Calibri"/>
                <w:b/>
              </w:rPr>
            </w:pPr>
          </w:p>
          <w:p w:rsidR="00B96A50" w:rsidRPr="00B96A50" w:rsidRDefault="00B96A50" w:rsidP="003D390B">
            <w:pPr>
              <w:jc w:val="both"/>
              <w:rPr>
                <w:rFonts w:asciiTheme="minorHAnsi" w:hAnsiTheme="minorHAnsi" w:cs="Calibri"/>
              </w:rPr>
            </w:pPr>
            <w:r w:rsidRPr="00B96A50">
              <w:rPr>
                <w:rFonts w:asciiTheme="minorHAnsi" w:hAnsiTheme="minorHAnsi" w:cs="Calibri"/>
                <w:b/>
              </w:rPr>
              <w:t>Total general LOTES 1, 2 y 3 Bs800</w:t>
            </w:r>
            <w:r w:rsidRPr="00B96A50">
              <w:rPr>
                <w:rFonts w:asciiTheme="minorHAnsi" w:hAnsiTheme="minorHAnsi" w:cs="Calibri"/>
                <w:b/>
                <w:color w:val="000000"/>
                <w:lang w:val="es-BO" w:eastAsia="es-BO"/>
              </w:rPr>
              <w:t>.335</w:t>
            </w:r>
            <w:proofErr w:type="gramStart"/>
            <w:r w:rsidRPr="00B96A50">
              <w:rPr>
                <w:rFonts w:asciiTheme="minorHAnsi" w:hAnsiTheme="minorHAnsi" w:cs="Calibri"/>
                <w:b/>
                <w:color w:val="000000"/>
                <w:lang w:val="es-BO" w:eastAsia="es-BO"/>
              </w:rPr>
              <w:t>,62</w:t>
            </w:r>
            <w:proofErr w:type="gramEnd"/>
            <w:r w:rsidRPr="00B96A50">
              <w:rPr>
                <w:rFonts w:asciiTheme="minorHAnsi" w:hAnsiTheme="minorHAnsi" w:cs="Calibri"/>
                <w:b/>
              </w:rPr>
              <w:t xml:space="preserve"> (Ochocientos mil trescientos treinta y cinco 62/100 Bolivianos)</w:t>
            </w:r>
            <w:r w:rsidRPr="00B96A50">
              <w:rPr>
                <w:rFonts w:asciiTheme="minorHAnsi" w:hAnsiTheme="minorHAnsi" w:cs="Calibri"/>
              </w:rPr>
              <w:t>.</w:t>
            </w:r>
          </w:p>
          <w:p w:rsidR="00B96A50" w:rsidRPr="00B96A50" w:rsidRDefault="00B96A50" w:rsidP="003D390B">
            <w:pPr>
              <w:jc w:val="both"/>
              <w:rPr>
                <w:rFonts w:asciiTheme="minorHAnsi" w:hAnsiTheme="minorHAnsi" w:cs="Calibri"/>
                <w:b/>
              </w:rPr>
            </w:pPr>
          </w:p>
          <w:p w:rsidR="00B96A50" w:rsidRPr="00B96A50" w:rsidRDefault="00B96A50" w:rsidP="003D390B">
            <w:pPr>
              <w:jc w:val="both"/>
              <w:rPr>
                <w:rFonts w:asciiTheme="minorHAnsi" w:hAnsiTheme="minorHAnsi" w:cs="Calibri"/>
                <w:bCs/>
                <w:color w:val="000000"/>
                <w:lang w:eastAsia="es-ES"/>
              </w:rPr>
            </w:pPr>
            <w:r w:rsidRPr="00B96A50">
              <w:rPr>
                <w:rFonts w:asciiTheme="minorHAnsi" w:hAnsiTheme="minorHAnsi" w:cs="Calibri"/>
                <w:bCs/>
                <w:color w:val="000000"/>
              </w:rPr>
              <w:t>Los proponentes deben realizar su propuesta en moneda Nacional (Bolivianos)</w:t>
            </w:r>
          </w:p>
        </w:tc>
      </w:tr>
      <w:tr w:rsidR="00960C26" w:rsidRPr="00425FE6" w:rsidTr="00356B56">
        <w:trPr>
          <w:trHeight w:val="414"/>
          <w:jc w:val="center"/>
        </w:trPr>
        <w:tc>
          <w:tcPr>
            <w:tcW w:w="9640" w:type="dxa"/>
            <w:shd w:val="clear" w:color="auto" w:fill="B8CCE4"/>
            <w:noWrap/>
            <w:vAlign w:val="center"/>
          </w:tcPr>
          <w:p w:rsidR="00960C26" w:rsidRPr="00425FE6" w:rsidRDefault="00960C26" w:rsidP="00960C26">
            <w:pPr>
              <w:jc w:val="both"/>
              <w:rPr>
                <w:rFonts w:asciiTheme="minorHAnsi" w:hAnsiTheme="minorHAnsi" w:cs="Calibri"/>
                <w:b/>
                <w:bCs/>
                <w:lang w:eastAsia="es-BO"/>
              </w:rPr>
            </w:pPr>
            <w:r w:rsidRPr="00425FE6">
              <w:rPr>
                <w:rFonts w:asciiTheme="minorHAnsi" w:hAnsiTheme="minorHAnsi" w:cs="Calibri"/>
                <w:b/>
                <w:bCs/>
                <w:lang w:eastAsia="es-ES"/>
              </w:rPr>
              <w:t xml:space="preserve">EXPERIENCIA </w:t>
            </w:r>
          </w:p>
        </w:tc>
      </w:tr>
      <w:tr w:rsidR="00960C26" w:rsidRPr="00425FE6" w:rsidTr="00356B56">
        <w:trPr>
          <w:trHeight w:val="723"/>
          <w:jc w:val="center"/>
        </w:trPr>
        <w:tc>
          <w:tcPr>
            <w:tcW w:w="9640" w:type="dxa"/>
            <w:shd w:val="clear" w:color="auto" w:fill="auto"/>
            <w:noWrap/>
            <w:vAlign w:val="center"/>
          </w:tcPr>
          <w:p w:rsidR="00960C26" w:rsidRPr="00425FE6" w:rsidRDefault="00960C26" w:rsidP="00960C26">
            <w:pPr>
              <w:autoSpaceDE w:val="0"/>
              <w:autoSpaceDN w:val="0"/>
              <w:adjustRightInd w:val="0"/>
              <w:jc w:val="both"/>
              <w:rPr>
                <w:rFonts w:asciiTheme="minorHAnsi" w:hAnsiTheme="minorHAnsi" w:cs="Calibri"/>
                <w:lang w:eastAsia="es-ES"/>
              </w:rPr>
            </w:pPr>
            <w:r w:rsidRPr="00425FE6">
              <w:rPr>
                <w:rFonts w:asciiTheme="minorHAnsi" w:hAnsiTheme="minorHAnsi" w:cs="Calibri"/>
                <w:lang w:eastAsia="es-ES"/>
              </w:rPr>
              <w:t>El proponente deberá contar con una experiencia mínima de 5 respaldos en el rubro de venta de este tipo de suministros, debiendo demostrar su experiencia mediante Contratos, Órdenes de Compra, Facturas u otros, que deberán ser presentados en fotocopia simples legibles junto con la propuesta.</w:t>
            </w:r>
          </w:p>
        </w:tc>
      </w:tr>
      <w:tr w:rsidR="00960C26" w:rsidRPr="00425FE6" w:rsidTr="00356B56">
        <w:trPr>
          <w:trHeight w:val="392"/>
          <w:jc w:val="center"/>
        </w:trPr>
        <w:tc>
          <w:tcPr>
            <w:tcW w:w="9640" w:type="dxa"/>
            <w:tcBorders>
              <w:top w:val="single" w:sz="4" w:space="0" w:color="auto"/>
              <w:left w:val="single" w:sz="4" w:space="0" w:color="auto"/>
              <w:bottom w:val="single" w:sz="4" w:space="0" w:color="auto"/>
              <w:right w:val="single" w:sz="4" w:space="0" w:color="auto"/>
            </w:tcBorders>
            <w:shd w:val="clear" w:color="auto" w:fill="9CC2E5"/>
            <w:noWrap/>
            <w:vAlign w:val="center"/>
          </w:tcPr>
          <w:p w:rsidR="00960C26" w:rsidRPr="00425FE6" w:rsidRDefault="00960C26" w:rsidP="00960C26">
            <w:pPr>
              <w:autoSpaceDE w:val="0"/>
              <w:autoSpaceDN w:val="0"/>
              <w:adjustRightInd w:val="0"/>
              <w:jc w:val="both"/>
              <w:rPr>
                <w:rFonts w:asciiTheme="minorHAnsi" w:hAnsiTheme="minorHAnsi" w:cs="Calibri"/>
                <w:b/>
                <w:lang w:eastAsia="es-ES"/>
              </w:rPr>
            </w:pPr>
            <w:r w:rsidRPr="00425FE6">
              <w:rPr>
                <w:rFonts w:asciiTheme="minorHAnsi" w:hAnsiTheme="minorHAnsi" w:cs="Calibri"/>
                <w:b/>
                <w:lang w:eastAsia="es-ES"/>
              </w:rPr>
              <w:t>IMPUESTOS</w:t>
            </w:r>
          </w:p>
        </w:tc>
      </w:tr>
      <w:tr w:rsidR="00960C26" w:rsidRPr="00425FE6" w:rsidTr="00356B56">
        <w:trPr>
          <w:trHeight w:val="755"/>
          <w:jc w:val="center"/>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0C26" w:rsidRPr="00425FE6" w:rsidRDefault="00960C26" w:rsidP="00960C26">
            <w:pPr>
              <w:jc w:val="both"/>
              <w:rPr>
                <w:rFonts w:asciiTheme="minorHAnsi" w:hAnsiTheme="minorHAnsi" w:cs="Calibri"/>
                <w:lang w:eastAsia="es-ES"/>
              </w:rPr>
            </w:pPr>
            <w:r w:rsidRPr="00425FE6">
              <w:rPr>
                <w:rFonts w:asciiTheme="minorHAnsi" w:hAnsiTheme="minorHAnsi" w:cs="Calibri"/>
                <w:lang w:eastAsia="es-ES"/>
              </w:rPr>
              <w:t>Clausula específica de Impuestos: Los impuestos de ley están a cargo del proponente debiendo ser considerados en la propuesta económica, correspondiendo presentar la respectiva factura o nota fiscal A nombre de Yacimientos Petrolíferos Fiscales Bolivianos con NIT 1020269020.</w:t>
            </w:r>
          </w:p>
        </w:tc>
      </w:tr>
      <w:tr w:rsidR="00960C26" w:rsidRPr="00425FE6" w:rsidTr="00356B56">
        <w:trPr>
          <w:trHeight w:val="380"/>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960C26" w:rsidRPr="00425FE6" w:rsidRDefault="00960C26" w:rsidP="00960C26">
            <w:pPr>
              <w:jc w:val="both"/>
              <w:rPr>
                <w:rFonts w:asciiTheme="minorHAnsi" w:hAnsiTheme="minorHAnsi" w:cs="Calibri"/>
                <w:b/>
                <w:lang w:eastAsia="es-ES"/>
              </w:rPr>
            </w:pPr>
            <w:r w:rsidRPr="00425FE6">
              <w:rPr>
                <w:rFonts w:asciiTheme="minorHAnsi" w:hAnsiTheme="minorHAnsi" w:cs="Calibri"/>
                <w:b/>
                <w:lang w:eastAsia="es-ES"/>
              </w:rPr>
              <w:t>CONDICIONES ADICIONALES</w:t>
            </w:r>
          </w:p>
        </w:tc>
      </w:tr>
      <w:tr w:rsidR="00960C26" w:rsidRPr="00425FE6" w:rsidTr="00356B56">
        <w:trPr>
          <w:trHeight w:val="440"/>
          <w:jc w:val="center"/>
        </w:trPr>
        <w:tc>
          <w:tcPr>
            <w:tcW w:w="9640" w:type="dxa"/>
            <w:tcBorders>
              <w:top w:val="single" w:sz="4" w:space="0" w:color="auto"/>
              <w:left w:val="single" w:sz="4" w:space="0" w:color="auto"/>
              <w:bottom w:val="single" w:sz="4" w:space="0" w:color="auto"/>
              <w:right w:val="single" w:sz="4" w:space="0" w:color="auto"/>
            </w:tcBorders>
            <w:shd w:val="clear" w:color="auto" w:fill="auto"/>
            <w:noWrap/>
          </w:tcPr>
          <w:p w:rsidR="00960C26" w:rsidRPr="00425FE6" w:rsidRDefault="00960C26" w:rsidP="00960C26">
            <w:pPr>
              <w:jc w:val="both"/>
              <w:rPr>
                <w:rFonts w:asciiTheme="minorHAnsi" w:hAnsiTheme="minorHAnsi" w:cs="Calibri"/>
                <w:b/>
                <w:lang w:eastAsia="es-ES"/>
              </w:rPr>
            </w:pPr>
            <w:r w:rsidRPr="00425FE6">
              <w:rPr>
                <w:rFonts w:asciiTheme="minorHAnsi" w:hAnsiTheme="minorHAnsi" w:cs="Calibri"/>
                <w:b/>
                <w:lang w:eastAsia="es-ES"/>
              </w:rPr>
              <w:t>ORIGINALIDAD DE LOS PRODUCTOS:</w:t>
            </w:r>
          </w:p>
          <w:p w:rsidR="00960C26" w:rsidRPr="00425FE6" w:rsidRDefault="00960C26" w:rsidP="00960C26">
            <w:pPr>
              <w:jc w:val="both"/>
              <w:rPr>
                <w:rFonts w:asciiTheme="minorHAnsi" w:hAnsiTheme="minorHAnsi" w:cs="Calibri"/>
                <w:lang w:eastAsia="es-ES"/>
              </w:rPr>
            </w:pPr>
            <w:r w:rsidRPr="00425FE6">
              <w:rPr>
                <w:rFonts w:asciiTheme="minorHAnsi" w:hAnsiTheme="minorHAnsi" w:cs="Calibri"/>
                <w:lang w:eastAsia="es-ES"/>
              </w:rPr>
              <w:t>Para todos los ítems, los productos entregados deberán contar con los siguientes requisitos de originalidad y vigencia:</w:t>
            </w:r>
          </w:p>
          <w:p w:rsidR="00960C26" w:rsidRPr="00425FE6" w:rsidRDefault="00960C26" w:rsidP="00960C26">
            <w:pPr>
              <w:jc w:val="both"/>
              <w:rPr>
                <w:rFonts w:asciiTheme="minorHAnsi" w:hAnsiTheme="minorHAnsi" w:cs="Calibri"/>
                <w:lang w:eastAsia="es-ES"/>
              </w:rPr>
            </w:pPr>
          </w:p>
          <w:p w:rsidR="00960C26" w:rsidRPr="00425FE6" w:rsidRDefault="00960C26" w:rsidP="004B702B">
            <w:pPr>
              <w:numPr>
                <w:ilvl w:val="0"/>
                <w:numId w:val="27"/>
              </w:numPr>
              <w:jc w:val="both"/>
              <w:rPr>
                <w:rFonts w:asciiTheme="minorHAnsi" w:hAnsiTheme="minorHAnsi" w:cs="Calibri"/>
                <w:lang w:eastAsia="es-ES"/>
              </w:rPr>
            </w:pPr>
            <w:r w:rsidRPr="00425FE6">
              <w:rPr>
                <w:rFonts w:asciiTheme="minorHAnsi" w:hAnsiTheme="minorHAnsi" w:cs="Calibri"/>
                <w:lang w:eastAsia="es-ES"/>
              </w:rPr>
              <w:t>Holograma de Seguridad de la marca ofertada con sello de seguridad QR para su verificación vía Internet.</w:t>
            </w:r>
          </w:p>
          <w:p w:rsidR="00960C26" w:rsidRPr="00425FE6" w:rsidRDefault="00960C26" w:rsidP="004B702B">
            <w:pPr>
              <w:numPr>
                <w:ilvl w:val="0"/>
                <w:numId w:val="27"/>
              </w:numPr>
              <w:jc w:val="both"/>
              <w:rPr>
                <w:rFonts w:asciiTheme="minorHAnsi" w:hAnsiTheme="minorHAnsi" w:cs="Calibri"/>
                <w:b/>
                <w:lang w:eastAsia="es-ES"/>
              </w:rPr>
            </w:pPr>
            <w:r w:rsidRPr="00425FE6">
              <w:rPr>
                <w:rFonts w:asciiTheme="minorHAnsi" w:hAnsiTheme="minorHAnsi" w:cs="Calibri"/>
                <w:lang w:eastAsia="es-ES"/>
              </w:rPr>
              <w:t>Los números de serie deben ser idénticos, tanto en la caja del producto como en el tóner, estos números deben ser diferentes de cada producto (tóner).</w:t>
            </w:r>
          </w:p>
          <w:p w:rsidR="00960C26" w:rsidRPr="00425FE6" w:rsidRDefault="00960C26" w:rsidP="004B702B">
            <w:pPr>
              <w:numPr>
                <w:ilvl w:val="0"/>
                <w:numId w:val="27"/>
              </w:numPr>
              <w:jc w:val="both"/>
              <w:rPr>
                <w:rFonts w:asciiTheme="minorHAnsi" w:hAnsiTheme="minorHAnsi" w:cs="Calibri"/>
                <w:lang w:eastAsia="es-ES"/>
              </w:rPr>
            </w:pPr>
            <w:r w:rsidRPr="00425FE6">
              <w:rPr>
                <w:rFonts w:asciiTheme="minorHAnsi" w:hAnsiTheme="minorHAnsi" w:cs="Calibri"/>
                <w:lang w:eastAsia="es-ES"/>
              </w:rPr>
              <w:t>Año de fabricación mínimo del bien.</w:t>
            </w:r>
          </w:p>
          <w:p w:rsidR="00960C26" w:rsidRPr="00425FE6" w:rsidRDefault="00960C26" w:rsidP="004B702B">
            <w:pPr>
              <w:numPr>
                <w:ilvl w:val="0"/>
                <w:numId w:val="27"/>
              </w:numPr>
              <w:jc w:val="both"/>
              <w:rPr>
                <w:rFonts w:asciiTheme="minorHAnsi" w:hAnsiTheme="minorHAnsi" w:cs="Calibri"/>
                <w:lang w:eastAsia="es-ES"/>
              </w:rPr>
            </w:pPr>
            <w:r w:rsidRPr="00425FE6">
              <w:rPr>
                <w:rFonts w:asciiTheme="minorHAnsi" w:hAnsiTheme="minorHAnsi" w:cs="Calibri"/>
                <w:lang w:eastAsia="es-ES"/>
              </w:rPr>
              <w:t>Fecha de expiración.</w:t>
            </w:r>
          </w:p>
          <w:p w:rsidR="00960C26" w:rsidRPr="00425FE6" w:rsidRDefault="00960C26" w:rsidP="00960C26">
            <w:pPr>
              <w:ind w:left="720"/>
              <w:jc w:val="both"/>
              <w:rPr>
                <w:rFonts w:asciiTheme="minorHAnsi" w:hAnsiTheme="minorHAnsi" w:cs="Calibri"/>
                <w:b/>
                <w:lang w:eastAsia="es-ES"/>
              </w:rPr>
            </w:pPr>
          </w:p>
        </w:tc>
      </w:tr>
    </w:tbl>
    <w:p w:rsidR="00960C26" w:rsidRPr="00425FE6" w:rsidRDefault="00960C26" w:rsidP="00960C26">
      <w:pPr>
        <w:ind w:left="720"/>
        <w:contextualSpacing/>
        <w:jc w:val="both"/>
        <w:rPr>
          <w:rFonts w:asciiTheme="minorHAnsi" w:hAnsiTheme="minorHAnsi" w:cs="Calibri"/>
          <w:b/>
          <w:bCs/>
          <w:lang w:eastAsia="es-BO"/>
        </w:rPr>
      </w:pPr>
    </w:p>
    <w:p w:rsidR="00960C26" w:rsidRPr="00425FE6" w:rsidRDefault="00960C26" w:rsidP="004B702B">
      <w:pPr>
        <w:numPr>
          <w:ilvl w:val="0"/>
          <w:numId w:val="28"/>
        </w:numPr>
        <w:contextualSpacing/>
        <w:jc w:val="both"/>
        <w:rPr>
          <w:rFonts w:asciiTheme="minorHAnsi" w:hAnsiTheme="minorHAnsi" w:cs="Calibri"/>
          <w:b/>
          <w:bCs/>
          <w:lang w:eastAsia="es-BO"/>
        </w:rPr>
      </w:pPr>
      <w:r w:rsidRPr="00425FE6">
        <w:rPr>
          <w:rFonts w:asciiTheme="minorHAnsi" w:hAnsiTheme="minorHAnsi" w:cs="Calibri"/>
          <w:b/>
          <w:bCs/>
          <w:lang w:eastAsia="es-BO"/>
        </w:rPr>
        <w:t>CONDICIONES REQUERIDAS PARA LA ENTREGA DEL BIEN</w:t>
      </w:r>
    </w:p>
    <w:p w:rsidR="00960C26" w:rsidRPr="00425FE6" w:rsidRDefault="00960C26" w:rsidP="00960C26">
      <w:pPr>
        <w:ind w:left="708"/>
        <w:jc w:val="both"/>
        <w:rPr>
          <w:rFonts w:asciiTheme="minorHAnsi" w:hAnsiTheme="minorHAnsi" w:cs="Calibri"/>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60C26" w:rsidRPr="00425FE6" w:rsidTr="00960C26">
        <w:trPr>
          <w:trHeight w:val="397"/>
        </w:trPr>
        <w:tc>
          <w:tcPr>
            <w:tcW w:w="9640" w:type="dxa"/>
            <w:shd w:val="clear" w:color="auto" w:fill="B8CCE4"/>
            <w:vAlign w:val="center"/>
          </w:tcPr>
          <w:p w:rsidR="00960C26" w:rsidRPr="00425FE6" w:rsidRDefault="00960C26" w:rsidP="00960C26">
            <w:pPr>
              <w:autoSpaceDE w:val="0"/>
              <w:autoSpaceDN w:val="0"/>
              <w:adjustRightInd w:val="0"/>
              <w:rPr>
                <w:rFonts w:asciiTheme="minorHAnsi" w:hAnsiTheme="minorHAnsi" w:cs="Calibri"/>
                <w:b/>
                <w:bCs/>
                <w:lang w:eastAsia="es-BO"/>
              </w:rPr>
            </w:pPr>
            <w:r w:rsidRPr="00425FE6">
              <w:rPr>
                <w:rFonts w:asciiTheme="minorHAnsi" w:hAnsiTheme="minorHAnsi" w:cs="Calibri"/>
                <w:b/>
                <w:bCs/>
                <w:lang w:eastAsia="es-ES"/>
              </w:rPr>
              <w:lastRenderedPageBreak/>
              <w:t xml:space="preserve">LUGAR DE ENTREGA DE LOS BIENES </w:t>
            </w:r>
          </w:p>
        </w:tc>
      </w:tr>
      <w:tr w:rsidR="00960C26" w:rsidRPr="00425FE6" w:rsidTr="00960C26">
        <w:trPr>
          <w:trHeight w:val="452"/>
        </w:trPr>
        <w:tc>
          <w:tcPr>
            <w:tcW w:w="9640" w:type="dxa"/>
            <w:shd w:val="clear" w:color="auto" w:fill="auto"/>
          </w:tcPr>
          <w:p w:rsidR="00960C26" w:rsidRPr="00425FE6" w:rsidRDefault="00960C26" w:rsidP="00960C26">
            <w:pPr>
              <w:jc w:val="both"/>
              <w:rPr>
                <w:rFonts w:asciiTheme="minorHAnsi" w:hAnsiTheme="minorHAnsi" w:cs="Calibri"/>
                <w:bCs/>
                <w:lang w:eastAsia="es-ES"/>
              </w:rPr>
            </w:pPr>
            <w:r w:rsidRPr="00425FE6">
              <w:rPr>
                <w:rFonts w:asciiTheme="minorHAnsi" w:hAnsiTheme="minorHAnsi" w:cs="Calibri"/>
                <w:lang w:eastAsia="es-ES"/>
              </w:rPr>
              <w:t xml:space="preserve">El lugar de entrega de los suministros será en el almacén ubicado en las oficinas de la Vicepresidencia Nacional de Operaciones – VPNO, ubicada en la avenida </w:t>
            </w:r>
            <w:proofErr w:type="spellStart"/>
            <w:r w:rsidRPr="00425FE6">
              <w:rPr>
                <w:rFonts w:asciiTheme="minorHAnsi" w:hAnsiTheme="minorHAnsi" w:cs="Calibri"/>
                <w:lang w:eastAsia="es-ES"/>
              </w:rPr>
              <w:t>Grigotá</w:t>
            </w:r>
            <w:proofErr w:type="spellEnd"/>
            <w:r w:rsidRPr="00425FE6">
              <w:rPr>
                <w:rFonts w:asciiTheme="minorHAnsi" w:hAnsiTheme="minorHAnsi" w:cs="Calibri"/>
                <w:lang w:eastAsia="es-ES"/>
              </w:rPr>
              <w:t xml:space="preserve"> esquina Regimiento Lanza S/N entre 3er y 4to anillo de la ciudad de Santa Cruz de la Sierra. </w:t>
            </w:r>
          </w:p>
        </w:tc>
      </w:tr>
      <w:tr w:rsidR="00960C26" w:rsidRPr="00425FE6" w:rsidTr="00960C26">
        <w:trPr>
          <w:trHeight w:val="349"/>
        </w:trPr>
        <w:tc>
          <w:tcPr>
            <w:tcW w:w="9640" w:type="dxa"/>
            <w:shd w:val="clear" w:color="auto" w:fill="B8CCE4"/>
            <w:vAlign w:val="center"/>
          </w:tcPr>
          <w:p w:rsidR="00960C26" w:rsidRPr="00425FE6" w:rsidRDefault="00960C26" w:rsidP="00960C26">
            <w:pPr>
              <w:autoSpaceDE w:val="0"/>
              <w:autoSpaceDN w:val="0"/>
              <w:adjustRightInd w:val="0"/>
              <w:rPr>
                <w:rFonts w:asciiTheme="minorHAnsi" w:hAnsiTheme="minorHAnsi" w:cs="Calibri"/>
                <w:lang w:eastAsia="es-BO"/>
              </w:rPr>
            </w:pPr>
            <w:r w:rsidRPr="00425FE6">
              <w:rPr>
                <w:rFonts w:asciiTheme="minorHAnsi" w:hAnsiTheme="minorHAnsi" w:cs="Calibri"/>
                <w:b/>
                <w:bCs/>
                <w:lang w:eastAsia="es-ES"/>
              </w:rPr>
              <w:t xml:space="preserve">FORMA DE PAGO </w:t>
            </w:r>
          </w:p>
        </w:tc>
      </w:tr>
      <w:tr w:rsidR="00960C26" w:rsidRPr="00425FE6" w:rsidTr="00960C26">
        <w:trPr>
          <w:trHeight w:val="310"/>
        </w:trPr>
        <w:tc>
          <w:tcPr>
            <w:tcW w:w="9640" w:type="dxa"/>
            <w:tcBorders>
              <w:bottom w:val="single" w:sz="4" w:space="0" w:color="auto"/>
            </w:tcBorders>
            <w:shd w:val="clear" w:color="auto" w:fill="auto"/>
            <w:vAlign w:val="bottom"/>
          </w:tcPr>
          <w:p w:rsidR="00960C26" w:rsidRPr="00425FE6" w:rsidRDefault="00960C26" w:rsidP="00960C26">
            <w:pPr>
              <w:contextualSpacing/>
              <w:jc w:val="both"/>
              <w:rPr>
                <w:rFonts w:asciiTheme="minorHAnsi" w:hAnsiTheme="minorHAnsi" w:cs="Calibri"/>
                <w:bCs/>
                <w:lang w:eastAsia="es-ES"/>
              </w:rPr>
            </w:pPr>
            <w:r w:rsidRPr="00425FE6">
              <w:rPr>
                <w:rFonts w:asciiTheme="minorHAnsi" w:hAnsiTheme="minorHAnsi" w:cs="Calibri"/>
                <w:bCs/>
                <w:lang w:eastAsia="es-ES"/>
              </w:rPr>
              <w:t>Tendrá la siguiente modalidad:</w:t>
            </w:r>
          </w:p>
          <w:p w:rsidR="00960C26" w:rsidRPr="00425FE6" w:rsidRDefault="00960C26" w:rsidP="00960C26">
            <w:pPr>
              <w:contextualSpacing/>
              <w:jc w:val="both"/>
              <w:rPr>
                <w:rFonts w:asciiTheme="minorHAnsi" w:hAnsiTheme="minorHAnsi" w:cs="Calibri"/>
                <w:bCs/>
                <w:lang w:eastAsia="es-ES"/>
              </w:rPr>
            </w:pPr>
          </w:p>
          <w:p w:rsidR="00960C26" w:rsidRPr="00425FE6" w:rsidRDefault="00960C26" w:rsidP="00960C26">
            <w:pPr>
              <w:spacing w:after="120"/>
              <w:jc w:val="both"/>
              <w:rPr>
                <w:rFonts w:asciiTheme="minorHAnsi" w:hAnsiTheme="minorHAnsi" w:cs="Calibri"/>
                <w:bCs/>
              </w:rPr>
            </w:pPr>
            <w:r w:rsidRPr="00425FE6">
              <w:rPr>
                <w:rFonts w:asciiTheme="minorHAnsi" w:hAnsiTheme="minorHAnsi" w:cs="Calibri"/>
                <w:bCs/>
              </w:rPr>
              <w:t xml:space="preserve">El pago se realizará vía SIGEP/SIGMA contra la entrega total del bien, previa </w:t>
            </w:r>
            <w:r w:rsidRPr="00425FE6">
              <w:rPr>
                <w:rFonts w:asciiTheme="minorHAnsi" w:hAnsiTheme="minorHAnsi" w:cs="Calibri"/>
              </w:rPr>
              <w:t xml:space="preserve">elaboración del informe de conformidad por parte del comité de recepción de YPFB y actividades administrativas correspondientes. </w:t>
            </w:r>
            <w:r w:rsidRPr="00425FE6">
              <w:rPr>
                <w:rFonts w:asciiTheme="minorHAnsi" w:hAnsiTheme="minorHAnsi" w:cs="Calibri"/>
                <w:bCs/>
              </w:rPr>
              <w:t>Para efectos de solicitud de pago se debe adjuntar:</w:t>
            </w:r>
          </w:p>
          <w:p w:rsidR="00960C26" w:rsidRPr="00425FE6" w:rsidRDefault="00960C26" w:rsidP="004B702B">
            <w:pPr>
              <w:numPr>
                <w:ilvl w:val="0"/>
                <w:numId w:val="26"/>
              </w:numPr>
              <w:ind w:left="323" w:hanging="284"/>
              <w:contextualSpacing/>
              <w:jc w:val="both"/>
              <w:rPr>
                <w:rFonts w:asciiTheme="minorHAnsi" w:hAnsiTheme="minorHAnsi" w:cs="Calibri"/>
                <w:bCs/>
              </w:rPr>
            </w:pPr>
            <w:r w:rsidRPr="00425FE6">
              <w:rPr>
                <w:rFonts w:asciiTheme="minorHAnsi" w:hAnsiTheme="minorHAnsi" w:cs="Calibri"/>
                <w:bCs/>
              </w:rPr>
              <w:t>Carta de solicitud de pago, dirigida a la autoridad que firma el Contrato u Orden de Compra por parte de YPFB.</w:t>
            </w:r>
          </w:p>
          <w:p w:rsidR="00960C26" w:rsidRPr="00425FE6" w:rsidRDefault="00960C26" w:rsidP="004B702B">
            <w:pPr>
              <w:numPr>
                <w:ilvl w:val="0"/>
                <w:numId w:val="26"/>
              </w:numPr>
              <w:ind w:left="323" w:hanging="284"/>
              <w:contextualSpacing/>
              <w:jc w:val="both"/>
              <w:rPr>
                <w:rFonts w:asciiTheme="minorHAnsi" w:hAnsiTheme="minorHAnsi" w:cs="Calibri"/>
                <w:bCs/>
              </w:rPr>
            </w:pPr>
            <w:r w:rsidRPr="00425FE6">
              <w:rPr>
                <w:rFonts w:asciiTheme="minorHAnsi" w:hAnsiTheme="minorHAnsi" w:cs="Calibri"/>
                <w:bCs/>
              </w:rPr>
              <w:t>Factura original de la Empresa debidamente registrada en Impuestos Nacionales.</w:t>
            </w:r>
          </w:p>
          <w:p w:rsidR="00960C26" w:rsidRPr="00425FE6" w:rsidRDefault="00960C26" w:rsidP="004B702B">
            <w:pPr>
              <w:numPr>
                <w:ilvl w:val="0"/>
                <w:numId w:val="26"/>
              </w:numPr>
              <w:ind w:left="323" w:hanging="284"/>
              <w:contextualSpacing/>
              <w:jc w:val="both"/>
              <w:rPr>
                <w:rFonts w:asciiTheme="minorHAnsi" w:hAnsiTheme="minorHAnsi" w:cs="Calibri"/>
                <w:bCs/>
              </w:rPr>
            </w:pPr>
            <w:r w:rsidRPr="00425FE6">
              <w:rPr>
                <w:rFonts w:asciiTheme="minorHAnsi" w:hAnsiTheme="minorHAnsi" w:cs="Calibri"/>
                <w:bCs/>
              </w:rPr>
              <w:t>Fotocopia simple del NIT.</w:t>
            </w:r>
          </w:p>
          <w:p w:rsidR="00960C26" w:rsidRPr="00425FE6" w:rsidRDefault="00960C26" w:rsidP="004B702B">
            <w:pPr>
              <w:numPr>
                <w:ilvl w:val="0"/>
                <w:numId w:val="26"/>
              </w:numPr>
              <w:ind w:left="323" w:hanging="284"/>
              <w:contextualSpacing/>
              <w:jc w:val="both"/>
              <w:rPr>
                <w:rFonts w:asciiTheme="minorHAnsi" w:hAnsiTheme="minorHAnsi" w:cs="Calibri"/>
                <w:bCs/>
              </w:rPr>
            </w:pPr>
            <w:r w:rsidRPr="00425FE6">
              <w:rPr>
                <w:rFonts w:asciiTheme="minorHAnsi" w:hAnsiTheme="minorHAnsi" w:cs="Calibri"/>
                <w:bCs/>
              </w:rPr>
              <w:t>Fotocopia simple del registro de beneficiarios SIGMA, debiendo tener una cuenta habilitada en el Banco Unión S.A.</w:t>
            </w:r>
          </w:p>
          <w:p w:rsidR="00960C26" w:rsidRPr="00425FE6" w:rsidRDefault="00960C26" w:rsidP="004B702B">
            <w:pPr>
              <w:numPr>
                <w:ilvl w:val="0"/>
                <w:numId w:val="26"/>
              </w:numPr>
              <w:ind w:left="323" w:hanging="284"/>
              <w:contextualSpacing/>
              <w:jc w:val="both"/>
              <w:rPr>
                <w:rFonts w:asciiTheme="minorHAnsi" w:hAnsiTheme="minorHAnsi" w:cs="Calibri"/>
                <w:bCs/>
              </w:rPr>
            </w:pPr>
            <w:r w:rsidRPr="00425FE6">
              <w:rPr>
                <w:rFonts w:asciiTheme="minorHAnsi" w:hAnsiTheme="minorHAnsi" w:cs="Calibri"/>
                <w:bCs/>
              </w:rPr>
              <w:t>Fotocopia simple del Contrato u Orden de Compra</w:t>
            </w:r>
          </w:p>
          <w:p w:rsidR="00960C26" w:rsidRPr="00425FE6" w:rsidRDefault="00960C26" w:rsidP="004B702B">
            <w:pPr>
              <w:numPr>
                <w:ilvl w:val="0"/>
                <w:numId w:val="26"/>
              </w:numPr>
              <w:ind w:left="323" w:hanging="284"/>
              <w:contextualSpacing/>
              <w:jc w:val="both"/>
              <w:rPr>
                <w:rFonts w:asciiTheme="minorHAnsi" w:hAnsiTheme="minorHAnsi" w:cs="Calibri"/>
                <w:bCs/>
              </w:rPr>
            </w:pPr>
            <w:r w:rsidRPr="00425FE6">
              <w:rPr>
                <w:rFonts w:asciiTheme="minorHAnsi" w:hAnsiTheme="minorHAnsi" w:cs="Calibri"/>
                <w:bCs/>
              </w:rPr>
              <w:t>Nota de entrega bien, sellado por Activos Fijos y Almacenes</w:t>
            </w:r>
          </w:p>
          <w:p w:rsidR="00960C26" w:rsidRPr="00425FE6" w:rsidRDefault="00960C26" w:rsidP="00960C26">
            <w:pPr>
              <w:contextualSpacing/>
              <w:jc w:val="both"/>
              <w:rPr>
                <w:rFonts w:asciiTheme="minorHAnsi" w:hAnsiTheme="minorHAnsi" w:cs="Calibri"/>
                <w:bCs/>
                <w:lang w:eastAsia="es-ES"/>
              </w:rPr>
            </w:pPr>
          </w:p>
          <w:p w:rsidR="00960C26" w:rsidRPr="00425FE6" w:rsidRDefault="00960C26" w:rsidP="00960C26">
            <w:pPr>
              <w:contextualSpacing/>
              <w:jc w:val="both"/>
              <w:rPr>
                <w:rFonts w:asciiTheme="minorHAnsi" w:hAnsiTheme="minorHAnsi" w:cs="Calibri"/>
                <w:lang w:eastAsia="es-BO"/>
              </w:rPr>
            </w:pPr>
            <w:r w:rsidRPr="00425FE6">
              <w:rPr>
                <w:rFonts w:asciiTheme="minorHAnsi" w:hAnsiTheme="minorHAnsi" w:cs="Calibri"/>
                <w:bCs/>
                <w:lang w:eastAsia="es-ES"/>
              </w:rPr>
              <w:t>Cabe hacer notar que Y.P.F.B no otorgará ningún anticipo.</w:t>
            </w:r>
          </w:p>
        </w:tc>
      </w:tr>
      <w:tr w:rsidR="00960C26" w:rsidRPr="00425FE6" w:rsidTr="00960C26">
        <w:trPr>
          <w:trHeight w:val="310"/>
        </w:trPr>
        <w:tc>
          <w:tcPr>
            <w:tcW w:w="9640" w:type="dxa"/>
            <w:tcBorders>
              <w:bottom w:val="single" w:sz="4" w:space="0" w:color="auto"/>
            </w:tcBorders>
            <w:shd w:val="clear" w:color="auto" w:fill="8DB3E2" w:themeFill="text2" w:themeFillTint="66"/>
            <w:vAlign w:val="bottom"/>
          </w:tcPr>
          <w:p w:rsidR="00960C26" w:rsidRPr="00425FE6" w:rsidRDefault="00960C26" w:rsidP="00960C26">
            <w:pPr>
              <w:contextualSpacing/>
              <w:jc w:val="both"/>
              <w:rPr>
                <w:rFonts w:asciiTheme="minorHAnsi" w:hAnsiTheme="minorHAnsi" w:cs="Calibri"/>
                <w:b/>
                <w:bCs/>
                <w:lang w:eastAsia="es-ES"/>
              </w:rPr>
            </w:pPr>
            <w:r w:rsidRPr="00425FE6">
              <w:rPr>
                <w:rFonts w:asciiTheme="minorHAnsi" w:hAnsiTheme="minorHAnsi" w:cs="Calibri"/>
                <w:b/>
                <w:bCs/>
                <w:lang w:eastAsia="es-ES"/>
              </w:rPr>
              <w:t>MULTAS</w:t>
            </w:r>
          </w:p>
        </w:tc>
      </w:tr>
      <w:tr w:rsidR="00960C26" w:rsidRPr="00425FE6" w:rsidTr="00960C26">
        <w:trPr>
          <w:trHeight w:val="310"/>
        </w:trPr>
        <w:tc>
          <w:tcPr>
            <w:tcW w:w="9640" w:type="dxa"/>
            <w:tcBorders>
              <w:bottom w:val="single" w:sz="4" w:space="0" w:color="auto"/>
            </w:tcBorders>
            <w:shd w:val="clear" w:color="auto" w:fill="auto"/>
            <w:vAlign w:val="bottom"/>
          </w:tcPr>
          <w:p w:rsidR="00960C26" w:rsidRPr="00425FE6" w:rsidRDefault="00960C26" w:rsidP="00960C26">
            <w:pPr>
              <w:contextualSpacing/>
              <w:jc w:val="both"/>
              <w:rPr>
                <w:rFonts w:asciiTheme="minorHAnsi" w:hAnsiTheme="minorHAnsi" w:cs="Calibri"/>
                <w:bCs/>
                <w:lang w:eastAsia="es-ES"/>
              </w:rPr>
            </w:pPr>
            <w:r w:rsidRPr="00425FE6">
              <w:rPr>
                <w:rFonts w:asciiTheme="minorHAnsi" w:hAnsiTheme="minorHAnsi" w:cs="Calibri"/>
                <w:bCs/>
                <w:lang w:eastAsia="es-ES"/>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p>
        </w:tc>
      </w:tr>
      <w:tr w:rsidR="00960C26" w:rsidRPr="00425FE6" w:rsidTr="00960C26">
        <w:trPr>
          <w:trHeight w:val="310"/>
        </w:trPr>
        <w:tc>
          <w:tcPr>
            <w:tcW w:w="9640" w:type="dxa"/>
            <w:tcBorders>
              <w:bottom w:val="single" w:sz="4" w:space="0" w:color="auto"/>
            </w:tcBorders>
            <w:shd w:val="clear" w:color="auto" w:fill="8DB3E2" w:themeFill="text2" w:themeFillTint="66"/>
            <w:vAlign w:val="center"/>
          </w:tcPr>
          <w:p w:rsidR="00960C26" w:rsidRPr="00425FE6" w:rsidRDefault="00960C26" w:rsidP="00356B56">
            <w:pPr>
              <w:jc w:val="both"/>
              <w:rPr>
                <w:rFonts w:asciiTheme="minorHAnsi" w:hAnsiTheme="minorHAnsi" w:cs="Calibri"/>
                <w:b/>
                <w:bCs/>
                <w:lang w:eastAsia="es-BO"/>
              </w:rPr>
            </w:pPr>
            <w:r w:rsidRPr="00425FE6">
              <w:rPr>
                <w:rFonts w:asciiTheme="minorHAnsi" w:hAnsiTheme="minorHAnsi" w:cs="Calibri"/>
                <w:b/>
                <w:bCs/>
                <w:lang w:eastAsia="es-BO"/>
              </w:rPr>
              <w:t>VALIDEZ DE LA OFERTA</w:t>
            </w:r>
          </w:p>
        </w:tc>
      </w:tr>
      <w:tr w:rsidR="00960C26" w:rsidRPr="00425FE6" w:rsidTr="00960C26">
        <w:trPr>
          <w:trHeight w:val="310"/>
        </w:trPr>
        <w:tc>
          <w:tcPr>
            <w:tcW w:w="9640" w:type="dxa"/>
            <w:tcBorders>
              <w:bottom w:val="single" w:sz="4" w:space="0" w:color="auto"/>
            </w:tcBorders>
            <w:shd w:val="clear" w:color="auto" w:fill="auto"/>
            <w:vAlign w:val="center"/>
          </w:tcPr>
          <w:p w:rsidR="00960C26" w:rsidRPr="00425FE6" w:rsidRDefault="00960C26" w:rsidP="00356B56">
            <w:pPr>
              <w:spacing w:before="120" w:after="120"/>
              <w:ind w:left="708" w:hanging="708"/>
              <w:jc w:val="both"/>
              <w:rPr>
                <w:rFonts w:asciiTheme="minorHAnsi" w:hAnsiTheme="minorHAnsi" w:cs="Calibri"/>
                <w:lang w:val="es-BO" w:eastAsia="es-ES"/>
              </w:rPr>
            </w:pPr>
            <w:r w:rsidRPr="00425FE6">
              <w:rPr>
                <w:rFonts w:asciiTheme="minorHAnsi" w:hAnsiTheme="minorHAnsi" w:cs="Calibri"/>
                <w:lang w:eastAsia="es-ES"/>
              </w:rPr>
              <w:t>Las ofertas deben tener un tiempo de validez de por lo menos sesenta (60) días calendario</w:t>
            </w:r>
            <w:r w:rsidRPr="00425FE6">
              <w:rPr>
                <w:rFonts w:asciiTheme="minorHAnsi" w:hAnsiTheme="minorHAnsi" w:cs="Calibri"/>
                <w:lang w:val="es-BO" w:eastAsia="es-ES"/>
              </w:rPr>
              <w:t>.</w:t>
            </w:r>
          </w:p>
        </w:tc>
      </w:tr>
    </w:tbl>
    <w:p w:rsidR="004F0B32" w:rsidRPr="00425FE6" w:rsidRDefault="004F0B32" w:rsidP="004F0B32">
      <w:pPr>
        <w:jc w:val="center"/>
        <w:rPr>
          <w:rFonts w:asciiTheme="minorHAnsi" w:hAnsiTheme="minorHAnsi" w:cs="Calibri"/>
          <w:b/>
          <w:sz w:val="22"/>
          <w:szCs w:val="22"/>
        </w:rPr>
      </w:pPr>
    </w:p>
    <w:p w:rsidR="004F0B32" w:rsidRPr="00425FE6" w:rsidRDefault="004F0B32" w:rsidP="004F0B32">
      <w:pPr>
        <w:rPr>
          <w:rFonts w:asciiTheme="minorHAnsi" w:hAnsiTheme="minorHAnsi" w:cs="Calibri"/>
          <w:b/>
          <w:sz w:val="22"/>
          <w:szCs w:val="22"/>
        </w:rPr>
      </w:pPr>
    </w:p>
    <w:p w:rsidR="004F0B32" w:rsidRPr="00993917" w:rsidRDefault="004F0B32" w:rsidP="004F0B32">
      <w:pPr>
        <w:rPr>
          <w:rFonts w:ascii="Calibri" w:hAnsi="Calibri" w:cs="Calibri"/>
          <w:b/>
          <w:sz w:val="22"/>
          <w:szCs w:val="22"/>
        </w:rPr>
      </w:pPr>
    </w:p>
    <w:p w:rsidR="004F0B32" w:rsidRPr="00993917" w:rsidRDefault="004F0B32" w:rsidP="004F0B32">
      <w:pPr>
        <w:rPr>
          <w:rFonts w:ascii="Calibri" w:hAnsi="Calibri" w:cs="Calibri"/>
          <w:b/>
          <w:sz w:val="22"/>
          <w:szCs w:val="22"/>
        </w:rPr>
      </w:pPr>
    </w:p>
    <w:p w:rsidR="004F0B32" w:rsidRPr="00993917" w:rsidRDefault="004F0B32" w:rsidP="004F0B32">
      <w:pPr>
        <w:rPr>
          <w:rFonts w:ascii="Calibri" w:hAnsi="Calibri" w:cs="Calibri"/>
          <w:b/>
          <w:sz w:val="22"/>
          <w:szCs w:val="22"/>
        </w:rPr>
      </w:pPr>
    </w:p>
    <w:p w:rsidR="004F0B32" w:rsidRPr="00993917" w:rsidRDefault="004F0B32" w:rsidP="004F0B32">
      <w:pPr>
        <w:rPr>
          <w:rFonts w:ascii="Calibri" w:hAnsi="Calibri" w:cs="Calibri"/>
          <w:b/>
          <w:sz w:val="22"/>
          <w:szCs w:val="22"/>
        </w:rPr>
      </w:pPr>
    </w:p>
    <w:p w:rsidR="004F0B32" w:rsidRPr="00993917" w:rsidRDefault="004F0B32" w:rsidP="004F0B32">
      <w:pPr>
        <w:rPr>
          <w:rFonts w:ascii="Calibri" w:hAnsi="Calibri" w:cs="Calibri"/>
          <w:b/>
          <w:sz w:val="22"/>
          <w:szCs w:val="22"/>
        </w:rPr>
      </w:pPr>
    </w:p>
    <w:p w:rsidR="004F0B32" w:rsidRPr="00993917" w:rsidRDefault="004F0B32" w:rsidP="004F0B32">
      <w:pPr>
        <w:rPr>
          <w:rFonts w:ascii="Calibri" w:hAnsi="Calibri" w:cs="Calibri"/>
          <w:b/>
          <w:sz w:val="22"/>
          <w:szCs w:val="22"/>
        </w:rPr>
      </w:pPr>
    </w:p>
    <w:p w:rsidR="004F0B32" w:rsidRPr="00993917" w:rsidRDefault="004F0B32" w:rsidP="004F0B32">
      <w:pPr>
        <w:rPr>
          <w:rFonts w:ascii="Calibri" w:hAnsi="Calibri" w:cs="Calibri"/>
          <w:b/>
          <w:sz w:val="22"/>
          <w:szCs w:val="22"/>
        </w:rPr>
      </w:pPr>
    </w:p>
    <w:p w:rsidR="004F0B32" w:rsidRPr="00993917" w:rsidRDefault="004F0B32" w:rsidP="004F0B32">
      <w:pPr>
        <w:rPr>
          <w:rFonts w:ascii="Calibri" w:hAnsi="Calibri" w:cs="Calibri"/>
          <w:b/>
          <w:sz w:val="22"/>
          <w:szCs w:val="22"/>
        </w:rPr>
      </w:pPr>
    </w:p>
    <w:p w:rsidR="00425FE6" w:rsidRDefault="00425FE6"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035D30" w:rsidRDefault="00035D30" w:rsidP="004F0B32">
      <w:pPr>
        <w:ind w:left="426"/>
        <w:jc w:val="center"/>
        <w:rPr>
          <w:rFonts w:ascii="Calibri" w:hAnsi="Calibri" w:cs="Calibri"/>
          <w:b/>
          <w:color w:val="000000"/>
          <w:sz w:val="22"/>
          <w:szCs w:val="22"/>
        </w:rPr>
      </w:pPr>
    </w:p>
    <w:p w:rsidR="00035D30" w:rsidRDefault="00035D30" w:rsidP="004F0B32">
      <w:pPr>
        <w:ind w:left="426"/>
        <w:jc w:val="center"/>
        <w:rPr>
          <w:rFonts w:ascii="Calibri" w:hAnsi="Calibri" w:cs="Calibri"/>
          <w:b/>
          <w:color w:val="000000"/>
          <w:sz w:val="22"/>
          <w:szCs w:val="22"/>
        </w:rPr>
      </w:pPr>
    </w:p>
    <w:p w:rsidR="00035D30" w:rsidRDefault="00035D30" w:rsidP="004F0B32">
      <w:pPr>
        <w:ind w:left="426"/>
        <w:jc w:val="center"/>
        <w:rPr>
          <w:rFonts w:ascii="Calibri" w:hAnsi="Calibri" w:cs="Calibri"/>
          <w:b/>
          <w:color w:val="000000"/>
          <w:sz w:val="22"/>
          <w:szCs w:val="22"/>
        </w:rPr>
      </w:pPr>
    </w:p>
    <w:p w:rsidR="00425FE6" w:rsidRDefault="00425FE6" w:rsidP="004F0B32">
      <w:pPr>
        <w:ind w:left="426"/>
        <w:jc w:val="center"/>
        <w:rPr>
          <w:rFonts w:ascii="Calibri" w:hAnsi="Calibri" w:cs="Calibri"/>
          <w:b/>
          <w:color w:val="000000"/>
          <w:sz w:val="22"/>
          <w:szCs w:val="22"/>
        </w:rPr>
      </w:pPr>
    </w:p>
    <w:p w:rsidR="004F0B32" w:rsidRPr="00993917" w:rsidRDefault="004F0B32" w:rsidP="004F0B32">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F0B32" w:rsidRPr="00993917" w:rsidRDefault="004F0B32" w:rsidP="004F0B3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F0B32" w:rsidRPr="00993917" w:rsidRDefault="004F0B32" w:rsidP="004F0B32">
      <w:pPr>
        <w:jc w:val="center"/>
        <w:rPr>
          <w:rFonts w:ascii="Calibri" w:hAnsi="Calibri" w:cs="Calibri"/>
          <w:b/>
          <w:sz w:val="22"/>
          <w:szCs w:val="22"/>
        </w:rPr>
      </w:pPr>
    </w:p>
    <w:p w:rsidR="004F0B32" w:rsidRPr="00993917" w:rsidRDefault="004F0B32" w:rsidP="004F0B3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4F0B32" w:rsidRPr="00993917" w:rsidRDefault="004F0B32" w:rsidP="004F0B32">
      <w:pPr>
        <w:jc w:val="center"/>
        <w:rPr>
          <w:rFonts w:ascii="Calibri" w:hAnsi="Calibri" w:cs="Calibri"/>
          <w:b/>
          <w:sz w:val="22"/>
          <w:szCs w:val="22"/>
        </w:rPr>
      </w:pPr>
    </w:p>
    <w:p w:rsidR="004F0B32" w:rsidRPr="00993917" w:rsidRDefault="004F0B32" w:rsidP="004B702B">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4F0B32" w:rsidRPr="00993917" w:rsidRDefault="004F0B32" w:rsidP="004F0B32">
      <w:pPr>
        <w:tabs>
          <w:tab w:val="left" w:pos="5025"/>
        </w:tabs>
        <w:rPr>
          <w:rFonts w:ascii="Calibri" w:hAnsi="Calibri" w:cs="Calibri"/>
          <w:b/>
          <w:sz w:val="22"/>
          <w:szCs w:val="22"/>
        </w:rPr>
      </w:pPr>
      <w:r w:rsidRPr="00993917">
        <w:rPr>
          <w:rFonts w:ascii="Calibri" w:hAnsi="Calibri" w:cs="Calibri"/>
          <w:b/>
          <w:sz w:val="22"/>
          <w:szCs w:val="22"/>
        </w:rPr>
        <w:tab/>
      </w:r>
    </w:p>
    <w:p w:rsidR="004F0B32" w:rsidRPr="00993917" w:rsidRDefault="004F0B32" w:rsidP="004F0B32">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F0B32" w:rsidRPr="00993917" w:rsidRDefault="004F0B32" w:rsidP="004F0B32">
      <w:pPr>
        <w:pStyle w:val="Normal2"/>
        <w:ind w:left="2124" w:hanging="2124"/>
        <w:rPr>
          <w:rFonts w:ascii="Calibri" w:hAnsi="Calibri" w:cs="Calibri"/>
          <w:b/>
          <w:sz w:val="22"/>
          <w:szCs w:val="22"/>
          <w:lang w:val="es-BO"/>
        </w:rPr>
      </w:pPr>
    </w:p>
    <w:p w:rsidR="004F0B32" w:rsidRPr="00706490" w:rsidRDefault="004F0B32" w:rsidP="004B702B">
      <w:pPr>
        <w:numPr>
          <w:ilvl w:val="0"/>
          <w:numId w:val="20"/>
        </w:numPr>
        <w:ind w:left="1276"/>
        <w:jc w:val="both"/>
        <w:rPr>
          <w:rFonts w:ascii="Calibri" w:hAnsi="Calibri" w:cs="Calibri"/>
          <w:sz w:val="22"/>
          <w:szCs w:val="22"/>
        </w:rPr>
      </w:pPr>
      <w:r w:rsidRPr="00706490">
        <w:rPr>
          <w:rFonts w:ascii="Calibri" w:hAnsi="Calibri" w:cs="Calibri"/>
          <w:sz w:val="22"/>
          <w:szCs w:val="22"/>
        </w:rPr>
        <w:t>Formulario A-1 Presentación de la Oferta</w:t>
      </w:r>
    </w:p>
    <w:p w:rsidR="004F0B32" w:rsidRPr="00706490" w:rsidRDefault="004F0B32" w:rsidP="004B702B">
      <w:pPr>
        <w:numPr>
          <w:ilvl w:val="0"/>
          <w:numId w:val="20"/>
        </w:numPr>
        <w:ind w:left="1276"/>
        <w:jc w:val="both"/>
        <w:rPr>
          <w:rFonts w:ascii="Calibri" w:hAnsi="Calibri" w:cs="Calibri"/>
          <w:sz w:val="22"/>
          <w:szCs w:val="22"/>
        </w:rPr>
      </w:pPr>
      <w:r w:rsidRPr="00706490">
        <w:rPr>
          <w:rFonts w:ascii="Calibri" w:hAnsi="Calibri" w:cs="Calibri"/>
          <w:sz w:val="22"/>
          <w:szCs w:val="22"/>
        </w:rPr>
        <w:t>Formulario de Identificación del Ofertante.</w:t>
      </w:r>
    </w:p>
    <w:p w:rsidR="004F0B32" w:rsidRPr="003D390B" w:rsidRDefault="004F0B32" w:rsidP="003D390B">
      <w:pPr>
        <w:numPr>
          <w:ilvl w:val="0"/>
          <w:numId w:val="20"/>
        </w:numPr>
        <w:ind w:left="1276"/>
        <w:jc w:val="both"/>
        <w:rPr>
          <w:rFonts w:ascii="Calibri" w:hAnsi="Calibri" w:cs="Calibri"/>
          <w:sz w:val="22"/>
          <w:szCs w:val="22"/>
        </w:rPr>
      </w:pPr>
      <w:r w:rsidRPr="00706490">
        <w:rPr>
          <w:rFonts w:ascii="Calibri" w:hAnsi="Calibri" w:cs="Calibri"/>
          <w:sz w:val="22"/>
          <w:szCs w:val="22"/>
        </w:rPr>
        <w:t xml:space="preserve">Fotocopia simple del documento de identificación personal del representante legal o propietario. </w:t>
      </w:r>
    </w:p>
    <w:p w:rsidR="004F0B32" w:rsidRPr="00993917" w:rsidRDefault="004F0B32" w:rsidP="004B702B">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F0B32" w:rsidRPr="00993917" w:rsidRDefault="004F0B32" w:rsidP="004B702B">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F0B32" w:rsidRPr="00993917" w:rsidRDefault="004F0B32" w:rsidP="004F0B32">
      <w:pPr>
        <w:ind w:left="1276"/>
        <w:jc w:val="both"/>
        <w:rPr>
          <w:rFonts w:ascii="Calibri" w:hAnsi="Calibri" w:cs="Calibri"/>
          <w:color w:val="000000"/>
          <w:sz w:val="22"/>
          <w:szCs w:val="22"/>
        </w:rPr>
      </w:pPr>
    </w:p>
    <w:p w:rsidR="004F0B32" w:rsidRPr="00993917"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F0B32" w:rsidRPr="00993917"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F0B32" w:rsidRPr="00993917"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F0B32" w:rsidRPr="00993917" w:rsidRDefault="004F0B32" w:rsidP="004F0B32">
      <w:pPr>
        <w:jc w:val="both"/>
        <w:rPr>
          <w:rFonts w:ascii="Calibri" w:hAnsi="Calibri" w:cs="Calibri"/>
          <w:sz w:val="22"/>
          <w:szCs w:val="22"/>
        </w:rPr>
      </w:pPr>
    </w:p>
    <w:p w:rsidR="004F0B32" w:rsidRPr="00993917" w:rsidRDefault="004F0B32" w:rsidP="004B702B">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4F0B32" w:rsidRPr="00640607" w:rsidRDefault="004F0B32" w:rsidP="004F0B32">
      <w:pPr>
        <w:pStyle w:val="Normal2"/>
        <w:ind w:left="2124" w:hanging="2124"/>
        <w:rPr>
          <w:rFonts w:ascii="Calibri" w:hAnsi="Calibri" w:cs="Calibri"/>
          <w:b/>
          <w:sz w:val="22"/>
          <w:szCs w:val="22"/>
          <w:lang w:val="es-ES"/>
        </w:rPr>
      </w:pPr>
    </w:p>
    <w:p w:rsidR="004F0B32" w:rsidRPr="00993917" w:rsidRDefault="004F0B32" w:rsidP="004F0B32">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4F0B32" w:rsidRPr="00993917" w:rsidRDefault="004F0B32" w:rsidP="004F0B32">
      <w:pPr>
        <w:pStyle w:val="Normal2"/>
        <w:ind w:left="2124" w:hanging="2124"/>
        <w:rPr>
          <w:rFonts w:ascii="Calibri" w:hAnsi="Calibri" w:cs="Calibri"/>
          <w:b/>
          <w:sz w:val="22"/>
          <w:szCs w:val="22"/>
        </w:rPr>
      </w:pPr>
    </w:p>
    <w:p w:rsidR="004F0B32" w:rsidRPr="00993917" w:rsidRDefault="004F0B32" w:rsidP="004B702B">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4F0B32" w:rsidRPr="00993917" w:rsidRDefault="004F0B32" w:rsidP="004B702B">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4F0B32" w:rsidRPr="00993917" w:rsidRDefault="004F0B32" w:rsidP="004F0B32">
      <w:pPr>
        <w:pStyle w:val="Normal2"/>
        <w:ind w:left="2124" w:hanging="2124"/>
        <w:rPr>
          <w:rFonts w:ascii="Calibri" w:hAnsi="Calibri" w:cs="Calibri"/>
          <w:b/>
          <w:sz w:val="22"/>
          <w:szCs w:val="22"/>
        </w:rPr>
      </w:pPr>
    </w:p>
    <w:p w:rsidR="004F0B32" w:rsidRPr="00993917" w:rsidRDefault="004F0B32" w:rsidP="004F0B32">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4F0B32" w:rsidRPr="00993917" w:rsidRDefault="004F0B32" w:rsidP="004F0B32">
      <w:pPr>
        <w:pStyle w:val="Normal2"/>
        <w:ind w:left="2124" w:hanging="2124"/>
        <w:rPr>
          <w:rFonts w:ascii="Calibri" w:hAnsi="Calibri" w:cs="Calibri"/>
          <w:b/>
          <w:sz w:val="22"/>
          <w:szCs w:val="22"/>
        </w:rPr>
      </w:pPr>
    </w:p>
    <w:p w:rsidR="004F0B32" w:rsidRPr="00933350" w:rsidRDefault="004F0B32" w:rsidP="004B702B">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4F0B32" w:rsidRPr="00933350" w:rsidRDefault="004F0B32" w:rsidP="004B702B">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4F0B32" w:rsidRPr="00933350" w:rsidRDefault="004F0B32" w:rsidP="004B702B">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4F0B32" w:rsidRPr="00933350" w:rsidRDefault="004F0B32" w:rsidP="004F0B32">
      <w:pPr>
        <w:ind w:left="708"/>
        <w:jc w:val="both"/>
        <w:rPr>
          <w:rFonts w:ascii="Calibri" w:hAnsi="Calibri" w:cs="Calibri"/>
          <w:b/>
          <w:sz w:val="22"/>
          <w:szCs w:val="22"/>
          <w:lang w:eastAsia="es-ES"/>
        </w:rPr>
      </w:pPr>
    </w:p>
    <w:p w:rsidR="004F0B32" w:rsidRPr="00993917" w:rsidRDefault="004F0B32" w:rsidP="004F0B32">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F0B32" w:rsidRPr="00993917" w:rsidRDefault="004F0B32" w:rsidP="004F0B32">
      <w:pPr>
        <w:jc w:val="both"/>
        <w:rPr>
          <w:rFonts w:ascii="Calibri" w:hAnsi="Calibri" w:cs="Calibri"/>
          <w:b/>
          <w:sz w:val="22"/>
          <w:szCs w:val="22"/>
          <w:lang w:eastAsia="es-ES"/>
        </w:rPr>
      </w:pPr>
      <w:r w:rsidRPr="00993917">
        <w:rPr>
          <w:rFonts w:ascii="Calibri" w:hAnsi="Calibri" w:cs="Calibri"/>
          <w:b/>
          <w:sz w:val="22"/>
          <w:szCs w:val="22"/>
          <w:lang w:eastAsia="es-ES"/>
        </w:rPr>
        <w:lastRenderedPageBreak/>
        <w:tab/>
      </w:r>
    </w:p>
    <w:p w:rsidR="004F0B32" w:rsidRPr="000F320D" w:rsidRDefault="004F0B32" w:rsidP="004B702B">
      <w:pPr>
        <w:numPr>
          <w:ilvl w:val="0"/>
          <w:numId w:val="22"/>
        </w:numPr>
        <w:ind w:left="1276"/>
        <w:jc w:val="both"/>
        <w:rPr>
          <w:rFonts w:ascii="Calibri" w:hAnsi="Calibri" w:cs="Calibri"/>
          <w:sz w:val="22"/>
          <w:szCs w:val="22"/>
        </w:rPr>
      </w:pPr>
      <w:r w:rsidRPr="000F320D">
        <w:rPr>
          <w:rFonts w:ascii="Calibri" w:hAnsi="Calibri" w:cs="Calibri"/>
          <w:sz w:val="22"/>
          <w:szCs w:val="22"/>
        </w:rPr>
        <w:t>Formulario de Identificación de cada socio</w:t>
      </w:r>
    </w:p>
    <w:p w:rsidR="004F0B32" w:rsidRPr="000F320D" w:rsidRDefault="004F0B32" w:rsidP="004B702B">
      <w:pPr>
        <w:numPr>
          <w:ilvl w:val="0"/>
          <w:numId w:val="22"/>
        </w:numPr>
        <w:ind w:left="1276"/>
        <w:jc w:val="both"/>
        <w:rPr>
          <w:rFonts w:ascii="Calibri" w:hAnsi="Calibri" w:cs="Calibri"/>
          <w:sz w:val="22"/>
          <w:szCs w:val="22"/>
        </w:rPr>
      </w:pPr>
      <w:r w:rsidRPr="000F320D">
        <w:rPr>
          <w:rFonts w:ascii="Calibri" w:hAnsi="Calibri" w:cs="Calibri"/>
          <w:sz w:val="22"/>
          <w:szCs w:val="22"/>
        </w:rPr>
        <w:t xml:space="preserve">Fotocopia simple del documento de identificación personal del representante legal o propietario. </w:t>
      </w:r>
    </w:p>
    <w:p w:rsidR="004F0B32" w:rsidRPr="000F320D" w:rsidRDefault="004F0B32" w:rsidP="004B702B">
      <w:pPr>
        <w:numPr>
          <w:ilvl w:val="0"/>
          <w:numId w:val="22"/>
        </w:numPr>
        <w:ind w:left="1276"/>
        <w:jc w:val="both"/>
        <w:rPr>
          <w:rFonts w:ascii="Calibri" w:hAnsi="Calibri" w:cs="Calibri"/>
          <w:sz w:val="22"/>
          <w:szCs w:val="22"/>
        </w:rPr>
      </w:pPr>
      <w:r w:rsidRPr="000F320D">
        <w:rPr>
          <w:rFonts w:ascii="Calibri" w:hAnsi="Calibri" w:cs="Calibri"/>
          <w:sz w:val="22"/>
          <w:szCs w:val="22"/>
        </w:rPr>
        <w:t>Fotocopia simple de Número de Identificación Tributaria NIT o certificación electrónica.</w:t>
      </w:r>
    </w:p>
    <w:p w:rsidR="004F0B32" w:rsidRPr="000F320D" w:rsidRDefault="004F0B32" w:rsidP="004B702B">
      <w:pPr>
        <w:pStyle w:val="Prrafodelista"/>
        <w:numPr>
          <w:ilvl w:val="0"/>
          <w:numId w:val="23"/>
        </w:numPr>
        <w:ind w:left="1276"/>
        <w:jc w:val="both"/>
        <w:rPr>
          <w:rFonts w:ascii="Calibri" w:hAnsi="Calibri" w:cs="Calibri"/>
          <w:sz w:val="22"/>
          <w:szCs w:val="22"/>
        </w:rPr>
      </w:pPr>
      <w:r w:rsidRPr="000F320D">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F0B32" w:rsidRPr="000F320D" w:rsidRDefault="004F0B32" w:rsidP="004F0B32">
      <w:pPr>
        <w:ind w:left="1276"/>
        <w:jc w:val="both"/>
        <w:rPr>
          <w:rFonts w:ascii="Calibri" w:hAnsi="Calibri" w:cs="Calibri"/>
          <w:color w:val="000000"/>
          <w:sz w:val="22"/>
          <w:szCs w:val="22"/>
        </w:rPr>
      </w:pPr>
    </w:p>
    <w:p w:rsidR="004F0B32" w:rsidRPr="000F320D"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0F320D">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F0B32" w:rsidRPr="000F320D"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0F320D">
        <w:rPr>
          <w:rFonts w:ascii="Calibri" w:hAnsi="Calibri" w:cs="Calibri"/>
          <w:color w:val="000000"/>
          <w:sz w:val="22"/>
          <w:szCs w:val="22"/>
        </w:rPr>
        <w:t xml:space="preserve">Cuando el empleador tiene a sus dependientes registrados en ambas </w:t>
      </w:r>
      <w:proofErr w:type="spellStart"/>
      <w:r w:rsidRPr="000F320D">
        <w:rPr>
          <w:rFonts w:ascii="Calibri" w:hAnsi="Calibri" w:cs="Calibri"/>
          <w:color w:val="000000"/>
          <w:sz w:val="22"/>
          <w:szCs w:val="22"/>
        </w:rPr>
        <w:t>AFP’s</w:t>
      </w:r>
      <w:proofErr w:type="spellEnd"/>
      <w:r w:rsidRPr="000F320D">
        <w:rPr>
          <w:rFonts w:ascii="Calibri" w:hAnsi="Calibri" w:cs="Calibri"/>
          <w:color w:val="000000"/>
          <w:sz w:val="22"/>
          <w:szCs w:val="22"/>
        </w:rPr>
        <w:t xml:space="preserve"> deberá presentar los certificados de no adeudo emitidos tanto por Futuro de Bolivia S.A. como por BBVA previsión AFP S.A.</w:t>
      </w:r>
    </w:p>
    <w:p w:rsidR="004F0B32" w:rsidRPr="00993917"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0F320D">
        <w:rPr>
          <w:rFonts w:ascii="Calibri" w:hAnsi="Calibri" w:cs="Calibri"/>
          <w:color w:val="000000"/>
          <w:sz w:val="22"/>
          <w:szCs w:val="22"/>
        </w:rPr>
        <w:t xml:space="preserve">No es sujeto de contrataciones para YPFB, el empleador que presentare el documento de NO REGISTRO de ambas </w:t>
      </w:r>
      <w:proofErr w:type="spellStart"/>
      <w:r w:rsidRPr="000F320D">
        <w:rPr>
          <w:rFonts w:ascii="Calibri" w:hAnsi="Calibri" w:cs="Calibri"/>
          <w:color w:val="000000"/>
          <w:sz w:val="22"/>
          <w:szCs w:val="22"/>
        </w:rPr>
        <w:t>AFP’s</w:t>
      </w:r>
      <w:proofErr w:type="spellEnd"/>
    </w:p>
    <w:p w:rsidR="004F0B32" w:rsidRPr="00993917" w:rsidRDefault="004F0B32" w:rsidP="004F0B32">
      <w:pPr>
        <w:pStyle w:val="Normal2"/>
        <w:rPr>
          <w:rFonts w:ascii="Calibri" w:hAnsi="Calibri" w:cs="Calibri"/>
          <w:b/>
          <w:sz w:val="22"/>
          <w:szCs w:val="22"/>
        </w:rPr>
      </w:pPr>
    </w:p>
    <w:p w:rsidR="004F0B32" w:rsidRPr="00166A1D" w:rsidRDefault="004F0B32" w:rsidP="004B702B">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 </w:t>
      </w:r>
    </w:p>
    <w:p w:rsidR="004F0B32" w:rsidRDefault="004F0B32" w:rsidP="004F0B32">
      <w:pPr>
        <w:pStyle w:val="Prrafodelista"/>
        <w:tabs>
          <w:tab w:val="left" w:pos="426"/>
        </w:tabs>
        <w:ind w:left="426"/>
        <w:rPr>
          <w:rFonts w:ascii="Calibri" w:hAnsi="Calibri" w:cs="Calibri"/>
          <w:sz w:val="22"/>
          <w:szCs w:val="22"/>
          <w:lang w:val="es-BO"/>
        </w:rPr>
      </w:pPr>
    </w:p>
    <w:p w:rsidR="004F0B32" w:rsidRPr="00E633FA" w:rsidRDefault="004F0B32" w:rsidP="004F0B32">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4F0B32" w:rsidRPr="00993917" w:rsidRDefault="004F0B32" w:rsidP="004F0B32">
      <w:pPr>
        <w:pStyle w:val="Normal2"/>
        <w:rPr>
          <w:rFonts w:ascii="Calibri" w:hAnsi="Calibri" w:cs="Calibri"/>
          <w:sz w:val="22"/>
          <w:szCs w:val="22"/>
        </w:rPr>
      </w:pPr>
    </w:p>
    <w:p w:rsidR="004F0B32" w:rsidRPr="00BE6415" w:rsidRDefault="004F0B32" w:rsidP="004B702B">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4F0B32" w:rsidRDefault="004F0B32" w:rsidP="004F0B32">
      <w:pPr>
        <w:pStyle w:val="Prrafodelista"/>
        <w:tabs>
          <w:tab w:val="left" w:pos="426"/>
        </w:tabs>
        <w:ind w:left="426"/>
        <w:rPr>
          <w:rFonts w:ascii="Calibri" w:hAnsi="Calibri" w:cs="Calibri"/>
          <w:sz w:val="22"/>
          <w:szCs w:val="22"/>
          <w:lang w:val="es-BO"/>
        </w:rPr>
      </w:pPr>
    </w:p>
    <w:p w:rsidR="004F0B32" w:rsidRPr="000F320D" w:rsidRDefault="004F0B32" w:rsidP="004F0B32">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r>
      <w:r w:rsidRPr="000F320D">
        <w:rPr>
          <w:rFonts w:ascii="Calibri" w:hAnsi="Calibri" w:cs="Calibri"/>
          <w:sz w:val="22"/>
          <w:szCs w:val="22"/>
          <w:lang w:val="es-BO"/>
        </w:rPr>
        <w:t xml:space="preserve">Experiencia General y Específica del Proponente. </w:t>
      </w:r>
      <w:r w:rsidRPr="000F320D">
        <w:rPr>
          <w:rFonts w:ascii="Calibri" w:hAnsi="Calibri" w:cs="Calibri"/>
          <w:b/>
          <w:sz w:val="22"/>
          <w:szCs w:val="22"/>
          <w:lang w:val="es-BO"/>
        </w:rPr>
        <w:t xml:space="preserve">(Aplicar </w:t>
      </w:r>
      <w:r w:rsidRPr="000F320D">
        <w:rPr>
          <w:rFonts w:ascii="Calibri" w:hAnsi="Calibri" w:cs="Calibri"/>
          <w:b/>
          <w:i/>
          <w:sz w:val="22"/>
          <w:szCs w:val="22"/>
        </w:rPr>
        <w:t>cuando la Unidad Solicitante hubiese solicitado la evaluación de este requisito)</w:t>
      </w:r>
    </w:p>
    <w:p w:rsidR="004F0B32" w:rsidRPr="000F320D" w:rsidRDefault="004F0B32" w:rsidP="004F0B32">
      <w:pPr>
        <w:pStyle w:val="Prrafodelista"/>
        <w:tabs>
          <w:tab w:val="left" w:pos="426"/>
        </w:tabs>
        <w:ind w:left="426"/>
        <w:rPr>
          <w:rFonts w:ascii="Calibri" w:hAnsi="Calibri" w:cs="Calibri"/>
          <w:sz w:val="22"/>
          <w:szCs w:val="22"/>
          <w:lang w:val="es-BO"/>
        </w:rPr>
      </w:pPr>
      <w:r w:rsidRPr="000F320D">
        <w:rPr>
          <w:rFonts w:ascii="Calibri" w:hAnsi="Calibri" w:cs="Calibri"/>
          <w:sz w:val="22"/>
          <w:szCs w:val="22"/>
          <w:lang w:val="es-BO"/>
        </w:rPr>
        <w:t xml:space="preserve">Formulario C-1 </w:t>
      </w:r>
      <w:r w:rsidRPr="000F320D">
        <w:rPr>
          <w:rFonts w:ascii="Calibri" w:hAnsi="Calibri" w:cs="Calibri"/>
          <w:sz w:val="22"/>
          <w:szCs w:val="22"/>
          <w:lang w:val="es-BO"/>
        </w:rPr>
        <w:tab/>
        <w:t xml:space="preserve">Propuesta Técnica </w:t>
      </w:r>
      <w:r w:rsidRPr="000F320D">
        <w:rPr>
          <w:rFonts w:ascii="Calibri" w:hAnsi="Calibri" w:cs="Calibri"/>
          <w:b/>
          <w:i/>
          <w:sz w:val="22"/>
          <w:szCs w:val="22"/>
          <w:lang w:val="es-BO"/>
        </w:rPr>
        <w:t xml:space="preserve">(Especificaciones Técnicas solicitadas y propuestas). </w:t>
      </w:r>
    </w:p>
    <w:p w:rsidR="004F0B32" w:rsidRPr="00993917" w:rsidRDefault="004F0B32" w:rsidP="004F0B32">
      <w:pPr>
        <w:pStyle w:val="Normal2"/>
        <w:ind w:left="2124" w:hanging="2124"/>
        <w:rPr>
          <w:rFonts w:ascii="Calibri" w:hAnsi="Calibri" w:cs="Calibri"/>
          <w:b/>
          <w:sz w:val="22"/>
          <w:szCs w:val="22"/>
          <w:lang w:val="es-BO"/>
        </w:rPr>
      </w:pPr>
    </w:p>
    <w:p w:rsidR="004F0B32" w:rsidRDefault="00ED7B4B" w:rsidP="004F0B32">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4F0B32" w:rsidRDefault="004F0B32" w:rsidP="004F0B32">
      <w:pPr>
        <w:pStyle w:val="Normal2"/>
        <w:ind w:left="2124" w:hanging="2124"/>
        <w:rPr>
          <w:rFonts w:ascii="Calibri" w:hAnsi="Calibri" w:cs="Calibri"/>
          <w:b/>
          <w:sz w:val="22"/>
          <w:szCs w:val="22"/>
          <w:lang w:val="es-BO"/>
        </w:rPr>
      </w:pPr>
    </w:p>
    <w:p w:rsidR="004F0B32" w:rsidRDefault="004F0B32" w:rsidP="004F0B32">
      <w:pPr>
        <w:pStyle w:val="Normal2"/>
        <w:ind w:left="2124" w:hanging="2124"/>
        <w:rPr>
          <w:rFonts w:ascii="Calibri" w:hAnsi="Calibri" w:cs="Calibri"/>
          <w:b/>
          <w:sz w:val="22"/>
          <w:szCs w:val="22"/>
          <w:lang w:val="es-BO"/>
        </w:rPr>
      </w:pPr>
    </w:p>
    <w:p w:rsidR="004F0B32" w:rsidRDefault="004F0B32" w:rsidP="004F0B32">
      <w:pPr>
        <w:pStyle w:val="Normal2"/>
        <w:ind w:left="2124" w:hanging="2124"/>
        <w:rPr>
          <w:rFonts w:ascii="Calibri" w:hAnsi="Calibri" w:cs="Calibri"/>
          <w:b/>
          <w:sz w:val="22"/>
          <w:szCs w:val="22"/>
          <w:lang w:val="es-BO"/>
        </w:rPr>
      </w:pPr>
    </w:p>
    <w:p w:rsidR="004F0B32" w:rsidRPr="00993917" w:rsidRDefault="004F0B32" w:rsidP="004F0B32">
      <w:pPr>
        <w:pStyle w:val="Normal2"/>
        <w:ind w:left="2124" w:hanging="2124"/>
        <w:rPr>
          <w:rFonts w:ascii="Calibri" w:hAnsi="Calibri" w:cs="Calibri"/>
          <w:b/>
          <w:sz w:val="22"/>
          <w:szCs w:val="22"/>
          <w:lang w:val="es-BO"/>
        </w:rPr>
      </w:pPr>
    </w:p>
    <w:p w:rsidR="004F0B32" w:rsidRPr="00993917" w:rsidRDefault="004F0B32" w:rsidP="004F0B32">
      <w:pPr>
        <w:pStyle w:val="Normal2"/>
        <w:ind w:left="2124" w:hanging="2124"/>
        <w:rPr>
          <w:rFonts w:ascii="Calibri" w:hAnsi="Calibri" w:cs="Calibri"/>
          <w:b/>
          <w:sz w:val="22"/>
          <w:szCs w:val="22"/>
        </w:rPr>
      </w:pPr>
    </w:p>
    <w:p w:rsidR="004F0B32" w:rsidRDefault="004F0B32" w:rsidP="004F0B32">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4F0B32" w:rsidRDefault="004F0B32" w:rsidP="004F0B32">
      <w:pPr>
        <w:pStyle w:val="Normal2"/>
        <w:ind w:left="2124" w:hanging="2124"/>
        <w:rPr>
          <w:rFonts w:ascii="Calibri" w:hAnsi="Calibri" w:cs="Calibri"/>
          <w:b/>
          <w:sz w:val="22"/>
          <w:szCs w:val="22"/>
          <w:lang w:val="es-BO"/>
        </w:rPr>
      </w:pPr>
    </w:p>
    <w:p w:rsidR="004F0B32" w:rsidRDefault="004F0B32" w:rsidP="004F0B32">
      <w:pPr>
        <w:pStyle w:val="Normal2"/>
        <w:ind w:left="2124" w:hanging="2124"/>
        <w:rPr>
          <w:rFonts w:ascii="Calibri" w:hAnsi="Calibri" w:cs="Calibri"/>
          <w:b/>
          <w:sz w:val="22"/>
          <w:szCs w:val="22"/>
          <w:lang w:val="es-BO"/>
        </w:rPr>
      </w:pPr>
    </w:p>
    <w:p w:rsidR="000F320D" w:rsidRDefault="000F320D" w:rsidP="004F0B32">
      <w:pPr>
        <w:pStyle w:val="Normal2"/>
        <w:ind w:left="2124" w:hanging="2124"/>
        <w:rPr>
          <w:rFonts w:ascii="Calibri" w:hAnsi="Calibri" w:cs="Calibri"/>
          <w:b/>
          <w:sz w:val="22"/>
          <w:szCs w:val="22"/>
          <w:lang w:val="es-BO"/>
        </w:rPr>
      </w:pPr>
    </w:p>
    <w:p w:rsidR="004F0B32" w:rsidRDefault="004F0B32" w:rsidP="004F0B32">
      <w:pPr>
        <w:pStyle w:val="Normal2"/>
        <w:ind w:left="2124" w:hanging="2124"/>
        <w:rPr>
          <w:rFonts w:ascii="Calibri" w:hAnsi="Calibri" w:cs="Calibri"/>
          <w:b/>
          <w:sz w:val="22"/>
          <w:szCs w:val="22"/>
          <w:lang w:val="es-BO"/>
        </w:rPr>
      </w:pPr>
    </w:p>
    <w:p w:rsidR="004F0B32" w:rsidRDefault="004F0B32" w:rsidP="004F0B32">
      <w:pPr>
        <w:pStyle w:val="Normal2"/>
        <w:ind w:left="2124" w:hanging="2124"/>
        <w:rPr>
          <w:rFonts w:ascii="Calibri" w:hAnsi="Calibri" w:cs="Calibri"/>
          <w:b/>
          <w:color w:val="000000"/>
          <w:sz w:val="22"/>
          <w:szCs w:val="22"/>
          <w:lang w:val="es-BO"/>
        </w:rPr>
      </w:pPr>
    </w:p>
    <w:p w:rsidR="003D390B" w:rsidRDefault="003D390B" w:rsidP="004F0B32">
      <w:pPr>
        <w:pStyle w:val="Normal2"/>
        <w:ind w:left="2124" w:hanging="2124"/>
        <w:rPr>
          <w:rFonts w:ascii="Calibri" w:hAnsi="Calibri" w:cs="Calibri"/>
          <w:b/>
          <w:color w:val="000000"/>
          <w:sz w:val="22"/>
          <w:szCs w:val="22"/>
          <w:lang w:val="es-BO"/>
        </w:rPr>
      </w:pPr>
    </w:p>
    <w:p w:rsidR="003D390B" w:rsidRDefault="003D390B" w:rsidP="004F0B32">
      <w:pPr>
        <w:pStyle w:val="Normal2"/>
        <w:ind w:left="2124" w:hanging="2124"/>
        <w:rPr>
          <w:rFonts w:ascii="Calibri" w:hAnsi="Calibri" w:cs="Calibri"/>
          <w:b/>
          <w:color w:val="000000"/>
          <w:sz w:val="22"/>
          <w:szCs w:val="22"/>
          <w:lang w:val="es-BO"/>
        </w:rPr>
      </w:pPr>
    </w:p>
    <w:p w:rsidR="003D390B" w:rsidRDefault="003D390B" w:rsidP="004F0B32">
      <w:pPr>
        <w:pStyle w:val="Normal2"/>
        <w:ind w:left="2124" w:hanging="2124"/>
        <w:rPr>
          <w:rFonts w:ascii="Calibri" w:hAnsi="Calibri" w:cs="Calibri"/>
          <w:b/>
          <w:color w:val="000000"/>
          <w:sz w:val="22"/>
          <w:szCs w:val="22"/>
          <w:lang w:val="es-BO"/>
        </w:rPr>
      </w:pPr>
    </w:p>
    <w:p w:rsidR="003D390B" w:rsidRDefault="003D390B" w:rsidP="004F0B32">
      <w:pPr>
        <w:pStyle w:val="Normal2"/>
        <w:ind w:left="2124" w:hanging="2124"/>
        <w:rPr>
          <w:rFonts w:ascii="Calibri" w:hAnsi="Calibri" w:cs="Calibri"/>
          <w:b/>
          <w:color w:val="000000"/>
          <w:sz w:val="22"/>
          <w:szCs w:val="22"/>
          <w:lang w:val="es-BO"/>
        </w:rPr>
      </w:pPr>
    </w:p>
    <w:p w:rsidR="003D390B" w:rsidRDefault="003D390B" w:rsidP="004F0B32">
      <w:pPr>
        <w:pStyle w:val="Normal2"/>
        <w:ind w:left="2124" w:hanging="2124"/>
        <w:rPr>
          <w:rFonts w:ascii="Calibri" w:hAnsi="Calibri" w:cs="Calibri"/>
          <w:b/>
          <w:color w:val="000000"/>
          <w:sz w:val="22"/>
          <w:szCs w:val="22"/>
          <w:lang w:val="es-BO"/>
        </w:rPr>
      </w:pPr>
    </w:p>
    <w:p w:rsidR="003D390B" w:rsidRDefault="003D390B" w:rsidP="004F0B32">
      <w:pPr>
        <w:pStyle w:val="Normal2"/>
        <w:ind w:left="2124" w:hanging="2124"/>
        <w:rPr>
          <w:rFonts w:ascii="Calibri" w:hAnsi="Calibri" w:cs="Calibri"/>
          <w:b/>
          <w:color w:val="000000"/>
          <w:sz w:val="22"/>
          <w:szCs w:val="22"/>
          <w:lang w:val="es-BO"/>
        </w:rPr>
      </w:pPr>
    </w:p>
    <w:p w:rsidR="003D390B" w:rsidRDefault="003D390B" w:rsidP="004F0B32">
      <w:pPr>
        <w:pStyle w:val="Normal2"/>
        <w:ind w:left="2124" w:hanging="2124"/>
        <w:rPr>
          <w:rFonts w:ascii="Calibri" w:hAnsi="Calibri" w:cs="Calibri"/>
          <w:b/>
          <w:color w:val="000000"/>
          <w:sz w:val="22"/>
          <w:szCs w:val="22"/>
          <w:lang w:val="es-BO"/>
        </w:rPr>
      </w:pPr>
    </w:p>
    <w:p w:rsidR="003D390B" w:rsidRPr="003D390B" w:rsidRDefault="003D390B" w:rsidP="004F0B32">
      <w:pPr>
        <w:pStyle w:val="Normal2"/>
        <w:ind w:left="2124" w:hanging="2124"/>
        <w:rPr>
          <w:rFonts w:ascii="Calibri" w:hAnsi="Calibri" w:cs="Calibri"/>
          <w:b/>
          <w:color w:val="000000"/>
          <w:sz w:val="22"/>
          <w:szCs w:val="22"/>
          <w:lang w:val="es-BO"/>
        </w:rPr>
      </w:pPr>
    </w:p>
    <w:p w:rsidR="004F0B32" w:rsidRPr="006252BE" w:rsidRDefault="004F0B32" w:rsidP="004F0B32">
      <w:pPr>
        <w:jc w:val="center"/>
        <w:rPr>
          <w:rFonts w:ascii="Verdana" w:hAnsi="Verdana" w:cs="Calibri"/>
          <w:b/>
          <w:sz w:val="18"/>
          <w:szCs w:val="18"/>
        </w:rPr>
      </w:pPr>
      <w:r w:rsidRPr="006252BE">
        <w:rPr>
          <w:rFonts w:ascii="Verdana" w:hAnsi="Verdana" w:cs="Calibri"/>
          <w:b/>
          <w:sz w:val="18"/>
          <w:szCs w:val="18"/>
        </w:rPr>
        <w:lastRenderedPageBreak/>
        <w:t>FORMULARIO A-1</w:t>
      </w:r>
    </w:p>
    <w:p w:rsidR="004F0B32" w:rsidRPr="006252BE" w:rsidRDefault="004F0B32" w:rsidP="004F0B32">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4F0B32" w:rsidRPr="006252BE" w:rsidRDefault="004F0B32" w:rsidP="004F0B32">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F0B32" w:rsidRPr="006252BE" w:rsidTr="00E67D9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4F0B32" w:rsidRPr="006252BE" w:rsidRDefault="004F0B32" w:rsidP="00E67D9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4F0B32" w:rsidRPr="006252BE" w:rsidRDefault="004F0B32" w:rsidP="00E67D9E">
            <w:pPr>
              <w:jc w:val="center"/>
              <w:rPr>
                <w:rFonts w:ascii="Verdana" w:hAnsi="Verdana" w:cs="Calibri"/>
                <w:b/>
                <w:sz w:val="18"/>
                <w:szCs w:val="18"/>
              </w:rPr>
            </w:pPr>
          </w:p>
        </w:tc>
      </w:tr>
      <w:tr w:rsidR="004F0B32" w:rsidRPr="006252BE" w:rsidTr="00E67D9E">
        <w:tc>
          <w:tcPr>
            <w:tcW w:w="2870" w:type="dxa"/>
            <w:tcBorders>
              <w:top w:val="nil"/>
              <w:left w:val="single" w:sz="12" w:space="0" w:color="auto"/>
              <w:bottom w:val="nil"/>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4F0B32" w:rsidRPr="006252BE" w:rsidRDefault="004F0B32" w:rsidP="00E67D9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4F0B32" w:rsidRPr="006252BE" w:rsidRDefault="004F0B32" w:rsidP="00E67D9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4F0B32" w:rsidRPr="006252BE" w:rsidRDefault="004F0B32" w:rsidP="00E67D9E">
            <w:pPr>
              <w:rPr>
                <w:rFonts w:ascii="Verdana" w:hAnsi="Verdana" w:cs="Calibri"/>
                <w:sz w:val="18"/>
                <w:szCs w:val="18"/>
              </w:rPr>
            </w:pPr>
          </w:p>
          <w:p w:rsidR="004F0B32" w:rsidRPr="006252BE" w:rsidRDefault="004F0B32" w:rsidP="00E67D9E">
            <w:pPr>
              <w:rPr>
                <w:rFonts w:ascii="Verdana" w:hAnsi="Verdana" w:cs="Calibri"/>
                <w:sz w:val="18"/>
                <w:szCs w:val="18"/>
              </w:rPr>
            </w:pPr>
          </w:p>
        </w:tc>
        <w:tc>
          <w:tcPr>
            <w:tcW w:w="142" w:type="dxa"/>
            <w:tcBorders>
              <w:top w:val="nil"/>
              <w:left w:val="nil"/>
              <w:bottom w:val="nil"/>
            </w:tcBorders>
            <w:shd w:val="clear" w:color="auto" w:fill="auto"/>
            <w:vAlign w:val="center"/>
          </w:tcPr>
          <w:p w:rsidR="004F0B32" w:rsidRPr="006252BE" w:rsidRDefault="004F0B32" w:rsidP="00E67D9E">
            <w:pPr>
              <w:rPr>
                <w:rFonts w:ascii="Verdana" w:hAnsi="Verdana" w:cs="Calibri"/>
                <w:sz w:val="18"/>
                <w:szCs w:val="18"/>
              </w:rPr>
            </w:pPr>
          </w:p>
        </w:tc>
      </w:tr>
      <w:tr w:rsidR="004F0B32" w:rsidRPr="006252BE" w:rsidTr="00E67D9E">
        <w:tc>
          <w:tcPr>
            <w:tcW w:w="2870" w:type="dxa"/>
            <w:tcBorders>
              <w:top w:val="nil"/>
              <w:left w:val="single" w:sz="12" w:space="0" w:color="auto"/>
              <w:bottom w:val="nil"/>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4F0B32" w:rsidRPr="006252BE" w:rsidRDefault="004F0B32" w:rsidP="00E67D9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4F0B32" w:rsidRPr="006252BE" w:rsidRDefault="004F0B32" w:rsidP="00E67D9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4F0B32" w:rsidRPr="006252BE" w:rsidRDefault="004F0B32" w:rsidP="00E67D9E">
            <w:pPr>
              <w:rPr>
                <w:rFonts w:ascii="Verdana" w:hAnsi="Verdana" w:cs="Calibri"/>
                <w:sz w:val="18"/>
                <w:szCs w:val="18"/>
              </w:rPr>
            </w:pPr>
          </w:p>
        </w:tc>
      </w:tr>
      <w:tr w:rsidR="004F0B32" w:rsidRPr="006252BE" w:rsidTr="00E67D9E">
        <w:tc>
          <w:tcPr>
            <w:tcW w:w="2870" w:type="dxa"/>
            <w:tcBorders>
              <w:top w:val="nil"/>
              <w:left w:val="single" w:sz="12" w:space="0" w:color="auto"/>
              <w:bottom w:val="nil"/>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4F0B32" w:rsidRPr="006252BE" w:rsidRDefault="004F0B32" w:rsidP="00E67D9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4F0B32" w:rsidRPr="006252BE" w:rsidRDefault="004F0B32" w:rsidP="00E67D9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4F0B32" w:rsidRPr="006252BE" w:rsidRDefault="004F0B32" w:rsidP="00E67D9E">
            <w:pPr>
              <w:jc w:val="center"/>
              <w:rPr>
                <w:rFonts w:ascii="Verdana" w:hAnsi="Verdana" w:cs="Calibri"/>
                <w:sz w:val="18"/>
                <w:szCs w:val="18"/>
              </w:rPr>
            </w:pPr>
          </w:p>
          <w:p w:rsidR="004F0B32" w:rsidRPr="006252BE" w:rsidRDefault="004F0B32" w:rsidP="00E67D9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4F0B32" w:rsidRPr="006252BE" w:rsidRDefault="004F0B32" w:rsidP="00E67D9E">
            <w:pPr>
              <w:rPr>
                <w:rFonts w:ascii="Verdana" w:hAnsi="Verdana" w:cs="Calibri"/>
                <w:sz w:val="18"/>
                <w:szCs w:val="18"/>
              </w:rPr>
            </w:pPr>
          </w:p>
        </w:tc>
      </w:tr>
      <w:tr w:rsidR="004F0B32" w:rsidRPr="006252BE" w:rsidTr="00E67D9E">
        <w:tc>
          <w:tcPr>
            <w:tcW w:w="2870" w:type="dxa"/>
            <w:tcBorders>
              <w:top w:val="nil"/>
              <w:left w:val="single" w:sz="12" w:space="0" w:color="auto"/>
              <w:bottom w:val="nil"/>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4F0B32" w:rsidRPr="006252BE" w:rsidRDefault="004F0B32" w:rsidP="00E67D9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4F0B32" w:rsidRPr="006252BE" w:rsidRDefault="004F0B32" w:rsidP="00E67D9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4F0B32" w:rsidRPr="006252BE" w:rsidRDefault="004F0B32" w:rsidP="00E67D9E">
            <w:pPr>
              <w:rPr>
                <w:rFonts w:ascii="Verdana" w:hAnsi="Verdana" w:cs="Calibri"/>
                <w:sz w:val="18"/>
                <w:szCs w:val="18"/>
              </w:rPr>
            </w:pPr>
          </w:p>
        </w:tc>
      </w:tr>
      <w:tr w:rsidR="004F0B32" w:rsidRPr="006252BE" w:rsidTr="00E67D9E">
        <w:tc>
          <w:tcPr>
            <w:tcW w:w="2870" w:type="dxa"/>
            <w:tcBorders>
              <w:top w:val="nil"/>
              <w:left w:val="single" w:sz="12" w:space="0" w:color="auto"/>
              <w:bottom w:val="nil"/>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4F0B32" w:rsidRPr="006252BE" w:rsidRDefault="004F0B32" w:rsidP="00E67D9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4F0B32" w:rsidRPr="006252BE" w:rsidRDefault="004F0B32" w:rsidP="00E67D9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4F0B32" w:rsidRPr="006252BE" w:rsidRDefault="004F0B32" w:rsidP="00E67D9E">
            <w:pPr>
              <w:rPr>
                <w:rFonts w:ascii="Verdana" w:hAnsi="Verdana" w:cs="Calibri"/>
                <w:sz w:val="18"/>
                <w:szCs w:val="18"/>
              </w:rPr>
            </w:pPr>
          </w:p>
          <w:p w:rsidR="004F0B32" w:rsidRPr="006252BE" w:rsidRDefault="004F0B32" w:rsidP="00E67D9E">
            <w:pPr>
              <w:rPr>
                <w:rFonts w:ascii="Verdana" w:hAnsi="Verdana" w:cs="Calibri"/>
                <w:sz w:val="18"/>
                <w:szCs w:val="18"/>
              </w:rPr>
            </w:pPr>
          </w:p>
        </w:tc>
        <w:tc>
          <w:tcPr>
            <w:tcW w:w="142" w:type="dxa"/>
            <w:tcBorders>
              <w:top w:val="nil"/>
              <w:left w:val="nil"/>
              <w:bottom w:val="nil"/>
            </w:tcBorders>
            <w:shd w:val="clear" w:color="auto" w:fill="auto"/>
            <w:vAlign w:val="center"/>
          </w:tcPr>
          <w:p w:rsidR="004F0B32" w:rsidRPr="006252BE" w:rsidRDefault="004F0B32" w:rsidP="00E67D9E">
            <w:pPr>
              <w:rPr>
                <w:rFonts w:ascii="Verdana" w:hAnsi="Verdana" w:cs="Calibri"/>
                <w:sz w:val="18"/>
                <w:szCs w:val="18"/>
              </w:rPr>
            </w:pPr>
          </w:p>
        </w:tc>
      </w:tr>
      <w:tr w:rsidR="004F0B32" w:rsidRPr="006252BE" w:rsidTr="00E67D9E">
        <w:tc>
          <w:tcPr>
            <w:tcW w:w="2870" w:type="dxa"/>
            <w:tcBorders>
              <w:top w:val="nil"/>
              <w:left w:val="single" w:sz="12" w:space="0" w:color="auto"/>
              <w:bottom w:val="nil"/>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4F0B32" w:rsidRPr="006252BE" w:rsidRDefault="004F0B32" w:rsidP="00E67D9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4F0B32" w:rsidRPr="006252BE" w:rsidRDefault="004F0B32" w:rsidP="00E67D9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4F0B32" w:rsidRPr="006252BE" w:rsidRDefault="004F0B32" w:rsidP="00E67D9E">
            <w:pPr>
              <w:rPr>
                <w:rFonts w:ascii="Verdana" w:hAnsi="Verdana" w:cs="Calibri"/>
                <w:sz w:val="18"/>
                <w:szCs w:val="18"/>
              </w:rPr>
            </w:pPr>
          </w:p>
        </w:tc>
      </w:tr>
      <w:tr w:rsidR="004F0B32" w:rsidRPr="006252BE" w:rsidTr="00E67D9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F0B32" w:rsidRPr="006252BE" w:rsidRDefault="004F0B32" w:rsidP="00E67D9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4F0B32" w:rsidRPr="006252BE" w:rsidRDefault="004F0B32" w:rsidP="00E67D9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4F0B32" w:rsidRPr="006252BE" w:rsidRDefault="004F0B32" w:rsidP="00E67D9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4F0B32" w:rsidRPr="006252BE" w:rsidRDefault="004F0B32" w:rsidP="00E67D9E">
            <w:pPr>
              <w:rPr>
                <w:rFonts w:ascii="Verdana" w:hAnsi="Verdana" w:cs="Calibri"/>
                <w:sz w:val="18"/>
                <w:szCs w:val="18"/>
              </w:rPr>
            </w:pPr>
          </w:p>
        </w:tc>
      </w:tr>
    </w:tbl>
    <w:p w:rsidR="004F0B32" w:rsidRPr="006252BE" w:rsidRDefault="004F0B32" w:rsidP="004F0B32">
      <w:pPr>
        <w:jc w:val="center"/>
        <w:rPr>
          <w:rFonts w:ascii="Verdana" w:hAnsi="Verdana" w:cs="Calibri"/>
          <w:sz w:val="18"/>
          <w:szCs w:val="18"/>
        </w:rPr>
      </w:pPr>
    </w:p>
    <w:p w:rsidR="004F0B32" w:rsidRPr="00993917" w:rsidRDefault="004F0B32" w:rsidP="004F0B32">
      <w:pPr>
        <w:jc w:val="both"/>
        <w:rPr>
          <w:rFonts w:ascii="Calibri" w:hAnsi="Calibri" w:cs="Calibri"/>
          <w:sz w:val="22"/>
          <w:szCs w:val="22"/>
        </w:rPr>
      </w:pPr>
      <w:r w:rsidRPr="00993917">
        <w:rPr>
          <w:rFonts w:ascii="Calibri" w:hAnsi="Calibri" w:cs="Calibri"/>
          <w:sz w:val="22"/>
          <w:szCs w:val="22"/>
        </w:rPr>
        <w:t>De mi consideración:</w:t>
      </w:r>
    </w:p>
    <w:p w:rsidR="004F0B32" w:rsidRPr="00993917" w:rsidRDefault="004F0B32" w:rsidP="004F0B32">
      <w:pPr>
        <w:jc w:val="both"/>
        <w:rPr>
          <w:rFonts w:ascii="Calibri" w:hAnsi="Calibri" w:cs="Calibri"/>
          <w:sz w:val="22"/>
          <w:szCs w:val="22"/>
        </w:rPr>
      </w:pPr>
    </w:p>
    <w:p w:rsidR="004F0B32" w:rsidRPr="00993917" w:rsidRDefault="004F0B32" w:rsidP="004F0B32">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 xml:space="preserve">expresamente que la misma tiene una validez de </w:t>
      </w:r>
      <w:r w:rsidR="00396A94">
        <w:rPr>
          <w:rFonts w:ascii="Calibri" w:hAnsi="Calibri" w:cs="Calibri"/>
          <w:sz w:val="22"/>
          <w:szCs w:val="22"/>
          <w:lang w:val="es-ES_tradnl"/>
        </w:rPr>
        <w:t>6</w:t>
      </w:r>
      <w:r w:rsidRPr="00993917">
        <w:rPr>
          <w:rFonts w:ascii="Calibri" w:hAnsi="Calibri" w:cs="Calibri"/>
          <w:sz w:val="22"/>
          <w:szCs w:val="22"/>
          <w:lang w:val="es-ES_tradnl"/>
        </w:rPr>
        <w:t>0 días calendario a partir de la apertura de propuestas, Asimismo, manifiesto mi conformidad, compromiso de cumplimiento y manifiesto la siguiente Declaración Jurada conforme con los siguientes puntos:</w:t>
      </w:r>
    </w:p>
    <w:p w:rsidR="004F0B32" w:rsidRPr="00993917" w:rsidRDefault="004F0B32" w:rsidP="004F0B32">
      <w:pPr>
        <w:jc w:val="both"/>
        <w:rPr>
          <w:rFonts w:ascii="Calibri" w:hAnsi="Calibri" w:cs="Calibri"/>
          <w:sz w:val="22"/>
          <w:szCs w:val="22"/>
          <w:lang w:val="es-ES_tradnl"/>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4F0B32" w:rsidRPr="00993917" w:rsidRDefault="004F0B32" w:rsidP="004F0B32">
      <w:pPr>
        <w:ind w:left="360"/>
        <w:jc w:val="both"/>
        <w:rPr>
          <w:rFonts w:ascii="Calibri" w:hAnsi="Calibri" w:cs="Calibri"/>
          <w:sz w:val="22"/>
          <w:szCs w:val="22"/>
        </w:rPr>
      </w:pPr>
    </w:p>
    <w:p w:rsidR="004F0B32" w:rsidRPr="00EF3AFE"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estrictamente lo establecido en el Reglamento Específico del Sistema de Administración de Bienes y Servicios – EPNE- YPFB y el presente Documento de Contratación Directa.</w:t>
      </w:r>
    </w:p>
    <w:p w:rsidR="004F0B32" w:rsidRPr="00EF3AFE" w:rsidRDefault="004F0B32" w:rsidP="004F0B32">
      <w:pPr>
        <w:ind w:left="360"/>
        <w:jc w:val="both"/>
        <w:rPr>
          <w:rFonts w:ascii="Calibri" w:hAnsi="Calibri" w:cs="Calibri"/>
          <w:sz w:val="22"/>
          <w:szCs w:val="22"/>
        </w:rPr>
      </w:pPr>
    </w:p>
    <w:p w:rsidR="004F0B32" w:rsidRPr="00EF3AFE" w:rsidRDefault="004F0B32" w:rsidP="004B702B">
      <w:pPr>
        <w:numPr>
          <w:ilvl w:val="0"/>
          <w:numId w:val="14"/>
        </w:numPr>
        <w:jc w:val="both"/>
        <w:rPr>
          <w:rFonts w:ascii="Calibri" w:hAnsi="Calibri" w:cs="Calibri"/>
          <w:sz w:val="22"/>
          <w:szCs w:val="22"/>
        </w:rPr>
      </w:pPr>
      <w:r w:rsidRPr="00EF3AFE">
        <w:rPr>
          <w:rFonts w:ascii="Calibri" w:hAnsi="Calibri" w:cs="Calibri"/>
          <w:sz w:val="22"/>
          <w:szCs w:val="22"/>
        </w:rPr>
        <w:t>Declaro haber realizado la inspección previa conforme a cronograma o por cuenta propia para la elaboración de la propuesta técnica. (cuando este haya sido solicitado</w:t>
      </w:r>
      <w:r>
        <w:rPr>
          <w:rFonts w:ascii="Calibri" w:hAnsi="Calibri" w:cs="Calibri"/>
          <w:sz w:val="22"/>
          <w:szCs w:val="22"/>
        </w:rPr>
        <w:t xml:space="preserve"> en el DCD</w:t>
      </w:r>
      <w:r w:rsidRPr="00EF3AFE">
        <w:rPr>
          <w:rFonts w:ascii="Calibri" w:hAnsi="Calibri" w:cs="Calibri"/>
          <w:sz w:val="22"/>
          <w:szCs w:val="22"/>
        </w:rPr>
        <w:t>)</w:t>
      </w:r>
      <w:r>
        <w:rPr>
          <w:rFonts w:ascii="Calibri" w:hAnsi="Calibri" w:cs="Calibri"/>
          <w:sz w:val="22"/>
          <w:szCs w:val="22"/>
        </w:rPr>
        <w:t>.</w:t>
      </w:r>
    </w:p>
    <w:p w:rsidR="004F0B32" w:rsidRPr="00EF3AFE" w:rsidRDefault="004F0B32" w:rsidP="004F0B32">
      <w:pPr>
        <w:pStyle w:val="Prrafodelista"/>
        <w:rPr>
          <w:rFonts w:ascii="Calibri" w:hAnsi="Calibri" w:cs="Calibri"/>
          <w:sz w:val="22"/>
          <w:szCs w:val="22"/>
        </w:rPr>
      </w:pPr>
    </w:p>
    <w:p w:rsidR="004F0B32" w:rsidRPr="00993917" w:rsidRDefault="004F0B32" w:rsidP="004B702B">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4F0B32" w:rsidRPr="00993917" w:rsidRDefault="004F0B32" w:rsidP="004F0B32">
      <w:pPr>
        <w:ind w:left="360"/>
        <w:jc w:val="both"/>
        <w:rPr>
          <w:rFonts w:ascii="Calibri" w:hAnsi="Calibri" w:cs="Calibri"/>
          <w:b/>
          <w:sz w:val="22"/>
          <w:szCs w:val="22"/>
        </w:rPr>
      </w:pPr>
    </w:p>
    <w:p w:rsidR="004F0B32" w:rsidRPr="00993917" w:rsidRDefault="004F0B32" w:rsidP="004B702B">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Pr>
          <w:rFonts w:ascii="Calibri" w:hAnsi="Calibri" w:cs="Calibri"/>
          <w:sz w:val="22"/>
          <w:szCs w:val="22"/>
        </w:rPr>
        <w:t xml:space="preserve"> u</w:t>
      </w:r>
      <w:r w:rsidRPr="00993917">
        <w:rPr>
          <w:rFonts w:ascii="Calibri" w:hAnsi="Calibri" w:cs="Calibri"/>
          <w:sz w:val="22"/>
          <w:szCs w:val="22"/>
        </w:rPr>
        <w:t xml:space="preserve"> orden de compra u orden de servicio.</w:t>
      </w:r>
    </w:p>
    <w:p w:rsidR="004F0B32" w:rsidRPr="00993917" w:rsidRDefault="004F0B32" w:rsidP="004F0B32">
      <w:pPr>
        <w:pStyle w:val="Prrafodelista"/>
        <w:rPr>
          <w:rFonts w:ascii="Calibri" w:hAnsi="Calibri" w:cs="Calibri"/>
          <w:b/>
          <w:sz w:val="22"/>
          <w:szCs w:val="22"/>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4F0B32" w:rsidRPr="00993917" w:rsidRDefault="004F0B32" w:rsidP="004F0B32">
      <w:pPr>
        <w:pStyle w:val="Prrafodelista"/>
        <w:rPr>
          <w:rFonts w:ascii="Calibri" w:hAnsi="Calibri" w:cs="Calibri"/>
          <w:sz w:val="22"/>
          <w:szCs w:val="22"/>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4F0B32" w:rsidRPr="00993917" w:rsidRDefault="004F0B32" w:rsidP="004F0B32">
      <w:pPr>
        <w:pStyle w:val="Prrafodelista"/>
        <w:rPr>
          <w:rFonts w:ascii="Calibri" w:hAnsi="Calibri" w:cs="Calibri"/>
          <w:sz w:val="22"/>
          <w:szCs w:val="22"/>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F0B32" w:rsidRPr="00993917" w:rsidRDefault="004F0B32" w:rsidP="004F0B32">
      <w:pPr>
        <w:pStyle w:val="Prrafodelista"/>
        <w:rPr>
          <w:rFonts w:ascii="Calibri" w:hAnsi="Calibri" w:cs="Calibri"/>
          <w:sz w:val="22"/>
          <w:szCs w:val="22"/>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F0B32" w:rsidRPr="00993917" w:rsidRDefault="004F0B32" w:rsidP="004F0B32">
      <w:pPr>
        <w:pStyle w:val="Prrafodelista"/>
        <w:rPr>
          <w:rFonts w:ascii="Calibri" w:hAnsi="Calibri" w:cs="Calibri"/>
          <w:sz w:val="22"/>
          <w:szCs w:val="22"/>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F0B32" w:rsidRPr="00993917" w:rsidRDefault="004F0B32" w:rsidP="004F0B32">
      <w:pPr>
        <w:pStyle w:val="Prrafodelista"/>
        <w:rPr>
          <w:rFonts w:ascii="Calibri" w:hAnsi="Calibri" w:cs="Calibri"/>
          <w:sz w:val="22"/>
          <w:szCs w:val="22"/>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F0B32" w:rsidRPr="00993917" w:rsidRDefault="004F0B32" w:rsidP="004F0B32">
      <w:pPr>
        <w:pStyle w:val="Prrafodelista"/>
        <w:rPr>
          <w:rFonts w:ascii="Calibri" w:hAnsi="Calibri" w:cs="Calibri"/>
          <w:sz w:val="22"/>
          <w:szCs w:val="22"/>
        </w:rPr>
      </w:pPr>
    </w:p>
    <w:p w:rsidR="004F0B32" w:rsidRPr="00993917" w:rsidRDefault="004F0B32" w:rsidP="004B702B">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 solicitada por YPFB.</w:t>
      </w:r>
    </w:p>
    <w:p w:rsidR="004F0B32" w:rsidRPr="00993917" w:rsidRDefault="004F0B32" w:rsidP="004F0B32">
      <w:pPr>
        <w:pStyle w:val="Prrafodelista"/>
        <w:rPr>
          <w:rFonts w:ascii="Calibri" w:hAnsi="Calibri" w:cs="Calibri"/>
          <w:sz w:val="22"/>
          <w:szCs w:val="22"/>
        </w:rPr>
      </w:pPr>
    </w:p>
    <w:p w:rsidR="004F0B32" w:rsidRPr="00993917" w:rsidRDefault="004F0B32" w:rsidP="004B702B">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4F0B32" w:rsidRPr="00993917" w:rsidRDefault="004F0B32" w:rsidP="004F0B32">
      <w:pPr>
        <w:pStyle w:val="Prrafodelista"/>
        <w:rPr>
          <w:rFonts w:ascii="Calibri" w:hAnsi="Calibri" w:cs="Calibri"/>
          <w:sz w:val="22"/>
          <w:szCs w:val="22"/>
        </w:rPr>
      </w:pPr>
    </w:p>
    <w:p w:rsidR="004F0B32" w:rsidRPr="00461E65" w:rsidRDefault="004F0B32" w:rsidP="004B702B">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61E65">
        <w:rPr>
          <w:rFonts w:ascii="Calibri" w:hAnsi="Calibri" w:cs="Calibri"/>
          <w:b/>
          <w:i/>
          <w:sz w:val="22"/>
          <w:szCs w:val="22"/>
        </w:rPr>
        <w:t>Cuando sea solicitado en el presente DCD)</w:t>
      </w:r>
    </w:p>
    <w:p w:rsidR="004F0B32" w:rsidRPr="00461E65" w:rsidRDefault="004F0B32" w:rsidP="004F0B32">
      <w:pPr>
        <w:pStyle w:val="Prrafodelista"/>
        <w:rPr>
          <w:rFonts w:ascii="Calibri" w:hAnsi="Calibri" w:cs="Calibri"/>
          <w:sz w:val="22"/>
          <w:szCs w:val="22"/>
        </w:rPr>
      </w:pPr>
    </w:p>
    <w:p w:rsidR="004F0B32" w:rsidRPr="00461E65" w:rsidRDefault="004F0B32" w:rsidP="004B702B">
      <w:pPr>
        <w:numPr>
          <w:ilvl w:val="0"/>
          <w:numId w:val="14"/>
        </w:numPr>
        <w:jc w:val="both"/>
        <w:rPr>
          <w:rFonts w:ascii="Calibri" w:hAnsi="Calibri" w:cs="Calibri"/>
          <w:sz w:val="22"/>
          <w:szCs w:val="22"/>
        </w:rPr>
      </w:pPr>
      <w:r w:rsidRPr="00461E65">
        <w:rPr>
          <w:rFonts w:ascii="Calibri" w:hAnsi="Calibri" w:cs="Calibri"/>
          <w:sz w:val="22"/>
          <w:szCs w:val="22"/>
        </w:rPr>
        <w:t>En caso de que la empresa a la cual represento resultase adjudicada, me comprometo a cumplir con lo requerido  en las Especificaciones Técnicas incorporadas en el DCD.</w:t>
      </w:r>
    </w:p>
    <w:p w:rsidR="004F0B32" w:rsidRPr="00461E65" w:rsidRDefault="004F0B32" w:rsidP="004F0B32">
      <w:pPr>
        <w:pStyle w:val="Prrafodelista1"/>
        <w:spacing w:line="276" w:lineRule="auto"/>
        <w:ind w:left="0"/>
        <w:jc w:val="both"/>
        <w:rPr>
          <w:rFonts w:ascii="Calibri" w:hAnsi="Calibri" w:cs="Calibri"/>
          <w:b/>
          <w:sz w:val="22"/>
          <w:szCs w:val="22"/>
        </w:rPr>
      </w:pPr>
    </w:p>
    <w:p w:rsidR="004F0B32" w:rsidRPr="00461E65" w:rsidRDefault="004F0B32" w:rsidP="004F0B32">
      <w:pPr>
        <w:rPr>
          <w:rFonts w:ascii="Calibri" w:hAnsi="Calibri" w:cs="Calibri"/>
          <w:sz w:val="22"/>
          <w:szCs w:val="22"/>
        </w:rPr>
      </w:pPr>
      <w:r w:rsidRPr="00461E65">
        <w:rPr>
          <w:rFonts w:ascii="Calibri" w:hAnsi="Calibri" w:cs="Calibri"/>
          <w:b/>
          <w:sz w:val="22"/>
          <w:szCs w:val="22"/>
        </w:rPr>
        <w:t>De la Presentación de Documentos</w:t>
      </w:r>
    </w:p>
    <w:p w:rsidR="004F0B32" w:rsidRPr="00461E65" w:rsidRDefault="004F0B32" w:rsidP="004F0B32">
      <w:pPr>
        <w:rPr>
          <w:rFonts w:ascii="Calibri" w:eastAsia="Calibri" w:hAnsi="Calibri" w:cs="Calibri"/>
          <w:sz w:val="22"/>
          <w:szCs w:val="22"/>
          <w:lang w:val="es-BO"/>
        </w:rPr>
      </w:pPr>
    </w:p>
    <w:p w:rsidR="004F0B32" w:rsidRPr="00461E65" w:rsidRDefault="004F0B32" w:rsidP="004F0B32">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4F0B32" w:rsidRPr="00461E65" w:rsidRDefault="004F0B32" w:rsidP="004F0B32">
      <w:pPr>
        <w:jc w:val="both"/>
        <w:rPr>
          <w:rFonts w:ascii="Calibri" w:hAnsi="Calibri" w:cs="Calibri"/>
          <w:sz w:val="22"/>
          <w:szCs w:val="22"/>
        </w:rPr>
      </w:pPr>
    </w:p>
    <w:p w:rsidR="004F0B32" w:rsidRPr="00461E65" w:rsidRDefault="004F0B32" w:rsidP="004B702B">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4F0B32" w:rsidRPr="00461E65" w:rsidRDefault="004F0B32" w:rsidP="004B702B">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4F0B32" w:rsidRPr="00993917" w:rsidRDefault="004F0B32" w:rsidP="004B702B">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4F0B32" w:rsidRPr="00993917" w:rsidRDefault="004F0B32" w:rsidP="004B702B">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 y de acuerdo a las siguientes características:</w:t>
      </w:r>
    </w:p>
    <w:p w:rsidR="004F0B32" w:rsidRPr="00993917" w:rsidRDefault="004F0B32" w:rsidP="004F0B32">
      <w:pPr>
        <w:jc w:val="both"/>
        <w:rPr>
          <w:rFonts w:ascii="Calibri" w:eastAsia="Calibri" w:hAnsi="Calibri" w:cs="Calibri"/>
          <w:sz w:val="22"/>
          <w:szCs w:val="22"/>
          <w:lang w:val="es-BO"/>
        </w:rPr>
      </w:pPr>
    </w:p>
    <w:p w:rsidR="004F0B32" w:rsidRPr="00993917"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F0B32" w:rsidRPr="00993917"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F0B32" w:rsidRPr="00993917" w:rsidRDefault="004F0B32" w:rsidP="004F0B32">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F0B32" w:rsidRPr="00993917" w:rsidRDefault="004F0B32" w:rsidP="004F0B32">
      <w:pPr>
        <w:jc w:val="both"/>
        <w:rPr>
          <w:rFonts w:ascii="Calibri" w:eastAsia="Calibri" w:hAnsi="Calibri" w:cs="Calibri"/>
          <w:sz w:val="22"/>
          <w:szCs w:val="22"/>
        </w:rPr>
      </w:pP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4F0B32" w:rsidRPr="00993917" w:rsidRDefault="004F0B32" w:rsidP="004B702B">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4F0B32" w:rsidRPr="00993917" w:rsidRDefault="004F0B32" w:rsidP="004F0B32">
      <w:pPr>
        <w:ind w:left="360"/>
        <w:jc w:val="both"/>
        <w:rPr>
          <w:rFonts w:ascii="Calibri" w:hAnsi="Calibri" w:cs="Calibri"/>
          <w:sz w:val="22"/>
          <w:szCs w:val="22"/>
        </w:rPr>
      </w:pPr>
    </w:p>
    <w:p w:rsidR="004F0B32" w:rsidRDefault="004F0B32" w:rsidP="004F0B32">
      <w:pPr>
        <w:ind w:left="360"/>
        <w:jc w:val="both"/>
        <w:rPr>
          <w:rFonts w:ascii="Verdana" w:hAnsi="Verdana" w:cs="Calibri"/>
          <w:sz w:val="18"/>
          <w:szCs w:val="18"/>
        </w:rPr>
      </w:pPr>
    </w:p>
    <w:p w:rsidR="004F0B32" w:rsidRPr="006252BE" w:rsidRDefault="004F0B32" w:rsidP="004F0B32">
      <w:pPr>
        <w:ind w:left="360"/>
        <w:jc w:val="both"/>
        <w:rPr>
          <w:rFonts w:ascii="Verdana" w:hAnsi="Verdana" w:cs="Calibri"/>
          <w:sz w:val="18"/>
          <w:szCs w:val="18"/>
        </w:rPr>
      </w:pPr>
    </w:p>
    <w:p w:rsidR="004F0B32" w:rsidRPr="006252BE" w:rsidRDefault="004F0B32" w:rsidP="004F0B32">
      <w:pPr>
        <w:ind w:left="360"/>
        <w:jc w:val="both"/>
        <w:rPr>
          <w:rFonts w:ascii="Verdana" w:hAnsi="Verdana" w:cs="Calibri"/>
          <w:sz w:val="18"/>
          <w:szCs w:val="18"/>
        </w:rPr>
      </w:pPr>
    </w:p>
    <w:p w:rsidR="004F0B32" w:rsidRPr="006252BE" w:rsidRDefault="004F0B32" w:rsidP="004F0B3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F0B32" w:rsidRDefault="004F0B32" w:rsidP="004F0B3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F0B32" w:rsidRDefault="004F0B32" w:rsidP="004F0B32">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4F0B32" w:rsidRDefault="004F0B32" w:rsidP="004F0B32">
      <w:pPr>
        <w:jc w:val="center"/>
        <w:rPr>
          <w:rFonts w:ascii="Verdana" w:hAnsi="Verdana" w:cs="Arial"/>
          <w:b/>
          <w:sz w:val="18"/>
          <w:szCs w:val="18"/>
        </w:rPr>
      </w:pPr>
      <w:r>
        <w:rPr>
          <w:rFonts w:ascii="Verdana" w:hAnsi="Verdana" w:cs="Arial"/>
          <w:b/>
          <w:sz w:val="18"/>
          <w:szCs w:val="18"/>
        </w:rPr>
        <w:lastRenderedPageBreak/>
        <w:t xml:space="preserve">FORMULARIO </w:t>
      </w:r>
    </w:p>
    <w:p w:rsidR="004F0B32" w:rsidRPr="006252BE" w:rsidRDefault="004F0B32" w:rsidP="004F0B32">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4F0B32" w:rsidRDefault="004F0B32" w:rsidP="004F0B32">
      <w:pPr>
        <w:rPr>
          <w:rFonts w:ascii="Verdana" w:hAnsi="Verdana" w:cs="Arial"/>
          <w:b/>
          <w:sz w:val="18"/>
          <w:szCs w:val="18"/>
        </w:rPr>
      </w:pPr>
    </w:p>
    <w:p w:rsidR="004F0B32" w:rsidRPr="00CF2046" w:rsidRDefault="004F0B32" w:rsidP="004F0B32">
      <w:pPr>
        <w:rPr>
          <w:rFonts w:ascii="Verdana" w:hAnsi="Verdana" w:cs="Arial"/>
          <w:b/>
          <w:sz w:val="18"/>
          <w:szCs w:val="18"/>
        </w:rPr>
      </w:pPr>
    </w:p>
    <w:p w:rsidR="004F0B32" w:rsidRPr="00CF2046" w:rsidRDefault="004F0B32" w:rsidP="004B702B">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Pr>
          <w:rFonts w:ascii="Verdana" w:hAnsi="Verdana"/>
          <w:sz w:val="18"/>
          <w:szCs w:val="18"/>
          <w:lang w:val="es-ES_tradnl"/>
        </w:rPr>
        <w:t>___________________</w:t>
      </w:r>
    </w:p>
    <w:p w:rsidR="004F0B32" w:rsidRPr="00CF2046" w:rsidRDefault="004F0B32" w:rsidP="004F0B32">
      <w:pPr>
        <w:rPr>
          <w:rFonts w:ascii="Verdana" w:hAnsi="Verdana" w:cs="Arial"/>
          <w:b/>
          <w:sz w:val="18"/>
          <w:szCs w:val="18"/>
        </w:rPr>
      </w:pPr>
    </w:p>
    <w:p w:rsidR="004F0B32" w:rsidRPr="00CF2046" w:rsidRDefault="004F0B32" w:rsidP="004F0B32">
      <w:pPr>
        <w:rPr>
          <w:rFonts w:ascii="Verdana" w:hAnsi="Verdana" w:cs="Arial"/>
          <w:b/>
          <w:sz w:val="18"/>
          <w:szCs w:val="18"/>
        </w:rPr>
      </w:pPr>
    </w:p>
    <w:p w:rsidR="004F0B32" w:rsidRPr="00CF2046" w:rsidRDefault="004F0B32" w:rsidP="004B702B">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Pr>
          <w:rFonts w:ascii="Verdana" w:hAnsi="Verdana"/>
          <w:sz w:val="18"/>
          <w:szCs w:val="18"/>
          <w:lang w:val="es-ES_tradnl"/>
        </w:rPr>
        <w:t>_________________</w:t>
      </w:r>
    </w:p>
    <w:p w:rsidR="004F0B32" w:rsidRPr="00CF2046" w:rsidRDefault="004F0B32" w:rsidP="004F0B32">
      <w:pPr>
        <w:tabs>
          <w:tab w:val="right" w:pos="6663"/>
          <w:tab w:val="right" w:pos="8364"/>
        </w:tabs>
        <w:spacing w:line="240" w:lineRule="exact"/>
        <w:rPr>
          <w:rFonts w:ascii="Verdana" w:hAnsi="Verdana"/>
          <w:sz w:val="18"/>
          <w:szCs w:val="18"/>
          <w:lang w:val="es-ES_tradnl"/>
        </w:rPr>
      </w:pPr>
    </w:p>
    <w:p w:rsidR="004F0B32" w:rsidRPr="00CF2046" w:rsidRDefault="004F0B32" w:rsidP="004F0B32">
      <w:pPr>
        <w:tabs>
          <w:tab w:val="right" w:pos="6663"/>
          <w:tab w:val="right" w:pos="8364"/>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Pr>
          <w:rFonts w:ascii="Verdana" w:hAnsi="Verdana"/>
          <w:sz w:val="18"/>
          <w:szCs w:val="18"/>
          <w:lang w:val="es-ES_tradnl"/>
        </w:rPr>
        <w:t>___________________</w:t>
      </w: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Pr>
          <w:rFonts w:ascii="Verdana" w:hAnsi="Verdana"/>
          <w:sz w:val="18"/>
          <w:szCs w:val="18"/>
          <w:lang w:val="es-ES_tradnl"/>
        </w:rPr>
        <w:t>___________________</w:t>
      </w: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Pr>
          <w:rFonts w:ascii="Verdana" w:hAnsi="Verdana"/>
          <w:sz w:val="18"/>
          <w:szCs w:val="18"/>
          <w:lang w:val="es-ES_tradnl"/>
        </w:rPr>
        <w:t>___________________</w:t>
      </w: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Pr>
          <w:rFonts w:ascii="Verdana" w:hAnsi="Verdana"/>
          <w:sz w:val="18"/>
          <w:szCs w:val="18"/>
          <w:lang w:val="es-ES_tradnl"/>
        </w:rPr>
        <w:t>____________________</w:t>
      </w: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Pr>
          <w:rFonts w:ascii="Verdana" w:hAnsi="Verdana"/>
          <w:sz w:val="18"/>
          <w:szCs w:val="18"/>
          <w:lang w:val="es-ES_tradnl"/>
        </w:rPr>
        <w:t>_________________</w:t>
      </w: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Pr>
          <w:rFonts w:ascii="Verdana" w:hAnsi="Verdana"/>
          <w:sz w:val="18"/>
          <w:szCs w:val="18"/>
          <w:lang w:val="es-ES_tradnl"/>
        </w:rPr>
        <w:t>____________</w:t>
      </w: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4F0B32" w:rsidRPr="00CF2046" w:rsidRDefault="004F0B32" w:rsidP="004F0B32">
      <w:pPr>
        <w:tabs>
          <w:tab w:val="right" w:pos="6663"/>
          <w:tab w:val="right" w:pos="8364"/>
        </w:tabs>
        <w:spacing w:line="240" w:lineRule="exact"/>
        <w:rPr>
          <w:rFonts w:ascii="Verdana" w:hAnsi="Verdana"/>
          <w:sz w:val="18"/>
          <w:szCs w:val="18"/>
          <w:lang w:val="es-ES_tradnl"/>
        </w:rPr>
      </w:pPr>
    </w:p>
    <w:p w:rsidR="004F0B32" w:rsidRPr="00CF2046" w:rsidRDefault="004F0B32" w:rsidP="004F0B32">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Pr>
          <w:rFonts w:ascii="Verdana" w:hAnsi="Verdana"/>
          <w:sz w:val="18"/>
          <w:szCs w:val="18"/>
          <w:lang w:val="es-ES_tradnl"/>
        </w:rPr>
        <w:t>_____________________</w:t>
      </w: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F0B32">
      <w:pPr>
        <w:tabs>
          <w:tab w:val="right" w:pos="6663"/>
        </w:tabs>
        <w:spacing w:line="240" w:lineRule="exact"/>
        <w:rPr>
          <w:rFonts w:ascii="Verdana" w:hAnsi="Verdana"/>
          <w:sz w:val="18"/>
          <w:szCs w:val="18"/>
          <w:lang w:val="es-ES_tradnl"/>
        </w:rPr>
      </w:pPr>
    </w:p>
    <w:p w:rsidR="004F0B32" w:rsidRPr="00CF2046" w:rsidRDefault="004F0B32" w:rsidP="004B702B">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Pr>
          <w:rFonts w:ascii="Verdana" w:hAnsi="Verdana"/>
          <w:sz w:val="18"/>
          <w:szCs w:val="18"/>
          <w:lang w:val="es-ES_tradnl"/>
        </w:rPr>
        <w:t>__________</w:t>
      </w:r>
    </w:p>
    <w:p w:rsidR="004F0B32" w:rsidRPr="00CF2046" w:rsidRDefault="004F0B32" w:rsidP="004F0B32">
      <w:pPr>
        <w:tabs>
          <w:tab w:val="right" w:pos="6663"/>
        </w:tabs>
        <w:spacing w:line="240" w:lineRule="exact"/>
        <w:ind w:left="360"/>
        <w:rPr>
          <w:rFonts w:ascii="Verdana" w:hAnsi="Verdana"/>
          <w:sz w:val="18"/>
          <w:szCs w:val="18"/>
          <w:lang w:val="es-ES_tradnl"/>
        </w:rPr>
      </w:pPr>
    </w:p>
    <w:p w:rsidR="004F0B32" w:rsidRPr="00CF2046" w:rsidRDefault="004F0B32" w:rsidP="004F0B32">
      <w:pPr>
        <w:tabs>
          <w:tab w:val="right" w:pos="6663"/>
        </w:tabs>
        <w:spacing w:line="240" w:lineRule="exact"/>
        <w:ind w:left="360"/>
        <w:rPr>
          <w:rFonts w:ascii="Verdana" w:hAnsi="Verdana"/>
          <w:sz w:val="18"/>
          <w:szCs w:val="18"/>
          <w:lang w:val="es-ES_tradnl"/>
        </w:rPr>
      </w:pPr>
    </w:p>
    <w:p w:rsidR="004F0B32" w:rsidRPr="00CF2046" w:rsidRDefault="004F0B32" w:rsidP="004B702B">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Pr>
          <w:rFonts w:ascii="Verdana" w:hAnsi="Verdana"/>
          <w:sz w:val="18"/>
          <w:szCs w:val="18"/>
          <w:lang w:val="es-ES_tradnl"/>
        </w:rPr>
        <w:t>___________</w:t>
      </w:r>
    </w:p>
    <w:p w:rsidR="004F0B32" w:rsidRPr="00CF2046" w:rsidRDefault="004F0B32" w:rsidP="004F0B32">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4F0B32" w:rsidRPr="00CF2046" w:rsidRDefault="004F0B32" w:rsidP="004F0B32">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4F0B32" w:rsidRPr="00CF2046" w:rsidRDefault="004F0B32" w:rsidP="004B702B">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Pr>
          <w:rFonts w:ascii="Verdana" w:hAnsi="Verdana"/>
          <w:sz w:val="18"/>
          <w:szCs w:val="18"/>
          <w:lang w:val="es-ES_tradnl"/>
        </w:rPr>
        <w:t>________________</w:t>
      </w:r>
      <w:r w:rsidRPr="00CF2046">
        <w:rPr>
          <w:rFonts w:ascii="Verdana" w:hAnsi="Verdana"/>
          <w:sz w:val="18"/>
          <w:szCs w:val="18"/>
          <w:lang w:val="es-ES_tradnl"/>
        </w:rPr>
        <w:t xml:space="preserve"> </w:t>
      </w:r>
    </w:p>
    <w:p w:rsidR="004F0B32" w:rsidRPr="00CF2046" w:rsidRDefault="004F0B32" w:rsidP="004F0B32">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4F0B32" w:rsidRPr="00CF2046" w:rsidRDefault="004F0B32" w:rsidP="004F0B32">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4F0B32" w:rsidRPr="00CF2046" w:rsidRDefault="004F0B32" w:rsidP="004B702B">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Pr>
          <w:rFonts w:ascii="Verdana" w:hAnsi="Verdana"/>
          <w:sz w:val="18"/>
          <w:szCs w:val="18"/>
          <w:lang w:val="es-ES_tradnl"/>
        </w:rPr>
        <w:t>______________</w:t>
      </w:r>
    </w:p>
    <w:p w:rsidR="004F0B32" w:rsidRPr="00CF2046" w:rsidRDefault="004F0B32" w:rsidP="004F0B32">
      <w:pPr>
        <w:rPr>
          <w:rFonts w:ascii="Verdana" w:hAnsi="Verdana" w:cs="Arial"/>
          <w:b/>
          <w:sz w:val="18"/>
          <w:szCs w:val="18"/>
          <w:lang w:val="es-ES_tradnl"/>
        </w:rPr>
      </w:pPr>
    </w:p>
    <w:p w:rsidR="004F0B32" w:rsidRPr="00F729D7" w:rsidRDefault="004F0B32" w:rsidP="004F0B32">
      <w:pPr>
        <w:jc w:val="center"/>
        <w:rPr>
          <w:rFonts w:ascii="Verdana" w:hAnsi="Verdana" w:cs="Arial"/>
          <w:b/>
          <w:sz w:val="18"/>
          <w:szCs w:val="18"/>
          <w:lang w:val="es-ES_tradnl"/>
        </w:rPr>
      </w:pPr>
    </w:p>
    <w:p w:rsidR="004F0B32" w:rsidRPr="006252BE" w:rsidRDefault="004F0B32" w:rsidP="004F0B32">
      <w:pPr>
        <w:jc w:val="center"/>
        <w:rPr>
          <w:rFonts w:ascii="Verdana" w:hAnsi="Verdana" w:cs="Arial"/>
          <w:b/>
          <w:sz w:val="18"/>
          <w:szCs w:val="18"/>
        </w:rPr>
      </w:pPr>
    </w:p>
    <w:p w:rsidR="004F0B32" w:rsidRPr="006252BE" w:rsidRDefault="004F0B32" w:rsidP="004F0B32">
      <w:pPr>
        <w:jc w:val="center"/>
        <w:rPr>
          <w:rFonts w:ascii="Verdana" w:hAnsi="Verdana" w:cs="Arial"/>
          <w:b/>
          <w:sz w:val="18"/>
          <w:szCs w:val="18"/>
        </w:rPr>
      </w:pPr>
    </w:p>
    <w:p w:rsidR="004F0B32" w:rsidRPr="006252BE" w:rsidRDefault="004F0B32" w:rsidP="004F0B32">
      <w:pPr>
        <w:ind w:left="360"/>
        <w:jc w:val="both"/>
        <w:rPr>
          <w:rFonts w:ascii="Verdana" w:hAnsi="Verdana" w:cs="Calibri"/>
          <w:sz w:val="18"/>
          <w:szCs w:val="18"/>
        </w:rPr>
      </w:pPr>
    </w:p>
    <w:p w:rsidR="004F0B32" w:rsidRPr="006252BE" w:rsidRDefault="004F0B32" w:rsidP="004F0B32">
      <w:pPr>
        <w:ind w:left="360"/>
        <w:jc w:val="both"/>
        <w:rPr>
          <w:rFonts w:ascii="Verdana" w:hAnsi="Verdana" w:cs="Calibri"/>
          <w:sz w:val="18"/>
          <w:szCs w:val="18"/>
        </w:rPr>
      </w:pPr>
    </w:p>
    <w:p w:rsidR="004F0B32" w:rsidRPr="006252BE" w:rsidRDefault="004F0B32" w:rsidP="004F0B3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F0B32" w:rsidRDefault="004F0B32" w:rsidP="004F0B3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F0B32" w:rsidRDefault="004F0B32" w:rsidP="004F0B32">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4F0B32" w:rsidRDefault="004F0B32" w:rsidP="004F0B32">
      <w:pPr>
        <w:jc w:val="center"/>
        <w:rPr>
          <w:rFonts w:ascii="Verdana" w:hAnsi="Verdana" w:cs="Arial"/>
          <w:b/>
          <w:color w:val="000000"/>
          <w:sz w:val="18"/>
          <w:szCs w:val="16"/>
        </w:rPr>
      </w:pPr>
    </w:p>
    <w:p w:rsidR="004F0B32" w:rsidRDefault="004F0B32" w:rsidP="004F0B32">
      <w:pPr>
        <w:jc w:val="center"/>
        <w:rPr>
          <w:rFonts w:ascii="Verdana" w:hAnsi="Verdana" w:cs="Arial"/>
          <w:b/>
          <w:color w:val="000000"/>
          <w:sz w:val="18"/>
          <w:szCs w:val="16"/>
        </w:rPr>
      </w:pPr>
    </w:p>
    <w:p w:rsidR="004F0B32" w:rsidRPr="0060067E" w:rsidRDefault="004F0B32" w:rsidP="004F0B32">
      <w:pPr>
        <w:ind w:left="360"/>
        <w:jc w:val="both"/>
        <w:rPr>
          <w:rFonts w:ascii="Verdana" w:hAnsi="Verdana" w:cs="Arial"/>
          <w:b/>
          <w:color w:val="000000"/>
          <w:sz w:val="18"/>
          <w:szCs w:val="18"/>
        </w:rPr>
        <w:sectPr w:rsidR="004F0B32" w:rsidRPr="0060067E" w:rsidSect="00E67D9E">
          <w:footerReference w:type="default" r:id="rId20"/>
          <w:pgSz w:w="12240" w:h="15840" w:code="1"/>
          <w:pgMar w:top="1418" w:right="1276" w:bottom="1134" w:left="1418" w:header="709" w:footer="709" w:gutter="0"/>
          <w:cols w:space="708"/>
          <w:docGrid w:linePitch="360"/>
        </w:sectPr>
      </w:pPr>
    </w:p>
    <w:p w:rsidR="004F0B32" w:rsidRPr="000F320D" w:rsidRDefault="004F0B32" w:rsidP="004F0B32">
      <w:pPr>
        <w:jc w:val="center"/>
        <w:rPr>
          <w:rFonts w:ascii="Verdana" w:hAnsi="Verdana" w:cs="Arial"/>
          <w:b/>
          <w:sz w:val="16"/>
          <w:szCs w:val="12"/>
        </w:rPr>
      </w:pPr>
      <w:r w:rsidRPr="000F320D">
        <w:rPr>
          <w:rFonts w:ascii="Verdana" w:hAnsi="Verdana" w:cs="Arial"/>
          <w:b/>
          <w:sz w:val="16"/>
          <w:szCs w:val="12"/>
        </w:rPr>
        <w:lastRenderedPageBreak/>
        <w:t>FORMULARIO A-2</w:t>
      </w:r>
    </w:p>
    <w:p w:rsidR="004F0B32" w:rsidRPr="000F320D" w:rsidRDefault="004F0B32" w:rsidP="004F0B32">
      <w:pPr>
        <w:jc w:val="center"/>
        <w:rPr>
          <w:rFonts w:ascii="Verdana" w:hAnsi="Verdana"/>
          <w:b/>
          <w:bCs/>
          <w:sz w:val="16"/>
          <w:szCs w:val="12"/>
          <w:lang w:eastAsia="es-BO"/>
        </w:rPr>
      </w:pPr>
      <w:r w:rsidRPr="000F320D">
        <w:rPr>
          <w:rFonts w:ascii="Verdana" w:hAnsi="Verdana"/>
          <w:b/>
          <w:bCs/>
          <w:sz w:val="16"/>
          <w:szCs w:val="12"/>
          <w:lang w:eastAsia="es-BO"/>
        </w:rPr>
        <w:t>EXPERIENCIA GENERAL Y ESPECÍFICA DE LA EMPRESA</w:t>
      </w:r>
    </w:p>
    <w:p w:rsidR="004F0B32" w:rsidRPr="000F320D" w:rsidRDefault="004F0B32" w:rsidP="004F0B32">
      <w:pPr>
        <w:ind w:left="2268" w:hanging="1559"/>
        <w:jc w:val="center"/>
        <w:rPr>
          <w:rFonts w:ascii="Calibri" w:hAnsi="Calibri" w:cs="Calibri"/>
          <w:b/>
          <w:i/>
        </w:rPr>
      </w:pPr>
      <w:r w:rsidRPr="000F320D">
        <w:rPr>
          <w:rFonts w:ascii="Calibri" w:hAnsi="Calibri" w:cs="Calibri"/>
          <w:b/>
          <w:lang w:val="es-BO"/>
        </w:rPr>
        <w:t xml:space="preserve">(Aplicar </w:t>
      </w:r>
      <w:r w:rsidRPr="000F320D">
        <w:rPr>
          <w:rFonts w:ascii="Calibri" w:hAnsi="Calibri" w:cs="Calibri"/>
          <w:b/>
          <w:i/>
        </w:rPr>
        <w:t>cuando la Unidad Solicitante hubiese solicitado la evaluación de este requisito)</w:t>
      </w:r>
    </w:p>
    <w:p w:rsidR="004F0B32" w:rsidRPr="000F320D" w:rsidRDefault="004F0B32" w:rsidP="004F0B32">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4F0B32" w:rsidRPr="000F320D" w:rsidTr="00E67D9E">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4F0B32" w:rsidRPr="000F320D" w:rsidRDefault="004F0B32" w:rsidP="00E67D9E">
            <w:pPr>
              <w:jc w:val="center"/>
              <w:rPr>
                <w:rFonts w:ascii="Verdana" w:hAnsi="Verdana" w:cs="Arial"/>
                <w:b/>
                <w:bCs/>
                <w:i/>
                <w:iCs/>
                <w:sz w:val="16"/>
                <w:szCs w:val="12"/>
                <w:lang w:eastAsia="es-BO"/>
              </w:rPr>
            </w:pPr>
            <w:r w:rsidRPr="000F320D">
              <w:rPr>
                <w:rFonts w:ascii="Verdana" w:hAnsi="Verdana" w:cs="Arial"/>
                <w:b/>
                <w:bCs/>
                <w:i/>
                <w:iCs/>
                <w:sz w:val="16"/>
                <w:szCs w:val="12"/>
                <w:lang w:eastAsia="es-BO"/>
              </w:rPr>
              <w:t>[NOMBRE DEL PROPONENTE]</w:t>
            </w:r>
          </w:p>
        </w:tc>
      </w:tr>
      <w:tr w:rsidR="004F0B32" w:rsidRPr="000F320D" w:rsidTr="00E67D9E">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Nombre del Socio(s) (***)</w:t>
            </w:r>
          </w:p>
        </w:tc>
      </w:tr>
      <w:tr w:rsidR="004F0B32" w:rsidRPr="000F320D" w:rsidTr="00E67D9E">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4F0B32" w:rsidRPr="000F320D" w:rsidRDefault="004F0B32" w:rsidP="00E67D9E">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4F0B32" w:rsidRPr="000F320D" w:rsidRDefault="004F0B32" w:rsidP="00E67D9E">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4F0B32" w:rsidRPr="000F320D" w:rsidRDefault="004F0B32" w:rsidP="00E67D9E">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4F0B32" w:rsidRPr="000F320D" w:rsidRDefault="004F0B32" w:rsidP="00E67D9E">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4F0B32" w:rsidRPr="000F320D" w:rsidRDefault="004F0B32" w:rsidP="00E67D9E">
            <w:pPr>
              <w:ind w:left="113" w:right="113"/>
              <w:jc w:val="center"/>
              <w:rPr>
                <w:rFonts w:ascii="Verdana" w:hAnsi="Verdana" w:cs="Arial"/>
                <w:b/>
                <w:bCs/>
                <w:sz w:val="16"/>
                <w:szCs w:val="12"/>
                <w:lang w:eastAsia="es-BO"/>
              </w:rPr>
            </w:pPr>
            <w:r w:rsidRPr="000F320D">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4F0B32" w:rsidRPr="000F320D" w:rsidRDefault="004F0B32" w:rsidP="00E67D9E">
            <w:pPr>
              <w:ind w:left="113" w:right="113"/>
              <w:jc w:val="center"/>
              <w:rPr>
                <w:rFonts w:ascii="Verdana" w:hAnsi="Verdana" w:cs="Arial"/>
                <w:b/>
                <w:bCs/>
                <w:sz w:val="16"/>
                <w:szCs w:val="12"/>
                <w:lang w:eastAsia="es-BO"/>
              </w:rPr>
            </w:pPr>
            <w:r w:rsidRPr="000F320D">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4F0B32" w:rsidRPr="000F320D" w:rsidRDefault="004F0B32" w:rsidP="00E67D9E">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4F0B32" w:rsidRPr="000F320D" w:rsidRDefault="004F0B32" w:rsidP="00E67D9E">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4F0B32" w:rsidRPr="000F320D" w:rsidRDefault="004F0B32" w:rsidP="00E67D9E">
            <w:pPr>
              <w:rPr>
                <w:rFonts w:ascii="Verdana" w:hAnsi="Verdana" w:cs="Arial"/>
                <w:b/>
                <w:bCs/>
                <w:sz w:val="16"/>
                <w:szCs w:val="12"/>
                <w:lang w:eastAsia="es-BO"/>
              </w:rPr>
            </w:pPr>
          </w:p>
        </w:tc>
      </w:tr>
      <w:tr w:rsidR="004F0B32" w:rsidRPr="000F320D" w:rsidTr="00E67D9E">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r>
      <w:tr w:rsidR="004F0B32" w:rsidRPr="000F320D" w:rsidTr="00E67D9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r>
      <w:tr w:rsidR="004F0B32" w:rsidRPr="000F320D" w:rsidTr="00E67D9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r>
      <w:tr w:rsidR="004F0B32" w:rsidRPr="000F320D" w:rsidTr="00E67D9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r>
      <w:tr w:rsidR="004F0B32" w:rsidRPr="000F320D" w:rsidTr="00E67D9E">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4F0B32" w:rsidRPr="000F320D" w:rsidRDefault="004F0B32" w:rsidP="00E67D9E">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 </w:t>
            </w:r>
          </w:p>
        </w:tc>
      </w:tr>
      <w:tr w:rsidR="004F0B32" w:rsidRPr="000F320D" w:rsidTr="00E67D9E">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4F0B32" w:rsidRPr="000F320D" w:rsidRDefault="004F0B32" w:rsidP="00E67D9E">
            <w:pPr>
              <w:jc w:val="center"/>
              <w:rPr>
                <w:rFonts w:ascii="Verdana" w:hAnsi="Verdana" w:cs="Arial"/>
                <w:b/>
                <w:bCs/>
                <w:sz w:val="16"/>
                <w:szCs w:val="12"/>
                <w:lang w:eastAsia="es-BO"/>
              </w:rPr>
            </w:pPr>
            <w:r w:rsidRPr="000F320D">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4F0B32" w:rsidRPr="000F320D" w:rsidRDefault="004F0B32" w:rsidP="00E67D9E">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4F0B32" w:rsidRPr="000F320D" w:rsidRDefault="004F0B32" w:rsidP="00E67D9E">
            <w:pPr>
              <w:rPr>
                <w:rFonts w:ascii="Verdana" w:hAnsi="Verdana" w:cs="Arial"/>
                <w:b/>
                <w:bCs/>
                <w:sz w:val="16"/>
                <w:szCs w:val="12"/>
                <w:lang w:eastAsia="es-BO"/>
              </w:rPr>
            </w:pPr>
            <w:r w:rsidRPr="000F320D">
              <w:rPr>
                <w:rFonts w:ascii="Verdana" w:hAnsi="Verdana" w:cs="Arial"/>
                <w:b/>
                <w:bCs/>
                <w:sz w:val="16"/>
                <w:szCs w:val="12"/>
                <w:lang w:eastAsia="es-BO"/>
              </w:rPr>
              <w:t> </w:t>
            </w:r>
          </w:p>
          <w:p w:rsidR="004F0B32" w:rsidRPr="000F320D" w:rsidRDefault="004F0B32" w:rsidP="00E67D9E">
            <w:pPr>
              <w:rPr>
                <w:rFonts w:ascii="Verdana" w:hAnsi="Verdana" w:cs="Arial"/>
                <w:b/>
                <w:bCs/>
                <w:sz w:val="16"/>
                <w:szCs w:val="12"/>
                <w:lang w:eastAsia="es-BO"/>
              </w:rPr>
            </w:pPr>
            <w:r w:rsidRPr="000F320D">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4F0B32" w:rsidRPr="000F320D" w:rsidRDefault="004F0B32" w:rsidP="00E67D9E">
            <w:pPr>
              <w:rPr>
                <w:rFonts w:ascii="Verdana" w:hAnsi="Verdana" w:cs="Arial"/>
                <w:b/>
                <w:bCs/>
                <w:sz w:val="16"/>
                <w:szCs w:val="12"/>
                <w:lang w:eastAsia="es-BO"/>
              </w:rPr>
            </w:pPr>
          </w:p>
        </w:tc>
      </w:tr>
      <w:tr w:rsidR="004F0B32" w:rsidRPr="000F320D" w:rsidTr="00E67D9E">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4F0B32" w:rsidRPr="000F320D" w:rsidRDefault="004F0B32" w:rsidP="00E67D9E">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4F0B32" w:rsidRPr="000F320D" w:rsidRDefault="004F0B32" w:rsidP="00E67D9E">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4F0B32" w:rsidRPr="000F320D" w:rsidRDefault="004F0B32" w:rsidP="00E67D9E">
            <w:pPr>
              <w:rPr>
                <w:rFonts w:ascii="Verdana" w:hAnsi="Verdana" w:cs="Arial"/>
                <w:sz w:val="16"/>
                <w:szCs w:val="12"/>
                <w:lang w:eastAsia="es-BO"/>
              </w:rPr>
            </w:pPr>
            <w:r w:rsidRPr="000F320D">
              <w:rPr>
                <w:rFonts w:ascii="Verdana" w:hAnsi="Verdana" w:cs="Arial"/>
                <w:sz w:val="16"/>
                <w:szCs w:val="12"/>
                <w:lang w:eastAsia="es-BO"/>
              </w:rPr>
              <w:t>Monto a la fecha de Recepción Final de la Obra. (T/C de la fecha de firma del contrato)</w:t>
            </w:r>
          </w:p>
        </w:tc>
      </w:tr>
      <w:tr w:rsidR="004F0B32" w:rsidRPr="000F320D" w:rsidTr="00E67D9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4F0B32" w:rsidRPr="000F320D" w:rsidRDefault="004F0B32" w:rsidP="00E67D9E">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4F0B32" w:rsidRPr="000F320D" w:rsidRDefault="004F0B32" w:rsidP="00E67D9E">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4F0B32" w:rsidRPr="000F320D" w:rsidRDefault="004F0B32" w:rsidP="00E67D9E">
            <w:pPr>
              <w:rPr>
                <w:rFonts w:ascii="Verdana" w:hAnsi="Verdana" w:cs="Arial"/>
                <w:sz w:val="16"/>
                <w:szCs w:val="12"/>
                <w:lang w:eastAsia="es-BO"/>
              </w:rPr>
            </w:pPr>
            <w:r w:rsidRPr="000F320D">
              <w:rPr>
                <w:rFonts w:ascii="Verdana" w:hAnsi="Verdana" w:cs="Arial"/>
                <w:sz w:val="16"/>
                <w:szCs w:val="12"/>
                <w:lang w:eastAsia="es-BO"/>
              </w:rPr>
              <w:t>Cuando la empresa cuente con experiencia asociada, solo se debe consignar el monto correspondiente a su participación.</w:t>
            </w:r>
          </w:p>
        </w:tc>
      </w:tr>
      <w:tr w:rsidR="004F0B32" w:rsidRPr="000F320D" w:rsidTr="00E67D9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F0B32" w:rsidRPr="000F320D" w:rsidRDefault="004F0B32" w:rsidP="00E67D9E">
            <w:pPr>
              <w:jc w:val="center"/>
              <w:rPr>
                <w:rFonts w:ascii="Verdana" w:hAnsi="Verdana" w:cs="Arial"/>
                <w:sz w:val="16"/>
                <w:szCs w:val="12"/>
                <w:lang w:eastAsia="es-BO"/>
              </w:rPr>
            </w:pPr>
            <w:r w:rsidRPr="000F320D">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4F0B32" w:rsidRPr="000F320D" w:rsidRDefault="004F0B32" w:rsidP="00E67D9E">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4F0B32" w:rsidRPr="000F320D" w:rsidRDefault="004F0B32" w:rsidP="00E67D9E">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4F0B32" w:rsidRPr="000F320D" w:rsidRDefault="004F0B32" w:rsidP="00E67D9E">
            <w:pPr>
              <w:rPr>
                <w:rFonts w:ascii="Verdana" w:hAnsi="Verdana" w:cs="Arial"/>
                <w:sz w:val="16"/>
                <w:szCs w:val="12"/>
                <w:lang w:eastAsia="es-BO"/>
              </w:rPr>
            </w:pPr>
            <w:r w:rsidRPr="000F320D">
              <w:rPr>
                <w:rFonts w:ascii="Verdana" w:hAnsi="Verdana" w:cs="Arial"/>
                <w:sz w:val="16"/>
                <w:szCs w:val="12"/>
                <w:lang w:eastAsia="es-BO"/>
              </w:rPr>
              <w:t>Si el contrato lo ejecutó asociado, indicar en esta casilla el nombre del o los socios.</w:t>
            </w:r>
          </w:p>
        </w:tc>
      </w:tr>
      <w:tr w:rsidR="004F0B32" w:rsidRPr="00B10228" w:rsidTr="00E67D9E">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4F0B32" w:rsidRPr="000F320D" w:rsidRDefault="004F0B32" w:rsidP="00E67D9E">
            <w:pPr>
              <w:jc w:val="both"/>
              <w:rPr>
                <w:rFonts w:ascii="Verdana" w:hAnsi="Verdana" w:cs="Arial"/>
                <w:b/>
                <w:sz w:val="18"/>
                <w:szCs w:val="12"/>
                <w:lang w:eastAsia="es-BO"/>
              </w:rPr>
            </w:pPr>
          </w:p>
          <w:p w:rsidR="004F0B32" w:rsidRPr="000F320D" w:rsidRDefault="004F0B32" w:rsidP="00E67D9E">
            <w:pPr>
              <w:jc w:val="both"/>
              <w:rPr>
                <w:rFonts w:ascii="Arial" w:hAnsi="Arial" w:cs="Arial"/>
                <w:bCs/>
                <w:sz w:val="18"/>
                <w:szCs w:val="16"/>
                <w:lang w:val="es-BO"/>
              </w:rPr>
            </w:pPr>
            <w:r w:rsidRPr="000F320D">
              <w:rPr>
                <w:rFonts w:ascii="Verdana" w:hAnsi="Verdana" w:cs="Arial"/>
                <w:b/>
                <w:sz w:val="18"/>
                <w:szCs w:val="12"/>
                <w:lang w:eastAsia="es-BO"/>
              </w:rPr>
              <w:t>Nota.-</w:t>
            </w:r>
            <w:r w:rsidRPr="000F320D">
              <w:rPr>
                <w:rFonts w:ascii="Verdana" w:hAnsi="Verdana"/>
                <w:sz w:val="18"/>
                <w:szCs w:val="12"/>
              </w:rPr>
              <w:t xml:space="preserve"> </w:t>
            </w:r>
            <w:r w:rsidRPr="000F320D">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4F0B32" w:rsidRPr="000F320D" w:rsidRDefault="004F0B32" w:rsidP="00E67D9E">
            <w:pPr>
              <w:jc w:val="both"/>
              <w:rPr>
                <w:rFonts w:ascii="Verdana" w:hAnsi="Verdana" w:cs="Arial"/>
                <w:sz w:val="18"/>
                <w:szCs w:val="12"/>
                <w:lang w:val="es-BO" w:eastAsia="es-BO"/>
              </w:rPr>
            </w:pPr>
          </w:p>
          <w:p w:rsidR="004F0B32" w:rsidRPr="00DC2FEA" w:rsidRDefault="004F0B32" w:rsidP="00E67D9E">
            <w:pPr>
              <w:jc w:val="both"/>
              <w:rPr>
                <w:rFonts w:ascii="Verdana" w:hAnsi="Verdana" w:cs="Arial"/>
                <w:bCs/>
                <w:sz w:val="18"/>
                <w:szCs w:val="12"/>
                <w:lang w:eastAsia="es-BO"/>
              </w:rPr>
            </w:pPr>
            <w:r w:rsidRPr="000F320D">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4F0B32" w:rsidRPr="00B10228" w:rsidRDefault="004F0B32" w:rsidP="00E67D9E">
            <w:pPr>
              <w:jc w:val="both"/>
              <w:rPr>
                <w:rFonts w:ascii="Verdana" w:hAnsi="Verdana" w:cs="Arial"/>
                <w:sz w:val="16"/>
                <w:szCs w:val="12"/>
                <w:lang w:eastAsia="es-BO"/>
              </w:rPr>
            </w:pPr>
          </w:p>
        </w:tc>
      </w:tr>
    </w:tbl>
    <w:p w:rsidR="004F0B32" w:rsidRDefault="004F0B32" w:rsidP="004F0B32">
      <w:pPr>
        <w:jc w:val="center"/>
        <w:rPr>
          <w:rFonts w:ascii="Verdana" w:hAnsi="Verdana" w:cs="Arial"/>
          <w:b/>
          <w:i/>
          <w:sz w:val="16"/>
          <w:szCs w:val="12"/>
        </w:rPr>
      </w:pPr>
    </w:p>
    <w:p w:rsidR="004F0B32" w:rsidRDefault="004F0B32" w:rsidP="004F0B32">
      <w:pPr>
        <w:jc w:val="center"/>
        <w:rPr>
          <w:rFonts w:ascii="Verdana" w:hAnsi="Verdana" w:cs="Arial"/>
          <w:b/>
          <w:i/>
          <w:sz w:val="16"/>
          <w:szCs w:val="12"/>
        </w:rPr>
      </w:pPr>
    </w:p>
    <w:p w:rsidR="004F0B32" w:rsidRDefault="004F0B32" w:rsidP="004F0B32">
      <w:pPr>
        <w:jc w:val="center"/>
        <w:rPr>
          <w:rFonts w:ascii="Verdana" w:hAnsi="Verdana" w:cs="Arial"/>
          <w:b/>
          <w:i/>
          <w:sz w:val="16"/>
          <w:szCs w:val="12"/>
        </w:rPr>
      </w:pPr>
    </w:p>
    <w:p w:rsidR="004F0B32" w:rsidRPr="006252BE" w:rsidRDefault="004F0B32" w:rsidP="004F0B3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F0B32" w:rsidRDefault="004F0B32" w:rsidP="004F0B3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F0B32" w:rsidRPr="006252BE" w:rsidRDefault="004F0B32" w:rsidP="004F0B32">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4F0B32" w:rsidRPr="006252BE" w:rsidRDefault="004F0B32" w:rsidP="004F0B32">
      <w:pPr>
        <w:jc w:val="both"/>
        <w:rPr>
          <w:rFonts w:ascii="Verdana" w:hAnsi="Verdana" w:cs="Arial"/>
          <w:sz w:val="18"/>
          <w:szCs w:val="18"/>
          <w:highlight w:val="yellow"/>
          <w:lang w:val="es-BO"/>
        </w:rPr>
        <w:sectPr w:rsidR="004F0B32" w:rsidRPr="006252BE" w:rsidSect="00E67D9E">
          <w:pgSz w:w="15840" w:h="12240" w:orient="landscape" w:code="1"/>
          <w:pgMar w:top="1276" w:right="947" w:bottom="1610" w:left="851" w:header="425" w:footer="709" w:gutter="0"/>
          <w:cols w:space="708"/>
          <w:docGrid w:linePitch="360"/>
        </w:sect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Pr="00DB5AAF" w:rsidRDefault="004F0B32" w:rsidP="004F0B32">
      <w:pPr>
        <w:jc w:val="center"/>
        <w:rPr>
          <w:rFonts w:ascii="Calibri" w:hAnsi="Calibri" w:cs="Calibri"/>
          <w:b/>
        </w:rPr>
      </w:pPr>
      <w:r w:rsidRPr="00DB5AAF">
        <w:rPr>
          <w:rFonts w:ascii="Calibri" w:hAnsi="Calibri" w:cs="Calibri"/>
          <w:b/>
        </w:rPr>
        <w:t>FORMULARIO B-1</w:t>
      </w:r>
    </w:p>
    <w:p w:rsidR="004F0B32" w:rsidRPr="00DB5AAF" w:rsidRDefault="004F0B32" w:rsidP="004F0B32">
      <w:pPr>
        <w:jc w:val="center"/>
        <w:rPr>
          <w:rFonts w:ascii="Calibri" w:hAnsi="Calibri" w:cs="Calibri"/>
          <w:b/>
        </w:rPr>
      </w:pPr>
      <w:r w:rsidRPr="00DB5AAF">
        <w:rPr>
          <w:rFonts w:ascii="Calibri" w:hAnsi="Calibri" w:cs="Calibri"/>
          <w:b/>
        </w:rPr>
        <w:t>PROPUESTA ECONOMICA</w:t>
      </w:r>
    </w:p>
    <w:p w:rsidR="004F0B32" w:rsidRPr="00A227B7" w:rsidRDefault="00A227B7" w:rsidP="004F0B32">
      <w:pPr>
        <w:jc w:val="center"/>
        <w:rPr>
          <w:rFonts w:ascii="Calibri" w:hAnsi="Calibri" w:cs="Calibri"/>
          <w:b/>
          <w:sz w:val="24"/>
          <w:szCs w:val="24"/>
        </w:rPr>
      </w:pPr>
      <w:r w:rsidRPr="00A227B7">
        <w:rPr>
          <w:rFonts w:ascii="Calibri" w:hAnsi="Calibri" w:cs="Calibri"/>
          <w:b/>
          <w:sz w:val="24"/>
          <w:szCs w:val="24"/>
        </w:rPr>
        <w:t>LOTE 1</w:t>
      </w:r>
    </w:p>
    <w:tbl>
      <w:tblPr>
        <w:tblW w:w="4739" w:type="pct"/>
        <w:jc w:val="right"/>
        <w:tblInd w:w="497" w:type="dxa"/>
        <w:tblCellMar>
          <w:left w:w="70" w:type="dxa"/>
          <w:right w:w="70" w:type="dxa"/>
        </w:tblCellMar>
        <w:tblLook w:val="04A0" w:firstRow="1" w:lastRow="0" w:firstColumn="1" w:lastColumn="0" w:noHBand="0" w:noVBand="1"/>
      </w:tblPr>
      <w:tblGrid>
        <w:gridCol w:w="712"/>
        <w:gridCol w:w="660"/>
        <w:gridCol w:w="3164"/>
        <w:gridCol w:w="849"/>
        <w:gridCol w:w="992"/>
        <w:gridCol w:w="1278"/>
        <w:gridCol w:w="1343"/>
      </w:tblGrid>
      <w:tr w:rsidR="00A81439" w:rsidRPr="00C75BEC" w:rsidTr="00A81439">
        <w:trPr>
          <w:trHeight w:val="300"/>
          <w:jc w:val="right"/>
        </w:trPr>
        <w:tc>
          <w:tcPr>
            <w:tcW w:w="5000" w:type="pct"/>
            <w:gridSpan w:val="7"/>
            <w:tcBorders>
              <w:top w:val="single" w:sz="4" w:space="0" w:color="auto"/>
              <w:left w:val="single" w:sz="4" w:space="0" w:color="auto"/>
              <w:bottom w:val="single" w:sz="4" w:space="0" w:color="auto"/>
              <w:right w:val="single" w:sz="4" w:space="0" w:color="auto"/>
            </w:tcBorders>
            <w:shd w:val="clear" w:color="000000" w:fill="DCE6F1"/>
          </w:tcPr>
          <w:p w:rsidR="00A81439" w:rsidRPr="00DB5AAF" w:rsidRDefault="00A81439" w:rsidP="00E67D9E">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A81439" w:rsidRPr="00C75BEC" w:rsidTr="00A81439">
        <w:trPr>
          <w:trHeight w:val="765"/>
          <w:jc w:val="right"/>
        </w:trPr>
        <w:tc>
          <w:tcPr>
            <w:tcW w:w="396" w:type="pct"/>
            <w:tcBorders>
              <w:top w:val="nil"/>
              <w:left w:val="single" w:sz="4" w:space="0" w:color="auto"/>
              <w:bottom w:val="single" w:sz="4" w:space="0" w:color="auto"/>
              <w:right w:val="single" w:sz="4" w:space="0" w:color="auto"/>
            </w:tcBorders>
            <w:shd w:val="clear" w:color="000000" w:fill="DCE6F1"/>
            <w:vAlign w:val="center"/>
          </w:tcPr>
          <w:p w:rsidR="007672CE" w:rsidRPr="00DB5AAF" w:rsidRDefault="00A81439" w:rsidP="00A81439">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367" w:type="pct"/>
            <w:tcBorders>
              <w:top w:val="nil"/>
              <w:left w:val="single" w:sz="4" w:space="0" w:color="auto"/>
              <w:bottom w:val="single" w:sz="4" w:space="0" w:color="auto"/>
              <w:right w:val="single" w:sz="4" w:space="0" w:color="auto"/>
            </w:tcBorders>
            <w:shd w:val="clear" w:color="000000" w:fill="DCE6F1"/>
            <w:vAlign w:val="center"/>
            <w:hideMark/>
          </w:tcPr>
          <w:p w:rsidR="007672CE" w:rsidRPr="00DB5AAF" w:rsidRDefault="007672CE" w:rsidP="00E67D9E">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758" w:type="pct"/>
            <w:tcBorders>
              <w:top w:val="nil"/>
              <w:left w:val="nil"/>
              <w:bottom w:val="single" w:sz="4" w:space="0" w:color="auto"/>
              <w:right w:val="single" w:sz="4" w:space="0" w:color="auto"/>
            </w:tcBorders>
            <w:shd w:val="clear" w:color="000000" w:fill="DCE6F1"/>
            <w:vAlign w:val="center"/>
            <w:hideMark/>
          </w:tcPr>
          <w:p w:rsidR="007672CE" w:rsidRPr="00DB5AAF" w:rsidRDefault="007672CE" w:rsidP="00E67D9E">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472" w:type="pct"/>
            <w:tcBorders>
              <w:top w:val="nil"/>
              <w:left w:val="nil"/>
              <w:bottom w:val="single" w:sz="4" w:space="0" w:color="auto"/>
              <w:right w:val="single" w:sz="4" w:space="0" w:color="auto"/>
            </w:tcBorders>
            <w:shd w:val="clear" w:color="000000" w:fill="DCE6F1"/>
            <w:vAlign w:val="center"/>
          </w:tcPr>
          <w:p w:rsidR="007672CE" w:rsidRPr="00DB5AAF" w:rsidRDefault="007672CE" w:rsidP="00E67D9E">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551" w:type="pct"/>
            <w:tcBorders>
              <w:top w:val="nil"/>
              <w:left w:val="nil"/>
              <w:bottom w:val="single" w:sz="4" w:space="0" w:color="auto"/>
              <w:right w:val="single" w:sz="4" w:space="0" w:color="auto"/>
            </w:tcBorders>
            <w:shd w:val="clear" w:color="000000" w:fill="DCE6F1"/>
            <w:vAlign w:val="center"/>
            <w:hideMark/>
          </w:tcPr>
          <w:p w:rsidR="007672CE" w:rsidRPr="00DB5AAF" w:rsidRDefault="007672CE" w:rsidP="00E67D9E">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710" w:type="pct"/>
            <w:tcBorders>
              <w:top w:val="nil"/>
              <w:left w:val="nil"/>
              <w:bottom w:val="single" w:sz="4" w:space="0" w:color="auto"/>
              <w:right w:val="single" w:sz="4" w:space="0" w:color="auto"/>
            </w:tcBorders>
            <w:shd w:val="clear" w:color="000000" w:fill="DCE6F1"/>
            <w:vAlign w:val="center"/>
            <w:hideMark/>
          </w:tcPr>
          <w:p w:rsidR="007672CE" w:rsidRPr="00DB5AAF" w:rsidRDefault="007672CE" w:rsidP="00E67D9E">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746" w:type="pct"/>
            <w:tcBorders>
              <w:top w:val="nil"/>
              <w:left w:val="nil"/>
              <w:bottom w:val="single" w:sz="4" w:space="0" w:color="auto"/>
              <w:right w:val="single" w:sz="4" w:space="0" w:color="auto"/>
            </w:tcBorders>
            <w:shd w:val="clear" w:color="000000" w:fill="DCE6F1"/>
            <w:vAlign w:val="center"/>
            <w:hideMark/>
          </w:tcPr>
          <w:p w:rsidR="007672CE" w:rsidRPr="00DB5AAF" w:rsidRDefault="007672CE" w:rsidP="00E67D9E">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A81439" w:rsidRPr="00A81439" w:rsidTr="00A81439">
        <w:trPr>
          <w:trHeight w:val="300"/>
          <w:jc w:val="right"/>
        </w:trPr>
        <w:tc>
          <w:tcPr>
            <w:tcW w:w="396" w:type="pct"/>
            <w:vMerge w:val="restart"/>
            <w:tcBorders>
              <w:top w:val="nil"/>
              <w:left w:val="single" w:sz="4" w:space="0" w:color="auto"/>
              <w:right w:val="single" w:sz="4" w:space="0" w:color="auto"/>
            </w:tcBorders>
            <w:vAlign w:val="center"/>
          </w:tcPr>
          <w:p w:rsidR="00A81439" w:rsidRPr="00A81439" w:rsidRDefault="00A81439" w:rsidP="00A81439">
            <w:pPr>
              <w:jc w:val="center"/>
              <w:rPr>
                <w:rFonts w:ascii="Calibri" w:hAnsi="Calibri" w:cs="Calibri"/>
                <w:b/>
                <w:color w:val="000000"/>
                <w:sz w:val="18"/>
                <w:szCs w:val="18"/>
                <w:lang w:val="es-BO" w:eastAsia="es-BO"/>
              </w:rPr>
            </w:pPr>
            <w:r w:rsidRPr="00A81439">
              <w:rPr>
                <w:rFonts w:ascii="Calibri" w:hAnsi="Calibri" w:cs="Calibri"/>
                <w:b/>
                <w:color w:val="000000"/>
                <w:sz w:val="18"/>
                <w:szCs w:val="18"/>
                <w:lang w:val="es-BO" w:eastAsia="es-BO"/>
              </w:rPr>
              <w:t>LOTE 1</w:t>
            </w: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1</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spacing w:before="60" w:after="60"/>
              <w:jc w:val="both"/>
              <w:rPr>
                <w:rFonts w:asciiTheme="minorHAnsi" w:hAnsiTheme="minorHAnsi" w:cs="Calibri"/>
                <w:sz w:val="16"/>
                <w:szCs w:val="16"/>
                <w:lang w:val="es-BO"/>
              </w:rPr>
            </w:pPr>
            <w:r w:rsidRPr="00A81439">
              <w:rPr>
                <w:rFonts w:asciiTheme="minorHAnsi" w:hAnsiTheme="minorHAnsi"/>
                <w:b/>
                <w:sz w:val="16"/>
                <w:szCs w:val="16"/>
                <w:lang w:val="es-BO" w:eastAsia="es-BO"/>
              </w:rPr>
              <w:t>TONER TN-450</w:t>
            </w:r>
            <w:r w:rsidRPr="00A81439">
              <w:rPr>
                <w:rFonts w:asciiTheme="minorHAnsi" w:hAnsiTheme="minorHAnsi"/>
                <w:sz w:val="16"/>
                <w:szCs w:val="16"/>
                <w:lang w:val="es-BO" w:eastAsia="es-BO"/>
              </w:rPr>
              <w:t>.-  PARA EQUIPO BROTHER HL-2270DW, RENDIMIENTO 2600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14</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2</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sz w:val="16"/>
                <w:szCs w:val="16"/>
                <w:lang w:val="es-BO"/>
              </w:rPr>
            </w:pPr>
            <w:r w:rsidRPr="00A81439">
              <w:rPr>
                <w:rFonts w:asciiTheme="minorHAnsi" w:hAnsiTheme="minorHAnsi"/>
                <w:b/>
                <w:sz w:val="16"/>
                <w:szCs w:val="16"/>
                <w:lang w:val="es-BO" w:eastAsia="es-BO"/>
              </w:rPr>
              <w:t>TONER TN-315BK</w:t>
            </w:r>
            <w:r w:rsidRPr="00A81439">
              <w:rPr>
                <w:rFonts w:asciiTheme="minorHAnsi" w:hAnsiTheme="minorHAnsi"/>
                <w:sz w:val="16"/>
                <w:szCs w:val="16"/>
                <w:lang w:val="es-BO" w:eastAsia="es-BO"/>
              </w:rPr>
              <w:t>.- PARA EQUIPOS BROTHER MFC-9970CDW  Y   BROTHER HL-4570CDW, RENDIMIENTO  6000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60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3</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sz w:val="16"/>
                <w:szCs w:val="16"/>
                <w:lang w:val="es-BO"/>
              </w:rPr>
            </w:pPr>
            <w:r w:rsidRPr="00A81439">
              <w:rPr>
                <w:rFonts w:asciiTheme="minorHAnsi" w:hAnsiTheme="minorHAnsi"/>
                <w:b/>
                <w:sz w:val="16"/>
                <w:szCs w:val="16"/>
                <w:lang w:val="es-BO" w:eastAsia="es-BO"/>
              </w:rPr>
              <w:t>TONER TN-315Y.-</w:t>
            </w:r>
            <w:r w:rsidRPr="00A81439">
              <w:rPr>
                <w:rFonts w:asciiTheme="minorHAnsi" w:hAnsiTheme="minorHAnsi"/>
                <w:sz w:val="16"/>
                <w:szCs w:val="16"/>
                <w:lang w:val="es-BO" w:eastAsia="es-BO"/>
              </w:rPr>
              <w:t xml:space="preserve"> PARA EQUIPOS BROTHER MFC-8890DW,  DCP-8085DN Y HL-5370DW, RENDIMIENTO 3500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40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4</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sz w:val="16"/>
                <w:szCs w:val="16"/>
                <w:lang w:val="es-BO"/>
              </w:rPr>
            </w:pPr>
            <w:r w:rsidRPr="00A81439">
              <w:rPr>
                <w:rFonts w:asciiTheme="minorHAnsi" w:hAnsiTheme="minorHAnsi"/>
                <w:b/>
                <w:sz w:val="16"/>
                <w:szCs w:val="16"/>
                <w:lang w:val="es-BO" w:eastAsia="es-BO"/>
              </w:rPr>
              <w:t>TONER TN-315M.-</w:t>
            </w:r>
            <w:r w:rsidRPr="00A81439">
              <w:rPr>
                <w:rFonts w:asciiTheme="minorHAnsi" w:hAnsiTheme="minorHAnsi"/>
                <w:sz w:val="16"/>
                <w:szCs w:val="16"/>
                <w:lang w:val="es-BO" w:eastAsia="es-BO"/>
              </w:rPr>
              <w:t xml:space="preserve"> PARA EQUIPOS BROTHER MFC-8890DW,  DCP-8085DN Y  HL-5370DW, RENDIMIENTO 3500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40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5</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sz w:val="16"/>
                <w:szCs w:val="16"/>
                <w:lang w:val="es-BO"/>
              </w:rPr>
            </w:pPr>
            <w:r w:rsidRPr="00A81439">
              <w:rPr>
                <w:rFonts w:asciiTheme="minorHAnsi" w:hAnsiTheme="minorHAnsi"/>
                <w:b/>
                <w:sz w:val="16"/>
                <w:szCs w:val="16"/>
                <w:lang w:val="es-BO" w:eastAsia="es-BO"/>
              </w:rPr>
              <w:t>TONER.- TN-315C.-</w:t>
            </w:r>
            <w:r w:rsidRPr="00A81439">
              <w:rPr>
                <w:rFonts w:asciiTheme="minorHAnsi" w:hAnsiTheme="minorHAnsi"/>
                <w:sz w:val="16"/>
                <w:szCs w:val="16"/>
                <w:lang w:val="es-BO" w:eastAsia="es-BO"/>
              </w:rPr>
              <w:t xml:space="preserve"> PARA EQUIPOS BROTHER MFC-8890DW,  DCP-8085DN Y  HL-5370DW, RENDIMIENTO 3500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40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6</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sz w:val="16"/>
                <w:szCs w:val="16"/>
                <w:lang w:val="es-BO"/>
              </w:rPr>
            </w:pPr>
            <w:r w:rsidRPr="00A81439">
              <w:rPr>
                <w:rFonts w:asciiTheme="minorHAnsi" w:hAnsiTheme="minorHAnsi"/>
                <w:b/>
                <w:sz w:val="16"/>
                <w:szCs w:val="16"/>
                <w:lang w:val="es-BO" w:eastAsia="es-BO"/>
              </w:rPr>
              <w:t>TONER  TN-650.-</w:t>
            </w:r>
            <w:r w:rsidRPr="00A81439">
              <w:rPr>
                <w:rFonts w:asciiTheme="minorHAnsi" w:hAnsiTheme="minorHAnsi"/>
                <w:sz w:val="16"/>
                <w:szCs w:val="16"/>
                <w:lang w:val="es-BO" w:eastAsia="es-BO"/>
              </w:rPr>
              <w:t xml:space="preserve"> PARA EQUIPOS BROTHER MFC-8890DW,  DCP-8085DN HL-5370DW, RENDIMIENTO 8000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80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7</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b/>
                <w:sz w:val="16"/>
                <w:szCs w:val="16"/>
                <w:lang w:val="es-BO"/>
              </w:rPr>
            </w:pPr>
            <w:r w:rsidRPr="00A81439">
              <w:rPr>
                <w:rFonts w:asciiTheme="minorHAnsi" w:hAnsiTheme="minorHAnsi"/>
                <w:b/>
                <w:sz w:val="16"/>
                <w:szCs w:val="16"/>
                <w:lang w:val="es-BO" w:eastAsia="es-BO"/>
              </w:rPr>
              <w:t>TONER TN-750.-</w:t>
            </w:r>
            <w:r w:rsidRPr="00A81439">
              <w:rPr>
                <w:rFonts w:asciiTheme="minorHAnsi" w:hAnsiTheme="minorHAnsi"/>
                <w:sz w:val="16"/>
                <w:szCs w:val="16"/>
                <w:lang w:val="es-BO" w:eastAsia="es-BO"/>
              </w:rPr>
              <w:t xml:space="preserve"> PARA EQUIPO BROTHER HL-5470DW, RENDIMIENTO 8000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5</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8</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b/>
                <w:sz w:val="16"/>
                <w:szCs w:val="16"/>
              </w:rPr>
            </w:pPr>
            <w:r w:rsidRPr="00A81439">
              <w:rPr>
                <w:rFonts w:asciiTheme="minorHAnsi" w:hAnsiTheme="minorHAnsi"/>
                <w:b/>
                <w:sz w:val="16"/>
                <w:szCs w:val="16"/>
                <w:lang w:val="es-BO" w:eastAsia="es-BO"/>
              </w:rPr>
              <w:t>TONER TN-580.-</w:t>
            </w:r>
            <w:r w:rsidRPr="00A81439">
              <w:rPr>
                <w:rFonts w:asciiTheme="minorHAnsi" w:hAnsiTheme="minorHAnsi"/>
                <w:sz w:val="16"/>
                <w:szCs w:val="16"/>
                <w:lang w:val="es-BO" w:eastAsia="es-BO"/>
              </w:rPr>
              <w:t xml:space="preserve"> PARA EQUIPO BROTHER MFC-8860DN, RENDIMIENTO 7500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14</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A81439" w:rsidTr="00A81439">
        <w:trPr>
          <w:trHeight w:val="300"/>
          <w:jc w:val="right"/>
        </w:trPr>
        <w:tc>
          <w:tcPr>
            <w:tcW w:w="396" w:type="pct"/>
            <w:vMerge/>
            <w:tcBorders>
              <w:left w:val="single" w:sz="4" w:space="0" w:color="auto"/>
              <w:bottom w:val="single" w:sz="4" w:space="0" w:color="auto"/>
              <w:right w:val="single" w:sz="4" w:space="0" w:color="auto"/>
            </w:tcBorders>
          </w:tcPr>
          <w:p w:rsidR="00A81439" w:rsidRPr="00DB5AAF" w:rsidRDefault="00A81439" w:rsidP="00E67D9E">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E67D9E">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9</w:t>
            </w:r>
          </w:p>
        </w:tc>
        <w:tc>
          <w:tcPr>
            <w:tcW w:w="1758"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both"/>
              <w:rPr>
                <w:rFonts w:asciiTheme="minorHAnsi" w:eastAsia="Arial Unicode MS" w:hAnsiTheme="minorHAnsi" w:cs="Calibri"/>
                <w:b/>
                <w:sz w:val="16"/>
                <w:szCs w:val="16"/>
              </w:rPr>
            </w:pPr>
            <w:r w:rsidRPr="00A81439">
              <w:rPr>
                <w:rFonts w:asciiTheme="minorHAnsi" w:hAnsiTheme="minorHAnsi"/>
                <w:b/>
                <w:sz w:val="16"/>
                <w:szCs w:val="16"/>
                <w:lang w:val="es-BO" w:eastAsia="es-BO"/>
              </w:rPr>
              <w:t>TONER TN-780.-</w:t>
            </w:r>
            <w:r w:rsidRPr="00A81439">
              <w:rPr>
                <w:rFonts w:asciiTheme="minorHAnsi" w:hAnsiTheme="minorHAnsi"/>
                <w:sz w:val="16"/>
                <w:szCs w:val="16"/>
                <w:lang w:val="es-BO" w:eastAsia="es-BO"/>
              </w:rPr>
              <w:t xml:space="preserve"> PARA EQUIPO BROTHER MFC-8950DW, RENDIMIENTO 12000 PAG.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A81439">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Del="00E57FB9" w:rsidRDefault="00A81439" w:rsidP="00356B56">
            <w:pPr>
              <w:spacing w:before="60" w:after="60"/>
              <w:jc w:val="center"/>
              <w:rPr>
                <w:rFonts w:asciiTheme="minorHAnsi" w:hAnsiTheme="minorHAnsi" w:cs="Calibri"/>
                <w:b/>
                <w:bCs/>
                <w:sz w:val="16"/>
                <w:szCs w:val="16"/>
                <w:lang w:val="es-BO"/>
              </w:rPr>
            </w:pPr>
            <w:r w:rsidRPr="00A81439">
              <w:rPr>
                <w:rFonts w:asciiTheme="minorHAnsi" w:hAnsiTheme="minorHAnsi"/>
                <w:sz w:val="16"/>
                <w:szCs w:val="16"/>
                <w:lang w:val="es-BO" w:eastAsia="es-BO"/>
              </w:rPr>
              <w:t>5</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E67D9E">
            <w:pPr>
              <w:jc w:val="both"/>
              <w:rPr>
                <w:rFonts w:asciiTheme="minorHAnsi" w:hAnsiTheme="minorHAnsi" w:cs="Calibri"/>
                <w:color w:val="000000"/>
                <w:sz w:val="16"/>
                <w:szCs w:val="16"/>
                <w:lang w:val="es-BO" w:eastAsia="es-BO"/>
              </w:rPr>
            </w:pPr>
          </w:p>
        </w:tc>
      </w:tr>
      <w:tr w:rsidR="00A81439" w:rsidRPr="00C75BEC" w:rsidTr="00A81439">
        <w:trPr>
          <w:trHeight w:val="300"/>
          <w:jc w:val="right"/>
        </w:trPr>
        <w:tc>
          <w:tcPr>
            <w:tcW w:w="4254" w:type="pct"/>
            <w:gridSpan w:val="6"/>
            <w:tcBorders>
              <w:top w:val="single" w:sz="4" w:space="0" w:color="auto"/>
              <w:left w:val="single" w:sz="4" w:space="0" w:color="auto"/>
              <w:bottom w:val="single" w:sz="4" w:space="0" w:color="auto"/>
              <w:right w:val="single" w:sz="4" w:space="0" w:color="auto"/>
            </w:tcBorders>
          </w:tcPr>
          <w:p w:rsidR="00A81439" w:rsidRPr="00DB5AAF" w:rsidRDefault="00A81439" w:rsidP="00E67D9E">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746" w:type="pct"/>
            <w:tcBorders>
              <w:top w:val="nil"/>
              <w:left w:val="nil"/>
              <w:bottom w:val="single" w:sz="4" w:space="0" w:color="auto"/>
              <w:right w:val="single" w:sz="4" w:space="0" w:color="auto"/>
            </w:tcBorders>
            <w:shd w:val="clear" w:color="auto" w:fill="auto"/>
            <w:vAlign w:val="center"/>
            <w:hideMark/>
          </w:tcPr>
          <w:p w:rsidR="00A81439" w:rsidRPr="00DB5AAF" w:rsidRDefault="00A81439" w:rsidP="00E67D9E">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A81439" w:rsidRPr="00C75BEC" w:rsidTr="00A81439">
        <w:trPr>
          <w:trHeight w:val="610"/>
          <w:jc w:val="right"/>
        </w:trPr>
        <w:tc>
          <w:tcPr>
            <w:tcW w:w="5000" w:type="pct"/>
            <w:gridSpan w:val="7"/>
            <w:tcBorders>
              <w:top w:val="single" w:sz="4" w:space="0" w:color="auto"/>
              <w:left w:val="single" w:sz="4" w:space="0" w:color="auto"/>
              <w:bottom w:val="single" w:sz="4" w:space="0" w:color="auto"/>
              <w:right w:val="single" w:sz="4" w:space="0" w:color="auto"/>
            </w:tcBorders>
          </w:tcPr>
          <w:p w:rsidR="00A81439" w:rsidRPr="00DB5AAF" w:rsidRDefault="00A81439" w:rsidP="00E67D9E">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bl>
    <w:p w:rsidR="004F0B32" w:rsidRPr="00DB5AAF" w:rsidRDefault="004F0B32" w:rsidP="004F0B32">
      <w:pPr>
        <w:jc w:val="both"/>
        <w:rPr>
          <w:rFonts w:ascii="Calibri" w:hAnsi="Calibri" w:cs="Calibri"/>
          <w:b/>
          <w:sz w:val="18"/>
          <w:szCs w:val="18"/>
        </w:rPr>
      </w:pPr>
    </w:p>
    <w:p w:rsidR="004F0B32" w:rsidRPr="00DB5AAF" w:rsidRDefault="004F0B32" w:rsidP="004F0B32">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4F0B32" w:rsidRDefault="004F0B32" w:rsidP="004F0B32">
      <w:pPr>
        <w:spacing w:line="276" w:lineRule="auto"/>
        <w:jc w:val="center"/>
        <w:rPr>
          <w:rFonts w:ascii="Calibri" w:hAnsi="Calibri" w:cs="Calibri"/>
          <w:b/>
        </w:rPr>
      </w:pPr>
    </w:p>
    <w:p w:rsidR="00A81439" w:rsidRPr="00DB5AAF" w:rsidRDefault="00A81439" w:rsidP="004F0B32">
      <w:pPr>
        <w:spacing w:line="276" w:lineRule="auto"/>
        <w:jc w:val="center"/>
        <w:rPr>
          <w:rFonts w:ascii="Calibri" w:hAnsi="Calibri" w:cs="Calibri"/>
          <w:b/>
        </w:rPr>
      </w:pPr>
    </w:p>
    <w:p w:rsidR="004F0B32" w:rsidRPr="00DB5AAF" w:rsidRDefault="004F0B32" w:rsidP="004F0B32">
      <w:pPr>
        <w:spacing w:line="276" w:lineRule="auto"/>
        <w:jc w:val="center"/>
        <w:rPr>
          <w:rFonts w:ascii="Calibri" w:hAnsi="Calibri" w:cs="Calibri"/>
          <w:b/>
        </w:rPr>
      </w:pPr>
    </w:p>
    <w:p w:rsidR="004F0B32" w:rsidRPr="006252BE" w:rsidRDefault="004F0B32" w:rsidP="004F0B32">
      <w:pPr>
        <w:ind w:left="360"/>
        <w:jc w:val="both"/>
        <w:rPr>
          <w:rFonts w:ascii="Verdana" w:hAnsi="Verdana" w:cs="Calibri"/>
          <w:sz w:val="18"/>
          <w:szCs w:val="18"/>
        </w:rPr>
      </w:pPr>
      <w:r w:rsidRPr="00DB5AAF">
        <w:rPr>
          <w:rFonts w:ascii="Calibri" w:hAnsi="Calibri" w:cs="Calibri"/>
          <w:b/>
          <w:sz w:val="18"/>
          <w:szCs w:val="18"/>
        </w:rPr>
        <w:t xml:space="preserve">  </w:t>
      </w:r>
    </w:p>
    <w:p w:rsidR="004F0B32" w:rsidRPr="006252BE" w:rsidRDefault="004F0B32" w:rsidP="004F0B32">
      <w:pPr>
        <w:ind w:left="360"/>
        <w:jc w:val="both"/>
        <w:rPr>
          <w:rFonts w:ascii="Verdana" w:hAnsi="Verdana" w:cs="Calibri"/>
          <w:sz w:val="18"/>
          <w:szCs w:val="18"/>
        </w:rPr>
      </w:pPr>
    </w:p>
    <w:p w:rsidR="004F0B32" w:rsidRPr="006252BE" w:rsidRDefault="004F0B32" w:rsidP="004F0B3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F0B32" w:rsidRDefault="004F0B32" w:rsidP="004F0B3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F0B32" w:rsidRPr="00DB5AAF" w:rsidRDefault="004F0B32" w:rsidP="004F0B32">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4F0B32" w:rsidRPr="0090599A" w:rsidRDefault="004F0B32" w:rsidP="004F0B32">
      <w:pPr>
        <w:jc w:val="center"/>
        <w:rPr>
          <w:rFonts w:ascii="Verdana" w:hAnsi="Verdana" w:cs="Arial"/>
          <w:b/>
          <w:sz w:val="18"/>
          <w:szCs w:val="18"/>
          <w:lang w:val="es-ES_tradnl"/>
        </w:rPr>
      </w:pPr>
    </w:p>
    <w:p w:rsidR="004F0B32" w:rsidRPr="0090599A" w:rsidRDefault="004F0B32" w:rsidP="004F0B32">
      <w:pPr>
        <w:jc w:val="center"/>
        <w:rPr>
          <w:rFonts w:cs="Arial"/>
          <w:b/>
          <w:sz w:val="18"/>
          <w:szCs w:val="18"/>
        </w:rPr>
      </w:pPr>
    </w:p>
    <w:p w:rsidR="004F0B32" w:rsidRDefault="004F0B32" w:rsidP="004F0B32">
      <w:pPr>
        <w:jc w:val="both"/>
        <w:rPr>
          <w:rFonts w:ascii="Verdana" w:hAnsi="Verdana" w:cs="Arial"/>
          <w:sz w:val="16"/>
          <w:szCs w:val="16"/>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A81439" w:rsidRPr="00DB5AAF" w:rsidRDefault="00A81439" w:rsidP="00A81439">
      <w:pPr>
        <w:jc w:val="center"/>
        <w:rPr>
          <w:rFonts w:ascii="Calibri" w:hAnsi="Calibri" w:cs="Calibri"/>
          <w:b/>
        </w:rPr>
      </w:pPr>
      <w:r w:rsidRPr="00DB5AAF">
        <w:rPr>
          <w:rFonts w:ascii="Calibri" w:hAnsi="Calibri" w:cs="Calibri"/>
          <w:b/>
        </w:rPr>
        <w:t>FORMULARIO B-1</w:t>
      </w:r>
    </w:p>
    <w:p w:rsidR="00A81439" w:rsidRPr="00DB5AAF" w:rsidRDefault="00A81439" w:rsidP="00A81439">
      <w:pPr>
        <w:jc w:val="center"/>
        <w:rPr>
          <w:rFonts w:ascii="Calibri" w:hAnsi="Calibri" w:cs="Calibri"/>
          <w:b/>
        </w:rPr>
      </w:pPr>
      <w:r w:rsidRPr="00DB5AAF">
        <w:rPr>
          <w:rFonts w:ascii="Calibri" w:hAnsi="Calibri" w:cs="Calibri"/>
          <w:b/>
        </w:rPr>
        <w:t>PROPUESTA ECONOMICA</w:t>
      </w:r>
    </w:p>
    <w:p w:rsidR="00A81439" w:rsidRPr="00A227B7" w:rsidRDefault="00A227B7" w:rsidP="00A227B7">
      <w:pPr>
        <w:jc w:val="center"/>
        <w:rPr>
          <w:rFonts w:ascii="Calibri" w:hAnsi="Calibri" w:cs="Calibri"/>
          <w:b/>
          <w:sz w:val="24"/>
          <w:szCs w:val="24"/>
        </w:rPr>
      </w:pPr>
      <w:r>
        <w:rPr>
          <w:rFonts w:ascii="Calibri" w:hAnsi="Calibri" w:cs="Calibri"/>
          <w:b/>
          <w:sz w:val="24"/>
          <w:szCs w:val="24"/>
        </w:rPr>
        <w:t>LOTE 2</w:t>
      </w:r>
    </w:p>
    <w:tbl>
      <w:tblPr>
        <w:tblW w:w="4739" w:type="pct"/>
        <w:jc w:val="right"/>
        <w:tblInd w:w="497" w:type="dxa"/>
        <w:tblCellMar>
          <w:left w:w="70" w:type="dxa"/>
          <w:right w:w="70" w:type="dxa"/>
        </w:tblCellMar>
        <w:tblLook w:val="04A0" w:firstRow="1" w:lastRow="0" w:firstColumn="1" w:lastColumn="0" w:noHBand="0" w:noVBand="1"/>
      </w:tblPr>
      <w:tblGrid>
        <w:gridCol w:w="712"/>
        <w:gridCol w:w="660"/>
        <w:gridCol w:w="3164"/>
        <w:gridCol w:w="849"/>
        <w:gridCol w:w="992"/>
        <w:gridCol w:w="1278"/>
        <w:gridCol w:w="1343"/>
      </w:tblGrid>
      <w:tr w:rsidR="00A81439" w:rsidRPr="00C75BEC" w:rsidTr="00356B56">
        <w:trPr>
          <w:trHeight w:val="300"/>
          <w:jc w:val="right"/>
        </w:trPr>
        <w:tc>
          <w:tcPr>
            <w:tcW w:w="5000" w:type="pct"/>
            <w:gridSpan w:val="7"/>
            <w:tcBorders>
              <w:top w:val="single" w:sz="4" w:space="0" w:color="auto"/>
              <w:left w:val="single" w:sz="4" w:space="0" w:color="auto"/>
              <w:bottom w:val="single" w:sz="4" w:space="0" w:color="auto"/>
              <w:right w:val="single" w:sz="4" w:space="0" w:color="auto"/>
            </w:tcBorders>
            <w:shd w:val="clear" w:color="000000" w:fill="DCE6F1"/>
          </w:tcPr>
          <w:p w:rsidR="00A81439" w:rsidRPr="00DB5AAF" w:rsidRDefault="00A81439"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A81439" w:rsidRPr="00C75BEC" w:rsidTr="00356B56">
        <w:trPr>
          <w:trHeight w:val="765"/>
          <w:jc w:val="right"/>
        </w:trPr>
        <w:tc>
          <w:tcPr>
            <w:tcW w:w="396" w:type="pct"/>
            <w:tcBorders>
              <w:top w:val="nil"/>
              <w:left w:val="single" w:sz="4" w:space="0" w:color="auto"/>
              <w:bottom w:val="single" w:sz="4" w:space="0" w:color="auto"/>
              <w:right w:val="single" w:sz="4" w:space="0" w:color="auto"/>
            </w:tcBorders>
            <w:shd w:val="clear" w:color="000000" w:fill="DCE6F1"/>
            <w:vAlign w:val="center"/>
          </w:tcPr>
          <w:p w:rsidR="00A81439" w:rsidRPr="00DB5AAF" w:rsidRDefault="00A81439" w:rsidP="00356B56">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367" w:type="pct"/>
            <w:tcBorders>
              <w:top w:val="nil"/>
              <w:left w:val="single" w:sz="4" w:space="0" w:color="auto"/>
              <w:bottom w:val="single" w:sz="4" w:space="0" w:color="auto"/>
              <w:right w:val="single" w:sz="4" w:space="0" w:color="auto"/>
            </w:tcBorders>
            <w:shd w:val="clear" w:color="000000" w:fill="DCE6F1"/>
            <w:vAlign w:val="center"/>
            <w:hideMark/>
          </w:tcPr>
          <w:p w:rsidR="00A81439" w:rsidRPr="00DB5AAF" w:rsidRDefault="00A81439"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758" w:type="pct"/>
            <w:tcBorders>
              <w:top w:val="nil"/>
              <w:left w:val="nil"/>
              <w:bottom w:val="single" w:sz="4" w:space="0" w:color="auto"/>
              <w:right w:val="single" w:sz="4" w:space="0" w:color="auto"/>
            </w:tcBorders>
            <w:shd w:val="clear" w:color="000000" w:fill="DCE6F1"/>
            <w:vAlign w:val="center"/>
            <w:hideMark/>
          </w:tcPr>
          <w:p w:rsidR="00A81439" w:rsidRPr="00DB5AAF" w:rsidRDefault="00A81439"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472" w:type="pct"/>
            <w:tcBorders>
              <w:top w:val="nil"/>
              <w:left w:val="nil"/>
              <w:bottom w:val="single" w:sz="4" w:space="0" w:color="auto"/>
              <w:right w:val="single" w:sz="4" w:space="0" w:color="auto"/>
            </w:tcBorders>
            <w:shd w:val="clear" w:color="000000" w:fill="DCE6F1"/>
            <w:vAlign w:val="center"/>
          </w:tcPr>
          <w:p w:rsidR="00A81439" w:rsidRPr="00DB5AAF" w:rsidRDefault="00A81439" w:rsidP="00356B56">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551" w:type="pct"/>
            <w:tcBorders>
              <w:top w:val="nil"/>
              <w:left w:val="nil"/>
              <w:bottom w:val="single" w:sz="4" w:space="0" w:color="auto"/>
              <w:right w:val="single" w:sz="4" w:space="0" w:color="auto"/>
            </w:tcBorders>
            <w:shd w:val="clear" w:color="000000" w:fill="DCE6F1"/>
            <w:vAlign w:val="center"/>
            <w:hideMark/>
          </w:tcPr>
          <w:p w:rsidR="00A81439" w:rsidRPr="00DB5AAF" w:rsidRDefault="00A81439"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710" w:type="pct"/>
            <w:tcBorders>
              <w:top w:val="nil"/>
              <w:left w:val="nil"/>
              <w:bottom w:val="single" w:sz="4" w:space="0" w:color="auto"/>
              <w:right w:val="single" w:sz="4" w:space="0" w:color="auto"/>
            </w:tcBorders>
            <w:shd w:val="clear" w:color="000000" w:fill="DCE6F1"/>
            <w:vAlign w:val="center"/>
            <w:hideMark/>
          </w:tcPr>
          <w:p w:rsidR="00A81439" w:rsidRPr="00DB5AAF" w:rsidRDefault="00A81439"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746" w:type="pct"/>
            <w:tcBorders>
              <w:top w:val="nil"/>
              <w:left w:val="nil"/>
              <w:bottom w:val="single" w:sz="4" w:space="0" w:color="auto"/>
              <w:right w:val="single" w:sz="4" w:space="0" w:color="auto"/>
            </w:tcBorders>
            <w:shd w:val="clear" w:color="000000" w:fill="DCE6F1"/>
            <w:vAlign w:val="center"/>
            <w:hideMark/>
          </w:tcPr>
          <w:p w:rsidR="00A81439" w:rsidRPr="00DB5AAF" w:rsidRDefault="00A81439"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A81439" w:rsidRPr="00A81439" w:rsidTr="00356B56">
        <w:trPr>
          <w:trHeight w:val="300"/>
          <w:jc w:val="right"/>
        </w:trPr>
        <w:tc>
          <w:tcPr>
            <w:tcW w:w="396" w:type="pct"/>
            <w:vMerge w:val="restart"/>
            <w:tcBorders>
              <w:top w:val="nil"/>
              <w:left w:val="single" w:sz="4" w:space="0" w:color="auto"/>
              <w:right w:val="single" w:sz="4" w:space="0" w:color="auto"/>
            </w:tcBorders>
            <w:vAlign w:val="center"/>
          </w:tcPr>
          <w:p w:rsidR="00A81439" w:rsidRPr="00A81439" w:rsidRDefault="00A81439" w:rsidP="00356B56">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LOTE 2</w:t>
            </w: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1</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TN-CE250A.-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 xml:space="preserve">HP COLOR LASER JET CP3525dn, HP COLOR LASER JET CP3525n RENDIMIENTO </w:t>
            </w:r>
            <w:r w:rsidRPr="00A81439">
              <w:rPr>
                <w:rFonts w:asciiTheme="minorHAnsi" w:hAnsiTheme="minorHAnsi"/>
                <w:sz w:val="16"/>
                <w:szCs w:val="16"/>
                <w:lang w:eastAsia="es-BO"/>
              </w:rPr>
              <w:t>5.000 PAGINAS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50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2</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TONER TN-CE251A.-</w:t>
            </w:r>
            <w:r w:rsidRPr="00A81439">
              <w:rPr>
                <w:rFonts w:asciiTheme="minorHAnsi" w:hAnsiTheme="minorHAnsi"/>
                <w:sz w:val="16"/>
                <w:szCs w:val="16"/>
                <w:lang w:val="es-BO" w:eastAsia="es-BO"/>
              </w:rPr>
              <w:t xml:space="preserve"> 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COLOR LASER JET CP3525dn, HP COLOR LASER JET CP3525n RENDIMIENTO 7000 PAGINAS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30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3</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TN-CE252A.-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COLOR LASER JET CP3525dn, HP COLOR LASER JET CP3525n RENDIMIENTO 7000 PAGINAS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30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4</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TN-CE253A.-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COLOR LASER JET CP3525dn, HP COLOR LASER JET CP3525n RENDIMIENTO 7000 PAGINAS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30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5</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TN-CE400A.-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 xml:space="preserve">HP LASER JET 500 COLOR M551 RENDIMIENTO DE 5.500 O SUPERIOR </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30</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6</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TN-CE401A.-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LASER JET 500 COLOR M551 RENDIMIENTO DE 6.000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15</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7</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TN-CE402A.-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LASER JET 500 COLOR M551 RENDIMIENTO DE 6.000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15</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8</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TN-CE403A.-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LASER JET 500 COLOR M551 RENDIMIENTO DE 6.000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15</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9</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CB435A.-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LASER JET P1006  RENDIMIENTO DE 1.500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5</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A81439" w:rsidTr="00356B56">
        <w:trPr>
          <w:trHeight w:val="300"/>
          <w:jc w:val="right"/>
        </w:trPr>
        <w:tc>
          <w:tcPr>
            <w:tcW w:w="396" w:type="pct"/>
            <w:vMerge/>
            <w:tcBorders>
              <w:left w:val="single" w:sz="4" w:space="0" w:color="auto"/>
              <w:bottom w:val="single" w:sz="4" w:space="0" w:color="auto"/>
              <w:right w:val="single" w:sz="4" w:space="0" w:color="auto"/>
            </w:tcBorders>
          </w:tcPr>
          <w:p w:rsidR="00A81439" w:rsidRPr="00DB5AAF" w:rsidRDefault="00A81439"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10</w:t>
            </w:r>
          </w:p>
        </w:tc>
        <w:tc>
          <w:tcPr>
            <w:tcW w:w="1758"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rPr>
                <w:rFonts w:asciiTheme="minorHAnsi" w:hAnsiTheme="minorHAnsi"/>
                <w:b/>
                <w:sz w:val="16"/>
                <w:szCs w:val="16"/>
                <w:lang w:val="es-BO" w:eastAsia="es-BO"/>
              </w:rPr>
            </w:pPr>
            <w:r w:rsidRPr="00A81439">
              <w:rPr>
                <w:rFonts w:asciiTheme="minorHAnsi" w:hAnsiTheme="minorHAnsi"/>
                <w:b/>
                <w:sz w:val="16"/>
                <w:szCs w:val="16"/>
                <w:lang w:val="es-BO" w:eastAsia="es-BO"/>
              </w:rPr>
              <w:t xml:space="preserve">TONER CE278A.- </w:t>
            </w:r>
            <w:r w:rsidRPr="00A81439">
              <w:rPr>
                <w:rFonts w:asciiTheme="minorHAnsi" w:hAnsiTheme="minorHAnsi"/>
                <w:sz w:val="16"/>
                <w:szCs w:val="16"/>
                <w:lang w:val="es-BO" w:eastAsia="es-BO"/>
              </w:rPr>
              <w:t>PARA EQUIPO</w:t>
            </w:r>
            <w:r w:rsidRPr="00A81439">
              <w:rPr>
                <w:rFonts w:asciiTheme="minorHAnsi" w:hAnsiTheme="minorHAnsi"/>
                <w:b/>
                <w:sz w:val="16"/>
                <w:szCs w:val="16"/>
                <w:lang w:val="es-BO" w:eastAsia="es-BO"/>
              </w:rPr>
              <w:t xml:space="preserve"> </w:t>
            </w:r>
            <w:r w:rsidRPr="00A81439">
              <w:rPr>
                <w:rFonts w:asciiTheme="minorHAnsi" w:hAnsiTheme="minorHAnsi"/>
                <w:sz w:val="16"/>
                <w:szCs w:val="16"/>
                <w:lang w:val="es-BO" w:eastAsia="es-BO"/>
              </w:rPr>
              <w:t>HP LASER JET P1606dn RENDIMIENTO DE 2.100 O SUPERIOR</w:t>
            </w:r>
          </w:p>
        </w:tc>
        <w:tc>
          <w:tcPr>
            <w:tcW w:w="472"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center"/>
              <w:rPr>
                <w:rFonts w:asciiTheme="minorHAnsi" w:hAnsiTheme="minorHAnsi"/>
                <w:sz w:val="16"/>
                <w:lang w:val="es-BO" w:eastAsia="es-BO"/>
              </w:rPr>
            </w:pPr>
            <w:r w:rsidRPr="00A81439">
              <w:rPr>
                <w:rFonts w:asciiTheme="minorHAnsi" w:hAnsiTheme="minorHAnsi"/>
                <w:sz w:val="16"/>
                <w:lang w:val="es-BO" w:eastAsia="es-BO"/>
              </w:rPr>
              <w:t>5</w:t>
            </w:r>
          </w:p>
        </w:tc>
        <w:tc>
          <w:tcPr>
            <w:tcW w:w="710"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81439" w:rsidRPr="00A81439" w:rsidRDefault="00A81439" w:rsidP="00356B56">
            <w:pPr>
              <w:jc w:val="both"/>
              <w:rPr>
                <w:rFonts w:asciiTheme="minorHAnsi" w:hAnsiTheme="minorHAnsi" w:cs="Calibri"/>
                <w:color w:val="000000"/>
                <w:sz w:val="16"/>
                <w:szCs w:val="16"/>
                <w:lang w:val="es-BO" w:eastAsia="es-BO"/>
              </w:rPr>
            </w:pPr>
          </w:p>
        </w:tc>
      </w:tr>
      <w:tr w:rsidR="00A81439" w:rsidRPr="00C75BEC" w:rsidTr="00356B56">
        <w:trPr>
          <w:trHeight w:val="300"/>
          <w:jc w:val="right"/>
        </w:trPr>
        <w:tc>
          <w:tcPr>
            <w:tcW w:w="4254" w:type="pct"/>
            <w:gridSpan w:val="6"/>
            <w:tcBorders>
              <w:top w:val="single" w:sz="4" w:space="0" w:color="auto"/>
              <w:left w:val="single" w:sz="4" w:space="0" w:color="auto"/>
              <w:bottom w:val="single" w:sz="4" w:space="0" w:color="auto"/>
              <w:right w:val="single" w:sz="4" w:space="0" w:color="auto"/>
            </w:tcBorders>
          </w:tcPr>
          <w:p w:rsidR="00A81439" w:rsidRPr="00DB5AAF" w:rsidRDefault="00A81439" w:rsidP="00356B56">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746" w:type="pct"/>
            <w:tcBorders>
              <w:top w:val="nil"/>
              <w:left w:val="nil"/>
              <w:bottom w:val="single" w:sz="4" w:space="0" w:color="auto"/>
              <w:right w:val="single" w:sz="4" w:space="0" w:color="auto"/>
            </w:tcBorders>
            <w:shd w:val="clear" w:color="auto" w:fill="auto"/>
            <w:vAlign w:val="center"/>
            <w:hideMark/>
          </w:tcPr>
          <w:p w:rsidR="00A81439" w:rsidRPr="00DB5AAF" w:rsidRDefault="00A81439" w:rsidP="00356B56">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A81439" w:rsidRPr="00C75BEC" w:rsidTr="00356B56">
        <w:trPr>
          <w:trHeight w:val="610"/>
          <w:jc w:val="right"/>
        </w:trPr>
        <w:tc>
          <w:tcPr>
            <w:tcW w:w="5000" w:type="pct"/>
            <w:gridSpan w:val="7"/>
            <w:tcBorders>
              <w:top w:val="single" w:sz="4" w:space="0" w:color="auto"/>
              <w:left w:val="single" w:sz="4" w:space="0" w:color="auto"/>
              <w:bottom w:val="single" w:sz="4" w:space="0" w:color="auto"/>
              <w:right w:val="single" w:sz="4" w:space="0" w:color="auto"/>
            </w:tcBorders>
          </w:tcPr>
          <w:p w:rsidR="00A81439" w:rsidRPr="00DB5AAF" w:rsidRDefault="00A81439" w:rsidP="00356B56">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bl>
    <w:p w:rsidR="00A81439" w:rsidRPr="00DB5AAF" w:rsidRDefault="00A81439" w:rsidP="00A81439">
      <w:pPr>
        <w:jc w:val="both"/>
        <w:rPr>
          <w:rFonts w:ascii="Calibri" w:hAnsi="Calibri" w:cs="Calibri"/>
          <w:b/>
          <w:sz w:val="18"/>
          <w:szCs w:val="18"/>
        </w:rPr>
      </w:pPr>
    </w:p>
    <w:p w:rsidR="00A81439" w:rsidRPr="00DB5AAF" w:rsidRDefault="00A81439" w:rsidP="00A81439">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A81439" w:rsidRDefault="00A81439" w:rsidP="00A81439">
      <w:pPr>
        <w:spacing w:line="276" w:lineRule="auto"/>
        <w:jc w:val="center"/>
        <w:rPr>
          <w:rFonts w:ascii="Calibri" w:hAnsi="Calibri" w:cs="Calibri"/>
          <w:b/>
        </w:rPr>
      </w:pPr>
    </w:p>
    <w:p w:rsidR="00A81439" w:rsidRPr="00DB5AAF" w:rsidRDefault="00A81439" w:rsidP="00A81439">
      <w:pPr>
        <w:spacing w:line="276" w:lineRule="auto"/>
        <w:jc w:val="center"/>
        <w:rPr>
          <w:rFonts w:ascii="Calibri" w:hAnsi="Calibri" w:cs="Calibri"/>
          <w:b/>
        </w:rPr>
      </w:pPr>
    </w:p>
    <w:p w:rsidR="00A81439" w:rsidRPr="00DB5AAF" w:rsidRDefault="00A81439" w:rsidP="00A81439">
      <w:pPr>
        <w:spacing w:line="276" w:lineRule="auto"/>
        <w:jc w:val="center"/>
        <w:rPr>
          <w:rFonts w:ascii="Calibri" w:hAnsi="Calibri" w:cs="Calibri"/>
          <w:b/>
        </w:rPr>
      </w:pPr>
    </w:p>
    <w:p w:rsidR="00A81439" w:rsidRPr="006252BE" w:rsidRDefault="00A81439" w:rsidP="00A81439">
      <w:pPr>
        <w:ind w:left="360"/>
        <w:jc w:val="both"/>
        <w:rPr>
          <w:rFonts w:ascii="Verdana" w:hAnsi="Verdana" w:cs="Calibri"/>
          <w:sz w:val="18"/>
          <w:szCs w:val="18"/>
        </w:rPr>
      </w:pPr>
      <w:r w:rsidRPr="00DB5AAF">
        <w:rPr>
          <w:rFonts w:ascii="Calibri" w:hAnsi="Calibri" w:cs="Calibri"/>
          <w:b/>
          <w:sz w:val="18"/>
          <w:szCs w:val="18"/>
        </w:rPr>
        <w:t xml:space="preserve">  </w:t>
      </w:r>
    </w:p>
    <w:p w:rsidR="00A81439" w:rsidRPr="006252BE" w:rsidRDefault="00A81439" w:rsidP="00A81439">
      <w:pPr>
        <w:ind w:left="360"/>
        <w:jc w:val="both"/>
        <w:rPr>
          <w:rFonts w:ascii="Verdana" w:hAnsi="Verdana" w:cs="Calibri"/>
          <w:sz w:val="18"/>
          <w:szCs w:val="18"/>
        </w:rPr>
      </w:pPr>
    </w:p>
    <w:p w:rsidR="00A81439" w:rsidRPr="006252BE" w:rsidRDefault="00A81439" w:rsidP="00A8143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81439" w:rsidRDefault="00A81439" w:rsidP="00A8143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81439" w:rsidRPr="00DB5AAF" w:rsidRDefault="00A81439" w:rsidP="00A8143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A81439" w:rsidRPr="0090599A" w:rsidRDefault="00A81439" w:rsidP="00A81439">
      <w:pPr>
        <w:jc w:val="center"/>
        <w:rPr>
          <w:rFonts w:ascii="Verdana" w:hAnsi="Verdana" w:cs="Arial"/>
          <w:b/>
          <w:sz w:val="18"/>
          <w:szCs w:val="18"/>
          <w:lang w:val="es-ES_tradnl"/>
        </w:rPr>
      </w:pPr>
    </w:p>
    <w:p w:rsidR="004F0B32" w:rsidRPr="00A81439" w:rsidRDefault="004F0B32" w:rsidP="004F0B32">
      <w:pPr>
        <w:tabs>
          <w:tab w:val="left" w:pos="3282"/>
          <w:tab w:val="center" w:pos="4631"/>
        </w:tabs>
        <w:rPr>
          <w:rFonts w:ascii="Verdana" w:hAnsi="Verdana" w:cs="Arial"/>
          <w:b/>
          <w:sz w:val="18"/>
          <w:szCs w:val="18"/>
          <w:lang w:val="es-ES_tradnl"/>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A227B7" w:rsidRPr="00DB5AAF" w:rsidRDefault="00A227B7" w:rsidP="00A227B7">
      <w:pPr>
        <w:jc w:val="center"/>
        <w:rPr>
          <w:rFonts w:ascii="Calibri" w:hAnsi="Calibri" w:cs="Calibri"/>
          <w:b/>
        </w:rPr>
      </w:pPr>
      <w:r w:rsidRPr="00DB5AAF">
        <w:rPr>
          <w:rFonts w:ascii="Calibri" w:hAnsi="Calibri" w:cs="Calibri"/>
          <w:b/>
        </w:rPr>
        <w:t>FORMULARIO B-1</w:t>
      </w:r>
    </w:p>
    <w:p w:rsidR="00A227B7" w:rsidRPr="00DB5AAF" w:rsidRDefault="00A227B7" w:rsidP="00A227B7">
      <w:pPr>
        <w:jc w:val="center"/>
        <w:rPr>
          <w:rFonts w:ascii="Calibri" w:hAnsi="Calibri" w:cs="Calibri"/>
          <w:b/>
        </w:rPr>
      </w:pPr>
      <w:r w:rsidRPr="00DB5AAF">
        <w:rPr>
          <w:rFonts w:ascii="Calibri" w:hAnsi="Calibri" w:cs="Calibri"/>
          <w:b/>
        </w:rPr>
        <w:t>PROPUESTA ECONOMICA</w:t>
      </w:r>
    </w:p>
    <w:p w:rsidR="00A227B7" w:rsidRPr="00A227B7" w:rsidRDefault="00A227B7" w:rsidP="00A227B7">
      <w:pPr>
        <w:jc w:val="center"/>
        <w:rPr>
          <w:rFonts w:ascii="Calibri" w:hAnsi="Calibri" w:cs="Calibri"/>
          <w:b/>
          <w:sz w:val="24"/>
          <w:szCs w:val="24"/>
        </w:rPr>
      </w:pPr>
      <w:r>
        <w:rPr>
          <w:rFonts w:ascii="Calibri" w:hAnsi="Calibri" w:cs="Calibri"/>
          <w:b/>
          <w:sz w:val="24"/>
          <w:szCs w:val="24"/>
        </w:rPr>
        <w:t>LOTE 3</w:t>
      </w:r>
    </w:p>
    <w:tbl>
      <w:tblPr>
        <w:tblW w:w="4739" w:type="pct"/>
        <w:jc w:val="right"/>
        <w:tblInd w:w="497" w:type="dxa"/>
        <w:tblCellMar>
          <w:left w:w="70" w:type="dxa"/>
          <w:right w:w="70" w:type="dxa"/>
        </w:tblCellMar>
        <w:tblLook w:val="04A0" w:firstRow="1" w:lastRow="0" w:firstColumn="1" w:lastColumn="0" w:noHBand="0" w:noVBand="1"/>
      </w:tblPr>
      <w:tblGrid>
        <w:gridCol w:w="712"/>
        <w:gridCol w:w="660"/>
        <w:gridCol w:w="3164"/>
        <w:gridCol w:w="849"/>
        <w:gridCol w:w="992"/>
        <w:gridCol w:w="1278"/>
        <w:gridCol w:w="1343"/>
      </w:tblGrid>
      <w:tr w:rsidR="00A227B7" w:rsidRPr="00C75BEC" w:rsidTr="00356B56">
        <w:trPr>
          <w:trHeight w:val="300"/>
          <w:jc w:val="right"/>
        </w:trPr>
        <w:tc>
          <w:tcPr>
            <w:tcW w:w="5000" w:type="pct"/>
            <w:gridSpan w:val="7"/>
            <w:tcBorders>
              <w:top w:val="single" w:sz="4" w:space="0" w:color="auto"/>
              <w:left w:val="single" w:sz="4" w:space="0" w:color="auto"/>
              <w:bottom w:val="single" w:sz="4" w:space="0" w:color="auto"/>
              <w:right w:val="single" w:sz="4" w:space="0" w:color="auto"/>
            </w:tcBorders>
            <w:shd w:val="clear" w:color="000000" w:fill="DCE6F1"/>
          </w:tcPr>
          <w:p w:rsidR="00A227B7" w:rsidRPr="00DB5AAF" w:rsidRDefault="00A227B7"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A227B7" w:rsidRPr="00C75BEC" w:rsidTr="00356B56">
        <w:trPr>
          <w:trHeight w:val="765"/>
          <w:jc w:val="right"/>
        </w:trPr>
        <w:tc>
          <w:tcPr>
            <w:tcW w:w="396" w:type="pct"/>
            <w:tcBorders>
              <w:top w:val="nil"/>
              <w:left w:val="single" w:sz="4" w:space="0" w:color="auto"/>
              <w:bottom w:val="single" w:sz="4" w:space="0" w:color="auto"/>
              <w:right w:val="single" w:sz="4" w:space="0" w:color="auto"/>
            </w:tcBorders>
            <w:shd w:val="clear" w:color="000000" w:fill="DCE6F1"/>
            <w:vAlign w:val="center"/>
          </w:tcPr>
          <w:p w:rsidR="00A227B7" w:rsidRPr="00DB5AAF" w:rsidRDefault="00A227B7" w:rsidP="00356B56">
            <w:pPr>
              <w:jc w:val="center"/>
              <w:rPr>
                <w:rFonts w:ascii="Calibri" w:hAnsi="Calibri" w:cs="Calibri"/>
                <w:b/>
                <w:bCs/>
                <w:sz w:val="18"/>
                <w:szCs w:val="18"/>
                <w:lang w:val="es-BO" w:eastAsia="es-BO"/>
              </w:rPr>
            </w:pPr>
            <w:r>
              <w:rPr>
                <w:rFonts w:ascii="Calibri" w:hAnsi="Calibri" w:cs="Calibri"/>
                <w:b/>
                <w:bCs/>
                <w:sz w:val="18"/>
                <w:szCs w:val="18"/>
                <w:lang w:val="es-BO" w:eastAsia="es-BO"/>
              </w:rPr>
              <w:t>N° DE LOTE</w:t>
            </w:r>
          </w:p>
        </w:tc>
        <w:tc>
          <w:tcPr>
            <w:tcW w:w="367" w:type="pct"/>
            <w:tcBorders>
              <w:top w:val="nil"/>
              <w:left w:val="single" w:sz="4" w:space="0" w:color="auto"/>
              <w:bottom w:val="single" w:sz="4" w:space="0" w:color="auto"/>
              <w:right w:val="single" w:sz="4" w:space="0" w:color="auto"/>
            </w:tcBorders>
            <w:shd w:val="clear" w:color="000000" w:fill="DCE6F1"/>
            <w:vAlign w:val="center"/>
            <w:hideMark/>
          </w:tcPr>
          <w:p w:rsidR="00A227B7" w:rsidRPr="00DB5AAF" w:rsidRDefault="00A227B7"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758" w:type="pct"/>
            <w:tcBorders>
              <w:top w:val="nil"/>
              <w:left w:val="nil"/>
              <w:bottom w:val="single" w:sz="4" w:space="0" w:color="auto"/>
              <w:right w:val="single" w:sz="4" w:space="0" w:color="auto"/>
            </w:tcBorders>
            <w:shd w:val="clear" w:color="000000" w:fill="DCE6F1"/>
            <w:vAlign w:val="center"/>
            <w:hideMark/>
          </w:tcPr>
          <w:p w:rsidR="00A227B7" w:rsidRPr="00DB5AAF" w:rsidRDefault="00A227B7"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472" w:type="pct"/>
            <w:tcBorders>
              <w:top w:val="nil"/>
              <w:left w:val="nil"/>
              <w:bottom w:val="single" w:sz="4" w:space="0" w:color="auto"/>
              <w:right w:val="single" w:sz="4" w:space="0" w:color="auto"/>
            </w:tcBorders>
            <w:shd w:val="clear" w:color="000000" w:fill="DCE6F1"/>
            <w:vAlign w:val="center"/>
          </w:tcPr>
          <w:p w:rsidR="00A227B7" w:rsidRPr="00DB5AAF" w:rsidRDefault="00A227B7" w:rsidP="00356B56">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551" w:type="pct"/>
            <w:tcBorders>
              <w:top w:val="nil"/>
              <w:left w:val="nil"/>
              <w:bottom w:val="single" w:sz="4" w:space="0" w:color="auto"/>
              <w:right w:val="single" w:sz="4" w:space="0" w:color="auto"/>
            </w:tcBorders>
            <w:shd w:val="clear" w:color="000000" w:fill="DCE6F1"/>
            <w:vAlign w:val="center"/>
            <w:hideMark/>
          </w:tcPr>
          <w:p w:rsidR="00A227B7" w:rsidRPr="00DB5AAF" w:rsidRDefault="00A227B7"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710" w:type="pct"/>
            <w:tcBorders>
              <w:top w:val="nil"/>
              <w:left w:val="nil"/>
              <w:bottom w:val="single" w:sz="4" w:space="0" w:color="auto"/>
              <w:right w:val="single" w:sz="4" w:space="0" w:color="auto"/>
            </w:tcBorders>
            <w:shd w:val="clear" w:color="000000" w:fill="DCE6F1"/>
            <w:vAlign w:val="center"/>
            <w:hideMark/>
          </w:tcPr>
          <w:p w:rsidR="00A227B7" w:rsidRPr="00DB5AAF" w:rsidRDefault="00A227B7"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746" w:type="pct"/>
            <w:tcBorders>
              <w:top w:val="nil"/>
              <w:left w:val="nil"/>
              <w:bottom w:val="single" w:sz="4" w:space="0" w:color="auto"/>
              <w:right w:val="single" w:sz="4" w:space="0" w:color="auto"/>
            </w:tcBorders>
            <w:shd w:val="clear" w:color="000000" w:fill="DCE6F1"/>
            <w:vAlign w:val="center"/>
            <w:hideMark/>
          </w:tcPr>
          <w:p w:rsidR="00A227B7" w:rsidRPr="00DB5AAF" w:rsidRDefault="00A227B7" w:rsidP="00356B5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A227B7" w:rsidRPr="00A81439" w:rsidTr="00356B56">
        <w:trPr>
          <w:trHeight w:val="300"/>
          <w:jc w:val="right"/>
        </w:trPr>
        <w:tc>
          <w:tcPr>
            <w:tcW w:w="396" w:type="pct"/>
            <w:vMerge w:val="restart"/>
            <w:tcBorders>
              <w:top w:val="nil"/>
              <w:left w:val="single" w:sz="4" w:space="0" w:color="auto"/>
              <w:right w:val="single" w:sz="4" w:space="0" w:color="auto"/>
            </w:tcBorders>
            <w:vAlign w:val="center"/>
          </w:tcPr>
          <w:p w:rsidR="00A227B7" w:rsidRPr="00A81439" w:rsidRDefault="00A227B7" w:rsidP="00356B56">
            <w:pPr>
              <w:jc w:val="center"/>
              <w:rPr>
                <w:rFonts w:ascii="Calibri" w:hAnsi="Calibri" w:cs="Calibri"/>
                <w:b/>
                <w:color w:val="000000"/>
                <w:sz w:val="18"/>
                <w:szCs w:val="18"/>
                <w:lang w:val="es-BO" w:eastAsia="es-BO"/>
              </w:rPr>
            </w:pPr>
            <w:r>
              <w:rPr>
                <w:rFonts w:ascii="Calibri" w:hAnsi="Calibri" w:cs="Calibri"/>
                <w:b/>
                <w:color w:val="000000"/>
                <w:sz w:val="18"/>
                <w:szCs w:val="18"/>
                <w:lang w:val="es-BO" w:eastAsia="es-BO"/>
              </w:rPr>
              <w:t>LOTE 3</w:t>
            </w:r>
          </w:p>
        </w:tc>
        <w:tc>
          <w:tcPr>
            <w:tcW w:w="367" w:type="pct"/>
            <w:tcBorders>
              <w:top w:val="nil"/>
              <w:left w:val="single" w:sz="4" w:space="0" w:color="auto"/>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1</w:t>
            </w:r>
          </w:p>
        </w:tc>
        <w:tc>
          <w:tcPr>
            <w:tcW w:w="1758"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rPr>
                <w:rFonts w:asciiTheme="minorHAnsi" w:hAnsiTheme="minorHAnsi"/>
                <w:sz w:val="16"/>
                <w:lang w:val="en-US" w:eastAsia="es-BO"/>
              </w:rPr>
            </w:pPr>
            <w:r w:rsidRPr="00A227B7">
              <w:rPr>
                <w:rFonts w:asciiTheme="minorHAnsi" w:hAnsiTheme="minorHAnsi"/>
                <w:b/>
                <w:sz w:val="16"/>
                <w:lang w:val="en-US" w:eastAsia="es-BO"/>
              </w:rPr>
              <w:t>DRUM DR-420</w:t>
            </w:r>
            <w:r w:rsidRPr="00A227B7">
              <w:rPr>
                <w:rFonts w:asciiTheme="minorHAnsi" w:hAnsiTheme="minorHAnsi"/>
                <w:sz w:val="16"/>
                <w:lang w:val="en-US" w:eastAsia="es-BO"/>
              </w:rPr>
              <w:t xml:space="preserve"> PARA BROTHER HL-2270DW</w:t>
            </w:r>
          </w:p>
        </w:tc>
        <w:tc>
          <w:tcPr>
            <w:tcW w:w="472"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jc w:val="center"/>
              <w:rPr>
                <w:rFonts w:asciiTheme="minorHAnsi" w:hAnsiTheme="minorHAnsi"/>
                <w:sz w:val="16"/>
                <w:lang w:val="en-US" w:eastAsia="es-BO"/>
              </w:rPr>
            </w:pPr>
            <w:r w:rsidRPr="00A227B7">
              <w:rPr>
                <w:rFonts w:asciiTheme="minorHAnsi" w:hAnsiTheme="minorHAnsi"/>
                <w:sz w:val="16"/>
                <w:lang w:val="en-US" w:eastAsia="es-BO"/>
              </w:rPr>
              <w:t>7</w:t>
            </w:r>
          </w:p>
        </w:tc>
        <w:tc>
          <w:tcPr>
            <w:tcW w:w="710"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r>
      <w:tr w:rsidR="00A227B7" w:rsidRPr="00A81439" w:rsidTr="00356B56">
        <w:trPr>
          <w:trHeight w:val="300"/>
          <w:jc w:val="right"/>
        </w:trPr>
        <w:tc>
          <w:tcPr>
            <w:tcW w:w="396" w:type="pct"/>
            <w:vMerge/>
            <w:tcBorders>
              <w:left w:val="single" w:sz="4" w:space="0" w:color="auto"/>
              <w:right w:val="single" w:sz="4" w:space="0" w:color="auto"/>
            </w:tcBorders>
          </w:tcPr>
          <w:p w:rsidR="00A227B7" w:rsidRPr="00DB5AAF" w:rsidRDefault="00A227B7"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2</w:t>
            </w:r>
          </w:p>
        </w:tc>
        <w:tc>
          <w:tcPr>
            <w:tcW w:w="1758"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rPr>
                <w:rFonts w:asciiTheme="minorHAnsi" w:hAnsiTheme="minorHAnsi"/>
                <w:sz w:val="16"/>
                <w:lang w:val="en-US" w:eastAsia="es-BO"/>
              </w:rPr>
            </w:pPr>
            <w:r w:rsidRPr="00A227B7">
              <w:rPr>
                <w:rFonts w:asciiTheme="minorHAnsi" w:hAnsiTheme="minorHAnsi"/>
                <w:b/>
                <w:sz w:val="16"/>
                <w:lang w:val="en-US" w:eastAsia="es-BO"/>
              </w:rPr>
              <w:t xml:space="preserve">DRUM DR-310 </w:t>
            </w:r>
            <w:r w:rsidRPr="00A227B7">
              <w:rPr>
                <w:rFonts w:asciiTheme="minorHAnsi" w:hAnsiTheme="minorHAnsi"/>
                <w:sz w:val="16"/>
                <w:lang w:val="en-US" w:eastAsia="es-BO"/>
              </w:rPr>
              <w:t xml:space="preserve"> PARA BROTHER MFC-9970CDW Y BROTHER HL-4570CDW, </w:t>
            </w:r>
          </w:p>
        </w:tc>
        <w:tc>
          <w:tcPr>
            <w:tcW w:w="472"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jc w:val="center"/>
              <w:rPr>
                <w:rFonts w:asciiTheme="minorHAnsi" w:hAnsiTheme="minorHAnsi"/>
                <w:sz w:val="16"/>
                <w:lang w:val="en-US" w:eastAsia="es-BO"/>
              </w:rPr>
            </w:pPr>
            <w:r w:rsidRPr="00A227B7">
              <w:rPr>
                <w:rFonts w:asciiTheme="minorHAnsi" w:hAnsiTheme="minorHAnsi"/>
                <w:sz w:val="16"/>
                <w:lang w:val="en-US" w:eastAsia="es-BO"/>
              </w:rPr>
              <w:t>10</w:t>
            </w:r>
          </w:p>
        </w:tc>
        <w:tc>
          <w:tcPr>
            <w:tcW w:w="710"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r>
      <w:tr w:rsidR="00A227B7" w:rsidRPr="00A81439" w:rsidTr="00356B56">
        <w:trPr>
          <w:trHeight w:val="300"/>
          <w:jc w:val="right"/>
        </w:trPr>
        <w:tc>
          <w:tcPr>
            <w:tcW w:w="396" w:type="pct"/>
            <w:vMerge/>
            <w:tcBorders>
              <w:left w:val="single" w:sz="4" w:space="0" w:color="auto"/>
              <w:right w:val="single" w:sz="4" w:space="0" w:color="auto"/>
            </w:tcBorders>
          </w:tcPr>
          <w:p w:rsidR="00A227B7" w:rsidRPr="00DB5AAF" w:rsidRDefault="00A227B7"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3</w:t>
            </w:r>
          </w:p>
        </w:tc>
        <w:tc>
          <w:tcPr>
            <w:tcW w:w="1758"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rPr>
                <w:rFonts w:asciiTheme="minorHAnsi" w:hAnsiTheme="minorHAnsi"/>
                <w:sz w:val="16"/>
                <w:lang w:val="en-US" w:eastAsia="es-BO"/>
              </w:rPr>
            </w:pPr>
            <w:r w:rsidRPr="00A227B7">
              <w:rPr>
                <w:rFonts w:asciiTheme="minorHAnsi" w:hAnsiTheme="minorHAnsi"/>
                <w:b/>
                <w:sz w:val="16"/>
                <w:lang w:val="en-US" w:eastAsia="es-BO"/>
              </w:rPr>
              <w:t>DRUM DR-620</w:t>
            </w:r>
            <w:r w:rsidRPr="00A227B7">
              <w:rPr>
                <w:rFonts w:asciiTheme="minorHAnsi" w:hAnsiTheme="minorHAnsi"/>
                <w:sz w:val="16"/>
                <w:lang w:val="en-US" w:eastAsia="es-BO"/>
              </w:rPr>
              <w:t xml:space="preserve"> PARA BROTHER MFC-8890DW, BROTHER DCP-8085DN Y BROTHER HL-5370DW,</w:t>
            </w:r>
          </w:p>
        </w:tc>
        <w:tc>
          <w:tcPr>
            <w:tcW w:w="472"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jc w:val="center"/>
              <w:rPr>
                <w:rFonts w:asciiTheme="minorHAnsi" w:hAnsiTheme="minorHAnsi"/>
                <w:sz w:val="16"/>
                <w:lang w:val="es-BO" w:eastAsia="es-BO"/>
              </w:rPr>
            </w:pPr>
            <w:r w:rsidRPr="00A227B7">
              <w:rPr>
                <w:rFonts w:asciiTheme="minorHAnsi" w:hAnsiTheme="minorHAnsi"/>
                <w:sz w:val="16"/>
                <w:lang w:val="es-BO" w:eastAsia="es-BO"/>
              </w:rPr>
              <w:t>20</w:t>
            </w:r>
          </w:p>
        </w:tc>
        <w:tc>
          <w:tcPr>
            <w:tcW w:w="710"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r>
      <w:tr w:rsidR="00A227B7" w:rsidRPr="00A81439" w:rsidTr="00356B56">
        <w:trPr>
          <w:trHeight w:val="300"/>
          <w:jc w:val="right"/>
        </w:trPr>
        <w:tc>
          <w:tcPr>
            <w:tcW w:w="396" w:type="pct"/>
            <w:vMerge/>
            <w:tcBorders>
              <w:left w:val="single" w:sz="4" w:space="0" w:color="auto"/>
              <w:right w:val="single" w:sz="4" w:space="0" w:color="auto"/>
            </w:tcBorders>
          </w:tcPr>
          <w:p w:rsidR="00A227B7" w:rsidRPr="00DB5AAF" w:rsidRDefault="00A227B7" w:rsidP="00356B56">
            <w:pPr>
              <w:jc w:val="center"/>
              <w:rPr>
                <w:rFonts w:ascii="Calibri" w:hAnsi="Calibri" w:cs="Calibri"/>
                <w:color w:val="000000"/>
                <w:sz w:val="18"/>
                <w:szCs w:val="18"/>
                <w:lang w:val="es-BO" w:eastAsia="es-BO"/>
              </w:rPr>
            </w:pPr>
          </w:p>
        </w:tc>
        <w:tc>
          <w:tcPr>
            <w:tcW w:w="367" w:type="pct"/>
            <w:tcBorders>
              <w:top w:val="nil"/>
              <w:left w:val="single" w:sz="4" w:space="0" w:color="auto"/>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cs="Calibri"/>
                <w:color w:val="000000"/>
                <w:sz w:val="16"/>
                <w:szCs w:val="16"/>
                <w:lang w:val="es-BO" w:eastAsia="es-BO"/>
              </w:rPr>
            </w:pPr>
            <w:r w:rsidRPr="00A81439">
              <w:rPr>
                <w:rFonts w:asciiTheme="minorHAnsi" w:hAnsiTheme="minorHAnsi" w:cs="Calibri"/>
                <w:color w:val="000000"/>
                <w:sz w:val="16"/>
                <w:szCs w:val="16"/>
                <w:lang w:val="es-BO" w:eastAsia="es-BO"/>
              </w:rPr>
              <w:t>4</w:t>
            </w:r>
          </w:p>
        </w:tc>
        <w:tc>
          <w:tcPr>
            <w:tcW w:w="1758"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rPr>
                <w:rFonts w:asciiTheme="minorHAnsi" w:hAnsiTheme="minorHAnsi"/>
                <w:sz w:val="16"/>
                <w:lang w:val="en-US" w:eastAsia="es-BO"/>
              </w:rPr>
            </w:pPr>
            <w:r w:rsidRPr="00A227B7">
              <w:rPr>
                <w:rFonts w:asciiTheme="minorHAnsi" w:hAnsiTheme="minorHAnsi"/>
                <w:b/>
                <w:sz w:val="16"/>
                <w:lang w:val="en-US" w:eastAsia="es-BO"/>
              </w:rPr>
              <w:t>DRUM DR-720</w:t>
            </w:r>
            <w:r w:rsidRPr="00A227B7">
              <w:rPr>
                <w:rFonts w:asciiTheme="minorHAnsi" w:hAnsiTheme="minorHAnsi"/>
                <w:sz w:val="16"/>
                <w:lang w:val="en-US" w:eastAsia="es-BO"/>
              </w:rPr>
              <w:t xml:space="preserve"> PARA BROTHER HL-5470DW, </w:t>
            </w:r>
          </w:p>
        </w:tc>
        <w:tc>
          <w:tcPr>
            <w:tcW w:w="472"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center"/>
              <w:rPr>
                <w:rFonts w:asciiTheme="minorHAnsi" w:hAnsiTheme="minorHAnsi"/>
                <w:sz w:val="16"/>
                <w:szCs w:val="16"/>
              </w:rPr>
            </w:pPr>
            <w:r w:rsidRPr="00A81439">
              <w:rPr>
                <w:rFonts w:asciiTheme="minorHAnsi" w:hAnsiTheme="minorHAnsi" w:cs="Calibri"/>
                <w:color w:val="000000"/>
                <w:sz w:val="16"/>
                <w:szCs w:val="16"/>
                <w:lang w:val="es-BO" w:eastAsia="es-BO"/>
              </w:rPr>
              <w:t>PIEZA</w:t>
            </w:r>
          </w:p>
        </w:tc>
        <w:tc>
          <w:tcPr>
            <w:tcW w:w="551" w:type="pct"/>
            <w:tcBorders>
              <w:top w:val="nil"/>
              <w:left w:val="nil"/>
              <w:bottom w:val="single" w:sz="4" w:space="0" w:color="auto"/>
              <w:right w:val="single" w:sz="4" w:space="0" w:color="auto"/>
            </w:tcBorders>
            <w:shd w:val="clear" w:color="auto" w:fill="auto"/>
            <w:vAlign w:val="center"/>
          </w:tcPr>
          <w:p w:rsidR="00A227B7" w:rsidRPr="00A227B7" w:rsidRDefault="00A227B7" w:rsidP="00356B56">
            <w:pPr>
              <w:jc w:val="center"/>
              <w:rPr>
                <w:rFonts w:asciiTheme="minorHAnsi" w:hAnsiTheme="minorHAnsi"/>
                <w:sz w:val="16"/>
                <w:lang w:val="es-BO" w:eastAsia="es-BO"/>
              </w:rPr>
            </w:pPr>
            <w:r w:rsidRPr="00A227B7">
              <w:rPr>
                <w:rFonts w:asciiTheme="minorHAnsi" w:hAnsiTheme="minorHAnsi"/>
                <w:sz w:val="16"/>
                <w:lang w:val="es-BO" w:eastAsia="es-BO"/>
              </w:rPr>
              <w:t>3</w:t>
            </w:r>
          </w:p>
        </w:tc>
        <w:tc>
          <w:tcPr>
            <w:tcW w:w="710"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c>
          <w:tcPr>
            <w:tcW w:w="746" w:type="pct"/>
            <w:tcBorders>
              <w:top w:val="nil"/>
              <w:left w:val="nil"/>
              <w:bottom w:val="single" w:sz="4" w:space="0" w:color="auto"/>
              <w:right w:val="single" w:sz="4" w:space="0" w:color="auto"/>
            </w:tcBorders>
            <w:shd w:val="clear" w:color="auto" w:fill="auto"/>
            <w:vAlign w:val="center"/>
          </w:tcPr>
          <w:p w:rsidR="00A227B7" w:rsidRPr="00A81439" w:rsidRDefault="00A227B7" w:rsidP="00356B56">
            <w:pPr>
              <w:jc w:val="both"/>
              <w:rPr>
                <w:rFonts w:asciiTheme="minorHAnsi" w:hAnsiTheme="minorHAnsi" w:cs="Calibri"/>
                <w:color w:val="000000"/>
                <w:sz w:val="16"/>
                <w:szCs w:val="16"/>
                <w:lang w:val="es-BO" w:eastAsia="es-BO"/>
              </w:rPr>
            </w:pPr>
          </w:p>
        </w:tc>
      </w:tr>
      <w:tr w:rsidR="00A227B7" w:rsidRPr="00C75BEC" w:rsidTr="00356B56">
        <w:trPr>
          <w:trHeight w:val="300"/>
          <w:jc w:val="right"/>
        </w:trPr>
        <w:tc>
          <w:tcPr>
            <w:tcW w:w="4254" w:type="pct"/>
            <w:gridSpan w:val="6"/>
            <w:tcBorders>
              <w:top w:val="single" w:sz="4" w:space="0" w:color="auto"/>
              <w:left w:val="single" w:sz="4" w:space="0" w:color="auto"/>
              <w:bottom w:val="single" w:sz="4" w:space="0" w:color="auto"/>
              <w:right w:val="single" w:sz="4" w:space="0" w:color="auto"/>
            </w:tcBorders>
          </w:tcPr>
          <w:p w:rsidR="00A227B7" w:rsidRPr="00DB5AAF" w:rsidRDefault="00A227B7" w:rsidP="00356B56">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746" w:type="pct"/>
            <w:tcBorders>
              <w:top w:val="nil"/>
              <w:left w:val="nil"/>
              <w:bottom w:val="single" w:sz="4" w:space="0" w:color="auto"/>
              <w:right w:val="single" w:sz="4" w:space="0" w:color="auto"/>
            </w:tcBorders>
            <w:shd w:val="clear" w:color="auto" w:fill="auto"/>
            <w:vAlign w:val="center"/>
            <w:hideMark/>
          </w:tcPr>
          <w:p w:rsidR="00A227B7" w:rsidRPr="00DB5AAF" w:rsidRDefault="00A227B7" w:rsidP="00356B56">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A227B7" w:rsidRPr="00C75BEC" w:rsidTr="00356B56">
        <w:trPr>
          <w:trHeight w:val="610"/>
          <w:jc w:val="right"/>
        </w:trPr>
        <w:tc>
          <w:tcPr>
            <w:tcW w:w="5000" w:type="pct"/>
            <w:gridSpan w:val="7"/>
            <w:tcBorders>
              <w:top w:val="single" w:sz="4" w:space="0" w:color="auto"/>
              <w:left w:val="single" w:sz="4" w:space="0" w:color="auto"/>
              <w:bottom w:val="single" w:sz="4" w:space="0" w:color="auto"/>
              <w:right w:val="single" w:sz="4" w:space="0" w:color="auto"/>
            </w:tcBorders>
          </w:tcPr>
          <w:p w:rsidR="00A227B7" w:rsidRPr="00DB5AAF" w:rsidRDefault="00A227B7" w:rsidP="00356B56">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bl>
    <w:p w:rsidR="00A227B7" w:rsidRPr="00DB5AAF" w:rsidRDefault="00A227B7" w:rsidP="00A227B7">
      <w:pPr>
        <w:jc w:val="both"/>
        <w:rPr>
          <w:rFonts w:ascii="Calibri" w:hAnsi="Calibri" w:cs="Calibri"/>
          <w:b/>
          <w:sz w:val="18"/>
          <w:szCs w:val="18"/>
        </w:rPr>
      </w:pPr>
    </w:p>
    <w:p w:rsidR="00A227B7" w:rsidRPr="00DB5AAF" w:rsidRDefault="00A227B7" w:rsidP="00A227B7">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A227B7" w:rsidRDefault="00A227B7" w:rsidP="00A227B7">
      <w:pPr>
        <w:spacing w:line="276" w:lineRule="auto"/>
        <w:jc w:val="center"/>
        <w:rPr>
          <w:rFonts w:ascii="Calibri" w:hAnsi="Calibri" w:cs="Calibri"/>
          <w:b/>
        </w:rPr>
      </w:pPr>
    </w:p>
    <w:p w:rsidR="00A227B7" w:rsidRPr="00DB5AAF" w:rsidRDefault="00A227B7" w:rsidP="00A227B7">
      <w:pPr>
        <w:spacing w:line="276" w:lineRule="auto"/>
        <w:jc w:val="center"/>
        <w:rPr>
          <w:rFonts w:ascii="Calibri" w:hAnsi="Calibri" w:cs="Calibri"/>
          <w:b/>
        </w:rPr>
      </w:pPr>
    </w:p>
    <w:p w:rsidR="00A227B7" w:rsidRPr="00DB5AAF" w:rsidRDefault="00A227B7" w:rsidP="00A227B7">
      <w:pPr>
        <w:spacing w:line="276" w:lineRule="auto"/>
        <w:jc w:val="center"/>
        <w:rPr>
          <w:rFonts w:ascii="Calibri" w:hAnsi="Calibri" w:cs="Calibri"/>
          <w:b/>
        </w:rPr>
      </w:pPr>
    </w:p>
    <w:p w:rsidR="00A227B7" w:rsidRPr="006252BE" w:rsidRDefault="00A227B7" w:rsidP="00A227B7">
      <w:pPr>
        <w:ind w:left="360"/>
        <w:jc w:val="both"/>
        <w:rPr>
          <w:rFonts w:ascii="Verdana" w:hAnsi="Verdana" w:cs="Calibri"/>
          <w:sz w:val="18"/>
          <w:szCs w:val="18"/>
        </w:rPr>
      </w:pPr>
      <w:r w:rsidRPr="00DB5AAF">
        <w:rPr>
          <w:rFonts w:ascii="Calibri" w:hAnsi="Calibri" w:cs="Calibri"/>
          <w:b/>
          <w:sz w:val="18"/>
          <w:szCs w:val="18"/>
        </w:rPr>
        <w:t xml:space="preserve">  </w:t>
      </w:r>
    </w:p>
    <w:p w:rsidR="00A227B7" w:rsidRPr="006252BE" w:rsidRDefault="00A227B7" w:rsidP="00A227B7">
      <w:pPr>
        <w:ind w:left="360"/>
        <w:jc w:val="both"/>
        <w:rPr>
          <w:rFonts w:ascii="Verdana" w:hAnsi="Verdana" w:cs="Calibri"/>
          <w:sz w:val="18"/>
          <w:szCs w:val="18"/>
        </w:rPr>
      </w:pPr>
    </w:p>
    <w:p w:rsidR="00A227B7" w:rsidRPr="006252BE" w:rsidRDefault="00A227B7" w:rsidP="00A227B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227B7" w:rsidRDefault="00A227B7" w:rsidP="00A227B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F0B32" w:rsidRDefault="00A227B7" w:rsidP="00A227B7">
      <w:pPr>
        <w:tabs>
          <w:tab w:val="left" w:pos="3282"/>
          <w:tab w:val="center" w:pos="4631"/>
        </w:tabs>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A227B7" w:rsidRDefault="00A227B7" w:rsidP="004F0B32">
      <w:pPr>
        <w:tabs>
          <w:tab w:val="left" w:pos="3282"/>
          <w:tab w:val="center" w:pos="4631"/>
        </w:tabs>
        <w:rPr>
          <w:rFonts w:ascii="Verdana" w:hAnsi="Verdana" w:cs="Arial"/>
          <w:b/>
          <w:sz w:val="18"/>
          <w:szCs w:val="18"/>
        </w:rPr>
      </w:pPr>
    </w:p>
    <w:p w:rsidR="004F0B32" w:rsidRDefault="004F0B32" w:rsidP="004F0B32">
      <w:pPr>
        <w:tabs>
          <w:tab w:val="left" w:pos="3282"/>
          <w:tab w:val="center" w:pos="4631"/>
        </w:tabs>
        <w:rPr>
          <w:rFonts w:ascii="Verdana" w:hAnsi="Verdana" w:cs="Arial"/>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Pr="00DB5AAF" w:rsidRDefault="004F0B32" w:rsidP="004F0B32">
      <w:pPr>
        <w:jc w:val="center"/>
        <w:rPr>
          <w:rFonts w:ascii="Calibri" w:hAnsi="Calibri" w:cs="Calibri"/>
          <w:b/>
        </w:rPr>
      </w:pPr>
      <w:r w:rsidRPr="00DB5AAF">
        <w:rPr>
          <w:rFonts w:ascii="Calibri" w:hAnsi="Calibri" w:cs="Calibri"/>
          <w:b/>
        </w:rPr>
        <w:t>FORMULARIO C-1</w:t>
      </w:r>
    </w:p>
    <w:p w:rsidR="004F0B32" w:rsidRPr="00DB5AAF" w:rsidRDefault="004F0B32" w:rsidP="004F0B32">
      <w:pPr>
        <w:jc w:val="center"/>
        <w:rPr>
          <w:rFonts w:ascii="Calibri" w:hAnsi="Calibri" w:cs="Calibri"/>
          <w:b/>
        </w:rPr>
      </w:pPr>
      <w:r w:rsidRPr="00DB5AAF">
        <w:rPr>
          <w:rFonts w:ascii="Calibri" w:hAnsi="Calibri" w:cs="Calibri"/>
          <w:b/>
        </w:rPr>
        <w:t>FORMULARIO DE ESPECIFICACIONES TÉCNICAS</w:t>
      </w:r>
    </w:p>
    <w:p w:rsidR="004F0B32" w:rsidRPr="00DB5AAF" w:rsidRDefault="004F0B32" w:rsidP="004F0B32">
      <w:pPr>
        <w:jc w:val="center"/>
        <w:rPr>
          <w:rFonts w:ascii="Calibri" w:hAnsi="Calibri" w:cs="Calibri"/>
          <w:b/>
        </w:rPr>
      </w:pPr>
      <w:r w:rsidRPr="00DB5AAF">
        <w:rPr>
          <w:rFonts w:ascii="Calibri" w:hAnsi="Calibri" w:cs="Calibri"/>
          <w:b/>
        </w:rPr>
        <w:t>SOLICITADAS Y PROPUESTAS</w:t>
      </w:r>
    </w:p>
    <w:p w:rsidR="004F0B32" w:rsidRPr="001A42AD" w:rsidRDefault="001A42AD" w:rsidP="004F0B32">
      <w:pPr>
        <w:jc w:val="center"/>
        <w:rPr>
          <w:rFonts w:ascii="Calibri" w:hAnsi="Calibri" w:cs="Calibri"/>
          <w:b/>
          <w:sz w:val="24"/>
          <w:szCs w:val="24"/>
        </w:rPr>
      </w:pPr>
      <w:r>
        <w:rPr>
          <w:rFonts w:ascii="Calibri" w:hAnsi="Calibri" w:cs="Calibri"/>
          <w:b/>
          <w:sz w:val="24"/>
          <w:szCs w:val="24"/>
        </w:rPr>
        <w:t>LOTE 1</w:t>
      </w:r>
    </w:p>
    <w:tbl>
      <w:tblPr>
        <w:tblW w:w="980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430"/>
        <w:gridCol w:w="3969"/>
        <w:gridCol w:w="567"/>
        <w:gridCol w:w="565"/>
        <w:gridCol w:w="1278"/>
      </w:tblGrid>
      <w:tr w:rsidR="004F0B32" w:rsidRPr="00C75BEC" w:rsidTr="00356B56">
        <w:trPr>
          <w:tblHeader/>
        </w:trPr>
        <w:tc>
          <w:tcPr>
            <w:tcW w:w="3430" w:type="dxa"/>
            <w:shd w:val="clear" w:color="auto" w:fill="DBE5F1"/>
            <w:vAlign w:val="center"/>
          </w:tcPr>
          <w:p w:rsidR="004F0B32" w:rsidRPr="00DB5AAF" w:rsidRDefault="004F0B32" w:rsidP="00E67D9E">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BE5F1"/>
            <w:vAlign w:val="center"/>
          </w:tcPr>
          <w:p w:rsidR="004F0B32" w:rsidRPr="00DB5AAF" w:rsidRDefault="004F0B32" w:rsidP="00E67D9E">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410" w:type="dxa"/>
            <w:gridSpan w:val="3"/>
            <w:tcBorders>
              <w:top w:val="single" w:sz="12" w:space="0" w:color="auto"/>
              <w:bottom w:val="single" w:sz="2" w:space="0" w:color="000000"/>
            </w:tcBorders>
            <w:shd w:val="clear" w:color="auto" w:fill="D6E3BC"/>
            <w:vAlign w:val="center"/>
          </w:tcPr>
          <w:p w:rsidR="004F0B32" w:rsidRPr="00DB5AAF" w:rsidRDefault="004F0B32" w:rsidP="00E67D9E">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4F0B32" w:rsidRPr="00C75BEC" w:rsidTr="00356B56">
        <w:trPr>
          <w:cantSplit/>
          <w:trHeight w:val="1448"/>
        </w:trPr>
        <w:tc>
          <w:tcPr>
            <w:tcW w:w="3430" w:type="dxa"/>
            <w:shd w:val="clear" w:color="auto" w:fill="DBE5F1"/>
            <w:vAlign w:val="center"/>
          </w:tcPr>
          <w:p w:rsidR="004F0B32" w:rsidRPr="00DB5AAF" w:rsidRDefault="004F0B32" w:rsidP="00E67D9E">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BE5F1"/>
            <w:vAlign w:val="center"/>
          </w:tcPr>
          <w:p w:rsidR="004F0B32" w:rsidRPr="00DB5AAF" w:rsidRDefault="004F0B32" w:rsidP="00E67D9E">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4F0B32" w:rsidRPr="00DB5AAF" w:rsidRDefault="004F0B32" w:rsidP="00E67D9E">
            <w:pPr>
              <w:rPr>
                <w:rFonts w:ascii="Calibri" w:hAnsi="Calibri" w:cs="Calibri"/>
                <w:b/>
                <w:sz w:val="18"/>
                <w:szCs w:val="18"/>
              </w:rPr>
            </w:pPr>
            <w:r w:rsidRPr="00DB5AAF">
              <w:rPr>
                <w:rFonts w:ascii="Calibri" w:hAnsi="Calibri" w:cs="Calibri"/>
                <w:b/>
                <w:sz w:val="18"/>
                <w:szCs w:val="18"/>
              </w:rPr>
              <w:t>CUMPLE</w:t>
            </w:r>
          </w:p>
        </w:tc>
        <w:tc>
          <w:tcPr>
            <w:tcW w:w="565" w:type="dxa"/>
            <w:tcBorders>
              <w:top w:val="single" w:sz="2" w:space="0" w:color="000000"/>
              <w:bottom w:val="single" w:sz="2" w:space="0" w:color="000000"/>
            </w:tcBorders>
            <w:shd w:val="clear" w:color="auto" w:fill="D6E3BC"/>
            <w:textDirection w:val="btLr"/>
            <w:vAlign w:val="center"/>
          </w:tcPr>
          <w:p w:rsidR="004F0B32" w:rsidRPr="00DB5AAF" w:rsidRDefault="004F0B32" w:rsidP="00E67D9E">
            <w:pPr>
              <w:rPr>
                <w:rFonts w:ascii="Calibri" w:hAnsi="Calibri" w:cs="Calibri"/>
                <w:b/>
                <w:sz w:val="18"/>
                <w:szCs w:val="18"/>
              </w:rPr>
            </w:pPr>
            <w:r w:rsidRPr="00DB5AAF">
              <w:rPr>
                <w:rFonts w:ascii="Calibri" w:hAnsi="Calibri" w:cs="Calibri"/>
                <w:b/>
                <w:sz w:val="18"/>
                <w:szCs w:val="18"/>
              </w:rPr>
              <w:t>NO CUMPLE</w:t>
            </w:r>
          </w:p>
        </w:tc>
        <w:tc>
          <w:tcPr>
            <w:tcW w:w="1278" w:type="dxa"/>
            <w:tcBorders>
              <w:top w:val="single" w:sz="2" w:space="0" w:color="000000"/>
              <w:bottom w:val="single" w:sz="2" w:space="0" w:color="000000"/>
            </w:tcBorders>
            <w:shd w:val="clear" w:color="auto" w:fill="D6E3BC"/>
            <w:textDirection w:val="btLr"/>
            <w:vAlign w:val="center"/>
          </w:tcPr>
          <w:p w:rsidR="004F0B32" w:rsidRPr="00DB5AAF" w:rsidRDefault="004F0B32" w:rsidP="00E67D9E">
            <w:pPr>
              <w:rPr>
                <w:rFonts w:ascii="Calibri" w:hAnsi="Calibri" w:cs="Calibri"/>
                <w:b/>
                <w:sz w:val="18"/>
                <w:szCs w:val="18"/>
              </w:rPr>
            </w:pPr>
            <w:r w:rsidRPr="00DB5AAF">
              <w:rPr>
                <w:rFonts w:ascii="Calibri" w:hAnsi="Calibri" w:cs="Calibri"/>
                <w:b/>
                <w:sz w:val="18"/>
                <w:szCs w:val="18"/>
              </w:rPr>
              <w:t>OBSERVACIÓN (porque no cumple)</w:t>
            </w:r>
          </w:p>
        </w:tc>
      </w:tr>
      <w:tr w:rsidR="004F0B32" w:rsidRPr="00E21E9D" w:rsidTr="00356B56">
        <w:tc>
          <w:tcPr>
            <w:tcW w:w="3430" w:type="dxa"/>
            <w:vAlign w:val="center"/>
          </w:tcPr>
          <w:p w:rsidR="00E21E9D" w:rsidRPr="00E21E9D" w:rsidRDefault="00E21E9D" w:rsidP="00E21E9D">
            <w:pPr>
              <w:rPr>
                <w:rFonts w:ascii="Calibri" w:hAnsi="Calibri" w:cs="Calibri"/>
                <w:b/>
                <w:sz w:val="22"/>
                <w:szCs w:val="22"/>
              </w:rPr>
            </w:pPr>
            <w:r w:rsidRPr="00E21E9D">
              <w:rPr>
                <w:rFonts w:ascii="Calibri" w:hAnsi="Calibri" w:cs="Calibri"/>
                <w:b/>
                <w:sz w:val="22"/>
                <w:szCs w:val="22"/>
              </w:rPr>
              <w:t>LOTE 1</w:t>
            </w:r>
          </w:p>
          <w:p w:rsidR="00E21E9D" w:rsidRPr="00E21E9D" w:rsidRDefault="00E21E9D" w:rsidP="00E21E9D">
            <w:pPr>
              <w:pStyle w:val="Prrafodelista"/>
              <w:numPr>
                <w:ilvl w:val="3"/>
                <w:numId w:val="2"/>
              </w:numPr>
              <w:ind w:left="426"/>
              <w:rPr>
                <w:rFonts w:ascii="Calibri" w:hAnsi="Calibri" w:cs="Calibri"/>
                <w:b/>
                <w:sz w:val="16"/>
                <w:szCs w:val="16"/>
              </w:rPr>
            </w:pPr>
            <w:r w:rsidRPr="00E21E9D">
              <w:rPr>
                <w:rFonts w:ascii="Calibri" w:hAnsi="Calibri" w:cs="Calibri"/>
                <w:b/>
                <w:sz w:val="16"/>
                <w:szCs w:val="16"/>
                <w:u w:val="single"/>
              </w:rPr>
              <w:t>CARACTERÍSTICAS</w:t>
            </w:r>
          </w:p>
        </w:tc>
        <w:tc>
          <w:tcPr>
            <w:tcW w:w="3969" w:type="dxa"/>
            <w:vAlign w:val="center"/>
          </w:tcPr>
          <w:p w:rsidR="004F0B32" w:rsidRPr="00E21E9D" w:rsidRDefault="004F0B32" w:rsidP="00E67D9E">
            <w:pPr>
              <w:rPr>
                <w:rFonts w:ascii="Calibri" w:hAnsi="Calibri" w:cs="Calibri"/>
                <w:b/>
                <w:sz w:val="16"/>
                <w:szCs w:val="16"/>
              </w:rPr>
            </w:pPr>
          </w:p>
        </w:tc>
        <w:tc>
          <w:tcPr>
            <w:tcW w:w="567" w:type="dxa"/>
            <w:tcBorders>
              <w:top w:val="single" w:sz="2" w:space="0" w:color="000000"/>
            </w:tcBorders>
            <w:vAlign w:val="center"/>
          </w:tcPr>
          <w:p w:rsidR="004F0B32" w:rsidRPr="00E21E9D" w:rsidRDefault="004F0B32" w:rsidP="00E67D9E">
            <w:pPr>
              <w:rPr>
                <w:rFonts w:ascii="Calibri" w:hAnsi="Calibri" w:cs="Calibri"/>
                <w:b/>
                <w:sz w:val="16"/>
                <w:szCs w:val="16"/>
              </w:rPr>
            </w:pPr>
          </w:p>
        </w:tc>
        <w:tc>
          <w:tcPr>
            <w:tcW w:w="565" w:type="dxa"/>
            <w:tcBorders>
              <w:top w:val="single" w:sz="2" w:space="0" w:color="000000"/>
            </w:tcBorders>
            <w:vAlign w:val="center"/>
          </w:tcPr>
          <w:p w:rsidR="004F0B32" w:rsidRPr="00E21E9D" w:rsidRDefault="004F0B32" w:rsidP="00E67D9E">
            <w:pPr>
              <w:rPr>
                <w:rFonts w:ascii="Calibri" w:hAnsi="Calibri" w:cs="Calibri"/>
                <w:b/>
                <w:sz w:val="16"/>
                <w:szCs w:val="16"/>
              </w:rPr>
            </w:pPr>
          </w:p>
        </w:tc>
        <w:tc>
          <w:tcPr>
            <w:tcW w:w="1278" w:type="dxa"/>
            <w:tcBorders>
              <w:top w:val="single" w:sz="2" w:space="0" w:color="000000"/>
            </w:tcBorders>
            <w:vAlign w:val="center"/>
          </w:tcPr>
          <w:p w:rsidR="004F0B32" w:rsidRPr="00E21E9D" w:rsidRDefault="004F0B32" w:rsidP="00E67D9E">
            <w:pPr>
              <w:rPr>
                <w:rFonts w:ascii="Calibri" w:hAnsi="Calibri" w:cs="Calibri"/>
                <w:b/>
                <w:sz w:val="16"/>
                <w:szCs w:val="16"/>
              </w:rPr>
            </w:pPr>
          </w:p>
        </w:tc>
      </w:tr>
      <w:tr w:rsidR="0082722C" w:rsidRPr="00E21E9D" w:rsidTr="00356B56">
        <w:tc>
          <w:tcPr>
            <w:tcW w:w="3430" w:type="dxa"/>
            <w:vAlign w:val="center"/>
          </w:tcPr>
          <w:p w:rsidR="0082722C" w:rsidRPr="00E21E9D" w:rsidRDefault="0082722C" w:rsidP="004B702B">
            <w:pPr>
              <w:pStyle w:val="Prrafodelista"/>
              <w:numPr>
                <w:ilvl w:val="0"/>
                <w:numId w:val="29"/>
              </w:numPr>
              <w:spacing w:before="60" w:after="60"/>
              <w:ind w:left="284" w:hanging="153"/>
              <w:jc w:val="both"/>
              <w:rPr>
                <w:rFonts w:asciiTheme="minorHAnsi" w:hAnsiTheme="minorHAnsi" w:cs="Calibri"/>
                <w:sz w:val="16"/>
                <w:szCs w:val="16"/>
                <w:lang w:val="es-BO" w:eastAsia="es-ES"/>
              </w:rPr>
            </w:pPr>
            <w:r w:rsidRPr="00E21E9D">
              <w:rPr>
                <w:rFonts w:asciiTheme="minorHAnsi" w:hAnsiTheme="minorHAnsi"/>
                <w:b/>
                <w:sz w:val="16"/>
                <w:szCs w:val="16"/>
                <w:lang w:val="es-BO" w:eastAsia="es-BO"/>
              </w:rPr>
              <w:t>TONER TN-450</w:t>
            </w:r>
            <w:r w:rsidRPr="00E21E9D">
              <w:rPr>
                <w:rFonts w:asciiTheme="minorHAnsi" w:hAnsiTheme="minorHAnsi"/>
                <w:sz w:val="16"/>
                <w:szCs w:val="16"/>
                <w:lang w:val="es-BO" w:eastAsia="es-BO"/>
              </w:rPr>
              <w:t>.-  PARA EQUIPO BROTHER HL-2270DW, RENDIMIENTO 2600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sz w:val="16"/>
                <w:szCs w:val="16"/>
                <w:lang w:val="es-BO" w:eastAsia="es-ES"/>
              </w:rPr>
            </w:pPr>
            <w:r w:rsidRPr="00E21E9D">
              <w:rPr>
                <w:rFonts w:asciiTheme="minorHAnsi" w:hAnsiTheme="minorHAnsi"/>
                <w:b/>
                <w:sz w:val="16"/>
                <w:szCs w:val="16"/>
                <w:lang w:val="es-BO" w:eastAsia="es-BO"/>
              </w:rPr>
              <w:t>TONER TN-315BK</w:t>
            </w:r>
            <w:r w:rsidRPr="00E21E9D">
              <w:rPr>
                <w:rFonts w:asciiTheme="minorHAnsi" w:hAnsiTheme="minorHAnsi"/>
                <w:sz w:val="16"/>
                <w:szCs w:val="16"/>
                <w:lang w:val="es-BO" w:eastAsia="es-BO"/>
              </w:rPr>
              <w:t>.- PARA EQUIPOS BROTHER MFC-9970CDW  Y   BROTHER HL-4570CDW, RENDIMIENTO  6000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sz w:val="16"/>
                <w:szCs w:val="16"/>
                <w:lang w:val="es-BO" w:eastAsia="es-ES"/>
              </w:rPr>
            </w:pPr>
            <w:r w:rsidRPr="00E21E9D">
              <w:rPr>
                <w:rFonts w:asciiTheme="minorHAnsi" w:hAnsiTheme="minorHAnsi"/>
                <w:b/>
                <w:sz w:val="16"/>
                <w:szCs w:val="16"/>
                <w:lang w:val="es-BO" w:eastAsia="es-BO"/>
              </w:rPr>
              <w:t>TONER TN-315Y.-</w:t>
            </w:r>
            <w:r w:rsidRPr="00E21E9D">
              <w:rPr>
                <w:rFonts w:asciiTheme="minorHAnsi" w:hAnsiTheme="minorHAnsi"/>
                <w:sz w:val="16"/>
                <w:szCs w:val="16"/>
                <w:lang w:val="es-BO" w:eastAsia="es-BO"/>
              </w:rPr>
              <w:t xml:space="preserve"> PARA EQUIPOS BROTHER MFC-8890DW,  DCP-8085DN Y HL-5370DW, RENDIMIENTO 3500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sz w:val="16"/>
                <w:szCs w:val="16"/>
                <w:lang w:val="es-BO" w:eastAsia="es-ES"/>
              </w:rPr>
            </w:pPr>
            <w:r w:rsidRPr="00E21E9D">
              <w:rPr>
                <w:rFonts w:asciiTheme="minorHAnsi" w:hAnsiTheme="minorHAnsi"/>
                <w:b/>
                <w:sz w:val="16"/>
                <w:szCs w:val="16"/>
                <w:lang w:val="es-BO" w:eastAsia="es-BO"/>
              </w:rPr>
              <w:t>TONER TN-315M.-</w:t>
            </w:r>
            <w:r w:rsidRPr="00E21E9D">
              <w:rPr>
                <w:rFonts w:asciiTheme="minorHAnsi" w:hAnsiTheme="minorHAnsi"/>
                <w:sz w:val="16"/>
                <w:szCs w:val="16"/>
                <w:lang w:val="es-BO" w:eastAsia="es-BO"/>
              </w:rPr>
              <w:t xml:space="preserve"> PARA EQUIPOS BROTHER MFC-8890DW,  DCP-8085DN Y  HL-5370DW, RENDIMIENTO 3500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sz w:val="16"/>
                <w:szCs w:val="16"/>
                <w:lang w:val="es-BO" w:eastAsia="es-ES"/>
              </w:rPr>
            </w:pPr>
            <w:r w:rsidRPr="00E21E9D">
              <w:rPr>
                <w:rFonts w:asciiTheme="minorHAnsi" w:hAnsiTheme="minorHAnsi"/>
                <w:b/>
                <w:sz w:val="16"/>
                <w:szCs w:val="16"/>
                <w:lang w:val="es-BO" w:eastAsia="es-BO"/>
              </w:rPr>
              <w:t>TONER.- TN-315C.-</w:t>
            </w:r>
            <w:r w:rsidRPr="00E21E9D">
              <w:rPr>
                <w:rFonts w:asciiTheme="minorHAnsi" w:hAnsiTheme="minorHAnsi"/>
                <w:sz w:val="16"/>
                <w:szCs w:val="16"/>
                <w:lang w:val="es-BO" w:eastAsia="es-BO"/>
              </w:rPr>
              <w:t xml:space="preserve"> PARA EQUIPOS BROTHER MFC-8890DW,  DCP-8085DN Y  HL-5370DW, RENDIMIENTO 3500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sz w:val="16"/>
                <w:szCs w:val="16"/>
                <w:lang w:val="es-BO" w:eastAsia="es-ES"/>
              </w:rPr>
            </w:pPr>
            <w:r w:rsidRPr="00E21E9D">
              <w:rPr>
                <w:rFonts w:asciiTheme="minorHAnsi" w:hAnsiTheme="minorHAnsi"/>
                <w:b/>
                <w:sz w:val="16"/>
                <w:szCs w:val="16"/>
                <w:lang w:val="es-BO" w:eastAsia="es-BO"/>
              </w:rPr>
              <w:t>TONER  TN-650.-</w:t>
            </w:r>
            <w:r w:rsidRPr="00E21E9D">
              <w:rPr>
                <w:rFonts w:asciiTheme="minorHAnsi" w:hAnsiTheme="minorHAnsi"/>
                <w:sz w:val="16"/>
                <w:szCs w:val="16"/>
                <w:lang w:val="es-BO" w:eastAsia="es-BO"/>
              </w:rPr>
              <w:t xml:space="preserve"> PARA EQUIPOS BROTHER MFC-8890DW,  DCP-8085DN HL-5370DW, RENDIMIENTO 8000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b/>
                <w:sz w:val="16"/>
                <w:szCs w:val="16"/>
                <w:lang w:val="es-BO" w:eastAsia="es-ES"/>
              </w:rPr>
            </w:pPr>
            <w:r w:rsidRPr="00E21E9D">
              <w:rPr>
                <w:rFonts w:asciiTheme="minorHAnsi" w:hAnsiTheme="minorHAnsi"/>
                <w:b/>
                <w:sz w:val="16"/>
                <w:szCs w:val="16"/>
                <w:lang w:val="es-BO" w:eastAsia="es-BO"/>
              </w:rPr>
              <w:t>TONER TN-750.-</w:t>
            </w:r>
            <w:r w:rsidRPr="00E21E9D">
              <w:rPr>
                <w:rFonts w:asciiTheme="minorHAnsi" w:hAnsiTheme="minorHAnsi"/>
                <w:sz w:val="16"/>
                <w:szCs w:val="16"/>
                <w:lang w:val="es-BO" w:eastAsia="es-BO"/>
              </w:rPr>
              <w:t xml:space="preserve"> PARA EQUIPO BROTHER HL-5470DW, RENDIMIENTO 8000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b/>
                <w:sz w:val="16"/>
                <w:szCs w:val="16"/>
                <w:lang w:eastAsia="es-ES"/>
              </w:rPr>
            </w:pPr>
            <w:r w:rsidRPr="00E21E9D">
              <w:rPr>
                <w:rFonts w:asciiTheme="minorHAnsi" w:hAnsiTheme="minorHAnsi"/>
                <w:b/>
                <w:sz w:val="16"/>
                <w:szCs w:val="16"/>
                <w:lang w:val="es-BO" w:eastAsia="es-BO"/>
              </w:rPr>
              <w:t>TONER TN-580.-</w:t>
            </w:r>
            <w:r w:rsidRPr="00E21E9D">
              <w:rPr>
                <w:rFonts w:asciiTheme="minorHAnsi" w:hAnsiTheme="minorHAnsi"/>
                <w:sz w:val="16"/>
                <w:szCs w:val="16"/>
                <w:lang w:val="es-BO" w:eastAsia="es-BO"/>
              </w:rPr>
              <w:t xml:space="preserve"> PARA EQUIPO BROTHER MFC-8860DN, RENDIMIENTO 7500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Del="00E57FB9" w:rsidRDefault="0082722C" w:rsidP="004B702B">
            <w:pPr>
              <w:pStyle w:val="Prrafodelista"/>
              <w:numPr>
                <w:ilvl w:val="0"/>
                <w:numId w:val="29"/>
              </w:numPr>
              <w:spacing w:before="60" w:after="60"/>
              <w:ind w:left="284" w:hanging="153"/>
              <w:jc w:val="both"/>
              <w:rPr>
                <w:rFonts w:asciiTheme="minorHAnsi" w:eastAsia="Arial Unicode MS" w:hAnsiTheme="minorHAnsi" w:cs="Calibri"/>
                <w:b/>
                <w:sz w:val="16"/>
                <w:szCs w:val="16"/>
                <w:lang w:eastAsia="es-ES"/>
              </w:rPr>
            </w:pPr>
            <w:r w:rsidRPr="00E21E9D">
              <w:rPr>
                <w:rFonts w:asciiTheme="minorHAnsi" w:hAnsiTheme="minorHAnsi"/>
                <w:b/>
                <w:sz w:val="16"/>
                <w:szCs w:val="16"/>
                <w:lang w:val="es-BO" w:eastAsia="es-BO"/>
              </w:rPr>
              <w:t>TONER TN-780.-</w:t>
            </w:r>
            <w:r w:rsidRPr="00E21E9D">
              <w:rPr>
                <w:rFonts w:asciiTheme="minorHAnsi" w:hAnsiTheme="minorHAnsi"/>
                <w:sz w:val="16"/>
                <w:szCs w:val="16"/>
                <w:lang w:val="es-BO" w:eastAsia="es-BO"/>
              </w:rPr>
              <w:t xml:space="preserve"> PARA EQUIPO BROTHER MFC-8950DW, RENDIMIENTO 12000 PAG.  O SUPERIOR</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93EEA" w:rsidRPr="00E21E9D" w:rsidRDefault="00E93EEA" w:rsidP="00E93EEA">
            <w:pPr>
              <w:rPr>
                <w:rFonts w:ascii="Calibri" w:hAnsi="Calibri" w:cs="Calibri"/>
                <w:b/>
                <w:sz w:val="16"/>
                <w:szCs w:val="16"/>
              </w:rPr>
            </w:pPr>
            <w:r w:rsidRPr="00E21E9D">
              <w:rPr>
                <w:rFonts w:ascii="Calibri" w:hAnsi="Calibri" w:cs="Calibri"/>
                <w:b/>
                <w:sz w:val="16"/>
                <w:szCs w:val="16"/>
              </w:rPr>
              <w:t xml:space="preserve">PLAZO DE ENTREGA </w:t>
            </w:r>
          </w:p>
          <w:p w:rsidR="0082722C" w:rsidRPr="00E21E9D" w:rsidRDefault="00E93EEA" w:rsidP="00E93EEA">
            <w:pPr>
              <w:jc w:val="both"/>
              <w:rPr>
                <w:rFonts w:ascii="Calibri" w:hAnsi="Calibri" w:cs="Calibri"/>
                <w:sz w:val="16"/>
                <w:szCs w:val="16"/>
              </w:rPr>
            </w:pPr>
            <w:r w:rsidRPr="00E21E9D">
              <w:rPr>
                <w:rFonts w:ascii="Calibri" w:hAnsi="Calibri" w:cs="Calibri"/>
                <w:sz w:val="16"/>
                <w:szCs w:val="16"/>
              </w:rPr>
              <w:t>El plazo de Entrega será de 15 días calendarios, computables a partir del día siguiente a la firma del contrato, previa conformidad del comité de recepción.</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93EEA" w:rsidRPr="00E21E9D" w:rsidRDefault="00E93EEA" w:rsidP="00E93EEA">
            <w:pPr>
              <w:rPr>
                <w:rFonts w:ascii="Calibri" w:hAnsi="Calibri" w:cs="Calibri"/>
                <w:b/>
                <w:sz w:val="16"/>
                <w:szCs w:val="16"/>
              </w:rPr>
            </w:pPr>
            <w:r w:rsidRPr="00E21E9D">
              <w:rPr>
                <w:rFonts w:ascii="Calibri" w:hAnsi="Calibri" w:cs="Calibri"/>
                <w:b/>
                <w:sz w:val="16"/>
                <w:szCs w:val="16"/>
              </w:rPr>
              <w:t>GARANTÍA DEL PRODUCTO</w:t>
            </w:r>
          </w:p>
          <w:p w:rsidR="00E93EEA" w:rsidRPr="00E21E9D" w:rsidRDefault="00E93EEA" w:rsidP="00E93EEA">
            <w:pPr>
              <w:jc w:val="both"/>
              <w:rPr>
                <w:rFonts w:ascii="Calibri" w:hAnsi="Calibri" w:cs="Calibri"/>
                <w:sz w:val="16"/>
                <w:szCs w:val="16"/>
              </w:rPr>
            </w:pPr>
            <w:r w:rsidRPr="00E21E9D">
              <w:rPr>
                <w:rFonts w:ascii="Calibri" w:hAnsi="Calibri" w:cs="Calibri"/>
                <w:sz w:val="16"/>
                <w:szCs w:val="16"/>
              </w:rPr>
              <w:t>El Proponente adjudicado deberá emitir una garantía de su empresa de 12 meses como mínimo, debiendo cubrir todo defecto o falla que presenten los productos entregados</w:t>
            </w:r>
          </w:p>
          <w:p w:rsidR="00E93EEA" w:rsidRPr="00E21E9D" w:rsidRDefault="00E93EEA" w:rsidP="00E93EEA">
            <w:pPr>
              <w:jc w:val="both"/>
              <w:rPr>
                <w:rFonts w:ascii="Calibri" w:hAnsi="Calibri" w:cs="Calibri"/>
                <w:sz w:val="16"/>
                <w:szCs w:val="16"/>
              </w:rPr>
            </w:pPr>
          </w:p>
          <w:p w:rsidR="0082722C" w:rsidRPr="00E21E9D" w:rsidRDefault="00E93EEA" w:rsidP="00E93EEA">
            <w:pPr>
              <w:jc w:val="both"/>
              <w:rPr>
                <w:rFonts w:ascii="Calibri" w:hAnsi="Calibri" w:cs="Calibri"/>
                <w:b/>
                <w:sz w:val="16"/>
                <w:szCs w:val="16"/>
              </w:rPr>
            </w:pPr>
            <w:r w:rsidRPr="00E21E9D">
              <w:rPr>
                <w:rFonts w:ascii="Calibri" w:hAnsi="Calibri" w:cs="Calibri"/>
                <w:sz w:val="16"/>
                <w:szCs w:val="16"/>
              </w:rPr>
              <w:t xml:space="preserve">De existir alguna falla técnica en los </w:t>
            </w:r>
            <w:proofErr w:type="spellStart"/>
            <w:r w:rsidRPr="00E21E9D">
              <w:rPr>
                <w:rFonts w:ascii="Calibri" w:hAnsi="Calibri" w:cs="Calibri"/>
                <w:sz w:val="16"/>
                <w:szCs w:val="16"/>
              </w:rPr>
              <w:t>Toners</w:t>
            </w:r>
            <w:proofErr w:type="spellEnd"/>
            <w:r w:rsidRPr="00E21E9D">
              <w:rPr>
                <w:rFonts w:ascii="Calibri" w:hAnsi="Calibri" w:cs="Calibri"/>
                <w:sz w:val="16"/>
                <w:szCs w:val="16"/>
              </w:rPr>
              <w:t xml:space="preserve"> y los </w:t>
            </w:r>
            <w:proofErr w:type="spellStart"/>
            <w:r w:rsidRPr="00E21E9D">
              <w:rPr>
                <w:rFonts w:ascii="Calibri" w:hAnsi="Calibri" w:cs="Calibri"/>
                <w:sz w:val="16"/>
                <w:szCs w:val="16"/>
              </w:rPr>
              <w:t>Drums</w:t>
            </w:r>
            <w:proofErr w:type="spellEnd"/>
            <w:r w:rsidRPr="00E21E9D">
              <w:rPr>
                <w:rFonts w:ascii="Calibri" w:hAnsi="Calibri" w:cs="Calibri"/>
                <w:sz w:val="16"/>
                <w:szCs w:val="16"/>
              </w:rPr>
              <w:t>, el proveedor adjudicado deberá estar en condiciones de reemplazar los productos observados en un plazo de 48 horas, debiendo manifestar  su aceptación en  la propuesta.</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93EEA" w:rsidRPr="00E21E9D" w:rsidRDefault="00E93EEA" w:rsidP="00E93EEA">
            <w:pPr>
              <w:jc w:val="both"/>
              <w:rPr>
                <w:rFonts w:ascii="Calibri" w:hAnsi="Calibri" w:cs="Calibri"/>
                <w:b/>
                <w:bCs/>
                <w:sz w:val="16"/>
                <w:szCs w:val="16"/>
              </w:rPr>
            </w:pPr>
            <w:r w:rsidRPr="00E21E9D">
              <w:rPr>
                <w:rFonts w:ascii="Calibri" w:hAnsi="Calibri" w:cs="Calibri"/>
                <w:b/>
                <w:bCs/>
                <w:sz w:val="16"/>
                <w:szCs w:val="16"/>
              </w:rPr>
              <w:lastRenderedPageBreak/>
              <w:t>GARANTÍA DE CUMPLIMIENTO DE CONTRATO</w:t>
            </w:r>
          </w:p>
          <w:p w:rsidR="00E93EEA" w:rsidRPr="00E21E9D" w:rsidRDefault="00E93EEA" w:rsidP="00E93EEA">
            <w:pPr>
              <w:jc w:val="both"/>
              <w:rPr>
                <w:rFonts w:ascii="Calibri" w:hAnsi="Calibri" w:cs="Calibri"/>
                <w:bCs/>
                <w:sz w:val="16"/>
                <w:szCs w:val="16"/>
              </w:rPr>
            </w:pPr>
            <w:r w:rsidRPr="00E21E9D">
              <w:rPr>
                <w:rFonts w:ascii="Calibri" w:hAnsi="Calibri" w:cs="Calibri"/>
                <w:bCs/>
                <w:sz w:val="16"/>
                <w:szCs w:val="16"/>
              </w:rPr>
              <w:t>La Empresa adjudicada deberá presentar la Garantía de Cumplimiento de Contrato por un Valor del 7% del monto adjudicado, a favor de YPFB, teniendo las siguientes condiciones: Renovable, Irrevocable y de Ejecución Inmediata.</w:t>
            </w:r>
          </w:p>
          <w:p w:rsidR="00E93EEA" w:rsidRPr="00E21E9D" w:rsidRDefault="00E93EEA" w:rsidP="00E93EEA">
            <w:pPr>
              <w:jc w:val="both"/>
              <w:rPr>
                <w:rFonts w:ascii="Calibri" w:hAnsi="Calibri" w:cs="Calibri"/>
                <w:bCs/>
                <w:sz w:val="16"/>
                <w:szCs w:val="16"/>
              </w:rPr>
            </w:pPr>
          </w:p>
          <w:p w:rsidR="0082722C" w:rsidRPr="00E21E9D" w:rsidRDefault="00E93EEA" w:rsidP="00E93EEA">
            <w:pPr>
              <w:jc w:val="both"/>
              <w:rPr>
                <w:rFonts w:ascii="Calibri" w:hAnsi="Calibri" w:cs="Calibri"/>
                <w:b/>
                <w:bCs/>
                <w:sz w:val="16"/>
                <w:szCs w:val="16"/>
              </w:rPr>
            </w:pPr>
            <w:r w:rsidRPr="00E21E9D">
              <w:rPr>
                <w:rFonts w:ascii="Calibri" w:hAnsi="Calibri" w:cs="Calibri"/>
                <w:bCs/>
                <w:sz w:val="16"/>
                <w:szCs w:val="16"/>
              </w:rPr>
              <w:t>Debiendo exceder la misma en 60 días calendario al plazo de vencimiento del contrato.</w:t>
            </w:r>
            <w:r w:rsidR="003D390B">
              <w:rPr>
                <w:rFonts w:ascii="Calibri" w:hAnsi="Calibri" w:cs="Calibri"/>
                <w:bCs/>
                <w:sz w:val="16"/>
                <w:szCs w:val="16"/>
              </w:rPr>
              <w:t xml:space="preserve"> (EXPRESAR SU ACEPTACIÓN)</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1A42AD" w:rsidRPr="001A42AD" w:rsidRDefault="00E93EEA" w:rsidP="001A42AD">
            <w:pPr>
              <w:jc w:val="both"/>
              <w:rPr>
                <w:rFonts w:ascii="Calibri" w:hAnsi="Calibri" w:cs="Calibri"/>
                <w:b/>
                <w:bCs/>
                <w:sz w:val="16"/>
                <w:szCs w:val="16"/>
                <w:highlight w:val="yellow"/>
              </w:rPr>
            </w:pPr>
            <w:r w:rsidRPr="001A42AD">
              <w:rPr>
                <w:rFonts w:ascii="Calibri" w:hAnsi="Calibri" w:cs="Calibri"/>
                <w:b/>
                <w:bCs/>
                <w:sz w:val="16"/>
                <w:szCs w:val="16"/>
              </w:rPr>
              <w:t>PRECIO REFERENCIAL</w:t>
            </w:r>
          </w:p>
          <w:p w:rsidR="001A42AD" w:rsidRDefault="001A42AD" w:rsidP="001A42AD">
            <w:pPr>
              <w:jc w:val="both"/>
              <w:rPr>
                <w:rFonts w:ascii="Calibri" w:hAnsi="Calibri" w:cs="Calibri"/>
                <w:bCs/>
                <w:sz w:val="16"/>
                <w:szCs w:val="16"/>
              </w:rPr>
            </w:pPr>
            <w:r w:rsidRPr="001A42AD">
              <w:rPr>
                <w:rFonts w:ascii="Calibri" w:hAnsi="Calibri" w:cs="Calibri"/>
                <w:bCs/>
                <w:sz w:val="16"/>
                <w:szCs w:val="16"/>
              </w:rPr>
              <w:t>El precio referencial para el presente proceso se detalla de la siguiente forma:</w:t>
            </w:r>
          </w:p>
          <w:p w:rsidR="007C3B91" w:rsidRPr="001A42AD" w:rsidRDefault="007C3B91" w:rsidP="001A42AD">
            <w:pPr>
              <w:jc w:val="both"/>
              <w:rPr>
                <w:rFonts w:ascii="Calibri" w:hAnsi="Calibri" w:cs="Calibri"/>
                <w:bCs/>
                <w:sz w:val="16"/>
                <w:szCs w:val="16"/>
              </w:rPr>
            </w:pPr>
          </w:p>
          <w:p w:rsidR="001A42AD" w:rsidRPr="001A42AD" w:rsidRDefault="001A42AD" w:rsidP="004B702B">
            <w:pPr>
              <w:pStyle w:val="Prrafodelista"/>
              <w:numPr>
                <w:ilvl w:val="0"/>
                <w:numId w:val="32"/>
              </w:numPr>
              <w:ind w:left="284" w:hanging="153"/>
              <w:jc w:val="both"/>
              <w:rPr>
                <w:rFonts w:ascii="Calibri" w:hAnsi="Calibri" w:cs="Calibri"/>
                <w:bCs/>
                <w:sz w:val="16"/>
                <w:szCs w:val="16"/>
              </w:rPr>
            </w:pPr>
            <w:r w:rsidRPr="001A42AD">
              <w:rPr>
                <w:rFonts w:ascii="Calibri" w:hAnsi="Calibri" w:cs="Calibri"/>
                <w:bCs/>
                <w:sz w:val="16"/>
                <w:szCs w:val="16"/>
              </w:rPr>
              <w:t>LOTE1 Bs295,010.62 (Doscientos noventa y cinco mil diez 62/100 Bolivianos)</w:t>
            </w:r>
          </w:p>
          <w:p w:rsidR="007C3B91" w:rsidRDefault="007C3B91" w:rsidP="001A42AD">
            <w:pPr>
              <w:jc w:val="both"/>
              <w:rPr>
                <w:rFonts w:ascii="Calibri" w:hAnsi="Calibri" w:cs="Calibri"/>
                <w:bCs/>
                <w:sz w:val="16"/>
                <w:szCs w:val="16"/>
              </w:rPr>
            </w:pPr>
          </w:p>
          <w:p w:rsidR="0082722C" w:rsidRPr="00E21E9D" w:rsidRDefault="001A42AD" w:rsidP="001A42AD">
            <w:pPr>
              <w:jc w:val="both"/>
              <w:rPr>
                <w:rFonts w:ascii="Calibri" w:hAnsi="Calibri" w:cs="Calibri"/>
                <w:bCs/>
                <w:sz w:val="16"/>
                <w:szCs w:val="16"/>
              </w:rPr>
            </w:pPr>
            <w:r w:rsidRPr="001A42AD">
              <w:rPr>
                <w:rFonts w:ascii="Calibri" w:hAnsi="Calibri" w:cs="Calibri"/>
                <w:bCs/>
                <w:sz w:val="16"/>
                <w:szCs w:val="16"/>
              </w:rPr>
              <w:t>Los proponentes deben realizar su propuesta en moneda Nacional (Bolivianos)</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93EEA" w:rsidRPr="00E21E9D" w:rsidRDefault="00E93EEA" w:rsidP="00E93EEA">
            <w:pPr>
              <w:rPr>
                <w:rFonts w:ascii="Calibri" w:hAnsi="Calibri" w:cs="Calibri"/>
                <w:b/>
                <w:bCs/>
                <w:sz w:val="16"/>
                <w:szCs w:val="16"/>
              </w:rPr>
            </w:pPr>
            <w:r w:rsidRPr="00E21E9D">
              <w:rPr>
                <w:rFonts w:ascii="Calibri" w:hAnsi="Calibri" w:cs="Calibri"/>
                <w:b/>
                <w:bCs/>
                <w:sz w:val="16"/>
                <w:szCs w:val="16"/>
              </w:rPr>
              <w:t xml:space="preserve">EXPERIENCIA </w:t>
            </w:r>
          </w:p>
          <w:p w:rsidR="0082722C" w:rsidRPr="00E21E9D" w:rsidRDefault="00E93EEA" w:rsidP="00E93EEA">
            <w:pPr>
              <w:jc w:val="both"/>
              <w:rPr>
                <w:rFonts w:ascii="Calibri" w:hAnsi="Calibri" w:cs="Calibri"/>
                <w:bCs/>
                <w:sz w:val="16"/>
                <w:szCs w:val="16"/>
              </w:rPr>
            </w:pPr>
            <w:r w:rsidRPr="00E21E9D">
              <w:rPr>
                <w:rFonts w:ascii="Calibri" w:hAnsi="Calibri" w:cs="Calibri"/>
                <w:bCs/>
                <w:sz w:val="16"/>
                <w:szCs w:val="16"/>
              </w:rPr>
              <w:t>El proponente deberá contar con una experiencia mínima de 5 respaldos en el rubro de venta de este tipo de suministros, debiendo demostrar su experiencia mediante Contratos, Órdenes de Compra, Facturas u otros, que deberán ser presentados en fotocopia simples legibles junto con la propuesta.</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93EEA" w:rsidRPr="00E21E9D" w:rsidRDefault="00E93EEA" w:rsidP="00E93EEA">
            <w:pPr>
              <w:jc w:val="both"/>
              <w:rPr>
                <w:rFonts w:ascii="Calibri" w:hAnsi="Calibri" w:cs="Calibri"/>
                <w:b/>
                <w:bCs/>
                <w:sz w:val="16"/>
                <w:szCs w:val="16"/>
              </w:rPr>
            </w:pPr>
            <w:r w:rsidRPr="00E21E9D">
              <w:rPr>
                <w:rFonts w:ascii="Calibri" w:hAnsi="Calibri" w:cs="Calibri"/>
                <w:b/>
                <w:bCs/>
                <w:sz w:val="16"/>
                <w:szCs w:val="16"/>
              </w:rPr>
              <w:t>IMPUESTOS</w:t>
            </w:r>
          </w:p>
          <w:p w:rsidR="0082722C" w:rsidRPr="00E21E9D" w:rsidRDefault="00E93EEA" w:rsidP="00E93EEA">
            <w:pPr>
              <w:jc w:val="both"/>
              <w:rPr>
                <w:rFonts w:ascii="Calibri" w:hAnsi="Calibri" w:cs="Calibri"/>
                <w:bCs/>
                <w:sz w:val="16"/>
                <w:szCs w:val="16"/>
              </w:rPr>
            </w:pPr>
            <w:r w:rsidRPr="00E21E9D">
              <w:rPr>
                <w:rFonts w:ascii="Calibri" w:hAnsi="Calibri" w:cs="Calibri"/>
                <w:bCs/>
                <w:sz w:val="16"/>
                <w:szCs w:val="16"/>
              </w:rPr>
              <w:t>Clausula específica de Impuestos: Los impuestos de ley están a cargo del proponente debiendo ser considerados en la propuesta económica, correspondiendo presentar la respectiva factura o nota fiscal A nombre de Yacimientos Petrolíferos Fiscales Bolivianos con NIT 1020269020.</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93EEA" w:rsidRPr="00E21E9D" w:rsidRDefault="00E93EEA" w:rsidP="00E93EEA">
            <w:pPr>
              <w:rPr>
                <w:rFonts w:ascii="Calibri" w:hAnsi="Calibri" w:cs="Calibri"/>
                <w:b/>
                <w:bCs/>
                <w:sz w:val="16"/>
                <w:szCs w:val="16"/>
              </w:rPr>
            </w:pPr>
            <w:r w:rsidRPr="00E21E9D">
              <w:rPr>
                <w:rFonts w:ascii="Calibri" w:hAnsi="Calibri" w:cs="Calibri"/>
                <w:b/>
                <w:bCs/>
                <w:sz w:val="16"/>
                <w:szCs w:val="16"/>
              </w:rPr>
              <w:t>CONDICIONES ADICIONALES</w:t>
            </w:r>
          </w:p>
          <w:p w:rsidR="00E93EEA" w:rsidRPr="00E21E9D" w:rsidRDefault="00E93EEA" w:rsidP="00E93EEA">
            <w:pPr>
              <w:rPr>
                <w:rFonts w:ascii="Calibri" w:hAnsi="Calibri" w:cs="Calibri"/>
                <w:b/>
                <w:bCs/>
                <w:sz w:val="16"/>
                <w:szCs w:val="16"/>
              </w:rPr>
            </w:pPr>
            <w:r w:rsidRPr="00E21E9D">
              <w:rPr>
                <w:rFonts w:ascii="Calibri" w:hAnsi="Calibri" w:cs="Calibri"/>
                <w:b/>
                <w:bCs/>
                <w:sz w:val="16"/>
                <w:szCs w:val="16"/>
              </w:rPr>
              <w:t>ORIGINALIDAD DE LOS PRODUCTOS:</w:t>
            </w:r>
          </w:p>
          <w:p w:rsidR="00E93EEA" w:rsidRPr="00E21E9D" w:rsidRDefault="00E93EEA" w:rsidP="00E93EEA">
            <w:pPr>
              <w:jc w:val="both"/>
              <w:rPr>
                <w:rFonts w:ascii="Calibri" w:hAnsi="Calibri" w:cs="Calibri"/>
                <w:bCs/>
                <w:sz w:val="16"/>
                <w:szCs w:val="16"/>
              </w:rPr>
            </w:pPr>
            <w:r w:rsidRPr="00E21E9D">
              <w:rPr>
                <w:rFonts w:ascii="Calibri" w:hAnsi="Calibri" w:cs="Calibri"/>
                <w:bCs/>
                <w:sz w:val="16"/>
                <w:szCs w:val="16"/>
              </w:rPr>
              <w:t>Para todos los ítems, los productos entregados deberán contar con los siguientes requisitos de originalidad y vigencia:</w:t>
            </w:r>
          </w:p>
          <w:p w:rsidR="00E93EEA" w:rsidRPr="00E21E9D" w:rsidRDefault="00E93EEA" w:rsidP="00E93EEA">
            <w:pPr>
              <w:jc w:val="both"/>
              <w:rPr>
                <w:rFonts w:ascii="Calibri" w:hAnsi="Calibri" w:cs="Calibri"/>
                <w:bCs/>
                <w:sz w:val="16"/>
                <w:szCs w:val="16"/>
              </w:rPr>
            </w:pPr>
          </w:p>
          <w:p w:rsidR="00E93EEA" w:rsidRPr="00E21E9D" w:rsidRDefault="00E93EEA"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Holograma de Seguridad de la marca ofertada con sello de seguridad QR para su verificación vía Internet.</w:t>
            </w:r>
          </w:p>
          <w:p w:rsidR="00E93EEA" w:rsidRPr="00E21E9D" w:rsidRDefault="00E93EEA"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Los números de serie deben ser idénticos, tanto en la caja del producto como en el tóner, estos números deben ser diferentes de cada producto (tóner).</w:t>
            </w:r>
          </w:p>
          <w:p w:rsidR="00E93EEA" w:rsidRPr="00E21E9D" w:rsidRDefault="00E93EEA"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Año de fabricación mínimo del bien.</w:t>
            </w:r>
          </w:p>
          <w:p w:rsidR="0082722C" w:rsidRPr="00E21E9D" w:rsidRDefault="00E93EEA"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Fecha de expiración.</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E21E9D" w:rsidRPr="00E21E9D" w:rsidTr="00356B56">
        <w:tc>
          <w:tcPr>
            <w:tcW w:w="3430" w:type="dxa"/>
            <w:vAlign w:val="center"/>
          </w:tcPr>
          <w:p w:rsidR="00E21E9D" w:rsidRPr="00E21E9D" w:rsidRDefault="00E21E9D" w:rsidP="00E21E9D">
            <w:pPr>
              <w:pStyle w:val="Prrafodelista"/>
              <w:numPr>
                <w:ilvl w:val="3"/>
                <w:numId w:val="2"/>
              </w:numPr>
              <w:ind w:left="426" w:hanging="252"/>
              <w:jc w:val="both"/>
              <w:rPr>
                <w:rFonts w:ascii="Calibri" w:hAnsi="Calibri" w:cs="Calibri"/>
                <w:b/>
                <w:bCs/>
                <w:sz w:val="16"/>
                <w:szCs w:val="16"/>
                <w:u w:val="single"/>
                <w:lang w:val="es-BO"/>
              </w:rPr>
            </w:pPr>
            <w:r w:rsidRPr="00E21E9D">
              <w:rPr>
                <w:rFonts w:ascii="Calibri" w:hAnsi="Calibri" w:cs="Calibri"/>
                <w:b/>
                <w:bCs/>
                <w:sz w:val="16"/>
                <w:szCs w:val="16"/>
                <w:u w:val="single"/>
              </w:rPr>
              <w:t>CONDICIONES REQUERIDAS PARA LA ENTREGA DEL BIEN</w:t>
            </w:r>
          </w:p>
        </w:tc>
        <w:tc>
          <w:tcPr>
            <w:tcW w:w="3969" w:type="dxa"/>
            <w:vAlign w:val="center"/>
          </w:tcPr>
          <w:p w:rsidR="00E21E9D" w:rsidRPr="00E21E9D" w:rsidRDefault="00E21E9D" w:rsidP="00E67D9E">
            <w:pPr>
              <w:rPr>
                <w:rFonts w:ascii="Calibri" w:hAnsi="Calibri" w:cs="Calibri"/>
                <w:b/>
                <w:sz w:val="16"/>
                <w:szCs w:val="16"/>
              </w:rPr>
            </w:pPr>
          </w:p>
        </w:tc>
        <w:tc>
          <w:tcPr>
            <w:tcW w:w="567" w:type="dxa"/>
            <w:vAlign w:val="center"/>
          </w:tcPr>
          <w:p w:rsidR="00E21E9D" w:rsidRPr="00E21E9D" w:rsidRDefault="00E21E9D" w:rsidP="00E67D9E">
            <w:pPr>
              <w:rPr>
                <w:rFonts w:ascii="Calibri" w:hAnsi="Calibri" w:cs="Calibri"/>
                <w:b/>
                <w:sz w:val="16"/>
                <w:szCs w:val="16"/>
              </w:rPr>
            </w:pPr>
          </w:p>
        </w:tc>
        <w:tc>
          <w:tcPr>
            <w:tcW w:w="565" w:type="dxa"/>
            <w:vAlign w:val="center"/>
          </w:tcPr>
          <w:p w:rsidR="00E21E9D" w:rsidRPr="00E21E9D" w:rsidRDefault="00E21E9D" w:rsidP="00E67D9E">
            <w:pPr>
              <w:rPr>
                <w:rFonts w:ascii="Calibri" w:hAnsi="Calibri" w:cs="Calibri"/>
                <w:b/>
                <w:sz w:val="16"/>
                <w:szCs w:val="16"/>
              </w:rPr>
            </w:pPr>
          </w:p>
        </w:tc>
        <w:tc>
          <w:tcPr>
            <w:tcW w:w="1278" w:type="dxa"/>
            <w:vAlign w:val="center"/>
          </w:tcPr>
          <w:p w:rsidR="00E21E9D" w:rsidRPr="00E21E9D" w:rsidRDefault="00E21E9D" w:rsidP="00E67D9E">
            <w:pPr>
              <w:rPr>
                <w:rFonts w:ascii="Calibri" w:hAnsi="Calibri" w:cs="Calibri"/>
                <w:b/>
                <w:sz w:val="16"/>
                <w:szCs w:val="16"/>
              </w:rPr>
            </w:pPr>
          </w:p>
        </w:tc>
      </w:tr>
      <w:tr w:rsidR="0082722C" w:rsidRPr="00E21E9D" w:rsidTr="00356B56">
        <w:tc>
          <w:tcPr>
            <w:tcW w:w="3430" w:type="dxa"/>
            <w:vAlign w:val="center"/>
          </w:tcPr>
          <w:p w:rsidR="00E93EEA" w:rsidRPr="00E21E9D" w:rsidRDefault="00E93EEA" w:rsidP="00E93EEA">
            <w:pPr>
              <w:rPr>
                <w:rFonts w:ascii="Calibri" w:hAnsi="Calibri" w:cs="Calibri"/>
                <w:b/>
                <w:bCs/>
                <w:sz w:val="16"/>
                <w:szCs w:val="16"/>
                <w:lang w:val="es-BO"/>
              </w:rPr>
            </w:pPr>
            <w:r w:rsidRPr="00E21E9D">
              <w:rPr>
                <w:rFonts w:ascii="Calibri" w:hAnsi="Calibri" w:cs="Calibri"/>
                <w:b/>
                <w:bCs/>
                <w:sz w:val="16"/>
                <w:szCs w:val="16"/>
                <w:lang w:val="es-BO"/>
              </w:rPr>
              <w:t xml:space="preserve">LUGAR DE ENTREGA DE LOS BIENES </w:t>
            </w:r>
          </w:p>
          <w:p w:rsidR="0082722C" w:rsidRPr="00E21E9D" w:rsidRDefault="00E93EEA" w:rsidP="00E93EEA">
            <w:pPr>
              <w:jc w:val="both"/>
              <w:rPr>
                <w:rFonts w:ascii="Calibri" w:hAnsi="Calibri" w:cs="Calibri"/>
                <w:bCs/>
                <w:sz w:val="16"/>
                <w:szCs w:val="16"/>
                <w:lang w:val="es-BO"/>
              </w:rPr>
            </w:pPr>
            <w:r w:rsidRPr="00E21E9D">
              <w:rPr>
                <w:rFonts w:ascii="Calibri" w:hAnsi="Calibri" w:cs="Calibri"/>
                <w:bCs/>
                <w:sz w:val="16"/>
                <w:szCs w:val="16"/>
                <w:lang w:val="es-BO"/>
              </w:rPr>
              <w:t xml:space="preserve">El lugar de entrega de los suministros será en el almacén ubicado en las oficinas de la Vicepresidencia Nacional de Operaciones – VPNO, ubicada en la avenida </w:t>
            </w:r>
            <w:proofErr w:type="spellStart"/>
            <w:r w:rsidRPr="00E21E9D">
              <w:rPr>
                <w:rFonts w:ascii="Calibri" w:hAnsi="Calibri" w:cs="Calibri"/>
                <w:bCs/>
                <w:sz w:val="16"/>
                <w:szCs w:val="16"/>
                <w:lang w:val="es-BO"/>
              </w:rPr>
              <w:t>Grigotá</w:t>
            </w:r>
            <w:proofErr w:type="spellEnd"/>
            <w:r w:rsidRPr="00E21E9D">
              <w:rPr>
                <w:rFonts w:ascii="Calibri" w:hAnsi="Calibri" w:cs="Calibri"/>
                <w:bCs/>
                <w:sz w:val="16"/>
                <w:szCs w:val="16"/>
                <w:lang w:val="es-BO"/>
              </w:rPr>
              <w:t xml:space="preserve"> esquina Regimiento Lanza S/N entre 3er y 4to anillo de la ciudad de Santa Cruz de la Sierra.</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21E9D" w:rsidRPr="00E21E9D" w:rsidRDefault="00E21E9D" w:rsidP="00E21E9D">
            <w:pPr>
              <w:jc w:val="both"/>
              <w:rPr>
                <w:rFonts w:ascii="Calibri" w:hAnsi="Calibri" w:cs="Calibri"/>
                <w:b/>
                <w:bCs/>
                <w:sz w:val="16"/>
                <w:szCs w:val="16"/>
              </w:rPr>
            </w:pPr>
            <w:r w:rsidRPr="00E21E9D">
              <w:rPr>
                <w:rFonts w:ascii="Calibri" w:hAnsi="Calibri" w:cs="Calibri"/>
                <w:b/>
                <w:bCs/>
                <w:sz w:val="16"/>
                <w:szCs w:val="16"/>
              </w:rPr>
              <w:t xml:space="preserve">FORMA DE PAGO </w:t>
            </w:r>
          </w:p>
          <w:p w:rsidR="00E21E9D" w:rsidRPr="00E21E9D" w:rsidRDefault="00E21E9D" w:rsidP="00E21E9D">
            <w:pPr>
              <w:jc w:val="both"/>
              <w:rPr>
                <w:rFonts w:ascii="Calibri" w:hAnsi="Calibri" w:cs="Calibri"/>
                <w:bCs/>
                <w:sz w:val="16"/>
                <w:szCs w:val="16"/>
              </w:rPr>
            </w:pPr>
            <w:r w:rsidRPr="00E21E9D">
              <w:rPr>
                <w:rFonts w:ascii="Calibri" w:hAnsi="Calibri" w:cs="Calibri"/>
                <w:bCs/>
                <w:sz w:val="16"/>
                <w:szCs w:val="16"/>
              </w:rPr>
              <w:t>Tendrá la siguiente modalidad:</w:t>
            </w:r>
          </w:p>
          <w:p w:rsidR="00E21E9D" w:rsidRPr="00E21E9D" w:rsidRDefault="00E21E9D" w:rsidP="00E21E9D">
            <w:pPr>
              <w:jc w:val="both"/>
              <w:rPr>
                <w:rFonts w:ascii="Calibri" w:hAnsi="Calibri" w:cs="Calibri"/>
                <w:bCs/>
                <w:sz w:val="16"/>
                <w:szCs w:val="16"/>
              </w:rPr>
            </w:pPr>
          </w:p>
          <w:p w:rsidR="00E21E9D" w:rsidRPr="00E21E9D" w:rsidRDefault="00E21E9D" w:rsidP="00E21E9D">
            <w:pPr>
              <w:jc w:val="both"/>
              <w:rPr>
                <w:rFonts w:ascii="Calibri" w:hAnsi="Calibri" w:cs="Calibri"/>
                <w:bCs/>
                <w:sz w:val="16"/>
                <w:szCs w:val="16"/>
              </w:rPr>
            </w:pPr>
            <w:r w:rsidRPr="00E21E9D">
              <w:rPr>
                <w:rFonts w:ascii="Calibri" w:hAnsi="Calibri" w:cs="Calibri"/>
                <w:bCs/>
                <w:sz w:val="16"/>
                <w:szCs w:val="16"/>
              </w:rPr>
              <w:t xml:space="preserve">El pago se realizará vía SIGEP/SIGMA contra la entrega total del bien, previa elaboración del informe de conformidad por parte del comité de recepción de YPFB y actividades administrativas correspondientes. Para efectos de solicitud de pago </w:t>
            </w:r>
            <w:r w:rsidRPr="00E21E9D">
              <w:rPr>
                <w:rFonts w:ascii="Calibri" w:hAnsi="Calibri" w:cs="Calibri"/>
                <w:bCs/>
                <w:sz w:val="16"/>
                <w:szCs w:val="16"/>
              </w:rPr>
              <w:lastRenderedPageBreak/>
              <w:t>se debe adjuntar:</w:t>
            </w:r>
          </w:p>
          <w:p w:rsidR="00E21E9D" w:rsidRPr="00E21E9D" w:rsidRDefault="00E21E9D" w:rsidP="00E21E9D">
            <w:pPr>
              <w:jc w:val="both"/>
              <w:rPr>
                <w:rFonts w:ascii="Calibri" w:hAnsi="Calibri" w:cs="Calibri"/>
                <w:bCs/>
                <w:sz w:val="16"/>
                <w:szCs w:val="16"/>
              </w:rPr>
            </w:pPr>
          </w:p>
          <w:p w:rsidR="00E21E9D" w:rsidRPr="00E21E9D" w:rsidRDefault="00E21E9D"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Carta de solicitud de pago, dirigida a la autoridad que firma el Contrato u Orden de Compra por parte de YPFB.</w:t>
            </w:r>
          </w:p>
          <w:p w:rsidR="00E21E9D" w:rsidRPr="00E21E9D" w:rsidRDefault="00E21E9D"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Factura original de la Empresa debidamente registrada en Impuestos Nacionales.</w:t>
            </w:r>
          </w:p>
          <w:p w:rsidR="00E21E9D" w:rsidRPr="00E21E9D" w:rsidRDefault="00E21E9D"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NIT.</w:t>
            </w:r>
          </w:p>
          <w:p w:rsidR="00E21E9D" w:rsidRPr="00E21E9D" w:rsidRDefault="00E21E9D"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registro de beneficiarios SIGMA, debiendo tener una cuenta habilitada en el Banco Unión S.A.</w:t>
            </w:r>
          </w:p>
          <w:p w:rsidR="00E21E9D" w:rsidRPr="00E21E9D" w:rsidRDefault="00E21E9D"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Contrato u Orden de Compra</w:t>
            </w:r>
          </w:p>
          <w:p w:rsidR="00E21E9D" w:rsidRPr="00E21E9D" w:rsidRDefault="00E21E9D"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Nota de entrega bien, sellado por Activos Fijos y Almacenes</w:t>
            </w:r>
          </w:p>
          <w:p w:rsidR="00E21E9D" w:rsidRPr="00E21E9D" w:rsidRDefault="00E21E9D" w:rsidP="00E21E9D">
            <w:pPr>
              <w:jc w:val="both"/>
              <w:rPr>
                <w:rFonts w:ascii="Calibri" w:hAnsi="Calibri" w:cs="Calibri"/>
                <w:bCs/>
                <w:sz w:val="16"/>
                <w:szCs w:val="16"/>
              </w:rPr>
            </w:pPr>
          </w:p>
          <w:p w:rsidR="0082722C" w:rsidRPr="00E21E9D" w:rsidRDefault="00E21E9D" w:rsidP="00E21E9D">
            <w:pPr>
              <w:jc w:val="both"/>
              <w:rPr>
                <w:rFonts w:ascii="Calibri" w:hAnsi="Calibri" w:cs="Calibri"/>
                <w:b/>
                <w:bCs/>
                <w:sz w:val="16"/>
                <w:szCs w:val="16"/>
              </w:rPr>
            </w:pPr>
            <w:r w:rsidRPr="00E21E9D">
              <w:rPr>
                <w:rFonts w:ascii="Calibri" w:hAnsi="Calibri" w:cs="Calibri"/>
                <w:bCs/>
                <w:sz w:val="16"/>
                <w:szCs w:val="16"/>
              </w:rPr>
              <w:t>Cabe hacer notar que Y.P.F.B no otorgará ningún anticipo.</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21E9D" w:rsidRPr="00E21E9D" w:rsidRDefault="00E21E9D" w:rsidP="00E21E9D">
            <w:pPr>
              <w:tabs>
                <w:tab w:val="left" w:pos="1843"/>
              </w:tabs>
              <w:jc w:val="both"/>
              <w:rPr>
                <w:rFonts w:ascii="Calibri" w:hAnsi="Calibri" w:cs="Calibri"/>
                <w:b/>
                <w:sz w:val="16"/>
                <w:szCs w:val="16"/>
              </w:rPr>
            </w:pPr>
            <w:r w:rsidRPr="00E21E9D">
              <w:rPr>
                <w:rFonts w:ascii="Calibri" w:hAnsi="Calibri" w:cs="Calibri"/>
                <w:b/>
                <w:sz w:val="16"/>
                <w:szCs w:val="16"/>
              </w:rPr>
              <w:lastRenderedPageBreak/>
              <w:t>MULTAS</w:t>
            </w:r>
          </w:p>
          <w:p w:rsidR="0082722C" w:rsidRPr="00E21E9D" w:rsidRDefault="00E21E9D" w:rsidP="00E21E9D">
            <w:pPr>
              <w:tabs>
                <w:tab w:val="left" w:pos="1843"/>
              </w:tabs>
              <w:jc w:val="both"/>
              <w:rPr>
                <w:rFonts w:ascii="Calibri" w:hAnsi="Calibri" w:cs="Calibri"/>
                <w:sz w:val="16"/>
                <w:szCs w:val="16"/>
              </w:rPr>
            </w:pPr>
            <w:r w:rsidRPr="00E21E9D">
              <w:rPr>
                <w:rFonts w:ascii="Calibri" w:hAnsi="Calibri" w:cs="Calibri"/>
                <w:sz w:val="16"/>
                <w:szCs w:val="16"/>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r w:rsidR="003D390B">
              <w:rPr>
                <w:rFonts w:ascii="Calibri" w:hAnsi="Calibri" w:cs="Calibri"/>
                <w:sz w:val="16"/>
                <w:szCs w:val="16"/>
              </w:rPr>
              <w:t xml:space="preserve"> (EXPRESAR SU ACEPTACIÓN)</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E21E9D" w:rsidRPr="00E21E9D" w:rsidRDefault="00E21E9D" w:rsidP="00E21E9D">
            <w:pPr>
              <w:jc w:val="both"/>
              <w:rPr>
                <w:rFonts w:ascii="Calibri" w:hAnsi="Calibri" w:cs="Calibri"/>
                <w:b/>
                <w:bCs/>
                <w:sz w:val="16"/>
                <w:szCs w:val="16"/>
              </w:rPr>
            </w:pPr>
            <w:r w:rsidRPr="00E21E9D">
              <w:rPr>
                <w:rFonts w:ascii="Calibri" w:hAnsi="Calibri" w:cs="Calibri"/>
                <w:b/>
                <w:bCs/>
                <w:sz w:val="16"/>
                <w:szCs w:val="16"/>
              </w:rPr>
              <w:t>VALIDEZ DE LA OFERTA</w:t>
            </w:r>
          </w:p>
          <w:p w:rsidR="0082722C" w:rsidRPr="00E21E9D" w:rsidRDefault="00E21E9D" w:rsidP="00E21E9D">
            <w:pPr>
              <w:jc w:val="both"/>
              <w:rPr>
                <w:rFonts w:ascii="Calibri" w:hAnsi="Calibri" w:cs="Calibri"/>
                <w:bCs/>
                <w:sz w:val="16"/>
                <w:szCs w:val="16"/>
              </w:rPr>
            </w:pPr>
            <w:r w:rsidRPr="00E21E9D">
              <w:rPr>
                <w:rFonts w:ascii="Calibri" w:hAnsi="Calibri" w:cs="Calibri"/>
                <w:bCs/>
                <w:sz w:val="16"/>
                <w:szCs w:val="16"/>
              </w:rPr>
              <w:t>Las ofertas deben tener un tiempo de validez de por lo menos sesenta (60) días calendario.</w:t>
            </w: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r w:rsidR="0082722C" w:rsidRPr="00E21E9D" w:rsidTr="00356B56">
        <w:tc>
          <w:tcPr>
            <w:tcW w:w="3430" w:type="dxa"/>
            <w:vAlign w:val="center"/>
          </w:tcPr>
          <w:p w:rsidR="0082722C" w:rsidRPr="00E21E9D" w:rsidRDefault="0082722C" w:rsidP="00E67D9E">
            <w:pPr>
              <w:rPr>
                <w:rFonts w:ascii="Calibri" w:hAnsi="Calibri" w:cs="Calibri"/>
                <w:bCs/>
                <w:sz w:val="16"/>
                <w:szCs w:val="16"/>
              </w:rPr>
            </w:pPr>
          </w:p>
        </w:tc>
        <w:tc>
          <w:tcPr>
            <w:tcW w:w="3969" w:type="dxa"/>
            <w:vAlign w:val="center"/>
          </w:tcPr>
          <w:p w:rsidR="0082722C" w:rsidRPr="00E21E9D" w:rsidRDefault="0082722C" w:rsidP="00E67D9E">
            <w:pPr>
              <w:rPr>
                <w:rFonts w:ascii="Calibri" w:hAnsi="Calibri" w:cs="Calibri"/>
                <w:b/>
                <w:sz w:val="16"/>
                <w:szCs w:val="16"/>
              </w:rPr>
            </w:pPr>
          </w:p>
        </w:tc>
        <w:tc>
          <w:tcPr>
            <w:tcW w:w="567" w:type="dxa"/>
            <w:vAlign w:val="center"/>
          </w:tcPr>
          <w:p w:rsidR="0082722C" w:rsidRPr="00E21E9D" w:rsidRDefault="0082722C" w:rsidP="00E67D9E">
            <w:pPr>
              <w:rPr>
                <w:rFonts w:ascii="Calibri" w:hAnsi="Calibri" w:cs="Calibri"/>
                <w:b/>
                <w:sz w:val="16"/>
                <w:szCs w:val="16"/>
              </w:rPr>
            </w:pPr>
          </w:p>
        </w:tc>
        <w:tc>
          <w:tcPr>
            <w:tcW w:w="565" w:type="dxa"/>
            <w:vAlign w:val="center"/>
          </w:tcPr>
          <w:p w:rsidR="0082722C" w:rsidRPr="00E21E9D" w:rsidRDefault="0082722C" w:rsidP="00E67D9E">
            <w:pPr>
              <w:rPr>
                <w:rFonts w:ascii="Calibri" w:hAnsi="Calibri" w:cs="Calibri"/>
                <w:b/>
                <w:sz w:val="16"/>
                <w:szCs w:val="16"/>
              </w:rPr>
            </w:pPr>
          </w:p>
        </w:tc>
        <w:tc>
          <w:tcPr>
            <w:tcW w:w="1278" w:type="dxa"/>
            <w:vAlign w:val="center"/>
          </w:tcPr>
          <w:p w:rsidR="0082722C" w:rsidRPr="00E21E9D" w:rsidRDefault="0082722C" w:rsidP="00E67D9E">
            <w:pPr>
              <w:rPr>
                <w:rFonts w:ascii="Calibri" w:hAnsi="Calibri" w:cs="Calibri"/>
                <w:b/>
                <w:sz w:val="16"/>
                <w:szCs w:val="16"/>
              </w:rPr>
            </w:pPr>
          </w:p>
        </w:tc>
      </w:tr>
    </w:tbl>
    <w:p w:rsidR="004F0B32" w:rsidRPr="00DB5AAF" w:rsidRDefault="004F0B32" w:rsidP="004F0B32">
      <w:pPr>
        <w:jc w:val="center"/>
        <w:rPr>
          <w:rFonts w:ascii="Calibri" w:hAnsi="Calibri" w:cs="Calibri"/>
          <w:b/>
          <w:sz w:val="18"/>
          <w:szCs w:val="18"/>
        </w:rPr>
      </w:pPr>
    </w:p>
    <w:p w:rsidR="004F0B32" w:rsidRPr="00DB5AAF" w:rsidRDefault="004F0B32" w:rsidP="004F0B32">
      <w:pPr>
        <w:jc w:val="center"/>
        <w:rPr>
          <w:rFonts w:ascii="Calibri" w:hAnsi="Calibri" w:cs="Calibri"/>
          <w:b/>
          <w:sz w:val="18"/>
          <w:szCs w:val="18"/>
        </w:rPr>
      </w:pPr>
    </w:p>
    <w:p w:rsidR="004F0B32" w:rsidRPr="00DB5AAF" w:rsidRDefault="004F0B32" w:rsidP="004F0B32">
      <w:pPr>
        <w:jc w:val="center"/>
        <w:rPr>
          <w:rFonts w:ascii="Calibri" w:hAnsi="Calibri" w:cs="Calibri"/>
          <w:b/>
          <w:sz w:val="18"/>
          <w:szCs w:val="18"/>
        </w:rPr>
      </w:pPr>
    </w:p>
    <w:p w:rsidR="004F0B32" w:rsidRPr="00DB5AAF" w:rsidRDefault="004F0B32" w:rsidP="004F0B32">
      <w:pPr>
        <w:jc w:val="center"/>
        <w:rPr>
          <w:rFonts w:ascii="Calibri" w:hAnsi="Calibri" w:cs="Calibri"/>
          <w:b/>
          <w:sz w:val="18"/>
          <w:szCs w:val="18"/>
        </w:rPr>
      </w:pPr>
    </w:p>
    <w:p w:rsidR="004F0B32" w:rsidRPr="006252BE" w:rsidRDefault="004F0B32" w:rsidP="004F0B32">
      <w:pPr>
        <w:ind w:left="360"/>
        <w:jc w:val="both"/>
        <w:rPr>
          <w:rFonts w:ascii="Verdana" w:hAnsi="Verdana" w:cs="Calibri"/>
          <w:sz w:val="18"/>
          <w:szCs w:val="18"/>
        </w:rPr>
      </w:pPr>
    </w:p>
    <w:p w:rsidR="004F0B32" w:rsidRPr="006252BE" w:rsidRDefault="004F0B32" w:rsidP="004F0B32">
      <w:pPr>
        <w:ind w:left="360"/>
        <w:jc w:val="both"/>
        <w:rPr>
          <w:rFonts w:ascii="Verdana" w:hAnsi="Verdana" w:cs="Calibri"/>
          <w:sz w:val="18"/>
          <w:szCs w:val="18"/>
        </w:rPr>
      </w:pPr>
    </w:p>
    <w:p w:rsidR="004F0B32" w:rsidRPr="006252BE" w:rsidRDefault="004F0B32" w:rsidP="004F0B3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F0B32" w:rsidRDefault="004F0B32" w:rsidP="004F0B3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F0B32" w:rsidRPr="00DB5AAF" w:rsidRDefault="004F0B32" w:rsidP="004F0B32">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4F0B32" w:rsidRPr="00DB5AAF" w:rsidRDefault="004F0B32" w:rsidP="004F0B32">
      <w:pPr>
        <w:jc w:val="center"/>
        <w:rPr>
          <w:rFonts w:ascii="Calibri" w:hAnsi="Calibri" w:cs="Calibri"/>
          <w:b/>
          <w:sz w:val="18"/>
          <w:szCs w:val="18"/>
        </w:rPr>
      </w:pPr>
    </w:p>
    <w:p w:rsidR="004F0B32" w:rsidRPr="00DB5AAF" w:rsidRDefault="004F0B32" w:rsidP="004F0B32">
      <w:pPr>
        <w:jc w:val="center"/>
        <w:rPr>
          <w:rFonts w:ascii="Calibri" w:hAnsi="Calibri" w:cs="Calibri"/>
          <w:b/>
          <w:sz w:val="18"/>
          <w:szCs w:val="18"/>
        </w:rPr>
      </w:pPr>
    </w:p>
    <w:p w:rsidR="004F0B32" w:rsidRPr="00DB5AAF" w:rsidRDefault="004F0B32" w:rsidP="004F0B32">
      <w:pPr>
        <w:spacing w:line="276" w:lineRule="auto"/>
        <w:jc w:val="center"/>
        <w:rPr>
          <w:rFonts w:ascii="Calibri" w:hAnsi="Calibri" w:cs="Calibri"/>
          <w:b/>
          <w:sz w:val="18"/>
          <w:szCs w:val="18"/>
        </w:rPr>
      </w:pPr>
    </w:p>
    <w:p w:rsidR="004F0B32" w:rsidRPr="00DB5AAF" w:rsidRDefault="004F0B32" w:rsidP="004F0B32">
      <w:pPr>
        <w:spacing w:line="276" w:lineRule="auto"/>
        <w:jc w:val="center"/>
        <w:rPr>
          <w:rFonts w:ascii="Calibri" w:hAnsi="Calibri" w:cs="Calibri"/>
          <w:b/>
          <w:sz w:val="18"/>
          <w:szCs w:val="18"/>
        </w:rPr>
      </w:pPr>
    </w:p>
    <w:p w:rsidR="004F0B32" w:rsidRPr="00DB5AAF" w:rsidRDefault="004F0B32" w:rsidP="004F0B32">
      <w:pPr>
        <w:spacing w:line="276" w:lineRule="auto"/>
        <w:jc w:val="center"/>
        <w:rPr>
          <w:rFonts w:ascii="Calibri" w:hAnsi="Calibri" w:cs="Calibri"/>
          <w:b/>
          <w:sz w:val="18"/>
          <w:szCs w:val="18"/>
        </w:rPr>
      </w:pPr>
    </w:p>
    <w:p w:rsidR="004F0B32" w:rsidRPr="00DB5AAF" w:rsidRDefault="004F0B32" w:rsidP="004F0B32">
      <w:pPr>
        <w:spacing w:line="276" w:lineRule="auto"/>
        <w:jc w:val="center"/>
        <w:rPr>
          <w:rFonts w:ascii="Calibri" w:hAnsi="Calibri" w:cs="Calibri"/>
          <w:b/>
          <w:sz w:val="18"/>
          <w:szCs w:val="18"/>
        </w:rPr>
      </w:pPr>
    </w:p>
    <w:p w:rsidR="004F0B32" w:rsidRPr="00DB5AAF" w:rsidRDefault="004F0B32" w:rsidP="004F0B32">
      <w:pPr>
        <w:spacing w:line="276" w:lineRule="auto"/>
        <w:jc w:val="center"/>
        <w:rPr>
          <w:rFonts w:ascii="Calibri" w:hAnsi="Calibri" w:cs="Calibri"/>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4F0B32" w:rsidRDefault="004F0B32" w:rsidP="004F0B32">
      <w:pPr>
        <w:spacing w:line="180" w:lineRule="exact"/>
        <w:jc w:val="center"/>
        <w:rPr>
          <w:rFonts w:ascii="Verdana" w:hAnsi="Verdana"/>
          <w:b/>
          <w:sz w:val="18"/>
          <w:szCs w:val="18"/>
        </w:rPr>
      </w:pPr>
    </w:p>
    <w:p w:rsidR="007C3B91" w:rsidRDefault="007C3B91" w:rsidP="004F0B32">
      <w:pPr>
        <w:spacing w:line="180" w:lineRule="exact"/>
        <w:jc w:val="center"/>
        <w:rPr>
          <w:rFonts w:ascii="Verdana" w:hAnsi="Verdana"/>
          <w:b/>
          <w:sz w:val="18"/>
          <w:szCs w:val="18"/>
        </w:rPr>
      </w:pPr>
    </w:p>
    <w:p w:rsidR="007C3B91" w:rsidRDefault="007C3B91" w:rsidP="004F0B32">
      <w:pPr>
        <w:spacing w:line="180" w:lineRule="exact"/>
        <w:jc w:val="center"/>
        <w:rPr>
          <w:rFonts w:ascii="Verdana" w:hAnsi="Verdana"/>
          <w:b/>
          <w:sz w:val="18"/>
          <w:szCs w:val="18"/>
        </w:rPr>
      </w:pPr>
    </w:p>
    <w:p w:rsidR="007C3B91" w:rsidRDefault="007C3B91" w:rsidP="004F0B32">
      <w:pPr>
        <w:spacing w:line="180" w:lineRule="exact"/>
        <w:jc w:val="center"/>
        <w:rPr>
          <w:rFonts w:ascii="Verdana" w:hAnsi="Verdana"/>
          <w:b/>
          <w:sz w:val="18"/>
          <w:szCs w:val="18"/>
        </w:rPr>
      </w:pPr>
    </w:p>
    <w:p w:rsidR="007C3B91" w:rsidRDefault="007C3B91" w:rsidP="004F0B32">
      <w:pPr>
        <w:pStyle w:val="Ttulo2"/>
        <w:jc w:val="center"/>
        <w:rPr>
          <w:rFonts w:ascii="Calibri" w:hAnsi="Calibri" w:cs="Calibri"/>
          <w:u w:val="none"/>
          <w:lang w:val="es-BO"/>
        </w:rPr>
      </w:pPr>
      <w:bookmarkStart w:id="11" w:name="_Toc246254702"/>
      <w:bookmarkStart w:id="12" w:name="_Toc287450118"/>
      <w:bookmarkStart w:id="13" w:name="_Toc287606100"/>
      <w:bookmarkStart w:id="14" w:name="_Toc288742114"/>
      <w:bookmarkStart w:id="15" w:name="_Toc288742448"/>
    </w:p>
    <w:p w:rsidR="007C3B91" w:rsidRDefault="007C3B91" w:rsidP="007C3B91">
      <w:pPr>
        <w:jc w:val="center"/>
        <w:rPr>
          <w:rFonts w:ascii="Calibri" w:hAnsi="Calibri" w:cs="Calibri"/>
          <w:b/>
        </w:rPr>
      </w:pPr>
    </w:p>
    <w:p w:rsidR="007C3B91" w:rsidRDefault="007C3B91" w:rsidP="007C3B91">
      <w:pPr>
        <w:jc w:val="center"/>
        <w:rPr>
          <w:rFonts w:ascii="Calibri" w:hAnsi="Calibri" w:cs="Calibri"/>
          <w:b/>
        </w:rPr>
      </w:pPr>
    </w:p>
    <w:p w:rsidR="007C3B91" w:rsidRPr="00DB5AAF" w:rsidRDefault="007C3B91" w:rsidP="007C3B91">
      <w:pPr>
        <w:jc w:val="center"/>
        <w:rPr>
          <w:rFonts w:ascii="Calibri" w:hAnsi="Calibri" w:cs="Calibri"/>
          <w:b/>
        </w:rPr>
      </w:pPr>
      <w:r w:rsidRPr="00DB5AAF">
        <w:rPr>
          <w:rFonts w:ascii="Calibri" w:hAnsi="Calibri" w:cs="Calibri"/>
          <w:b/>
        </w:rPr>
        <w:t>FORMULARIO C-1</w:t>
      </w:r>
    </w:p>
    <w:p w:rsidR="007C3B91" w:rsidRPr="00DB5AAF" w:rsidRDefault="007C3B91" w:rsidP="007C3B91">
      <w:pPr>
        <w:jc w:val="center"/>
        <w:rPr>
          <w:rFonts w:ascii="Calibri" w:hAnsi="Calibri" w:cs="Calibri"/>
          <w:b/>
        </w:rPr>
      </w:pPr>
      <w:r w:rsidRPr="00DB5AAF">
        <w:rPr>
          <w:rFonts w:ascii="Calibri" w:hAnsi="Calibri" w:cs="Calibri"/>
          <w:b/>
        </w:rPr>
        <w:t>FORMULARIO DE ESPECIFICACIONES TÉCNICAS</w:t>
      </w:r>
    </w:p>
    <w:p w:rsidR="007C3B91" w:rsidRPr="00DB5AAF" w:rsidRDefault="007C3B91" w:rsidP="007C3B91">
      <w:pPr>
        <w:jc w:val="center"/>
        <w:rPr>
          <w:rFonts w:ascii="Calibri" w:hAnsi="Calibri" w:cs="Calibri"/>
          <w:b/>
        </w:rPr>
      </w:pPr>
      <w:r w:rsidRPr="00DB5AAF">
        <w:rPr>
          <w:rFonts w:ascii="Calibri" w:hAnsi="Calibri" w:cs="Calibri"/>
          <w:b/>
        </w:rPr>
        <w:t>SOLICITADAS Y PROPUESTAS</w:t>
      </w:r>
    </w:p>
    <w:p w:rsidR="007C3B91" w:rsidRPr="001A42AD" w:rsidRDefault="007C3B91" w:rsidP="007C3B91">
      <w:pPr>
        <w:jc w:val="center"/>
        <w:rPr>
          <w:rFonts w:ascii="Calibri" w:hAnsi="Calibri" w:cs="Calibri"/>
          <w:b/>
          <w:sz w:val="24"/>
          <w:szCs w:val="24"/>
        </w:rPr>
      </w:pPr>
      <w:r>
        <w:rPr>
          <w:rFonts w:ascii="Calibri" w:hAnsi="Calibri" w:cs="Calibri"/>
          <w:b/>
          <w:sz w:val="24"/>
          <w:szCs w:val="24"/>
        </w:rPr>
        <w:t>LOTE 2</w:t>
      </w:r>
    </w:p>
    <w:tbl>
      <w:tblPr>
        <w:tblW w:w="980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430"/>
        <w:gridCol w:w="3969"/>
        <w:gridCol w:w="567"/>
        <w:gridCol w:w="565"/>
        <w:gridCol w:w="1278"/>
      </w:tblGrid>
      <w:tr w:rsidR="007C3B91" w:rsidRPr="00C75BEC" w:rsidTr="004005DD">
        <w:trPr>
          <w:tblHeader/>
        </w:trPr>
        <w:tc>
          <w:tcPr>
            <w:tcW w:w="3430"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410" w:type="dxa"/>
            <w:gridSpan w:val="3"/>
            <w:tcBorders>
              <w:top w:val="single" w:sz="12" w:space="0" w:color="auto"/>
              <w:bottom w:val="single" w:sz="2" w:space="0" w:color="000000"/>
            </w:tcBorders>
            <w:shd w:val="clear" w:color="auto" w:fill="D6E3BC"/>
            <w:vAlign w:val="center"/>
          </w:tcPr>
          <w:p w:rsidR="007C3B91" w:rsidRPr="00DB5AAF" w:rsidRDefault="007C3B91" w:rsidP="004005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7C3B91" w:rsidRPr="00C75BEC" w:rsidTr="004005DD">
        <w:trPr>
          <w:cantSplit/>
          <w:trHeight w:val="1448"/>
        </w:trPr>
        <w:tc>
          <w:tcPr>
            <w:tcW w:w="3430"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7C3B91" w:rsidRPr="00DB5AAF" w:rsidRDefault="007C3B91" w:rsidP="004005DD">
            <w:pPr>
              <w:rPr>
                <w:rFonts w:ascii="Calibri" w:hAnsi="Calibri" w:cs="Calibri"/>
                <w:b/>
                <w:sz w:val="18"/>
                <w:szCs w:val="18"/>
              </w:rPr>
            </w:pPr>
            <w:r w:rsidRPr="00DB5AAF">
              <w:rPr>
                <w:rFonts w:ascii="Calibri" w:hAnsi="Calibri" w:cs="Calibri"/>
                <w:b/>
                <w:sz w:val="18"/>
                <w:szCs w:val="18"/>
              </w:rPr>
              <w:t>CUMPLE</w:t>
            </w:r>
          </w:p>
        </w:tc>
        <w:tc>
          <w:tcPr>
            <w:tcW w:w="565" w:type="dxa"/>
            <w:tcBorders>
              <w:top w:val="single" w:sz="2" w:space="0" w:color="000000"/>
              <w:bottom w:val="single" w:sz="2" w:space="0" w:color="000000"/>
            </w:tcBorders>
            <w:shd w:val="clear" w:color="auto" w:fill="D6E3BC"/>
            <w:textDirection w:val="btLr"/>
            <w:vAlign w:val="center"/>
          </w:tcPr>
          <w:p w:rsidR="007C3B91" w:rsidRPr="00DB5AAF" w:rsidRDefault="007C3B91" w:rsidP="004005DD">
            <w:pPr>
              <w:rPr>
                <w:rFonts w:ascii="Calibri" w:hAnsi="Calibri" w:cs="Calibri"/>
                <w:b/>
                <w:sz w:val="18"/>
                <w:szCs w:val="18"/>
              </w:rPr>
            </w:pPr>
            <w:r w:rsidRPr="00DB5AAF">
              <w:rPr>
                <w:rFonts w:ascii="Calibri" w:hAnsi="Calibri" w:cs="Calibri"/>
                <w:b/>
                <w:sz w:val="18"/>
                <w:szCs w:val="18"/>
              </w:rPr>
              <w:t>NO CUMPLE</w:t>
            </w:r>
          </w:p>
        </w:tc>
        <w:tc>
          <w:tcPr>
            <w:tcW w:w="1278" w:type="dxa"/>
            <w:tcBorders>
              <w:top w:val="single" w:sz="2" w:space="0" w:color="000000"/>
              <w:bottom w:val="single" w:sz="2" w:space="0" w:color="000000"/>
            </w:tcBorders>
            <w:shd w:val="clear" w:color="auto" w:fill="D6E3BC"/>
            <w:textDirection w:val="btLr"/>
            <w:vAlign w:val="center"/>
          </w:tcPr>
          <w:p w:rsidR="007C3B91" w:rsidRPr="00DB5AAF" w:rsidRDefault="007C3B91" w:rsidP="004005DD">
            <w:pPr>
              <w:rPr>
                <w:rFonts w:ascii="Calibri" w:hAnsi="Calibri" w:cs="Calibri"/>
                <w:b/>
                <w:sz w:val="18"/>
                <w:szCs w:val="18"/>
              </w:rPr>
            </w:pPr>
            <w:r w:rsidRPr="00DB5AAF">
              <w:rPr>
                <w:rFonts w:ascii="Calibri" w:hAnsi="Calibri" w:cs="Calibri"/>
                <w:b/>
                <w:sz w:val="18"/>
                <w:szCs w:val="18"/>
              </w:rPr>
              <w:t>OBSERVACIÓN (porque no cumple)</w:t>
            </w:r>
          </w:p>
        </w:tc>
      </w:tr>
      <w:tr w:rsidR="007C3B91" w:rsidRPr="00E21E9D" w:rsidTr="004005DD">
        <w:tc>
          <w:tcPr>
            <w:tcW w:w="3430" w:type="dxa"/>
            <w:vAlign w:val="center"/>
          </w:tcPr>
          <w:p w:rsidR="007C3B91" w:rsidRPr="00E21E9D" w:rsidRDefault="007C3B91" w:rsidP="004005DD">
            <w:pPr>
              <w:rPr>
                <w:rFonts w:ascii="Calibri" w:hAnsi="Calibri" w:cs="Calibri"/>
                <w:b/>
                <w:sz w:val="22"/>
                <w:szCs w:val="22"/>
              </w:rPr>
            </w:pPr>
            <w:r>
              <w:rPr>
                <w:rFonts w:ascii="Calibri" w:hAnsi="Calibri" w:cs="Calibri"/>
                <w:b/>
                <w:sz w:val="22"/>
                <w:szCs w:val="22"/>
              </w:rPr>
              <w:t>LOTE 2</w:t>
            </w:r>
          </w:p>
          <w:p w:rsidR="007C3B91" w:rsidRPr="00E21E9D" w:rsidRDefault="007C3B91" w:rsidP="004B702B">
            <w:pPr>
              <w:pStyle w:val="Prrafodelista"/>
              <w:numPr>
                <w:ilvl w:val="0"/>
                <w:numId w:val="33"/>
              </w:numPr>
              <w:ind w:left="426" w:hanging="252"/>
              <w:rPr>
                <w:rFonts w:ascii="Calibri" w:hAnsi="Calibri" w:cs="Calibri"/>
                <w:b/>
                <w:sz w:val="16"/>
                <w:szCs w:val="16"/>
              </w:rPr>
            </w:pPr>
            <w:r w:rsidRPr="00E21E9D">
              <w:rPr>
                <w:rFonts w:ascii="Calibri" w:hAnsi="Calibri" w:cs="Calibri"/>
                <w:b/>
                <w:sz w:val="16"/>
                <w:szCs w:val="16"/>
                <w:u w:val="single"/>
              </w:rPr>
              <w:t>CARACTERÍSTICAS</w:t>
            </w:r>
          </w:p>
        </w:tc>
        <w:tc>
          <w:tcPr>
            <w:tcW w:w="3969" w:type="dxa"/>
            <w:vAlign w:val="center"/>
          </w:tcPr>
          <w:p w:rsidR="007C3B91" w:rsidRPr="00E21E9D" w:rsidRDefault="007C3B91" w:rsidP="004005DD">
            <w:pPr>
              <w:rPr>
                <w:rFonts w:ascii="Calibri" w:hAnsi="Calibri" w:cs="Calibri"/>
                <w:b/>
                <w:sz w:val="16"/>
                <w:szCs w:val="16"/>
              </w:rPr>
            </w:pPr>
          </w:p>
        </w:tc>
        <w:tc>
          <w:tcPr>
            <w:tcW w:w="567" w:type="dxa"/>
            <w:tcBorders>
              <w:top w:val="single" w:sz="2" w:space="0" w:color="000000"/>
            </w:tcBorders>
            <w:vAlign w:val="center"/>
          </w:tcPr>
          <w:p w:rsidR="007C3B91" w:rsidRPr="00E21E9D" w:rsidRDefault="007C3B91" w:rsidP="004005DD">
            <w:pPr>
              <w:rPr>
                <w:rFonts w:ascii="Calibri" w:hAnsi="Calibri" w:cs="Calibri"/>
                <w:b/>
                <w:sz w:val="16"/>
                <w:szCs w:val="16"/>
              </w:rPr>
            </w:pPr>
          </w:p>
        </w:tc>
        <w:tc>
          <w:tcPr>
            <w:tcW w:w="565" w:type="dxa"/>
            <w:tcBorders>
              <w:top w:val="single" w:sz="2" w:space="0" w:color="000000"/>
            </w:tcBorders>
            <w:vAlign w:val="center"/>
          </w:tcPr>
          <w:p w:rsidR="007C3B91" w:rsidRPr="00E21E9D" w:rsidRDefault="007C3B91" w:rsidP="004005DD">
            <w:pPr>
              <w:rPr>
                <w:rFonts w:ascii="Calibri" w:hAnsi="Calibri" w:cs="Calibri"/>
                <w:b/>
                <w:sz w:val="16"/>
                <w:szCs w:val="16"/>
              </w:rPr>
            </w:pPr>
          </w:p>
        </w:tc>
        <w:tc>
          <w:tcPr>
            <w:tcW w:w="1278" w:type="dxa"/>
            <w:tcBorders>
              <w:top w:val="single" w:sz="2" w:space="0" w:color="000000"/>
            </w:tcBorders>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TN-CE250A.-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 xml:space="preserve">HP COLOR LASER JET CP3525dn, HP COLOR LASER JET CP3525n RENDIMIENTO </w:t>
            </w:r>
            <w:r w:rsidRPr="007C3B91">
              <w:rPr>
                <w:rFonts w:asciiTheme="minorHAnsi" w:hAnsiTheme="minorHAnsi"/>
                <w:sz w:val="16"/>
                <w:szCs w:val="16"/>
                <w:lang w:eastAsia="es-BO"/>
              </w:rPr>
              <w:t>5.000 PAGINAS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TONER TN-CE251A.-</w:t>
            </w:r>
            <w:r w:rsidRPr="007C3B91">
              <w:rPr>
                <w:rFonts w:asciiTheme="minorHAnsi" w:hAnsiTheme="minorHAnsi"/>
                <w:sz w:val="16"/>
                <w:szCs w:val="16"/>
                <w:lang w:val="es-BO" w:eastAsia="es-BO"/>
              </w:rPr>
              <w:t xml:space="preserve"> 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COLOR LASER JET CP3525dn, HP COLOR LASER JET CP3525n RENDIMIENTO 7000 PAGINAS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TN-CE252A.-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COLOR LASER JET CP3525dn, HP COLOR LASER JET CP3525n RENDIMIENTO 7000 PAGINAS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TN-CE253A.-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COLOR LASER JET CP3525dn, HP COLOR LASER JET CP3525n RENDIMIENTO 7000 PAGINAS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TN-CE400A.-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 xml:space="preserve">HP LASER JET 500 COLOR M551 RENDIMIENTO DE 5.500 O SUPERIOR </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TN-CE401A.-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LASER JET 500 COLOR M551 RENDIMIENTO DE 6.000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TN-CE402A.-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LASER JET 500 COLOR M551 RENDIMIENTO DE 6.000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TN-CE403A.-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LASER JET 500 COLOR M551 RENDIMIENTO DE 6.000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CB435A.-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LASER JET P1006  RENDIMIENTO DE 1.500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7C3B91" w:rsidRDefault="007C3B91" w:rsidP="004B702B">
            <w:pPr>
              <w:pStyle w:val="Prrafodelista"/>
              <w:numPr>
                <w:ilvl w:val="0"/>
                <w:numId w:val="34"/>
              </w:numPr>
              <w:ind w:left="426" w:hanging="294"/>
              <w:jc w:val="both"/>
              <w:rPr>
                <w:rFonts w:asciiTheme="minorHAnsi" w:hAnsiTheme="minorHAnsi"/>
                <w:b/>
                <w:sz w:val="16"/>
                <w:szCs w:val="16"/>
                <w:lang w:val="es-BO" w:eastAsia="es-BO"/>
              </w:rPr>
            </w:pPr>
            <w:r w:rsidRPr="007C3B91">
              <w:rPr>
                <w:rFonts w:asciiTheme="minorHAnsi" w:hAnsiTheme="minorHAnsi"/>
                <w:b/>
                <w:sz w:val="16"/>
                <w:szCs w:val="16"/>
                <w:lang w:val="es-BO" w:eastAsia="es-BO"/>
              </w:rPr>
              <w:t xml:space="preserve">TONER CE278A.- </w:t>
            </w:r>
            <w:r w:rsidRPr="007C3B91">
              <w:rPr>
                <w:rFonts w:asciiTheme="minorHAnsi" w:hAnsiTheme="minorHAnsi"/>
                <w:sz w:val="16"/>
                <w:szCs w:val="16"/>
                <w:lang w:val="es-BO" w:eastAsia="es-BO"/>
              </w:rPr>
              <w:t>PARA EQUIPO</w:t>
            </w:r>
            <w:r w:rsidRPr="007C3B91">
              <w:rPr>
                <w:rFonts w:asciiTheme="minorHAnsi" w:hAnsiTheme="minorHAnsi"/>
                <w:b/>
                <w:sz w:val="16"/>
                <w:szCs w:val="16"/>
                <w:lang w:val="es-BO" w:eastAsia="es-BO"/>
              </w:rPr>
              <w:t xml:space="preserve"> </w:t>
            </w:r>
            <w:r w:rsidRPr="007C3B91">
              <w:rPr>
                <w:rFonts w:asciiTheme="minorHAnsi" w:hAnsiTheme="minorHAnsi"/>
                <w:sz w:val="16"/>
                <w:szCs w:val="16"/>
                <w:lang w:val="es-BO" w:eastAsia="es-BO"/>
              </w:rPr>
              <w:t>HP LASER JET P1606dn RENDIMIENTO DE 2.100 O SUPERIOR</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sz w:val="16"/>
                <w:szCs w:val="16"/>
              </w:rPr>
            </w:pPr>
            <w:r w:rsidRPr="00E21E9D">
              <w:rPr>
                <w:rFonts w:ascii="Calibri" w:hAnsi="Calibri" w:cs="Calibri"/>
                <w:b/>
                <w:sz w:val="16"/>
                <w:szCs w:val="16"/>
              </w:rPr>
              <w:t xml:space="preserve">PLAZO DE ENTREGA </w:t>
            </w:r>
          </w:p>
          <w:p w:rsidR="007C3B91" w:rsidRPr="00E21E9D" w:rsidRDefault="007C3B91" w:rsidP="004005DD">
            <w:pPr>
              <w:jc w:val="both"/>
              <w:rPr>
                <w:rFonts w:ascii="Calibri" w:hAnsi="Calibri" w:cs="Calibri"/>
                <w:sz w:val="16"/>
                <w:szCs w:val="16"/>
              </w:rPr>
            </w:pPr>
            <w:r w:rsidRPr="00E21E9D">
              <w:rPr>
                <w:rFonts w:ascii="Calibri" w:hAnsi="Calibri" w:cs="Calibri"/>
                <w:sz w:val="16"/>
                <w:szCs w:val="16"/>
              </w:rPr>
              <w:t>El plazo de Entrega será de 15 días calendarios, computables a partir del día siguiente a la firma del contrato, previa conformidad del comité de recepción.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sz w:val="16"/>
                <w:szCs w:val="16"/>
              </w:rPr>
            </w:pPr>
            <w:r w:rsidRPr="00E21E9D">
              <w:rPr>
                <w:rFonts w:ascii="Calibri" w:hAnsi="Calibri" w:cs="Calibri"/>
                <w:b/>
                <w:sz w:val="16"/>
                <w:szCs w:val="16"/>
              </w:rPr>
              <w:t>GARANTÍA DEL PRODUCTO</w:t>
            </w:r>
          </w:p>
          <w:p w:rsidR="007C3B91" w:rsidRPr="00E21E9D" w:rsidRDefault="007C3B91" w:rsidP="004005DD">
            <w:pPr>
              <w:jc w:val="both"/>
              <w:rPr>
                <w:rFonts w:ascii="Calibri" w:hAnsi="Calibri" w:cs="Calibri"/>
                <w:sz w:val="16"/>
                <w:szCs w:val="16"/>
              </w:rPr>
            </w:pPr>
            <w:r w:rsidRPr="00E21E9D">
              <w:rPr>
                <w:rFonts w:ascii="Calibri" w:hAnsi="Calibri" w:cs="Calibri"/>
                <w:sz w:val="16"/>
                <w:szCs w:val="16"/>
              </w:rPr>
              <w:t>El Proponente adjudicado deberá emitir una garantía de su empresa de 12 meses como mínimo, debiendo cubrir todo defecto o falla que presenten los productos entregados</w:t>
            </w:r>
          </w:p>
          <w:p w:rsidR="007C3B91" w:rsidRPr="00E21E9D" w:rsidRDefault="007C3B91" w:rsidP="004005DD">
            <w:pPr>
              <w:jc w:val="both"/>
              <w:rPr>
                <w:rFonts w:ascii="Calibri" w:hAnsi="Calibri" w:cs="Calibri"/>
                <w:sz w:val="16"/>
                <w:szCs w:val="16"/>
              </w:rPr>
            </w:pPr>
          </w:p>
          <w:p w:rsidR="007C3B91" w:rsidRPr="00E21E9D" w:rsidRDefault="007C3B91" w:rsidP="004005DD">
            <w:pPr>
              <w:jc w:val="both"/>
              <w:rPr>
                <w:rFonts w:ascii="Calibri" w:hAnsi="Calibri" w:cs="Calibri"/>
                <w:b/>
                <w:sz w:val="16"/>
                <w:szCs w:val="16"/>
              </w:rPr>
            </w:pPr>
            <w:r w:rsidRPr="00E21E9D">
              <w:rPr>
                <w:rFonts w:ascii="Calibri" w:hAnsi="Calibri" w:cs="Calibri"/>
                <w:sz w:val="16"/>
                <w:szCs w:val="16"/>
              </w:rPr>
              <w:t xml:space="preserve">De existir alguna falla técnica en los </w:t>
            </w:r>
            <w:proofErr w:type="spellStart"/>
            <w:r w:rsidRPr="00E21E9D">
              <w:rPr>
                <w:rFonts w:ascii="Calibri" w:hAnsi="Calibri" w:cs="Calibri"/>
                <w:sz w:val="16"/>
                <w:szCs w:val="16"/>
              </w:rPr>
              <w:t>Toners</w:t>
            </w:r>
            <w:proofErr w:type="spellEnd"/>
            <w:r w:rsidRPr="00E21E9D">
              <w:rPr>
                <w:rFonts w:ascii="Calibri" w:hAnsi="Calibri" w:cs="Calibri"/>
                <w:sz w:val="16"/>
                <w:szCs w:val="16"/>
              </w:rPr>
              <w:t xml:space="preserve"> y los </w:t>
            </w:r>
            <w:proofErr w:type="spellStart"/>
            <w:r w:rsidRPr="00E21E9D">
              <w:rPr>
                <w:rFonts w:ascii="Calibri" w:hAnsi="Calibri" w:cs="Calibri"/>
                <w:sz w:val="16"/>
                <w:szCs w:val="16"/>
              </w:rPr>
              <w:t>Drums</w:t>
            </w:r>
            <w:proofErr w:type="spellEnd"/>
            <w:r w:rsidRPr="00E21E9D">
              <w:rPr>
                <w:rFonts w:ascii="Calibri" w:hAnsi="Calibri" w:cs="Calibri"/>
                <w:sz w:val="16"/>
                <w:szCs w:val="16"/>
              </w:rPr>
              <w:t>, el proveedor adjudicado deberá estar en condiciones de reemplazar los productos observados en un plazo de 48 horas, debiendo manifestar  su aceptación en  la propuesta.</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lastRenderedPageBreak/>
              <w:t>GARANTÍA DE CUMPLIMIENTO DE CONTRATO</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La Empresa adjudicada deberá presentar la Garantía de Cumplimiento de Contrato por un Valor del 7% del monto adjudicado, a favor de YPFB, teniendo las siguientes condiciones: Renovable, Irrevocable y de Ejecución Inmediata.</w:t>
            </w:r>
          </w:p>
          <w:p w:rsidR="007C3B91" w:rsidRPr="00E21E9D"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
                <w:bCs/>
                <w:sz w:val="16"/>
                <w:szCs w:val="16"/>
              </w:rPr>
            </w:pPr>
            <w:r w:rsidRPr="00E21E9D">
              <w:rPr>
                <w:rFonts w:ascii="Calibri" w:hAnsi="Calibri" w:cs="Calibri"/>
                <w:bCs/>
                <w:sz w:val="16"/>
                <w:szCs w:val="16"/>
              </w:rPr>
              <w:t>Debiendo exceder la misma en 60 días calendario al plazo de vencimiento del contrato.</w:t>
            </w:r>
            <w:r w:rsidR="00C12FD3">
              <w:rPr>
                <w:rFonts w:ascii="Calibri" w:hAnsi="Calibri" w:cs="Calibri"/>
                <w:bCs/>
                <w:sz w:val="16"/>
                <w:szCs w:val="16"/>
              </w:rPr>
              <w:t xml:space="preserve"> </w:t>
            </w:r>
            <w:r w:rsidR="00C12FD3">
              <w:rPr>
                <w:rFonts w:ascii="Calibri" w:hAnsi="Calibri" w:cs="Calibri"/>
                <w:sz w:val="16"/>
                <w:szCs w:val="16"/>
              </w:rPr>
              <w:t>(EXPRESAR SU ACEPTACIÓN)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1A42AD" w:rsidRDefault="007C3B91" w:rsidP="004005DD">
            <w:pPr>
              <w:jc w:val="both"/>
              <w:rPr>
                <w:rFonts w:ascii="Calibri" w:hAnsi="Calibri" w:cs="Calibri"/>
                <w:b/>
                <w:bCs/>
                <w:sz w:val="16"/>
                <w:szCs w:val="16"/>
                <w:highlight w:val="yellow"/>
              </w:rPr>
            </w:pPr>
            <w:r w:rsidRPr="001A42AD">
              <w:rPr>
                <w:rFonts w:ascii="Calibri" w:hAnsi="Calibri" w:cs="Calibri"/>
                <w:b/>
                <w:bCs/>
                <w:sz w:val="16"/>
                <w:szCs w:val="16"/>
              </w:rPr>
              <w:t>PRECIO REFERENCIAL</w:t>
            </w:r>
          </w:p>
          <w:p w:rsidR="007C3B91" w:rsidRDefault="007C3B91" w:rsidP="004005DD">
            <w:pPr>
              <w:jc w:val="both"/>
              <w:rPr>
                <w:rFonts w:ascii="Calibri" w:hAnsi="Calibri" w:cs="Calibri"/>
                <w:bCs/>
                <w:sz w:val="16"/>
                <w:szCs w:val="16"/>
              </w:rPr>
            </w:pPr>
            <w:r w:rsidRPr="001A42AD">
              <w:rPr>
                <w:rFonts w:ascii="Calibri" w:hAnsi="Calibri" w:cs="Calibri"/>
                <w:bCs/>
                <w:sz w:val="16"/>
                <w:szCs w:val="16"/>
              </w:rPr>
              <w:t>El precio referencial para el presente proceso se detalla de la siguiente forma:</w:t>
            </w:r>
          </w:p>
          <w:p w:rsidR="007C3B91" w:rsidRPr="001A42AD" w:rsidRDefault="007C3B91" w:rsidP="004005DD">
            <w:pPr>
              <w:jc w:val="both"/>
              <w:rPr>
                <w:rFonts w:ascii="Calibri" w:hAnsi="Calibri" w:cs="Calibri"/>
                <w:bCs/>
                <w:sz w:val="16"/>
                <w:szCs w:val="16"/>
              </w:rPr>
            </w:pPr>
          </w:p>
          <w:p w:rsidR="007C3B91" w:rsidRPr="007C3B91" w:rsidRDefault="007C3B91" w:rsidP="004B702B">
            <w:pPr>
              <w:pStyle w:val="Prrafodelista"/>
              <w:numPr>
                <w:ilvl w:val="0"/>
                <w:numId w:val="32"/>
              </w:numPr>
              <w:ind w:left="284" w:hanging="153"/>
              <w:jc w:val="both"/>
              <w:rPr>
                <w:rFonts w:ascii="Calibri" w:hAnsi="Calibri" w:cs="Calibri"/>
                <w:bCs/>
                <w:sz w:val="16"/>
                <w:szCs w:val="16"/>
              </w:rPr>
            </w:pPr>
            <w:r w:rsidRPr="007C3B91">
              <w:rPr>
                <w:rFonts w:ascii="Calibri" w:hAnsi="Calibri" w:cs="Calibri"/>
                <w:bCs/>
                <w:sz w:val="16"/>
                <w:szCs w:val="16"/>
              </w:rPr>
              <w:t xml:space="preserve">LOTE2 Bs444,455.00 (Cuatrocientos cuarenta y cuatro mil cuatrocientos cincuenta y cinco 00/100 Bolivianos) </w:t>
            </w:r>
          </w:p>
          <w:p w:rsidR="007C3B91"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Cs/>
                <w:sz w:val="16"/>
                <w:szCs w:val="16"/>
              </w:rPr>
            </w:pPr>
            <w:r w:rsidRPr="001A42AD">
              <w:rPr>
                <w:rFonts w:ascii="Calibri" w:hAnsi="Calibri" w:cs="Calibri"/>
                <w:bCs/>
                <w:sz w:val="16"/>
                <w:szCs w:val="16"/>
              </w:rPr>
              <w:t>Los proponentes deben realizar su propuesta en moneda Nacional (Bolivianos)</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bCs/>
                <w:sz w:val="16"/>
                <w:szCs w:val="16"/>
              </w:rPr>
            </w:pPr>
            <w:r w:rsidRPr="00E21E9D">
              <w:rPr>
                <w:rFonts w:ascii="Calibri" w:hAnsi="Calibri" w:cs="Calibri"/>
                <w:b/>
                <w:bCs/>
                <w:sz w:val="16"/>
                <w:szCs w:val="16"/>
              </w:rPr>
              <w:t xml:space="preserve">EXPERIENCIA </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El proponente deberá contar con una experiencia mínima de 5 respaldos en el rubro de venta de este tipo de suministros, debiendo demostrar su experiencia mediante Contratos, Órdenes de Compra, Facturas u otros, que deberán ser presentados en fotocopia simples legibles junto con la propuesta.</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t>IMPUESTOS</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Clausula específica de Impuestos: Los impuestos de ley están a cargo del proponente debiendo ser considerados en la propuesta económica, correspondiendo presentar la respectiva factura o nota fiscal A nombre de Yacimientos Petrolíferos Fiscales Bolivianos con NIT 1020269020.</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bCs/>
                <w:sz w:val="16"/>
                <w:szCs w:val="16"/>
              </w:rPr>
            </w:pPr>
            <w:r w:rsidRPr="00E21E9D">
              <w:rPr>
                <w:rFonts w:ascii="Calibri" w:hAnsi="Calibri" w:cs="Calibri"/>
                <w:b/>
                <w:bCs/>
                <w:sz w:val="16"/>
                <w:szCs w:val="16"/>
              </w:rPr>
              <w:t>CONDICIONES ADICIONALES</w:t>
            </w:r>
          </w:p>
          <w:p w:rsidR="007C3B91" w:rsidRPr="00E21E9D" w:rsidRDefault="007C3B91" w:rsidP="004005DD">
            <w:pPr>
              <w:rPr>
                <w:rFonts w:ascii="Calibri" w:hAnsi="Calibri" w:cs="Calibri"/>
                <w:b/>
                <w:bCs/>
                <w:sz w:val="16"/>
                <w:szCs w:val="16"/>
              </w:rPr>
            </w:pPr>
            <w:r w:rsidRPr="00E21E9D">
              <w:rPr>
                <w:rFonts w:ascii="Calibri" w:hAnsi="Calibri" w:cs="Calibri"/>
                <w:b/>
                <w:bCs/>
                <w:sz w:val="16"/>
                <w:szCs w:val="16"/>
              </w:rPr>
              <w:t>ORIGINALIDAD DE LOS PRODUCTOS:</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Para todos los ítems, los productos entregados deberán contar con los siguientes requisitos de originalidad y vigencia:</w:t>
            </w:r>
          </w:p>
          <w:p w:rsidR="007C3B91" w:rsidRPr="00E21E9D" w:rsidRDefault="007C3B91" w:rsidP="004005DD">
            <w:pPr>
              <w:jc w:val="both"/>
              <w:rPr>
                <w:rFonts w:ascii="Calibri" w:hAnsi="Calibri" w:cs="Calibri"/>
                <w:bCs/>
                <w:sz w:val="16"/>
                <w:szCs w:val="16"/>
              </w:rPr>
            </w:pP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Holograma de Seguridad de la marca ofertada con sello de seguridad QR para su verificación vía Internet.</w:t>
            </w: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Los números de serie deben ser idénticos, tanto en la caja del producto como en el tóner, estos números deben ser diferentes de cada producto (tóner).</w:t>
            </w: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Año de fabricación mínimo del bien.</w:t>
            </w: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Fecha de expiración.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B702B">
            <w:pPr>
              <w:pStyle w:val="Prrafodelista"/>
              <w:numPr>
                <w:ilvl w:val="0"/>
                <w:numId w:val="33"/>
              </w:numPr>
              <w:ind w:left="426" w:hanging="284"/>
              <w:jc w:val="both"/>
              <w:rPr>
                <w:rFonts w:ascii="Calibri" w:hAnsi="Calibri" w:cs="Calibri"/>
                <w:b/>
                <w:bCs/>
                <w:sz w:val="16"/>
                <w:szCs w:val="16"/>
                <w:u w:val="single"/>
                <w:lang w:val="es-BO"/>
              </w:rPr>
            </w:pPr>
            <w:r w:rsidRPr="00E21E9D">
              <w:rPr>
                <w:rFonts w:ascii="Calibri" w:hAnsi="Calibri" w:cs="Calibri"/>
                <w:b/>
                <w:bCs/>
                <w:sz w:val="16"/>
                <w:szCs w:val="16"/>
                <w:u w:val="single"/>
              </w:rPr>
              <w:t>CONDICIONES REQUERIDAS PARA LA ENTREGA DEL BIEN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bCs/>
                <w:sz w:val="16"/>
                <w:szCs w:val="16"/>
                <w:lang w:val="es-BO"/>
              </w:rPr>
            </w:pPr>
            <w:r w:rsidRPr="00E21E9D">
              <w:rPr>
                <w:rFonts w:ascii="Calibri" w:hAnsi="Calibri" w:cs="Calibri"/>
                <w:b/>
                <w:bCs/>
                <w:sz w:val="16"/>
                <w:szCs w:val="16"/>
                <w:lang w:val="es-BO"/>
              </w:rPr>
              <w:t xml:space="preserve">LUGAR DE ENTREGA DE LOS BIENES </w:t>
            </w:r>
          </w:p>
          <w:p w:rsidR="007C3B91" w:rsidRPr="00E21E9D" w:rsidRDefault="007C3B91" w:rsidP="004005DD">
            <w:pPr>
              <w:jc w:val="both"/>
              <w:rPr>
                <w:rFonts w:ascii="Calibri" w:hAnsi="Calibri" w:cs="Calibri"/>
                <w:bCs/>
                <w:sz w:val="16"/>
                <w:szCs w:val="16"/>
                <w:lang w:val="es-BO"/>
              </w:rPr>
            </w:pPr>
            <w:r w:rsidRPr="00E21E9D">
              <w:rPr>
                <w:rFonts w:ascii="Calibri" w:hAnsi="Calibri" w:cs="Calibri"/>
                <w:bCs/>
                <w:sz w:val="16"/>
                <w:szCs w:val="16"/>
                <w:lang w:val="es-BO"/>
              </w:rPr>
              <w:t xml:space="preserve">El lugar de entrega de los suministros será en el almacén ubicado en las oficinas de la Vicepresidencia Nacional de Operaciones – VPNO, ubicada en la avenida </w:t>
            </w:r>
            <w:proofErr w:type="spellStart"/>
            <w:r w:rsidRPr="00E21E9D">
              <w:rPr>
                <w:rFonts w:ascii="Calibri" w:hAnsi="Calibri" w:cs="Calibri"/>
                <w:bCs/>
                <w:sz w:val="16"/>
                <w:szCs w:val="16"/>
                <w:lang w:val="es-BO"/>
              </w:rPr>
              <w:t>Grigotá</w:t>
            </w:r>
            <w:proofErr w:type="spellEnd"/>
            <w:r w:rsidRPr="00E21E9D">
              <w:rPr>
                <w:rFonts w:ascii="Calibri" w:hAnsi="Calibri" w:cs="Calibri"/>
                <w:bCs/>
                <w:sz w:val="16"/>
                <w:szCs w:val="16"/>
                <w:lang w:val="es-BO"/>
              </w:rPr>
              <w:t xml:space="preserve"> esquina Regimiento Lanza S/N entre 3er y 4to anillo de la ciudad de Santa Cruz de la Sierra.</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t xml:space="preserve">FORMA DE PAGO </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Tendrá la siguiente modalidad:</w:t>
            </w:r>
          </w:p>
          <w:p w:rsidR="007C3B91" w:rsidRPr="00E21E9D"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 xml:space="preserve">El pago se realizará vía SIGEP/SIGMA contra la entrega total del bien, previa elaboración del informe de conformidad por parte del comité de recepción de YPFB y actividades administrativas </w:t>
            </w:r>
            <w:r w:rsidRPr="00E21E9D">
              <w:rPr>
                <w:rFonts w:ascii="Calibri" w:hAnsi="Calibri" w:cs="Calibri"/>
                <w:bCs/>
                <w:sz w:val="16"/>
                <w:szCs w:val="16"/>
              </w:rPr>
              <w:lastRenderedPageBreak/>
              <w:t>correspondientes. Para efectos de solicitud de pago se debe adjuntar:</w:t>
            </w:r>
          </w:p>
          <w:p w:rsidR="007C3B91" w:rsidRPr="00E21E9D" w:rsidRDefault="007C3B91" w:rsidP="004005DD">
            <w:pPr>
              <w:jc w:val="both"/>
              <w:rPr>
                <w:rFonts w:ascii="Calibri" w:hAnsi="Calibri" w:cs="Calibri"/>
                <w:bCs/>
                <w:sz w:val="16"/>
                <w:szCs w:val="16"/>
              </w:rPr>
            </w:pP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Carta de solicitud de pago, dirigida a la autoridad que firma el Contrato u Orden de Compra por parte de YPFB.</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Factura original de la Empresa debidamente registrada en Impuestos Nacionales.</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NIT.</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registro de beneficiarios SIGMA, debiendo tener una cuenta habilitada en el Banco Unión S.A.</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Contrato u Orden de Compra</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Nota de entrega bien, sellado por Activos Fijos y Almacenes</w:t>
            </w:r>
          </w:p>
          <w:p w:rsidR="007C3B91" w:rsidRPr="00E21E9D"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
                <w:bCs/>
                <w:sz w:val="16"/>
                <w:szCs w:val="16"/>
              </w:rPr>
            </w:pPr>
            <w:r w:rsidRPr="00E21E9D">
              <w:rPr>
                <w:rFonts w:ascii="Calibri" w:hAnsi="Calibri" w:cs="Calibri"/>
                <w:bCs/>
                <w:sz w:val="16"/>
                <w:szCs w:val="16"/>
              </w:rPr>
              <w:t>Cabe hacer notar que Y.P.F.B no otorgará ningún anticipo.</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tabs>
                <w:tab w:val="left" w:pos="1843"/>
              </w:tabs>
              <w:jc w:val="both"/>
              <w:rPr>
                <w:rFonts w:ascii="Calibri" w:hAnsi="Calibri" w:cs="Calibri"/>
                <w:b/>
                <w:sz w:val="16"/>
                <w:szCs w:val="16"/>
              </w:rPr>
            </w:pPr>
            <w:r w:rsidRPr="00E21E9D">
              <w:rPr>
                <w:rFonts w:ascii="Calibri" w:hAnsi="Calibri" w:cs="Calibri"/>
                <w:b/>
                <w:sz w:val="16"/>
                <w:szCs w:val="16"/>
              </w:rPr>
              <w:lastRenderedPageBreak/>
              <w:t>MULTAS</w:t>
            </w:r>
          </w:p>
          <w:p w:rsidR="007C3B91" w:rsidRPr="00E21E9D" w:rsidRDefault="007C3B91" w:rsidP="004005DD">
            <w:pPr>
              <w:tabs>
                <w:tab w:val="left" w:pos="1843"/>
              </w:tabs>
              <w:jc w:val="both"/>
              <w:rPr>
                <w:rFonts w:ascii="Calibri" w:hAnsi="Calibri" w:cs="Calibri"/>
                <w:sz w:val="16"/>
                <w:szCs w:val="16"/>
              </w:rPr>
            </w:pPr>
            <w:r w:rsidRPr="00E21E9D">
              <w:rPr>
                <w:rFonts w:ascii="Calibri" w:hAnsi="Calibri" w:cs="Calibri"/>
                <w:sz w:val="16"/>
                <w:szCs w:val="16"/>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r w:rsidR="00C12FD3">
              <w:rPr>
                <w:rFonts w:ascii="Calibri" w:hAnsi="Calibri" w:cs="Calibri"/>
                <w:sz w:val="16"/>
                <w:szCs w:val="16"/>
              </w:rPr>
              <w:t xml:space="preserve"> (EXPRESAR SU ACEPTACIÓN)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t>VALIDEZ DE LA OFERTA</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Las ofertas deben tener un tiempo de validez de por lo menos sesenta (60) días calendario.</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Cs/>
                <w:sz w:val="16"/>
                <w:szCs w:val="16"/>
              </w:rPr>
            </w:pP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bl>
    <w:p w:rsidR="007C3B91" w:rsidRPr="00DB5AAF" w:rsidRDefault="007C3B91" w:rsidP="007C3B91">
      <w:pPr>
        <w:jc w:val="center"/>
        <w:rPr>
          <w:rFonts w:ascii="Calibri" w:hAnsi="Calibri" w:cs="Calibri"/>
          <w:b/>
          <w:sz w:val="18"/>
          <w:szCs w:val="18"/>
        </w:rPr>
      </w:pPr>
    </w:p>
    <w:p w:rsidR="007C3B91" w:rsidRPr="00DB5AAF" w:rsidRDefault="007C3B91" w:rsidP="007C3B91">
      <w:pPr>
        <w:jc w:val="center"/>
        <w:rPr>
          <w:rFonts w:ascii="Calibri" w:hAnsi="Calibri" w:cs="Calibri"/>
          <w:b/>
          <w:sz w:val="18"/>
          <w:szCs w:val="18"/>
        </w:rPr>
      </w:pPr>
    </w:p>
    <w:p w:rsidR="007C3B91" w:rsidRPr="00DB5AAF" w:rsidRDefault="007C3B91" w:rsidP="007C3B91">
      <w:pPr>
        <w:jc w:val="center"/>
        <w:rPr>
          <w:rFonts w:ascii="Calibri" w:hAnsi="Calibri" w:cs="Calibri"/>
          <w:b/>
          <w:sz w:val="18"/>
          <w:szCs w:val="18"/>
        </w:rPr>
      </w:pPr>
    </w:p>
    <w:p w:rsidR="007C3B91" w:rsidRPr="00DB5AAF" w:rsidRDefault="007C3B91" w:rsidP="007C3B91">
      <w:pPr>
        <w:jc w:val="center"/>
        <w:rPr>
          <w:rFonts w:ascii="Calibri" w:hAnsi="Calibri" w:cs="Calibri"/>
          <w:b/>
          <w:sz w:val="18"/>
          <w:szCs w:val="18"/>
        </w:rPr>
      </w:pPr>
    </w:p>
    <w:p w:rsidR="007C3B91" w:rsidRPr="006252BE" w:rsidRDefault="007C3B91" w:rsidP="007C3B91">
      <w:pPr>
        <w:ind w:left="360"/>
        <w:jc w:val="both"/>
        <w:rPr>
          <w:rFonts w:ascii="Verdana" w:hAnsi="Verdana" w:cs="Calibri"/>
          <w:sz w:val="18"/>
          <w:szCs w:val="18"/>
        </w:rPr>
      </w:pPr>
    </w:p>
    <w:p w:rsidR="007C3B91" w:rsidRPr="006252BE" w:rsidRDefault="007C3B91" w:rsidP="007C3B91">
      <w:pPr>
        <w:ind w:left="360"/>
        <w:jc w:val="both"/>
        <w:rPr>
          <w:rFonts w:ascii="Verdana" w:hAnsi="Verdana" w:cs="Calibri"/>
          <w:sz w:val="18"/>
          <w:szCs w:val="18"/>
        </w:rPr>
      </w:pPr>
    </w:p>
    <w:p w:rsidR="007C3B91" w:rsidRPr="006252BE" w:rsidRDefault="007C3B91" w:rsidP="007C3B9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7C3B91" w:rsidRDefault="007C3B91" w:rsidP="007C3B9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7C3B91" w:rsidRPr="00DB5AAF" w:rsidRDefault="007C3B91" w:rsidP="007C3B91">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7C3B91" w:rsidRDefault="007C3B91" w:rsidP="004F0B32">
      <w:pPr>
        <w:pStyle w:val="Ttulo2"/>
        <w:jc w:val="center"/>
        <w:rPr>
          <w:rFonts w:ascii="Calibri" w:hAnsi="Calibri" w:cs="Calibri"/>
          <w:u w:val="none"/>
          <w:lang w:val="es-BO"/>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7C3B91" w:rsidRDefault="007C3B91" w:rsidP="007C3B91">
      <w:pPr>
        <w:rPr>
          <w:lang w:val="es-BO" w:eastAsia="x-none"/>
        </w:rPr>
      </w:pPr>
    </w:p>
    <w:p w:rsidR="004F374A" w:rsidRDefault="004F374A" w:rsidP="007C3B91">
      <w:pPr>
        <w:rPr>
          <w:lang w:val="es-BO" w:eastAsia="x-none"/>
        </w:rPr>
      </w:pPr>
    </w:p>
    <w:p w:rsidR="007C3B91" w:rsidRPr="00DB5AAF" w:rsidRDefault="007C3B91" w:rsidP="007C3B91">
      <w:pPr>
        <w:jc w:val="center"/>
        <w:rPr>
          <w:rFonts w:ascii="Calibri" w:hAnsi="Calibri" w:cs="Calibri"/>
          <w:b/>
        </w:rPr>
      </w:pPr>
      <w:r w:rsidRPr="00DB5AAF">
        <w:rPr>
          <w:rFonts w:ascii="Calibri" w:hAnsi="Calibri" w:cs="Calibri"/>
          <w:b/>
        </w:rPr>
        <w:lastRenderedPageBreak/>
        <w:t>FORMULARIO C-1</w:t>
      </w:r>
    </w:p>
    <w:p w:rsidR="007C3B91" w:rsidRPr="00DB5AAF" w:rsidRDefault="007C3B91" w:rsidP="007C3B91">
      <w:pPr>
        <w:jc w:val="center"/>
        <w:rPr>
          <w:rFonts w:ascii="Calibri" w:hAnsi="Calibri" w:cs="Calibri"/>
          <w:b/>
        </w:rPr>
      </w:pPr>
      <w:r w:rsidRPr="00DB5AAF">
        <w:rPr>
          <w:rFonts w:ascii="Calibri" w:hAnsi="Calibri" w:cs="Calibri"/>
          <w:b/>
        </w:rPr>
        <w:t>FORMULARIO DE ESPECIFICACIONES TÉCNICAS</w:t>
      </w:r>
    </w:p>
    <w:p w:rsidR="007C3B91" w:rsidRPr="00DB5AAF" w:rsidRDefault="007C3B91" w:rsidP="007C3B91">
      <w:pPr>
        <w:jc w:val="center"/>
        <w:rPr>
          <w:rFonts w:ascii="Calibri" w:hAnsi="Calibri" w:cs="Calibri"/>
          <w:b/>
        </w:rPr>
      </w:pPr>
      <w:r w:rsidRPr="00DB5AAF">
        <w:rPr>
          <w:rFonts w:ascii="Calibri" w:hAnsi="Calibri" w:cs="Calibri"/>
          <w:b/>
        </w:rPr>
        <w:t>SOLICITADAS Y PROPUESTAS</w:t>
      </w:r>
    </w:p>
    <w:p w:rsidR="007C3B91" w:rsidRPr="001A42AD" w:rsidRDefault="007C3B91" w:rsidP="007C3B91">
      <w:pPr>
        <w:jc w:val="center"/>
        <w:rPr>
          <w:rFonts w:ascii="Calibri" w:hAnsi="Calibri" w:cs="Calibri"/>
          <w:b/>
          <w:sz w:val="24"/>
          <w:szCs w:val="24"/>
        </w:rPr>
      </w:pPr>
      <w:r>
        <w:rPr>
          <w:rFonts w:ascii="Calibri" w:hAnsi="Calibri" w:cs="Calibri"/>
          <w:b/>
          <w:sz w:val="24"/>
          <w:szCs w:val="24"/>
        </w:rPr>
        <w:t>LOTE 3</w:t>
      </w:r>
    </w:p>
    <w:tbl>
      <w:tblPr>
        <w:tblW w:w="980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430"/>
        <w:gridCol w:w="3969"/>
        <w:gridCol w:w="567"/>
        <w:gridCol w:w="565"/>
        <w:gridCol w:w="1278"/>
      </w:tblGrid>
      <w:tr w:rsidR="007C3B91" w:rsidRPr="00C75BEC" w:rsidTr="004005DD">
        <w:trPr>
          <w:tblHeader/>
        </w:trPr>
        <w:tc>
          <w:tcPr>
            <w:tcW w:w="3430"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410" w:type="dxa"/>
            <w:gridSpan w:val="3"/>
            <w:tcBorders>
              <w:top w:val="single" w:sz="12" w:space="0" w:color="auto"/>
              <w:bottom w:val="single" w:sz="2" w:space="0" w:color="000000"/>
            </w:tcBorders>
            <w:shd w:val="clear" w:color="auto" w:fill="D6E3BC"/>
            <w:vAlign w:val="center"/>
          </w:tcPr>
          <w:p w:rsidR="007C3B91" w:rsidRPr="00DB5AAF" w:rsidRDefault="007C3B91" w:rsidP="004005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7C3B91" w:rsidRPr="00C75BEC" w:rsidTr="004005DD">
        <w:trPr>
          <w:cantSplit/>
          <w:trHeight w:val="1448"/>
        </w:trPr>
        <w:tc>
          <w:tcPr>
            <w:tcW w:w="3430"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BE5F1"/>
            <w:vAlign w:val="center"/>
          </w:tcPr>
          <w:p w:rsidR="007C3B91" w:rsidRPr="00DB5AAF" w:rsidRDefault="007C3B91" w:rsidP="004005DD">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7C3B91" w:rsidRPr="00DB5AAF" w:rsidRDefault="007C3B91" w:rsidP="004005DD">
            <w:pPr>
              <w:rPr>
                <w:rFonts w:ascii="Calibri" w:hAnsi="Calibri" w:cs="Calibri"/>
                <w:b/>
                <w:sz w:val="18"/>
                <w:szCs w:val="18"/>
              </w:rPr>
            </w:pPr>
            <w:r w:rsidRPr="00DB5AAF">
              <w:rPr>
                <w:rFonts w:ascii="Calibri" w:hAnsi="Calibri" w:cs="Calibri"/>
                <w:b/>
                <w:sz w:val="18"/>
                <w:szCs w:val="18"/>
              </w:rPr>
              <w:t>CUMPLE</w:t>
            </w:r>
          </w:p>
        </w:tc>
        <w:tc>
          <w:tcPr>
            <w:tcW w:w="565" w:type="dxa"/>
            <w:tcBorders>
              <w:top w:val="single" w:sz="2" w:space="0" w:color="000000"/>
              <w:bottom w:val="single" w:sz="2" w:space="0" w:color="000000"/>
            </w:tcBorders>
            <w:shd w:val="clear" w:color="auto" w:fill="D6E3BC"/>
            <w:textDirection w:val="btLr"/>
            <w:vAlign w:val="center"/>
          </w:tcPr>
          <w:p w:rsidR="007C3B91" w:rsidRPr="00DB5AAF" w:rsidRDefault="007C3B91" w:rsidP="004005DD">
            <w:pPr>
              <w:rPr>
                <w:rFonts w:ascii="Calibri" w:hAnsi="Calibri" w:cs="Calibri"/>
                <w:b/>
                <w:sz w:val="18"/>
                <w:szCs w:val="18"/>
              </w:rPr>
            </w:pPr>
            <w:r w:rsidRPr="00DB5AAF">
              <w:rPr>
                <w:rFonts w:ascii="Calibri" w:hAnsi="Calibri" w:cs="Calibri"/>
                <w:b/>
                <w:sz w:val="18"/>
                <w:szCs w:val="18"/>
              </w:rPr>
              <w:t>NO CUMPLE</w:t>
            </w:r>
          </w:p>
        </w:tc>
        <w:tc>
          <w:tcPr>
            <w:tcW w:w="1278" w:type="dxa"/>
            <w:tcBorders>
              <w:top w:val="single" w:sz="2" w:space="0" w:color="000000"/>
              <w:bottom w:val="single" w:sz="2" w:space="0" w:color="000000"/>
            </w:tcBorders>
            <w:shd w:val="clear" w:color="auto" w:fill="D6E3BC"/>
            <w:textDirection w:val="btLr"/>
            <w:vAlign w:val="center"/>
          </w:tcPr>
          <w:p w:rsidR="007C3B91" w:rsidRPr="00DB5AAF" w:rsidRDefault="007C3B91" w:rsidP="004005DD">
            <w:pPr>
              <w:rPr>
                <w:rFonts w:ascii="Calibri" w:hAnsi="Calibri" w:cs="Calibri"/>
                <w:b/>
                <w:sz w:val="18"/>
                <w:szCs w:val="18"/>
              </w:rPr>
            </w:pPr>
            <w:r w:rsidRPr="00DB5AAF">
              <w:rPr>
                <w:rFonts w:ascii="Calibri" w:hAnsi="Calibri" w:cs="Calibri"/>
                <w:b/>
                <w:sz w:val="18"/>
                <w:szCs w:val="18"/>
              </w:rPr>
              <w:t>OBSERVACIÓN (porque no cumple)</w:t>
            </w:r>
          </w:p>
        </w:tc>
      </w:tr>
      <w:tr w:rsidR="007C3B91" w:rsidRPr="00E21E9D" w:rsidTr="004005DD">
        <w:tc>
          <w:tcPr>
            <w:tcW w:w="3430" w:type="dxa"/>
            <w:vAlign w:val="center"/>
          </w:tcPr>
          <w:p w:rsidR="007C3B91" w:rsidRPr="00E21E9D" w:rsidRDefault="007C3B91" w:rsidP="004005DD">
            <w:pPr>
              <w:rPr>
                <w:rFonts w:ascii="Calibri" w:hAnsi="Calibri" w:cs="Calibri"/>
                <w:b/>
                <w:sz w:val="22"/>
                <w:szCs w:val="22"/>
              </w:rPr>
            </w:pPr>
            <w:r>
              <w:rPr>
                <w:rFonts w:ascii="Calibri" w:hAnsi="Calibri" w:cs="Calibri"/>
                <w:b/>
                <w:sz w:val="22"/>
                <w:szCs w:val="22"/>
              </w:rPr>
              <w:t>LOTE 3</w:t>
            </w:r>
          </w:p>
          <w:p w:rsidR="007C3B91" w:rsidRPr="00E21E9D" w:rsidRDefault="007C3B91" w:rsidP="004B702B">
            <w:pPr>
              <w:pStyle w:val="Prrafodelista"/>
              <w:numPr>
                <w:ilvl w:val="0"/>
                <w:numId w:val="35"/>
              </w:numPr>
              <w:ind w:left="426" w:hanging="252"/>
              <w:rPr>
                <w:rFonts w:ascii="Calibri" w:hAnsi="Calibri" w:cs="Calibri"/>
                <w:b/>
                <w:sz w:val="16"/>
                <w:szCs w:val="16"/>
              </w:rPr>
            </w:pPr>
            <w:r w:rsidRPr="00E21E9D">
              <w:rPr>
                <w:rFonts w:ascii="Calibri" w:hAnsi="Calibri" w:cs="Calibri"/>
                <w:b/>
                <w:sz w:val="16"/>
                <w:szCs w:val="16"/>
                <w:u w:val="single"/>
              </w:rPr>
              <w:t>CARACTERÍSTICAS</w:t>
            </w:r>
          </w:p>
        </w:tc>
        <w:tc>
          <w:tcPr>
            <w:tcW w:w="3969" w:type="dxa"/>
            <w:vAlign w:val="center"/>
          </w:tcPr>
          <w:p w:rsidR="007C3B91" w:rsidRPr="00E21E9D" w:rsidRDefault="007C3B91" w:rsidP="004005DD">
            <w:pPr>
              <w:rPr>
                <w:rFonts w:ascii="Calibri" w:hAnsi="Calibri" w:cs="Calibri"/>
                <w:b/>
                <w:sz w:val="16"/>
                <w:szCs w:val="16"/>
              </w:rPr>
            </w:pPr>
          </w:p>
        </w:tc>
        <w:tc>
          <w:tcPr>
            <w:tcW w:w="567" w:type="dxa"/>
            <w:tcBorders>
              <w:top w:val="single" w:sz="2" w:space="0" w:color="000000"/>
            </w:tcBorders>
            <w:vAlign w:val="center"/>
          </w:tcPr>
          <w:p w:rsidR="007C3B91" w:rsidRPr="00E21E9D" w:rsidRDefault="007C3B91" w:rsidP="004005DD">
            <w:pPr>
              <w:rPr>
                <w:rFonts w:ascii="Calibri" w:hAnsi="Calibri" w:cs="Calibri"/>
                <w:b/>
                <w:sz w:val="16"/>
                <w:szCs w:val="16"/>
              </w:rPr>
            </w:pPr>
          </w:p>
        </w:tc>
        <w:tc>
          <w:tcPr>
            <w:tcW w:w="565" w:type="dxa"/>
            <w:tcBorders>
              <w:top w:val="single" w:sz="2" w:space="0" w:color="000000"/>
            </w:tcBorders>
            <w:vAlign w:val="center"/>
          </w:tcPr>
          <w:p w:rsidR="007C3B91" w:rsidRPr="00E21E9D" w:rsidRDefault="007C3B91" w:rsidP="004005DD">
            <w:pPr>
              <w:rPr>
                <w:rFonts w:ascii="Calibri" w:hAnsi="Calibri" w:cs="Calibri"/>
                <w:b/>
                <w:sz w:val="16"/>
                <w:szCs w:val="16"/>
              </w:rPr>
            </w:pPr>
          </w:p>
        </w:tc>
        <w:tc>
          <w:tcPr>
            <w:tcW w:w="1278" w:type="dxa"/>
            <w:tcBorders>
              <w:top w:val="single" w:sz="2" w:space="0" w:color="000000"/>
            </w:tcBorders>
            <w:vAlign w:val="center"/>
          </w:tcPr>
          <w:p w:rsidR="007C3B91" w:rsidRPr="00E21E9D" w:rsidRDefault="007C3B91" w:rsidP="004005DD">
            <w:pPr>
              <w:rPr>
                <w:rFonts w:ascii="Calibri" w:hAnsi="Calibri" w:cs="Calibri"/>
                <w:b/>
                <w:sz w:val="16"/>
                <w:szCs w:val="16"/>
              </w:rPr>
            </w:pPr>
          </w:p>
        </w:tc>
      </w:tr>
      <w:tr w:rsidR="007C3B91" w:rsidRPr="00C61AEF" w:rsidTr="004005DD">
        <w:tc>
          <w:tcPr>
            <w:tcW w:w="3430" w:type="dxa"/>
            <w:vAlign w:val="center"/>
          </w:tcPr>
          <w:p w:rsidR="007C3B91" w:rsidRPr="007C3B91" w:rsidRDefault="007C3B91" w:rsidP="004B702B">
            <w:pPr>
              <w:pStyle w:val="Prrafodelista"/>
              <w:numPr>
                <w:ilvl w:val="0"/>
                <w:numId w:val="36"/>
              </w:numPr>
              <w:ind w:left="284" w:hanging="153"/>
              <w:jc w:val="both"/>
              <w:rPr>
                <w:rFonts w:asciiTheme="minorHAnsi" w:hAnsiTheme="minorHAnsi"/>
                <w:sz w:val="16"/>
                <w:szCs w:val="16"/>
                <w:lang w:val="en-US" w:eastAsia="es-BO"/>
              </w:rPr>
            </w:pPr>
            <w:r w:rsidRPr="007C3B91">
              <w:rPr>
                <w:rFonts w:asciiTheme="minorHAnsi" w:hAnsiTheme="minorHAnsi"/>
                <w:b/>
                <w:sz w:val="16"/>
                <w:szCs w:val="16"/>
                <w:lang w:val="en-US" w:eastAsia="es-BO"/>
              </w:rPr>
              <w:t>DRUM DR-420</w:t>
            </w:r>
            <w:r w:rsidRPr="007C3B91">
              <w:rPr>
                <w:rFonts w:asciiTheme="minorHAnsi" w:hAnsiTheme="minorHAnsi"/>
                <w:sz w:val="16"/>
                <w:szCs w:val="16"/>
                <w:lang w:val="en-US" w:eastAsia="es-BO"/>
              </w:rPr>
              <w:t xml:space="preserve"> PARA BROTHER HL-2270DW</w:t>
            </w:r>
          </w:p>
        </w:tc>
        <w:tc>
          <w:tcPr>
            <w:tcW w:w="3969" w:type="dxa"/>
            <w:vAlign w:val="center"/>
          </w:tcPr>
          <w:p w:rsidR="007C3B91" w:rsidRPr="007C3B91" w:rsidRDefault="007C3B91" w:rsidP="004005DD">
            <w:pPr>
              <w:rPr>
                <w:rFonts w:ascii="Calibri" w:hAnsi="Calibri" w:cs="Calibri"/>
                <w:b/>
                <w:sz w:val="16"/>
                <w:szCs w:val="16"/>
                <w:lang w:val="en-US"/>
              </w:rPr>
            </w:pPr>
          </w:p>
        </w:tc>
        <w:tc>
          <w:tcPr>
            <w:tcW w:w="567" w:type="dxa"/>
            <w:vAlign w:val="center"/>
          </w:tcPr>
          <w:p w:rsidR="007C3B91" w:rsidRPr="007C3B91" w:rsidRDefault="007C3B91" w:rsidP="004005DD">
            <w:pPr>
              <w:rPr>
                <w:rFonts w:ascii="Calibri" w:hAnsi="Calibri" w:cs="Calibri"/>
                <w:b/>
                <w:sz w:val="16"/>
                <w:szCs w:val="16"/>
                <w:lang w:val="en-US"/>
              </w:rPr>
            </w:pPr>
          </w:p>
        </w:tc>
        <w:tc>
          <w:tcPr>
            <w:tcW w:w="565" w:type="dxa"/>
            <w:vAlign w:val="center"/>
          </w:tcPr>
          <w:p w:rsidR="007C3B91" w:rsidRPr="007C3B91" w:rsidRDefault="007C3B91" w:rsidP="004005DD">
            <w:pPr>
              <w:rPr>
                <w:rFonts w:ascii="Calibri" w:hAnsi="Calibri" w:cs="Calibri"/>
                <w:b/>
                <w:sz w:val="16"/>
                <w:szCs w:val="16"/>
                <w:lang w:val="en-US"/>
              </w:rPr>
            </w:pPr>
          </w:p>
        </w:tc>
        <w:tc>
          <w:tcPr>
            <w:tcW w:w="1278" w:type="dxa"/>
            <w:vAlign w:val="center"/>
          </w:tcPr>
          <w:p w:rsidR="007C3B91" w:rsidRPr="007C3B91" w:rsidRDefault="007C3B91" w:rsidP="004005DD">
            <w:pPr>
              <w:rPr>
                <w:rFonts w:ascii="Calibri" w:hAnsi="Calibri" w:cs="Calibri"/>
                <w:b/>
                <w:sz w:val="16"/>
                <w:szCs w:val="16"/>
                <w:lang w:val="en-US"/>
              </w:rPr>
            </w:pPr>
          </w:p>
        </w:tc>
      </w:tr>
      <w:tr w:rsidR="007C3B91" w:rsidRPr="00C61AEF" w:rsidTr="004005DD">
        <w:tc>
          <w:tcPr>
            <w:tcW w:w="3430" w:type="dxa"/>
            <w:vAlign w:val="center"/>
          </w:tcPr>
          <w:p w:rsidR="007C3B91" w:rsidRPr="007C3B91" w:rsidRDefault="007C3B91" w:rsidP="004B702B">
            <w:pPr>
              <w:pStyle w:val="Prrafodelista"/>
              <w:numPr>
                <w:ilvl w:val="0"/>
                <w:numId w:val="36"/>
              </w:numPr>
              <w:ind w:left="284" w:hanging="153"/>
              <w:jc w:val="both"/>
              <w:rPr>
                <w:rFonts w:asciiTheme="minorHAnsi" w:hAnsiTheme="minorHAnsi"/>
                <w:sz w:val="16"/>
                <w:szCs w:val="16"/>
                <w:lang w:val="en-US" w:eastAsia="es-BO"/>
              </w:rPr>
            </w:pPr>
            <w:r w:rsidRPr="007C3B91">
              <w:rPr>
                <w:rFonts w:asciiTheme="minorHAnsi" w:hAnsiTheme="minorHAnsi"/>
                <w:b/>
                <w:sz w:val="16"/>
                <w:szCs w:val="16"/>
                <w:lang w:val="en-US" w:eastAsia="es-BO"/>
              </w:rPr>
              <w:t xml:space="preserve">DRUM DR-310 </w:t>
            </w:r>
            <w:r w:rsidRPr="007C3B91">
              <w:rPr>
                <w:rFonts w:asciiTheme="minorHAnsi" w:hAnsiTheme="minorHAnsi"/>
                <w:sz w:val="16"/>
                <w:szCs w:val="16"/>
                <w:lang w:val="en-US" w:eastAsia="es-BO"/>
              </w:rPr>
              <w:t xml:space="preserve"> PARA BROTHER MFC-9970CDW Y BROTHER HL-4570CDW, </w:t>
            </w:r>
          </w:p>
        </w:tc>
        <w:tc>
          <w:tcPr>
            <w:tcW w:w="3969" w:type="dxa"/>
            <w:vAlign w:val="center"/>
          </w:tcPr>
          <w:p w:rsidR="007C3B91" w:rsidRPr="007C3B91" w:rsidRDefault="007C3B91" w:rsidP="004005DD">
            <w:pPr>
              <w:rPr>
                <w:rFonts w:ascii="Calibri" w:hAnsi="Calibri" w:cs="Calibri"/>
                <w:b/>
                <w:sz w:val="16"/>
                <w:szCs w:val="16"/>
                <w:lang w:val="en-US"/>
              </w:rPr>
            </w:pPr>
          </w:p>
        </w:tc>
        <w:tc>
          <w:tcPr>
            <w:tcW w:w="567" w:type="dxa"/>
            <w:vAlign w:val="center"/>
          </w:tcPr>
          <w:p w:rsidR="007C3B91" w:rsidRPr="007C3B91" w:rsidRDefault="007C3B91" w:rsidP="004005DD">
            <w:pPr>
              <w:rPr>
                <w:rFonts w:ascii="Calibri" w:hAnsi="Calibri" w:cs="Calibri"/>
                <w:b/>
                <w:sz w:val="16"/>
                <w:szCs w:val="16"/>
                <w:lang w:val="en-US"/>
              </w:rPr>
            </w:pPr>
          </w:p>
        </w:tc>
        <w:tc>
          <w:tcPr>
            <w:tcW w:w="565" w:type="dxa"/>
            <w:vAlign w:val="center"/>
          </w:tcPr>
          <w:p w:rsidR="007C3B91" w:rsidRPr="007C3B91" w:rsidRDefault="007C3B91" w:rsidP="004005DD">
            <w:pPr>
              <w:rPr>
                <w:rFonts w:ascii="Calibri" w:hAnsi="Calibri" w:cs="Calibri"/>
                <w:b/>
                <w:sz w:val="16"/>
                <w:szCs w:val="16"/>
                <w:lang w:val="en-US"/>
              </w:rPr>
            </w:pPr>
          </w:p>
        </w:tc>
        <w:tc>
          <w:tcPr>
            <w:tcW w:w="1278" w:type="dxa"/>
            <w:vAlign w:val="center"/>
          </w:tcPr>
          <w:p w:rsidR="007C3B91" w:rsidRPr="007C3B91" w:rsidRDefault="007C3B91" w:rsidP="004005DD">
            <w:pPr>
              <w:rPr>
                <w:rFonts w:ascii="Calibri" w:hAnsi="Calibri" w:cs="Calibri"/>
                <w:b/>
                <w:sz w:val="16"/>
                <w:szCs w:val="16"/>
                <w:lang w:val="en-US"/>
              </w:rPr>
            </w:pPr>
          </w:p>
        </w:tc>
      </w:tr>
      <w:tr w:rsidR="007C3B91" w:rsidRPr="00C61AEF" w:rsidTr="004005DD">
        <w:tc>
          <w:tcPr>
            <w:tcW w:w="3430" w:type="dxa"/>
            <w:vAlign w:val="center"/>
          </w:tcPr>
          <w:p w:rsidR="007C3B91" w:rsidRPr="007C3B91" w:rsidRDefault="007C3B91" w:rsidP="004B702B">
            <w:pPr>
              <w:pStyle w:val="Prrafodelista"/>
              <w:numPr>
                <w:ilvl w:val="0"/>
                <w:numId w:val="36"/>
              </w:numPr>
              <w:ind w:left="284" w:hanging="153"/>
              <w:jc w:val="both"/>
              <w:rPr>
                <w:rFonts w:asciiTheme="minorHAnsi" w:hAnsiTheme="minorHAnsi"/>
                <w:sz w:val="16"/>
                <w:szCs w:val="16"/>
                <w:lang w:val="en-US" w:eastAsia="es-BO"/>
              </w:rPr>
            </w:pPr>
            <w:r w:rsidRPr="007C3B91">
              <w:rPr>
                <w:rFonts w:asciiTheme="minorHAnsi" w:hAnsiTheme="minorHAnsi"/>
                <w:b/>
                <w:sz w:val="16"/>
                <w:szCs w:val="16"/>
                <w:lang w:val="en-US" w:eastAsia="es-BO"/>
              </w:rPr>
              <w:t>DRUM DR-620</w:t>
            </w:r>
            <w:r w:rsidRPr="007C3B91">
              <w:rPr>
                <w:rFonts w:asciiTheme="minorHAnsi" w:hAnsiTheme="minorHAnsi"/>
                <w:sz w:val="16"/>
                <w:szCs w:val="16"/>
                <w:lang w:val="en-US" w:eastAsia="es-BO"/>
              </w:rPr>
              <w:t xml:space="preserve"> PARA BROTHER MFC-8890DW, BROTHER DCP-8085DN Y BROTHER HL-5370DW,</w:t>
            </w:r>
          </w:p>
        </w:tc>
        <w:tc>
          <w:tcPr>
            <w:tcW w:w="3969" w:type="dxa"/>
            <w:vAlign w:val="center"/>
          </w:tcPr>
          <w:p w:rsidR="007C3B91" w:rsidRPr="007C3B91" w:rsidRDefault="007C3B91" w:rsidP="004005DD">
            <w:pPr>
              <w:rPr>
                <w:rFonts w:ascii="Calibri" w:hAnsi="Calibri" w:cs="Calibri"/>
                <w:b/>
                <w:sz w:val="16"/>
                <w:szCs w:val="16"/>
                <w:lang w:val="en-US"/>
              </w:rPr>
            </w:pPr>
          </w:p>
        </w:tc>
        <w:tc>
          <w:tcPr>
            <w:tcW w:w="567" w:type="dxa"/>
            <w:vAlign w:val="center"/>
          </w:tcPr>
          <w:p w:rsidR="007C3B91" w:rsidRPr="007C3B91" w:rsidRDefault="007C3B91" w:rsidP="004005DD">
            <w:pPr>
              <w:rPr>
                <w:rFonts w:ascii="Calibri" w:hAnsi="Calibri" w:cs="Calibri"/>
                <w:b/>
                <w:sz w:val="16"/>
                <w:szCs w:val="16"/>
                <w:lang w:val="en-US"/>
              </w:rPr>
            </w:pPr>
          </w:p>
        </w:tc>
        <w:tc>
          <w:tcPr>
            <w:tcW w:w="565" w:type="dxa"/>
            <w:vAlign w:val="center"/>
          </w:tcPr>
          <w:p w:rsidR="007C3B91" w:rsidRPr="007C3B91" w:rsidRDefault="007C3B91" w:rsidP="004005DD">
            <w:pPr>
              <w:rPr>
                <w:rFonts w:ascii="Calibri" w:hAnsi="Calibri" w:cs="Calibri"/>
                <w:b/>
                <w:sz w:val="16"/>
                <w:szCs w:val="16"/>
                <w:lang w:val="en-US"/>
              </w:rPr>
            </w:pPr>
          </w:p>
        </w:tc>
        <w:tc>
          <w:tcPr>
            <w:tcW w:w="1278" w:type="dxa"/>
            <w:vAlign w:val="center"/>
          </w:tcPr>
          <w:p w:rsidR="007C3B91" w:rsidRPr="007C3B91" w:rsidRDefault="007C3B91" w:rsidP="004005DD">
            <w:pPr>
              <w:rPr>
                <w:rFonts w:ascii="Calibri" w:hAnsi="Calibri" w:cs="Calibri"/>
                <w:b/>
                <w:sz w:val="16"/>
                <w:szCs w:val="16"/>
                <w:lang w:val="en-US"/>
              </w:rPr>
            </w:pPr>
          </w:p>
        </w:tc>
      </w:tr>
      <w:tr w:rsidR="007C3B91" w:rsidRPr="00C61AEF" w:rsidTr="004005DD">
        <w:tc>
          <w:tcPr>
            <w:tcW w:w="3430" w:type="dxa"/>
            <w:vAlign w:val="center"/>
          </w:tcPr>
          <w:p w:rsidR="007C3B91" w:rsidRPr="007C3B91" w:rsidRDefault="007C3B91" w:rsidP="004B702B">
            <w:pPr>
              <w:pStyle w:val="Prrafodelista"/>
              <w:numPr>
                <w:ilvl w:val="0"/>
                <w:numId w:val="36"/>
              </w:numPr>
              <w:ind w:left="284" w:hanging="153"/>
              <w:jc w:val="both"/>
              <w:rPr>
                <w:rFonts w:asciiTheme="minorHAnsi" w:hAnsiTheme="minorHAnsi"/>
                <w:sz w:val="16"/>
                <w:szCs w:val="16"/>
                <w:lang w:val="en-US" w:eastAsia="es-BO"/>
              </w:rPr>
            </w:pPr>
            <w:r w:rsidRPr="007C3B91">
              <w:rPr>
                <w:rFonts w:asciiTheme="minorHAnsi" w:hAnsiTheme="minorHAnsi"/>
                <w:b/>
                <w:sz w:val="16"/>
                <w:szCs w:val="16"/>
                <w:lang w:val="en-US" w:eastAsia="es-BO"/>
              </w:rPr>
              <w:t>DRUM DR-720</w:t>
            </w:r>
            <w:r w:rsidRPr="007C3B91">
              <w:rPr>
                <w:rFonts w:asciiTheme="minorHAnsi" w:hAnsiTheme="minorHAnsi"/>
                <w:sz w:val="16"/>
                <w:szCs w:val="16"/>
                <w:lang w:val="en-US" w:eastAsia="es-BO"/>
              </w:rPr>
              <w:t xml:space="preserve"> PARA BROTHER HL-5470DW, </w:t>
            </w:r>
          </w:p>
        </w:tc>
        <w:tc>
          <w:tcPr>
            <w:tcW w:w="3969" w:type="dxa"/>
            <w:vAlign w:val="center"/>
          </w:tcPr>
          <w:p w:rsidR="007C3B91" w:rsidRPr="007C3B91" w:rsidRDefault="007C3B91" w:rsidP="004005DD">
            <w:pPr>
              <w:rPr>
                <w:rFonts w:ascii="Calibri" w:hAnsi="Calibri" w:cs="Calibri"/>
                <w:b/>
                <w:sz w:val="16"/>
                <w:szCs w:val="16"/>
                <w:lang w:val="en-US"/>
              </w:rPr>
            </w:pPr>
          </w:p>
        </w:tc>
        <w:tc>
          <w:tcPr>
            <w:tcW w:w="567" w:type="dxa"/>
            <w:vAlign w:val="center"/>
          </w:tcPr>
          <w:p w:rsidR="007C3B91" w:rsidRPr="007C3B91" w:rsidRDefault="007C3B91" w:rsidP="004005DD">
            <w:pPr>
              <w:rPr>
                <w:rFonts w:ascii="Calibri" w:hAnsi="Calibri" w:cs="Calibri"/>
                <w:b/>
                <w:sz w:val="16"/>
                <w:szCs w:val="16"/>
                <w:lang w:val="en-US"/>
              </w:rPr>
            </w:pPr>
          </w:p>
        </w:tc>
        <w:tc>
          <w:tcPr>
            <w:tcW w:w="565" w:type="dxa"/>
            <w:vAlign w:val="center"/>
          </w:tcPr>
          <w:p w:rsidR="007C3B91" w:rsidRPr="007C3B91" w:rsidRDefault="007C3B91" w:rsidP="004005DD">
            <w:pPr>
              <w:rPr>
                <w:rFonts w:ascii="Calibri" w:hAnsi="Calibri" w:cs="Calibri"/>
                <w:b/>
                <w:sz w:val="16"/>
                <w:szCs w:val="16"/>
                <w:lang w:val="en-US"/>
              </w:rPr>
            </w:pPr>
          </w:p>
        </w:tc>
        <w:tc>
          <w:tcPr>
            <w:tcW w:w="1278" w:type="dxa"/>
            <w:vAlign w:val="center"/>
          </w:tcPr>
          <w:p w:rsidR="007C3B91" w:rsidRPr="007C3B91" w:rsidRDefault="007C3B91" w:rsidP="004005DD">
            <w:pPr>
              <w:rPr>
                <w:rFonts w:ascii="Calibri" w:hAnsi="Calibri" w:cs="Calibri"/>
                <w:b/>
                <w:sz w:val="16"/>
                <w:szCs w:val="16"/>
                <w:lang w:val="en-US"/>
              </w:rPr>
            </w:pPr>
          </w:p>
        </w:tc>
      </w:tr>
      <w:tr w:rsidR="007C3B91" w:rsidRPr="00E21E9D" w:rsidTr="004005DD">
        <w:tc>
          <w:tcPr>
            <w:tcW w:w="3430" w:type="dxa"/>
            <w:vAlign w:val="center"/>
          </w:tcPr>
          <w:p w:rsidR="007C3B91" w:rsidRPr="00E21E9D" w:rsidRDefault="007C3B91" w:rsidP="004005DD">
            <w:pPr>
              <w:rPr>
                <w:rFonts w:ascii="Calibri" w:hAnsi="Calibri" w:cs="Calibri"/>
                <w:b/>
                <w:sz w:val="16"/>
                <w:szCs w:val="16"/>
              </w:rPr>
            </w:pPr>
            <w:r w:rsidRPr="00E21E9D">
              <w:rPr>
                <w:rFonts w:ascii="Calibri" w:hAnsi="Calibri" w:cs="Calibri"/>
                <w:b/>
                <w:sz w:val="16"/>
                <w:szCs w:val="16"/>
              </w:rPr>
              <w:t xml:space="preserve">PLAZO DE ENTREGA </w:t>
            </w:r>
          </w:p>
          <w:p w:rsidR="007C3B91" w:rsidRPr="00E21E9D" w:rsidRDefault="007C3B91" w:rsidP="004005DD">
            <w:pPr>
              <w:jc w:val="both"/>
              <w:rPr>
                <w:rFonts w:ascii="Calibri" w:hAnsi="Calibri" w:cs="Calibri"/>
                <w:sz w:val="16"/>
                <w:szCs w:val="16"/>
              </w:rPr>
            </w:pPr>
            <w:r w:rsidRPr="00E21E9D">
              <w:rPr>
                <w:rFonts w:ascii="Calibri" w:hAnsi="Calibri" w:cs="Calibri"/>
                <w:sz w:val="16"/>
                <w:szCs w:val="16"/>
              </w:rPr>
              <w:t>El plazo de Entrega será de 15 días calendarios, computables a partir del día siguiente a la firma del contrato, previa conformidad del comité de recepción.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sz w:val="16"/>
                <w:szCs w:val="16"/>
              </w:rPr>
            </w:pPr>
            <w:r w:rsidRPr="00E21E9D">
              <w:rPr>
                <w:rFonts w:ascii="Calibri" w:hAnsi="Calibri" w:cs="Calibri"/>
                <w:b/>
                <w:sz w:val="16"/>
                <w:szCs w:val="16"/>
              </w:rPr>
              <w:t>GARANTÍA DEL PRODUCTO</w:t>
            </w:r>
          </w:p>
          <w:p w:rsidR="007C3B91" w:rsidRPr="00E21E9D" w:rsidRDefault="007C3B91" w:rsidP="004005DD">
            <w:pPr>
              <w:jc w:val="both"/>
              <w:rPr>
                <w:rFonts w:ascii="Calibri" w:hAnsi="Calibri" w:cs="Calibri"/>
                <w:sz w:val="16"/>
                <w:szCs w:val="16"/>
              </w:rPr>
            </w:pPr>
            <w:r w:rsidRPr="00E21E9D">
              <w:rPr>
                <w:rFonts w:ascii="Calibri" w:hAnsi="Calibri" w:cs="Calibri"/>
                <w:sz w:val="16"/>
                <w:szCs w:val="16"/>
              </w:rPr>
              <w:t>El Proponente adjudicado deberá emitir una garantía de su empresa de 12 meses como mínimo, debiendo cubrir todo defecto o falla que presenten los productos entregados</w:t>
            </w:r>
          </w:p>
          <w:p w:rsidR="007C3B91" w:rsidRPr="00E21E9D" w:rsidRDefault="007C3B91" w:rsidP="004005DD">
            <w:pPr>
              <w:jc w:val="both"/>
              <w:rPr>
                <w:rFonts w:ascii="Calibri" w:hAnsi="Calibri" w:cs="Calibri"/>
                <w:sz w:val="16"/>
                <w:szCs w:val="16"/>
              </w:rPr>
            </w:pPr>
          </w:p>
          <w:p w:rsidR="007C3B91" w:rsidRPr="00E21E9D" w:rsidRDefault="007C3B91" w:rsidP="004005DD">
            <w:pPr>
              <w:jc w:val="both"/>
              <w:rPr>
                <w:rFonts w:ascii="Calibri" w:hAnsi="Calibri" w:cs="Calibri"/>
                <w:b/>
                <w:sz w:val="16"/>
                <w:szCs w:val="16"/>
              </w:rPr>
            </w:pPr>
            <w:r w:rsidRPr="00E21E9D">
              <w:rPr>
                <w:rFonts w:ascii="Calibri" w:hAnsi="Calibri" w:cs="Calibri"/>
                <w:sz w:val="16"/>
                <w:szCs w:val="16"/>
              </w:rPr>
              <w:t xml:space="preserve">De existir alguna falla técnica en los </w:t>
            </w:r>
            <w:proofErr w:type="spellStart"/>
            <w:r w:rsidRPr="00E21E9D">
              <w:rPr>
                <w:rFonts w:ascii="Calibri" w:hAnsi="Calibri" w:cs="Calibri"/>
                <w:sz w:val="16"/>
                <w:szCs w:val="16"/>
              </w:rPr>
              <w:t>Toners</w:t>
            </w:r>
            <w:proofErr w:type="spellEnd"/>
            <w:r w:rsidRPr="00E21E9D">
              <w:rPr>
                <w:rFonts w:ascii="Calibri" w:hAnsi="Calibri" w:cs="Calibri"/>
                <w:sz w:val="16"/>
                <w:szCs w:val="16"/>
              </w:rPr>
              <w:t xml:space="preserve"> y los </w:t>
            </w:r>
            <w:proofErr w:type="spellStart"/>
            <w:r w:rsidRPr="00E21E9D">
              <w:rPr>
                <w:rFonts w:ascii="Calibri" w:hAnsi="Calibri" w:cs="Calibri"/>
                <w:sz w:val="16"/>
                <w:szCs w:val="16"/>
              </w:rPr>
              <w:t>Drums</w:t>
            </w:r>
            <w:proofErr w:type="spellEnd"/>
            <w:r w:rsidRPr="00E21E9D">
              <w:rPr>
                <w:rFonts w:ascii="Calibri" w:hAnsi="Calibri" w:cs="Calibri"/>
                <w:sz w:val="16"/>
                <w:szCs w:val="16"/>
              </w:rPr>
              <w:t>, el proveedor adjudicado deberá estar en condiciones de reemplazar los productos observados en un plazo de 48 horas, debiendo manifestar  su aceptación en  la propuesta.</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t>GARANTÍA DE CUMPLIMIENTO DE CONTRATO</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La Empresa adjudicada deberá presentar la Garantía de Cumplimiento de Contrato por un Valor del 7% del monto adjudicado, a favor de YPFB, teniendo las siguientes condiciones: Renovable, Irrevocable y de Ejecución Inmediata.</w:t>
            </w:r>
          </w:p>
          <w:p w:rsidR="007C3B91" w:rsidRPr="00E21E9D"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
                <w:bCs/>
                <w:sz w:val="16"/>
                <w:szCs w:val="16"/>
              </w:rPr>
            </w:pPr>
            <w:r w:rsidRPr="00E21E9D">
              <w:rPr>
                <w:rFonts w:ascii="Calibri" w:hAnsi="Calibri" w:cs="Calibri"/>
                <w:bCs/>
                <w:sz w:val="16"/>
                <w:szCs w:val="16"/>
              </w:rPr>
              <w:t>Debiendo exceder la misma en 60 días calendario al plazo de vencimiento del contrato.</w:t>
            </w:r>
            <w:r w:rsidR="00C12FD3">
              <w:rPr>
                <w:rFonts w:ascii="Calibri" w:hAnsi="Calibri" w:cs="Calibri"/>
                <w:bCs/>
                <w:sz w:val="16"/>
                <w:szCs w:val="16"/>
              </w:rPr>
              <w:t xml:space="preserve"> </w:t>
            </w:r>
            <w:r w:rsidR="00C12FD3">
              <w:rPr>
                <w:rFonts w:ascii="Calibri" w:hAnsi="Calibri" w:cs="Calibri"/>
                <w:sz w:val="16"/>
                <w:szCs w:val="16"/>
              </w:rPr>
              <w:t>(EXPRESAR SU ACEPTACIÓN)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1A42AD" w:rsidRDefault="007C3B91" w:rsidP="004005DD">
            <w:pPr>
              <w:jc w:val="both"/>
              <w:rPr>
                <w:rFonts w:ascii="Calibri" w:hAnsi="Calibri" w:cs="Calibri"/>
                <w:b/>
                <w:bCs/>
                <w:sz w:val="16"/>
                <w:szCs w:val="16"/>
                <w:highlight w:val="yellow"/>
              </w:rPr>
            </w:pPr>
            <w:r w:rsidRPr="001A42AD">
              <w:rPr>
                <w:rFonts w:ascii="Calibri" w:hAnsi="Calibri" w:cs="Calibri"/>
                <w:b/>
                <w:bCs/>
                <w:sz w:val="16"/>
                <w:szCs w:val="16"/>
              </w:rPr>
              <w:t>PRECIO REFERENCIAL</w:t>
            </w:r>
          </w:p>
          <w:p w:rsidR="007C3B91" w:rsidRDefault="007C3B91" w:rsidP="004005DD">
            <w:pPr>
              <w:jc w:val="both"/>
              <w:rPr>
                <w:rFonts w:ascii="Calibri" w:hAnsi="Calibri" w:cs="Calibri"/>
                <w:bCs/>
                <w:sz w:val="16"/>
                <w:szCs w:val="16"/>
              </w:rPr>
            </w:pPr>
            <w:r w:rsidRPr="001A42AD">
              <w:rPr>
                <w:rFonts w:ascii="Calibri" w:hAnsi="Calibri" w:cs="Calibri"/>
                <w:bCs/>
                <w:sz w:val="16"/>
                <w:szCs w:val="16"/>
              </w:rPr>
              <w:t>El precio referencial para el presente proceso se detalla de la siguiente forma:</w:t>
            </w:r>
          </w:p>
          <w:p w:rsidR="007C3B91" w:rsidRPr="001A42AD" w:rsidRDefault="007C3B91" w:rsidP="004005DD">
            <w:pPr>
              <w:jc w:val="both"/>
              <w:rPr>
                <w:rFonts w:ascii="Calibri" w:hAnsi="Calibri" w:cs="Calibri"/>
                <w:bCs/>
                <w:sz w:val="16"/>
                <w:szCs w:val="16"/>
              </w:rPr>
            </w:pPr>
          </w:p>
          <w:p w:rsidR="007C3B91" w:rsidRPr="007C3B91" w:rsidRDefault="007C3B91" w:rsidP="004B702B">
            <w:pPr>
              <w:pStyle w:val="Prrafodelista"/>
              <w:numPr>
                <w:ilvl w:val="0"/>
                <w:numId w:val="32"/>
              </w:numPr>
              <w:ind w:left="284" w:hanging="153"/>
              <w:jc w:val="both"/>
              <w:rPr>
                <w:rFonts w:ascii="Calibri" w:hAnsi="Calibri" w:cs="Calibri"/>
                <w:bCs/>
                <w:sz w:val="16"/>
                <w:szCs w:val="16"/>
              </w:rPr>
            </w:pPr>
            <w:r w:rsidRPr="007C3B91">
              <w:rPr>
                <w:rFonts w:ascii="Calibri" w:hAnsi="Calibri" w:cs="Calibri"/>
                <w:bCs/>
                <w:sz w:val="16"/>
                <w:szCs w:val="16"/>
              </w:rPr>
              <w:t>LOTE3 Bs60,870.00 (Sesenta mil ochocientos setenta 00/100 Bolivianos)</w:t>
            </w:r>
          </w:p>
          <w:p w:rsidR="007C3B91"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Cs/>
                <w:sz w:val="16"/>
                <w:szCs w:val="16"/>
              </w:rPr>
            </w:pPr>
            <w:r w:rsidRPr="001A42AD">
              <w:rPr>
                <w:rFonts w:ascii="Calibri" w:hAnsi="Calibri" w:cs="Calibri"/>
                <w:bCs/>
                <w:sz w:val="16"/>
                <w:szCs w:val="16"/>
              </w:rPr>
              <w:t>Los proponentes deben realizar su propuesta en moneda Nacional (Bolivianos)</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bCs/>
                <w:sz w:val="16"/>
                <w:szCs w:val="16"/>
              </w:rPr>
            </w:pPr>
            <w:r w:rsidRPr="00E21E9D">
              <w:rPr>
                <w:rFonts w:ascii="Calibri" w:hAnsi="Calibri" w:cs="Calibri"/>
                <w:b/>
                <w:bCs/>
                <w:sz w:val="16"/>
                <w:szCs w:val="16"/>
              </w:rPr>
              <w:t xml:space="preserve">EXPERIENCIA </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El proponente deberá contar con una experiencia mínima de 5 respaldos en el rubro de venta de este tipo de suministros, debiendo demostrar su experiencia mediante Contratos, Órdenes de Compra, Facturas u otros, que deberán ser presentados en fotocopia simples legibles junto con la propuesta.</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t>IMPUESTOS</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lastRenderedPageBreak/>
              <w:t>Clausula específica de Impuestos: Los impuestos de ley están a cargo del proponente debiendo ser considerados en la propuesta económica, correspondiendo presentar la respectiva factura o nota fiscal A nombre de Yacimientos Petrolíferos Fiscales Bolivianos con NIT 1020269020.</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bCs/>
                <w:sz w:val="16"/>
                <w:szCs w:val="16"/>
              </w:rPr>
            </w:pPr>
            <w:r w:rsidRPr="00E21E9D">
              <w:rPr>
                <w:rFonts w:ascii="Calibri" w:hAnsi="Calibri" w:cs="Calibri"/>
                <w:b/>
                <w:bCs/>
                <w:sz w:val="16"/>
                <w:szCs w:val="16"/>
              </w:rPr>
              <w:lastRenderedPageBreak/>
              <w:t>CONDICIONES ADICIONALES</w:t>
            </w:r>
          </w:p>
          <w:p w:rsidR="007C3B91" w:rsidRPr="00E21E9D" w:rsidRDefault="007C3B91" w:rsidP="004005DD">
            <w:pPr>
              <w:rPr>
                <w:rFonts w:ascii="Calibri" w:hAnsi="Calibri" w:cs="Calibri"/>
                <w:b/>
                <w:bCs/>
                <w:sz w:val="16"/>
                <w:szCs w:val="16"/>
              </w:rPr>
            </w:pPr>
            <w:r w:rsidRPr="00E21E9D">
              <w:rPr>
                <w:rFonts w:ascii="Calibri" w:hAnsi="Calibri" w:cs="Calibri"/>
                <w:b/>
                <w:bCs/>
                <w:sz w:val="16"/>
                <w:szCs w:val="16"/>
              </w:rPr>
              <w:t>ORIGINALIDAD DE LOS PRODUCTOS:</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Para todos los ítems, los productos entregados deberán contar con los siguientes requisitos de originalidad y vigencia:</w:t>
            </w:r>
          </w:p>
          <w:p w:rsidR="007C3B91" w:rsidRPr="00E21E9D" w:rsidRDefault="007C3B91" w:rsidP="004005DD">
            <w:pPr>
              <w:jc w:val="both"/>
              <w:rPr>
                <w:rFonts w:ascii="Calibri" w:hAnsi="Calibri" w:cs="Calibri"/>
                <w:bCs/>
                <w:sz w:val="16"/>
                <w:szCs w:val="16"/>
              </w:rPr>
            </w:pP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Holograma de Seguridad de la marca ofertada con sello de seguridad QR para su verificación vía Internet.</w:t>
            </w: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Los números de serie deben ser idénticos, tanto en la caja del producto como en el tóner, estos números deben ser diferentes de cada producto (tóner).</w:t>
            </w: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Año de fabricación mínimo del bien.</w:t>
            </w:r>
          </w:p>
          <w:p w:rsidR="007C3B91" w:rsidRPr="00E21E9D" w:rsidRDefault="007C3B91" w:rsidP="004B702B">
            <w:pPr>
              <w:pStyle w:val="Prrafodelista"/>
              <w:numPr>
                <w:ilvl w:val="0"/>
                <w:numId w:val="30"/>
              </w:numPr>
              <w:ind w:left="284" w:hanging="153"/>
              <w:jc w:val="both"/>
              <w:rPr>
                <w:rFonts w:ascii="Calibri" w:hAnsi="Calibri" w:cs="Calibri"/>
                <w:bCs/>
                <w:sz w:val="16"/>
                <w:szCs w:val="16"/>
              </w:rPr>
            </w:pPr>
            <w:r w:rsidRPr="00E21E9D">
              <w:rPr>
                <w:rFonts w:ascii="Calibri" w:hAnsi="Calibri" w:cs="Calibri"/>
                <w:bCs/>
                <w:sz w:val="16"/>
                <w:szCs w:val="16"/>
              </w:rPr>
              <w:t>Fecha de expiración.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B702B">
            <w:pPr>
              <w:pStyle w:val="Prrafodelista"/>
              <w:numPr>
                <w:ilvl w:val="0"/>
                <w:numId w:val="35"/>
              </w:numPr>
              <w:ind w:left="426" w:hanging="284"/>
              <w:jc w:val="both"/>
              <w:rPr>
                <w:rFonts w:ascii="Calibri" w:hAnsi="Calibri" w:cs="Calibri"/>
                <w:b/>
                <w:bCs/>
                <w:sz w:val="16"/>
                <w:szCs w:val="16"/>
                <w:u w:val="single"/>
                <w:lang w:val="es-BO"/>
              </w:rPr>
            </w:pPr>
            <w:r w:rsidRPr="00E21E9D">
              <w:rPr>
                <w:rFonts w:ascii="Calibri" w:hAnsi="Calibri" w:cs="Calibri"/>
                <w:b/>
                <w:bCs/>
                <w:sz w:val="16"/>
                <w:szCs w:val="16"/>
                <w:u w:val="single"/>
              </w:rPr>
              <w:t>CONDICIONES REQUERIDAS PARA LA ENTREGA DEL BIEN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
                <w:bCs/>
                <w:sz w:val="16"/>
                <w:szCs w:val="16"/>
                <w:lang w:val="es-BO"/>
              </w:rPr>
            </w:pPr>
            <w:r w:rsidRPr="00E21E9D">
              <w:rPr>
                <w:rFonts w:ascii="Calibri" w:hAnsi="Calibri" w:cs="Calibri"/>
                <w:b/>
                <w:bCs/>
                <w:sz w:val="16"/>
                <w:szCs w:val="16"/>
                <w:lang w:val="es-BO"/>
              </w:rPr>
              <w:t xml:space="preserve">LUGAR DE ENTREGA DE LOS BIENES </w:t>
            </w:r>
          </w:p>
          <w:p w:rsidR="007C3B91" w:rsidRPr="00E21E9D" w:rsidRDefault="007C3B91" w:rsidP="004005DD">
            <w:pPr>
              <w:jc w:val="both"/>
              <w:rPr>
                <w:rFonts w:ascii="Calibri" w:hAnsi="Calibri" w:cs="Calibri"/>
                <w:bCs/>
                <w:sz w:val="16"/>
                <w:szCs w:val="16"/>
                <w:lang w:val="es-BO"/>
              </w:rPr>
            </w:pPr>
            <w:r w:rsidRPr="00E21E9D">
              <w:rPr>
                <w:rFonts w:ascii="Calibri" w:hAnsi="Calibri" w:cs="Calibri"/>
                <w:bCs/>
                <w:sz w:val="16"/>
                <w:szCs w:val="16"/>
                <w:lang w:val="es-BO"/>
              </w:rPr>
              <w:t xml:space="preserve">El lugar de entrega de los suministros será en el almacén ubicado en las oficinas de la Vicepresidencia Nacional de Operaciones – VPNO, ubicada en la avenida </w:t>
            </w:r>
            <w:proofErr w:type="spellStart"/>
            <w:r w:rsidRPr="00E21E9D">
              <w:rPr>
                <w:rFonts w:ascii="Calibri" w:hAnsi="Calibri" w:cs="Calibri"/>
                <w:bCs/>
                <w:sz w:val="16"/>
                <w:szCs w:val="16"/>
                <w:lang w:val="es-BO"/>
              </w:rPr>
              <w:t>Grigotá</w:t>
            </w:r>
            <w:proofErr w:type="spellEnd"/>
            <w:r w:rsidRPr="00E21E9D">
              <w:rPr>
                <w:rFonts w:ascii="Calibri" w:hAnsi="Calibri" w:cs="Calibri"/>
                <w:bCs/>
                <w:sz w:val="16"/>
                <w:szCs w:val="16"/>
                <w:lang w:val="es-BO"/>
              </w:rPr>
              <w:t xml:space="preserve"> esquina Regimiento Lanza S/N entre 3er y 4to anillo de la ciudad de Santa Cruz de la Sierra.</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t xml:space="preserve">FORMA DE PAGO </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Tendrá la siguiente modalidad:</w:t>
            </w:r>
          </w:p>
          <w:p w:rsidR="007C3B91" w:rsidRPr="00E21E9D"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El pago se realizará vía SIGEP/SIGMA contra la entrega total del bien, previa elaboración del informe de conformidad por parte del comité de recepción de YPFB y actividades administrativas correspondientes. Para efectos de solicitud de pago se debe adjuntar:</w:t>
            </w:r>
          </w:p>
          <w:p w:rsidR="007C3B91" w:rsidRPr="00E21E9D" w:rsidRDefault="007C3B91" w:rsidP="004005DD">
            <w:pPr>
              <w:jc w:val="both"/>
              <w:rPr>
                <w:rFonts w:ascii="Calibri" w:hAnsi="Calibri" w:cs="Calibri"/>
                <w:bCs/>
                <w:sz w:val="16"/>
                <w:szCs w:val="16"/>
              </w:rPr>
            </w:pP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Carta de solicitud de pago, dirigida a la autoridad que firma el Contrato u Orden de Compra por parte de YPFB.</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Factura original de la Empresa debidamente registrada en Impuestos Nacionales.</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NIT.</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registro de beneficiarios SIGMA, debiendo tener una cuenta habilitada en el Banco Unión S.A.</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Fotocopia simple del Contrato u Orden de Compra</w:t>
            </w:r>
          </w:p>
          <w:p w:rsidR="007C3B91" w:rsidRPr="00E21E9D" w:rsidRDefault="007C3B91" w:rsidP="004B702B">
            <w:pPr>
              <w:pStyle w:val="Prrafodelista"/>
              <w:numPr>
                <w:ilvl w:val="0"/>
                <w:numId w:val="31"/>
              </w:numPr>
              <w:ind w:left="284" w:hanging="153"/>
              <w:jc w:val="both"/>
              <w:rPr>
                <w:rFonts w:ascii="Calibri" w:hAnsi="Calibri" w:cs="Calibri"/>
                <w:bCs/>
                <w:sz w:val="16"/>
                <w:szCs w:val="16"/>
              </w:rPr>
            </w:pPr>
            <w:r w:rsidRPr="00E21E9D">
              <w:rPr>
                <w:rFonts w:ascii="Calibri" w:hAnsi="Calibri" w:cs="Calibri"/>
                <w:bCs/>
                <w:sz w:val="16"/>
                <w:szCs w:val="16"/>
              </w:rPr>
              <w:t>Nota de entrega bien, sellado por Activos Fijos y Almacenes</w:t>
            </w:r>
          </w:p>
          <w:p w:rsidR="007C3B91" w:rsidRPr="00E21E9D" w:rsidRDefault="007C3B91" w:rsidP="004005DD">
            <w:pPr>
              <w:jc w:val="both"/>
              <w:rPr>
                <w:rFonts w:ascii="Calibri" w:hAnsi="Calibri" w:cs="Calibri"/>
                <w:bCs/>
                <w:sz w:val="16"/>
                <w:szCs w:val="16"/>
              </w:rPr>
            </w:pPr>
          </w:p>
          <w:p w:rsidR="007C3B91" w:rsidRPr="00E21E9D" w:rsidRDefault="007C3B91" w:rsidP="004005DD">
            <w:pPr>
              <w:jc w:val="both"/>
              <w:rPr>
                <w:rFonts w:ascii="Calibri" w:hAnsi="Calibri" w:cs="Calibri"/>
                <w:b/>
                <w:bCs/>
                <w:sz w:val="16"/>
                <w:szCs w:val="16"/>
              </w:rPr>
            </w:pPr>
            <w:r w:rsidRPr="00E21E9D">
              <w:rPr>
                <w:rFonts w:ascii="Calibri" w:hAnsi="Calibri" w:cs="Calibri"/>
                <w:bCs/>
                <w:sz w:val="16"/>
                <w:szCs w:val="16"/>
              </w:rPr>
              <w:t>Cabe hacer notar que Y.P.F.B no otorgará ningún anticipo.</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tabs>
                <w:tab w:val="left" w:pos="1843"/>
              </w:tabs>
              <w:jc w:val="both"/>
              <w:rPr>
                <w:rFonts w:ascii="Calibri" w:hAnsi="Calibri" w:cs="Calibri"/>
                <w:b/>
                <w:sz w:val="16"/>
                <w:szCs w:val="16"/>
              </w:rPr>
            </w:pPr>
            <w:r w:rsidRPr="00E21E9D">
              <w:rPr>
                <w:rFonts w:ascii="Calibri" w:hAnsi="Calibri" w:cs="Calibri"/>
                <w:b/>
                <w:sz w:val="16"/>
                <w:szCs w:val="16"/>
              </w:rPr>
              <w:t>MULTAS</w:t>
            </w:r>
          </w:p>
          <w:p w:rsidR="007C3B91" w:rsidRPr="00E21E9D" w:rsidRDefault="007C3B91" w:rsidP="004005DD">
            <w:pPr>
              <w:tabs>
                <w:tab w:val="left" w:pos="1843"/>
              </w:tabs>
              <w:jc w:val="both"/>
              <w:rPr>
                <w:rFonts w:ascii="Calibri" w:hAnsi="Calibri" w:cs="Calibri"/>
                <w:sz w:val="16"/>
                <w:szCs w:val="16"/>
              </w:rPr>
            </w:pPr>
            <w:r w:rsidRPr="00E21E9D">
              <w:rPr>
                <w:rFonts w:ascii="Calibri" w:hAnsi="Calibri" w:cs="Calibri"/>
                <w:sz w:val="16"/>
                <w:szCs w:val="16"/>
              </w:rPr>
              <w:t xml:space="preserve">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w:t>
            </w:r>
            <w:r w:rsidRPr="00E21E9D">
              <w:rPr>
                <w:rFonts w:ascii="Calibri" w:hAnsi="Calibri" w:cs="Calibri"/>
                <w:sz w:val="16"/>
                <w:szCs w:val="16"/>
              </w:rPr>
              <w:lastRenderedPageBreak/>
              <w:t>correspondan.</w:t>
            </w:r>
            <w:r w:rsidR="00C12FD3">
              <w:rPr>
                <w:rFonts w:ascii="Calibri" w:hAnsi="Calibri" w:cs="Calibri"/>
                <w:sz w:val="16"/>
                <w:szCs w:val="16"/>
              </w:rPr>
              <w:t xml:space="preserve"> (EXPRESAR SU ACEPTACIÓN)</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jc w:val="both"/>
              <w:rPr>
                <w:rFonts w:ascii="Calibri" w:hAnsi="Calibri" w:cs="Calibri"/>
                <w:b/>
                <w:bCs/>
                <w:sz w:val="16"/>
                <w:szCs w:val="16"/>
              </w:rPr>
            </w:pPr>
            <w:r w:rsidRPr="00E21E9D">
              <w:rPr>
                <w:rFonts w:ascii="Calibri" w:hAnsi="Calibri" w:cs="Calibri"/>
                <w:b/>
                <w:bCs/>
                <w:sz w:val="16"/>
                <w:szCs w:val="16"/>
              </w:rPr>
              <w:lastRenderedPageBreak/>
              <w:t>VALIDEZ DE LA OFERTA</w:t>
            </w:r>
          </w:p>
          <w:p w:rsidR="007C3B91" w:rsidRPr="00E21E9D" w:rsidRDefault="007C3B91" w:rsidP="004005DD">
            <w:pPr>
              <w:jc w:val="both"/>
              <w:rPr>
                <w:rFonts w:ascii="Calibri" w:hAnsi="Calibri" w:cs="Calibri"/>
                <w:bCs/>
                <w:sz w:val="16"/>
                <w:szCs w:val="16"/>
              </w:rPr>
            </w:pPr>
            <w:r w:rsidRPr="00E21E9D">
              <w:rPr>
                <w:rFonts w:ascii="Calibri" w:hAnsi="Calibri" w:cs="Calibri"/>
                <w:bCs/>
                <w:sz w:val="16"/>
                <w:szCs w:val="16"/>
              </w:rPr>
              <w:t>Las ofertas deben tener un tiempo de validez de por lo menos sesenta (60) días calendario.</w:t>
            </w: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r w:rsidR="007C3B91" w:rsidRPr="00E21E9D" w:rsidTr="004005DD">
        <w:tc>
          <w:tcPr>
            <w:tcW w:w="3430" w:type="dxa"/>
            <w:vAlign w:val="center"/>
          </w:tcPr>
          <w:p w:rsidR="007C3B91" w:rsidRPr="00E21E9D" w:rsidRDefault="007C3B91" w:rsidP="004005DD">
            <w:pPr>
              <w:rPr>
                <w:rFonts w:ascii="Calibri" w:hAnsi="Calibri" w:cs="Calibri"/>
                <w:bCs/>
                <w:sz w:val="16"/>
                <w:szCs w:val="16"/>
              </w:rPr>
            </w:pPr>
          </w:p>
        </w:tc>
        <w:tc>
          <w:tcPr>
            <w:tcW w:w="3969" w:type="dxa"/>
            <w:vAlign w:val="center"/>
          </w:tcPr>
          <w:p w:rsidR="007C3B91" w:rsidRPr="00E21E9D" w:rsidRDefault="007C3B91" w:rsidP="004005DD">
            <w:pPr>
              <w:rPr>
                <w:rFonts w:ascii="Calibri" w:hAnsi="Calibri" w:cs="Calibri"/>
                <w:b/>
                <w:sz w:val="16"/>
                <w:szCs w:val="16"/>
              </w:rPr>
            </w:pPr>
          </w:p>
        </w:tc>
        <w:tc>
          <w:tcPr>
            <w:tcW w:w="567" w:type="dxa"/>
            <w:vAlign w:val="center"/>
          </w:tcPr>
          <w:p w:rsidR="007C3B91" w:rsidRPr="00E21E9D" w:rsidRDefault="007C3B91" w:rsidP="004005DD">
            <w:pPr>
              <w:rPr>
                <w:rFonts w:ascii="Calibri" w:hAnsi="Calibri" w:cs="Calibri"/>
                <w:b/>
                <w:sz w:val="16"/>
                <w:szCs w:val="16"/>
              </w:rPr>
            </w:pPr>
          </w:p>
        </w:tc>
        <w:tc>
          <w:tcPr>
            <w:tcW w:w="565" w:type="dxa"/>
            <w:vAlign w:val="center"/>
          </w:tcPr>
          <w:p w:rsidR="007C3B91" w:rsidRPr="00E21E9D" w:rsidRDefault="007C3B91" w:rsidP="004005DD">
            <w:pPr>
              <w:rPr>
                <w:rFonts w:ascii="Calibri" w:hAnsi="Calibri" w:cs="Calibri"/>
                <w:b/>
                <w:sz w:val="16"/>
                <w:szCs w:val="16"/>
              </w:rPr>
            </w:pPr>
          </w:p>
        </w:tc>
        <w:tc>
          <w:tcPr>
            <w:tcW w:w="1278" w:type="dxa"/>
            <w:vAlign w:val="center"/>
          </w:tcPr>
          <w:p w:rsidR="007C3B91" w:rsidRPr="00E21E9D" w:rsidRDefault="007C3B91" w:rsidP="004005DD">
            <w:pPr>
              <w:rPr>
                <w:rFonts w:ascii="Calibri" w:hAnsi="Calibri" w:cs="Calibri"/>
                <w:b/>
                <w:sz w:val="16"/>
                <w:szCs w:val="16"/>
              </w:rPr>
            </w:pPr>
          </w:p>
        </w:tc>
      </w:tr>
    </w:tbl>
    <w:p w:rsidR="007C3B91" w:rsidRPr="00DB5AAF" w:rsidRDefault="007C3B91" w:rsidP="007C3B91">
      <w:pPr>
        <w:jc w:val="center"/>
        <w:rPr>
          <w:rFonts w:ascii="Calibri" w:hAnsi="Calibri" w:cs="Calibri"/>
          <w:b/>
          <w:sz w:val="18"/>
          <w:szCs w:val="18"/>
        </w:rPr>
      </w:pPr>
    </w:p>
    <w:p w:rsidR="007C3B91" w:rsidRPr="00DB5AAF" w:rsidRDefault="007C3B91" w:rsidP="007C3B91">
      <w:pPr>
        <w:jc w:val="center"/>
        <w:rPr>
          <w:rFonts w:ascii="Calibri" w:hAnsi="Calibri" w:cs="Calibri"/>
          <w:b/>
          <w:sz w:val="18"/>
          <w:szCs w:val="18"/>
        </w:rPr>
      </w:pPr>
    </w:p>
    <w:p w:rsidR="007C3B91" w:rsidRPr="00DB5AAF" w:rsidRDefault="007C3B91" w:rsidP="007C3B91">
      <w:pPr>
        <w:jc w:val="center"/>
        <w:rPr>
          <w:rFonts w:ascii="Calibri" w:hAnsi="Calibri" w:cs="Calibri"/>
          <w:b/>
          <w:sz w:val="18"/>
          <w:szCs w:val="18"/>
        </w:rPr>
      </w:pPr>
    </w:p>
    <w:p w:rsidR="007C3B91" w:rsidRPr="00DB5AAF" w:rsidRDefault="007C3B91" w:rsidP="007C3B91">
      <w:pPr>
        <w:jc w:val="center"/>
        <w:rPr>
          <w:rFonts w:ascii="Calibri" w:hAnsi="Calibri" w:cs="Calibri"/>
          <w:b/>
          <w:sz w:val="18"/>
          <w:szCs w:val="18"/>
        </w:rPr>
      </w:pPr>
    </w:p>
    <w:p w:rsidR="007C3B91" w:rsidRPr="006252BE" w:rsidRDefault="007C3B91" w:rsidP="007C3B91">
      <w:pPr>
        <w:ind w:left="360"/>
        <w:jc w:val="both"/>
        <w:rPr>
          <w:rFonts w:ascii="Verdana" w:hAnsi="Verdana" w:cs="Calibri"/>
          <w:sz w:val="18"/>
          <w:szCs w:val="18"/>
        </w:rPr>
      </w:pPr>
    </w:p>
    <w:p w:rsidR="007C3B91" w:rsidRPr="006252BE" w:rsidRDefault="007C3B91" w:rsidP="007C3B91">
      <w:pPr>
        <w:ind w:left="360"/>
        <w:jc w:val="both"/>
        <w:rPr>
          <w:rFonts w:ascii="Verdana" w:hAnsi="Verdana" w:cs="Calibri"/>
          <w:sz w:val="18"/>
          <w:szCs w:val="18"/>
        </w:rPr>
      </w:pPr>
    </w:p>
    <w:p w:rsidR="007C3B91" w:rsidRPr="006252BE" w:rsidRDefault="007C3B91" w:rsidP="007C3B9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7C3B91" w:rsidRDefault="007C3B91" w:rsidP="007C3B9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7C3B91" w:rsidRPr="00DB5AAF" w:rsidRDefault="007C3B91" w:rsidP="007C3B91">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7C3B91" w:rsidRDefault="007C3B91" w:rsidP="007C3B91">
      <w:pPr>
        <w:rPr>
          <w:lang w:val="es-BO" w:eastAsia="x-none"/>
        </w:rPr>
      </w:pPr>
    </w:p>
    <w:p w:rsidR="007C3B91" w:rsidRDefault="007C3B91" w:rsidP="007C3B91">
      <w:pPr>
        <w:rPr>
          <w:lang w:val="es-BO" w:eastAsia="x-none"/>
        </w:rPr>
      </w:pPr>
    </w:p>
    <w:p w:rsidR="007C3B91" w:rsidRDefault="007C3B91" w:rsidP="004F374A">
      <w:pPr>
        <w:jc w:val="right"/>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706490" w:rsidRDefault="00706490" w:rsidP="007C3B91">
      <w:pPr>
        <w:rPr>
          <w:lang w:val="es-BO" w:eastAsia="x-none"/>
        </w:rPr>
      </w:pPr>
    </w:p>
    <w:p w:rsidR="004F374A" w:rsidRDefault="004F374A" w:rsidP="007C3B91">
      <w:pPr>
        <w:rPr>
          <w:lang w:val="es-BO" w:eastAsia="x-none"/>
        </w:rPr>
      </w:pPr>
    </w:p>
    <w:p w:rsidR="004F374A" w:rsidRDefault="004F374A" w:rsidP="007C3B91">
      <w:pPr>
        <w:rPr>
          <w:lang w:val="es-BO" w:eastAsia="x-none"/>
        </w:rPr>
      </w:pPr>
    </w:p>
    <w:p w:rsidR="004F374A" w:rsidRDefault="004F374A" w:rsidP="007C3B91">
      <w:pPr>
        <w:rPr>
          <w:lang w:val="es-BO" w:eastAsia="x-none"/>
        </w:rPr>
      </w:pPr>
    </w:p>
    <w:p w:rsidR="004F374A" w:rsidRDefault="004F374A" w:rsidP="007C3B91">
      <w:pPr>
        <w:rPr>
          <w:lang w:val="es-BO" w:eastAsia="x-none"/>
        </w:rPr>
      </w:pPr>
    </w:p>
    <w:p w:rsidR="004F0B32" w:rsidRPr="007C3B91" w:rsidRDefault="004F0B32" w:rsidP="007C3B91">
      <w:pPr>
        <w:pStyle w:val="Ttulo2"/>
        <w:jc w:val="center"/>
        <w:rPr>
          <w:rFonts w:ascii="Calibri" w:hAnsi="Calibri" w:cs="Calibri"/>
          <w:u w:val="none"/>
          <w:lang w:val="es-BO"/>
        </w:rPr>
      </w:pPr>
      <w:r w:rsidRPr="000C36B2">
        <w:rPr>
          <w:rFonts w:ascii="Calibri" w:hAnsi="Calibri" w:cs="Calibri"/>
          <w:u w:val="none"/>
          <w:lang w:val="es-BO"/>
        </w:rPr>
        <w:lastRenderedPageBreak/>
        <w:t>PARTE IV</w:t>
      </w:r>
    </w:p>
    <w:p w:rsidR="004F0B32" w:rsidRPr="000C36B2" w:rsidRDefault="004F0B32" w:rsidP="007C3B91">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Pr>
          <w:rFonts w:ascii="Calibri" w:hAnsi="Calibri" w:cs="Calibri"/>
          <w:color w:val="000000"/>
          <w:szCs w:val="22"/>
          <w:u w:val="none"/>
        </w:rPr>
        <w:t>ADQUISICIÓN DE BIENES</w:t>
      </w:r>
    </w:p>
    <w:p w:rsidR="004F0B32" w:rsidRDefault="004F0B32" w:rsidP="007C3B91">
      <w:pPr>
        <w:pStyle w:val="Sinespaciado"/>
        <w:jc w:val="both"/>
      </w:pPr>
    </w:p>
    <w:p w:rsidR="004F0B32" w:rsidRDefault="004F0B32" w:rsidP="004F0B32">
      <w:pPr>
        <w:pStyle w:val="Sinespaciado"/>
        <w:jc w:val="both"/>
      </w:pPr>
      <w:r>
        <w:t xml:space="preserve">Previa a la evaluación del método de selección </w:t>
      </w:r>
      <w:r w:rsidR="00706490">
        <w:t xml:space="preserve">establecido en el presente DCD </w:t>
      </w:r>
      <w:r w:rsidRPr="00706490">
        <w:t>Precio Evaluado Más Bajo</w:t>
      </w:r>
      <w:r>
        <w:t xml:space="preserve">, se deberá realizar la evaluación preliminar y verificación de errores aritméticos. </w:t>
      </w:r>
    </w:p>
    <w:p w:rsidR="004F0B32" w:rsidRDefault="004F0B32" w:rsidP="004F0B32">
      <w:pPr>
        <w:pStyle w:val="Sinespaciado"/>
        <w:jc w:val="both"/>
      </w:pPr>
    </w:p>
    <w:p w:rsidR="004F0B32" w:rsidRDefault="004F0B32" w:rsidP="004F0B32">
      <w:pPr>
        <w:pStyle w:val="Sinespaciado"/>
        <w:numPr>
          <w:ilvl w:val="0"/>
          <w:numId w:val="7"/>
        </w:numPr>
        <w:ind w:left="426" w:hanging="426"/>
        <w:jc w:val="both"/>
        <w:rPr>
          <w:b/>
        </w:rPr>
      </w:pPr>
      <w:r w:rsidRPr="003B5F49">
        <w:rPr>
          <w:b/>
        </w:rPr>
        <w:t xml:space="preserve">EVALUACIÓN PRELIMINAR </w:t>
      </w:r>
    </w:p>
    <w:p w:rsidR="004F0B32" w:rsidRPr="003B5F49" w:rsidRDefault="004F0B32" w:rsidP="004F0B32">
      <w:pPr>
        <w:pStyle w:val="Sinespaciado"/>
        <w:ind w:left="426"/>
        <w:jc w:val="both"/>
        <w:rPr>
          <w:b/>
        </w:rPr>
      </w:pPr>
    </w:p>
    <w:p w:rsidR="004F0B32" w:rsidRDefault="004F0B32" w:rsidP="004F0B32">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w:t>
      </w:r>
      <w:r>
        <w:rPr>
          <w:rFonts w:cs="Calibri"/>
          <w:sz w:val="20"/>
          <w:szCs w:val="20"/>
        </w:rPr>
        <w:t>l presente DCD</w:t>
      </w:r>
      <w:r w:rsidRPr="00DB7685">
        <w:rPr>
          <w:rFonts w:cs="Calibri"/>
          <w:sz w:val="20"/>
          <w:szCs w:val="20"/>
        </w:rPr>
        <w:t>.</w:t>
      </w:r>
    </w:p>
    <w:p w:rsidR="004F0B32" w:rsidRPr="00495C20" w:rsidRDefault="004F0B32" w:rsidP="004F0B32">
      <w:pPr>
        <w:pStyle w:val="Sinespaciado"/>
        <w:jc w:val="both"/>
      </w:pPr>
    </w:p>
    <w:p w:rsidR="004F0B32" w:rsidRPr="00495C20" w:rsidRDefault="004F0B32" w:rsidP="004F0B32">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4F0B32" w:rsidRPr="00495C20" w:rsidRDefault="004F0B32" w:rsidP="004F0B32">
      <w:pPr>
        <w:pStyle w:val="Sinespaciado"/>
        <w:jc w:val="both"/>
      </w:pPr>
    </w:p>
    <w:p w:rsidR="004F0B32" w:rsidRDefault="004F0B32" w:rsidP="004F0B32">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0B32" w:rsidRDefault="004F0B32" w:rsidP="004F0B32">
      <w:pPr>
        <w:pStyle w:val="Sinespaciado"/>
        <w:jc w:val="both"/>
      </w:pPr>
    </w:p>
    <w:p w:rsidR="004F0B32" w:rsidRPr="003B5F49" w:rsidRDefault="004F0B32" w:rsidP="004F0B32">
      <w:pPr>
        <w:pStyle w:val="Sinespaciado"/>
        <w:numPr>
          <w:ilvl w:val="0"/>
          <w:numId w:val="7"/>
        </w:numPr>
        <w:ind w:left="426" w:hanging="426"/>
        <w:jc w:val="both"/>
        <w:rPr>
          <w:b/>
        </w:rPr>
      </w:pPr>
      <w:r w:rsidRPr="003B5F49">
        <w:rPr>
          <w:b/>
        </w:rPr>
        <w:t>VERIFICACIÓN DE ERRORES ARITMETICOS</w:t>
      </w:r>
    </w:p>
    <w:p w:rsidR="004F0B32" w:rsidRPr="003B5F49" w:rsidRDefault="004F0B32" w:rsidP="004F0B32">
      <w:pPr>
        <w:pStyle w:val="Sinespaciado"/>
        <w:jc w:val="both"/>
        <w:rPr>
          <w:b/>
        </w:rPr>
      </w:pPr>
    </w:p>
    <w:p w:rsidR="004F0B32" w:rsidRDefault="004F0B32" w:rsidP="004F0B32">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4F0B32" w:rsidRPr="00495C20" w:rsidRDefault="004F0B32" w:rsidP="004F0B32">
      <w:pPr>
        <w:pStyle w:val="Sinespaciado"/>
        <w:jc w:val="both"/>
      </w:pPr>
    </w:p>
    <w:p w:rsidR="004F0B32" w:rsidRPr="00495C20" w:rsidRDefault="004F0B32" w:rsidP="004F0B32">
      <w:pPr>
        <w:pStyle w:val="Sinespaciado"/>
        <w:numPr>
          <w:ilvl w:val="0"/>
          <w:numId w:val="8"/>
        </w:numPr>
        <w:ind w:left="567"/>
        <w:jc w:val="both"/>
      </w:pPr>
      <w:r w:rsidRPr="00495C20">
        <w:t>Cuando exista discrepancia entre los montos indicados en numeral y literal, prevalecerá el literal.</w:t>
      </w:r>
    </w:p>
    <w:p w:rsidR="004F0B32" w:rsidRDefault="004F0B32" w:rsidP="004F0B32">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4F0B32" w:rsidRPr="003B5F49" w:rsidRDefault="004F0B32" w:rsidP="004F0B32">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4F0B32" w:rsidRDefault="004F0B32" w:rsidP="004F0B32">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4F0B32" w:rsidRDefault="004F0B32" w:rsidP="004F0B32">
      <w:pPr>
        <w:pStyle w:val="Sinespaciado"/>
        <w:jc w:val="both"/>
      </w:pPr>
    </w:p>
    <w:p w:rsidR="004F0B32" w:rsidRPr="00495C20" w:rsidRDefault="004F0B32" w:rsidP="004F0B32">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0B32" w:rsidRDefault="004F0B32" w:rsidP="004F0B32">
      <w:pPr>
        <w:pStyle w:val="Sinespaciado"/>
        <w:jc w:val="both"/>
        <w:rPr>
          <w:b/>
        </w:rPr>
      </w:pPr>
    </w:p>
    <w:p w:rsidR="004F0B32" w:rsidRPr="005432AB" w:rsidRDefault="004F0B32" w:rsidP="004F0B32">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4F0B32" w:rsidRDefault="004F0B32" w:rsidP="004F0B32">
      <w:pPr>
        <w:pStyle w:val="Sinespaciado"/>
        <w:jc w:val="both"/>
      </w:pPr>
    </w:p>
    <w:p w:rsidR="004F0B32" w:rsidRDefault="004F0B32" w:rsidP="004F0B32">
      <w:pPr>
        <w:pStyle w:val="Sinespaciado"/>
        <w:jc w:val="both"/>
      </w:pPr>
      <w:r w:rsidRPr="00D34E4A">
        <w:t>Cuando se elija este Método, el procedimiento de evaluación será el siguiente:</w:t>
      </w:r>
    </w:p>
    <w:p w:rsidR="004F0B32" w:rsidRPr="00685346" w:rsidRDefault="004F0B32" w:rsidP="004F0B32">
      <w:pPr>
        <w:pStyle w:val="Sinespaciado"/>
        <w:jc w:val="both"/>
        <w:rPr>
          <w:rFonts w:cs="Calibri"/>
          <w:b/>
          <w:color w:val="000000"/>
        </w:rPr>
      </w:pPr>
    </w:p>
    <w:p w:rsidR="004F0B32" w:rsidRDefault="004F0B32" w:rsidP="004F0B32">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4F0B32" w:rsidRPr="00685346" w:rsidRDefault="004F0B32" w:rsidP="004F0B32">
      <w:pPr>
        <w:pStyle w:val="Sinespaciado"/>
        <w:ind w:left="426"/>
        <w:jc w:val="both"/>
        <w:rPr>
          <w:rFonts w:cs="Calibri"/>
          <w:b/>
          <w:color w:val="000000"/>
        </w:rPr>
      </w:pPr>
    </w:p>
    <w:p w:rsidR="004F0B32" w:rsidRPr="00706490" w:rsidRDefault="004F0B32" w:rsidP="004F0B32">
      <w:pPr>
        <w:pStyle w:val="Sinespaciado"/>
        <w:jc w:val="both"/>
      </w:pPr>
      <w:r w:rsidRPr="00706490">
        <w:t>El Comité de Contratación en base a la/las propuesta(s) económica(s) ajustada(s) y que no hayan superado el precio referencial, determinará el orden de prelación de las mismas con relación a la propuesta económica más baja.</w:t>
      </w:r>
    </w:p>
    <w:p w:rsidR="004F0B32" w:rsidRPr="00706490" w:rsidRDefault="004F0B32" w:rsidP="004F0B32">
      <w:pPr>
        <w:pStyle w:val="Sinespaciado"/>
        <w:jc w:val="both"/>
      </w:pPr>
    </w:p>
    <w:p w:rsidR="004F0B32" w:rsidRPr="007569F0" w:rsidRDefault="004F0B32" w:rsidP="004F0B32">
      <w:pPr>
        <w:pStyle w:val="Sinespaciado"/>
        <w:jc w:val="both"/>
        <w:rPr>
          <w:rFonts w:cs="Calibri"/>
        </w:rPr>
      </w:pPr>
      <w:r w:rsidRPr="00706490">
        <w:rPr>
          <w:rFonts w:cs="Calibri"/>
        </w:rPr>
        <w:lastRenderedPageBreak/>
        <w:t>En caso de existir un empate entre dos o más propuestas, se procederá a la evaluación de las propuestas técnicas que hubiesen empatado.</w:t>
      </w:r>
    </w:p>
    <w:p w:rsidR="004F0B32" w:rsidRPr="007569F0" w:rsidRDefault="004F0B32" w:rsidP="004F0B32">
      <w:pPr>
        <w:pStyle w:val="Sinespaciado"/>
        <w:jc w:val="both"/>
        <w:rPr>
          <w:rFonts w:cs="Calibri"/>
          <w:color w:val="000000"/>
        </w:rPr>
      </w:pPr>
    </w:p>
    <w:p w:rsidR="004F0B32" w:rsidRPr="007569F0" w:rsidRDefault="004F0B32" w:rsidP="004F0B32">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4F0B32" w:rsidRPr="007569F0" w:rsidRDefault="004F0B32" w:rsidP="004F0B32">
      <w:pPr>
        <w:widowControl w:val="0"/>
        <w:tabs>
          <w:tab w:val="left" w:pos="1418"/>
        </w:tabs>
        <w:jc w:val="both"/>
        <w:rPr>
          <w:rFonts w:ascii="Calibri" w:hAnsi="Calibri" w:cs="Calibri"/>
          <w:sz w:val="22"/>
          <w:szCs w:val="22"/>
        </w:rPr>
      </w:pPr>
    </w:p>
    <w:p w:rsidR="004F0B32" w:rsidRPr="00706490" w:rsidRDefault="004F0B32" w:rsidP="004F0B32">
      <w:pPr>
        <w:widowControl w:val="0"/>
        <w:tabs>
          <w:tab w:val="left" w:pos="1418"/>
        </w:tabs>
        <w:jc w:val="both"/>
        <w:rPr>
          <w:rFonts w:ascii="Calibri" w:hAnsi="Calibri" w:cs="Calibri"/>
          <w:sz w:val="22"/>
          <w:szCs w:val="22"/>
        </w:rPr>
      </w:pPr>
      <w:r w:rsidRPr="00706490">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4F0B32" w:rsidRPr="00706490" w:rsidRDefault="004F0B32" w:rsidP="004F0B32">
      <w:pPr>
        <w:tabs>
          <w:tab w:val="left" w:pos="1418"/>
        </w:tabs>
        <w:ind w:left="720"/>
        <w:jc w:val="both"/>
        <w:rPr>
          <w:rFonts w:ascii="Calibri" w:hAnsi="Calibri" w:cs="Calibri"/>
          <w:sz w:val="22"/>
          <w:szCs w:val="22"/>
        </w:rPr>
      </w:pPr>
    </w:p>
    <w:p w:rsidR="004F0B32" w:rsidRPr="00706490" w:rsidRDefault="004F0B32" w:rsidP="004F0B32">
      <w:pPr>
        <w:tabs>
          <w:tab w:val="left" w:pos="1418"/>
        </w:tabs>
        <w:jc w:val="both"/>
        <w:rPr>
          <w:rFonts w:ascii="Calibri" w:hAnsi="Calibri" w:cs="Calibri"/>
          <w:sz w:val="22"/>
          <w:szCs w:val="22"/>
        </w:rPr>
      </w:pPr>
      <w:r w:rsidRPr="00706490">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4F0B32" w:rsidRPr="00706490" w:rsidRDefault="004F0B32" w:rsidP="004F0B32">
      <w:pPr>
        <w:pStyle w:val="Sinespaciado"/>
        <w:ind w:left="720"/>
        <w:jc w:val="both"/>
        <w:rPr>
          <w:rFonts w:cs="Calibri"/>
        </w:rPr>
      </w:pPr>
    </w:p>
    <w:p w:rsidR="004F0B32" w:rsidRPr="007569F0" w:rsidRDefault="004F0B32" w:rsidP="004F0B32">
      <w:pPr>
        <w:pStyle w:val="Sinespaciado"/>
        <w:jc w:val="both"/>
        <w:rPr>
          <w:rFonts w:cs="Calibri"/>
        </w:rPr>
      </w:pPr>
      <w:r w:rsidRPr="00706490">
        <w:rPr>
          <w:rFonts w:cs="Calibri"/>
        </w:rPr>
        <w:t>En caso de existir aspectos subsanables, el Comité de Contratación podrá solicitar al/los proponente(s) consultas, aclaraciones o aspectos que sean subsanables de sus propuestas, debiendo tener el respaldo de los mismos.</w:t>
      </w:r>
    </w:p>
    <w:p w:rsidR="004F0B32" w:rsidRPr="007569F0" w:rsidRDefault="004F0B32" w:rsidP="004F0B32">
      <w:pPr>
        <w:pStyle w:val="Sinespaciado"/>
        <w:ind w:left="720"/>
        <w:jc w:val="both"/>
        <w:rPr>
          <w:rFonts w:cs="Calibri"/>
        </w:rPr>
      </w:pPr>
    </w:p>
    <w:p w:rsidR="004F0B32" w:rsidRPr="007569F0" w:rsidRDefault="004F0B32" w:rsidP="004F0B32">
      <w:pPr>
        <w:pStyle w:val="Sinespaciado"/>
        <w:numPr>
          <w:ilvl w:val="0"/>
          <w:numId w:val="9"/>
        </w:numPr>
        <w:ind w:left="426" w:hanging="426"/>
        <w:jc w:val="both"/>
        <w:rPr>
          <w:b/>
        </w:rPr>
      </w:pPr>
      <w:r w:rsidRPr="007569F0">
        <w:rPr>
          <w:b/>
        </w:rPr>
        <w:t>Resultado de la Evaluación</w:t>
      </w:r>
    </w:p>
    <w:p w:rsidR="004F0B32" w:rsidRDefault="004F0B32" w:rsidP="004F0B32">
      <w:pPr>
        <w:pStyle w:val="Sinespaciado"/>
        <w:jc w:val="both"/>
      </w:pPr>
    </w:p>
    <w:p w:rsidR="004F0B32" w:rsidRDefault="004F0B32" w:rsidP="004F0B32">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4F0B32" w:rsidRDefault="004F0B32" w:rsidP="004F0B32">
      <w:pPr>
        <w:pStyle w:val="Sinespaciado"/>
        <w:jc w:val="both"/>
      </w:pPr>
    </w:p>
    <w:p w:rsidR="004F0B32" w:rsidRPr="00685346" w:rsidRDefault="004F0B32" w:rsidP="004F0B32">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706490" w:rsidRPr="00706490">
        <w:rPr>
          <w:rFonts w:cs="Calibri"/>
          <w:b/>
          <w:color w:val="FF0000"/>
          <w:highlight w:val="yellow"/>
        </w:rPr>
        <w:t>NO APLICA</w:t>
      </w:r>
    </w:p>
    <w:p w:rsidR="004F0B32" w:rsidRPr="00280C12" w:rsidRDefault="004F0B32" w:rsidP="004F0B32">
      <w:pPr>
        <w:jc w:val="both"/>
        <w:rPr>
          <w:rFonts w:ascii="Calibri" w:hAnsi="Calibri" w:cs="Calibri"/>
          <w:sz w:val="22"/>
          <w:szCs w:val="18"/>
        </w:rPr>
      </w:pPr>
    </w:p>
    <w:p w:rsidR="004F0B32" w:rsidRPr="00280C12" w:rsidRDefault="004F0B32" w:rsidP="004F0B32">
      <w:pPr>
        <w:jc w:val="both"/>
        <w:rPr>
          <w:rFonts w:ascii="Calibri" w:hAnsi="Calibri" w:cs="Calibri"/>
          <w:color w:val="000000"/>
        </w:rPr>
      </w:pPr>
    </w:p>
    <w:p w:rsidR="004F0B32" w:rsidRPr="00685346" w:rsidRDefault="004F0B32" w:rsidP="004F0B32">
      <w:pPr>
        <w:jc w:val="both"/>
        <w:rPr>
          <w:rFonts w:ascii="Verdana" w:hAnsi="Verdana" w:cs="Arial"/>
          <w:color w:val="000000"/>
          <w:sz w:val="18"/>
          <w:szCs w:val="18"/>
        </w:rPr>
      </w:pPr>
    </w:p>
    <w:bookmarkEnd w:id="11"/>
    <w:bookmarkEnd w:id="12"/>
    <w:bookmarkEnd w:id="13"/>
    <w:bookmarkEnd w:id="14"/>
    <w:bookmarkEnd w:id="15"/>
    <w:p w:rsidR="004F0B32" w:rsidRPr="00685346" w:rsidRDefault="004F0B32" w:rsidP="004F0B32">
      <w:pPr>
        <w:ind w:left="1134"/>
        <w:jc w:val="both"/>
        <w:rPr>
          <w:rFonts w:ascii="Verdana" w:hAnsi="Verdana" w:cs="Arial"/>
          <w:color w:val="000000"/>
          <w:sz w:val="18"/>
          <w:szCs w:val="18"/>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706490" w:rsidRDefault="00706490"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Pr="00615ED2" w:rsidRDefault="004F0B32" w:rsidP="004F0B32">
      <w:pPr>
        <w:jc w:val="center"/>
        <w:rPr>
          <w:rFonts w:ascii="Calibri" w:hAnsi="Calibri" w:cs="Calibri"/>
          <w:b/>
          <w:bCs/>
        </w:rPr>
      </w:pPr>
      <w:r w:rsidRPr="00615ED2">
        <w:rPr>
          <w:rFonts w:ascii="Calibri" w:hAnsi="Calibri" w:cs="Calibri"/>
          <w:b/>
          <w:bCs/>
        </w:rPr>
        <w:lastRenderedPageBreak/>
        <w:t>PARTE V</w:t>
      </w:r>
    </w:p>
    <w:p w:rsidR="004F0B32" w:rsidRDefault="004F0B32" w:rsidP="004F0B32">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4F0B32" w:rsidRPr="00706490" w:rsidRDefault="004F0B32" w:rsidP="004F0B32">
      <w:pPr>
        <w:tabs>
          <w:tab w:val="center" w:pos="5833"/>
          <w:tab w:val="right" w:pos="10252"/>
        </w:tabs>
        <w:jc w:val="center"/>
        <w:rPr>
          <w:rFonts w:ascii="Calibri" w:hAnsi="Calibri" w:cs="Calibri"/>
          <w:b/>
          <w:sz w:val="22"/>
          <w:szCs w:val="22"/>
          <w:highlight w:val="yellow"/>
          <w:lang w:val="es-BO"/>
        </w:rPr>
      </w:pPr>
      <w:r w:rsidRPr="00706490">
        <w:rPr>
          <w:rFonts w:ascii="Calibri" w:hAnsi="Calibri" w:cs="Calibri"/>
          <w:b/>
          <w:color w:val="FF0000"/>
          <w:sz w:val="22"/>
          <w:szCs w:val="22"/>
          <w:highlight w:val="yellow"/>
          <w:lang w:val="es-BO"/>
        </w:rPr>
        <w:t>(A ser usado en el acto de apertura de ofertas por el Comité de Contratación)</w:t>
      </w:r>
    </w:p>
    <w:p w:rsidR="004F0B32" w:rsidRPr="00C861DD" w:rsidRDefault="004F0B32" w:rsidP="004F0B32">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4F0B32" w:rsidRPr="00447135" w:rsidTr="00E67D9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4F0B32" w:rsidRPr="00592248" w:rsidRDefault="004F0B32" w:rsidP="00E67D9E">
            <w:pPr>
              <w:rPr>
                <w:rFonts w:ascii="Calibri" w:hAnsi="Calibri" w:cs="Arial"/>
                <w:b/>
              </w:rPr>
            </w:pPr>
            <w:r w:rsidRPr="00592248">
              <w:rPr>
                <w:rFonts w:ascii="Calibri" w:hAnsi="Calibri" w:cs="Arial"/>
                <w:b/>
              </w:rPr>
              <w:t>DATOS GENERALES DEL PROCESO</w:t>
            </w:r>
          </w:p>
        </w:tc>
      </w:tr>
      <w:tr w:rsidR="004F0B32" w:rsidRPr="00447135" w:rsidTr="00E67D9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4F0B32" w:rsidRPr="00447135" w:rsidRDefault="004F0B32" w:rsidP="00E67D9E">
            <w:pPr>
              <w:rPr>
                <w:rFonts w:ascii="Calibri" w:hAnsi="Calibri" w:cs="Arial"/>
                <w:sz w:val="10"/>
                <w:szCs w:val="22"/>
              </w:rPr>
            </w:pPr>
          </w:p>
        </w:tc>
        <w:tc>
          <w:tcPr>
            <w:tcW w:w="532" w:type="dxa"/>
            <w:tcBorders>
              <w:top w:val="single" w:sz="4" w:space="0" w:color="auto"/>
              <w:left w:val="nil"/>
              <w:bottom w:val="nil"/>
              <w:right w:val="nil"/>
            </w:tcBorders>
            <w:vAlign w:val="center"/>
          </w:tcPr>
          <w:p w:rsidR="004F0B32" w:rsidRPr="00447135" w:rsidRDefault="004F0B32" w:rsidP="00E67D9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4F0B32" w:rsidRPr="00447135" w:rsidRDefault="004F0B32" w:rsidP="00E67D9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4F0B32" w:rsidRPr="00447135" w:rsidRDefault="004F0B32" w:rsidP="00E67D9E">
            <w:pPr>
              <w:jc w:val="center"/>
              <w:rPr>
                <w:rFonts w:ascii="Calibri" w:hAnsi="Calibri" w:cs="Arial"/>
                <w:b/>
                <w:sz w:val="10"/>
                <w:szCs w:val="22"/>
              </w:rPr>
            </w:pPr>
          </w:p>
        </w:tc>
      </w:tr>
      <w:tr w:rsidR="004F0B32" w:rsidRPr="00447135" w:rsidTr="00E67D9E">
        <w:trPr>
          <w:jc w:val="center"/>
        </w:trPr>
        <w:tc>
          <w:tcPr>
            <w:tcW w:w="3119" w:type="dxa"/>
            <w:tcBorders>
              <w:top w:val="nil"/>
              <w:left w:val="single" w:sz="4" w:space="0" w:color="auto"/>
              <w:bottom w:val="nil"/>
              <w:right w:val="nil"/>
            </w:tcBorders>
            <w:tcMar>
              <w:left w:w="0" w:type="dxa"/>
              <w:right w:w="85" w:type="dxa"/>
            </w:tcMar>
            <w:vAlign w:val="center"/>
          </w:tcPr>
          <w:p w:rsidR="004F0B32" w:rsidRPr="00592248" w:rsidRDefault="004F0B32" w:rsidP="00E67D9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4F0B32" w:rsidRPr="00447135" w:rsidRDefault="004F0B32" w:rsidP="00E67D9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F0B32" w:rsidRPr="00447135" w:rsidRDefault="004F0B32" w:rsidP="00E67D9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4F0B32" w:rsidRPr="00ED7B4B" w:rsidRDefault="00ED7B4B" w:rsidP="00ED7B4B">
            <w:pPr>
              <w:jc w:val="center"/>
              <w:rPr>
                <w:rFonts w:ascii="Calibri" w:hAnsi="Calibri" w:cs="Arial"/>
                <w:sz w:val="18"/>
                <w:szCs w:val="18"/>
              </w:rPr>
            </w:pPr>
            <w:r w:rsidRPr="00ED7B4B">
              <w:rPr>
                <w:rFonts w:ascii="Calibri" w:hAnsi="Calibri" w:cs="Arial"/>
                <w:bCs/>
                <w:sz w:val="18"/>
                <w:szCs w:val="18"/>
              </w:rPr>
              <w:t>ADQUISICIÓN DE TONERS Y DRUMS PARA LAS IMPRESORAS Y FOTOCOPIADORAS DE LA REGIONAL SANTA CRUZ SEGUNDO SEMESTRE</w:t>
            </w:r>
          </w:p>
        </w:tc>
        <w:tc>
          <w:tcPr>
            <w:tcW w:w="850" w:type="dxa"/>
            <w:tcBorders>
              <w:top w:val="nil"/>
              <w:left w:val="nil"/>
              <w:bottom w:val="nil"/>
              <w:right w:val="single" w:sz="4" w:space="0" w:color="auto"/>
            </w:tcBorders>
            <w:vAlign w:val="center"/>
          </w:tcPr>
          <w:p w:rsidR="004F0B32" w:rsidRPr="00447135" w:rsidRDefault="004F0B32" w:rsidP="00E67D9E">
            <w:pPr>
              <w:rPr>
                <w:rFonts w:ascii="Calibri" w:hAnsi="Calibri" w:cs="Arial"/>
                <w:sz w:val="22"/>
                <w:szCs w:val="22"/>
              </w:rPr>
            </w:pPr>
          </w:p>
        </w:tc>
      </w:tr>
      <w:tr w:rsidR="004F0B32" w:rsidRPr="00447135" w:rsidTr="00E67D9E">
        <w:trPr>
          <w:trHeight w:val="158"/>
          <w:jc w:val="center"/>
        </w:trPr>
        <w:tc>
          <w:tcPr>
            <w:tcW w:w="3119" w:type="dxa"/>
            <w:tcBorders>
              <w:top w:val="nil"/>
              <w:left w:val="single" w:sz="4" w:space="0" w:color="auto"/>
              <w:bottom w:val="nil"/>
              <w:right w:val="nil"/>
            </w:tcBorders>
            <w:tcMar>
              <w:left w:w="0" w:type="dxa"/>
              <w:right w:w="85" w:type="dxa"/>
            </w:tcMar>
            <w:vAlign w:val="center"/>
          </w:tcPr>
          <w:p w:rsidR="004F0B32" w:rsidRPr="00447135" w:rsidRDefault="004F0B32" w:rsidP="00E67D9E">
            <w:pPr>
              <w:jc w:val="right"/>
              <w:rPr>
                <w:rFonts w:ascii="Calibri" w:hAnsi="Calibri" w:cs="Arial"/>
                <w:sz w:val="8"/>
                <w:szCs w:val="22"/>
              </w:rPr>
            </w:pPr>
          </w:p>
        </w:tc>
        <w:tc>
          <w:tcPr>
            <w:tcW w:w="532" w:type="dxa"/>
            <w:tcBorders>
              <w:top w:val="nil"/>
              <w:left w:val="nil"/>
              <w:bottom w:val="nil"/>
              <w:right w:val="nil"/>
            </w:tcBorders>
            <w:vAlign w:val="center"/>
          </w:tcPr>
          <w:p w:rsidR="004F0B32" w:rsidRPr="00447135" w:rsidRDefault="004F0B32" w:rsidP="00E67D9E">
            <w:pPr>
              <w:jc w:val="center"/>
              <w:rPr>
                <w:rFonts w:ascii="Calibri" w:hAnsi="Calibri" w:cs="Arial"/>
                <w:b/>
                <w:sz w:val="8"/>
                <w:szCs w:val="22"/>
              </w:rPr>
            </w:pPr>
          </w:p>
        </w:tc>
        <w:tc>
          <w:tcPr>
            <w:tcW w:w="76" w:type="dxa"/>
            <w:tcBorders>
              <w:top w:val="nil"/>
              <w:left w:val="nil"/>
              <w:bottom w:val="nil"/>
              <w:right w:val="nil"/>
            </w:tcBorders>
            <w:vAlign w:val="center"/>
          </w:tcPr>
          <w:p w:rsidR="004F0B32" w:rsidRPr="00447135" w:rsidRDefault="004F0B32" w:rsidP="00E67D9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4F0B32" w:rsidRPr="00447135" w:rsidRDefault="004F0B32" w:rsidP="00E67D9E">
            <w:pPr>
              <w:jc w:val="center"/>
              <w:rPr>
                <w:rFonts w:ascii="Calibri" w:hAnsi="Calibri" w:cs="Arial"/>
                <w:b/>
                <w:sz w:val="8"/>
                <w:szCs w:val="22"/>
              </w:rPr>
            </w:pPr>
          </w:p>
        </w:tc>
      </w:tr>
      <w:tr w:rsidR="004F0B32" w:rsidRPr="00447135" w:rsidTr="00E67D9E">
        <w:trPr>
          <w:jc w:val="center"/>
        </w:trPr>
        <w:tc>
          <w:tcPr>
            <w:tcW w:w="3119" w:type="dxa"/>
            <w:tcBorders>
              <w:top w:val="nil"/>
              <w:left w:val="single" w:sz="4" w:space="0" w:color="auto"/>
              <w:bottom w:val="nil"/>
              <w:right w:val="nil"/>
            </w:tcBorders>
            <w:tcMar>
              <w:left w:w="0" w:type="dxa"/>
              <w:right w:w="85" w:type="dxa"/>
            </w:tcMar>
            <w:vAlign w:val="center"/>
          </w:tcPr>
          <w:p w:rsidR="004F0B32" w:rsidRPr="00592248" w:rsidRDefault="004F0B32" w:rsidP="00E67D9E">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4F0B32" w:rsidRPr="00447135" w:rsidRDefault="004F0B32" w:rsidP="00E67D9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F0B32" w:rsidRPr="00447135" w:rsidRDefault="004F0B32" w:rsidP="00E67D9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4F0B32" w:rsidRPr="00447135" w:rsidRDefault="004F0B32" w:rsidP="00E67D9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4F0B32" w:rsidRPr="00447135" w:rsidRDefault="004F0B32" w:rsidP="00E67D9E">
            <w:pPr>
              <w:rPr>
                <w:rFonts w:ascii="Calibri" w:hAnsi="Calibri" w:cs="Arial"/>
                <w:sz w:val="22"/>
                <w:szCs w:val="22"/>
              </w:rPr>
            </w:pPr>
          </w:p>
        </w:tc>
      </w:tr>
      <w:tr w:rsidR="004F0B32" w:rsidRPr="00447135" w:rsidTr="00E67D9E">
        <w:trPr>
          <w:jc w:val="center"/>
        </w:trPr>
        <w:tc>
          <w:tcPr>
            <w:tcW w:w="3119" w:type="dxa"/>
            <w:tcBorders>
              <w:top w:val="nil"/>
              <w:left w:val="single" w:sz="4" w:space="0" w:color="auto"/>
              <w:bottom w:val="nil"/>
              <w:right w:val="nil"/>
            </w:tcBorders>
            <w:tcMar>
              <w:left w:w="0" w:type="dxa"/>
              <w:right w:w="85" w:type="dxa"/>
            </w:tcMar>
            <w:vAlign w:val="center"/>
          </w:tcPr>
          <w:p w:rsidR="004F0B32" w:rsidRPr="00447135" w:rsidRDefault="004F0B32" w:rsidP="00E67D9E">
            <w:pPr>
              <w:jc w:val="right"/>
              <w:rPr>
                <w:rFonts w:ascii="Calibri" w:hAnsi="Calibri" w:cs="Arial"/>
                <w:sz w:val="6"/>
                <w:szCs w:val="22"/>
              </w:rPr>
            </w:pPr>
          </w:p>
        </w:tc>
        <w:tc>
          <w:tcPr>
            <w:tcW w:w="532" w:type="dxa"/>
            <w:tcBorders>
              <w:top w:val="nil"/>
              <w:left w:val="nil"/>
              <w:bottom w:val="nil"/>
              <w:right w:val="nil"/>
            </w:tcBorders>
            <w:vAlign w:val="center"/>
          </w:tcPr>
          <w:p w:rsidR="004F0B32" w:rsidRPr="00447135" w:rsidRDefault="004F0B32" w:rsidP="00E67D9E">
            <w:pPr>
              <w:jc w:val="center"/>
              <w:rPr>
                <w:rFonts w:ascii="Calibri" w:hAnsi="Calibri" w:cs="Arial"/>
                <w:b/>
                <w:sz w:val="6"/>
                <w:szCs w:val="22"/>
              </w:rPr>
            </w:pPr>
          </w:p>
        </w:tc>
        <w:tc>
          <w:tcPr>
            <w:tcW w:w="76" w:type="dxa"/>
            <w:tcBorders>
              <w:top w:val="nil"/>
              <w:left w:val="nil"/>
              <w:bottom w:val="nil"/>
              <w:right w:val="nil"/>
            </w:tcBorders>
            <w:vAlign w:val="center"/>
          </w:tcPr>
          <w:p w:rsidR="004F0B32" w:rsidRPr="00447135" w:rsidRDefault="004F0B32" w:rsidP="00E67D9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4F0B32" w:rsidRPr="00447135" w:rsidRDefault="004F0B32" w:rsidP="00E67D9E">
            <w:pPr>
              <w:jc w:val="center"/>
              <w:rPr>
                <w:rFonts w:ascii="Calibri" w:hAnsi="Calibri" w:cs="Arial"/>
                <w:b/>
                <w:sz w:val="6"/>
                <w:szCs w:val="22"/>
              </w:rPr>
            </w:pPr>
          </w:p>
        </w:tc>
      </w:tr>
      <w:tr w:rsidR="004F0B32" w:rsidRPr="00447135" w:rsidTr="00E67D9E">
        <w:trPr>
          <w:jc w:val="center"/>
        </w:trPr>
        <w:tc>
          <w:tcPr>
            <w:tcW w:w="3119" w:type="dxa"/>
            <w:tcBorders>
              <w:top w:val="nil"/>
              <w:left w:val="single" w:sz="4" w:space="0" w:color="auto"/>
              <w:bottom w:val="nil"/>
              <w:right w:val="nil"/>
            </w:tcBorders>
            <w:tcMar>
              <w:left w:w="0" w:type="dxa"/>
              <w:right w:w="85" w:type="dxa"/>
            </w:tcMar>
            <w:vAlign w:val="center"/>
          </w:tcPr>
          <w:p w:rsidR="004F0B32" w:rsidRPr="00447135" w:rsidRDefault="004F0B32" w:rsidP="00E67D9E">
            <w:pPr>
              <w:jc w:val="right"/>
              <w:rPr>
                <w:rFonts w:ascii="Calibri" w:hAnsi="Calibri" w:cs="Arial"/>
                <w:sz w:val="6"/>
                <w:szCs w:val="22"/>
              </w:rPr>
            </w:pPr>
          </w:p>
        </w:tc>
        <w:tc>
          <w:tcPr>
            <w:tcW w:w="532" w:type="dxa"/>
            <w:tcBorders>
              <w:top w:val="nil"/>
              <w:left w:val="nil"/>
              <w:bottom w:val="nil"/>
              <w:right w:val="nil"/>
            </w:tcBorders>
            <w:vAlign w:val="center"/>
          </w:tcPr>
          <w:p w:rsidR="004F0B32" w:rsidRPr="00447135" w:rsidRDefault="004F0B32" w:rsidP="00E67D9E">
            <w:pPr>
              <w:jc w:val="center"/>
              <w:rPr>
                <w:rFonts w:ascii="Calibri" w:hAnsi="Calibri" w:cs="Arial"/>
                <w:b/>
                <w:sz w:val="6"/>
                <w:szCs w:val="22"/>
              </w:rPr>
            </w:pPr>
          </w:p>
        </w:tc>
        <w:tc>
          <w:tcPr>
            <w:tcW w:w="76" w:type="dxa"/>
            <w:tcBorders>
              <w:top w:val="nil"/>
              <w:left w:val="nil"/>
              <w:bottom w:val="nil"/>
              <w:right w:val="nil"/>
            </w:tcBorders>
            <w:vAlign w:val="center"/>
          </w:tcPr>
          <w:p w:rsidR="004F0B32" w:rsidRPr="00447135" w:rsidRDefault="004F0B32" w:rsidP="00E67D9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4F0B32" w:rsidRPr="00447135" w:rsidRDefault="004F0B32" w:rsidP="00E67D9E">
            <w:pPr>
              <w:jc w:val="center"/>
              <w:rPr>
                <w:rFonts w:ascii="Calibri" w:hAnsi="Calibri" w:cs="Arial"/>
                <w:b/>
                <w:sz w:val="6"/>
                <w:szCs w:val="22"/>
              </w:rPr>
            </w:pPr>
          </w:p>
        </w:tc>
      </w:tr>
      <w:tr w:rsidR="004F0B32" w:rsidRPr="00447135" w:rsidTr="00E67D9E">
        <w:trPr>
          <w:jc w:val="center"/>
        </w:trPr>
        <w:tc>
          <w:tcPr>
            <w:tcW w:w="3119" w:type="dxa"/>
            <w:tcBorders>
              <w:top w:val="nil"/>
              <w:left w:val="single" w:sz="4" w:space="0" w:color="auto"/>
              <w:bottom w:val="nil"/>
              <w:right w:val="nil"/>
            </w:tcBorders>
            <w:tcMar>
              <w:left w:w="0" w:type="dxa"/>
              <w:right w:w="85" w:type="dxa"/>
            </w:tcMar>
            <w:vAlign w:val="center"/>
          </w:tcPr>
          <w:p w:rsidR="004F0B32" w:rsidRPr="00592248" w:rsidRDefault="004F0B32" w:rsidP="00E67D9E">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4F0B32" w:rsidRPr="00447135" w:rsidRDefault="004F0B32" w:rsidP="00E67D9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4F0B32" w:rsidRPr="00447135" w:rsidRDefault="004F0B32" w:rsidP="00E67D9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4F0B32" w:rsidRPr="00447135" w:rsidRDefault="004F0B32" w:rsidP="00E67D9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4F0B32" w:rsidRPr="00447135" w:rsidRDefault="004F0B32" w:rsidP="00E67D9E">
            <w:pPr>
              <w:rPr>
                <w:rFonts w:ascii="Calibri" w:hAnsi="Calibri" w:cs="Arial"/>
                <w:sz w:val="22"/>
                <w:szCs w:val="22"/>
              </w:rPr>
            </w:pPr>
          </w:p>
        </w:tc>
      </w:tr>
      <w:tr w:rsidR="004F0B32" w:rsidRPr="00447135" w:rsidTr="00E67D9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4F0B32" w:rsidRPr="00447135" w:rsidRDefault="004F0B32" w:rsidP="00E67D9E">
            <w:pPr>
              <w:rPr>
                <w:rFonts w:ascii="Calibri" w:hAnsi="Calibri" w:cs="Arial"/>
                <w:b/>
                <w:sz w:val="12"/>
                <w:szCs w:val="22"/>
              </w:rPr>
            </w:pPr>
          </w:p>
        </w:tc>
        <w:tc>
          <w:tcPr>
            <w:tcW w:w="532" w:type="dxa"/>
            <w:tcBorders>
              <w:top w:val="nil"/>
              <w:left w:val="nil"/>
              <w:bottom w:val="single" w:sz="4" w:space="0" w:color="auto"/>
              <w:right w:val="nil"/>
            </w:tcBorders>
            <w:vAlign w:val="center"/>
          </w:tcPr>
          <w:p w:rsidR="004F0B32" w:rsidRPr="00447135" w:rsidRDefault="004F0B32" w:rsidP="00E67D9E">
            <w:pPr>
              <w:rPr>
                <w:rFonts w:ascii="Calibri" w:hAnsi="Calibri" w:cs="Arial"/>
                <w:b/>
                <w:sz w:val="12"/>
                <w:szCs w:val="22"/>
              </w:rPr>
            </w:pPr>
          </w:p>
        </w:tc>
        <w:tc>
          <w:tcPr>
            <w:tcW w:w="76" w:type="dxa"/>
            <w:tcBorders>
              <w:top w:val="nil"/>
              <w:left w:val="nil"/>
              <w:bottom w:val="single" w:sz="4" w:space="0" w:color="auto"/>
              <w:right w:val="nil"/>
            </w:tcBorders>
            <w:vAlign w:val="center"/>
          </w:tcPr>
          <w:p w:rsidR="004F0B32" w:rsidRPr="00447135" w:rsidRDefault="004F0B32" w:rsidP="00E67D9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4F0B32" w:rsidRPr="00447135" w:rsidRDefault="004F0B32" w:rsidP="00E67D9E">
            <w:pPr>
              <w:rPr>
                <w:rFonts w:ascii="Calibri" w:hAnsi="Calibri" w:cs="Arial"/>
                <w:sz w:val="12"/>
                <w:szCs w:val="22"/>
              </w:rPr>
            </w:pPr>
          </w:p>
        </w:tc>
      </w:tr>
    </w:tbl>
    <w:p w:rsidR="004F0B32" w:rsidRDefault="004F0B32" w:rsidP="004F0B32">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4F0B32" w:rsidRPr="00F3767B" w:rsidTr="00E67D9E">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4F0B32" w:rsidRPr="00F3767B" w:rsidRDefault="004F0B32" w:rsidP="00E67D9E">
            <w:pPr>
              <w:jc w:val="center"/>
              <w:rPr>
                <w:rFonts w:ascii="Calibri" w:hAnsi="Calibri" w:cs="Calibri"/>
                <w:b/>
              </w:rPr>
            </w:pPr>
            <w:r w:rsidRPr="00F3767B">
              <w:rPr>
                <w:rFonts w:ascii="Calibri" w:hAnsi="Calibri" w:cs="Calibri"/>
                <w:b/>
              </w:rPr>
              <w:t>Presentación</w:t>
            </w:r>
          </w:p>
          <w:p w:rsidR="004F0B32" w:rsidRPr="00F3767B" w:rsidRDefault="004F0B32" w:rsidP="00E67D9E">
            <w:pPr>
              <w:jc w:val="center"/>
              <w:rPr>
                <w:rFonts w:ascii="Calibri" w:hAnsi="Calibri" w:cs="Calibri"/>
                <w:b/>
              </w:rPr>
            </w:pPr>
            <w:r w:rsidRPr="00F3767B">
              <w:rPr>
                <w:rFonts w:ascii="Calibri" w:hAnsi="Calibri" w:cs="Calibri"/>
                <w:b/>
              </w:rPr>
              <w:t>(Acto de Apertura)</w:t>
            </w:r>
          </w:p>
        </w:tc>
      </w:tr>
      <w:tr w:rsidR="004F0B32" w:rsidRPr="00F3767B" w:rsidTr="00E67D9E">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4F0B32" w:rsidRPr="00F3767B" w:rsidRDefault="004F0B32" w:rsidP="00E67D9E">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r w:rsidRPr="00F3767B">
              <w:rPr>
                <w:rFonts w:ascii="Calibri" w:hAnsi="Calibri" w:cs="Calibri"/>
                <w:b/>
              </w:rPr>
              <w:t>Página N°</w:t>
            </w:r>
          </w:p>
        </w:tc>
      </w:tr>
      <w:tr w:rsidR="004F0B32" w:rsidRPr="00F3767B" w:rsidTr="00E67D9E">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p>
        </w:tc>
      </w:tr>
      <w:tr w:rsidR="00706490" w:rsidRPr="00F3767B" w:rsidTr="00E67D9E">
        <w:trPr>
          <w:jc w:val="center"/>
        </w:trPr>
        <w:tc>
          <w:tcPr>
            <w:tcW w:w="5529" w:type="dxa"/>
            <w:gridSpan w:val="4"/>
            <w:tcBorders>
              <w:left w:val="single" w:sz="4" w:space="0" w:color="auto"/>
              <w:right w:val="single" w:sz="4" w:space="0" w:color="auto"/>
            </w:tcBorders>
          </w:tcPr>
          <w:p w:rsidR="00706490" w:rsidRPr="00ED7B4B" w:rsidRDefault="00706490" w:rsidP="004B702B">
            <w:pPr>
              <w:pStyle w:val="Prrafodelista"/>
              <w:numPr>
                <w:ilvl w:val="0"/>
                <w:numId w:val="37"/>
              </w:numPr>
              <w:ind w:left="328" w:hanging="251"/>
              <w:jc w:val="both"/>
              <w:rPr>
                <w:rFonts w:asciiTheme="minorHAnsi" w:hAnsiTheme="minorHAnsi"/>
              </w:rPr>
            </w:pPr>
            <w:r w:rsidRPr="00ED7B4B">
              <w:rPr>
                <w:rFonts w:asciiTheme="minorHAnsi" w:hAnsiTheme="minorHAns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06490" w:rsidRPr="00F3767B" w:rsidRDefault="00706490"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06490" w:rsidRPr="00F3767B" w:rsidRDefault="00706490"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06490" w:rsidRPr="00F3767B" w:rsidRDefault="00706490" w:rsidP="00ED7B4B">
            <w:pPr>
              <w:jc w:val="both"/>
              <w:rPr>
                <w:rFonts w:ascii="Calibri" w:hAnsi="Calibri" w:cs="Calibri"/>
              </w:rPr>
            </w:pPr>
          </w:p>
        </w:tc>
      </w:tr>
      <w:tr w:rsidR="00706490" w:rsidRPr="00F3767B" w:rsidTr="00E67D9E">
        <w:trPr>
          <w:jc w:val="center"/>
        </w:trPr>
        <w:tc>
          <w:tcPr>
            <w:tcW w:w="5529" w:type="dxa"/>
            <w:gridSpan w:val="4"/>
            <w:tcBorders>
              <w:left w:val="single" w:sz="4" w:space="0" w:color="auto"/>
              <w:right w:val="single" w:sz="4" w:space="0" w:color="auto"/>
            </w:tcBorders>
            <w:shd w:val="clear" w:color="auto" w:fill="auto"/>
          </w:tcPr>
          <w:p w:rsidR="00706490" w:rsidRPr="00ED7B4B" w:rsidRDefault="00706490" w:rsidP="004B702B">
            <w:pPr>
              <w:pStyle w:val="Prrafodelista"/>
              <w:numPr>
                <w:ilvl w:val="0"/>
                <w:numId w:val="37"/>
              </w:numPr>
              <w:ind w:left="328" w:hanging="251"/>
              <w:jc w:val="both"/>
              <w:rPr>
                <w:rFonts w:asciiTheme="minorHAnsi" w:hAnsiTheme="minorHAnsi"/>
              </w:rPr>
            </w:pPr>
            <w:r w:rsidRPr="00ED7B4B">
              <w:rPr>
                <w:rFonts w:asciiTheme="minorHAnsi" w:hAnsiTheme="minorHAns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6490" w:rsidRPr="00F3767B" w:rsidRDefault="00706490"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06490" w:rsidRPr="00F3767B" w:rsidRDefault="00706490"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6490" w:rsidRPr="00F3767B" w:rsidRDefault="00706490" w:rsidP="00ED7B4B">
            <w:pPr>
              <w:jc w:val="both"/>
              <w:rPr>
                <w:rFonts w:ascii="Calibri" w:hAnsi="Calibri" w:cs="Calibri"/>
              </w:rPr>
            </w:pPr>
          </w:p>
        </w:tc>
      </w:tr>
      <w:tr w:rsidR="00706490" w:rsidRPr="00F3767B" w:rsidTr="00E67D9E">
        <w:trPr>
          <w:jc w:val="center"/>
        </w:trPr>
        <w:tc>
          <w:tcPr>
            <w:tcW w:w="5529" w:type="dxa"/>
            <w:gridSpan w:val="4"/>
            <w:tcBorders>
              <w:left w:val="single" w:sz="4" w:space="0" w:color="auto"/>
              <w:right w:val="single" w:sz="4" w:space="0" w:color="auto"/>
            </w:tcBorders>
            <w:shd w:val="clear" w:color="auto" w:fill="auto"/>
          </w:tcPr>
          <w:p w:rsidR="00706490" w:rsidRPr="00ED7B4B" w:rsidRDefault="00706490" w:rsidP="004B702B">
            <w:pPr>
              <w:pStyle w:val="Prrafodelista"/>
              <w:numPr>
                <w:ilvl w:val="0"/>
                <w:numId w:val="37"/>
              </w:numPr>
              <w:ind w:left="328" w:hanging="251"/>
              <w:jc w:val="both"/>
              <w:rPr>
                <w:rFonts w:asciiTheme="minorHAnsi" w:hAnsiTheme="minorHAnsi"/>
              </w:rPr>
            </w:pPr>
            <w:r w:rsidRPr="00ED7B4B">
              <w:rPr>
                <w:rFonts w:asciiTheme="minorHAnsi" w:hAnsi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6490" w:rsidRPr="00F3767B" w:rsidRDefault="00706490"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06490" w:rsidRPr="00F3767B" w:rsidRDefault="00706490"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6490" w:rsidRPr="00F3767B" w:rsidRDefault="00706490" w:rsidP="00ED7B4B">
            <w:pPr>
              <w:jc w:val="both"/>
              <w:rPr>
                <w:rFonts w:ascii="Calibri" w:hAnsi="Calibri" w:cs="Calibri"/>
              </w:rPr>
            </w:pPr>
          </w:p>
        </w:tc>
      </w:tr>
      <w:tr w:rsidR="00ED7B4B" w:rsidRPr="00F3767B" w:rsidTr="00E67D9E">
        <w:trPr>
          <w:jc w:val="center"/>
        </w:trPr>
        <w:tc>
          <w:tcPr>
            <w:tcW w:w="5529" w:type="dxa"/>
            <w:gridSpan w:val="4"/>
            <w:tcBorders>
              <w:left w:val="single" w:sz="4" w:space="0" w:color="auto"/>
              <w:right w:val="single" w:sz="4" w:space="0" w:color="auto"/>
            </w:tcBorders>
            <w:shd w:val="clear" w:color="auto" w:fill="auto"/>
          </w:tcPr>
          <w:p w:rsidR="00ED7B4B" w:rsidRPr="00ED7B4B" w:rsidRDefault="00ED7B4B" w:rsidP="004B702B">
            <w:pPr>
              <w:pStyle w:val="Prrafodelista"/>
              <w:numPr>
                <w:ilvl w:val="0"/>
                <w:numId w:val="37"/>
              </w:numPr>
              <w:ind w:left="328" w:hanging="251"/>
              <w:jc w:val="both"/>
              <w:rPr>
                <w:rFonts w:asciiTheme="minorHAnsi" w:hAnsiTheme="minorHAnsi" w:cs="Calibri"/>
              </w:rPr>
            </w:pPr>
            <w:r w:rsidRPr="00ED7B4B">
              <w:rPr>
                <w:rFonts w:asciiTheme="minorHAnsi" w:hAnsiTheme="minorHAns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r>
      <w:tr w:rsidR="00ED7B4B" w:rsidRPr="00F3767B" w:rsidTr="00E67D9E">
        <w:trPr>
          <w:jc w:val="center"/>
        </w:trPr>
        <w:tc>
          <w:tcPr>
            <w:tcW w:w="5529" w:type="dxa"/>
            <w:gridSpan w:val="4"/>
            <w:tcBorders>
              <w:left w:val="single" w:sz="4" w:space="0" w:color="auto"/>
              <w:right w:val="single" w:sz="4" w:space="0" w:color="auto"/>
            </w:tcBorders>
            <w:shd w:val="clear" w:color="auto" w:fill="auto"/>
          </w:tcPr>
          <w:p w:rsidR="00ED7B4B" w:rsidRPr="00ED7B4B" w:rsidRDefault="00ED7B4B" w:rsidP="004B702B">
            <w:pPr>
              <w:pStyle w:val="Prrafodelista"/>
              <w:numPr>
                <w:ilvl w:val="0"/>
                <w:numId w:val="37"/>
              </w:numPr>
              <w:ind w:left="328" w:hanging="251"/>
              <w:jc w:val="both"/>
              <w:rPr>
                <w:rFonts w:asciiTheme="minorHAnsi" w:hAnsiTheme="minorHAnsi"/>
              </w:rPr>
            </w:pPr>
            <w:r w:rsidRPr="00ED7B4B">
              <w:rPr>
                <w:rFonts w:asciiTheme="minorHAnsi" w:hAnsiTheme="minorHAns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r>
      <w:tr w:rsidR="00ED7B4B" w:rsidRPr="00F3767B" w:rsidTr="00E67D9E">
        <w:trPr>
          <w:jc w:val="center"/>
        </w:trPr>
        <w:tc>
          <w:tcPr>
            <w:tcW w:w="5529" w:type="dxa"/>
            <w:gridSpan w:val="4"/>
            <w:tcBorders>
              <w:left w:val="single" w:sz="4" w:space="0" w:color="auto"/>
              <w:right w:val="single" w:sz="4" w:space="0" w:color="auto"/>
            </w:tcBorders>
            <w:shd w:val="clear" w:color="auto" w:fill="auto"/>
          </w:tcPr>
          <w:p w:rsidR="00ED7B4B" w:rsidRPr="00ED7B4B" w:rsidRDefault="00ED7B4B" w:rsidP="004B702B">
            <w:pPr>
              <w:pStyle w:val="Normal2"/>
              <w:numPr>
                <w:ilvl w:val="0"/>
                <w:numId w:val="37"/>
              </w:numPr>
              <w:ind w:left="328" w:hanging="251"/>
              <w:rPr>
                <w:rFonts w:asciiTheme="minorHAnsi" w:hAnsiTheme="minorHAnsi" w:cs="Calibri"/>
                <w:color w:val="000000"/>
                <w:sz w:val="20"/>
                <w:lang w:val="es-ES"/>
              </w:rPr>
            </w:pPr>
            <w:r w:rsidRPr="00ED7B4B">
              <w:rPr>
                <w:rFonts w:asciiTheme="minorHAnsi" w:hAnsiTheme="minorHAnsi" w:cs="Calibri"/>
                <w:sz w:val="20"/>
                <w:lang w:val="es-BO"/>
              </w:rPr>
              <w:t xml:space="preserve">Formulario B-1 Propuesta Económica.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r>
      <w:tr w:rsidR="00ED7B4B" w:rsidRPr="00F3767B" w:rsidTr="00E67D9E">
        <w:trPr>
          <w:jc w:val="center"/>
        </w:trPr>
        <w:tc>
          <w:tcPr>
            <w:tcW w:w="5529" w:type="dxa"/>
            <w:gridSpan w:val="4"/>
            <w:tcBorders>
              <w:left w:val="single" w:sz="4" w:space="0" w:color="auto"/>
              <w:right w:val="single" w:sz="4" w:space="0" w:color="auto"/>
            </w:tcBorders>
            <w:shd w:val="clear" w:color="auto" w:fill="auto"/>
          </w:tcPr>
          <w:p w:rsidR="00ED7B4B" w:rsidRPr="00ED7B4B" w:rsidRDefault="00ED7B4B" w:rsidP="004B702B">
            <w:pPr>
              <w:pStyle w:val="Normal2"/>
              <w:numPr>
                <w:ilvl w:val="0"/>
                <w:numId w:val="37"/>
              </w:numPr>
              <w:ind w:left="328" w:hanging="251"/>
              <w:rPr>
                <w:rFonts w:asciiTheme="minorHAnsi" w:hAnsiTheme="minorHAnsi" w:cs="Calibri"/>
                <w:sz w:val="20"/>
              </w:rPr>
            </w:pPr>
            <w:r w:rsidRPr="00ED7B4B">
              <w:rPr>
                <w:rFonts w:asciiTheme="minorHAnsi" w:hAnsiTheme="minorHAnsi" w:cs="Calibri"/>
                <w:sz w:val="20"/>
                <w:lang w:val="es-BO"/>
              </w:rPr>
              <w:t xml:space="preserve">Formulario A-2 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r>
      <w:tr w:rsidR="00ED7B4B" w:rsidRPr="00F3767B" w:rsidTr="00E67D9E">
        <w:trPr>
          <w:jc w:val="center"/>
        </w:trPr>
        <w:tc>
          <w:tcPr>
            <w:tcW w:w="5529" w:type="dxa"/>
            <w:gridSpan w:val="4"/>
            <w:tcBorders>
              <w:left w:val="single" w:sz="4" w:space="0" w:color="auto"/>
              <w:right w:val="single" w:sz="4" w:space="0" w:color="auto"/>
            </w:tcBorders>
            <w:shd w:val="clear" w:color="auto" w:fill="auto"/>
          </w:tcPr>
          <w:p w:rsidR="00ED7B4B" w:rsidRPr="00ED7B4B" w:rsidRDefault="00ED7B4B" w:rsidP="004B702B">
            <w:pPr>
              <w:pStyle w:val="Prrafodelista"/>
              <w:numPr>
                <w:ilvl w:val="0"/>
                <w:numId w:val="37"/>
              </w:numPr>
              <w:ind w:left="328" w:hanging="251"/>
              <w:jc w:val="both"/>
              <w:rPr>
                <w:rFonts w:asciiTheme="minorHAnsi" w:hAnsiTheme="minorHAnsi"/>
              </w:rPr>
            </w:pPr>
            <w:r w:rsidRPr="00ED7B4B">
              <w:rPr>
                <w:rFonts w:asciiTheme="minorHAnsi" w:hAnsiTheme="minorHAnsi" w:cs="Calibri"/>
                <w:lang w:val="es-BO"/>
              </w:rPr>
              <w:t xml:space="preserve">Formulario C-1 Propuesta Técnica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D7B4B" w:rsidRPr="00F3767B" w:rsidRDefault="00ED7B4B" w:rsidP="00ED7B4B">
            <w:pPr>
              <w:jc w:val="both"/>
              <w:rPr>
                <w:rFonts w:ascii="Calibri" w:hAnsi="Calibri" w:cs="Calibri"/>
              </w:rPr>
            </w:pPr>
          </w:p>
        </w:tc>
      </w:tr>
      <w:tr w:rsidR="004F0B32" w:rsidRPr="00F3767B" w:rsidTr="00E67D9E">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rPr>
            </w:pPr>
            <w:r w:rsidRPr="00F3767B">
              <w:rPr>
                <w:rFonts w:ascii="Calibri" w:hAnsi="Calibri" w:cs="Calibri"/>
                <w:b/>
              </w:rPr>
              <w:t>PROPUESTA ECONÓMICA</w:t>
            </w:r>
          </w:p>
        </w:tc>
      </w:tr>
      <w:tr w:rsidR="004F0B32" w:rsidRPr="00F3767B" w:rsidTr="00E67D9E">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4F0B32" w:rsidRPr="00F3767B" w:rsidRDefault="004F0B32" w:rsidP="00E67D9E">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F0B32" w:rsidRPr="00F3767B" w:rsidRDefault="004F0B32" w:rsidP="00E67D9E">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4F0B32" w:rsidRPr="00F3767B" w:rsidRDefault="004F0B32" w:rsidP="00E67D9E">
            <w:pPr>
              <w:jc w:val="center"/>
              <w:rPr>
                <w:rFonts w:ascii="Calibri" w:hAnsi="Calibri" w:cs="Calibri"/>
                <w:b/>
                <w:bCs/>
                <w:lang w:val="es-ES_tradnl" w:eastAsia="es-BO"/>
              </w:rPr>
            </w:pPr>
            <w:r w:rsidRPr="00F3767B">
              <w:rPr>
                <w:rFonts w:ascii="Calibri" w:hAnsi="Calibri" w:cs="Calibri"/>
                <w:b/>
                <w:bCs/>
                <w:lang w:eastAsia="es-BO"/>
              </w:rPr>
              <w:t>(Bs.)</w:t>
            </w:r>
          </w:p>
        </w:tc>
      </w:tr>
      <w:tr w:rsidR="004F0B32" w:rsidRPr="00F3767B" w:rsidTr="00E67D9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r>
      <w:tr w:rsidR="004F0B32" w:rsidRPr="00F3767B" w:rsidTr="00E67D9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r>
      <w:tr w:rsidR="004F0B32" w:rsidRPr="00F3767B" w:rsidTr="00E67D9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r>
      <w:tr w:rsidR="004F0B32" w:rsidRPr="00F3767B" w:rsidTr="00E67D9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r>
      <w:tr w:rsidR="004F0B32" w:rsidRPr="00F3767B" w:rsidTr="00E67D9E">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4F0B32" w:rsidRPr="00F3767B" w:rsidRDefault="004F0B32" w:rsidP="00E67D9E">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4F0B32" w:rsidRPr="00F3767B" w:rsidRDefault="004F0B32" w:rsidP="00E67D9E">
            <w:pPr>
              <w:jc w:val="center"/>
              <w:rPr>
                <w:rFonts w:ascii="Calibri" w:hAnsi="Calibri" w:cs="Calibri"/>
                <w:b/>
              </w:rPr>
            </w:pPr>
          </w:p>
        </w:tc>
      </w:tr>
    </w:tbl>
    <w:p w:rsidR="004F0B32" w:rsidRDefault="004F0B32" w:rsidP="004F0B32">
      <w:pPr>
        <w:rPr>
          <w:rFonts w:ascii="Arial" w:hAnsi="Arial" w:cs="Arial"/>
          <w:sz w:val="14"/>
          <w:szCs w:val="4"/>
        </w:rPr>
      </w:pPr>
    </w:p>
    <w:p w:rsidR="004F0B32" w:rsidRDefault="004F0B32" w:rsidP="004F0B32">
      <w:pPr>
        <w:rPr>
          <w:rFonts w:ascii="Arial" w:hAnsi="Arial" w:cs="Arial"/>
          <w:sz w:val="14"/>
          <w:szCs w:val="4"/>
        </w:rPr>
      </w:pPr>
    </w:p>
    <w:p w:rsidR="004F0B32" w:rsidRDefault="004F0B32" w:rsidP="004F0B32">
      <w:pPr>
        <w:jc w:val="center"/>
        <w:rPr>
          <w:rFonts w:ascii="Calibri" w:hAnsi="Calibri" w:cs="Calibri"/>
          <w:b/>
          <w:bCs/>
        </w:rPr>
      </w:pPr>
    </w:p>
    <w:p w:rsidR="004F0B32" w:rsidRDefault="004F0B32" w:rsidP="004F0B32">
      <w:pPr>
        <w:jc w:val="center"/>
        <w:rPr>
          <w:rFonts w:ascii="Calibri" w:hAnsi="Calibri" w:cs="Calibri"/>
          <w:b/>
          <w:bCs/>
        </w:rPr>
      </w:pPr>
    </w:p>
    <w:p w:rsidR="004F0B32" w:rsidRDefault="004F0B32" w:rsidP="004F0B32">
      <w:pPr>
        <w:jc w:val="center"/>
        <w:rPr>
          <w:rFonts w:ascii="Calibri" w:hAnsi="Calibri" w:cs="Calibri"/>
          <w:b/>
          <w:bCs/>
        </w:rPr>
      </w:pPr>
    </w:p>
    <w:p w:rsidR="004F0B32" w:rsidRDefault="004F0B32" w:rsidP="004F0B32">
      <w:pPr>
        <w:jc w:val="center"/>
        <w:rPr>
          <w:rFonts w:ascii="Calibri" w:hAnsi="Calibri" w:cs="Calibri"/>
          <w:b/>
          <w:bCs/>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Default="004F0B32" w:rsidP="004F0B32">
      <w:pPr>
        <w:jc w:val="center"/>
        <w:rPr>
          <w:rFonts w:ascii="Verdana" w:hAnsi="Verdana" w:cs="Arial"/>
          <w:b/>
        </w:rPr>
      </w:pPr>
    </w:p>
    <w:p w:rsidR="004F0B32" w:rsidRPr="00785C8E" w:rsidRDefault="004F0B32" w:rsidP="004F0B32">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4F0B32" w:rsidRPr="007569F0" w:rsidRDefault="0082610F" w:rsidP="004F0B32">
      <w:pPr>
        <w:jc w:val="center"/>
        <w:rPr>
          <w:rFonts w:ascii="Calibri" w:hAnsi="Calibri" w:cs="Calibri"/>
          <w:b/>
          <w:bCs/>
        </w:rPr>
      </w:pPr>
      <w:r>
        <w:rPr>
          <w:rFonts w:ascii="Calibri" w:hAnsi="Calibri" w:cs="Calibri"/>
          <w:b/>
          <w:bCs/>
        </w:rPr>
        <w:t>MODELO DE CONTRATO</w:t>
      </w:r>
    </w:p>
    <w:p w:rsidR="004005DD" w:rsidRPr="007569F0" w:rsidRDefault="004005DD" w:rsidP="004005DD">
      <w:pPr>
        <w:ind w:left="709" w:hanging="709"/>
        <w:jc w:val="center"/>
        <w:rPr>
          <w:rFonts w:ascii="Calibri" w:hAnsi="Calibri" w:cs="Calibri"/>
          <w:b/>
          <w:bCs/>
        </w:rPr>
      </w:pPr>
    </w:p>
    <w:tbl>
      <w:tblPr>
        <w:tblW w:w="0" w:type="auto"/>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4005DD" w:rsidTr="004005DD">
        <w:trPr>
          <w:trHeight w:val="590"/>
          <w:jc w:val="right"/>
        </w:trPr>
        <w:tc>
          <w:tcPr>
            <w:tcW w:w="8789" w:type="dxa"/>
            <w:tcBorders>
              <w:top w:val="double" w:sz="4" w:space="0" w:color="auto"/>
              <w:left w:val="double" w:sz="4" w:space="0" w:color="auto"/>
              <w:bottom w:val="double" w:sz="4" w:space="0" w:color="auto"/>
              <w:right w:val="double" w:sz="4" w:space="0" w:color="auto"/>
            </w:tcBorders>
            <w:shd w:val="clear" w:color="auto" w:fill="E6E6E6"/>
            <w:hideMark/>
          </w:tcPr>
          <w:p w:rsidR="004005DD" w:rsidRPr="00C32958" w:rsidRDefault="004005DD" w:rsidP="004005DD">
            <w:pPr>
              <w:spacing w:line="256" w:lineRule="auto"/>
              <w:jc w:val="center"/>
              <w:rPr>
                <w:rFonts w:ascii="Verdana" w:hAnsi="Verdana" w:cstheme="minorHAnsi"/>
                <w:b/>
              </w:rPr>
            </w:pPr>
            <w:r w:rsidRPr="00C32958">
              <w:rPr>
                <w:rFonts w:ascii="Verdana" w:hAnsi="Verdana" w:cstheme="minorHAnsi"/>
                <w:b/>
              </w:rPr>
              <w:t>El presente es un modelo es referencial el cual puede sufrir modificaciones de acuerdo a las características particulares del presente proceso de contratación.</w:t>
            </w:r>
          </w:p>
        </w:tc>
      </w:tr>
    </w:tbl>
    <w:p w:rsidR="004005DD" w:rsidRDefault="004005DD" w:rsidP="004005DD">
      <w:pPr>
        <w:jc w:val="center"/>
        <w:rPr>
          <w:rFonts w:ascii="Calibri" w:hAnsi="Calibri" w:cs="Calibri"/>
          <w:b/>
          <w:bCs/>
        </w:rPr>
      </w:pPr>
    </w:p>
    <w:p w:rsidR="004005DD" w:rsidRDefault="004005DD" w:rsidP="004005DD">
      <w:pPr>
        <w:spacing w:before="120" w:after="120"/>
        <w:ind w:left="4248"/>
        <w:rPr>
          <w:rFonts w:ascii="Arial" w:hAnsi="Arial" w:cs="Arial"/>
          <w:b/>
        </w:rPr>
      </w:pPr>
      <w:r>
        <w:rPr>
          <w:rFonts w:ascii="Arial" w:hAnsi="Arial" w:cs="Arial"/>
          <w:b/>
        </w:rPr>
        <w:t xml:space="preserve">        CONTRATO YPFB/DLG:</w:t>
      </w:r>
      <w:r>
        <w:rPr>
          <w:rFonts w:ascii="Arial" w:hAnsi="Arial" w:cs="Arial"/>
          <w:b/>
        </w:rPr>
        <w:tab/>
      </w:r>
      <w:r>
        <w:rPr>
          <w:rFonts w:ascii="Arial" w:hAnsi="Arial" w:cs="Arial"/>
          <w:b/>
        </w:rPr>
        <w:tab/>
      </w:r>
    </w:p>
    <w:p w:rsidR="004005DD" w:rsidRDefault="004005DD" w:rsidP="004005DD">
      <w:pPr>
        <w:spacing w:before="120" w:after="120"/>
        <w:ind w:left="4248"/>
        <w:rPr>
          <w:rFonts w:ascii="Arial" w:hAnsi="Arial" w:cs="Arial"/>
          <w:b/>
        </w:rPr>
      </w:pPr>
      <w:r>
        <w:rPr>
          <w:rFonts w:ascii="Arial" w:hAnsi="Arial" w:cs="Arial"/>
          <w:b/>
        </w:rPr>
        <w:t xml:space="preserve">                                   La Paz, </w:t>
      </w:r>
      <w:r>
        <w:rPr>
          <w:rFonts w:ascii="Arial" w:hAnsi="Arial" w:cs="Arial"/>
          <w:b/>
        </w:rPr>
        <w:tab/>
      </w:r>
    </w:p>
    <w:p w:rsidR="004005DD" w:rsidRDefault="004005DD" w:rsidP="004005DD">
      <w:pPr>
        <w:tabs>
          <w:tab w:val="left" w:pos="5103"/>
        </w:tabs>
        <w:spacing w:before="120" w:after="120"/>
        <w:jc w:val="center"/>
        <w:rPr>
          <w:rFonts w:ascii="Arial" w:hAnsi="Arial" w:cs="Arial"/>
          <w:b/>
        </w:rPr>
      </w:pPr>
    </w:p>
    <w:p w:rsidR="004005DD" w:rsidRDefault="004005DD" w:rsidP="004005DD">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4005DD" w:rsidRDefault="004005DD" w:rsidP="004005DD">
      <w:pPr>
        <w:tabs>
          <w:tab w:val="left" w:pos="0"/>
        </w:tabs>
        <w:jc w:val="center"/>
        <w:rPr>
          <w:rFonts w:ascii="Arial" w:hAnsi="Arial" w:cs="Arial"/>
          <w:b/>
        </w:rPr>
      </w:pPr>
      <w:r>
        <w:rPr>
          <w:rFonts w:ascii="Arial" w:hAnsi="Arial" w:cs="Arial"/>
          <w:b/>
        </w:rPr>
        <w:t>CÓDIGO: _______________</w:t>
      </w:r>
    </w:p>
    <w:p w:rsidR="004005DD" w:rsidRDefault="004005DD" w:rsidP="004005DD">
      <w:pPr>
        <w:spacing w:after="120"/>
        <w:jc w:val="both"/>
        <w:rPr>
          <w:rFonts w:ascii="Arial" w:hAnsi="Arial" w:cs="Arial"/>
          <w:b/>
          <w:sz w:val="21"/>
          <w:szCs w:val="21"/>
        </w:rPr>
      </w:pPr>
    </w:p>
    <w:p w:rsidR="004005DD" w:rsidRDefault="004005DD" w:rsidP="004005DD">
      <w:pPr>
        <w:spacing w:after="120"/>
        <w:jc w:val="both"/>
        <w:rPr>
          <w:rFonts w:ascii="Arial" w:hAnsi="Arial" w:cs="Arial"/>
          <w:b/>
          <w:i/>
          <w:u w:val="single"/>
        </w:rPr>
      </w:pPr>
      <w:r>
        <w:rPr>
          <w:rFonts w:ascii="Arial" w:hAnsi="Arial" w:cs="Arial"/>
          <w:b/>
          <w:i/>
          <w:u w:val="single"/>
        </w:rPr>
        <w:t>INCLUIR EL SIGUIENTE TEXTO EN CASO DE QUE CORRESPONDA:</w:t>
      </w:r>
    </w:p>
    <w:p w:rsidR="004005DD" w:rsidRDefault="004005DD" w:rsidP="004005DD">
      <w:pPr>
        <w:spacing w:after="120"/>
        <w:jc w:val="both"/>
        <w:rPr>
          <w:rFonts w:ascii="Arial" w:hAnsi="Arial" w:cs="Arial"/>
          <w:b/>
          <w:i/>
          <w:u w:val="single"/>
        </w:rPr>
      </w:pPr>
      <w:r>
        <w:rPr>
          <w:rFonts w:ascii="Arial" w:hAnsi="Arial" w:cs="Arial"/>
          <w:b/>
          <w:i/>
          <w:u w:val="single"/>
        </w:rPr>
        <w:t>SEÑOR NOTARIO DE GOBIERNO DEL DISTRITO ADMINISTRATIVO DE _______</w:t>
      </w:r>
    </w:p>
    <w:p w:rsidR="004005DD" w:rsidRDefault="004005DD" w:rsidP="004005DD">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4005DD" w:rsidRDefault="004005DD" w:rsidP="004005DD">
      <w:pPr>
        <w:autoSpaceDE w:val="0"/>
        <w:autoSpaceDN w:val="0"/>
        <w:adjustRightInd w:val="0"/>
        <w:spacing w:before="120" w:after="120"/>
        <w:jc w:val="both"/>
        <w:rPr>
          <w:rFonts w:ascii="Arial" w:hAnsi="Arial" w:cs="Arial"/>
          <w:b/>
          <w:u w:val="single"/>
        </w:rPr>
      </w:pPr>
    </w:p>
    <w:p w:rsidR="004005DD" w:rsidRDefault="004005DD" w:rsidP="004005DD">
      <w:pPr>
        <w:autoSpaceDE w:val="0"/>
        <w:autoSpaceDN w:val="0"/>
        <w:adjustRightInd w:val="0"/>
        <w:spacing w:before="120" w:after="120"/>
        <w:jc w:val="both"/>
        <w:rPr>
          <w:rFonts w:ascii="Arial" w:hAnsi="Arial" w:cs="Arial"/>
        </w:rPr>
      </w:pPr>
      <w:r>
        <w:rPr>
          <w:rFonts w:ascii="Arial" w:hAnsi="Arial" w:cs="Arial"/>
          <w:b/>
          <w:u w:val="single"/>
        </w:rPr>
        <w:t>PRIMERA. (PARTES CONTRATANTES)</w:t>
      </w:r>
    </w:p>
    <w:p w:rsidR="004005DD" w:rsidRDefault="004005DD" w:rsidP="004B702B">
      <w:pPr>
        <w:pStyle w:val="Prrafodelista"/>
        <w:numPr>
          <w:ilvl w:val="1"/>
          <w:numId w:val="38"/>
        </w:numPr>
        <w:spacing w:before="120" w:after="120"/>
        <w:ind w:left="709" w:hanging="709"/>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4005DD" w:rsidRDefault="004005DD" w:rsidP="004005DD">
      <w:pPr>
        <w:pStyle w:val="Prrafodelista"/>
        <w:spacing w:before="120" w:after="120"/>
        <w:ind w:left="709"/>
        <w:jc w:val="both"/>
        <w:rPr>
          <w:rFonts w:ascii="Arial" w:hAnsi="Arial" w:cs="Arial"/>
          <w:i/>
        </w:rPr>
      </w:pPr>
    </w:p>
    <w:p w:rsidR="004005DD" w:rsidRDefault="004005DD" w:rsidP="004B702B">
      <w:pPr>
        <w:pStyle w:val="Prrafodelista"/>
        <w:numPr>
          <w:ilvl w:val="1"/>
          <w:numId w:val="38"/>
        </w:numPr>
        <w:spacing w:before="120" w:after="120"/>
        <w:ind w:left="709" w:hanging="709"/>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4005DD" w:rsidRDefault="004005DD" w:rsidP="004005DD">
      <w:pPr>
        <w:spacing w:before="120"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4005DD" w:rsidRDefault="004005DD" w:rsidP="004005DD">
      <w:pPr>
        <w:spacing w:before="120" w:after="120"/>
        <w:ind w:left="705" w:hanging="705"/>
        <w:jc w:val="both"/>
        <w:rPr>
          <w:rFonts w:ascii="Arial" w:hAnsi="Arial" w:cs="Arial"/>
        </w:rPr>
      </w:pPr>
      <w:r>
        <w:rPr>
          <w:rFonts w:ascii="Arial" w:hAnsi="Arial" w:cs="Arial"/>
          <w:b/>
          <w:bCs/>
        </w:rPr>
        <w:t xml:space="preserve">2.1. </w:t>
      </w:r>
      <w:r>
        <w:rPr>
          <w:rFonts w:ascii="Arial" w:hAnsi="Arial" w:cs="Arial"/>
          <w:b/>
          <w:bCs/>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Pr>
          <w:rFonts w:ascii="Arial" w:hAnsi="Arial" w:cs="Arial"/>
        </w:rPr>
        <w:t>,realizado</w:t>
      </w:r>
      <w:proofErr w:type="gramEnd"/>
      <w:r>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4005DD" w:rsidRDefault="004005DD" w:rsidP="004005DD">
      <w:pPr>
        <w:spacing w:before="120" w:after="120"/>
        <w:ind w:left="709" w:hanging="709"/>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16" w:name="_Toc249143838"/>
      <w:bookmarkStart w:id="17" w:name="_Toc245538374"/>
      <w:bookmarkStart w:id="18" w:name="_Toc429824734"/>
      <w:bookmarkStart w:id="19" w:name="_Toc418613179"/>
    </w:p>
    <w:bookmarkEnd w:id="16"/>
    <w:bookmarkEnd w:id="17"/>
    <w:bookmarkEnd w:id="18"/>
    <w:bookmarkEnd w:id="19"/>
    <w:p w:rsidR="004005DD" w:rsidRDefault="004005DD" w:rsidP="004005DD">
      <w:pPr>
        <w:spacing w:before="120"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4005DD" w:rsidRDefault="004005DD" w:rsidP="004005DD">
      <w:pPr>
        <w:spacing w:before="120" w:after="120"/>
        <w:ind w:left="705" w:hanging="705"/>
        <w:jc w:val="both"/>
        <w:rPr>
          <w:rFonts w:ascii="Arial" w:hAnsi="Arial" w:cs="Arial"/>
        </w:rPr>
      </w:pPr>
      <w:r>
        <w:rPr>
          <w:rFonts w:ascii="Arial" w:hAnsi="Arial" w:cs="Arial"/>
          <w:b/>
        </w:rPr>
        <w:lastRenderedPageBreak/>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522"/>
        <w:gridCol w:w="6237"/>
      </w:tblGrid>
      <w:tr w:rsidR="004005DD" w:rsidTr="004005DD">
        <w:tc>
          <w:tcPr>
            <w:tcW w:w="2522" w:type="dxa"/>
          </w:tcPr>
          <w:p w:rsidR="004005DD" w:rsidRDefault="004005DD" w:rsidP="004005DD">
            <w:pPr>
              <w:spacing w:before="120" w:after="120" w:line="256" w:lineRule="auto"/>
              <w:rPr>
                <w:rFonts w:ascii="Arial" w:eastAsia="Calibri" w:hAnsi="Arial" w:cs="Arial"/>
                <w:b/>
              </w:rPr>
            </w:pPr>
            <w:r>
              <w:rPr>
                <w:rFonts w:ascii="Arial" w:eastAsia="Calibri" w:hAnsi="Arial" w:cs="Arial"/>
                <w:b/>
              </w:rPr>
              <w:t>Adquisición:</w:t>
            </w:r>
          </w:p>
          <w:p w:rsidR="004005DD" w:rsidRDefault="004005DD" w:rsidP="004005DD">
            <w:pPr>
              <w:spacing w:before="120" w:after="120" w:line="256" w:lineRule="auto"/>
              <w:jc w:val="both"/>
              <w:rPr>
                <w:rFonts w:ascii="Arial" w:eastAsia="Calibri" w:hAnsi="Arial" w:cs="Arial"/>
              </w:rPr>
            </w:pPr>
          </w:p>
        </w:tc>
        <w:tc>
          <w:tcPr>
            <w:tcW w:w="6237" w:type="dxa"/>
            <w:hideMark/>
          </w:tcPr>
          <w:p w:rsidR="004005DD" w:rsidRDefault="004005DD" w:rsidP="004005DD">
            <w:pPr>
              <w:spacing w:before="120" w:after="120" w:line="256" w:lineRule="auto"/>
              <w:jc w:val="both"/>
              <w:rPr>
                <w:rFonts w:ascii="Arial" w:eastAsia="Calibri" w:hAnsi="Arial" w:cs="Arial"/>
              </w:rPr>
            </w:pPr>
            <w:r>
              <w:rPr>
                <w:rFonts w:ascii="Arial" w:eastAsia="Calibri" w:hAnsi="Arial" w:cs="Arial"/>
              </w:rPr>
              <w:t xml:space="preserve">Significa la compra de __________________________, que será entregada por el </w:t>
            </w:r>
            <w:r>
              <w:rPr>
                <w:rFonts w:ascii="Arial" w:eastAsia="Calibri" w:hAnsi="Arial" w:cs="Arial"/>
                <w:b/>
              </w:rPr>
              <w:t>PROVEEDOR</w:t>
            </w:r>
            <w:r>
              <w:rPr>
                <w:rFonts w:ascii="Arial" w:eastAsia="Calibri" w:hAnsi="Arial" w:cs="Arial"/>
              </w:rPr>
              <w:t xml:space="preserve"> a favor de la </w:t>
            </w:r>
            <w:r>
              <w:rPr>
                <w:rFonts w:ascii="Arial" w:eastAsia="Calibri" w:hAnsi="Arial" w:cs="Arial"/>
                <w:b/>
              </w:rPr>
              <w:t>ENTIDAD</w:t>
            </w:r>
            <w:r>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4005DD" w:rsidTr="004005DD">
        <w:tc>
          <w:tcPr>
            <w:tcW w:w="2522" w:type="dxa"/>
            <w:hideMark/>
          </w:tcPr>
          <w:p w:rsidR="004005DD" w:rsidRDefault="004005DD" w:rsidP="004005DD">
            <w:pPr>
              <w:spacing w:before="120" w:after="120" w:line="256" w:lineRule="auto"/>
              <w:jc w:val="both"/>
              <w:rPr>
                <w:rFonts w:ascii="Arial" w:eastAsia="Calibri" w:hAnsi="Arial" w:cs="Arial"/>
                <w:b/>
              </w:rPr>
            </w:pPr>
            <w:r>
              <w:rPr>
                <w:rFonts w:ascii="Arial" w:eastAsia="Calibri" w:hAnsi="Arial" w:cs="Arial"/>
                <w:b/>
              </w:rPr>
              <w:t>Contrato:</w:t>
            </w:r>
          </w:p>
        </w:tc>
        <w:tc>
          <w:tcPr>
            <w:tcW w:w="6237" w:type="dxa"/>
            <w:hideMark/>
          </w:tcPr>
          <w:p w:rsidR="004005DD" w:rsidRDefault="004005DD" w:rsidP="004005DD">
            <w:pPr>
              <w:spacing w:before="120" w:after="120" w:line="256" w:lineRule="auto"/>
              <w:jc w:val="both"/>
              <w:rPr>
                <w:rFonts w:ascii="Arial" w:eastAsia="Calibri" w:hAnsi="Arial" w:cs="Arial"/>
              </w:rPr>
            </w:pPr>
            <w:r>
              <w:rPr>
                <w:rFonts w:ascii="Arial" w:eastAsia="Calibri" w:hAnsi="Arial" w:cs="Arial"/>
              </w:rPr>
              <w:t>Es el presente documento celebrado entre las Partes, junto con todos los anexos que forman parte integrante del mismo.</w:t>
            </w:r>
          </w:p>
        </w:tc>
      </w:tr>
      <w:tr w:rsidR="004005DD" w:rsidTr="004005DD">
        <w:tc>
          <w:tcPr>
            <w:tcW w:w="2522" w:type="dxa"/>
            <w:hideMark/>
          </w:tcPr>
          <w:p w:rsidR="004005DD" w:rsidRDefault="004005DD" w:rsidP="004005DD">
            <w:pPr>
              <w:spacing w:before="120" w:after="120" w:line="256" w:lineRule="auto"/>
              <w:rPr>
                <w:rFonts w:ascii="Arial" w:eastAsia="Calibri" w:hAnsi="Arial" w:cs="Arial"/>
                <w:b/>
              </w:rPr>
            </w:pPr>
            <w:r>
              <w:rPr>
                <w:rFonts w:ascii="Arial" w:eastAsia="Calibri" w:hAnsi="Arial" w:cs="Arial"/>
                <w:b/>
              </w:rPr>
              <w:t>Responsable o Comité de Recepción:</w:t>
            </w:r>
          </w:p>
        </w:tc>
        <w:tc>
          <w:tcPr>
            <w:tcW w:w="6237" w:type="dxa"/>
            <w:hideMark/>
          </w:tcPr>
          <w:p w:rsidR="004005DD" w:rsidRDefault="004005DD" w:rsidP="004005DD">
            <w:pPr>
              <w:spacing w:before="120" w:after="120" w:line="256" w:lineRule="auto"/>
              <w:jc w:val="both"/>
              <w:rPr>
                <w:rFonts w:ascii="Arial" w:eastAsia="Calibri" w:hAnsi="Arial" w:cs="Arial"/>
              </w:rPr>
            </w:pPr>
            <w:r>
              <w:rPr>
                <w:rFonts w:ascii="Arial" w:eastAsia="Calibri" w:hAnsi="Arial" w:cs="Arial"/>
              </w:rPr>
              <w:t xml:space="preserve">Es una o más personas designadas por la </w:t>
            </w:r>
            <w:r>
              <w:rPr>
                <w:rFonts w:ascii="Arial" w:eastAsia="Calibri" w:hAnsi="Arial" w:cs="Arial"/>
                <w:b/>
              </w:rPr>
              <w:t>ENTIDAD</w:t>
            </w:r>
            <w:r>
              <w:rPr>
                <w:rFonts w:ascii="Arial" w:eastAsia="Calibri" w:hAnsi="Arial" w:cs="Arial"/>
              </w:rPr>
              <w:t xml:space="preserve">, quienes serán responsables de la verificación y recepción de la </w:t>
            </w:r>
            <w:r>
              <w:rPr>
                <w:rFonts w:ascii="Arial" w:eastAsia="Calibri" w:hAnsi="Arial" w:cs="Arial"/>
                <w:lang w:val="es-ES_tradnl"/>
              </w:rPr>
              <w:t>Adquisición</w:t>
            </w:r>
            <w:r>
              <w:rPr>
                <w:rFonts w:ascii="Arial" w:eastAsia="Calibri" w:hAnsi="Arial" w:cs="Arial"/>
              </w:rPr>
              <w:t xml:space="preserve"> a ser entregada por el </w:t>
            </w:r>
            <w:r>
              <w:rPr>
                <w:rFonts w:ascii="Arial" w:eastAsia="Calibri" w:hAnsi="Arial" w:cs="Arial"/>
                <w:b/>
              </w:rPr>
              <w:t>PROVEEDOR</w:t>
            </w:r>
            <w:r>
              <w:rPr>
                <w:rFonts w:ascii="Arial" w:eastAsia="Calibri" w:hAnsi="Arial" w:cs="Arial"/>
              </w:rPr>
              <w:t>, conforme lo establecido en el presente Contrato.</w:t>
            </w:r>
          </w:p>
        </w:tc>
      </w:tr>
      <w:tr w:rsidR="004005DD" w:rsidTr="004005DD">
        <w:tc>
          <w:tcPr>
            <w:tcW w:w="2522" w:type="dxa"/>
            <w:hideMark/>
          </w:tcPr>
          <w:p w:rsidR="004005DD" w:rsidRDefault="004005DD" w:rsidP="004005DD">
            <w:pPr>
              <w:spacing w:before="120" w:after="120" w:line="256" w:lineRule="auto"/>
              <w:rPr>
                <w:rFonts w:ascii="Arial" w:eastAsia="Calibri" w:hAnsi="Arial" w:cs="Arial"/>
                <w:b/>
              </w:rPr>
            </w:pPr>
            <w:r>
              <w:rPr>
                <w:rFonts w:ascii="Arial" w:eastAsia="Calibri" w:hAnsi="Arial" w:cs="Arial"/>
                <w:b/>
              </w:rPr>
              <w:t>Ley Aplicable:</w:t>
            </w:r>
            <w:r>
              <w:rPr>
                <w:rFonts w:ascii="Arial" w:eastAsia="Calibri" w:hAnsi="Arial" w:cs="Arial"/>
              </w:rPr>
              <w:tab/>
            </w:r>
          </w:p>
        </w:tc>
        <w:tc>
          <w:tcPr>
            <w:tcW w:w="6237" w:type="dxa"/>
            <w:hideMark/>
          </w:tcPr>
          <w:p w:rsidR="004005DD" w:rsidRDefault="004005DD" w:rsidP="004005DD">
            <w:pPr>
              <w:spacing w:before="120" w:after="120" w:line="256" w:lineRule="auto"/>
              <w:jc w:val="both"/>
              <w:rPr>
                <w:rFonts w:ascii="Arial" w:eastAsia="Calibri" w:hAnsi="Arial" w:cs="Arial"/>
              </w:rPr>
            </w:pPr>
            <w:r>
              <w:rPr>
                <w:rFonts w:ascii="Arial" w:eastAsia="Calibri" w:hAnsi="Arial" w:cs="Arial"/>
              </w:rPr>
              <w:t>Son las normas constitucionales, leyes, decretos supremos y toda otra disposición legal vigente y publicada en el Estado Plurinacional de Bolivia.</w:t>
            </w:r>
          </w:p>
        </w:tc>
      </w:tr>
      <w:tr w:rsidR="004005DD" w:rsidTr="004005DD">
        <w:tc>
          <w:tcPr>
            <w:tcW w:w="2522" w:type="dxa"/>
            <w:hideMark/>
          </w:tcPr>
          <w:p w:rsidR="004005DD" w:rsidRDefault="004005DD" w:rsidP="004005DD">
            <w:pPr>
              <w:spacing w:before="120" w:after="120" w:line="256" w:lineRule="auto"/>
              <w:rPr>
                <w:rFonts w:ascii="Arial" w:eastAsia="Calibri" w:hAnsi="Arial" w:cs="Arial"/>
                <w:b/>
              </w:rPr>
            </w:pPr>
            <w:r>
              <w:rPr>
                <w:rFonts w:ascii="Arial" w:eastAsia="Calibri" w:hAnsi="Arial" w:cs="Arial"/>
                <w:b/>
              </w:rPr>
              <w:t>Unidad Solicitante:</w:t>
            </w:r>
          </w:p>
        </w:tc>
        <w:tc>
          <w:tcPr>
            <w:tcW w:w="6237" w:type="dxa"/>
            <w:hideMark/>
          </w:tcPr>
          <w:p w:rsidR="004005DD" w:rsidRDefault="004005DD" w:rsidP="004005DD">
            <w:pPr>
              <w:spacing w:before="120" w:after="120" w:line="256" w:lineRule="auto"/>
              <w:jc w:val="both"/>
              <w:rPr>
                <w:rFonts w:ascii="Arial" w:eastAsia="Calibri" w:hAnsi="Arial" w:cs="Arial"/>
              </w:rPr>
            </w:pPr>
            <w:r>
              <w:rPr>
                <w:rFonts w:ascii="Arial" w:eastAsia="Calibri" w:hAnsi="Arial" w:cs="Arial"/>
              </w:rPr>
              <w:t xml:space="preserve">Es la ___________________________ de la </w:t>
            </w:r>
            <w:r>
              <w:rPr>
                <w:rFonts w:ascii="Arial" w:eastAsia="Calibri" w:hAnsi="Arial" w:cs="Arial"/>
                <w:b/>
              </w:rPr>
              <w:t>ENTIDAD.</w:t>
            </w:r>
          </w:p>
        </w:tc>
      </w:tr>
    </w:tbl>
    <w:p w:rsidR="004005DD" w:rsidRDefault="004005DD" w:rsidP="004005DD">
      <w:pPr>
        <w:spacing w:before="120" w:after="120"/>
        <w:ind w:left="709" w:hanging="709"/>
        <w:jc w:val="both"/>
        <w:rPr>
          <w:rFonts w:ascii="Arial" w:hAnsi="Arial" w:cs="Arial"/>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4005DD" w:rsidRDefault="004005DD" w:rsidP="00400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4005DD" w:rsidRDefault="004005DD" w:rsidP="00400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4005DD" w:rsidRDefault="004005DD" w:rsidP="00400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4005DD" w:rsidRDefault="004005DD" w:rsidP="00400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005DD" w:rsidRDefault="004005DD" w:rsidP="00400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4005DD" w:rsidRDefault="004005DD" w:rsidP="00400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4005DD" w:rsidRDefault="004005DD" w:rsidP="004005DD">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005DD" w:rsidRDefault="004005DD" w:rsidP="004005DD">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4005DD" w:rsidRDefault="004005DD" w:rsidP="004005DD">
      <w:pPr>
        <w:spacing w:before="120"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4005DD" w:rsidRDefault="004005DD" w:rsidP="004005DD">
      <w:pPr>
        <w:spacing w:before="120" w:after="120"/>
        <w:jc w:val="both"/>
        <w:rPr>
          <w:rFonts w:ascii="Arial" w:hAnsi="Arial" w:cs="Arial"/>
          <w:u w:val="single"/>
          <w:lang w:val="es-ES_tradnl"/>
        </w:rPr>
      </w:pPr>
      <w:r>
        <w:rPr>
          <w:rFonts w:ascii="Arial" w:hAnsi="Arial" w:cs="Arial"/>
          <w:b/>
          <w:u w:val="single"/>
          <w:lang w:val="es-ES_tradnl"/>
        </w:rPr>
        <w:t>QUINTA.- (DOCUMENTOS DEL CONTRATO)</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4005DD" w:rsidRDefault="004005DD" w:rsidP="004005DD">
      <w:pPr>
        <w:spacing w:before="120" w:after="120"/>
        <w:ind w:left="2124" w:hanging="1131"/>
        <w:jc w:val="both"/>
        <w:rPr>
          <w:rFonts w:ascii="Arial" w:hAnsi="Arial" w:cs="Arial"/>
          <w:lang w:val="es-ES_tradnl"/>
        </w:rPr>
      </w:pPr>
      <w:r>
        <w:rPr>
          <w:rFonts w:ascii="Arial" w:hAnsi="Arial" w:cs="Arial"/>
          <w:lang w:val="es-ES_tradnl"/>
        </w:rPr>
        <w:lastRenderedPageBreak/>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4005DD" w:rsidRDefault="004005DD" w:rsidP="004005DD">
      <w:pPr>
        <w:spacing w:before="120"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Propuesta adjudicada (oferta técnica y oferta económica).</w:t>
      </w:r>
    </w:p>
    <w:p w:rsidR="004005DD" w:rsidRDefault="004005DD" w:rsidP="004005DD">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4005DD" w:rsidRDefault="004005DD" w:rsidP="004005DD">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4005DD" w:rsidRDefault="004005DD" w:rsidP="004005DD">
      <w:pPr>
        <w:spacing w:before="120"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rsidR="004005DD" w:rsidRDefault="004005DD" w:rsidP="004005DD">
      <w:pPr>
        <w:spacing w:before="120"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rsidR="004005DD" w:rsidRDefault="004005DD" w:rsidP="004005DD">
      <w:pPr>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4005DD" w:rsidRDefault="004005DD" w:rsidP="004005DD">
      <w:pPr>
        <w:spacing w:before="120" w:after="120"/>
        <w:ind w:left="709"/>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rsidR="004005DD" w:rsidRDefault="004005DD" w:rsidP="004005DD">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4005DD" w:rsidRDefault="004005DD" w:rsidP="004005DD">
      <w:pPr>
        <w:spacing w:before="120" w:after="120"/>
        <w:ind w:left="709"/>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__________________ días calendario, computables a partir de la instrucción de la Unidad Solicitante. </w:t>
      </w:r>
    </w:p>
    <w:p w:rsidR="004005DD" w:rsidRDefault="004005DD" w:rsidP="004005DD">
      <w:pPr>
        <w:spacing w:before="120"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4005DD" w:rsidRDefault="004005DD" w:rsidP="004005DD">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NOVENA.- (MONTO DEL CONTRATO)</w:t>
      </w:r>
    </w:p>
    <w:p w:rsidR="004005DD" w:rsidRDefault="004005DD" w:rsidP="004005DD">
      <w:pPr>
        <w:spacing w:before="120"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w:t>
      </w:r>
      <w:proofErr w:type="gramStart"/>
      <w:r>
        <w:rPr>
          <w:rFonts w:ascii="Arial" w:hAnsi="Arial" w:cs="Arial"/>
        </w:rPr>
        <w:t>Bolivianos</w:t>
      </w:r>
      <w:proofErr w:type="gramEnd"/>
      <w:r>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005DD" w:rsidTr="004005D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4005DD" w:rsidRDefault="004005DD" w:rsidP="004005DD">
            <w:pPr>
              <w:spacing w:line="256" w:lineRule="auto"/>
              <w:jc w:val="center"/>
              <w:rPr>
                <w:rFonts w:ascii="Arial" w:hAnsi="Arial" w:cs="Arial"/>
                <w:color w:val="000000"/>
                <w:lang w:eastAsia="es-BO"/>
              </w:rPr>
            </w:pPr>
            <w:r>
              <w:rPr>
                <w:rFonts w:ascii="Arial" w:hAnsi="Arial" w:cs="Arial"/>
                <w:b/>
                <w:bCs/>
                <w:color w:val="000000"/>
                <w:lang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4005DD" w:rsidRDefault="004005DD" w:rsidP="004005DD">
            <w:pPr>
              <w:spacing w:line="256" w:lineRule="auto"/>
              <w:jc w:val="center"/>
              <w:rPr>
                <w:rFonts w:ascii="Arial" w:hAnsi="Arial" w:cs="Arial"/>
                <w:color w:val="000000"/>
                <w:lang w:eastAsia="es-BO"/>
              </w:rPr>
            </w:pPr>
            <w:r>
              <w:rPr>
                <w:rFonts w:ascii="Arial" w:hAnsi="Arial" w:cs="Arial"/>
                <w:b/>
                <w:bCs/>
                <w:color w:val="000000"/>
                <w:lang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4005DD" w:rsidRDefault="004005DD" w:rsidP="004005DD">
            <w:pPr>
              <w:spacing w:line="256" w:lineRule="auto"/>
              <w:jc w:val="center"/>
              <w:rPr>
                <w:rFonts w:ascii="Arial" w:hAnsi="Arial" w:cs="Arial"/>
                <w:color w:val="000000"/>
                <w:lang w:eastAsia="es-BO"/>
              </w:rPr>
            </w:pPr>
            <w:r>
              <w:rPr>
                <w:rFonts w:ascii="Arial" w:hAnsi="Arial" w:cs="Arial"/>
                <w:b/>
                <w:bCs/>
                <w:color w:val="000000"/>
                <w:lang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4005DD" w:rsidRDefault="004005DD" w:rsidP="004005DD">
            <w:pPr>
              <w:spacing w:line="256" w:lineRule="auto"/>
              <w:jc w:val="center"/>
              <w:rPr>
                <w:rFonts w:ascii="Arial" w:hAnsi="Arial" w:cs="Arial"/>
                <w:color w:val="000000"/>
                <w:lang w:eastAsia="es-BO"/>
              </w:rPr>
            </w:pPr>
            <w:r>
              <w:rPr>
                <w:rFonts w:ascii="Arial" w:hAnsi="Arial" w:cs="Arial"/>
                <w:b/>
                <w:bCs/>
                <w:color w:val="000000"/>
                <w:lang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4005DD" w:rsidRDefault="004005DD" w:rsidP="004005DD">
            <w:pPr>
              <w:spacing w:line="256" w:lineRule="auto"/>
              <w:jc w:val="center"/>
              <w:rPr>
                <w:rFonts w:ascii="Arial" w:hAnsi="Arial" w:cs="Arial"/>
                <w:b/>
                <w:bCs/>
                <w:color w:val="000000"/>
                <w:lang w:eastAsia="es-BO"/>
              </w:rPr>
            </w:pPr>
            <w:r>
              <w:rPr>
                <w:rFonts w:ascii="Arial" w:hAnsi="Arial" w:cs="Arial"/>
                <w:b/>
                <w:bCs/>
                <w:color w:val="000000"/>
                <w:lang w:eastAsia="es-BO"/>
              </w:rPr>
              <w:t>Precio Unitario</w:t>
            </w:r>
          </w:p>
          <w:p w:rsidR="004005DD" w:rsidRDefault="004005DD" w:rsidP="004005DD">
            <w:pPr>
              <w:spacing w:line="256" w:lineRule="auto"/>
              <w:jc w:val="center"/>
              <w:rPr>
                <w:rFonts w:ascii="Arial" w:hAnsi="Arial" w:cs="Arial"/>
                <w:color w:val="000000"/>
                <w:lang w:eastAsia="es-BO"/>
              </w:rPr>
            </w:pPr>
            <w:r>
              <w:rPr>
                <w:rFonts w:ascii="Arial" w:hAnsi="Arial" w:cs="Arial"/>
                <w:b/>
                <w:bCs/>
                <w:color w:val="000000"/>
                <w:lang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4005DD" w:rsidRDefault="004005DD" w:rsidP="004005DD">
            <w:pPr>
              <w:spacing w:line="256" w:lineRule="auto"/>
              <w:jc w:val="center"/>
              <w:rPr>
                <w:rFonts w:ascii="Arial" w:hAnsi="Arial" w:cs="Arial"/>
                <w:b/>
                <w:bCs/>
                <w:color w:val="000000"/>
                <w:lang w:eastAsia="es-BO"/>
              </w:rPr>
            </w:pPr>
            <w:r>
              <w:rPr>
                <w:rFonts w:ascii="Arial" w:hAnsi="Arial" w:cs="Arial"/>
                <w:b/>
                <w:bCs/>
                <w:color w:val="000000"/>
                <w:lang w:eastAsia="es-BO"/>
              </w:rPr>
              <w:t>PRECIO</w:t>
            </w:r>
          </w:p>
          <w:p w:rsidR="004005DD" w:rsidRDefault="004005DD" w:rsidP="004005DD">
            <w:pPr>
              <w:spacing w:line="256" w:lineRule="auto"/>
              <w:jc w:val="center"/>
              <w:rPr>
                <w:rFonts w:ascii="Arial" w:hAnsi="Arial" w:cs="Arial"/>
                <w:b/>
                <w:bCs/>
                <w:color w:val="000000"/>
                <w:lang w:eastAsia="es-BO"/>
              </w:rPr>
            </w:pPr>
            <w:r>
              <w:rPr>
                <w:rFonts w:ascii="Arial" w:hAnsi="Arial" w:cs="Arial"/>
                <w:b/>
                <w:bCs/>
                <w:color w:val="000000"/>
                <w:lang w:eastAsia="es-BO"/>
              </w:rPr>
              <w:t>TOTAL</w:t>
            </w:r>
          </w:p>
          <w:p w:rsidR="004005DD" w:rsidRDefault="004005DD" w:rsidP="004005DD">
            <w:pPr>
              <w:spacing w:line="256" w:lineRule="auto"/>
              <w:jc w:val="center"/>
              <w:rPr>
                <w:rFonts w:ascii="Arial" w:hAnsi="Arial" w:cs="Arial"/>
                <w:color w:val="000000"/>
                <w:lang w:eastAsia="es-BO"/>
              </w:rPr>
            </w:pPr>
            <w:r>
              <w:rPr>
                <w:rFonts w:ascii="Arial" w:hAnsi="Arial" w:cs="Arial"/>
                <w:b/>
                <w:bCs/>
                <w:color w:val="000000"/>
                <w:lang w:eastAsia="es-BO"/>
              </w:rPr>
              <w:t>(Bs.)</w:t>
            </w:r>
          </w:p>
        </w:tc>
      </w:tr>
      <w:tr w:rsidR="004005DD" w:rsidTr="004005DD">
        <w:trPr>
          <w:trHeight w:val="633"/>
        </w:trPr>
        <w:tc>
          <w:tcPr>
            <w:tcW w:w="640" w:type="dxa"/>
            <w:tcBorders>
              <w:top w:val="nil"/>
              <w:left w:val="single" w:sz="4" w:space="0" w:color="auto"/>
              <w:bottom w:val="single" w:sz="4" w:space="0" w:color="auto"/>
              <w:right w:val="single" w:sz="4" w:space="0" w:color="auto"/>
            </w:tcBorders>
            <w:noWrap/>
            <w:vAlign w:val="center"/>
          </w:tcPr>
          <w:p w:rsidR="004005DD" w:rsidRDefault="004005DD" w:rsidP="004005DD">
            <w:pPr>
              <w:spacing w:line="256" w:lineRule="auto"/>
              <w:jc w:val="center"/>
              <w:rPr>
                <w:rFonts w:ascii="Arial" w:hAnsi="Arial" w:cs="Arial"/>
                <w:color w:val="000000"/>
                <w:lang w:eastAsia="es-BO"/>
              </w:rPr>
            </w:pPr>
          </w:p>
        </w:tc>
        <w:tc>
          <w:tcPr>
            <w:tcW w:w="3880" w:type="dxa"/>
            <w:tcBorders>
              <w:top w:val="nil"/>
              <w:left w:val="nil"/>
              <w:bottom w:val="single" w:sz="4" w:space="0" w:color="auto"/>
              <w:right w:val="single" w:sz="4" w:space="0" w:color="auto"/>
            </w:tcBorders>
            <w:vAlign w:val="center"/>
          </w:tcPr>
          <w:p w:rsidR="004005DD" w:rsidRDefault="004005DD" w:rsidP="004005DD">
            <w:pPr>
              <w:spacing w:line="256" w:lineRule="auto"/>
              <w:rPr>
                <w:rFonts w:ascii="Arial" w:hAnsi="Arial" w:cs="Arial"/>
                <w:color w:val="000000"/>
                <w:lang w:eastAsia="es-BO"/>
              </w:rPr>
            </w:pPr>
          </w:p>
        </w:tc>
        <w:tc>
          <w:tcPr>
            <w:tcW w:w="1020" w:type="dxa"/>
            <w:tcBorders>
              <w:top w:val="nil"/>
              <w:left w:val="nil"/>
              <w:bottom w:val="single" w:sz="4" w:space="0" w:color="auto"/>
              <w:right w:val="single" w:sz="4" w:space="0" w:color="auto"/>
            </w:tcBorders>
            <w:noWrap/>
            <w:vAlign w:val="center"/>
          </w:tcPr>
          <w:p w:rsidR="004005DD" w:rsidRDefault="004005DD" w:rsidP="004005DD">
            <w:pPr>
              <w:spacing w:line="256" w:lineRule="auto"/>
              <w:jc w:val="center"/>
              <w:rPr>
                <w:rFonts w:ascii="Arial" w:hAnsi="Arial" w:cs="Arial"/>
                <w:color w:val="000000"/>
                <w:lang w:eastAsia="es-BO"/>
              </w:rPr>
            </w:pPr>
          </w:p>
        </w:tc>
        <w:tc>
          <w:tcPr>
            <w:tcW w:w="1120" w:type="dxa"/>
            <w:tcBorders>
              <w:top w:val="nil"/>
              <w:left w:val="nil"/>
              <w:bottom w:val="single" w:sz="4" w:space="0" w:color="auto"/>
              <w:right w:val="single" w:sz="4" w:space="0" w:color="auto"/>
            </w:tcBorders>
            <w:noWrap/>
            <w:vAlign w:val="center"/>
          </w:tcPr>
          <w:p w:rsidR="004005DD" w:rsidRDefault="004005DD" w:rsidP="004005DD">
            <w:pPr>
              <w:spacing w:line="256" w:lineRule="auto"/>
              <w:jc w:val="center"/>
              <w:rPr>
                <w:rFonts w:ascii="Arial" w:hAnsi="Arial" w:cs="Arial"/>
                <w:color w:val="000000"/>
                <w:lang w:eastAsia="es-BO"/>
              </w:rPr>
            </w:pPr>
          </w:p>
        </w:tc>
        <w:tc>
          <w:tcPr>
            <w:tcW w:w="880" w:type="dxa"/>
            <w:tcBorders>
              <w:top w:val="nil"/>
              <w:left w:val="nil"/>
              <w:bottom w:val="single" w:sz="4" w:space="0" w:color="auto"/>
              <w:right w:val="single" w:sz="4" w:space="0" w:color="auto"/>
            </w:tcBorders>
            <w:noWrap/>
            <w:vAlign w:val="center"/>
          </w:tcPr>
          <w:p w:rsidR="004005DD" w:rsidRDefault="004005DD" w:rsidP="004005DD">
            <w:pPr>
              <w:spacing w:line="256" w:lineRule="auto"/>
              <w:jc w:val="right"/>
              <w:rPr>
                <w:rFonts w:ascii="Arial" w:hAnsi="Arial" w:cs="Arial"/>
                <w:color w:val="000000"/>
                <w:lang w:eastAsia="es-BO"/>
              </w:rPr>
            </w:pPr>
          </w:p>
        </w:tc>
        <w:tc>
          <w:tcPr>
            <w:tcW w:w="1264" w:type="dxa"/>
            <w:tcBorders>
              <w:top w:val="nil"/>
              <w:left w:val="nil"/>
              <w:bottom w:val="single" w:sz="4" w:space="0" w:color="auto"/>
              <w:right w:val="single" w:sz="4" w:space="0" w:color="auto"/>
            </w:tcBorders>
            <w:noWrap/>
            <w:vAlign w:val="center"/>
          </w:tcPr>
          <w:p w:rsidR="004005DD" w:rsidRDefault="004005DD" w:rsidP="004005DD">
            <w:pPr>
              <w:spacing w:line="256" w:lineRule="auto"/>
              <w:jc w:val="right"/>
              <w:rPr>
                <w:rFonts w:ascii="Arial" w:hAnsi="Arial" w:cs="Arial"/>
                <w:color w:val="000000"/>
                <w:lang w:eastAsia="es-BO"/>
              </w:rPr>
            </w:pPr>
          </w:p>
        </w:tc>
      </w:tr>
      <w:tr w:rsidR="004005DD" w:rsidTr="004005DD">
        <w:trPr>
          <w:trHeight w:val="557"/>
        </w:trPr>
        <w:tc>
          <w:tcPr>
            <w:tcW w:w="640" w:type="dxa"/>
            <w:tcBorders>
              <w:top w:val="single" w:sz="4" w:space="0" w:color="auto"/>
              <w:left w:val="nil"/>
              <w:bottom w:val="nil"/>
              <w:right w:val="nil"/>
            </w:tcBorders>
            <w:noWrap/>
            <w:vAlign w:val="center"/>
            <w:hideMark/>
          </w:tcPr>
          <w:p w:rsidR="004005DD" w:rsidRDefault="004005DD" w:rsidP="004005DD">
            <w:pPr>
              <w:spacing w:line="256" w:lineRule="auto"/>
              <w:jc w:val="center"/>
              <w:rPr>
                <w:rFonts w:ascii="Arial" w:hAnsi="Arial" w:cs="Arial"/>
                <w:b/>
                <w:bCs/>
                <w:color w:val="000000"/>
                <w:lang w:eastAsia="es-BO"/>
              </w:rPr>
            </w:pPr>
            <w:r>
              <w:rPr>
                <w:rFonts w:ascii="Arial" w:hAnsi="Arial" w:cs="Arial"/>
                <w:b/>
                <w:bCs/>
                <w:color w:val="000000"/>
                <w:lang w:eastAsia="es-BO"/>
              </w:rPr>
              <w:t> </w:t>
            </w:r>
          </w:p>
        </w:tc>
        <w:tc>
          <w:tcPr>
            <w:tcW w:w="3880" w:type="dxa"/>
            <w:tcBorders>
              <w:top w:val="single" w:sz="4" w:space="0" w:color="auto"/>
              <w:left w:val="nil"/>
              <w:bottom w:val="nil"/>
              <w:right w:val="nil"/>
            </w:tcBorders>
            <w:vAlign w:val="center"/>
            <w:hideMark/>
          </w:tcPr>
          <w:p w:rsidR="004005DD" w:rsidRDefault="004005DD" w:rsidP="004005DD">
            <w:pPr>
              <w:spacing w:line="256" w:lineRule="auto"/>
              <w:rPr>
                <w:rFonts w:ascii="Arial" w:hAnsi="Arial" w:cs="Arial"/>
                <w:b/>
                <w:bCs/>
                <w:color w:val="000000"/>
                <w:lang w:eastAsia="es-BO"/>
              </w:rPr>
            </w:pPr>
            <w:r>
              <w:rPr>
                <w:rFonts w:ascii="Arial" w:hAnsi="Arial" w:cs="Arial"/>
                <w:b/>
                <w:bCs/>
                <w:color w:val="000000"/>
                <w:lang w:eastAsia="es-BO"/>
              </w:rPr>
              <w:t> </w:t>
            </w:r>
          </w:p>
        </w:tc>
        <w:tc>
          <w:tcPr>
            <w:tcW w:w="1020" w:type="dxa"/>
            <w:tcBorders>
              <w:top w:val="single" w:sz="4" w:space="0" w:color="auto"/>
              <w:left w:val="nil"/>
              <w:bottom w:val="nil"/>
              <w:right w:val="nil"/>
            </w:tcBorders>
            <w:noWrap/>
            <w:vAlign w:val="center"/>
            <w:hideMark/>
          </w:tcPr>
          <w:p w:rsidR="004005DD" w:rsidRDefault="004005DD" w:rsidP="004005DD">
            <w:pPr>
              <w:rPr>
                <w:rFonts w:ascii="Arial" w:hAnsi="Arial" w:cs="Arial"/>
                <w:b/>
                <w:bCs/>
                <w:color w:val="000000"/>
                <w:lang w:eastAsia="es-BO"/>
              </w:rPr>
            </w:pPr>
          </w:p>
        </w:tc>
        <w:tc>
          <w:tcPr>
            <w:tcW w:w="1120" w:type="dxa"/>
            <w:tcBorders>
              <w:top w:val="single" w:sz="4" w:space="0" w:color="auto"/>
              <w:left w:val="nil"/>
              <w:bottom w:val="nil"/>
              <w:right w:val="single" w:sz="4" w:space="0" w:color="auto"/>
            </w:tcBorders>
            <w:noWrap/>
            <w:vAlign w:val="center"/>
            <w:hideMark/>
          </w:tcPr>
          <w:p w:rsidR="004005DD" w:rsidRDefault="004005DD" w:rsidP="004005DD">
            <w:pPr>
              <w:spacing w:line="256" w:lineRule="auto"/>
              <w:rPr>
                <w:lang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4005DD" w:rsidRDefault="004005DD" w:rsidP="004005DD">
            <w:pPr>
              <w:spacing w:line="256" w:lineRule="auto"/>
              <w:jc w:val="right"/>
              <w:rPr>
                <w:rFonts w:ascii="Arial" w:hAnsi="Arial" w:cs="Arial"/>
                <w:b/>
                <w:bCs/>
                <w:color w:val="000000"/>
                <w:lang w:eastAsia="es-BO"/>
              </w:rPr>
            </w:pPr>
            <w:r>
              <w:rPr>
                <w:rFonts w:ascii="Arial" w:hAnsi="Arial" w:cs="Arial"/>
                <w:b/>
                <w:bCs/>
                <w:color w:val="000000"/>
                <w:lang w:eastAsia="es-BO"/>
              </w:rPr>
              <w:t>TOTAL</w:t>
            </w:r>
          </w:p>
        </w:tc>
        <w:tc>
          <w:tcPr>
            <w:tcW w:w="1264" w:type="dxa"/>
            <w:tcBorders>
              <w:top w:val="nil"/>
              <w:left w:val="nil"/>
              <w:bottom w:val="single" w:sz="4" w:space="0" w:color="auto"/>
              <w:right w:val="single" w:sz="4" w:space="0" w:color="auto"/>
            </w:tcBorders>
            <w:noWrap/>
            <w:vAlign w:val="center"/>
            <w:hideMark/>
          </w:tcPr>
          <w:p w:rsidR="004005DD" w:rsidRDefault="004005DD" w:rsidP="004005DD">
            <w:pPr>
              <w:rPr>
                <w:rFonts w:ascii="Arial" w:hAnsi="Arial" w:cs="Arial"/>
                <w:b/>
                <w:bCs/>
                <w:color w:val="000000"/>
                <w:lang w:eastAsia="es-BO"/>
              </w:rPr>
            </w:pPr>
          </w:p>
        </w:tc>
      </w:tr>
    </w:tbl>
    <w:p w:rsidR="004005DD" w:rsidRDefault="004005DD" w:rsidP="004005DD">
      <w:pPr>
        <w:spacing w:before="120" w:after="120"/>
        <w:jc w:val="both"/>
        <w:rPr>
          <w:rFonts w:ascii="Arial" w:hAnsi="Arial" w:cs="Arial"/>
          <w:lang w:val="es-ES_tradnl"/>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4005DD" w:rsidRDefault="004005DD" w:rsidP="004005DD">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4005DD" w:rsidRDefault="004005DD" w:rsidP="004005DD">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4005DD" w:rsidRDefault="004005DD" w:rsidP="004005DD">
      <w:pPr>
        <w:tabs>
          <w:tab w:val="num" w:pos="993"/>
        </w:tabs>
        <w:spacing w:before="120" w:after="120"/>
        <w:jc w:val="both"/>
        <w:rPr>
          <w:rFonts w:ascii="Arial" w:hAnsi="Arial" w:cs="Arial"/>
          <w:lang w:val="es-ES_tradnl"/>
        </w:rPr>
      </w:pPr>
      <w:r>
        <w:rPr>
          <w:rFonts w:ascii="Arial" w:hAnsi="Arial" w:cs="Arial"/>
          <w:lang w:val="es-ES_tradnl"/>
        </w:rPr>
        <w:lastRenderedPageBreak/>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4005DD" w:rsidRDefault="004005DD" w:rsidP="004005DD">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4005DD" w:rsidRDefault="004005DD" w:rsidP="004B702B">
      <w:pPr>
        <w:pStyle w:val="Prrafodelista"/>
        <w:numPr>
          <w:ilvl w:val="0"/>
          <w:numId w:val="39"/>
        </w:numPr>
        <w:tabs>
          <w:tab w:val="num" w:pos="993"/>
        </w:tabs>
        <w:spacing w:before="120" w:after="120"/>
        <w:contextualSpacing/>
        <w:jc w:val="both"/>
        <w:rPr>
          <w:rFonts w:ascii="Arial" w:hAnsi="Arial" w:cs="Arial"/>
          <w:lang w:val="es-ES_tradnl"/>
        </w:rPr>
      </w:pPr>
      <w:r>
        <w:rPr>
          <w:rFonts w:ascii="Arial" w:hAnsi="Arial" w:cs="Arial"/>
          <w:lang w:val="es-ES_tradnl"/>
        </w:rPr>
        <w:t>Solicitud de pago.</w:t>
      </w:r>
    </w:p>
    <w:p w:rsidR="004005DD" w:rsidRDefault="004005DD" w:rsidP="004B702B">
      <w:pPr>
        <w:pStyle w:val="Prrafodelista"/>
        <w:numPr>
          <w:ilvl w:val="0"/>
          <w:numId w:val="39"/>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4005DD" w:rsidRDefault="004005DD" w:rsidP="004B702B">
      <w:pPr>
        <w:pStyle w:val="Prrafodelista"/>
        <w:numPr>
          <w:ilvl w:val="0"/>
          <w:numId w:val="39"/>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4005DD" w:rsidRDefault="004005DD" w:rsidP="004B702B">
      <w:pPr>
        <w:pStyle w:val="Prrafodelista"/>
        <w:numPr>
          <w:ilvl w:val="0"/>
          <w:numId w:val="39"/>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4005DD" w:rsidRDefault="004005DD" w:rsidP="004B702B">
      <w:pPr>
        <w:pStyle w:val="Prrafodelista"/>
        <w:numPr>
          <w:ilvl w:val="0"/>
          <w:numId w:val="39"/>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4005DD" w:rsidRDefault="004005DD" w:rsidP="004005DD">
      <w:pPr>
        <w:spacing w:before="120" w:after="120"/>
        <w:jc w:val="both"/>
        <w:rPr>
          <w:rFonts w:ascii="Arial" w:hAnsi="Arial" w:cs="Arial"/>
          <w:b/>
          <w:iCs/>
          <w:u w:val="single"/>
        </w:rPr>
      </w:pPr>
      <w:r>
        <w:rPr>
          <w:rFonts w:ascii="Arial" w:hAnsi="Arial" w:cs="Arial"/>
          <w:b/>
          <w:iCs/>
          <w:u w:val="single"/>
        </w:rPr>
        <w:t>DÉCIMA PRIMERA.- (FACTURACIÓN)</w:t>
      </w:r>
    </w:p>
    <w:p w:rsidR="004005DD" w:rsidRDefault="004005DD" w:rsidP="004005DD">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4005DD" w:rsidRDefault="004005DD" w:rsidP="004005DD">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005DD" w:rsidRDefault="004005DD" w:rsidP="004005DD">
      <w:pPr>
        <w:spacing w:before="120" w:after="120"/>
        <w:ind w:right="-7"/>
        <w:jc w:val="both"/>
        <w:outlineLvl w:val="1"/>
        <w:rPr>
          <w:rFonts w:ascii="Arial" w:hAnsi="Arial" w:cs="Arial"/>
        </w:rPr>
      </w:pPr>
      <w:r>
        <w:rPr>
          <w:rFonts w:ascii="Arial" w:hAnsi="Arial" w:cs="Arial"/>
        </w:rPr>
        <w:t xml:space="preserve">Cualquier incumplimiento contractual en que incurra el </w:t>
      </w:r>
      <w:r>
        <w:rPr>
          <w:rFonts w:ascii="Arial" w:hAnsi="Arial" w:cs="Arial"/>
          <w:b/>
        </w:rPr>
        <w:t>PROVEEDOR</w:t>
      </w:r>
      <w:r>
        <w:rPr>
          <w:rFonts w:ascii="Arial" w:hAnsi="Arial" w:cs="Arial"/>
        </w:rPr>
        <w:t xml:space="preserve">, dará lugar a la ejecución de la boleta de garantía antes mencionada en favor de la </w:t>
      </w:r>
      <w:r>
        <w:rPr>
          <w:rFonts w:ascii="Arial" w:hAnsi="Arial" w:cs="Arial"/>
          <w:b/>
        </w:rPr>
        <w:t>ENTIDAD</w:t>
      </w:r>
      <w:r>
        <w:rPr>
          <w:rFonts w:ascii="Arial" w:hAnsi="Arial" w:cs="Arial"/>
        </w:rPr>
        <w:t xml:space="preserve"> a su sólo requerimiento, sin necesidad de ningún trámite o acción judicial.</w:t>
      </w:r>
    </w:p>
    <w:p w:rsidR="004005DD" w:rsidRDefault="004005DD" w:rsidP="004005DD">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4005DD" w:rsidRDefault="004005DD" w:rsidP="004005DD">
      <w:p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4005DD" w:rsidRDefault="004005DD" w:rsidP="004005DD">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o liquidación final, sin perjuicio de que </w:t>
      </w:r>
      <w:r>
        <w:rPr>
          <w:rFonts w:ascii="Arial" w:hAnsi="Arial" w:cs="Arial"/>
          <w:lang w:val="es-ES_tradnl"/>
        </w:rPr>
        <w:t xml:space="preserve">la </w:t>
      </w:r>
      <w:r>
        <w:rPr>
          <w:rFonts w:ascii="Arial" w:hAnsi="Arial" w:cs="Arial"/>
          <w:b/>
          <w:lang w:val="es-ES_tradnl"/>
        </w:rPr>
        <w:t>ENTIDAD</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005DD" w:rsidRDefault="004005DD" w:rsidP="004005DD">
      <w:pPr>
        <w:spacing w:before="120" w:after="120"/>
        <w:jc w:val="both"/>
        <w:rPr>
          <w:rFonts w:ascii="Arial" w:hAnsi="Arial" w:cs="Arial"/>
          <w:b/>
          <w:u w:val="single"/>
          <w:lang w:val="es-ES_tradnl"/>
        </w:rPr>
      </w:pPr>
      <w:r>
        <w:rPr>
          <w:rFonts w:ascii="Arial" w:hAnsi="Arial" w:cs="Arial"/>
          <w:b/>
          <w:u w:val="single"/>
        </w:rPr>
        <w:t>DÉCIMA CUARTA.- (NOTIFICACIONES)</w:t>
      </w:r>
    </w:p>
    <w:p w:rsidR="004005DD" w:rsidRDefault="004005DD" w:rsidP="004005DD">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Pr>
          <w:rFonts w:ascii="Arial" w:hAnsi="Arial" w:cs="Arial"/>
          <w:lang w:val="es-ES_tradnl"/>
        </w:rPr>
        <w:lastRenderedPageBreak/>
        <w:t>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4005DD" w:rsidTr="004005DD">
        <w:trPr>
          <w:trHeight w:val="237"/>
        </w:trPr>
        <w:tc>
          <w:tcPr>
            <w:tcW w:w="4511" w:type="dxa"/>
            <w:tcBorders>
              <w:top w:val="single" w:sz="4" w:space="0" w:color="auto"/>
              <w:left w:val="single" w:sz="4" w:space="0" w:color="auto"/>
              <w:bottom w:val="single" w:sz="4" w:space="0" w:color="auto"/>
              <w:right w:val="single" w:sz="4" w:space="0" w:color="auto"/>
            </w:tcBorders>
            <w:hideMark/>
          </w:tcPr>
          <w:p w:rsidR="004005DD" w:rsidRDefault="004005DD" w:rsidP="004005DD">
            <w:pPr>
              <w:widowControl w:val="0"/>
              <w:spacing w:line="256" w:lineRule="auto"/>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4005DD" w:rsidRDefault="004005DD" w:rsidP="004005DD">
            <w:pPr>
              <w:widowControl w:val="0"/>
              <w:spacing w:line="256" w:lineRule="auto"/>
              <w:ind w:left="180" w:hanging="180"/>
              <w:jc w:val="center"/>
              <w:rPr>
                <w:rFonts w:ascii="Arial" w:hAnsi="Arial" w:cs="Arial"/>
                <w:b/>
                <w:lang w:val="es-ES_tradnl"/>
              </w:rPr>
            </w:pPr>
            <w:r>
              <w:rPr>
                <w:rFonts w:ascii="Arial" w:hAnsi="Arial" w:cs="Arial"/>
                <w:b/>
                <w:lang w:val="es-ES_tradnl"/>
              </w:rPr>
              <w:t>CONTRATISTA</w:t>
            </w:r>
          </w:p>
        </w:tc>
      </w:tr>
      <w:tr w:rsidR="004005DD" w:rsidTr="004005DD">
        <w:trPr>
          <w:trHeight w:val="1505"/>
        </w:trPr>
        <w:tc>
          <w:tcPr>
            <w:tcW w:w="4511" w:type="dxa"/>
            <w:tcBorders>
              <w:top w:val="single" w:sz="4" w:space="0" w:color="auto"/>
              <w:left w:val="single" w:sz="4" w:space="0" w:color="auto"/>
              <w:bottom w:val="single" w:sz="4" w:space="0" w:color="auto"/>
              <w:right w:val="single" w:sz="4" w:space="0" w:color="auto"/>
            </w:tcBorders>
            <w:hideMark/>
          </w:tcPr>
          <w:p w:rsidR="004005DD" w:rsidRDefault="004005DD" w:rsidP="004005DD">
            <w:pPr>
              <w:widowControl w:val="0"/>
              <w:spacing w:line="256" w:lineRule="auto"/>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______________________</w:t>
            </w:r>
          </w:p>
          <w:p w:rsidR="004005DD" w:rsidRDefault="004005DD" w:rsidP="004005DD">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4005DD" w:rsidRDefault="004005DD" w:rsidP="004005DD">
            <w:pPr>
              <w:widowControl w:val="0"/>
              <w:spacing w:line="256" w:lineRule="auto"/>
              <w:ind w:left="180" w:hanging="180"/>
              <w:jc w:val="both"/>
              <w:rPr>
                <w:rFonts w:ascii="Arial" w:hAnsi="Arial" w:cs="Arial"/>
              </w:rPr>
            </w:pPr>
            <w:r>
              <w:rPr>
                <w:rFonts w:ascii="Arial" w:hAnsi="Arial" w:cs="Arial"/>
                <w:b/>
              </w:rPr>
              <w:t>N° Cel.:</w:t>
            </w:r>
            <w:r>
              <w:rPr>
                <w:rFonts w:ascii="Arial" w:hAnsi="Arial" w:cs="Arial"/>
              </w:rPr>
              <w:t xml:space="preserve"> _________________________</w:t>
            </w:r>
          </w:p>
          <w:p w:rsidR="004005DD" w:rsidRDefault="004005DD" w:rsidP="004005DD">
            <w:pPr>
              <w:widowControl w:val="0"/>
              <w:spacing w:line="256" w:lineRule="auto"/>
              <w:ind w:left="180" w:hanging="180"/>
              <w:jc w:val="both"/>
              <w:rPr>
                <w:rFonts w:ascii="Arial" w:hAnsi="Arial" w:cs="Arial"/>
              </w:rPr>
            </w:pPr>
            <w:r>
              <w:rPr>
                <w:rFonts w:ascii="Arial" w:hAnsi="Arial" w:cs="Arial"/>
                <w:b/>
              </w:rPr>
              <w:t>E-mail:</w:t>
            </w:r>
            <w:r>
              <w:rPr>
                <w:rFonts w:ascii="Arial" w:hAnsi="Arial" w:cs="Arial"/>
              </w:rPr>
              <w:t xml:space="preserve"> _________________________</w:t>
            </w:r>
          </w:p>
          <w:p w:rsidR="004005DD" w:rsidRDefault="004005DD" w:rsidP="004005DD">
            <w:pPr>
              <w:widowControl w:val="0"/>
              <w:spacing w:line="256" w:lineRule="auto"/>
              <w:ind w:left="180" w:hanging="180"/>
              <w:jc w:val="both"/>
              <w:rPr>
                <w:rFonts w:ascii="Arial" w:hAnsi="Arial" w:cs="Arial"/>
              </w:rPr>
            </w:pPr>
            <w:proofErr w:type="spellStart"/>
            <w:r>
              <w:rPr>
                <w:rFonts w:ascii="Arial" w:hAnsi="Arial" w:cs="Arial"/>
                <w:b/>
              </w:rPr>
              <w:t>Attn</w:t>
            </w:r>
            <w:proofErr w:type="spellEnd"/>
            <w:r>
              <w:rPr>
                <w:rFonts w:ascii="Arial" w:hAnsi="Arial" w:cs="Arial"/>
                <w:b/>
              </w:rPr>
              <w:t>.:</w:t>
            </w:r>
            <w:r>
              <w:rPr>
                <w:rFonts w:ascii="Arial" w:hAnsi="Arial" w:cs="Arial"/>
              </w:rPr>
              <w:t xml:space="preserve"> __________________________</w:t>
            </w:r>
          </w:p>
          <w:p w:rsidR="004005DD" w:rsidRDefault="004005DD" w:rsidP="004005DD">
            <w:pPr>
              <w:widowControl w:val="0"/>
              <w:spacing w:line="256" w:lineRule="auto"/>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4005DD" w:rsidRDefault="004005DD" w:rsidP="004005DD">
            <w:pPr>
              <w:widowControl w:val="0"/>
              <w:spacing w:line="256" w:lineRule="auto"/>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4005DD" w:rsidRDefault="004005DD" w:rsidP="004005DD">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4005DD" w:rsidRDefault="004005DD" w:rsidP="004005DD">
            <w:pPr>
              <w:autoSpaceDE w:val="0"/>
              <w:autoSpaceDN w:val="0"/>
              <w:adjustRightInd w:val="0"/>
              <w:spacing w:line="256" w:lineRule="auto"/>
              <w:ind w:left="180" w:hanging="180"/>
              <w:rPr>
                <w:rFonts w:ascii="Arial" w:hAnsi="Arial" w:cs="Arial"/>
              </w:rPr>
            </w:pPr>
            <w:r>
              <w:rPr>
                <w:rFonts w:ascii="Arial" w:hAnsi="Arial" w:cs="Arial"/>
                <w:b/>
              </w:rPr>
              <w:t>N° Cel.:</w:t>
            </w:r>
            <w:r>
              <w:rPr>
                <w:rFonts w:ascii="Arial" w:hAnsi="Arial" w:cs="Arial"/>
              </w:rPr>
              <w:t xml:space="preserve"> _________________________</w:t>
            </w:r>
          </w:p>
          <w:p w:rsidR="004005DD" w:rsidRDefault="004005DD" w:rsidP="004005DD">
            <w:pPr>
              <w:autoSpaceDE w:val="0"/>
              <w:autoSpaceDN w:val="0"/>
              <w:adjustRightInd w:val="0"/>
              <w:spacing w:line="256" w:lineRule="auto"/>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4005DD" w:rsidRDefault="004005DD" w:rsidP="004005DD">
            <w:pPr>
              <w:autoSpaceDE w:val="0"/>
              <w:autoSpaceDN w:val="0"/>
              <w:adjustRightInd w:val="0"/>
              <w:spacing w:line="256" w:lineRule="auto"/>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4005DD" w:rsidRDefault="004005DD" w:rsidP="004005DD">
            <w:pPr>
              <w:autoSpaceDE w:val="0"/>
              <w:autoSpaceDN w:val="0"/>
              <w:adjustRightInd w:val="0"/>
              <w:spacing w:line="256" w:lineRule="auto"/>
              <w:ind w:left="180" w:hanging="180"/>
              <w:rPr>
                <w:rFonts w:ascii="Arial" w:hAnsi="Arial" w:cs="Arial"/>
                <w:lang w:val="es-ES_tradnl"/>
              </w:rPr>
            </w:pPr>
            <w:r>
              <w:rPr>
                <w:rFonts w:ascii="Arial" w:hAnsi="Arial" w:cs="Arial"/>
                <w:lang w:val="es-ES_tradnl"/>
              </w:rPr>
              <w:t>___________ – Bolivia</w:t>
            </w:r>
          </w:p>
        </w:tc>
      </w:tr>
    </w:tbl>
    <w:p w:rsidR="004005DD" w:rsidRDefault="004005DD" w:rsidP="004005DD">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4005DD" w:rsidRDefault="004005DD" w:rsidP="004005DD">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4005DD" w:rsidRDefault="004005DD" w:rsidP="004005DD">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de </w:t>
      </w:r>
      <w:r>
        <w:rPr>
          <w:rFonts w:ascii="Arial" w:hAnsi="Arial" w:cs="Arial"/>
          <w:i/>
          <w:u w:val="single"/>
          <w:lang w:val="es-ES_tradnl"/>
        </w:rPr>
        <w:t>numeral (literal)</w:t>
      </w:r>
      <w:r>
        <w:rPr>
          <w:rFonts w:ascii="Arial" w:hAnsi="Arial" w:cs="Arial"/>
          <w:lang w:val="es-ES_tradnl"/>
        </w:rPr>
        <w:t xml:space="preserve"> días calendario, corriendo por su cuenta el transporte y lo que conlleve realizar el cambio. </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4005DD" w:rsidRDefault="004005DD" w:rsidP="004005DD">
      <w:pPr>
        <w:spacing w:before="120"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4005DD" w:rsidRDefault="004005DD" w:rsidP="004005DD">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4005DD" w:rsidRDefault="004005DD" w:rsidP="004005DD">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4005DD" w:rsidRDefault="004005DD" w:rsidP="004005DD">
      <w:pPr>
        <w:widowControl w:val="0"/>
        <w:tabs>
          <w:tab w:val="num" w:pos="720"/>
        </w:tabs>
        <w:spacing w:before="120"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4005DD" w:rsidRDefault="004005DD" w:rsidP="004005DD">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4005DD" w:rsidRDefault="004005DD" w:rsidP="004005DD">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4005DD" w:rsidRDefault="004005DD" w:rsidP="004005DD">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4005DD" w:rsidRDefault="004005DD" w:rsidP="004005DD">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4005DD" w:rsidRDefault="004005DD" w:rsidP="004005DD">
      <w:pPr>
        <w:spacing w:before="120" w:after="120"/>
        <w:jc w:val="both"/>
        <w:rPr>
          <w:rFonts w:ascii="Arial" w:hAnsi="Arial" w:cs="Arial"/>
        </w:rPr>
      </w:pP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4005DD" w:rsidRDefault="004005DD" w:rsidP="004B702B">
      <w:pPr>
        <w:numPr>
          <w:ilvl w:val="0"/>
          <w:numId w:val="41"/>
        </w:numPr>
        <w:spacing w:before="120"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Los sueldos pagados a los trabajadores deben obedecer como mínimo, a lo establecido en la Ley Aplicable.</w:t>
      </w:r>
    </w:p>
    <w:p w:rsidR="004005DD" w:rsidRDefault="004005DD" w:rsidP="004005DD">
      <w:pPr>
        <w:spacing w:before="120" w:after="120"/>
        <w:ind w:left="720"/>
        <w:jc w:val="both"/>
        <w:rPr>
          <w:rFonts w:ascii="Arial" w:hAnsi="Arial" w:cs="Arial"/>
        </w:rPr>
      </w:pPr>
      <w:r>
        <w:rPr>
          <w:rFonts w:ascii="Arial" w:hAnsi="Arial" w:cs="Arial"/>
        </w:rPr>
        <w:lastRenderedPageBreak/>
        <w:tab/>
      </w:r>
    </w:p>
    <w:p w:rsidR="004005DD" w:rsidRDefault="004005DD" w:rsidP="004B702B">
      <w:pPr>
        <w:numPr>
          <w:ilvl w:val="0"/>
          <w:numId w:val="40"/>
        </w:numPr>
        <w:spacing w:before="120"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4005DD" w:rsidRDefault="004005DD" w:rsidP="004005DD">
      <w:pPr>
        <w:spacing w:before="120" w:after="120"/>
        <w:jc w:val="both"/>
        <w:rPr>
          <w:rFonts w:ascii="Arial" w:hAnsi="Arial" w:cs="Arial"/>
        </w:rPr>
      </w:pPr>
      <w:r>
        <w:rPr>
          <w:rFonts w:ascii="Arial" w:hAnsi="Arial" w:cs="Arial"/>
        </w:rPr>
        <w:t>Las demás obligaciones y responsabilidades a su cargo que sin estar expresamente mencionadas, emerjan del presente Contrato.</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rsidR="004005DD" w:rsidRDefault="004005DD" w:rsidP="004005DD">
      <w:pPr>
        <w:spacing w:before="120"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4005DD" w:rsidRDefault="004005DD" w:rsidP="004005DD">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4005DD" w:rsidRDefault="004005DD" w:rsidP="004005DD">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4005DD" w:rsidRDefault="004005DD" w:rsidP="004005DD">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4005DD" w:rsidRDefault="004005DD" w:rsidP="004005DD">
      <w:pPr>
        <w:pStyle w:val="ss"/>
        <w:spacing w:before="120"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005DD" w:rsidRDefault="004005DD" w:rsidP="004005DD">
      <w:pPr>
        <w:spacing w:before="120" w:after="120"/>
        <w:jc w:val="both"/>
        <w:rPr>
          <w:rFonts w:ascii="Arial" w:hAnsi="Arial" w:cs="Arial"/>
          <w:lang w:val="es-ES_tradnl"/>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005DD" w:rsidRDefault="004005DD" w:rsidP="004005DD">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4005DD" w:rsidRDefault="004005DD" w:rsidP="004005DD">
      <w:pPr>
        <w:spacing w:before="120" w:after="120"/>
        <w:jc w:val="both"/>
        <w:rPr>
          <w:rFonts w:ascii="Arial" w:hAnsi="Arial" w:cs="Arial"/>
          <w:u w:val="single"/>
          <w:lang w:val="es-ES_tradnl"/>
        </w:rPr>
      </w:pPr>
      <w:r>
        <w:rPr>
          <w:rFonts w:ascii="Arial" w:hAnsi="Arial" w:cs="Arial"/>
          <w:b/>
          <w:u w:val="single"/>
          <w:lang w:val="es-ES_tradnl"/>
        </w:rPr>
        <w:t>VIGÉSIMA.- (SUBCONTRATOS)</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VIGÉSIMA PRIMERA.- (CONFIDENCIALIDAD)</w:t>
      </w:r>
    </w:p>
    <w:p w:rsidR="004005DD" w:rsidRDefault="004005DD" w:rsidP="004005DD">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El </w:t>
      </w:r>
      <w:r>
        <w:rPr>
          <w:rFonts w:ascii="Arial" w:hAnsi="Arial" w:cs="Arial"/>
          <w:b/>
          <w:bCs/>
        </w:rPr>
        <w:t>PROVEEDOR</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005DD" w:rsidRDefault="004005DD" w:rsidP="004005DD">
      <w:pPr>
        <w:shd w:val="clear" w:color="auto" w:fill="FFFFFF"/>
        <w:tabs>
          <w:tab w:val="left" w:pos="426"/>
        </w:tabs>
        <w:spacing w:before="120" w:after="120"/>
        <w:ind w:right="-6"/>
        <w:contextualSpacing/>
        <w:jc w:val="both"/>
        <w:rPr>
          <w:rFonts w:ascii="Arial" w:hAnsi="Arial" w:cs="Arial"/>
        </w:rPr>
      </w:pPr>
    </w:p>
    <w:p w:rsidR="004005DD" w:rsidRDefault="004005DD" w:rsidP="004005DD">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Las obligaciones que el </w:t>
      </w:r>
      <w:r>
        <w:rPr>
          <w:rFonts w:ascii="Arial" w:hAnsi="Arial" w:cs="Arial"/>
          <w:b/>
        </w:rPr>
        <w:t>PROVEEDOR</w:t>
      </w:r>
      <w:r>
        <w:rPr>
          <w:rFonts w:ascii="Arial" w:hAnsi="Arial" w:cs="Arial"/>
        </w:rPr>
        <w:t xml:space="preserve"> asume bajo este Contrato con relación a la confidencialidad, subsistirán una vez finalizado el Contrato.</w:t>
      </w:r>
    </w:p>
    <w:p w:rsidR="004005DD" w:rsidRDefault="004005DD" w:rsidP="004005DD">
      <w:pPr>
        <w:spacing w:before="120" w:after="120"/>
        <w:contextualSpacing/>
        <w:jc w:val="both"/>
        <w:rPr>
          <w:rFonts w:ascii="Arial" w:hAnsi="Arial" w:cs="Arial"/>
        </w:rPr>
      </w:pPr>
    </w:p>
    <w:p w:rsidR="004005DD" w:rsidRDefault="004005DD" w:rsidP="004005DD">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PROVEEDOR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PROVEEDOR</w:t>
      </w:r>
      <w:r>
        <w:rPr>
          <w:rFonts w:ascii="Arial" w:hAnsi="Arial" w:cs="Arial"/>
        </w:rPr>
        <w:t xml:space="preserve"> en virtud a la ejecución del presente Contrato, no pudiendo retener el </w:t>
      </w:r>
      <w:r>
        <w:rPr>
          <w:rFonts w:ascii="Arial" w:hAnsi="Arial" w:cs="Arial"/>
          <w:b/>
        </w:rPr>
        <w:t>PROVEEDOR</w:t>
      </w:r>
      <w:r>
        <w:rPr>
          <w:rFonts w:ascii="Arial" w:hAnsi="Arial" w:cs="Arial"/>
        </w:rPr>
        <w:t xml:space="preserve"> ninguna copia de los mismos, ya sean en papel o en formato electrónico o digital.</w:t>
      </w:r>
    </w:p>
    <w:p w:rsidR="004005DD" w:rsidRDefault="004005DD" w:rsidP="004005DD">
      <w:pPr>
        <w:shd w:val="clear" w:color="auto" w:fill="FFFFFF"/>
        <w:tabs>
          <w:tab w:val="left" w:pos="426"/>
        </w:tabs>
        <w:spacing w:before="120" w:after="120"/>
        <w:ind w:right="-6"/>
        <w:contextualSpacing/>
        <w:jc w:val="both"/>
        <w:rPr>
          <w:rFonts w:ascii="Arial" w:hAnsi="Arial" w:cs="Arial"/>
        </w:rPr>
      </w:pPr>
    </w:p>
    <w:p w:rsidR="004005DD" w:rsidRDefault="004005DD" w:rsidP="004005DD">
      <w:pPr>
        <w:shd w:val="clear" w:color="auto" w:fill="FFFFFF"/>
        <w:tabs>
          <w:tab w:val="left" w:pos="426"/>
        </w:tabs>
        <w:spacing w:before="120" w:after="120"/>
        <w:ind w:right="-6"/>
        <w:contextualSpacing/>
        <w:jc w:val="both"/>
        <w:rPr>
          <w:rFonts w:ascii="Arial" w:hAnsi="Arial" w:cs="Arial"/>
        </w:rPr>
      </w:pPr>
      <w:r>
        <w:rPr>
          <w:rFonts w:ascii="Arial" w:hAnsi="Arial" w:cs="Arial"/>
        </w:rPr>
        <w:t>El incumplimiento de la obligación de confidencialidad importara:</w:t>
      </w:r>
    </w:p>
    <w:p w:rsidR="004005DD" w:rsidRDefault="004005DD" w:rsidP="004B702B">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4005DD" w:rsidRDefault="004005DD" w:rsidP="004B702B">
      <w:pPr>
        <w:numPr>
          <w:ilvl w:val="0"/>
          <w:numId w:val="42"/>
        </w:numPr>
        <w:shd w:val="clear" w:color="auto" w:fill="FFFFFF"/>
        <w:tabs>
          <w:tab w:val="left" w:pos="426"/>
        </w:tabs>
        <w:spacing w:before="120" w:after="120"/>
        <w:ind w:right="-6"/>
        <w:jc w:val="both"/>
        <w:rPr>
          <w:rFonts w:ascii="Arial" w:hAnsi="Arial" w:cs="Arial"/>
        </w:rPr>
      </w:pPr>
      <w:r>
        <w:rPr>
          <w:rFonts w:ascii="Arial" w:hAnsi="Arial" w:cs="Arial"/>
        </w:rPr>
        <w:t>Responsabilidad por pérdida y daños.</w:t>
      </w:r>
    </w:p>
    <w:p w:rsidR="004005DD" w:rsidRDefault="004005DD" w:rsidP="004005DD">
      <w:pPr>
        <w:spacing w:before="120" w:after="120"/>
        <w:jc w:val="both"/>
        <w:rPr>
          <w:rFonts w:ascii="Arial" w:hAnsi="Arial" w:cs="Arial"/>
          <w:u w:val="single"/>
          <w:lang w:val="es-ES_tradnl"/>
        </w:rPr>
      </w:pPr>
      <w:r>
        <w:rPr>
          <w:rFonts w:ascii="Arial" w:hAnsi="Arial" w:cs="Arial"/>
          <w:b/>
          <w:u w:val="single"/>
          <w:lang w:val="es-ES_tradnl"/>
        </w:rPr>
        <w:t>VIGÉSIMA SEGUNDA.- (CAUSAS DE FUERZA MAYOR Y/O CASO FORTUITO)</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005DD" w:rsidRDefault="004005DD" w:rsidP="004005DD">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005DD" w:rsidRDefault="004005DD" w:rsidP="004005DD">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005DD" w:rsidRDefault="004005DD" w:rsidP="004005DD">
      <w:pPr>
        <w:spacing w:before="120" w:after="120"/>
        <w:ind w:left="567" w:hanging="567"/>
        <w:jc w:val="both"/>
        <w:rPr>
          <w:rFonts w:ascii="Arial" w:hAnsi="Arial" w:cs="Arial"/>
          <w:b/>
          <w:lang w:val="es-ES_tradnl"/>
        </w:rPr>
      </w:pPr>
      <w:r>
        <w:rPr>
          <w:rFonts w:ascii="Arial" w:hAnsi="Arial" w:cs="Arial"/>
          <w:b/>
          <w:lang w:val="es-ES_tradnl"/>
        </w:rPr>
        <w:t>22.1   Condiciones de Validez:</w:t>
      </w:r>
    </w:p>
    <w:p w:rsidR="004005DD" w:rsidRDefault="004005DD" w:rsidP="004005DD">
      <w:pPr>
        <w:spacing w:before="120"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005DD" w:rsidRDefault="004005DD" w:rsidP="004B702B">
      <w:pPr>
        <w:numPr>
          <w:ilvl w:val="0"/>
          <w:numId w:val="43"/>
        </w:numPr>
        <w:spacing w:before="120"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4005DD" w:rsidRDefault="004005DD" w:rsidP="004B702B">
      <w:pPr>
        <w:numPr>
          <w:ilvl w:val="0"/>
          <w:numId w:val="43"/>
        </w:numPr>
        <w:spacing w:before="120"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4005DD" w:rsidRDefault="004005DD" w:rsidP="004B702B">
      <w:pPr>
        <w:numPr>
          <w:ilvl w:val="0"/>
          <w:numId w:val="43"/>
        </w:numPr>
        <w:spacing w:before="120" w:after="120"/>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4005DD" w:rsidRDefault="004005DD" w:rsidP="004005DD">
      <w:pPr>
        <w:spacing w:before="120" w:after="120"/>
        <w:ind w:left="567" w:hanging="567"/>
        <w:jc w:val="both"/>
        <w:rPr>
          <w:rFonts w:ascii="Arial" w:hAnsi="Arial" w:cs="Arial"/>
          <w:b/>
          <w:lang w:val="es-ES_tradnl"/>
        </w:rPr>
      </w:pPr>
      <w:r>
        <w:rPr>
          <w:rFonts w:ascii="Arial" w:hAnsi="Arial" w:cs="Arial"/>
          <w:b/>
          <w:lang w:val="es-ES_tradnl"/>
        </w:rPr>
        <w:t>22.2   Cumplimiento ininterrumpido:</w:t>
      </w:r>
    </w:p>
    <w:p w:rsidR="004005DD" w:rsidRDefault="004005DD" w:rsidP="004005DD">
      <w:pPr>
        <w:spacing w:before="120" w:after="120"/>
        <w:jc w:val="both"/>
        <w:rPr>
          <w:rFonts w:ascii="Arial" w:hAnsi="Arial" w:cs="Arial"/>
          <w:lang w:val="es-ES_tradnl"/>
        </w:rPr>
      </w:pPr>
      <w:r>
        <w:rPr>
          <w:rFonts w:ascii="Arial" w:hAnsi="Arial" w:cs="Arial"/>
          <w:lang w:val="es-ES_tradnl"/>
        </w:rPr>
        <w:lastRenderedPageBreak/>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4005DD" w:rsidRDefault="004005DD" w:rsidP="004005DD">
      <w:pPr>
        <w:spacing w:before="120" w:after="120"/>
        <w:ind w:left="567" w:hanging="567"/>
        <w:jc w:val="both"/>
        <w:rPr>
          <w:rFonts w:ascii="Arial" w:hAnsi="Arial" w:cs="Arial"/>
          <w:b/>
          <w:lang w:val="es-ES_tradnl"/>
        </w:rPr>
      </w:pPr>
      <w:r>
        <w:rPr>
          <w:rFonts w:ascii="Arial" w:hAnsi="Arial" w:cs="Arial"/>
          <w:b/>
          <w:lang w:val="es-ES_tradnl"/>
        </w:rPr>
        <w:t>22.3   Prórrogas:</w:t>
      </w:r>
    </w:p>
    <w:p w:rsidR="004005DD" w:rsidRDefault="004005DD" w:rsidP="004005DD">
      <w:pPr>
        <w:spacing w:before="120"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005DD" w:rsidRDefault="004005DD" w:rsidP="004005DD">
      <w:pPr>
        <w:autoSpaceDE w:val="0"/>
        <w:autoSpaceDN w:val="0"/>
        <w:spacing w:before="120"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005DD" w:rsidRDefault="004005DD" w:rsidP="004005DD">
      <w:pPr>
        <w:spacing w:before="120" w:after="120"/>
        <w:jc w:val="both"/>
        <w:rPr>
          <w:rFonts w:ascii="Arial" w:hAnsi="Arial" w:cs="Arial"/>
        </w:rPr>
      </w:pPr>
      <w:r>
        <w:rPr>
          <w:rFonts w:ascii="Arial" w:hAnsi="Arial" w:cs="Arial"/>
        </w:rPr>
        <w:t xml:space="preserve">Si la razón impeditiva o sus causas perduraren por más de 10 (diez)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VIGÉSIMA TERCERA.- (TERMINACIÓN DEL CONTRATO)</w:t>
      </w:r>
    </w:p>
    <w:p w:rsidR="004005DD" w:rsidRDefault="004005DD" w:rsidP="004005DD">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rsidR="004005DD" w:rsidRDefault="004005DD" w:rsidP="004005DD">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4005DD" w:rsidRDefault="004005DD" w:rsidP="004005DD">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005DD" w:rsidRDefault="004005DD" w:rsidP="004005DD">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4005DD" w:rsidRDefault="004005DD" w:rsidP="004005DD">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4005DD" w:rsidRDefault="004005DD" w:rsidP="004005DD">
      <w:pPr>
        <w:spacing w:before="120"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4005DD" w:rsidRDefault="004005DD" w:rsidP="004005DD">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4005DD" w:rsidRDefault="004005DD" w:rsidP="004B702B">
      <w:pPr>
        <w:numPr>
          <w:ilvl w:val="0"/>
          <w:numId w:val="44"/>
        </w:numPr>
        <w:tabs>
          <w:tab w:val="num" w:pos="2427"/>
        </w:tabs>
        <w:spacing w:before="120" w:after="120"/>
        <w:ind w:left="2427" w:hanging="30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4005DD" w:rsidRDefault="004005DD" w:rsidP="004B702B">
      <w:pPr>
        <w:numPr>
          <w:ilvl w:val="0"/>
          <w:numId w:val="44"/>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4005DD" w:rsidRDefault="004005DD" w:rsidP="004B702B">
      <w:pPr>
        <w:numPr>
          <w:ilvl w:val="0"/>
          <w:numId w:val="44"/>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4005DD" w:rsidRDefault="004005DD" w:rsidP="004B702B">
      <w:pPr>
        <w:numPr>
          <w:ilvl w:val="0"/>
          <w:numId w:val="44"/>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4005DD" w:rsidRDefault="004005DD" w:rsidP="004B702B">
      <w:pPr>
        <w:numPr>
          <w:ilvl w:val="0"/>
          <w:numId w:val="44"/>
        </w:numPr>
        <w:tabs>
          <w:tab w:val="num" w:pos="2427"/>
        </w:tabs>
        <w:spacing w:before="120"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4005DD" w:rsidRDefault="004005DD" w:rsidP="004B702B">
      <w:pPr>
        <w:numPr>
          <w:ilvl w:val="0"/>
          <w:numId w:val="44"/>
        </w:numPr>
        <w:tabs>
          <w:tab w:val="num" w:pos="2427"/>
        </w:tabs>
        <w:spacing w:before="120" w:after="120"/>
        <w:ind w:left="2427" w:hanging="303"/>
        <w:jc w:val="both"/>
        <w:rPr>
          <w:rFonts w:ascii="Arial" w:hAnsi="Arial" w:cs="Arial"/>
          <w:lang w:val="es-ES_tradnl"/>
        </w:rPr>
      </w:pPr>
      <w:r>
        <w:rPr>
          <w:rFonts w:ascii="Arial" w:hAnsi="Arial" w:cs="Arial"/>
          <w:lang w:val="es-ES_tradnl"/>
        </w:rPr>
        <w:t>Por motivos de fuerza mayor o caso fortuito.</w:t>
      </w:r>
    </w:p>
    <w:p w:rsidR="004005DD" w:rsidRDefault="004005DD" w:rsidP="004B702B">
      <w:pPr>
        <w:numPr>
          <w:ilvl w:val="0"/>
          <w:numId w:val="44"/>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4005DD" w:rsidRDefault="004005DD" w:rsidP="004005DD">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4005DD" w:rsidRDefault="004005DD" w:rsidP="004005DD">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4005DD" w:rsidRDefault="004005DD" w:rsidP="004B702B">
      <w:pPr>
        <w:pStyle w:val="Prrafodelista"/>
        <w:numPr>
          <w:ilvl w:val="0"/>
          <w:numId w:val="45"/>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4005DD" w:rsidRDefault="004005DD" w:rsidP="004005DD">
      <w:pPr>
        <w:pStyle w:val="Prrafodelista"/>
        <w:spacing w:before="120" w:after="120"/>
        <w:ind w:left="2484"/>
        <w:jc w:val="both"/>
        <w:rPr>
          <w:rFonts w:ascii="Arial" w:hAnsi="Arial" w:cs="Arial"/>
          <w:lang w:val="es-ES_tradnl"/>
        </w:rPr>
      </w:pPr>
    </w:p>
    <w:p w:rsidR="004005DD" w:rsidRDefault="004005DD" w:rsidP="004B702B">
      <w:pPr>
        <w:pStyle w:val="Prrafodelista"/>
        <w:numPr>
          <w:ilvl w:val="0"/>
          <w:numId w:val="45"/>
        </w:numPr>
        <w:spacing w:before="120" w:after="120"/>
        <w:jc w:val="both"/>
        <w:rPr>
          <w:rFonts w:ascii="Arial" w:hAnsi="Arial" w:cs="Arial"/>
          <w:b/>
          <w:lang w:val="es-ES_tradnl"/>
        </w:rPr>
      </w:pPr>
      <w:r>
        <w:rPr>
          <w:rFonts w:ascii="Arial" w:hAnsi="Arial" w:cs="Arial"/>
          <w:lang w:val="es-ES_tradnl"/>
        </w:rPr>
        <w:lastRenderedPageBreak/>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4005DD" w:rsidRDefault="004005DD" w:rsidP="004005DD">
      <w:pPr>
        <w:pStyle w:val="Prrafodelista"/>
        <w:spacing w:before="120"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005DD" w:rsidRDefault="004005DD" w:rsidP="004005DD">
      <w:pPr>
        <w:pStyle w:val="Prrafodelista"/>
        <w:spacing w:before="120" w:after="120"/>
        <w:ind w:left="1996" w:hanging="1145"/>
        <w:jc w:val="both"/>
        <w:rPr>
          <w:rFonts w:ascii="Arial" w:hAnsi="Arial" w:cs="Arial"/>
          <w:color w:val="000000"/>
        </w:rPr>
      </w:pPr>
    </w:p>
    <w:p w:rsidR="004005DD" w:rsidRDefault="004005DD" w:rsidP="004005DD">
      <w:pPr>
        <w:pStyle w:val="Prrafodelista"/>
        <w:spacing w:before="120"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4005DD" w:rsidRDefault="004005DD" w:rsidP="004005DD">
      <w:pPr>
        <w:pStyle w:val="Prrafodelista"/>
        <w:spacing w:before="120" w:after="120"/>
        <w:ind w:left="1996" w:hanging="1145"/>
        <w:jc w:val="both"/>
        <w:rPr>
          <w:rFonts w:ascii="Arial" w:hAnsi="Arial" w:cs="Arial"/>
        </w:rPr>
      </w:pPr>
    </w:p>
    <w:p w:rsidR="004005DD" w:rsidRDefault="004005DD" w:rsidP="004B702B">
      <w:pPr>
        <w:pStyle w:val="Prrafodelista"/>
        <w:numPr>
          <w:ilvl w:val="2"/>
          <w:numId w:val="46"/>
        </w:numPr>
        <w:tabs>
          <w:tab w:val="left" w:pos="1985"/>
        </w:tabs>
        <w:spacing w:before="120"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4005DD" w:rsidRDefault="004005DD" w:rsidP="004005DD">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005DD" w:rsidRDefault="004005DD" w:rsidP="004005DD">
      <w:pPr>
        <w:spacing w:before="120"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005DD" w:rsidRDefault="004005DD" w:rsidP="004005DD">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005DD" w:rsidRDefault="004005DD" w:rsidP="004005DD">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4005DD" w:rsidRDefault="004005DD" w:rsidP="004005DD">
      <w:pPr>
        <w:tabs>
          <w:tab w:val="left" w:pos="567"/>
        </w:tabs>
        <w:spacing w:before="120"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4005DD" w:rsidRDefault="004005DD" w:rsidP="004005DD">
      <w:pPr>
        <w:tabs>
          <w:tab w:val="left" w:pos="567"/>
        </w:tabs>
        <w:spacing w:before="120"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4005DD" w:rsidRDefault="004005DD" w:rsidP="004005DD">
      <w:pPr>
        <w:spacing w:before="120" w:after="120"/>
        <w:jc w:val="both"/>
        <w:rPr>
          <w:rFonts w:ascii="Arial" w:hAnsi="Arial" w:cs="Arial"/>
          <w:b/>
          <w:u w:val="single"/>
        </w:rPr>
      </w:pPr>
      <w:r>
        <w:rPr>
          <w:rFonts w:ascii="Arial" w:hAnsi="Arial" w:cs="Arial"/>
          <w:b/>
          <w:u w:val="single"/>
        </w:rPr>
        <w:t>VIGÉSIMA CUARTA.- (CIERRE DE CONTRATO)</w:t>
      </w:r>
    </w:p>
    <w:p w:rsidR="004005DD" w:rsidRDefault="004005DD" w:rsidP="004005DD">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4005DD" w:rsidRDefault="004005DD" w:rsidP="004005DD">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4005DD" w:rsidRDefault="004005DD" w:rsidP="004005DD">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4005DD" w:rsidRDefault="004005DD" w:rsidP="004005DD">
      <w:pPr>
        <w:spacing w:before="120" w:after="120"/>
        <w:jc w:val="both"/>
        <w:rPr>
          <w:rFonts w:ascii="Arial" w:hAnsi="Arial" w:cs="Arial"/>
          <w:lang w:val="es-ES_tradnl"/>
        </w:rPr>
      </w:pPr>
      <w:r>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005DD" w:rsidRDefault="004005DD" w:rsidP="004005DD">
      <w:pPr>
        <w:spacing w:before="120"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005DD" w:rsidRDefault="004005DD" w:rsidP="004005DD">
      <w:pPr>
        <w:spacing w:before="120" w:after="120"/>
        <w:rPr>
          <w:rFonts w:ascii="Arial" w:hAnsi="Arial" w:cs="Arial"/>
          <w:i/>
          <w:u w:val="single"/>
          <w:lang w:val="es-ES_tradnl"/>
        </w:rPr>
      </w:pPr>
      <w:r>
        <w:rPr>
          <w:rFonts w:ascii="Arial" w:hAnsi="Arial" w:cs="Arial"/>
          <w:b/>
          <w:u w:val="single"/>
          <w:lang w:val="es-ES_tradnl"/>
        </w:rPr>
        <w:t>VIGÉSIMA SÉPTIMA.- (EMBALAJE)</w:t>
      </w:r>
    </w:p>
    <w:p w:rsidR="004005DD" w:rsidRDefault="004005DD" w:rsidP="004005DD">
      <w:pPr>
        <w:spacing w:before="120"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4005DD" w:rsidRDefault="004005DD" w:rsidP="004005DD">
      <w:pPr>
        <w:spacing w:before="120"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4005DD" w:rsidRDefault="004005DD" w:rsidP="004005DD">
      <w:pPr>
        <w:spacing w:after="120"/>
        <w:jc w:val="both"/>
        <w:rPr>
          <w:rFonts w:ascii="Arial" w:hAnsi="Arial" w:cs="Arial"/>
          <w:b/>
          <w:i/>
          <w:u w:val="single"/>
        </w:rPr>
      </w:pPr>
      <w:r>
        <w:rPr>
          <w:rFonts w:ascii="Arial" w:hAnsi="Arial" w:cs="Arial"/>
          <w:b/>
          <w:i/>
          <w:u w:val="single"/>
        </w:rPr>
        <w:t>INCLUIR LA SIGUIENTE CLÁUSULA EN CASO DE QUE CORRESPONDA:</w:t>
      </w:r>
    </w:p>
    <w:p w:rsidR="004005DD" w:rsidRDefault="004005DD" w:rsidP="004005DD">
      <w:pPr>
        <w:spacing w:after="120"/>
        <w:jc w:val="both"/>
        <w:rPr>
          <w:rFonts w:ascii="Arial" w:hAnsi="Arial" w:cs="Arial"/>
          <w:b/>
          <w:i/>
          <w:u w:val="single"/>
        </w:rPr>
      </w:pPr>
      <w:r>
        <w:rPr>
          <w:rFonts w:ascii="Arial" w:hAnsi="Arial" w:cs="Arial"/>
          <w:b/>
          <w:i/>
          <w:u w:val="single"/>
        </w:rPr>
        <w:t>(PROTOCOLIZACIÓN DEL CONTRATO)</w:t>
      </w:r>
    </w:p>
    <w:p w:rsidR="004005DD" w:rsidRDefault="004005DD" w:rsidP="004005DD">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4005DD" w:rsidRDefault="004005DD" w:rsidP="004005DD">
      <w:pPr>
        <w:spacing w:after="120"/>
        <w:jc w:val="both"/>
        <w:rPr>
          <w:rFonts w:ascii="Arial" w:hAnsi="Arial" w:cs="Arial"/>
          <w:i/>
        </w:rPr>
      </w:pPr>
      <w:r>
        <w:rPr>
          <w:rFonts w:ascii="Arial" w:hAnsi="Arial" w:cs="Arial"/>
          <w:i/>
        </w:rPr>
        <w:t>Esta protocolización contendrá los siguientes documentos:</w:t>
      </w:r>
    </w:p>
    <w:p w:rsidR="004005DD" w:rsidRDefault="004005DD" w:rsidP="004005DD">
      <w:pPr>
        <w:spacing w:after="120"/>
        <w:jc w:val="both"/>
        <w:rPr>
          <w:rFonts w:ascii="Arial" w:hAnsi="Arial" w:cs="Arial"/>
          <w:i/>
        </w:rPr>
      </w:pPr>
      <w:r>
        <w:rPr>
          <w:rFonts w:ascii="Arial" w:hAnsi="Arial" w:cs="Arial"/>
          <w:i/>
        </w:rPr>
        <w:t>Originales o fotocopias legalizadas de:</w:t>
      </w:r>
    </w:p>
    <w:p w:rsidR="004005DD" w:rsidRDefault="004005DD" w:rsidP="004B702B">
      <w:pPr>
        <w:numPr>
          <w:ilvl w:val="0"/>
          <w:numId w:val="47"/>
        </w:numPr>
        <w:ind w:left="1134" w:hanging="283"/>
        <w:jc w:val="both"/>
        <w:rPr>
          <w:rFonts w:ascii="Arial" w:hAnsi="Arial" w:cs="Arial"/>
          <w:i/>
        </w:rPr>
      </w:pPr>
      <w:r>
        <w:rPr>
          <w:rFonts w:ascii="Arial" w:hAnsi="Arial" w:cs="Arial"/>
          <w:i/>
        </w:rPr>
        <w:t xml:space="preserve">Testimonio del poder del representante legal referido en el Contrato. </w:t>
      </w:r>
    </w:p>
    <w:p w:rsidR="004005DD" w:rsidRDefault="004005DD" w:rsidP="004B702B">
      <w:pPr>
        <w:numPr>
          <w:ilvl w:val="0"/>
          <w:numId w:val="47"/>
        </w:numPr>
        <w:ind w:left="1134" w:hanging="283"/>
        <w:jc w:val="both"/>
        <w:rPr>
          <w:rFonts w:ascii="Arial" w:hAnsi="Arial" w:cs="Arial"/>
          <w:i/>
        </w:rPr>
      </w:pPr>
      <w:r>
        <w:rPr>
          <w:rFonts w:ascii="Arial" w:hAnsi="Arial" w:cs="Arial"/>
          <w:i/>
        </w:rPr>
        <w:t>Certificado de  matrícula de inscripción en FUNDEMPRESA.</w:t>
      </w:r>
    </w:p>
    <w:p w:rsidR="004005DD" w:rsidRDefault="004005DD" w:rsidP="004B702B">
      <w:pPr>
        <w:numPr>
          <w:ilvl w:val="0"/>
          <w:numId w:val="47"/>
        </w:numPr>
        <w:ind w:left="1134" w:hanging="283"/>
        <w:jc w:val="both"/>
        <w:rPr>
          <w:rFonts w:ascii="Arial" w:hAnsi="Arial" w:cs="Arial"/>
          <w:i/>
        </w:rPr>
      </w:pPr>
      <w:r>
        <w:rPr>
          <w:rFonts w:ascii="Arial" w:hAnsi="Arial" w:cs="Arial"/>
          <w:i/>
        </w:rPr>
        <w:t>Minuta del Contrato</w:t>
      </w:r>
    </w:p>
    <w:p w:rsidR="004005DD" w:rsidRDefault="004005DD" w:rsidP="004005DD">
      <w:pPr>
        <w:jc w:val="both"/>
        <w:rPr>
          <w:rFonts w:ascii="Arial" w:hAnsi="Arial" w:cs="Arial"/>
          <w:i/>
        </w:rPr>
      </w:pPr>
      <w:r>
        <w:rPr>
          <w:rFonts w:ascii="Arial" w:hAnsi="Arial" w:cs="Arial"/>
          <w:i/>
        </w:rPr>
        <w:t>Fotocopias simples de:</w:t>
      </w:r>
    </w:p>
    <w:p w:rsidR="004005DD" w:rsidRDefault="004005DD" w:rsidP="004B702B">
      <w:pPr>
        <w:numPr>
          <w:ilvl w:val="0"/>
          <w:numId w:val="47"/>
        </w:numPr>
        <w:ind w:left="1134" w:hanging="283"/>
        <w:jc w:val="both"/>
        <w:rPr>
          <w:rFonts w:ascii="Arial" w:hAnsi="Arial" w:cs="Arial"/>
          <w:i/>
        </w:rPr>
      </w:pPr>
      <w:r>
        <w:rPr>
          <w:rFonts w:ascii="Arial" w:hAnsi="Arial" w:cs="Arial"/>
          <w:i/>
        </w:rPr>
        <w:t>Cédula de identidad del representante legal.  </w:t>
      </w:r>
    </w:p>
    <w:p w:rsidR="004005DD" w:rsidRDefault="004005DD" w:rsidP="004B702B">
      <w:pPr>
        <w:numPr>
          <w:ilvl w:val="0"/>
          <w:numId w:val="47"/>
        </w:numPr>
        <w:ind w:left="1134" w:hanging="283"/>
        <w:jc w:val="both"/>
        <w:rPr>
          <w:rFonts w:ascii="Arial" w:hAnsi="Arial" w:cs="Arial"/>
          <w:i/>
        </w:rPr>
      </w:pPr>
      <w:r>
        <w:rPr>
          <w:rFonts w:ascii="Arial" w:hAnsi="Arial" w:cs="Arial"/>
          <w:i/>
        </w:rPr>
        <w:t xml:space="preserve">Escritura  de constitución de la empresa.  </w:t>
      </w:r>
    </w:p>
    <w:p w:rsidR="004005DD" w:rsidRDefault="004005DD" w:rsidP="004B702B">
      <w:pPr>
        <w:numPr>
          <w:ilvl w:val="0"/>
          <w:numId w:val="47"/>
        </w:numPr>
        <w:spacing w:after="120"/>
        <w:ind w:left="1134" w:hanging="283"/>
        <w:jc w:val="both"/>
        <w:rPr>
          <w:rFonts w:ascii="Arial" w:hAnsi="Arial" w:cs="Arial"/>
          <w:i/>
        </w:rPr>
      </w:pPr>
      <w:r>
        <w:rPr>
          <w:rFonts w:ascii="Arial" w:hAnsi="Arial" w:cs="Arial"/>
          <w:i/>
        </w:rPr>
        <w:t xml:space="preserve">Garantía de cumplimiento de contrato </w:t>
      </w:r>
    </w:p>
    <w:p w:rsidR="004005DD" w:rsidRDefault="004005DD" w:rsidP="004005DD">
      <w:pPr>
        <w:spacing w:after="120"/>
        <w:jc w:val="both"/>
        <w:rPr>
          <w:rFonts w:ascii="Arial" w:hAnsi="Arial" w:cs="Arial"/>
          <w:i/>
        </w:rPr>
      </w:pPr>
      <w:r>
        <w:rPr>
          <w:rFonts w:ascii="Arial" w:hAnsi="Arial" w:cs="Arial"/>
          <w:i/>
        </w:rPr>
        <w:t>En caso de que por cualquier circunstancia, el presente documento no fuese protocolizado, servirá a los efectos de Ley y de su cumplimiento, como documento suficiente a las Partes.</w:t>
      </w:r>
    </w:p>
    <w:p w:rsidR="004005DD" w:rsidRDefault="004005DD" w:rsidP="004005DD">
      <w:pPr>
        <w:spacing w:before="120" w:after="120"/>
        <w:jc w:val="both"/>
        <w:rPr>
          <w:rFonts w:ascii="Arial" w:hAnsi="Arial" w:cs="Arial"/>
          <w:b/>
          <w:u w:val="single"/>
          <w:lang w:val="es-ES_tradnl"/>
        </w:rPr>
      </w:pPr>
      <w:r>
        <w:rPr>
          <w:rFonts w:ascii="Arial" w:hAnsi="Arial" w:cs="Arial"/>
          <w:b/>
          <w:u w:val="single"/>
          <w:lang w:val="es-ES_tradnl"/>
        </w:rPr>
        <w:t>VIGÉSIMA OCTAVA.-  (ANTICORRUPCIÓN)</w:t>
      </w:r>
    </w:p>
    <w:p w:rsidR="004005DD" w:rsidRDefault="004005DD" w:rsidP="004005DD">
      <w:pPr>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4005DD" w:rsidRDefault="004005DD" w:rsidP="004005DD">
      <w:pPr>
        <w:spacing w:before="120" w:after="120" w:line="276" w:lineRule="auto"/>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4005DD" w:rsidRDefault="004005DD" w:rsidP="004005DD">
      <w:pPr>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4005DD" w:rsidRDefault="004005DD" w:rsidP="004005DD">
      <w:pPr>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4005DD" w:rsidRDefault="004005DD" w:rsidP="004005DD">
      <w:pPr>
        <w:spacing w:before="120" w:after="120"/>
        <w:jc w:val="both"/>
        <w:rPr>
          <w:rFonts w:ascii="Arial" w:hAnsi="Arial" w:cs="Arial"/>
          <w:lang w:val="es-ES_tradnl"/>
        </w:rPr>
      </w:pPr>
    </w:p>
    <w:p w:rsidR="004005DD" w:rsidRDefault="004005DD" w:rsidP="004005DD">
      <w:pPr>
        <w:spacing w:before="120" w:after="120"/>
        <w:jc w:val="both"/>
        <w:rPr>
          <w:rFonts w:ascii="Arial" w:hAnsi="Arial" w:cs="Arial"/>
          <w:lang w:val="es-ES_tradnl"/>
        </w:rPr>
      </w:pPr>
    </w:p>
    <w:p w:rsidR="004005DD" w:rsidRDefault="004005DD" w:rsidP="004005DD">
      <w:pPr>
        <w:spacing w:before="120" w:after="120"/>
        <w:jc w:val="both"/>
        <w:rPr>
          <w:rFonts w:ascii="Arial" w:hAnsi="Arial" w:cs="Arial"/>
          <w:lang w:val="es-ES_tradnl"/>
        </w:rPr>
      </w:pPr>
    </w:p>
    <w:tbl>
      <w:tblPr>
        <w:tblW w:w="0" w:type="auto"/>
        <w:tblLook w:val="04A0" w:firstRow="1" w:lastRow="0" w:firstColumn="1" w:lastColumn="0" w:noHBand="0" w:noVBand="1"/>
      </w:tblPr>
      <w:tblGrid>
        <w:gridCol w:w="4751"/>
        <w:gridCol w:w="4819"/>
      </w:tblGrid>
      <w:tr w:rsidR="004005DD" w:rsidTr="004005DD">
        <w:tc>
          <w:tcPr>
            <w:tcW w:w="4914" w:type="dxa"/>
            <w:hideMark/>
          </w:tcPr>
          <w:p w:rsidR="004005DD" w:rsidRDefault="004005DD" w:rsidP="004005DD">
            <w:pPr>
              <w:spacing w:line="256" w:lineRule="auto"/>
              <w:jc w:val="both"/>
              <w:rPr>
                <w:rFonts w:ascii="Arial" w:eastAsia="Calibri" w:hAnsi="Arial" w:cs="Arial"/>
              </w:rPr>
            </w:pPr>
            <w:r>
              <w:rPr>
                <w:rFonts w:ascii="Arial" w:eastAsia="Calibri" w:hAnsi="Arial" w:cs="Arial"/>
              </w:rPr>
              <w:t xml:space="preserve">         Lic. __________________</w:t>
            </w:r>
          </w:p>
        </w:tc>
        <w:tc>
          <w:tcPr>
            <w:tcW w:w="4914" w:type="dxa"/>
            <w:hideMark/>
          </w:tcPr>
          <w:p w:rsidR="004005DD" w:rsidRDefault="004005DD" w:rsidP="004005DD">
            <w:pPr>
              <w:spacing w:line="256" w:lineRule="auto"/>
              <w:jc w:val="both"/>
              <w:rPr>
                <w:rFonts w:ascii="Arial" w:eastAsia="Calibri" w:hAnsi="Arial" w:cs="Arial"/>
              </w:rPr>
            </w:pPr>
            <w:r>
              <w:rPr>
                <w:rFonts w:ascii="Arial" w:eastAsia="Calibri" w:hAnsi="Arial" w:cs="Arial"/>
              </w:rPr>
              <w:t xml:space="preserve">          Sr. ____________________________</w:t>
            </w:r>
          </w:p>
        </w:tc>
      </w:tr>
      <w:tr w:rsidR="004005DD" w:rsidTr="004005DD">
        <w:tc>
          <w:tcPr>
            <w:tcW w:w="4914" w:type="dxa"/>
            <w:hideMark/>
          </w:tcPr>
          <w:p w:rsidR="004005DD" w:rsidRDefault="004005DD" w:rsidP="004005DD">
            <w:pPr>
              <w:spacing w:line="256" w:lineRule="auto"/>
              <w:jc w:val="both"/>
              <w:rPr>
                <w:rFonts w:ascii="Arial" w:eastAsia="Calibri" w:hAnsi="Arial" w:cs="Arial"/>
                <w:i/>
              </w:rPr>
            </w:pPr>
            <w:r>
              <w:rPr>
                <w:rFonts w:ascii="Arial" w:eastAsia="Calibri" w:hAnsi="Arial" w:cs="Arial"/>
                <w:i/>
              </w:rPr>
              <w:t xml:space="preserve">                       cargo</w:t>
            </w:r>
          </w:p>
          <w:p w:rsidR="004005DD" w:rsidRDefault="004005DD" w:rsidP="004005DD">
            <w:pPr>
              <w:spacing w:line="256" w:lineRule="auto"/>
              <w:jc w:val="both"/>
              <w:rPr>
                <w:rFonts w:ascii="Arial" w:eastAsia="Calibri" w:hAnsi="Arial" w:cs="Arial"/>
                <w:b/>
              </w:rPr>
            </w:pPr>
            <w:r>
              <w:rPr>
                <w:rFonts w:ascii="Arial" w:eastAsia="Calibri" w:hAnsi="Arial" w:cs="Arial"/>
                <w:b/>
              </w:rPr>
              <w:t>YPFB</w:t>
            </w:r>
          </w:p>
          <w:p w:rsidR="004005DD" w:rsidRDefault="004005DD" w:rsidP="004005DD">
            <w:pPr>
              <w:spacing w:line="256" w:lineRule="auto"/>
              <w:rPr>
                <w:rFonts w:ascii="Arial" w:eastAsia="Calibri" w:hAnsi="Arial" w:cs="Arial"/>
                <w:b/>
              </w:rPr>
            </w:pPr>
            <w:r>
              <w:rPr>
                <w:rFonts w:ascii="Arial" w:eastAsia="Calibri" w:hAnsi="Arial" w:cs="Arial"/>
                <w:b/>
              </w:rPr>
              <w:t>ENTIDAD</w:t>
            </w:r>
          </w:p>
        </w:tc>
        <w:tc>
          <w:tcPr>
            <w:tcW w:w="4914" w:type="dxa"/>
            <w:hideMark/>
          </w:tcPr>
          <w:p w:rsidR="004005DD" w:rsidRDefault="004005DD" w:rsidP="004005DD">
            <w:pPr>
              <w:spacing w:line="256" w:lineRule="auto"/>
              <w:jc w:val="both"/>
              <w:rPr>
                <w:rFonts w:ascii="Arial" w:eastAsia="Calibri" w:hAnsi="Arial" w:cs="Arial"/>
                <w:i/>
              </w:rPr>
            </w:pPr>
            <w:r>
              <w:rPr>
                <w:rFonts w:ascii="Arial" w:eastAsia="Calibri" w:hAnsi="Arial" w:cs="Arial"/>
                <w:i/>
              </w:rPr>
              <w:t xml:space="preserve">                         Nombre empresa</w:t>
            </w:r>
          </w:p>
          <w:p w:rsidR="004005DD" w:rsidRDefault="004005DD" w:rsidP="004005DD">
            <w:pPr>
              <w:spacing w:line="256" w:lineRule="auto"/>
              <w:jc w:val="both"/>
              <w:rPr>
                <w:rFonts w:ascii="Arial" w:eastAsia="Calibri" w:hAnsi="Arial" w:cs="Arial"/>
                <w:b/>
              </w:rPr>
            </w:pPr>
            <w:r>
              <w:rPr>
                <w:rFonts w:ascii="Arial" w:eastAsia="Calibri" w:hAnsi="Arial" w:cs="Arial"/>
                <w:b/>
              </w:rPr>
              <w:t>PROVEEDOR</w:t>
            </w:r>
          </w:p>
        </w:tc>
      </w:tr>
    </w:tbl>
    <w:p w:rsidR="004005DD" w:rsidRDefault="004005DD" w:rsidP="004005DD">
      <w:pPr>
        <w:jc w:val="right"/>
        <w:rPr>
          <w:rFonts w:ascii="Calibri" w:hAnsi="Calibri" w:cs="Calibri"/>
          <w:b/>
          <w:sz w:val="18"/>
          <w:szCs w:val="18"/>
        </w:rPr>
      </w:pPr>
    </w:p>
    <w:p w:rsidR="004005DD" w:rsidRDefault="004005DD" w:rsidP="004005DD"/>
    <w:p w:rsidR="004005DD" w:rsidRDefault="004005DD" w:rsidP="004005DD"/>
    <w:p w:rsidR="00E67D9E" w:rsidRDefault="00E67D9E"/>
    <w:sectPr w:rsidR="00E67D9E" w:rsidSect="00E67D9E">
      <w:headerReference w:type="default" r:id="rId21"/>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90B" w:rsidRDefault="003D390B">
      <w:r>
        <w:separator/>
      </w:r>
    </w:p>
  </w:endnote>
  <w:endnote w:type="continuationSeparator" w:id="0">
    <w:p w:rsidR="003D390B" w:rsidRDefault="003D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0B" w:rsidRDefault="003D390B" w:rsidP="00E67D9E">
    <w:pPr>
      <w:pStyle w:val="Piedepgina"/>
      <w:tabs>
        <w:tab w:val="clear" w:pos="4419"/>
        <w:tab w:val="clear" w:pos="8838"/>
        <w:tab w:val="left" w:pos="2145"/>
      </w:tabs>
    </w:pPr>
  </w:p>
  <w:p w:rsidR="003D390B" w:rsidRDefault="003D390B" w:rsidP="00E67D9E">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90B" w:rsidRDefault="003D390B">
      <w:r>
        <w:separator/>
      </w:r>
    </w:p>
  </w:footnote>
  <w:footnote w:type="continuationSeparator" w:id="0">
    <w:p w:rsidR="003D390B" w:rsidRDefault="003D3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90B" w:rsidRPr="00800F2B" w:rsidRDefault="003D390B" w:rsidP="00E67D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45"/>
    <w:multiLevelType w:val="singleLevel"/>
    <w:tmpl w:val="400A0017"/>
    <w:lvl w:ilvl="0">
      <w:start w:val="1"/>
      <w:numFmt w:val="lowerLetter"/>
      <w:lvlText w:val="%1)"/>
      <w:lvlJc w:val="left"/>
      <w:pPr>
        <w:ind w:left="1944" w:hanging="360"/>
      </w:pPr>
    </w:lvl>
  </w:abstractNum>
  <w:abstractNum w:abstractNumId="1">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1D08FD60"/>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058E54CE">
      <w:start w:val="1"/>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1F71A8"/>
    <w:multiLevelType w:val="hybridMultilevel"/>
    <w:tmpl w:val="37D095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4C1D17"/>
    <w:multiLevelType w:val="hybridMultilevel"/>
    <w:tmpl w:val="45566AD0"/>
    <w:lvl w:ilvl="0" w:tplc="058E54CE">
      <w:start w:val="1"/>
      <w:numFmt w:val="decimal"/>
      <w:lvlText w:val="%1."/>
      <w:lvlJc w:val="left"/>
      <w:pPr>
        <w:ind w:left="25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C0E74E9"/>
    <w:multiLevelType w:val="hybridMultilevel"/>
    <w:tmpl w:val="44AA791C"/>
    <w:lvl w:ilvl="0" w:tplc="BA886BBA">
      <w:start w:val="2"/>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4E1960"/>
    <w:multiLevelType w:val="hybridMultilevel"/>
    <w:tmpl w:val="6F2A16A0"/>
    <w:lvl w:ilvl="0" w:tplc="F4200F88">
      <w:start w:val="1"/>
      <w:numFmt w:val="decimal"/>
      <w:lvlText w:val="%1."/>
      <w:lvlJc w:val="left"/>
      <w:pPr>
        <w:ind w:left="25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8904CD2"/>
    <w:multiLevelType w:val="hybridMultilevel"/>
    <w:tmpl w:val="A8CC47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BC0168C"/>
    <w:multiLevelType w:val="hybridMultilevel"/>
    <w:tmpl w:val="7310AB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3EF1F5E"/>
    <w:multiLevelType w:val="hybridMultilevel"/>
    <w:tmpl w:val="3D96252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5870195F"/>
    <w:multiLevelType w:val="singleLevel"/>
    <w:tmpl w:val="38C2B268"/>
    <w:lvl w:ilvl="0">
      <w:numFmt w:val="decimal"/>
      <w:pStyle w:val="Ttulo9"/>
      <w:lvlText w:val=""/>
      <w:lvlJc w:val="left"/>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596B2244"/>
    <w:multiLevelType w:val="hybridMultilevel"/>
    <w:tmpl w:val="72E2B16A"/>
    <w:lvl w:ilvl="0" w:tplc="0C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8">
    <w:nsid w:val="622874A3"/>
    <w:multiLevelType w:val="hybridMultilevel"/>
    <w:tmpl w:val="A21A54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235592B"/>
    <w:multiLevelType w:val="hybridMultilevel"/>
    <w:tmpl w:val="0890EB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4FC5DBD"/>
    <w:multiLevelType w:val="hybridMultilevel"/>
    <w:tmpl w:val="AF3E7C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nsid w:val="6CD91D1A"/>
    <w:multiLevelType w:val="hybridMultilevel"/>
    <w:tmpl w:val="186E8B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40536A1"/>
    <w:multiLevelType w:val="hybridMultilevel"/>
    <w:tmpl w:val="D9426F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3"/>
  </w:num>
  <w:num w:numId="4">
    <w:abstractNumId w:val="6"/>
  </w:num>
  <w:num w:numId="5">
    <w:abstractNumId w:val="30"/>
  </w:num>
  <w:num w:numId="6">
    <w:abstractNumId w:val="25"/>
  </w:num>
  <w:num w:numId="7">
    <w:abstractNumId w:val="14"/>
  </w:num>
  <w:num w:numId="8">
    <w:abstractNumId w:val="47"/>
  </w:num>
  <w:num w:numId="9">
    <w:abstractNumId w:val="31"/>
  </w:num>
  <w:num w:numId="10">
    <w:abstractNumId w:val="43"/>
  </w:num>
  <w:num w:numId="11">
    <w:abstractNumId w:val="27"/>
  </w:num>
  <w:num w:numId="12">
    <w:abstractNumId w:val="41"/>
  </w:num>
  <w:num w:numId="13">
    <w:abstractNumId w:val="21"/>
  </w:num>
  <w:num w:numId="14">
    <w:abstractNumId w:val="17"/>
  </w:num>
  <w:num w:numId="15">
    <w:abstractNumId w:val="46"/>
  </w:num>
  <w:num w:numId="16">
    <w:abstractNumId w:val="2"/>
  </w:num>
  <w:num w:numId="17">
    <w:abstractNumId w:val="20"/>
  </w:num>
  <w:num w:numId="18">
    <w:abstractNumId w:val="28"/>
  </w:num>
  <w:num w:numId="19">
    <w:abstractNumId w:val="16"/>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4"/>
  </w:num>
  <w:num w:numId="25">
    <w:abstractNumId w:val="24"/>
  </w:num>
  <w:num w:numId="26">
    <w:abstractNumId w:val="35"/>
  </w:num>
  <w:num w:numId="27">
    <w:abstractNumId w:val="40"/>
  </w:num>
  <w:num w:numId="28">
    <w:abstractNumId w:val="42"/>
  </w:num>
  <w:num w:numId="29">
    <w:abstractNumId w:val="44"/>
  </w:num>
  <w:num w:numId="30">
    <w:abstractNumId w:val="7"/>
  </w:num>
  <w:num w:numId="31">
    <w:abstractNumId w:val="38"/>
  </w:num>
  <w:num w:numId="32">
    <w:abstractNumId w:val="23"/>
  </w:num>
  <w:num w:numId="33">
    <w:abstractNumId w:val="9"/>
  </w:num>
  <w:num w:numId="34">
    <w:abstractNumId w:val="26"/>
  </w:num>
  <w:num w:numId="35">
    <w:abstractNumId w:val="15"/>
  </w:num>
  <w:num w:numId="36">
    <w:abstractNumId w:val="39"/>
  </w:num>
  <w:num w:numId="37">
    <w:abstractNumId w:val="1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5"/>
    <w:lvlOverride w:ilvl="0">
      <w:startOverride w:val="1"/>
    </w:lvlOverride>
    <w:lvlOverride w:ilvl="1"/>
    <w:lvlOverride w:ilvl="2"/>
    <w:lvlOverride w:ilvl="3"/>
    <w:lvlOverride w:ilvl="4"/>
    <w:lvlOverride w:ilvl="5"/>
    <w:lvlOverride w:ilvl="6"/>
    <w:lvlOverride w:ilvl="7"/>
    <w:lvlOverride w:ilvl="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B32"/>
    <w:rsid w:val="00035D30"/>
    <w:rsid w:val="000F320D"/>
    <w:rsid w:val="001A42AD"/>
    <w:rsid w:val="00257D91"/>
    <w:rsid w:val="00286DD4"/>
    <w:rsid w:val="002C0D45"/>
    <w:rsid w:val="00356B56"/>
    <w:rsid w:val="00396A94"/>
    <w:rsid w:val="00397BA7"/>
    <w:rsid w:val="003C6822"/>
    <w:rsid w:val="003D390B"/>
    <w:rsid w:val="004005DD"/>
    <w:rsid w:val="00425FE6"/>
    <w:rsid w:val="00436015"/>
    <w:rsid w:val="004B702B"/>
    <w:rsid w:val="004F0B32"/>
    <w:rsid w:val="004F374A"/>
    <w:rsid w:val="00603198"/>
    <w:rsid w:val="006E5780"/>
    <w:rsid w:val="00706490"/>
    <w:rsid w:val="007672CE"/>
    <w:rsid w:val="007C3B91"/>
    <w:rsid w:val="00816978"/>
    <w:rsid w:val="0082610F"/>
    <w:rsid w:val="0082722C"/>
    <w:rsid w:val="008404D8"/>
    <w:rsid w:val="008B676E"/>
    <w:rsid w:val="00960C26"/>
    <w:rsid w:val="00A12B5D"/>
    <w:rsid w:val="00A227B7"/>
    <w:rsid w:val="00A81439"/>
    <w:rsid w:val="00B20451"/>
    <w:rsid w:val="00B96A50"/>
    <w:rsid w:val="00C12FD3"/>
    <w:rsid w:val="00C61AEF"/>
    <w:rsid w:val="00C67430"/>
    <w:rsid w:val="00DA5D19"/>
    <w:rsid w:val="00E21E9D"/>
    <w:rsid w:val="00E67D9E"/>
    <w:rsid w:val="00E93EEA"/>
    <w:rsid w:val="00ED7B4B"/>
    <w:rsid w:val="00F95AF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32"/>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4F0B32"/>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4F0B32"/>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4F0B32"/>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4F0B32"/>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4F0B32"/>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4F0B32"/>
    <w:pPr>
      <w:keepNext/>
      <w:numPr>
        <w:numId w:val="4"/>
      </w:numPr>
      <w:jc w:val="center"/>
      <w:outlineLvl w:val="5"/>
    </w:pPr>
    <w:rPr>
      <w:b/>
      <w:lang w:val="x-none"/>
    </w:rPr>
  </w:style>
  <w:style w:type="paragraph" w:styleId="Ttulo7">
    <w:name w:val="heading 7"/>
    <w:basedOn w:val="Normal"/>
    <w:next w:val="Normal"/>
    <w:link w:val="Ttulo7Car"/>
    <w:qFormat/>
    <w:rsid w:val="004F0B32"/>
    <w:pPr>
      <w:spacing w:before="240" w:after="60"/>
      <w:outlineLvl w:val="6"/>
    </w:pPr>
    <w:rPr>
      <w:sz w:val="24"/>
      <w:szCs w:val="24"/>
      <w:lang w:val="x-none"/>
    </w:rPr>
  </w:style>
  <w:style w:type="paragraph" w:styleId="Ttulo8">
    <w:name w:val="heading 8"/>
    <w:basedOn w:val="Normal"/>
    <w:next w:val="Normal"/>
    <w:link w:val="Ttulo8Car"/>
    <w:qFormat/>
    <w:rsid w:val="004F0B32"/>
    <w:pPr>
      <w:keepNext/>
      <w:jc w:val="center"/>
      <w:outlineLvl w:val="7"/>
    </w:pPr>
    <w:rPr>
      <w:rFonts w:ascii="Tahoma" w:hAnsi="Tahoma"/>
      <w:b/>
      <w:u w:val="single"/>
      <w:lang w:val="es-MX"/>
    </w:rPr>
  </w:style>
  <w:style w:type="paragraph" w:styleId="Ttulo9">
    <w:name w:val="heading 9"/>
    <w:basedOn w:val="Normal"/>
    <w:next w:val="Normal"/>
    <w:link w:val="Ttulo9Car"/>
    <w:qFormat/>
    <w:rsid w:val="004F0B32"/>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F0B3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F0B32"/>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F0B32"/>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F0B32"/>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F0B3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F0B32"/>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F0B3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F0B3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F0B32"/>
    <w:rPr>
      <w:rFonts w:ascii="Tahoma" w:eastAsia="Times New Roman" w:hAnsi="Tahoma" w:cs="Times New Roman"/>
      <w:sz w:val="28"/>
      <w:szCs w:val="20"/>
      <w:lang w:val="x-none"/>
    </w:rPr>
  </w:style>
  <w:style w:type="paragraph" w:customStyle="1" w:styleId="1301Autolist">
    <w:name w:val="13.01 Autolist"/>
    <w:basedOn w:val="Normal"/>
    <w:next w:val="Normal"/>
    <w:rsid w:val="004F0B3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4F0B32"/>
    <w:pPr>
      <w:tabs>
        <w:tab w:val="num" w:pos="1584"/>
      </w:tabs>
      <w:ind w:left="1584" w:hanging="432"/>
    </w:pPr>
  </w:style>
  <w:style w:type="paragraph" w:customStyle="1" w:styleId="aparagraphs">
    <w:name w:val="(a) paragraphs"/>
    <w:next w:val="Normal"/>
    <w:rsid w:val="004F0B3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F0B32"/>
    <w:pPr>
      <w:spacing w:after="120"/>
      <w:ind w:left="283"/>
    </w:pPr>
  </w:style>
  <w:style w:type="character" w:customStyle="1" w:styleId="SangradetextonormalCar">
    <w:name w:val="Sangría de texto normal Car"/>
    <w:basedOn w:val="Fuentedeprrafopredeter"/>
    <w:link w:val="Sangradetextonormal"/>
    <w:rsid w:val="004F0B32"/>
    <w:rPr>
      <w:rFonts w:ascii="Times New Roman" w:eastAsia="Times New Roman" w:hAnsi="Times New Roman" w:cs="Times New Roman"/>
      <w:sz w:val="20"/>
      <w:szCs w:val="20"/>
      <w:lang w:val="es-ES"/>
    </w:rPr>
  </w:style>
  <w:style w:type="paragraph" w:styleId="Ttulo">
    <w:name w:val="Title"/>
    <w:basedOn w:val="Normal"/>
    <w:link w:val="TtuloCar"/>
    <w:qFormat/>
    <w:rsid w:val="004F0B32"/>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4F0B32"/>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4F0B3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4F0B32"/>
    <w:rPr>
      <w:rFonts w:ascii="Tms Rmn" w:eastAsia="Times New Roman" w:hAnsi="Tms Rmn" w:cs="Times New Roman"/>
      <w:sz w:val="20"/>
      <w:szCs w:val="20"/>
      <w:lang w:val="en-US"/>
    </w:rPr>
  </w:style>
  <w:style w:type="paragraph" w:styleId="Textoindependiente2">
    <w:name w:val="Body Text 2"/>
    <w:basedOn w:val="Normal"/>
    <w:link w:val="Textoindependiente2Car"/>
    <w:rsid w:val="004F0B3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F0B32"/>
    <w:rPr>
      <w:rFonts w:ascii="Tms Rmn" w:eastAsia="Times New Roman" w:hAnsi="Tms Rmn" w:cs="Times New Roman"/>
      <w:sz w:val="20"/>
      <w:szCs w:val="20"/>
      <w:lang w:val="en-US" w:eastAsia="es-BO"/>
    </w:rPr>
  </w:style>
  <w:style w:type="paragraph" w:styleId="Listaconvietas2">
    <w:name w:val="List Bullet 2"/>
    <w:basedOn w:val="Normal"/>
    <w:autoRedefine/>
    <w:rsid w:val="004F0B32"/>
    <w:pPr>
      <w:tabs>
        <w:tab w:val="num" w:pos="643"/>
      </w:tabs>
      <w:ind w:left="643" w:hanging="360"/>
    </w:pPr>
    <w:rPr>
      <w:sz w:val="24"/>
      <w:szCs w:val="24"/>
      <w:lang w:eastAsia="es-ES"/>
    </w:rPr>
  </w:style>
  <w:style w:type="paragraph" w:styleId="Listaconvietas4">
    <w:name w:val="List Bullet 4"/>
    <w:basedOn w:val="Normal"/>
    <w:autoRedefine/>
    <w:rsid w:val="004F0B32"/>
    <w:pPr>
      <w:tabs>
        <w:tab w:val="num" w:pos="1209"/>
      </w:tabs>
      <w:ind w:left="1209" w:hanging="360"/>
    </w:pPr>
    <w:rPr>
      <w:sz w:val="24"/>
      <w:szCs w:val="24"/>
      <w:lang w:eastAsia="es-ES"/>
    </w:rPr>
  </w:style>
  <w:style w:type="paragraph" w:styleId="Textodebloque">
    <w:name w:val="Block Text"/>
    <w:basedOn w:val="Normal"/>
    <w:rsid w:val="004F0B32"/>
    <w:pPr>
      <w:ind w:left="1276" w:right="931"/>
      <w:jc w:val="center"/>
    </w:pPr>
    <w:rPr>
      <w:sz w:val="22"/>
    </w:rPr>
  </w:style>
  <w:style w:type="paragraph" w:styleId="Encabezado">
    <w:name w:val="header"/>
    <w:aliases w:val="encabezado,Encabezado Linea 1"/>
    <w:basedOn w:val="Normal"/>
    <w:link w:val="EncabezadoCar"/>
    <w:uiPriority w:val="99"/>
    <w:rsid w:val="004F0B32"/>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4F0B32"/>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4F0B32"/>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4F0B32"/>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4F0B32"/>
    <w:pPr>
      <w:ind w:left="720"/>
    </w:pPr>
  </w:style>
  <w:style w:type="character" w:styleId="Refdecomentario">
    <w:name w:val="annotation reference"/>
    <w:rsid w:val="004F0B32"/>
    <w:rPr>
      <w:sz w:val="16"/>
      <w:szCs w:val="16"/>
    </w:rPr>
  </w:style>
  <w:style w:type="paragraph" w:styleId="Textocomentario">
    <w:name w:val="annotation text"/>
    <w:basedOn w:val="Normal"/>
    <w:link w:val="TextocomentarioCar"/>
    <w:semiHidden/>
    <w:rsid w:val="004F0B32"/>
    <w:rPr>
      <w:lang w:val="x-none"/>
    </w:rPr>
  </w:style>
  <w:style w:type="character" w:customStyle="1" w:styleId="TextocomentarioCar">
    <w:name w:val="Texto comentario Car"/>
    <w:basedOn w:val="Fuentedeprrafopredeter"/>
    <w:link w:val="Textocomentario"/>
    <w:semiHidden/>
    <w:rsid w:val="004F0B3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4F0B32"/>
    <w:rPr>
      <w:b/>
      <w:bCs/>
    </w:rPr>
  </w:style>
  <w:style w:type="character" w:customStyle="1" w:styleId="AsuntodelcomentarioCar">
    <w:name w:val="Asunto del comentario Car"/>
    <w:basedOn w:val="TextocomentarioCar"/>
    <w:link w:val="Asuntodelcomentario"/>
    <w:uiPriority w:val="99"/>
    <w:semiHidden/>
    <w:rsid w:val="004F0B32"/>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F0B32"/>
    <w:rPr>
      <w:rFonts w:ascii="Tahoma" w:hAnsi="Tahoma"/>
      <w:sz w:val="16"/>
      <w:szCs w:val="16"/>
      <w:lang w:val="x-none"/>
    </w:rPr>
  </w:style>
  <w:style w:type="character" w:customStyle="1" w:styleId="TextodegloboCar">
    <w:name w:val="Texto de globo Car"/>
    <w:basedOn w:val="Fuentedeprrafopredeter"/>
    <w:link w:val="Textodeglobo"/>
    <w:semiHidden/>
    <w:rsid w:val="004F0B32"/>
    <w:rPr>
      <w:rFonts w:ascii="Tahoma" w:eastAsia="Times New Roman" w:hAnsi="Tahoma" w:cs="Times New Roman"/>
      <w:sz w:val="16"/>
      <w:szCs w:val="16"/>
      <w:lang w:val="x-none"/>
    </w:rPr>
  </w:style>
  <w:style w:type="paragraph" w:customStyle="1" w:styleId="Normal2">
    <w:name w:val="Normal 2"/>
    <w:basedOn w:val="Normal"/>
    <w:rsid w:val="004F0B32"/>
    <w:pPr>
      <w:tabs>
        <w:tab w:val="left" w:pos="360"/>
        <w:tab w:val="left" w:pos="1080"/>
      </w:tabs>
      <w:jc w:val="both"/>
    </w:pPr>
    <w:rPr>
      <w:sz w:val="24"/>
      <w:lang w:val="es-MX"/>
    </w:rPr>
  </w:style>
  <w:style w:type="paragraph" w:customStyle="1" w:styleId="WW-Textosinformato">
    <w:name w:val="WW-Texto sin formato"/>
    <w:basedOn w:val="Normal"/>
    <w:rsid w:val="004F0B32"/>
    <w:pPr>
      <w:suppressAutoHyphens/>
    </w:pPr>
    <w:rPr>
      <w:rFonts w:ascii="Courier New" w:eastAsia="MS Mincho" w:hAnsi="Courier New"/>
      <w:lang w:val="es-PE" w:eastAsia="es-ES"/>
    </w:rPr>
  </w:style>
  <w:style w:type="character" w:styleId="Textodelmarcadordeposicin">
    <w:name w:val="Placeholder Text"/>
    <w:uiPriority w:val="99"/>
    <w:semiHidden/>
    <w:rsid w:val="004F0B32"/>
    <w:rPr>
      <w:color w:val="808080"/>
    </w:rPr>
  </w:style>
  <w:style w:type="paragraph" w:customStyle="1" w:styleId="Sub-ClauseText">
    <w:name w:val="Sub-Clause Text"/>
    <w:basedOn w:val="Normal"/>
    <w:rsid w:val="004F0B32"/>
    <w:pPr>
      <w:spacing w:before="120" w:after="120"/>
      <w:jc w:val="both"/>
    </w:pPr>
    <w:rPr>
      <w:spacing w:val="-4"/>
      <w:sz w:val="24"/>
      <w:lang w:val="en-US"/>
    </w:rPr>
  </w:style>
  <w:style w:type="paragraph" w:styleId="Textonotapie">
    <w:name w:val="footnote text"/>
    <w:basedOn w:val="Normal"/>
    <w:link w:val="TextonotapieCar"/>
    <w:semiHidden/>
    <w:rsid w:val="004F0B32"/>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4F0B32"/>
    <w:rPr>
      <w:rFonts w:ascii="Calibri" w:eastAsia="Calibri" w:hAnsi="Calibri" w:cs="Times New Roman"/>
      <w:sz w:val="20"/>
      <w:szCs w:val="20"/>
    </w:rPr>
  </w:style>
  <w:style w:type="character" w:styleId="Refdenotaalpie">
    <w:name w:val="footnote reference"/>
    <w:semiHidden/>
    <w:rsid w:val="004F0B32"/>
    <w:rPr>
      <w:vertAlign w:val="superscript"/>
    </w:rPr>
  </w:style>
  <w:style w:type="table" w:styleId="Tablaconcuadrcula">
    <w:name w:val="Table Grid"/>
    <w:basedOn w:val="Tablanormal"/>
    <w:rsid w:val="004F0B32"/>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F0B32"/>
    <w:pPr>
      <w:widowControl w:val="0"/>
      <w:jc w:val="both"/>
    </w:pPr>
    <w:rPr>
      <w:sz w:val="24"/>
    </w:rPr>
  </w:style>
  <w:style w:type="character" w:customStyle="1" w:styleId="CarCar11">
    <w:name w:val="Car Car11"/>
    <w:rsid w:val="004F0B32"/>
    <w:rPr>
      <w:rFonts w:ascii="Tahoma" w:eastAsia="Times New Roman" w:hAnsi="Tahoma"/>
      <w:b/>
      <w:caps/>
      <w:sz w:val="22"/>
      <w:szCs w:val="22"/>
      <w:u w:val="single"/>
      <w:lang w:val="es-MX" w:eastAsia="es-ES"/>
    </w:rPr>
  </w:style>
  <w:style w:type="character" w:customStyle="1" w:styleId="CarCar10">
    <w:name w:val="Car Car10"/>
    <w:rsid w:val="004F0B32"/>
    <w:rPr>
      <w:rFonts w:ascii="Times New Roman" w:eastAsia="Times New Roman" w:hAnsi="Times New Roman"/>
      <w:b/>
      <w:sz w:val="22"/>
      <w:u w:val="single"/>
      <w:lang w:val="es-MX" w:eastAsia="es-ES"/>
    </w:rPr>
  </w:style>
  <w:style w:type="character" w:styleId="Nmerodepgina">
    <w:name w:val="page number"/>
    <w:basedOn w:val="Fuentedeprrafopredeter"/>
    <w:rsid w:val="004F0B32"/>
  </w:style>
  <w:style w:type="paragraph" w:customStyle="1" w:styleId="Document1">
    <w:name w:val="Document 1"/>
    <w:rsid w:val="004F0B32"/>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F0B32"/>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4F0B32"/>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F0B3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4F0B32"/>
    <w:rPr>
      <w:rFonts w:ascii="Times New Roman" w:eastAsia="Times New Roman" w:hAnsi="Times New Roman" w:cs="Times New Roman"/>
      <w:sz w:val="16"/>
      <w:szCs w:val="16"/>
    </w:rPr>
  </w:style>
  <w:style w:type="paragraph" w:styleId="Textoindependiente3">
    <w:name w:val="Body Text 3"/>
    <w:basedOn w:val="Normal"/>
    <w:link w:val="Textoindependiente3Car"/>
    <w:rsid w:val="004F0B32"/>
    <w:pPr>
      <w:spacing w:after="120"/>
    </w:pPr>
    <w:rPr>
      <w:sz w:val="16"/>
      <w:szCs w:val="16"/>
      <w:lang w:val="x-none"/>
    </w:rPr>
  </w:style>
  <w:style w:type="character" w:customStyle="1" w:styleId="Textoindependiente3Car">
    <w:name w:val="Texto independiente 3 Car"/>
    <w:basedOn w:val="Fuentedeprrafopredeter"/>
    <w:link w:val="Textoindependiente3"/>
    <w:rsid w:val="004F0B32"/>
    <w:rPr>
      <w:rFonts w:ascii="Times New Roman" w:eastAsia="Times New Roman" w:hAnsi="Times New Roman" w:cs="Times New Roman"/>
      <w:sz w:val="16"/>
      <w:szCs w:val="16"/>
      <w:lang w:val="x-none"/>
    </w:rPr>
  </w:style>
  <w:style w:type="paragraph" w:customStyle="1" w:styleId="Head1">
    <w:name w:val="Head1"/>
    <w:basedOn w:val="Normal"/>
    <w:rsid w:val="004F0B3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4F0B32"/>
    <w:pPr>
      <w:tabs>
        <w:tab w:val="num" w:pos="1410"/>
        <w:tab w:val="num" w:pos="1903"/>
      </w:tabs>
      <w:ind w:left="1903" w:hanging="283"/>
      <w:jc w:val="both"/>
    </w:pPr>
    <w:rPr>
      <w:snapToGrid w:val="0"/>
      <w:lang w:val="es-BO" w:eastAsia="es-ES"/>
    </w:rPr>
  </w:style>
  <w:style w:type="paragraph" w:styleId="NormalWeb">
    <w:name w:val="Normal (Web)"/>
    <w:basedOn w:val="Normal"/>
    <w:rsid w:val="004F0B32"/>
    <w:pPr>
      <w:spacing w:before="100" w:after="100"/>
    </w:pPr>
    <w:rPr>
      <w:sz w:val="24"/>
      <w:szCs w:val="24"/>
      <w:lang w:val="en-US"/>
    </w:rPr>
  </w:style>
  <w:style w:type="paragraph" w:styleId="Continuarlista2">
    <w:name w:val="List Continue 2"/>
    <w:basedOn w:val="Normal"/>
    <w:rsid w:val="004F0B32"/>
    <w:pPr>
      <w:spacing w:after="120"/>
      <w:ind w:left="720"/>
    </w:pPr>
  </w:style>
  <w:style w:type="paragraph" w:customStyle="1" w:styleId="xl25">
    <w:name w:val="xl25"/>
    <w:basedOn w:val="Normal"/>
    <w:rsid w:val="004F0B3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4F0B32"/>
    <w:pPr>
      <w:widowControl w:val="0"/>
      <w:jc w:val="both"/>
    </w:pPr>
    <w:rPr>
      <w:b/>
      <w:sz w:val="24"/>
      <w:lang w:eastAsia="es-ES"/>
    </w:rPr>
  </w:style>
  <w:style w:type="paragraph" w:customStyle="1" w:styleId="Sangra3detindependiente1">
    <w:name w:val="Sangría 3 de t. independiente1"/>
    <w:basedOn w:val="Normal"/>
    <w:rsid w:val="004F0B32"/>
    <w:pPr>
      <w:widowControl w:val="0"/>
      <w:ind w:left="709" w:hanging="709"/>
      <w:jc w:val="both"/>
    </w:pPr>
    <w:rPr>
      <w:sz w:val="24"/>
      <w:lang w:eastAsia="es-ES"/>
    </w:rPr>
  </w:style>
  <w:style w:type="paragraph" w:styleId="TDC1">
    <w:name w:val="toc 1"/>
    <w:basedOn w:val="Normal"/>
    <w:next w:val="Normal"/>
    <w:autoRedefine/>
    <w:uiPriority w:val="39"/>
    <w:rsid w:val="004F0B32"/>
    <w:pPr>
      <w:spacing w:before="120"/>
      <w:jc w:val="center"/>
    </w:pPr>
    <w:rPr>
      <w:b/>
      <w:lang w:val="es-ES_tradnl" w:eastAsia="es-ES"/>
    </w:rPr>
  </w:style>
  <w:style w:type="paragraph" w:styleId="Lista2">
    <w:name w:val="List 2"/>
    <w:basedOn w:val="Normal"/>
    <w:rsid w:val="004F0B32"/>
    <w:pPr>
      <w:ind w:left="566" w:hanging="283"/>
    </w:pPr>
    <w:rPr>
      <w:sz w:val="16"/>
      <w:szCs w:val="16"/>
      <w:lang w:eastAsia="es-ES"/>
    </w:rPr>
  </w:style>
  <w:style w:type="paragraph" w:customStyle="1" w:styleId="CM2">
    <w:name w:val="CM2"/>
    <w:basedOn w:val="Normal"/>
    <w:next w:val="Normal"/>
    <w:rsid w:val="004F0B32"/>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4F0B3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F0B32"/>
    <w:rPr>
      <w:rFonts w:ascii="Calibri" w:eastAsia="Times New Roman" w:hAnsi="Calibri" w:cs="Times New Roman"/>
      <w:lang w:val="es-ES"/>
    </w:rPr>
  </w:style>
  <w:style w:type="paragraph" w:styleId="Revisin">
    <w:name w:val="Revision"/>
    <w:hidden/>
    <w:uiPriority w:val="99"/>
    <w:semiHidden/>
    <w:rsid w:val="004F0B32"/>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F0B32"/>
    <w:rPr>
      <w:lang w:val="x-none"/>
    </w:rPr>
  </w:style>
  <w:style w:type="character" w:customStyle="1" w:styleId="TextonotaalfinalCar">
    <w:name w:val="Texto nota al final Car"/>
    <w:basedOn w:val="Fuentedeprrafopredeter"/>
    <w:link w:val="Textonotaalfinal"/>
    <w:uiPriority w:val="99"/>
    <w:semiHidden/>
    <w:rsid w:val="004F0B32"/>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F0B32"/>
    <w:rPr>
      <w:vertAlign w:val="superscript"/>
    </w:rPr>
  </w:style>
  <w:style w:type="paragraph" w:styleId="TtulodeTDC">
    <w:name w:val="TOC Heading"/>
    <w:basedOn w:val="Ttulo1"/>
    <w:next w:val="Normal"/>
    <w:uiPriority w:val="39"/>
    <w:unhideWhenUsed/>
    <w:qFormat/>
    <w:rsid w:val="004F0B3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4F0B32"/>
    <w:rPr>
      <w:color w:val="0000FF"/>
      <w:u w:val="single"/>
    </w:rPr>
  </w:style>
  <w:style w:type="paragraph" w:customStyle="1" w:styleId="CM37">
    <w:name w:val="CM37"/>
    <w:basedOn w:val="Normal"/>
    <w:next w:val="Normal"/>
    <w:rsid w:val="004F0B32"/>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locked/>
    <w:rsid w:val="004F0B32"/>
    <w:rPr>
      <w:rFonts w:ascii="Times New Roman" w:eastAsia="Times New Roman" w:hAnsi="Times New Roman" w:cs="Times New Roman"/>
      <w:sz w:val="20"/>
      <w:szCs w:val="20"/>
      <w:lang w:val="es-ES"/>
    </w:rPr>
  </w:style>
  <w:style w:type="paragraph" w:customStyle="1" w:styleId="Prrafodelista1">
    <w:name w:val="Párrafo de lista1"/>
    <w:basedOn w:val="Normal"/>
    <w:rsid w:val="004F0B32"/>
    <w:pPr>
      <w:ind w:left="720"/>
      <w:contextualSpacing/>
    </w:pPr>
    <w:rPr>
      <w:rFonts w:eastAsia="Calibri"/>
    </w:rPr>
  </w:style>
  <w:style w:type="paragraph" w:customStyle="1" w:styleId="ss">
    <w:name w:val="ss"/>
    <w:basedOn w:val="Textoindependiente"/>
    <w:qFormat/>
    <w:rsid w:val="004005DD"/>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32"/>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4F0B32"/>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4F0B32"/>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4F0B32"/>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4F0B32"/>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4F0B32"/>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4F0B32"/>
    <w:pPr>
      <w:keepNext/>
      <w:numPr>
        <w:numId w:val="4"/>
      </w:numPr>
      <w:jc w:val="center"/>
      <w:outlineLvl w:val="5"/>
    </w:pPr>
    <w:rPr>
      <w:b/>
      <w:lang w:val="x-none"/>
    </w:rPr>
  </w:style>
  <w:style w:type="paragraph" w:styleId="Ttulo7">
    <w:name w:val="heading 7"/>
    <w:basedOn w:val="Normal"/>
    <w:next w:val="Normal"/>
    <w:link w:val="Ttulo7Car"/>
    <w:qFormat/>
    <w:rsid w:val="004F0B32"/>
    <w:pPr>
      <w:spacing w:before="240" w:after="60"/>
      <w:outlineLvl w:val="6"/>
    </w:pPr>
    <w:rPr>
      <w:sz w:val="24"/>
      <w:szCs w:val="24"/>
      <w:lang w:val="x-none"/>
    </w:rPr>
  </w:style>
  <w:style w:type="paragraph" w:styleId="Ttulo8">
    <w:name w:val="heading 8"/>
    <w:basedOn w:val="Normal"/>
    <w:next w:val="Normal"/>
    <w:link w:val="Ttulo8Car"/>
    <w:qFormat/>
    <w:rsid w:val="004F0B32"/>
    <w:pPr>
      <w:keepNext/>
      <w:jc w:val="center"/>
      <w:outlineLvl w:val="7"/>
    </w:pPr>
    <w:rPr>
      <w:rFonts w:ascii="Tahoma" w:hAnsi="Tahoma"/>
      <w:b/>
      <w:u w:val="single"/>
      <w:lang w:val="es-MX"/>
    </w:rPr>
  </w:style>
  <w:style w:type="paragraph" w:styleId="Ttulo9">
    <w:name w:val="heading 9"/>
    <w:basedOn w:val="Normal"/>
    <w:next w:val="Normal"/>
    <w:link w:val="Ttulo9Car"/>
    <w:qFormat/>
    <w:rsid w:val="004F0B32"/>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F0B3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F0B32"/>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F0B32"/>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F0B32"/>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F0B3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F0B32"/>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F0B3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F0B3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F0B32"/>
    <w:rPr>
      <w:rFonts w:ascii="Tahoma" w:eastAsia="Times New Roman" w:hAnsi="Tahoma" w:cs="Times New Roman"/>
      <w:sz w:val="28"/>
      <w:szCs w:val="20"/>
      <w:lang w:val="x-none"/>
    </w:rPr>
  </w:style>
  <w:style w:type="paragraph" w:customStyle="1" w:styleId="1301Autolist">
    <w:name w:val="13.01 Autolist"/>
    <w:basedOn w:val="Normal"/>
    <w:next w:val="Normal"/>
    <w:rsid w:val="004F0B3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4F0B32"/>
    <w:pPr>
      <w:tabs>
        <w:tab w:val="num" w:pos="1584"/>
      </w:tabs>
      <w:ind w:left="1584" w:hanging="432"/>
    </w:pPr>
  </w:style>
  <w:style w:type="paragraph" w:customStyle="1" w:styleId="aparagraphs">
    <w:name w:val="(a) paragraphs"/>
    <w:next w:val="Normal"/>
    <w:rsid w:val="004F0B3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F0B32"/>
    <w:pPr>
      <w:spacing w:after="120"/>
      <w:ind w:left="283"/>
    </w:pPr>
  </w:style>
  <w:style w:type="character" w:customStyle="1" w:styleId="SangradetextonormalCar">
    <w:name w:val="Sangría de texto normal Car"/>
    <w:basedOn w:val="Fuentedeprrafopredeter"/>
    <w:link w:val="Sangradetextonormal"/>
    <w:rsid w:val="004F0B32"/>
    <w:rPr>
      <w:rFonts w:ascii="Times New Roman" w:eastAsia="Times New Roman" w:hAnsi="Times New Roman" w:cs="Times New Roman"/>
      <w:sz w:val="20"/>
      <w:szCs w:val="20"/>
      <w:lang w:val="es-ES"/>
    </w:rPr>
  </w:style>
  <w:style w:type="paragraph" w:styleId="Ttulo">
    <w:name w:val="Title"/>
    <w:basedOn w:val="Normal"/>
    <w:link w:val="TtuloCar"/>
    <w:qFormat/>
    <w:rsid w:val="004F0B32"/>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4F0B32"/>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4F0B3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4F0B32"/>
    <w:rPr>
      <w:rFonts w:ascii="Tms Rmn" w:eastAsia="Times New Roman" w:hAnsi="Tms Rmn" w:cs="Times New Roman"/>
      <w:sz w:val="20"/>
      <w:szCs w:val="20"/>
      <w:lang w:val="en-US"/>
    </w:rPr>
  </w:style>
  <w:style w:type="paragraph" w:styleId="Textoindependiente2">
    <w:name w:val="Body Text 2"/>
    <w:basedOn w:val="Normal"/>
    <w:link w:val="Textoindependiente2Car"/>
    <w:rsid w:val="004F0B3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F0B32"/>
    <w:rPr>
      <w:rFonts w:ascii="Tms Rmn" w:eastAsia="Times New Roman" w:hAnsi="Tms Rmn" w:cs="Times New Roman"/>
      <w:sz w:val="20"/>
      <w:szCs w:val="20"/>
      <w:lang w:val="en-US" w:eastAsia="es-BO"/>
    </w:rPr>
  </w:style>
  <w:style w:type="paragraph" w:styleId="Listaconvietas2">
    <w:name w:val="List Bullet 2"/>
    <w:basedOn w:val="Normal"/>
    <w:autoRedefine/>
    <w:rsid w:val="004F0B32"/>
    <w:pPr>
      <w:tabs>
        <w:tab w:val="num" w:pos="643"/>
      </w:tabs>
      <w:ind w:left="643" w:hanging="360"/>
    </w:pPr>
    <w:rPr>
      <w:sz w:val="24"/>
      <w:szCs w:val="24"/>
      <w:lang w:eastAsia="es-ES"/>
    </w:rPr>
  </w:style>
  <w:style w:type="paragraph" w:styleId="Listaconvietas4">
    <w:name w:val="List Bullet 4"/>
    <w:basedOn w:val="Normal"/>
    <w:autoRedefine/>
    <w:rsid w:val="004F0B32"/>
    <w:pPr>
      <w:tabs>
        <w:tab w:val="num" w:pos="1209"/>
      </w:tabs>
      <w:ind w:left="1209" w:hanging="360"/>
    </w:pPr>
    <w:rPr>
      <w:sz w:val="24"/>
      <w:szCs w:val="24"/>
      <w:lang w:eastAsia="es-ES"/>
    </w:rPr>
  </w:style>
  <w:style w:type="paragraph" w:styleId="Textodebloque">
    <w:name w:val="Block Text"/>
    <w:basedOn w:val="Normal"/>
    <w:rsid w:val="004F0B32"/>
    <w:pPr>
      <w:ind w:left="1276" w:right="931"/>
      <w:jc w:val="center"/>
    </w:pPr>
    <w:rPr>
      <w:sz w:val="22"/>
    </w:rPr>
  </w:style>
  <w:style w:type="paragraph" w:styleId="Encabezado">
    <w:name w:val="header"/>
    <w:aliases w:val="encabezado,Encabezado Linea 1"/>
    <w:basedOn w:val="Normal"/>
    <w:link w:val="EncabezadoCar"/>
    <w:uiPriority w:val="99"/>
    <w:rsid w:val="004F0B32"/>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4F0B32"/>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4F0B32"/>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4F0B32"/>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4F0B32"/>
    <w:pPr>
      <w:ind w:left="720"/>
    </w:pPr>
  </w:style>
  <w:style w:type="character" w:styleId="Refdecomentario">
    <w:name w:val="annotation reference"/>
    <w:rsid w:val="004F0B32"/>
    <w:rPr>
      <w:sz w:val="16"/>
      <w:szCs w:val="16"/>
    </w:rPr>
  </w:style>
  <w:style w:type="paragraph" w:styleId="Textocomentario">
    <w:name w:val="annotation text"/>
    <w:basedOn w:val="Normal"/>
    <w:link w:val="TextocomentarioCar"/>
    <w:semiHidden/>
    <w:rsid w:val="004F0B32"/>
    <w:rPr>
      <w:lang w:val="x-none"/>
    </w:rPr>
  </w:style>
  <w:style w:type="character" w:customStyle="1" w:styleId="TextocomentarioCar">
    <w:name w:val="Texto comentario Car"/>
    <w:basedOn w:val="Fuentedeprrafopredeter"/>
    <w:link w:val="Textocomentario"/>
    <w:semiHidden/>
    <w:rsid w:val="004F0B3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4F0B32"/>
    <w:rPr>
      <w:b/>
      <w:bCs/>
    </w:rPr>
  </w:style>
  <w:style w:type="character" w:customStyle="1" w:styleId="AsuntodelcomentarioCar">
    <w:name w:val="Asunto del comentario Car"/>
    <w:basedOn w:val="TextocomentarioCar"/>
    <w:link w:val="Asuntodelcomentario"/>
    <w:uiPriority w:val="99"/>
    <w:semiHidden/>
    <w:rsid w:val="004F0B32"/>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F0B32"/>
    <w:rPr>
      <w:rFonts w:ascii="Tahoma" w:hAnsi="Tahoma"/>
      <w:sz w:val="16"/>
      <w:szCs w:val="16"/>
      <w:lang w:val="x-none"/>
    </w:rPr>
  </w:style>
  <w:style w:type="character" w:customStyle="1" w:styleId="TextodegloboCar">
    <w:name w:val="Texto de globo Car"/>
    <w:basedOn w:val="Fuentedeprrafopredeter"/>
    <w:link w:val="Textodeglobo"/>
    <w:semiHidden/>
    <w:rsid w:val="004F0B32"/>
    <w:rPr>
      <w:rFonts w:ascii="Tahoma" w:eastAsia="Times New Roman" w:hAnsi="Tahoma" w:cs="Times New Roman"/>
      <w:sz w:val="16"/>
      <w:szCs w:val="16"/>
      <w:lang w:val="x-none"/>
    </w:rPr>
  </w:style>
  <w:style w:type="paragraph" w:customStyle="1" w:styleId="Normal2">
    <w:name w:val="Normal 2"/>
    <w:basedOn w:val="Normal"/>
    <w:rsid w:val="004F0B32"/>
    <w:pPr>
      <w:tabs>
        <w:tab w:val="left" w:pos="360"/>
        <w:tab w:val="left" w:pos="1080"/>
      </w:tabs>
      <w:jc w:val="both"/>
    </w:pPr>
    <w:rPr>
      <w:sz w:val="24"/>
      <w:lang w:val="es-MX"/>
    </w:rPr>
  </w:style>
  <w:style w:type="paragraph" w:customStyle="1" w:styleId="WW-Textosinformato">
    <w:name w:val="WW-Texto sin formato"/>
    <w:basedOn w:val="Normal"/>
    <w:rsid w:val="004F0B32"/>
    <w:pPr>
      <w:suppressAutoHyphens/>
    </w:pPr>
    <w:rPr>
      <w:rFonts w:ascii="Courier New" w:eastAsia="MS Mincho" w:hAnsi="Courier New"/>
      <w:lang w:val="es-PE" w:eastAsia="es-ES"/>
    </w:rPr>
  </w:style>
  <w:style w:type="character" w:styleId="Textodelmarcadordeposicin">
    <w:name w:val="Placeholder Text"/>
    <w:uiPriority w:val="99"/>
    <w:semiHidden/>
    <w:rsid w:val="004F0B32"/>
    <w:rPr>
      <w:color w:val="808080"/>
    </w:rPr>
  </w:style>
  <w:style w:type="paragraph" w:customStyle="1" w:styleId="Sub-ClauseText">
    <w:name w:val="Sub-Clause Text"/>
    <w:basedOn w:val="Normal"/>
    <w:rsid w:val="004F0B32"/>
    <w:pPr>
      <w:spacing w:before="120" w:after="120"/>
      <w:jc w:val="both"/>
    </w:pPr>
    <w:rPr>
      <w:spacing w:val="-4"/>
      <w:sz w:val="24"/>
      <w:lang w:val="en-US"/>
    </w:rPr>
  </w:style>
  <w:style w:type="paragraph" w:styleId="Textonotapie">
    <w:name w:val="footnote text"/>
    <w:basedOn w:val="Normal"/>
    <w:link w:val="TextonotapieCar"/>
    <w:semiHidden/>
    <w:rsid w:val="004F0B32"/>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4F0B32"/>
    <w:rPr>
      <w:rFonts w:ascii="Calibri" w:eastAsia="Calibri" w:hAnsi="Calibri" w:cs="Times New Roman"/>
      <w:sz w:val="20"/>
      <w:szCs w:val="20"/>
    </w:rPr>
  </w:style>
  <w:style w:type="character" w:styleId="Refdenotaalpie">
    <w:name w:val="footnote reference"/>
    <w:semiHidden/>
    <w:rsid w:val="004F0B32"/>
    <w:rPr>
      <w:vertAlign w:val="superscript"/>
    </w:rPr>
  </w:style>
  <w:style w:type="table" w:styleId="Tablaconcuadrcula">
    <w:name w:val="Table Grid"/>
    <w:basedOn w:val="Tablanormal"/>
    <w:rsid w:val="004F0B32"/>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F0B32"/>
    <w:pPr>
      <w:widowControl w:val="0"/>
      <w:jc w:val="both"/>
    </w:pPr>
    <w:rPr>
      <w:sz w:val="24"/>
    </w:rPr>
  </w:style>
  <w:style w:type="character" w:customStyle="1" w:styleId="CarCar11">
    <w:name w:val="Car Car11"/>
    <w:rsid w:val="004F0B32"/>
    <w:rPr>
      <w:rFonts w:ascii="Tahoma" w:eastAsia="Times New Roman" w:hAnsi="Tahoma"/>
      <w:b/>
      <w:caps/>
      <w:sz w:val="22"/>
      <w:szCs w:val="22"/>
      <w:u w:val="single"/>
      <w:lang w:val="es-MX" w:eastAsia="es-ES"/>
    </w:rPr>
  </w:style>
  <w:style w:type="character" w:customStyle="1" w:styleId="CarCar10">
    <w:name w:val="Car Car10"/>
    <w:rsid w:val="004F0B32"/>
    <w:rPr>
      <w:rFonts w:ascii="Times New Roman" w:eastAsia="Times New Roman" w:hAnsi="Times New Roman"/>
      <w:b/>
      <w:sz w:val="22"/>
      <w:u w:val="single"/>
      <w:lang w:val="es-MX" w:eastAsia="es-ES"/>
    </w:rPr>
  </w:style>
  <w:style w:type="character" w:styleId="Nmerodepgina">
    <w:name w:val="page number"/>
    <w:basedOn w:val="Fuentedeprrafopredeter"/>
    <w:rsid w:val="004F0B32"/>
  </w:style>
  <w:style w:type="paragraph" w:customStyle="1" w:styleId="Document1">
    <w:name w:val="Document 1"/>
    <w:rsid w:val="004F0B32"/>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F0B32"/>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4F0B32"/>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F0B3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4F0B32"/>
    <w:rPr>
      <w:rFonts w:ascii="Times New Roman" w:eastAsia="Times New Roman" w:hAnsi="Times New Roman" w:cs="Times New Roman"/>
      <w:sz w:val="16"/>
      <w:szCs w:val="16"/>
    </w:rPr>
  </w:style>
  <w:style w:type="paragraph" w:styleId="Textoindependiente3">
    <w:name w:val="Body Text 3"/>
    <w:basedOn w:val="Normal"/>
    <w:link w:val="Textoindependiente3Car"/>
    <w:rsid w:val="004F0B32"/>
    <w:pPr>
      <w:spacing w:after="120"/>
    </w:pPr>
    <w:rPr>
      <w:sz w:val="16"/>
      <w:szCs w:val="16"/>
      <w:lang w:val="x-none"/>
    </w:rPr>
  </w:style>
  <w:style w:type="character" w:customStyle="1" w:styleId="Textoindependiente3Car">
    <w:name w:val="Texto independiente 3 Car"/>
    <w:basedOn w:val="Fuentedeprrafopredeter"/>
    <w:link w:val="Textoindependiente3"/>
    <w:rsid w:val="004F0B32"/>
    <w:rPr>
      <w:rFonts w:ascii="Times New Roman" w:eastAsia="Times New Roman" w:hAnsi="Times New Roman" w:cs="Times New Roman"/>
      <w:sz w:val="16"/>
      <w:szCs w:val="16"/>
      <w:lang w:val="x-none"/>
    </w:rPr>
  </w:style>
  <w:style w:type="paragraph" w:customStyle="1" w:styleId="Head1">
    <w:name w:val="Head1"/>
    <w:basedOn w:val="Normal"/>
    <w:rsid w:val="004F0B3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4F0B32"/>
    <w:pPr>
      <w:tabs>
        <w:tab w:val="num" w:pos="1410"/>
        <w:tab w:val="num" w:pos="1903"/>
      </w:tabs>
      <w:ind w:left="1903" w:hanging="283"/>
      <w:jc w:val="both"/>
    </w:pPr>
    <w:rPr>
      <w:snapToGrid w:val="0"/>
      <w:lang w:val="es-BO" w:eastAsia="es-ES"/>
    </w:rPr>
  </w:style>
  <w:style w:type="paragraph" w:styleId="NormalWeb">
    <w:name w:val="Normal (Web)"/>
    <w:basedOn w:val="Normal"/>
    <w:rsid w:val="004F0B32"/>
    <w:pPr>
      <w:spacing w:before="100" w:after="100"/>
    </w:pPr>
    <w:rPr>
      <w:sz w:val="24"/>
      <w:szCs w:val="24"/>
      <w:lang w:val="en-US"/>
    </w:rPr>
  </w:style>
  <w:style w:type="paragraph" w:styleId="Continuarlista2">
    <w:name w:val="List Continue 2"/>
    <w:basedOn w:val="Normal"/>
    <w:rsid w:val="004F0B32"/>
    <w:pPr>
      <w:spacing w:after="120"/>
      <w:ind w:left="720"/>
    </w:pPr>
  </w:style>
  <w:style w:type="paragraph" w:customStyle="1" w:styleId="xl25">
    <w:name w:val="xl25"/>
    <w:basedOn w:val="Normal"/>
    <w:rsid w:val="004F0B3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4F0B32"/>
    <w:pPr>
      <w:widowControl w:val="0"/>
      <w:jc w:val="both"/>
    </w:pPr>
    <w:rPr>
      <w:b/>
      <w:sz w:val="24"/>
      <w:lang w:eastAsia="es-ES"/>
    </w:rPr>
  </w:style>
  <w:style w:type="paragraph" w:customStyle="1" w:styleId="Sangra3detindependiente1">
    <w:name w:val="Sangría 3 de t. independiente1"/>
    <w:basedOn w:val="Normal"/>
    <w:rsid w:val="004F0B32"/>
    <w:pPr>
      <w:widowControl w:val="0"/>
      <w:ind w:left="709" w:hanging="709"/>
      <w:jc w:val="both"/>
    </w:pPr>
    <w:rPr>
      <w:sz w:val="24"/>
      <w:lang w:eastAsia="es-ES"/>
    </w:rPr>
  </w:style>
  <w:style w:type="paragraph" w:styleId="TDC1">
    <w:name w:val="toc 1"/>
    <w:basedOn w:val="Normal"/>
    <w:next w:val="Normal"/>
    <w:autoRedefine/>
    <w:uiPriority w:val="39"/>
    <w:rsid w:val="004F0B32"/>
    <w:pPr>
      <w:spacing w:before="120"/>
      <w:jc w:val="center"/>
    </w:pPr>
    <w:rPr>
      <w:b/>
      <w:lang w:val="es-ES_tradnl" w:eastAsia="es-ES"/>
    </w:rPr>
  </w:style>
  <w:style w:type="paragraph" w:styleId="Lista2">
    <w:name w:val="List 2"/>
    <w:basedOn w:val="Normal"/>
    <w:rsid w:val="004F0B32"/>
    <w:pPr>
      <w:ind w:left="566" w:hanging="283"/>
    </w:pPr>
    <w:rPr>
      <w:sz w:val="16"/>
      <w:szCs w:val="16"/>
      <w:lang w:eastAsia="es-ES"/>
    </w:rPr>
  </w:style>
  <w:style w:type="paragraph" w:customStyle="1" w:styleId="CM2">
    <w:name w:val="CM2"/>
    <w:basedOn w:val="Normal"/>
    <w:next w:val="Normal"/>
    <w:rsid w:val="004F0B32"/>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4F0B3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F0B32"/>
    <w:rPr>
      <w:rFonts w:ascii="Calibri" w:eastAsia="Times New Roman" w:hAnsi="Calibri" w:cs="Times New Roman"/>
      <w:lang w:val="es-ES"/>
    </w:rPr>
  </w:style>
  <w:style w:type="paragraph" w:styleId="Revisin">
    <w:name w:val="Revision"/>
    <w:hidden/>
    <w:uiPriority w:val="99"/>
    <w:semiHidden/>
    <w:rsid w:val="004F0B32"/>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F0B32"/>
    <w:rPr>
      <w:lang w:val="x-none"/>
    </w:rPr>
  </w:style>
  <w:style w:type="character" w:customStyle="1" w:styleId="TextonotaalfinalCar">
    <w:name w:val="Texto nota al final Car"/>
    <w:basedOn w:val="Fuentedeprrafopredeter"/>
    <w:link w:val="Textonotaalfinal"/>
    <w:uiPriority w:val="99"/>
    <w:semiHidden/>
    <w:rsid w:val="004F0B32"/>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F0B32"/>
    <w:rPr>
      <w:vertAlign w:val="superscript"/>
    </w:rPr>
  </w:style>
  <w:style w:type="paragraph" w:styleId="TtulodeTDC">
    <w:name w:val="TOC Heading"/>
    <w:basedOn w:val="Ttulo1"/>
    <w:next w:val="Normal"/>
    <w:uiPriority w:val="39"/>
    <w:unhideWhenUsed/>
    <w:qFormat/>
    <w:rsid w:val="004F0B3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4F0B32"/>
    <w:rPr>
      <w:color w:val="0000FF"/>
      <w:u w:val="single"/>
    </w:rPr>
  </w:style>
  <w:style w:type="paragraph" w:customStyle="1" w:styleId="CM37">
    <w:name w:val="CM37"/>
    <w:basedOn w:val="Normal"/>
    <w:next w:val="Normal"/>
    <w:rsid w:val="004F0B32"/>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locked/>
    <w:rsid w:val="004F0B32"/>
    <w:rPr>
      <w:rFonts w:ascii="Times New Roman" w:eastAsia="Times New Roman" w:hAnsi="Times New Roman" w:cs="Times New Roman"/>
      <w:sz w:val="20"/>
      <w:szCs w:val="20"/>
      <w:lang w:val="es-ES"/>
    </w:rPr>
  </w:style>
  <w:style w:type="paragraph" w:customStyle="1" w:styleId="Prrafodelista1">
    <w:name w:val="Párrafo de lista1"/>
    <w:basedOn w:val="Normal"/>
    <w:rsid w:val="004F0B32"/>
    <w:pPr>
      <w:ind w:left="720"/>
      <w:contextualSpacing/>
    </w:pPr>
    <w:rPr>
      <w:rFonts w:eastAsia="Calibri"/>
    </w:rPr>
  </w:style>
  <w:style w:type="paragraph" w:customStyle="1" w:styleId="ss">
    <w:name w:val="ss"/>
    <w:basedOn w:val="Textoindependiente"/>
    <w:qFormat/>
    <w:rsid w:val="004005DD"/>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Excel_Worksheet2.xlsx"/><Relationship Id="rId18" Type="http://schemas.openxmlformats.org/officeDocument/2006/relationships/hyperlink" Target="http://www.ypfb.gob.bo"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50</Pages>
  <Words>16150</Words>
  <Characters>88826</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Fernando Iturri Lopez</dc:creator>
  <cp:lastModifiedBy>Raul Fernando Iturri Lopez</cp:lastModifiedBy>
  <cp:revision>16</cp:revision>
  <cp:lastPrinted>2015-11-25T00:19:00Z</cp:lastPrinted>
  <dcterms:created xsi:type="dcterms:W3CDTF">2015-11-20T00:21:00Z</dcterms:created>
  <dcterms:modified xsi:type="dcterms:W3CDTF">2015-11-25T00:51:00Z</dcterms:modified>
</cp:coreProperties>
</file>