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D56" w:rsidRDefault="00CF4D56" w:rsidP="00C64893">
      <w:pPr>
        <w:pStyle w:val="Norma"/>
        <w:rPr>
          <w:rFonts w:asciiTheme="minorHAnsi" w:hAnsiTheme="minorHAnsi" w:cstheme="minorHAnsi"/>
          <w:sz w:val="18"/>
          <w:szCs w:val="18"/>
        </w:rPr>
      </w:pPr>
    </w:p>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008A1" w:rsidRDefault="00E008A1" w:rsidP="00BC21BB">
                            <w:pPr>
                              <w:pStyle w:val="Ttulo1"/>
                              <w:ind w:left="142"/>
                              <w:jc w:val="center"/>
                              <w:rPr>
                                <w:rFonts w:ascii="Century Gothic" w:hAnsi="Century Gothic"/>
                                <w:szCs w:val="28"/>
                              </w:rPr>
                            </w:pPr>
                          </w:p>
                          <w:p w:rsidR="00E008A1" w:rsidRDefault="00E008A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008A1" w:rsidRDefault="00E008A1" w:rsidP="00196858"/>
                          <w:p w:rsidR="00E008A1" w:rsidRPr="00196858" w:rsidRDefault="00E008A1" w:rsidP="00196858"/>
                          <w:p w:rsidR="00E008A1" w:rsidRDefault="00E008A1" w:rsidP="00BC21BB">
                            <w:pPr>
                              <w:ind w:left="142"/>
                              <w:jc w:val="center"/>
                              <w:rPr>
                                <w:rFonts w:ascii="Verdana" w:hAnsi="Verdana"/>
                                <w:b/>
                              </w:rPr>
                            </w:pPr>
                          </w:p>
                          <w:p w:rsidR="00E008A1" w:rsidRDefault="00E008A1"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008A1" w:rsidRDefault="00E008A1" w:rsidP="00963B46">
                            <w:pPr>
                              <w:ind w:left="142"/>
                              <w:jc w:val="center"/>
                              <w:rPr>
                                <w:rFonts w:ascii="Century Gothic" w:hAnsi="Century Gothic" w:cs="Arial"/>
                                <w:b/>
                                <w:sz w:val="32"/>
                                <w:szCs w:val="32"/>
                                <w:lang w:val="es-MX"/>
                              </w:rPr>
                            </w:pPr>
                          </w:p>
                          <w:p w:rsidR="00E008A1" w:rsidRDefault="00E008A1" w:rsidP="00963B46">
                            <w:pPr>
                              <w:ind w:left="142"/>
                              <w:jc w:val="center"/>
                              <w:rPr>
                                <w:rFonts w:ascii="Century Gothic" w:hAnsi="Century Gothic" w:cs="Arial"/>
                                <w:b/>
                                <w:sz w:val="32"/>
                                <w:szCs w:val="32"/>
                                <w:lang w:val="es-MX"/>
                              </w:rPr>
                            </w:pPr>
                          </w:p>
                          <w:p w:rsidR="00E008A1" w:rsidRDefault="00E008A1" w:rsidP="00963B46">
                            <w:pPr>
                              <w:ind w:left="142"/>
                              <w:jc w:val="center"/>
                              <w:rPr>
                                <w:rFonts w:ascii="Century Gothic" w:hAnsi="Century Gothic" w:cs="Arial"/>
                                <w:b/>
                                <w:sz w:val="32"/>
                                <w:szCs w:val="32"/>
                                <w:lang w:val="es-MX"/>
                              </w:rPr>
                            </w:pPr>
                          </w:p>
                          <w:p w:rsidR="00E008A1" w:rsidRPr="00EE5138" w:rsidRDefault="00E008A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E008A1" w:rsidRDefault="00E008A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bookmarkStart w:id="0" w:name="_GoBack"/>
                            <w:bookmarkEnd w:id="0"/>
                          </w:p>
                          <w:p w:rsidR="00E008A1" w:rsidRPr="003F3DFD" w:rsidRDefault="00E008A1" w:rsidP="002C0306">
                            <w:pPr>
                              <w:rPr>
                                <w:rFonts w:ascii="Century Gothic" w:hAnsi="Century Gothic" w:cs="Arial"/>
                                <w:b/>
                                <w:sz w:val="32"/>
                                <w:szCs w:val="32"/>
                              </w:rPr>
                            </w:pPr>
                          </w:p>
                          <w:p w:rsidR="00E008A1" w:rsidRDefault="00E008A1" w:rsidP="00C64893">
                            <w:pPr>
                              <w:jc w:val="center"/>
                              <w:rPr>
                                <w:rFonts w:ascii="Century Gothic" w:hAnsi="Century Gothic"/>
                                <w:b/>
                                <w:sz w:val="32"/>
                                <w:szCs w:val="32"/>
                              </w:rPr>
                            </w:pPr>
                            <w:r>
                              <w:rPr>
                                <w:rFonts w:ascii="Century Gothic" w:hAnsi="Century Gothic"/>
                                <w:b/>
                                <w:sz w:val="32"/>
                                <w:szCs w:val="32"/>
                              </w:rPr>
                              <w:t>REGLAMENTO DE CONTRATACIONES DIRECTAS</w:t>
                            </w:r>
                          </w:p>
                          <w:p w:rsidR="00E008A1" w:rsidRDefault="00E008A1"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E008A1" w:rsidRPr="00C64893" w:rsidRDefault="00E008A1" w:rsidP="00BC21BB">
                            <w:pPr>
                              <w:ind w:left="142"/>
                              <w:jc w:val="center"/>
                              <w:rPr>
                                <w:rFonts w:ascii="Century Gothic" w:hAnsi="Century Gothic" w:cs="Arial"/>
                                <w:b/>
                                <w:sz w:val="32"/>
                                <w:szCs w:val="32"/>
                              </w:rPr>
                            </w:pPr>
                          </w:p>
                          <w:p w:rsidR="00E008A1" w:rsidRDefault="00E008A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E008A1" w:rsidRPr="000F16BE" w:rsidRDefault="00E008A1" w:rsidP="00716D3A">
                            <w:pPr>
                              <w:ind w:left="142"/>
                              <w:jc w:val="center"/>
                              <w:rPr>
                                <w:rFonts w:ascii="Century Gothic" w:hAnsi="Century Gothic" w:cs="Arial"/>
                                <w:b/>
                                <w:sz w:val="32"/>
                                <w:szCs w:val="32"/>
                                <w:lang w:val="es-MX"/>
                              </w:rPr>
                            </w:pPr>
                          </w:p>
                          <w:p w:rsidR="00E008A1" w:rsidRPr="00811D4C" w:rsidRDefault="00E008A1" w:rsidP="00BC21BB">
                            <w:pPr>
                              <w:ind w:left="142"/>
                              <w:rPr>
                                <w:rFonts w:ascii="Century Gothic" w:hAnsi="Century Gothic"/>
                                <w:b/>
                              </w:rPr>
                            </w:pPr>
                          </w:p>
                          <w:p w:rsidR="00E008A1" w:rsidRDefault="00E008A1"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ADQUISICION DE UN GRUPO EL</w:t>
                            </w:r>
                            <w:r w:rsidR="00FE6E85">
                              <w:rPr>
                                <w:rFonts w:ascii="Century Gothic" w:hAnsi="Century Gothic" w:cs="Century Gothic"/>
                                <w:b/>
                                <w:bCs/>
                                <w:color w:val="000000"/>
                                <w:sz w:val="32"/>
                                <w:szCs w:val="32"/>
                              </w:rPr>
                              <w:t>E</w:t>
                            </w:r>
                            <w:r>
                              <w:rPr>
                                <w:rFonts w:ascii="Century Gothic" w:hAnsi="Century Gothic" w:cs="Century Gothic"/>
                                <w:b/>
                                <w:bCs/>
                                <w:color w:val="000000"/>
                                <w:sz w:val="32"/>
                                <w:szCs w:val="32"/>
                              </w:rPr>
                              <w:t>CTROGENO PARA PLANTA ENGARRAFADORA UYUNI</w:t>
                            </w:r>
                          </w:p>
                          <w:p w:rsidR="00E008A1" w:rsidRPr="00536091" w:rsidRDefault="00E008A1"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CDO-01-DCPT-20-15</w:t>
                            </w:r>
                          </w:p>
                          <w:p w:rsidR="00E008A1" w:rsidRDefault="00E008A1"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E008A1" w:rsidRPr="00574BFC" w:rsidRDefault="00E008A1"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E008A1" w:rsidRDefault="00E008A1" w:rsidP="00BC21BB">
                            <w:pPr>
                              <w:ind w:right="930"/>
                              <w:jc w:val="center"/>
                              <w:rPr>
                                <w:rFonts w:ascii="Century Gothic" w:hAnsi="Century Gothic"/>
                                <w:lang w:val="es-ES_tradnl"/>
                              </w:rPr>
                            </w:pPr>
                            <w:r>
                              <w:rPr>
                                <w:rFonts w:ascii="Century Gothic" w:hAnsi="Century Gothic"/>
                                <w:lang w:val="es-ES_tradnl"/>
                              </w:rPr>
                              <w:t xml:space="preserve">          </w:t>
                            </w:r>
                          </w:p>
                          <w:p w:rsidR="00E008A1" w:rsidRDefault="00E008A1" w:rsidP="00BC21BB">
                            <w:pPr>
                              <w:ind w:right="930"/>
                              <w:jc w:val="center"/>
                              <w:rPr>
                                <w:rFonts w:ascii="Century Gothic" w:hAnsi="Century Gothic"/>
                                <w:lang w:val="es-ES_tradnl"/>
                              </w:rPr>
                            </w:pPr>
                          </w:p>
                          <w:p w:rsidR="00E008A1" w:rsidRDefault="00E008A1" w:rsidP="00BC21BB">
                            <w:pPr>
                              <w:ind w:right="930"/>
                              <w:jc w:val="center"/>
                              <w:rPr>
                                <w:rFonts w:ascii="Century Gothic" w:hAnsi="Century Gothic"/>
                                <w:lang w:val="es-ES_tradnl"/>
                              </w:rPr>
                            </w:pPr>
                          </w:p>
                          <w:p w:rsidR="00E008A1" w:rsidRDefault="00E008A1" w:rsidP="00BC21BB">
                            <w:pPr>
                              <w:ind w:right="930"/>
                              <w:jc w:val="center"/>
                              <w:rPr>
                                <w:rFonts w:ascii="Century Gothic" w:hAnsi="Century Gothic"/>
                                <w:lang w:val="es-ES_tradnl"/>
                              </w:rPr>
                            </w:pPr>
                          </w:p>
                          <w:p w:rsidR="00E008A1" w:rsidRDefault="00E008A1" w:rsidP="00BC21BB">
                            <w:pPr>
                              <w:ind w:right="930"/>
                              <w:jc w:val="center"/>
                              <w:rPr>
                                <w:rFonts w:ascii="Century Gothic" w:hAnsi="Century Gothic"/>
                                <w:lang w:val="es-ES_tradnl"/>
                              </w:rPr>
                            </w:pPr>
                          </w:p>
                          <w:p w:rsidR="00E008A1" w:rsidRPr="009C5A35" w:rsidRDefault="00E008A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E008A1" w:rsidRDefault="00E008A1" w:rsidP="00BC21BB">
                      <w:pPr>
                        <w:pStyle w:val="Ttulo1"/>
                        <w:ind w:left="142"/>
                        <w:jc w:val="center"/>
                        <w:rPr>
                          <w:rFonts w:ascii="Century Gothic" w:hAnsi="Century Gothic"/>
                          <w:szCs w:val="28"/>
                        </w:rPr>
                      </w:pPr>
                    </w:p>
                    <w:p w:rsidR="00E008A1" w:rsidRDefault="00E008A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008A1" w:rsidRDefault="00E008A1" w:rsidP="00196858"/>
                    <w:p w:rsidR="00E008A1" w:rsidRPr="00196858" w:rsidRDefault="00E008A1" w:rsidP="00196858"/>
                    <w:p w:rsidR="00E008A1" w:rsidRDefault="00E008A1" w:rsidP="00BC21BB">
                      <w:pPr>
                        <w:ind w:left="142"/>
                        <w:jc w:val="center"/>
                        <w:rPr>
                          <w:rFonts w:ascii="Verdana" w:hAnsi="Verdana"/>
                          <w:b/>
                        </w:rPr>
                      </w:pPr>
                    </w:p>
                    <w:p w:rsidR="00E008A1" w:rsidRDefault="00E008A1"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008A1" w:rsidRDefault="00E008A1" w:rsidP="00963B46">
                      <w:pPr>
                        <w:ind w:left="142"/>
                        <w:jc w:val="center"/>
                        <w:rPr>
                          <w:rFonts w:ascii="Century Gothic" w:hAnsi="Century Gothic" w:cs="Arial"/>
                          <w:b/>
                          <w:sz w:val="32"/>
                          <w:szCs w:val="32"/>
                          <w:lang w:val="es-MX"/>
                        </w:rPr>
                      </w:pPr>
                    </w:p>
                    <w:p w:rsidR="00E008A1" w:rsidRDefault="00E008A1" w:rsidP="00963B46">
                      <w:pPr>
                        <w:ind w:left="142"/>
                        <w:jc w:val="center"/>
                        <w:rPr>
                          <w:rFonts w:ascii="Century Gothic" w:hAnsi="Century Gothic" w:cs="Arial"/>
                          <w:b/>
                          <w:sz w:val="32"/>
                          <w:szCs w:val="32"/>
                          <w:lang w:val="es-MX"/>
                        </w:rPr>
                      </w:pPr>
                    </w:p>
                    <w:p w:rsidR="00E008A1" w:rsidRDefault="00E008A1" w:rsidP="00963B46">
                      <w:pPr>
                        <w:ind w:left="142"/>
                        <w:jc w:val="center"/>
                        <w:rPr>
                          <w:rFonts w:ascii="Century Gothic" w:hAnsi="Century Gothic" w:cs="Arial"/>
                          <w:b/>
                          <w:sz w:val="32"/>
                          <w:szCs w:val="32"/>
                          <w:lang w:val="es-MX"/>
                        </w:rPr>
                      </w:pPr>
                    </w:p>
                    <w:p w:rsidR="00E008A1" w:rsidRPr="00EE5138" w:rsidRDefault="00E008A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E008A1" w:rsidRDefault="00E008A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bookmarkStart w:id="1" w:name="_GoBack"/>
                      <w:bookmarkEnd w:id="1"/>
                    </w:p>
                    <w:p w:rsidR="00E008A1" w:rsidRPr="003F3DFD" w:rsidRDefault="00E008A1" w:rsidP="002C0306">
                      <w:pPr>
                        <w:rPr>
                          <w:rFonts w:ascii="Century Gothic" w:hAnsi="Century Gothic" w:cs="Arial"/>
                          <w:b/>
                          <w:sz w:val="32"/>
                          <w:szCs w:val="32"/>
                        </w:rPr>
                      </w:pPr>
                    </w:p>
                    <w:p w:rsidR="00E008A1" w:rsidRDefault="00E008A1" w:rsidP="00C64893">
                      <w:pPr>
                        <w:jc w:val="center"/>
                        <w:rPr>
                          <w:rFonts w:ascii="Century Gothic" w:hAnsi="Century Gothic"/>
                          <w:b/>
                          <w:sz w:val="32"/>
                          <w:szCs w:val="32"/>
                        </w:rPr>
                      </w:pPr>
                      <w:r>
                        <w:rPr>
                          <w:rFonts w:ascii="Century Gothic" w:hAnsi="Century Gothic"/>
                          <w:b/>
                          <w:sz w:val="32"/>
                          <w:szCs w:val="32"/>
                        </w:rPr>
                        <w:t>REGLAMENTO DE CONTRATACIONES DIRECTAS</w:t>
                      </w:r>
                    </w:p>
                    <w:p w:rsidR="00E008A1" w:rsidRDefault="00E008A1"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E008A1" w:rsidRPr="00C64893" w:rsidRDefault="00E008A1" w:rsidP="00BC21BB">
                      <w:pPr>
                        <w:ind w:left="142"/>
                        <w:jc w:val="center"/>
                        <w:rPr>
                          <w:rFonts w:ascii="Century Gothic" w:hAnsi="Century Gothic" w:cs="Arial"/>
                          <w:b/>
                          <w:sz w:val="32"/>
                          <w:szCs w:val="32"/>
                        </w:rPr>
                      </w:pPr>
                    </w:p>
                    <w:p w:rsidR="00E008A1" w:rsidRDefault="00E008A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E008A1" w:rsidRPr="000F16BE" w:rsidRDefault="00E008A1" w:rsidP="00716D3A">
                      <w:pPr>
                        <w:ind w:left="142"/>
                        <w:jc w:val="center"/>
                        <w:rPr>
                          <w:rFonts w:ascii="Century Gothic" w:hAnsi="Century Gothic" w:cs="Arial"/>
                          <w:b/>
                          <w:sz w:val="32"/>
                          <w:szCs w:val="32"/>
                          <w:lang w:val="es-MX"/>
                        </w:rPr>
                      </w:pPr>
                    </w:p>
                    <w:p w:rsidR="00E008A1" w:rsidRPr="00811D4C" w:rsidRDefault="00E008A1" w:rsidP="00BC21BB">
                      <w:pPr>
                        <w:ind w:left="142"/>
                        <w:rPr>
                          <w:rFonts w:ascii="Century Gothic" w:hAnsi="Century Gothic"/>
                          <w:b/>
                        </w:rPr>
                      </w:pPr>
                    </w:p>
                    <w:p w:rsidR="00E008A1" w:rsidRDefault="00E008A1"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ADQUISICION DE UN GRUPO EL</w:t>
                      </w:r>
                      <w:r w:rsidR="00FE6E85">
                        <w:rPr>
                          <w:rFonts w:ascii="Century Gothic" w:hAnsi="Century Gothic" w:cs="Century Gothic"/>
                          <w:b/>
                          <w:bCs/>
                          <w:color w:val="000000"/>
                          <w:sz w:val="32"/>
                          <w:szCs w:val="32"/>
                        </w:rPr>
                        <w:t>E</w:t>
                      </w:r>
                      <w:r>
                        <w:rPr>
                          <w:rFonts w:ascii="Century Gothic" w:hAnsi="Century Gothic" w:cs="Century Gothic"/>
                          <w:b/>
                          <w:bCs/>
                          <w:color w:val="000000"/>
                          <w:sz w:val="32"/>
                          <w:szCs w:val="32"/>
                        </w:rPr>
                        <w:t>CTROGENO PARA PLANTA ENGARRAFADORA UYUNI</w:t>
                      </w:r>
                    </w:p>
                    <w:p w:rsidR="00E008A1" w:rsidRPr="00536091" w:rsidRDefault="00E008A1"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CDO-01-DCPT-20-15</w:t>
                      </w:r>
                    </w:p>
                    <w:p w:rsidR="00E008A1" w:rsidRDefault="00E008A1"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E008A1" w:rsidRPr="00574BFC" w:rsidRDefault="00E008A1"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E008A1" w:rsidRDefault="00E008A1" w:rsidP="00BC21BB">
                      <w:pPr>
                        <w:ind w:right="930"/>
                        <w:jc w:val="center"/>
                        <w:rPr>
                          <w:rFonts w:ascii="Century Gothic" w:hAnsi="Century Gothic"/>
                          <w:lang w:val="es-ES_tradnl"/>
                        </w:rPr>
                      </w:pPr>
                      <w:r>
                        <w:rPr>
                          <w:rFonts w:ascii="Century Gothic" w:hAnsi="Century Gothic"/>
                          <w:lang w:val="es-ES_tradnl"/>
                        </w:rPr>
                        <w:t xml:space="preserve">          </w:t>
                      </w:r>
                    </w:p>
                    <w:p w:rsidR="00E008A1" w:rsidRDefault="00E008A1" w:rsidP="00BC21BB">
                      <w:pPr>
                        <w:ind w:right="930"/>
                        <w:jc w:val="center"/>
                        <w:rPr>
                          <w:rFonts w:ascii="Century Gothic" w:hAnsi="Century Gothic"/>
                          <w:lang w:val="es-ES_tradnl"/>
                        </w:rPr>
                      </w:pPr>
                    </w:p>
                    <w:p w:rsidR="00E008A1" w:rsidRDefault="00E008A1" w:rsidP="00BC21BB">
                      <w:pPr>
                        <w:ind w:right="930"/>
                        <w:jc w:val="center"/>
                        <w:rPr>
                          <w:rFonts w:ascii="Century Gothic" w:hAnsi="Century Gothic"/>
                          <w:lang w:val="es-ES_tradnl"/>
                        </w:rPr>
                      </w:pPr>
                    </w:p>
                    <w:p w:rsidR="00E008A1" w:rsidRDefault="00E008A1" w:rsidP="00BC21BB">
                      <w:pPr>
                        <w:ind w:right="930"/>
                        <w:jc w:val="center"/>
                        <w:rPr>
                          <w:rFonts w:ascii="Century Gothic" w:hAnsi="Century Gothic"/>
                          <w:lang w:val="es-ES_tradnl"/>
                        </w:rPr>
                      </w:pPr>
                    </w:p>
                    <w:p w:rsidR="00E008A1" w:rsidRDefault="00E008A1" w:rsidP="00BC21BB">
                      <w:pPr>
                        <w:ind w:right="930"/>
                        <w:jc w:val="center"/>
                        <w:rPr>
                          <w:rFonts w:ascii="Century Gothic" w:hAnsi="Century Gothic"/>
                          <w:lang w:val="es-ES_tradnl"/>
                        </w:rPr>
                      </w:pPr>
                    </w:p>
                    <w:p w:rsidR="00E008A1" w:rsidRPr="009C5A35" w:rsidRDefault="00E008A1"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3203A2"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3203A2" w:rsidRDefault="003203A2" w:rsidP="00973192">
            <w:pPr>
              <w:jc w:val="both"/>
              <w:rPr>
                <w:rFonts w:asciiTheme="minorHAnsi" w:hAnsiTheme="minorHAnsi" w:cstheme="minorHAnsi"/>
                <w:color w:val="000000"/>
                <w:sz w:val="18"/>
                <w:szCs w:val="18"/>
              </w:rPr>
            </w:pPr>
            <w:r w:rsidRPr="003203A2">
              <w:rPr>
                <w:rFonts w:asciiTheme="minorHAnsi" w:hAnsiTheme="minorHAnsi" w:cstheme="minorHAnsi"/>
                <w:color w:val="000000"/>
                <w:sz w:val="18"/>
                <w:szCs w:val="18"/>
              </w:rPr>
              <w:t>NO CORRESPONDE</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3203A2" w:rsidP="00973192">
            <w:pPr>
              <w:rPr>
                <w:rFonts w:asciiTheme="minorHAnsi" w:hAnsiTheme="minorHAnsi" w:cstheme="minorHAnsi"/>
                <w:sz w:val="18"/>
                <w:szCs w:val="18"/>
              </w:rPr>
            </w:pPr>
            <w:r>
              <w:rPr>
                <w:rFonts w:asciiTheme="minorHAnsi" w:hAnsiTheme="minorHAnsi" w:cstheme="minorHAnsi"/>
                <w:sz w:val="18"/>
                <w:szCs w:val="18"/>
              </w:rPr>
              <w:t>NO CORRESPONDE</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746A46" w:rsidP="00973192">
            <w:pPr>
              <w:rPr>
                <w:rFonts w:asciiTheme="minorHAnsi" w:hAnsiTheme="minorHAnsi" w:cstheme="minorHAnsi"/>
                <w:sz w:val="18"/>
                <w:szCs w:val="18"/>
              </w:rPr>
            </w:pPr>
            <w:r>
              <w:rPr>
                <w:rFonts w:asciiTheme="minorHAnsi" w:hAnsiTheme="minorHAnsi" w:cstheme="minorHAnsi"/>
                <w:sz w:val="18"/>
                <w:szCs w:val="18"/>
              </w:rPr>
              <w:t>30</w:t>
            </w:r>
            <w:r w:rsidR="003203A2">
              <w:rPr>
                <w:rFonts w:asciiTheme="minorHAnsi" w:hAnsiTheme="minorHAnsi" w:cstheme="minorHAnsi"/>
                <w:sz w:val="18"/>
                <w:szCs w:val="18"/>
              </w:rPr>
              <w:t>/11/15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3203A2" w:rsidP="00A10A36">
            <w:pPr>
              <w:rPr>
                <w:rFonts w:asciiTheme="minorHAnsi" w:hAnsiTheme="minorHAnsi" w:cstheme="minorHAnsi"/>
                <w:sz w:val="18"/>
                <w:szCs w:val="18"/>
              </w:rPr>
            </w:pPr>
            <w:r>
              <w:rPr>
                <w:rFonts w:asciiTheme="minorHAnsi" w:hAnsiTheme="minorHAnsi" w:cstheme="minorHAnsi"/>
                <w:sz w:val="18"/>
                <w:szCs w:val="18"/>
              </w:rPr>
              <w:t>1</w:t>
            </w:r>
            <w:r w:rsidR="00A10A36">
              <w:rPr>
                <w:rFonts w:asciiTheme="minorHAnsi" w:hAnsiTheme="minorHAnsi" w:cstheme="minorHAnsi"/>
                <w:sz w:val="18"/>
                <w:szCs w:val="18"/>
              </w:rPr>
              <w:t>7</w:t>
            </w:r>
            <w:r>
              <w:rPr>
                <w:rFonts w:asciiTheme="minorHAnsi" w:hAnsiTheme="minorHAnsi" w:cstheme="minorHAnsi"/>
                <w:sz w:val="18"/>
                <w:szCs w:val="18"/>
              </w:rPr>
              <w:t>:00</w:t>
            </w:r>
          </w:p>
        </w:tc>
        <w:tc>
          <w:tcPr>
            <w:tcW w:w="3344" w:type="dxa"/>
          </w:tcPr>
          <w:p w:rsidR="00EE5138" w:rsidRPr="00232824" w:rsidRDefault="003203A2" w:rsidP="00BB2E54">
            <w:pPr>
              <w:jc w:val="both"/>
              <w:rPr>
                <w:rFonts w:asciiTheme="minorHAnsi" w:hAnsiTheme="minorHAnsi" w:cstheme="minorHAnsi"/>
                <w:sz w:val="18"/>
                <w:szCs w:val="18"/>
              </w:rPr>
            </w:pPr>
            <w:r>
              <w:rPr>
                <w:rFonts w:asciiTheme="minorHAnsi" w:hAnsiTheme="minorHAnsi" w:cstheme="minorHAnsi"/>
                <w:sz w:val="18"/>
                <w:szCs w:val="18"/>
              </w:rPr>
              <w:t xml:space="preserve"> UNIDAD DE CONTRATACIONES DISTRITO COMERCIAL POTOSI AVENIDA H PLAYER S/N ZONA SAN CLEMENTE</w:t>
            </w:r>
            <w:r w:rsidR="00BB2E54">
              <w:rPr>
                <w:rFonts w:asciiTheme="minorHAnsi" w:hAnsiTheme="minorHAnsi" w:cstheme="minorHAnsi"/>
                <w:sz w:val="18"/>
                <w:szCs w:val="18"/>
              </w:rPr>
              <w:t>, POTOSI-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BB2E54">
            <w:pPr>
              <w:jc w:val="both"/>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746A46" w:rsidP="00746A46">
            <w:pPr>
              <w:rPr>
                <w:rFonts w:asciiTheme="minorHAnsi" w:hAnsiTheme="minorHAnsi" w:cstheme="minorHAnsi"/>
                <w:sz w:val="18"/>
                <w:szCs w:val="18"/>
              </w:rPr>
            </w:pPr>
            <w:r>
              <w:rPr>
                <w:rFonts w:asciiTheme="minorHAnsi" w:hAnsiTheme="minorHAnsi" w:cstheme="minorHAnsi"/>
                <w:sz w:val="18"/>
                <w:szCs w:val="18"/>
              </w:rPr>
              <w:t>30</w:t>
            </w:r>
            <w:r w:rsidR="003203A2">
              <w:rPr>
                <w:rFonts w:asciiTheme="minorHAnsi" w:hAnsiTheme="minorHAnsi" w:cstheme="minorHAnsi"/>
                <w:sz w:val="18"/>
                <w:szCs w:val="18"/>
              </w:rPr>
              <w:t>/11/15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3203A2" w:rsidP="00A10A36">
            <w:pPr>
              <w:rPr>
                <w:rFonts w:asciiTheme="minorHAnsi" w:hAnsiTheme="minorHAnsi" w:cstheme="minorHAnsi"/>
                <w:sz w:val="18"/>
                <w:szCs w:val="18"/>
              </w:rPr>
            </w:pPr>
            <w:r>
              <w:rPr>
                <w:rFonts w:asciiTheme="minorHAnsi" w:hAnsiTheme="minorHAnsi" w:cstheme="minorHAnsi"/>
                <w:sz w:val="18"/>
                <w:szCs w:val="18"/>
              </w:rPr>
              <w:t>1</w:t>
            </w:r>
            <w:r w:rsidR="00A10A36">
              <w:rPr>
                <w:rFonts w:asciiTheme="minorHAnsi" w:hAnsiTheme="minorHAnsi" w:cstheme="minorHAnsi"/>
                <w:sz w:val="18"/>
                <w:szCs w:val="18"/>
              </w:rPr>
              <w:t>7</w:t>
            </w:r>
            <w:r>
              <w:rPr>
                <w:rFonts w:asciiTheme="minorHAnsi" w:hAnsiTheme="minorHAnsi" w:cstheme="minorHAnsi"/>
                <w:sz w:val="18"/>
                <w:szCs w:val="18"/>
              </w:rPr>
              <w:t>:00</w:t>
            </w:r>
          </w:p>
        </w:tc>
        <w:tc>
          <w:tcPr>
            <w:tcW w:w="3344" w:type="dxa"/>
            <w:vAlign w:val="center"/>
          </w:tcPr>
          <w:p w:rsidR="00EE5138" w:rsidRPr="00232824" w:rsidRDefault="003203A2" w:rsidP="00BB2E54">
            <w:pPr>
              <w:jc w:val="both"/>
              <w:rPr>
                <w:rFonts w:asciiTheme="minorHAnsi" w:hAnsiTheme="minorHAnsi" w:cstheme="minorHAnsi"/>
                <w:color w:val="000000"/>
                <w:sz w:val="18"/>
                <w:szCs w:val="18"/>
                <w:lang w:val="es-BO"/>
              </w:rPr>
            </w:pPr>
            <w:r>
              <w:rPr>
                <w:rFonts w:asciiTheme="minorHAnsi" w:hAnsiTheme="minorHAnsi" w:cstheme="minorHAnsi"/>
                <w:sz w:val="18"/>
                <w:szCs w:val="18"/>
              </w:rPr>
              <w:t>UNIDAD DE CONTRATACIONES DISTRITO COMERCIAL POTOSI AVENIDA H PLAYER S/N ZONA SAN CLEMENTE</w:t>
            </w:r>
            <w:r w:rsidR="00BB2E54">
              <w:rPr>
                <w:rFonts w:asciiTheme="minorHAnsi" w:hAnsiTheme="minorHAnsi" w:cstheme="minorHAnsi"/>
                <w:sz w:val="18"/>
                <w:szCs w:val="18"/>
              </w:rPr>
              <w:t>. POTOSI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203A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203A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203A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FB0F0B"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72" w:type="dxa"/>
        <w:jc w:val="center"/>
        <w:tblInd w:w="55" w:type="dxa"/>
        <w:tblCellMar>
          <w:left w:w="70" w:type="dxa"/>
          <w:right w:w="70" w:type="dxa"/>
        </w:tblCellMar>
        <w:tblLook w:val="04A0" w:firstRow="1" w:lastRow="0" w:firstColumn="1" w:lastColumn="0" w:noHBand="0" w:noVBand="1"/>
      </w:tblPr>
      <w:tblGrid>
        <w:gridCol w:w="554"/>
        <w:gridCol w:w="2910"/>
        <w:gridCol w:w="1361"/>
        <w:gridCol w:w="1136"/>
        <w:gridCol w:w="1339"/>
        <w:gridCol w:w="1772"/>
      </w:tblGrid>
      <w:tr w:rsidR="00EE5138" w:rsidRPr="00C75BEC" w:rsidTr="00FB0F0B">
        <w:trPr>
          <w:trHeight w:val="447"/>
          <w:jc w:val="center"/>
        </w:trPr>
        <w:tc>
          <w:tcPr>
            <w:tcW w:w="9072"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FB0F0B" w:rsidRPr="00C75BEC" w:rsidTr="00FB0F0B">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291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BIEN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 xml:space="preserve">UNIDAD DE MEDIDA </w:t>
            </w:r>
          </w:p>
        </w:tc>
        <w:tc>
          <w:tcPr>
            <w:tcW w:w="113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B0F0B" w:rsidRPr="0096776D"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33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FB0F0B" w:rsidRPr="0096776D"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FB0F0B" w:rsidRPr="00C75BEC" w:rsidTr="00FB0F0B">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B0F0B" w:rsidRPr="00C75BEC" w:rsidRDefault="003203A2"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910" w:type="dxa"/>
            <w:tcBorders>
              <w:top w:val="nil"/>
              <w:left w:val="nil"/>
              <w:bottom w:val="single" w:sz="8" w:space="0" w:color="auto"/>
              <w:right w:val="single" w:sz="8" w:space="0" w:color="auto"/>
            </w:tcBorders>
            <w:shd w:val="clear" w:color="000000" w:fill="FFFFFF"/>
            <w:vAlign w:val="center"/>
          </w:tcPr>
          <w:p w:rsidR="00FB0F0B" w:rsidRPr="00C75BEC" w:rsidRDefault="00746A46" w:rsidP="0097319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GRUPO ELECTROGENO PARA PLANTA ENGARRAFADORA UYUNI</w:t>
            </w:r>
          </w:p>
        </w:tc>
        <w:tc>
          <w:tcPr>
            <w:tcW w:w="1361" w:type="dxa"/>
            <w:tcBorders>
              <w:top w:val="nil"/>
              <w:left w:val="nil"/>
              <w:bottom w:val="single" w:sz="8" w:space="0" w:color="auto"/>
              <w:right w:val="single" w:sz="8" w:space="0" w:color="auto"/>
            </w:tcBorders>
            <w:shd w:val="clear" w:color="auto" w:fill="auto"/>
            <w:noWrap/>
            <w:vAlign w:val="center"/>
          </w:tcPr>
          <w:p w:rsidR="00FB0F0B" w:rsidRPr="00C75BEC" w:rsidRDefault="003203A2"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136" w:type="dxa"/>
            <w:tcBorders>
              <w:top w:val="nil"/>
              <w:left w:val="nil"/>
              <w:bottom w:val="single" w:sz="8" w:space="0" w:color="auto"/>
              <w:right w:val="single" w:sz="4" w:space="0" w:color="auto"/>
            </w:tcBorders>
            <w:shd w:val="clear" w:color="auto" w:fill="auto"/>
            <w:vAlign w:val="center"/>
          </w:tcPr>
          <w:p w:rsidR="00FB0F0B" w:rsidRPr="00C75BEC" w:rsidRDefault="003203A2"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c>
          <w:tcPr>
            <w:tcW w:w="1339" w:type="dxa"/>
            <w:tcBorders>
              <w:top w:val="nil"/>
              <w:left w:val="single" w:sz="4" w:space="0" w:color="auto"/>
              <w:bottom w:val="single" w:sz="8" w:space="0" w:color="auto"/>
              <w:right w:val="single" w:sz="8" w:space="0" w:color="auto"/>
            </w:tcBorders>
            <w:shd w:val="clear" w:color="auto" w:fill="auto"/>
            <w:vAlign w:val="center"/>
          </w:tcPr>
          <w:p w:rsidR="00FB0F0B" w:rsidRPr="00C75BEC" w:rsidRDefault="00746A46" w:rsidP="00A10A36">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192.304,80</w:t>
            </w:r>
          </w:p>
        </w:tc>
        <w:tc>
          <w:tcPr>
            <w:tcW w:w="1772" w:type="dxa"/>
            <w:tcBorders>
              <w:top w:val="nil"/>
              <w:left w:val="nil"/>
              <w:bottom w:val="single" w:sz="8" w:space="0" w:color="auto"/>
              <w:right w:val="single" w:sz="8" w:space="0" w:color="auto"/>
            </w:tcBorders>
            <w:shd w:val="clear" w:color="auto" w:fill="auto"/>
            <w:noWrap/>
            <w:vAlign w:val="center"/>
          </w:tcPr>
          <w:p w:rsidR="00FB0F0B" w:rsidRPr="00C75BEC" w:rsidRDefault="003203A2" w:rsidP="00746A46">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r w:rsidR="00746A46">
              <w:rPr>
                <w:rFonts w:asciiTheme="minorHAnsi" w:hAnsiTheme="minorHAnsi" w:cstheme="minorHAnsi"/>
                <w:color w:val="000000"/>
                <w:sz w:val="18"/>
                <w:szCs w:val="18"/>
                <w:lang w:val="es-BO" w:eastAsia="es-BO"/>
              </w:rPr>
              <w:t>92</w:t>
            </w:r>
            <w:r>
              <w:rPr>
                <w:rFonts w:asciiTheme="minorHAnsi" w:hAnsiTheme="minorHAnsi" w:cstheme="minorHAnsi"/>
                <w:color w:val="000000"/>
                <w:sz w:val="18"/>
                <w:szCs w:val="18"/>
                <w:lang w:val="es-BO" w:eastAsia="es-BO"/>
              </w:rPr>
              <w:t>.</w:t>
            </w:r>
            <w:r w:rsidR="00746A46">
              <w:rPr>
                <w:rFonts w:asciiTheme="minorHAnsi" w:hAnsiTheme="minorHAnsi" w:cstheme="minorHAnsi"/>
                <w:color w:val="000000"/>
                <w:sz w:val="18"/>
                <w:szCs w:val="18"/>
                <w:lang w:val="es-BO" w:eastAsia="es-BO"/>
              </w:rPr>
              <w:t>304</w:t>
            </w:r>
            <w:r>
              <w:rPr>
                <w:rFonts w:asciiTheme="minorHAnsi" w:hAnsiTheme="minorHAnsi" w:cstheme="minorHAnsi"/>
                <w:color w:val="000000"/>
                <w:sz w:val="18"/>
                <w:szCs w:val="18"/>
                <w:lang w:val="es-BO" w:eastAsia="es-BO"/>
              </w:rPr>
              <w:t>,</w:t>
            </w:r>
            <w:r w:rsidR="00746A46">
              <w:rPr>
                <w:rFonts w:asciiTheme="minorHAnsi" w:hAnsiTheme="minorHAnsi" w:cstheme="minorHAnsi"/>
                <w:color w:val="000000"/>
                <w:sz w:val="18"/>
                <w:szCs w:val="18"/>
                <w:lang w:val="es-BO" w:eastAsia="es-BO"/>
              </w:rPr>
              <w:t>8</w:t>
            </w:r>
            <w:r>
              <w:rPr>
                <w:rFonts w:asciiTheme="minorHAnsi" w:hAnsiTheme="minorHAnsi" w:cstheme="minorHAnsi"/>
                <w:color w:val="000000"/>
                <w:sz w:val="18"/>
                <w:szCs w:val="18"/>
                <w:lang w:val="es-BO" w:eastAsia="es-BO"/>
              </w:rPr>
              <w:t>0</w:t>
            </w:r>
          </w:p>
        </w:tc>
      </w:tr>
      <w:tr w:rsidR="00EE5138" w:rsidRPr="00C75BEC" w:rsidTr="00FB0F0B">
        <w:trPr>
          <w:trHeight w:val="330"/>
          <w:jc w:val="center"/>
        </w:trPr>
        <w:tc>
          <w:tcPr>
            <w:tcW w:w="730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772" w:type="dxa"/>
            <w:tcBorders>
              <w:top w:val="nil"/>
              <w:left w:val="nil"/>
              <w:bottom w:val="single" w:sz="8" w:space="0" w:color="auto"/>
              <w:right w:val="single" w:sz="8" w:space="0" w:color="auto"/>
            </w:tcBorders>
            <w:shd w:val="clear" w:color="auto" w:fill="auto"/>
            <w:noWrap/>
            <w:vAlign w:val="center"/>
            <w:hideMark/>
          </w:tcPr>
          <w:p w:rsidR="00EE5138" w:rsidRPr="00C75BEC" w:rsidRDefault="003203A2" w:rsidP="00746A46">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r w:rsidR="00746A46">
              <w:rPr>
                <w:rFonts w:asciiTheme="minorHAnsi" w:hAnsiTheme="minorHAnsi" w:cstheme="minorHAnsi"/>
                <w:color w:val="000000"/>
                <w:sz w:val="18"/>
                <w:szCs w:val="18"/>
                <w:lang w:val="es-BO" w:eastAsia="es-BO"/>
              </w:rPr>
              <w:t>92</w:t>
            </w:r>
            <w:r>
              <w:rPr>
                <w:rFonts w:asciiTheme="minorHAnsi" w:hAnsiTheme="minorHAnsi" w:cstheme="minorHAnsi"/>
                <w:color w:val="000000"/>
                <w:sz w:val="18"/>
                <w:szCs w:val="18"/>
                <w:lang w:val="es-BO" w:eastAsia="es-BO"/>
              </w:rPr>
              <w:t>.</w:t>
            </w:r>
            <w:r w:rsidR="00746A46">
              <w:rPr>
                <w:rFonts w:asciiTheme="minorHAnsi" w:hAnsiTheme="minorHAnsi" w:cstheme="minorHAnsi"/>
                <w:color w:val="000000"/>
                <w:sz w:val="18"/>
                <w:szCs w:val="18"/>
                <w:lang w:val="es-BO" w:eastAsia="es-BO"/>
              </w:rPr>
              <w:t>304</w:t>
            </w:r>
            <w:r>
              <w:rPr>
                <w:rFonts w:asciiTheme="minorHAnsi" w:hAnsiTheme="minorHAnsi" w:cstheme="minorHAnsi"/>
                <w:color w:val="000000"/>
                <w:sz w:val="18"/>
                <w:szCs w:val="18"/>
                <w:lang w:val="es-BO" w:eastAsia="es-BO"/>
              </w:rPr>
              <w:t>,</w:t>
            </w:r>
            <w:r w:rsidR="00746A46">
              <w:rPr>
                <w:rFonts w:asciiTheme="minorHAnsi" w:hAnsiTheme="minorHAnsi" w:cstheme="minorHAnsi"/>
                <w:color w:val="000000"/>
                <w:sz w:val="18"/>
                <w:szCs w:val="18"/>
                <w:lang w:val="es-BO" w:eastAsia="es-BO"/>
              </w:rPr>
              <w:t>8</w:t>
            </w:r>
            <w:r>
              <w:rPr>
                <w:rFonts w:asciiTheme="minorHAnsi" w:hAnsiTheme="minorHAnsi" w:cstheme="minorHAnsi"/>
                <w:color w:val="000000"/>
                <w:sz w:val="18"/>
                <w:szCs w:val="18"/>
                <w:lang w:val="es-BO" w:eastAsia="es-BO"/>
              </w:rPr>
              <w:t>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FB0F0B"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 xml:space="preserve">Son consideradas </w:t>
      </w:r>
      <w:r w:rsidRPr="00FB0F0B">
        <w:rPr>
          <w:rFonts w:asciiTheme="minorHAnsi" w:hAnsiTheme="minorHAnsi" w:cstheme="minorHAnsi"/>
        </w:rPr>
        <w:t>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EB5B1C" w:rsidRPr="00286B08" w:rsidRDefault="00EB5B1C" w:rsidP="00EB5B1C">
      <w:pPr>
        <w:ind w:left="708"/>
        <w:jc w:val="both"/>
        <w:rPr>
          <w:rFonts w:asciiTheme="minorHAnsi" w:hAnsiTheme="minorHAnsi" w:cstheme="minorHAnsi"/>
        </w:rPr>
      </w:pPr>
      <w:r w:rsidRPr="00EB5B1C">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63F36" w:rsidRPr="009A0C03" w:rsidRDefault="00863F36" w:rsidP="00863F36">
      <w:pPr>
        <w:ind w:left="426"/>
        <w:jc w:val="both"/>
        <w:rPr>
          <w:rFonts w:ascii="Calibri" w:hAnsi="Calibri" w:cs="Calibri"/>
          <w:color w:val="000000"/>
          <w:sz w:val="22"/>
          <w:szCs w:val="22"/>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3203A2" w:rsidP="003203A2">
      <w:pPr>
        <w:tabs>
          <w:tab w:val="left" w:pos="-993"/>
          <w:tab w:val="left" w:pos="-851"/>
        </w:tabs>
        <w:ind w:left="426"/>
        <w:jc w:val="both"/>
        <w:rPr>
          <w:rFonts w:asciiTheme="minorHAnsi" w:hAnsiTheme="minorHAnsi" w:cstheme="minorHAnsi"/>
        </w:rPr>
      </w:pPr>
      <w:r>
        <w:rPr>
          <w:rFonts w:asciiTheme="minorHAnsi" w:hAnsiTheme="minorHAnsi" w:cstheme="minorHAnsi"/>
          <w:color w:val="000000"/>
        </w:rPr>
        <w:t>NO CORRESPONDE</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5D11C7" w:rsidRDefault="00900663" w:rsidP="005D11C7">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5D11C7">
        <w:rPr>
          <w:rFonts w:asciiTheme="minorHAnsi" w:hAnsiTheme="minorHAnsi" w:cstheme="minorHAnsi"/>
        </w:rPr>
        <w:t>a pago.</w:t>
      </w:r>
    </w:p>
    <w:p w:rsidR="005D11C7" w:rsidRPr="005D11C7" w:rsidRDefault="005D11C7" w:rsidP="005D11C7">
      <w:pPr>
        <w:pStyle w:val="Prrafodelista"/>
        <w:numPr>
          <w:ilvl w:val="0"/>
          <w:numId w:val="18"/>
        </w:numPr>
        <w:ind w:left="851" w:hanging="425"/>
        <w:jc w:val="both"/>
        <w:rPr>
          <w:rFonts w:asciiTheme="minorHAnsi" w:hAnsiTheme="minorHAnsi" w:cstheme="minorHAnsi"/>
        </w:rPr>
      </w:pPr>
      <w:r w:rsidRPr="005D11C7">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900663" w:rsidRDefault="00235E06" w:rsidP="00235E06">
      <w:pPr>
        <w:tabs>
          <w:tab w:val="num" w:pos="567"/>
        </w:tabs>
        <w:ind w:left="426"/>
        <w:jc w:val="both"/>
        <w:rPr>
          <w:rFonts w:asciiTheme="minorHAnsi" w:hAnsiTheme="minorHAnsi" w:cstheme="minorHAnsi"/>
        </w:rPr>
      </w:pPr>
      <w:r w:rsidRPr="00235E06">
        <w:rPr>
          <w:rFonts w:asciiTheme="minorHAnsi" w:hAnsiTheme="minorHAnsi" w:cstheme="minorHAnsi"/>
        </w:rPr>
        <w:t>La vigencia de la garantía será computable a partir de su emisión, debiendo exceder 60 días calendario al plazo de entrega del  bien y ser renovada las veces que YPFB así lo requiera.</w:t>
      </w:r>
    </w:p>
    <w:p w:rsidR="00235E06" w:rsidRPr="00286B08" w:rsidRDefault="00235E06"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3203A2" w:rsidP="00EE690B">
      <w:pPr>
        <w:pStyle w:val="Prrafodelista"/>
        <w:ind w:left="426"/>
        <w:jc w:val="both"/>
        <w:rPr>
          <w:rFonts w:asciiTheme="minorHAnsi" w:hAnsiTheme="minorHAnsi" w:cstheme="minorHAnsi"/>
          <w:bCs/>
          <w:color w:val="000000"/>
          <w:kern w:val="28"/>
          <w:lang w:val="es-ES_tradnl"/>
        </w:rPr>
      </w:pPr>
      <w:r>
        <w:rPr>
          <w:rFonts w:asciiTheme="minorHAnsi" w:hAnsiTheme="minorHAnsi" w:cstheme="minorHAnsi"/>
          <w:bCs/>
          <w:color w:val="000000"/>
          <w:kern w:val="28"/>
          <w:lang w:val="es-ES_tradnl"/>
        </w:rPr>
        <w:t>NO CORRESPONDE</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3203A2" w:rsidP="00D90794">
      <w:pPr>
        <w:pStyle w:val="Prrafodelista"/>
        <w:ind w:left="426"/>
        <w:jc w:val="both"/>
        <w:rPr>
          <w:rFonts w:asciiTheme="minorHAnsi" w:hAnsiTheme="minorHAnsi" w:cstheme="minorHAnsi"/>
          <w:bCs/>
          <w:color w:val="000000"/>
          <w:kern w:val="28"/>
          <w:lang w:val="es-BO"/>
        </w:rPr>
      </w:pPr>
      <w:r>
        <w:rPr>
          <w:rFonts w:asciiTheme="minorHAnsi" w:hAnsiTheme="minorHAnsi" w:cstheme="minorHAnsi"/>
          <w:bCs/>
          <w:color w:val="000000"/>
          <w:kern w:val="28"/>
          <w:lang w:val="es-BO"/>
        </w:rPr>
        <w:t>NO CORRESPONDE</w:t>
      </w:r>
      <w:r w:rsidR="007F33E8">
        <w:rPr>
          <w:rFonts w:asciiTheme="minorHAnsi" w:hAnsiTheme="minorHAnsi" w:cstheme="minorHAnsi"/>
          <w:bCs/>
          <w:color w:val="000000"/>
          <w:kern w:val="28"/>
          <w:lang w:val="es-BO"/>
        </w:rPr>
        <w:t>.</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3203A2" w:rsidP="007170FB">
      <w:pPr>
        <w:ind w:left="426"/>
        <w:jc w:val="both"/>
        <w:rPr>
          <w:rFonts w:asciiTheme="minorHAnsi" w:hAnsiTheme="minorHAnsi" w:cstheme="minorHAnsi"/>
          <w:i/>
          <w:lang w:val="es-ES_tradnl"/>
        </w:rPr>
      </w:pPr>
      <w:r>
        <w:rPr>
          <w:rFonts w:asciiTheme="minorHAnsi" w:hAnsiTheme="minorHAnsi" w:cstheme="minorHAns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286B08" w:rsidRDefault="003203A2" w:rsidP="00A5667D">
      <w:pPr>
        <w:tabs>
          <w:tab w:val="num" w:pos="993"/>
        </w:tabs>
        <w:ind w:left="426"/>
        <w:jc w:val="both"/>
        <w:rPr>
          <w:rFonts w:asciiTheme="minorHAnsi" w:hAnsiTheme="minorHAnsi" w:cstheme="minorHAnsi"/>
          <w:b/>
          <w:i/>
        </w:rPr>
      </w:pPr>
      <w:r>
        <w:rPr>
          <w:rFonts w:asciiTheme="minorHAnsi" w:hAnsiTheme="minorHAnsi" w:cstheme="minorHAnsi"/>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3203A2" w:rsidP="00810045">
      <w:pPr>
        <w:ind w:left="426"/>
        <w:jc w:val="both"/>
        <w:rPr>
          <w:rFonts w:asciiTheme="minorHAnsi" w:hAnsiTheme="minorHAnsi" w:cstheme="minorHAnsi"/>
          <w:b/>
          <w:i/>
        </w:rPr>
      </w:pPr>
      <w:r>
        <w:rPr>
          <w:rFonts w:asciiTheme="minorHAnsi" w:hAnsiTheme="minorHAnsi" w:cstheme="minorHAnsi"/>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Cuando un proponente presente su propuesta para más de un ítem, lote, tramo, paquete </w:t>
      </w:r>
      <w:proofErr w:type="spellStart"/>
      <w:r w:rsidRPr="00FB0F0B">
        <w:rPr>
          <w:rFonts w:asciiTheme="minorHAnsi" w:hAnsiTheme="minorHAnsi" w:cstheme="minorHAnsi"/>
          <w:color w:val="000000"/>
        </w:rPr>
        <w:t>ó</w:t>
      </w:r>
      <w:proofErr w:type="spellEnd"/>
      <w:r w:rsidRPr="00FB0F0B">
        <w:rPr>
          <w:rFonts w:asciiTheme="minorHAnsi" w:hAnsiTheme="minorHAnsi" w:cstheme="minorHAnsi"/>
          <w:color w:val="000000"/>
        </w:rPr>
        <w:t xml:space="preserve"> volumen deberá presentar una sola vez la documentación legal y administrativa, </w:t>
      </w:r>
      <w:r>
        <w:rPr>
          <w:rFonts w:asciiTheme="minorHAnsi" w:hAnsiTheme="minorHAnsi" w:cstheme="minorHAnsi"/>
          <w:color w:val="000000"/>
        </w:rPr>
        <w:t>y una oferta técnica y</w:t>
      </w:r>
      <w:r w:rsidRPr="00FB0F0B">
        <w:rPr>
          <w:rFonts w:asciiTheme="minorHAnsi" w:hAnsiTheme="minorHAnsi" w:cstheme="minorHAnsi"/>
          <w:color w:val="000000"/>
        </w:rPr>
        <w:t xml:space="preserve"> económica para cada  ítem, lote, tramo, paquete o volumen, según los formularios de</w:t>
      </w:r>
      <w:r>
        <w:rPr>
          <w:rFonts w:asciiTheme="minorHAnsi" w:hAnsiTheme="minorHAnsi" w:cstheme="minorHAnsi"/>
          <w:color w:val="000000"/>
        </w:rPr>
        <w:t>l presente DBC</w:t>
      </w:r>
      <w:r w:rsidRPr="00FB0F0B">
        <w:rPr>
          <w:rFonts w:asciiTheme="minorHAnsi" w:hAnsiTheme="minorHAnsi" w:cstheme="minorHAnsi"/>
          <w:color w:val="000000"/>
        </w:rPr>
        <w:t xml:space="preserve">.  </w:t>
      </w:r>
    </w:p>
    <w:p w:rsidR="00FB0F0B" w:rsidRPr="00FB0F0B" w:rsidRDefault="00FB0F0B" w:rsidP="00FB0F0B">
      <w:pPr>
        <w:pStyle w:val="Prrafodelista"/>
        <w:ind w:left="426"/>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En el caso de </w:t>
      </w:r>
      <w:r w:rsidRPr="00FB0F0B">
        <w:rPr>
          <w:rFonts w:asciiTheme="minorHAnsi" w:hAnsiTheme="minorHAnsi" w:cstheme="minorHAnsi"/>
          <w:b/>
          <w:color w:val="000000"/>
        </w:rPr>
        <w:t>ítems</w:t>
      </w:r>
      <w:r w:rsidRPr="00FB0F0B">
        <w:rPr>
          <w:rFonts w:asciiTheme="minorHAnsi" w:hAnsiTheme="minorHAnsi" w:cstheme="minorHAnsi"/>
          <w:color w:val="000000"/>
        </w:rPr>
        <w:t xml:space="preserve"> el proponente podrá presentar una sola propuesta técnica y económica a los ítems que oferte.</w:t>
      </w:r>
    </w:p>
    <w:p w:rsidR="00FB0F0B" w:rsidRDefault="00FB0F0B"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Default="00900663" w:rsidP="00900663">
      <w:pPr>
        <w:jc w:val="both"/>
        <w:rPr>
          <w:rFonts w:asciiTheme="minorHAnsi" w:hAnsiTheme="minorHAnsi" w:cstheme="minorHAnsi"/>
          <w:sz w:val="18"/>
          <w:szCs w:val="18"/>
        </w:rPr>
      </w:pPr>
    </w:p>
    <w:p w:rsidR="00746A46" w:rsidRDefault="00746A46" w:rsidP="00900663">
      <w:pPr>
        <w:jc w:val="both"/>
        <w:rPr>
          <w:rFonts w:asciiTheme="minorHAnsi" w:hAnsiTheme="minorHAnsi" w:cstheme="minorHAnsi"/>
          <w:sz w:val="18"/>
          <w:szCs w:val="18"/>
        </w:rPr>
      </w:pPr>
    </w:p>
    <w:p w:rsidR="00746A46" w:rsidRPr="00C75BEC" w:rsidRDefault="00746A46"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FB0F0B" w:rsidRDefault="00FB0F0B" w:rsidP="00262417">
            <w:pPr>
              <w:pStyle w:val="Sinespaciado"/>
              <w:jc w:val="center"/>
              <w:rPr>
                <w:rFonts w:asciiTheme="minorHAnsi" w:eastAsia="Calibri" w:hAnsiTheme="minorHAnsi" w:cstheme="minorHAnsi"/>
                <w:b/>
                <w:sz w:val="18"/>
                <w:szCs w:val="18"/>
              </w:rPr>
            </w:pPr>
          </w:p>
          <w:p w:rsidR="00FB0F0B" w:rsidRDefault="00FB0F0B" w:rsidP="00262417">
            <w:pPr>
              <w:pStyle w:val="Sinespaciado"/>
              <w:jc w:val="center"/>
              <w:rPr>
                <w:rFonts w:asciiTheme="minorHAnsi" w:eastAsia="Calibri" w:hAnsiTheme="minorHAnsi" w:cstheme="minorHAnsi"/>
                <w:b/>
                <w:sz w:val="18"/>
                <w:szCs w:val="18"/>
              </w:rPr>
            </w:pPr>
          </w:p>
          <w:p w:rsidR="00C714F7" w:rsidRPr="00C75BEC" w:rsidRDefault="00C714F7"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Default="007E5AD3"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2249B8" w:rsidRPr="00286B08" w:rsidRDefault="002249B8"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A10A36" w:rsidRDefault="00A10A36" w:rsidP="0062797D">
      <w:pPr>
        <w:jc w:val="center"/>
        <w:rPr>
          <w:rFonts w:asciiTheme="minorHAnsi" w:hAnsiTheme="minorHAnsi" w:cstheme="minorHAnsi"/>
          <w:b/>
          <w:sz w:val="24"/>
          <w:szCs w:val="24"/>
        </w:rPr>
      </w:pPr>
    </w:p>
    <w:p w:rsidR="00A10A36" w:rsidRDefault="00A10A36" w:rsidP="0062797D">
      <w:pPr>
        <w:jc w:val="center"/>
        <w:rPr>
          <w:rFonts w:asciiTheme="minorHAnsi" w:hAnsiTheme="minorHAnsi" w:cstheme="minorHAnsi"/>
          <w:b/>
          <w:sz w:val="24"/>
          <w:szCs w:val="24"/>
        </w:rPr>
      </w:pPr>
    </w:p>
    <w:p w:rsidR="00A10A36" w:rsidRDefault="00A10A36" w:rsidP="0062797D">
      <w:pPr>
        <w:jc w:val="center"/>
        <w:rPr>
          <w:rFonts w:asciiTheme="minorHAnsi" w:hAnsiTheme="minorHAnsi" w:cstheme="minorHAnsi"/>
          <w:b/>
          <w:sz w:val="24"/>
          <w:szCs w:val="24"/>
        </w:rPr>
      </w:pPr>
    </w:p>
    <w:p w:rsidR="00A10A36" w:rsidRDefault="00A10A36" w:rsidP="0062797D">
      <w:pPr>
        <w:jc w:val="center"/>
        <w:rPr>
          <w:rFonts w:asciiTheme="minorHAnsi" w:hAnsiTheme="minorHAnsi" w:cstheme="minorHAnsi"/>
          <w:b/>
          <w:sz w:val="24"/>
          <w:szCs w:val="24"/>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E008A1" w:rsidRPr="00500184" w:rsidRDefault="00E008A1" w:rsidP="00E008A1">
      <w:pPr>
        <w:jc w:val="center"/>
        <w:rPr>
          <w:rFonts w:ascii="Calibri" w:hAnsi="Calibri" w:cs="Calibri"/>
          <w:b/>
          <w:sz w:val="22"/>
          <w:szCs w:val="22"/>
          <w:u w:val="single"/>
        </w:rPr>
      </w:pPr>
      <w:r w:rsidRPr="00500184">
        <w:rPr>
          <w:rFonts w:ascii="Calibri" w:hAnsi="Calibri" w:cs="Calibri"/>
          <w:b/>
          <w:sz w:val="22"/>
          <w:szCs w:val="22"/>
          <w:u w:val="single"/>
        </w:rPr>
        <w:t>ESPECIFICACIONES TÉCNICAS DE BIENES</w:t>
      </w:r>
    </w:p>
    <w:p w:rsidR="00E008A1" w:rsidRPr="00500184" w:rsidRDefault="00E008A1" w:rsidP="00E008A1">
      <w:pPr>
        <w:jc w:val="center"/>
        <w:rPr>
          <w:rFonts w:ascii="Calibri" w:hAnsi="Calibri" w:cs="Calibri"/>
          <w:b/>
          <w:sz w:val="22"/>
          <w:szCs w:val="22"/>
          <w:u w:val="single"/>
        </w:rPr>
      </w:pPr>
    </w:p>
    <w:tbl>
      <w:tblPr>
        <w:tblW w:w="7810" w:type="dxa"/>
        <w:jc w:val="center"/>
        <w:tblCellMar>
          <w:left w:w="70" w:type="dxa"/>
          <w:right w:w="70" w:type="dxa"/>
        </w:tblCellMar>
        <w:tblLook w:val="04A0" w:firstRow="1" w:lastRow="0" w:firstColumn="1" w:lastColumn="0" w:noHBand="0" w:noVBand="1"/>
      </w:tblPr>
      <w:tblGrid>
        <w:gridCol w:w="934"/>
        <w:gridCol w:w="3685"/>
        <w:gridCol w:w="1418"/>
        <w:gridCol w:w="1773"/>
      </w:tblGrid>
      <w:tr w:rsidR="00E008A1" w:rsidRPr="00500184" w:rsidTr="00E008A1">
        <w:trPr>
          <w:trHeight w:val="502"/>
          <w:jc w:val="center"/>
        </w:trPr>
        <w:tc>
          <w:tcPr>
            <w:tcW w:w="934" w:type="dxa"/>
            <w:tcBorders>
              <w:top w:val="single" w:sz="4" w:space="0" w:color="auto"/>
              <w:left w:val="single" w:sz="4" w:space="0" w:color="auto"/>
              <w:bottom w:val="single" w:sz="4" w:space="0" w:color="auto"/>
              <w:right w:val="single" w:sz="4" w:space="0" w:color="000000"/>
            </w:tcBorders>
            <w:shd w:val="clear" w:color="auto" w:fill="B8CCE4"/>
            <w:vAlign w:val="center"/>
          </w:tcPr>
          <w:p w:rsidR="00E008A1" w:rsidRPr="00500184" w:rsidRDefault="00E008A1" w:rsidP="00E008A1">
            <w:pPr>
              <w:spacing w:before="60" w:after="60"/>
              <w:jc w:val="center"/>
              <w:rPr>
                <w:rFonts w:ascii="Calibri" w:hAnsi="Calibri" w:cs="Calibri"/>
                <w:b/>
                <w:bCs/>
                <w:sz w:val="22"/>
                <w:szCs w:val="22"/>
                <w:lang w:val="es-BO"/>
              </w:rPr>
            </w:pPr>
            <w:r w:rsidRPr="00500184">
              <w:rPr>
                <w:rFonts w:ascii="Calibri" w:hAnsi="Calibri" w:cs="Calibri"/>
                <w:b/>
                <w:bCs/>
                <w:sz w:val="22"/>
                <w:szCs w:val="22"/>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008A1" w:rsidRPr="00500184" w:rsidRDefault="00E008A1" w:rsidP="00E008A1">
            <w:pPr>
              <w:spacing w:before="60" w:after="60"/>
              <w:jc w:val="center"/>
              <w:rPr>
                <w:rFonts w:ascii="Calibri" w:hAnsi="Calibri" w:cs="Calibri"/>
                <w:b/>
                <w:bCs/>
                <w:sz w:val="22"/>
                <w:szCs w:val="22"/>
                <w:lang w:val="es-BO"/>
              </w:rPr>
            </w:pPr>
            <w:r w:rsidRPr="00500184">
              <w:rPr>
                <w:rFonts w:ascii="Calibri" w:hAnsi="Calibri" w:cs="Calibri"/>
                <w:b/>
                <w:bCs/>
                <w:sz w:val="22"/>
                <w:szCs w:val="22"/>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E008A1" w:rsidRPr="00500184" w:rsidRDefault="00E008A1" w:rsidP="00E008A1">
            <w:pPr>
              <w:spacing w:before="60" w:after="60"/>
              <w:jc w:val="center"/>
              <w:rPr>
                <w:rFonts w:ascii="Calibri" w:hAnsi="Calibri" w:cs="Calibri"/>
                <w:b/>
                <w:bCs/>
                <w:sz w:val="22"/>
                <w:szCs w:val="22"/>
                <w:lang w:val="es-BO"/>
              </w:rPr>
            </w:pPr>
            <w:r w:rsidRPr="00500184">
              <w:rPr>
                <w:rFonts w:ascii="Calibri" w:hAnsi="Calibri" w:cs="Calibri"/>
                <w:b/>
                <w:bCs/>
                <w:sz w:val="22"/>
                <w:szCs w:val="22"/>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E008A1" w:rsidRPr="00500184" w:rsidRDefault="00E008A1" w:rsidP="00E008A1">
            <w:pPr>
              <w:spacing w:before="60" w:after="60"/>
              <w:jc w:val="center"/>
              <w:rPr>
                <w:rFonts w:ascii="Calibri" w:hAnsi="Calibri" w:cs="Calibri"/>
                <w:b/>
                <w:bCs/>
                <w:sz w:val="22"/>
                <w:szCs w:val="22"/>
                <w:lang w:val="es-BO"/>
              </w:rPr>
            </w:pPr>
            <w:r w:rsidRPr="00500184">
              <w:rPr>
                <w:rFonts w:ascii="Calibri" w:hAnsi="Calibri" w:cs="Calibri"/>
                <w:b/>
                <w:bCs/>
                <w:sz w:val="22"/>
                <w:szCs w:val="22"/>
                <w:lang w:val="es-BO"/>
              </w:rPr>
              <w:t>CANTIDAD</w:t>
            </w:r>
          </w:p>
        </w:tc>
      </w:tr>
      <w:tr w:rsidR="00E008A1" w:rsidRPr="00500184" w:rsidTr="00E008A1">
        <w:trPr>
          <w:trHeight w:val="397"/>
          <w:jc w:val="center"/>
        </w:trPr>
        <w:tc>
          <w:tcPr>
            <w:tcW w:w="934" w:type="dxa"/>
            <w:tcBorders>
              <w:top w:val="single" w:sz="4" w:space="0" w:color="auto"/>
              <w:left w:val="single" w:sz="4" w:space="0" w:color="auto"/>
              <w:bottom w:val="single" w:sz="4" w:space="0" w:color="auto"/>
              <w:right w:val="single" w:sz="4" w:space="0" w:color="000000"/>
            </w:tcBorders>
            <w:vAlign w:val="center"/>
          </w:tcPr>
          <w:p w:rsidR="00E008A1" w:rsidRPr="00500184" w:rsidRDefault="00E008A1" w:rsidP="00E008A1">
            <w:pPr>
              <w:spacing w:before="60" w:after="60"/>
              <w:jc w:val="center"/>
              <w:rPr>
                <w:rFonts w:ascii="Calibri" w:hAnsi="Calibri" w:cs="Calibri"/>
                <w:bCs/>
                <w:sz w:val="22"/>
                <w:szCs w:val="22"/>
                <w:lang w:val="es-BO"/>
              </w:rPr>
            </w:pPr>
            <w:r w:rsidRPr="00500184">
              <w:rPr>
                <w:rFonts w:ascii="Calibri" w:hAnsi="Calibri" w:cs="Calibri"/>
                <w:bCs/>
                <w:sz w:val="22"/>
                <w:szCs w:val="22"/>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008A1" w:rsidRPr="00500184" w:rsidRDefault="00E008A1" w:rsidP="00E008A1">
            <w:pPr>
              <w:spacing w:before="60" w:after="60"/>
              <w:rPr>
                <w:rFonts w:ascii="Calibri" w:hAnsi="Calibri" w:cs="Calibri"/>
                <w:sz w:val="22"/>
                <w:szCs w:val="22"/>
                <w:lang w:val="es-BO"/>
              </w:rPr>
            </w:pPr>
            <w:r>
              <w:rPr>
                <w:rFonts w:ascii="Calibri" w:eastAsia="Arial Unicode MS" w:hAnsi="Calibri" w:cs="Calibri"/>
                <w:sz w:val="18"/>
                <w:szCs w:val="18"/>
                <w:lang w:val="es-MX"/>
              </w:rPr>
              <w:t>GRUPO ELECTROGENO PARA PLANTA ENGARRAFADORA UYUNI</w:t>
            </w:r>
          </w:p>
        </w:tc>
        <w:tc>
          <w:tcPr>
            <w:tcW w:w="1418" w:type="dxa"/>
            <w:tcBorders>
              <w:top w:val="single" w:sz="4" w:space="0" w:color="auto"/>
              <w:left w:val="single" w:sz="4" w:space="0" w:color="auto"/>
              <w:bottom w:val="single" w:sz="4" w:space="0" w:color="auto"/>
              <w:right w:val="single" w:sz="4" w:space="0" w:color="auto"/>
            </w:tcBorders>
            <w:vAlign w:val="center"/>
          </w:tcPr>
          <w:p w:rsidR="00E008A1" w:rsidRPr="00500184" w:rsidRDefault="00E008A1" w:rsidP="00E008A1">
            <w:pPr>
              <w:spacing w:before="60" w:after="60"/>
              <w:jc w:val="center"/>
              <w:rPr>
                <w:rFonts w:ascii="Calibri" w:hAnsi="Calibri" w:cs="Calibri"/>
                <w:bCs/>
                <w:sz w:val="22"/>
                <w:szCs w:val="22"/>
                <w:lang w:val="es-BO"/>
              </w:rPr>
            </w:pPr>
            <w:r w:rsidRPr="00500184">
              <w:rPr>
                <w:rFonts w:ascii="Calibri" w:hAnsi="Calibri" w:cs="Calibri"/>
                <w:bCs/>
                <w:sz w:val="22"/>
                <w:szCs w:val="22"/>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08A1" w:rsidRPr="00500184" w:rsidRDefault="00E008A1" w:rsidP="00E008A1">
            <w:pPr>
              <w:spacing w:before="60" w:after="60"/>
              <w:jc w:val="center"/>
              <w:rPr>
                <w:rFonts w:ascii="Calibri" w:hAnsi="Calibri" w:cs="Calibri"/>
                <w:bCs/>
                <w:sz w:val="22"/>
                <w:szCs w:val="22"/>
                <w:lang w:val="es-BO"/>
              </w:rPr>
            </w:pPr>
            <w:r>
              <w:rPr>
                <w:rFonts w:ascii="Calibri" w:hAnsi="Calibri" w:cs="Calibri"/>
                <w:bCs/>
                <w:sz w:val="22"/>
                <w:szCs w:val="22"/>
                <w:lang w:val="es-BO"/>
              </w:rPr>
              <w:t>1</w:t>
            </w:r>
          </w:p>
        </w:tc>
      </w:tr>
    </w:tbl>
    <w:p w:rsidR="00E008A1" w:rsidRPr="00500184" w:rsidRDefault="00E008A1" w:rsidP="00E008A1">
      <w:pPr>
        <w:jc w:val="both"/>
        <w:rPr>
          <w:rFonts w:ascii="Calibri" w:hAnsi="Calibri" w:cs="Calibri"/>
          <w:bCs/>
          <w:color w:val="000000"/>
          <w:sz w:val="22"/>
          <w:szCs w:val="22"/>
        </w:rPr>
      </w:pPr>
    </w:p>
    <w:p w:rsidR="00E008A1" w:rsidRPr="00500184" w:rsidRDefault="00E008A1" w:rsidP="00E008A1">
      <w:pPr>
        <w:pStyle w:val="Prrafodelista"/>
        <w:numPr>
          <w:ilvl w:val="0"/>
          <w:numId w:val="37"/>
        </w:numPr>
        <w:contextualSpacing/>
        <w:jc w:val="both"/>
        <w:rPr>
          <w:rFonts w:ascii="Calibri" w:hAnsi="Calibri" w:cs="Calibri"/>
          <w:b/>
          <w:bCs/>
          <w:sz w:val="22"/>
          <w:szCs w:val="22"/>
          <w:lang w:eastAsia="es-BO"/>
        </w:rPr>
      </w:pPr>
      <w:r w:rsidRPr="00500184">
        <w:rPr>
          <w:rFonts w:ascii="Calibri" w:hAnsi="Calibri" w:cs="Calibri"/>
          <w:b/>
          <w:bCs/>
          <w:sz w:val="22"/>
          <w:szCs w:val="22"/>
          <w:lang w:eastAsia="es-BO"/>
        </w:rPr>
        <w:t xml:space="preserve">CARACTERÍSTICAS </w:t>
      </w:r>
    </w:p>
    <w:p w:rsidR="00E008A1" w:rsidRPr="00500184" w:rsidRDefault="00E008A1" w:rsidP="00E008A1">
      <w:pPr>
        <w:pStyle w:val="Prrafodelista"/>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E008A1" w:rsidRPr="00500184" w:rsidTr="00E008A1">
        <w:trPr>
          <w:trHeight w:val="479"/>
        </w:trPr>
        <w:tc>
          <w:tcPr>
            <w:tcW w:w="9640" w:type="dxa"/>
            <w:shd w:val="clear" w:color="auto" w:fill="B8CCE4"/>
            <w:vAlign w:val="center"/>
          </w:tcPr>
          <w:p w:rsidR="00E008A1" w:rsidRPr="00500184" w:rsidRDefault="00E008A1" w:rsidP="00E008A1">
            <w:pPr>
              <w:autoSpaceDE w:val="0"/>
              <w:autoSpaceDN w:val="0"/>
              <w:adjustRightInd w:val="0"/>
              <w:rPr>
                <w:rFonts w:ascii="Calibri" w:hAnsi="Calibri" w:cs="Calibri"/>
                <w:b/>
                <w:bCs/>
                <w:sz w:val="22"/>
                <w:szCs w:val="22"/>
                <w:lang w:eastAsia="es-BO"/>
              </w:rPr>
            </w:pPr>
            <w:r w:rsidRPr="00500184">
              <w:rPr>
                <w:rFonts w:ascii="Calibri" w:hAnsi="Calibri" w:cs="Calibri"/>
                <w:b/>
                <w:bCs/>
                <w:sz w:val="22"/>
                <w:szCs w:val="22"/>
              </w:rPr>
              <w:t>CARACTERÍSTICAS TÉCNICAS DEL BIEN</w:t>
            </w:r>
          </w:p>
        </w:tc>
      </w:tr>
      <w:tr w:rsidR="00E008A1" w:rsidRPr="00500184" w:rsidTr="00E008A1">
        <w:trPr>
          <w:trHeight w:val="452"/>
        </w:trPr>
        <w:tc>
          <w:tcPr>
            <w:tcW w:w="9640" w:type="dxa"/>
            <w:shd w:val="clear" w:color="auto" w:fill="auto"/>
            <w:vAlign w:val="bottom"/>
          </w:tcPr>
          <w:p w:rsidR="00E008A1" w:rsidRDefault="00E008A1" w:rsidP="00E008A1">
            <w:pPr>
              <w:rPr>
                <w:rFonts w:ascii="Calibri" w:hAnsi="Calibri" w:cs="Calibri"/>
                <w:b/>
                <w:sz w:val="22"/>
                <w:szCs w:val="22"/>
                <w:lang w:val="es-MX"/>
              </w:rPr>
            </w:pPr>
          </w:p>
          <w:tbl>
            <w:tblPr>
              <w:tblW w:w="9490" w:type="dxa"/>
              <w:jc w:val="center"/>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3820"/>
              <w:gridCol w:w="5670"/>
            </w:tblGrid>
            <w:tr w:rsidR="00E008A1" w:rsidRPr="0067204A" w:rsidTr="00E008A1">
              <w:trPr>
                <w:trHeight w:val="300"/>
                <w:jc w:val="center"/>
              </w:trPr>
              <w:tc>
                <w:tcPr>
                  <w:tcW w:w="9490" w:type="dxa"/>
                  <w:gridSpan w:val="2"/>
                  <w:tcBorders>
                    <w:left w:val="single" w:sz="4" w:space="0" w:color="auto"/>
                  </w:tcBorders>
                  <w:tcMar>
                    <w:top w:w="0" w:type="dxa"/>
                    <w:left w:w="70" w:type="dxa"/>
                    <w:bottom w:w="0" w:type="dxa"/>
                    <w:right w:w="70" w:type="dxa"/>
                  </w:tcMar>
                  <w:vAlign w:val="center"/>
                  <w:hideMark/>
                </w:tcPr>
                <w:p w:rsidR="00E008A1" w:rsidRDefault="00E008A1" w:rsidP="00E008A1">
                  <w:pPr>
                    <w:rPr>
                      <w:rFonts w:ascii="Calibri" w:hAnsi="Calibri" w:cs="Calibri"/>
                      <w:lang w:val="es-MX"/>
                    </w:rPr>
                  </w:pPr>
                  <w:r w:rsidRPr="00C4627F">
                    <w:rPr>
                      <w:rFonts w:ascii="Calibri" w:hAnsi="Calibri" w:cs="Calibri"/>
                      <w:b/>
                      <w:lang w:val="es-MX"/>
                    </w:rPr>
                    <w:t xml:space="preserve">Nombre del equipo: </w:t>
                  </w:r>
                  <w:r>
                    <w:rPr>
                      <w:rFonts w:ascii="Calibri" w:eastAsia="Arial Unicode MS" w:hAnsi="Calibri" w:cs="Calibri"/>
                      <w:sz w:val="18"/>
                      <w:szCs w:val="18"/>
                      <w:lang w:val="es-MX"/>
                    </w:rPr>
                    <w:t>GRUPO ELECTROGENO DE</w:t>
                  </w:r>
                  <w:r>
                    <w:rPr>
                      <w:rFonts w:ascii="Calibri" w:hAnsi="Calibri" w:cs="Calibri"/>
                    </w:rPr>
                    <w:t xml:space="preserve"> 110 KVA</w:t>
                  </w:r>
                  <w:r w:rsidRPr="005F7F92">
                    <w:rPr>
                      <w:rFonts w:ascii="Calibri" w:hAnsi="Calibri" w:cs="Calibri"/>
                      <w:lang w:val="es-MX"/>
                    </w:rPr>
                    <w:t xml:space="preserve">. </w:t>
                  </w:r>
                </w:p>
                <w:p w:rsidR="00E008A1" w:rsidRPr="007259C1" w:rsidRDefault="00E008A1" w:rsidP="00E008A1">
                  <w:pPr>
                    <w:rPr>
                      <w:rFonts w:ascii="Calibri" w:hAnsi="Calibri" w:cs="Calibri"/>
                      <w:lang w:val="es-MX"/>
                    </w:rPr>
                  </w:pPr>
                </w:p>
                <w:p w:rsidR="00E008A1" w:rsidRPr="005F7F92" w:rsidRDefault="00E008A1" w:rsidP="00E008A1">
                  <w:pPr>
                    <w:rPr>
                      <w:rFonts w:ascii="Calibri" w:hAnsi="Calibri" w:cs="Calibri"/>
                    </w:rPr>
                  </w:pPr>
                  <w:r>
                    <w:rPr>
                      <w:rFonts w:ascii="Calibri" w:hAnsi="Calibri" w:cs="Calibri"/>
                      <w:b/>
                      <w:lang w:val="es-MX"/>
                    </w:rPr>
                    <w:t xml:space="preserve">Marca/modelo </w:t>
                  </w:r>
                  <w:r w:rsidRPr="00C4627F">
                    <w:rPr>
                      <w:rFonts w:ascii="Calibri" w:hAnsi="Calibri" w:cs="Calibri"/>
                      <w:b/>
                      <w:lang w:val="es-MX"/>
                    </w:rPr>
                    <w:t>refe</w:t>
                  </w:r>
                  <w:r>
                    <w:rPr>
                      <w:rFonts w:ascii="Calibri" w:hAnsi="Calibri" w:cs="Calibri"/>
                      <w:b/>
                      <w:lang w:val="es-MX"/>
                    </w:rPr>
                    <w:t xml:space="preserve">rencial: </w:t>
                  </w:r>
                  <w:r>
                    <w:rPr>
                      <w:rFonts w:ascii="Calibri" w:hAnsi="Calibri" w:cs="Calibri"/>
                    </w:rPr>
                    <w:t>MASSEY FERGUSON</w:t>
                  </w:r>
                  <w:r w:rsidRPr="005F7F92">
                    <w:rPr>
                      <w:rFonts w:ascii="Calibri" w:hAnsi="Calibri" w:cs="Calibri"/>
                    </w:rPr>
                    <w:t xml:space="preserve"> / </w:t>
                  </w:r>
                  <w:r>
                    <w:rPr>
                      <w:rFonts w:ascii="Calibri" w:hAnsi="Calibri" w:cs="Calibri"/>
                    </w:rPr>
                    <w:t>DN3-MF110S,</w:t>
                  </w:r>
                  <w:r w:rsidRPr="005F7F92">
                    <w:rPr>
                      <w:rFonts w:ascii="Calibri" w:hAnsi="Calibri" w:cs="Calibri"/>
                      <w:lang w:val="es-MX"/>
                    </w:rPr>
                    <w:t xml:space="preserve"> su equivalente</w:t>
                  </w:r>
                  <w:r w:rsidRPr="005F7F92">
                    <w:rPr>
                      <w:rFonts w:ascii="Calibri" w:hAnsi="Calibri" w:cs="Calibri"/>
                    </w:rPr>
                    <w:t xml:space="preserve"> o mejor </w:t>
                  </w:r>
                  <w:r w:rsidRPr="005F7F92">
                    <w:rPr>
                      <w:rFonts w:ascii="Calibri" w:hAnsi="Calibri" w:cs="Calibri"/>
                      <w:lang w:val="es-MX"/>
                    </w:rPr>
                    <w:t>tecnología.</w:t>
                  </w:r>
                </w:p>
                <w:p w:rsidR="00E008A1" w:rsidRPr="0067204A" w:rsidRDefault="00E008A1" w:rsidP="00E008A1">
                  <w:pPr>
                    <w:rPr>
                      <w:rFonts w:ascii="Calibri" w:hAnsi="Calibri"/>
                      <w:b/>
                      <w:bCs/>
                      <w:color w:val="000000"/>
                    </w:rPr>
                  </w:pPr>
                </w:p>
              </w:tc>
            </w:tr>
            <w:tr w:rsidR="00E008A1" w:rsidRPr="0067204A" w:rsidTr="00E008A1">
              <w:trPr>
                <w:trHeight w:val="300"/>
                <w:jc w:val="center"/>
              </w:trPr>
              <w:tc>
                <w:tcPr>
                  <w:tcW w:w="9490" w:type="dxa"/>
                  <w:gridSpan w:val="2"/>
                  <w:tcBorders>
                    <w:left w:val="single" w:sz="4" w:space="0" w:color="auto"/>
                  </w:tcBorders>
                  <w:tcMar>
                    <w:top w:w="0" w:type="dxa"/>
                    <w:left w:w="70" w:type="dxa"/>
                    <w:bottom w:w="0" w:type="dxa"/>
                    <w:right w:w="70" w:type="dxa"/>
                  </w:tcMar>
                  <w:vAlign w:val="center"/>
                  <w:hideMark/>
                </w:tcPr>
                <w:p w:rsidR="00E008A1" w:rsidRDefault="00E008A1" w:rsidP="00E008A1">
                  <w:pPr>
                    <w:rPr>
                      <w:rFonts w:ascii="Calibri" w:hAnsi="Calibri"/>
                      <w:b/>
                      <w:bCs/>
                      <w:color w:val="000000"/>
                    </w:rPr>
                  </w:pPr>
                  <w:r w:rsidRPr="0067204A">
                    <w:rPr>
                      <w:rFonts w:ascii="Calibri" w:hAnsi="Calibri"/>
                      <w:b/>
                      <w:bCs/>
                      <w:color w:val="000000"/>
                    </w:rPr>
                    <w:t xml:space="preserve">DEBE INCLUIR MOTOR, </w:t>
                  </w:r>
                  <w:r>
                    <w:rPr>
                      <w:rFonts w:ascii="Calibri" w:hAnsi="Calibri"/>
                      <w:b/>
                      <w:bCs/>
                      <w:color w:val="000000"/>
                    </w:rPr>
                    <w:t>ALTERNADOR, PANEL DE CONTROL INDICADORES Y ALARMAS.</w:t>
                  </w:r>
                </w:p>
                <w:p w:rsidR="00E008A1" w:rsidRPr="0067204A" w:rsidRDefault="00E008A1" w:rsidP="00E008A1">
                  <w:pPr>
                    <w:rPr>
                      <w:rFonts w:ascii="Calibri" w:hAnsi="Calibri"/>
                      <w:b/>
                      <w:bCs/>
                      <w:color w:val="000000"/>
                    </w:rPr>
                  </w:pPr>
                </w:p>
              </w:tc>
            </w:tr>
            <w:tr w:rsidR="00E008A1" w:rsidRPr="0067204A" w:rsidTr="00E008A1">
              <w:trPr>
                <w:trHeight w:val="300"/>
                <w:jc w:val="center"/>
              </w:trPr>
              <w:tc>
                <w:tcPr>
                  <w:tcW w:w="9490" w:type="dxa"/>
                  <w:gridSpan w:val="2"/>
                  <w:tcBorders>
                    <w:left w:val="single" w:sz="4" w:space="0" w:color="auto"/>
                  </w:tcBorders>
                  <w:tcMar>
                    <w:top w:w="0" w:type="dxa"/>
                    <w:left w:w="70" w:type="dxa"/>
                    <w:bottom w:w="0" w:type="dxa"/>
                    <w:right w:w="70" w:type="dxa"/>
                  </w:tcMar>
                  <w:vAlign w:val="center"/>
                  <w:hideMark/>
                </w:tcPr>
                <w:p w:rsidR="00E008A1" w:rsidRPr="0067204A" w:rsidRDefault="00E008A1" w:rsidP="00E008A1">
                  <w:pPr>
                    <w:rPr>
                      <w:rFonts w:ascii="Calibri" w:hAnsi="Calibri"/>
                      <w:b/>
                      <w:bCs/>
                      <w:color w:val="000000"/>
                      <w:u w:val="single"/>
                    </w:rPr>
                  </w:pPr>
                  <w:r w:rsidRPr="0067204A">
                    <w:rPr>
                      <w:rFonts w:ascii="Calibri" w:hAnsi="Calibri"/>
                      <w:b/>
                      <w:bCs/>
                      <w:color w:val="000000"/>
                      <w:u w:val="single"/>
                    </w:rPr>
                    <w:t xml:space="preserve">DATOS </w:t>
                  </w:r>
                  <w:r>
                    <w:rPr>
                      <w:rFonts w:ascii="Calibri" w:hAnsi="Calibri"/>
                      <w:b/>
                      <w:bCs/>
                      <w:color w:val="000000"/>
                      <w:u w:val="single"/>
                    </w:rPr>
                    <w:t>GENERALES</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hideMark/>
                </w:tcPr>
                <w:p w:rsidR="00E008A1" w:rsidRPr="00660545" w:rsidRDefault="00E008A1" w:rsidP="00E008A1">
                  <w:pPr>
                    <w:rPr>
                      <w:rFonts w:ascii="Calibri" w:hAnsi="Calibri"/>
                      <w:b/>
                      <w:bCs/>
                      <w:color w:val="000000"/>
                    </w:rPr>
                  </w:pPr>
                  <w:r>
                    <w:rPr>
                      <w:rFonts w:ascii="Calibri" w:hAnsi="Calibri"/>
                      <w:b/>
                      <w:bCs/>
                      <w:color w:val="000000"/>
                    </w:rPr>
                    <w:t>Armado:</w:t>
                  </w:r>
                </w:p>
              </w:tc>
              <w:tc>
                <w:tcPr>
                  <w:tcW w:w="5670" w:type="dxa"/>
                  <w:tcMar>
                    <w:top w:w="0" w:type="dxa"/>
                    <w:left w:w="70" w:type="dxa"/>
                    <w:bottom w:w="0" w:type="dxa"/>
                    <w:right w:w="70" w:type="dxa"/>
                  </w:tcMar>
                  <w:vAlign w:val="center"/>
                  <w:hideMark/>
                </w:tcPr>
                <w:p w:rsidR="00E008A1" w:rsidRPr="005F7F92" w:rsidRDefault="00E008A1" w:rsidP="00E008A1">
                  <w:pPr>
                    <w:rPr>
                      <w:rFonts w:ascii="Calibri" w:hAnsi="Calibri"/>
                      <w:color w:val="000000"/>
                    </w:rPr>
                  </w:pPr>
                  <w:r>
                    <w:rPr>
                      <w:rFonts w:ascii="Calibri" w:hAnsi="Calibri"/>
                      <w:color w:val="000000"/>
                    </w:rPr>
                    <w:t>Sobre chasis y acople directo.</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hideMark/>
                </w:tcPr>
                <w:p w:rsidR="00E008A1" w:rsidRPr="00660545" w:rsidRDefault="00E008A1" w:rsidP="00E008A1">
                  <w:pPr>
                    <w:rPr>
                      <w:rFonts w:ascii="Calibri" w:hAnsi="Calibri"/>
                      <w:b/>
                      <w:bCs/>
                      <w:color w:val="000000"/>
                    </w:rPr>
                  </w:pPr>
                  <w:r>
                    <w:rPr>
                      <w:rFonts w:ascii="Calibri" w:hAnsi="Calibri"/>
                      <w:b/>
                      <w:bCs/>
                      <w:color w:val="000000"/>
                    </w:rPr>
                    <w:t>Tablero de control:</w:t>
                  </w:r>
                </w:p>
              </w:tc>
              <w:tc>
                <w:tcPr>
                  <w:tcW w:w="5670" w:type="dxa"/>
                  <w:tcMar>
                    <w:top w:w="0" w:type="dxa"/>
                    <w:left w:w="70" w:type="dxa"/>
                    <w:bottom w:w="0" w:type="dxa"/>
                    <w:right w:w="70" w:type="dxa"/>
                  </w:tcMar>
                  <w:vAlign w:val="center"/>
                  <w:hideMark/>
                </w:tcPr>
                <w:p w:rsidR="00E008A1" w:rsidRPr="00660545" w:rsidRDefault="00E008A1" w:rsidP="00E008A1">
                  <w:pPr>
                    <w:rPr>
                      <w:rFonts w:ascii="Calibri" w:hAnsi="Calibri"/>
                      <w:color w:val="000000"/>
                    </w:rPr>
                  </w:pPr>
                  <w:r>
                    <w:rPr>
                      <w:rFonts w:ascii="Calibri" w:hAnsi="Calibri"/>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660545" w:rsidRDefault="00E008A1" w:rsidP="00E008A1">
                  <w:pPr>
                    <w:rPr>
                      <w:rFonts w:ascii="Calibri" w:hAnsi="Calibri"/>
                      <w:b/>
                      <w:bCs/>
                      <w:color w:val="000000"/>
                    </w:rPr>
                  </w:pPr>
                  <w:r>
                    <w:rPr>
                      <w:rFonts w:ascii="Calibri" w:hAnsi="Calibri"/>
                      <w:b/>
                      <w:bCs/>
                      <w:color w:val="000000"/>
                    </w:rPr>
                    <w:t>Tanque de combustible:</w:t>
                  </w:r>
                </w:p>
              </w:tc>
              <w:tc>
                <w:tcPr>
                  <w:tcW w:w="5670" w:type="dxa"/>
                  <w:tcMar>
                    <w:top w:w="0" w:type="dxa"/>
                    <w:left w:w="70" w:type="dxa"/>
                    <w:bottom w:w="0" w:type="dxa"/>
                    <w:right w:w="70" w:type="dxa"/>
                  </w:tcMar>
                  <w:vAlign w:val="center"/>
                </w:tcPr>
                <w:p w:rsidR="00E008A1" w:rsidRPr="00660545" w:rsidRDefault="00E008A1" w:rsidP="00E008A1">
                  <w:pPr>
                    <w:rPr>
                      <w:rFonts w:ascii="Calibri" w:hAnsi="Calibri"/>
                      <w:color w:val="000000"/>
                    </w:rPr>
                  </w:pPr>
                  <w:r>
                    <w:rPr>
                      <w:rFonts w:ascii="Calibri" w:hAnsi="Calibri"/>
                      <w:color w:val="000000"/>
                    </w:rPr>
                    <w:t>De 8 horas de trabajo o mayor.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F15640" w:rsidRDefault="00E008A1" w:rsidP="00E008A1">
                  <w:pPr>
                    <w:rPr>
                      <w:rFonts w:ascii="Calibri" w:hAnsi="Calibri"/>
                      <w:b/>
                      <w:bCs/>
                      <w:color w:val="000000"/>
                    </w:rPr>
                  </w:pPr>
                  <w:r>
                    <w:rPr>
                      <w:rFonts w:ascii="Calibri" w:hAnsi="Calibri"/>
                      <w:b/>
                      <w:bCs/>
                      <w:color w:val="000000"/>
                    </w:rPr>
                    <w:t>Tubo de escape:</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67204A" w:rsidRDefault="00E008A1" w:rsidP="00E008A1">
                  <w:pPr>
                    <w:rPr>
                      <w:rFonts w:ascii="Calibri" w:hAnsi="Calibri"/>
                      <w:b/>
                      <w:bCs/>
                      <w:color w:val="000000"/>
                    </w:rPr>
                  </w:pPr>
                  <w:r>
                    <w:rPr>
                      <w:rFonts w:ascii="Calibri" w:hAnsi="Calibri"/>
                      <w:b/>
                      <w:bCs/>
                      <w:color w:val="000000"/>
                    </w:rPr>
                    <w:t>Batería de arranque:</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color w:val="000000"/>
                    </w:rPr>
                    <w:t>Debe incluir en función a los requerimientos del equipo. (Nueva)</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Default="00E008A1" w:rsidP="00E008A1">
                  <w:pPr>
                    <w:rPr>
                      <w:rFonts w:ascii="Calibri" w:hAnsi="Calibri"/>
                      <w:b/>
                      <w:bCs/>
                      <w:color w:val="000000"/>
                    </w:rPr>
                  </w:pPr>
                  <w:r>
                    <w:rPr>
                      <w:rFonts w:ascii="Calibri" w:hAnsi="Calibri"/>
                      <w:b/>
                      <w:bCs/>
                      <w:color w:val="000000"/>
                    </w:rPr>
                    <w:t>Panel de arranque automático:</w:t>
                  </w:r>
                </w:p>
              </w:tc>
              <w:tc>
                <w:tcPr>
                  <w:tcW w:w="5670" w:type="dxa"/>
                  <w:tcMar>
                    <w:top w:w="0" w:type="dxa"/>
                    <w:left w:w="70" w:type="dxa"/>
                    <w:bottom w:w="0" w:type="dxa"/>
                    <w:right w:w="70" w:type="dxa"/>
                  </w:tcMar>
                  <w:vAlign w:val="center"/>
                </w:tcPr>
                <w:p w:rsidR="00E008A1" w:rsidRDefault="00E008A1" w:rsidP="00E008A1">
                  <w:pPr>
                    <w:rPr>
                      <w:rFonts w:ascii="Calibri" w:hAnsi="Calibri"/>
                      <w:color w:val="000000"/>
                    </w:rPr>
                  </w:pPr>
                  <w:r>
                    <w:rPr>
                      <w:rFonts w:ascii="Calibri" w:hAnsi="Calibri"/>
                      <w:color w:val="000000"/>
                    </w:rPr>
                    <w:t>Debe contar.</w:t>
                  </w:r>
                </w:p>
              </w:tc>
            </w:tr>
            <w:tr w:rsidR="00E008A1" w:rsidRPr="0067204A" w:rsidTr="00E008A1">
              <w:trPr>
                <w:trHeight w:val="186"/>
                <w:jc w:val="center"/>
              </w:trPr>
              <w:tc>
                <w:tcPr>
                  <w:tcW w:w="3820" w:type="dxa"/>
                  <w:tcBorders>
                    <w:left w:val="single" w:sz="4" w:space="0" w:color="auto"/>
                  </w:tcBorders>
                  <w:tcMar>
                    <w:top w:w="0" w:type="dxa"/>
                    <w:left w:w="70" w:type="dxa"/>
                    <w:bottom w:w="0" w:type="dxa"/>
                    <w:right w:w="70" w:type="dxa"/>
                  </w:tcMar>
                  <w:vAlign w:val="center"/>
                </w:tcPr>
                <w:p w:rsidR="00E008A1" w:rsidRPr="0067204A" w:rsidRDefault="00E008A1" w:rsidP="00E008A1">
                  <w:pPr>
                    <w:rPr>
                      <w:rFonts w:ascii="Calibri" w:hAnsi="Calibri"/>
                      <w:b/>
                      <w:bCs/>
                      <w:color w:val="000000"/>
                    </w:rPr>
                  </w:pPr>
                  <w:r>
                    <w:rPr>
                      <w:rFonts w:ascii="Calibri" w:hAnsi="Calibri"/>
                      <w:b/>
                      <w:bCs/>
                      <w:color w:val="000000"/>
                    </w:rPr>
                    <w:t>Frecuencia</w:t>
                  </w:r>
                  <w:r w:rsidRPr="00F15640">
                    <w:rPr>
                      <w:rFonts w:ascii="Calibri" w:hAnsi="Calibri"/>
                      <w:b/>
                      <w:bCs/>
                      <w:color w:val="000000"/>
                    </w:rPr>
                    <w:t>.</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sidRPr="00F15640">
                    <w:rPr>
                      <w:rFonts w:ascii="Calibri" w:hAnsi="Calibri"/>
                      <w:color w:val="000000"/>
                    </w:rPr>
                    <w:t>50 Hz.</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67204A" w:rsidRDefault="00E008A1" w:rsidP="00E008A1">
                  <w:pPr>
                    <w:rPr>
                      <w:rFonts w:ascii="Calibri" w:hAnsi="Calibri"/>
                      <w:b/>
                      <w:bCs/>
                      <w:color w:val="000000"/>
                    </w:rPr>
                  </w:pPr>
                  <w:r>
                    <w:rPr>
                      <w:rFonts w:ascii="Calibri" w:hAnsi="Calibri"/>
                      <w:b/>
                      <w:bCs/>
                      <w:color w:val="000000"/>
                    </w:rPr>
                    <w:t>Voltaje</w:t>
                  </w:r>
                  <w:r w:rsidRPr="00F15640">
                    <w:rPr>
                      <w:rFonts w:ascii="Calibri" w:hAnsi="Calibri"/>
                      <w:b/>
                      <w:bCs/>
                      <w:color w:val="000000"/>
                    </w:rPr>
                    <w:t>.</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color w:val="000000"/>
                    </w:rPr>
                    <w:t>380-415</w:t>
                  </w:r>
                  <w:r w:rsidRPr="00F15640">
                    <w:rPr>
                      <w:rFonts w:ascii="Calibri" w:hAnsi="Calibri"/>
                      <w:color w:val="000000"/>
                    </w:rPr>
                    <w:t xml:space="preserve"> V</w:t>
                  </w:r>
                </w:p>
              </w:tc>
            </w:tr>
            <w:tr w:rsidR="00E008A1" w:rsidRPr="0067204A" w:rsidTr="00E008A1">
              <w:trPr>
                <w:trHeight w:val="300"/>
                <w:jc w:val="center"/>
              </w:trPr>
              <w:tc>
                <w:tcPr>
                  <w:tcW w:w="9490" w:type="dxa"/>
                  <w:gridSpan w:val="2"/>
                  <w:tcBorders>
                    <w:left w:val="single" w:sz="4" w:space="0" w:color="auto"/>
                  </w:tcBorders>
                  <w:tcMar>
                    <w:top w:w="0" w:type="dxa"/>
                    <w:left w:w="70" w:type="dxa"/>
                    <w:bottom w:w="0" w:type="dxa"/>
                    <w:right w:w="70" w:type="dxa"/>
                  </w:tcMar>
                  <w:vAlign w:val="center"/>
                  <w:hideMark/>
                </w:tcPr>
                <w:p w:rsidR="00E008A1" w:rsidRPr="0067204A" w:rsidRDefault="00E008A1" w:rsidP="00E008A1">
                  <w:pPr>
                    <w:rPr>
                      <w:rFonts w:ascii="Calibri" w:eastAsia="Calibri" w:hAnsi="Calibri"/>
                      <w:b/>
                      <w:bCs/>
                      <w:color w:val="000000"/>
                      <w:u w:val="single"/>
                    </w:rPr>
                  </w:pPr>
                  <w:r>
                    <w:rPr>
                      <w:rFonts w:ascii="Calibri" w:hAnsi="Calibri"/>
                      <w:b/>
                      <w:bCs/>
                      <w:color w:val="000000"/>
                      <w:u w:val="single"/>
                    </w:rPr>
                    <w:t>ESPECIFICACIONES MOTOR</w:t>
                  </w:r>
                  <w:r w:rsidRPr="0067204A">
                    <w:rPr>
                      <w:rFonts w:ascii="Calibri" w:hAnsi="Calibri"/>
                      <w:b/>
                      <w:bCs/>
                      <w:color w:val="000000"/>
                      <w:u w:val="single"/>
                    </w:rPr>
                    <w:t>:</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B32945" w:rsidRDefault="00E008A1" w:rsidP="00E008A1">
                  <w:pPr>
                    <w:rPr>
                      <w:rFonts w:ascii="Calibri" w:hAnsi="Calibri"/>
                      <w:b/>
                      <w:bCs/>
                      <w:color w:val="000000"/>
                    </w:rPr>
                  </w:pPr>
                  <w:r>
                    <w:rPr>
                      <w:rFonts w:ascii="Calibri" w:hAnsi="Calibri"/>
                      <w:b/>
                      <w:bCs/>
                      <w:color w:val="000000"/>
                    </w:rPr>
                    <w:t>Cantidad de cilindros:</w:t>
                  </w:r>
                </w:p>
              </w:tc>
              <w:tc>
                <w:tcPr>
                  <w:tcW w:w="5670" w:type="dxa"/>
                  <w:tcMar>
                    <w:top w:w="0" w:type="dxa"/>
                    <w:left w:w="70" w:type="dxa"/>
                    <w:bottom w:w="0" w:type="dxa"/>
                    <w:right w:w="70" w:type="dxa"/>
                  </w:tcMar>
                  <w:vAlign w:val="center"/>
                </w:tcPr>
                <w:p w:rsidR="00E008A1" w:rsidRDefault="00E008A1" w:rsidP="00E008A1">
                  <w:pPr>
                    <w:rPr>
                      <w:rFonts w:ascii="Calibri" w:hAnsi="Calibri"/>
                      <w:bCs/>
                      <w:color w:val="000000"/>
                    </w:rPr>
                  </w:pPr>
                  <w:r>
                    <w:rPr>
                      <w:rFonts w:ascii="Calibri" w:hAnsi="Calibri"/>
                      <w:bCs/>
                      <w:color w:val="000000"/>
                    </w:rPr>
                    <w:t>4 cilindros.</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hideMark/>
                </w:tcPr>
                <w:p w:rsidR="00E008A1" w:rsidRPr="00B32945" w:rsidRDefault="00E008A1" w:rsidP="00E008A1">
                  <w:pPr>
                    <w:rPr>
                      <w:rFonts w:ascii="Calibri" w:hAnsi="Calibri"/>
                      <w:b/>
                      <w:bCs/>
                      <w:color w:val="000000"/>
                    </w:rPr>
                  </w:pPr>
                  <w:r>
                    <w:rPr>
                      <w:rFonts w:ascii="Calibri" w:hAnsi="Calibri"/>
                      <w:b/>
                      <w:bCs/>
                      <w:color w:val="000000"/>
                    </w:rPr>
                    <w:t>Calentador para arranque en frío:</w:t>
                  </w:r>
                </w:p>
              </w:tc>
              <w:tc>
                <w:tcPr>
                  <w:tcW w:w="5670" w:type="dxa"/>
                  <w:tcMar>
                    <w:top w:w="0" w:type="dxa"/>
                    <w:left w:w="70" w:type="dxa"/>
                    <w:bottom w:w="0" w:type="dxa"/>
                    <w:right w:w="70" w:type="dxa"/>
                  </w:tcMar>
                  <w:vAlign w:val="center"/>
                  <w:hideMark/>
                </w:tcPr>
                <w:p w:rsidR="00E008A1" w:rsidRPr="0067204A" w:rsidRDefault="00E008A1" w:rsidP="00E008A1">
                  <w:pPr>
                    <w:rPr>
                      <w:rFonts w:ascii="Calibri" w:hAnsi="Calibri"/>
                      <w:b/>
                      <w:bCs/>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hideMark/>
                </w:tcPr>
                <w:p w:rsidR="00E008A1" w:rsidRPr="0067204A" w:rsidRDefault="00E008A1" w:rsidP="00E008A1">
                  <w:pPr>
                    <w:rPr>
                      <w:rFonts w:ascii="Calibri" w:hAnsi="Calibri"/>
                      <w:b/>
                      <w:bCs/>
                      <w:color w:val="000000"/>
                    </w:rPr>
                  </w:pPr>
                  <w:r>
                    <w:rPr>
                      <w:rFonts w:ascii="Calibri" w:hAnsi="Calibri"/>
                      <w:b/>
                      <w:bCs/>
                      <w:color w:val="000000"/>
                    </w:rPr>
                    <w:t>Sistema de escape con silenciador:</w:t>
                  </w:r>
                </w:p>
              </w:tc>
              <w:tc>
                <w:tcPr>
                  <w:tcW w:w="5670" w:type="dxa"/>
                  <w:tcMar>
                    <w:top w:w="0" w:type="dxa"/>
                    <w:left w:w="70" w:type="dxa"/>
                    <w:bottom w:w="0" w:type="dxa"/>
                    <w:right w:w="70" w:type="dxa"/>
                  </w:tcMar>
                  <w:vAlign w:val="center"/>
                  <w:hideMark/>
                </w:tcPr>
                <w:p w:rsidR="00E008A1" w:rsidRPr="00F27B24" w:rsidRDefault="00E008A1" w:rsidP="00E008A1">
                  <w:pPr>
                    <w:rPr>
                      <w:rFonts w:ascii="Calibri" w:hAnsi="Calibri"/>
                      <w:bCs/>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hideMark/>
                </w:tcPr>
                <w:p w:rsidR="00E008A1" w:rsidRPr="0067204A" w:rsidRDefault="00E008A1" w:rsidP="00E008A1">
                  <w:pPr>
                    <w:rPr>
                      <w:rFonts w:ascii="Calibri" w:hAnsi="Calibri"/>
                      <w:b/>
                      <w:bCs/>
                      <w:color w:val="000000"/>
                    </w:rPr>
                  </w:pPr>
                  <w:r>
                    <w:rPr>
                      <w:rFonts w:ascii="Calibri" w:hAnsi="Calibri"/>
                      <w:b/>
                      <w:bCs/>
                      <w:color w:val="000000"/>
                    </w:rPr>
                    <w:t>Protección contra para del motor:</w:t>
                  </w:r>
                </w:p>
              </w:tc>
              <w:tc>
                <w:tcPr>
                  <w:tcW w:w="5670" w:type="dxa"/>
                  <w:tcMar>
                    <w:top w:w="0" w:type="dxa"/>
                    <w:left w:w="70" w:type="dxa"/>
                    <w:bottom w:w="0" w:type="dxa"/>
                    <w:right w:w="70" w:type="dxa"/>
                  </w:tcMar>
                  <w:vAlign w:val="center"/>
                  <w:hideMark/>
                </w:tcPr>
                <w:p w:rsidR="00E008A1" w:rsidRPr="0067204A" w:rsidRDefault="00E008A1" w:rsidP="00E008A1">
                  <w:pPr>
                    <w:rPr>
                      <w:rFonts w:ascii="Calibri" w:hAnsi="Calibri"/>
                      <w:b/>
                      <w:bCs/>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67204A" w:rsidRDefault="00E008A1" w:rsidP="00E008A1">
                  <w:pPr>
                    <w:rPr>
                      <w:rFonts w:ascii="Calibri" w:hAnsi="Calibri"/>
                      <w:b/>
                      <w:bCs/>
                      <w:color w:val="000000"/>
                    </w:rPr>
                  </w:pPr>
                  <w:r>
                    <w:rPr>
                      <w:rFonts w:ascii="Calibri" w:hAnsi="Calibri"/>
                      <w:b/>
                      <w:bCs/>
                      <w:color w:val="000000"/>
                    </w:rPr>
                    <w:t>Refrigeración con radiador de agua.</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sidRPr="00F27B24">
                    <w:rPr>
                      <w:rFonts w:ascii="Calibri" w:hAnsi="Calibri"/>
                      <w:color w:val="000000"/>
                    </w:rPr>
                    <w:t>D</w:t>
                  </w:r>
                  <w:r>
                    <w:rPr>
                      <w:rFonts w:ascii="Calibri" w:hAnsi="Calibri"/>
                      <w:color w:val="000000"/>
                    </w:rPr>
                    <w:t>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u w:val="single"/>
                    </w:rPr>
                  </w:pPr>
                  <w:r>
                    <w:rPr>
                      <w:rFonts w:ascii="Calibri" w:hAnsi="Calibri"/>
                      <w:b/>
                      <w:bCs/>
                      <w:color w:val="000000"/>
                      <w:u w:val="single"/>
                    </w:rPr>
                    <w:t xml:space="preserve">ESPECIFICACIONES </w:t>
                  </w:r>
                  <w:r w:rsidRPr="00582BDC">
                    <w:rPr>
                      <w:rFonts w:ascii="Calibri" w:hAnsi="Calibri"/>
                      <w:b/>
                      <w:bCs/>
                      <w:color w:val="000000"/>
                      <w:u w:val="single"/>
                    </w:rPr>
                    <w:t>ALTERNADOR:</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67204A" w:rsidRDefault="00E008A1" w:rsidP="00E008A1">
                  <w:pPr>
                    <w:rPr>
                      <w:rFonts w:ascii="Calibri" w:hAnsi="Calibri"/>
                      <w:b/>
                      <w:bCs/>
                      <w:color w:val="000000"/>
                    </w:rPr>
                  </w:pPr>
                  <w:r>
                    <w:rPr>
                      <w:rFonts w:ascii="Calibri" w:hAnsi="Calibri"/>
                      <w:b/>
                      <w:bCs/>
                      <w:color w:val="000000"/>
                    </w:rPr>
                    <w:t>Regulador automático de tensión:</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u w:val="single"/>
                    </w:rPr>
                  </w:pPr>
                  <w:r w:rsidRPr="00582BDC">
                    <w:rPr>
                      <w:rFonts w:ascii="Calibri" w:hAnsi="Calibri"/>
                      <w:b/>
                      <w:bCs/>
                      <w:color w:val="000000"/>
                      <w:u w:val="single"/>
                    </w:rPr>
                    <w:t>ESPECIFICACIONES PANEL DE CONTROL:</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rPr>
                  </w:pPr>
                  <w:r>
                    <w:rPr>
                      <w:rFonts w:ascii="Calibri" w:hAnsi="Calibri"/>
                      <w:b/>
                      <w:bCs/>
                      <w:color w:val="000000"/>
                    </w:rPr>
                    <w:t>Voltímetro:</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Default="00E008A1" w:rsidP="00E008A1">
                  <w:pPr>
                    <w:rPr>
                      <w:rFonts w:ascii="Calibri" w:hAnsi="Calibri"/>
                      <w:b/>
                      <w:bCs/>
                      <w:color w:val="000000"/>
                    </w:rPr>
                  </w:pPr>
                  <w:r>
                    <w:rPr>
                      <w:rFonts w:ascii="Calibri" w:hAnsi="Calibri"/>
                      <w:b/>
                      <w:bCs/>
                      <w:color w:val="000000"/>
                    </w:rPr>
                    <w:t>Amperímetro:</w:t>
                  </w:r>
                </w:p>
              </w:tc>
              <w:tc>
                <w:tcPr>
                  <w:tcW w:w="5670" w:type="dxa"/>
                  <w:tcMar>
                    <w:top w:w="0" w:type="dxa"/>
                    <w:left w:w="70" w:type="dxa"/>
                    <w:bottom w:w="0" w:type="dxa"/>
                    <w:right w:w="70" w:type="dxa"/>
                  </w:tcMar>
                  <w:vAlign w:val="center"/>
                </w:tcPr>
                <w:p w:rsidR="00E008A1" w:rsidRDefault="00E008A1" w:rsidP="00E008A1">
                  <w:pPr>
                    <w:rPr>
                      <w:rFonts w:ascii="Calibri" w:hAnsi="Calibri"/>
                      <w:bCs/>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rPr>
                  </w:pPr>
                  <w:r w:rsidRPr="00582BDC">
                    <w:rPr>
                      <w:rFonts w:ascii="Calibri" w:hAnsi="Calibri"/>
                      <w:b/>
                      <w:bCs/>
                      <w:color w:val="000000"/>
                    </w:rPr>
                    <w:t>Frecuencímetro:</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rPr>
                  </w:pPr>
                  <w:proofErr w:type="spellStart"/>
                  <w:r>
                    <w:rPr>
                      <w:rFonts w:ascii="Calibri" w:hAnsi="Calibri"/>
                      <w:b/>
                      <w:bCs/>
                      <w:color w:val="000000"/>
                    </w:rPr>
                    <w:t>Horómetro</w:t>
                  </w:r>
                  <w:proofErr w:type="spellEnd"/>
                  <w:r>
                    <w:rPr>
                      <w:rFonts w:ascii="Calibri" w:hAnsi="Calibri"/>
                      <w:b/>
                      <w:bCs/>
                      <w:color w:val="000000"/>
                    </w:rPr>
                    <w:t>:</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rPr>
                  </w:pPr>
                  <w:r w:rsidRPr="00582BDC">
                    <w:rPr>
                      <w:rFonts w:ascii="Calibri" w:hAnsi="Calibri"/>
                      <w:b/>
                      <w:bCs/>
                      <w:color w:val="000000"/>
                    </w:rPr>
                    <w:t>Medidor de temperatura:</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rPr>
                  </w:pPr>
                  <w:r>
                    <w:rPr>
                      <w:rFonts w:ascii="Calibri" w:hAnsi="Calibri"/>
                      <w:b/>
                      <w:bCs/>
                      <w:color w:val="000000"/>
                    </w:rPr>
                    <w:t>Manómetro de presión de aceite:</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rPr>
                  </w:pPr>
                  <w:r>
                    <w:rPr>
                      <w:rFonts w:ascii="Calibri" w:hAnsi="Calibri"/>
                      <w:b/>
                      <w:bCs/>
                      <w:color w:val="000000"/>
                    </w:rPr>
                    <w:t>Voltímetro de condición de batería:</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rPr>
                  </w:pPr>
                  <w:r>
                    <w:rPr>
                      <w:rFonts w:ascii="Calibri" w:hAnsi="Calibri"/>
                      <w:b/>
                      <w:bCs/>
                      <w:color w:val="000000"/>
                    </w:rPr>
                    <w:t>Amperímetro con conmutador de fase:</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rPr>
                  </w:pPr>
                  <w:r>
                    <w:rPr>
                      <w:rFonts w:ascii="Calibri" w:hAnsi="Calibri"/>
                      <w:b/>
                      <w:bCs/>
                      <w:color w:val="000000"/>
                    </w:rPr>
                    <w:t>Voltímetro C.A. con selector de fase:</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rPr>
                  </w:pPr>
                  <w:r>
                    <w:rPr>
                      <w:rFonts w:ascii="Calibri" w:hAnsi="Calibri"/>
                      <w:b/>
                      <w:bCs/>
                      <w:color w:val="000000"/>
                    </w:rPr>
                    <w:t>Conmutador de arranque:</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rPr>
                  </w:pPr>
                  <w:r>
                    <w:rPr>
                      <w:rFonts w:ascii="Calibri" w:hAnsi="Calibri"/>
                      <w:b/>
                      <w:bCs/>
                      <w:color w:val="000000"/>
                    </w:rPr>
                    <w:t>Disyuntores de tres polos montado en caja:</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64561F" w:rsidRDefault="00E008A1" w:rsidP="00E008A1">
                  <w:pPr>
                    <w:rPr>
                      <w:rFonts w:ascii="Calibri" w:hAnsi="Calibri"/>
                      <w:b/>
                      <w:bCs/>
                      <w:color w:val="000000"/>
                      <w:u w:val="single"/>
                    </w:rPr>
                  </w:pPr>
                  <w:r w:rsidRPr="0064561F">
                    <w:rPr>
                      <w:rFonts w:ascii="Calibri" w:hAnsi="Calibri"/>
                      <w:b/>
                      <w:bCs/>
                      <w:color w:val="000000"/>
                      <w:u w:val="single"/>
                    </w:rPr>
                    <w:t>INDICADORES REQUERIDOS:</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rPr>
                  </w:pPr>
                  <w:r>
                    <w:rPr>
                      <w:rFonts w:ascii="Calibri" w:hAnsi="Calibri"/>
                      <w:b/>
                      <w:bCs/>
                      <w:color w:val="000000"/>
                    </w:rPr>
                    <w:t>Falla de arranque:</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rPr>
                  </w:pPr>
                  <w:r>
                    <w:rPr>
                      <w:rFonts w:ascii="Calibri" w:hAnsi="Calibri"/>
                      <w:b/>
                      <w:bCs/>
                      <w:color w:val="000000"/>
                    </w:rPr>
                    <w:t>Alta temperatura del motor:</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rPr>
                  </w:pPr>
                  <w:r>
                    <w:rPr>
                      <w:rFonts w:ascii="Calibri" w:hAnsi="Calibri"/>
                      <w:b/>
                      <w:bCs/>
                      <w:color w:val="000000"/>
                    </w:rPr>
                    <w:t>Baja presión de aceite:</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rPr>
                  </w:pPr>
                  <w:r>
                    <w:rPr>
                      <w:rFonts w:ascii="Calibri" w:hAnsi="Calibri"/>
                      <w:b/>
                      <w:bCs/>
                      <w:color w:val="000000"/>
                    </w:rPr>
                    <w:t>Sobre revolución de motor:</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rPr>
                  </w:pPr>
                  <w:r>
                    <w:rPr>
                      <w:rFonts w:ascii="Calibri" w:hAnsi="Calibri"/>
                      <w:b/>
                      <w:bCs/>
                      <w:color w:val="000000"/>
                    </w:rPr>
                    <w:t>Parada de emergencia:</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bl>
          <w:p w:rsidR="00E008A1" w:rsidRPr="00500184" w:rsidRDefault="00E008A1" w:rsidP="00E008A1">
            <w:pPr>
              <w:spacing w:line="276" w:lineRule="auto"/>
              <w:rPr>
                <w:rFonts w:ascii="Calibri" w:hAnsi="Calibri" w:cs="Calibri"/>
                <w:sz w:val="22"/>
                <w:szCs w:val="22"/>
                <w:lang w:val="es-BO" w:eastAsia="es-BO"/>
              </w:rPr>
            </w:pPr>
          </w:p>
        </w:tc>
      </w:tr>
      <w:tr w:rsidR="00E008A1" w:rsidRPr="00500184" w:rsidTr="00E008A1">
        <w:trPr>
          <w:trHeight w:val="452"/>
        </w:trPr>
        <w:tc>
          <w:tcPr>
            <w:tcW w:w="9640" w:type="dxa"/>
            <w:shd w:val="clear" w:color="auto" w:fill="auto"/>
            <w:vAlign w:val="bottom"/>
          </w:tcPr>
          <w:p w:rsidR="00E008A1" w:rsidRDefault="00E008A1" w:rsidP="00E008A1">
            <w:pPr>
              <w:rPr>
                <w:rFonts w:ascii="Calibri" w:hAnsi="Calibri" w:cs="Calibri"/>
                <w:b/>
                <w:sz w:val="22"/>
                <w:szCs w:val="22"/>
                <w:lang w:val="es-MX"/>
              </w:rPr>
            </w:pPr>
          </w:p>
        </w:tc>
      </w:tr>
      <w:tr w:rsidR="00E008A1" w:rsidRPr="00500184" w:rsidTr="00E008A1">
        <w:trPr>
          <w:trHeight w:val="499"/>
        </w:trPr>
        <w:tc>
          <w:tcPr>
            <w:tcW w:w="9640" w:type="dxa"/>
            <w:shd w:val="clear" w:color="auto" w:fill="B8CCE4"/>
            <w:vAlign w:val="center"/>
          </w:tcPr>
          <w:p w:rsidR="00E008A1" w:rsidRPr="00500184" w:rsidRDefault="00E008A1" w:rsidP="00E008A1">
            <w:pPr>
              <w:rPr>
                <w:rFonts w:ascii="Calibri" w:hAnsi="Calibri" w:cs="Calibri"/>
                <w:sz w:val="22"/>
                <w:szCs w:val="22"/>
                <w:lang w:eastAsia="es-BO"/>
              </w:rPr>
            </w:pPr>
            <w:r w:rsidRPr="00500184">
              <w:rPr>
                <w:rFonts w:ascii="Calibri" w:hAnsi="Calibri" w:cs="Calibri"/>
                <w:b/>
                <w:bCs/>
                <w:sz w:val="22"/>
                <w:szCs w:val="22"/>
              </w:rPr>
              <w:t>PLAZO DE ENTREGA</w:t>
            </w:r>
          </w:p>
        </w:tc>
      </w:tr>
      <w:tr w:rsidR="00E008A1" w:rsidRPr="00500184" w:rsidTr="00E008A1">
        <w:trPr>
          <w:trHeight w:val="400"/>
        </w:trPr>
        <w:tc>
          <w:tcPr>
            <w:tcW w:w="9640" w:type="dxa"/>
            <w:shd w:val="clear" w:color="auto" w:fill="auto"/>
            <w:vAlign w:val="center"/>
          </w:tcPr>
          <w:p w:rsidR="00E008A1" w:rsidRPr="00500184" w:rsidRDefault="00E008A1" w:rsidP="00E008A1">
            <w:pPr>
              <w:autoSpaceDE w:val="0"/>
              <w:autoSpaceDN w:val="0"/>
              <w:adjustRightInd w:val="0"/>
              <w:jc w:val="both"/>
              <w:rPr>
                <w:rFonts w:ascii="Calibri" w:hAnsi="Calibri" w:cs="Calibri"/>
                <w:b/>
                <w:bCs/>
                <w:sz w:val="22"/>
                <w:szCs w:val="22"/>
                <w:lang w:val="es-BO" w:eastAsia="es-BO"/>
              </w:rPr>
            </w:pPr>
            <w:r w:rsidRPr="009D79B6">
              <w:rPr>
                <w:rFonts w:ascii="Calibri" w:hAnsi="Calibri" w:cs="Calibri"/>
                <w:sz w:val="22"/>
                <w:szCs w:val="22"/>
                <w:lang w:val="es-BO"/>
              </w:rPr>
              <w:t>E</w:t>
            </w:r>
            <w:r>
              <w:rPr>
                <w:rFonts w:ascii="Calibri" w:hAnsi="Calibri" w:cs="Calibri"/>
                <w:sz w:val="22"/>
                <w:szCs w:val="22"/>
                <w:lang w:val="es-BO"/>
              </w:rPr>
              <w:t>l adjudicatario tendrá Quince 15</w:t>
            </w:r>
            <w:r w:rsidRPr="009D79B6">
              <w:rPr>
                <w:rFonts w:ascii="Calibri" w:hAnsi="Calibri" w:cs="Calibri"/>
                <w:sz w:val="22"/>
                <w:szCs w:val="22"/>
                <w:lang w:val="es-BO"/>
              </w:rPr>
              <w:t xml:space="preserve">  días calendario  para realizar la entrega del</w:t>
            </w:r>
            <w:r>
              <w:rPr>
                <w:rFonts w:ascii="Calibri" w:hAnsi="Calibri" w:cs="Calibri"/>
                <w:sz w:val="22"/>
                <w:szCs w:val="22"/>
                <w:lang w:val="es-BO"/>
              </w:rPr>
              <w:t xml:space="preserve"> equipo.</w:t>
            </w:r>
          </w:p>
        </w:tc>
      </w:tr>
      <w:tr w:rsidR="00E008A1" w:rsidRPr="00500184" w:rsidTr="00E008A1">
        <w:trPr>
          <w:trHeight w:val="346"/>
        </w:trPr>
        <w:tc>
          <w:tcPr>
            <w:tcW w:w="9640" w:type="dxa"/>
            <w:shd w:val="clear" w:color="auto" w:fill="B8CCE4"/>
            <w:vAlign w:val="center"/>
          </w:tcPr>
          <w:p w:rsidR="00E008A1" w:rsidRPr="00500184" w:rsidRDefault="00E008A1" w:rsidP="00E008A1">
            <w:pPr>
              <w:jc w:val="both"/>
              <w:rPr>
                <w:rFonts w:ascii="Calibri" w:hAnsi="Calibri" w:cs="Calibri"/>
                <w:b/>
                <w:bCs/>
                <w:sz w:val="22"/>
                <w:szCs w:val="22"/>
                <w:lang w:eastAsia="es-BO"/>
              </w:rPr>
            </w:pPr>
            <w:r w:rsidRPr="00500184">
              <w:rPr>
                <w:rFonts w:ascii="Calibri" w:hAnsi="Calibri" w:cs="Calibri"/>
                <w:b/>
                <w:bCs/>
                <w:sz w:val="22"/>
                <w:szCs w:val="22"/>
              </w:rPr>
              <w:t>GARANTÍA TÉCNICA</w:t>
            </w:r>
          </w:p>
        </w:tc>
      </w:tr>
      <w:tr w:rsidR="00E008A1" w:rsidRPr="00500184" w:rsidTr="00E008A1">
        <w:trPr>
          <w:trHeight w:val="484"/>
        </w:trPr>
        <w:tc>
          <w:tcPr>
            <w:tcW w:w="9640" w:type="dxa"/>
            <w:shd w:val="clear" w:color="auto" w:fill="auto"/>
            <w:vAlign w:val="center"/>
          </w:tcPr>
          <w:p w:rsidR="00E008A1" w:rsidRPr="00BA133C" w:rsidRDefault="00E008A1" w:rsidP="00E008A1">
            <w:pPr>
              <w:autoSpaceDE w:val="0"/>
              <w:autoSpaceDN w:val="0"/>
              <w:adjustRightInd w:val="0"/>
              <w:jc w:val="both"/>
              <w:rPr>
                <w:rFonts w:ascii="Calibri" w:hAnsi="Calibri" w:cs="Calibri"/>
                <w:bCs/>
                <w:sz w:val="22"/>
                <w:szCs w:val="22"/>
              </w:rPr>
            </w:pPr>
            <w:r w:rsidRPr="00BA133C">
              <w:rPr>
                <w:rFonts w:ascii="Calibri" w:hAnsi="Calibri" w:cs="Calibri"/>
                <w:bCs/>
                <w:sz w:val="22"/>
                <w:szCs w:val="22"/>
              </w:rPr>
              <w:t>La empresa adjudicada de</w:t>
            </w:r>
            <w:r>
              <w:rPr>
                <w:rFonts w:ascii="Calibri" w:hAnsi="Calibri" w:cs="Calibri"/>
                <w:bCs/>
                <w:sz w:val="22"/>
                <w:szCs w:val="22"/>
              </w:rPr>
              <w:t>l</w:t>
            </w:r>
            <w:r w:rsidRPr="00BA133C">
              <w:rPr>
                <w:rFonts w:ascii="Calibri" w:hAnsi="Calibri" w:cs="Calibri"/>
                <w:bCs/>
                <w:sz w:val="22"/>
                <w:szCs w:val="22"/>
              </w:rPr>
              <w:t xml:space="preserve"> equipo, deberá garantizar el perfecto funcionamiento operativo del equipo ofertado</w:t>
            </w:r>
            <w:r>
              <w:rPr>
                <w:rFonts w:ascii="Calibri" w:hAnsi="Calibri" w:cs="Calibri"/>
                <w:bCs/>
                <w:sz w:val="22"/>
                <w:szCs w:val="22"/>
              </w:rPr>
              <w:t>, por lo</w:t>
            </w:r>
            <w:r w:rsidRPr="00BA133C">
              <w:rPr>
                <w:rFonts w:ascii="Calibri" w:hAnsi="Calibri" w:cs="Calibri"/>
                <w:bCs/>
                <w:sz w:val="22"/>
                <w:szCs w:val="22"/>
              </w:rPr>
              <w:t xml:space="preserve"> menos por doce meses (12), en caso de presentar fallas o defectos de fabricación (comprobados) deberá ser reemplazada por otro equipo similar y con las mismas características en el menor tiempo posible, evitando el menor daño económico en el reemplazo y sin costos para YPFB.</w:t>
            </w:r>
          </w:p>
          <w:p w:rsidR="00E008A1" w:rsidRPr="00BA133C" w:rsidRDefault="00E008A1" w:rsidP="00E008A1">
            <w:pPr>
              <w:autoSpaceDE w:val="0"/>
              <w:autoSpaceDN w:val="0"/>
              <w:adjustRightInd w:val="0"/>
              <w:jc w:val="both"/>
              <w:rPr>
                <w:rFonts w:ascii="Calibri" w:hAnsi="Calibri" w:cs="Calibri"/>
                <w:bCs/>
                <w:sz w:val="22"/>
                <w:szCs w:val="22"/>
              </w:rPr>
            </w:pPr>
          </w:p>
          <w:p w:rsidR="00E008A1" w:rsidRPr="00BA133C" w:rsidRDefault="00E008A1" w:rsidP="00E008A1">
            <w:pPr>
              <w:autoSpaceDE w:val="0"/>
              <w:autoSpaceDN w:val="0"/>
              <w:adjustRightInd w:val="0"/>
              <w:jc w:val="both"/>
              <w:rPr>
                <w:rFonts w:ascii="Calibri" w:hAnsi="Calibri" w:cs="Calibri"/>
                <w:bCs/>
                <w:sz w:val="22"/>
                <w:szCs w:val="22"/>
              </w:rPr>
            </w:pPr>
            <w:r w:rsidRPr="00BA133C">
              <w:rPr>
                <w:rFonts w:ascii="Calibri" w:hAnsi="Calibri" w:cs="Calibri"/>
                <w:bCs/>
                <w:sz w:val="22"/>
                <w:szCs w:val="22"/>
              </w:rPr>
              <w:t>Las características (especificaciones técnicas) de</w:t>
            </w:r>
            <w:r>
              <w:rPr>
                <w:rFonts w:ascii="Calibri" w:hAnsi="Calibri" w:cs="Calibri"/>
                <w:bCs/>
                <w:sz w:val="22"/>
                <w:szCs w:val="22"/>
              </w:rPr>
              <w:t>l grupo electrógeno</w:t>
            </w:r>
            <w:r w:rsidRPr="00BA133C">
              <w:rPr>
                <w:rFonts w:ascii="Calibri" w:hAnsi="Calibri" w:cs="Calibri"/>
                <w:bCs/>
                <w:sz w:val="22"/>
                <w:szCs w:val="22"/>
              </w:rPr>
              <w:t>, serán contrastadas con las fichas técnicas y catálogos de los equipos (español), al momento de la entrega y verificadas en las placas de identificación de cada equipo.</w:t>
            </w:r>
          </w:p>
          <w:p w:rsidR="00E008A1" w:rsidRPr="00BA133C" w:rsidRDefault="00E008A1" w:rsidP="00E008A1">
            <w:pPr>
              <w:autoSpaceDE w:val="0"/>
              <w:autoSpaceDN w:val="0"/>
              <w:adjustRightInd w:val="0"/>
              <w:jc w:val="both"/>
              <w:rPr>
                <w:rFonts w:ascii="Calibri" w:hAnsi="Calibri" w:cs="Calibri"/>
                <w:bCs/>
                <w:sz w:val="22"/>
                <w:szCs w:val="22"/>
              </w:rPr>
            </w:pPr>
          </w:p>
          <w:p w:rsidR="00E008A1" w:rsidRPr="00BA133C" w:rsidRDefault="00E008A1" w:rsidP="00E008A1">
            <w:pPr>
              <w:autoSpaceDE w:val="0"/>
              <w:autoSpaceDN w:val="0"/>
              <w:adjustRightInd w:val="0"/>
              <w:jc w:val="both"/>
              <w:rPr>
                <w:rFonts w:ascii="Calibri" w:hAnsi="Calibri" w:cs="Calibri"/>
                <w:bCs/>
                <w:sz w:val="22"/>
                <w:szCs w:val="22"/>
              </w:rPr>
            </w:pPr>
            <w:r>
              <w:rPr>
                <w:rFonts w:ascii="Calibri" w:hAnsi="Calibri" w:cs="Calibri"/>
                <w:bCs/>
                <w:sz w:val="22"/>
                <w:szCs w:val="22"/>
              </w:rPr>
              <w:t>El</w:t>
            </w:r>
            <w:r w:rsidRPr="00BA133C">
              <w:rPr>
                <w:rFonts w:ascii="Calibri" w:hAnsi="Calibri" w:cs="Calibri"/>
                <w:bCs/>
                <w:sz w:val="22"/>
                <w:szCs w:val="22"/>
              </w:rPr>
              <w:t xml:space="preserve"> equipo deberá contar al momento de la entrega con: Certificación Original de Fábrica (origen) o Certificado de autenticidad o Certificado de prueba de servicio u operación, certificado de garantía, garantías de buen funcionamiento, catálogos de piezas y manuales originales de fábrica (español o inglés).</w:t>
            </w:r>
          </w:p>
          <w:p w:rsidR="00E008A1" w:rsidRPr="00BA133C" w:rsidRDefault="00E008A1" w:rsidP="00E008A1">
            <w:pPr>
              <w:autoSpaceDE w:val="0"/>
              <w:autoSpaceDN w:val="0"/>
              <w:adjustRightInd w:val="0"/>
              <w:jc w:val="both"/>
              <w:rPr>
                <w:rFonts w:ascii="Calibri" w:hAnsi="Calibri" w:cs="Calibri"/>
                <w:bCs/>
                <w:sz w:val="22"/>
                <w:szCs w:val="22"/>
              </w:rPr>
            </w:pPr>
          </w:p>
          <w:p w:rsidR="00E008A1" w:rsidRPr="00BA133C" w:rsidRDefault="00E008A1" w:rsidP="00E008A1">
            <w:pPr>
              <w:autoSpaceDE w:val="0"/>
              <w:autoSpaceDN w:val="0"/>
              <w:adjustRightInd w:val="0"/>
              <w:jc w:val="both"/>
              <w:rPr>
                <w:rFonts w:ascii="Calibri" w:hAnsi="Calibri" w:cs="Calibri"/>
                <w:bCs/>
                <w:sz w:val="22"/>
                <w:szCs w:val="22"/>
              </w:rPr>
            </w:pPr>
            <w:r>
              <w:rPr>
                <w:rFonts w:ascii="Calibri" w:hAnsi="Calibri" w:cs="Calibri"/>
                <w:bCs/>
                <w:sz w:val="22"/>
                <w:szCs w:val="22"/>
              </w:rPr>
              <w:t>La empresa adjudicada deberá garantizar que el equipo provisto es nuevo y no reparado ni reacondicionado, de lo contrario YPFB podrá iniciar acciones legales para la recuperación del monto pagado y por daños y perjuicios provocados a YPFB.</w:t>
            </w:r>
          </w:p>
          <w:p w:rsidR="00E008A1" w:rsidRPr="00BA133C" w:rsidRDefault="00E008A1" w:rsidP="00E008A1">
            <w:pPr>
              <w:autoSpaceDE w:val="0"/>
              <w:autoSpaceDN w:val="0"/>
              <w:adjustRightInd w:val="0"/>
              <w:jc w:val="both"/>
              <w:rPr>
                <w:rFonts w:ascii="Calibri" w:hAnsi="Calibri" w:cs="Calibri"/>
                <w:bCs/>
                <w:sz w:val="22"/>
                <w:szCs w:val="22"/>
              </w:rPr>
            </w:pPr>
          </w:p>
          <w:p w:rsidR="00E008A1" w:rsidRPr="00BA133C" w:rsidRDefault="00E008A1" w:rsidP="00E008A1">
            <w:pPr>
              <w:autoSpaceDE w:val="0"/>
              <w:autoSpaceDN w:val="0"/>
              <w:adjustRightInd w:val="0"/>
              <w:jc w:val="both"/>
              <w:rPr>
                <w:rFonts w:ascii="Calibri" w:hAnsi="Calibri" w:cs="Calibri"/>
                <w:bCs/>
                <w:sz w:val="22"/>
                <w:szCs w:val="22"/>
              </w:rPr>
            </w:pPr>
            <w:r w:rsidRPr="00BA133C">
              <w:rPr>
                <w:rFonts w:ascii="Calibri" w:hAnsi="Calibri" w:cs="Calibri"/>
                <w:bCs/>
                <w:sz w:val="22"/>
                <w:szCs w:val="22"/>
              </w:rPr>
              <w:t>La empresa adjudicada del equipo, deberá garantizar la provisión de repuestos y kit de reparo con la pre disponibilidad de efectuar servicios de asistencia técnica según requerimiento.</w:t>
            </w:r>
          </w:p>
          <w:p w:rsidR="00E008A1" w:rsidRPr="00BA133C" w:rsidRDefault="00E008A1" w:rsidP="00E008A1">
            <w:pPr>
              <w:autoSpaceDE w:val="0"/>
              <w:autoSpaceDN w:val="0"/>
              <w:adjustRightInd w:val="0"/>
              <w:jc w:val="both"/>
              <w:rPr>
                <w:rFonts w:ascii="Calibri" w:hAnsi="Calibri" w:cs="Calibri"/>
                <w:bCs/>
                <w:sz w:val="22"/>
                <w:szCs w:val="22"/>
              </w:rPr>
            </w:pPr>
          </w:p>
          <w:p w:rsidR="00E008A1" w:rsidRPr="00500184" w:rsidRDefault="00E008A1" w:rsidP="00E008A1">
            <w:pPr>
              <w:autoSpaceDE w:val="0"/>
              <w:autoSpaceDN w:val="0"/>
              <w:adjustRightInd w:val="0"/>
              <w:jc w:val="both"/>
              <w:rPr>
                <w:rFonts w:ascii="Calibri" w:hAnsi="Calibri" w:cs="Calibri"/>
                <w:bCs/>
                <w:sz w:val="22"/>
                <w:szCs w:val="22"/>
              </w:rPr>
            </w:pPr>
            <w:r w:rsidRPr="00BA133C">
              <w:rPr>
                <w:rFonts w:ascii="Calibri" w:hAnsi="Calibri" w:cs="Calibri"/>
                <w:bCs/>
                <w:sz w:val="22"/>
                <w:szCs w:val="22"/>
              </w:rPr>
              <w:t>A partir de la fecha de la firma del acta de recepción, comenzara a correr el periodo de garantía de</w:t>
            </w:r>
            <w:r>
              <w:rPr>
                <w:rFonts w:ascii="Calibri" w:hAnsi="Calibri" w:cs="Calibri"/>
                <w:bCs/>
                <w:sz w:val="22"/>
                <w:szCs w:val="22"/>
              </w:rPr>
              <w:t xml:space="preserve"> </w:t>
            </w:r>
            <w:r w:rsidRPr="00BA133C">
              <w:rPr>
                <w:rFonts w:ascii="Calibri" w:hAnsi="Calibri" w:cs="Calibri"/>
                <w:bCs/>
                <w:sz w:val="22"/>
                <w:szCs w:val="22"/>
              </w:rPr>
              <w:t>l</w:t>
            </w:r>
            <w:r>
              <w:rPr>
                <w:rFonts w:ascii="Calibri" w:hAnsi="Calibri" w:cs="Calibri"/>
                <w:bCs/>
                <w:sz w:val="22"/>
                <w:szCs w:val="22"/>
              </w:rPr>
              <w:t>os</w:t>
            </w:r>
            <w:r w:rsidRPr="00BA133C">
              <w:rPr>
                <w:rFonts w:ascii="Calibri" w:hAnsi="Calibri" w:cs="Calibri"/>
                <w:bCs/>
                <w:sz w:val="22"/>
                <w:szCs w:val="22"/>
              </w:rPr>
              <w:t xml:space="preserve"> </w:t>
            </w:r>
            <w:r>
              <w:rPr>
                <w:rFonts w:ascii="Calibri" w:hAnsi="Calibri" w:cs="Calibri"/>
                <w:bCs/>
                <w:sz w:val="22"/>
                <w:szCs w:val="22"/>
              </w:rPr>
              <w:t>equipos.</w:t>
            </w:r>
          </w:p>
        </w:tc>
      </w:tr>
      <w:tr w:rsidR="00E008A1" w:rsidRPr="00500184" w:rsidTr="00E008A1">
        <w:trPr>
          <w:trHeight w:val="421"/>
        </w:trPr>
        <w:tc>
          <w:tcPr>
            <w:tcW w:w="9640" w:type="dxa"/>
            <w:shd w:val="clear" w:color="auto" w:fill="B8CCE4"/>
            <w:vAlign w:val="center"/>
          </w:tcPr>
          <w:p w:rsidR="00E008A1" w:rsidRPr="00500184" w:rsidRDefault="00E008A1" w:rsidP="00E008A1">
            <w:pPr>
              <w:jc w:val="both"/>
              <w:rPr>
                <w:rFonts w:ascii="Calibri" w:hAnsi="Calibri" w:cs="Calibri"/>
                <w:b/>
                <w:bCs/>
                <w:sz w:val="22"/>
                <w:szCs w:val="22"/>
                <w:lang w:eastAsia="es-BO"/>
              </w:rPr>
            </w:pPr>
            <w:r w:rsidRPr="00500184">
              <w:rPr>
                <w:rFonts w:ascii="Calibri" w:hAnsi="Calibri" w:cs="Calibri"/>
                <w:b/>
                <w:bCs/>
                <w:sz w:val="22"/>
                <w:szCs w:val="22"/>
              </w:rPr>
              <w:t>SERVICIOS CONEXOS</w:t>
            </w:r>
          </w:p>
        </w:tc>
      </w:tr>
      <w:tr w:rsidR="00E008A1" w:rsidRPr="00500184" w:rsidTr="00E008A1">
        <w:trPr>
          <w:trHeight w:val="264"/>
        </w:trPr>
        <w:tc>
          <w:tcPr>
            <w:tcW w:w="9640" w:type="dxa"/>
            <w:shd w:val="clear" w:color="auto" w:fill="auto"/>
            <w:vAlign w:val="center"/>
          </w:tcPr>
          <w:p w:rsidR="00E008A1" w:rsidRDefault="00E008A1" w:rsidP="00E008A1">
            <w:pPr>
              <w:autoSpaceDE w:val="0"/>
              <w:autoSpaceDN w:val="0"/>
              <w:adjustRightInd w:val="0"/>
              <w:jc w:val="both"/>
              <w:rPr>
                <w:rFonts w:ascii="Calibri" w:hAnsi="Calibri" w:cs="Calibri"/>
                <w:sz w:val="22"/>
                <w:szCs w:val="22"/>
              </w:rPr>
            </w:pPr>
          </w:p>
          <w:p w:rsidR="00E008A1" w:rsidRPr="00500184" w:rsidRDefault="00E008A1" w:rsidP="00E008A1">
            <w:pPr>
              <w:autoSpaceDE w:val="0"/>
              <w:autoSpaceDN w:val="0"/>
              <w:adjustRightInd w:val="0"/>
              <w:jc w:val="both"/>
              <w:rPr>
                <w:rFonts w:ascii="Calibri" w:hAnsi="Calibri" w:cs="Calibri"/>
                <w:sz w:val="22"/>
                <w:szCs w:val="22"/>
              </w:rPr>
            </w:pPr>
            <w:r w:rsidRPr="00500184">
              <w:rPr>
                <w:rFonts w:ascii="Calibri" w:hAnsi="Calibri" w:cs="Calibri"/>
                <w:sz w:val="22"/>
                <w:szCs w:val="22"/>
              </w:rPr>
              <w:t>La empresa adjudicada, deberá correr con todos los gastos logísticos y personal para la entrega de</w:t>
            </w:r>
            <w:r>
              <w:rPr>
                <w:rFonts w:ascii="Calibri" w:hAnsi="Calibri" w:cs="Calibri"/>
                <w:sz w:val="22"/>
                <w:szCs w:val="22"/>
              </w:rPr>
              <w:t xml:space="preserve">l equipo </w:t>
            </w:r>
            <w:r w:rsidRPr="00500184">
              <w:rPr>
                <w:rFonts w:ascii="Calibri" w:hAnsi="Calibri" w:cs="Calibri"/>
                <w:sz w:val="22"/>
                <w:szCs w:val="22"/>
              </w:rPr>
              <w:t>en almacén de YPFB.</w:t>
            </w:r>
          </w:p>
          <w:p w:rsidR="00E008A1" w:rsidRPr="007F5A75" w:rsidRDefault="00E008A1" w:rsidP="00E008A1">
            <w:pPr>
              <w:autoSpaceDE w:val="0"/>
              <w:autoSpaceDN w:val="0"/>
              <w:adjustRightInd w:val="0"/>
              <w:jc w:val="both"/>
              <w:rPr>
                <w:rFonts w:ascii="Calibri" w:hAnsi="Calibri" w:cs="Calibri"/>
                <w:sz w:val="22"/>
                <w:szCs w:val="22"/>
              </w:rPr>
            </w:pPr>
          </w:p>
        </w:tc>
      </w:tr>
      <w:tr w:rsidR="00E008A1" w:rsidRPr="00500184" w:rsidTr="00E008A1">
        <w:trPr>
          <w:trHeight w:val="492"/>
        </w:trPr>
        <w:tc>
          <w:tcPr>
            <w:tcW w:w="9640" w:type="dxa"/>
            <w:shd w:val="clear" w:color="auto" w:fill="B8CCE4"/>
            <w:vAlign w:val="center"/>
          </w:tcPr>
          <w:p w:rsidR="00E008A1" w:rsidRPr="00500184" w:rsidRDefault="00E008A1" w:rsidP="00E008A1">
            <w:pPr>
              <w:jc w:val="both"/>
              <w:rPr>
                <w:rFonts w:ascii="Calibri" w:hAnsi="Calibri" w:cs="Calibri"/>
                <w:b/>
                <w:bCs/>
                <w:sz w:val="22"/>
                <w:szCs w:val="22"/>
                <w:lang w:eastAsia="es-BO"/>
              </w:rPr>
            </w:pPr>
            <w:r w:rsidRPr="00500184">
              <w:rPr>
                <w:rFonts w:ascii="Calibri" w:hAnsi="Calibri" w:cs="Calibri"/>
                <w:b/>
                <w:bCs/>
                <w:sz w:val="22"/>
                <w:szCs w:val="22"/>
              </w:rPr>
              <w:t>MEDIOS DE TRANSPORTE</w:t>
            </w:r>
          </w:p>
        </w:tc>
      </w:tr>
      <w:tr w:rsidR="00E008A1" w:rsidRPr="00500184" w:rsidTr="00E008A1">
        <w:trPr>
          <w:trHeight w:val="625"/>
        </w:trPr>
        <w:tc>
          <w:tcPr>
            <w:tcW w:w="9640" w:type="dxa"/>
            <w:shd w:val="clear" w:color="auto" w:fill="auto"/>
            <w:vAlign w:val="center"/>
          </w:tcPr>
          <w:p w:rsidR="00E008A1" w:rsidRPr="00500184" w:rsidRDefault="00E008A1" w:rsidP="00E008A1">
            <w:pPr>
              <w:autoSpaceDE w:val="0"/>
              <w:autoSpaceDN w:val="0"/>
              <w:adjustRightInd w:val="0"/>
              <w:jc w:val="both"/>
              <w:rPr>
                <w:rFonts w:ascii="Calibri" w:hAnsi="Calibri" w:cs="Calibri"/>
                <w:sz w:val="22"/>
                <w:szCs w:val="22"/>
              </w:rPr>
            </w:pPr>
            <w:r w:rsidRPr="00500184">
              <w:rPr>
                <w:rFonts w:ascii="Calibri" w:hAnsi="Calibri" w:cs="Calibri"/>
                <w:sz w:val="22"/>
                <w:szCs w:val="22"/>
              </w:rPr>
              <w:t xml:space="preserve">La empresa adjudicada, deberá correr con todos los gastos de transporte hasta la </w:t>
            </w:r>
            <w:r>
              <w:rPr>
                <w:rFonts w:ascii="Calibri" w:hAnsi="Calibri" w:cs="Calibri"/>
                <w:sz w:val="22"/>
                <w:szCs w:val="22"/>
              </w:rPr>
              <w:t>entrega en almacén de YPFB según las necesidades de transporte requeridas.</w:t>
            </w:r>
          </w:p>
        </w:tc>
      </w:tr>
      <w:tr w:rsidR="00E008A1" w:rsidRPr="00500184" w:rsidTr="00E008A1">
        <w:trPr>
          <w:trHeight w:val="486"/>
        </w:trPr>
        <w:tc>
          <w:tcPr>
            <w:tcW w:w="9640" w:type="dxa"/>
            <w:shd w:val="clear" w:color="auto" w:fill="B8CCE4"/>
            <w:noWrap/>
            <w:vAlign w:val="center"/>
          </w:tcPr>
          <w:p w:rsidR="00E008A1" w:rsidRPr="00500184" w:rsidRDefault="00E008A1" w:rsidP="00E008A1">
            <w:pPr>
              <w:jc w:val="both"/>
              <w:rPr>
                <w:rFonts w:ascii="Calibri" w:hAnsi="Calibri" w:cs="Calibri"/>
                <w:b/>
                <w:bCs/>
                <w:sz w:val="22"/>
                <w:szCs w:val="22"/>
                <w:lang w:eastAsia="es-BO"/>
              </w:rPr>
            </w:pPr>
            <w:r w:rsidRPr="00500184">
              <w:rPr>
                <w:rFonts w:ascii="Calibri" w:hAnsi="Calibri" w:cs="Calibri"/>
                <w:b/>
                <w:bCs/>
                <w:sz w:val="22"/>
                <w:szCs w:val="22"/>
              </w:rPr>
              <w:t>EXPERIENCIA</w:t>
            </w:r>
          </w:p>
        </w:tc>
      </w:tr>
      <w:tr w:rsidR="00E008A1" w:rsidRPr="00500184" w:rsidTr="00E008A1">
        <w:trPr>
          <w:trHeight w:val="478"/>
        </w:trPr>
        <w:tc>
          <w:tcPr>
            <w:tcW w:w="9640" w:type="dxa"/>
            <w:shd w:val="clear" w:color="auto" w:fill="auto"/>
            <w:noWrap/>
            <w:vAlign w:val="center"/>
          </w:tcPr>
          <w:p w:rsidR="00E008A1" w:rsidRPr="00500184" w:rsidRDefault="00E008A1" w:rsidP="00E008A1">
            <w:pPr>
              <w:autoSpaceDE w:val="0"/>
              <w:autoSpaceDN w:val="0"/>
              <w:adjustRightInd w:val="0"/>
              <w:jc w:val="both"/>
              <w:rPr>
                <w:rFonts w:ascii="Calibri" w:hAnsi="Calibri" w:cs="Calibri"/>
                <w:b/>
                <w:bCs/>
                <w:sz w:val="22"/>
                <w:szCs w:val="22"/>
                <w:lang w:eastAsia="es-BO"/>
              </w:rPr>
            </w:pPr>
            <w:r w:rsidRPr="00500184">
              <w:rPr>
                <w:rFonts w:ascii="Calibri" w:hAnsi="Calibri" w:cs="Calibri"/>
                <w:sz w:val="22"/>
                <w:szCs w:val="22"/>
              </w:rPr>
              <w:t xml:space="preserve">La empresa proponente deberá demostrar su experiencia en la venta </w:t>
            </w:r>
            <w:r>
              <w:rPr>
                <w:rFonts w:ascii="Calibri" w:hAnsi="Calibri" w:cs="Calibri"/>
                <w:sz w:val="22"/>
                <w:szCs w:val="22"/>
              </w:rPr>
              <w:t>de este tipo de equipos.</w:t>
            </w:r>
            <w:r w:rsidRPr="00500184">
              <w:rPr>
                <w:rFonts w:ascii="Calibri" w:hAnsi="Calibri" w:cs="Calibri"/>
                <w:b/>
                <w:bCs/>
                <w:sz w:val="22"/>
                <w:szCs w:val="22"/>
                <w:lang w:eastAsia="es-BO"/>
              </w:rPr>
              <w:t xml:space="preserve"> </w:t>
            </w:r>
          </w:p>
        </w:tc>
      </w:tr>
    </w:tbl>
    <w:p w:rsidR="00E008A1" w:rsidRDefault="00E008A1" w:rsidP="00E008A1">
      <w:pPr>
        <w:rPr>
          <w:rFonts w:ascii="Calibri" w:hAnsi="Calibri" w:cs="Calibri"/>
          <w:b/>
          <w:sz w:val="22"/>
          <w:szCs w:val="22"/>
        </w:rPr>
      </w:pPr>
    </w:p>
    <w:p w:rsidR="00E008A1" w:rsidRPr="00500184" w:rsidRDefault="00E008A1" w:rsidP="00E008A1">
      <w:pPr>
        <w:rPr>
          <w:rFonts w:ascii="Calibri" w:hAnsi="Calibri" w:cs="Calibri"/>
          <w:b/>
          <w:sz w:val="22"/>
          <w:szCs w:val="22"/>
        </w:rPr>
      </w:pPr>
    </w:p>
    <w:p w:rsidR="00E008A1" w:rsidRPr="00500184" w:rsidRDefault="00E008A1" w:rsidP="00E008A1">
      <w:pPr>
        <w:pStyle w:val="Prrafodelista"/>
        <w:numPr>
          <w:ilvl w:val="0"/>
          <w:numId w:val="37"/>
        </w:numPr>
        <w:contextualSpacing/>
        <w:jc w:val="both"/>
        <w:rPr>
          <w:rFonts w:ascii="Calibri" w:hAnsi="Calibri" w:cs="Calibri"/>
          <w:b/>
          <w:bCs/>
          <w:sz w:val="22"/>
          <w:szCs w:val="22"/>
          <w:lang w:eastAsia="es-BO"/>
        </w:rPr>
      </w:pPr>
      <w:r w:rsidRPr="00500184">
        <w:rPr>
          <w:rFonts w:ascii="Calibri" w:hAnsi="Calibri" w:cs="Calibri"/>
          <w:b/>
          <w:bCs/>
          <w:sz w:val="22"/>
          <w:szCs w:val="22"/>
          <w:lang w:eastAsia="es-BO"/>
        </w:rPr>
        <w:t>CONDICIONES REQUERIDAS PARA LA ENTREGA DEL BIEN</w:t>
      </w:r>
    </w:p>
    <w:p w:rsidR="00E008A1" w:rsidRPr="00500184" w:rsidRDefault="00E008A1" w:rsidP="00E008A1">
      <w:pPr>
        <w:pStyle w:val="Prrafodelista"/>
        <w:jc w:val="both"/>
        <w:rPr>
          <w:rFonts w:ascii="Calibri" w:hAnsi="Calibri" w:cs="Calibri"/>
          <w:sz w:val="22"/>
          <w:szCs w:val="22"/>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E008A1" w:rsidRPr="00500184" w:rsidTr="00E008A1">
        <w:trPr>
          <w:trHeight w:val="397"/>
        </w:trPr>
        <w:tc>
          <w:tcPr>
            <w:tcW w:w="9640" w:type="dxa"/>
            <w:shd w:val="clear" w:color="auto" w:fill="B8CCE4"/>
            <w:vAlign w:val="center"/>
          </w:tcPr>
          <w:p w:rsidR="00E008A1" w:rsidRPr="00500184" w:rsidRDefault="00E008A1" w:rsidP="00E008A1">
            <w:pPr>
              <w:autoSpaceDE w:val="0"/>
              <w:autoSpaceDN w:val="0"/>
              <w:adjustRightInd w:val="0"/>
              <w:rPr>
                <w:rFonts w:ascii="Calibri" w:hAnsi="Calibri" w:cs="Calibri"/>
                <w:b/>
                <w:bCs/>
                <w:sz w:val="22"/>
                <w:szCs w:val="22"/>
                <w:lang w:eastAsia="es-BO"/>
              </w:rPr>
            </w:pPr>
            <w:r w:rsidRPr="00500184">
              <w:rPr>
                <w:rFonts w:ascii="Calibri" w:hAnsi="Calibri" w:cs="Calibri"/>
                <w:b/>
                <w:bCs/>
                <w:sz w:val="22"/>
                <w:szCs w:val="22"/>
              </w:rPr>
              <w:t>LUGAR DE ENTREGA DE LOS BIENES</w:t>
            </w:r>
          </w:p>
        </w:tc>
      </w:tr>
      <w:tr w:rsidR="00E008A1" w:rsidRPr="00500184" w:rsidTr="00E008A1">
        <w:trPr>
          <w:trHeight w:val="765"/>
        </w:trPr>
        <w:tc>
          <w:tcPr>
            <w:tcW w:w="9640" w:type="dxa"/>
            <w:shd w:val="clear" w:color="auto" w:fill="auto"/>
            <w:vAlign w:val="center"/>
          </w:tcPr>
          <w:p w:rsidR="00E008A1" w:rsidRPr="00500184" w:rsidRDefault="00E008A1" w:rsidP="00E008A1">
            <w:pPr>
              <w:autoSpaceDE w:val="0"/>
              <w:autoSpaceDN w:val="0"/>
              <w:adjustRightInd w:val="0"/>
              <w:rPr>
                <w:rFonts w:ascii="Calibri" w:hAnsi="Calibri" w:cs="Calibri"/>
                <w:sz w:val="22"/>
                <w:szCs w:val="22"/>
                <w:lang w:eastAsia="es-BO"/>
              </w:rPr>
            </w:pPr>
            <w:r w:rsidRPr="00881624">
              <w:rPr>
                <w:rFonts w:ascii="Calibri" w:hAnsi="Calibri" w:cs="Calibri"/>
                <w:sz w:val="22"/>
                <w:szCs w:val="22"/>
                <w:lang w:eastAsia="es-BO"/>
              </w:rPr>
              <w:t>El adjudicatario entregará los equipos en los almacenes de</w:t>
            </w:r>
            <w:r>
              <w:rPr>
                <w:rFonts w:ascii="Calibri" w:hAnsi="Calibri" w:cs="Calibri"/>
                <w:sz w:val="22"/>
                <w:szCs w:val="22"/>
                <w:lang w:eastAsia="es-BO"/>
              </w:rPr>
              <w:t xml:space="preserve"> </w:t>
            </w:r>
            <w:r w:rsidRPr="00881624">
              <w:rPr>
                <w:rFonts w:ascii="Calibri" w:hAnsi="Calibri" w:cs="Calibri"/>
                <w:sz w:val="22"/>
                <w:szCs w:val="22"/>
                <w:lang w:eastAsia="es-BO"/>
              </w:rPr>
              <w:t>l</w:t>
            </w:r>
            <w:r>
              <w:rPr>
                <w:rFonts w:ascii="Calibri" w:hAnsi="Calibri" w:cs="Calibri"/>
                <w:sz w:val="22"/>
                <w:szCs w:val="22"/>
                <w:lang w:eastAsia="es-BO"/>
              </w:rPr>
              <w:t>a</w:t>
            </w:r>
            <w:r w:rsidRPr="00881624">
              <w:rPr>
                <w:rFonts w:ascii="Calibri" w:hAnsi="Calibri" w:cs="Calibri"/>
                <w:sz w:val="22"/>
                <w:szCs w:val="22"/>
                <w:lang w:eastAsia="es-BO"/>
              </w:rPr>
              <w:t xml:space="preserve"> </w:t>
            </w:r>
            <w:r>
              <w:rPr>
                <w:rFonts w:ascii="Calibri" w:hAnsi="Calibri" w:cs="Calibri"/>
                <w:sz w:val="22"/>
                <w:szCs w:val="22"/>
                <w:lang w:eastAsia="es-BO"/>
              </w:rPr>
              <w:t>Zona Comercial Uyuni, Calle Litoral Esq. Calle 20 S/N. Ciudad de Uyuni</w:t>
            </w:r>
            <w:r w:rsidRPr="00881624">
              <w:rPr>
                <w:rFonts w:ascii="Calibri" w:hAnsi="Calibri" w:cs="Calibri"/>
                <w:sz w:val="22"/>
                <w:szCs w:val="22"/>
                <w:lang w:eastAsia="es-BO"/>
              </w:rPr>
              <w:t>.</w:t>
            </w:r>
            <w:r>
              <w:rPr>
                <w:rFonts w:ascii="Calibri" w:hAnsi="Calibri" w:cs="Calibri"/>
                <w:sz w:val="22"/>
                <w:szCs w:val="22"/>
                <w:lang w:eastAsia="es-BO"/>
              </w:rPr>
              <w:t xml:space="preserve"> Departamento de Potosí</w:t>
            </w:r>
          </w:p>
        </w:tc>
      </w:tr>
    </w:tbl>
    <w:p w:rsidR="00E008A1" w:rsidRDefault="00E008A1" w:rsidP="00E008A1">
      <w:pPr>
        <w:jc w:val="both"/>
        <w:rPr>
          <w:rFonts w:ascii="Calibri" w:hAnsi="Calibri" w:cs="Calibri"/>
          <w:b/>
          <w:bCs/>
          <w:color w:val="000000"/>
          <w:sz w:val="22"/>
          <w:szCs w:val="22"/>
        </w:rPr>
      </w:pPr>
    </w:p>
    <w:p w:rsidR="00E008A1" w:rsidRPr="00915B9D" w:rsidRDefault="00E008A1" w:rsidP="00E008A1">
      <w:pPr>
        <w:pStyle w:val="Prrafodelista"/>
        <w:numPr>
          <w:ilvl w:val="0"/>
          <w:numId w:val="37"/>
        </w:numPr>
        <w:contextualSpacing/>
        <w:jc w:val="both"/>
        <w:rPr>
          <w:rFonts w:ascii="Calibri" w:hAnsi="Calibri" w:cs="Calibri"/>
          <w:b/>
          <w:bCs/>
          <w:color w:val="000000"/>
          <w:sz w:val="22"/>
          <w:szCs w:val="22"/>
        </w:rPr>
      </w:pPr>
      <w:r>
        <w:rPr>
          <w:rFonts w:ascii="Calibri" w:hAnsi="Calibri" w:cs="Calibri"/>
          <w:b/>
          <w:bCs/>
          <w:sz w:val="22"/>
          <w:szCs w:val="22"/>
          <w:lang w:eastAsia="es-BO"/>
        </w:rPr>
        <w:t>INFORMACIÓ</w:t>
      </w:r>
      <w:r w:rsidRPr="00131F00">
        <w:rPr>
          <w:rFonts w:ascii="Calibri" w:hAnsi="Calibri" w:cs="Calibri"/>
          <w:b/>
          <w:bCs/>
          <w:sz w:val="22"/>
          <w:szCs w:val="22"/>
          <w:lang w:eastAsia="es-BO"/>
        </w:rPr>
        <w:t>N COMPLEMENTARIA</w:t>
      </w:r>
    </w:p>
    <w:p w:rsidR="00E008A1" w:rsidRDefault="00E008A1" w:rsidP="00E008A1">
      <w:pPr>
        <w:pStyle w:val="Prrafodelista"/>
        <w:contextualSpacing/>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E008A1" w:rsidRPr="00500184" w:rsidTr="00E008A1">
        <w:trPr>
          <w:trHeight w:val="397"/>
        </w:trPr>
        <w:tc>
          <w:tcPr>
            <w:tcW w:w="9640" w:type="dxa"/>
            <w:shd w:val="clear" w:color="auto" w:fill="B8CCE4"/>
            <w:vAlign w:val="center"/>
          </w:tcPr>
          <w:p w:rsidR="00E008A1" w:rsidRPr="00500184" w:rsidRDefault="00E008A1" w:rsidP="00E008A1">
            <w:pPr>
              <w:autoSpaceDE w:val="0"/>
              <w:autoSpaceDN w:val="0"/>
              <w:adjustRightInd w:val="0"/>
              <w:rPr>
                <w:rFonts w:ascii="Calibri" w:hAnsi="Calibri" w:cs="Calibri"/>
                <w:b/>
                <w:bCs/>
                <w:sz w:val="22"/>
                <w:szCs w:val="22"/>
                <w:lang w:eastAsia="es-BO"/>
              </w:rPr>
            </w:pPr>
            <w:r>
              <w:rPr>
                <w:rFonts w:ascii="Calibri" w:hAnsi="Calibri" w:cs="Calibri"/>
                <w:b/>
                <w:bCs/>
                <w:sz w:val="22"/>
                <w:szCs w:val="22"/>
              </w:rPr>
              <w:t>ANTICIPOS</w:t>
            </w:r>
          </w:p>
        </w:tc>
      </w:tr>
      <w:tr w:rsidR="00E008A1" w:rsidRPr="00500184" w:rsidTr="00E008A1">
        <w:trPr>
          <w:trHeight w:val="697"/>
        </w:trPr>
        <w:tc>
          <w:tcPr>
            <w:tcW w:w="9640" w:type="dxa"/>
            <w:shd w:val="clear" w:color="auto" w:fill="auto"/>
            <w:vAlign w:val="bottom"/>
          </w:tcPr>
          <w:p w:rsidR="00E008A1" w:rsidRDefault="00E008A1" w:rsidP="00E008A1">
            <w:pPr>
              <w:autoSpaceDE w:val="0"/>
              <w:autoSpaceDN w:val="0"/>
              <w:adjustRightInd w:val="0"/>
              <w:jc w:val="both"/>
              <w:rPr>
                <w:rFonts w:ascii="Calibri" w:hAnsi="Calibri" w:cs="Calibri"/>
                <w:sz w:val="22"/>
                <w:szCs w:val="22"/>
                <w:lang w:eastAsia="es-BO"/>
              </w:rPr>
            </w:pPr>
          </w:p>
          <w:p w:rsidR="00E008A1" w:rsidRDefault="00E008A1" w:rsidP="00E008A1">
            <w:pPr>
              <w:autoSpaceDE w:val="0"/>
              <w:autoSpaceDN w:val="0"/>
              <w:adjustRightInd w:val="0"/>
              <w:jc w:val="both"/>
              <w:rPr>
                <w:rFonts w:ascii="Calibri" w:hAnsi="Calibri" w:cs="Calibri"/>
                <w:sz w:val="22"/>
                <w:szCs w:val="22"/>
                <w:lang w:eastAsia="es-BO"/>
              </w:rPr>
            </w:pPr>
            <w:r>
              <w:rPr>
                <w:rFonts w:ascii="Calibri" w:hAnsi="Calibri" w:cs="Calibri"/>
                <w:sz w:val="22"/>
                <w:szCs w:val="22"/>
                <w:lang w:eastAsia="es-BO"/>
              </w:rPr>
              <w:t>YPFB no dará ningún anticipo de pago.</w:t>
            </w:r>
          </w:p>
          <w:p w:rsidR="00E008A1" w:rsidRPr="00500184" w:rsidRDefault="00E008A1" w:rsidP="00E008A1">
            <w:pPr>
              <w:autoSpaceDE w:val="0"/>
              <w:autoSpaceDN w:val="0"/>
              <w:adjustRightInd w:val="0"/>
              <w:jc w:val="both"/>
              <w:rPr>
                <w:rFonts w:ascii="Calibri" w:hAnsi="Calibri" w:cs="Calibri"/>
                <w:sz w:val="22"/>
                <w:szCs w:val="22"/>
                <w:lang w:eastAsia="es-BO"/>
              </w:rPr>
            </w:pPr>
          </w:p>
        </w:tc>
      </w:tr>
      <w:tr w:rsidR="00E008A1" w:rsidRPr="00500184" w:rsidTr="00E008A1">
        <w:trPr>
          <w:trHeight w:val="349"/>
        </w:trPr>
        <w:tc>
          <w:tcPr>
            <w:tcW w:w="9640" w:type="dxa"/>
            <w:shd w:val="clear" w:color="auto" w:fill="B8CCE4"/>
            <w:vAlign w:val="center"/>
          </w:tcPr>
          <w:p w:rsidR="00E008A1" w:rsidRPr="00550EB9" w:rsidRDefault="00E008A1" w:rsidP="00E008A1">
            <w:pPr>
              <w:autoSpaceDE w:val="0"/>
              <w:autoSpaceDN w:val="0"/>
              <w:adjustRightInd w:val="0"/>
              <w:rPr>
                <w:rFonts w:ascii="Calibri" w:hAnsi="Calibri" w:cs="Calibri"/>
                <w:b/>
                <w:sz w:val="22"/>
                <w:szCs w:val="22"/>
                <w:lang w:eastAsia="es-BO"/>
              </w:rPr>
            </w:pPr>
            <w:r w:rsidRPr="00550EB9">
              <w:rPr>
                <w:rFonts w:ascii="Calibri" w:hAnsi="Calibri" w:cs="Calibri"/>
                <w:b/>
                <w:sz w:val="22"/>
                <w:szCs w:val="22"/>
                <w:lang w:eastAsia="es-BO"/>
              </w:rPr>
              <w:t>PROPUESTA ECONOMICA</w:t>
            </w:r>
          </w:p>
        </w:tc>
      </w:tr>
      <w:tr w:rsidR="00E008A1" w:rsidRPr="00500184" w:rsidTr="00E008A1">
        <w:trPr>
          <w:trHeight w:val="310"/>
        </w:trPr>
        <w:tc>
          <w:tcPr>
            <w:tcW w:w="9640" w:type="dxa"/>
            <w:tcBorders>
              <w:bottom w:val="single" w:sz="4" w:space="0" w:color="auto"/>
            </w:tcBorders>
            <w:shd w:val="clear" w:color="auto" w:fill="auto"/>
            <w:vAlign w:val="bottom"/>
          </w:tcPr>
          <w:p w:rsidR="00E008A1" w:rsidRPr="00500184" w:rsidRDefault="00E008A1" w:rsidP="00E008A1">
            <w:pPr>
              <w:autoSpaceDE w:val="0"/>
              <w:autoSpaceDN w:val="0"/>
              <w:adjustRightInd w:val="0"/>
              <w:jc w:val="both"/>
              <w:rPr>
                <w:rFonts w:ascii="Calibri" w:hAnsi="Calibri" w:cs="Calibri"/>
                <w:sz w:val="22"/>
                <w:szCs w:val="22"/>
              </w:rPr>
            </w:pPr>
          </w:p>
          <w:p w:rsidR="00E008A1" w:rsidRPr="00500184" w:rsidRDefault="00E008A1" w:rsidP="00E008A1">
            <w:pPr>
              <w:autoSpaceDE w:val="0"/>
              <w:autoSpaceDN w:val="0"/>
              <w:adjustRightInd w:val="0"/>
              <w:jc w:val="both"/>
              <w:rPr>
                <w:rFonts w:ascii="Calibri" w:hAnsi="Calibri" w:cs="Calibri"/>
                <w:sz w:val="22"/>
                <w:szCs w:val="22"/>
              </w:rPr>
            </w:pPr>
            <w:r>
              <w:rPr>
                <w:rFonts w:ascii="Calibri" w:hAnsi="Calibri" w:cs="Calibri"/>
                <w:sz w:val="22"/>
                <w:szCs w:val="22"/>
              </w:rPr>
              <w:t>La empresa proponente deberá proponer su oferta económica en moneda nacional “Bolivianos”</w:t>
            </w:r>
          </w:p>
          <w:p w:rsidR="00E008A1" w:rsidRPr="00500184" w:rsidRDefault="00E008A1" w:rsidP="00E008A1">
            <w:pPr>
              <w:autoSpaceDE w:val="0"/>
              <w:autoSpaceDN w:val="0"/>
              <w:adjustRightInd w:val="0"/>
              <w:jc w:val="both"/>
              <w:rPr>
                <w:rFonts w:ascii="Calibri" w:hAnsi="Calibri" w:cs="Calibri"/>
                <w:sz w:val="22"/>
                <w:szCs w:val="22"/>
              </w:rPr>
            </w:pPr>
          </w:p>
        </w:tc>
      </w:tr>
      <w:tr w:rsidR="00E008A1" w:rsidRPr="00500184" w:rsidTr="00E008A1">
        <w:trPr>
          <w:trHeight w:val="349"/>
        </w:trPr>
        <w:tc>
          <w:tcPr>
            <w:tcW w:w="9640" w:type="dxa"/>
            <w:shd w:val="clear" w:color="auto" w:fill="B8CCE4"/>
            <w:vAlign w:val="center"/>
          </w:tcPr>
          <w:p w:rsidR="00E008A1" w:rsidRPr="00500184" w:rsidRDefault="00E008A1" w:rsidP="00E008A1">
            <w:pPr>
              <w:autoSpaceDE w:val="0"/>
              <w:autoSpaceDN w:val="0"/>
              <w:adjustRightInd w:val="0"/>
              <w:rPr>
                <w:rFonts w:ascii="Calibri" w:hAnsi="Calibri" w:cs="Calibri"/>
                <w:sz w:val="22"/>
                <w:szCs w:val="22"/>
                <w:lang w:eastAsia="es-BO"/>
              </w:rPr>
            </w:pPr>
            <w:r w:rsidRPr="00500184">
              <w:rPr>
                <w:rFonts w:ascii="Calibri" w:hAnsi="Calibri" w:cs="Calibri"/>
                <w:b/>
                <w:bCs/>
                <w:sz w:val="22"/>
                <w:szCs w:val="22"/>
              </w:rPr>
              <w:t>FORMA DE PAGO</w:t>
            </w:r>
          </w:p>
        </w:tc>
      </w:tr>
      <w:tr w:rsidR="00E008A1" w:rsidRPr="00500184" w:rsidTr="00E008A1">
        <w:trPr>
          <w:trHeight w:val="310"/>
        </w:trPr>
        <w:tc>
          <w:tcPr>
            <w:tcW w:w="9640" w:type="dxa"/>
            <w:tcBorders>
              <w:bottom w:val="single" w:sz="4" w:space="0" w:color="auto"/>
            </w:tcBorders>
            <w:shd w:val="clear" w:color="auto" w:fill="auto"/>
            <w:vAlign w:val="bottom"/>
          </w:tcPr>
          <w:p w:rsidR="00E008A1" w:rsidRPr="00500184" w:rsidRDefault="00E008A1" w:rsidP="00E008A1">
            <w:pPr>
              <w:autoSpaceDE w:val="0"/>
              <w:autoSpaceDN w:val="0"/>
              <w:adjustRightInd w:val="0"/>
              <w:jc w:val="both"/>
              <w:rPr>
                <w:rFonts w:ascii="Calibri" w:hAnsi="Calibri" w:cs="Calibri"/>
                <w:sz w:val="22"/>
                <w:szCs w:val="22"/>
              </w:rPr>
            </w:pPr>
          </w:p>
          <w:p w:rsidR="00E008A1" w:rsidRDefault="00E008A1" w:rsidP="00E008A1">
            <w:pPr>
              <w:autoSpaceDE w:val="0"/>
              <w:autoSpaceDN w:val="0"/>
              <w:adjustRightInd w:val="0"/>
              <w:jc w:val="both"/>
              <w:rPr>
                <w:rFonts w:ascii="Calibri" w:hAnsi="Calibri" w:cs="Calibri"/>
                <w:sz w:val="22"/>
                <w:szCs w:val="22"/>
              </w:rPr>
            </w:pPr>
            <w:r w:rsidRPr="00500184">
              <w:rPr>
                <w:rFonts w:ascii="Calibri" w:hAnsi="Calibri" w:cs="Calibri"/>
                <w:sz w:val="22"/>
                <w:szCs w:val="22"/>
              </w:rPr>
              <w:t>Pago contra entrega de la</w:t>
            </w:r>
            <w:r>
              <w:rPr>
                <w:rFonts w:ascii="Calibri" w:hAnsi="Calibri" w:cs="Calibri"/>
                <w:sz w:val="22"/>
                <w:szCs w:val="22"/>
              </w:rPr>
              <w:t xml:space="preserve"> totalidad de garrafas de acero vía SIGMA, previo informe de conformidad y cumplimiento de los siguientes documentos de parte de la empresa adjudicada:</w:t>
            </w:r>
          </w:p>
          <w:p w:rsidR="00E008A1" w:rsidRDefault="00E008A1" w:rsidP="00E008A1">
            <w:pPr>
              <w:autoSpaceDE w:val="0"/>
              <w:autoSpaceDN w:val="0"/>
              <w:adjustRightInd w:val="0"/>
              <w:jc w:val="both"/>
              <w:rPr>
                <w:rFonts w:ascii="Calibri" w:hAnsi="Calibri" w:cs="Calibri"/>
                <w:sz w:val="22"/>
                <w:szCs w:val="22"/>
              </w:rPr>
            </w:pPr>
          </w:p>
          <w:p w:rsidR="00E008A1" w:rsidRPr="00AC4A27" w:rsidRDefault="00E008A1" w:rsidP="00E008A1">
            <w:pPr>
              <w:numPr>
                <w:ilvl w:val="0"/>
                <w:numId w:val="38"/>
              </w:numPr>
              <w:jc w:val="both"/>
              <w:rPr>
                <w:rFonts w:ascii="Calibri" w:hAnsi="Calibri" w:cs="Calibri"/>
                <w:sz w:val="22"/>
                <w:szCs w:val="22"/>
              </w:rPr>
            </w:pPr>
            <w:r w:rsidRPr="00AC4A27">
              <w:rPr>
                <w:rFonts w:ascii="Calibri" w:hAnsi="Calibri" w:cs="Calibri"/>
                <w:sz w:val="22"/>
                <w:szCs w:val="22"/>
              </w:rPr>
              <w:t>Carta de solicitud de pago</w:t>
            </w:r>
          </w:p>
          <w:p w:rsidR="00E008A1" w:rsidRPr="00AC4A27" w:rsidRDefault="00E008A1" w:rsidP="00E008A1">
            <w:pPr>
              <w:numPr>
                <w:ilvl w:val="0"/>
                <w:numId w:val="38"/>
              </w:numPr>
              <w:jc w:val="both"/>
              <w:rPr>
                <w:rFonts w:ascii="Calibri" w:hAnsi="Calibri" w:cs="Calibri"/>
                <w:sz w:val="22"/>
                <w:szCs w:val="22"/>
              </w:rPr>
            </w:pPr>
            <w:r w:rsidRPr="00AC4A27">
              <w:rPr>
                <w:rFonts w:ascii="Calibri" w:hAnsi="Calibri" w:cs="Calibri"/>
                <w:sz w:val="22"/>
                <w:szCs w:val="22"/>
              </w:rPr>
              <w:t>Factura original a Nombre de YPFB, NIT 1020269020</w:t>
            </w:r>
          </w:p>
          <w:p w:rsidR="00E008A1" w:rsidRPr="00AC4A27" w:rsidRDefault="00E008A1" w:rsidP="00E008A1">
            <w:pPr>
              <w:numPr>
                <w:ilvl w:val="0"/>
                <w:numId w:val="38"/>
              </w:numPr>
              <w:jc w:val="both"/>
              <w:rPr>
                <w:rFonts w:ascii="Calibri" w:hAnsi="Calibri" w:cs="Calibri"/>
                <w:sz w:val="22"/>
                <w:szCs w:val="22"/>
              </w:rPr>
            </w:pPr>
            <w:r w:rsidRPr="00AC4A27">
              <w:rPr>
                <w:rFonts w:ascii="Calibri" w:hAnsi="Calibri" w:cs="Calibri"/>
                <w:sz w:val="22"/>
                <w:szCs w:val="22"/>
              </w:rPr>
              <w:t>Fotocopia simple de NIT</w:t>
            </w:r>
          </w:p>
          <w:p w:rsidR="00E008A1" w:rsidRPr="00AC4A27" w:rsidRDefault="00E008A1" w:rsidP="00E008A1">
            <w:pPr>
              <w:numPr>
                <w:ilvl w:val="0"/>
                <w:numId w:val="38"/>
              </w:numPr>
              <w:jc w:val="both"/>
              <w:rPr>
                <w:rFonts w:ascii="Calibri" w:hAnsi="Calibri" w:cs="Calibri"/>
                <w:sz w:val="22"/>
                <w:szCs w:val="22"/>
              </w:rPr>
            </w:pPr>
            <w:r w:rsidRPr="00AC4A27">
              <w:rPr>
                <w:rFonts w:ascii="Calibri" w:hAnsi="Calibri" w:cs="Calibri"/>
                <w:sz w:val="22"/>
                <w:szCs w:val="22"/>
              </w:rPr>
              <w:t>Fotocopia simple de Registro SIGMA</w:t>
            </w:r>
          </w:p>
          <w:p w:rsidR="00E008A1" w:rsidRDefault="00E008A1" w:rsidP="00E008A1">
            <w:pPr>
              <w:numPr>
                <w:ilvl w:val="0"/>
                <w:numId w:val="38"/>
              </w:numPr>
              <w:autoSpaceDE w:val="0"/>
              <w:autoSpaceDN w:val="0"/>
              <w:adjustRightInd w:val="0"/>
              <w:jc w:val="both"/>
              <w:rPr>
                <w:rFonts w:ascii="Calibri" w:hAnsi="Calibri" w:cs="Calibri"/>
                <w:sz w:val="22"/>
                <w:szCs w:val="22"/>
              </w:rPr>
            </w:pPr>
            <w:r w:rsidRPr="00C05797">
              <w:rPr>
                <w:rFonts w:ascii="Calibri" w:hAnsi="Calibri" w:cs="Calibri"/>
                <w:sz w:val="22"/>
                <w:szCs w:val="22"/>
              </w:rPr>
              <w:t>Fotocopia simple del contrato.</w:t>
            </w:r>
          </w:p>
          <w:p w:rsidR="00E008A1" w:rsidRPr="00500184" w:rsidRDefault="00E008A1" w:rsidP="00E008A1">
            <w:pPr>
              <w:autoSpaceDE w:val="0"/>
              <w:autoSpaceDN w:val="0"/>
              <w:adjustRightInd w:val="0"/>
              <w:ind w:left="720"/>
              <w:jc w:val="both"/>
              <w:rPr>
                <w:rFonts w:ascii="Calibri" w:hAnsi="Calibri" w:cs="Calibri"/>
                <w:sz w:val="22"/>
                <w:szCs w:val="22"/>
              </w:rPr>
            </w:pPr>
          </w:p>
        </w:tc>
      </w:tr>
    </w:tbl>
    <w:p w:rsidR="00E008A1" w:rsidRPr="00131F00" w:rsidRDefault="00E008A1" w:rsidP="00E008A1">
      <w:pPr>
        <w:pStyle w:val="Prrafodelista"/>
        <w:contextualSpacing/>
        <w:jc w:val="both"/>
        <w:rPr>
          <w:rFonts w:ascii="Calibri" w:hAnsi="Calibri" w:cs="Calibri"/>
          <w:b/>
          <w:bCs/>
          <w:color w:val="000000"/>
          <w:sz w:val="22"/>
          <w:szCs w:val="22"/>
        </w:rPr>
      </w:pPr>
    </w:p>
    <w:p w:rsidR="00746A46" w:rsidRDefault="00746A46" w:rsidP="00E03F91">
      <w:pPr>
        <w:jc w:val="center"/>
        <w:rPr>
          <w:rFonts w:asciiTheme="minorHAnsi" w:hAnsiTheme="minorHAnsi" w:cstheme="minorHAnsi"/>
          <w:snapToGrid w:val="0"/>
          <w:sz w:val="24"/>
          <w:szCs w:val="18"/>
        </w:rPr>
      </w:pPr>
    </w:p>
    <w:p w:rsidR="00746A46" w:rsidRDefault="00746A46" w:rsidP="00E03F91">
      <w:pPr>
        <w:jc w:val="center"/>
        <w:rPr>
          <w:rFonts w:asciiTheme="minorHAnsi" w:hAnsiTheme="minorHAnsi" w:cstheme="minorHAnsi"/>
          <w:snapToGrid w:val="0"/>
          <w:sz w:val="24"/>
          <w:szCs w:val="18"/>
        </w:rPr>
      </w:pPr>
    </w:p>
    <w:p w:rsidR="00746A46" w:rsidRDefault="00746A46" w:rsidP="00E03F91">
      <w:pPr>
        <w:jc w:val="center"/>
        <w:rPr>
          <w:rFonts w:asciiTheme="minorHAnsi" w:hAnsiTheme="minorHAnsi" w:cstheme="minorHAnsi"/>
          <w:snapToGrid w:val="0"/>
          <w:sz w:val="24"/>
          <w:szCs w:val="18"/>
        </w:rPr>
      </w:pPr>
    </w:p>
    <w:p w:rsidR="00746A46" w:rsidRDefault="00746A46" w:rsidP="00E03F91">
      <w:pPr>
        <w:jc w:val="center"/>
        <w:rPr>
          <w:rFonts w:asciiTheme="minorHAnsi" w:hAnsiTheme="minorHAnsi" w:cstheme="minorHAnsi"/>
          <w:snapToGrid w:val="0"/>
          <w:sz w:val="24"/>
          <w:szCs w:val="18"/>
        </w:rPr>
      </w:pPr>
    </w:p>
    <w:p w:rsidR="00746A46" w:rsidRDefault="00746A46" w:rsidP="00E03F91">
      <w:pPr>
        <w:jc w:val="center"/>
        <w:rPr>
          <w:rFonts w:asciiTheme="minorHAnsi" w:hAnsiTheme="minorHAnsi" w:cstheme="minorHAnsi"/>
          <w:snapToGrid w:val="0"/>
          <w:sz w:val="24"/>
          <w:szCs w:val="18"/>
        </w:rPr>
      </w:pPr>
    </w:p>
    <w:p w:rsidR="00746A46" w:rsidRDefault="00746A46" w:rsidP="00E03F91">
      <w:pPr>
        <w:jc w:val="center"/>
        <w:rPr>
          <w:rFonts w:asciiTheme="minorHAnsi" w:hAnsiTheme="minorHAnsi" w:cstheme="minorHAnsi"/>
          <w:snapToGrid w:val="0"/>
          <w:sz w:val="24"/>
          <w:szCs w:val="18"/>
        </w:rPr>
      </w:pPr>
    </w:p>
    <w:p w:rsidR="00746A46" w:rsidRDefault="00746A46" w:rsidP="00E03F91">
      <w:pPr>
        <w:jc w:val="center"/>
        <w:rPr>
          <w:rFonts w:asciiTheme="minorHAnsi" w:hAnsiTheme="minorHAnsi" w:cstheme="minorHAnsi"/>
          <w:snapToGrid w:val="0"/>
          <w:sz w:val="24"/>
          <w:szCs w:val="18"/>
        </w:rPr>
      </w:pPr>
    </w:p>
    <w:p w:rsidR="00746A46" w:rsidRDefault="00746A46" w:rsidP="00E03F91">
      <w:pPr>
        <w:jc w:val="center"/>
        <w:rPr>
          <w:rFonts w:asciiTheme="minorHAnsi" w:hAnsiTheme="minorHAnsi" w:cstheme="minorHAnsi"/>
          <w:snapToGrid w:val="0"/>
          <w:sz w:val="24"/>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13CD3">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E80263">
      <w:pPr>
        <w:pStyle w:val="Prrafodelista"/>
        <w:numPr>
          <w:ilvl w:val="0"/>
          <w:numId w:val="32"/>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33"/>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E80263">
      <w:pPr>
        <w:pStyle w:val="Prrafodelista"/>
        <w:numPr>
          <w:ilvl w:val="0"/>
          <w:numId w:val="33"/>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E80263">
      <w:pPr>
        <w:pStyle w:val="Prrafodelista"/>
        <w:numPr>
          <w:ilvl w:val="0"/>
          <w:numId w:val="33"/>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E80263">
      <w:pPr>
        <w:pStyle w:val="Prrafodelista"/>
        <w:numPr>
          <w:ilvl w:val="2"/>
          <w:numId w:val="31"/>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FE0B24">
      <w:pPr>
        <w:pStyle w:val="Prrafodelista"/>
        <w:numPr>
          <w:ilvl w:val="2"/>
          <w:numId w:val="3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E80263">
      <w:pPr>
        <w:pStyle w:val="Prrafodelista"/>
        <w:numPr>
          <w:ilvl w:val="2"/>
          <w:numId w:val="31"/>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D10B21" w:rsidRPr="00E80263" w:rsidRDefault="00D10B21" w:rsidP="003203A2">
      <w:pPr>
        <w:pStyle w:val="Normal2"/>
        <w:tabs>
          <w:tab w:val="clear" w:pos="709"/>
          <w:tab w:val="left" w:pos="2268"/>
        </w:tabs>
        <w:ind w:left="2268" w:hanging="1559"/>
        <w:rPr>
          <w:rFonts w:asciiTheme="minorHAnsi" w:hAnsiTheme="minorHAnsi" w:cstheme="minorHAnsi"/>
          <w:b/>
          <w:i/>
          <w:sz w:val="20"/>
        </w:rPr>
      </w:pPr>
    </w:p>
    <w:p w:rsidR="00D10B21" w:rsidRPr="00E80263"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777B72" w:rsidRDefault="00777B72" w:rsidP="00C12EFE">
      <w:pPr>
        <w:ind w:left="2832" w:hanging="2123"/>
        <w:jc w:val="both"/>
        <w:rPr>
          <w:rFonts w:asciiTheme="minorHAnsi" w:hAnsiTheme="minorHAnsi" w:cstheme="minorHAnsi"/>
        </w:rPr>
      </w:pPr>
    </w:p>
    <w:p w:rsidR="00777B72" w:rsidRDefault="00777B72"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B0F0B">
          <w:footerReference w:type="default" r:id="rId15"/>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52"/>
        <w:gridCol w:w="1060"/>
        <w:gridCol w:w="1175"/>
        <w:gridCol w:w="1607"/>
        <w:gridCol w:w="1537"/>
      </w:tblGrid>
      <w:tr w:rsidR="006243F9" w:rsidRPr="00C75BEC" w:rsidTr="00FF4264">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FF4264" w:rsidRPr="00C75BEC" w:rsidTr="00FF4264">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9" w:type="pct"/>
            <w:tcBorders>
              <w:top w:val="nil"/>
              <w:left w:val="nil"/>
              <w:bottom w:val="single" w:sz="4" w:space="0" w:color="auto"/>
              <w:right w:val="single" w:sz="4" w:space="0" w:color="auto"/>
            </w:tcBorders>
            <w:shd w:val="clear" w:color="000000" w:fill="DCE6F1"/>
            <w:vAlign w:val="center"/>
          </w:tcPr>
          <w:p w:rsidR="00FF4264" w:rsidRPr="00C75BEC" w:rsidRDefault="00FF4264" w:rsidP="0024319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3"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FF4264" w:rsidRPr="00C75BEC" w:rsidTr="00FF4264">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FF4264" w:rsidRPr="00C75BEC" w:rsidRDefault="003203A2"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501" w:type="pct"/>
            <w:tcBorders>
              <w:top w:val="nil"/>
              <w:left w:val="nil"/>
              <w:bottom w:val="single" w:sz="4" w:space="0" w:color="auto"/>
              <w:right w:val="single" w:sz="4" w:space="0" w:color="auto"/>
            </w:tcBorders>
            <w:shd w:val="clear" w:color="auto" w:fill="auto"/>
            <w:vAlign w:val="center"/>
          </w:tcPr>
          <w:p w:rsidR="00FF4264" w:rsidRPr="00C75BEC" w:rsidRDefault="00DE0FE7"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GRUPO ELECTROGENO PARA PLANTA ENGARRAFADORA UTUNI</w:t>
            </w:r>
          </w:p>
        </w:tc>
        <w:tc>
          <w:tcPr>
            <w:tcW w:w="649" w:type="pct"/>
            <w:tcBorders>
              <w:top w:val="nil"/>
              <w:left w:val="nil"/>
              <w:bottom w:val="single" w:sz="4" w:space="0" w:color="auto"/>
              <w:right w:val="single" w:sz="4" w:space="0" w:color="auto"/>
            </w:tcBorders>
            <w:shd w:val="clear" w:color="auto" w:fill="auto"/>
            <w:vAlign w:val="center"/>
          </w:tcPr>
          <w:p w:rsidR="00FF4264" w:rsidRPr="00C75BEC" w:rsidRDefault="003203A2"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c>
          <w:tcPr>
            <w:tcW w:w="719" w:type="pct"/>
            <w:tcBorders>
              <w:top w:val="nil"/>
              <w:left w:val="nil"/>
              <w:bottom w:val="single" w:sz="4" w:space="0" w:color="auto"/>
              <w:right w:val="single" w:sz="4" w:space="0" w:color="auto"/>
            </w:tcBorders>
            <w:shd w:val="clear" w:color="auto" w:fill="auto"/>
            <w:vAlign w:val="center"/>
          </w:tcPr>
          <w:p w:rsidR="00FF4264" w:rsidRPr="00C75BEC" w:rsidRDefault="003203A2"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983"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r>
      <w:tr w:rsidR="00FF4264" w:rsidRPr="00C75BEC" w:rsidTr="00FF4264">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150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64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71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983"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r>
      <w:tr w:rsidR="006243F9" w:rsidRPr="00C75BEC" w:rsidTr="00FF4264">
        <w:trPr>
          <w:trHeight w:val="300"/>
          <w:jc w:val="center"/>
        </w:trPr>
        <w:tc>
          <w:tcPr>
            <w:tcW w:w="405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1"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FF4264">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FF4264">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1014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653"/>
        <w:gridCol w:w="2406"/>
        <w:gridCol w:w="361"/>
        <w:gridCol w:w="360"/>
        <w:gridCol w:w="360"/>
      </w:tblGrid>
      <w:tr w:rsidR="009F3A9D" w:rsidRPr="00C75BEC" w:rsidTr="003E7636">
        <w:trPr>
          <w:tblHeader/>
          <w:jc w:val="center"/>
        </w:trPr>
        <w:tc>
          <w:tcPr>
            <w:tcW w:w="6653"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406"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3E7636">
        <w:trPr>
          <w:cantSplit/>
          <w:trHeight w:val="1448"/>
          <w:jc w:val="center"/>
        </w:trPr>
        <w:tc>
          <w:tcPr>
            <w:tcW w:w="6653"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2406"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3E7636">
        <w:trPr>
          <w:jc w:val="center"/>
        </w:trPr>
        <w:tc>
          <w:tcPr>
            <w:tcW w:w="6653" w:type="dxa"/>
            <w:vAlign w:val="center"/>
          </w:tcPr>
          <w:p w:rsidR="009F3A9D" w:rsidRPr="006F726C" w:rsidRDefault="00E008A1" w:rsidP="009F3A9D">
            <w:pPr>
              <w:rPr>
                <w:rFonts w:asciiTheme="minorHAnsi" w:hAnsiTheme="minorHAnsi" w:cstheme="minorHAnsi"/>
                <w:b/>
                <w:sz w:val="22"/>
                <w:szCs w:val="22"/>
              </w:rPr>
            </w:pPr>
            <w:r w:rsidRPr="00500184">
              <w:rPr>
                <w:rFonts w:ascii="Calibri" w:hAnsi="Calibri" w:cs="Calibri"/>
                <w:b/>
                <w:bCs/>
                <w:sz w:val="22"/>
                <w:szCs w:val="22"/>
              </w:rPr>
              <w:t>CARACTERÍSTICAS TÉCNICAS DEL BIE</w:t>
            </w:r>
            <w:r>
              <w:rPr>
                <w:rFonts w:ascii="Calibri" w:hAnsi="Calibri" w:cs="Calibri"/>
                <w:b/>
                <w:bCs/>
                <w:sz w:val="22"/>
                <w:szCs w:val="22"/>
              </w:rPr>
              <w:t>N</w:t>
            </w: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3E7636">
        <w:trPr>
          <w:jc w:val="center"/>
        </w:trPr>
        <w:tc>
          <w:tcPr>
            <w:tcW w:w="6653" w:type="dxa"/>
            <w:vAlign w:val="center"/>
          </w:tcPr>
          <w:p w:rsidR="00E008A1" w:rsidRDefault="00E008A1" w:rsidP="00E008A1">
            <w:pPr>
              <w:rPr>
                <w:rFonts w:ascii="Calibri" w:hAnsi="Calibri" w:cs="Calibri"/>
                <w:lang w:val="es-MX"/>
              </w:rPr>
            </w:pPr>
            <w:r>
              <w:rPr>
                <w:rFonts w:ascii="Calibri" w:eastAsia="Arial Unicode MS" w:hAnsi="Calibri" w:cs="Calibri"/>
                <w:sz w:val="18"/>
                <w:szCs w:val="18"/>
                <w:lang w:val="es-MX"/>
              </w:rPr>
              <w:t>GRUPO ELECTROGENO DE</w:t>
            </w:r>
            <w:r>
              <w:rPr>
                <w:rFonts w:ascii="Calibri" w:hAnsi="Calibri" w:cs="Calibri"/>
              </w:rPr>
              <w:t xml:space="preserve"> 110 KVA</w:t>
            </w:r>
            <w:r w:rsidRPr="005F7F92">
              <w:rPr>
                <w:rFonts w:ascii="Calibri" w:hAnsi="Calibri" w:cs="Calibri"/>
                <w:lang w:val="es-MX"/>
              </w:rPr>
              <w:t xml:space="preserve">. </w:t>
            </w:r>
          </w:p>
          <w:p w:rsidR="009F3A9D" w:rsidRPr="006F726C" w:rsidRDefault="009F3A9D" w:rsidP="009F3A9D">
            <w:pPr>
              <w:autoSpaceDE w:val="0"/>
              <w:autoSpaceDN w:val="0"/>
              <w:adjustRightInd w:val="0"/>
              <w:rPr>
                <w:rFonts w:asciiTheme="minorHAnsi" w:hAnsiTheme="minorHAnsi" w:cstheme="minorHAnsi"/>
                <w:sz w:val="22"/>
                <w:szCs w:val="22"/>
              </w:rPr>
            </w:pP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3E7636">
        <w:trPr>
          <w:jc w:val="center"/>
        </w:trPr>
        <w:tc>
          <w:tcPr>
            <w:tcW w:w="6653" w:type="dxa"/>
            <w:vAlign w:val="center"/>
          </w:tcPr>
          <w:p w:rsidR="009F3A9D" w:rsidRPr="006F726C" w:rsidRDefault="00E008A1" w:rsidP="009F3A9D">
            <w:pPr>
              <w:rPr>
                <w:rFonts w:asciiTheme="minorHAnsi" w:hAnsiTheme="minorHAnsi" w:cstheme="minorHAnsi"/>
                <w:b/>
                <w:sz w:val="22"/>
                <w:szCs w:val="22"/>
              </w:rPr>
            </w:pPr>
            <w:r>
              <w:rPr>
                <w:rFonts w:ascii="Calibri" w:hAnsi="Calibri" w:cs="Calibri"/>
                <w:b/>
                <w:lang w:val="es-MX"/>
              </w:rPr>
              <w:t xml:space="preserve">Marca/modelo </w:t>
            </w:r>
            <w:r w:rsidRPr="00C4627F">
              <w:rPr>
                <w:rFonts w:ascii="Calibri" w:hAnsi="Calibri" w:cs="Calibri"/>
                <w:b/>
                <w:lang w:val="es-MX"/>
              </w:rPr>
              <w:t>refe</w:t>
            </w:r>
            <w:r>
              <w:rPr>
                <w:rFonts w:ascii="Calibri" w:hAnsi="Calibri" w:cs="Calibri"/>
                <w:b/>
                <w:lang w:val="es-MX"/>
              </w:rPr>
              <w:t>rencial</w:t>
            </w: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3E7636">
        <w:trPr>
          <w:jc w:val="center"/>
        </w:trPr>
        <w:tc>
          <w:tcPr>
            <w:tcW w:w="6653" w:type="dxa"/>
            <w:vAlign w:val="center"/>
          </w:tcPr>
          <w:p w:rsidR="009F3A9D" w:rsidRPr="006F726C" w:rsidRDefault="00E008A1" w:rsidP="009F3A9D">
            <w:pPr>
              <w:ind w:right="141"/>
              <w:jc w:val="both"/>
              <w:rPr>
                <w:rFonts w:asciiTheme="minorHAnsi" w:hAnsiTheme="minorHAnsi" w:cstheme="minorHAnsi"/>
                <w:sz w:val="22"/>
                <w:szCs w:val="22"/>
              </w:rPr>
            </w:pPr>
            <w:r>
              <w:rPr>
                <w:rFonts w:ascii="Calibri" w:hAnsi="Calibri" w:cs="Calibri"/>
              </w:rPr>
              <w:t>MASSEY FERGUSON</w:t>
            </w:r>
            <w:r w:rsidRPr="005F7F92">
              <w:rPr>
                <w:rFonts w:ascii="Calibri" w:hAnsi="Calibri" w:cs="Calibri"/>
              </w:rPr>
              <w:t xml:space="preserve"> / </w:t>
            </w:r>
            <w:r>
              <w:rPr>
                <w:rFonts w:ascii="Calibri" w:hAnsi="Calibri" w:cs="Calibri"/>
              </w:rPr>
              <w:t>DN3-MF110S,</w:t>
            </w:r>
            <w:r w:rsidRPr="005F7F92">
              <w:rPr>
                <w:rFonts w:ascii="Calibri" w:hAnsi="Calibri" w:cs="Calibri"/>
                <w:lang w:val="es-MX"/>
              </w:rPr>
              <w:t xml:space="preserve"> su equivalente</w:t>
            </w:r>
            <w:r w:rsidRPr="005F7F92">
              <w:rPr>
                <w:rFonts w:ascii="Calibri" w:hAnsi="Calibri" w:cs="Calibri"/>
              </w:rPr>
              <w:t xml:space="preserve"> o mejor </w:t>
            </w:r>
            <w:r w:rsidRPr="005F7F92">
              <w:rPr>
                <w:rFonts w:ascii="Calibri" w:hAnsi="Calibri" w:cs="Calibri"/>
                <w:lang w:val="es-MX"/>
              </w:rPr>
              <w:t>tecnología.</w:t>
            </w: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3E7636">
        <w:trPr>
          <w:jc w:val="center"/>
        </w:trPr>
        <w:tc>
          <w:tcPr>
            <w:tcW w:w="6653" w:type="dxa"/>
            <w:vAlign w:val="center"/>
          </w:tcPr>
          <w:p w:rsidR="009F3A9D" w:rsidRPr="00E008A1" w:rsidRDefault="00E008A1" w:rsidP="009F3A9D">
            <w:pPr>
              <w:rPr>
                <w:rFonts w:asciiTheme="minorHAnsi" w:hAnsiTheme="minorHAnsi" w:cstheme="minorHAnsi"/>
                <w:sz w:val="22"/>
                <w:szCs w:val="22"/>
              </w:rPr>
            </w:pPr>
            <w:r w:rsidRPr="00E008A1">
              <w:rPr>
                <w:rFonts w:ascii="Calibri" w:hAnsi="Calibri"/>
                <w:bCs/>
                <w:color w:val="000000"/>
              </w:rPr>
              <w:t>DEBE INCLUIR MOTOR, ALTERNADOR, PANEL DE CONTROL INDICADORES Y ALARMAS</w:t>
            </w: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3E7636">
        <w:trPr>
          <w:jc w:val="center"/>
        </w:trPr>
        <w:tc>
          <w:tcPr>
            <w:tcW w:w="6653" w:type="dxa"/>
            <w:vAlign w:val="center"/>
          </w:tcPr>
          <w:p w:rsidR="009F3A9D" w:rsidRPr="006F726C" w:rsidRDefault="00E008A1" w:rsidP="009F3A9D">
            <w:pPr>
              <w:ind w:right="141"/>
              <w:jc w:val="both"/>
              <w:rPr>
                <w:rFonts w:asciiTheme="minorHAnsi" w:hAnsiTheme="minorHAnsi" w:cstheme="minorHAnsi"/>
                <w:sz w:val="22"/>
                <w:szCs w:val="22"/>
              </w:rPr>
            </w:pPr>
            <w:r w:rsidRPr="0067204A">
              <w:rPr>
                <w:rFonts w:ascii="Calibri" w:hAnsi="Calibri"/>
                <w:b/>
                <w:bCs/>
                <w:color w:val="000000"/>
                <w:u w:val="single"/>
              </w:rPr>
              <w:t xml:space="preserve">DATOS </w:t>
            </w:r>
            <w:r>
              <w:rPr>
                <w:rFonts w:ascii="Calibri" w:hAnsi="Calibri"/>
                <w:b/>
                <w:bCs/>
                <w:color w:val="000000"/>
                <w:u w:val="single"/>
              </w:rPr>
              <w:t>GENERALES</w:t>
            </w: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3E7636">
        <w:trPr>
          <w:jc w:val="center"/>
        </w:trPr>
        <w:tc>
          <w:tcPr>
            <w:tcW w:w="6653" w:type="dxa"/>
            <w:vAlign w:val="center"/>
          </w:tcPr>
          <w:tbl>
            <w:tblPr>
              <w:tblW w:w="5989" w:type="dxa"/>
              <w:jc w:val="center"/>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3820"/>
              <w:gridCol w:w="2169"/>
            </w:tblGrid>
            <w:tr w:rsidR="001437AF" w:rsidRPr="005F7F92" w:rsidTr="003E7636">
              <w:trPr>
                <w:trHeight w:val="300"/>
                <w:jc w:val="center"/>
              </w:trPr>
              <w:tc>
                <w:tcPr>
                  <w:tcW w:w="3820" w:type="dxa"/>
                  <w:tcBorders>
                    <w:left w:val="single" w:sz="4" w:space="0" w:color="auto"/>
                  </w:tcBorders>
                  <w:tcMar>
                    <w:top w:w="0" w:type="dxa"/>
                    <w:left w:w="70" w:type="dxa"/>
                    <w:bottom w:w="0" w:type="dxa"/>
                    <w:right w:w="70" w:type="dxa"/>
                  </w:tcMar>
                  <w:vAlign w:val="center"/>
                  <w:hideMark/>
                </w:tcPr>
                <w:p w:rsidR="001437AF" w:rsidRPr="00660545" w:rsidRDefault="001437AF" w:rsidP="00434189">
                  <w:pPr>
                    <w:rPr>
                      <w:rFonts w:ascii="Calibri" w:hAnsi="Calibri"/>
                      <w:b/>
                      <w:bCs/>
                      <w:color w:val="000000"/>
                    </w:rPr>
                  </w:pPr>
                  <w:r>
                    <w:rPr>
                      <w:rFonts w:ascii="Calibri" w:hAnsi="Calibri"/>
                      <w:b/>
                      <w:bCs/>
                      <w:color w:val="000000"/>
                    </w:rPr>
                    <w:t>Armado:</w:t>
                  </w:r>
                </w:p>
              </w:tc>
              <w:tc>
                <w:tcPr>
                  <w:tcW w:w="2169" w:type="dxa"/>
                  <w:tcMar>
                    <w:top w:w="0" w:type="dxa"/>
                    <w:left w:w="70" w:type="dxa"/>
                    <w:bottom w:w="0" w:type="dxa"/>
                    <w:right w:w="70" w:type="dxa"/>
                  </w:tcMar>
                  <w:vAlign w:val="center"/>
                  <w:hideMark/>
                </w:tcPr>
                <w:p w:rsidR="001437AF" w:rsidRPr="005F7F92" w:rsidRDefault="001437AF" w:rsidP="00434189">
                  <w:pPr>
                    <w:rPr>
                      <w:rFonts w:ascii="Calibri" w:hAnsi="Calibri"/>
                      <w:color w:val="000000"/>
                    </w:rPr>
                  </w:pPr>
                  <w:r>
                    <w:rPr>
                      <w:rFonts w:ascii="Calibri" w:hAnsi="Calibri"/>
                      <w:color w:val="000000"/>
                    </w:rPr>
                    <w:t>Sobre chasis y acople directo.</w:t>
                  </w:r>
                </w:p>
              </w:tc>
            </w:tr>
            <w:tr w:rsidR="001437AF" w:rsidRPr="00660545" w:rsidTr="003E7636">
              <w:trPr>
                <w:trHeight w:val="300"/>
                <w:jc w:val="center"/>
              </w:trPr>
              <w:tc>
                <w:tcPr>
                  <w:tcW w:w="3820" w:type="dxa"/>
                  <w:tcBorders>
                    <w:left w:val="single" w:sz="4" w:space="0" w:color="auto"/>
                  </w:tcBorders>
                  <w:tcMar>
                    <w:top w:w="0" w:type="dxa"/>
                    <w:left w:w="70" w:type="dxa"/>
                    <w:bottom w:w="0" w:type="dxa"/>
                    <w:right w:w="70" w:type="dxa"/>
                  </w:tcMar>
                  <w:vAlign w:val="center"/>
                  <w:hideMark/>
                </w:tcPr>
                <w:p w:rsidR="001437AF" w:rsidRPr="00660545" w:rsidRDefault="001437AF" w:rsidP="00434189">
                  <w:pPr>
                    <w:rPr>
                      <w:rFonts w:ascii="Calibri" w:hAnsi="Calibri"/>
                      <w:b/>
                      <w:bCs/>
                      <w:color w:val="000000"/>
                    </w:rPr>
                  </w:pPr>
                  <w:r>
                    <w:rPr>
                      <w:rFonts w:ascii="Calibri" w:hAnsi="Calibri"/>
                      <w:b/>
                      <w:bCs/>
                      <w:color w:val="000000"/>
                    </w:rPr>
                    <w:t>Tablero de control:</w:t>
                  </w:r>
                </w:p>
              </w:tc>
              <w:tc>
                <w:tcPr>
                  <w:tcW w:w="2169" w:type="dxa"/>
                  <w:tcMar>
                    <w:top w:w="0" w:type="dxa"/>
                    <w:left w:w="70" w:type="dxa"/>
                    <w:bottom w:w="0" w:type="dxa"/>
                    <w:right w:w="70" w:type="dxa"/>
                  </w:tcMar>
                  <w:vAlign w:val="center"/>
                  <w:hideMark/>
                </w:tcPr>
                <w:p w:rsidR="001437AF" w:rsidRPr="00660545" w:rsidRDefault="001437AF" w:rsidP="00434189">
                  <w:pPr>
                    <w:rPr>
                      <w:rFonts w:ascii="Calibri" w:hAnsi="Calibri"/>
                      <w:color w:val="000000"/>
                    </w:rPr>
                  </w:pPr>
                  <w:r>
                    <w:rPr>
                      <w:rFonts w:ascii="Calibri" w:hAnsi="Calibri"/>
                      <w:color w:val="000000"/>
                    </w:rPr>
                    <w:t>Debe incluir.</w:t>
                  </w:r>
                </w:p>
              </w:tc>
            </w:tr>
            <w:tr w:rsidR="001437AF" w:rsidRPr="00660545" w:rsidTr="003E7636">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660545" w:rsidRDefault="001437AF" w:rsidP="00434189">
                  <w:pPr>
                    <w:rPr>
                      <w:rFonts w:ascii="Calibri" w:hAnsi="Calibri"/>
                      <w:b/>
                      <w:bCs/>
                      <w:color w:val="000000"/>
                    </w:rPr>
                  </w:pPr>
                  <w:r>
                    <w:rPr>
                      <w:rFonts w:ascii="Calibri" w:hAnsi="Calibri"/>
                      <w:b/>
                      <w:bCs/>
                      <w:color w:val="000000"/>
                    </w:rPr>
                    <w:t>Tanque de combustible:</w:t>
                  </w:r>
                </w:p>
              </w:tc>
              <w:tc>
                <w:tcPr>
                  <w:tcW w:w="2169" w:type="dxa"/>
                  <w:tcMar>
                    <w:top w:w="0" w:type="dxa"/>
                    <w:left w:w="70" w:type="dxa"/>
                    <w:bottom w:w="0" w:type="dxa"/>
                    <w:right w:w="70" w:type="dxa"/>
                  </w:tcMar>
                  <w:vAlign w:val="center"/>
                </w:tcPr>
                <w:p w:rsidR="001437AF" w:rsidRPr="00660545" w:rsidRDefault="001437AF" w:rsidP="00434189">
                  <w:pPr>
                    <w:rPr>
                      <w:rFonts w:ascii="Calibri" w:hAnsi="Calibri"/>
                      <w:color w:val="000000"/>
                    </w:rPr>
                  </w:pPr>
                  <w:r>
                    <w:rPr>
                      <w:rFonts w:ascii="Calibri" w:hAnsi="Calibri"/>
                      <w:color w:val="000000"/>
                    </w:rPr>
                    <w:t>De 8 horas de trabajo o mayor.</w:t>
                  </w:r>
                </w:p>
              </w:tc>
            </w:tr>
            <w:tr w:rsidR="001437AF" w:rsidRPr="0067204A" w:rsidTr="003E7636">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F15640" w:rsidRDefault="001437AF" w:rsidP="00434189">
                  <w:pPr>
                    <w:rPr>
                      <w:rFonts w:ascii="Calibri" w:hAnsi="Calibri"/>
                      <w:b/>
                      <w:bCs/>
                      <w:color w:val="000000"/>
                    </w:rPr>
                  </w:pPr>
                  <w:r>
                    <w:rPr>
                      <w:rFonts w:ascii="Calibri" w:hAnsi="Calibri"/>
                      <w:b/>
                      <w:bCs/>
                      <w:color w:val="000000"/>
                    </w:rPr>
                    <w:t>Tubo de escape:</w:t>
                  </w:r>
                </w:p>
              </w:tc>
              <w:tc>
                <w:tcPr>
                  <w:tcW w:w="2169"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color w:val="000000"/>
                    </w:rPr>
                    <w:t>Debe incluir.</w:t>
                  </w:r>
                </w:p>
              </w:tc>
            </w:tr>
            <w:tr w:rsidR="001437AF" w:rsidRPr="0067204A" w:rsidTr="003E7636">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67204A" w:rsidRDefault="001437AF" w:rsidP="00434189">
                  <w:pPr>
                    <w:rPr>
                      <w:rFonts w:ascii="Calibri" w:hAnsi="Calibri"/>
                      <w:b/>
                      <w:bCs/>
                      <w:color w:val="000000"/>
                    </w:rPr>
                  </w:pPr>
                  <w:r>
                    <w:rPr>
                      <w:rFonts w:ascii="Calibri" w:hAnsi="Calibri"/>
                      <w:b/>
                      <w:bCs/>
                      <w:color w:val="000000"/>
                    </w:rPr>
                    <w:t>Batería de arranque:</w:t>
                  </w:r>
                </w:p>
              </w:tc>
              <w:tc>
                <w:tcPr>
                  <w:tcW w:w="2169"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color w:val="000000"/>
                    </w:rPr>
                    <w:t>Debe incluir en función a los requerimientos del equipo. (Nueva)</w:t>
                  </w:r>
                </w:p>
              </w:tc>
            </w:tr>
            <w:tr w:rsidR="001437AF" w:rsidTr="003E7636">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Default="001437AF" w:rsidP="00434189">
                  <w:pPr>
                    <w:rPr>
                      <w:rFonts w:ascii="Calibri" w:hAnsi="Calibri"/>
                      <w:b/>
                      <w:bCs/>
                      <w:color w:val="000000"/>
                    </w:rPr>
                  </w:pPr>
                  <w:r>
                    <w:rPr>
                      <w:rFonts w:ascii="Calibri" w:hAnsi="Calibri"/>
                      <w:b/>
                      <w:bCs/>
                      <w:color w:val="000000"/>
                    </w:rPr>
                    <w:t>Panel de arranque automático:</w:t>
                  </w:r>
                </w:p>
              </w:tc>
              <w:tc>
                <w:tcPr>
                  <w:tcW w:w="2169" w:type="dxa"/>
                  <w:tcMar>
                    <w:top w:w="0" w:type="dxa"/>
                    <w:left w:w="70" w:type="dxa"/>
                    <w:bottom w:w="0" w:type="dxa"/>
                    <w:right w:w="70" w:type="dxa"/>
                  </w:tcMar>
                  <w:vAlign w:val="center"/>
                </w:tcPr>
                <w:p w:rsidR="001437AF" w:rsidRDefault="001437AF" w:rsidP="00434189">
                  <w:pPr>
                    <w:rPr>
                      <w:rFonts w:ascii="Calibri" w:hAnsi="Calibri"/>
                      <w:color w:val="000000"/>
                    </w:rPr>
                  </w:pPr>
                  <w:r>
                    <w:rPr>
                      <w:rFonts w:ascii="Calibri" w:hAnsi="Calibri"/>
                      <w:color w:val="000000"/>
                    </w:rPr>
                    <w:t>Debe contar.</w:t>
                  </w:r>
                </w:p>
              </w:tc>
            </w:tr>
            <w:tr w:rsidR="001437AF" w:rsidRPr="0067204A" w:rsidTr="003E7636">
              <w:trPr>
                <w:trHeight w:val="186"/>
                <w:jc w:val="center"/>
              </w:trPr>
              <w:tc>
                <w:tcPr>
                  <w:tcW w:w="3820" w:type="dxa"/>
                  <w:tcBorders>
                    <w:left w:val="single" w:sz="4" w:space="0" w:color="auto"/>
                  </w:tcBorders>
                  <w:tcMar>
                    <w:top w:w="0" w:type="dxa"/>
                    <w:left w:w="70" w:type="dxa"/>
                    <w:bottom w:w="0" w:type="dxa"/>
                    <w:right w:w="70" w:type="dxa"/>
                  </w:tcMar>
                  <w:vAlign w:val="center"/>
                </w:tcPr>
                <w:p w:rsidR="001437AF" w:rsidRPr="0067204A" w:rsidRDefault="001437AF" w:rsidP="00434189">
                  <w:pPr>
                    <w:rPr>
                      <w:rFonts w:ascii="Calibri" w:hAnsi="Calibri"/>
                      <w:b/>
                      <w:bCs/>
                      <w:color w:val="000000"/>
                    </w:rPr>
                  </w:pPr>
                  <w:r>
                    <w:rPr>
                      <w:rFonts w:ascii="Calibri" w:hAnsi="Calibri"/>
                      <w:b/>
                      <w:bCs/>
                      <w:color w:val="000000"/>
                    </w:rPr>
                    <w:t>Frecuencia</w:t>
                  </w:r>
                  <w:r w:rsidRPr="00F15640">
                    <w:rPr>
                      <w:rFonts w:ascii="Calibri" w:hAnsi="Calibri"/>
                      <w:b/>
                      <w:bCs/>
                      <w:color w:val="000000"/>
                    </w:rPr>
                    <w:t>.</w:t>
                  </w:r>
                </w:p>
              </w:tc>
              <w:tc>
                <w:tcPr>
                  <w:tcW w:w="2169"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sidRPr="00F15640">
                    <w:rPr>
                      <w:rFonts w:ascii="Calibri" w:hAnsi="Calibri"/>
                      <w:color w:val="000000"/>
                    </w:rPr>
                    <w:t>50 Hz.</w:t>
                  </w:r>
                </w:p>
              </w:tc>
            </w:tr>
            <w:tr w:rsidR="001437AF" w:rsidRPr="0067204A" w:rsidTr="003E7636">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67204A" w:rsidRDefault="001437AF" w:rsidP="00434189">
                  <w:pPr>
                    <w:rPr>
                      <w:rFonts w:ascii="Calibri" w:hAnsi="Calibri"/>
                      <w:b/>
                      <w:bCs/>
                      <w:color w:val="000000"/>
                    </w:rPr>
                  </w:pPr>
                  <w:r>
                    <w:rPr>
                      <w:rFonts w:ascii="Calibri" w:hAnsi="Calibri"/>
                      <w:b/>
                      <w:bCs/>
                      <w:color w:val="000000"/>
                    </w:rPr>
                    <w:t>Voltaje</w:t>
                  </w:r>
                  <w:r w:rsidRPr="00F15640">
                    <w:rPr>
                      <w:rFonts w:ascii="Calibri" w:hAnsi="Calibri"/>
                      <w:b/>
                      <w:bCs/>
                      <w:color w:val="000000"/>
                    </w:rPr>
                    <w:t>.</w:t>
                  </w:r>
                </w:p>
              </w:tc>
              <w:tc>
                <w:tcPr>
                  <w:tcW w:w="2169"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color w:val="000000"/>
                    </w:rPr>
                    <w:t>380-415</w:t>
                  </w:r>
                  <w:r w:rsidRPr="00F15640">
                    <w:rPr>
                      <w:rFonts w:ascii="Calibri" w:hAnsi="Calibri"/>
                      <w:color w:val="000000"/>
                    </w:rPr>
                    <w:t xml:space="preserve"> V</w:t>
                  </w:r>
                </w:p>
              </w:tc>
            </w:tr>
          </w:tbl>
          <w:p w:rsidR="009F3A9D" w:rsidRPr="006F726C" w:rsidRDefault="009F3A9D" w:rsidP="009F3A9D">
            <w:pPr>
              <w:rPr>
                <w:rFonts w:asciiTheme="minorHAnsi" w:hAnsiTheme="minorHAnsi" w:cstheme="minorHAnsi"/>
                <w:b/>
                <w:sz w:val="22"/>
                <w:szCs w:val="22"/>
                <w:lang w:val="es-BO"/>
              </w:rPr>
            </w:pP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3E7636">
        <w:trPr>
          <w:jc w:val="center"/>
        </w:trPr>
        <w:tc>
          <w:tcPr>
            <w:tcW w:w="6653" w:type="dxa"/>
            <w:vAlign w:val="center"/>
          </w:tcPr>
          <w:p w:rsidR="009F3A9D" w:rsidRPr="006F726C" w:rsidRDefault="001437AF" w:rsidP="009F3A9D">
            <w:pPr>
              <w:jc w:val="both"/>
              <w:rPr>
                <w:rFonts w:asciiTheme="minorHAnsi" w:hAnsiTheme="minorHAnsi" w:cstheme="minorHAnsi"/>
                <w:sz w:val="22"/>
                <w:szCs w:val="22"/>
              </w:rPr>
            </w:pPr>
            <w:r>
              <w:rPr>
                <w:rFonts w:ascii="Calibri" w:hAnsi="Calibri"/>
                <w:b/>
                <w:bCs/>
                <w:color w:val="000000"/>
                <w:u w:val="single"/>
              </w:rPr>
              <w:t>ESPECIFICACIONES MOTOR</w:t>
            </w:r>
            <w:r w:rsidRPr="0067204A">
              <w:rPr>
                <w:rFonts w:ascii="Calibri" w:hAnsi="Calibri"/>
                <w:b/>
                <w:bCs/>
                <w:color w:val="000000"/>
                <w:u w:val="single"/>
              </w:rPr>
              <w:t>:</w:t>
            </w: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3E7636">
        <w:trPr>
          <w:jc w:val="center"/>
        </w:trPr>
        <w:tc>
          <w:tcPr>
            <w:tcW w:w="6653" w:type="dxa"/>
            <w:vAlign w:val="center"/>
          </w:tcPr>
          <w:tbl>
            <w:tblPr>
              <w:tblW w:w="5968" w:type="dxa"/>
              <w:jc w:val="center"/>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3820"/>
              <w:gridCol w:w="2148"/>
            </w:tblGrid>
            <w:tr w:rsidR="001437AF"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B32945" w:rsidRDefault="001437AF" w:rsidP="00434189">
                  <w:pPr>
                    <w:rPr>
                      <w:rFonts w:ascii="Calibri" w:hAnsi="Calibri"/>
                      <w:b/>
                      <w:bCs/>
                      <w:color w:val="000000"/>
                    </w:rPr>
                  </w:pPr>
                  <w:r>
                    <w:rPr>
                      <w:rFonts w:ascii="Calibri" w:hAnsi="Calibri"/>
                      <w:b/>
                      <w:bCs/>
                      <w:color w:val="000000"/>
                    </w:rPr>
                    <w:t>Cantidad de cilindros:</w:t>
                  </w:r>
                </w:p>
              </w:tc>
              <w:tc>
                <w:tcPr>
                  <w:tcW w:w="2148" w:type="dxa"/>
                  <w:tcMar>
                    <w:top w:w="0" w:type="dxa"/>
                    <w:left w:w="70" w:type="dxa"/>
                    <w:bottom w:w="0" w:type="dxa"/>
                    <w:right w:w="70" w:type="dxa"/>
                  </w:tcMar>
                  <w:vAlign w:val="center"/>
                </w:tcPr>
                <w:p w:rsidR="001437AF" w:rsidRDefault="001437AF" w:rsidP="00434189">
                  <w:pPr>
                    <w:rPr>
                      <w:rFonts w:ascii="Calibri" w:hAnsi="Calibri"/>
                      <w:bCs/>
                      <w:color w:val="000000"/>
                    </w:rPr>
                  </w:pPr>
                  <w:r>
                    <w:rPr>
                      <w:rFonts w:ascii="Calibri" w:hAnsi="Calibri"/>
                      <w:bCs/>
                      <w:color w:val="000000"/>
                    </w:rPr>
                    <w:t>4 cilindros.</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hideMark/>
                </w:tcPr>
                <w:p w:rsidR="001437AF" w:rsidRPr="00B32945" w:rsidRDefault="001437AF" w:rsidP="00434189">
                  <w:pPr>
                    <w:rPr>
                      <w:rFonts w:ascii="Calibri" w:hAnsi="Calibri"/>
                      <w:b/>
                      <w:bCs/>
                      <w:color w:val="000000"/>
                    </w:rPr>
                  </w:pPr>
                  <w:r>
                    <w:rPr>
                      <w:rFonts w:ascii="Calibri" w:hAnsi="Calibri"/>
                      <w:b/>
                      <w:bCs/>
                      <w:color w:val="000000"/>
                    </w:rPr>
                    <w:t>Calentador para arranque en frío:</w:t>
                  </w:r>
                </w:p>
              </w:tc>
              <w:tc>
                <w:tcPr>
                  <w:tcW w:w="2148" w:type="dxa"/>
                  <w:tcMar>
                    <w:top w:w="0" w:type="dxa"/>
                    <w:left w:w="70" w:type="dxa"/>
                    <w:bottom w:w="0" w:type="dxa"/>
                    <w:right w:w="70" w:type="dxa"/>
                  </w:tcMar>
                  <w:vAlign w:val="center"/>
                  <w:hideMark/>
                </w:tcPr>
                <w:p w:rsidR="001437AF" w:rsidRPr="0067204A" w:rsidRDefault="001437AF" w:rsidP="00434189">
                  <w:pPr>
                    <w:rPr>
                      <w:rFonts w:ascii="Calibri" w:hAnsi="Calibri"/>
                      <w:b/>
                      <w:bCs/>
                      <w:color w:val="000000"/>
                    </w:rPr>
                  </w:pPr>
                  <w:r>
                    <w:rPr>
                      <w:rFonts w:ascii="Calibri" w:hAnsi="Calibri"/>
                      <w:bCs/>
                      <w:color w:val="000000"/>
                    </w:rPr>
                    <w:t>Debe incluir.</w:t>
                  </w:r>
                </w:p>
              </w:tc>
            </w:tr>
            <w:tr w:rsidR="001437AF" w:rsidRPr="00F27B24" w:rsidTr="001437AF">
              <w:trPr>
                <w:trHeight w:val="300"/>
                <w:jc w:val="center"/>
              </w:trPr>
              <w:tc>
                <w:tcPr>
                  <w:tcW w:w="3820" w:type="dxa"/>
                  <w:tcBorders>
                    <w:left w:val="single" w:sz="4" w:space="0" w:color="auto"/>
                  </w:tcBorders>
                  <w:tcMar>
                    <w:top w:w="0" w:type="dxa"/>
                    <w:left w:w="70" w:type="dxa"/>
                    <w:bottom w:w="0" w:type="dxa"/>
                    <w:right w:w="70" w:type="dxa"/>
                  </w:tcMar>
                  <w:vAlign w:val="center"/>
                  <w:hideMark/>
                </w:tcPr>
                <w:p w:rsidR="001437AF" w:rsidRPr="0067204A" w:rsidRDefault="001437AF" w:rsidP="00434189">
                  <w:pPr>
                    <w:rPr>
                      <w:rFonts w:ascii="Calibri" w:hAnsi="Calibri"/>
                      <w:b/>
                      <w:bCs/>
                      <w:color w:val="000000"/>
                    </w:rPr>
                  </w:pPr>
                  <w:r>
                    <w:rPr>
                      <w:rFonts w:ascii="Calibri" w:hAnsi="Calibri"/>
                      <w:b/>
                      <w:bCs/>
                      <w:color w:val="000000"/>
                    </w:rPr>
                    <w:t>Sistema de escape con silenciador:</w:t>
                  </w:r>
                </w:p>
              </w:tc>
              <w:tc>
                <w:tcPr>
                  <w:tcW w:w="2148" w:type="dxa"/>
                  <w:tcMar>
                    <w:top w:w="0" w:type="dxa"/>
                    <w:left w:w="70" w:type="dxa"/>
                    <w:bottom w:w="0" w:type="dxa"/>
                    <w:right w:w="70" w:type="dxa"/>
                  </w:tcMar>
                  <w:vAlign w:val="center"/>
                  <w:hideMark/>
                </w:tcPr>
                <w:p w:rsidR="001437AF" w:rsidRPr="00F27B24" w:rsidRDefault="001437AF" w:rsidP="00434189">
                  <w:pPr>
                    <w:rPr>
                      <w:rFonts w:ascii="Calibri" w:hAnsi="Calibri"/>
                      <w:bCs/>
                      <w:color w:val="000000"/>
                    </w:rPr>
                  </w:pPr>
                  <w:r>
                    <w:rPr>
                      <w:rFonts w:ascii="Calibri" w:hAnsi="Calibri"/>
                      <w:bCs/>
                      <w:color w:val="000000"/>
                    </w:rPr>
                    <w:t>Debe incluir.</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hideMark/>
                </w:tcPr>
                <w:p w:rsidR="001437AF" w:rsidRPr="0067204A" w:rsidRDefault="001437AF" w:rsidP="00434189">
                  <w:pPr>
                    <w:rPr>
                      <w:rFonts w:ascii="Calibri" w:hAnsi="Calibri"/>
                      <w:b/>
                      <w:bCs/>
                      <w:color w:val="000000"/>
                    </w:rPr>
                  </w:pPr>
                  <w:r>
                    <w:rPr>
                      <w:rFonts w:ascii="Calibri" w:hAnsi="Calibri"/>
                      <w:b/>
                      <w:bCs/>
                      <w:color w:val="000000"/>
                    </w:rPr>
                    <w:t>Protección contra para del motor:</w:t>
                  </w:r>
                </w:p>
              </w:tc>
              <w:tc>
                <w:tcPr>
                  <w:tcW w:w="2148" w:type="dxa"/>
                  <w:tcMar>
                    <w:top w:w="0" w:type="dxa"/>
                    <w:left w:w="70" w:type="dxa"/>
                    <w:bottom w:w="0" w:type="dxa"/>
                    <w:right w:w="70" w:type="dxa"/>
                  </w:tcMar>
                  <w:vAlign w:val="center"/>
                  <w:hideMark/>
                </w:tcPr>
                <w:p w:rsidR="001437AF" w:rsidRPr="0067204A" w:rsidRDefault="001437AF" w:rsidP="00434189">
                  <w:pPr>
                    <w:rPr>
                      <w:rFonts w:ascii="Calibri" w:hAnsi="Calibri"/>
                      <w:b/>
                      <w:bCs/>
                      <w:color w:val="000000"/>
                    </w:rPr>
                  </w:pPr>
                  <w:r>
                    <w:rPr>
                      <w:rFonts w:ascii="Calibri" w:hAnsi="Calibri"/>
                      <w:bCs/>
                      <w:color w:val="000000"/>
                    </w:rPr>
                    <w:t>Debe incluir.</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67204A" w:rsidRDefault="001437AF" w:rsidP="00434189">
                  <w:pPr>
                    <w:rPr>
                      <w:rFonts w:ascii="Calibri" w:hAnsi="Calibri"/>
                      <w:b/>
                      <w:bCs/>
                      <w:color w:val="000000"/>
                    </w:rPr>
                  </w:pPr>
                  <w:r>
                    <w:rPr>
                      <w:rFonts w:ascii="Calibri" w:hAnsi="Calibri"/>
                      <w:b/>
                      <w:bCs/>
                      <w:color w:val="000000"/>
                    </w:rPr>
                    <w:t>Refrigeración con radiador de agua.</w:t>
                  </w:r>
                </w:p>
              </w:tc>
              <w:tc>
                <w:tcPr>
                  <w:tcW w:w="2148"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sidRPr="00F27B24">
                    <w:rPr>
                      <w:rFonts w:ascii="Calibri" w:hAnsi="Calibri"/>
                      <w:color w:val="000000"/>
                    </w:rPr>
                    <w:t>D</w:t>
                  </w:r>
                  <w:r>
                    <w:rPr>
                      <w:rFonts w:ascii="Calibri" w:hAnsi="Calibri"/>
                      <w:color w:val="000000"/>
                    </w:rPr>
                    <w:t>ebe incluir.</w:t>
                  </w:r>
                </w:p>
              </w:tc>
            </w:tr>
          </w:tbl>
          <w:p w:rsidR="009F3A9D" w:rsidRPr="006F726C" w:rsidRDefault="009F3A9D" w:rsidP="009F3A9D">
            <w:pPr>
              <w:rPr>
                <w:rFonts w:asciiTheme="minorHAnsi" w:hAnsiTheme="minorHAnsi" w:cstheme="minorHAnsi"/>
                <w:b/>
                <w:sz w:val="22"/>
                <w:szCs w:val="22"/>
              </w:rPr>
            </w:pP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3E7636">
        <w:trPr>
          <w:jc w:val="center"/>
        </w:trPr>
        <w:tc>
          <w:tcPr>
            <w:tcW w:w="6653" w:type="dxa"/>
            <w:vAlign w:val="center"/>
          </w:tcPr>
          <w:p w:rsidR="009F3A9D" w:rsidRPr="006F726C" w:rsidRDefault="001437AF" w:rsidP="009F3A9D">
            <w:pPr>
              <w:rPr>
                <w:rFonts w:asciiTheme="minorHAnsi" w:hAnsiTheme="minorHAnsi" w:cstheme="minorHAnsi"/>
                <w:b/>
                <w:sz w:val="22"/>
                <w:szCs w:val="22"/>
              </w:rPr>
            </w:pPr>
            <w:r>
              <w:rPr>
                <w:rFonts w:ascii="Calibri" w:hAnsi="Calibri"/>
                <w:b/>
                <w:bCs/>
                <w:color w:val="000000"/>
                <w:u w:val="single"/>
              </w:rPr>
              <w:t xml:space="preserve">ESPECIFICACIONES </w:t>
            </w:r>
            <w:r w:rsidRPr="00582BDC">
              <w:rPr>
                <w:rFonts w:ascii="Calibri" w:hAnsi="Calibri"/>
                <w:b/>
                <w:bCs/>
                <w:color w:val="000000"/>
                <w:u w:val="single"/>
              </w:rPr>
              <w:t>ALTERNADOR:</w:t>
            </w: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3E7636">
        <w:trPr>
          <w:jc w:val="center"/>
        </w:trPr>
        <w:tc>
          <w:tcPr>
            <w:tcW w:w="6653" w:type="dxa"/>
            <w:vAlign w:val="center"/>
          </w:tcPr>
          <w:tbl>
            <w:tblPr>
              <w:tblW w:w="5832" w:type="dxa"/>
              <w:jc w:val="center"/>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3820"/>
              <w:gridCol w:w="2012"/>
            </w:tblGrid>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67204A" w:rsidRDefault="001437AF" w:rsidP="00434189">
                  <w:pPr>
                    <w:rPr>
                      <w:rFonts w:ascii="Calibri" w:hAnsi="Calibri"/>
                      <w:b/>
                      <w:bCs/>
                      <w:color w:val="000000"/>
                    </w:rPr>
                  </w:pPr>
                  <w:r>
                    <w:rPr>
                      <w:rFonts w:ascii="Calibri" w:hAnsi="Calibri"/>
                      <w:b/>
                      <w:bCs/>
                      <w:color w:val="000000"/>
                    </w:rPr>
                    <w:t>Regulador automático de tensión:</w:t>
                  </w:r>
                </w:p>
              </w:tc>
              <w:tc>
                <w:tcPr>
                  <w:tcW w:w="2012"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bl>
          <w:p w:rsidR="009F3A9D" w:rsidRPr="006F726C" w:rsidRDefault="009F3A9D" w:rsidP="009F3A9D">
            <w:pPr>
              <w:rPr>
                <w:rFonts w:asciiTheme="minorHAnsi" w:hAnsiTheme="minorHAnsi" w:cstheme="minorHAnsi"/>
                <w:b/>
                <w:sz w:val="22"/>
                <w:szCs w:val="22"/>
              </w:rPr>
            </w:pP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3E7636">
        <w:trPr>
          <w:jc w:val="center"/>
        </w:trPr>
        <w:tc>
          <w:tcPr>
            <w:tcW w:w="6653" w:type="dxa"/>
            <w:vAlign w:val="center"/>
          </w:tcPr>
          <w:p w:rsidR="009F3A9D" w:rsidRPr="006F726C" w:rsidRDefault="001437AF" w:rsidP="009F3A9D">
            <w:pPr>
              <w:rPr>
                <w:rFonts w:asciiTheme="minorHAnsi" w:hAnsiTheme="minorHAnsi" w:cstheme="minorHAnsi"/>
                <w:b/>
                <w:sz w:val="22"/>
                <w:szCs w:val="22"/>
              </w:rPr>
            </w:pPr>
            <w:r w:rsidRPr="00582BDC">
              <w:rPr>
                <w:rFonts w:ascii="Calibri" w:hAnsi="Calibri"/>
                <w:b/>
                <w:bCs/>
                <w:color w:val="000000"/>
                <w:u w:val="single"/>
              </w:rPr>
              <w:t>ESPECIFICACIONES PANEL DE CONTROL:</w:t>
            </w: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3E7636">
        <w:trPr>
          <w:jc w:val="center"/>
        </w:trPr>
        <w:tc>
          <w:tcPr>
            <w:tcW w:w="6653" w:type="dxa"/>
            <w:vAlign w:val="center"/>
          </w:tcPr>
          <w:tbl>
            <w:tblPr>
              <w:tblW w:w="5755" w:type="dxa"/>
              <w:jc w:val="center"/>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3820"/>
              <w:gridCol w:w="1935"/>
            </w:tblGrid>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582BDC" w:rsidRDefault="001437AF" w:rsidP="00434189">
                  <w:pPr>
                    <w:rPr>
                      <w:rFonts w:ascii="Calibri" w:hAnsi="Calibri"/>
                      <w:b/>
                      <w:bCs/>
                      <w:color w:val="000000"/>
                    </w:rPr>
                  </w:pPr>
                  <w:r>
                    <w:rPr>
                      <w:rFonts w:ascii="Calibri" w:hAnsi="Calibri"/>
                      <w:b/>
                      <w:bCs/>
                      <w:color w:val="000000"/>
                    </w:rPr>
                    <w:t>Voltímetro:</w:t>
                  </w:r>
                </w:p>
              </w:tc>
              <w:tc>
                <w:tcPr>
                  <w:tcW w:w="1935"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r w:rsidR="001437AF"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Default="001437AF" w:rsidP="00434189">
                  <w:pPr>
                    <w:rPr>
                      <w:rFonts w:ascii="Calibri" w:hAnsi="Calibri"/>
                      <w:b/>
                      <w:bCs/>
                      <w:color w:val="000000"/>
                    </w:rPr>
                  </w:pPr>
                  <w:r>
                    <w:rPr>
                      <w:rFonts w:ascii="Calibri" w:hAnsi="Calibri"/>
                      <w:b/>
                      <w:bCs/>
                      <w:color w:val="000000"/>
                    </w:rPr>
                    <w:t>Amperímetro:</w:t>
                  </w:r>
                </w:p>
              </w:tc>
              <w:tc>
                <w:tcPr>
                  <w:tcW w:w="1935" w:type="dxa"/>
                  <w:tcMar>
                    <w:top w:w="0" w:type="dxa"/>
                    <w:left w:w="70" w:type="dxa"/>
                    <w:bottom w:w="0" w:type="dxa"/>
                    <w:right w:w="70" w:type="dxa"/>
                  </w:tcMar>
                  <w:vAlign w:val="center"/>
                </w:tcPr>
                <w:p w:rsidR="001437AF" w:rsidRDefault="001437AF" w:rsidP="00434189">
                  <w:pPr>
                    <w:rPr>
                      <w:rFonts w:ascii="Calibri" w:hAnsi="Calibri"/>
                      <w:bCs/>
                      <w:color w:val="000000"/>
                    </w:rPr>
                  </w:pPr>
                  <w:r>
                    <w:rPr>
                      <w:rFonts w:ascii="Calibri" w:hAnsi="Calibri"/>
                      <w:bCs/>
                      <w:color w:val="000000"/>
                    </w:rPr>
                    <w:t>Debe incluir.</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582BDC" w:rsidRDefault="001437AF" w:rsidP="00434189">
                  <w:pPr>
                    <w:rPr>
                      <w:rFonts w:ascii="Calibri" w:hAnsi="Calibri"/>
                      <w:b/>
                      <w:bCs/>
                      <w:color w:val="000000"/>
                    </w:rPr>
                  </w:pPr>
                  <w:r w:rsidRPr="00582BDC">
                    <w:rPr>
                      <w:rFonts w:ascii="Calibri" w:hAnsi="Calibri"/>
                      <w:b/>
                      <w:bCs/>
                      <w:color w:val="000000"/>
                    </w:rPr>
                    <w:t>Frecuencímetro:</w:t>
                  </w:r>
                </w:p>
              </w:tc>
              <w:tc>
                <w:tcPr>
                  <w:tcW w:w="1935"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582BDC" w:rsidRDefault="001437AF" w:rsidP="00434189">
                  <w:pPr>
                    <w:rPr>
                      <w:rFonts w:ascii="Calibri" w:hAnsi="Calibri"/>
                      <w:b/>
                      <w:bCs/>
                      <w:color w:val="000000"/>
                    </w:rPr>
                  </w:pPr>
                  <w:proofErr w:type="spellStart"/>
                  <w:r>
                    <w:rPr>
                      <w:rFonts w:ascii="Calibri" w:hAnsi="Calibri"/>
                      <w:b/>
                      <w:bCs/>
                      <w:color w:val="000000"/>
                    </w:rPr>
                    <w:t>Horómetro</w:t>
                  </w:r>
                  <w:proofErr w:type="spellEnd"/>
                  <w:r>
                    <w:rPr>
                      <w:rFonts w:ascii="Calibri" w:hAnsi="Calibri"/>
                      <w:b/>
                      <w:bCs/>
                      <w:color w:val="000000"/>
                    </w:rPr>
                    <w:t>:</w:t>
                  </w:r>
                </w:p>
              </w:tc>
              <w:tc>
                <w:tcPr>
                  <w:tcW w:w="1935"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582BDC" w:rsidRDefault="001437AF" w:rsidP="00434189">
                  <w:pPr>
                    <w:rPr>
                      <w:rFonts w:ascii="Calibri" w:hAnsi="Calibri"/>
                      <w:b/>
                      <w:bCs/>
                      <w:color w:val="000000"/>
                    </w:rPr>
                  </w:pPr>
                  <w:r w:rsidRPr="00582BDC">
                    <w:rPr>
                      <w:rFonts w:ascii="Calibri" w:hAnsi="Calibri"/>
                      <w:b/>
                      <w:bCs/>
                      <w:color w:val="000000"/>
                    </w:rPr>
                    <w:t>Medidor de temperatura:</w:t>
                  </w:r>
                </w:p>
              </w:tc>
              <w:tc>
                <w:tcPr>
                  <w:tcW w:w="1935"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582BDC" w:rsidRDefault="001437AF" w:rsidP="00434189">
                  <w:pPr>
                    <w:rPr>
                      <w:rFonts w:ascii="Calibri" w:hAnsi="Calibri"/>
                      <w:b/>
                      <w:bCs/>
                      <w:color w:val="000000"/>
                    </w:rPr>
                  </w:pPr>
                  <w:r>
                    <w:rPr>
                      <w:rFonts w:ascii="Calibri" w:hAnsi="Calibri"/>
                      <w:b/>
                      <w:bCs/>
                      <w:color w:val="000000"/>
                    </w:rPr>
                    <w:t>Manómetro de presión de aceite:</w:t>
                  </w:r>
                </w:p>
              </w:tc>
              <w:tc>
                <w:tcPr>
                  <w:tcW w:w="1935"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582BDC" w:rsidRDefault="001437AF" w:rsidP="00434189">
                  <w:pPr>
                    <w:rPr>
                      <w:rFonts w:ascii="Calibri" w:hAnsi="Calibri"/>
                      <w:b/>
                      <w:bCs/>
                      <w:color w:val="000000"/>
                    </w:rPr>
                  </w:pPr>
                  <w:r>
                    <w:rPr>
                      <w:rFonts w:ascii="Calibri" w:hAnsi="Calibri"/>
                      <w:b/>
                      <w:bCs/>
                      <w:color w:val="000000"/>
                    </w:rPr>
                    <w:t>Voltímetro de condición de batería:</w:t>
                  </w:r>
                </w:p>
              </w:tc>
              <w:tc>
                <w:tcPr>
                  <w:tcW w:w="1935"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582BDC" w:rsidRDefault="001437AF" w:rsidP="00434189">
                  <w:pPr>
                    <w:rPr>
                      <w:rFonts w:ascii="Calibri" w:hAnsi="Calibri"/>
                      <w:b/>
                      <w:bCs/>
                      <w:color w:val="000000"/>
                    </w:rPr>
                  </w:pPr>
                  <w:r>
                    <w:rPr>
                      <w:rFonts w:ascii="Calibri" w:hAnsi="Calibri"/>
                      <w:b/>
                      <w:bCs/>
                      <w:color w:val="000000"/>
                    </w:rPr>
                    <w:t>Amperímetro con conmutador de fase:</w:t>
                  </w:r>
                </w:p>
              </w:tc>
              <w:tc>
                <w:tcPr>
                  <w:tcW w:w="1935"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582BDC" w:rsidRDefault="001437AF" w:rsidP="00434189">
                  <w:pPr>
                    <w:rPr>
                      <w:rFonts w:ascii="Calibri" w:hAnsi="Calibri"/>
                      <w:b/>
                      <w:bCs/>
                      <w:color w:val="000000"/>
                    </w:rPr>
                  </w:pPr>
                  <w:r>
                    <w:rPr>
                      <w:rFonts w:ascii="Calibri" w:hAnsi="Calibri"/>
                      <w:b/>
                      <w:bCs/>
                      <w:color w:val="000000"/>
                    </w:rPr>
                    <w:t>Voltímetro C.A. con selector de fase:</w:t>
                  </w:r>
                </w:p>
              </w:tc>
              <w:tc>
                <w:tcPr>
                  <w:tcW w:w="1935"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582BDC" w:rsidRDefault="001437AF" w:rsidP="00434189">
                  <w:pPr>
                    <w:rPr>
                      <w:rFonts w:ascii="Calibri" w:hAnsi="Calibri"/>
                      <w:b/>
                      <w:bCs/>
                      <w:color w:val="000000"/>
                    </w:rPr>
                  </w:pPr>
                  <w:r>
                    <w:rPr>
                      <w:rFonts w:ascii="Calibri" w:hAnsi="Calibri"/>
                      <w:b/>
                      <w:bCs/>
                      <w:color w:val="000000"/>
                    </w:rPr>
                    <w:t>Conmutador de arranque:</w:t>
                  </w:r>
                </w:p>
              </w:tc>
              <w:tc>
                <w:tcPr>
                  <w:tcW w:w="1935"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582BDC" w:rsidRDefault="001437AF" w:rsidP="00434189">
                  <w:pPr>
                    <w:rPr>
                      <w:rFonts w:ascii="Calibri" w:hAnsi="Calibri"/>
                      <w:b/>
                      <w:bCs/>
                      <w:color w:val="000000"/>
                    </w:rPr>
                  </w:pPr>
                  <w:r>
                    <w:rPr>
                      <w:rFonts w:ascii="Calibri" w:hAnsi="Calibri"/>
                      <w:b/>
                      <w:bCs/>
                      <w:color w:val="000000"/>
                    </w:rPr>
                    <w:t>Disyuntores de tres polos montado en caja:</w:t>
                  </w:r>
                </w:p>
              </w:tc>
              <w:tc>
                <w:tcPr>
                  <w:tcW w:w="1935"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bl>
          <w:p w:rsidR="009F3A9D" w:rsidRPr="006F726C" w:rsidRDefault="009F3A9D" w:rsidP="009F3A9D">
            <w:pPr>
              <w:rPr>
                <w:rFonts w:asciiTheme="minorHAnsi" w:hAnsiTheme="minorHAnsi" w:cstheme="minorHAnsi"/>
                <w:bCs/>
                <w:sz w:val="22"/>
                <w:szCs w:val="22"/>
              </w:rPr>
            </w:pP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3E7636">
        <w:trPr>
          <w:jc w:val="center"/>
        </w:trPr>
        <w:tc>
          <w:tcPr>
            <w:tcW w:w="6653" w:type="dxa"/>
            <w:vAlign w:val="center"/>
          </w:tcPr>
          <w:p w:rsidR="009F3A9D" w:rsidRPr="006F726C" w:rsidRDefault="001437AF" w:rsidP="009F3A9D">
            <w:pPr>
              <w:rPr>
                <w:rFonts w:asciiTheme="minorHAnsi" w:hAnsiTheme="minorHAnsi" w:cstheme="minorHAnsi"/>
                <w:b/>
                <w:bCs/>
                <w:sz w:val="22"/>
                <w:szCs w:val="22"/>
              </w:rPr>
            </w:pPr>
            <w:r w:rsidRPr="0064561F">
              <w:rPr>
                <w:rFonts w:ascii="Calibri" w:hAnsi="Calibri"/>
                <w:b/>
                <w:bCs/>
                <w:color w:val="000000"/>
                <w:u w:val="single"/>
              </w:rPr>
              <w:t>INDICADORES REQUERIDOS</w:t>
            </w: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3E7636">
        <w:trPr>
          <w:jc w:val="center"/>
        </w:trPr>
        <w:tc>
          <w:tcPr>
            <w:tcW w:w="6653" w:type="dxa"/>
            <w:vAlign w:val="center"/>
          </w:tcPr>
          <w:tbl>
            <w:tblPr>
              <w:tblW w:w="5685" w:type="dxa"/>
              <w:jc w:val="center"/>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3820"/>
              <w:gridCol w:w="1865"/>
            </w:tblGrid>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582BDC" w:rsidRDefault="001437AF" w:rsidP="00434189">
                  <w:pPr>
                    <w:rPr>
                      <w:rFonts w:ascii="Calibri" w:hAnsi="Calibri"/>
                      <w:b/>
                      <w:bCs/>
                      <w:color w:val="000000"/>
                    </w:rPr>
                  </w:pPr>
                  <w:r>
                    <w:rPr>
                      <w:rFonts w:ascii="Calibri" w:hAnsi="Calibri"/>
                      <w:b/>
                      <w:bCs/>
                      <w:color w:val="000000"/>
                    </w:rPr>
                    <w:t>Falla de arranque:</w:t>
                  </w:r>
                </w:p>
              </w:tc>
              <w:tc>
                <w:tcPr>
                  <w:tcW w:w="1865"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582BDC" w:rsidRDefault="001437AF" w:rsidP="00434189">
                  <w:pPr>
                    <w:rPr>
                      <w:rFonts w:ascii="Calibri" w:hAnsi="Calibri"/>
                      <w:b/>
                      <w:bCs/>
                      <w:color w:val="000000"/>
                    </w:rPr>
                  </w:pPr>
                  <w:r>
                    <w:rPr>
                      <w:rFonts w:ascii="Calibri" w:hAnsi="Calibri"/>
                      <w:b/>
                      <w:bCs/>
                      <w:color w:val="000000"/>
                    </w:rPr>
                    <w:t>Alta temperatura del motor:</w:t>
                  </w:r>
                </w:p>
              </w:tc>
              <w:tc>
                <w:tcPr>
                  <w:tcW w:w="1865"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582BDC" w:rsidRDefault="001437AF" w:rsidP="00434189">
                  <w:pPr>
                    <w:rPr>
                      <w:rFonts w:ascii="Calibri" w:hAnsi="Calibri"/>
                      <w:b/>
                      <w:bCs/>
                      <w:color w:val="000000"/>
                    </w:rPr>
                  </w:pPr>
                  <w:r>
                    <w:rPr>
                      <w:rFonts w:ascii="Calibri" w:hAnsi="Calibri"/>
                      <w:b/>
                      <w:bCs/>
                      <w:color w:val="000000"/>
                    </w:rPr>
                    <w:t>Baja presión de aceite:</w:t>
                  </w:r>
                </w:p>
              </w:tc>
              <w:tc>
                <w:tcPr>
                  <w:tcW w:w="1865"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582BDC" w:rsidRDefault="001437AF" w:rsidP="00434189">
                  <w:pPr>
                    <w:rPr>
                      <w:rFonts w:ascii="Calibri" w:hAnsi="Calibri"/>
                      <w:b/>
                      <w:bCs/>
                      <w:color w:val="000000"/>
                    </w:rPr>
                  </w:pPr>
                  <w:r>
                    <w:rPr>
                      <w:rFonts w:ascii="Calibri" w:hAnsi="Calibri"/>
                      <w:b/>
                      <w:bCs/>
                      <w:color w:val="000000"/>
                    </w:rPr>
                    <w:t>Sobre revolución de motor:</w:t>
                  </w:r>
                </w:p>
              </w:tc>
              <w:tc>
                <w:tcPr>
                  <w:tcW w:w="1865"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582BDC" w:rsidRDefault="001437AF" w:rsidP="00434189">
                  <w:pPr>
                    <w:rPr>
                      <w:rFonts w:ascii="Calibri" w:hAnsi="Calibri"/>
                      <w:b/>
                      <w:bCs/>
                      <w:color w:val="000000"/>
                    </w:rPr>
                  </w:pPr>
                  <w:r>
                    <w:rPr>
                      <w:rFonts w:ascii="Calibri" w:hAnsi="Calibri"/>
                      <w:b/>
                      <w:bCs/>
                      <w:color w:val="000000"/>
                    </w:rPr>
                    <w:t>Parada de emergencia:</w:t>
                  </w:r>
                </w:p>
              </w:tc>
              <w:tc>
                <w:tcPr>
                  <w:tcW w:w="1865"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bl>
          <w:p w:rsidR="009F3A9D" w:rsidRPr="006F726C" w:rsidRDefault="009F3A9D" w:rsidP="009F3A9D">
            <w:pPr>
              <w:jc w:val="both"/>
              <w:rPr>
                <w:rFonts w:asciiTheme="minorHAnsi" w:hAnsiTheme="minorHAnsi" w:cstheme="minorHAnsi"/>
                <w:b/>
                <w:bCs/>
                <w:sz w:val="22"/>
                <w:szCs w:val="22"/>
              </w:rPr>
            </w:pP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3E7636">
        <w:trPr>
          <w:jc w:val="center"/>
        </w:trPr>
        <w:tc>
          <w:tcPr>
            <w:tcW w:w="6653" w:type="dxa"/>
            <w:vAlign w:val="center"/>
          </w:tcPr>
          <w:p w:rsidR="009F3A9D" w:rsidRPr="006F726C" w:rsidRDefault="009F3A9D" w:rsidP="009F3A9D">
            <w:pPr>
              <w:rPr>
                <w:rFonts w:asciiTheme="minorHAnsi" w:hAnsiTheme="minorHAnsi" w:cstheme="minorHAnsi"/>
                <w:b/>
                <w:bCs/>
                <w:sz w:val="22"/>
                <w:szCs w:val="22"/>
              </w:rPr>
            </w:pP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E008A1" w:rsidRPr="00C75BEC" w:rsidTr="003E7636">
        <w:trPr>
          <w:jc w:val="center"/>
        </w:trPr>
        <w:tc>
          <w:tcPr>
            <w:tcW w:w="6653" w:type="dxa"/>
            <w:vAlign w:val="center"/>
          </w:tcPr>
          <w:p w:rsidR="00E008A1" w:rsidRPr="006F726C" w:rsidRDefault="003E7636" w:rsidP="009F3A9D">
            <w:pPr>
              <w:rPr>
                <w:rFonts w:asciiTheme="minorHAnsi" w:hAnsiTheme="minorHAnsi" w:cstheme="minorHAnsi"/>
                <w:b/>
                <w:bCs/>
                <w:sz w:val="22"/>
                <w:szCs w:val="22"/>
              </w:rPr>
            </w:pPr>
            <w:r w:rsidRPr="00500184">
              <w:rPr>
                <w:rFonts w:ascii="Calibri" w:hAnsi="Calibri" w:cs="Calibri"/>
                <w:b/>
                <w:bCs/>
                <w:sz w:val="22"/>
                <w:szCs w:val="22"/>
              </w:rPr>
              <w:t>PLAZO DE ENTREGA</w:t>
            </w:r>
          </w:p>
        </w:tc>
        <w:tc>
          <w:tcPr>
            <w:tcW w:w="2406" w:type="dxa"/>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r>
      <w:tr w:rsidR="00E008A1" w:rsidRPr="00C75BEC" w:rsidTr="003E7636">
        <w:trPr>
          <w:jc w:val="center"/>
        </w:trPr>
        <w:tc>
          <w:tcPr>
            <w:tcW w:w="6653" w:type="dxa"/>
            <w:vAlign w:val="center"/>
          </w:tcPr>
          <w:p w:rsidR="00E008A1" w:rsidRPr="006F726C" w:rsidRDefault="003E7636" w:rsidP="009F3A9D">
            <w:pPr>
              <w:rPr>
                <w:rFonts w:asciiTheme="minorHAnsi" w:hAnsiTheme="minorHAnsi" w:cstheme="minorHAnsi"/>
                <w:b/>
                <w:bCs/>
                <w:sz w:val="22"/>
                <w:szCs w:val="22"/>
              </w:rPr>
            </w:pPr>
            <w:r w:rsidRPr="009D79B6">
              <w:rPr>
                <w:rFonts w:ascii="Calibri" w:hAnsi="Calibri" w:cs="Calibri"/>
                <w:sz w:val="22"/>
                <w:szCs w:val="22"/>
                <w:lang w:val="es-BO"/>
              </w:rPr>
              <w:t>E</w:t>
            </w:r>
            <w:r>
              <w:rPr>
                <w:rFonts w:ascii="Calibri" w:hAnsi="Calibri" w:cs="Calibri"/>
                <w:sz w:val="22"/>
                <w:szCs w:val="22"/>
                <w:lang w:val="es-BO"/>
              </w:rPr>
              <w:t>l adjudicatario tendrá Quince 15</w:t>
            </w:r>
            <w:r w:rsidRPr="009D79B6">
              <w:rPr>
                <w:rFonts w:ascii="Calibri" w:hAnsi="Calibri" w:cs="Calibri"/>
                <w:sz w:val="22"/>
                <w:szCs w:val="22"/>
                <w:lang w:val="es-BO"/>
              </w:rPr>
              <w:t xml:space="preserve">  días calendario  para realizar la entrega del</w:t>
            </w:r>
            <w:r>
              <w:rPr>
                <w:rFonts w:ascii="Calibri" w:hAnsi="Calibri" w:cs="Calibri"/>
                <w:sz w:val="22"/>
                <w:szCs w:val="22"/>
                <w:lang w:val="es-BO"/>
              </w:rPr>
              <w:t xml:space="preserve"> equipo.</w:t>
            </w:r>
          </w:p>
        </w:tc>
        <w:tc>
          <w:tcPr>
            <w:tcW w:w="2406" w:type="dxa"/>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r>
      <w:tr w:rsidR="00E008A1" w:rsidRPr="00C75BEC" w:rsidTr="003E7636">
        <w:trPr>
          <w:jc w:val="center"/>
        </w:trPr>
        <w:tc>
          <w:tcPr>
            <w:tcW w:w="6653" w:type="dxa"/>
            <w:vAlign w:val="center"/>
          </w:tcPr>
          <w:p w:rsidR="00E008A1" w:rsidRPr="006F726C" w:rsidRDefault="003E7636" w:rsidP="009F3A9D">
            <w:pPr>
              <w:rPr>
                <w:rFonts w:asciiTheme="minorHAnsi" w:hAnsiTheme="minorHAnsi" w:cstheme="minorHAnsi"/>
                <w:b/>
                <w:bCs/>
                <w:sz w:val="22"/>
                <w:szCs w:val="22"/>
              </w:rPr>
            </w:pPr>
            <w:r w:rsidRPr="00500184">
              <w:rPr>
                <w:rFonts w:ascii="Calibri" w:hAnsi="Calibri" w:cs="Calibri"/>
                <w:b/>
                <w:bCs/>
                <w:sz w:val="22"/>
                <w:szCs w:val="22"/>
              </w:rPr>
              <w:t>GARANTÍA TÉCNICA</w:t>
            </w:r>
          </w:p>
        </w:tc>
        <w:tc>
          <w:tcPr>
            <w:tcW w:w="2406" w:type="dxa"/>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r>
      <w:tr w:rsidR="00E008A1" w:rsidRPr="00C75BEC" w:rsidTr="003E7636">
        <w:trPr>
          <w:jc w:val="center"/>
        </w:trPr>
        <w:tc>
          <w:tcPr>
            <w:tcW w:w="6653" w:type="dxa"/>
            <w:vAlign w:val="center"/>
          </w:tcPr>
          <w:p w:rsidR="003E7636" w:rsidRPr="00BA133C" w:rsidRDefault="003E7636" w:rsidP="003E7636">
            <w:pPr>
              <w:autoSpaceDE w:val="0"/>
              <w:autoSpaceDN w:val="0"/>
              <w:adjustRightInd w:val="0"/>
              <w:jc w:val="both"/>
              <w:rPr>
                <w:rFonts w:ascii="Calibri" w:hAnsi="Calibri" w:cs="Calibri"/>
                <w:bCs/>
                <w:sz w:val="22"/>
                <w:szCs w:val="22"/>
              </w:rPr>
            </w:pPr>
            <w:r w:rsidRPr="00BA133C">
              <w:rPr>
                <w:rFonts w:ascii="Calibri" w:hAnsi="Calibri" w:cs="Calibri"/>
                <w:bCs/>
                <w:sz w:val="22"/>
                <w:szCs w:val="22"/>
              </w:rPr>
              <w:t>La empresa adjudicada de</w:t>
            </w:r>
            <w:r>
              <w:rPr>
                <w:rFonts w:ascii="Calibri" w:hAnsi="Calibri" w:cs="Calibri"/>
                <w:bCs/>
                <w:sz w:val="22"/>
                <w:szCs w:val="22"/>
              </w:rPr>
              <w:t>l</w:t>
            </w:r>
            <w:r w:rsidRPr="00BA133C">
              <w:rPr>
                <w:rFonts w:ascii="Calibri" w:hAnsi="Calibri" w:cs="Calibri"/>
                <w:bCs/>
                <w:sz w:val="22"/>
                <w:szCs w:val="22"/>
              </w:rPr>
              <w:t xml:space="preserve"> equipo, deberá garantizar el perfecto funcionamiento operativo del equipo ofertado</w:t>
            </w:r>
            <w:r>
              <w:rPr>
                <w:rFonts w:ascii="Calibri" w:hAnsi="Calibri" w:cs="Calibri"/>
                <w:bCs/>
                <w:sz w:val="22"/>
                <w:szCs w:val="22"/>
              </w:rPr>
              <w:t>, por lo</w:t>
            </w:r>
            <w:r w:rsidRPr="00BA133C">
              <w:rPr>
                <w:rFonts w:ascii="Calibri" w:hAnsi="Calibri" w:cs="Calibri"/>
                <w:bCs/>
                <w:sz w:val="22"/>
                <w:szCs w:val="22"/>
              </w:rPr>
              <w:t xml:space="preserve"> menos por doce meses (12), en caso de presentar fallas o defectos de fabricación (comprobados) deberá ser reemplazada por otro equipo similar y con las mismas características en el menor tiempo posible, evitando el menor daño económico en el reemplazo y sin costos para YPFB.</w:t>
            </w:r>
          </w:p>
          <w:p w:rsidR="003E7636" w:rsidRPr="00BA133C" w:rsidRDefault="003E7636" w:rsidP="003E7636">
            <w:pPr>
              <w:autoSpaceDE w:val="0"/>
              <w:autoSpaceDN w:val="0"/>
              <w:adjustRightInd w:val="0"/>
              <w:jc w:val="both"/>
              <w:rPr>
                <w:rFonts w:ascii="Calibri" w:hAnsi="Calibri" w:cs="Calibri"/>
                <w:bCs/>
                <w:sz w:val="22"/>
                <w:szCs w:val="22"/>
              </w:rPr>
            </w:pPr>
          </w:p>
          <w:p w:rsidR="003E7636" w:rsidRPr="00BA133C" w:rsidRDefault="003E7636" w:rsidP="003E7636">
            <w:pPr>
              <w:autoSpaceDE w:val="0"/>
              <w:autoSpaceDN w:val="0"/>
              <w:adjustRightInd w:val="0"/>
              <w:jc w:val="both"/>
              <w:rPr>
                <w:rFonts w:ascii="Calibri" w:hAnsi="Calibri" w:cs="Calibri"/>
                <w:bCs/>
                <w:sz w:val="22"/>
                <w:szCs w:val="22"/>
              </w:rPr>
            </w:pPr>
            <w:r w:rsidRPr="00BA133C">
              <w:rPr>
                <w:rFonts w:ascii="Calibri" w:hAnsi="Calibri" w:cs="Calibri"/>
                <w:bCs/>
                <w:sz w:val="22"/>
                <w:szCs w:val="22"/>
              </w:rPr>
              <w:t>Las características (especificaciones técnicas) de</w:t>
            </w:r>
            <w:r>
              <w:rPr>
                <w:rFonts w:ascii="Calibri" w:hAnsi="Calibri" w:cs="Calibri"/>
                <w:bCs/>
                <w:sz w:val="22"/>
                <w:szCs w:val="22"/>
              </w:rPr>
              <w:t>l grupo electrógeno</w:t>
            </w:r>
            <w:r w:rsidRPr="00BA133C">
              <w:rPr>
                <w:rFonts w:ascii="Calibri" w:hAnsi="Calibri" w:cs="Calibri"/>
                <w:bCs/>
                <w:sz w:val="22"/>
                <w:szCs w:val="22"/>
              </w:rPr>
              <w:t>, serán contrastadas con las fichas técnicas y catálogos de los equipos (español), al momento de la entrega y verificadas en las placas de identificación de cada equipo.</w:t>
            </w:r>
          </w:p>
          <w:p w:rsidR="003E7636" w:rsidRPr="00BA133C" w:rsidRDefault="003E7636" w:rsidP="003E7636">
            <w:pPr>
              <w:autoSpaceDE w:val="0"/>
              <w:autoSpaceDN w:val="0"/>
              <w:adjustRightInd w:val="0"/>
              <w:jc w:val="both"/>
              <w:rPr>
                <w:rFonts w:ascii="Calibri" w:hAnsi="Calibri" w:cs="Calibri"/>
                <w:bCs/>
                <w:sz w:val="22"/>
                <w:szCs w:val="22"/>
              </w:rPr>
            </w:pPr>
          </w:p>
          <w:p w:rsidR="003E7636" w:rsidRPr="00BA133C" w:rsidRDefault="003E7636" w:rsidP="003E7636">
            <w:pPr>
              <w:autoSpaceDE w:val="0"/>
              <w:autoSpaceDN w:val="0"/>
              <w:adjustRightInd w:val="0"/>
              <w:jc w:val="both"/>
              <w:rPr>
                <w:rFonts w:ascii="Calibri" w:hAnsi="Calibri" w:cs="Calibri"/>
                <w:bCs/>
                <w:sz w:val="22"/>
                <w:szCs w:val="22"/>
              </w:rPr>
            </w:pPr>
            <w:r>
              <w:rPr>
                <w:rFonts w:ascii="Calibri" w:hAnsi="Calibri" w:cs="Calibri"/>
                <w:bCs/>
                <w:sz w:val="22"/>
                <w:szCs w:val="22"/>
              </w:rPr>
              <w:t>El</w:t>
            </w:r>
            <w:r w:rsidRPr="00BA133C">
              <w:rPr>
                <w:rFonts w:ascii="Calibri" w:hAnsi="Calibri" w:cs="Calibri"/>
                <w:bCs/>
                <w:sz w:val="22"/>
                <w:szCs w:val="22"/>
              </w:rPr>
              <w:t xml:space="preserve"> equipo deberá contar al momento de la entrega con: Certificación Original de Fábrica (origen) o Certificado de autenticidad o Certificado de prueba de servicio u operación, certificado de garantía, garantías de buen funcionamiento, catálogos de piezas y manuales originales de fábrica (español o inglés).</w:t>
            </w:r>
          </w:p>
          <w:p w:rsidR="003E7636" w:rsidRPr="00BA133C" w:rsidRDefault="003E7636" w:rsidP="003E7636">
            <w:pPr>
              <w:autoSpaceDE w:val="0"/>
              <w:autoSpaceDN w:val="0"/>
              <w:adjustRightInd w:val="0"/>
              <w:jc w:val="both"/>
              <w:rPr>
                <w:rFonts w:ascii="Calibri" w:hAnsi="Calibri" w:cs="Calibri"/>
                <w:bCs/>
                <w:sz w:val="22"/>
                <w:szCs w:val="22"/>
              </w:rPr>
            </w:pPr>
          </w:p>
          <w:p w:rsidR="003E7636" w:rsidRPr="00BA133C" w:rsidRDefault="003E7636" w:rsidP="003E7636">
            <w:pPr>
              <w:autoSpaceDE w:val="0"/>
              <w:autoSpaceDN w:val="0"/>
              <w:adjustRightInd w:val="0"/>
              <w:jc w:val="both"/>
              <w:rPr>
                <w:rFonts w:ascii="Calibri" w:hAnsi="Calibri" w:cs="Calibri"/>
                <w:bCs/>
                <w:sz w:val="22"/>
                <w:szCs w:val="22"/>
              </w:rPr>
            </w:pPr>
            <w:r>
              <w:rPr>
                <w:rFonts w:ascii="Calibri" w:hAnsi="Calibri" w:cs="Calibri"/>
                <w:bCs/>
                <w:sz w:val="22"/>
                <w:szCs w:val="22"/>
              </w:rPr>
              <w:t>La empresa adjudicada deberá garantizar que el equipo provisto es nuevo y no reparado ni reacondicionado, de lo contrario YPFB podrá iniciar acciones legales para la recuperación del monto pagado y por daños y perjuicios provocados a YPFB.</w:t>
            </w:r>
          </w:p>
          <w:p w:rsidR="003E7636" w:rsidRPr="00BA133C" w:rsidRDefault="003E7636" w:rsidP="003E7636">
            <w:pPr>
              <w:autoSpaceDE w:val="0"/>
              <w:autoSpaceDN w:val="0"/>
              <w:adjustRightInd w:val="0"/>
              <w:jc w:val="both"/>
              <w:rPr>
                <w:rFonts w:ascii="Calibri" w:hAnsi="Calibri" w:cs="Calibri"/>
                <w:bCs/>
                <w:sz w:val="22"/>
                <w:szCs w:val="22"/>
              </w:rPr>
            </w:pPr>
          </w:p>
          <w:p w:rsidR="003E7636" w:rsidRPr="00BA133C" w:rsidRDefault="003E7636" w:rsidP="003E7636">
            <w:pPr>
              <w:autoSpaceDE w:val="0"/>
              <w:autoSpaceDN w:val="0"/>
              <w:adjustRightInd w:val="0"/>
              <w:jc w:val="both"/>
              <w:rPr>
                <w:rFonts w:ascii="Calibri" w:hAnsi="Calibri" w:cs="Calibri"/>
                <w:bCs/>
                <w:sz w:val="22"/>
                <w:szCs w:val="22"/>
              </w:rPr>
            </w:pPr>
            <w:r w:rsidRPr="00BA133C">
              <w:rPr>
                <w:rFonts w:ascii="Calibri" w:hAnsi="Calibri" w:cs="Calibri"/>
                <w:bCs/>
                <w:sz w:val="22"/>
                <w:szCs w:val="22"/>
              </w:rPr>
              <w:t>La empresa adjudicada del equipo, deberá garantizar la provisión de repuestos y kit de reparo con la pre disponibilidad de efectuar servicios de asistencia técnica según requerimiento.</w:t>
            </w:r>
          </w:p>
          <w:p w:rsidR="003E7636" w:rsidRPr="00BA133C" w:rsidRDefault="003E7636" w:rsidP="003E7636">
            <w:pPr>
              <w:autoSpaceDE w:val="0"/>
              <w:autoSpaceDN w:val="0"/>
              <w:adjustRightInd w:val="0"/>
              <w:jc w:val="both"/>
              <w:rPr>
                <w:rFonts w:ascii="Calibri" w:hAnsi="Calibri" w:cs="Calibri"/>
                <w:bCs/>
                <w:sz w:val="22"/>
                <w:szCs w:val="22"/>
              </w:rPr>
            </w:pPr>
          </w:p>
          <w:p w:rsidR="00E008A1" w:rsidRPr="006F726C" w:rsidRDefault="003E7636" w:rsidP="003E7636">
            <w:pPr>
              <w:rPr>
                <w:rFonts w:asciiTheme="minorHAnsi" w:hAnsiTheme="minorHAnsi" w:cstheme="minorHAnsi"/>
                <w:b/>
                <w:bCs/>
                <w:sz w:val="22"/>
                <w:szCs w:val="22"/>
              </w:rPr>
            </w:pPr>
            <w:r w:rsidRPr="00BA133C">
              <w:rPr>
                <w:rFonts w:ascii="Calibri" w:hAnsi="Calibri" w:cs="Calibri"/>
                <w:bCs/>
                <w:sz w:val="22"/>
                <w:szCs w:val="22"/>
              </w:rPr>
              <w:t>A partir de la fecha de la firma del acta de recepción, comenzara a correr el periodo de garantía de</w:t>
            </w:r>
            <w:r>
              <w:rPr>
                <w:rFonts w:ascii="Calibri" w:hAnsi="Calibri" w:cs="Calibri"/>
                <w:bCs/>
                <w:sz w:val="22"/>
                <w:szCs w:val="22"/>
              </w:rPr>
              <w:t xml:space="preserve"> </w:t>
            </w:r>
            <w:r w:rsidRPr="00BA133C">
              <w:rPr>
                <w:rFonts w:ascii="Calibri" w:hAnsi="Calibri" w:cs="Calibri"/>
                <w:bCs/>
                <w:sz w:val="22"/>
                <w:szCs w:val="22"/>
              </w:rPr>
              <w:t>l</w:t>
            </w:r>
            <w:r>
              <w:rPr>
                <w:rFonts w:ascii="Calibri" w:hAnsi="Calibri" w:cs="Calibri"/>
                <w:bCs/>
                <w:sz w:val="22"/>
                <w:szCs w:val="22"/>
              </w:rPr>
              <w:t>os</w:t>
            </w:r>
            <w:r w:rsidRPr="00BA133C">
              <w:rPr>
                <w:rFonts w:ascii="Calibri" w:hAnsi="Calibri" w:cs="Calibri"/>
                <w:bCs/>
                <w:sz w:val="22"/>
                <w:szCs w:val="22"/>
              </w:rPr>
              <w:t xml:space="preserve"> </w:t>
            </w:r>
            <w:r>
              <w:rPr>
                <w:rFonts w:ascii="Calibri" w:hAnsi="Calibri" w:cs="Calibri"/>
                <w:bCs/>
                <w:sz w:val="22"/>
                <w:szCs w:val="22"/>
              </w:rPr>
              <w:t>equipos.</w:t>
            </w:r>
          </w:p>
        </w:tc>
        <w:tc>
          <w:tcPr>
            <w:tcW w:w="2406" w:type="dxa"/>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r>
      <w:tr w:rsidR="00E008A1" w:rsidRPr="00C75BEC" w:rsidTr="003E7636">
        <w:trPr>
          <w:jc w:val="center"/>
        </w:trPr>
        <w:tc>
          <w:tcPr>
            <w:tcW w:w="6653" w:type="dxa"/>
            <w:vAlign w:val="center"/>
          </w:tcPr>
          <w:p w:rsidR="00E008A1" w:rsidRPr="006F726C" w:rsidRDefault="003E7636" w:rsidP="009F3A9D">
            <w:pPr>
              <w:rPr>
                <w:rFonts w:asciiTheme="minorHAnsi" w:hAnsiTheme="minorHAnsi" w:cstheme="minorHAnsi"/>
                <w:b/>
                <w:bCs/>
                <w:sz w:val="22"/>
                <w:szCs w:val="22"/>
              </w:rPr>
            </w:pPr>
            <w:r w:rsidRPr="00500184">
              <w:rPr>
                <w:rFonts w:ascii="Calibri" w:hAnsi="Calibri" w:cs="Calibri"/>
                <w:b/>
                <w:bCs/>
                <w:sz w:val="22"/>
                <w:szCs w:val="22"/>
              </w:rPr>
              <w:t>SERVICIOS CONEXOS</w:t>
            </w:r>
          </w:p>
        </w:tc>
        <w:tc>
          <w:tcPr>
            <w:tcW w:w="2406" w:type="dxa"/>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r>
      <w:tr w:rsidR="00E008A1" w:rsidRPr="00C75BEC" w:rsidTr="003E7636">
        <w:trPr>
          <w:jc w:val="center"/>
        </w:trPr>
        <w:tc>
          <w:tcPr>
            <w:tcW w:w="6653" w:type="dxa"/>
            <w:vAlign w:val="center"/>
          </w:tcPr>
          <w:p w:rsidR="003E7636" w:rsidRPr="00500184" w:rsidRDefault="003E7636" w:rsidP="003E7636">
            <w:pPr>
              <w:autoSpaceDE w:val="0"/>
              <w:autoSpaceDN w:val="0"/>
              <w:adjustRightInd w:val="0"/>
              <w:jc w:val="both"/>
              <w:rPr>
                <w:rFonts w:ascii="Calibri" w:hAnsi="Calibri" w:cs="Calibri"/>
                <w:sz w:val="22"/>
                <w:szCs w:val="22"/>
              </w:rPr>
            </w:pPr>
            <w:r w:rsidRPr="00500184">
              <w:rPr>
                <w:rFonts w:ascii="Calibri" w:hAnsi="Calibri" w:cs="Calibri"/>
                <w:sz w:val="22"/>
                <w:szCs w:val="22"/>
              </w:rPr>
              <w:t>La empresa adjudicada, deberá correr con todos los gastos logísticos y personal para la entrega de</w:t>
            </w:r>
            <w:r>
              <w:rPr>
                <w:rFonts w:ascii="Calibri" w:hAnsi="Calibri" w:cs="Calibri"/>
                <w:sz w:val="22"/>
                <w:szCs w:val="22"/>
              </w:rPr>
              <w:t xml:space="preserve">l equipo </w:t>
            </w:r>
            <w:r w:rsidRPr="00500184">
              <w:rPr>
                <w:rFonts w:ascii="Calibri" w:hAnsi="Calibri" w:cs="Calibri"/>
                <w:sz w:val="22"/>
                <w:szCs w:val="22"/>
              </w:rPr>
              <w:t>en almacén de YPFB.</w:t>
            </w:r>
          </w:p>
          <w:p w:rsidR="00E008A1" w:rsidRPr="006F726C" w:rsidRDefault="00E008A1" w:rsidP="009F3A9D">
            <w:pPr>
              <w:rPr>
                <w:rFonts w:asciiTheme="minorHAnsi" w:hAnsiTheme="minorHAnsi" w:cstheme="minorHAnsi"/>
                <w:b/>
                <w:bCs/>
                <w:sz w:val="22"/>
                <w:szCs w:val="22"/>
              </w:rPr>
            </w:pPr>
          </w:p>
        </w:tc>
        <w:tc>
          <w:tcPr>
            <w:tcW w:w="2406" w:type="dxa"/>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r>
      <w:tr w:rsidR="00E008A1" w:rsidRPr="00C75BEC" w:rsidTr="003E7636">
        <w:trPr>
          <w:jc w:val="center"/>
        </w:trPr>
        <w:tc>
          <w:tcPr>
            <w:tcW w:w="6653" w:type="dxa"/>
            <w:vAlign w:val="center"/>
          </w:tcPr>
          <w:p w:rsidR="00E008A1" w:rsidRPr="006F726C" w:rsidRDefault="003E7636" w:rsidP="009F3A9D">
            <w:pPr>
              <w:rPr>
                <w:rFonts w:asciiTheme="minorHAnsi" w:hAnsiTheme="minorHAnsi" w:cstheme="minorHAnsi"/>
                <w:b/>
                <w:bCs/>
                <w:sz w:val="22"/>
                <w:szCs w:val="22"/>
              </w:rPr>
            </w:pPr>
            <w:r w:rsidRPr="00500184">
              <w:rPr>
                <w:rFonts w:ascii="Calibri" w:hAnsi="Calibri" w:cs="Calibri"/>
                <w:b/>
                <w:bCs/>
                <w:sz w:val="22"/>
                <w:szCs w:val="22"/>
              </w:rPr>
              <w:t>MEDIOS DE TRANSPORTE</w:t>
            </w:r>
          </w:p>
        </w:tc>
        <w:tc>
          <w:tcPr>
            <w:tcW w:w="2406" w:type="dxa"/>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r>
      <w:tr w:rsidR="00E008A1" w:rsidRPr="00C75BEC" w:rsidTr="003E7636">
        <w:trPr>
          <w:jc w:val="center"/>
        </w:trPr>
        <w:tc>
          <w:tcPr>
            <w:tcW w:w="6653" w:type="dxa"/>
            <w:vAlign w:val="center"/>
          </w:tcPr>
          <w:p w:rsidR="00E008A1" w:rsidRPr="006F726C" w:rsidRDefault="003E7636" w:rsidP="009F3A9D">
            <w:pPr>
              <w:rPr>
                <w:rFonts w:asciiTheme="minorHAnsi" w:hAnsiTheme="minorHAnsi" w:cstheme="minorHAnsi"/>
                <w:b/>
                <w:bCs/>
                <w:sz w:val="22"/>
                <w:szCs w:val="22"/>
              </w:rPr>
            </w:pPr>
            <w:r w:rsidRPr="00500184">
              <w:rPr>
                <w:rFonts w:ascii="Calibri" w:hAnsi="Calibri" w:cs="Calibri"/>
                <w:sz w:val="22"/>
                <w:szCs w:val="22"/>
              </w:rPr>
              <w:t xml:space="preserve">La empresa adjudicada, deberá correr con todos los gastos de transporte hasta la </w:t>
            </w:r>
            <w:r>
              <w:rPr>
                <w:rFonts w:ascii="Calibri" w:hAnsi="Calibri" w:cs="Calibri"/>
                <w:sz w:val="22"/>
                <w:szCs w:val="22"/>
              </w:rPr>
              <w:t>entrega en almacén de YPFB según las necesidades de transporte requeridas.</w:t>
            </w:r>
          </w:p>
        </w:tc>
        <w:tc>
          <w:tcPr>
            <w:tcW w:w="2406" w:type="dxa"/>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r>
      <w:tr w:rsidR="00E008A1" w:rsidRPr="00C75BEC" w:rsidTr="003E7636">
        <w:trPr>
          <w:jc w:val="center"/>
        </w:trPr>
        <w:tc>
          <w:tcPr>
            <w:tcW w:w="6653" w:type="dxa"/>
            <w:vAlign w:val="center"/>
          </w:tcPr>
          <w:p w:rsidR="00E008A1" w:rsidRPr="006F726C" w:rsidRDefault="003E7636" w:rsidP="009F3A9D">
            <w:pPr>
              <w:rPr>
                <w:rFonts w:asciiTheme="minorHAnsi" w:hAnsiTheme="minorHAnsi" w:cstheme="minorHAnsi"/>
                <w:b/>
                <w:bCs/>
                <w:sz w:val="22"/>
                <w:szCs w:val="22"/>
              </w:rPr>
            </w:pPr>
            <w:r w:rsidRPr="00500184">
              <w:rPr>
                <w:rFonts w:ascii="Calibri" w:hAnsi="Calibri" w:cs="Calibri"/>
                <w:b/>
                <w:bCs/>
                <w:sz w:val="22"/>
                <w:szCs w:val="22"/>
              </w:rPr>
              <w:t>EXPERIENCIA</w:t>
            </w:r>
          </w:p>
        </w:tc>
        <w:tc>
          <w:tcPr>
            <w:tcW w:w="2406" w:type="dxa"/>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r>
      <w:tr w:rsidR="00E008A1" w:rsidRPr="00C75BEC" w:rsidTr="003E7636">
        <w:trPr>
          <w:jc w:val="center"/>
        </w:trPr>
        <w:tc>
          <w:tcPr>
            <w:tcW w:w="6653" w:type="dxa"/>
            <w:vAlign w:val="center"/>
          </w:tcPr>
          <w:p w:rsidR="00E008A1" w:rsidRPr="006F726C" w:rsidRDefault="003E7636" w:rsidP="009F3A9D">
            <w:pPr>
              <w:rPr>
                <w:rFonts w:asciiTheme="minorHAnsi" w:hAnsiTheme="minorHAnsi" w:cstheme="minorHAnsi"/>
                <w:b/>
                <w:bCs/>
                <w:sz w:val="22"/>
                <w:szCs w:val="22"/>
              </w:rPr>
            </w:pPr>
            <w:r w:rsidRPr="00500184">
              <w:rPr>
                <w:rFonts w:ascii="Calibri" w:hAnsi="Calibri" w:cs="Calibri"/>
                <w:sz w:val="22"/>
                <w:szCs w:val="22"/>
              </w:rPr>
              <w:t xml:space="preserve">La empresa proponente deberá demostrar su experiencia en la venta </w:t>
            </w:r>
            <w:r>
              <w:rPr>
                <w:rFonts w:ascii="Calibri" w:hAnsi="Calibri" w:cs="Calibri"/>
                <w:sz w:val="22"/>
                <w:szCs w:val="22"/>
              </w:rPr>
              <w:t>de este tipo de equipos.</w:t>
            </w:r>
          </w:p>
        </w:tc>
        <w:tc>
          <w:tcPr>
            <w:tcW w:w="2406" w:type="dxa"/>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r>
      <w:tr w:rsidR="00E008A1" w:rsidRPr="00C75BEC" w:rsidTr="003E7636">
        <w:trPr>
          <w:jc w:val="center"/>
        </w:trPr>
        <w:tc>
          <w:tcPr>
            <w:tcW w:w="6653" w:type="dxa"/>
            <w:vAlign w:val="center"/>
          </w:tcPr>
          <w:p w:rsidR="00E008A1" w:rsidRPr="006F726C" w:rsidRDefault="003E7636" w:rsidP="009F3A9D">
            <w:pPr>
              <w:rPr>
                <w:rFonts w:asciiTheme="minorHAnsi" w:hAnsiTheme="minorHAnsi" w:cstheme="minorHAnsi"/>
                <w:b/>
                <w:bCs/>
                <w:sz w:val="22"/>
                <w:szCs w:val="22"/>
              </w:rPr>
            </w:pPr>
            <w:r w:rsidRPr="00500184">
              <w:rPr>
                <w:rFonts w:ascii="Calibri" w:hAnsi="Calibri" w:cs="Calibri"/>
                <w:b/>
                <w:bCs/>
                <w:sz w:val="22"/>
                <w:szCs w:val="22"/>
              </w:rPr>
              <w:t>LUGAR DE ENTREGA DE LOS BIENES</w:t>
            </w:r>
          </w:p>
        </w:tc>
        <w:tc>
          <w:tcPr>
            <w:tcW w:w="2406" w:type="dxa"/>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r>
      <w:tr w:rsidR="00E008A1" w:rsidRPr="00C75BEC" w:rsidTr="003E7636">
        <w:trPr>
          <w:jc w:val="center"/>
        </w:trPr>
        <w:tc>
          <w:tcPr>
            <w:tcW w:w="6653" w:type="dxa"/>
            <w:vAlign w:val="center"/>
          </w:tcPr>
          <w:p w:rsidR="00E008A1" w:rsidRPr="006F726C" w:rsidRDefault="003E7636" w:rsidP="009F3A9D">
            <w:pPr>
              <w:rPr>
                <w:rFonts w:asciiTheme="minorHAnsi" w:hAnsiTheme="minorHAnsi" w:cstheme="minorHAnsi"/>
                <w:b/>
                <w:bCs/>
                <w:sz w:val="22"/>
                <w:szCs w:val="22"/>
              </w:rPr>
            </w:pPr>
            <w:r w:rsidRPr="00881624">
              <w:rPr>
                <w:rFonts w:ascii="Calibri" w:hAnsi="Calibri" w:cs="Calibri"/>
                <w:sz w:val="22"/>
                <w:szCs w:val="22"/>
                <w:lang w:eastAsia="es-BO"/>
              </w:rPr>
              <w:t>El adjudicatario entregará los equipos en los almacenes de</w:t>
            </w:r>
            <w:r>
              <w:rPr>
                <w:rFonts w:ascii="Calibri" w:hAnsi="Calibri" w:cs="Calibri"/>
                <w:sz w:val="22"/>
                <w:szCs w:val="22"/>
                <w:lang w:eastAsia="es-BO"/>
              </w:rPr>
              <w:t xml:space="preserve"> </w:t>
            </w:r>
            <w:r w:rsidRPr="00881624">
              <w:rPr>
                <w:rFonts w:ascii="Calibri" w:hAnsi="Calibri" w:cs="Calibri"/>
                <w:sz w:val="22"/>
                <w:szCs w:val="22"/>
                <w:lang w:eastAsia="es-BO"/>
              </w:rPr>
              <w:t>l</w:t>
            </w:r>
            <w:r>
              <w:rPr>
                <w:rFonts w:ascii="Calibri" w:hAnsi="Calibri" w:cs="Calibri"/>
                <w:sz w:val="22"/>
                <w:szCs w:val="22"/>
                <w:lang w:eastAsia="es-BO"/>
              </w:rPr>
              <w:t>a</w:t>
            </w:r>
            <w:r w:rsidRPr="00881624">
              <w:rPr>
                <w:rFonts w:ascii="Calibri" w:hAnsi="Calibri" w:cs="Calibri"/>
                <w:sz w:val="22"/>
                <w:szCs w:val="22"/>
                <w:lang w:eastAsia="es-BO"/>
              </w:rPr>
              <w:t xml:space="preserve"> </w:t>
            </w:r>
            <w:r>
              <w:rPr>
                <w:rFonts w:ascii="Calibri" w:hAnsi="Calibri" w:cs="Calibri"/>
                <w:sz w:val="22"/>
                <w:szCs w:val="22"/>
                <w:lang w:eastAsia="es-BO"/>
              </w:rPr>
              <w:t>Zona Comercial Uyuni, Calle Litoral Esq. Calle 20 S/N. Ciudad de Uyuni</w:t>
            </w:r>
            <w:r w:rsidRPr="00881624">
              <w:rPr>
                <w:rFonts w:ascii="Calibri" w:hAnsi="Calibri" w:cs="Calibri"/>
                <w:sz w:val="22"/>
                <w:szCs w:val="22"/>
                <w:lang w:eastAsia="es-BO"/>
              </w:rPr>
              <w:t>.</w:t>
            </w:r>
            <w:r>
              <w:rPr>
                <w:rFonts w:ascii="Calibri" w:hAnsi="Calibri" w:cs="Calibri"/>
                <w:sz w:val="22"/>
                <w:szCs w:val="22"/>
                <w:lang w:eastAsia="es-BO"/>
              </w:rPr>
              <w:t xml:space="preserve"> Departamento de Potosí</w:t>
            </w:r>
          </w:p>
        </w:tc>
        <w:tc>
          <w:tcPr>
            <w:tcW w:w="2406" w:type="dxa"/>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r>
      <w:tr w:rsidR="00196C46" w:rsidRPr="00C75BEC" w:rsidTr="003E7636">
        <w:trPr>
          <w:jc w:val="center"/>
        </w:trPr>
        <w:tc>
          <w:tcPr>
            <w:tcW w:w="6653" w:type="dxa"/>
            <w:vAlign w:val="center"/>
          </w:tcPr>
          <w:p w:rsidR="00196C46" w:rsidRPr="00C75BEC" w:rsidRDefault="00196C46" w:rsidP="009F3A9D">
            <w:pPr>
              <w:rPr>
                <w:rFonts w:asciiTheme="minorHAnsi" w:hAnsiTheme="minorHAnsi" w:cstheme="minorHAnsi"/>
                <w:bCs/>
                <w:sz w:val="18"/>
                <w:szCs w:val="18"/>
              </w:rPr>
            </w:pPr>
          </w:p>
        </w:tc>
        <w:tc>
          <w:tcPr>
            <w:tcW w:w="2406" w:type="dxa"/>
            <w:vAlign w:val="center"/>
          </w:tcPr>
          <w:p w:rsidR="00196C46" w:rsidRPr="00C75BEC" w:rsidRDefault="00196C46" w:rsidP="009F3A9D">
            <w:pPr>
              <w:rPr>
                <w:rFonts w:asciiTheme="minorHAnsi" w:hAnsiTheme="minorHAnsi" w:cstheme="minorHAnsi"/>
                <w:b/>
                <w:sz w:val="18"/>
                <w:szCs w:val="18"/>
              </w:rPr>
            </w:pPr>
          </w:p>
        </w:tc>
        <w:tc>
          <w:tcPr>
            <w:tcW w:w="0" w:type="auto"/>
            <w:vAlign w:val="center"/>
          </w:tcPr>
          <w:p w:rsidR="00196C46" w:rsidRPr="00C75BEC" w:rsidRDefault="00196C46" w:rsidP="009F3A9D">
            <w:pPr>
              <w:rPr>
                <w:rFonts w:asciiTheme="minorHAnsi" w:hAnsiTheme="minorHAnsi" w:cstheme="minorHAnsi"/>
                <w:b/>
                <w:sz w:val="18"/>
                <w:szCs w:val="18"/>
              </w:rPr>
            </w:pPr>
          </w:p>
        </w:tc>
        <w:tc>
          <w:tcPr>
            <w:tcW w:w="0" w:type="auto"/>
            <w:vAlign w:val="center"/>
          </w:tcPr>
          <w:p w:rsidR="00196C46" w:rsidRPr="00C75BEC" w:rsidRDefault="00196C46" w:rsidP="009F3A9D">
            <w:pPr>
              <w:rPr>
                <w:rFonts w:asciiTheme="minorHAnsi" w:hAnsiTheme="minorHAnsi" w:cstheme="minorHAnsi"/>
                <w:b/>
                <w:sz w:val="18"/>
                <w:szCs w:val="18"/>
              </w:rPr>
            </w:pPr>
          </w:p>
        </w:tc>
        <w:tc>
          <w:tcPr>
            <w:tcW w:w="0" w:type="auto"/>
            <w:vAlign w:val="center"/>
          </w:tcPr>
          <w:p w:rsidR="00196C46" w:rsidRPr="00C75BEC" w:rsidRDefault="00196C46"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777B72" w:rsidRDefault="008C6E83" w:rsidP="00AC6656">
      <w:pPr>
        <w:jc w:val="center"/>
        <w:rPr>
          <w:rFonts w:asciiTheme="minorHAnsi" w:hAnsiTheme="minorHAnsi" w:cstheme="minorHAnsi"/>
          <w:b/>
          <w:sz w:val="18"/>
          <w:szCs w:val="18"/>
        </w:rPr>
      </w:pPr>
      <w:r>
        <w:rPr>
          <w:rFonts w:asciiTheme="minorHAnsi" w:hAnsiTheme="minorHAnsi" w:cstheme="minorHAnsi"/>
          <w:b/>
          <w:sz w:val="18"/>
          <w:szCs w:val="18"/>
        </w:rPr>
        <w:t xml:space="preserve">     </w:t>
      </w:r>
    </w:p>
    <w:p w:rsidR="00777B72" w:rsidRDefault="00777B72" w:rsidP="00AC6656">
      <w:pPr>
        <w:jc w:val="center"/>
        <w:rPr>
          <w:rFonts w:asciiTheme="minorHAnsi" w:hAnsiTheme="minorHAnsi" w:cstheme="minorHAnsi"/>
          <w:b/>
          <w:sz w:val="18"/>
          <w:szCs w:val="18"/>
        </w:rPr>
      </w:pPr>
    </w:p>
    <w:p w:rsidR="00777B72" w:rsidRDefault="00777B72" w:rsidP="00AC6656">
      <w:pPr>
        <w:jc w:val="center"/>
        <w:rPr>
          <w:rFonts w:asciiTheme="minorHAnsi" w:hAnsiTheme="minorHAnsi" w:cstheme="minorHAnsi"/>
          <w:b/>
          <w:sz w:val="18"/>
          <w:szCs w:val="18"/>
        </w:rPr>
      </w:pPr>
    </w:p>
    <w:p w:rsidR="00DE0FE7" w:rsidRDefault="00DE0FE7" w:rsidP="00AC6656">
      <w:pPr>
        <w:jc w:val="center"/>
        <w:rPr>
          <w:rFonts w:asciiTheme="minorHAnsi" w:hAnsiTheme="minorHAnsi" w:cstheme="minorHAnsi"/>
          <w:b/>
          <w:sz w:val="18"/>
          <w:szCs w:val="18"/>
        </w:rPr>
      </w:pPr>
    </w:p>
    <w:p w:rsidR="00DE0FE7" w:rsidRDefault="00DE0FE7" w:rsidP="00AC6656">
      <w:pPr>
        <w:jc w:val="center"/>
        <w:rPr>
          <w:rFonts w:asciiTheme="minorHAnsi" w:hAnsiTheme="minorHAnsi" w:cstheme="minorHAnsi"/>
          <w:b/>
          <w:sz w:val="18"/>
          <w:szCs w:val="18"/>
        </w:rPr>
      </w:pP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75289" w:rsidRPr="00275289" w:rsidRDefault="00275289" w:rsidP="00275289">
      <w:pPr>
        <w:pStyle w:val="Sinespaciado"/>
        <w:rPr>
          <w:rFonts w:asciiTheme="minorHAnsi" w:hAnsiTheme="minorHAnsi" w:cstheme="minorHAnsi"/>
          <w:b/>
        </w:rPr>
      </w:pPr>
    </w:p>
    <w:p w:rsidR="00275289" w:rsidRPr="00286B08" w:rsidRDefault="00275289"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275289" w:rsidRDefault="00275289" w:rsidP="007470BA">
      <w:pPr>
        <w:pStyle w:val="Sinespaciado"/>
        <w:jc w:val="both"/>
        <w:rPr>
          <w:rFonts w:asciiTheme="minorHAnsi" w:hAnsiTheme="minorHAnsi" w:cstheme="minorHAnsi"/>
          <w:sz w:val="20"/>
          <w:szCs w:val="20"/>
        </w:rPr>
      </w:pPr>
    </w:p>
    <w:p w:rsidR="00275289" w:rsidRPr="00275289" w:rsidRDefault="00275289" w:rsidP="00275289">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sidR="004176CA">
        <w:rPr>
          <w:rFonts w:asciiTheme="minorHAnsi" w:hAnsiTheme="minorHAnsi" w:cstheme="minorHAnsi"/>
        </w:rPr>
        <w:t xml:space="preserve"> o concertación</w:t>
      </w:r>
      <w:r w:rsidRPr="00275289">
        <w:rPr>
          <w:rFonts w:asciiTheme="minorHAnsi" w:hAnsiTheme="minorHAnsi" w:cstheme="minorHAnsi"/>
        </w:rPr>
        <w:t>, caso contrario se procederá a su descalificación y a la evaluación de la segunda propuesta con el Precio Evaluado Más Bajo y así sucesivamente.</w:t>
      </w:r>
    </w:p>
    <w:p w:rsidR="00275289" w:rsidRDefault="00275289" w:rsidP="00275289">
      <w:pPr>
        <w:tabs>
          <w:tab w:val="num" w:pos="1276"/>
          <w:tab w:val="left" w:pos="1418"/>
        </w:tabs>
        <w:jc w:val="both"/>
        <w:rPr>
          <w:rFonts w:asciiTheme="minorHAnsi" w:hAnsiTheme="minorHAnsi" w:cstheme="minorHAnsi"/>
        </w:rPr>
      </w:pPr>
    </w:p>
    <w:p w:rsidR="00275289" w:rsidRPr="00275289" w:rsidRDefault="00275289" w:rsidP="00275289">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275289" w:rsidRPr="00275289" w:rsidRDefault="00275289" w:rsidP="007470BA">
      <w:pPr>
        <w:pStyle w:val="Sinespaciado"/>
        <w:jc w:val="both"/>
        <w:rPr>
          <w:rFonts w:asciiTheme="minorHAnsi" w:hAnsiTheme="minorHAnsi" w:cstheme="minorHAnsi"/>
          <w:sz w:val="20"/>
          <w:szCs w:val="20"/>
        </w:rPr>
      </w:pPr>
    </w:p>
    <w:p w:rsidR="007470BA" w:rsidRPr="00275289" w:rsidRDefault="007470BA"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75289" w:rsidRDefault="007470BA" w:rsidP="007470BA">
      <w:pPr>
        <w:pStyle w:val="Sinespaciado"/>
        <w:jc w:val="both"/>
        <w:rPr>
          <w:rFonts w:asciiTheme="minorHAnsi" w:hAnsiTheme="minorHAnsi" w:cstheme="minorHAnsi"/>
          <w:sz w:val="20"/>
          <w:szCs w:val="20"/>
        </w:rPr>
      </w:pPr>
    </w:p>
    <w:p w:rsidR="007470BA" w:rsidRPr="00275289" w:rsidRDefault="007470BA" w:rsidP="007470BA">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470BA" w:rsidRPr="00275289"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Default="007470BA"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Pr="00286B08" w:rsidRDefault="003203A2"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3203A2" w:rsidRDefault="003203A2" w:rsidP="007470BA">
      <w:pPr>
        <w:jc w:val="center"/>
        <w:rPr>
          <w:rFonts w:asciiTheme="minorHAnsi" w:hAnsiTheme="minorHAnsi" w:cstheme="minorHAnsi"/>
          <w:b/>
        </w:rPr>
      </w:pPr>
    </w:p>
    <w:p w:rsidR="003203A2" w:rsidRDefault="003203A2" w:rsidP="007470BA">
      <w:pPr>
        <w:jc w:val="center"/>
        <w:rPr>
          <w:rFonts w:asciiTheme="minorHAnsi" w:hAnsiTheme="minorHAnsi" w:cstheme="minorHAnsi"/>
          <w:b/>
        </w:rPr>
      </w:pPr>
    </w:p>
    <w:p w:rsidR="003203A2" w:rsidRDefault="003203A2" w:rsidP="007470BA">
      <w:pPr>
        <w:jc w:val="center"/>
        <w:rPr>
          <w:rFonts w:asciiTheme="minorHAnsi" w:hAnsiTheme="minorHAnsi" w:cstheme="minorHAnsi"/>
          <w:b/>
        </w:rPr>
      </w:pPr>
    </w:p>
    <w:p w:rsidR="003203A2" w:rsidRDefault="003203A2" w:rsidP="007470BA">
      <w:pPr>
        <w:jc w:val="center"/>
        <w:rPr>
          <w:rFonts w:asciiTheme="minorHAnsi" w:hAnsiTheme="minorHAnsi" w:cstheme="minorHAnsi"/>
          <w:b/>
        </w:rPr>
      </w:pPr>
    </w:p>
    <w:p w:rsidR="006F726C" w:rsidRDefault="006F726C" w:rsidP="007470BA">
      <w:pPr>
        <w:jc w:val="center"/>
        <w:rPr>
          <w:rFonts w:asciiTheme="minorHAnsi" w:hAnsiTheme="minorHAnsi" w:cstheme="minorHAnsi"/>
          <w:b/>
        </w:rPr>
      </w:pPr>
    </w:p>
    <w:p w:rsidR="003203A2" w:rsidRPr="00286B08" w:rsidRDefault="003203A2" w:rsidP="007470BA">
      <w:pPr>
        <w:jc w:val="center"/>
        <w:rPr>
          <w:rFonts w:asciiTheme="minorHAns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t>PARTE V</w:t>
      </w:r>
    </w:p>
    <w:p w:rsidR="00FF4409" w:rsidRDefault="0027528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FF4409" w:rsidRPr="00C861DD" w:rsidRDefault="00FF4409" w:rsidP="00FF4409">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D90794">
        <w:trPr>
          <w:jc w:val="center"/>
        </w:trPr>
        <w:tc>
          <w:tcPr>
            <w:tcW w:w="5529" w:type="dxa"/>
            <w:gridSpan w:val="4"/>
            <w:tcBorders>
              <w:left w:val="single" w:sz="4" w:space="0" w:color="auto"/>
              <w:right w:val="single" w:sz="4" w:space="0" w:color="auto"/>
            </w:tcBorders>
          </w:tcPr>
          <w:p w:rsidR="00FF4409" w:rsidRPr="00F3767B" w:rsidRDefault="00FF4409" w:rsidP="00FF4409">
            <w:pPr>
              <w:numPr>
                <w:ilvl w:val="0"/>
                <w:numId w:val="35"/>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FF4409">
            <w:pPr>
              <w:numPr>
                <w:ilvl w:val="0"/>
                <w:numId w:val="35"/>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FF4409">
            <w:pPr>
              <w:numPr>
                <w:ilvl w:val="0"/>
                <w:numId w:val="35"/>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D90794">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3203A2" w:rsidRDefault="003203A2" w:rsidP="00113D25">
      <w:pPr>
        <w:jc w:val="center"/>
        <w:rPr>
          <w:rFonts w:asciiTheme="minorHAnsi" w:hAnsiTheme="minorHAnsi" w:cstheme="minorHAnsi"/>
          <w:b/>
          <w:bCs/>
          <w:sz w:val="24"/>
          <w:szCs w:val="24"/>
        </w:rPr>
      </w:pPr>
    </w:p>
    <w:p w:rsidR="003203A2" w:rsidRDefault="003203A2"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777B72" w:rsidRPr="00777B72" w:rsidRDefault="00777B72" w:rsidP="00777B72">
      <w:pPr>
        <w:spacing w:before="120" w:after="120"/>
        <w:ind w:left="4248"/>
        <w:rPr>
          <w:rFonts w:asciiTheme="minorHAnsi" w:hAnsiTheme="minorHAnsi" w:cstheme="minorHAnsi"/>
          <w:b/>
        </w:rPr>
      </w:pPr>
      <w:r w:rsidRPr="00777B72">
        <w:rPr>
          <w:rFonts w:asciiTheme="minorHAnsi" w:hAnsiTheme="minorHAnsi" w:cstheme="minorHAnsi"/>
          <w:b/>
        </w:rPr>
        <w:t xml:space="preserve">        CONTRATO YPFB/DLG:</w:t>
      </w:r>
      <w:r w:rsidRPr="00777B72">
        <w:rPr>
          <w:rFonts w:asciiTheme="minorHAnsi" w:hAnsiTheme="minorHAnsi" w:cstheme="minorHAnsi"/>
          <w:b/>
        </w:rPr>
        <w:tab/>
      </w:r>
      <w:r w:rsidRPr="00777B72">
        <w:rPr>
          <w:rFonts w:asciiTheme="minorHAnsi" w:hAnsiTheme="minorHAnsi" w:cstheme="minorHAnsi"/>
          <w:b/>
        </w:rPr>
        <w:tab/>
      </w:r>
    </w:p>
    <w:p w:rsidR="00777B72" w:rsidRPr="00777B72" w:rsidRDefault="00777B72" w:rsidP="00777B72">
      <w:pPr>
        <w:spacing w:before="120" w:after="120"/>
        <w:ind w:left="4248"/>
        <w:rPr>
          <w:rFonts w:asciiTheme="minorHAnsi" w:hAnsiTheme="minorHAnsi" w:cstheme="minorHAnsi"/>
          <w:b/>
        </w:rPr>
      </w:pPr>
      <w:r w:rsidRPr="00777B72">
        <w:rPr>
          <w:rFonts w:asciiTheme="minorHAnsi" w:hAnsiTheme="minorHAnsi" w:cstheme="minorHAnsi"/>
          <w:b/>
        </w:rPr>
        <w:t xml:space="preserve">                                  </w:t>
      </w:r>
      <w:r>
        <w:rPr>
          <w:rFonts w:asciiTheme="minorHAnsi" w:hAnsiTheme="minorHAnsi" w:cstheme="minorHAnsi"/>
          <w:b/>
        </w:rPr>
        <w:t>….</w:t>
      </w:r>
      <w:r w:rsidRPr="00777B72">
        <w:rPr>
          <w:rFonts w:asciiTheme="minorHAnsi" w:hAnsiTheme="minorHAnsi" w:cstheme="minorHAnsi"/>
          <w:b/>
        </w:rPr>
        <w:t xml:space="preserve">, </w:t>
      </w:r>
      <w:r>
        <w:rPr>
          <w:rFonts w:asciiTheme="minorHAnsi" w:hAnsiTheme="minorHAnsi" w:cstheme="minorHAnsi"/>
          <w:b/>
        </w:rPr>
        <w:t>………..</w:t>
      </w:r>
      <w:r w:rsidRPr="00777B72">
        <w:rPr>
          <w:rFonts w:asciiTheme="minorHAnsi" w:hAnsiTheme="minorHAnsi" w:cstheme="minorHAnsi"/>
          <w:b/>
        </w:rPr>
        <w:tab/>
      </w:r>
    </w:p>
    <w:p w:rsidR="00777B72" w:rsidRPr="00777B72" w:rsidRDefault="00777B72" w:rsidP="00777B72">
      <w:pPr>
        <w:spacing w:before="120" w:after="120"/>
        <w:ind w:left="567" w:right="474"/>
        <w:jc w:val="center"/>
        <w:rPr>
          <w:rFonts w:asciiTheme="minorHAnsi" w:hAnsiTheme="minorHAnsi" w:cstheme="minorHAnsi"/>
          <w:b/>
        </w:rPr>
      </w:pPr>
      <w:r w:rsidRPr="00777B72">
        <w:rPr>
          <w:rFonts w:asciiTheme="minorHAnsi" w:hAnsiTheme="minorHAnsi" w:cstheme="minorHAnsi"/>
          <w:b/>
        </w:rPr>
        <w:t>CONTRATO ADMINISTRATIVO PARA LA ADQUISICIÓN DE____________ _______________________________</w:t>
      </w:r>
    </w:p>
    <w:p w:rsidR="00777B72" w:rsidRPr="00777B72" w:rsidRDefault="00777B72" w:rsidP="00777B72">
      <w:pPr>
        <w:tabs>
          <w:tab w:val="left" w:pos="0"/>
        </w:tabs>
        <w:jc w:val="center"/>
        <w:rPr>
          <w:rFonts w:asciiTheme="minorHAnsi" w:hAnsiTheme="minorHAnsi" w:cstheme="minorHAnsi"/>
          <w:b/>
        </w:rPr>
      </w:pPr>
      <w:r w:rsidRPr="00777B72">
        <w:rPr>
          <w:rFonts w:asciiTheme="minorHAnsi" w:hAnsiTheme="minorHAnsi" w:cstheme="minorHAnsi"/>
          <w:b/>
        </w:rPr>
        <w:t>CÓDIGO: _______________</w:t>
      </w:r>
    </w:p>
    <w:p w:rsidR="00777B72" w:rsidRPr="00777B72" w:rsidRDefault="00777B72" w:rsidP="00777B72">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INCLUIR EL SIGUIENTE TEXTO EN CASO DE QUE CORRESPONDA:</w:t>
      </w:r>
    </w:p>
    <w:p w:rsidR="00777B72" w:rsidRPr="00777B72" w:rsidRDefault="00777B72" w:rsidP="00777B72">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SEÑOR NOTARIO DE GOBIERNO DEL DISTRITO ADMINISTRATIVO DE _______</w:t>
      </w:r>
    </w:p>
    <w:p w:rsidR="00777B72" w:rsidRPr="00777B72" w:rsidRDefault="00777B72" w:rsidP="00777B72">
      <w:pPr>
        <w:jc w:val="both"/>
        <w:rPr>
          <w:rFonts w:asciiTheme="minorHAnsi" w:hAnsiTheme="minorHAnsi" w:cstheme="minorHAnsi"/>
          <w:b/>
          <w:i/>
          <w:u w:val="single"/>
        </w:rPr>
      </w:pPr>
      <w:r w:rsidRPr="00777B72">
        <w:rPr>
          <w:rFonts w:asciiTheme="minorHAnsi" w:hAnsiTheme="minorHAnsi" w:cstheme="minorHAnsi"/>
          <w:i/>
          <w:u w:val="single"/>
          <w:lang w:val="es-BO"/>
        </w:rPr>
        <w:t>En el registro de Escrituras Públicas que corren a su cargo, sírvase usted insertar el presente Contrato para la adquisición de ______________________, sujeto a los siguientes términos y condiciones:</w:t>
      </w:r>
      <w:r w:rsidRPr="00777B72">
        <w:rPr>
          <w:rFonts w:asciiTheme="minorHAnsi" w:hAnsiTheme="minorHAnsi" w:cstheme="minorHAnsi"/>
          <w:i/>
          <w:lang w:val="es-BO"/>
        </w:rPr>
        <w:t> </w:t>
      </w:r>
      <w:r w:rsidRPr="00777B72">
        <w:rPr>
          <w:rFonts w:asciiTheme="minorHAnsi" w:hAnsiTheme="minorHAnsi" w:cstheme="minorHAnsi"/>
          <w:bCs/>
          <w:i/>
          <w:lang w:val="es-BO"/>
        </w:rPr>
        <w:t> </w:t>
      </w:r>
    </w:p>
    <w:p w:rsidR="00777B72" w:rsidRPr="00777B72" w:rsidRDefault="00777B72" w:rsidP="00777B72">
      <w:pPr>
        <w:autoSpaceDE w:val="0"/>
        <w:autoSpaceDN w:val="0"/>
        <w:adjustRightInd w:val="0"/>
        <w:spacing w:before="120" w:after="120"/>
        <w:jc w:val="both"/>
        <w:rPr>
          <w:rFonts w:asciiTheme="minorHAnsi" w:hAnsiTheme="minorHAnsi" w:cstheme="minorHAnsi"/>
        </w:rPr>
      </w:pPr>
      <w:r w:rsidRPr="00777B72">
        <w:rPr>
          <w:rFonts w:asciiTheme="minorHAnsi" w:hAnsiTheme="minorHAnsi" w:cstheme="minorHAnsi"/>
          <w:b/>
          <w:u w:val="single"/>
        </w:rPr>
        <w:t>PRIMERA. (PARTES CONTRATANTES)</w:t>
      </w:r>
    </w:p>
    <w:p w:rsidR="00777B72" w:rsidRPr="00777B72" w:rsidRDefault="00777B72" w:rsidP="00777B72">
      <w:pPr>
        <w:pStyle w:val="Prrafodelista"/>
        <w:numPr>
          <w:ilvl w:val="1"/>
          <w:numId w:val="47"/>
        </w:numPr>
        <w:spacing w:before="120" w:after="120"/>
        <w:ind w:left="709" w:hanging="709"/>
        <w:contextualSpacing/>
        <w:jc w:val="both"/>
        <w:rPr>
          <w:rFonts w:asciiTheme="minorHAnsi" w:hAnsiTheme="minorHAnsi" w:cstheme="minorHAnsi"/>
          <w:i/>
        </w:rPr>
      </w:pPr>
      <w:r w:rsidRPr="00777B72">
        <w:rPr>
          <w:rFonts w:asciiTheme="minorHAnsi" w:hAnsiTheme="minorHAnsi" w:cstheme="minorHAnsi"/>
          <w:b/>
        </w:rPr>
        <w:t>YACIMIENTOS PETROLÍFEROS FISCALES BOLIVIANOS</w:t>
      </w:r>
      <w:r w:rsidRPr="00777B72">
        <w:rPr>
          <w:rFonts w:asciiTheme="minorHAnsi" w:hAnsiTheme="minorHAnsi" w:cstheme="minorHAnsi"/>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777B72">
        <w:rPr>
          <w:rFonts w:asciiTheme="minorHAnsi" w:hAnsiTheme="minorHAnsi" w:cstheme="minorHAnsi"/>
          <w:b/>
        </w:rPr>
        <w:t xml:space="preserve">ENTIDAD, </w:t>
      </w:r>
    </w:p>
    <w:p w:rsidR="00777B72" w:rsidRPr="00777B72" w:rsidRDefault="00777B72" w:rsidP="00777B72">
      <w:pPr>
        <w:pStyle w:val="Prrafodelista"/>
        <w:spacing w:before="120" w:after="120"/>
        <w:ind w:left="709"/>
        <w:jc w:val="both"/>
        <w:rPr>
          <w:rFonts w:asciiTheme="minorHAnsi" w:hAnsiTheme="minorHAnsi" w:cstheme="minorHAnsi"/>
          <w:i/>
        </w:rPr>
      </w:pPr>
    </w:p>
    <w:p w:rsidR="00777B72" w:rsidRPr="00777B72" w:rsidRDefault="00777B72" w:rsidP="00777B72">
      <w:pPr>
        <w:pStyle w:val="Prrafodelista"/>
        <w:numPr>
          <w:ilvl w:val="1"/>
          <w:numId w:val="47"/>
        </w:numPr>
        <w:spacing w:before="120" w:after="120"/>
        <w:ind w:left="709" w:hanging="709"/>
        <w:contextualSpacing/>
        <w:jc w:val="both"/>
        <w:rPr>
          <w:rFonts w:asciiTheme="minorHAnsi" w:hAnsiTheme="minorHAnsi" w:cstheme="minorHAnsi"/>
          <w:i/>
        </w:rPr>
      </w:pPr>
      <w:r w:rsidRPr="00777B72">
        <w:rPr>
          <w:rFonts w:asciiTheme="minorHAnsi" w:hAnsiTheme="minorHAnsi" w:cstheme="minorHAnsi"/>
        </w:rPr>
        <w:t>_____________________________</w:t>
      </w:r>
      <w:r w:rsidRPr="00777B72">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______________</w:t>
      </w:r>
      <w:r w:rsidRPr="00777B72">
        <w:rPr>
          <w:rFonts w:asciiTheme="minorHAnsi" w:hAnsiTheme="minorHAnsi" w:cstheme="minorHAnsi"/>
          <w:i/>
          <w:lang w:val="es-ES_tradnl"/>
        </w:rPr>
        <w:t xml:space="preserve">, </w:t>
      </w:r>
      <w:r w:rsidRPr="00777B72">
        <w:rPr>
          <w:rFonts w:asciiTheme="minorHAnsi" w:hAnsiTheme="minorHAnsi" w:cstheme="minorHAnsi"/>
          <w:lang w:val="es-ES_tradnl"/>
        </w:rPr>
        <w:t>con Número de Identificación Tributaria (NIT) _______________, con domicilio en _______________________________ de la ciudad de _________________, representada legalmente por ____________________</w:t>
      </w:r>
      <w:r w:rsidRPr="00777B72">
        <w:rPr>
          <w:rFonts w:asciiTheme="minorHAnsi" w:hAnsiTheme="minorHAnsi" w:cstheme="minorHAnsi"/>
        </w:rPr>
        <w:t xml:space="preserve">con Cédula de Identidad ___________________________, </w:t>
      </w:r>
      <w:r w:rsidRPr="00777B72">
        <w:rPr>
          <w:rFonts w:asciiTheme="minorHAnsi" w:hAnsiTheme="minorHAnsi" w:cstheme="minorHAnsi"/>
          <w:lang w:val="es-ES_tradnl"/>
        </w:rPr>
        <w:t>en virtud al Testimonio de Poder _______________________ N° ____________________, otorgado ante Notaría de Fe Pública N° ________________del Tribunal Departamental de Justicia de _________________,</w:t>
      </w:r>
      <w:r w:rsidRPr="00777B72">
        <w:rPr>
          <w:rFonts w:asciiTheme="minorHAnsi" w:hAnsiTheme="minorHAnsi" w:cstheme="minorHAnsi"/>
        </w:rPr>
        <w:t xml:space="preserve">que en adelante se denominará el </w:t>
      </w:r>
      <w:r w:rsidRPr="00777B72">
        <w:rPr>
          <w:rFonts w:asciiTheme="minorHAnsi" w:hAnsiTheme="minorHAnsi" w:cstheme="minorHAnsi"/>
          <w:b/>
          <w:bCs/>
          <w:lang w:val="es-ES_tradnl"/>
        </w:rPr>
        <w:t>PROVEEDOR</w:t>
      </w:r>
      <w:r w:rsidRPr="00777B72">
        <w:rPr>
          <w:rFonts w:asciiTheme="minorHAnsi" w:hAnsiTheme="minorHAnsi" w:cstheme="minorHAnsi"/>
          <w:b/>
        </w:rPr>
        <w:t>.</w:t>
      </w:r>
    </w:p>
    <w:p w:rsidR="00777B72" w:rsidRPr="00777B72" w:rsidRDefault="00777B72" w:rsidP="00777B72">
      <w:pPr>
        <w:spacing w:before="120" w:after="120"/>
        <w:jc w:val="both"/>
        <w:rPr>
          <w:rFonts w:asciiTheme="minorHAnsi" w:hAnsiTheme="minorHAnsi" w:cstheme="minorHAnsi"/>
        </w:rPr>
      </w:pPr>
      <w:r w:rsidRPr="00777B72">
        <w:rPr>
          <w:rFonts w:asciiTheme="minorHAnsi" w:hAnsiTheme="minorHAnsi" w:cstheme="minorHAnsi"/>
        </w:rPr>
        <w:t xml:space="preserve">Tanto la </w:t>
      </w:r>
      <w:r w:rsidRPr="00777B72">
        <w:rPr>
          <w:rFonts w:asciiTheme="minorHAnsi" w:hAnsiTheme="minorHAnsi" w:cstheme="minorHAnsi"/>
          <w:b/>
        </w:rPr>
        <w:t>ENTIDAD</w:t>
      </w:r>
      <w:r w:rsidRPr="00777B72">
        <w:rPr>
          <w:rFonts w:asciiTheme="minorHAnsi" w:hAnsiTheme="minorHAnsi" w:cstheme="minorHAnsi"/>
        </w:rPr>
        <w:t xml:space="preserve"> como el </w:t>
      </w:r>
      <w:r w:rsidRPr="00777B72">
        <w:rPr>
          <w:rFonts w:asciiTheme="minorHAnsi" w:hAnsiTheme="minorHAnsi" w:cstheme="minorHAnsi"/>
          <w:b/>
        </w:rPr>
        <w:t>PROVEEDOR</w:t>
      </w:r>
      <w:r w:rsidRPr="00777B72">
        <w:rPr>
          <w:rFonts w:asciiTheme="minorHAnsi" w:hAnsiTheme="minorHAnsi" w:cstheme="minorHAnsi"/>
        </w:rPr>
        <w:t xml:space="preserve"> podrán ser denominados individualmente e indistintamente como “Parte” o colectivamente “Partes”.</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SEGUNDA.- (ANTECEDENTES LEGALES DEL CONTRATO) </w:t>
      </w:r>
    </w:p>
    <w:p w:rsidR="00777B72" w:rsidRPr="00777B72" w:rsidRDefault="00777B72" w:rsidP="00777B72">
      <w:pPr>
        <w:spacing w:before="120" w:after="120"/>
        <w:ind w:left="705" w:hanging="705"/>
        <w:jc w:val="both"/>
        <w:rPr>
          <w:rFonts w:asciiTheme="minorHAnsi" w:hAnsiTheme="minorHAnsi" w:cstheme="minorHAnsi"/>
        </w:rPr>
      </w:pPr>
      <w:r w:rsidRPr="00777B72">
        <w:rPr>
          <w:rFonts w:asciiTheme="minorHAnsi" w:hAnsiTheme="minorHAnsi" w:cstheme="minorHAnsi"/>
          <w:b/>
          <w:bCs/>
          <w:lang w:val="es-BO"/>
        </w:rPr>
        <w:t xml:space="preserve">2.1. </w:t>
      </w:r>
      <w:r w:rsidRPr="00777B72">
        <w:rPr>
          <w:rFonts w:asciiTheme="minorHAnsi" w:hAnsiTheme="minorHAnsi" w:cstheme="minorHAnsi"/>
          <w:b/>
          <w:bCs/>
          <w:lang w:val="es-BO"/>
        </w:rPr>
        <w:tab/>
      </w:r>
      <w:r w:rsidRPr="00777B72">
        <w:rPr>
          <w:rFonts w:asciiTheme="minorHAnsi" w:hAnsiTheme="minorHAnsi" w:cstheme="minorHAnsi"/>
        </w:rPr>
        <w:t>La</w:t>
      </w:r>
      <w:r w:rsidRPr="00777B72">
        <w:rPr>
          <w:rFonts w:asciiTheme="minorHAnsi" w:hAnsiTheme="minorHAnsi" w:cstheme="minorHAnsi"/>
          <w:b/>
        </w:rPr>
        <w:t xml:space="preserve"> ENTIDAD </w:t>
      </w:r>
      <w:r w:rsidRPr="00777B72">
        <w:rPr>
          <w:rFonts w:asciiTheme="minorHAnsi" w:hAnsiTheme="minorHAnsi" w:cstheme="minorHAnsi"/>
        </w:rPr>
        <w:t>mediante la modalidad de contratación _______________________ con código de proceso _____________________, llevó adelante el proceso de contratación para la adquisición de ______________________________</w:t>
      </w:r>
      <w:proofErr w:type="gramStart"/>
      <w:r w:rsidRPr="00777B72">
        <w:rPr>
          <w:rFonts w:asciiTheme="minorHAnsi" w:hAnsiTheme="minorHAnsi" w:cstheme="minorHAnsi"/>
        </w:rPr>
        <w:t>,realizado</w:t>
      </w:r>
      <w:proofErr w:type="gramEnd"/>
      <w:r w:rsidRPr="00777B72">
        <w:rPr>
          <w:rFonts w:asciiTheme="minorHAnsi" w:hAnsiTheme="minorHAnsi" w:cstheme="minorHAnsi"/>
        </w:rPr>
        <w:t xml:space="preserve"> bajo las normas y regulaciones de contratación establecidas en el Reglamento _____________________ aprobado mediante Resolución de Directorio ____________________________ y el documento de contratación directa.</w:t>
      </w:r>
    </w:p>
    <w:p w:rsidR="00777B72" w:rsidRPr="00777B72" w:rsidRDefault="00777B72" w:rsidP="00777B72">
      <w:pPr>
        <w:spacing w:before="120" w:after="120"/>
        <w:ind w:left="709" w:hanging="709"/>
        <w:jc w:val="both"/>
        <w:rPr>
          <w:rFonts w:asciiTheme="minorHAnsi" w:hAnsiTheme="minorHAnsi" w:cstheme="minorHAnsi"/>
          <w:bCs/>
        </w:rPr>
      </w:pPr>
      <w:r w:rsidRPr="00777B72">
        <w:rPr>
          <w:rFonts w:asciiTheme="minorHAnsi" w:hAnsiTheme="minorHAnsi" w:cstheme="minorHAnsi"/>
          <w:b/>
          <w:bCs/>
        </w:rPr>
        <w:t>2.2.</w:t>
      </w:r>
      <w:r w:rsidRPr="00777B72">
        <w:rPr>
          <w:rFonts w:asciiTheme="minorHAnsi" w:hAnsiTheme="minorHAnsi" w:cstheme="minorHAnsi"/>
          <w:bCs/>
        </w:rPr>
        <w:tab/>
        <w:t>Por su parte el</w:t>
      </w:r>
      <w:r w:rsidRPr="00777B72">
        <w:rPr>
          <w:rFonts w:asciiTheme="minorHAnsi" w:hAnsiTheme="minorHAnsi" w:cstheme="minorHAnsi"/>
          <w:b/>
          <w:bCs/>
        </w:rPr>
        <w:t xml:space="preserve"> PROVEEDOR </w:t>
      </w:r>
      <w:r w:rsidRPr="00777B72">
        <w:rPr>
          <w:rFonts w:asciiTheme="minorHAnsi" w:hAnsiTheme="minorHAnsi" w:cstheme="minorHAnsi"/>
          <w:bCs/>
        </w:rPr>
        <w:t xml:space="preserve">reúne las condiciones y experiencia para llevar a cabo la Adquisición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777B72" w:rsidRPr="00777B72" w:rsidRDefault="00777B72" w:rsidP="00777B72">
      <w:pPr>
        <w:spacing w:before="120" w:after="120"/>
        <w:rPr>
          <w:rFonts w:asciiTheme="minorHAnsi" w:hAnsiTheme="minorHAnsi" w:cstheme="minorHAnsi"/>
          <w:b/>
          <w:u w:val="single"/>
        </w:rPr>
      </w:pPr>
      <w:r w:rsidRPr="00777B72">
        <w:rPr>
          <w:rFonts w:asciiTheme="minorHAnsi" w:hAnsiTheme="minorHAnsi" w:cstheme="minorHAnsi"/>
          <w:b/>
          <w:u w:val="single"/>
          <w:lang w:val="es-ES_tradnl"/>
        </w:rPr>
        <w:t xml:space="preserve">TERCERA.- </w:t>
      </w:r>
      <w:r w:rsidRPr="00777B72">
        <w:rPr>
          <w:rFonts w:asciiTheme="minorHAnsi" w:hAnsiTheme="minorHAnsi" w:cstheme="minorHAnsi"/>
          <w:b/>
          <w:u w:val="single"/>
        </w:rPr>
        <w:t>(DISPOSICIONES GENERALES)</w:t>
      </w:r>
    </w:p>
    <w:p w:rsidR="00777B72" w:rsidRPr="00777B72" w:rsidRDefault="00777B72" w:rsidP="00777B72">
      <w:pPr>
        <w:spacing w:before="120" w:after="120"/>
        <w:ind w:left="705" w:hanging="705"/>
        <w:jc w:val="both"/>
        <w:rPr>
          <w:rFonts w:asciiTheme="minorHAnsi" w:hAnsiTheme="minorHAnsi" w:cstheme="minorHAnsi"/>
        </w:rPr>
      </w:pPr>
      <w:r w:rsidRPr="00777B72">
        <w:rPr>
          <w:rFonts w:asciiTheme="minorHAnsi" w:hAnsiTheme="minorHAnsi" w:cstheme="minorHAnsi"/>
          <w:b/>
        </w:rPr>
        <w:t>3.1.</w:t>
      </w:r>
      <w:r w:rsidRPr="00777B72">
        <w:rPr>
          <w:rFonts w:asciiTheme="minorHAnsi" w:hAnsiTheme="minorHAnsi" w:cstheme="minorHAnsi"/>
          <w:b/>
        </w:rPr>
        <w:tab/>
        <w:t>Definiciones:</w:t>
      </w:r>
      <w:r w:rsidRPr="00777B72">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8"/>
        <w:gridCol w:w="6146"/>
      </w:tblGrid>
      <w:tr w:rsidR="00777B72" w:rsidRPr="00777B72" w:rsidTr="00746A46">
        <w:tc>
          <w:tcPr>
            <w:tcW w:w="2522" w:type="dxa"/>
          </w:tcPr>
          <w:p w:rsidR="00777B72" w:rsidRPr="00777B72" w:rsidRDefault="00777B72" w:rsidP="00746A46">
            <w:pPr>
              <w:spacing w:before="120" w:after="120"/>
              <w:rPr>
                <w:rFonts w:asciiTheme="minorHAnsi" w:hAnsiTheme="minorHAnsi" w:cstheme="minorHAnsi"/>
                <w:b/>
              </w:rPr>
            </w:pPr>
            <w:r w:rsidRPr="00777B72">
              <w:rPr>
                <w:rFonts w:asciiTheme="minorHAnsi" w:hAnsiTheme="minorHAnsi" w:cstheme="minorHAnsi"/>
                <w:b/>
              </w:rPr>
              <w:t>Adquisición:</w:t>
            </w:r>
          </w:p>
          <w:p w:rsidR="00777B72" w:rsidRPr="00777B72" w:rsidRDefault="00777B72" w:rsidP="00746A46">
            <w:pPr>
              <w:spacing w:before="120" w:after="120"/>
              <w:jc w:val="both"/>
              <w:rPr>
                <w:rFonts w:asciiTheme="minorHAnsi" w:hAnsiTheme="minorHAnsi" w:cstheme="minorHAnsi"/>
              </w:rPr>
            </w:pPr>
          </w:p>
        </w:tc>
        <w:tc>
          <w:tcPr>
            <w:tcW w:w="6237" w:type="dxa"/>
          </w:tcPr>
          <w:p w:rsidR="00777B72" w:rsidRPr="00777B72" w:rsidRDefault="00777B72" w:rsidP="00746A46">
            <w:pPr>
              <w:spacing w:before="120" w:after="120"/>
              <w:jc w:val="both"/>
              <w:rPr>
                <w:rFonts w:asciiTheme="minorHAnsi" w:hAnsiTheme="minorHAnsi" w:cstheme="minorHAnsi"/>
              </w:rPr>
            </w:pPr>
            <w:r w:rsidRPr="00777B72">
              <w:rPr>
                <w:rFonts w:asciiTheme="minorHAnsi" w:hAnsiTheme="minorHAnsi" w:cstheme="minorHAnsi"/>
              </w:rPr>
              <w:t xml:space="preserve">Significa la compra de __________________________, que será entregada por el </w:t>
            </w:r>
            <w:r w:rsidRPr="00777B72">
              <w:rPr>
                <w:rFonts w:asciiTheme="minorHAnsi" w:hAnsiTheme="minorHAnsi" w:cstheme="minorHAnsi"/>
                <w:b/>
              </w:rPr>
              <w:t>PROVEEDOR</w:t>
            </w:r>
            <w:r w:rsidRPr="00777B72">
              <w:rPr>
                <w:rFonts w:asciiTheme="minorHAnsi" w:hAnsiTheme="minorHAnsi" w:cstheme="minorHAnsi"/>
              </w:rPr>
              <w:t xml:space="preserve"> a favor de la </w:t>
            </w:r>
            <w:r w:rsidRPr="00777B72">
              <w:rPr>
                <w:rFonts w:asciiTheme="minorHAnsi" w:hAnsiTheme="minorHAnsi" w:cstheme="minorHAnsi"/>
                <w:b/>
              </w:rPr>
              <w:t>ENTIDAD</w:t>
            </w:r>
            <w:r w:rsidRPr="00777B72">
              <w:rPr>
                <w:rFonts w:asciiTheme="minorHAnsi" w:hAnsiTheme="minorHAnsi" w:cstheme="minorHAnsi"/>
              </w:rPr>
              <w:t xml:space="preserve"> conforme al objeto del presente Contrato, con su personal, materiales y recursos, bajo su exclusiva responsabilidad y riesgo, cumpliendo las previsiones de este Contrato, sus anexos y la Ley Aplicable.</w:t>
            </w:r>
          </w:p>
        </w:tc>
      </w:tr>
      <w:tr w:rsidR="00777B72" w:rsidRPr="00777B72" w:rsidTr="00746A46">
        <w:tc>
          <w:tcPr>
            <w:tcW w:w="2522" w:type="dxa"/>
          </w:tcPr>
          <w:p w:rsidR="00777B72" w:rsidRPr="00777B72" w:rsidRDefault="00777B72" w:rsidP="00746A46">
            <w:pPr>
              <w:spacing w:before="120" w:after="120"/>
              <w:jc w:val="both"/>
              <w:rPr>
                <w:rFonts w:asciiTheme="minorHAnsi" w:hAnsiTheme="minorHAnsi" w:cstheme="minorHAnsi"/>
                <w:b/>
              </w:rPr>
            </w:pPr>
            <w:r w:rsidRPr="00777B72">
              <w:rPr>
                <w:rFonts w:asciiTheme="minorHAnsi" w:hAnsiTheme="minorHAnsi" w:cstheme="minorHAnsi"/>
                <w:b/>
              </w:rPr>
              <w:t>Contrato:</w:t>
            </w:r>
          </w:p>
        </w:tc>
        <w:tc>
          <w:tcPr>
            <w:tcW w:w="6237" w:type="dxa"/>
          </w:tcPr>
          <w:p w:rsidR="00777B72" w:rsidRPr="00777B72" w:rsidRDefault="00777B72" w:rsidP="00746A46">
            <w:pPr>
              <w:spacing w:before="120" w:after="120"/>
              <w:jc w:val="both"/>
              <w:rPr>
                <w:rFonts w:asciiTheme="minorHAnsi" w:hAnsiTheme="minorHAnsi" w:cstheme="minorHAnsi"/>
              </w:rPr>
            </w:pPr>
            <w:r w:rsidRPr="00777B72">
              <w:rPr>
                <w:rFonts w:asciiTheme="minorHAnsi" w:hAnsiTheme="minorHAnsi" w:cstheme="minorHAnsi"/>
              </w:rPr>
              <w:t>Es el presente documento celebrado entre las Partes, junto con todos los anexos que forman parte integrante del mismo.</w:t>
            </w:r>
          </w:p>
        </w:tc>
      </w:tr>
      <w:tr w:rsidR="00777B72" w:rsidRPr="00777B72" w:rsidTr="00746A46">
        <w:tc>
          <w:tcPr>
            <w:tcW w:w="2522" w:type="dxa"/>
          </w:tcPr>
          <w:p w:rsidR="00777B72" w:rsidRPr="00777B72" w:rsidRDefault="00777B72" w:rsidP="00746A46">
            <w:pPr>
              <w:spacing w:before="120" w:after="120"/>
              <w:rPr>
                <w:rFonts w:asciiTheme="minorHAnsi" w:hAnsiTheme="minorHAnsi" w:cstheme="minorHAnsi"/>
                <w:b/>
              </w:rPr>
            </w:pPr>
            <w:r w:rsidRPr="00777B72">
              <w:rPr>
                <w:rFonts w:asciiTheme="minorHAnsi" w:hAnsiTheme="minorHAnsi" w:cstheme="minorHAnsi"/>
                <w:b/>
              </w:rPr>
              <w:t>Responsable o Comité de Recepción:</w:t>
            </w:r>
          </w:p>
        </w:tc>
        <w:tc>
          <w:tcPr>
            <w:tcW w:w="6237" w:type="dxa"/>
          </w:tcPr>
          <w:p w:rsidR="00777B72" w:rsidRPr="00777B72" w:rsidRDefault="00777B72" w:rsidP="00746A46">
            <w:pPr>
              <w:spacing w:before="120" w:after="120"/>
              <w:jc w:val="both"/>
              <w:rPr>
                <w:rFonts w:asciiTheme="minorHAnsi" w:hAnsiTheme="minorHAnsi" w:cstheme="minorHAnsi"/>
              </w:rPr>
            </w:pPr>
            <w:r w:rsidRPr="00777B72">
              <w:rPr>
                <w:rFonts w:asciiTheme="minorHAnsi" w:hAnsiTheme="minorHAnsi" w:cstheme="minorHAnsi"/>
              </w:rPr>
              <w:t xml:space="preserve">Es una o más personas designadas por la </w:t>
            </w:r>
            <w:r w:rsidRPr="00777B72">
              <w:rPr>
                <w:rFonts w:asciiTheme="minorHAnsi" w:hAnsiTheme="minorHAnsi" w:cstheme="minorHAnsi"/>
                <w:b/>
              </w:rPr>
              <w:t>ENTIDAD</w:t>
            </w:r>
            <w:r w:rsidRPr="00777B72">
              <w:rPr>
                <w:rFonts w:asciiTheme="minorHAnsi" w:hAnsiTheme="minorHAnsi" w:cstheme="minorHAnsi"/>
              </w:rPr>
              <w:t xml:space="preserve">, quienes serán responsables de la verificación y recepción de la </w:t>
            </w:r>
            <w:r w:rsidRPr="00777B72">
              <w:rPr>
                <w:rFonts w:asciiTheme="minorHAnsi" w:hAnsiTheme="minorHAnsi" w:cstheme="minorHAnsi"/>
                <w:lang w:val="es-ES_tradnl"/>
              </w:rPr>
              <w:t>Adquisición</w:t>
            </w:r>
            <w:r w:rsidRPr="00777B72">
              <w:rPr>
                <w:rFonts w:asciiTheme="minorHAnsi" w:hAnsiTheme="minorHAnsi" w:cstheme="minorHAnsi"/>
              </w:rPr>
              <w:t xml:space="preserve"> a ser entregada por el </w:t>
            </w:r>
            <w:r w:rsidRPr="00777B72">
              <w:rPr>
                <w:rFonts w:asciiTheme="minorHAnsi" w:hAnsiTheme="minorHAnsi" w:cstheme="minorHAnsi"/>
                <w:b/>
              </w:rPr>
              <w:t>PROVEEDOR</w:t>
            </w:r>
            <w:r w:rsidRPr="00777B72">
              <w:rPr>
                <w:rFonts w:asciiTheme="minorHAnsi" w:hAnsiTheme="minorHAnsi" w:cstheme="minorHAnsi"/>
              </w:rPr>
              <w:t>, conforme lo establecido en el presente Contrato.</w:t>
            </w:r>
          </w:p>
        </w:tc>
      </w:tr>
      <w:tr w:rsidR="00777B72" w:rsidRPr="00777B72" w:rsidTr="00746A46">
        <w:tc>
          <w:tcPr>
            <w:tcW w:w="2522" w:type="dxa"/>
          </w:tcPr>
          <w:p w:rsidR="00777B72" w:rsidRPr="00777B72" w:rsidRDefault="00777B72" w:rsidP="00746A46">
            <w:pPr>
              <w:spacing w:before="120" w:after="120"/>
              <w:rPr>
                <w:rFonts w:asciiTheme="minorHAnsi" w:hAnsiTheme="minorHAnsi" w:cstheme="minorHAnsi"/>
                <w:b/>
              </w:rPr>
            </w:pPr>
            <w:r w:rsidRPr="00777B72">
              <w:rPr>
                <w:rFonts w:asciiTheme="minorHAnsi" w:hAnsiTheme="minorHAnsi" w:cstheme="minorHAnsi"/>
                <w:b/>
              </w:rPr>
              <w:t>Ley Aplicable:</w:t>
            </w:r>
            <w:r w:rsidRPr="00777B72">
              <w:rPr>
                <w:rFonts w:asciiTheme="minorHAnsi" w:hAnsiTheme="minorHAnsi" w:cstheme="minorHAnsi"/>
              </w:rPr>
              <w:tab/>
            </w:r>
          </w:p>
        </w:tc>
        <w:tc>
          <w:tcPr>
            <w:tcW w:w="6237" w:type="dxa"/>
          </w:tcPr>
          <w:p w:rsidR="00777B72" w:rsidRPr="00777B72" w:rsidRDefault="00777B72" w:rsidP="00746A46">
            <w:pPr>
              <w:spacing w:before="120" w:after="120"/>
              <w:jc w:val="both"/>
              <w:rPr>
                <w:rFonts w:asciiTheme="minorHAnsi" w:hAnsiTheme="minorHAnsi" w:cstheme="minorHAnsi"/>
              </w:rPr>
            </w:pPr>
            <w:r w:rsidRPr="00777B72">
              <w:rPr>
                <w:rFonts w:asciiTheme="minorHAnsi" w:hAnsiTheme="minorHAnsi" w:cstheme="minorHAnsi"/>
              </w:rPr>
              <w:t>Son las normas constitucionales, leyes, decretos supremos y toda otra disposición legal vigente y publicada en el Estado Plurinacional de Bolivia.</w:t>
            </w:r>
          </w:p>
        </w:tc>
      </w:tr>
      <w:tr w:rsidR="00777B72" w:rsidRPr="00777B72" w:rsidTr="00746A46">
        <w:tc>
          <w:tcPr>
            <w:tcW w:w="2522" w:type="dxa"/>
          </w:tcPr>
          <w:p w:rsidR="00777B72" w:rsidRPr="00777B72" w:rsidRDefault="00777B72" w:rsidP="00746A46">
            <w:pPr>
              <w:spacing w:before="120" w:after="120"/>
              <w:rPr>
                <w:rFonts w:asciiTheme="minorHAnsi" w:hAnsiTheme="minorHAnsi" w:cstheme="minorHAnsi"/>
                <w:b/>
              </w:rPr>
            </w:pPr>
            <w:r w:rsidRPr="00777B72">
              <w:rPr>
                <w:rFonts w:asciiTheme="minorHAnsi" w:hAnsiTheme="minorHAnsi" w:cstheme="minorHAnsi"/>
                <w:b/>
              </w:rPr>
              <w:t>Unidad Solicitante:</w:t>
            </w:r>
          </w:p>
        </w:tc>
        <w:tc>
          <w:tcPr>
            <w:tcW w:w="6237" w:type="dxa"/>
          </w:tcPr>
          <w:p w:rsidR="00777B72" w:rsidRPr="00777B72" w:rsidRDefault="00777B72" w:rsidP="00746A46">
            <w:pPr>
              <w:spacing w:before="120" w:after="120"/>
              <w:jc w:val="both"/>
              <w:rPr>
                <w:rFonts w:asciiTheme="minorHAnsi" w:hAnsiTheme="minorHAnsi" w:cstheme="minorHAnsi"/>
              </w:rPr>
            </w:pPr>
            <w:r w:rsidRPr="00777B72">
              <w:rPr>
                <w:rFonts w:asciiTheme="minorHAnsi" w:hAnsiTheme="minorHAnsi" w:cstheme="minorHAnsi"/>
              </w:rPr>
              <w:t xml:space="preserve">Es la ___________________________ de la </w:t>
            </w:r>
            <w:r w:rsidRPr="00777B72">
              <w:rPr>
                <w:rFonts w:asciiTheme="minorHAnsi" w:hAnsiTheme="minorHAnsi" w:cstheme="minorHAnsi"/>
                <w:b/>
              </w:rPr>
              <w:t>ENTIDAD.</w:t>
            </w:r>
          </w:p>
        </w:tc>
      </w:tr>
    </w:tbl>
    <w:p w:rsidR="00777B72" w:rsidRPr="00777B72" w:rsidRDefault="00777B72" w:rsidP="00777B72">
      <w:pPr>
        <w:spacing w:before="120" w:after="120"/>
        <w:ind w:left="709" w:hanging="709"/>
        <w:jc w:val="both"/>
        <w:rPr>
          <w:rFonts w:asciiTheme="minorHAnsi" w:hAnsiTheme="minorHAnsi" w:cstheme="minorHAnsi"/>
        </w:rPr>
      </w:pPr>
      <w:r w:rsidRPr="00777B72">
        <w:rPr>
          <w:rFonts w:asciiTheme="minorHAnsi" w:hAnsiTheme="minorHAnsi" w:cstheme="minorHAnsi"/>
          <w:b/>
        </w:rPr>
        <w:t xml:space="preserve">3.2. </w:t>
      </w:r>
      <w:r w:rsidRPr="00777B72">
        <w:rPr>
          <w:rFonts w:asciiTheme="minorHAnsi" w:hAnsiTheme="minorHAnsi" w:cstheme="minorHAnsi"/>
          <w:b/>
        </w:rPr>
        <w:tab/>
        <w:t xml:space="preserve">Relación entre las Partes: </w:t>
      </w:r>
      <w:r w:rsidRPr="00777B72">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777B72">
        <w:rPr>
          <w:rFonts w:asciiTheme="minorHAnsi" w:hAnsiTheme="minorHAnsi" w:cstheme="minorHAnsi"/>
          <w:b/>
        </w:rPr>
        <w:t>PROVEEDOR</w:t>
      </w:r>
      <w:r w:rsidRPr="00777B72">
        <w:rPr>
          <w:rFonts w:asciiTheme="minorHAnsi" w:hAnsiTheme="minorHAnsi" w:cstheme="minorHAnsi"/>
        </w:rPr>
        <w:t>, quien será plenamente responsable por todos los aspectos relacionados con este Contrato y la Ley Aplicable.</w:t>
      </w:r>
    </w:p>
    <w:p w:rsidR="00777B72" w:rsidRPr="00777B72" w:rsidRDefault="00777B72" w:rsidP="00777B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3.3.</w:t>
      </w:r>
      <w:r w:rsidRPr="00777B72">
        <w:rPr>
          <w:rFonts w:asciiTheme="minorHAnsi" w:hAnsiTheme="minorHAnsi" w:cstheme="minorHAnsi"/>
        </w:rPr>
        <w:tab/>
      </w:r>
      <w:r w:rsidRPr="00777B72">
        <w:rPr>
          <w:rFonts w:asciiTheme="minorHAnsi" w:hAnsiTheme="minorHAnsi" w:cstheme="minorHAnsi"/>
          <w:b/>
        </w:rPr>
        <w:t>Ley que rige el Contrato:</w:t>
      </w:r>
      <w:r w:rsidRPr="00777B72">
        <w:rPr>
          <w:rFonts w:asciiTheme="minorHAnsi" w:hAnsiTheme="minorHAnsi" w:cstheme="minorHAnsi"/>
        </w:rPr>
        <w:t xml:space="preserve"> Este Contrato, su significado e interpretación y la relación que crea entre las Partes se regirá por Ley Aplicable.</w:t>
      </w:r>
    </w:p>
    <w:p w:rsidR="00777B72" w:rsidRPr="00777B72" w:rsidRDefault="00777B72" w:rsidP="00777B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3.4.</w:t>
      </w:r>
      <w:r w:rsidRPr="00777B72">
        <w:rPr>
          <w:rFonts w:asciiTheme="minorHAnsi" w:hAnsiTheme="minorHAnsi" w:cstheme="minorHAnsi"/>
        </w:rPr>
        <w:tab/>
      </w:r>
      <w:r w:rsidRPr="00777B72">
        <w:rPr>
          <w:rFonts w:asciiTheme="minorHAnsi" w:hAnsiTheme="minorHAnsi" w:cstheme="minorHAnsi"/>
          <w:b/>
        </w:rPr>
        <w:t xml:space="preserve">Idioma: </w:t>
      </w:r>
      <w:r w:rsidRPr="00777B72">
        <w:rPr>
          <w:rFonts w:asciiTheme="minorHAnsi" w:hAnsiTheme="minorHAnsi" w:cstheme="minorHAnsi"/>
        </w:rPr>
        <w:t>Este Contrato se ha celebrado en castellano, idioma por el que se regirán obligatoriamente todas las materias relacionadas con el mismo o su interpretación.</w:t>
      </w:r>
    </w:p>
    <w:p w:rsidR="00777B72" w:rsidRPr="00777B72" w:rsidRDefault="00777B72" w:rsidP="00777B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3.5.</w:t>
      </w:r>
      <w:r w:rsidRPr="00777B72">
        <w:rPr>
          <w:rFonts w:asciiTheme="minorHAnsi" w:hAnsiTheme="minorHAnsi" w:cstheme="minorHAnsi"/>
        </w:rPr>
        <w:tab/>
      </w:r>
      <w:r w:rsidRPr="00777B72">
        <w:rPr>
          <w:rFonts w:asciiTheme="minorHAnsi" w:hAnsiTheme="minorHAnsi" w:cstheme="minorHAnsi"/>
          <w:b/>
        </w:rPr>
        <w:t>Encabezamientos:</w:t>
      </w:r>
      <w:r w:rsidRPr="00777B72">
        <w:rPr>
          <w:rFonts w:asciiTheme="minorHAnsi" w:hAnsiTheme="minorHAnsi" w:cstheme="minorHAnsi"/>
        </w:rPr>
        <w:t xml:space="preserve"> El contenido de este Contrato no se verá restringido, modificado o afectado por los encabezamientos.</w:t>
      </w:r>
    </w:p>
    <w:p w:rsidR="00777B72" w:rsidRPr="00777B72" w:rsidRDefault="00777B72" w:rsidP="00777B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3.6.</w:t>
      </w:r>
      <w:r w:rsidRPr="00777B72">
        <w:rPr>
          <w:rFonts w:asciiTheme="minorHAnsi" w:hAnsiTheme="minorHAnsi" w:cstheme="minorHAnsi"/>
        </w:rPr>
        <w:tab/>
      </w:r>
      <w:r w:rsidRPr="00777B72">
        <w:rPr>
          <w:rFonts w:asciiTheme="minorHAnsi" w:hAnsiTheme="minorHAnsi" w:cstheme="minorHAnsi"/>
          <w:b/>
        </w:rPr>
        <w:t>Totalidad del acuerdo:</w:t>
      </w:r>
      <w:r w:rsidRPr="00777B72">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77B72" w:rsidRPr="00777B72" w:rsidRDefault="00777B72" w:rsidP="00777B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3.7.</w:t>
      </w:r>
      <w:r w:rsidRPr="00777B72">
        <w:rPr>
          <w:rFonts w:asciiTheme="minorHAnsi" w:hAnsiTheme="minorHAnsi" w:cstheme="minorHAnsi"/>
        </w:rPr>
        <w:tab/>
      </w:r>
      <w:r w:rsidRPr="00777B72">
        <w:rPr>
          <w:rFonts w:asciiTheme="minorHAnsi" w:hAnsiTheme="minorHAnsi" w:cstheme="minorHAnsi"/>
          <w:b/>
        </w:rPr>
        <w:t>Plazos:</w:t>
      </w:r>
      <w:r w:rsidRPr="00777B72">
        <w:rPr>
          <w:rFonts w:asciiTheme="minorHAnsi" w:hAnsiTheme="minorHAnsi" w:cstheme="minorHAnsi"/>
        </w:rPr>
        <w:t xml:space="preserve"> Todos los plazos establecidos en este Contrato y sus anexos se entenderán como días calendario, salvo indicación expresa en contrario.</w:t>
      </w:r>
    </w:p>
    <w:p w:rsidR="00777B72" w:rsidRPr="00777B72" w:rsidRDefault="00777B72" w:rsidP="00777B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3.8.</w:t>
      </w:r>
      <w:r w:rsidRPr="00777B72">
        <w:rPr>
          <w:rFonts w:asciiTheme="minorHAnsi" w:hAnsiTheme="minorHAnsi" w:cstheme="minorHAnsi"/>
        </w:rPr>
        <w:tab/>
      </w:r>
      <w:r w:rsidRPr="00777B72">
        <w:rPr>
          <w:rFonts w:asciiTheme="minorHAnsi" w:hAnsiTheme="minorHAnsi" w:cstheme="minorHAnsi"/>
          <w:b/>
        </w:rPr>
        <w:t>Mayúsculas:</w:t>
      </w:r>
      <w:r w:rsidRPr="00777B72">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777B72" w:rsidRPr="00777B72" w:rsidRDefault="00777B72" w:rsidP="00777B72">
      <w:pPr>
        <w:spacing w:before="120" w:after="120"/>
        <w:ind w:left="709" w:hanging="709"/>
        <w:jc w:val="both"/>
        <w:rPr>
          <w:rFonts w:asciiTheme="minorHAnsi" w:hAnsiTheme="minorHAnsi" w:cstheme="minorHAnsi"/>
        </w:rPr>
      </w:pPr>
      <w:r w:rsidRPr="00777B72">
        <w:rPr>
          <w:rFonts w:asciiTheme="minorHAnsi" w:hAnsiTheme="minorHAnsi" w:cstheme="minorHAnsi"/>
          <w:b/>
          <w:bCs/>
        </w:rPr>
        <w:t>3.9.</w:t>
      </w:r>
      <w:r w:rsidRPr="00777B72">
        <w:rPr>
          <w:rFonts w:asciiTheme="minorHAnsi" w:hAnsiTheme="minorHAnsi" w:cstheme="minorHAnsi"/>
          <w:b/>
          <w:bCs/>
        </w:rPr>
        <w:tab/>
        <w:t xml:space="preserve">Discrepancias: </w:t>
      </w:r>
      <w:r w:rsidRPr="00777B72">
        <w:rPr>
          <w:rFonts w:asciiTheme="minorHAnsi" w:hAnsiTheme="minorHAnsi" w:cstheme="minorHAnsi"/>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77B72" w:rsidRPr="00777B72" w:rsidRDefault="00777B72" w:rsidP="00777B72">
      <w:pPr>
        <w:spacing w:before="120" w:after="120"/>
        <w:ind w:left="709" w:hanging="709"/>
        <w:jc w:val="both"/>
        <w:rPr>
          <w:rFonts w:asciiTheme="minorHAnsi" w:hAnsiTheme="minorHAnsi" w:cstheme="minorHAnsi"/>
          <w:u w:val="single"/>
        </w:rPr>
      </w:pPr>
      <w:r w:rsidRPr="00777B72">
        <w:rPr>
          <w:rFonts w:asciiTheme="minorHAnsi" w:hAnsiTheme="minorHAnsi" w:cstheme="minorHAnsi"/>
          <w:b/>
          <w:bCs/>
          <w:u w:val="single"/>
        </w:rPr>
        <w:t>CUARTA.</w:t>
      </w:r>
      <w:r w:rsidRPr="00777B72">
        <w:rPr>
          <w:rFonts w:asciiTheme="minorHAnsi" w:hAnsiTheme="minorHAnsi" w:cstheme="minorHAnsi"/>
          <w:u w:val="single"/>
        </w:rPr>
        <w:t xml:space="preserve">- </w:t>
      </w:r>
      <w:r w:rsidRPr="00777B72">
        <w:rPr>
          <w:rFonts w:asciiTheme="minorHAnsi" w:hAnsiTheme="minorHAnsi" w:cstheme="minorHAnsi"/>
          <w:b/>
          <w:u w:val="single"/>
        </w:rPr>
        <w:t>(NATURALEZA DEL CONTRATO)</w:t>
      </w:r>
    </w:p>
    <w:p w:rsidR="00777B72" w:rsidRPr="00777B72" w:rsidRDefault="00777B72" w:rsidP="00777B72">
      <w:pPr>
        <w:spacing w:before="120" w:after="120"/>
        <w:jc w:val="both"/>
        <w:rPr>
          <w:rFonts w:asciiTheme="minorHAnsi" w:hAnsiTheme="minorHAnsi" w:cstheme="minorHAnsi"/>
        </w:rPr>
      </w:pPr>
      <w:r w:rsidRPr="00777B72">
        <w:rPr>
          <w:rFonts w:asciiTheme="minorHAnsi" w:hAnsiTheme="minorHAnsi" w:cstheme="minorHAnsi"/>
          <w:bCs/>
        </w:rPr>
        <w:t>El presente Contrato es de naturaleza administrativa, por tanto su aplicación e interpretación deberá realizarse en el marco de la normativa legal vigente en el Estado Plurinacional de Bolivia</w:t>
      </w:r>
      <w:r w:rsidRPr="00777B72">
        <w:rPr>
          <w:rFonts w:asciiTheme="minorHAnsi" w:hAnsiTheme="minorHAnsi" w:cstheme="minorHAnsi"/>
          <w:b/>
          <w:bCs/>
        </w:rPr>
        <w:t>.</w:t>
      </w:r>
    </w:p>
    <w:p w:rsidR="00777B72" w:rsidRPr="00777B72" w:rsidRDefault="00777B72" w:rsidP="00777B72">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QUINTA.- (DOCUMENTOS DEL CONTRATO)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Forman parte integrante e indivisible del presente Contrato, los anexos que se detallan a continuación y que tienen por finalidad complementarse mutuamente: </w:t>
      </w:r>
    </w:p>
    <w:p w:rsidR="00777B72" w:rsidRPr="00777B72" w:rsidRDefault="00777B72" w:rsidP="00777B72">
      <w:pPr>
        <w:spacing w:before="120" w:after="120"/>
        <w:ind w:left="2124" w:hanging="1131"/>
        <w:jc w:val="both"/>
        <w:rPr>
          <w:rFonts w:asciiTheme="minorHAnsi" w:hAnsiTheme="minorHAnsi" w:cstheme="minorHAnsi"/>
          <w:lang w:val="es-ES_tradnl"/>
        </w:rPr>
      </w:pPr>
      <w:r w:rsidRPr="00777B72">
        <w:rPr>
          <w:rFonts w:asciiTheme="minorHAnsi" w:hAnsiTheme="minorHAnsi" w:cstheme="minorHAnsi"/>
          <w:lang w:val="es-ES_tradnl"/>
        </w:rPr>
        <w:t>Anexo 1:</w:t>
      </w:r>
      <w:r w:rsidRPr="00777B72">
        <w:rPr>
          <w:rFonts w:asciiTheme="minorHAnsi" w:hAnsiTheme="minorHAnsi" w:cstheme="minorHAnsi"/>
          <w:lang w:val="es-ES_tradnl"/>
        </w:rPr>
        <w:tab/>
      </w:r>
      <w:r w:rsidRPr="00777B72">
        <w:rPr>
          <w:rFonts w:asciiTheme="minorHAnsi" w:hAnsiTheme="minorHAnsi" w:cstheme="minorHAnsi"/>
          <w:b/>
          <w:i/>
          <w:u w:val="single"/>
          <w:lang w:val="es-ES_tradnl"/>
        </w:rPr>
        <w:t>Documento de contratación directa o documento base de contratación</w:t>
      </w:r>
      <w:r w:rsidRPr="00777B72">
        <w:rPr>
          <w:rFonts w:asciiTheme="minorHAnsi" w:hAnsiTheme="minorHAnsi" w:cstheme="minorHAnsi"/>
          <w:lang w:val="es-ES_tradnl"/>
        </w:rPr>
        <w:t>, aclaraciones y enmiendas.</w:t>
      </w:r>
    </w:p>
    <w:p w:rsidR="00777B72" w:rsidRPr="00777B72" w:rsidRDefault="00777B72" w:rsidP="00777B72">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2:</w:t>
      </w:r>
      <w:r w:rsidRPr="00777B72">
        <w:rPr>
          <w:rFonts w:asciiTheme="minorHAnsi" w:hAnsiTheme="minorHAnsi" w:cstheme="minorHAnsi"/>
          <w:lang w:val="es-ES_tradnl"/>
        </w:rPr>
        <w:tab/>
        <w:t>Propuesta adjudicada (oferta técnica y oferta económica).</w:t>
      </w:r>
    </w:p>
    <w:p w:rsidR="00777B72" w:rsidRPr="00777B72" w:rsidRDefault="00777B72" w:rsidP="00777B72">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3:</w:t>
      </w:r>
      <w:r w:rsidRPr="00777B72">
        <w:rPr>
          <w:rFonts w:asciiTheme="minorHAnsi" w:hAnsiTheme="minorHAnsi" w:cstheme="minorHAnsi"/>
          <w:lang w:val="es-ES_tradnl"/>
        </w:rPr>
        <w:tab/>
        <w:t>Acta de Concertación (si corresponde)</w:t>
      </w:r>
    </w:p>
    <w:p w:rsidR="00777B72" w:rsidRPr="00777B72" w:rsidRDefault="00777B72" w:rsidP="00777B72">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4:</w:t>
      </w:r>
      <w:r w:rsidRPr="00777B72">
        <w:rPr>
          <w:rFonts w:asciiTheme="minorHAnsi" w:hAnsiTheme="minorHAnsi" w:cstheme="minorHAnsi"/>
          <w:lang w:val="es-ES_tradnl"/>
        </w:rPr>
        <w:tab/>
        <w:t>Garantía.</w:t>
      </w:r>
    </w:p>
    <w:p w:rsidR="00777B72" w:rsidRPr="00777B72" w:rsidRDefault="00777B72" w:rsidP="00777B72">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5:</w:t>
      </w:r>
      <w:r w:rsidRPr="00777B72">
        <w:rPr>
          <w:rFonts w:asciiTheme="minorHAnsi" w:hAnsiTheme="minorHAnsi" w:cstheme="minorHAnsi"/>
          <w:lang w:val="es-ES_tradnl"/>
        </w:rPr>
        <w:tab/>
      </w:r>
      <w:r w:rsidRPr="00777B72">
        <w:rPr>
          <w:rFonts w:asciiTheme="minorHAnsi" w:hAnsiTheme="minorHAnsi" w:cstheme="minorHAnsi"/>
          <w:b/>
          <w:i/>
          <w:u w:val="single"/>
          <w:lang w:val="es-ES_tradnl"/>
        </w:rPr>
        <w:t>(insertar otro (s) que se puedan considerar importantes)</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SEXTA.- (OBJETO DEL CONTRATO) </w:t>
      </w:r>
    </w:p>
    <w:p w:rsidR="00777B72" w:rsidRPr="00777B72" w:rsidRDefault="00777B72" w:rsidP="00777B72">
      <w:pPr>
        <w:spacing w:before="120" w:after="120"/>
        <w:jc w:val="both"/>
        <w:rPr>
          <w:rFonts w:asciiTheme="minorHAnsi" w:hAnsiTheme="minorHAnsi" w:cstheme="minorHAnsi"/>
          <w:b/>
          <w:lang w:val="es-ES_tradnl"/>
        </w:rPr>
      </w:pPr>
      <w:r w:rsidRPr="00777B72">
        <w:rPr>
          <w:rFonts w:asciiTheme="minorHAnsi" w:hAnsiTheme="minorHAnsi" w:cstheme="minorHAnsi"/>
        </w:rPr>
        <w:t xml:space="preserve">El objeto del presente Contrato es la adquisición de ________________________________, suministrada por el </w:t>
      </w:r>
      <w:r w:rsidRPr="00777B72">
        <w:rPr>
          <w:rFonts w:asciiTheme="minorHAnsi" w:hAnsiTheme="minorHAnsi" w:cstheme="minorHAnsi"/>
          <w:b/>
        </w:rPr>
        <w:t xml:space="preserve">PROVEEDOR </w:t>
      </w:r>
      <w:r w:rsidRPr="00777B72">
        <w:rPr>
          <w:rFonts w:asciiTheme="minorHAnsi" w:hAnsiTheme="minorHAnsi" w:cstheme="minorHAnsi"/>
        </w:rPr>
        <w:t>con estricta y absoluta sujeción a este Contrato y en conformidad a los anexos que forman parte integrante e indivisible del presente Contrato.</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SÉPTIMA.- (VIGENCIA Y PLAZO DEL CONTRATO)</w:t>
      </w:r>
    </w:p>
    <w:p w:rsidR="00777B72" w:rsidRPr="00777B72" w:rsidRDefault="00777B72" w:rsidP="00777B72">
      <w:pPr>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 xml:space="preserve">7.1. </w:t>
      </w:r>
      <w:r w:rsidRPr="00777B72">
        <w:rPr>
          <w:rFonts w:asciiTheme="minorHAnsi" w:hAnsiTheme="minorHAnsi" w:cstheme="minorHAnsi"/>
          <w:b/>
          <w:lang w:val="es-ES_tradnl"/>
        </w:rPr>
        <w:tab/>
        <w:t>Vigencia:</w:t>
      </w:r>
    </w:p>
    <w:p w:rsidR="00777B72" w:rsidRPr="00777B72" w:rsidRDefault="00777B72" w:rsidP="00777B72">
      <w:pPr>
        <w:spacing w:before="120" w:after="120"/>
        <w:ind w:left="709"/>
        <w:jc w:val="both"/>
        <w:rPr>
          <w:rFonts w:asciiTheme="minorHAnsi" w:hAnsiTheme="minorHAnsi" w:cstheme="minorHAnsi"/>
          <w:lang w:val="es-ES_tradnl"/>
        </w:rPr>
      </w:pPr>
      <w:r w:rsidRPr="00777B72">
        <w:rPr>
          <w:rFonts w:asciiTheme="minorHAnsi" w:hAnsiTheme="minorHAnsi" w:cstheme="minorHAnsi"/>
          <w:lang w:val="es-ES_tradnl"/>
        </w:rPr>
        <w:t>El presente Contrato tendrá vigencia desde el día de su suscripción por ambas Partes hasta la emisión del acta de cierre de Contrato por parte de la</w:t>
      </w:r>
      <w:r w:rsidRPr="00777B72">
        <w:rPr>
          <w:rFonts w:asciiTheme="minorHAnsi" w:hAnsiTheme="minorHAnsi" w:cstheme="minorHAnsi"/>
          <w:b/>
          <w:lang w:val="es-ES_tradnl"/>
        </w:rPr>
        <w:t xml:space="preserve"> ENTIDAD.</w:t>
      </w:r>
    </w:p>
    <w:p w:rsidR="00777B72" w:rsidRPr="00777B72" w:rsidRDefault="00777B72" w:rsidP="00777B72">
      <w:pPr>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 xml:space="preserve">7.2. </w:t>
      </w:r>
      <w:r w:rsidRPr="00777B72">
        <w:rPr>
          <w:rFonts w:asciiTheme="minorHAnsi" w:hAnsiTheme="minorHAnsi" w:cstheme="minorHAnsi"/>
          <w:b/>
          <w:lang w:val="es-ES_tradnl"/>
        </w:rPr>
        <w:tab/>
        <w:t>Plazo:</w:t>
      </w:r>
    </w:p>
    <w:p w:rsidR="00777B72" w:rsidRPr="00777B72" w:rsidRDefault="00777B72" w:rsidP="00777B72">
      <w:pPr>
        <w:spacing w:before="120" w:after="120"/>
        <w:ind w:left="709"/>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bCs/>
          <w:lang w:val="es-ES_tradnl"/>
        </w:rPr>
        <w:t xml:space="preserve">PROVEEDOR </w:t>
      </w:r>
      <w:r w:rsidRPr="00777B72">
        <w:rPr>
          <w:rFonts w:asciiTheme="minorHAnsi" w:hAnsiTheme="minorHAnsi" w:cstheme="minorHAnsi"/>
          <w:lang w:val="es-ES_tradnl"/>
        </w:rPr>
        <w:t xml:space="preserve">entregará la Adquisición en el plazo máximo de __________________ días calendario, computables a partir de la instrucción de la Unidad Solicitante. </w:t>
      </w:r>
    </w:p>
    <w:p w:rsidR="00777B72" w:rsidRPr="00777B72" w:rsidRDefault="00777B72" w:rsidP="00777B72">
      <w:pPr>
        <w:spacing w:before="120" w:after="120"/>
        <w:jc w:val="both"/>
        <w:rPr>
          <w:rFonts w:asciiTheme="minorHAnsi" w:hAnsiTheme="minorHAnsi" w:cstheme="minorHAnsi"/>
          <w:b/>
          <w:u w:val="single"/>
        </w:rPr>
      </w:pPr>
      <w:r w:rsidRPr="00777B72">
        <w:rPr>
          <w:rFonts w:asciiTheme="minorHAnsi" w:hAnsiTheme="minorHAnsi" w:cstheme="minorHAnsi"/>
          <w:b/>
          <w:u w:val="single"/>
          <w:lang w:val="es-ES_tradnl"/>
        </w:rPr>
        <w:t xml:space="preserve">OCTAVA.- </w:t>
      </w:r>
      <w:r w:rsidRPr="00777B72">
        <w:rPr>
          <w:rFonts w:asciiTheme="minorHAnsi" w:hAnsiTheme="minorHAnsi" w:cstheme="minorHAnsi"/>
          <w:b/>
          <w:u w:val="single"/>
        </w:rPr>
        <w:t>(LUGAR DE ENTREGA)</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rPr>
        <w:t>El lugar</w:t>
      </w:r>
      <w:r w:rsidRPr="00777B72">
        <w:rPr>
          <w:rFonts w:asciiTheme="minorHAnsi" w:hAnsiTheme="minorHAnsi" w:cstheme="minorHAnsi"/>
          <w:lang w:val="es-ES_tradnl"/>
        </w:rPr>
        <w:t xml:space="preserve"> de entrega de la Adquisición será___________________________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ubicado en la ciudad de _________________, en coordinación con el </w:t>
      </w:r>
      <w:r w:rsidRPr="00777B72">
        <w:rPr>
          <w:rFonts w:asciiTheme="minorHAnsi" w:hAnsiTheme="minorHAnsi" w:cstheme="minorHAnsi"/>
          <w:i/>
          <w:u w:val="single"/>
          <w:lang w:val="es-ES_tradnl"/>
        </w:rPr>
        <w:t>Responsable o Comité de Recepción</w:t>
      </w:r>
      <w:r w:rsidRPr="00777B72">
        <w:rPr>
          <w:rFonts w:asciiTheme="minorHAnsi" w:hAnsiTheme="minorHAnsi" w:cstheme="minorHAnsi"/>
          <w:lang w:val="es-ES_tradnl"/>
        </w:rPr>
        <w:t>.</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NOVENA.- (MONTO DEL CONTRATO)</w:t>
      </w:r>
    </w:p>
    <w:p w:rsidR="00777B72" w:rsidRPr="00777B72" w:rsidRDefault="00777B72" w:rsidP="00777B72">
      <w:pPr>
        <w:spacing w:before="120" w:after="120"/>
        <w:jc w:val="both"/>
        <w:rPr>
          <w:rFonts w:asciiTheme="minorHAnsi" w:hAnsiTheme="minorHAnsi" w:cstheme="minorHAnsi"/>
        </w:rPr>
      </w:pPr>
      <w:r w:rsidRPr="00777B72">
        <w:rPr>
          <w:rFonts w:asciiTheme="minorHAnsi" w:hAnsiTheme="minorHAnsi" w:cstheme="minorHAnsi"/>
        </w:rPr>
        <w:t xml:space="preserve">El monto total propuesto y aceptado por las Partes </w:t>
      </w:r>
      <w:r w:rsidRPr="00777B72">
        <w:rPr>
          <w:rFonts w:asciiTheme="minorHAnsi" w:hAnsiTheme="minorHAnsi" w:cstheme="minorHAnsi"/>
          <w:lang w:val="es-ES_tradnl"/>
        </w:rPr>
        <w:t>para la ejecución del objeto del presente Contrato</w:t>
      </w:r>
      <w:r w:rsidRPr="00777B72">
        <w:rPr>
          <w:rFonts w:asciiTheme="minorHAnsi" w:hAnsiTheme="minorHAnsi" w:cstheme="minorHAnsi"/>
        </w:rPr>
        <w:t xml:space="preserve"> es de Bs_____________________ (______________________________ </w:t>
      </w:r>
      <w:proofErr w:type="gramStart"/>
      <w:r w:rsidRPr="00777B72">
        <w:rPr>
          <w:rFonts w:asciiTheme="minorHAnsi" w:hAnsiTheme="minorHAnsi" w:cstheme="minorHAnsi"/>
        </w:rPr>
        <w:t>Bolivianos</w:t>
      </w:r>
      <w:proofErr w:type="gramEnd"/>
      <w:r w:rsidRPr="00777B72">
        <w:rPr>
          <w:rFonts w:asciiTheme="minorHAnsi" w:hAnsiTheme="minorHAnsi" w:cstheme="minorHAnsi"/>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777B72" w:rsidRPr="00777B72" w:rsidTr="00746A46">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777B72" w:rsidRPr="00777B72" w:rsidRDefault="00777B72" w:rsidP="00746A46">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777B72" w:rsidRPr="00777B72" w:rsidRDefault="00777B72" w:rsidP="00746A46">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777B72" w:rsidRPr="00777B72" w:rsidRDefault="00777B72" w:rsidP="00746A46">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777B72" w:rsidRPr="00777B72" w:rsidRDefault="00777B72" w:rsidP="00746A46">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777B72" w:rsidRPr="00777B72" w:rsidRDefault="00777B72" w:rsidP="00746A46">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Precio Unitario</w:t>
            </w:r>
          </w:p>
          <w:p w:rsidR="00777B72" w:rsidRPr="00777B72" w:rsidRDefault="00777B72" w:rsidP="00746A46">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777B72" w:rsidRPr="00777B72" w:rsidRDefault="00777B72" w:rsidP="00746A46">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PRECIO</w:t>
            </w:r>
          </w:p>
          <w:p w:rsidR="00777B72" w:rsidRPr="00777B72" w:rsidRDefault="00777B72" w:rsidP="00746A46">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TOTAL</w:t>
            </w:r>
          </w:p>
          <w:p w:rsidR="00777B72" w:rsidRPr="00777B72" w:rsidRDefault="00777B72" w:rsidP="00746A46">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(Bs.)</w:t>
            </w:r>
          </w:p>
        </w:tc>
      </w:tr>
      <w:tr w:rsidR="00777B72" w:rsidRPr="00777B72" w:rsidTr="00746A46">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777B72" w:rsidRPr="00777B72" w:rsidRDefault="00777B72" w:rsidP="00746A46">
            <w:pPr>
              <w:jc w:val="center"/>
              <w:rPr>
                <w:rFonts w:asciiTheme="minorHAnsi" w:hAnsiTheme="minorHAnsi" w:cstheme="minorHAnsi"/>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777B72" w:rsidRPr="00777B72" w:rsidRDefault="00777B72" w:rsidP="00746A46">
            <w:pPr>
              <w:rPr>
                <w:rFonts w:asciiTheme="minorHAnsi" w:hAnsiTheme="minorHAnsi" w:cstheme="minorHAnsi"/>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777B72" w:rsidRPr="00777B72" w:rsidRDefault="00777B72" w:rsidP="00746A46">
            <w:pPr>
              <w:jc w:val="center"/>
              <w:rPr>
                <w:rFonts w:asciiTheme="minorHAnsi" w:hAnsiTheme="minorHAnsi" w:cstheme="minorHAnsi"/>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777B72" w:rsidRPr="00777B72" w:rsidRDefault="00777B72" w:rsidP="00746A46">
            <w:pPr>
              <w:jc w:val="center"/>
              <w:rPr>
                <w:rFonts w:asciiTheme="minorHAnsi" w:hAnsiTheme="minorHAnsi" w:cstheme="minorHAnsi"/>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777B72" w:rsidRPr="00777B72" w:rsidRDefault="00777B72" w:rsidP="00746A46">
            <w:pPr>
              <w:jc w:val="right"/>
              <w:rPr>
                <w:rFonts w:asciiTheme="minorHAnsi" w:hAnsiTheme="minorHAnsi" w:cstheme="minorHAnsi"/>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777B72" w:rsidRPr="00777B72" w:rsidRDefault="00777B72" w:rsidP="00746A46">
            <w:pPr>
              <w:jc w:val="right"/>
              <w:rPr>
                <w:rFonts w:asciiTheme="minorHAnsi" w:hAnsiTheme="minorHAnsi" w:cstheme="minorHAnsi"/>
                <w:color w:val="000000"/>
                <w:lang w:val="es-BO" w:eastAsia="es-BO"/>
              </w:rPr>
            </w:pPr>
          </w:p>
        </w:tc>
      </w:tr>
      <w:tr w:rsidR="00777B72" w:rsidRPr="00777B72" w:rsidTr="00746A46">
        <w:trPr>
          <w:trHeight w:val="557"/>
        </w:trPr>
        <w:tc>
          <w:tcPr>
            <w:tcW w:w="640" w:type="dxa"/>
            <w:tcBorders>
              <w:top w:val="single" w:sz="4" w:space="0" w:color="auto"/>
            </w:tcBorders>
            <w:shd w:val="clear" w:color="auto" w:fill="auto"/>
            <w:noWrap/>
            <w:vAlign w:val="center"/>
            <w:hideMark/>
          </w:tcPr>
          <w:p w:rsidR="00777B72" w:rsidRPr="00777B72" w:rsidRDefault="00777B72" w:rsidP="00746A46">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 </w:t>
            </w:r>
          </w:p>
        </w:tc>
        <w:tc>
          <w:tcPr>
            <w:tcW w:w="3880" w:type="dxa"/>
            <w:tcBorders>
              <w:top w:val="single" w:sz="4" w:space="0" w:color="auto"/>
            </w:tcBorders>
            <w:shd w:val="clear" w:color="auto" w:fill="auto"/>
            <w:vAlign w:val="center"/>
            <w:hideMark/>
          </w:tcPr>
          <w:p w:rsidR="00777B72" w:rsidRPr="00777B72" w:rsidRDefault="00777B72" w:rsidP="00746A46">
            <w:pP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 </w:t>
            </w:r>
          </w:p>
        </w:tc>
        <w:tc>
          <w:tcPr>
            <w:tcW w:w="1020" w:type="dxa"/>
            <w:tcBorders>
              <w:top w:val="single" w:sz="4" w:space="0" w:color="auto"/>
            </w:tcBorders>
            <w:shd w:val="clear" w:color="auto" w:fill="auto"/>
            <w:noWrap/>
            <w:vAlign w:val="center"/>
            <w:hideMark/>
          </w:tcPr>
          <w:p w:rsidR="00777B72" w:rsidRPr="00777B72" w:rsidRDefault="00777B72" w:rsidP="00746A46">
            <w:pPr>
              <w:jc w:val="center"/>
              <w:rPr>
                <w:rFonts w:asciiTheme="minorHAnsi" w:hAnsiTheme="minorHAnsi" w:cstheme="minorHAnsi"/>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777B72" w:rsidRPr="00777B72" w:rsidRDefault="00777B72" w:rsidP="00746A46">
            <w:pPr>
              <w:jc w:val="center"/>
              <w:rPr>
                <w:rFonts w:asciiTheme="minorHAnsi" w:hAnsiTheme="minorHAnsi" w:cstheme="minorHAnsi"/>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7B72" w:rsidRPr="00777B72" w:rsidRDefault="00777B72" w:rsidP="00746A46">
            <w:pPr>
              <w:jc w:val="right"/>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777B72" w:rsidRPr="00777B72" w:rsidRDefault="00777B72" w:rsidP="00746A46">
            <w:pPr>
              <w:jc w:val="right"/>
              <w:rPr>
                <w:rFonts w:asciiTheme="minorHAnsi" w:hAnsiTheme="minorHAnsi" w:cstheme="minorHAnsi"/>
                <w:b/>
                <w:bCs/>
                <w:color w:val="000000"/>
                <w:lang w:val="es-BO" w:eastAsia="es-BO"/>
              </w:rPr>
            </w:pPr>
          </w:p>
        </w:tc>
      </w:tr>
    </w:tbl>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precio o valor final de la Adquisición será el resultante de aplicar los precios unitarios de la propuesta adjudicada a las cantidades de la </w:t>
      </w:r>
      <w:r w:rsidRPr="00777B72">
        <w:rPr>
          <w:rFonts w:asciiTheme="minorHAnsi" w:hAnsiTheme="minorHAnsi" w:cstheme="minorHAnsi"/>
        </w:rPr>
        <w:t>Adquisición</w:t>
      </w:r>
      <w:r w:rsidRPr="00777B72">
        <w:rPr>
          <w:rFonts w:asciiTheme="minorHAnsi" w:hAnsiTheme="minorHAnsi" w:cstheme="minorHAnsi"/>
          <w:lang w:val="es-ES_tradnl"/>
        </w:rPr>
        <w:t xml:space="preserve"> efectiva y realmente provista.</w:t>
      </w:r>
    </w:p>
    <w:p w:rsidR="00777B72" w:rsidRPr="00777B72" w:rsidRDefault="00777B72" w:rsidP="00777B72">
      <w:pPr>
        <w:widowControl w:val="0"/>
        <w:spacing w:before="120" w:after="120"/>
        <w:ind w:hanging="11"/>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a título de revisión de precio o reembolso ni cualquier otro similar a la </w:t>
      </w:r>
      <w:r w:rsidRPr="00777B72">
        <w:rPr>
          <w:rFonts w:asciiTheme="minorHAnsi" w:hAnsiTheme="minorHAnsi" w:cstheme="minorHAnsi"/>
          <w:b/>
          <w:lang w:val="es-ES_tradnl"/>
        </w:rPr>
        <w:t>ENTIDAD.</w:t>
      </w:r>
    </w:p>
    <w:p w:rsidR="00777B72" w:rsidRPr="00777B72" w:rsidRDefault="00777B72" w:rsidP="00777B72">
      <w:pPr>
        <w:numPr>
          <w:ilvl w:val="1"/>
          <w:numId w:val="0"/>
        </w:numPr>
        <w:tabs>
          <w:tab w:val="num" w:pos="284"/>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precio por trabajos o servicios adicionales no previstos en el Contrato y que fueran necesarios ejecutar, deberá ser objeto de previo acuerdo escrito entre las Partes. En ningún caso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reconocerá costos por trabajos adicionales que previamente no tuvieran su expresa aprobación y no se haya cumplido con lo establecido en el Contrato.</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(FORMA DE PAGO)</w:t>
      </w:r>
    </w:p>
    <w:p w:rsidR="00777B72" w:rsidRPr="00777B72" w:rsidRDefault="00777B72" w:rsidP="00777B72">
      <w:pPr>
        <w:tabs>
          <w:tab w:val="num" w:pos="993"/>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monto del presente Contrato será pagado por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a favor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una vez emitido el informe de conformidad por el </w:t>
      </w:r>
      <w:r w:rsidRPr="00777B72">
        <w:rPr>
          <w:rFonts w:asciiTheme="minorHAnsi" w:hAnsiTheme="minorHAnsi" w:cstheme="minorHAnsi"/>
          <w:i/>
          <w:u w:val="single"/>
          <w:lang w:val="es-ES_tradnl"/>
        </w:rPr>
        <w:t>Responsable o Comité de Recepción</w:t>
      </w:r>
      <w:r w:rsidRPr="00777B72">
        <w:rPr>
          <w:rFonts w:asciiTheme="minorHAnsi" w:hAnsiTheme="minorHAnsi" w:cstheme="minorHAnsi"/>
          <w:lang w:val="es-ES_tradnl"/>
        </w:rPr>
        <w:t xml:space="preserve"> del lugar </w:t>
      </w:r>
      <w:r w:rsidRPr="00777B72">
        <w:rPr>
          <w:rFonts w:asciiTheme="minorHAnsi" w:hAnsiTheme="minorHAnsi" w:cstheme="minorHAnsi"/>
          <w:i/>
          <w:lang w:val="es-ES_tradnl"/>
        </w:rPr>
        <w:t xml:space="preserve">(de los lugares) </w:t>
      </w:r>
      <w:r w:rsidRPr="00777B72">
        <w:rPr>
          <w:rFonts w:asciiTheme="minorHAnsi" w:hAnsiTheme="minorHAnsi" w:cstheme="minorHAnsi"/>
          <w:lang w:val="es-ES_tradnl"/>
        </w:rPr>
        <w:t xml:space="preserve">donde se realice la </w:t>
      </w:r>
      <w:r w:rsidRPr="00777B72">
        <w:rPr>
          <w:rFonts w:asciiTheme="minorHAnsi" w:hAnsiTheme="minorHAnsi" w:cstheme="minorHAnsi"/>
          <w:i/>
          <w:lang w:val="es-ES_tradnl"/>
        </w:rPr>
        <w:t xml:space="preserve">(s) </w:t>
      </w:r>
      <w:r w:rsidRPr="00777B72">
        <w:rPr>
          <w:rFonts w:asciiTheme="minorHAnsi" w:hAnsiTheme="minorHAnsi" w:cstheme="minorHAnsi"/>
          <w:lang w:val="es-ES_tradnl"/>
        </w:rPr>
        <w:t>entrega</w:t>
      </w:r>
      <w:r w:rsidRPr="00777B72">
        <w:rPr>
          <w:rFonts w:asciiTheme="minorHAnsi" w:hAnsiTheme="minorHAnsi" w:cstheme="minorHAnsi"/>
          <w:i/>
          <w:lang w:val="es-ES_tradnl"/>
        </w:rPr>
        <w:t>(s)</w:t>
      </w:r>
      <w:r w:rsidRPr="00777B72">
        <w:rPr>
          <w:rFonts w:asciiTheme="minorHAnsi" w:hAnsiTheme="minorHAnsi" w:cstheme="minorHAnsi"/>
          <w:lang w:val="es-ES_tradnl"/>
        </w:rPr>
        <w:t>.</w:t>
      </w:r>
    </w:p>
    <w:p w:rsidR="00777B72" w:rsidRPr="00777B72" w:rsidRDefault="00777B72" w:rsidP="00777B72">
      <w:pPr>
        <w:tabs>
          <w:tab w:val="num" w:pos="993"/>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pago se realizará vía sistema integrado de gestión y modernización administrativa (SIGMA) en moneda nacional (bolivianos), debiendo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presentar la siguiente documentación para pago:</w:t>
      </w:r>
    </w:p>
    <w:p w:rsidR="00777B72" w:rsidRPr="00777B72" w:rsidRDefault="00777B72" w:rsidP="00777B72">
      <w:pPr>
        <w:pStyle w:val="Prrafodelista"/>
        <w:numPr>
          <w:ilvl w:val="0"/>
          <w:numId w:val="42"/>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Solicitud de pago.</w:t>
      </w:r>
    </w:p>
    <w:p w:rsidR="00777B72" w:rsidRPr="00777B72" w:rsidRDefault="00777B72" w:rsidP="00777B72">
      <w:pPr>
        <w:pStyle w:val="Prrafodelista"/>
        <w:numPr>
          <w:ilvl w:val="0"/>
          <w:numId w:val="42"/>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Factura original.</w:t>
      </w:r>
    </w:p>
    <w:p w:rsidR="00777B72" w:rsidRPr="00777B72" w:rsidRDefault="00777B72" w:rsidP="00777B72">
      <w:pPr>
        <w:pStyle w:val="Prrafodelista"/>
        <w:numPr>
          <w:ilvl w:val="0"/>
          <w:numId w:val="42"/>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Fotocopia de registro sistema integrado de gestión y modernización administrativa (SIGMA).</w:t>
      </w:r>
    </w:p>
    <w:p w:rsidR="00777B72" w:rsidRPr="00777B72" w:rsidRDefault="00777B72" w:rsidP="00777B72">
      <w:pPr>
        <w:pStyle w:val="Prrafodelista"/>
        <w:numPr>
          <w:ilvl w:val="0"/>
          <w:numId w:val="42"/>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Cédula de identidad del representante legal.</w:t>
      </w:r>
    </w:p>
    <w:p w:rsidR="00777B72" w:rsidRPr="00777B72" w:rsidRDefault="00777B72" w:rsidP="00777B72">
      <w:pPr>
        <w:pStyle w:val="Prrafodelista"/>
        <w:numPr>
          <w:ilvl w:val="0"/>
          <w:numId w:val="42"/>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Fotocopia de número de identificación tributaria (NIT).</w:t>
      </w:r>
    </w:p>
    <w:p w:rsidR="00777B72" w:rsidRPr="00777B72" w:rsidRDefault="00777B72" w:rsidP="00777B72">
      <w:pPr>
        <w:spacing w:before="120" w:after="120"/>
        <w:jc w:val="both"/>
        <w:rPr>
          <w:rFonts w:asciiTheme="minorHAnsi" w:hAnsiTheme="minorHAnsi" w:cstheme="minorHAnsi"/>
          <w:b/>
          <w:iCs/>
          <w:u w:val="single"/>
        </w:rPr>
      </w:pPr>
      <w:r w:rsidRPr="00777B72">
        <w:rPr>
          <w:rFonts w:asciiTheme="minorHAnsi" w:hAnsiTheme="minorHAnsi" w:cstheme="minorHAnsi"/>
          <w:b/>
          <w:iCs/>
          <w:u w:val="single"/>
        </w:rPr>
        <w:t>DÉCIMA PRIMERA.- (FACTURACIÓN)</w:t>
      </w:r>
    </w:p>
    <w:p w:rsidR="00777B72" w:rsidRPr="00777B72" w:rsidRDefault="00777B72" w:rsidP="00777B72">
      <w:pPr>
        <w:spacing w:before="120" w:after="120"/>
        <w:jc w:val="both"/>
        <w:rPr>
          <w:rFonts w:asciiTheme="minorHAnsi" w:hAnsiTheme="minorHAnsi" w:cstheme="minorHAnsi"/>
          <w:iCs/>
        </w:rPr>
      </w:pPr>
      <w:r w:rsidRPr="00777B72">
        <w:rPr>
          <w:rFonts w:asciiTheme="minorHAnsi" w:hAnsiTheme="minorHAnsi" w:cstheme="minorHAnsi"/>
          <w:iCs/>
        </w:rPr>
        <w:t xml:space="preserve">El </w:t>
      </w:r>
      <w:r w:rsidRPr="00777B72">
        <w:rPr>
          <w:rFonts w:asciiTheme="minorHAnsi" w:hAnsiTheme="minorHAnsi" w:cstheme="minorHAnsi"/>
          <w:b/>
          <w:iCs/>
        </w:rPr>
        <w:t>PROVEEDOR</w:t>
      </w:r>
      <w:r w:rsidRPr="00777B72">
        <w:rPr>
          <w:rFonts w:asciiTheme="minorHAnsi" w:hAnsiTheme="minorHAnsi" w:cstheme="minorHAnsi"/>
          <w:iCs/>
        </w:rPr>
        <w:t xml:space="preserve"> en la misma  fecha en que sea aprobada su solicitud de pago, deberá enviar su factura a nombre de Yacimientos Petrolíferos Fiscales Bolivianos consignando el número de identificación tributaria (NIT) 1020269020.</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SEGUNDA.- (GARANTÍA)</w:t>
      </w:r>
    </w:p>
    <w:p w:rsidR="00777B72" w:rsidRPr="00777B72" w:rsidRDefault="00777B72" w:rsidP="00777B72">
      <w:pPr>
        <w:spacing w:before="120" w:after="120"/>
        <w:ind w:left="709" w:hanging="709"/>
        <w:jc w:val="both"/>
        <w:rPr>
          <w:rFonts w:asciiTheme="minorHAnsi" w:hAnsiTheme="minorHAnsi" w:cstheme="minorHAnsi"/>
          <w:b/>
          <w:i/>
          <w:lang w:val="es-ES_tradnl"/>
        </w:rPr>
      </w:pPr>
      <w:r w:rsidRPr="00777B72">
        <w:rPr>
          <w:rFonts w:asciiTheme="minorHAnsi" w:hAnsiTheme="minorHAnsi" w:cstheme="minorHAnsi"/>
          <w:b/>
          <w:lang w:val="es-ES_tradnl"/>
        </w:rPr>
        <w:t>Garantía de cumplimiento de Contrato: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777B72">
        <w:rPr>
          <w:rFonts w:asciiTheme="minorHAnsi" w:hAnsiTheme="minorHAnsi" w:cstheme="minorHAnsi"/>
          <w:i/>
          <w:lang w:val="es-ES_tradnl"/>
        </w:rPr>
        <w:t>,</w:t>
      </w:r>
      <w:r w:rsidRPr="00777B72">
        <w:rPr>
          <w:rFonts w:asciiTheme="minorHAnsi" w:hAnsiTheme="minorHAnsi" w:cstheme="minorHAnsi"/>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777B72" w:rsidRPr="00777B72" w:rsidRDefault="00777B72" w:rsidP="00777B72">
      <w:pPr>
        <w:spacing w:before="120" w:after="120"/>
        <w:ind w:right="-7"/>
        <w:jc w:val="both"/>
        <w:outlineLvl w:val="1"/>
        <w:rPr>
          <w:rFonts w:asciiTheme="minorHAnsi" w:hAnsiTheme="minorHAnsi" w:cstheme="minorHAnsi"/>
          <w:lang w:val="es-BO"/>
        </w:rPr>
      </w:pPr>
      <w:r w:rsidRPr="00777B72">
        <w:rPr>
          <w:rFonts w:asciiTheme="minorHAnsi" w:hAnsiTheme="minorHAnsi" w:cstheme="minorHAnsi"/>
          <w:lang w:val="es-BO"/>
        </w:rPr>
        <w:t xml:space="preserve">Cualquier incumplimiento contractual en que incurra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dará lugar a la ejecución de la boleta de garantía antes mencionada en favor de la </w:t>
      </w:r>
      <w:r w:rsidRPr="00777B72">
        <w:rPr>
          <w:rFonts w:asciiTheme="minorHAnsi" w:hAnsiTheme="minorHAnsi" w:cstheme="minorHAnsi"/>
          <w:b/>
          <w:lang w:val="es-BO"/>
        </w:rPr>
        <w:t>ENTIDAD</w:t>
      </w:r>
      <w:r w:rsidRPr="00777B72">
        <w:rPr>
          <w:rFonts w:asciiTheme="minorHAnsi" w:hAnsiTheme="minorHAnsi" w:cstheme="minorHAnsi"/>
          <w:lang w:val="es-BO"/>
        </w:rPr>
        <w:t xml:space="preserve"> a su sólo requerimiento, sin necesidad de ningún trámite o acción judicial.</w:t>
      </w:r>
    </w:p>
    <w:p w:rsidR="00777B72" w:rsidRPr="00777B72" w:rsidRDefault="00777B72" w:rsidP="00777B72">
      <w:p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tiene la obligación de mantener actualizada la garantía de cumplimiento de Contrato, cuantas veces lo requiera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por razones justificadas.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 llevará el control directo de vigencia de la misma bajo su responsabilidad, dicha garantía estará vigente hasta 60 (sesenta) días calendario adicionales a partir de la recepción de la Adquisición</w:t>
      </w:r>
      <w:r w:rsidRPr="00777B72">
        <w:rPr>
          <w:rFonts w:asciiTheme="minorHAnsi" w:hAnsiTheme="minorHAnsi" w:cstheme="minorHAnsi"/>
          <w:b/>
          <w:lang w:val="es-ES_tradnl"/>
        </w:rPr>
        <w:t>.</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DÉCIMA TERCERA.- (MOROSIDAD Y SUS PENALIDADES)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Queda convenido entre las Partes, que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se obliga a cumplir con lo estipulado en las especificaciones técnicas y en la cláusula (Vigencia y Plazo del Contrato), caso contrario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aplicará una multa equivalente al </w:t>
      </w:r>
      <w:r w:rsidRPr="00777B72">
        <w:rPr>
          <w:rFonts w:asciiTheme="minorHAnsi" w:hAnsiTheme="minorHAnsi" w:cstheme="minorHAnsi"/>
          <w:i/>
          <w:u w:val="single"/>
          <w:lang w:val="es-ES_tradnl"/>
        </w:rPr>
        <w:t>numeral</w:t>
      </w:r>
      <w:r w:rsidRPr="00777B72">
        <w:rPr>
          <w:rFonts w:asciiTheme="minorHAnsi" w:hAnsiTheme="minorHAnsi" w:cstheme="minorHAnsi"/>
          <w:u w:val="single"/>
          <w:lang w:val="es-ES_tradnl"/>
        </w:rPr>
        <w:t>%</w:t>
      </w:r>
      <w:r w:rsidRPr="00777B72">
        <w:rPr>
          <w:rFonts w:asciiTheme="minorHAnsi" w:hAnsiTheme="minorHAnsi" w:cstheme="minorHAnsi"/>
          <w:i/>
          <w:u w:val="single"/>
          <w:lang w:val="es-ES_tradnl"/>
        </w:rPr>
        <w:t>(literal</w:t>
      </w:r>
      <w:r w:rsidRPr="00777B72">
        <w:rPr>
          <w:rFonts w:asciiTheme="minorHAnsi" w:hAnsiTheme="minorHAnsi" w:cstheme="minorHAnsi"/>
          <w:lang w:val="es-ES_tradnl"/>
        </w:rPr>
        <w:t xml:space="preserve"> por ciento) sobre el monto total del Contrato, por cada día calendario de retraso.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De establecer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que por la aplicación de multas por mora se ha llegado al límite del 10% (diez por ciento) del monto total del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podrá iniciar el proceso de resolución del Contrato, conforme a lo estipulado en la cláusula (Terminación del Contrato).</w:t>
      </w:r>
    </w:p>
    <w:p w:rsidR="00777B72" w:rsidRPr="00777B72" w:rsidRDefault="00777B72" w:rsidP="00777B72">
      <w:pPr>
        <w:spacing w:before="120" w:after="120"/>
        <w:jc w:val="both"/>
        <w:rPr>
          <w:rFonts w:asciiTheme="minorHAnsi" w:hAnsiTheme="minorHAnsi" w:cstheme="minorHAnsi"/>
        </w:rPr>
      </w:pPr>
      <w:r w:rsidRPr="00777B72">
        <w:rPr>
          <w:rFonts w:asciiTheme="minorHAnsi" w:hAnsiTheme="minorHAnsi" w:cstheme="minorHAnsi"/>
        </w:rPr>
        <w:t xml:space="preserve">De establecer </w:t>
      </w: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rPr>
        <w:t xml:space="preserve"> que por la aplicación de multas por mora se ha llegado al límite del 20% (veinte por ciento) del monto total del Contrato, la </w:t>
      </w:r>
      <w:r w:rsidRPr="00777B72">
        <w:rPr>
          <w:rFonts w:asciiTheme="minorHAnsi" w:hAnsiTheme="minorHAnsi" w:cstheme="minorHAnsi"/>
          <w:b/>
        </w:rPr>
        <w:t>ENTIDAD</w:t>
      </w:r>
      <w:r w:rsidRPr="00777B72">
        <w:rPr>
          <w:rFonts w:asciiTheme="minorHAnsi" w:hAnsiTheme="minorHAnsi" w:cstheme="minorHAnsi"/>
        </w:rPr>
        <w:t xml:space="preserve"> deberá iniciar el proceso de resolución del Contrato, conforme a lo estipulado en la cláusula (Terminación del Contrato).</w:t>
      </w:r>
    </w:p>
    <w:p w:rsidR="00777B72" w:rsidRPr="00777B72" w:rsidRDefault="00777B72" w:rsidP="00777B72">
      <w:pPr>
        <w:spacing w:before="120" w:after="120"/>
        <w:jc w:val="both"/>
        <w:rPr>
          <w:rFonts w:asciiTheme="minorHAnsi" w:hAnsiTheme="minorHAnsi" w:cstheme="minorHAnsi"/>
        </w:rPr>
      </w:pPr>
      <w:r w:rsidRPr="00777B72">
        <w:rPr>
          <w:rFonts w:asciiTheme="minorHAnsi" w:hAnsiTheme="minorHAnsi" w:cstheme="minorHAnsi"/>
        </w:rPr>
        <w:t xml:space="preserve">Las multas serán cobradas mediante descuentos establecidos expresamente por la </w:t>
      </w:r>
      <w:r w:rsidRPr="00777B72">
        <w:rPr>
          <w:rFonts w:asciiTheme="minorHAnsi" w:hAnsiTheme="minorHAnsi" w:cstheme="minorHAnsi"/>
          <w:b/>
          <w:bCs/>
        </w:rPr>
        <w:t>ENTIDAD</w:t>
      </w:r>
      <w:r w:rsidRPr="00777B72">
        <w:rPr>
          <w:rFonts w:asciiTheme="minorHAnsi" w:hAnsiTheme="minorHAnsi" w:cstheme="minorHAnsi"/>
        </w:rPr>
        <w:t>,</w:t>
      </w:r>
      <w:r w:rsidRPr="00777B72">
        <w:rPr>
          <w:rFonts w:asciiTheme="minorHAnsi" w:hAnsiTheme="minorHAnsi" w:cstheme="minorHAnsi"/>
          <w:lang w:val="es-ES_tradnl"/>
        </w:rPr>
        <w:t xml:space="preserve"> con base en el informe específico y documentado</w:t>
      </w:r>
      <w:r w:rsidRPr="00777B72">
        <w:rPr>
          <w:rFonts w:asciiTheme="minorHAnsi" w:hAnsiTheme="minorHAnsi" w:cstheme="minorHAnsi"/>
        </w:rPr>
        <w:t xml:space="preserve"> de los pagos o liquidación final, sin perjuicio de que </w:t>
      </w: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rPr>
        <w:t>ejecute la garantía de cumplimiento de Contrato y gestione el resarcimiento de daños y perjuicios por medio de la jurisdicción coactiva fiscal por la naturaleza del Contrato, conforme lo establecido en el Artículo 47 de la Ley 1178.</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rPr>
        <w:t>DÉCIMA CUARTA.- (NOTIFICACIONES)</w:t>
      </w:r>
    </w:p>
    <w:p w:rsidR="00777B72" w:rsidRPr="00777B72" w:rsidRDefault="00777B72" w:rsidP="00777B72">
      <w:pPr>
        <w:widowControl w:val="0"/>
        <w:numPr>
          <w:ilvl w:val="1"/>
          <w:numId w:val="0"/>
        </w:numPr>
        <w:tabs>
          <w:tab w:val="num" w:pos="284"/>
        </w:tabs>
        <w:spacing w:before="120" w:after="120"/>
        <w:ind w:left="708" w:hanging="719"/>
        <w:jc w:val="both"/>
        <w:rPr>
          <w:rFonts w:asciiTheme="minorHAnsi" w:hAnsiTheme="minorHAnsi" w:cstheme="minorHAnsi"/>
          <w:lang w:val="es-ES_tradnl"/>
        </w:rPr>
      </w:pPr>
      <w:r w:rsidRPr="00777B72">
        <w:rPr>
          <w:rFonts w:asciiTheme="minorHAnsi" w:hAnsiTheme="minorHAnsi" w:cstheme="minorHAnsi"/>
          <w:b/>
          <w:lang w:val="es-ES_tradnl"/>
        </w:rPr>
        <w:t>14.1</w:t>
      </w:r>
      <w:r w:rsidRPr="00777B72">
        <w:rPr>
          <w:rFonts w:asciiTheme="minorHAnsi" w:hAnsiTheme="minorHAnsi" w:cstheme="minorHAnsi"/>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77B72" w:rsidRPr="00777B72" w:rsidTr="00746A46">
        <w:trPr>
          <w:trHeight w:val="237"/>
        </w:trPr>
        <w:tc>
          <w:tcPr>
            <w:tcW w:w="4511" w:type="dxa"/>
            <w:tcBorders>
              <w:top w:val="single" w:sz="4" w:space="0" w:color="auto"/>
              <w:left w:val="single" w:sz="4" w:space="0" w:color="auto"/>
              <w:bottom w:val="single" w:sz="4" w:space="0" w:color="auto"/>
              <w:right w:val="single" w:sz="4" w:space="0" w:color="auto"/>
            </w:tcBorders>
          </w:tcPr>
          <w:p w:rsidR="00777B72" w:rsidRPr="00777B72" w:rsidRDefault="00777B72" w:rsidP="00746A46">
            <w:pPr>
              <w:widowControl w:val="0"/>
              <w:ind w:left="180" w:hanging="180"/>
              <w:jc w:val="center"/>
              <w:rPr>
                <w:rFonts w:asciiTheme="minorHAnsi" w:hAnsiTheme="minorHAnsi" w:cstheme="minorHAnsi"/>
                <w:b/>
                <w:lang w:val="es-ES_tradnl"/>
              </w:rPr>
            </w:pPr>
            <w:r w:rsidRPr="00777B72">
              <w:rPr>
                <w:rFonts w:asciiTheme="minorHAnsi" w:hAnsiTheme="minorHAnsi" w:cstheme="minorHAnsi"/>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77B72" w:rsidRPr="00777B72" w:rsidRDefault="00777B72" w:rsidP="00746A46">
            <w:pPr>
              <w:widowControl w:val="0"/>
              <w:ind w:left="180" w:hanging="180"/>
              <w:jc w:val="center"/>
              <w:rPr>
                <w:rFonts w:asciiTheme="minorHAnsi" w:hAnsiTheme="minorHAnsi" w:cstheme="minorHAnsi"/>
                <w:b/>
                <w:lang w:val="es-ES_tradnl"/>
              </w:rPr>
            </w:pPr>
            <w:r w:rsidRPr="00777B72">
              <w:rPr>
                <w:rFonts w:asciiTheme="minorHAnsi" w:hAnsiTheme="minorHAnsi" w:cstheme="minorHAnsi"/>
                <w:b/>
                <w:lang w:val="es-ES_tradnl"/>
              </w:rPr>
              <w:t>CONTRATISTA</w:t>
            </w:r>
          </w:p>
        </w:tc>
      </w:tr>
      <w:tr w:rsidR="00777B72" w:rsidRPr="00777B72" w:rsidTr="00746A46">
        <w:trPr>
          <w:trHeight w:val="1505"/>
        </w:trPr>
        <w:tc>
          <w:tcPr>
            <w:tcW w:w="4511" w:type="dxa"/>
            <w:tcBorders>
              <w:top w:val="single" w:sz="4" w:space="0" w:color="auto"/>
              <w:left w:val="single" w:sz="4" w:space="0" w:color="auto"/>
              <w:bottom w:val="single" w:sz="4" w:space="0" w:color="auto"/>
              <w:right w:val="single" w:sz="4" w:space="0" w:color="auto"/>
            </w:tcBorders>
          </w:tcPr>
          <w:p w:rsidR="00777B72" w:rsidRPr="00777B72" w:rsidRDefault="00777B72" w:rsidP="00746A46">
            <w:pPr>
              <w:widowControl w:val="0"/>
              <w:jc w:val="both"/>
              <w:rPr>
                <w:rFonts w:asciiTheme="minorHAnsi" w:hAnsiTheme="minorHAnsi" w:cstheme="minorHAnsi"/>
                <w:lang w:val="es-ES_tradnl"/>
              </w:rPr>
            </w:pPr>
            <w:r w:rsidRPr="00777B72">
              <w:rPr>
                <w:rFonts w:asciiTheme="minorHAnsi" w:hAnsiTheme="minorHAnsi" w:cstheme="minorHAnsi"/>
                <w:b/>
                <w:lang w:val="es-ES_tradnl"/>
              </w:rPr>
              <w:t>Domicilio:</w:t>
            </w:r>
            <w:r w:rsidRPr="00777B72">
              <w:rPr>
                <w:rFonts w:asciiTheme="minorHAnsi" w:hAnsiTheme="minorHAnsi" w:cstheme="minorHAnsi"/>
                <w:lang w:val="es-ES_tradnl"/>
              </w:rPr>
              <w:t xml:space="preserve"> ______________________</w:t>
            </w:r>
          </w:p>
          <w:p w:rsidR="00777B72" w:rsidRPr="00777B72" w:rsidRDefault="00777B72" w:rsidP="00746A46">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Telf.:</w:t>
            </w:r>
            <w:r w:rsidRPr="00777B72">
              <w:rPr>
                <w:rFonts w:asciiTheme="minorHAnsi" w:hAnsiTheme="minorHAnsi" w:cstheme="minorHAnsi"/>
                <w:lang w:val="es-BO"/>
              </w:rPr>
              <w:t xml:space="preserve"> _________________________</w:t>
            </w:r>
          </w:p>
          <w:p w:rsidR="00777B72" w:rsidRPr="00777B72" w:rsidRDefault="00777B72" w:rsidP="00746A46">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Cel.:</w:t>
            </w:r>
            <w:r w:rsidRPr="00777B72">
              <w:rPr>
                <w:rFonts w:asciiTheme="minorHAnsi" w:hAnsiTheme="minorHAnsi" w:cstheme="minorHAnsi"/>
                <w:lang w:val="es-BO"/>
              </w:rPr>
              <w:t xml:space="preserve"> _________________________</w:t>
            </w:r>
          </w:p>
          <w:p w:rsidR="00777B72" w:rsidRPr="00777B72" w:rsidRDefault="00777B72" w:rsidP="00746A46">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E-mail:</w:t>
            </w:r>
            <w:r w:rsidRPr="00777B72">
              <w:rPr>
                <w:rFonts w:asciiTheme="minorHAnsi" w:hAnsiTheme="minorHAnsi" w:cstheme="minorHAnsi"/>
                <w:lang w:val="es-BO"/>
              </w:rPr>
              <w:t xml:space="preserve"> _________________________</w:t>
            </w:r>
          </w:p>
          <w:p w:rsidR="00777B72" w:rsidRPr="00777B72" w:rsidRDefault="00777B72" w:rsidP="00746A46">
            <w:pPr>
              <w:widowControl w:val="0"/>
              <w:ind w:left="180" w:hanging="180"/>
              <w:jc w:val="both"/>
              <w:rPr>
                <w:rFonts w:asciiTheme="minorHAnsi" w:hAnsiTheme="minorHAnsi" w:cstheme="minorHAnsi"/>
                <w:lang w:val="es-BO"/>
              </w:rPr>
            </w:pPr>
            <w:proofErr w:type="spellStart"/>
            <w:r w:rsidRPr="00777B72">
              <w:rPr>
                <w:rFonts w:asciiTheme="minorHAnsi" w:hAnsiTheme="minorHAnsi" w:cstheme="minorHAnsi"/>
                <w:b/>
                <w:lang w:val="es-BO"/>
              </w:rPr>
              <w:t>Attn</w:t>
            </w:r>
            <w:proofErr w:type="spellEnd"/>
            <w:r w:rsidRPr="00777B72">
              <w:rPr>
                <w:rFonts w:asciiTheme="minorHAnsi" w:hAnsiTheme="minorHAnsi" w:cstheme="minorHAnsi"/>
                <w:b/>
                <w:lang w:val="es-BO"/>
              </w:rPr>
              <w:t>.:</w:t>
            </w:r>
            <w:r w:rsidRPr="00777B72">
              <w:rPr>
                <w:rFonts w:asciiTheme="minorHAnsi" w:hAnsiTheme="minorHAnsi" w:cstheme="minorHAnsi"/>
                <w:lang w:val="es-BO"/>
              </w:rPr>
              <w:t xml:space="preserve"> __________________________</w:t>
            </w:r>
          </w:p>
          <w:p w:rsidR="00777B72" w:rsidRPr="00777B72" w:rsidRDefault="00777B72" w:rsidP="00746A46">
            <w:pPr>
              <w:widowControl w:val="0"/>
              <w:ind w:left="180" w:hanging="180"/>
              <w:jc w:val="both"/>
              <w:rPr>
                <w:rFonts w:asciiTheme="minorHAnsi" w:hAnsiTheme="minorHAnsi" w:cstheme="minorHAnsi"/>
                <w:lang w:val="es-ES_tradnl"/>
              </w:rPr>
            </w:pPr>
            <w:r w:rsidRPr="00777B72">
              <w:rPr>
                <w:rFonts w:asciiTheme="minorHAnsi" w:hAnsiTheme="minorHAnsi" w:cstheme="minorHAnsi"/>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777B72" w:rsidRPr="00777B72" w:rsidRDefault="00777B72" w:rsidP="00746A46">
            <w:pPr>
              <w:widowControl w:val="0"/>
              <w:ind w:hanging="45"/>
              <w:jc w:val="both"/>
              <w:rPr>
                <w:rFonts w:asciiTheme="minorHAnsi" w:hAnsiTheme="minorHAnsi" w:cstheme="minorHAnsi"/>
                <w:lang w:val="es-ES_tradnl"/>
              </w:rPr>
            </w:pPr>
            <w:r w:rsidRPr="00777B72">
              <w:rPr>
                <w:rFonts w:asciiTheme="minorHAnsi" w:hAnsiTheme="minorHAnsi" w:cstheme="minorHAnsi"/>
                <w:b/>
                <w:lang w:val="es-ES_tradnl"/>
              </w:rPr>
              <w:t>Domicilio:</w:t>
            </w:r>
            <w:r w:rsidRPr="00777B72">
              <w:rPr>
                <w:rFonts w:asciiTheme="minorHAnsi" w:hAnsiTheme="minorHAnsi" w:cstheme="minorHAnsi"/>
                <w:lang w:val="es-ES_tradnl"/>
              </w:rPr>
              <w:t xml:space="preserve"> ___________________ </w:t>
            </w:r>
          </w:p>
          <w:p w:rsidR="00777B72" w:rsidRPr="00777B72" w:rsidRDefault="00777B72" w:rsidP="00746A46">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Telf.:</w:t>
            </w:r>
            <w:r w:rsidRPr="00777B72">
              <w:rPr>
                <w:rFonts w:asciiTheme="minorHAnsi" w:hAnsiTheme="minorHAnsi" w:cstheme="minorHAnsi"/>
                <w:lang w:val="es-BO"/>
              </w:rPr>
              <w:t xml:space="preserve"> _________________________</w:t>
            </w:r>
          </w:p>
          <w:p w:rsidR="00777B72" w:rsidRPr="00777B72" w:rsidRDefault="00777B72" w:rsidP="00746A46">
            <w:pPr>
              <w:autoSpaceDE w:val="0"/>
              <w:autoSpaceDN w:val="0"/>
              <w:adjustRightInd w:val="0"/>
              <w:ind w:left="180" w:hanging="180"/>
              <w:rPr>
                <w:rFonts w:asciiTheme="minorHAnsi" w:hAnsiTheme="minorHAnsi" w:cstheme="minorHAnsi"/>
                <w:lang w:val="es-BO"/>
              </w:rPr>
            </w:pPr>
            <w:r w:rsidRPr="00777B72">
              <w:rPr>
                <w:rFonts w:asciiTheme="minorHAnsi" w:hAnsiTheme="minorHAnsi" w:cstheme="minorHAnsi"/>
                <w:b/>
                <w:lang w:val="es-BO"/>
              </w:rPr>
              <w:t>N° Cel.:</w:t>
            </w:r>
            <w:r w:rsidRPr="00777B72">
              <w:rPr>
                <w:rFonts w:asciiTheme="minorHAnsi" w:hAnsiTheme="minorHAnsi" w:cstheme="minorHAnsi"/>
                <w:lang w:val="es-BO"/>
              </w:rPr>
              <w:t xml:space="preserve"> _________________________</w:t>
            </w:r>
          </w:p>
          <w:p w:rsidR="00777B72" w:rsidRPr="00777B72" w:rsidRDefault="00777B72" w:rsidP="00746A46">
            <w:pPr>
              <w:autoSpaceDE w:val="0"/>
              <w:autoSpaceDN w:val="0"/>
              <w:adjustRightInd w:val="0"/>
              <w:ind w:left="180" w:hanging="180"/>
              <w:rPr>
                <w:rFonts w:asciiTheme="minorHAnsi" w:hAnsiTheme="minorHAnsi" w:cstheme="minorHAnsi"/>
                <w:lang w:val="es-ES_tradnl"/>
              </w:rPr>
            </w:pPr>
            <w:r w:rsidRPr="00777B72">
              <w:rPr>
                <w:rFonts w:asciiTheme="minorHAnsi" w:hAnsiTheme="minorHAnsi" w:cstheme="minorHAnsi"/>
                <w:b/>
                <w:lang w:val="es-ES_tradnl"/>
              </w:rPr>
              <w:t>E-mail:</w:t>
            </w:r>
            <w:r w:rsidRPr="00777B72">
              <w:rPr>
                <w:rFonts w:asciiTheme="minorHAnsi" w:hAnsiTheme="minorHAnsi" w:cstheme="minorHAnsi"/>
                <w:lang w:val="es-ES_tradnl"/>
              </w:rPr>
              <w:t xml:space="preserve"> ______________________</w:t>
            </w:r>
          </w:p>
          <w:p w:rsidR="00777B72" w:rsidRPr="00777B72" w:rsidRDefault="00777B72" w:rsidP="00746A46">
            <w:pPr>
              <w:autoSpaceDE w:val="0"/>
              <w:autoSpaceDN w:val="0"/>
              <w:adjustRightInd w:val="0"/>
              <w:ind w:left="180" w:hanging="180"/>
              <w:rPr>
                <w:rFonts w:asciiTheme="minorHAnsi" w:hAnsiTheme="minorHAnsi" w:cstheme="minorHAnsi"/>
                <w:lang w:val="es-ES_tradnl"/>
              </w:rPr>
            </w:pPr>
            <w:proofErr w:type="spellStart"/>
            <w:r w:rsidRPr="00777B72">
              <w:rPr>
                <w:rFonts w:asciiTheme="minorHAnsi" w:hAnsiTheme="minorHAnsi" w:cstheme="minorHAnsi"/>
                <w:b/>
                <w:lang w:val="es-ES_tradnl"/>
              </w:rPr>
              <w:t>Attn</w:t>
            </w:r>
            <w:proofErr w:type="spellEnd"/>
            <w:r w:rsidRPr="00777B72">
              <w:rPr>
                <w:rFonts w:asciiTheme="minorHAnsi" w:hAnsiTheme="minorHAnsi" w:cstheme="minorHAnsi"/>
                <w:b/>
                <w:lang w:val="es-ES_tradnl"/>
              </w:rPr>
              <w:t>.:</w:t>
            </w:r>
            <w:r w:rsidRPr="00777B72">
              <w:rPr>
                <w:rFonts w:asciiTheme="minorHAnsi" w:hAnsiTheme="minorHAnsi" w:cstheme="minorHAnsi"/>
                <w:lang w:val="es-ES_tradnl"/>
              </w:rPr>
              <w:t xml:space="preserve"> ________________________</w:t>
            </w:r>
          </w:p>
          <w:p w:rsidR="00777B72" w:rsidRPr="00777B72" w:rsidRDefault="00777B72" w:rsidP="00746A46">
            <w:pPr>
              <w:autoSpaceDE w:val="0"/>
              <w:autoSpaceDN w:val="0"/>
              <w:adjustRightInd w:val="0"/>
              <w:ind w:left="180" w:hanging="180"/>
              <w:rPr>
                <w:rFonts w:asciiTheme="minorHAnsi" w:hAnsiTheme="minorHAnsi" w:cstheme="minorHAnsi"/>
                <w:lang w:val="es-ES_tradnl"/>
              </w:rPr>
            </w:pPr>
            <w:r w:rsidRPr="00777B72">
              <w:rPr>
                <w:rFonts w:asciiTheme="minorHAnsi" w:hAnsiTheme="minorHAnsi" w:cstheme="minorHAnsi"/>
                <w:lang w:val="es-ES_tradnl"/>
              </w:rPr>
              <w:t>___________ – Bolivia</w:t>
            </w:r>
          </w:p>
        </w:tc>
      </w:tr>
    </w:tbl>
    <w:p w:rsidR="00777B72" w:rsidRPr="00777B72" w:rsidRDefault="00777B72" w:rsidP="00777B72">
      <w:pPr>
        <w:widowControl w:val="0"/>
        <w:tabs>
          <w:tab w:val="num" w:pos="720"/>
        </w:tabs>
        <w:spacing w:before="120" w:after="120"/>
        <w:ind w:left="720" w:hanging="720"/>
        <w:jc w:val="both"/>
        <w:rPr>
          <w:rFonts w:asciiTheme="minorHAnsi" w:hAnsiTheme="minorHAnsi" w:cstheme="minorHAnsi"/>
          <w:lang w:val="es-ES_tradnl"/>
        </w:rPr>
      </w:pPr>
      <w:r w:rsidRPr="00777B72">
        <w:rPr>
          <w:rFonts w:asciiTheme="minorHAnsi" w:hAnsiTheme="minorHAnsi" w:cstheme="minorHAnsi"/>
          <w:b/>
          <w:lang w:val="es-ES_tradnl"/>
        </w:rPr>
        <w:t>14.2</w:t>
      </w:r>
      <w:r w:rsidRPr="00777B72">
        <w:rPr>
          <w:rFonts w:asciiTheme="minorHAnsi" w:hAnsiTheme="minorHAnsi" w:cstheme="minorHAnsi"/>
          <w:lang w:val="es-ES_tradnl"/>
        </w:rPr>
        <w:tab/>
        <w:t>Se considerará recibida la notificación o comunicación en la fecha y hora en que se haya realizado la entrega.</w:t>
      </w:r>
    </w:p>
    <w:p w:rsidR="00777B72" w:rsidRPr="00777B72" w:rsidRDefault="00777B72" w:rsidP="00777B72">
      <w:pPr>
        <w:widowControl w:val="0"/>
        <w:tabs>
          <w:tab w:val="num" w:pos="720"/>
        </w:tabs>
        <w:spacing w:before="120" w:after="120"/>
        <w:ind w:left="720" w:hanging="720"/>
        <w:jc w:val="both"/>
        <w:rPr>
          <w:rFonts w:asciiTheme="minorHAnsi" w:hAnsiTheme="minorHAnsi" w:cstheme="minorHAnsi"/>
          <w:lang w:val="es-ES_tradnl"/>
        </w:rPr>
      </w:pPr>
      <w:r w:rsidRPr="00777B72">
        <w:rPr>
          <w:rFonts w:asciiTheme="minorHAnsi" w:hAnsiTheme="minorHAnsi" w:cstheme="minorHAnsi"/>
          <w:b/>
          <w:lang w:val="es-ES_tradnl"/>
        </w:rPr>
        <w:t>14.3</w:t>
      </w:r>
      <w:r w:rsidRPr="00777B72">
        <w:rPr>
          <w:rFonts w:asciiTheme="minorHAnsi" w:hAnsiTheme="minorHAnsi" w:cstheme="minorHAnsi"/>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QUINTA.- (RECEPCIÓN Y VERIFICACIÓN)</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i/>
          <w:u w:val="single"/>
          <w:lang w:val="es-ES_tradnl"/>
        </w:rPr>
        <w:t>El Responsable o Comité de Recepción</w:t>
      </w:r>
      <w:r w:rsidRPr="00777B72">
        <w:rPr>
          <w:rFonts w:asciiTheme="minorHAnsi" w:hAnsiTheme="minorHAnsi" w:cstheme="minorHAnsi"/>
          <w:lang w:val="es-ES_tradnl"/>
        </w:rPr>
        <w:t xml:space="preserve"> conjuntamente con un representante debidamente acreditado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tendrán la función de efectuar la recepción de la Adquisición, previa conformidad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elaborándose un acta de recepción en la cual se identifique la cantidad recibida y el cumplimiento de las especificaciones técnicas.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Si se encontraran defectos o daños en la Adquisición no se procederá a la emisión del acta de recepción en tanto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no subsane lo observado.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deberá reemplazar la Adquisición observada por otra de iguales o mejores características en un plazo máximo </w:t>
      </w:r>
      <w:proofErr w:type="spellStart"/>
      <w:r w:rsidRPr="00777B72">
        <w:rPr>
          <w:rFonts w:asciiTheme="minorHAnsi" w:hAnsiTheme="minorHAnsi" w:cstheme="minorHAnsi"/>
          <w:lang w:val="es-ES_tradnl"/>
        </w:rPr>
        <w:t>de</w:t>
      </w:r>
      <w:r w:rsidRPr="00777B72">
        <w:rPr>
          <w:rFonts w:asciiTheme="minorHAnsi" w:hAnsiTheme="minorHAnsi" w:cstheme="minorHAnsi"/>
          <w:i/>
          <w:u w:val="single"/>
          <w:lang w:val="es-ES_tradnl"/>
        </w:rPr>
        <w:t>numeral</w:t>
      </w:r>
      <w:proofErr w:type="spellEnd"/>
      <w:r w:rsidRPr="00777B72">
        <w:rPr>
          <w:rFonts w:asciiTheme="minorHAnsi" w:hAnsiTheme="minorHAnsi" w:cstheme="minorHAnsi"/>
          <w:i/>
          <w:u w:val="single"/>
          <w:lang w:val="es-ES_tradnl"/>
        </w:rPr>
        <w:t xml:space="preserve"> (literal)</w:t>
      </w:r>
      <w:r w:rsidRPr="00777B72">
        <w:rPr>
          <w:rFonts w:asciiTheme="minorHAnsi" w:hAnsiTheme="minorHAnsi" w:cstheme="minorHAnsi"/>
          <w:lang w:val="es-ES_tradnl"/>
        </w:rPr>
        <w:t xml:space="preserve"> días calendario, corriendo por su cuenta el transporte y lo que conlleve realizar el cambio. </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SEXTA.- (RESPONSABILIDADES Y OBLIGACIONES DEL PROVEEDOR)</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se compromete a cumplir con las siguientes responsabilidades y obligaciones, que son de carácter enunciativo y no limitativo:</w:t>
      </w:r>
    </w:p>
    <w:p w:rsidR="00777B72" w:rsidRPr="00777B72" w:rsidRDefault="00777B72" w:rsidP="00777B72">
      <w:pPr>
        <w:spacing w:before="120" w:after="120"/>
        <w:jc w:val="both"/>
        <w:rPr>
          <w:rFonts w:asciiTheme="minorHAnsi" w:hAnsiTheme="minorHAnsi" w:cstheme="minorHAnsi"/>
          <w:b/>
          <w:lang w:val="es-ES_tradnl"/>
        </w:rPr>
      </w:pPr>
      <w:r w:rsidRPr="00777B72">
        <w:rPr>
          <w:rFonts w:asciiTheme="minorHAnsi" w:hAnsiTheme="minorHAnsi" w:cstheme="minorHAnsi"/>
          <w:b/>
          <w:lang w:val="es-ES_tradnl"/>
        </w:rPr>
        <w:t>16.1</w:t>
      </w:r>
      <w:r w:rsidRPr="00777B72">
        <w:rPr>
          <w:rFonts w:asciiTheme="minorHAnsi" w:hAnsiTheme="minorHAnsi" w:cstheme="minorHAnsi"/>
          <w:b/>
          <w:lang w:val="es-ES_tradnl"/>
        </w:rPr>
        <w:tab/>
        <w:t>Responsabilidades:</w:t>
      </w:r>
    </w:p>
    <w:p w:rsidR="00777B72" w:rsidRPr="00777B72" w:rsidRDefault="00777B72" w:rsidP="00777B72">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a)</w:t>
      </w:r>
      <w:r w:rsidRPr="00777B72">
        <w:rPr>
          <w:rFonts w:asciiTheme="minorHAnsi" w:hAnsiTheme="minorHAnsi" w:cstheme="minorHAnsi"/>
          <w:lang w:val="es-ES_tradnl"/>
        </w:rPr>
        <w:tab/>
        <w:t xml:space="preserve">Cumplir con el presente Contrato. </w:t>
      </w:r>
    </w:p>
    <w:p w:rsidR="00777B72" w:rsidRPr="00777B72" w:rsidRDefault="00777B72" w:rsidP="00777B72">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b)</w:t>
      </w:r>
      <w:r w:rsidRPr="00777B72">
        <w:rPr>
          <w:rFonts w:asciiTheme="minorHAnsi" w:hAnsiTheme="minorHAnsi" w:cstheme="minorHAnsi"/>
          <w:lang w:val="es-ES_tradnl"/>
        </w:rPr>
        <w:tab/>
        <w:t xml:space="preserve">No podrá entregar la Adquisición con bienes usados o defectuosos, debiendo en su caso ser sustituidos a su costo, dentro del plazo máximo de </w:t>
      </w:r>
      <w:r w:rsidRPr="00777B72">
        <w:rPr>
          <w:rFonts w:asciiTheme="minorHAnsi" w:hAnsiTheme="minorHAnsi" w:cstheme="minorHAnsi"/>
          <w:i/>
          <w:u w:val="single"/>
          <w:lang w:val="es-ES_tradnl"/>
        </w:rPr>
        <w:t>numeral (literal)</w:t>
      </w:r>
      <w:r w:rsidRPr="00777B72">
        <w:rPr>
          <w:rFonts w:asciiTheme="minorHAnsi" w:hAnsiTheme="minorHAnsi" w:cstheme="minorHAnsi"/>
          <w:lang w:val="es-ES_tradnl"/>
        </w:rPr>
        <w:t xml:space="preserve"> días calendario, impostergablemente.</w:t>
      </w:r>
    </w:p>
    <w:p w:rsidR="00777B72" w:rsidRPr="00777B72" w:rsidRDefault="00777B72" w:rsidP="00777B72">
      <w:pPr>
        <w:widowControl w:val="0"/>
        <w:tabs>
          <w:tab w:val="num" w:pos="720"/>
        </w:tabs>
        <w:spacing w:before="120" w:after="120"/>
        <w:ind w:left="1134" w:hanging="984"/>
        <w:jc w:val="both"/>
        <w:rPr>
          <w:rFonts w:asciiTheme="minorHAnsi" w:hAnsiTheme="minorHAnsi" w:cstheme="minorHAnsi"/>
          <w:b/>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c)</w:t>
      </w:r>
      <w:r w:rsidRPr="00777B72">
        <w:rPr>
          <w:rFonts w:asciiTheme="minorHAnsi" w:hAnsiTheme="minorHAnsi" w:cstheme="minorHAnsi"/>
          <w:lang w:val="es-ES_tradnl"/>
        </w:rPr>
        <w:tab/>
        <w:t xml:space="preserve">Los retrasos por parte de sub-contratistas y/o sub-vendedores, si los hubiera, serán de responsabilidad única y exclusiva del </w:t>
      </w:r>
      <w:r w:rsidRPr="00777B72">
        <w:rPr>
          <w:rFonts w:asciiTheme="minorHAnsi" w:hAnsiTheme="minorHAnsi" w:cstheme="minorHAnsi"/>
          <w:b/>
          <w:lang w:val="es-ES_tradnl"/>
        </w:rPr>
        <w:t>PROVEEDOR.</w:t>
      </w:r>
    </w:p>
    <w:p w:rsidR="00777B72" w:rsidRPr="00777B72" w:rsidRDefault="00777B72" w:rsidP="00777B72">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d)</w:t>
      </w:r>
      <w:r w:rsidRPr="00777B72">
        <w:rPr>
          <w:rFonts w:asciiTheme="minorHAnsi" w:hAnsiTheme="minorHAnsi" w:cstheme="minorHAnsi"/>
          <w:lang w:val="es-ES_tradnl"/>
        </w:rPr>
        <w:tab/>
        <w:t xml:space="preserve">Mantener exonerada 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contra cualquier multa o penalidad de cualquier tipo o naturaleza que fuera impuesta por causa de incumplimiento o infracción de la legislación laboral o social.</w:t>
      </w:r>
    </w:p>
    <w:p w:rsidR="00777B72" w:rsidRPr="00777B72" w:rsidRDefault="00777B72" w:rsidP="00777B72">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e)</w:t>
      </w:r>
      <w:r w:rsidRPr="00777B72">
        <w:rPr>
          <w:rFonts w:asciiTheme="minorHAnsi" w:hAnsiTheme="minorHAnsi" w:cstheme="minorHAnsi"/>
          <w:lang w:val="es-ES_tradnl"/>
        </w:rPr>
        <w:tab/>
        <w:t xml:space="preserve">Mantener indemne a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contra cualquier hecho o acto originado por la ejecución del Contrato que tenga por efecto responsabilidad por vulneración de la legislación aplicable. </w:t>
      </w:r>
    </w:p>
    <w:p w:rsidR="00777B72" w:rsidRPr="00777B72" w:rsidRDefault="00777B72" w:rsidP="00777B72">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f)</w:t>
      </w:r>
      <w:r w:rsidRPr="00777B72">
        <w:rPr>
          <w:rFonts w:asciiTheme="minorHAnsi" w:hAnsiTheme="minorHAnsi" w:cstheme="minorHAnsi"/>
          <w:lang w:val="es-ES_tradnl"/>
        </w:rPr>
        <w:tab/>
        <w:t xml:space="preserve">Cumplir con las obligaciones emergentes del pago de las cargas sociales y tributarias contempladas en su propuesta, en el marco de las leyes vigentes, y presentar a requerimiento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el respaldo correspondiente. </w:t>
      </w:r>
    </w:p>
    <w:p w:rsidR="00777B72" w:rsidRPr="00777B72" w:rsidRDefault="00777B72" w:rsidP="00777B72">
      <w:pPr>
        <w:widowControl w:val="0"/>
        <w:tabs>
          <w:tab w:val="num" w:pos="720"/>
        </w:tabs>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16.2</w:t>
      </w:r>
      <w:r w:rsidRPr="00777B72">
        <w:rPr>
          <w:rFonts w:asciiTheme="minorHAnsi" w:hAnsiTheme="minorHAnsi" w:cstheme="minorHAnsi"/>
          <w:b/>
          <w:lang w:val="es-ES_tradnl"/>
        </w:rPr>
        <w:tab/>
        <w:t>Obligaciones:</w:t>
      </w: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777B72" w:rsidRPr="00777B72" w:rsidRDefault="00777B72" w:rsidP="00777B72">
      <w:pPr>
        <w:spacing w:before="120" w:after="120"/>
        <w:ind w:left="1134"/>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Realizar la Adquisición conforme a detalle y requerimiento realizado por la </w:t>
      </w:r>
      <w:r w:rsidRPr="00777B72">
        <w:rPr>
          <w:rFonts w:asciiTheme="minorHAnsi" w:hAnsiTheme="minorHAnsi" w:cstheme="minorHAnsi"/>
          <w:b/>
        </w:rPr>
        <w:t>ENTIDAD</w:t>
      </w:r>
      <w:r w:rsidRPr="00777B72">
        <w:rPr>
          <w:rFonts w:asciiTheme="minorHAnsi" w:hAnsiTheme="minorHAnsi" w:cstheme="minorHAnsi"/>
        </w:rPr>
        <w:t>.</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lang w:val="es-ES_tradnl"/>
        </w:rPr>
        <w:t>Queda establecido que los precios unitarios consignados en la propuesta adjudicada obligan a cumplir la Adquisición con bienes nuevos y de primera calidad, sin excepción.</w:t>
      </w:r>
    </w:p>
    <w:p w:rsidR="00777B72" w:rsidRPr="00777B72" w:rsidRDefault="00777B72" w:rsidP="00777B72">
      <w:pPr>
        <w:spacing w:before="120" w:after="1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Cumplir y acatar por sí, por su personal y subcontratistas las estipulaciones contenidas en este Contrato y la Ley Aplicable, así como cualquier determinación de orden legal emanadas de autoridades competentes, siendo el </w:t>
      </w:r>
      <w:r w:rsidRPr="00777B72">
        <w:rPr>
          <w:rFonts w:asciiTheme="minorHAnsi" w:hAnsiTheme="minorHAnsi" w:cstheme="minorHAnsi"/>
          <w:b/>
        </w:rPr>
        <w:t>PROVEEDOR</w:t>
      </w:r>
      <w:r w:rsidRPr="00777B72">
        <w:rPr>
          <w:rFonts w:asciiTheme="minorHAnsi" w:hAnsiTheme="minorHAnsi" w:cstheme="minorHAnsi"/>
        </w:rPr>
        <w:t xml:space="preserve"> responsable por los efectos que se originaren de eventuales inobservancias, mencionando de manera enunciativa y no limitativa, lo siguiente: </w:t>
      </w:r>
    </w:p>
    <w:p w:rsidR="00777B72" w:rsidRPr="00777B72" w:rsidRDefault="00777B72" w:rsidP="00777B72">
      <w:pPr>
        <w:numPr>
          <w:ilvl w:val="0"/>
          <w:numId w:val="44"/>
        </w:numPr>
        <w:spacing w:before="120" w:after="120"/>
        <w:ind w:left="1701" w:hanging="567"/>
        <w:contextualSpacing/>
        <w:jc w:val="both"/>
        <w:rPr>
          <w:rFonts w:asciiTheme="minorHAnsi" w:hAnsiTheme="minorHAnsi" w:cstheme="minorHAnsi"/>
        </w:rPr>
      </w:pPr>
      <w:r w:rsidRPr="00777B72">
        <w:rPr>
          <w:rFonts w:asciiTheme="minorHAnsi" w:hAnsiTheme="minorHAnsi" w:cstheme="minorHAnsi"/>
        </w:rPr>
        <w:t xml:space="preserve">Toda norma laboral, social, de pensiones, migratoria y la que sea aplicable para posibilitar el correcto, legal y oportuno desenvolvimiento de su personal en territorio boliviano. </w:t>
      </w:r>
    </w:p>
    <w:p w:rsidR="00777B72" w:rsidRPr="00777B72" w:rsidRDefault="00777B72" w:rsidP="00777B72">
      <w:pPr>
        <w:spacing w:before="120" w:after="1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Planear, programar, dirigir y ejecutar la Adquisición con calidad y seguridad a fin de garantizar el pleno cumplimiento del Contrato.</w:t>
      </w: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777B72">
        <w:rPr>
          <w:rFonts w:asciiTheme="minorHAnsi" w:hAnsiTheme="minorHAnsi" w:cstheme="minorHAnsi"/>
        </w:rPr>
        <w:tab/>
      </w:r>
    </w:p>
    <w:p w:rsidR="00777B72" w:rsidRPr="00777B72" w:rsidRDefault="00777B72" w:rsidP="00777B72">
      <w:pPr>
        <w:spacing w:before="120" w:after="1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Responder por la supervisión, dirección técnica y administrativa y mano de obra de su personal, necesarias para la Adquisición, siendo para todos los efectos, el </w:t>
      </w:r>
      <w:r w:rsidRPr="00777B72">
        <w:rPr>
          <w:rFonts w:asciiTheme="minorHAnsi" w:hAnsiTheme="minorHAnsi" w:cstheme="minorHAnsi"/>
          <w:b/>
        </w:rPr>
        <w:t>PROVEEDOR</w:t>
      </w:r>
      <w:r w:rsidRPr="00777B72">
        <w:rPr>
          <w:rFonts w:asciiTheme="minorHAnsi" w:hAnsiTheme="minorHAnsi" w:cstheme="minorHAnsi"/>
        </w:rPr>
        <w:t xml:space="preserve"> único y exclusivo responsable.</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Salvaguardar y liberar a la </w:t>
      </w:r>
      <w:r w:rsidRPr="00777B72">
        <w:rPr>
          <w:rFonts w:asciiTheme="minorHAnsi" w:hAnsiTheme="minorHAnsi" w:cstheme="minorHAnsi"/>
          <w:b/>
        </w:rPr>
        <w:t>ENTIDAD</w:t>
      </w:r>
      <w:r w:rsidRPr="00777B72">
        <w:rPr>
          <w:rFonts w:asciiTheme="minorHAnsi" w:hAnsiTheme="minorHAnsi" w:cstheme="minorHAnsi"/>
        </w:rPr>
        <w:t xml:space="preserve"> de la responsabilidad de todos los reclamos, representaciones y procesos judiciales de cualquier naturaleza, relacionados con la Adquisición. </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Responder por los daños o pérdidas causados a la </w:t>
      </w:r>
      <w:r w:rsidRPr="00777B72">
        <w:rPr>
          <w:rFonts w:asciiTheme="minorHAnsi" w:hAnsiTheme="minorHAnsi" w:cstheme="minorHAnsi"/>
          <w:b/>
        </w:rPr>
        <w:t>ENTIDAD</w:t>
      </w:r>
      <w:r w:rsidRPr="00777B72">
        <w:rPr>
          <w:rFonts w:asciiTheme="minorHAnsi" w:hAnsiTheme="minorHAnsi" w:cstheme="minorHAnsi"/>
        </w:rPr>
        <w:t xml:space="preserve"> o a terceros, resultantes de acción u omisión en la Adquisición</w:t>
      </w:r>
      <w:r w:rsidRPr="00777B72">
        <w:rPr>
          <w:rFonts w:asciiTheme="minorHAnsi" w:hAnsiTheme="minorHAnsi" w:cstheme="minorHAnsi"/>
          <w:b/>
        </w:rPr>
        <w:t>.</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77B72">
        <w:rPr>
          <w:rFonts w:asciiTheme="minorHAnsi" w:hAnsiTheme="minorHAnsi" w:cstheme="minorHAnsi"/>
          <w:b/>
        </w:rPr>
        <w:t>ENTIDAD</w:t>
      </w:r>
      <w:r w:rsidRPr="00777B72">
        <w:rPr>
          <w:rFonts w:asciiTheme="minorHAnsi" w:hAnsiTheme="minorHAnsi" w:cstheme="minorHAnsi"/>
        </w:rPr>
        <w:t xml:space="preserve"> de cualquier reclamo. </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77B72">
        <w:rPr>
          <w:rFonts w:asciiTheme="minorHAnsi" w:hAnsiTheme="minorHAnsi" w:cstheme="minorHAnsi"/>
          <w:b/>
        </w:rPr>
        <w:t>ENTIDAD</w:t>
      </w:r>
      <w:r w:rsidRPr="00777B72">
        <w:rPr>
          <w:rFonts w:asciiTheme="minorHAnsi" w:hAnsiTheme="minorHAnsi" w:cstheme="minorHAnsi"/>
        </w:rPr>
        <w:t xml:space="preserve"> podrá pedir al </w:t>
      </w:r>
      <w:r w:rsidRPr="00777B72">
        <w:rPr>
          <w:rFonts w:asciiTheme="minorHAnsi" w:hAnsiTheme="minorHAnsi" w:cstheme="minorHAnsi"/>
          <w:b/>
        </w:rPr>
        <w:t>PROVEEDOR</w:t>
      </w:r>
      <w:r w:rsidRPr="00777B72">
        <w:rPr>
          <w:rFonts w:asciiTheme="minorHAnsi" w:hAnsiTheme="minorHAnsi" w:cstheme="minorHAnsi"/>
        </w:rPr>
        <w:t xml:space="preserve"> en cualquier momento, dentro de la vigencia del presente Contrato, una declaración que certifique el cumplimiento de la presente obligación.</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Los sueldos pagados a los trabajadores deben obedecer como mínimo, a lo establecido en la Ley Aplicable.</w:t>
      </w:r>
    </w:p>
    <w:p w:rsidR="00777B72" w:rsidRPr="00777B72" w:rsidRDefault="00777B72" w:rsidP="00777B72">
      <w:pPr>
        <w:spacing w:before="120" w:after="120"/>
        <w:ind w:left="720"/>
        <w:contextualSpacing/>
        <w:jc w:val="both"/>
        <w:rPr>
          <w:rFonts w:asciiTheme="minorHAnsi" w:hAnsiTheme="minorHAnsi" w:cstheme="minorHAnsi"/>
        </w:rPr>
      </w:pPr>
      <w:r w:rsidRPr="00777B72">
        <w:rPr>
          <w:rFonts w:asciiTheme="minorHAnsi" w:hAnsiTheme="minorHAnsi" w:cstheme="minorHAnsi"/>
        </w:rPr>
        <w:tab/>
      </w: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Mantener a la </w:t>
      </w:r>
      <w:r w:rsidRPr="00777B72">
        <w:rPr>
          <w:rFonts w:asciiTheme="minorHAnsi" w:hAnsiTheme="minorHAnsi" w:cstheme="minorHAnsi"/>
          <w:b/>
        </w:rPr>
        <w:t>ENTIDAD</w:t>
      </w:r>
      <w:r w:rsidRPr="00777B72">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spacing w:before="120" w:after="120"/>
        <w:contextualSpacing/>
        <w:jc w:val="both"/>
        <w:rPr>
          <w:rFonts w:asciiTheme="minorHAnsi" w:hAnsiTheme="minorHAnsi" w:cstheme="minorHAnsi"/>
        </w:rPr>
      </w:pPr>
      <w:r w:rsidRPr="00777B72">
        <w:rPr>
          <w:rFonts w:asciiTheme="minorHAnsi" w:hAnsiTheme="minorHAnsi" w:cstheme="minorHAnsi"/>
        </w:rPr>
        <w:t>Las demás obligaciones y responsabilidades a su cargo que sin estar expresamente mencionadas, emerjan del presente Contrato.</w:t>
      </w:r>
    </w:p>
    <w:p w:rsidR="00777B72" w:rsidRPr="00777B72" w:rsidRDefault="00777B72" w:rsidP="00777B72">
      <w:pPr>
        <w:spacing w:before="120" w:after="120"/>
        <w:contextualSpacing/>
        <w:jc w:val="both"/>
        <w:rPr>
          <w:rFonts w:asciiTheme="minorHAnsi" w:hAnsiTheme="minorHAnsi" w:cstheme="minorHAnsi"/>
        </w:rPr>
      </w:pP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SÉPTIMA.- (OBLIGACIONES DE LA ENTIDAD)</w:t>
      </w:r>
    </w:p>
    <w:p w:rsidR="00777B72" w:rsidRPr="00777B72" w:rsidRDefault="00777B72" w:rsidP="00777B72">
      <w:pPr>
        <w:spacing w:before="120" w:after="120"/>
        <w:ind w:left="709" w:hanging="708"/>
        <w:jc w:val="both"/>
        <w:rPr>
          <w:rFonts w:asciiTheme="minorHAnsi" w:hAnsiTheme="minorHAnsi" w:cstheme="minorHAnsi"/>
        </w:rPr>
      </w:pPr>
      <w:r w:rsidRPr="00777B72">
        <w:rPr>
          <w:rFonts w:asciiTheme="minorHAnsi" w:hAnsiTheme="minorHAnsi" w:cstheme="minorHAnsi"/>
        </w:rPr>
        <w:t xml:space="preserve">La </w:t>
      </w:r>
      <w:r w:rsidRPr="00777B72">
        <w:rPr>
          <w:rFonts w:asciiTheme="minorHAnsi" w:hAnsiTheme="minorHAnsi" w:cstheme="minorHAnsi"/>
          <w:b/>
        </w:rPr>
        <w:t>ENTIDAD</w:t>
      </w:r>
      <w:r w:rsidRPr="00777B72">
        <w:rPr>
          <w:rFonts w:asciiTheme="minorHAnsi" w:hAnsiTheme="minorHAnsi" w:cstheme="minorHAnsi"/>
        </w:rPr>
        <w:t xml:space="preserve"> se obliga en su sentido más amplio a cumplir con las siguientes obligaciones:</w:t>
      </w:r>
    </w:p>
    <w:p w:rsidR="00777B72" w:rsidRPr="00777B72" w:rsidRDefault="00777B72" w:rsidP="00777B72">
      <w:pPr>
        <w:spacing w:before="120" w:after="120"/>
        <w:ind w:left="709" w:hanging="709"/>
        <w:jc w:val="both"/>
        <w:rPr>
          <w:rFonts w:asciiTheme="minorHAnsi" w:hAnsiTheme="minorHAnsi" w:cstheme="minorHAnsi"/>
        </w:rPr>
      </w:pPr>
      <w:r w:rsidRPr="00777B72">
        <w:rPr>
          <w:rFonts w:asciiTheme="minorHAnsi" w:hAnsiTheme="minorHAnsi" w:cstheme="minorHAnsi"/>
          <w:b/>
        </w:rPr>
        <w:t xml:space="preserve">17.1 </w:t>
      </w:r>
      <w:r w:rsidRPr="00777B72">
        <w:rPr>
          <w:rFonts w:asciiTheme="minorHAnsi" w:hAnsiTheme="minorHAnsi" w:cstheme="minorHAnsi"/>
          <w:b/>
        </w:rPr>
        <w:tab/>
      </w:r>
      <w:r w:rsidRPr="00777B72">
        <w:rPr>
          <w:rFonts w:asciiTheme="minorHAnsi" w:hAnsiTheme="minorHAnsi" w:cstheme="minorHAnsi"/>
        </w:rPr>
        <w:t xml:space="preserve">Notificar al </w:t>
      </w:r>
      <w:r w:rsidRPr="00777B72">
        <w:rPr>
          <w:rFonts w:asciiTheme="minorHAnsi" w:hAnsiTheme="minorHAnsi" w:cstheme="minorHAnsi"/>
          <w:b/>
        </w:rPr>
        <w:t>PROVEEDOR</w:t>
      </w:r>
      <w:r w:rsidRPr="00777B72">
        <w:rPr>
          <w:rFonts w:asciiTheme="minorHAnsi" w:hAnsiTheme="minorHAnsi" w:cstheme="minorHAnsi"/>
        </w:rPr>
        <w:t xml:space="preserve"> los defectos e irregularidades encontradas en la Adquisición, fijando plazos para su corrección.</w:t>
      </w:r>
    </w:p>
    <w:p w:rsidR="00777B72" w:rsidRPr="00777B72" w:rsidRDefault="00777B72" w:rsidP="00777B72">
      <w:pPr>
        <w:spacing w:before="120" w:after="120"/>
        <w:ind w:left="705" w:hanging="705"/>
        <w:jc w:val="both"/>
        <w:rPr>
          <w:rFonts w:asciiTheme="minorHAnsi" w:hAnsiTheme="minorHAnsi" w:cstheme="minorHAnsi"/>
        </w:rPr>
      </w:pPr>
      <w:r w:rsidRPr="00777B72">
        <w:rPr>
          <w:rFonts w:asciiTheme="minorHAnsi" w:hAnsiTheme="minorHAnsi" w:cstheme="minorHAnsi"/>
          <w:b/>
        </w:rPr>
        <w:t>17.2</w:t>
      </w:r>
      <w:r w:rsidRPr="00777B72">
        <w:rPr>
          <w:rFonts w:asciiTheme="minorHAnsi" w:hAnsiTheme="minorHAnsi" w:cstheme="minorHAnsi"/>
        </w:rPr>
        <w:tab/>
        <w:t xml:space="preserve">Proporcionar información y detalle para la Adquisición, comunicando al </w:t>
      </w:r>
      <w:r w:rsidRPr="00777B72">
        <w:rPr>
          <w:rFonts w:asciiTheme="minorHAnsi" w:hAnsiTheme="minorHAnsi" w:cstheme="minorHAnsi"/>
          <w:b/>
        </w:rPr>
        <w:t>PROVEEDOR</w:t>
      </w:r>
      <w:r w:rsidRPr="00777B72">
        <w:rPr>
          <w:rFonts w:asciiTheme="minorHAnsi" w:hAnsiTheme="minorHAnsi" w:cstheme="minorHAnsi"/>
        </w:rPr>
        <w:t xml:space="preserve"> eventuales cambios de normas y horarios de trabajo.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b/>
          <w:u w:val="single"/>
          <w:lang w:val="es-ES_tradnl"/>
        </w:rPr>
        <w:t>DÉCIMA OCTAVA.- (INTRANSFERIBILIDAD DEL CONTRATO)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bajo ningún título podrá ceder, transferir, subrogar, total o parcialmente este Contrato.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En caso excepcional, emergente de causa de fuerza mayor o caso fortuito, las Partes podrán acordar la cesión o subrogación del Contrato, total o parcialmente, previa aprobación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bajo los mismos términos y condiciones del presente Contrato.</w:t>
      </w:r>
    </w:p>
    <w:p w:rsidR="00777B72" w:rsidRPr="00777B72" w:rsidRDefault="00777B72" w:rsidP="00777B72">
      <w:pPr>
        <w:pStyle w:val="ss"/>
        <w:spacing w:before="120" w:after="120"/>
        <w:ind w:right="-7" w:firstLine="0"/>
        <w:rPr>
          <w:rFonts w:asciiTheme="minorHAnsi" w:hAnsiTheme="minorHAnsi" w:cstheme="minorHAnsi"/>
          <w:sz w:val="20"/>
          <w:lang w:val="es-ES_tradnl" w:eastAsia="es-ES"/>
        </w:rPr>
      </w:pPr>
      <w:r w:rsidRPr="00777B72">
        <w:rPr>
          <w:rFonts w:asciiTheme="minorHAnsi" w:hAnsiTheme="minorHAnsi" w:cstheme="minorHAnsi"/>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77B72" w:rsidRPr="00777B72" w:rsidRDefault="00777B72" w:rsidP="00777B72">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 xml:space="preserve">DÉCIMA NOVENA.- (IMPUESTOS Y TRIBUTOS)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conforme a lo previsto en la Ley Aplicable, sin derecho a reembolso.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declara haber considerado en su propuesta los impuestos y/o tributos que tengan incidencia en la </w:t>
      </w:r>
      <w:r w:rsidRPr="00777B72">
        <w:rPr>
          <w:rFonts w:asciiTheme="minorHAnsi" w:hAnsiTheme="minorHAnsi" w:cstheme="minorHAnsi"/>
        </w:rPr>
        <w:t>Adquisición</w:t>
      </w:r>
      <w:r w:rsidRPr="00777B72">
        <w:rPr>
          <w:rFonts w:asciiTheme="minorHAnsi" w:hAnsiTheme="minorHAnsi" w:cstheme="minorHAnsi"/>
          <w:lang w:val="es-ES_tradnl"/>
        </w:rPr>
        <w:t>, no correspondiendo ningún reclamo debido a error en la evaluación, ni solicitar una revisión del precio contractual.</w:t>
      </w:r>
    </w:p>
    <w:p w:rsidR="00777B72" w:rsidRPr="00777B72" w:rsidRDefault="00777B72" w:rsidP="00777B72">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VIGÉSIMA.- (SUBCONTRATOS)</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del cumplimiento de todas sus obligaciones y responsabilidades contraídas en el presente Contrato.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Las subcontrataciones que realice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 ninguna manera incidirán en el precio ofertado y aceptado por ambas Partes en el presente Contrato.</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PRIMERA.- (CONFIDENCIALIDAD)</w:t>
      </w:r>
    </w:p>
    <w:p w:rsidR="00777B72" w:rsidRPr="00777B72" w:rsidRDefault="00777B72" w:rsidP="00777B72">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El </w:t>
      </w:r>
      <w:r w:rsidRPr="00777B72">
        <w:rPr>
          <w:rFonts w:asciiTheme="minorHAnsi" w:hAnsiTheme="minorHAnsi" w:cstheme="minorHAnsi"/>
          <w:b/>
          <w:bCs/>
          <w:lang w:val="es-BO"/>
        </w:rPr>
        <w:t>PROVEEDOR</w:t>
      </w:r>
      <w:r w:rsidRPr="00777B72">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77B72" w:rsidRPr="00777B72" w:rsidRDefault="00777B72" w:rsidP="00777B72">
      <w:pPr>
        <w:shd w:val="clear" w:color="auto" w:fill="FFFFFF"/>
        <w:tabs>
          <w:tab w:val="left" w:pos="426"/>
        </w:tabs>
        <w:spacing w:before="120" w:after="120"/>
        <w:ind w:right="-6"/>
        <w:contextualSpacing/>
        <w:jc w:val="both"/>
        <w:rPr>
          <w:rFonts w:asciiTheme="minorHAnsi" w:hAnsiTheme="minorHAnsi" w:cstheme="minorHAnsi"/>
          <w:lang w:val="es-BO"/>
        </w:rPr>
      </w:pPr>
    </w:p>
    <w:p w:rsidR="00777B72" w:rsidRPr="00777B72" w:rsidRDefault="00777B72" w:rsidP="00777B72">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Las obligaciones que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asume bajo este Contrato con relación a la confidencialidad, subsistirán una vez finalizado el Contrato.</w:t>
      </w:r>
    </w:p>
    <w:p w:rsidR="00777B72" w:rsidRPr="00777B72" w:rsidRDefault="00777B72" w:rsidP="00777B72">
      <w:pPr>
        <w:spacing w:before="120" w:after="120"/>
        <w:contextualSpacing/>
        <w:jc w:val="both"/>
        <w:rPr>
          <w:rFonts w:asciiTheme="minorHAnsi" w:hAnsiTheme="minorHAnsi" w:cstheme="minorHAnsi"/>
          <w:lang w:val="es-BO"/>
        </w:rPr>
      </w:pPr>
    </w:p>
    <w:p w:rsidR="00777B72" w:rsidRPr="00777B72" w:rsidRDefault="00777B72" w:rsidP="00777B72">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A la terminación del presente Contrato, por resolución o por su cumplimiento, el </w:t>
      </w:r>
      <w:r w:rsidRPr="00777B72">
        <w:rPr>
          <w:rFonts w:asciiTheme="minorHAnsi" w:hAnsiTheme="minorHAnsi" w:cstheme="minorHAnsi"/>
          <w:b/>
          <w:lang w:val="es-BO"/>
        </w:rPr>
        <w:t xml:space="preserve">PROVEEDOR </w:t>
      </w:r>
      <w:r w:rsidRPr="00777B72">
        <w:rPr>
          <w:rFonts w:asciiTheme="minorHAnsi" w:hAnsiTheme="minorHAnsi" w:cstheme="minorHAnsi"/>
          <w:lang w:val="es-BO"/>
        </w:rPr>
        <w:t xml:space="preserve">está en la obligación de entregar de manera inmediata a la </w:t>
      </w:r>
      <w:r w:rsidRPr="00777B72">
        <w:rPr>
          <w:rFonts w:asciiTheme="minorHAnsi" w:hAnsiTheme="minorHAnsi" w:cstheme="minorHAnsi"/>
          <w:b/>
          <w:lang w:val="es-BO"/>
        </w:rPr>
        <w:t>ENTIDAD</w:t>
      </w:r>
      <w:r w:rsidRPr="00777B72">
        <w:rPr>
          <w:rFonts w:asciiTheme="minorHAnsi" w:hAnsiTheme="minorHAnsi" w:cstheme="minorHAnsi"/>
          <w:lang w:val="es-BO"/>
        </w:rPr>
        <w:t xml:space="preserve"> todos los documentos, notas, datos, información, y otros que hubiera entrado en posesión del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en virtud a la ejecución del presente Contrato, no pudiendo retener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ninguna copia de los mismos, ya sean en papel o en formato electrónico o digital.</w:t>
      </w:r>
    </w:p>
    <w:p w:rsidR="00777B72" w:rsidRPr="00777B72" w:rsidRDefault="00777B72" w:rsidP="00777B72">
      <w:pPr>
        <w:shd w:val="clear" w:color="auto" w:fill="FFFFFF"/>
        <w:tabs>
          <w:tab w:val="left" w:pos="426"/>
        </w:tabs>
        <w:spacing w:before="120" w:after="120"/>
        <w:ind w:right="-6"/>
        <w:contextualSpacing/>
        <w:jc w:val="both"/>
        <w:rPr>
          <w:rFonts w:asciiTheme="minorHAnsi" w:hAnsiTheme="minorHAnsi" w:cstheme="minorHAnsi"/>
          <w:lang w:val="es-BO"/>
        </w:rPr>
      </w:pPr>
    </w:p>
    <w:p w:rsidR="00777B72" w:rsidRPr="00777B72" w:rsidRDefault="00777B72" w:rsidP="00777B72">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El incumplimiento de la obligación de confidencialidad importara:</w:t>
      </w:r>
    </w:p>
    <w:p w:rsidR="00777B72" w:rsidRPr="00777B72" w:rsidRDefault="00777B72" w:rsidP="00777B72">
      <w:pPr>
        <w:pStyle w:val="Prrafodelista"/>
        <w:numPr>
          <w:ilvl w:val="0"/>
          <w:numId w:val="45"/>
        </w:num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La adopción de medidas judiciales y sanciones de acuerdo a normas pertinentes.</w:t>
      </w:r>
    </w:p>
    <w:p w:rsidR="00777B72" w:rsidRPr="00777B72" w:rsidRDefault="00777B72" w:rsidP="00777B72">
      <w:pPr>
        <w:numPr>
          <w:ilvl w:val="0"/>
          <w:numId w:val="45"/>
        </w:numPr>
        <w:shd w:val="clear" w:color="auto" w:fill="FFFFFF"/>
        <w:tabs>
          <w:tab w:val="left" w:pos="426"/>
        </w:tabs>
        <w:spacing w:before="120" w:after="120"/>
        <w:ind w:right="-6"/>
        <w:jc w:val="both"/>
        <w:rPr>
          <w:rFonts w:asciiTheme="minorHAnsi" w:hAnsiTheme="minorHAnsi" w:cstheme="minorHAnsi"/>
          <w:lang w:val="es-BO"/>
        </w:rPr>
      </w:pPr>
      <w:r w:rsidRPr="00777B72">
        <w:rPr>
          <w:rFonts w:asciiTheme="minorHAnsi" w:hAnsiTheme="minorHAnsi" w:cstheme="minorHAnsi"/>
          <w:lang w:val="es-BO"/>
        </w:rPr>
        <w:t>Responsabilidad por pérdida y daños.</w:t>
      </w:r>
    </w:p>
    <w:p w:rsidR="00777B72" w:rsidRPr="00777B72" w:rsidRDefault="00777B72" w:rsidP="00777B72">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VIGÉSIMA SEGUNDA.- (CAUSAS DE FUERZA MAYOR Y/O CASO FORTUITO)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Con el fin de exceptuar al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de determinadas responsabilidades por mora durante la vigencia del presente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77B72" w:rsidRPr="00777B72" w:rsidRDefault="00777B72" w:rsidP="00777B72">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22.1   Condiciones de Validez:</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777B72" w:rsidRPr="00777B72" w:rsidRDefault="00777B72" w:rsidP="00777B72">
      <w:pPr>
        <w:numPr>
          <w:ilvl w:val="0"/>
          <w:numId w:val="41"/>
        </w:numPr>
        <w:spacing w:before="120" w:after="120"/>
        <w:ind w:left="1134" w:hanging="283"/>
        <w:jc w:val="both"/>
        <w:rPr>
          <w:rFonts w:asciiTheme="minorHAnsi" w:hAnsiTheme="minorHAnsi" w:cstheme="minorHAnsi"/>
          <w:lang w:val="es-ES_tradnl"/>
        </w:rPr>
      </w:pPr>
      <w:r w:rsidRPr="00777B72">
        <w:rPr>
          <w:rFonts w:asciiTheme="minorHAnsi" w:hAnsiTheme="minorHAnsi" w:cstheme="minorHAnsi"/>
          <w:lang w:val="es-ES_tradnl"/>
        </w:rPr>
        <w:t xml:space="preserve">Las circunstancias de la fuerza mayor o caso fortuito no hayan surgido por un incumplimiento, omisión o negligencia de la Parte </w:t>
      </w:r>
      <w:proofErr w:type="spellStart"/>
      <w:r w:rsidRPr="00777B72">
        <w:rPr>
          <w:rFonts w:asciiTheme="minorHAnsi" w:hAnsiTheme="minorHAnsi" w:cstheme="minorHAnsi"/>
          <w:lang w:val="es-ES_tradnl"/>
        </w:rPr>
        <w:t>invocante</w:t>
      </w:r>
      <w:proofErr w:type="spellEnd"/>
      <w:r w:rsidRPr="00777B72">
        <w:rPr>
          <w:rFonts w:asciiTheme="minorHAnsi" w:hAnsiTheme="minorHAnsi" w:cstheme="minorHAnsi"/>
          <w:lang w:val="es-ES_tradnl"/>
        </w:rPr>
        <w:t xml:space="preserve">, o en el caso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será aplicable también a cualquier subcontratista.</w:t>
      </w:r>
    </w:p>
    <w:p w:rsidR="00777B72" w:rsidRPr="00777B72" w:rsidRDefault="00777B72" w:rsidP="00777B72">
      <w:pPr>
        <w:numPr>
          <w:ilvl w:val="0"/>
          <w:numId w:val="41"/>
        </w:numPr>
        <w:spacing w:before="120" w:after="120"/>
        <w:ind w:left="1134" w:hanging="283"/>
        <w:contextualSpacing/>
        <w:jc w:val="both"/>
        <w:rPr>
          <w:rFonts w:asciiTheme="minorHAnsi" w:hAnsiTheme="minorHAnsi" w:cstheme="minorHAnsi"/>
          <w:lang w:val="es-ES_tradnl"/>
        </w:rPr>
      </w:pPr>
      <w:r w:rsidRPr="00777B72">
        <w:rPr>
          <w:rFonts w:asciiTheme="minorHAnsi" w:hAnsiTheme="minorHAnsi" w:cstheme="minorHAnsi"/>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777B72" w:rsidRPr="00777B72" w:rsidRDefault="00777B72" w:rsidP="00777B72">
      <w:pPr>
        <w:spacing w:before="120" w:after="120"/>
        <w:ind w:left="851"/>
        <w:contextualSpacing/>
        <w:jc w:val="both"/>
        <w:rPr>
          <w:rFonts w:asciiTheme="minorHAnsi" w:hAnsiTheme="minorHAnsi" w:cstheme="minorHAnsi"/>
          <w:lang w:val="es-ES_tradnl"/>
        </w:rPr>
      </w:pPr>
    </w:p>
    <w:p w:rsidR="00777B72" w:rsidRPr="00777B72" w:rsidRDefault="00777B72" w:rsidP="00777B72">
      <w:pPr>
        <w:numPr>
          <w:ilvl w:val="0"/>
          <w:numId w:val="41"/>
        </w:numPr>
        <w:spacing w:before="120" w:after="120"/>
        <w:ind w:left="1134" w:hanging="283"/>
        <w:contextualSpacing/>
        <w:jc w:val="both"/>
        <w:rPr>
          <w:rFonts w:asciiTheme="minorHAnsi" w:hAnsiTheme="minorHAnsi" w:cstheme="minorHAnsi"/>
          <w:lang w:val="es-ES_tradnl"/>
        </w:rPr>
      </w:pPr>
      <w:r w:rsidRPr="00777B72">
        <w:rPr>
          <w:rFonts w:asciiTheme="minorHAnsi" w:hAnsiTheme="minorHAnsi" w:cstheme="minorHAnsi"/>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777B72">
        <w:rPr>
          <w:rFonts w:asciiTheme="minorHAnsi" w:hAnsiTheme="minorHAnsi" w:cstheme="minorHAnsi"/>
        </w:rPr>
        <w:t>Adquisición</w:t>
      </w:r>
      <w:r w:rsidRPr="00777B72">
        <w:rPr>
          <w:rFonts w:asciiTheme="minorHAnsi" w:hAnsiTheme="minorHAnsi" w:cstheme="minorHAnsi"/>
          <w:lang w:val="es-ES_tradnl"/>
        </w:rPr>
        <w:t>y limitar el daño a la misma.</w:t>
      </w:r>
    </w:p>
    <w:p w:rsidR="00777B72" w:rsidRPr="00777B72" w:rsidRDefault="00777B72" w:rsidP="00777B72">
      <w:pPr>
        <w:spacing w:before="120" w:after="120"/>
        <w:contextualSpacing/>
        <w:jc w:val="both"/>
        <w:rPr>
          <w:rFonts w:asciiTheme="minorHAnsi" w:hAnsiTheme="minorHAnsi" w:cstheme="minorHAnsi"/>
          <w:lang w:val="es-ES_tradnl"/>
        </w:rPr>
      </w:pP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Previo cumplimiento por parte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 lo establecido precedentemente dentro de los 2 (dos) días hábiles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debe aprobar la existencia del impedimento, sin el cual, de ninguna manera y por ningún motivo podrá solicitar luego 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por escrito la ampliación del plazo del Contrato y/o pago de multas.</w:t>
      </w:r>
    </w:p>
    <w:p w:rsidR="00777B72" w:rsidRPr="00777B72" w:rsidRDefault="00777B72" w:rsidP="00777B72">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22.2   Cumplimiento ininterrumpido: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Cuando ocurra una fuerza mayor o caso fortuito,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hará todos los esfuerzos para seguir desempeñando sus obligaciones bajo el Contrato, en la medida en que sea factible y durante el período de dicha fuerza mayor o caso fortuito protegerá y asegurará la </w:t>
      </w:r>
      <w:r w:rsidRPr="00777B72">
        <w:rPr>
          <w:rFonts w:asciiTheme="minorHAnsi" w:hAnsiTheme="minorHAnsi" w:cstheme="minorHAnsi"/>
        </w:rPr>
        <w:t>Adquisición</w:t>
      </w:r>
      <w:r w:rsidRPr="00777B72">
        <w:rPr>
          <w:rFonts w:asciiTheme="minorHAnsi" w:hAnsiTheme="minorHAnsi" w:cstheme="minorHAnsi"/>
          <w:lang w:val="es-ES_tradnl"/>
        </w:rPr>
        <w:t xml:space="preserve"> de la manera que lo solicite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w:t>
      </w:r>
    </w:p>
    <w:p w:rsidR="00777B72" w:rsidRPr="00777B72" w:rsidRDefault="00777B72" w:rsidP="00777B72">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22.3   Prórrogas:</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Si una circunstancia de fuerza mayor o caso fortuito afecta el plazo de entrega o cualquier otra fecha límite de realización, dicha fecha límite se prorrogará de conformidad a lo establecido en el presente Contrato.</w:t>
      </w:r>
    </w:p>
    <w:p w:rsidR="00777B72" w:rsidRPr="00777B72" w:rsidRDefault="00777B72" w:rsidP="00777B72">
      <w:pPr>
        <w:autoSpaceDE w:val="0"/>
        <w:autoSpaceDN w:val="0"/>
        <w:spacing w:before="120" w:after="120"/>
        <w:jc w:val="both"/>
        <w:rPr>
          <w:rFonts w:asciiTheme="minorHAnsi" w:hAnsiTheme="minorHAnsi" w:cstheme="minorHAnsi"/>
          <w:lang w:val="es-ES_tradnl"/>
        </w:rPr>
      </w:pPr>
      <w:r w:rsidRPr="00777B72">
        <w:rPr>
          <w:rFonts w:asciiTheme="minorHAnsi" w:hAnsiTheme="minorHAnsi" w:cstheme="minorHAnsi"/>
          <w:lang w:val="es-ES_tradnl"/>
        </w:rPr>
        <w:t>Durante este periodo las Partes soportaran independientemente sus respectivas perdidas por lo cual no podrán oponerse este argumento a reclamo por pagos debidos bajo el presente Contrato.</w:t>
      </w:r>
    </w:p>
    <w:p w:rsidR="00777B72" w:rsidRPr="00777B72" w:rsidRDefault="00777B72" w:rsidP="00777B72">
      <w:pPr>
        <w:spacing w:before="120" w:after="120"/>
        <w:jc w:val="both"/>
        <w:rPr>
          <w:rFonts w:asciiTheme="minorHAnsi" w:hAnsiTheme="minorHAnsi" w:cstheme="minorHAnsi"/>
        </w:rPr>
      </w:pPr>
      <w:r w:rsidRPr="00777B72">
        <w:rPr>
          <w:rFonts w:asciiTheme="minorHAnsi" w:hAnsiTheme="minorHAnsi" w:cstheme="minorHAnsi"/>
        </w:rPr>
        <w:t xml:space="preserve">Si la razón impeditiva o sus causas perduraren por más de 10 (diez) días </w:t>
      </w:r>
      <w:proofErr w:type="gramStart"/>
      <w:r w:rsidRPr="00777B72">
        <w:rPr>
          <w:rFonts w:asciiTheme="minorHAnsi" w:hAnsiTheme="minorHAnsi" w:cstheme="minorHAnsi"/>
        </w:rPr>
        <w:t>calendario consecutivos</w:t>
      </w:r>
      <w:proofErr w:type="gramEnd"/>
      <w:r w:rsidRPr="00777B72">
        <w:rPr>
          <w:rFonts w:asciiTheme="minorHAnsi" w:hAnsiTheme="minorHAnsi" w:cstheme="minorHAnsi"/>
        </w:rPr>
        <w:t>, cualquiera de las Partes deberá notificar a la otra, por escrito, la resolución del Contrato de conformidad a la cláusula (Terminación del Contrato).</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TERCERA.- (TERMINACIÓN DEL CONTRATO)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presente Contrato concluirá por una de las siguientes causas:</w:t>
      </w:r>
    </w:p>
    <w:p w:rsidR="00777B72" w:rsidRPr="00777B72" w:rsidRDefault="00777B72" w:rsidP="00777B72">
      <w:pPr>
        <w:tabs>
          <w:tab w:val="left" w:pos="851"/>
        </w:tabs>
        <w:spacing w:before="120" w:after="120"/>
        <w:ind w:left="851" w:hanging="851"/>
        <w:jc w:val="both"/>
        <w:rPr>
          <w:rFonts w:asciiTheme="minorHAnsi" w:hAnsiTheme="minorHAnsi" w:cstheme="minorHAnsi"/>
          <w:b/>
          <w:lang w:val="es-ES_tradnl"/>
        </w:rPr>
      </w:pPr>
      <w:r w:rsidRPr="00777B72">
        <w:rPr>
          <w:rFonts w:asciiTheme="minorHAnsi" w:hAnsiTheme="minorHAnsi" w:cstheme="minorHAnsi"/>
          <w:b/>
          <w:lang w:val="es-ES_tradnl"/>
        </w:rPr>
        <w:t xml:space="preserve">23.1   </w:t>
      </w:r>
      <w:r w:rsidRPr="00777B72">
        <w:rPr>
          <w:rFonts w:asciiTheme="minorHAnsi" w:hAnsiTheme="minorHAnsi" w:cstheme="minorHAnsi"/>
          <w:b/>
          <w:lang w:val="es-ES_tradnl"/>
        </w:rPr>
        <w:tab/>
        <w:t xml:space="preserve">Por Cumplimiento del Contrato: </w:t>
      </w:r>
    </w:p>
    <w:p w:rsidR="00777B72" w:rsidRPr="00777B72" w:rsidRDefault="00777B72" w:rsidP="00777B72">
      <w:pPr>
        <w:tabs>
          <w:tab w:val="left" w:pos="851"/>
        </w:tabs>
        <w:spacing w:before="120" w:after="120"/>
        <w:ind w:left="851" w:hanging="851"/>
        <w:jc w:val="both"/>
        <w:rPr>
          <w:rFonts w:asciiTheme="minorHAnsi" w:hAnsiTheme="minorHAnsi" w:cstheme="minorHAnsi"/>
          <w:lang w:val="es-ES_tradnl"/>
        </w:rPr>
      </w:pPr>
      <w:r w:rsidRPr="00777B72">
        <w:rPr>
          <w:rFonts w:asciiTheme="minorHAnsi" w:hAnsiTheme="minorHAnsi" w:cstheme="minorHAnsi"/>
          <w:b/>
          <w:lang w:val="es-ES_tradnl"/>
        </w:rPr>
        <w:tab/>
      </w:r>
      <w:r w:rsidRPr="00777B72">
        <w:rPr>
          <w:rFonts w:asciiTheme="minorHAnsi" w:hAnsiTheme="minorHAnsi" w:cstheme="minorHAnsi"/>
          <w:lang w:val="es-ES_tradnl"/>
        </w:rPr>
        <w:t xml:space="preserve">De forma normal, tanto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como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777B72" w:rsidRPr="00777B72" w:rsidRDefault="00777B72" w:rsidP="00777B72">
      <w:pPr>
        <w:tabs>
          <w:tab w:val="left" w:pos="851"/>
        </w:tabs>
        <w:spacing w:before="120" w:after="120"/>
        <w:ind w:left="851" w:hanging="851"/>
        <w:jc w:val="both"/>
        <w:rPr>
          <w:rFonts w:asciiTheme="minorHAnsi" w:hAnsiTheme="minorHAnsi" w:cstheme="minorHAnsi"/>
          <w:b/>
          <w:lang w:val="es-ES_tradnl"/>
        </w:rPr>
      </w:pPr>
      <w:r w:rsidRPr="00777B72">
        <w:rPr>
          <w:rFonts w:asciiTheme="minorHAnsi" w:hAnsiTheme="minorHAnsi" w:cstheme="minorHAnsi"/>
          <w:b/>
          <w:lang w:val="es-ES_tradnl"/>
        </w:rPr>
        <w:t xml:space="preserve">23.2    </w:t>
      </w:r>
      <w:r w:rsidRPr="00777B72">
        <w:rPr>
          <w:rFonts w:asciiTheme="minorHAnsi" w:hAnsiTheme="minorHAnsi" w:cstheme="minorHAnsi"/>
          <w:b/>
          <w:lang w:val="es-ES_tradnl"/>
        </w:rPr>
        <w:tab/>
        <w:t xml:space="preserve">Por Resolución del Contrato: </w:t>
      </w:r>
    </w:p>
    <w:p w:rsidR="00777B72" w:rsidRPr="00777B72" w:rsidRDefault="00777B72" w:rsidP="00777B72">
      <w:pPr>
        <w:tabs>
          <w:tab w:val="left" w:pos="851"/>
        </w:tabs>
        <w:spacing w:before="120" w:after="120"/>
        <w:ind w:left="851" w:hanging="851"/>
        <w:jc w:val="both"/>
        <w:rPr>
          <w:rFonts w:asciiTheme="minorHAnsi" w:hAnsiTheme="minorHAnsi" w:cstheme="minorHAnsi"/>
          <w:lang w:val="es-ES_tradnl"/>
        </w:rPr>
      </w:pPr>
      <w:r w:rsidRPr="00777B72">
        <w:rPr>
          <w:rFonts w:asciiTheme="minorHAnsi" w:hAnsiTheme="minorHAnsi" w:cstheme="minorHAnsi"/>
          <w:b/>
          <w:lang w:val="es-ES_tradnl"/>
        </w:rPr>
        <w:tab/>
      </w:r>
      <w:proofErr w:type="spellStart"/>
      <w:r w:rsidRPr="00777B72">
        <w:rPr>
          <w:rFonts w:asciiTheme="minorHAnsi" w:hAnsiTheme="minorHAnsi" w:cstheme="minorHAnsi"/>
          <w:lang w:val="es-ES_tradnl"/>
        </w:rPr>
        <w:t>Sise</w:t>
      </w:r>
      <w:proofErr w:type="spellEnd"/>
      <w:r w:rsidRPr="00777B72">
        <w:rPr>
          <w:rFonts w:asciiTheme="minorHAnsi" w:hAnsiTheme="minorHAnsi" w:cstheme="minorHAnsi"/>
          <w:lang w:val="es-ES_tradnl"/>
        </w:rPr>
        <w:t xml:space="preserve"> diera el caso y como una forma excepcional de terminar el Contrato, a los efectos legales correspondientes,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y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acuerdan las siguientes causales para procesar la resolución del Contrato:</w:t>
      </w:r>
    </w:p>
    <w:p w:rsidR="00777B72" w:rsidRPr="00777B72" w:rsidRDefault="00777B72" w:rsidP="00777B72">
      <w:pPr>
        <w:spacing w:before="120" w:after="120"/>
        <w:ind w:left="2124" w:hanging="1273"/>
        <w:jc w:val="both"/>
        <w:rPr>
          <w:rFonts w:asciiTheme="minorHAnsi" w:hAnsiTheme="minorHAnsi" w:cstheme="minorHAnsi"/>
          <w:b/>
          <w:lang w:val="es-ES_tradnl"/>
        </w:rPr>
      </w:pPr>
      <w:r w:rsidRPr="00777B72">
        <w:rPr>
          <w:rFonts w:asciiTheme="minorHAnsi" w:hAnsiTheme="minorHAnsi" w:cstheme="minorHAnsi"/>
          <w:b/>
          <w:lang w:val="es-ES_tradnl"/>
        </w:rPr>
        <w:t xml:space="preserve">23.2.1 </w:t>
      </w:r>
      <w:r w:rsidRPr="00777B72">
        <w:rPr>
          <w:rFonts w:asciiTheme="minorHAnsi" w:hAnsiTheme="minorHAnsi" w:cstheme="minorHAnsi"/>
          <w:b/>
          <w:lang w:val="es-ES_tradnl"/>
        </w:rPr>
        <w:tab/>
        <w:t>Resolución a requerimiento de la ENTIDAD, por causales atribuibles al PROVEEDOR.</w:t>
      </w:r>
    </w:p>
    <w:p w:rsidR="00777B72" w:rsidRPr="00777B72" w:rsidRDefault="00777B72" w:rsidP="00777B72">
      <w:pPr>
        <w:spacing w:before="120" w:after="120"/>
        <w:ind w:left="2124"/>
        <w:jc w:val="both"/>
        <w:rPr>
          <w:rFonts w:asciiTheme="minorHAnsi" w:hAnsiTheme="minorHAnsi" w:cstheme="minorHAnsi"/>
          <w:lang w:val="es-ES_tradnl"/>
        </w:rPr>
      </w:pP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podrá proceder al trámite de resolución del Contrato, en los siguientes casos:</w:t>
      </w:r>
    </w:p>
    <w:p w:rsidR="00777B72" w:rsidRPr="00777B72" w:rsidRDefault="00777B72" w:rsidP="00777B72">
      <w:pPr>
        <w:numPr>
          <w:ilvl w:val="0"/>
          <w:numId w:val="40"/>
        </w:numPr>
        <w:tabs>
          <w:tab w:val="num" w:pos="2427"/>
        </w:tabs>
        <w:spacing w:before="120" w:after="120"/>
        <w:ind w:left="2427" w:hanging="303"/>
        <w:jc w:val="both"/>
        <w:rPr>
          <w:rFonts w:asciiTheme="minorHAnsi" w:hAnsiTheme="minorHAnsi" w:cstheme="minorHAnsi"/>
          <w:b/>
          <w:lang w:val="es-ES_tradnl"/>
        </w:rPr>
      </w:pPr>
      <w:r w:rsidRPr="00777B72">
        <w:rPr>
          <w:rFonts w:asciiTheme="minorHAnsi" w:hAnsiTheme="minorHAnsi" w:cstheme="minorHAnsi"/>
          <w:lang w:val="es-ES_tradnl"/>
        </w:rPr>
        <w:t xml:space="preserve">Por incumplimiento del Contrato por parte del </w:t>
      </w:r>
      <w:r w:rsidRPr="00777B72">
        <w:rPr>
          <w:rFonts w:asciiTheme="minorHAnsi" w:hAnsiTheme="minorHAnsi" w:cstheme="minorHAnsi"/>
          <w:b/>
          <w:lang w:val="es-ES_tradnl"/>
        </w:rPr>
        <w:t>PROVEEDOR.</w:t>
      </w:r>
    </w:p>
    <w:p w:rsidR="00777B72" w:rsidRPr="00777B72" w:rsidRDefault="00777B72" w:rsidP="00777B72">
      <w:pPr>
        <w:numPr>
          <w:ilvl w:val="0"/>
          <w:numId w:val="40"/>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disolución del </w:t>
      </w:r>
      <w:r w:rsidRPr="00777B72">
        <w:rPr>
          <w:rFonts w:asciiTheme="minorHAnsi" w:hAnsiTheme="minorHAnsi" w:cstheme="minorHAnsi"/>
          <w:b/>
          <w:lang w:val="es-ES_tradnl"/>
        </w:rPr>
        <w:t xml:space="preserve">PROVEEDOR. </w:t>
      </w:r>
    </w:p>
    <w:p w:rsidR="00777B72" w:rsidRPr="00777B72" w:rsidRDefault="00777B72" w:rsidP="00777B72">
      <w:pPr>
        <w:numPr>
          <w:ilvl w:val="0"/>
          <w:numId w:val="40"/>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quiebra declarada del </w:t>
      </w:r>
      <w:r w:rsidRPr="00777B72">
        <w:rPr>
          <w:rFonts w:asciiTheme="minorHAnsi" w:hAnsiTheme="minorHAnsi" w:cstheme="minorHAnsi"/>
          <w:b/>
          <w:lang w:val="es-ES_tradnl"/>
        </w:rPr>
        <w:t>PROVEEDOR.</w:t>
      </w:r>
    </w:p>
    <w:p w:rsidR="00777B72" w:rsidRPr="00777B72" w:rsidRDefault="00777B72" w:rsidP="00777B72">
      <w:pPr>
        <w:numPr>
          <w:ilvl w:val="0"/>
          <w:numId w:val="40"/>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incumplimiento injustificado del plazo de entrega de la Adquisición sin que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adopte medidas necesarias y oportunas para recuperar su demora y asegurar la conclusión de la entrega dentro del plazo vigente.</w:t>
      </w:r>
    </w:p>
    <w:p w:rsidR="00777B72" w:rsidRPr="00777B72" w:rsidRDefault="00777B72" w:rsidP="00777B72">
      <w:pPr>
        <w:numPr>
          <w:ilvl w:val="0"/>
          <w:numId w:val="40"/>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Cuando el monto de la multa por atraso en la entrega alcance el 10% (diez por ciento) del monto total del Contrato, decisión optativa, o el 20% (veinte por ciento) de forma obligatoria.</w:t>
      </w:r>
    </w:p>
    <w:p w:rsidR="00777B72" w:rsidRPr="00777B72" w:rsidRDefault="00777B72" w:rsidP="00777B72">
      <w:pPr>
        <w:numPr>
          <w:ilvl w:val="0"/>
          <w:numId w:val="40"/>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Por motivos de fuerza mayor o caso fortuito.</w:t>
      </w:r>
    </w:p>
    <w:p w:rsidR="00777B72" w:rsidRPr="00777B72" w:rsidRDefault="00777B72" w:rsidP="00777B72">
      <w:pPr>
        <w:numPr>
          <w:ilvl w:val="0"/>
          <w:numId w:val="40"/>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incumplimiento de la cláusula (Anticorrupción). </w:t>
      </w:r>
    </w:p>
    <w:p w:rsidR="00777B72" w:rsidRPr="00777B72" w:rsidRDefault="00777B72" w:rsidP="00777B72">
      <w:pPr>
        <w:tabs>
          <w:tab w:val="left" w:pos="851"/>
        </w:tabs>
        <w:spacing w:before="120" w:after="120"/>
        <w:ind w:left="2127" w:hanging="2127"/>
        <w:jc w:val="both"/>
        <w:rPr>
          <w:rFonts w:asciiTheme="minorHAnsi" w:hAnsiTheme="minorHAnsi" w:cstheme="minorHAnsi"/>
          <w:b/>
          <w:lang w:val="es-ES_tradnl"/>
        </w:rPr>
      </w:pPr>
      <w:r w:rsidRPr="00777B72">
        <w:rPr>
          <w:rFonts w:asciiTheme="minorHAnsi" w:hAnsiTheme="minorHAnsi" w:cstheme="minorHAnsi"/>
          <w:b/>
          <w:lang w:val="es-ES_tradnl"/>
        </w:rPr>
        <w:tab/>
        <w:t xml:space="preserve">23.2.2   </w:t>
      </w:r>
      <w:r w:rsidRPr="00777B72">
        <w:rPr>
          <w:rFonts w:asciiTheme="minorHAnsi" w:hAnsiTheme="minorHAnsi" w:cstheme="minorHAnsi"/>
          <w:b/>
          <w:lang w:val="es-ES_tradnl"/>
        </w:rPr>
        <w:tab/>
        <w:t>Resolución a requerimiento del PROVEEDOR, por causales atribuibles a la ENTIDAD.</w:t>
      </w:r>
    </w:p>
    <w:p w:rsidR="00777B72" w:rsidRPr="00777B72" w:rsidRDefault="00777B72" w:rsidP="00777B72">
      <w:pPr>
        <w:spacing w:before="120" w:after="120"/>
        <w:ind w:left="2127"/>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podrá proceder al trámite de resolución del Contrato, en los siguientes casos:</w:t>
      </w:r>
    </w:p>
    <w:p w:rsidR="00777B72" w:rsidRPr="00777B72" w:rsidRDefault="00777B72" w:rsidP="00777B72">
      <w:pPr>
        <w:pStyle w:val="Prrafodelista"/>
        <w:numPr>
          <w:ilvl w:val="0"/>
          <w:numId w:val="46"/>
        </w:numPr>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 xml:space="preserve">Por instrucciones injustificadas emanadas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para la suspensión de la </w:t>
      </w:r>
      <w:r w:rsidRPr="00777B72">
        <w:rPr>
          <w:rFonts w:asciiTheme="minorHAnsi" w:hAnsiTheme="minorHAnsi" w:cstheme="minorHAnsi"/>
        </w:rPr>
        <w:t>Adquisición</w:t>
      </w:r>
      <w:r w:rsidRPr="00777B72">
        <w:rPr>
          <w:rFonts w:asciiTheme="minorHAnsi" w:hAnsiTheme="minorHAnsi" w:cstheme="minorHAnsi"/>
          <w:lang w:val="es-ES_tradnl"/>
        </w:rPr>
        <w:t xml:space="preserve"> por más de treinta (30) días calendario.</w:t>
      </w:r>
    </w:p>
    <w:p w:rsidR="00777B72" w:rsidRPr="00777B72" w:rsidRDefault="00777B72" w:rsidP="00777B72">
      <w:pPr>
        <w:pStyle w:val="Prrafodelista"/>
        <w:spacing w:before="120" w:after="120"/>
        <w:ind w:left="2484"/>
        <w:jc w:val="both"/>
        <w:rPr>
          <w:rFonts w:asciiTheme="minorHAnsi" w:hAnsiTheme="minorHAnsi" w:cstheme="minorHAnsi"/>
          <w:lang w:val="es-ES_tradnl"/>
        </w:rPr>
      </w:pPr>
    </w:p>
    <w:p w:rsidR="00777B72" w:rsidRPr="00777B72" w:rsidRDefault="00777B72" w:rsidP="00777B72">
      <w:pPr>
        <w:pStyle w:val="Prrafodelista"/>
        <w:numPr>
          <w:ilvl w:val="0"/>
          <w:numId w:val="46"/>
        </w:num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Si apartándose de los términos del Contrato,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pretende efectuar aumento o disminución en las cantidades de la Adquisición, sin la emisión del Contrato modificatorio correspondiente.</w:t>
      </w:r>
    </w:p>
    <w:p w:rsidR="00777B72" w:rsidRPr="00777B72" w:rsidRDefault="00777B72" w:rsidP="00777B72">
      <w:pPr>
        <w:pStyle w:val="Prrafodelista"/>
        <w:spacing w:before="120" w:after="120"/>
        <w:ind w:left="1996" w:hanging="1145"/>
        <w:jc w:val="both"/>
        <w:rPr>
          <w:rFonts w:asciiTheme="minorHAnsi" w:hAnsiTheme="minorHAnsi" w:cstheme="minorHAnsi"/>
          <w:color w:val="000000"/>
        </w:rPr>
      </w:pPr>
      <w:r w:rsidRPr="00777B72">
        <w:rPr>
          <w:rFonts w:asciiTheme="minorHAnsi" w:hAnsiTheme="minorHAnsi" w:cstheme="minorHAnsi"/>
          <w:b/>
          <w:color w:val="000000"/>
        </w:rPr>
        <w:t>23.2.3</w:t>
      </w:r>
      <w:r w:rsidRPr="00777B72">
        <w:rPr>
          <w:rFonts w:asciiTheme="minorHAnsi" w:hAnsiTheme="minorHAnsi" w:cstheme="minorHAnsi"/>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77B72" w:rsidRPr="00777B72" w:rsidRDefault="00777B72" w:rsidP="00777B72">
      <w:pPr>
        <w:pStyle w:val="Prrafodelista"/>
        <w:spacing w:before="120" w:after="120"/>
        <w:ind w:left="1996" w:hanging="1145"/>
        <w:jc w:val="both"/>
        <w:rPr>
          <w:rFonts w:asciiTheme="minorHAnsi" w:hAnsiTheme="minorHAnsi" w:cstheme="minorHAnsi"/>
          <w:color w:val="000000"/>
        </w:rPr>
      </w:pPr>
    </w:p>
    <w:p w:rsidR="00777B72" w:rsidRPr="00777B72" w:rsidRDefault="00777B72" w:rsidP="00777B72">
      <w:pPr>
        <w:pStyle w:val="Prrafodelista"/>
        <w:spacing w:before="120" w:after="120"/>
        <w:ind w:left="1996" w:hanging="1145"/>
        <w:jc w:val="both"/>
        <w:rPr>
          <w:rFonts w:asciiTheme="minorHAnsi" w:hAnsiTheme="minorHAnsi" w:cstheme="minorHAnsi"/>
          <w:color w:val="000000"/>
        </w:rPr>
      </w:pPr>
      <w:r w:rsidRPr="00777B72">
        <w:rPr>
          <w:rFonts w:asciiTheme="minorHAnsi" w:hAnsiTheme="minorHAnsi" w:cstheme="minorHAnsi"/>
          <w:b/>
          <w:color w:val="000000"/>
        </w:rPr>
        <w:t>23.2.4</w:t>
      </w:r>
      <w:r w:rsidRPr="00777B72">
        <w:rPr>
          <w:rFonts w:asciiTheme="minorHAnsi" w:hAnsiTheme="minorHAnsi" w:cstheme="minorHAnsi"/>
          <w:b/>
          <w:color w:val="000000"/>
        </w:rPr>
        <w:tab/>
      </w:r>
      <w:r w:rsidRPr="00777B72">
        <w:rPr>
          <w:rFonts w:asciiTheme="minorHAnsi" w:hAnsiTheme="minorHAnsi" w:cstheme="minorHAnsi"/>
          <w:color w:val="000000"/>
        </w:rPr>
        <w:t xml:space="preserve">La </w:t>
      </w:r>
      <w:r w:rsidRPr="00777B72">
        <w:rPr>
          <w:rFonts w:asciiTheme="minorHAnsi" w:hAnsiTheme="minorHAnsi" w:cstheme="minorHAnsi"/>
          <w:b/>
          <w:color w:val="000000"/>
        </w:rPr>
        <w:t xml:space="preserve">ENTIDAD </w:t>
      </w:r>
      <w:r w:rsidRPr="00777B72">
        <w:rPr>
          <w:rFonts w:asciiTheme="minorHAnsi" w:hAnsiTheme="minorHAnsi" w:cstheme="minorHAnsi"/>
          <w:color w:val="000000"/>
        </w:rPr>
        <w:t xml:space="preserve">en cualquier momento podrá resolver de manera unilateral </w:t>
      </w:r>
      <w:r w:rsidRPr="00777B72">
        <w:rPr>
          <w:rFonts w:asciiTheme="minorHAnsi" w:hAnsiTheme="minorHAnsi" w:cstheme="minorHAnsi"/>
        </w:rPr>
        <w:t xml:space="preserve">y de pleno derecho sin necesidad de requerimiento y/o autorización judicial o extrajudicial alguna el presente Contrato, haciéndose efectiva dicha resolución con la notificación mediante carta notariada al </w:t>
      </w:r>
      <w:proofErr w:type="spellStart"/>
      <w:r w:rsidRPr="00777B72">
        <w:rPr>
          <w:rFonts w:asciiTheme="minorHAnsi" w:hAnsiTheme="minorHAnsi" w:cstheme="minorHAnsi"/>
          <w:b/>
        </w:rPr>
        <w:t>PROVEEDOR</w:t>
      </w:r>
      <w:proofErr w:type="gramStart"/>
      <w:r w:rsidRPr="00777B72">
        <w:rPr>
          <w:rFonts w:asciiTheme="minorHAnsi" w:hAnsiTheme="minorHAnsi" w:cstheme="minorHAnsi"/>
        </w:rPr>
        <w:t>,sin</w:t>
      </w:r>
      <w:proofErr w:type="spellEnd"/>
      <w:proofErr w:type="gramEnd"/>
      <w:r w:rsidRPr="00777B72">
        <w:rPr>
          <w:rFonts w:asciiTheme="minorHAnsi" w:hAnsiTheme="minorHAnsi" w:cstheme="minorHAnsi"/>
        </w:rPr>
        <w:t xml:space="preserve"> lugar a ningún tipo de resarcimiento por parte de la</w:t>
      </w:r>
      <w:r w:rsidRPr="00777B72">
        <w:rPr>
          <w:rFonts w:asciiTheme="minorHAnsi" w:hAnsiTheme="minorHAnsi" w:cstheme="minorHAnsi"/>
          <w:b/>
        </w:rPr>
        <w:t xml:space="preserve"> ENTIDAD a </w:t>
      </w:r>
      <w:r w:rsidRPr="00777B72">
        <w:rPr>
          <w:rFonts w:asciiTheme="minorHAnsi" w:hAnsiTheme="minorHAnsi" w:cstheme="minorHAnsi"/>
        </w:rPr>
        <w:t>favor del</w:t>
      </w:r>
      <w:r w:rsidRPr="00777B72">
        <w:rPr>
          <w:rFonts w:asciiTheme="minorHAnsi" w:hAnsiTheme="minorHAnsi" w:cstheme="minorHAnsi"/>
          <w:b/>
        </w:rPr>
        <w:t xml:space="preserve"> PROVEEDOR.</w:t>
      </w:r>
    </w:p>
    <w:p w:rsidR="00777B72" w:rsidRPr="00777B72" w:rsidRDefault="00777B72" w:rsidP="00777B72">
      <w:pPr>
        <w:pStyle w:val="Prrafodelista"/>
        <w:spacing w:before="120" w:after="120"/>
        <w:ind w:left="1996" w:hanging="1145"/>
        <w:jc w:val="both"/>
        <w:rPr>
          <w:rFonts w:asciiTheme="minorHAnsi" w:hAnsiTheme="minorHAnsi" w:cstheme="minorHAnsi"/>
        </w:rPr>
      </w:pPr>
    </w:p>
    <w:p w:rsidR="00777B72" w:rsidRPr="00777B72" w:rsidRDefault="00777B72" w:rsidP="00777B72">
      <w:pPr>
        <w:pStyle w:val="Prrafodelista"/>
        <w:numPr>
          <w:ilvl w:val="2"/>
          <w:numId w:val="48"/>
        </w:numPr>
        <w:tabs>
          <w:tab w:val="left" w:pos="1985"/>
        </w:tabs>
        <w:spacing w:before="120" w:after="120"/>
        <w:ind w:firstLine="131"/>
        <w:contextualSpacing/>
        <w:jc w:val="both"/>
        <w:rPr>
          <w:rFonts w:asciiTheme="minorHAnsi" w:hAnsiTheme="minorHAnsi" w:cstheme="minorHAnsi"/>
          <w:lang w:val="es-ES_tradnl"/>
        </w:rPr>
      </w:pPr>
      <w:r w:rsidRPr="00777B72">
        <w:rPr>
          <w:rFonts w:asciiTheme="minorHAnsi" w:hAnsiTheme="minorHAnsi" w:cstheme="minorHAnsi"/>
          <w:b/>
          <w:lang w:val="es-ES_tradnl"/>
        </w:rPr>
        <w:t xml:space="preserve">Reglas aplicables a la Resolución: </w:t>
      </w:r>
    </w:p>
    <w:p w:rsidR="00777B72" w:rsidRPr="00777B72" w:rsidRDefault="00777B72" w:rsidP="00777B72">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777B72" w:rsidRPr="00777B72" w:rsidRDefault="00777B72" w:rsidP="00777B72">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777B72" w:rsidRPr="00777B72" w:rsidRDefault="00777B72" w:rsidP="00777B72">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777B72" w:rsidRPr="00777B72" w:rsidRDefault="00777B72" w:rsidP="00777B72">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 xml:space="preserve">En el caso que el monto de la multa por atraso en la entrega alcance al 20% (veinte por ciento) del monto total del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deberá notificar mediante carta notariada que la resolución de Contrato se ha hecho efectiva. </w:t>
      </w:r>
    </w:p>
    <w:p w:rsidR="00777B72" w:rsidRPr="00777B72" w:rsidRDefault="00777B72" w:rsidP="00777B72">
      <w:pPr>
        <w:tabs>
          <w:tab w:val="left" w:pos="567"/>
        </w:tabs>
        <w:spacing w:before="120" w:after="120"/>
        <w:ind w:left="1985"/>
        <w:jc w:val="both"/>
        <w:rPr>
          <w:rFonts w:asciiTheme="minorHAnsi" w:hAnsiTheme="minorHAnsi" w:cstheme="minorHAnsi"/>
          <w:lang w:val="es-ES_tradnl"/>
        </w:rPr>
      </w:pPr>
      <w:r w:rsidRPr="00777B72">
        <w:rPr>
          <w:rFonts w:asciiTheme="minorHAnsi" w:hAnsiTheme="minorHAnsi" w:cstheme="minorHAnsi"/>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77B72">
        <w:rPr>
          <w:rFonts w:asciiTheme="minorHAnsi" w:hAnsiTheme="minorHAnsi" w:cstheme="minorHAnsi"/>
          <w:color w:val="000000"/>
        </w:rPr>
        <w:t>incluir los montos a reconocer por las prestaciones ejecutadas por las Partes.</w:t>
      </w:r>
    </w:p>
    <w:p w:rsidR="00777B72" w:rsidRPr="00777B72" w:rsidRDefault="00777B72" w:rsidP="00777B72">
      <w:pPr>
        <w:tabs>
          <w:tab w:val="left" w:pos="567"/>
        </w:tabs>
        <w:spacing w:before="120" w:after="120"/>
        <w:jc w:val="both"/>
        <w:rPr>
          <w:rFonts w:asciiTheme="minorHAnsi" w:hAnsiTheme="minorHAnsi" w:cstheme="minorHAnsi"/>
          <w:b/>
          <w:bCs/>
        </w:rPr>
      </w:pPr>
      <w:r w:rsidRPr="00777B72">
        <w:rPr>
          <w:rFonts w:asciiTheme="minorHAnsi" w:hAnsiTheme="minorHAnsi" w:cstheme="minorHAnsi"/>
          <w:lang w:val="es-ES_tradnl"/>
        </w:rPr>
        <w:t xml:space="preserve">En caso que se proceda a la resolución del Contrato, por razones atribuibles al </w:t>
      </w:r>
      <w:r w:rsidRPr="00777B72">
        <w:rPr>
          <w:rFonts w:asciiTheme="minorHAnsi" w:hAnsiTheme="minorHAnsi" w:cstheme="minorHAnsi"/>
          <w:b/>
          <w:lang w:val="es-ES_tradnl"/>
        </w:rPr>
        <w:t xml:space="preserve">PROVEEDOR, </w:t>
      </w:r>
      <w:r w:rsidRPr="00777B72">
        <w:rPr>
          <w:rFonts w:asciiTheme="minorHAnsi" w:hAnsiTheme="minorHAnsi" w:cstheme="minorHAnsi"/>
        </w:rPr>
        <w:t xml:space="preserve">se consolidara en favor de la </w:t>
      </w:r>
      <w:r w:rsidRPr="00777B72">
        <w:rPr>
          <w:rFonts w:asciiTheme="minorHAnsi" w:hAnsiTheme="minorHAnsi" w:cstheme="minorHAnsi"/>
          <w:b/>
        </w:rPr>
        <w:t>ENTIDAD</w:t>
      </w:r>
      <w:r w:rsidRPr="00777B72">
        <w:rPr>
          <w:rFonts w:asciiTheme="minorHAnsi" w:hAnsiTheme="minorHAnsi" w:cstheme="minorHAnsi"/>
        </w:rPr>
        <w:t xml:space="preserve"> la garantía de cumplimiento de Contrato. Por otro lado también se consolidan a favor de la </w:t>
      </w:r>
      <w:r w:rsidRPr="00777B72">
        <w:rPr>
          <w:rFonts w:asciiTheme="minorHAnsi" w:hAnsiTheme="minorHAnsi" w:cstheme="minorHAnsi"/>
          <w:b/>
        </w:rPr>
        <w:t>ENTIDAD</w:t>
      </w:r>
      <w:r w:rsidRPr="00777B72">
        <w:rPr>
          <w:rFonts w:asciiTheme="minorHAnsi" w:hAnsiTheme="minorHAnsi" w:cstheme="minorHAnsi"/>
        </w:rPr>
        <w:t xml:space="preserve"> las multas o penalidades</w:t>
      </w:r>
      <w:r w:rsidRPr="00777B72">
        <w:rPr>
          <w:rFonts w:asciiTheme="minorHAnsi" w:hAnsiTheme="minorHAnsi" w:cstheme="minorHAnsi"/>
          <w:b/>
          <w:bCs/>
        </w:rPr>
        <w:t>.</w:t>
      </w:r>
    </w:p>
    <w:p w:rsidR="00777B72" w:rsidRPr="00777B72" w:rsidRDefault="00777B72" w:rsidP="00777B72">
      <w:pPr>
        <w:spacing w:before="120" w:after="120"/>
        <w:jc w:val="both"/>
        <w:rPr>
          <w:rFonts w:asciiTheme="minorHAnsi" w:hAnsiTheme="minorHAnsi" w:cstheme="minorHAnsi"/>
          <w:b/>
          <w:u w:val="single"/>
        </w:rPr>
      </w:pPr>
      <w:r w:rsidRPr="00777B72">
        <w:rPr>
          <w:rFonts w:asciiTheme="minorHAnsi" w:hAnsiTheme="minorHAnsi" w:cstheme="minorHAnsi"/>
          <w:b/>
          <w:u w:val="single"/>
        </w:rPr>
        <w:t>VIGÉSIMA CUARTA.- (CIERRE DE CONTRATO)</w:t>
      </w:r>
    </w:p>
    <w:p w:rsidR="00777B72" w:rsidRPr="00777B72" w:rsidRDefault="00777B72" w:rsidP="00777B72">
      <w:pPr>
        <w:widowControl w:val="0"/>
        <w:spacing w:before="120" w:after="120"/>
        <w:jc w:val="both"/>
        <w:rPr>
          <w:rFonts w:asciiTheme="minorHAnsi" w:hAnsiTheme="minorHAnsi" w:cstheme="minorHAnsi"/>
        </w:rPr>
      </w:pPr>
      <w:r w:rsidRPr="00777B72">
        <w:rPr>
          <w:rFonts w:asciiTheme="minorHAnsi" w:hAnsiTheme="minorHAnsi" w:cstheme="minorHAnsi"/>
        </w:rPr>
        <w:t>Terminado el Contrato, por su cumplimiento, las Partes firmarán un acta de cierre del Contrato manifestando los términos de recepción o nota de recepción de la Adquisición efectivamente ejecutada.</w:t>
      </w:r>
    </w:p>
    <w:p w:rsidR="00777B72" w:rsidRPr="00777B72" w:rsidRDefault="00777B72" w:rsidP="00777B72">
      <w:pPr>
        <w:widowControl w:val="0"/>
        <w:spacing w:before="120" w:after="120"/>
        <w:jc w:val="both"/>
        <w:rPr>
          <w:rFonts w:asciiTheme="minorHAnsi" w:hAnsiTheme="minorHAnsi" w:cstheme="minorHAnsi"/>
        </w:rPr>
      </w:pPr>
      <w:r w:rsidRPr="00777B72">
        <w:rPr>
          <w:rFonts w:asciiTheme="minorHAnsi" w:hAnsiTheme="minorHAnsi" w:cstheme="minorHAnsi"/>
        </w:rPr>
        <w:t>Terminado el Contrato por resolución, las Partes realizaran la conciliación de cuentas finales a efectos de determinar cualquier saldo pendiente de pago si hubiese o correspondiese, emitiendo un acta de cierre del Contrato.</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VIGÉSIMA QUINTA.- (SOLUCIÓN DE CONTROVERSIAS)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VIGÉSIMA SEXTA.- (MODIFICACIÓN AL CONTRATO)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777B72" w:rsidRPr="00777B72" w:rsidRDefault="00777B72" w:rsidP="00777B72">
      <w:pPr>
        <w:spacing w:before="120" w:after="120"/>
        <w:rPr>
          <w:rFonts w:asciiTheme="minorHAnsi" w:hAnsiTheme="minorHAnsi" w:cstheme="minorHAnsi"/>
          <w:i/>
          <w:u w:val="single"/>
          <w:lang w:val="es-ES_tradnl"/>
        </w:rPr>
      </w:pPr>
      <w:r w:rsidRPr="00777B72">
        <w:rPr>
          <w:rFonts w:asciiTheme="minorHAnsi" w:hAnsiTheme="minorHAnsi" w:cstheme="minorHAnsi"/>
          <w:b/>
          <w:u w:val="single"/>
          <w:lang w:val="es-ES_tradnl"/>
        </w:rPr>
        <w:t>VIGESIMA SÉPTIMA.- (EMBALAJE)</w:t>
      </w:r>
    </w:p>
    <w:p w:rsidR="00777B72" w:rsidRPr="00777B72" w:rsidRDefault="00777B72" w:rsidP="00777B72">
      <w:p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777B72">
        <w:rPr>
          <w:rFonts w:asciiTheme="minorHAnsi" w:hAnsiTheme="minorHAnsi" w:cstheme="minorHAnsi"/>
          <w:b/>
          <w:lang w:val="es-ES_tradnl"/>
        </w:rPr>
        <w:t>ENTIDAD.</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embalaje deberá ser adecuado para resistir su almacenamiento y manipulación brusca.</w:t>
      </w:r>
    </w:p>
    <w:p w:rsidR="00777B72" w:rsidRPr="00777B72" w:rsidRDefault="00777B72" w:rsidP="00777B72">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INCLUIR LA SIGUIENTE CLÁUSULA EN CASO DE QUE CORRESPONDA:</w:t>
      </w:r>
    </w:p>
    <w:p w:rsidR="00777B72" w:rsidRPr="00777B72" w:rsidRDefault="00777B72" w:rsidP="00777B72">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(PROTOCOLIZACIÓN DEL CONTRATO)</w:t>
      </w:r>
    </w:p>
    <w:p w:rsidR="00777B72" w:rsidRPr="00777B72" w:rsidRDefault="00777B72" w:rsidP="00777B72">
      <w:pPr>
        <w:spacing w:after="120"/>
        <w:jc w:val="both"/>
        <w:rPr>
          <w:rFonts w:asciiTheme="minorHAnsi" w:hAnsiTheme="minorHAnsi" w:cstheme="minorHAnsi"/>
          <w:i/>
          <w:lang w:val="es-BO"/>
        </w:rPr>
      </w:pPr>
      <w:r w:rsidRPr="00777B72">
        <w:rPr>
          <w:rFonts w:asciiTheme="minorHAnsi" w:hAnsiTheme="minorHAnsi" w:cstheme="minorHAnsi"/>
          <w:i/>
          <w:lang w:val="es-BO"/>
        </w:rPr>
        <w:t xml:space="preserve">El presente Contrato será protocolizado con todas las formalidades de Ley por la </w:t>
      </w:r>
      <w:r w:rsidRPr="00777B72">
        <w:rPr>
          <w:rFonts w:asciiTheme="minorHAnsi" w:hAnsiTheme="minorHAnsi" w:cstheme="minorHAnsi"/>
          <w:b/>
          <w:i/>
          <w:lang w:val="es-BO"/>
        </w:rPr>
        <w:t>Entidad</w:t>
      </w:r>
      <w:r w:rsidRPr="00777B72">
        <w:rPr>
          <w:rFonts w:asciiTheme="minorHAnsi" w:hAnsiTheme="minorHAnsi" w:cstheme="minorHAnsi"/>
          <w:i/>
          <w:lang w:val="es-BO"/>
        </w:rPr>
        <w:t xml:space="preserve"> en el distrito administrativo correspondiente. El importe que por concepto de protocolización debe ser pagado por el </w:t>
      </w:r>
      <w:r w:rsidRPr="00777B72">
        <w:rPr>
          <w:rFonts w:asciiTheme="minorHAnsi" w:hAnsiTheme="minorHAnsi" w:cstheme="minorHAnsi"/>
          <w:b/>
          <w:bCs/>
          <w:i/>
          <w:lang w:val="es-BO"/>
        </w:rPr>
        <w:t>Contratista</w:t>
      </w:r>
      <w:r w:rsidRPr="00777B72">
        <w:rPr>
          <w:rFonts w:asciiTheme="minorHAnsi" w:hAnsiTheme="minorHAnsi" w:cstheme="minorHAnsi"/>
          <w:i/>
          <w:lang w:val="es-BO"/>
        </w:rPr>
        <w:t xml:space="preserve">. En caso que este importe no sea cancelado por el </w:t>
      </w:r>
      <w:r w:rsidRPr="00777B72">
        <w:rPr>
          <w:rFonts w:asciiTheme="minorHAnsi" w:hAnsiTheme="minorHAnsi" w:cstheme="minorHAnsi"/>
          <w:b/>
          <w:bCs/>
          <w:i/>
          <w:lang w:val="es-BO"/>
        </w:rPr>
        <w:t>Contratista</w:t>
      </w:r>
      <w:r w:rsidRPr="00777B72">
        <w:rPr>
          <w:rFonts w:asciiTheme="minorHAnsi" w:hAnsiTheme="minorHAnsi" w:cstheme="minorHAnsi"/>
          <w:i/>
          <w:lang w:val="es-BO"/>
        </w:rPr>
        <w:t xml:space="preserve"> podrá ser descontado por la </w:t>
      </w:r>
      <w:r w:rsidRPr="00777B72">
        <w:rPr>
          <w:rFonts w:asciiTheme="minorHAnsi" w:hAnsiTheme="minorHAnsi" w:cstheme="minorHAnsi"/>
          <w:b/>
          <w:i/>
          <w:lang w:val="es-BO"/>
        </w:rPr>
        <w:t>Entidad</w:t>
      </w:r>
      <w:r w:rsidRPr="00777B72">
        <w:rPr>
          <w:rFonts w:asciiTheme="minorHAnsi" w:hAnsiTheme="minorHAnsi" w:cstheme="minorHAnsi"/>
          <w:i/>
          <w:lang w:val="es-BO"/>
        </w:rPr>
        <w:t xml:space="preserve"> a tiempo de hacer efectivo el pago de las planillas mensuales o en la planilla final del Contrato. </w:t>
      </w:r>
    </w:p>
    <w:p w:rsidR="00777B72" w:rsidRPr="00777B72" w:rsidRDefault="00777B72" w:rsidP="00777B72">
      <w:pPr>
        <w:spacing w:after="120"/>
        <w:jc w:val="both"/>
        <w:rPr>
          <w:rFonts w:asciiTheme="minorHAnsi" w:hAnsiTheme="minorHAnsi" w:cstheme="minorHAnsi"/>
          <w:i/>
          <w:lang w:val="es-BO"/>
        </w:rPr>
      </w:pPr>
      <w:r w:rsidRPr="00777B72">
        <w:rPr>
          <w:rFonts w:asciiTheme="minorHAnsi" w:hAnsiTheme="minorHAnsi" w:cstheme="minorHAnsi"/>
          <w:i/>
          <w:lang w:val="es-BO"/>
        </w:rPr>
        <w:t>Esta protocolización contendrá los siguientes documentos:</w:t>
      </w:r>
    </w:p>
    <w:p w:rsidR="00777B72" w:rsidRPr="00777B72" w:rsidRDefault="00777B72" w:rsidP="00777B72">
      <w:pPr>
        <w:spacing w:after="120"/>
        <w:jc w:val="both"/>
        <w:rPr>
          <w:rFonts w:asciiTheme="minorHAnsi" w:hAnsiTheme="minorHAnsi" w:cstheme="minorHAnsi"/>
          <w:i/>
        </w:rPr>
      </w:pPr>
      <w:r w:rsidRPr="00777B72">
        <w:rPr>
          <w:rFonts w:asciiTheme="minorHAnsi" w:hAnsiTheme="minorHAnsi" w:cstheme="minorHAnsi"/>
          <w:i/>
        </w:rPr>
        <w:t>Originales o fotocopias legalizadas de:</w:t>
      </w:r>
    </w:p>
    <w:p w:rsidR="00777B72" w:rsidRPr="00777B72" w:rsidRDefault="00777B72" w:rsidP="00777B72">
      <w:pPr>
        <w:numPr>
          <w:ilvl w:val="0"/>
          <w:numId w:val="49"/>
        </w:numPr>
        <w:ind w:left="1134" w:hanging="283"/>
        <w:jc w:val="both"/>
        <w:rPr>
          <w:rFonts w:asciiTheme="minorHAnsi" w:hAnsiTheme="minorHAnsi" w:cstheme="minorHAnsi"/>
          <w:i/>
        </w:rPr>
      </w:pPr>
      <w:r w:rsidRPr="00777B72">
        <w:rPr>
          <w:rFonts w:asciiTheme="minorHAnsi" w:hAnsiTheme="minorHAnsi" w:cstheme="minorHAnsi"/>
          <w:i/>
        </w:rPr>
        <w:t xml:space="preserve">Testimonio del poder del representante legal referido en el Contrato. </w:t>
      </w:r>
    </w:p>
    <w:p w:rsidR="00777B72" w:rsidRPr="00777B72" w:rsidRDefault="00777B72" w:rsidP="00777B72">
      <w:pPr>
        <w:numPr>
          <w:ilvl w:val="0"/>
          <w:numId w:val="49"/>
        </w:numPr>
        <w:ind w:left="1134" w:hanging="283"/>
        <w:jc w:val="both"/>
        <w:rPr>
          <w:rFonts w:asciiTheme="minorHAnsi" w:hAnsiTheme="minorHAnsi" w:cstheme="minorHAnsi"/>
          <w:i/>
        </w:rPr>
      </w:pPr>
      <w:r w:rsidRPr="00777B72">
        <w:rPr>
          <w:rFonts w:asciiTheme="minorHAnsi" w:hAnsiTheme="minorHAnsi" w:cstheme="minorHAnsi"/>
          <w:i/>
        </w:rPr>
        <w:t>Certificado de  matrícula de inscripción en FUNDEMPRESA.</w:t>
      </w:r>
    </w:p>
    <w:p w:rsidR="00777B72" w:rsidRPr="00777B72" w:rsidRDefault="00777B72" w:rsidP="00777B72">
      <w:pPr>
        <w:numPr>
          <w:ilvl w:val="0"/>
          <w:numId w:val="49"/>
        </w:numPr>
        <w:ind w:left="1134" w:hanging="283"/>
        <w:jc w:val="both"/>
        <w:rPr>
          <w:rFonts w:asciiTheme="minorHAnsi" w:hAnsiTheme="minorHAnsi" w:cstheme="minorHAnsi"/>
          <w:i/>
        </w:rPr>
      </w:pPr>
      <w:r w:rsidRPr="00777B72">
        <w:rPr>
          <w:rFonts w:asciiTheme="minorHAnsi" w:hAnsiTheme="minorHAnsi" w:cstheme="minorHAnsi"/>
          <w:i/>
        </w:rPr>
        <w:t>Minuta del Contrato</w:t>
      </w:r>
    </w:p>
    <w:p w:rsidR="00777B72" w:rsidRPr="00777B72" w:rsidRDefault="00777B72" w:rsidP="00777B72">
      <w:pPr>
        <w:jc w:val="both"/>
        <w:rPr>
          <w:rFonts w:asciiTheme="minorHAnsi" w:hAnsiTheme="minorHAnsi" w:cstheme="minorHAnsi"/>
          <w:i/>
        </w:rPr>
      </w:pPr>
      <w:r w:rsidRPr="00777B72">
        <w:rPr>
          <w:rFonts w:asciiTheme="minorHAnsi" w:hAnsiTheme="minorHAnsi" w:cstheme="minorHAnsi"/>
          <w:i/>
        </w:rPr>
        <w:t>Fotocopias simples de:</w:t>
      </w:r>
    </w:p>
    <w:p w:rsidR="00777B72" w:rsidRPr="00777B72" w:rsidRDefault="00777B72" w:rsidP="00777B72">
      <w:pPr>
        <w:numPr>
          <w:ilvl w:val="0"/>
          <w:numId w:val="49"/>
        </w:numPr>
        <w:ind w:left="1134" w:hanging="283"/>
        <w:jc w:val="both"/>
        <w:rPr>
          <w:rFonts w:asciiTheme="minorHAnsi" w:hAnsiTheme="minorHAnsi" w:cstheme="minorHAnsi"/>
          <w:i/>
        </w:rPr>
      </w:pPr>
      <w:r w:rsidRPr="00777B72">
        <w:rPr>
          <w:rFonts w:asciiTheme="minorHAnsi" w:hAnsiTheme="minorHAnsi" w:cstheme="minorHAnsi"/>
          <w:i/>
        </w:rPr>
        <w:t>Cédula de identidad del representante legal.  </w:t>
      </w:r>
    </w:p>
    <w:p w:rsidR="00777B72" w:rsidRPr="00777B72" w:rsidRDefault="00777B72" w:rsidP="00777B72">
      <w:pPr>
        <w:numPr>
          <w:ilvl w:val="0"/>
          <w:numId w:val="49"/>
        </w:numPr>
        <w:ind w:left="1134" w:hanging="283"/>
        <w:jc w:val="both"/>
        <w:rPr>
          <w:rFonts w:asciiTheme="minorHAnsi" w:hAnsiTheme="minorHAnsi" w:cstheme="minorHAnsi"/>
          <w:i/>
        </w:rPr>
      </w:pPr>
      <w:r w:rsidRPr="00777B72">
        <w:rPr>
          <w:rFonts w:asciiTheme="minorHAnsi" w:hAnsiTheme="minorHAnsi" w:cstheme="minorHAnsi"/>
          <w:i/>
        </w:rPr>
        <w:t xml:space="preserve">Escritura  de constitución de la empresa.  </w:t>
      </w:r>
    </w:p>
    <w:p w:rsidR="00777B72" w:rsidRPr="00777B72" w:rsidRDefault="00777B72" w:rsidP="00777B72">
      <w:pPr>
        <w:numPr>
          <w:ilvl w:val="0"/>
          <w:numId w:val="49"/>
        </w:numPr>
        <w:spacing w:after="120"/>
        <w:ind w:left="1134" w:hanging="283"/>
        <w:jc w:val="both"/>
        <w:rPr>
          <w:rFonts w:asciiTheme="minorHAnsi" w:hAnsiTheme="minorHAnsi" w:cstheme="minorHAnsi"/>
          <w:i/>
        </w:rPr>
      </w:pPr>
      <w:r w:rsidRPr="00777B72">
        <w:rPr>
          <w:rFonts w:asciiTheme="minorHAnsi" w:hAnsiTheme="minorHAnsi" w:cstheme="minorHAnsi"/>
          <w:i/>
        </w:rPr>
        <w:t xml:space="preserve">Garantía de cumplimiento de contrato </w:t>
      </w:r>
    </w:p>
    <w:p w:rsidR="00777B72" w:rsidRPr="00777B72" w:rsidRDefault="00777B72" w:rsidP="00777B72">
      <w:pPr>
        <w:spacing w:after="120"/>
        <w:jc w:val="both"/>
        <w:rPr>
          <w:rFonts w:asciiTheme="minorHAnsi" w:hAnsiTheme="minorHAnsi" w:cstheme="minorHAnsi"/>
          <w:i/>
          <w:lang w:val="es-BO"/>
        </w:rPr>
      </w:pPr>
      <w:r w:rsidRPr="00777B72">
        <w:rPr>
          <w:rFonts w:asciiTheme="minorHAnsi" w:hAnsiTheme="minorHAnsi" w:cstheme="minorHAnsi"/>
          <w:i/>
          <w:lang w:val="es-BO"/>
        </w:rPr>
        <w:t>En caso de que por cualquier circunstancia, el presente documento no fuese protocolizado, servirá a los efectos de Ley y de su cumplimiento, como documento suficiente a las Partes.</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OCTAVA.-  (ANTICORRUPCIÓN)</w:t>
      </w:r>
    </w:p>
    <w:p w:rsidR="00777B72" w:rsidRPr="00777B72" w:rsidRDefault="00777B72" w:rsidP="00777B72">
      <w:pPr>
        <w:spacing w:before="120" w:after="120"/>
        <w:jc w:val="both"/>
        <w:rPr>
          <w:rFonts w:asciiTheme="minorHAnsi" w:hAnsiTheme="minorHAnsi" w:cstheme="minorHAnsi"/>
          <w:bCs/>
        </w:rPr>
      </w:pPr>
      <w:r w:rsidRPr="00777B72">
        <w:rPr>
          <w:rFonts w:asciiTheme="minorHAnsi" w:hAnsiTheme="minorHAnsi" w:cstheme="minorHAns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77B72">
        <w:rPr>
          <w:rFonts w:asciiTheme="minorHAnsi" w:hAnsiTheme="minorHAnsi" w:cstheme="minorHAnsi"/>
          <w:bCs/>
        </w:rPr>
        <w:t xml:space="preserve">, sin perjuicio de que la </w:t>
      </w:r>
      <w:r w:rsidRPr="00777B72">
        <w:rPr>
          <w:rFonts w:asciiTheme="minorHAnsi" w:hAnsiTheme="minorHAnsi" w:cstheme="minorHAnsi"/>
          <w:b/>
          <w:bCs/>
        </w:rPr>
        <w:t>ENTIDAD</w:t>
      </w:r>
      <w:r w:rsidRPr="00777B72">
        <w:rPr>
          <w:rFonts w:asciiTheme="minorHAnsi" w:hAnsiTheme="minorHAnsi" w:cstheme="minorHAnsi"/>
          <w:bCs/>
        </w:rPr>
        <w:t xml:space="preserve"> resuelva el presente Contrato y se ejecuten las garantías que se encuentren vigentes al momento de la resolución.  </w:t>
      </w:r>
    </w:p>
    <w:p w:rsidR="00777B72" w:rsidRPr="00777B72" w:rsidRDefault="00777B72" w:rsidP="00777B72">
      <w:pPr>
        <w:spacing w:before="120" w:after="120" w:line="276" w:lineRule="auto"/>
        <w:jc w:val="both"/>
        <w:rPr>
          <w:rFonts w:asciiTheme="minorHAnsi" w:hAnsiTheme="minorHAnsi" w:cstheme="minorHAnsi"/>
          <w:b/>
          <w:u w:val="single"/>
          <w:lang w:val="es-ES_tradnl"/>
        </w:rPr>
      </w:pPr>
      <w:r w:rsidRPr="00777B72">
        <w:rPr>
          <w:rFonts w:asciiTheme="minorHAnsi" w:hAnsiTheme="minorHAnsi" w:cstheme="minorHAnsi"/>
          <w:b/>
          <w:u w:val="single"/>
        </w:rPr>
        <w:t>VIGÉSIMA NOVENA</w:t>
      </w:r>
      <w:r w:rsidRPr="00777B72">
        <w:rPr>
          <w:rFonts w:asciiTheme="minorHAnsi" w:hAnsiTheme="minorHAnsi" w:cstheme="minorHAnsi"/>
          <w:b/>
          <w:u w:val="single"/>
          <w:lang w:val="es-ES_tradnl"/>
        </w:rPr>
        <w:t>.- (CONFORMIDAD)</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y _________________________ en representación legal del </w:t>
      </w:r>
      <w:r w:rsidRPr="00777B72">
        <w:rPr>
          <w:rFonts w:asciiTheme="minorHAnsi" w:hAnsiTheme="minorHAnsi" w:cstheme="minorHAnsi"/>
          <w:b/>
          <w:lang w:val="es-ES_tradnl"/>
        </w:rPr>
        <w:t>PROVEEDOR.</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Este documento, conforme a disposiciones legales de control fiscal vigentes, será registrado ante la Contraloría General del Estado.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9"/>
        <w:gridCol w:w="4720"/>
      </w:tblGrid>
      <w:tr w:rsidR="00777B72" w:rsidRPr="00777B72" w:rsidTr="00777B72">
        <w:tc>
          <w:tcPr>
            <w:tcW w:w="4619" w:type="dxa"/>
          </w:tcPr>
          <w:p w:rsidR="00777B72" w:rsidRPr="00777B72" w:rsidRDefault="00777B72" w:rsidP="00746A46">
            <w:pPr>
              <w:jc w:val="both"/>
              <w:rPr>
                <w:rFonts w:asciiTheme="minorHAnsi" w:hAnsiTheme="minorHAnsi" w:cstheme="minorHAnsi"/>
              </w:rPr>
            </w:pPr>
            <w:r w:rsidRPr="00777B72">
              <w:rPr>
                <w:rFonts w:asciiTheme="minorHAnsi" w:hAnsiTheme="minorHAnsi" w:cstheme="minorHAnsi"/>
              </w:rPr>
              <w:t xml:space="preserve">         Lic. __________________</w:t>
            </w:r>
          </w:p>
        </w:tc>
        <w:tc>
          <w:tcPr>
            <w:tcW w:w="4720" w:type="dxa"/>
          </w:tcPr>
          <w:p w:rsidR="00777B72" w:rsidRPr="00777B72" w:rsidRDefault="00777B72" w:rsidP="00746A46">
            <w:pPr>
              <w:jc w:val="both"/>
              <w:rPr>
                <w:rFonts w:asciiTheme="minorHAnsi" w:hAnsiTheme="minorHAnsi" w:cstheme="minorHAnsi"/>
              </w:rPr>
            </w:pPr>
            <w:r w:rsidRPr="00777B72">
              <w:rPr>
                <w:rFonts w:asciiTheme="minorHAnsi" w:hAnsiTheme="minorHAnsi" w:cstheme="minorHAnsi"/>
              </w:rPr>
              <w:t xml:space="preserve">          Sr. ____________________________</w:t>
            </w:r>
          </w:p>
        </w:tc>
      </w:tr>
      <w:tr w:rsidR="00777B72" w:rsidRPr="00777B72" w:rsidTr="00777B72">
        <w:tc>
          <w:tcPr>
            <w:tcW w:w="4619" w:type="dxa"/>
          </w:tcPr>
          <w:p w:rsidR="00777B72" w:rsidRPr="00777B72" w:rsidRDefault="00777B72" w:rsidP="00746A46">
            <w:pPr>
              <w:jc w:val="both"/>
              <w:rPr>
                <w:rFonts w:asciiTheme="minorHAnsi" w:hAnsiTheme="minorHAnsi" w:cstheme="minorHAnsi"/>
                <w:i/>
              </w:rPr>
            </w:pPr>
            <w:r w:rsidRPr="00777B72">
              <w:rPr>
                <w:rFonts w:asciiTheme="minorHAnsi" w:hAnsiTheme="minorHAnsi" w:cstheme="minorHAnsi"/>
                <w:i/>
              </w:rPr>
              <w:t xml:space="preserve">                       cargo</w:t>
            </w:r>
          </w:p>
          <w:p w:rsidR="00777B72" w:rsidRPr="00777B72" w:rsidRDefault="00777B72" w:rsidP="00746A46">
            <w:pPr>
              <w:jc w:val="both"/>
              <w:rPr>
                <w:rFonts w:asciiTheme="minorHAnsi" w:hAnsiTheme="minorHAnsi" w:cstheme="minorHAnsi"/>
                <w:b/>
              </w:rPr>
            </w:pPr>
            <w:r w:rsidRPr="00777B72">
              <w:rPr>
                <w:rFonts w:asciiTheme="minorHAnsi" w:hAnsiTheme="minorHAnsi" w:cstheme="minorHAnsi"/>
                <w:b/>
              </w:rPr>
              <w:t>YPFB</w:t>
            </w:r>
          </w:p>
          <w:p w:rsidR="00777B72" w:rsidRPr="00777B72" w:rsidRDefault="00777B72" w:rsidP="00746A46">
            <w:pPr>
              <w:rPr>
                <w:rFonts w:asciiTheme="minorHAnsi" w:hAnsiTheme="minorHAnsi" w:cstheme="minorHAnsi"/>
                <w:b/>
              </w:rPr>
            </w:pPr>
            <w:r w:rsidRPr="00777B72">
              <w:rPr>
                <w:rFonts w:asciiTheme="minorHAnsi" w:hAnsiTheme="minorHAnsi" w:cstheme="minorHAnsi"/>
                <w:b/>
              </w:rPr>
              <w:t>ENTIDAD</w:t>
            </w:r>
          </w:p>
        </w:tc>
        <w:tc>
          <w:tcPr>
            <w:tcW w:w="4720" w:type="dxa"/>
          </w:tcPr>
          <w:p w:rsidR="00777B72" w:rsidRPr="00777B72" w:rsidRDefault="00777B72" w:rsidP="00746A46">
            <w:pPr>
              <w:jc w:val="both"/>
              <w:rPr>
                <w:rFonts w:asciiTheme="minorHAnsi" w:hAnsiTheme="minorHAnsi" w:cstheme="minorHAnsi"/>
                <w:i/>
              </w:rPr>
            </w:pPr>
            <w:r w:rsidRPr="00777B72">
              <w:rPr>
                <w:rFonts w:asciiTheme="minorHAnsi" w:hAnsiTheme="minorHAnsi" w:cstheme="minorHAnsi"/>
                <w:i/>
              </w:rPr>
              <w:t xml:space="preserve">                         Nombre empresa</w:t>
            </w:r>
          </w:p>
          <w:p w:rsidR="00777B72" w:rsidRPr="00777B72" w:rsidRDefault="00777B72" w:rsidP="00746A46">
            <w:pPr>
              <w:jc w:val="both"/>
              <w:rPr>
                <w:rFonts w:asciiTheme="minorHAnsi" w:hAnsiTheme="minorHAnsi" w:cstheme="minorHAnsi"/>
                <w:b/>
              </w:rPr>
            </w:pPr>
            <w:r w:rsidRPr="00777B72">
              <w:rPr>
                <w:rFonts w:asciiTheme="minorHAnsi" w:hAnsiTheme="minorHAnsi" w:cstheme="minorHAnsi"/>
                <w:b/>
              </w:rPr>
              <w:t>PROVEEDOR</w:t>
            </w:r>
          </w:p>
        </w:tc>
      </w:tr>
    </w:tbl>
    <w:p w:rsidR="00FF4409" w:rsidRPr="00777B72" w:rsidRDefault="00FF4409" w:rsidP="00777B72">
      <w:pPr>
        <w:jc w:val="both"/>
        <w:rPr>
          <w:rFonts w:asciiTheme="minorHAnsi" w:hAnsiTheme="minorHAnsi" w:cstheme="minorHAnsi"/>
          <w:b/>
          <w:bCs/>
          <w:lang w:val="es-ES_tradnl"/>
        </w:rPr>
      </w:pPr>
    </w:p>
    <w:sectPr w:rsidR="00FF4409" w:rsidRPr="00777B72"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1D43" w:rsidRDefault="00921D43">
      <w:r>
        <w:separator/>
      </w:r>
    </w:p>
  </w:endnote>
  <w:endnote w:type="continuationSeparator" w:id="0">
    <w:p w:rsidR="00921D43" w:rsidRDefault="00921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8A1" w:rsidRPr="00615ED2" w:rsidRDefault="00E008A1">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FE6E85">
      <w:rPr>
        <w:rFonts w:ascii="Calibri" w:hAnsi="Calibri" w:cs="Calibri"/>
        <w:noProof/>
        <w:sz w:val="18"/>
        <w:szCs w:val="18"/>
      </w:rPr>
      <w:t>19</w:t>
    </w:r>
    <w:r w:rsidRPr="00615ED2">
      <w:rPr>
        <w:rFonts w:ascii="Calibri" w:hAnsi="Calibri" w:cs="Calibri"/>
        <w:noProof/>
        <w:sz w:val="18"/>
        <w:szCs w:val="18"/>
      </w:rPr>
      <w:fldChar w:fldCharType="end"/>
    </w:r>
  </w:p>
  <w:p w:rsidR="00E008A1" w:rsidRDefault="00E008A1">
    <w:pPr>
      <w:pStyle w:val="Piedepgina"/>
    </w:pPr>
  </w:p>
  <w:p w:rsidR="00E008A1" w:rsidRDefault="00E008A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8A1" w:rsidRDefault="00E008A1">
    <w:pPr>
      <w:pStyle w:val="Piedepgina"/>
      <w:jc w:val="right"/>
    </w:pPr>
    <w:r>
      <w:fldChar w:fldCharType="begin"/>
    </w:r>
    <w:r>
      <w:instrText xml:space="preserve"> PAGE   \* MERGEFORMAT </w:instrText>
    </w:r>
    <w:r>
      <w:fldChar w:fldCharType="separate"/>
    </w:r>
    <w:r w:rsidR="00FE6E85">
      <w:rPr>
        <w:noProof/>
      </w:rPr>
      <w:t>38</w:t>
    </w:r>
    <w:r>
      <w:fldChar w:fldCharType="end"/>
    </w:r>
  </w:p>
  <w:p w:rsidR="00E008A1" w:rsidRDefault="00E008A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1D43" w:rsidRDefault="00921D43">
      <w:r>
        <w:separator/>
      </w:r>
    </w:p>
  </w:footnote>
  <w:footnote w:type="continuationSeparator" w:id="0">
    <w:p w:rsidR="00921D43" w:rsidRDefault="00921D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8A1" w:rsidRPr="009F3620" w:rsidRDefault="00E008A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789518F"/>
    <w:multiLevelType w:val="hybridMultilevel"/>
    <w:tmpl w:val="59F209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8">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8">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546409C"/>
    <w:multiLevelType w:val="hybridMultilevel"/>
    <w:tmpl w:val="164CDB2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38"/>
  </w:num>
  <w:num w:numId="4">
    <w:abstractNumId w:val="10"/>
  </w:num>
  <w:num w:numId="5">
    <w:abstractNumId w:val="25"/>
  </w:num>
  <w:num w:numId="6">
    <w:abstractNumId w:val="24"/>
  </w:num>
  <w:num w:numId="7">
    <w:abstractNumId w:val="26"/>
  </w:num>
  <w:num w:numId="8">
    <w:abstractNumId w:val="45"/>
  </w:num>
  <w:num w:numId="9">
    <w:abstractNumId w:val="0"/>
  </w:num>
  <w:num w:numId="10">
    <w:abstractNumId w:val="42"/>
  </w:num>
  <w:num w:numId="11">
    <w:abstractNumId w:val="27"/>
  </w:num>
  <w:num w:numId="12">
    <w:abstractNumId w:val="23"/>
  </w:num>
  <w:num w:numId="13">
    <w:abstractNumId w:val="2"/>
  </w:num>
  <w:num w:numId="14">
    <w:abstractNumId w:val="20"/>
  </w:num>
  <w:num w:numId="15">
    <w:abstractNumId w:val="11"/>
  </w:num>
  <w:num w:numId="16">
    <w:abstractNumId w:val="28"/>
  </w:num>
  <w:num w:numId="17">
    <w:abstractNumId w:val="8"/>
  </w:num>
  <w:num w:numId="18">
    <w:abstractNumId w:val="19"/>
  </w:num>
  <w:num w:numId="19">
    <w:abstractNumId w:val="16"/>
  </w:num>
  <w:num w:numId="20">
    <w:abstractNumId w:val="46"/>
  </w:num>
  <w:num w:numId="21">
    <w:abstractNumId w:val="33"/>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47"/>
  </w:num>
  <w:num w:numId="29">
    <w:abstractNumId w:val="40"/>
  </w:num>
  <w:num w:numId="30">
    <w:abstractNumId w:val="14"/>
  </w:num>
  <w:num w:numId="31">
    <w:abstractNumId w:val="9"/>
  </w:num>
  <w:num w:numId="32">
    <w:abstractNumId w:val="6"/>
  </w:num>
  <w:num w:numId="33">
    <w:abstractNumId w:val="22"/>
  </w:num>
  <w:num w:numId="34">
    <w:abstractNumId w:val="30"/>
  </w:num>
  <w:num w:numId="35">
    <w:abstractNumId w:val="31"/>
  </w:num>
  <w:num w:numId="36">
    <w:abstractNumId w:val="34"/>
  </w:num>
  <w:num w:numId="37">
    <w:abstractNumId w:val="43"/>
  </w:num>
  <w:num w:numId="38">
    <w:abstractNumId w:val="29"/>
  </w:num>
  <w:num w:numId="39">
    <w:abstractNumId w:val="3"/>
  </w:num>
  <w:num w:numId="40">
    <w:abstractNumId w:val="1"/>
    <w:lvlOverride w:ilvl="0">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num>
  <w:num w:numId="43">
    <w:abstractNumId w:val="35"/>
  </w:num>
  <w:num w:numId="44">
    <w:abstractNumId w:val="39"/>
  </w:num>
  <w:num w:numId="45">
    <w:abstractNumId w:val="44"/>
  </w:num>
  <w:num w:numId="46">
    <w:abstractNumId w:val="4"/>
  </w:num>
  <w:num w:numId="47">
    <w:abstractNumId w:val="32"/>
  </w:num>
  <w:num w:numId="48">
    <w:abstractNumId w:val="18"/>
  </w:num>
  <w:num w:numId="49">
    <w:abstractNumId w:val="3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5349"/>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37AF"/>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8790A"/>
    <w:rsid w:val="00190976"/>
    <w:rsid w:val="00191B40"/>
    <w:rsid w:val="00192A44"/>
    <w:rsid w:val="00193F70"/>
    <w:rsid w:val="001940C8"/>
    <w:rsid w:val="001940FC"/>
    <w:rsid w:val="0019468E"/>
    <w:rsid w:val="00194CC7"/>
    <w:rsid w:val="00195C5B"/>
    <w:rsid w:val="00196858"/>
    <w:rsid w:val="00196C46"/>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C08"/>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5A8"/>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49B8"/>
    <w:rsid w:val="002255D6"/>
    <w:rsid w:val="00225B34"/>
    <w:rsid w:val="00225D4A"/>
    <w:rsid w:val="00225D5E"/>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5E06"/>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289"/>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3A2"/>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4943"/>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636"/>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6CA"/>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0F30"/>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EA4"/>
    <w:rsid w:val="005A31A7"/>
    <w:rsid w:val="005A352D"/>
    <w:rsid w:val="005A3FA5"/>
    <w:rsid w:val="005A4D64"/>
    <w:rsid w:val="005A4E8F"/>
    <w:rsid w:val="005A535B"/>
    <w:rsid w:val="005A5B1D"/>
    <w:rsid w:val="005A606E"/>
    <w:rsid w:val="005A64AB"/>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1C7"/>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4AF"/>
    <w:rsid w:val="005F55C8"/>
    <w:rsid w:val="005F5A62"/>
    <w:rsid w:val="005F668A"/>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2C31"/>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48A"/>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115"/>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09"/>
    <w:rsid w:val="006F03B7"/>
    <w:rsid w:val="006F1C54"/>
    <w:rsid w:val="006F25B8"/>
    <w:rsid w:val="006F29B9"/>
    <w:rsid w:val="006F2AD7"/>
    <w:rsid w:val="006F32A2"/>
    <w:rsid w:val="006F3CEC"/>
    <w:rsid w:val="006F3D59"/>
    <w:rsid w:val="006F5990"/>
    <w:rsid w:val="006F5F5E"/>
    <w:rsid w:val="006F726C"/>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6A46"/>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77B7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3F36"/>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0B88"/>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22DA"/>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334"/>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0B5"/>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D43"/>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96E"/>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A36"/>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5A12"/>
    <w:rsid w:val="00A40FB1"/>
    <w:rsid w:val="00A41278"/>
    <w:rsid w:val="00A41BBF"/>
    <w:rsid w:val="00A42128"/>
    <w:rsid w:val="00A4232A"/>
    <w:rsid w:val="00A42538"/>
    <w:rsid w:val="00A42A16"/>
    <w:rsid w:val="00A42DD5"/>
    <w:rsid w:val="00A433A0"/>
    <w:rsid w:val="00A4446E"/>
    <w:rsid w:val="00A4527E"/>
    <w:rsid w:val="00A45D26"/>
    <w:rsid w:val="00A45D49"/>
    <w:rsid w:val="00A45F5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29BE"/>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2E54"/>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4F7"/>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62A"/>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D56"/>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27F66"/>
    <w:rsid w:val="00D300C1"/>
    <w:rsid w:val="00D30989"/>
    <w:rsid w:val="00D310DA"/>
    <w:rsid w:val="00D318CD"/>
    <w:rsid w:val="00D31B64"/>
    <w:rsid w:val="00D31B69"/>
    <w:rsid w:val="00D31C1C"/>
    <w:rsid w:val="00D321F1"/>
    <w:rsid w:val="00D33F45"/>
    <w:rsid w:val="00D3472B"/>
    <w:rsid w:val="00D3493D"/>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95F"/>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6607"/>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0FE7"/>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08A1"/>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66B9"/>
    <w:rsid w:val="00E4797F"/>
    <w:rsid w:val="00E50FF0"/>
    <w:rsid w:val="00E5165A"/>
    <w:rsid w:val="00E525DC"/>
    <w:rsid w:val="00E52FBE"/>
    <w:rsid w:val="00E53915"/>
    <w:rsid w:val="00E53E7B"/>
    <w:rsid w:val="00E54249"/>
    <w:rsid w:val="00E549A8"/>
    <w:rsid w:val="00E54A87"/>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1F95"/>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C7B"/>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B1C"/>
    <w:rsid w:val="00EB5D68"/>
    <w:rsid w:val="00EB6EAB"/>
    <w:rsid w:val="00EB7B8D"/>
    <w:rsid w:val="00EC0E3D"/>
    <w:rsid w:val="00EC131F"/>
    <w:rsid w:val="00EC1482"/>
    <w:rsid w:val="00EC16FA"/>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2CAA"/>
    <w:rsid w:val="00EE32EF"/>
    <w:rsid w:val="00EE3671"/>
    <w:rsid w:val="00EE3EF0"/>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0F0B"/>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4328"/>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6E85"/>
    <w:rsid w:val="00FE7AEE"/>
    <w:rsid w:val="00FE7FD0"/>
    <w:rsid w:val="00FF0106"/>
    <w:rsid w:val="00FF09E8"/>
    <w:rsid w:val="00FF1555"/>
    <w:rsid w:val="00FF24AD"/>
    <w:rsid w:val="00FF2BAE"/>
    <w:rsid w:val="00FF2CF7"/>
    <w:rsid w:val="00FF377C"/>
    <w:rsid w:val="00FF3C2B"/>
    <w:rsid w:val="00FF418B"/>
    <w:rsid w:val="00FF4264"/>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D55D5-E897-491C-9FA1-9B17EAA7A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13373</Words>
  <Characters>73557</Characters>
  <Application>Microsoft Office Word</Application>
  <DocSecurity>0</DocSecurity>
  <Lines>612</Lines>
  <Paragraphs>173</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Están impedidos de participar, directa o indirectamente del presente proceso de</vt:lpstr>
      <vt:lpstr>Forma de presentación: La propuesta deberá ser presentada en sobre cerrado dirig</vt:lpstr>
      <vt:lpstr>Plazo y lugar de presentación: Las propuestas deberán ser presentadas dentro del</vt:lpstr>
      <vt:lpstr>Forma de entrega: Las propuestas podrán ser entregadas en persona o por correo c</vt:lpstr>
      <vt:lpstr>El sobre podrá ser rotulado de la siguiente manera:</vt:lpstr>
      <vt:lpstr>Retiro de Propuestas </vt:lpstr>
      <vt:lpstr>        Nombre completo del Propietario o Representante Legal de la Empresa</vt:lpstr>
      <vt:lpstr>        Nombre completo del Propietario o Representante Legal de la Empresa</vt:lpstr>
      <vt:lpstr>        Nombre completo del Propietario o Representante Legal de la Empresa</vt:lpstr>
      <vt:lpstr>        Nombre completo del Propietario o Representante Legal de la Empresa</vt:lpstr>
      <vt:lpstr>    EVALUACIÓN PARA LA ADQUISICION DE BIENES</vt:lpstr>
      <vt:lpstr>    Cualquier incumplimiento contractual en que incurra el PROVEEDOR, dará lugar a l</vt:lpstr>
    </vt:vector>
  </TitlesOfParts>
  <Company>DIGENSAG</Company>
  <LinksUpToDate>false</LinksUpToDate>
  <CharactersWithSpaces>86757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5</cp:revision>
  <cp:lastPrinted>2015-11-25T23:59:00Z</cp:lastPrinted>
  <dcterms:created xsi:type="dcterms:W3CDTF">2015-11-25T13:43:00Z</dcterms:created>
  <dcterms:modified xsi:type="dcterms:W3CDTF">2015-11-26T00:00:00Z</dcterms:modified>
</cp:coreProperties>
</file>