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Default="00941AE2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273B2B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BA3D0" wp14:editId="64580C12">
                <wp:simplePos x="0" y="0"/>
                <wp:positionH relativeFrom="column">
                  <wp:posOffset>4577080</wp:posOffset>
                </wp:positionH>
                <wp:positionV relativeFrom="paragraph">
                  <wp:posOffset>-340995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3E" w:rsidRPr="00286DBA" w:rsidRDefault="008D073E" w:rsidP="00802D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8D073E" w:rsidRDefault="008D073E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60.4pt;margin-top:-26.85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    <v:textbox>
                  <w:txbxContent>
                    <w:p w:rsidR="008D073E" w:rsidRPr="00286DBA" w:rsidRDefault="008D073E" w:rsidP="00802D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8D073E" w:rsidRDefault="008D073E" w:rsidP="00802D0B"/>
                  </w:txbxContent>
                </v:textbox>
              </v:rect>
            </w:pict>
          </mc:Fallback>
        </mc:AlternateConten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2B3954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026E33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CITE: </w:t>
      </w:r>
      <w:r w:rsidR="00340146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N° </w:t>
      </w:r>
      <w:r w:rsidR="002431ED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YPFB-GNCO-</w:t>
      </w:r>
      <w:r w:rsidR="00F66B6A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91/15</w:t>
      </w:r>
    </w:p>
    <w:p w:rsidR="00487EF9" w:rsidRPr="00026E33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66B6A" w:rsidRPr="00026E33" w:rsidRDefault="00340146" w:rsidP="00026E33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F66B6A" w:rsidRPr="00026E3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MX"/>
        </w:rPr>
        <w:t>SERVICIO DE TRANSPORTE DE REMESAS (BILLETES Y MONEDAS) PARA LAS  ESTACIONES DE SERVICIO DEL DISTRITO COMERCIAL CENTRO DTCC –GESTION 2016”</w:t>
      </w:r>
    </w:p>
    <w:p w:rsidR="00F66B6A" w:rsidRPr="00026E33" w:rsidRDefault="00F66B6A" w:rsidP="00F66B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CÓDIGO: EPNE-DCCEN-091-15</w:t>
      </w:r>
    </w:p>
    <w:p w:rsidR="002431ED" w:rsidRPr="00026E33" w:rsidRDefault="002431ED" w:rsidP="00F66B6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</w:p>
    <w:p w:rsidR="00B50041" w:rsidRPr="00026E33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026E33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66B6A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Lic.  German </w:t>
      </w:r>
      <w:proofErr w:type="spellStart"/>
      <w:r w:rsidR="00026E33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F66B6A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>icona</w:t>
      </w:r>
      <w:proofErr w:type="spellEnd"/>
      <w:r w:rsidR="00F66B6A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Mamani</w:t>
      </w:r>
    </w:p>
    <w:p w:rsidR="00AC006E" w:rsidRPr="00026E33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026E33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026E33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026E33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026E33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9146F3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05739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RECOMENDACIÓN</w:t>
      </w:r>
      <w:r w:rsidR="009146F3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378DA" w:rsidRPr="00026E33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026E33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026E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66B6A" w:rsidRPr="00026E33">
        <w:rPr>
          <w:rFonts w:asciiTheme="minorHAnsi" w:hAnsiTheme="minorHAnsi" w:cstheme="minorHAnsi"/>
          <w:color w:val="000000" w:themeColor="text1"/>
          <w:sz w:val="22"/>
          <w:szCs w:val="22"/>
        </w:rPr>
        <w:t>Cochabamba, 17 de noviembre 2015</w:t>
      </w:r>
    </w:p>
    <w:p w:rsidR="00AC006E" w:rsidRPr="00026E33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026E33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026E33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Señor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43CAE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Responsable de Contratación Directa</w:t>
      </w:r>
      <w:r w:rsidR="002E68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(RPC)</w:t>
      </w:r>
      <w:r w:rsidR="0025068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AC006E" w:rsidRPr="00026E33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1120" w:rsidRPr="00026E33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conformidad a las disposiciones y procedimientos establecidos en </w:t>
      </w:r>
      <w:r w:rsidR="001E18C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 Reglamento </w:t>
      </w:r>
      <w:r w:rsidR="002934E1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Específico</w:t>
      </w:r>
      <w:r w:rsidR="001E18C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del Sistema de Administración de Bienes y Servicio Empresa Pública </w:t>
      </w:r>
      <w:r w:rsidR="00BE7C1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1E18C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acional Estratégica RE-SABS-EPNE </w:t>
      </w:r>
      <w:r w:rsidR="00C515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CD482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YPFB </w:t>
      </w:r>
      <w:r w:rsidR="001E18C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aprobado mediante Resolución de Directorio No. 0</w:t>
      </w:r>
      <w:r w:rsidR="00C515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58</w:t>
      </w:r>
      <w:r w:rsidR="001E18C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/201</w:t>
      </w:r>
      <w:r w:rsidR="00C515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0E3E0E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22 de julio de 2013</w:t>
      </w:r>
      <w:r w:rsidR="00BE7C1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así como el Documento de Contratación</w:t>
      </w:r>
      <w:r w:rsidR="00C515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Directa</w:t>
      </w:r>
      <w:r w:rsidR="000E3E0E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(DCD)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D17D2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56E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elevamos a conocimiento y consideración de su autoridad, el </w:t>
      </w:r>
      <w:r w:rsidR="003226D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presente </w:t>
      </w:r>
      <w:r w:rsidR="00F12656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Informe</w:t>
      </w:r>
      <w:r w:rsidR="00C515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C51523" w:rsidRPr="00026E33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C4233F" w:rsidRPr="00026E33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ANTECEDENTES</w:t>
      </w:r>
      <w:r w:rsidR="00C4233F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326A22" w:rsidRPr="00026E33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E13A2" w:rsidRPr="00026E33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Unidad de Estaciones de Servicio</w:t>
      </w:r>
      <w:r w:rsidR="006E27C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326A22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9664C4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mediante 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carta</w:t>
      </w:r>
      <w:r w:rsidR="000A1FF0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B0B0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Cite: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YPFB-DTCC-1171/623-SUP COM-439/2015</w:t>
      </w:r>
      <w:r w:rsidR="001339B0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A58C0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</w:t>
      </w:r>
      <w:r w:rsidR="00DF64D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fecha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06 de octubre 2015</w:t>
      </w:r>
      <w:r w:rsidR="00326A22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EA329E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solicita </w:t>
      </w:r>
      <w:r w:rsidR="004814D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al</w:t>
      </w:r>
      <w:r w:rsidR="001F55A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</w:t>
      </w:r>
      <w:r w:rsidR="004814D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esponsable del </w:t>
      </w:r>
      <w:r w:rsidR="001F55A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="004814D7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roceso de Contratación (RPC)</w:t>
      </w:r>
      <w:r w:rsidR="000A1FF0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 contratación </w:t>
      </w:r>
      <w:r w:rsidR="00F66B6A" w:rsidRPr="00026E33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MX"/>
        </w:rPr>
        <w:t xml:space="preserve">SERVICIO DE TRANSPORTE DE REMESAS (BILLETES Y MONEDAS) PARA LAS  ESTACIONES DE SERVICIO DEL DISTRITO COMERCIAL CENTRO DTCC –GESTION 2016 </w:t>
      </w:r>
      <w:r w:rsidR="006D6B00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adjuntando</w:t>
      </w:r>
      <w:r w:rsidR="000E13A2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siguiente</w:t>
      </w:r>
      <w:r w:rsidR="009F4CD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document</w:t>
      </w:r>
      <w:r w:rsidR="008D1D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ación: </w:t>
      </w:r>
    </w:p>
    <w:p w:rsidR="00DE6981" w:rsidRPr="00026E33" w:rsidRDefault="00DE6981" w:rsidP="00D65F6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64DA" w:rsidRPr="00026E33" w:rsidRDefault="002C3526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Formulario PAC</w:t>
      </w:r>
      <w:r w:rsidR="004F0051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Nº 499 </w:t>
      </w:r>
    </w:p>
    <w:p w:rsidR="004F0051" w:rsidRPr="00026E33" w:rsidRDefault="002934E1" w:rsidP="004F0051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Formulario CD-002 Especificaciones Técnicas</w:t>
      </w:r>
    </w:p>
    <w:p w:rsidR="002934E1" w:rsidRPr="00026E33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Formulario CD-003 Precio Referencial respaldado</w:t>
      </w:r>
    </w:p>
    <w:p w:rsidR="00A52B7B" w:rsidRPr="00026E33" w:rsidRDefault="00DF64D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Formulario CD-004 </w:t>
      </w:r>
      <w:r w:rsidR="002934E1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Informe de Justificación N°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RES-DTCC-060/2015</w:t>
      </w:r>
    </w:p>
    <w:p w:rsidR="00A52B7B" w:rsidRPr="00026E33" w:rsidRDefault="009E064B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Certificación presupuestaria – Preventivo N°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A52B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30 de septiembre 2015</w:t>
      </w:r>
      <w:r w:rsidR="00A52B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por Bs.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266.000,00</w:t>
      </w:r>
      <w:r w:rsidR="00A52B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Doscientos sesenta y seis mil 00/100 Bolivianos)</w:t>
      </w:r>
      <w:r w:rsidR="00A52B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 cargo a la partida presupuestaria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26630</w:t>
      </w:r>
      <w:r w:rsidR="00A52B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“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Servicio por Traslado de Valores</w:t>
      </w:r>
      <w:r w:rsidR="00A52B7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”.</w:t>
      </w:r>
    </w:p>
    <w:p w:rsidR="00A52B7B" w:rsidRPr="00026E33" w:rsidRDefault="00A52B7B" w:rsidP="00D33CB9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064B" w:rsidRPr="00026E33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DESARROLLO DEL PROCESO.-</w:t>
      </w:r>
    </w:p>
    <w:p w:rsidR="009E064B" w:rsidRPr="00026E33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E79DB" w:rsidRPr="00026E33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Documento de Contratación Directa</w:t>
      </w:r>
      <w:r w:rsidR="00D33CB9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(DCD)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.- </w:t>
      </w:r>
    </w:p>
    <w:p w:rsidR="004210A8" w:rsidRPr="00026E33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Una vez autorizada la contratación, el Documento de Contratación Directa fue elaborado por el Analista de Contrataciones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la GNCO y aprobado por el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Responsable del Proceso de Contratación – RPC y registrado en el Sistema de Procesos de Contratación de YPFB.</w:t>
      </w:r>
    </w:p>
    <w:p w:rsidR="004210A8" w:rsidRPr="00026E33" w:rsidRDefault="004210A8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E79DB" w:rsidRPr="00026E33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Invitaciones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.-</w:t>
      </w:r>
    </w:p>
    <w:p w:rsidR="00D33CB9" w:rsidRPr="00026E33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Fueron cursadas invitaciones a las empresas recomendadas en el informe de justificación em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itido por la Unidad Solicitante.</w:t>
      </w:r>
    </w:p>
    <w:p w:rsidR="005E79DB" w:rsidRPr="00026E33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E79DB" w:rsidRPr="00026E33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Precio Referencial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.-</w:t>
      </w:r>
    </w:p>
    <w:p w:rsidR="005E79DB" w:rsidRPr="00026E33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El precio Referencial establecido</w:t>
      </w:r>
      <w:r w:rsidR="00273B2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por la Unidad Solicitante 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para la presente contratación es la siguiente:</w:t>
      </w:r>
    </w:p>
    <w:p w:rsidR="00273B2B" w:rsidRPr="00026E33" w:rsidRDefault="00273B2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8005" w:type="dxa"/>
        <w:jc w:val="righ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258"/>
        <w:gridCol w:w="1025"/>
        <w:gridCol w:w="846"/>
        <w:gridCol w:w="1247"/>
        <w:gridCol w:w="1247"/>
      </w:tblGrid>
      <w:tr w:rsidR="00123C65" w:rsidRPr="00026E33" w:rsidTr="00F66B6A">
        <w:trPr>
          <w:trHeight w:val="435"/>
          <w:jc w:val="right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Nº</w:t>
            </w:r>
          </w:p>
        </w:tc>
        <w:tc>
          <w:tcPr>
            <w:tcW w:w="3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DETALLE DEL BIEN/SERVICIO/OBRA/SERVICIO DE CONSULTORIA</w:t>
            </w:r>
            <w:r w:rsidR="00CA70AA"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/SUPERVISION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  <w:t>CANTIDAD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UNIDAD DE MEDIDA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PRECIO UNITARIO  REFERENCIAL</w:t>
            </w:r>
          </w:p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  <w:t>(Bs.)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>PRECIO TOTAL REFERENCIAL</w:t>
            </w:r>
          </w:p>
          <w:p w:rsidR="00123C65" w:rsidRPr="00026E33" w:rsidRDefault="00123C65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</w:pP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 w:eastAsia="es-BO"/>
              </w:rPr>
              <w:t xml:space="preserve"> </w:t>
            </w:r>
            <w:r w:rsidRPr="00026E3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BO"/>
              </w:rPr>
              <w:t>(Bs.)</w:t>
            </w:r>
          </w:p>
        </w:tc>
      </w:tr>
      <w:tr w:rsidR="00F66B6A" w:rsidRPr="00026E33" w:rsidTr="00F66B6A">
        <w:trPr>
          <w:trHeight w:hRule="exact" w:val="1078"/>
          <w:jc w:val="right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1</w:t>
            </w:r>
          </w:p>
        </w:tc>
        <w:tc>
          <w:tcPr>
            <w:tcW w:w="35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Servicio de traslado de remesas y billetes de la </w:t>
            </w:r>
            <w:proofErr w:type="spellStart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EºSº</w:t>
            </w:r>
            <w:proofErr w:type="spellEnd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CALA </w:t>
            </w:r>
            <w:proofErr w:type="spellStart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CALA</w:t>
            </w:r>
            <w:proofErr w:type="spellEnd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 hasta una entidad financiera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304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VIAJES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250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76.000,00</w:t>
            </w:r>
          </w:p>
        </w:tc>
      </w:tr>
      <w:tr w:rsidR="00F66B6A" w:rsidRPr="00026E33" w:rsidTr="00F66B6A">
        <w:trPr>
          <w:trHeight w:hRule="exact" w:val="980"/>
          <w:jc w:val="right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</w:t>
            </w:r>
          </w:p>
        </w:tc>
        <w:tc>
          <w:tcPr>
            <w:tcW w:w="35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Servicio de traslado de remesas y billetes de la </w:t>
            </w:r>
            <w:proofErr w:type="spellStart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EºSº</w:t>
            </w:r>
            <w:proofErr w:type="spellEnd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AMERICA hasta una entidad financiera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304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VIAJES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250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76.000,00</w:t>
            </w:r>
          </w:p>
        </w:tc>
      </w:tr>
      <w:tr w:rsidR="00F66B6A" w:rsidRPr="00026E33" w:rsidTr="00F66B6A">
        <w:trPr>
          <w:trHeight w:hRule="exact" w:val="974"/>
          <w:jc w:val="right"/>
        </w:trPr>
        <w:tc>
          <w:tcPr>
            <w:tcW w:w="39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Servicio de traslado de remesas y billetes de la </w:t>
            </w:r>
            <w:proofErr w:type="spellStart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EºSº</w:t>
            </w:r>
            <w:proofErr w:type="spellEnd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VALLE HERMOSO hasta una entidad financiera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VIAJES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76.000,00</w:t>
            </w:r>
          </w:p>
        </w:tc>
      </w:tr>
      <w:tr w:rsidR="00F66B6A" w:rsidRPr="00026E33" w:rsidTr="00F66B6A">
        <w:trPr>
          <w:trHeight w:hRule="exact" w:val="32"/>
          <w:jc w:val="right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4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Servicio de traslado de remesas y billetes de la </w:t>
            </w:r>
            <w:proofErr w:type="spellStart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EºSº</w:t>
            </w:r>
            <w:proofErr w:type="spellEnd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POMPEYA hasta una entidad financiera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VIAJES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38.000,00</w:t>
            </w:r>
          </w:p>
        </w:tc>
      </w:tr>
      <w:tr w:rsidR="00F66B6A" w:rsidRPr="00026E33" w:rsidTr="00F66B6A">
        <w:trPr>
          <w:trHeight w:hRule="exact" w:val="946"/>
          <w:jc w:val="right"/>
        </w:trPr>
        <w:tc>
          <w:tcPr>
            <w:tcW w:w="3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6A" w:rsidRPr="00026E33" w:rsidRDefault="00F66B6A" w:rsidP="00C55CB9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Servicio de traslado de remesas y billetes de la </w:t>
            </w:r>
            <w:proofErr w:type="spellStart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EºSº</w:t>
            </w:r>
            <w:proofErr w:type="spellEnd"/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</w:t>
            </w:r>
            <w:r w:rsidR="00C55CB9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POMPEYA</w:t>
            </w:r>
            <w:r w:rsidRPr="00026E33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 hasta una entidad financiera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6A" w:rsidRPr="00026E33" w:rsidRDefault="001944E8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VIAJES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6A" w:rsidRPr="00026E33" w:rsidRDefault="00F66B6A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026E3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66B6A" w:rsidRPr="00026E33" w:rsidRDefault="001944E8" w:rsidP="00552E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38.000,00</w:t>
            </w:r>
          </w:p>
        </w:tc>
      </w:tr>
    </w:tbl>
    <w:p w:rsidR="00E851F1" w:rsidRPr="00026E33" w:rsidRDefault="00E851F1" w:rsidP="00E851F1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66684" w:rsidRPr="00026E33" w:rsidRDefault="005E79DB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51523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Comité de Contratación</w:t>
      </w:r>
      <w:r w:rsidR="005A55B3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585AFB" w:rsidRPr="00026E33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5A55B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ediante Memorándum </w:t>
      </w:r>
      <w:r w:rsidR="006E24F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CITE: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YPFB-EPNE-DCCEN-91-15</w:t>
      </w:r>
      <w:r w:rsidR="006E24F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28 de octubre</w:t>
      </w:r>
      <w:r w:rsidR="006E24F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201</w:t>
      </w:r>
      <w:r w:rsidR="00F66B6A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6E24F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5A55B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1266E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 </w:t>
      </w:r>
      <w:r w:rsidR="009E064B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Responsable del Proceso de Contratación</w:t>
      </w:r>
      <w:r w:rsidR="002B67B8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designó</w:t>
      </w:r>
      <w:r w:rsidR="005A55B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24FC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al siguiente personal</w:t>
      </w:r>
      <w:r w:rsidR="005A55B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como integrantes </w:t>
      </w:r>
      <w:r w:rsidR="00C5152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del Comité de Contratación</w:t>
      </w:r>
      <w:r w:rsidR="005A55B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941AE2" w:rsidRPr="00026E33" w:rsidRDefault="00941AE2" w:rsidP="0086598E">
      <w:pPr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A58C0" w:rsidRPr="00026E33" w:rsidRDefault="00026E33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Ing.  Rolando Carballo Choque – DTCC</w:t>
      </w:r>
      <w:bookmarkStart w:id="0" w:name="_GoBack"/>
      <w:bookmarkEnd w:id="0"/>
    </w:p>
    <w:p w:rsidR="00026E33" w:rsidRPr="00026E33" w:rsidRDefault="00026E33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Lic.  </w:t>
      </w:r>
      <w:proofErr w:type="spellStart"/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Lithcy</w:t>
      </w:r>
      <w:proofErr w:type="spellEnd"/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Orosco Meneses – DTCC</w:t>
      </w:r>
    </w:p>
    <w:p w:rsidR="00026E33" w:rsidRPr="00026E33" w:rsidRDefault="00026E33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Cr.  Sandra </w:t>
      </w:r>
      <w:proofErr w:type="spellStart"/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Boado</w:t>
      </w:r>
      <w:proofErr w:type="spellEnd"/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Quiroga - GNCO</w:t>
      </w:r>
    </w:p>
    <w:p w:rsidR="00180BDD" w:rsidRPr="00026E33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57C18" w:rsidRPr="00026E33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Inspección Previa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– </w:t>
      </w:r>
    </w:p>
    <w:p w:rsidR="00E57C18" w:rsidRPr="00026E33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Esta Actividad no fue programada en el cronograma de plazos del DCD.</w:t>
      </w:r>
    </w:p>
    <w:p w:rsidR="00026E33" w:rsidRPr="00026E33" w:rsidRDefault="00026E33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F6282" w:rsidRPr="00026E33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Consultas Escritas.-</w:t>
      </w:r>
    </w:p>
    <w:p w:rsidR="0087055F" w:rsidRPr="00026E33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Esta Actividad no fue programada en el cronograma de plazos del DCD.</w:t>
      </w:r>
    </w:p>
    <w:p w:rsidR="0087055F" w:rsidRPr="00026E33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F6282" w:rsidRPr="00026E33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Reunión de Aclaración.-</w:t>
      </w:r>
    </w:p>
    <w:p w:rsidR="00131E55" w:rsidRPr="00026E33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Esta Actividad no fue programada en el cronograma de plazos del DCD.</w:t>
      </w: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5712F" w:rsidRDefault="00D5712F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5712F" w:rsidRDefault="00D5712F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5712F" w:rsidRDefault="00D5712F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5712F" w:rsidRPr="00026E33" w:rsidRDefault="00D5712F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F6282" w:rsidRPr="00026E33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Ajustes al Documento de Contratación Directa.-</w:t>
      </w:r>
    </w:p>
    <w:p w:rsidR="0074096F" w:rsidRPr="0082041D" w:rsidRDefault="0074096F" w:rsidP="0074096F">
      <w:pPr>
        <w:pStyle w:val="Prrafodelista"/>
        <w:ind w:left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82041D">
        <w:rPr>
          <w:rFonts w:ascii="Calibri" w:hAnsi="Calibri" w:cs="Calibri"/>
          <w:color w:val="000000"/>
          <w:sz w:val="22"/>
          <w:szCs w:val="22"/>
        </w:rPr>
        <w:t xml:space="preserve">De acuerdo al numeral 19 del Documento de Contratación Directa, se establece que </w:t>
      </w:r>
      <w:r w:rsidRPr="0082041D">
        <w:rPr>
          <w:rFonts w:ascii="Calibri" w:hAnsi="Calibri" w:cs="Calibri"/>
          <w:sz w:val="22"/>
          <w:szCs w:val="22"/>
        </w:rPr>
        <w:t>YPFB podrá ajustar el DCD, por iniciativa propia o como resultado de las actividades previas o en cualquier momento antes de la presentación de propuestas;</w:t>
      </w:r>
      <w:r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color w:val="000000"/>
          <w:sz w:val="22"/>
          <w:szCs w:val="22"/>
        </w:rPr>
        <w:t>e consideró</w:t>
      </w:r>
      <w:r w:rsidRPr="0082041D">
        <w:rPr>
          <w:rFonts w:ascii="Calibri" w:hAnsi="Calibri" w:cs="Calibri"/>
          <w:color w:val="000000"/>
          <w:sz w:val="22"/>
          <w:szCs w:val="22"/>
        </w:rPr>
        <w:t xml:space="preserve"> necesario efectuar ajustes al DCD de acuerdo a Instructivo YPFB PRS GNCO N° 058/2015 de fecha 04 de noviembre de 2015, incorporando el </w:t>
      </w:r>
      <w:r w:rsidRPr="0082041D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. </w:t>
      </w:r>
      <w:r w:rsidRPr="0074096F">
        <w:rPr>
          <w:rFonts w:ascii="Calibri" w:hAnsi="Calibri" w:cs="Calibri"/>
          <w:color w:val="000000"/>
          <w:sz w:val="22"/>
          <w:szCs w:val="22"/>
        </w:rPr>
        <w:t>Mismo que fue publicado en la página</w:t>
      </w:r>
      <w:r>
        <w:rPr>
          <w:rFonts w:ascii="Calibri" w:hAnsi="Calibri" w:cs="Calibri"/>
          <w:color w:val="000000"/>
          <w:sz w:val="22"/>
          <w:szCs w:val="22"/>
        </w:rPr>
        <w:t xml:space="preserve"> de contrataciones</w:t>
      </w:r>
    </w:p>
    <w:p w:rsidR="00175180" w:rsidRPr="00026E33" w:rsidRDefault="00175180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A55B3" w:rsidRPr="00026E33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RECEPCIÓN Y APERTURA DE </w:t>
      </w:r>
      <w:r w:rsidR="00086A41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OFERTAS</w:t>
      </w:r>
      <w:r w:rsidR="005B1828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.-</w:t>
      </w:r>
    </w:p>
    <w:p w:rsidR="008C3F00" w:rsidRPr="00026E33" w:rsidRDefault="008C3F00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6F6282" w:rsidRPr="00026E33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Recepción de </w:t>
      </w:r>
      <w:r w:rsidR="00086A41" w:rsidRPr="00026E3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ofertas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.-</w:t>
      </w:r>
    </w:p>
    <w:p w:rsidR="00AC110C" w:rsidRPr="00026E33" w:rsidRDefault="00AC110C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B3B41" w:rsidRPr="00026E33" w:rsidRDefault="00A360D7" w:rsidP="00A360D7">
      <w:pPr>
        <w:ind w:left="113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conformidad a lo establecido en el cronograma de plazos del Documento de Contratación Directa, hasta horas 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09:30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del día 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13/11/2015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, no se recibieron ofertas</w:t>
      </w:r>
      <w:r w:rsidR="00DB3B41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DB3B41" w:rsidRPr="00026E33" w:rsidRDefault="00DB3B41" w:rsidP="00A360D7">
      <w:pPr>
        <w:ind w:left="113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214749" w:rsidRPr="00026E33" w:rsidRDefault="007D1AE5" w:rsidP="00026E33">
      <w:pPr>
        <w:ind w:left="113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6E33">
        <w:rPr>
          <w:rFonts w:asciiTheme="minorHAnsi" w:hAnsiTheme="minorHAnsi" w:cstheme="minorHAnsi"/>
          <w:sz w:val="20"/>
          <w:szCs w:val="20"/>
        </w:rPr>
        <w:t>De acuerdo al cronograma de plazos del Documento de Contratación Directa, el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Comité de Contratación instalo el acto de apertura de 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ofertas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horas 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10:00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fecha 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13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noviembre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201</w:t>
      </w:r>
      <w:r w:rsidR="00026E33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y  según el formulario de Control de Recepción de Ofertas se establece que no se recibieron ofertas</w:t>
      </w:r>
      <w:r w:rsidR="00DB3B41" w:rsidRPr="00026E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214749" w:rsidRPr="00026E33">
        <w:rPr>
          <w:rFonts w:asciiTheme="minorHAnsi" w:hAnsiTheme="minorHAnsi" w:cstheme="minorHAnsi"/>
          <w:b/>
          <w:bCs/>
          <w:sz w:val="20"/>
          <w:szCs w:val="20"/>
        </w:rPr>
        <w:t>CONCLUSIONES</w:t>
      </w:r>
      <w:r w:rsidR="00DB3B41" w:rsidRPr="00026E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214749" w:rsidRPr="00026E33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3B41" w:rsidRPr="00026E33" w:rsidRDefault="00214749" w:rsidP="00214749">
      <w:pPr>
        <w:jc w:val="both"/>
        <w:rPr>
          <w:rFonts w:asciiTheme="minorHAnsi" w:hAnsiTheme="minorHAnsi" w:cstheme="minorHAnsi"/>
          <w:sz w:val="20"/>
          <w:szCs w:val="20"/>
        </w:rPr>
      </w:pPr>
      <w:r w:rsidRPr="00026E33">
        <w:rPr>
          <w:rFonts w:asciiTheme="minorHAnsi" w:hAnsiTheme="minorHAnsi" w:cstheme="minorHAnsi"/>
          <w:sz w:val="20"/>
          <w:szCs w:val="20"/>
        </w:rPr>
        <w:t xml:space="preserve">El Comité de Contratación, </w:t>
      </w:r>
      <w:r w:rsidR="00DB3B41" w:rsidRPr="00026E33">
        <w:rPr>
          <w:rFonts w:asciiTheme="minorHAnsi" w:hAnsiTheme="minorHAnsi" w:cstheme="minorHAnsi"/>
          <w:sz w:val="20"/>
          <w:szCs w:val="20"/>
        </w:rPr>
        <w:t>de acuerdo</w:t>
      </w:r>
      <w:r w:rsidRPr="00026E33">
        <w:rPr>
          <w:rFonts w:asciiTheme="minorHAnsi" w:hAnsiTheme="minorHAnsi" w:cstheme="minorHAnsi"/>
          <w:sz w:val="20"/>
          <w:szCs w:val="20"/>
        </w:rPr>
        <w:t xml:space="preserve"> </w:t>
      </w:r>
      <w:r w:rsidR="00DB3B41" w:rsidRPr="00026E33">
        <w:rPr>
          <w:rFonts w:asciiTheme="minorHAnsi" w:hAnsiTheme="minorHAnsi" w:cstheme="minorHAnsi"/>
          <w:sz w:val="20"/>
          <w:szCs w:val="20"/>
        </w:rPr>
        <w:t>al Art.</w:t>
      </w:r>
      <w:r w:rsidRPr="00026E33">
        <w:rPr>
          <w:rFonts w:asciiTheme="minorHAnsi" w:hAnsiTheme="minorHAnsi" w:cstheme="minorHAnsi"/>
          <w:sz w:val="20"/>
          <w:szCs w:val="20"/>
        </w:rPr>
        <w:t xml:space="preserve"> 26 del RE-SABS-EPNE YPFB y una vez concluida la evaluación </w:t>
      </w:r>
      <w:r w:rsidR="00DB3B41" w:rsidRPr="00026E33">
        <w:rPr>
          <w:rFonts w:asciiTheme="minorHAnsi" w:hAnsiTheme="minorHAnsi" w:cstheme="minorHAnsi"/>
          <w:sz w:val="20"/>
          <w:szCs w:val="20"/>
        </w:rPr>
        <w:t>de la contratación determina lo siguiente:</w:t>
      </w:r>
    </w:p>
    <w:p w:rsidR="00DB3B41" w:rsidRPr="00026E33" w:rsidRDefault="00DB3B41" w:rsidP="0021474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0CCC" w:rsidRPr="00026E33" w:rsidRDefault="00523A71" w:rsidP="003E30BE">
      <w:pPr>
        <w:jc w:val="both"/>
        <w:rPr>
          <w:rFonts w:asciiTheme="minorHAnsi" w:hAnsiTheme="minorHAnsi" w:cstheme="minorHAnsi"/>
          <w:sz w:val="20"/>
          <w:szCs w:val="20"/>
        </w:rPr>
      </w:pPr>
      <w:r w:rsidRPr="00026E33">
        <w:rPr>
          <w:rFonts w:asciiTheme="minorHAnsi" w:hAnsiTheme="minorHAnsi" w:cstheme="minorHAnsi"/>
          <w:sz w:val="20"/>
          <w:szCs w:val="20"/>
        </w:rPr>
        <w:t>Consideran</w:t>
      </w:r>
      <w:r w:rsidR="002E4E6E" w:rsidRPr="00026E33">
        <w:rPr>
          <w:rFonts w:asciiTheme="minorHAnsi" w:hAnsiTheme="minorHAnsi" w:cstheme="minorHAnsi"/>
          <w:sz w:val="20"/>
          <w:szCs w:val="20"/>
        </w:rPr>
        <w:t>do que no se recibieron ofertas y de acuerdo al inciso h) del art. 22 del RE-SABS-EPNE-YPFB</w:t>
      </w:r>
      <w:r w:rsidRPr="00026E33">
        <w:rPr>
          <w:rFonts w:asciiTheme="minorHAnsi" w:hAnsiTheme="minorHAnsi" w:cstheme="minorHAnsi"/>
          <w:sz w:val="20"/>
          <w:szCs w:val="20"/>
        </w:rPr>
        <w:t xml:space="preserve"> </w:t>
      </w:r>
      <w:r w:rsidRPr="00026E33">
        <w:rPr>
          <w:rFonts w:asciiTheme="minorHAnsi" w:hAnsiTheme="minorHAnsi" w:cstheme="minorHAnsi"/>
          <w:bCs/>
          <w:sz w:val="20"/>
          <w:szCs w:val="20"/>
        </w:rPr>
        <w:t>corresponde</w:t>
      </w:r>
      <w:r w:rsidRPr="00026E33">
        <w:rPr>
          <w:rFonts w:asciiTheme="minorHAnsi" w:hAnsiTheme="minorHAnsi" w:cstheme="minorHAnsi"/>
          <w:sz w:val="20"/>
          <w:szCs w:val="20"/>
        </w:rPr>
        <w:t xml:space="preserve"> devolver los antecedentes a la Unidad Solicitante por no haberse formalizado la contratación. </w:t>
      </w:r>
    </w:p>
    <w:p w:rsidR="005A0CCC" w:rsidRPr="00026E33" w:rsidRDefault="005A0CCC" w:rsidP="003E30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14749" w:rsidRPr="00026E33" w:rsidRDefault="00214749" w:rsidP="008B3932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6E33">
        <w:rPr>
          <w:rFonts w:asciiTheme="minorHAnsi" w:hAnsiTheme="minorHAnsi" w:cstheme="minorHAnsi"/>
          <w:b/>
          <w:bCs/>
          <w:sz w:val="20"/>
          <w:szCs w:val="20"/>
        </w:rPr>
        <w:t>RECOMENDACIÓN</w:t>
      </w:r>
      <w:r w:rsidR="00020621" w:rsidRPr="00026E3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214749" w:rsidRPr="00026E33" w:rsidRDefault="00214749" w:rsidP="0021474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40AB" w:rsidRPr="00026E33" w:rsidRDefault="005340AB" w:rsidP="005340AB">
      <w:pPr>
        <w:jc w:val="both"/>
        <w:rPr>
          <w:rFonts w:asciiTheme="minorHAnsi" w:hAnsiTheme="minorHAnsi" w:cstheme="minorHAnsi"/>
          <w:sz w:val="20"/>
          <w:szCs w:val="20"/>
        </w:rPr>
      </w:pPr>
      <w:r w:rsidRPr="00026E33">
        <w:rPr>
          <w:rFonts w:asciiTheme="minorHAnsi" w:hAnsiTheme="minorHAnsi" w:cstheme="minorHAnsi"/>
          <w:sz w:val="20"/>
          <w:szCs w:val="20"/>
        </w:rPr>
        <w:t>D</w:t>
      </w:r>
      <w:r w:rsidR="0030455C" w:rsidRPr="00026E33">
        <w:rPr>
          <w:rFonts w:asciiTheme="minorHAnsi" w:hAnsiTheme="minorHAnsi" w:cstheme="minorHAnsi"/>
          <w:sz w:val="20"/>
          <w:szCs w:val="20"/>
        </w:rPr>
        <w:t xml:space="preserve">evolver los antecedentes </w:t>
      </w:r>
      <w:r w:rsidRPr="00026E33">
        <w:rPr>
          <w:rFonts w:asciiTheme="minorHAnsi" w:hAnsiTheme="minorHAnsi" w:cstheme="minorHAnsi"/>
          <w:sz w:val="20"/>
          <w:szCs w:val="20"/>
        </w:rPr>
        <w:t>de la contratación a la Unidad Solicitante de acuerdo al inciso h) del Art. 22 del RE-SABS-EPNE YPFB, para su análisis y ajustes que correspondan.</w:t>
      </w:r>
    </w:p>
    <w:p w:rsidR="00CD5B46" w:rsidRPr="00026E33" w:rsidRDefault="00CD5B46" w:rsidP="00214749">
      <w:pPr>
        <w:pStyle w:val="Sinespaciad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14749" w:rsidRPr="00026E33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6E33">
        <w:rPr>
          <w:rFonts w:asciiTheme="minorHAnsi" w:hAnsiTheme="minorHAnsi" w:cstheme="minorHAnsi"/>
          <w:b/>
          <w:bCs/>
          <w:sz w:val="20"/>
          <w:szCs w:val="20"/>
        </w:rPr>
        <w:t>FIRMAN POR EL COMITÉ DE CONTRATACIÓN:</w:t>
      </w:r>
    </w:p>
    <w:p w:rsidR="00214749" w:rsidRPr="00026E33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09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650"/>
        <w:gridCol w:w="2174"/>
      </w:tblGrid>
      <w:tr w:rsidR="00214749" w:rsidRPr="00026E33" w:rsidTr="00FE7DED">
        <w:trPr>
          <w:trHeight w:val="326"/>
          <w:jc w:val="center"/>
        </w:trPr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026E33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6E33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026E33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6E33"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026E33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26E3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14749" w:rsidRPr="00026E33" w:rsidTr="00026E33">
        <w:trPr>
          <w:trHeight w:val="397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214749" w:rsidRPr="00026E33" w:rsidRDefault="00214749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:rsidR="00214749" w:rsidRPr="00026E33" w:rsidRDefault="00214749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  <w:vAlign w:val="center"/>
          </w:tcPr>
          <w:p w:rsidR="00214749" w:rsidRPr="00026E33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26E33" w:rsidRPr="00026E33" w:rsidTr="00026E33">
        <w:trPr>
          <w:trHeight w:val="397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026E33" w:rsidRPr="00026E33" w:rsidRDefault="00026E33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:rsidR="00026E33" w:rsidRPr="00026E33" w:rsidRDefault="00026E33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  <w:vAlign w:val="center"/>
          </w:tcPr>
          <w:p w:rsidR="00026E33" w:rsidRPr="00026E33" w:rsidRDefault="00026E33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4749" w:rsidRPr="00026E33" w:rsidTr="00026E33">
        <w:trPr>
          <w:trHeight w:val="409"/>
          <w:jc w:val="center"/>
        </w:trPr>
        <w:tc>
          <w:tcPr>
            <w:tcW w:w="3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749" w:rsidRPr="00026E33" w:rsidRDefault="00214749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12" w:space="0" w:color="auto"/>
            </w:tcBorders>
            <w:vAlign w:val="center"/>
          </w:tcPr>
          <w:p w:rsidR="00214749" w:rsidRPr="00026E33" w:rsidRDefault="00214749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749" w:rsidRPr="00026E33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14749" w:rsidRPr="00026E33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026E33" w:rsidRDefault="007C2B35" w:rsidP="00214749">
      <w:pPr>
        <w:rPr>
          <w:rFonts w:ascii="Verdana" w:hAnsi="Verdana"/>
          <w:i/>
          <w:sz w:val="14"/>
          <w:szCs w:val="14"/>
        </w:rPr>
      </w:pPr>
      <w:r w:rsidRPr="00026E33">
        <w:rPr>
          <w:rFonts w:ascii="Verdana" w:hAnsi="Verdana"/>
          <w:i/>
          <w:sz w:val="14"/>
          <w:szCs w:val="14"/>
        </w:rPr>
        <w:t>ADJ</w:t>
      </w:r>
      <w:r w:rsidR="00214749" w:rsidRPr="00026E33">
        <w:rPr>
          <w:rFonts w:ascii="Verdana" w:hAnsi="Verdana"/>
          <w:i/>
          <w:sz w:val="14"/>
          <w:szCs w:val="14"/>
        </w:rPr>
        <w:t>. Lo citado</w:t>
      </w:r>
      <w:r w:rsidR="002B2D1D" w:rsidRPr="00026E33">
        <w:rPr>
          <w:rFonts w:ascii="Verdana" w:hAnsi="Verdana"/>
          <w:i/>
          <w:sz w:val="14"/>
          <w:szCs w:val="14"/>
        </w:rPr>
        <w:t xml:space="preserve"> anexos del 1 al 5</w:t>
      </w:r>
    </w:p>
    <w:p w:rsidR="00F62F59" w:rsidRDefault="00214749" w:rsidP="006D099F">
      <w:pPr>
        <w:rPr>
          <w:rFonts w:asciiTheme="minorHAnsi" w:hAnsiTheme="minorHAnsi" w:cstheme="minorHAnsi"/>
          <w:sz w:val="22"/>
          <w:szCs w:val="22"/>
        </w:rPr>
      </w:pPr>
      <w:r w:rsidRPr="00026E33">
        <w:rPr>
          <w:rFonts w:ascii="Verdana" w:hAnsi="Verdana"/>
          <w:i/>
          <w:sz w:val="14"/>
          <w:szCs w:val="14"/>
        </w:rPr>
        <w:t xml:space="preserve">    </w:t>
      </w:r>
      <w:r w:rsidR="007C2B35" w:rsidRPr="00026E33">
        <w:rPr>
          <w:rFonts w:ascii="Verdana" w:hAnsi="Verdana"/>
          <w:i/>
          <w:sz w:val="14"/>
          <w:szCs w:val="14"/>
        </w:rPr>
        <w:t xml:space="preserve"> </w:t>
      </w:r>
      <w:r w:rsidRPr="00026E33">
        <w:rPr>
          <w:rFonts w:ascii="Verdana" w:hAnsi="Verdana"/>
          <w:i/>
          <w:sz w:val="14"/>
          <w:szCs w:val="14"/>
        </w:rPr>
        <w:t xml:space="preserve">  Carpeta de proceso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64" w:rsidRDefault="00384A64" w:rsidP="00D16FC0">
      <w:r>
        <w:separator/>
      </w:r>
    </w:p>
  </w:endnote>
  <w:endnote w:type="continuationSeparator" w:id="0">
    <w:p w:rsidR="00384A64" w:rsidRDefault="00384A64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073E" w:rsidRPr="00D57840" w:rsidRDefault="008D073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3A321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3A321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D073E" w:rsidRDefault="008D0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64" w:rsidRDefault="00384A64" w:rsidP="00D16FC0">
      <w:r>
        <w:separator/>
      </w:r>
    </w:p>
  </w:footnote>
  <w:footnote w:type="continuationSeparator" w:id="0">
    <w:p w:rsidR="00384A64" w:rsidRDefault="00384A64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5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2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9"/>
  </w:num>
  <w:num w:numId="4">
    <w:abstractNumId w:val="8"/>
  </w:num>
  <w:num w:numId="5">
    <w:abstractNumId w:val="15"/>
  </w:num>
  <w:num w:numId="6">
    <w:abstractNumId w:val="16"/>
  </w:num>
  <w:num w:numId="7">
    <w:abstractNumId w:val="28"/>
  </w:num>
  <w:num w:numId="8">
    <w:abstractNumId w:val="27"/>
  </w:num>
  <w:num w:numId="9">
    <w:abstractNumId w:val="13"/>
  </w:num>
  <w:num w:numId="10">
    <w:abstractNumId w:val="25"/>
  </w:num>
  <w:num w:numId="11">
    <w:abstractNumId w:val="22"/>
  </w:num>
  <w:num w:numId="12">
    <w:abstractNumId w:val="0"/>
  </w:num>
  <w:num w:numId="13">
    <w:abstractNumId w:val="14"/>
  </w:num>
  <w:num w:numId="14">
    <w:abstractNumId w:val="23"/>
  </w:num>
  <w:num w:numId="15">
    <w:abstractNumId w:val="12"/>
  </w:num>
  <w:num w:numId="16">
    <w:abstractNumId w:val="2"/>
  </w:num>
  <w:num w:numId="17">
    <w:abstractNumId w:val="21"/>
  </w:num>
  <w:num w:numId="18">
    <w:abstractNumId w:val="24"/>
  </w:num>
  <w:num w:numId="19">
    <w:abstractNumId w:val="11"/>
  </w:num>
  <w:num w:numId="20">
    <w:abstractNumId w:val="17"/>
  </w:num>
  <w:num w:numId="21">
    <w:abstractNumId w:val="5"/>
  </w:num>
  <w:num w:numId="22">
    <w:abstractNumId w:val="20"/>
  </w:num>
  <w:num w:numId="23">
    <w:abstractNumId w:val="6"/>
  </w:num>
  <w:num w:numId="24">
    <w:abstractNumId w:val="26"/>
  </w:num>
  <w:num w:numId="25">
    <w:abstractNumId w:val="18"/>
  </w:num>
  <w:num w:numId="26">
    <w:abstractNumId w:val="1"/>
  </w:num>
  <w:num w:numId="27">
    <w:abstractNumId w:val="3"/>
  </w:num>
  <w:num w:numId="28">
    <w:abstractNumId w:val="10"/>
  </w:num>
  <w:num w:numId="29">
    <w:abstractNumId w:val="9"/>
  </w:num>
  <w:num w:numId="3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E33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A1FF0"/>
    <w:rsid w:val="000A27C9"/>
    <w:rsid w:val="000A47E6"/>
    <w:rsid w:val="000A4F13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4459"/>
    <w:rsid w:val="00185386"/>
    <w:rsid w:val="00185878"/>
    <w:rsid w:val="001872D3"/>
    <w:rsid w:val="001872ED"/>
    <w:rsid w:val="00192EAA"/>
    <w:rsid w:val="001940E8"/>
    <w:rsid w:val="001944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65E"/>
    <w:rsid w:val="001C0DA2"/>
    <w:rsid w:val="001C10C5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726C"/>
    <w:rsid w:val="001F73E8"/>
    <w:rsid w:val="001F7A2E"/>
    <w:rsid w:val="002018F9"/>
    <w:rsid w:val="00203530"/>
    <w:rsid w:val="00203E48"/>
    <w:rsid w:val="00210B32"/>
    <w:rsid w:val="00214749"/>
    <w:rsid w:val="00222136"/>
    <w:rsid w:val="00222450"/>
    <w:rsid w:val="00224504"/>
    <w:rsid w:val="00230CD6"/>
    <w:rsid w:val="002313CC"/>
    <w:rsid w:val="002325D4"/>
    <w:rsid w:val="002333A4"/>
    <w:rsid w:val="0023345F"/>
    <w:rsid w:val="002414E2"/>
    <w:rsid w:val="002431ED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406D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A25"/>
    <w:rsid w:val="0037683D"/>
    <w:rsid w:val="0038245B"/>
    <w:rsid w:val="00384A64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A321E"/>
    <w:rsid w:val="003B28B0"/>
    <w:rsid w:val="003B3296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85E"/>
    <w:rsid w:val="003F2C0F"/>
    <w:rsid w:val="003F31D4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57663"/>
    <w:rsid w:val="004619F5"/>
    <w:rsid w:val="00462502"/>
    <w:rsid w:val="00462934"/>
    <w:rsid w:val="00463C9C"/>
    <w:rsid w:val="004657CD"/>
    <w:rsid w:val="00470D06"/>
    <w:rsid w:val="00473349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688E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4F4"/>
    <w:rsid w:val="004F66C5"/>
    <w:rsid w:val="00502F4D"/>
    <w:rsid w:val="00504EDF"/>
    <w:rsid w:val="005062D1"/>
    <w:rsid w:val="00510804"/>
    <w:rsid w:val="005128F1"/>
    <w:rsid w:val="0051334A"/>
    <w:rsid w:val="00523A71"/>
    <w:rsid w:val="005251A8"/>
    <w:rsid w:val="00532D71"/>
    <w:rsid w:val="005337FA"/>
    <w:rsid w:val="005340AB"/>
    <w:rsid w:val="00540165"/>
    <w:rsid w:val="0054369A"/>
    <w:rsid w:val="00545FD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71827"/>
    <w:rsid w:val="00571BD9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79DB"/>
    <w:rsid w:val="005F0D42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70D3"/>
    <w:rsid w:val="0063135E"/>
    <w:rsid w:val="006325A3"/>
    <w:rsid w:val="00633F7E"/>
    <w:rsid w:val="00635E3C"/>
    <w:rsid w:val="00635F6C"/>
    <w:rsid w:val="00636160"/>
    <w:rsid w:val="00640BF6"/>
    <w:rsid w:val="00641DF8"/>
    <w:rsid w:val="00642736"/>
    <w:rsid w:val="006453E2"/>
    <w:rsid w:val="00652024"/>
    <w:rsid w:val="00652133"/>
    <w:rsid w:val="0065220A"/>
    <w:rsid w:val="0065258A"/>
    <w:rsid w:val="00654E79"/>
    <w:rsid w:val="0065535B"/>
    <w:rsid w:val="00662C74"/>
    <w:rsid w:val="00664403"/>
    <w:rsid w:val="00665F76"/>
    <w:rsid w:val="00666684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4DA2"/>
    <w:rsid w:val="006D6322"/>
    <w:rsid w:val="006D6B00"/>
    <w:rsid w:val="006D70C4"/>
    <w:rsid w:val="006E24FC"/>
    <w:rsid w:val="006E27C7"/>
    <w:rsid w:val="006E2A2F"/>
    <w:rsid w:val="006E4CED"/>
    <w:rsid w:val="006E5806"/>
    <w:rsid w:val="006E6A9F"/>
    <w:rsid w:val="006F4835"/>
    <w:rsid w:val="006F48ED"/>
    <w:rsid w:val="006F6282"/>
    <w:rsid w:val="006F7BB6"/>
    <w:rsid w:val="00700DE1"/>
    <w:rsid w:val="0070106B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202EB"/>
    <w:rsid w:val="00720D22"/>
    <w:rsid w:val="00720D56"/>
    <w:rsid w:val="0072138F"/>
    <w:rsid w:val="00721695"/>
    <w:rsid w:val="00721720"/>
    <w:rsid w:val="00725817"/>
    <w:rsid w:val="00725C5D"/>
    <w:rsid w:val="00726768"/>
    <w:rsid w:val="00730215"/>
    <w:rsid w:val="00731755"/>
    <w:rsid w:val="00734A4B"/>
    <w:rsid w:val="0073558A"/>
    <w:rsid w:val="007355B1"/>
    <w:rsid w:val="00736975"/>
    <w:rsid w:val="0074096F"/>
    <w:rsid w:val="007413FC"/>
    <w:rsid w:val="00743CAE"/>
    <w:rsid w:val="00745406"/>
    <w:rsid w:val="00745DAE"/>
    <w:rsid w:val="00746344"/>
    <w:rsid w:val="0074770E"/>
    <w:rsid w:val="0075215C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4223"/>
    <w:rsid w:val="007906C2"/>
    <w:rsid w:val="00791DB2"/>
    <w:rsid w:val="00792300"/>
    <w:rsid w:val="00792436"/>
    <w:rsid w:val="00796D4C"/>
    <w:rsid w:val="007A0C2F"/>
    <w:rsid w:val="007A20A9"/>
    <w:rsid w:val="007A397F"/>
    <w:rsid w:val="007A47F8"/>
    <w:rsid w:val="007A7CC3"/>
    <w:rsid w:val="007B00B3"/>
    <w:rsid w:val="007B0852"/>
    <w:rsid w:val="007B0EB9"/>
    <w:rsid w:val="007C0F30"/>
    <w:rsid w:val="007C2376"/>
    <w:rsid w:val="007C2B35"/>
    <w:rsid w:val="007C388C"/>
    <w:rsid w:val="007C4677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2663"/>
    <w:rsid w:val="007F456B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35B4"/>
    <w:rsid w:val="00823CB9"/>
    <w:rsid w:val="00831C97"/>
    <w:rsid w:val="0083265F"/>
    <w:rsid w:val="00834304"/>
    <w:rsid w:val="00836071"/>
    <w:rsid w:val="00836684"/>
    <w:rsid w:val="0083745D"/>
    <w:rsid w:val="00841BB8"/>
    <w:rsid w:val="00842433"/>
    <w:rsid w:val="00845FEC"/>
    <w:rsid w:val="0084656C"/>
    <w:rsid w:val="00847B24"/>
    <w:rsid w:val="00850DD1"/>
    <w:rsid w:val="00850E0C"/>
    <w:rsid w:val="00854043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103A"/>
    <w:rsid w:val="008F27B0"/>
    <w:rsid w:val="008F29BD"/>
    <w:rsid w:val="008F4858"/>
    <w:rsid w:val="008F611E"/>
    <w:rsid w:val="008F7835"/>
    <w:rsid w:val="00900F07"/>
    <w:rsid w:val="0090130A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40A7F"/>
    <w:rsid w:val="009412DB"/>
    <w:rsid w:val="00941AE2"/>
    <w:rsid w:val="0094383E"/>
    <w:rsid w:val="00943C73"/>
    <w:rsid w:val="0094687F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33F5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D85"/>
    <w:rsid w:val="00AF3AA2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46D8"/>
    <w:rsid w:val="00B17459"/>
    <w:rsid w:val="00B2238F"/>
    <w:rsid w:val="00B23CFB"/>
    <w:rsid w:val="00B25F97"/>
    <w:rsid w:val="00B318DD"/>
    <w:rsid w:val="00B34210"/>
    <w:rsid w:val="00B36C4E"/>
    <w:rsid w:val="00B411C7"/>
    <w:rsid w:val="00B42F32"/>
    <w:rsid w:val="00B438A2"/>
    <w:rsid w:val="00B4417A"/>
    <w:rsid w:val="00B44474"/>
    <w:rsid w:val="00B4616D"/>
    <w:rsid w:val="00B50041"/>
    <w:rsid w:val="00B53B48"/>
    <w:rsid w:val="00B56A3D"/>
    <w:rsid w:val="00B60111"/>
    <w:rsid w:val="00B6171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28AF"/>
    <w:rsid w:val="00BC4675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CB9"/>
    <w:rsid w:val="00C55D95"/>
    <w:rsid w:val="00C60280"/>
    <w:rsid w:val="00C60409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E70AC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D27"/>
    <w:rsid w:val="00D21873"/>
    <w:rsid w:val="00D21EC8"/>
    <w:rsid w:val="00D2227C"/>
    <w:rsid w:val="00D24180"/>
    <w:rsid w:val="00D2461A"/>
    <w:rsid w:val="00D24885"/>
    <w:rsid w:val="00D2557E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12F"/>
    <w:rsid w:val="00D5746D"/>
    <w:rsid w:val="00D57840"/>
    <w:rsid w:val="00D61AF5"/>
    <w:rsid w:val="00D62F35"/>
    <w:rsid w:val="00D65F68"/>
    <w:rsid w:val="00D707BC"/>
    <w:rsid w:val="00D719C8"/>
    <w:rsid w:val="00D73213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7945"/>
    <w:rsid w:val="00DA087E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BBE"/>
    <w:rsid w:val="00DD788B"/>
    <w:rsid w:val="00DE27AB"/>
    <w:rsid w:val="00DE6981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32DD"/>
    <w:rsid w:val="00E158E8"/>
    <w:rsid w:val="00E175E4"/>
    <w:rsid w:val="00E216C0"/>
    <w:rsid w:val="00E22326"/>
    <w:rsid w:val="00E238A2"/>
    <w:rsid w:val="00E25EB9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4545"/>
    <w:rsid w:val="00E851F1"/>
    <w:rsid w:val="00E86684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54AC6"/>
    <w:rsid w:val="00F55CD4"/>
    <w:rsid w:val="00F6201E"/>
    <w:rsid w:val="00F62F59"/>
    <w:rsid w:val="00F639C2"/>
    <w:rsid w:val="00F65331"/>
    <w:rsid w:val="00F66B6A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65C2"/>
    <w:rsid w:val="00FE7DED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3D13-7C09-423B-B6F1-3EFAB4C9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Sandra Boado</cp:lastModifiedBy>
  <cp:revision>11</cp:revision>
  <cp:lastPrinted>2015-11-28T18:45:00Z</cp:lastPrinted>
  <dcterms:created xsi:type="dcterms:W3CDTF">2015-08-05T14:19:00Z</dcterms:created>
  <dcterms:modified xsi:type="dcterms:W3CDTF">2015-11-28T18:45:00Z</dcterms:modified>
</cp:coreProperties>
</file>