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277A6" w:rsidRDefault="00D277A6" w:rsidP="00BC21BB">
                            <w:pPr>
                              <w:pStyle w:val="Ttulo1"/>
                              <w:ind w:left="142"/>
                              <w:jc w:val="center"/>
                              <w:rPr>
                                <w:rFonts w:ascii="Century Gothic" w:hAnsi="Century Gothic"/>
                                <w:szCs w:val="28"/>
                              </w:rPr>
                            </w:pPr>
                          </w:p>
                          <w:p w:rsidR="00D277A6" w:rsidRDefault="00D277A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277A6" w:rsidRDefault="00D277A6" w:rsidP="00196858"/>
                          <w:p w:rsidR="00D277A6" w:rsidRPr="00196858" w:rsidRDefault="00D277A6" w:rsidP="00196858"/>
                          <w:p w:rsidR="00D277A6" w:rsidRDefault="00D277A6" w:rsidP="00BC21BB">
                            <w:pPr>
                              <w:ind w:left="142"/>
                              <w:jc w:val="center"/>
                              <w:rPr>
                                <w:rFonts w:ascii="Verdana" w:hAnsi="Verdana"/>
                                <w:b/>
                              </w:rPr>
                            </w:pPr>
                          </w:p>
                          <w:p w:rsidR="00D277A6" w:rsidRDefault="00D277A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277A6" w:rsidRDefault="00D277A6" w:rsidP="00963B46">
                            <w:pPr>
                              <w:ind w:left="142"/>
                              <w:jc w:val="center"/>
                              <w:rPr>
                                <w:rFonts w:ascii="Century Gothic" w:hAnsi="Century Gothic"/>
                                <w:b/>
                                <w:color w:val="365F91"/>
                                <w:sz w:val="32"/>
                                <w:lang w:val="es-BO"/>
                              </w:rPr>
                            </w:pPr>
                          </w:p>
                          <w:p w:rsidR="00D277A6" w:rsidRDefault="00D277A6" w:rsidP="00963B46">
                            <w:pPr>
                              <w:ind w:left="142"/>
                              <w:jc w:val="center"/>
                              <w:rPr>
                                <w:rFonts w:ascii="Century Gothic" w:hAnsi="Century Gothic" w:cs="Arial"/>
                                <w:b/>
                                <w:sz w:val="32"/>
                                <w:szCs w:val="32"/>
                                <w:lang w:val="es-MX"/>
                              </w:rPr>
                            </w:pPr>
                          </w:p>
                          <w:p w:rsidR="00D277A6" w:rsidRDefault="00D277A6" w:rsidP="00963B46">
                            <w:pPr>
                              <w:ind w:left="142"/>
                              <w:jc w:val="center"/>
                              <w:rPr>
                                <w:rFonts w:ascii="Century Gothic" w:hAnsi="Century Gothic" w:cs="Arial"/>
                                <w:b/>
                                <w:sz w:val="32"/>
                                <w:szCs w:val="32"/>
                                <w:lang w:val="es-MX"/>
                              </w:rPr>
                            </w:pPr>
                          </w:p>
                          <w:p w:rsidR="00D277A6" w:rsidRPr="00EE5138" w:rsidRDefault="00D277A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D277A6" w:rsidRDefault="00D277A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D277A6" w:rsidRPr="003F3DFD" w:rsidRDefault="00D277A6" w:rsidP="002C0306">
                            <w:pPr>
                              <w:rPr>
                                <w:rFonts w:ascii="Century Gothic" w:hAnsi="Century Gothic" w:cs="Arial"/>
                                <w:b/>
                                <w:sz w:val="32"/>
                                <w:szCs w:val="32"/>
                              </w:rPr>
                            </w:pPr>
                          </w:p>
                          <w:p w:rsidR="00D277A6" w:rsidRDefault="00D277A6" w:rsidP="00C64893">
                            <w:pPr>
                              <w:jc w:val="center"/>
                              <w:rPr>
                                <w:rFonts w:ascii="Century Gothic" w:hAnsi="Century Gothic"/>
                                <w:b/>
                                <w:sz w:val="32"/>
                                <w:szCs w:val="32"/>
                              </w:rPr>
                            </w:pPr>
                            <w:r>
                              <w:rPr>
                                <w:rFonts w:ascii="Century Gothic" w:hAnsi="Century Gothic"/>
                                <w:b/>
                                <w:sz w:val="32"/>
                                <w:szCs w:val="32"/>
                              </w:rPr>
                              <w:t>REGLAMENTO DE CONTRATACIONES DIRECTAS</w:t>
                            </w:r>
                          </w:p>
                          <w:p w:rsidR="00D277A6" w:rsidRDefault="00D277A6"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D277A6" w:rsidRPr="00C64893" w:rsidRDefault="00D277A6" w:rsidP="00BC21BB">
                            <w:pPr>
                              <w:ind w:left="142"/>
                              <w:jc w:val="center"/>
                              <w:rPr>
                                <w:rFonts w:ascii="Century Gothic" w:hAnsi="Century Gothic" w:cs="Arial"/>
                                <w:b/>
                                <w:sz w:val="32"/>
                                <w:szCs w:val="32"/>
                              </w:rPr>
                            </w:pPr>
                          </w:p>
                          <w:p w:rsidR="00D277A6" w:rsidRDefault="00D277A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D277A6" w:rsidRPr="000F16BE" w:rsidRDefault="00D277A6" w:rsidP="00716D3A">
                            <w:pPr>
                              <w:ind w:left="142"/>
                              <w:jc w:val="center"/>
                              <w:rPr>
                                <w:rFonts w:ascii="Century Gothic" w:hAnsi="Century Gothic" w:cs="Arial"/>
                                <w:b/>
                                <w:sz w:val="32"/>
                                <w:szCs w:val="32"/>
                                <w:lang w:val="es-MX"/>
                              </w:rPr>
                            </w:pPr>
                          </w:p>
                          <w:p w:rsidR="00D277A6" w:rsidRPr="00811D4C" w:rsidRDefault="00D277A6" w:rsidP="00BC21BB">
                            <w:pPr>
                              <w:ind w:left="142"/>
                              <w:rPr>
                                <w:rFonts w:ascii="Century Gothic" w:hAnsi="Century Gothic"/>
                                <w:b/>
                              </w:rPr>
                            </w:pPr>
                          </w:p>
                          <w:p w:rsidR="00D277A6" w:rsidRDefault="00D277A6" w:rsidP="00AE010C">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TRANSPORTE DE GARRAFAS DE GLP VIA TERRESTRE A LAS DIFERENTES EE.SS. DEL DTCC 2016</w:t>
                            </w:r>
                          </w:p>
                          <w:p w:rsidR="00D277A6" w:rsidRPr="00536091" w:rsidRDefault="00D277A6" w:rsidP="00AE010C">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CDO-DCCEN-129-15</w:t>
                            </w:r>
                          </w:p>
                          <w:p w:rsidR="00D277A6" w:rsidRDefault="00D277A6" w:rsidP="00AE010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D277A6" w:rsidRPr="00574BFC" w:rsidRDefault="00D277A6" w:rsidP="00AE010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D277A6" w:rsidRDefault="00D277A6" w:rsidP="00BC21BB">
                            <w:pPr>
                              <w:ind w:right="930"/>
                              <w:jc w:val="center"/>
                              <w:rPr>
                                <w:rFonts w:ascii="Century Gothic" w:hAnsi="Century Gothic"/>
                                <w:lang w:val="es-ES_tradnl"/>
                              </w:rPr>
                            </w:pPr>
                            <w:r>
                              <w:rPr>
                                <w:rFonts w:ascii="Century Gothic" w:hAnsi="Century Gothic"/>
                                <w:lang w:val="es-ES_tradnl"/>
                              </w:rPr>
                              <w:t xml:space="preserve">          </w:t>
                            </w:r>
                          </w:p>
                          <w:p w:rsidR="00D277A6" w:rsidRDefault="00D277A6" w:rsidP="00BC21BB">
                            <w:pPr>
                              <w:ind w:right="930"/>
                              <w:jc w:val="center"/>
                              <w:rPr>
                                <w:rFonts w:ascii="Century Gothic" w:hAnsi="Century Gothic"/>
                                <w:lang w:val="es-ES_tradnl"/>
                              </w:rPr>
                            </w:pPr>
                          </w:p>
                          <w:p w:rsidR="00D277A6" w:rsidRDefault="00D277A6" w:rsidP="00BC21BB">
                            <w:pPr>
                              <w:ind w:right="930"/>
                              <w:jc w:val="center"/>
                              <w:rPr>
                                <w:rFonts w:ascii="Century Gothic" w:hAnsi="Century Gothic"/>
                                <w:lang w:val="es-ES_tradnl"/>
                              </w:rPr>
                            </w:pPr>
                          </w:p>
                          <w:p w:rsidR="00D277A6" w:rsidRDefault="00D277A6" w:rsidP="00BC21BB">
                            <w:pPr>
                              <w:ind w:right="930"/>
                              <w:jc w:val="center"/>
                              <w:rPr>
                                <w:rFonts w:ascii="Century Gothic" w:hAnsi="Century Gothic"/>
                                <w:lang w:val="es-ES_tradnl"/>
                              </w:rPr>
                            </w:pPr>
                          </w:p>
                          <w:p w:rsidR="00D277A6" w:rsidRDefault="00D277A6" w:rsidP="00BC21BB">
                            <w:pPr>
                              <w:ind w:right="930"/>
                              <w:jc w:val="center"/>
                              <w:rPr>
                                <w:rFonts w:ascii="Century Gothic" w:hAnsi="Century Gothic"/>
                                <w:lang w:val="es-ES_tradnl"/>
                              </w:rPr>
                            </w:pPr>
                          </w:p>
                          <w:p w:rsidR="00D277A6" w:rsidRPr="009C5A35" w:rsidRDefault="00D277A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6B093B" w:rsidRDefault="006B093B" w:rsidP="00BC21BB">
                      <w:pPr>
                        <w:pStyle w:val="Ttulo1"/>
                        <w:ind w:left="142"/>
                        <w:jc w:val="center"/>
                        <w:rPr>
                          <w:rFonts w:ascii="Century Gothic" w:hAnsi="Century Gothic"/>
                          <w:szCs w:val="28"/>
                        </w:rPr>
                      </w:pPr>
                    </w:p>
                    <w:p w:rsidR="006B093B" w:rsidRDefault="006B093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B093B" w:rsidRDefault="006B093B" w:rsidP="00196858"/>
                    <w:p w:rsidR="006B093B" w:rsidRPr="00196858" w:rsidRDefault="006B093B" w:rsidP="00196858"/>
                    <w:p w:rsidR="006B093B" w:rsidRDefault="006B093B" w:rsidP="00BC21BB">
                      <w:pPr>
                        <w:ind w:left="142"/>
                        <w:jc w:val="center"/>
                        <w:rPr>
                          <w:rFonts w:ascii="Verdana" w:hAnsi="Verdana"/>
                          <w:b/>
                        </w:rPr>
                      </w:pPr>
                    </w:p>
                    <w:p w:rsidR="006B093B" w:rsidRDefault="006B093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B093B" w:rsidRDefault="006B093B" w:rsidP="00963B46">
                      <w:pPr>
                        <w:ind w:left="142"/>
                        <w:jc w:val="center"/>
                        <w:rPr>
                          <w:rFonts w:ascii="Century Gothic" w:hAnsi="Century Gothic"/>
                          <w:b/>
                          <w:color w:val="365F91"/>
                          <w:sz w:val="32"/>
                          <w:lang w:val="es-BO"/>
                        </w:rPr>
                      </w:pPr>
                    </w:p>
                    <w:p w:rsidR="00BF7791" w:rsidRDefault="00BF7791" w:rsidP="00963B46">
                      <w:pPr>
                        <w:ind w:left="142"/>
                        <w:jc w:val="center"/>
                        <w:rPr>
                          <w:rFonts w:ascii="Century Gothic" w:hAnsi="Century Gothic" w:cs="Arial"/>
                          <w:b/>
                          <w:sz w:val="32"/>
                          <w:szCs w:val="32"/>
                          <w:lang w:val="es-MX"/>
                        </w:rPr>
                      </w:pPr>
                    </w:p>
                    <w:p w:rsidR="006B093B" w:rsidRDefault="006B093B" w:rsidP="00963B46">
                      <w:pPr>
                        <w:ind w:left="142"/>
                        <w:jc w:val="center"/>
                        <w:rPr>
                          <w:rFonts w:ascii="Century Gothic" w:hAnsi="Century Gothic" w:cs="Arial"/>
                          <w:b/>
                          <w:sz w:val="32"/>
                          <w:szCs w:val="32"/>
                          <w:lang w:val="es-MX"/>
                        </w:rPr>
                      </w:pPr>
                    </w:p>
                    <w:p w:rsidR="006B093B" w:rsidRPr="00EE5138" w:rsidRDefault="006B093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6B093B" w:rsidRDefault="006B093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6B093B" w:rsidRPr="003F3DFD" w:rsidRDefault="006B093B" w:rsidP="002C0306">
                      <w:pPr>
                        <w:rPr>
                          <w:rFonts w:ascii="Century Gothic" w:hAnsi="Century Gothic" w:cs="Arial"/>
                          <w:b/>
                          <w:sz w:val="32"/>
                          <w:szCs w:val="32"/>
                        </w:rPr>
                      </w:pPr>
                    </w:p>
                    <w:p w:rsidR="006B093B" w:rsidRDefault="006B093B" w:rsidP="00C64893">
                      <w:pPr>
                        <w:jc w:val="center"/>
                        <w:rPr>
                          <w:rFonts w:ascii="Century Gothic" w:hAnsi="Century Gothic"/>
                          <w:b/>
                          <w:sz w:val="32"/>
                          <w:szCs w:val="32"/>
                        </w:rPr>
                      </w:pPr>
                      <w:r>
                        <w:rPr>
                          <w:rFonts w:ascii="Century Gothic" w:hAnsi="Century Gothic"/>
                          <w:b/>
                          <w:sz w:val="32"/>
                          <w:szCs w:val="32"/>
                        </w:rPr>
                        <w:t>REGLAMENTO DE CONTRATACIONES DIRECTAS</w:t>
                      </w:r>
                    </w:p>
                    <w:p w:rsidR="006B093B" w:rsidRDefault="006B093B"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6B093B" w:rsidRPr="00C64893" w:rsidRDefault="006B093B" w:rsidP="00BC21BB">
                      <w:pPr>
                        <w:ind w:left="142"/>
                        <w:jc w:val="center"/>
                        <w:rPr>
                          <w:rFonts w:ascii="Century Gothic" w:hAnsi="Century Gothic" w:cs="Arial"/>
                          <w:b/>
                          <w:sz w:val="32"/>
                          <w:szCs w:val="32"/>
                        </w:rPr>
                      </w:pPr>
                    </w:p>
                    <w:p w:rsidR="006B093B" w:rsidRDefault="006B093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6B093B" w:rsidRPr="000F16BE" w:rsidRDefault="006B093B" w:rsidP="00716D3A">
                      <w:pPr>
                        <w:ind w:left="142"/>
                        <w:jc w:val="center"/>
                        <w:rPr>
                          <w:rFonts w:ascii="Century Gothic" w:hAnsi="Century Gothic" w:cs="Arial"/>
                          <w:b/>
                          <w:sz w:val="32"/>
                          <w:szCs w:val="32"/>
                          <w:lang w:val="es-MX"/>
                        </w:rPr>
                      </w:pPr>
                    </w:p>
                    <w:p w:rsidR="006B093B" w:rsidRPr="00811D4C" w:rsidRDefault="006B093B" w:rsidP="00BC21BB">
                      <w:pPr>
                        <w:ind w:left="142"/>
                        <w:rPr>
                          <w:rFonts w:ascii="Century Gothic" w:hAnsi="Century Gothic"/>
                          <w:b/>
                        </w:rPr>
                      </w:pPr>
                    </w:p>
                    <w:p w:rsidR="00AE010C" w:rsidRDefault="00AE010C" w:rsidP="00AE010C">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TRANSPORTE DE GARRAFAS DE GLP VIA TERRESTRE A LAS DIFERENTES EE.SS. DEL DTCC 2016</w:t>
                      </w:r>
                    </w:p>
                    <w:p w:rsidR="00AE010C" w:rsidRPr="00536091" w:rsidRDefault="00AE010C" w:rsidP="00AE010C">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CDO-DCCEN-129-15</w:t>
                      </w:r>
                    </w:p>
                    <w:p w:rsidR="00AE010C" w:rsidRDefault="00AE010C" w:rsidP="00AE010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AE010C" w:rsidRPr="00574BFC" w:rsidRDefault="00AE010C" w:rsidP="00AE010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6B093B" w:rsidRDefault="006B093B" w:rsidP="00BC21BB">
                      <w:pPr>
                        <w:ind w:right="930"/>
                        <w:jc w:val="center"/>
                        <w:rPr>
                          <w:rFonts w:ascii="Century Gothic" w:hAnsi="Century Gothic"/>
                          <w:lang w:val="es-ES_tradnl"/>
                        </w:rPr>
                      </w:pPr>
                      <w:r>
                        <w:rPr>
                          <w:rFonts w:ascii="Century Gothic" w:hAnsi="Century Gothic"/>
                          <w:lang w:val="es-ES_tradnl"/>
                        </w:rPr>
                        <w:t xml:space="preserve">          </w:t>
                      </w:r>
                    </w:p>
                    <w:p w:rsidR="006B093B" w:rsidRDefault="006B093B" w:rsidP="00BC21BB">
                      <w:pPr>
                        <w:ind w:right="930"/>
                        <w:jc w:val="center"/>
                        <w:rPr>
                          <w:rFonts w:ascii="Century Gothic" w:hAnsi="Century Gothic"/>
                          <w:lang w:val="es-ES_tradnl"/>
                        </w:rPr>
                      </w:pPr>
                    </w:p>
                    <w:p w:rsidR="006B093B" w:rsidRDefault="006B093B" w:rsidP="00BC21BB">
                      <w:pPr>
                        <w:ind w:right="930"/>
                        <w:jc w:val="center"/>
                        <w:rPr>
                          <w:rFonts w:ascii="Century Gothic" w:hAnsi="Century Gothic"/>
                          <w:lang w:val="es-ES_tradnl"/>
                        </w:rPr>
                      </w:pPr>
                    </w:p>
                    <w:p w:rsidR="006B093B" w:rsidRDefault="006B093B" w:rsidP="00BC21BB">
                      <w:pPr>
                        <w:ind w:right="930"/>
                        <w:jc w:val="center"/>
                        <w:rPr>
                          <w:rFonts w:ascii="Century Gothic" w:hAnsi="Century Gothic"/>
                          <w:lang w:val="es-ES_tradnl"/>
                        </w:rPr>
                      </w:pPr>
                    </w:p>
                    <w:p w:rsidR="006B093B" w:rsidRDefault="006B093B" w:rsidP="00BC21BB">
                      <w:pPr>
                        <w:ind w:right="930"/>
                        <w:jc w:val="center"/>
                        <w:rPr>
                          <w:rFonts w:ascii="Century Gothic" w:hAnsi="Century Gothic"/>
                          <w:lang w:val="es-ES_tradnl"/>
                        </w:rPr>
                      </w:pPr>
                    </w:p>
                    <w:p w:rsidR="006B093B" w:rsidRPr="009C5A35" w:rsidRDefault="006B093B"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E5138" w:rsidP="00973192">
            <w:pPr>
              <w:jc w:val="both"/>
              <w:rPr>
                <w:rFonts w:asciiTheme="minorHAnsi" w:hAnsiTheme="minorHAnsi" w:cstheme="minorHAnsi"/>
                <w:b/>
                <w:color w:val="000000"/>
                <w:sz w:val="18"/>
                <w:szCs w:val="18"/>
              </w:rPr>
            </w:pP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AE010C" w:rsidRPr="00232824" w:rsidTr="00973192">
        <w:trPr>
          <w:trHeight w:val="370"/>
        </w:trPr>
        <w:tc>
          <w:tcPr>
            <w:tcW w:w="418" w:type="dxa"/>
            <w:vAlign w:val="center"/>
          </w:tcPr>
          <w:p w:rsidR="00AE010C" w:rsidRPr="00232824" w:rsidRDefault="00AE010C" w:rsidP="00AE010C">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AE010C" w:rsidRPr="00AE010C" w:rsidRDefault="00AE010C" w:rsidP="00AE010C">
            <w:pPr>
              <w:rPr>
                <w:rFonts w:asciiTheme="minorHAnsi" w:hAnsiTheme="minorHAnsi" w:cstheme="minorHAnsi"/>
                <w:sz w:val="18"/>
                <w:szCs w:val="18"/>
              </w:rPr>
            </w:pPr>
            <w:r w:rsidRPr="00AE010C">
              <w:rPr>
                <w:rFonts w:asciiTheme="minorHAnsi" w:hAnsiTheme="minorHAnsi" w:cstheme="minorHAnsi"/>
                <w:sz w:val="18"/>
                <w:szCs w:val="18"/>
              </w:rPr>
              <w:t>Presentación de Propuestas.</w:t>
            </w:r>
          </w:p>
        </w:tc>
        <w:tc>
          <w:tcPr>
            <w:tcW w:w="1144" w:type="dxa"/>
            <w:gridSpan w:val="2"/>
            <w:vAlign w:val="center"/>
          </w:tcPr>
          <w:p w:rsidR="00AE010C" w:rsidRPr="00AE010C" w:rsidRDefault="00AE010C" w:rsidP="00AE010C">
            <w:pPr>
              <w:rPr>
                <w:rFonts w:ascii="Calibri" w:hAnsi="Calibri" w:cs="Calibri"/>
                <w:sz w:val="18"/>
                <w:szCs w:val="18"/>
              </w:rPr>
            </w:pPr>
            <w:r w:rsidRPr="00AE010C">
              <w:rPr>
                <w:rFonts w:ascii="Calibri" w:hAnsi="Calibri" w:cs="Calibri"/>
                <w:sz w:val="18"/>
                <w:szCs w:val="18"/>
              </w:rPr>
              <w:t>Fecha:</w:t>
            </w:r>
          </w:p>
          <w:p w:rsidR="00AE010C" w:rsidRPr="00AE010C" w:rsidRDefault="00AE010C" w:rsidP="00AE010C">
            <w:pPr>
              <w:rPr>
                <w:rFonts w:ascii="Calibri" w:hAnsi="Calibri" w:cs="Calibri"/>
                <w:sz w:val="18"/>
                <w:szCs w:val="18"/>
              </w:rPr>
            </w:pPr>
            <w:r w:rsidRPr="00AE010C">
              <w:rPr>
                <w:rFonts w:ascii="Calibri" w:hAnsi="Calibri" w:cs="Calibri"/>
                <w:sz w:val="18"/>
                <w:szCs w:val="18"/>
              </w:rPr>
              <w:t>17/12/2015</w:t>
            </w:r>
          </w:p>
        </w:tc>
        <w:tc>
          <w:tcPr>
            <w:tcW w:w="1089" w:type="dxa"/>
            <w:vAlign w:val="center"/>
          </w:tcPr>
          <w:p w:rsidR="00AE010C" w:rsidRPr="00AE010C" w:rsidRDefault="00AE010C" w:rsidP="00AE010C">
            <w:pPr>
              <w:jc w:val="center"/>
              <w:rPr>
                <w:rFonts w:ascii="Calibri" w:hAnsi="Calibri" w:cs="Calibri"/>
                <w:sz w:val="18"/>
                <w:szCs w:val="18"/>
              </w:rPr>
            </w:pPr>
            <w:r w:rsidRPr="00AE010C">
              <w:rPr>
                <w:rFonts w:ascii="Calibri" w:hAnsi="Calibri" w:cs="Calibri"/>
                <w:sz w:val="18"/>
                <w:szCs w:val="18"/>
              </w:rPr>
              <w:t>Hasta hora:</w:t>
            </w:r>
          </w:p>
          <w:p w:rsidR="00AE010C" w:rsidRPr="00AE010C" w:rsidRDefault="00AE010C" w:rsidP="00AE010C">
            <w:pPr>
              <w:rPr>
                <w:rFonts w:ascii="Calibri" w:hAnsi="Calibri" w:cs="Calibri"/>
                <w:sz w:val="18"/>
                <w:szCs w:val="18"/>
              </w:rPr>
            </w:pPr>
            <w:r w:rsidRPr="00AE010C">
              <w:rPr>
                <w:rFonts w:ascii="Calibri" w:hAnsi="Calibri" w:cs="Calibri"/>
                <w:sz w:val="18"/>
                <w:szCs w:val="18"/>
              </w:rPr>
              <w:t>14:30</w:t>
            </w:r>
            <w:r w:rsidR="00031401">
              <w:rPr>
                <w:rFonts w:ascii="Calibri" w:hAnsi="Calibri" w:cs="Calibri"/>
                <w:sz w:val="18"/>
                <w:szCs w:val="18"/>
              </w:rPr>
              <w:t xml:space="preserve"> P.M.</w:t>
            </w:r>
          </w:p>
        </w:tc>
        <w:tc>
          <w:tcPr>
            <w:tcW w:w="3344" w:type="dxa"/>
          </w:tcPr>
          <w:p w:rsidR="00AE010C" w:rsidRPr="00AE010C" w:rsidRDefault="00AE010C" w:rsidP="00AE010C">
            <w:pPr>
              <w:jc w:val="both"/>
              <w:rPr>
                <w:rFonts w:ascii="Calibri" w:hAnsi="Calibri" w:cs="Calibri"/>
                <w:sz w:val="18"/>
                <w:szCs w:val="18"/>
              </w:rPr>
            </w:pPr>
            <w:r w:rsidRPr="00AE010C">
              <w:rPr>
                <w:rFonts w:ascii="Calibri" w:hAnsi="Calibri" w:cs="Calibri"/>
                <w:sz w:val="18"/>
                <w:szCs w:val="18"/>
              </w:rPr>
              <w:t>AV. SIGLO XX FINAL PORTERIA N°2 ZONA VALLE HERMOSO DISTRITO COMERCIAL CENTRO YPFB UNIDAD DE CONTRATACIONES</w:t>
            </w:r>
          </w:p>
          <w:p w:rsidR="00AE010C" w:rsidRPr="00AE010C" w:rsidRDefault="00AE010C" w:rsidP="00AE010C">
            <w:pPr>
              <w:jc w:val="center"/>
              <w:rPr>
                <w:rFonts w:ascii="Calibri" w:hAnsi="Calibri" w:cs="Calibri"/>
                <w:sz w:val="18"/>
                <w:szCs w:val="18"/>
              </w:rPr>
            </w:pPr>
            <w:r w:rsidRPr="00AE010C">
              <w:rPr>
                <w:rFonts w:ascii="Calibri" w:hAnsi="Calibri" w:cs="Calibri"/>
                <w:sz w:val="18"/>
                <w:szCs w:val="18"/>
              </w:rPr>
              <w:t>COCHABAMBA - BOLIVIA</w:t>
            </w:r>
          </w:p>
        </w:tc>
      </w:tr>
      <w:tr w:rsidR="00AE010C" w:rsidRPr="00232824" w:rsidTr="00973192">
        <w:trPr>
          <w:trHeight w:val="64"/>
        </w:trPr>
        <w:tc>
          <w:tcPr>
            <w:tcW w:w="418" w:type="dxa"/>
            <w:vAlign w:val="center"/>
          </w:tcPr>
          <w:p w:rsidR="00AE010C" w:rsidRPr="00232824" w:rsidRDefault="00AE010C" w:rsidP="00AE010C">
            <w:pPr>
              <w:jc w:val="center"/>
              <w:rPr>
                <w:rFonts w:asciiTheme="minorHAnsi" w:hAnsiTheme="minorHAnsi" w:cstheme="minorHAnsi"/>
                <w:sz w:val="18"/>
                <w:szCs w:val="18"/>
              </w:rPr>
            </w:pPr>
          </w:p>
        </w:tc>
        <w:tc>
          <w:tcPr>
            <w:tcW w:w="3044" w:type="dxa"/>
            <w:vAlign w:val="center"/>
          </w:tcPr>
          <w:p w:rsidR="00AE010C" w:rsidRPr="00AE010C" w:rsidRDefault="00AE010C" w:rsidP="00AE010C">
            <w:pPr>
              <w:rPr>
                <w:rFonts w:asciiTheme="minorHAnsi" w:hAnsiTheme="minorHAnsi" w:cstheme="minorHAnsi"/>
                <w:sz w:val="18"/>
                <w:szCs w:val="18"/>
              </w:rPr>
            </w:pPr>
          </w:p>
        </w:tc>
        <w:tc>
          <w:tcPr>
            <w:tcW w:w="2233" w:type="dxa"/>
            <w:gridSpan w:val="3"/>
            <w:vAlign w:val="center"/>
          </w:tcPr>
          <w:p w:rsidR="00AE010C" w:rsidRPr="00AE010C" w:rsidRDefault="00AE010C" w:rsidP="00AE010C">
            <w:pPr>
              <w:jc w:val="center"/>
              <w:rPr>
                <w:rFonts w:ascii="Calibri" w:hAnsi="Calibri" w:cs="Calibri"/>
                <w:sz w:val="18"/>
                <w:szCs w:val="18"/>
              </w:rPr>
            </w:pPr>
          </w:p>
        </w:tc>
        <w:tc>
          <w:tcPr>
            <w:tcW w:w="3344" w:type="dxa"/>
          </w:tcPr>
          <w:p w:rsidR="00AE010C" w:rsidRPr="00AE010C" w:rsidRDefault="00AE010C" w:rsidP="00AE010C">
            <w:pPr>
              <w:rPr>
                <w:rFonts w:ascii="Calibri" w:hAnsi="Calibri" w:cs="Calibri"/>
                <w:sz w:val="18"/>
                <w:szCs w:val="18"/>
              </w:rPr>
            </w:pPr>
          </w:p>
        </w:tc>
      </w:tr>
      <w:tr w:rsidR="00AE010C" w:rsidRPr="00232824" w:rsidTr="00973192">
        <w:trPr>
          <w:trHeight w:val="246"/>
        </w:trPr>
        <w:tc>
          <w:tcPr>
            <w:tcW w:w="418" w:type="dxa"/>
            <w:vAlign w:val="center"/>
          </w:tcPr>
          <w:p w:rsidR="00AE010C" w:rsidRPr="00232824" w:rsidRDefault="00AE010C" w:rsidP="00AE010C">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AE010C" w:rsidRPr="00AE010C" w:rsidRDefault="00AE010C" w:rsidP="00AE010C">
            <w:pPr>
              <w:rPr>
                <w:rFonts w:asciiTheme="minorHAnsi" w:hAnsiTheme="minorHAnsi" w:cstheme="minorHAnsi"/>
                <w:sz w:val="18"/>
                <w:szCs w:val="18"/>
              </w:rPr>
            </w:pPr>
            <w:r w:rsidRPr="00AE010C">
              <w:rPr>
                <w:rFonts w:asciiTheme="minorHAnsi" w:hAnsiTheme="minorHAnsi" w:cstheme="minorHAnsi"/>
                <w:sz w:val="18"/>
                <w:szCs w:val="18"/>
              </w:rPr>
              <w:t>Apertura de Propuestas.</w:t>
            </w:r>
          </w:p>
        </w:tc>
        <w:tc>
          <w:tcPr>
            <w:tcW w:w="1094" w:type="dxa"/>
            <w:vAlign w:val="center"/>
          </w:tcPr>
          <w:p w:rsidR="00AE010C" w:rsidRPr="00AE010C" w:rsidRDefault="00AE010C" w:rsidP="00AE010C">
            <w:pPr>
              <w:rPr>
                <w:rFonts w:ascii="Calibri" w:hAnsi="Calibri" w:cs="Calibri"/>
                <w:sz w:val="18"/>
                <w:szCs w:val="18"/>
              </w:rPr>
            </w:pPr>
            <w:r w:rsidRPr="00AE010C">
              <w:rPr>
                <w:rFonts w:ascii="Calibri" w:hAnsi="Calibri" w:cs="Calibri"/>
                <w:sz w:val="18"/>
                <w:szCs w:val="18"/>
              </w:rPr>
              <w:t>Fecha:</w:t>
            </w:r>
          </w:p>
          <w:p w:rsidR="00AE010C" w:rsidRPr="00AE010C" w:rsidRDefault="00AE010C" w:rsidP="00AE010C">
            <w:pPr>
              <w:rPr>
                <w:rFonts w:ascii="Calibri" w:hAnsi="Calibri" w:cs="Calibri"/>
                <w:sz w:val="18"/>
                <w:szCs w:val="18"/>
              </w:rPr>
            </w:pPr>
            <w:r w:rsidRPr="00AE010C">
              <w:rPr>
                <w:rFonts w:ascii="Calibri" w:hAnsi="Calibri" w:cs="Calibri"/>
                <w:sz w:val="18"/>
                <w:szCs w:val="18"/>
              </w:rPr>
              <w:t>17/12/2015</w:t>
            </w:r>
          </w:p>
        </w:tc>
        <w:tc>
          <w:tcPr>
            <w:tcW w:w="1139" w:type="dxa"/>
            <w:gridSpan w:val="2"/>
            <w:vAlign w:val="center"/>
          </w:tcPr>
          <w:p w:rsidR="00AE010C" w:rsidRPr="00AE010C" w:rsidRDefault="00AE010C" w:rsidP="00AE010C">
            <w:pPr>
              <w:jc w:val="center"/>
              <w:rPr>
                <w:rFonts w:ascii="Calibri" w:hAnsi="Calibri" w:cs="Calibri"/>
                <w:sz w:val="18"/>
                <w:szCs w:val="18"/>
              </w:rPr>
            </w:pPr>
            <w:r w:rsidRPr="00AE010C">
              <w:rPr>
                <w:rFonts w:ascii="Calibri" w:hAnsi="Calibri" w:cs="Calibri"/>
                <w:sz w:val="18"/>
                <w:szCs w:val="18"/>
              </w:rPr>
              <w:t>Hasta hora:</w:t>
            </w:r>
          </w:p>
          <w:p w:rsidR="00AE010C" w:rsidRPr="00AE010C" w:rsidRDefault="00AE010C" w:rsidP="008D34F8">
            <w:pPr>
              <w:rPr>
                <w:rFonts w:ascii="Calibri" w:hAnsi="Calibri" w:cs="Calibri"/>
                <w:sz w:val="18"/>
                <w:szCs w:val="18"/>
              </w:rPr>
            </w:pPr>
            <w:r w:rsidRPr="00AE010C">
              <w:rPr>
                <w:rFonts w:ascii="Calibri" w:hAnsi="Calibri" w:cs="Calibri"/>
                <w:sz w:val="18"/>
                <w:szCs w:val="18"/>
              </w:rPr>
              <w:t>14:</w:t>
            </w:r>
            <w:r w:rsidR="008D34F8">
              <w:rPr>
                <w:rFonts w:ascii="Calibri" w:hAnsi="Calibri" w:cs="Calibri"/>
                <w:sz w:val="18"/>
                <w:szCs w:val="18"/>
              </w:rPr>
              <w:t>45</w:t>
            </w:r>
            <w:r w:rsidR="00031401">
              <w:rPr>
                <w:rFonts w:ascii="Calibri" w:hAnsi="Calibri" w:cs="Calibri"/>
                <w:sz w:val="18"/>
                <w:szCs w:val="18"/>
              </w:rPr>
              <w:t xml:space="preserve"> P.M.</w:t>
            </w:r>
          </w:p>
        </w:tc>
        <w:tc>
          <w:tcPr>
            <w:tcW w:w="3344" w:type="dxa"/>
            <w:vAlign w:val="center"/>
          </w:tcPr>
          <w:p w:rsidR="00AE010C" w:rsidRPr="00AE010C" w:rsidRDefault="00AE010C" w:rsidP="00AE010C">
            <w:pPr>
              <w:jc w:val="both"/>
              <w:rPr>
                <w:rFonts w:ascii="Calibri" w:hAnsi="Calibri" w:cs="Calibri"/>
                <w:sz w:val="18"/>
                <w:szCs w:val="18"/>
              </w:rPr>
            </w:pPr>
            <w:r w:rsidRPr="00AE010C">
              <w:rPr>
                <w:rFonts w:ascii="Calibri" w:hAnsi="Calibri" w:cs="Calibri"/>
                <w:sz w:val="18"/>
                <w:szCs w:val="18"/>
              </w:rPr>
              <w:t>AV. SIGLO XX FINAL PORTERIA N°2 ZONA VALLE HERMOSO DISTRITO COMERCIAL CENTRO YPFB UNIDAD DE CONTRATACIONES</w:t>
            </w:r>
          </w:p>
          <w:p w:rsidR="00AE010C" w:rsidRPr="00AE010C" w:rsidRDefault="00AE010C" w:rsidP="00AE010C">
            <w:pPr>
              <w:rPr>
                <w:rFonts w:ascii="Calibri" w:hAnsi="Calibri" w:cs="Calibri"/>
                <w:color w:val="000000"/>
                <w:sz w:val="18"/>
                <w:szCs w:val="18"/>
                <w:lang w:val="es-BO"/>
              </w:rPr>
            </w:pPr>
            <w:r w:rsidRPr="00AE010C">
              <w:rPr>
                <w:rFonts w:ascii="Calibri" w:hAnsi="Calibri" w:cs="Calibri"/>
                <w:sz w:val="18"/>
                <w:szCs w:val="18"/>
              </w:rPr>
              <w:t>COCHABAMBA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AE010C"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E010C" w:rsidRPr="009D64D4" w:rsidRDefault="00AE010C" w:rsidP="00AE010C">
            <w:pPr>
              <w:rPr>
                <w:rFonts w:ascii="Calibri" w:eastAsia="Calibri" w:hAnsi="Calibri" w:cs="Calibri"/>
                <w:b/>
                <w:sz w:val="18"/>
                <w:szCs w:val="18"/>
              </w:rPr>
            </w:pPr>
            <w:r w:rsidRPr="009D64D4">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E010C" w:rsidRPr="009D64D4" w:rsidRDefault="00AE010C" w:rsidP="00AE010C">
            <w:pPr>
              <w:rPr>
                <w:rFonts w:ascii="Calibri" w:eastAsia="Calibri" w:hAnsi="Calibri" w:cs="Calibri"/>
                <w:b/>
                <w:sz w:val="18"/>
                <w:szCs w:val="18"/>
              </w:rPr>
            </w:pPr>
            <w:r w:rsidRPr="009D64D4">
              <w:rPr>
                <w:rFonts w:ascii="Calibri" w:eastAsia="Calibri" w:hAnsi="Calibri" w:cs="Calibri"/>
                <w:b/>
                <w:sz w:val="18"/>
                <w:szCs w:val="18"/>
              </w:rPr>
              <w:t>:</w:t>
            </w:r>
          </w:p>
          <w:p w:rsidR="00AE010C" w:rsidRPr="009D64D4" w:rsidRDefault="00AE010C" w:rsidP="00AE010C">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AE010C" w:rsidRPr="00C75BEC" w:rsidRDefault="00AE010C" w:rsidP="00AE010C">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PRECIO EVALUADO MAS BAJO </w:t>
            </w:r>
          </w:p>
        </w:tc>
      </w:tr>
      <w:tr w:rsidR="00AE010C"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E010C" w:rsidRPr="009D64D4" w:rsidRDefault="00AE010C" w:rsidP="00AE010C">
            <w:pPr>
              <w:rPr>
                <w:rFonts w:ascii="Calibri" w:eastAsia="Calibri" w:hAnsi="Calibri" w:cs="Calibri"/>
                <w:b/>
                <w:sz w:val="18"/>
                <w:szCs w:val="18"/>
              </w:rPr>
            </w:pPr>
            <w:r w:rsidRPr="009D64D4">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E010C" w:rsidRPr="009D64D4" w:rsidRDefault="00AE010C" w:rsidP="00AE010C">
            <w:pPr>
              <w:rPr>
                <w:rFonts w:ascii="Calibri" w:eastAsia="Calibri" w:hAnsi="Calibri" w:cs="Calibri"/>
                <w:b/>
                <w:sz w:val="18"/>
                <w:szCs w:val="18"/>
              </w:rPr>
            </w:pPr>
            <w:r w:rsidRPr="009D64D4">
              <w:rPr>
                <w:rFonts w:ascii="Calibri" w:eastAsia="Calibri" w:hAnsi="Calibri" w:cs="Calibri"/>
                <w:b/>
                <w:sz w:val="18"/>
                <w:szCs w:val="18"/>
              </w:rPr>
              <w:t>:</w:t>
            </w:r>
          </w:p>
          <w:p w:rsidR="00AE010C" w:rsidRPr="009D64D4" w:rsidRDefault="00AE010C" w:rsidP="00AE010C">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AE010C" w:rsidRPr="00C75BEC" w:rsidRDefault="00AE010C" w:rsidP="00AE010C">
            <w:pPr>
              <w:rPr>
                <w:rFonts w:asciiTheme="minorHAnsi" w:eastAsia="Calibri" w:hAnsiTheme="minorHAnsi" w:cstheme="minorHAnsi"/>
                <w:b/>
                <w:i/>
                <w:sz w:val="18"/>
                <w:szCs w:val="18"/>
              </w:rPr>
            </w:pPr>
            <w:r>
              <w:rPr>
                <w:rFonts w:asciiTheme="minorHAnsi" w:eastAsia="Calibri" w:hAnsiTheme="minorHAnsi" w:cstheme="minorHAnsi"/>
                <w:b/>
                <w:i/>
                <w:sz w:val="18"/>
                <w:szCs w:val="18"/>
              </w:rPr>
              <w:t>POR TRAMOS</w:t>
            </w:r>
          </w:p>
        </w:tc>
      </w:tr>
      <w:tr w:rsidR="00AE010C"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E010C" w:rsidRPr="009D64D4" w:rsidRDefault="00AE010C" w:rsidP="00AE010C">
            <w:pPr>
              <w:rPr>
                <w:rFonts w:ascii="Calibri" w:eastAsia="Calibri" w:hAnsi="Calibri" w:cs="Calibri"/>
                <w:b/>
                <w:sz w:val="18"/>
                <w:szCs w:val="18"/>
              </w:rPr>
            </w:pPr>
            <w:r w:rsidRPr="009D64D4">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AE010C" w:rsidRPr="009D64D4" w:rsidRDefault="00AE010C" w:rsidP="00AE010C">
            <w:pPr>
              <w:rPr>
                <w:rFonts w:ascii="Calibri" w:eastAsia="Calibri" w:hAnsi="Calibri" w:cs="Calibri"/>
                <w:b/>
                <w:sz w:val="18"/>
                <w:szCs w:val="18"/>
              </w:rPr>
            </w:pPr>
            <w:r w:rsidRPr="009D64D4">
              <w:rPr>
                <w:rFonts w:ascii="Calibri" w:eastAsia="Calibri" w:hAnsi="Calibri" w:cs="Calibri"/>
                <w:b/>
                <w:sz w:val="18"/>
                <w:szCs w:val="18"/>
              </w:rPr>
              <w:t>:</w:t>
            </w:r>
          </w:p>
          <w:p w:rsidR="00AE010C" w:rsidRPr="009D64D4" w:rsidRDefault="00AE010C" w:rsidP="00AE010C">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AE010C" w:rsidRPr="00C75BEC" w:rsidRDefault="00AE010C" w:rsidP="00AE010C">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AE010C"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AE010C" w:rsidRPr="009D64D4" w:rsidRDefault="00AE010C" w:rsidP="00AE010C">
            <w:pPr>
              <w:rPr>
                <w:rFonts w:ascii="Calibri" w:eastAsia="Calibri" w:hAnsi="Calibri" w:cs="Calibri"/>
                <w:b/>
                <w:sz w:val="18"/>
                <w:szCs w:val="18"/>
              </w:rPr>
            </w:pPr>
            <w:r w:rsidRPr="009D64D4">
              <w:rPr>
                <w:rFonts w:ascii="Calibri" w:eastAsia="Calibri" w:hAnsi="Calibri" w:cs="Calibri"/>
                <w:b/>
                <w:sz w:val="18"/>
                <w:szCs w:val="18"/>
              </w:rPr>
              <w:t xml:space="preserve">VALIDEZ DE LA PROPUESTA </w:t>
            </w:r>
            <w:r w:rsidRPr="009D64D4">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AE010C" w:rsidRPr="009D64D4" w:rsidRDefault="00AE010C" w:rsidP="00AE010C">
            <w:pPr>
              <w:rPr>
                <w:rFonts w:ascii="Calibri" w:eastAsia="Calibri" w:hAnsi="Calibri" w:cs="Calibri"/>
                <w:b/>
                <w:sz w:val="18"/>
                <w:szCs w:val="18"/>
              </w:rPr>
            </w:pPr>
            <w:r w:rsidRPr="009D64D4">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AE010C" w:rsidRPr="009B5F3B" w:rsidRDefault="00AE010C" w:rsidP="00AE010C">
            <w:pPr>
              <w:jc w:val="both"/>
              <w:rPr>
                <w:rFonts w:ascii="Calibri" w:eastAsia="Calibri" w:hAnsi="Calibri" w:cs="Calibri"/>
                <w:b/>
                <w:sz w:val="18"/>
                <w:szCs w:val="18"/>
              </w:rPr>
            </w:pPr>
            <w:r>
              <w:rPr>
                <w:rFonts w:ascii="Calibri" w:eastAsia="Calibri" w:hAnsi="Calibri" w:cs="Calibri"/>
                <w:b/>
                <w:sz w:val="18"/>
                <w:szCs w:val="18"/>
              </w:rPr>
              <w:t>90 DÍAS CALENDARIO</w:t>
            </w:r>
          </w:p>
        </w:tc>
      </w:tr>
    </w:tbl>
    <w:p w:rsidR="00EE5138" w:rsidRDefault="00EE5138" w:rsidP="00AE010C">
      <w:pPr>
        <w:tabs>
          <w:tab w:val="left" w:pos="7401"/>
        </w:tabs>
        <w:rPr>
          <w:rFonts w:asciiTheme="minorHAnsi" w:hAnsiTheme="minorHAnsi" w:cstheme="minorHAnsi"/>
          <w:b/>
          <w:sz w:val="18"/>
          <w:szCs w:val="18"/>
        </w:rPr>
      </w:pPr>
      <w:r>
        <w:rPr>
          <w:rFonts w:asciiTheme="minorHAnsi" w:hAnsiTheme="minorHAnsi" w:cstheme="minorHAnsi"/>
          <w:b/>
          <w:sz w:val="18"/>
          <w:szCs w:val="18"/>
        </w:rPr>
        <w:tab/>
      </w:r>
    </w:p>
    <w:tbl>
      <w:tblPr>
        <w:tblW w:w="9491" w:type="dxa"/>
        <w:jc w:val="center"/>
        <w:tblInd w:w="55" w:type="dxa"/>
        <w:tblCellMar>
          <w:left w:w="70" w:type="dxa"/>
          <w:right w:w="70" w:type="dxa"/>
        </w:tblCellMar>
        <w:tblLook w:val="04A0" w:firstRow="1" w:lastRow="0" w:firstColumn="1" w:lastColumn="0" w:noHBand="0" w:noVBand="1"/>
      </w:tblPr>
      <w:tblGrid>
        <w:gridCol w:w="805"/>
        <w:gridCol w:w="3730"/>
        <w:gridCol w:w="1361"/>
        <w:gridCol w:w="1371"/>
        <w:gridCol w:w="906"/>
        <w:gridCol w:w="1318"/>
      </w:tblGrid>
      <w:tr w:rsidR="00AE010C" w:rsidRPr="00C75BEC" w:rsidTr="00AE010C">
        <w:trPr>
          <w:trHeight w:val="447"/>
          <w:jc w:val="center"/>
        </w:trPr>
        <w:tc>
          <w:tcPr>
            <w:tcW w:w="9491"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010C" w:rsidRPr="00C75BEC" w:rsidRDefault="00AE010C" w:rsidP="00973192">
            <w:pPr>
              <w:ind w:left="705"/>
              <w:jc w:val="center"/>
              <w:rPr>
                <w:rFonts w:asciiTheme="minorHAnsi" w:hAnsiTheme="minorHAnsi" w:cstheme="minorHAnsi"/>
                <w:b/>
                <w:sz w:val="18"/>
                <w:szCs w:val="18"/>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AE010C" w:rsidRPr="00C75BEC" w:rsidTr="00AE010C">
        <w:trPr>
          <w:trHeight w:val="529"/>
          <w:jc w:val="center"/>
        </w:trPr>
        <w:tc>
          <w:tcPr>
            <w:tcW w:w="80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E010C" w:rsidRPr="00C75BEC" w:rsidRDefault="00AE010C"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TRAMOS</w:t>
            </w:r>
          </w:p>
        </w:tc>
        <w:tc>
          <w:tcPr>
            <w:tcW w:w="373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E010C" w:rsidRPr="00C75BEC" w:rsidRDefault="00AE010C"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AE010C" w:rsidRPr="00C75BEC" w:rsidRDefault="00AE010C"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137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AE010C" w:rsidRPr="0096776D" w:rsidRDefault="00AE010C"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CANTIDAD</w:t>
            </w:r>
          </w:p>
        </w:tc>
        <w:tc>
          <w:tcPr>
            <w:tcW w:w="90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AE010C" w:rsidRPr="00C75BEC" w:rsidRDefault="00AE010C"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318" w:type="dxa"/>
            <w:tcBorders>
              <w:top w:val="single" w:sz="4" w:space="0" w:color="auto"/>
              <w:left w:val="nil"/>
              <w:bottom w:val="single" w:sz="8" w:space="0" w:color="auto"/>
              <w:right w:val="single" w:sz="8" w:space="0" w:color="auto"/>
            </w:tcBorders>
            <w:shd w:val="clear" w:color="auto" w:fill="D9D9D9" w:themeFill="background1" w:themeFillShade="D9"/>
          </w:tcPr>
          <w:p w:rsidR="00AE010C" w:rsidRDefault="00AE010C"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AE010C" w:rsidRPr="00C75BEC" w:rsidTr="00AE010C">
        <w:trPr>
          <w:trHeight w:val="330"/>
          <w:jc w:val="center"/>
        </w:trPr>
        <w:tc>
          <w:tcPr>
            <w:tcW w:w="805" w:type="dxa"/>
            <w:tcBorders>
              <w:top w:val="nil"/>
              <w:left w:val="single" w:sz="8" w:space="0" w:color="auto"/>
              <w:bottom w:val="single" w:sz="8" w:space="0" w:color="auto"/>
              <w:right w:val="single" w:sz="8" w:space="0" w:color="auto"/>
            </w:tcBorders>
            <w:shd w:val="clear" w:color="auto" w:fill="auto"/>
            <w:noWrap/>
            <w:vAlign w:val="center"/>
          </w:tcPr>
          <w:p w:rsidR="00AE010C" w:rsidRPr="00AE010C" w:rsidRDefault="00AE010C" w:rsidP="00AE010C">
            <w:pPr>
              <w:jc w:val="center"/>
              <w:rPr>
                <w:rFonts w:ascii="Calibri" w:hAnsi="Calibri" w:cs="Calibri"/>
                <w:color w:val="000000"/>
                <w:sz w:val="16"/>
                <w:szCs w:val="16"/>
                <w:lang w:val="es-BO" w:eastAsia="es-BO"/>
              </w:rPr>
            </w:pPr>
            <w:r w:rsidRPr="00AE010C">
              <w:rPr>
                <w:rFonts w:ascii="Calibri" w:hAnsi="Calibri" w:cs="Calibri"/>
                <w:color w:val="000000"/>
                <w:sz w:val="16"/>
                <w:szCs w:val="16"/>
                <w:lang w:val="es-BO" w:eastAsia="es-BO"/>
              </w:rPr>
              <w:t>1</w:t>
            </w:r>
          </w:p>
        </w:tc>
        <w:tc>
          <w:tcPr>
            <w:tcW w:w="3730" w:type="dxa"/>
            <w:tcBorders>
              <w:top w:val="nil"/>
              <w:left w:val="nil"/>
              <w:bottom w:val="single" w:sz="8" w:space="0" w:color="auto"/>
              <w:right w:val="single" w:sz="8" w:space="0" w:color="auto"/>
            </w:tcBorders>
            <w:shd w:val="clear" w:color="000000" w:fill="FFFFFF"/>
            <w:vAlign w:val="center"/>
          </w:tcPr>
          <w:p w:rsidR="00AE010C" w:rsidRPr="00AE010C" w:rsidRDefault="00AE010C" w:rsidP="00AE010C">
            <w:pPr>
              <w:rPr>
                <w:rFonts w:ascii="Calibri" w:hAnsi="Calibri"/>
                <w:b/>
                <w:bCs/>
                <w:color w:val="000000"/>
                <w:sz w:val="16"/>
                <w:szCs w:val="16"/>
              </w:rPr>
            </w:pPr>
            <w:r w:rsidRPr="00AE010C">
              <w:rPr>
                <w:rFonts w:ascii="Calibri" w:hAnsi="Calibri" w:cs="Calibri"/>
                <w:b/>
                <w:bCs/>
                <w:color w:val="000000"/>
                <w:sz w:val="16"/>
                <w:szCs w:val="16"/>
              </w:rPr>
              <w:t>transporte de garrafas llenas de GLP De Planta Valle Hermoso a</w:t>
            </w:r>
            <w:r w:rsidRPr="00AE010C">
              <w:rPr>
                <w:rFonts w:ascii="Calibri" w:hAnsi="Calibri" w:cs="Calibri"/>
                <w:color w:val="000000"/>
                <w:sz w:val="16"/>
                <w:szCs w:val="16"/>
              </w:rPr>
              <w:t xml:space="preserve">:  </w:t>
            </w:r>
            <w:proofErr w:type="spellStart"/>
            <w:r w:rsidRPr="00AE010C">
              <w:rPr>
                <w:rFonts w:ascii="Calibri" w:hAnsi="Calibri" w:cs="Calibri"/>
                <w:color w:val="000000"/>
                <w:sz w:val="16"/>
                <w:szCs w:val="16"/>
              </w:rPr>
              <w:t>E°S°</w:t>
            </w:r>
            <w:proofErr w:type="spellEnd"/>
            <w:r w:rsidRPr="00AE010C">
              <w:rPr>
                <w:rFonts w:ascii="Calibri" w:hAnsi="Calibri" w:cs="Calibri"/>
                <w:color w:val="000000"/>
                <w:sz w:val="16"/>
                <w:szCs w:val="16"/>
              </w:rPr>
              <w:t xml:space="preserve"> Valle Hermoso, </w:t>
            </w:r>
            <w:proofErr w:type="spellStart"/>
            <w:r w:rsidRPr="00AE010C">
              <w:rPr>
                <w:rFonts w:ascii="Calibri" w:hAnsi="Calibri" w:cs="Calibri"/>
                <w:color w:val="000000"/>
                <w:sz w:val="16"/>
                <w:szCs w:val="16"/>
              </w:rPr>
              <w:t>E°S°</w:t>
            </w:r>
            <w:proofErr w:type="spellEnd"/>
            <w:r w:rsidRPr="00AE010C">
              <w:rPr>
                <w:rFonts w:ascii="Calibri" w:hAnsi="Calibri" w:cs="Calibri"/>
                <w:color w:val="000000"/>
                <w:sz w:val="16"/>
                <w:szCs w:val="16"/>
              </w:rPr>
              <w:t xml:space="preserve"> </w:t>
            </w:r>
            <w:proofErr w:type="spellStart"/>
            <w:r w:rsidRPr="00AE010C">
              <w:rPr>
                <w:rFonts w:ascii="Calibri" w:hAnsi="Calibri" w:cs="Calibri"/>
                <w:color w:val="000000"/>
                <w:sz w:val="16"/>
                <w:szCs w:val="16"/>
              </w:rPr>
              <w:t>America</w:t>
            </w:r>
            <w:proofErr w:type="spellEnd"/>
            <w:r w:rsidRPr="00AE010C">
              <w:rPr>
                <w:rFonts w:ascii="Calibri" w:hAnsi="Calibri" w:cs="Calibri"/>
                <w:color w:val="000000"/>
                <w:sz w:val="16"/>
                <w:szCs w:val="16"/>
              </w:rPr>
              <w:t xml:space="preserve">, </w:t>
            </w:r>
            <w:proofErr w:type="spellStart"/>
            <w:r w:rsidRPr="00AE010C">
              <w:rPr>
                <w:rFonts w:ascii="Calibri" w:hAnsi="Calibri" w:cs="Calibri"/>
                <w:color w:val="000000"/>
                <w:sz w:val="16"/>
                <w:szCs w:val="16"/>
              </w:rPr>
              <w:t>E°S°</w:t>
            </w:r>
            <w:proofErr w:type="spellEnd"/>
            <w:r w:rsidRPr="00AE010C">
              <w:rPr>
                <w:rFonts w:ascii="Calibri" w:hAnsi="Calibri" w:cs="Calibri"/>
                <w:color w:val="000000"/>
                <w:sz w:val="16"/>
                <w:szCs w:val="16"/>
              </w:rPr>
              <w:t xml:space="preserve"> Cala </w:t>
            </w:r>
            <w:proofErr w:type="spellStart"/>
            <w:r w:rsidRPr="00AE010C">
              <w:rPr>
                <w:rFonts w:ascii="Calibri" w:hAnsi="Calibri" w:cs="Calibri"/>
                <w:color w:val="000000"/>
                <w:sz w:val="16"/>
                <w:szCs w:val="16"/>
              </w:rPr>
              <w:t>Cala</w:t>
            </w:r>
            <w:proofErr w:type="spellEnd"/>
            <w:r w:rsidRPr="00AE010C">
              <w:rPr>
                <w:rFonts w:ascii="Calibri" w:hAnsi="Calibri" w:cs="Calibri"/>
                <w:color w:val="000000"/>
                <w:sz w:val="16"/>
                <w:szCs w:val="16"/>
              </w:rPr>
              <w:t xml:space="preserve"> Retorno de garrafas  vacías a Planta  Valle Hermoso o (viceversa) </w:t>
            </w:r>
          </w:p>
        </w:tc>
        <w:tc>
          <w:tcPr>
            <w:tcW w:w="1361" w:type="dxa"/>
            <w:tcBorders>
              <w:top w:val="nil"/>
              <w:left w:val="nil"/>
              <w:bottom w:val="single" w:sz="8" w:space="0" w:color="auto"/>
              <w:right w:val="single" w:sz="8" w:space="0" w:color="auto"/>
            </w:tcBorders>
            <w:shd w:val="clear" w:color="auto" w:fill="auto"/>
            <w:noWrap/>
            <w:vAlign w:val="center"/>
          </w:tcPr>
          <w:p w:rsidR="00AE010C" w:rsidRPr="00AE010C" w:rsidRDefault="00AE010C" w:rsidP="00AE010C">
            <w:pPr>
              <w:jc w:val="center"/>
              <w:rPr>
                <w:rFonts w:ascii="Calibri" w:hAnsi="Calibri"/>
                <w:color w:val="000000"/>
                <w:sz w:val="16"/>
                <w:szCs w:val="16"/>
              </w:rPr>
            </w:pPr>
            <w:r w:rsidRPr="00AE010C">
              <w:rPr>
                <w:rFonts w:ascii="Calibri" w:hAnsi="Calibri"/>
                <w:color w:val="000000"/>
                <w:sz w:val="16"/>
                <w:szCs w:val="16"/>
              </w:rPr>
              <w:t>pieza</w:t>
            </w:r>
          </w:p>
        </w:tc>
        <w:tc>
          <w:tcPr>
            <w:tcW w:w="1371" w:type="dxa"/>
            <w:tcBorders>
              <w:top w:val="nil"/>
              <w:left w:val="nil"/>
              <w:bottom w:val="single" w:sz="8" w:space="0" w:color="auto"/>
              <w:right w:val="single" w:sz="8" w:space="0" w:color="auto"/>
            </w:tcBorders>
            <w:shd w:val="clear" w:color="auto" w:fill="auto"/>
            <w:vAlign w:val="center"/>
          </w:tcPr>
          <w:p w:rsidR="00AE010C" w:rsidRPr="00AE010C" w:rsidRDefault="00AE010C" w:rsidP="00AE010C">
            <w:pPr>
              <w:jc w:val="center"/>
              <w:rPr>
                <w:rFonts w:ascii="Calibri" w:hAnsi="Calibri"/>
                <w:color w:val="000000"/>
                <w:sz w:val="16"/>
                <w:szCs w:val="16"/>
              </w:rPr>
            </w:pPr>
            <w:r w:rsidRPr="00AE010C">
              <w:rPr>
                <w:rFonts w:ascii="Calibri" w:hAnsi="Calibri"/>
                <w:color w:val="000000"/>
                <w:sz w:val="16"/>
                <w:szCs w:val="16"/>
              </w:rPr>
              <w:t>189.600</w:t>
            </w:r>
          </w:p>
        </w:tc>
        <w:tc>
          <w:tcPr>
            <w:tcW w:w="906" w:type="dxa"/>
            <w:tcBorders>
              <w:top w:val="nil"/>
              <w:left w:val="nil"/>
              <w:bottom w:val="single" w:sz="8" w:space="0" w:color="auto"/>
              <w:right w:val="single" w:sz="8" w:space="0" w:color="auto"/>
            </w:tcBorders>
            <w:shd w:val="clear" w:color="auto" w:fill="auto"/>
            <w:noWrap/>
            <w:vAlign w:val="center"/>
          </w:tcPr>
          <w:p w:rsidR="00AE010C" w:rsidRPr="00AE010C" w:rsidRDefault="00AE010C" w:rsidP="00AE010C">
            <w:pPr>
              <w:jc w:val="center"/>
              <w:rPr>
                <w:rFonts w:ascii="Calibri" w:hAnsi="Calibri"/>
                <w:color w:val="000000"/>
                <w:sz w:val="16"/>
                <w:szCs w:val="16"/>
              </w:rPr>
            </w:pPr>
            <w:r w:rsidRPr="00AE010C">
              <w:rPr>
                <w:rFonts w:ascii="Calibri" w:hAnsi="Calibri"/>
                <w:color w:val="000000"/>
                <w:sz w:val="16"/>
                <w:szCs w:val="16"/>
              </w:rPr>
              <w:t>2,65</w:t>
            </w:r>
          </w:p>
        </w:tc>
        <w:tc>
          <w:tcPr>
            <w:tcW w:w="1318" w:type="dxa"/>
            <w:tcBorders>
              <w:top w:val="nil"/>
              <w:left w:val="nil"/>
              <w:bottom w:val="single" w:sz="8" w:space="0" w:color="auto"/>
              <w:right w:val="single" w:sz="8" w:space="0" w:color="auto"/>
            </w:tcBorders>
            <w:vAlign w:val="center"/>
          </w:tcPr>
          <w:p w:rsidR="00AE010C" w:rsidRPr="00AE010C" w:rsidRDefault="00AE010C" w:rsidP="00AE010C">
            <w:pPr>
              <w:jc w:val="right"/>
              <w:rPr>
                <w:rFonts w:ascii="Calibri" w:hAnsi="Calibri"/>
                <w:color w:val="000000"/>
                <w:sz w:val="16"/>
                <w:szCs w:val="16"/>
              </w:rPr>
            </w:pPr>
            <w:r w:rsidRPr="00AE010C">
              <w:rPr>
                <w:rFonts w:ascii="Calibri" w:hAnsi="Calibri"/>
                <w:color w:val="000000"/>
                <w:sz w:val="16"/>
                <w:szCs w:val="16"/>
              </w:rPr>
              <w:t>502.440,00</w:t>
            </w:r>
          </w:p>
        </w:tc>
      </w:tr>
      <w:tr w:rsidR="00AE010C" w:rsidRPr="00C75BEC" w:rsidTr="00AE010C">
        <w:trPr>
          <w:trHeight w:val="330"/>
          <w:jc w:val="center"/>
        </w:trPr>
        <w:tc>
          <w:tcPr>
            <w:tcW w:w="805" w:type="dxa"/>
            <w:tcBorders>
              <w:top w:val="nil"/>
              <w:left w:val="single" w:sz="8" w:space="0" w:color="auto"/>
              <w:bottom w:val="single" w:sz="8" w:space="0" w:color="auto"/>
              <w:right w:val="single" w:sz="8" w:space="0" w:color="auto"/>
            </w:tcBorders>
            <w:shd w:val="clear" w:color="auto" w:fill="auto"/>
            <w:noWrap/>
            <w:vAlign w:val="center"/>
          </w:tcPr>
          <w:p w:rsidR="00AE010C" w:rsidRPr="00AE010C" w:rsidRDefault="00AE010C" w:rsidP="00AE010C">
            <w:pPr>
              <w:jc w:val="center"/>
              <w:rPr>
                <w:rFonts w:ascii="Calibri" w:hAnsi="Calibri" w:cs="Calibri"/>
                <w:color w:val="000000"/>
                <w:sz w:val="16"/>
                <w:szCs w:val="16"/>
                <w:lang w:val="es-BO" w:eastAsia="es-BO"/>
              </w:rPr>
            </w:pPr>
            <w:r w:rsidRPr="00AE010C">
              <w:rPr>
                <w:rFonts w:ascii="Calibri" w:hAnsi="Calibri" w:cs="Calibri"/>
                <w:color w:val="000000"/>
                <w:sz w:val="16"/>
                <w:szCs w:val="16"/>
                <w:lang w:val="es-BO" w:eastAsia="es-BO"/>
              </w:rPr>
              <w:t>2</w:t>
            </w:r>
          </w:p>
        </w:tc>
        <w:tc>
          <w:tcPr>
            <w:tcW w:w="3730" w:type="dxa"/>
            <w:tcBorders>
              <w:top w:val="nil"/>
              <w:left w:val="nil"/>
              <w:bottom w:val="single" w:sz="8" w:space="0" w:color="auto"/>
              <w:right w:val="single" w:sz="8" w:space="0" w:color="auto"/>
            </w:tcBorders>
            <w:shd w:val="clear" w:color="000000" w:fill="FFFFFF"/>
            <w:vAlign w:val="center"/>
          </w:tcPr>
          <w:p w:rsidR="00AE010C" w:rsidRPr="00AE010C" w:rsidRDefault="00AE010C" w:rsidP="00AE010C">
            <w:pPr>
              <w:rPr>
                <w:rFonts w:ascii="Calibri" w:hAnsi="Calibri"/>
                <w:b/>
                <w:bCs/>
                <w:color w:val="000000"/>
                <w:sz w:val="16"/>
                <w:szCs w:val="16"/>
              </w:rPr>
            </w:pPr>
            <w:r w:rsidRPr="00AE010C">
              <w:rPr>
                <w:rFonts w:ascii="Calibri" w:hAnsi="Calibri" w:cs="Calibri"/>
                <w:b/>
                <w:bCs/>
                <w:color w:val="000000"/>
                <w:sz w:val="16"/>
                <w:szCs w:val="16"/>
              </w:rPr>
              <w:t>transporte de garrafas llenas de GLP De Planta Zona Puerto Villarroel a</w:t>
            </w:r>
            <w:r w:rsidRPr="00AE010C">
              <w:rPr>
                <w:rFonts w:ascii="Calibri" w:hAnsi="Calibri" w:cs="Calibri"/>
                <w:color w:val="000000"/>
                <w:sz w:val="16"/>
                <w:szCs w:val="16"/>
              </w:rPr>
              <w:t xml:space="preserve">:  </w:t>
            </w:r>
            <w:proofErr w:type="spellStart"/>
            <w:r w:rsidRPr="00AE010C">
              <w:rPr>
                <w:rFonts w:ascii="Calibri" w:hAnsi="Calibri" w:cs="Calibri"/>
                <w:color w:val="000000"/>
                <w:sz w:val="16"/>
                <w:szCs w:val="16"/>
              </w:rPr>
              <w:t>E°S°</w:t>
            </w:r>
            <w:proofErr w:type="spellEnd"/>
            <w:r w:rsidRPr="00AE010C">
              <w:rPr>
                <w:rFonts w:ascii="Calibri" w:hAnsi="Calibri" w:cs="Calibri"/>
                <w:color w:val="000000"/>
                <w:sz w:val="16"/>
                <w:szCs w:val="16"/>
              </w:rPr>
              <w:t xml:space="preserve"> </w:t>
            </w:r>
            <w:proofErr w:type="spellStart"/>
            <w:r w:rsidRPr="00AE010C">
              <w:rPr>
                <w:rFonts w:ascii="Calibri" w:hAnsi="Calibri" w:cs="Calibri"/>
                <w:color w:val="000000"/>
                <w:sz w:val="16"/>
                <w:szCs w:val="16"/>
              </w:rPr>
              <w:t>Ivirgarzama</w:t>
            </w:r>
            <w:proofErr w:type="spellEnd"/>
            <w:r w:rsidRPr="00AE010C">
              <w:rPr>
                <w:rFonts w:ascii="Calibri" w:hAnsi="Calibri" w:cs="Calibri"/>
                <w:color w:val="000000"/>
                <w:sz w:val="16"/>
                <w:szCs w:val="16"/>
              </w:rPr>
              <w:t xml:space="preserve">, </w:t>
            </w:r>
            <w:proofErr w:type="spellStart"/>
            <w:r w:rsidRPr="00AE010C">
              <w:rPr>
                <w:rFonts w:ascii="Calibri" w:hAnsi="Calibri" w:cs="Calibri"/>
                <w:color w:val="000000"/>
                <w:sz w:val="16"/>
                <w:szCs w:val="16"/>
              </w:rPr>
              <w:t>E°S°</w:t>
            </w:r>
            <w:proofErr w:type="spellEnd"/>
            <w:r w:rsidRPr="00AE010C">
              <w:rPr>
                <w:rFonts w:ascii="Calibri" w:hAnsi="Calibri" w:cs="Calibri"/>
                <w:color w:val="000000"/>
                <w:sz w:val="16"/>
                <w:szCs w:val="16"/>
              </w:rPr>
              <w:t xml:space="preserve"> Villa </w:t>
            </w:r>
            <w:proofErr w:type="spellStart"/>
            <w:r w:rsidRPr="00AE010C">
              <w:rPr>
                <w:rFonts w:ascii="Calibri" w:hAnsi="Calibri" w:cs="Calibri"/>
                <w:color w:val="000000"/>
                <w:sz w:val="16"/>
                <w:szCs w:val="16"/>
              </w:rPr>
              <w:t>Tunari</w:t>
            </w:r>
            <w:proofErr w:type="spellEnd"/>
            <w:r w:rsidRPr="00AE010C">
              <w:rPr>
                <w:rFonts w:ascii="Calibri" w:hAnsi="Calibri" w:cs="Calibri"/>
                <w:color w:val="000000"/>
                <w:sz w:val="16"/>
                <w:szCs w:val="16"/>
              </w:rPr>
              <w:t xml:space="preserve"> Retorno de garrafas  vacías a Planta  Zona Puerto Villarroel o (viceversa) </w:t>
            </w:r>
          </w:p>
        </w:tc>
        <w:tc>
          <w:tcPr>
            <w:tcW w:w="1361" w:type="dxa"/>
            <w:tcBorders>
              <w:top w:val="nil"/>
              <w:left w:val="nil"/>
              <w:bottom w:val="single" w:sz="8" w:space="0" w:color="auto"/>
              <w:right w:val="single" w:sz="8" w:space="0" w:color="auto"/>
            </w:tcBorders>
            <w:shd w:val="clear" w:color="auto" w:fill="auto"/>
            <w:noWrap/>
            <w:vAlign w:val="center"/>
          </w:tcPr>
          <w:p w:rsidR="00AE010C" w:rsidRPr="00AE010C" w:rsidRDefault="00AE010C" w:rsidP="00AE010C">
            <w:pPr>
              <w:jc w:val="center"/>
              <w:rPr>
                <w:rFonts w:ascii="Calibri" w:hAnsi="Calibri"/>
                <w:color w:val="000000"/>
                <w:sz w:val="16"/>
                <w:szCs w:val="16"/>
              </w:rPr>
            </w:pPr>
            <w:r w:rsidRPr="00AE010C">
              <w:rPr>
                <w:rFonts w:ascii="Calibri" w:hAnsi="Calibri"/>
                <w:color w:val="000000"/>
                <w:sz w:val="16"/>
                <w:szCs w:val="16"/>
              </w:rPr>
              <w:t>pieza</w:t>
            </w:r>
          </w:p>
        </w:tc>
        <w:tc>
          <w:tcPr>
            <w:tcW w:w="1371" w:type="dxa"/>
            <w:tcBorders>
              <w:top w:val="nil"/>
              <w:left w:val="nil"/>
              <w:bottom w:val="single" w:sz="8" w:space="0" w:color="auto"/>
              <w:right w:val="single" w:sz="8" w:space="0" w:color="auto"/>
            </w:tcBorders>
            <w:shd w:val="clear" w:color="auto" w:fill="auto"/>
            <w:vAlign w:val="center"/>
          </w:tcPr>
          <w:p w:rsidR="00AE010C" w:rsidRPr="00AE010C" w:rsidRDefault="00AE010C" w:rsidP="00AE010C">
            <w:pPr>
              <w:jc w:val="center"/>
              <w:rPr>
                <w:rFonts w:ascii="Calibri" w:hAnsi="Calibri"/>
                <w:color w:val="000000"/>
                <w:sz w:val="16"/>
                <w:szCs w:val="16"/>
              </w:rPr>
            </w:pPr>
            <w:r w:rsidRPr="00AE010C">
              <w:rPr>
                <w:rFonts w:ascii="Calibri" w:hAnsi="Calibri"/>
                <w:color w:val="000000"/>
                <w:sz w:val="16"/>
                <w:szCs w:val="16"/>
              </w:rPr>
              <w:t>60.200</w:t>
            </w:r>
          </w:p>
        </w:tc>
        <w:tc>
          <w:tcPr>
            <w:tcW w:w="906" w:type="dxa"/>
            <w:tcBorders>
              <w:top w:val="nil"/>
              <w:left w:val="nil"/>
              <w:bottom w:val="single" w:sz="8" w:space="0" w:color="auto"/>
              <w:right w:val="single" w:sz="8" w:space="0" w:color="auto"/>
            </w:tcBorders>
            <w:shd w:val="clear" w:color="auto" w:fill="auto"/>
            <w:noWrap/>
            <w:vAlign w:val="center"/>
          </w:tcPr>
          <w:p w:rsidR="00AE010C" w:rsidRPr="00AE010C" w:rsidRDefault="00AE010C" w:rsidP="00AE010C">
            <w:pPr>
              <w:jc w:val="center"/>
              <w:rPr>
                <w:rFonts w:ascii="Calibri" w:hAnsi="Calibri"/>
                <w:color w:val="000000"/>
                <w:sz w:val="16"/>
                <w:szCs w:val="16"/>
              </w:rPr>
            </w:pPr>
            <w:r w:rsidRPr="00AE010C">
              <w:rPr>
                <w:rFonts w:ascii="Calibri" w:hAnsi="Calibri"/>
                <w:color w:val="000000"/>
                <w:sz w:val="16"/>
                <w:szCs w:val="16"/>
              </w:rPr>
              <w:t>4,4</w:t>
            </w:r>
          </w:p>
        </w:tc>
        <w:tc>
          <w:tcPr>
            <w:tcW w:w="1318" w:type="dxa"/>
            <w:tcBorders>
              <w:top w:val="nil"/>
              <w:left w:val="nil"/>
              <w:bottom w:val="single" w:sz="8" w:space="0" w:color="auto"/>
              <w:right w:val="single" w:sz="8" w:space="0" w:color="auto"/>
            </w:tcBorders>
            <w:vAlign w:val="center"/>
          </w:tcPr>
          <w:p w:rsidR="00AE010C" w:rsidRPr="00AE010C" w:rsidRDefault="00AE010C" w:rsidP="00AE010C">
            <w:pPr>
              <w:jc w:val="right"/>
              <w:rPr>
                <w:rFonts w:ascii="Calibri" w:hAnsi="Calibri"/>
                <w:color w:val="000000"/>
                <w:sz w:val="16"/>
                <w:szCs w:val="16"/>
              </w:rPr>
            </w:pPr>
            <w:r w:rsidRPr="00AE010C">
              <w:rPr>
                <w:rFonts w:ascii="Calibri" w:hAnsi="Calibri"/>
                <w:color w:val="000000"/>
                <w:sz w:val="16"/>
                <w:szCs w:val="16"/>
              </w:rPr>
              <w:t>264.880,00</w:t>
            </w:r>
          </w:p>
        </w:tc>
      </w:tr>
      <w:tr w:rsidR="00AE010C" w:rsidRPr="00C75BEC" w:rsidTr="00AE010C">
        <w:trPr>
          <w:trHeight w:val="330"/>
          <w:jc w:val="center"/>
        </w:trPr>
        <w:tc>
          <w:tcPr>
            <w:tcW w:w="8173"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10C" w:rsidRPr="00C75BEC" w:rsidRDefault="00AE010C" w:rsidP="00973192">
            <w:pPr>
              <w:jc w:val="right"/>
              <w:rPr>
                <w:rFonts w:asciiTheme="minorHAnsi" w:hAnsiTheme="minorHAnsi" w:cstheme="minorHAnsi"/>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1318" w:type="dxa"/>
            <w:tcBorders>
              <w:top w:val="nil"/>
              <w:left w:val="nil"/>
              <w:bottom w:val="single" w:sz="8" w:space="0" w:color="auto"/>
              <w:right w:val="single" w:sz="8" w:space="0" w:color="auto"/>
            </w:tcBorders>
          </w:tcPr>
          <w:p w:rsidR="00AE010C" w:rsidRPr="00AE010C" w:rsidRDefault="00AE010C" w:rsidP="00973192">
            <w:pPr>
              <w:jc w:val="right"/>
              <w:rPr>
                <w:rFonts w:asciiTheme="minorHAnsi" w:hAnsiTheme="minorHAnsi" w:cstheme="minorHAnsi"/>
                <w:color w:val="000000"/>
                <w:lang w:val="es-BO" w:eastAsia="es-BO"/>
              </w:rPr>
            </w:pPr>
            <w:r w:rsidRPr="00AE010C">
              <w:rPr>
                <w:rFonts w:ascii="Calibri" w:hAnsi="Calibri"/>
                <w:color w:val="000000"/>
              </w:rPr>
              <w:t>767.320,00</w:t>
            </w:r>
          </w:p>
        </w:tc>
      </w:tr>
    </w:tbl>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lastRenderedPageBreak/>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732F2E" w:rsidRDefault="001C5370" w:rsidP="001C5370">
            <w:pPr>
              <w:tabs>
                <w:tab w:val="num" w:pos="567"/>
              </w:tabs>
              <w:jc w:val="both"/>
              <w:rPr>
                <w:rFonts w:asciiTheme="minorHAnsi" w:hAnsiTheme="minorHAnsi" w:cstheme="minorHAnsi"/>
                <w:snapToGrid w:val="0"/>
                <w:sz w:val="16"/>
                <w:szCs w:val="16"/>
              </w:rPr>
            </w:pPr>
            <w:r w:rsidRPr="00732F2E">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732F2E"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732F2E">
              <w:rPr>
                <w:rFonts w:asciiTheme="minorHAnsi" w:hAnsiTheme="minorHAnsi" w:cstheme="minorHAnsi"/>
                <w:snapToGrid w:val="0"/>
                <w:sz w:val="16"/>
                <w:szCs w:val="16"/>
              </w:rPr>
              <w:t xml:space="preserve">Boleta de Garantía </w:t>
            </w:r>
          </w:p>
          <w:p w:rsidR="001C5370" w:rsidRPr="00732F2E"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732F2E">
              <w:rPr>
                <w:rFonts w:asciiTheme="minorHAnsi" w:hAnsiTheme="minorHAnsi" w:cstheme="minorHAnsi"/>
                <w:snapToGrid w:val="0"/>
                <w:sz w:val="16"/>
                <w:szCs w:val="16"/>
              </w:rPr>
              <w:t>Garantía a Primer Requerimiento</w:t>
            </w:r>
          </w:p>
          <w:p w:rsidR="001C5370" w:rsidRPr="00732F2E"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732F2E">
              <w:rPr>
                <w:rFonts w:asciiTheme="minorHAnsi" w:hAnsiTheme="minorHAnsi" w:cstheme="minorHAnsi"/>
                <w:snapToGrid w:val="0"/>
                <w:sz w:val="16"/>
                <w:szCs w:val="16"/>
              </w:rPr>
              <w:t xml:space="preserve">Póliza de Seguro de Caución Primer Requerimiento </w:t>
            </w:r>
          </w:p>
          <w:p w:rsidR="001C5370" w:rsidRPr="00732F2E" w:rsidRDefault="001C5370" w:rsidP="001C5370">
            <w:pPr>
              <w:tabs>
                <w:tab w:val="num" w:pos="567"/>
              </w:tabs>
              <w:jc w:val="both"/>
              <w:rPr>
                <w:rFonts w:asciiTheme="minorHAnsi" w:hAnsiTheme="minorHAnsi" w:cstheme="minorHAnsi"/>
                <w:snapToGrid w:val="0"/>
                <w:sz w:val="16"/>
                <w:szCs w:val="16"/>
              </w:rPr>
            </w:pPr>
            <w:r w:rsidRPr="00732F2E">
              <w:rPr>
                <w:rFonts w:asciiTheme="minorHAnsi" w:hAnsiTheme="minorHAnsi" w:cstheme="minorHAnsi"/>
                <w:b/>
                <w:i/>
                <w:snapToGrid w:val="0"/>
                <w:sz w:val="16"/>
                <w:szCs w:val="16"/>
              </w:rPr>
              <w:t>(Elegir el tipo de garantía de acuerdo a requerimiento de la Unidad Solicitante</w:t>
            </w:r>
            <w:r w:rsidRPr="00732F2E">
              <w:rPr>
                <w:rFonts w:asciiTheme="minorHAnsi" w:hAnsiTheme="minorHAnsi" w:cstheme="minorHAnsi"/>
                <w:i/>
                <w:snapToGrid w:val="0"/>
                <w:sz w:val="16"/>
                <w:szCs w:val="16"/>
              </w:rPr>
              <w:t>)</w:t>
            </w:r>
          </w:p>
        </w:tc>
      </w:tr>
    </w:tbl>
    <w:p w:rsidR="001C5370" w:rsidRPr="00286B08"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0919CA" w:rsidRDefault="000919CA" w:rsidP="000919CA">
      <w:pPr>
        <w:tabs>
          <w:tab w:val="left" w:pos="-993"/>
          <w:tab w:val="left" w:pos="-851"/>
        </w:tabs>
        <w:jc w:val="both"/>
        <w:rPr>
          <w:rFonts w:asciiTheme="minorHAnsi" w:hAnsiTheme="minorHAnsi" w:cstheme="minorHAnsi"/>
        </w:rPr>
      </w:pPr>
    </w:p>
    <w:p w:rsidR="000919CA" w:rsidRPr="00286B08" w:rsidRDefault="000919CA" w:rsidP="000919CA">
      <w:pPr>
        <w:tabs>
          <w:tab w:val="left" w:pos="-993"/>
          <w:tab w:val="left" w:pos="-851"/>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lastRenderedPageBreak/>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9E5436">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9E5436">
      <w:pPr>
        <w:pStyle w:val="Prrafodelista"/>
        <w:numPr>
          <w:ilvl w:val="0"/>
          <w:numId w:val="18"/>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AE010C">
        <w:rPr>
          <w:rFonts w:asciiTheme="minorHAnsi" w:hAnsiTheme="minorHAnsi" w:cstheme="minorHAnsi"/>
          <w:b/>
        </w:rPr>
        <w:t xml:space="preserve"> </w:t>
      </w:r>
      <w:r w:rsidR="00AE010C" w:rsidRPr="00286B08">
        <w:rPr>
          <w:rFonts w:asciiTheme="minorHAnsi" w:hAnsiTheme="minorHAnsi" w:cstheme="minorHAnsi"/>
          <w:b/>
          <w:i/>
          <w:highlight w:val="yellow"/>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AE010C">
        <w:rPr>
          <w:rFonts w:asciiTheme="minorHAnsi" w:hAnsiTheme="minorHAnsi" w:cstheme="minorHAnsi"/>
          <w:b/>
        </w:rPr>
        <w:t xml:space="preserve"> </w:t>
      </w:r>
      <w:r w:rsidR="00AE010C" w:rsidRPr="00286B08">
        <w:rPr>
          <w:rFonts w:asciiTheme="minorHAnsi" w:hAnsiTheme="minorHAnsi" w:cstheme="minorHAnsi"/>
          <w:b/>
          <w:i/>
          <w:highlight w:val="yellow"/>
          <w:lang w:val="es-ES_tradnl"/>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AE010C" w:rsidRPr="00286B08">
        <w:rPr>
          <w:rFonts w:asciiTheme="minorHAnsi" w:hAnsiTheme="minorHAnsi" w:cstheme="minorHAnsi"/>
          <w:b/>
          <w:i/>
          <w:highlight w:val="yellow"/>
          <w:lang w:val="es-ES_tradnl"/>
        </w:rPr>
        <w:t>NO APLICA</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AE010C">
      <w:pPr>
        <w:ind w:left="426"/>
        <w:jc w:val="both"/>
        <w:rPr>
          <w:rFonts w:asciiTheme="minorHAnsi" w:hAnsiTheme="minorHAnsi" w:cstheme="minorHAnsi"/>
          <w:b/>
          <w:i/>
        </w:rPr>
      </w:pPr>
      <w:r w:rsidRPr="00286B08">
        <w:rPr>
          <w:rFonts w:asciiTheme="minorHAnsi" w:hAnsiTheme="minorHAnsi" w:cstheme="minorHAnsi"/>
        </w:rPr>
        <w:t xml:space="preserve">Se realizará la reunión de aclaración, en la fecha, hora y lugar señalados en el cronograma de plazos del  </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Default="00900663" w:rsidP="00900663">
      <w:pPr>
        <w:jc w:val="both"/>
        <w:rPr>
          <w:rFonts w:asciiTheme="minorHAnsi" w:hAnsiTheme="minorHAnsi" w:cstheme="minorHAnsi"/>
        </w:rPr>
      </w:pPr>
    </w:p>
    <w:p w:rsidR="000919CA" w:rsidRDefault="000919CA" w:rsidP="00900663">
      <w:pPr>
        <w:jc w:val="both"/>
        <w:rPr>
          <w:rFonts w:asciiTheme="minorHAnsi" w:hAnsiTheme="minorHAnsi" w:cstheme="minorHAnsi"/>
        </w:rPr>
      </w:pPr>
    </w:p>
    <w:p w:rsidR="000919CA" w:rsidRPr="00286B08" w:rsidRDefault="000919CA"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6B093B" w:rsidRDefault="006B093B" w:rsidP="00883D0A">
      <w:pPr>
        <w:pStyle w:val="Prrafodelista"/>
        <w:ind w:left="426"/>
        <w:jc w:val="both"/>
        <w:rPr>
          <w:rFonts w:asciiTheme="minorHAnsi" w:hAnsiTheme="minorHAnsi" w:cstheme="minorHAnsi"/>
          <w:color w:val="000000"/>
        </w:rPr>
      </w:pPr>
    </w:p>
    <w:p w:rsidR="006B093B" w:rsidRPr="006B093B" w:rsidRDefault="006B093B" w:rsidP="006B093B">
      <w:pPr>
        <w:pStyle w:val="Prrafodelista"/>
        <w:ind w:left="426"/>
        <w:jc w:val="both"/>
        <w:rPr>
          <w:rFonts w:asciiTheme="minorHAnsi" w:hAnsiTheme="minorHAnsi" w:cstheme="minorHAnsi"/>
          <w:color w:val="000000"/>
        </w:rPr>
      </w:pPr>
      <w:r w:rsidRPr="006B093B">
        <w:rPr>
          <w:rFonts w:asciiTheme="minorHAnsi" w:hAnsiTheme="minorHAnsi" w:cstheme="minorHAnsi"/>
          <w:color w:val="000000"/>
        </w:rPr>
        <w:t xml:space="preserve">En el caso de </w:t>
      </w:r>
      <w:r>
        <w:rPr>
          <w:rFonts w:asciiTheme="minorHAnsi" w:hAnsiTheme="minorHAnsi" w:cstheme="minorHAnsi"/>
          <w:b/>
          <w:color w:val="000000"/>
        </w:rPr>
        <w:t>tramo</w:t>
      </w:r>
      <w:r w:rsidRPr="006B093B">
        <w:rPr>
          <w:rFonts w:asciiTheme="minorHAnsi" w:hAnsiTheme="minorHAnsi" w:cstheme="minorHAnsi"/>
          <w:color w:val="000000"/>
        </w:rPr>
        <w:t xml:space="preserve"> el proponente podrá presentar una sola propuesta técnica y económica a los ítems que oferte.</w:t>
      </w:r>
    </w:p>
    <w:p w:rsidR="006B093B" w:rsidRPr="00286B08" w:rsidRDefault="006B093B" w:rsidP="00883D0A">
      <w:pPr>
        <w:pStyle w:val="Prrafodelista"/>
        <w:ind w:left="426"/>
        <w:jc w:val="both"/>
        <w:rPr>
          <w:rFonts w:asciiTheme="minorHAnsi" w:hAnsiTheme="minorHAnsi" w:cstheme="minorHAnsi"/>
          <w:color w:val="000000"/>
        </w:rPr>
      </w:pP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D94090" w:rsidRPr="00286B08" w:rsidRDefault="00D94090" w:rsidP="00AE010C">
      <w:pPr>
        <w:tabs>
          <w:tab w:val="left" w:pos="0"/>
          <w:tab w:val="left" w:pos="1276"/>
        </w:tabs>
        <w:spacing w:before="240" w:after="60"/>
        <w:ind w:left="1276"/>
        <w:jc w:val="both"/>
        <w:outlineLvl w:val="0"/>
        <w:rPr>
          <w:rFonts w:asciiTheme="minorHAnsi" w:hAnsiTheme="minorHAnsi" w:cstheme="minorHAnsi"/>
          <w:color w:val="000000"/>
        </w:rPr>
      </w:pP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AE010C" w:rsidP="00AE010C">
                  <w:pPr>
                    <w:jc w:val="center"/>
                    <w:rPr>
                      <w:rFonts w:asciiTheme="minorHAnsi" w:eastAsia="Calibri" w:hAnsiTheme="minorHAnsi" w:cstheme="minorHAnsi"/>
                      <w:sz w:val="18"/>
                      <w:szCs w:val="18"/>
                    </w:rPr>
                  </w:pPr>
                  <w:r>
                    <w:rPr>
                      <w:rFonts w:asciiTheme="minorHAnsi" w:eastAsia="Calibri" w:hAnsiTheme="minorHAnsi" w:cstheme="minorHAnsi"/>
                      <w:sz w:val="18"/>
                      <w:szCs w:val="18"/>
                    </w:rPr>
                    <w:t>CDO-DCCEN-129-15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rPr>
                <w:rFonts w:asciiTheme="minorHAnsi" w:eastAsia="Calibri" w:hAnsiTheme="minorHAnsi" w:cstheme="minorHAnsi"/>
                <w:b/>
                <w:sz w:val="18"/>
                <w:szCs w:val="18"/>
              </w:rPr>
            </w:pPr>
          </w:p>
          <w:p w:rsidR="00BF7791" w:rsidRPr="00C75BEC" w:rsidRDefault="00BF7791"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AE010C" w:rsidRPr="00615ED2" w:rsidRDefault="00AE010C" w:rsidP="00AE010C">
            <w:pPr>
              <w:pStyle w:val="Sinespaciado"/>
              <w:rPr>
                <w:rFonts w:eastAsia="Calibri" w:cs="Calibri"/>
                <w:sz w:val="18"/>
                <w:szCs w:val="18"/>
              </w:rPr>
            </w:pPr>
            <w:r>
              <w:rPr>
                <w:rFonts w:eastAsia="Calibri" w:cs="Calibri"/>
                <w:b/>
                <w:sz w:val="18"/>
                <w:szCs w:val="18"/>
              </w:rPr>
              <w:t>TRANSPORTE DE GARRAFAS DE GLP VIA TERRESTRE A LAS DIFERENTES EE.SS. DEL DTCC 2016</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Default="003A34C5"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Pr="00286B08" w:rsidRDefault="00AE010C"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AE010C" w:rsidRPr="00124C6B" w:rsidRDefault="00AE010C" w:rsidP="00AE010C">
      <w:pPr>
        <w:jc w:val="center"/>
        <w:rPr>
          <w:rFonts w:ascii="Calibri" w:hAnsi="Calibri" w:cs="Calibri"/>
          <w:b/>
          <w:sz w:val="22"/>
          <w:szCs w:val="22"/>
          <w:u w:val="single"/>
        </w:rPr>
      </w:pPr>
      <w:r w:rsidRPr="00124C6B">
        <w:rPr>
          <w:rFonts w:ascii="Calibri" w:hAnsi="Calibri" w:cs="Calibri"/>
          <w:b/>
          <w:sz w:val="22"/>
          <w:szCs w:val="22"/>
          <w:u w:val="single"/>
        </w:rPr>
        <w:t>ESPECIFICACIONES TÉCNICAS</w:t>
      </w:r>
    </w:p>
    <w:p w:rsidR="00AE010C" w:rsidRPr="00124C6B" w:rsidRDefault="00AE010C" w:rsidP="00AE010C">
      <w:pPr>
        <w:rPr>
          <w:rFonts w:ascii="Calibri" w:hAnsi="Calibri" w:cs="Calibri"/>
          <w:b/>
          <w:sz w:val="22"/>
          <w:szCs w:val="22"/>
        </w:rPr>
      </w:pPr>
      <w:r>
        <w:rPr>
          <w:rFonts w:ascii="Calibri" w:hAnsi="Calibri" w:cs="Calibri"/>
          <w:b/>
          <w:sz w:val="22"/>
          <w:szCs w:val="22"/>
        </w:rPr>
        <w:t>POR TRAMOS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2"/>
        <w:gridCol w:w="15"/>
      </w:tblGrid>
      <w:tr w:rsidR="00AE010C" w:rsidRPr="00124C6B" w:rsidTr="00AE010C">
        <w:tc>
          <w:tcPr>
            <w:tcW w:w="9339" w:type="dxa"/>
            <w:gridSpan w:val="2"/>
            <w:shd w:val="clear" w:color="auto" w:fill="8DB3E2"/>
          </w:tcPr>
          <w:p w:rsidR="00AE010C" w:rsidRPr="00124C6B" w:rsidRDefault="00AE010C" w:rsidP="00C51A7F">
            <w:pPr>
              <w:numPr>
                <w:ilvl w:val="0"/>
                <w:numId w:val="48"/>
              </w:numPr>
              <w:autoSpaceDE w:val="0"/>
              <w:autoSpaceDN w:val="0"/>
              <w:adjustRightInd w:val="0"/>
              <w:rPr>
                <w:rFonts w:ascii="Calibri" w:hAnsi="Calibri" w:cs="Calibri"/>
                <w:sz w:val="22"/>
                <w:szCs w:val="22"/>
              </w:rPr>
            </w:pPr>
            <w:r w:rsidRPr="00124C6B">
              <w:rPr>
                <w:rFonts w:ascii="Calibri" w:hAnsi="Calibri" w:cs="Calibri"/>
                <w:b/>
                <w:bCs/>
                <w:sz w:val="22"/>
                <w:szCs w:val="22"/>
              </w:rPr>
              <w:t>DESCRIPCIÓN DEL SERVICIO.-</w:t>
            </w:r>
          </w:p>
        </w:tc>
      </w:tr>
      <w:tr w:rsidR="00AE010C" w:rsidRPr="00124C6B" w:rsidTr="00AE010C">
        <w:tc>
          <w:tcPr>
            <w:tcW w:w="9339" w:type="dxa"/>
            <w:gridSpan w:val="2"/>
            <w:shd w:val="clear" w:color="auto" w:fill="auto"/>
          </w:tcPr>
          <w:p w:rsidR="00AE010C" w:rsidRPr="00124C6B" w:rsidRDefault="00AE010C" w:rsidP="00AE010C">
            <w:pPr>
              <w:autoSpaceDE w:val="0"/>
              <w:autoSpaceDN w:val="0"/>
              <w:adjustRightInd w:val="0"/>
              <w:jc w:val="both"/>
              <w:rPr>
                <w:rFonts w:ascii="Calibri" w:hAnsi="Calibri" w:cs="Calibri"/>
                <w:sz w:val="22"/>
                <w:szCs w:val="22"/>
              </w:rPr>
            </w:pPr>
            <w:r w:rsidRPr="00124C6B">
              <w:rPr>
                <w:rFonts w:ascii="Calibri" w:hAnsi="Calibri" w:cs="Calibri"/>
                <w:sz w:val="22"/>
                <w:szCs w:val="22"/>
              </w:rPr>
              <w:t>Servicio de transporte de garrafas de 10 kg., con contenido a diferentes Estaciones de Servicio, y retorno de garrafas vacías a Plantas y Zonas Comercial según el siguiente cuadro.</w:t>
            </w:r>
          </w:p>
          <w:tbl>
            <w:tblPr>
              <w:tblW w:w="9180" w:type="dxa"/>
              <w:tblCellMar>
                <w:left w:w="70" w:type="dxa"/>
                <w:right w:w="70" w:type="dxa"/>
              </w:tblCellMar>
              <w:tblLook w:val="04A0" w:firstRow="1" w:lastRow="0" w:firstColumn="1" w:lastColumn="0" w:noHBand="0" w:noVBand="1"/>
            </w:tblPr>
            <w:tblGrid>
              <w:gridCol w:w="835"/>
              <w:gridCol w:w="6265"/>
              <w:gridCol w:w="2080"/>
            </w:tblGrid>
            <w:tr w:rsidR="00AE010C" w:rsidRPr="00124C6B" w:rsidTr="00AE010C">
              <w:trPr>
                <w:trHeight w:val="315"/>
              </w:trPr>
              <w:tc>
                <w:tcPr>
                  <w:tcW w:w="848" w:type="dxa"/>
                  <w:tcBorders>
                    <w:top w:val="single" w:sz="8" w:space="0" w:color="auto"/>
                    <w:left w:val="single" w:sz="8" w:space="0" w:color="auto"/>
                    <w:bottom w:val="nil"/>
                    <w:right w:val="single" w:sz="8" w:space="0" w:color="auto"/>
                  </w:tcBorders>
                  <w:shd w:val="clear" w:color="000000" w:fill="B8CCE4"/>
                  <w:vAlign w:val="center"/>
                  <w:hideMark/>
                </w:tcPr>
                <w:p w:rsidR="00AE010C" w:rsidRPr="00D47412" w:rsidRDefault="00AE010C" w:rsidP="00AE010C">
                  <w:pPr>
                    <w:jc w:val="center"/>
                    <w:rPr>
                      <w:rFonts w:ascii="Calibri" w:hAnsi="Calibri" w:cs="Calibri"/>
                      <w:b/>
                      <w:bCs/>
                      <w:color w:val="000000"/>
                      <w:sz w:val="18"/>
                      <w:szCs w:val="22"/>
                      <w:lang w:val="es-BO" w:eastAsia="es-BO"/>
                    </w:rPr>
                  </w:pPr>
                  <w:r w:rsidRPr="00D47412">
                    <w:rPr>
                      <w:rFonts w:ascii="Calibri" w:hAnsi="Calibri" w:cs="Calibri"/>
                      <w:b/>
                      <w:bCs/>
                      <w:color w:val="000000"/>
                      <w:sz w:val="18"/>
                      <w:szCs w:val="22"/>
                      <w:lang w:val="es-BO" w:eastAsia="es-BO"/>
                    </w:rPr>
                    <w:t>TRAMO</w:t>
                  </w:r>
                </w:p>
              </w:tc>
              <w:tc>
                <w:tcPr>
                  <w:tcW w:w="6771" w:type="dxa"/>
                  <w:tcBorders>
                    <w:top w:val="single" w:sz="8" w:space="0" w:color="auto"/>
                    <w:left w:val="nil"/>
                    <w:bottom w:val="single" w:sz="8" w:space="0" w:color="auto"/>
                    <w:right w:val="single" w:sz="8" w:space="0" w:color="auto"/>
                  </w:tcBorders>
                  <w:shd w:val="clear" w:color="000000" w:fill="B8CCE4"/>
                  <w:vAlign w:val="center"/>
                  <w:hideMark/>
                </w:tcPr>
                <w:p w:rsidR="00AE010C" w:rsidRPr="00D47412" w:rsidRDefault="00AE010C" w:rsidP="00AE010C">
                  <w:pPr>
                    <w:jc w:val="center"/>
                    <w:rPr>
                      <w:rFonts w:ascii="Calibri" w:hAnsi="Calibri" w:cs="Calibri"/>
                      <w:b/>
                      <w:bCs/>
                      <w:color w:val="000000"/>
                      <w:sz w:val="18"/>
                      <w:szCs w:val="22"/>
                    </w:rPr>
                  </w:pPr>
                  <w:r w:rsidRPr="00D47412">
                    <w:rPr>
                      <w:rFonts w:ascii="Calibri" w:hAnsi="Calibri" w:cs="Calibri"/>
                      <w:b/>
                      <w:bCs/>
                      <w:color w:val="000000"/>
                      <w:sz w:val="18"/>
                      <w:szCs w:val="22"/>
                    </w:rPr>
                    <w:t>SERVICIO DE TRANSPORTE TERRESTRE DE GARRAFAS DE GLP</w:t>
                  </w:r>
                </w:p>
              </w:tc>
              <w:tc>
                <w:tcPr>
                  <w:tcW w:w="1561" w:type="dxa"/>
                  <w:tcBorders>
                    <w:top w:val="single" w:sz="8" w:space="0" w:color="auto"/>
                    <w:left w:val="nil"/>
                    <w:bottom w:val="single" w:sz="8" w:space="0" w:color="auto"/>
                    <w:right w:val="single" w:sz="8" w:space="0" w:color="auto"/>
                  </w:tcBorders>
                  <w:shd w:val="clear" w:color="000000" w:fill="B8CCE4"/>
                  <w:vAlign w:val="center"/>
                  <w:hideMark/>
                </w:tcPr>
                <w:p w:rsidR="00AE010C" w:rsidRPr="00D47412" w:rsidRDefault="00AE010C" w:rsidP="00AE010C">
                  <w:pPr>
                    <w:jc w:val="center"/>
                    <w:rPr>
                      <w:rFonts w:ascii="Calibri" w:hAnsi="Calibri" w:cs="Calibri"/>
                      <w:b/>
                      <w:bCs/>
                      <w:color w:val="000000"/>
                      <w:sz w:val="18"/>
                      <w:szCs w:val="22"/>
                    </w:rPr>
                  </w:pPr>
                  <w:r w:rsidRPr="00D47412">
                    <w:rPr>
                      <w:rFonts w:ascii="Calibri" w:hAnsi="Calibri" w:cs="Calibri"/>
                      <w:b/>
                      <w:bCs/>
                      <w:color w:val="000000"/>
                      <w:sz w:val="18"/>
                      <w:szCs w:val="22"/>
                    </w:rPr>
                    <w:t>TOTAL GARRAFAS ESTIMADAS A TRANSPORTAR  DURANTE LA GESTIÓN 2016</w:t>
                  </w:r>
                </w:p>
              </w:tc>
            </w:tr>
            <w:tr w:rsidR="00AE010C" w:rsidRPr="00124C6B" w:rsidTr="00AE010C">
              <w:trPr>
                <w:trHeight w:val="555"/>
              </w:trPr>
              <w:tc>
                <w:tcPr>
                  <w:tcW w:w="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10C" w:rsidRPr="00124C6B" w:rsidRDefault="00AE010C" w:rsidP="00AE010C">
                  <w:pPr>
                    <w:jc w:val="center"/>
                    <w:rPr>
                      <w:rFonts w:ascii="Calibri" w:hAnsi="Calibri" w:cs="Calibri"/>
                      <w:b/>
                      <w:bCs/>
                      <w:color w:val="000000"/>
                      <w:sz w:val="22"/>
                      <w:szCs w:val="22"/>
                    </w:rPr>
                  </w:pPr>
                  <w:r w:rsidRPr="00124C6B">
                    <w:rPr>
                      <w:rFonts w:ascii="Calibri" w:hAnsi="Calibri" w:cs="Calibri"/>
                      <w:b/>
                      <w:bCs/>
                      <w:color w:val="000000"/>
                      <w:sz w:val="22"/>
                      <w:szCs w:val="22"/>
                    </w:rPr>
                    <w:t>1</w:t>
                  </w:r>
                </w:p>
              </w:tc>
              <w:tc>
                <w:tcPr>
                  <w:tcW w:w="6771" w:type="dxa"/>
                  <w:tcBorders>
                    <w:top w:val="nil"/>
                    <w:left w:val="nil"/>
                    <w:bottom w:val="single" w:sz="8" w:space="0" w:color="auto"/>
                    <w:right w:val="single" w:sz="8" w:space="0" w:color="auto"/>
                  </w:tcBorders>
                  <w:shd w:val="clear" w:color="auto" w:fill="auto"/>
                  <w:vAlign w:val="center"/>
                  <w:hideMark/>
                </w:tcPr>
                <w:p w:rsidR="00AE010C" w:rsidRDefault="00AE010C" w:rsidP="00AE010C">
                  <w:pPr>
                    <w:rPr>
                      <w:rFonts w:ascii="Calibri" w:hAnsi="Calibri" w:cs="Calibri"/>
                      <w:color w:val="000000"/>
                      <w:sz w:val="22"/>
                      <w:szCs w:val="22"/>
                    </w:rPr>
                  </w:pPr>
                  <w:r w:rsidRPr="0062765D">
                    <w:rPr>
                      <w:rFonts w:ascii="Calibri" w:hAnsi="Calibri" w:cs="Calibri"/>
                      <w:b/>
                      <w:color w:val="000000"/>
                      <w:sz w:val="22"/>
                      <w:szCs w:val="22"/>
                    </w:rPr>
                    <w:t>De Planta Valle Hermoso a</w:t>
                  </w:r>
                  <w:r>
                    <w:rPr>
                      <w:rFonts w:ascii="Calibri" w:hAnsi="Calibri" w:cs="Calibri"/>
                      <w:color w:val="000000"/>
                      <w:sz w:val="22"/>
                      <w:szCs w:val="22"/>
                    </w:rPr>
                    <w:t xml:space="preserve">: </w:t>
                  </w:r>
                </w:p>
                <w:p w:rsidR="00AE010C" w:rsidRDefault="00AE010C" w:rsidP="00AE010C">
                  <w:pPr>
                    <w:rPr>
                      <w:rFonts w:ascii="Calibri" w:hAnsi="Calibri" w:cs="Calibri"/>
                      <w:color w:val="000000"/>
                      <w:sz w:val="22"/>
                      <w:szCs w:val="22"/>
                    </w:rPr>
                  </w:pPr>
                </w:p>
                <w:p w:rsidR="00AE010C" w:rsidRDefault="00AE010C" w:rsidP="00C51A7F">
                  <w:pPr>
                    <w:numPr>
                      <w:ilvl w:val="0"/>
                      <w:numId w:val="51"/>
                    </w:numPr>
                    <w:ind w:left="773"/>
                    <w:rPr>
                      <w:rFonts w:ascii="Calibri" w:hAnsi="Calibri" w:cs="Calibri"/>
                      <w:color w:val="000000"/>
                      <w:sz w:val="22"/>
                      <w:szCs w:val="22"/>
                    </w:rPr>
                  </w:pPr>
                  <w:proofErr w:type="spellStart"/>
                  <w:r w:rsidRPr="00124C6B">
                    <w:rPr>
                      <w:rFonts w:ascii="Calibri" w:hAnsi="Calibri" w:cs="Calibri"/>
                      <w:color w:val="000000"/>
                      <w:sz w:val="22"/>
                      <w:szCs w:val="22"/>
                    </w:rPr>
                    <w:t>E</w:t>
                  </w:r>
                  <w:r>
                    <w:rPr>
                      <w:rFonts w:ascii="Calibri" w:hAnsi="Calibri" w:cs="Calibri"/>
                      <w:color w:val="000000"/>
                      <w:sz w:val="22"/>
                      <w:szCs w:val="22"/>
                    </w:rPr>
                    <w:t>°</w:t>
                  </w:r>
                  <w:r w:rsidRPr="00124C6B">
                    <w:rPr>
                      <w:rFonts w:ascii="Calibri" w:hAnsi="Calibri" w:cs="Calibri"/>
                      <w:color w:val="000000"/>
                      <w:sz w:val="22"/>
                      <w:szCs w:val="22"/>
                    </w:rPr>
                    <w:t>S</w:t>
                  </w:r>
                  <w:r>
                    <w:rPr>
                      <w:rFonts w:ascii="Calibri" w:hAnsi="Calibri" w:cs="Calibri"/>
                      <w:color w:val="000000"/>
                      <w:sz w:val="22"/>
                      <w:szCs w:val="22"/>
                    </w:rPr>
                    <w:t>°</w:t>
                  </w:r>
                  <w:proofErr w:type="spellEnd"/>
                  <w:r w:rsidRPr="00124C6B">
                    <w:rPr>
                      <w:rFonts w:ascii="Calibri" w:hAnsi="Calibri" w:cs="Calibri"/>
                      <w:color w:val="000000"/>
                      <w:sz w:val="22"/>
                      <w:szCs w:val="22"/>
                    </w:rPr>
                    <w:t xml:space="preserve"> Valle Hermoso</w:t>
                  </w:r>
                  <w:r>
                    <w:rPr>
                      <w:rFonts w:ascii="Calibri" w:hAnsi="Calibri" w:cs="Calibri"/>
                      <w:color w:val="000000"/>
                      <w:sz w:val="22"/>
                      <w:szCs w:val="22"/>
                    </w:rPr>
                    <w:t xml:space="preserve">, </w:t>
                  </w:r>
                </w:p>
                <w:p w:rsidR="00AE010C" w:rsidRDefault="00AE010C" w:rsidP="00C51A7F">
                  <w:pPr>
                    <w:numPr>
                      <w:ilvl w:val="0"/>
                      <w:numId w:val="51"/>
                    </w:numPr>
                    <w:ind w:left="773"/>
                    <w:rPr>
                      <w:rFonts w:ascii="Calibri" w:hAnsi="Calibri" w:cs="Calibri"/>
                      <w:color w:val="000000"/>
                      <w:sz w:val="22"/>
                      <w:szCs w:val="22"/>
                    </w:rPr>
                  </w:pPr>
                  <w:proofErr w:type="spellStart"/>
                  <w:r w:rsidRPr="003E562D">
                    <w:rPr>
                      <w:rFonts w:ascii="Calibri" w:hAnsi="Calibri" w:cs="Calibri"/>
                      <w:color w:val="000000"/>
                      <w:sz w:val="22"/>
                      <w:szCs w:val="22"/>
                    </w:rPr>
                    <w:t>E°S°</w:t>
                  </w:r>
                  <w:proofErr w:type="spellEnd"/>
                  <w:r w:rsidRPr="003E562D">
                    <w:rPr>
                      <w:rFonts w:ascii="Calibri" w:hAnsi="Calibri" w:cs="Calibri"/>
                      <w:color w:val="000000"/>
                      <w:sz w:val="22"/>
                      <w:szCs w:val="22"/>
                    </w:rPr>
                    <w:t xml:space="preserve"> América,</w:t>
                  </w:r>
                </w:p>
                <w:p w:rsidR="00AE010C" w:rsidRPr="003E562D" w:rsidRDefault="00AE010C" w:rsidP="00C51A7F">
                  <w:pPr>
                    <w:numPr>
                      <w:ilvl w:val="0"/>
                      <w:numId w:val="51"/>
                    </w:numPr>
                    <w:ind w:left="773"/>
                    <w:rPr>
                      <w:rFonts w:ascii="Calibri" w:hAnsi="Calibri" w:cs="Calibri"/>
                      <w:color w:val="000000"/>
                      <w:sz w:val="22"/>
                      <w:szCs w:val="22"/>
                    </w:rPr>
                  </w:pPr>
                  <w:proofErr w:type="spellStart"/>
                  <w:r w:rsidRPr="003E562D">
                    <w:rPr>
                      <w:rFonts w:ascii="Calibri" w:hAnsi="Calibri" w:cs="Calibri"/>
                      <w:color w:val="000000"/>
                      <w:sz w:val="22"/>
                      <w:szCs w:val="22"/>
                    </w:rPr>
                    <w:t>E°S°</w:t>
                  </w:r>
                  <w:proofErr w:type="spellEnd"/>
                  <w:r w:rsidRPr="003E562D">
                    <w:rPr>
                      <w:rFonts w:ascii="Calibri" w:hAnsi="Calibri" w:cs="Calibri"/>
                      <w:color w:val="000000"/>
                      <w:sz w:val="22"/>
                      <w:szCs w:val="22"/>
                    </w:rPr>
                    <w:t xml:space="preserve"> Cala </w:t>
                  </w:r>
                  <w:proofErr w:type="spellStart"/>
                  <w:r w:rsidRPr="003E562D">
                    <w:rPr>
                      <w:rFonts w:ascii="Calibri" w:hAnsi="Calibri" w:cs="Calibri"/>
                      <w:color w:val="000000"/>
                      <w:sz w:val="22"/>
                      <w:szCs w:val="22"/>
                    </w:rPr>
                    <w:t>Cala</w:t>
                  </w:r>
                  <w:proofErr w:type="spellEnd"/>
                  <w:r w:rsidRPr="003E562D">
                    <w:rPr>
                      <w:rFonts w:ascii="Calibri" w:hAnsi="Calibri" w:cs="Calibri"/>
                      <w:color w:val="000000"/>
                      <w:sz w:val="22"/>
                      <w:szCs w:val="22"/>
                    </w:rPr>
                    <w:t xml:space="preserve">, </w:t>
                  </w:r>
                </w:p>
                <w:p w:rsidR="00AE010C" w:rsidRDefault="00AE010C" w:rsidP="00AE010C">
                  <w:pPr>
                    <w:rPr>
                      <w:rFonts w:ascii="Calibri" w:hAnsi="Calibri" w:cs="Calibri"/>
                      <w:color w:val="000000"/>
                      <w:sz w:val="22"/>
                      <w:szCs w:val="22"/>
                    </w:rPr>
                  </w:pPr>
                </w:p>
                <w:p w:rsidR="00AE010C" w:rsidRPr="00124C6B" w:rsidRDefault="00AE010C" w:rsidP="00AE010C">
                  <w:pPr>
                    <w:rPr>
                      <w:rFonts w:ascii="Calibri" w:hAnsi="Calibri" w:cs="Calibri"/>
                      <w:color w:val="000000"/>
                      <w:sz w:val="22"/>
                      <w:szCs w:val="22"/>
                    </w:rPr>
                  </w:pPr>
                  <w:r w:rsidRPr="00124C6B">
                    <w:rPr>
                      <w:rFonts w:ascii="Calibri" w:hAnsi="Calibri" w:cs="Calibri"/>
                      <w:color w:val="000000"/>
                      <w:sz w:val="22"/>
                      <w:szCs w:val="22"/>
                    </w:rPr>
                    <w:t>Retorno de garrafas vacías a Planta  Valle Hermoso</w:t>
                  </w:r>
                  <w:r>
                    <w:rPr>
                      <w:rFonts w:ascii="Calibri" w:hAnsi="Calibri" w:cs="Calibri"/>
                      <w:color w:val="000000"/>
                      <w:sz w:val="22"/>
                      <w:szCs w:val="22"/>
                    </w:rPr>
                    <w:t xml:space="preserve"> </w:t>
                  </w:r>
                  <w:r w:rsidRPr="0062765D">
                    <w:rPr>
                      <w:rFonts w:ascii="Calibri" w:hAnsi="Calibri" w:cs="Calibri"/>
                      <w:b/>
                      <w:color w:val="000000"/>
                      <w:sz w:val="22"/>
                      <w:szCs w:val="22"/>
                    </w:rPr>
                    <w:t>(viceversa)</w:t>
                  </w:r>
                  <w:r>
                    <w:rPr>
                      <w:rFonts w:ascii="Calibri" w:hAnsi="Calibri" w:cs="Calibri"/>
                      <w:color w:val="000000"/>
                      <w:sz w:val="22"/>
                      <w:szCs w:val="22"/>
                    </w:rPr>
                    <w:t xml:space="preserve"> </w:t>
                  </w:r>
                </w:p>
              </w:tc>
              <w:tc>
                <w:tcPr>
                  <w:tcW w:w="1561" w:type="dxa"/>
                  <w:tcBorders>
                    <w:top w:val="nil"/>
                    <w:left w:val="nil"/>
                    <w:bottom w:val="single" w:sz="8" w:space="0" w:color="auto"/>
                    <w:right w:val="single" w:sz="8" w:space="0" w:color="auto"/>
                  </w:tcBorders>
                  <w:shd w:val="clear" w:color="auto" w:fill="auto"/>
                  <w:noWrap/>
                  <w:vAlign w:val="center"/>
                  <w:hideMark/>
                </w:tcPr>
                <w:p w:rsidR="00AE010C" w:rsidRPr="00124C6B" w:rsidRDefault="00AE010C" w:rsidP="00AE010C">
                  <w:pPr>
                    <w:jc w:val="right"/>
                    <w:rPr>
                      <w:rFonts w:ascii="Calibri" w:hAnsi="Calibri" w:cs="Calibri"/>
                      <w:color w:val="000000"/>
                      <w:sz w:val="22"/>
                      <w:szCs w:val="22"/>
                    </w:rPr>
                  </w:pPr>
                  <w:r>
                    <w:rPr>
                      <w:rFonts w:ascii="Calibri" w:hAnsi="Calibri" w:cs="Calibri"/>
                      <w:color w:val="000000"/>
                      <w:sz w:val="22"/>
                      <w:szCs w:val="22"/>
                    </w:rPr>
                    <w:t>189.600,00</w:t>
                  </w:r>
                </w:p>
              </w:tc>
            </w:tr>
            <w:tr w:rsidR="00AE010C" w:rsidRPr="00124C6B" w:rsidTr="00AE010C">
              <w:trPr>
                <w:trHeight w:val="555"/>
              </w:trPr>
              <w:tc>
                <w:tcPr>
                  <w:tcW w:w="848" w:type="dxa"/>
                  <w:tcBorders>
                    <w:top w:val="nil"/>
                    <w:left w:val="single" w:sz="4" w:space="0" w:color="auto"/>
                    <w:bottom w:val="single" w:sz="4" w:space="0" w:color="auto"/>
                    <w:right w:val="single" w:sz="4" w:space="0" w:color="auto"/>
                  </w:tcBorders>
                  <w:shd w:val="clear" w:color="auto" w:fill="auto"/>
                  <w:vAlign w:val="center"/>
                  <w:hideMark/>
                </w:tcPr>
                <w:p w:rsidR="00AE010C" w:rsidRPr="00124C6B" w:rsidRDefault="00AE010C" w:rsidP="00AE010C">
                  <w:pPr>
                    <w:jc w:val="center"/>
                    <w:rPr>
                      <w:rFonts w:ascii="Calibri" w:hAnsi="Calibri" w:cs="Calibri"/>
                      <w:b/>
                      <w:bCs/>
                      <w:color w:val="000000"/>
                      <w:sz w:val="22"/>
                      <w:szCs w:val="22"/>
                    </w:rPr>
                  </w:pPr>
                  <w:r>
                    <w:rPr>
                      <w:rFonts w:ascii="Calibri" w:hAnsi="Calibri" w:cs="Calibri"/>
                      <w:b/>
                      <w:bCs/>
                      <w:color w:val="000000"/>
                      <w:sz w:val="22"/>
                      <w:szCs w:val="22"/>
                    </w:rPr>
                    <w:t>2</w:t>
                  </w:r>
                </w:p>
              </w:tc>
              <w:tc>
                <w:tcPr>
                  <w:tcW w:w="6771" w:type="dxa"/>
                  <w:tcBorders>
                    <w:top w:val="nil"/>
                    <w:left w:val="nil"/>
                    <w:bottom w:val="single" w:sz="8" w:space="0" w:color="auto"/>
                    <w:right w:val="single" w:sz="8" w:space="0" w:color="auto"/>
                  </w:tcBorders>
                  <w:shd w:val="clear" w:color="auto" w:fill="auto"/>
                  <w:vAlign w:val="center"/>
                  <w:hideMark/>
                </w:tcPr>
                <w:p w:rsidR="00AE010C" w:rsidRDefault="00AE010C" w:rsidP="00AE010C">
                  <w:pPr>
                    <w:rPr>
                      <w:rFonts w:ascii="Calibri" w:hAnsi="Calibri" w:cs="Calibri"/>
                      <w:b/>
                      <w:color w:val="000000"/>
                      <w:sz w:val="22"/>
                      <w:szCs w:val="22"/>
                    </w:rPr>
                  </w:pPr>
                  <w:r w:rsidRPr="003E562D">
                    <w:rPr>
                      <w:rFonts w:ascii="Calibri" w:hAnsi="Calibri" w:cs="Calibri"/>
                      <w:b/>
                      <w:color w:val="000000"/>
                      <w:sz w:val="22"/>
                      <w:szCs w:val="22"/>
                    </w:rPr>
                    <w:t>De Zona Puerto Villarroel A:</w:t>
                  </w:r>
                </w:p>
                <w:p w:rsidR="00AE010C" w:rsidRPr="003E562D" w:rsidRDefault="00AE010C" w:rsidP="00AE010C">
                  <w:pPr>
                    <w:rPr>
                      <w:rFonts w:ascii="Calibri" w:hAnsi="Calibri" w:cs="Calibri"/>
                      <w:b/>
                      <w:color w:val="000000"/>
                      <w:sz w:val="22"/>
                      <w:szCs w:val="22"/>
                    </w:rPr>
                  </w:pPr>
                </w:p>
                <w:p w:rsidR="00AE010C" w:rsidRDefault="00AE010C" w:rsidP="00C51A7F">
                  <w:pPr>
                    <w:numPr>
                      <w:ilvl w:val="0"/>
                      <w:numId w:val="50"/>
                    </w:numPr>
                    <w:rPr>
                      <w:rFonts w:ascii="Calibri" w:hAnsi="Calibri" w:cs="Calibri"/>
                      <w:color w:val="000000"/>
                      <w:sz w:val="22"/>
                      <w:szCs w:val="22"/>
                    </w:rPr>
                  </w:pPr>
                  <w:proofErr w:type="spellStart"/>
                  <w:r w:rsidRPr="00124C6B">
                    <w:rPr>
                      <w:rFonts w:ascii="Calibri" w:hAnsi="Calibri" w:cs="Calibri"/>
                      <w:color w:val="000000"/>
                      <w:sz w:val="22"/>
                      <w:szCs w:val="22"/>
                    </w:rPr>
                    <w:t>EºSº</w:t>
                  </w:r>
                  <w:proofErr w:type="spellEnd"/>
                  <w:r w:rsidRPr="00124C6B">
                    <w:rPr>
                      <w:rFonts w:ascii="Calibri" w:hAnsi="Calibri" w:cs="Calibri"/>
                      <w:color w:val="000000"/>
                      <w:sz w:val="22"/>
                      <w:szCs w:val="22"/>
                    </w:rPr>
                    <w:t xml:space="preserve"> Villa </w:t>
                  </w:r>
                  <w:proofErr w:type="spellStart"/>
                  <w:r w:rsidRPr="00124C6B">
                    <w:rPr>
                      <w:rFonts w:ascii="Calibri" w:hAnsi="Calibri" w:cs="Calibri"/>
                      <w:color w:val="000000"/>
                      <w:sz w:val="22"/>
                      <w:szCs w:val="22"/>
                    </w:rPr>
                    <w:t>Tunari</w:t>
                  </w:r>
                  <w:proofErr w:type="spellEnd"/>
                  <w:r w:rsidRPr="00124C6B">
                    <w:rPr>
                      <w:rFonts w:ascii="Calibri" w:hAnsi="Calibri" w:cs="Calibri"/>
                      <w:color w:val="000000"/>
                      <w:sz w:val="22"/>
                      <w:szCs w:val="22"/>
                    </w:rPr>
                    <w:t xml:space="preserve">   </w:t>
                  </w:r>
                </w:p>
                <w:p w:rsidR="00AE010C" w:rsidRDefault="00AE010C" w:rsidP="00C51A7F">
                  <w:pPr>
                    <w:numPr>
                      <w:ilvl w:val="0"/>
                      <w:numId w:val="50"/>
                    </w:numPr>
                    <w:rPr>
                      <w:rFonts w:ascii="Calibri" w:hAnsi="Calibri" w:cs="Calibri"/>
                      <w:color w:val="000000"/>
                      <w:sz w:val="22"/>
                      <w:szCs w:val="22"/>
                    </w:rPr>
                  </w:pPr>
                  <w:proofErr w:type="spellStart"/>
                  <w:r w:rsidRPr="003E562D">
                    <w:rPr>
                      <w:rFonts w:ascii="Calibri" w:hAnsi="Calibri" w:cs="Calibri"/>
                      <w:color w:val="000000"/>
                      <w:sz w:val="22"/>
                      <w:szCs w:val="22"/>
                    </w:rPr>
                    <w:t>EºSº</w:t>
                  </w:r>
                  <w:proofErr w:type="spellEnd"/>
                  <w:r w:rsidRPr="003E562D">
                    <w:rPr>
                      <w:rFonts w:ascii="Calibri" w:hAnsi="Calibri" w:cs="Calibri"/>
                      <w:color w:val="000000"/>
                      <w:sz w:val="22"/>
                      <w:szCs w:val="22"/>
                    </w:rPr>
                    <w:t xml:space="preserve"> </w:t>
                  </w:r>
                  <w:proofErr w:type="spellStart"/>
                  <w:r w:rsidRPr="003E562D">
                    <w:rPr>
                      <w:rFonts w:ascii="Calibri" w:hAnsi="Calibri" w:cs="Calibri"/>
                      <w:color w:val="000000"/>
                      <w:sz w:val="22"/>
                      <w:szCs w:val="22"/>
                    </w:rPr>
                    <w:t>Ivirgarzama</w:t>
                  </w:r>
                  <w:proofErr w:type="spellEnd"/>
                  <w:r w:rsidRPr="003E562D">
                    <w:rPr>
                      <w:rFonts w:ascii="Calibri" w:hAnsi="Calibri" w:cs="Calibri"/>
                      <w:color w:val="000000"/>
                      <w:sz w:val="22"/>
                      <w:szCs w:val="22"/>
                    </w:rPr>
                    <w:t xml:space="preserve">   </w:t>
                  </w:r>
                </w:p>
                <w:p w:rsidR="00AE010C" w:rsidRDefault="00AE010C" w:rsidP="00AE010C">
                  <w:pPr>
                    <w:rPr>
                      <w:rFonts w:ascii="Calibri" w:hAnsi="Calibri" w:cs="Calibri"/>
                      <w:color w:val="000000"/>
                      <w:sz w:val="22"/>
                      <w:szCs w:val="22"/>
                    </w:rPr>
                  </w:pPr>
                </w:p>
                <w:p w:rsidR="00AE010C" w:rsidRPr="003E562D" w:rsidRDefault="00AE010C" w:rsidP="00AE010C">
                  <w:pPr>
                    <w:rPr>
                      <w:rFonts w:ascii="Calibri" w:hAnsi="Calibri" w:cs="Calibri"/>
                      <w:color w:val="000000"/>
                      <w:sz w:val="22"/>
                      <w:szCs w:val="22"/>
                    </w:rPr>
                  </w:pPr>
                  <w:r w:rsidRPr="00124C6B">
                    <w:rPr>
                      <w:rFonts w:ascii="Calibri" w:hAnsi="Calibri" w:cs="Calibri"/>
                      <w:color w:val="000000"/>
                      <w:sz w:val="22"/>
                      <w:szCs w:val="22"/>
                    </w:rPr>
                    <w:t xml:space="preserve">Retorno de garrafas vacías a Planta  </w:t>
                  </w:r>
                  <w:r>
                    <w:rPr>
                      <w:rFonts w:ascii="Calibri" w:hAnsi="Calibri" w:cs="Calibri"/>
                      <w:color w:val="000000"/>
                      <w:sz w:val="22"/>
                      <w:szCs w:val="22"/>
                    </w:rPr>
                    <w:t xml:space="preserve">Puerto Villarroel </w:t>
                  </w:r>
                  <w:r w:rsidRPr="0062765D">
                    <w:rPr>
                      <w:rFonts w:ascii="Calibri" w:hAnsi="Calibri" w:cs="Calibri"/>
                      <w:b/>
                      <w:color w:val="000000"/>
                      <w:sz w:val="22"/>
                      <w:szCs w:val="22"/>
                    </w:rPr>
                    <w:t>(viceversa)</w:t>
                  </w:r>
                </w:p>
              </w:tc>
              <w:tc>
                <w:tcPr>
                  <w:tcW w:w="1561" w:type="dxa"/>
                  <w:tcBorders>
                    <w:top w:val="nil"/>
                    <w:left w:val="nil"/>
                    <w:bottom w:val="single" w:sz="8" w:space="0" w:color="auto"/>
                    <w:right w:val="single" w:sz="8" w:space="0" w:color="auto"/>
                  </w:tcBorders>
                  <w:shd w:val="clear" w:color="auto" w:fill="auto"/>
                  <w:noWrap/>
                  <w:vAlign w:val="center"/>
                  <w:hideMark/>
                </w:tcPr>
                <w:p w:rsidR="00AE010C" w:rsidRPr="00124C6B" w:rsidRDefault="00AE010C" w:rsidP="00AE010C">
                  <w:pPr>
                    <w:jc w:val="right"/>
                    <w:rPr>
                      <w:rFonts w:ascii="Calibri" w:hAnsi="Calibri" w:cs="Calibri"/>
                      <w:color w:val="000000"/>
                      <w:sz w:val="22"/>
                      <w:szCs w:val="22"/>
                    </w:rPr>
                  </w:pPr>
                  <w:r>
                    <w:rPr>
                      <w:rFonts w:ascii="Calibri" w:hAnsi="Calibri" w:cs="Calibri"/>
                      <w:color w:val="000000"/>
                      <w:sz w:val="22"/>
                      <w:szCs w:val="22"/>
                    </w:rPr>
                    <w:t>60</w:t>
                  </w:r>
                  <w:r w:rsidRPr="00124C6B">
                    <w:rPr>
                      <w:rFonts w:ascii="Calibri" w:hAnsi="Calibri" w:cs="Calibri"/>
                      <w:color w:val="000000"/>
                      <w:sz w:val="22"/>
                      <w:szCs w:val="22"/>
                    </w:rPr>
                    <w:t>.</w:t>
                  </w:r>
                  <w:r>
                    <w:rPr>
                      <w:rFonts w:ascii="Calibri" w:hAnsi="Calibri" w:cs="Calibri"/>
                      <w:color w:val="000000"/>
                      <w:sz w:val="22"/>
                      <w:szCs w:val="22"/>
                    </w:rPr>
                    <w:t>2</w:t>
                  </w:r>
                  <w:r w:rsidRPr="00124C6B">
                    <w:rPr>
                      <w:rFonts w:ascii="Calibri" w:hAnsi="Calibri" w:cs="Calibri"/>
                      <w:color w:val="000000"/>
                      <w:sz w:val="22"/>
                      <w:szCs w:val="22"/>
                    </w:rPr>
                    <w:t>00</w:t>
                  </w:r>
                  <w:r>
                    <w:rPr>
                      <w:rFonts w:ascii="Calibri" w:hAnsi="Calibri" w:cs="Calibri"/>
                      <w:color w:val="000000"/>
                      <w:sz w:val="22"/>
                      <w:szCs w:val="22"/>
                    </w:rPr>
                    <w:t>,00</w:t>
                  </w:r>
                </w:p>
              </w:tc>
            </w:tr>
          </w:tbl>
          <w:p w:rsidR="00AE010C" w:rsidRPr="00124C6B" w:rsidRDefault="00AE010C" w:rsidP="00AE010C">
            <w:pPr>
              <w:autoSpaceDE w:val="0"/>
              <w:autoSpaceDN w:val="0"/>
              <w:adjustRightInd w:val="0"/>
              <w:jc w:val="both"/>
              <w:rPr>
                <w:rFonts w:ascii="Calibri" w:hAnsi="Calibri" w:cs="Calibri"/>
                <w:sz w:val="22"/>
                <w:szCs w:val="22"/>
              </w:rPr>
            </w:pPr>
          </w:p>
          <w:p w:rsidR="00AE010C" w:rsidRPr="00124C6B" w:rsidRDefault="00AE010C" w:rsidP="00AE010C">
            <w:pPr>
              <w:autoSpaceDE w:val="0"/>
              <w:autoSpaceDN w:val="0"/>
              <w:adjustRightInd w:val="0"/>
              <w:jc w:val="center"/>
              <w:rPr>
                <w:rFonts w:ascii="Calibri" w:hAnsi="Calibri" w:cs="Calibri"/>
                <w:b/>
                <w:sz w:val="22"/>
                <w:szCs w:val="22"/>
              </w:rPr>
            </w:pPr>
            <w:r w:rsidRPr="00124C6B">
              <w:rPr>
                <w:rFonts w:ascii="Calibri" w:hAnsi="Calibri" w:cs="Calibri"/>
                <w:b/>
                <w:sz w:val="22"/>
                <w:szCs w:val="22"/>
              </w:rPr>
              <w:t xml:space="preserve">MANIFESTAR ACEPTACIÓN, </w:t>
            </w:r>
            <w:r w:rsidRPr="00124C6B">
              <w:rPr>
                <w:rFonts w:ascii="Calibri" w:hAnsi="Calibri" w:cs="Calibri"/>
                <w:sz w:val="22"/>
                <w:szCs w:val="22"/>
              </w:rPr>
              <w:t>si está de acuerdo con nuestro requerimiento.</w:t>
            </w:r>
          </w:p>
          <w:p w:rsidR="00AE010C" w:rsidRPr="00124C6B" w:rsidRDefault="00AE010C" w:rsidP="00AE010C">
            <w:pPr>
              <w:autoSpaceDE w:val="0"/>
              <w:autoSpaceDN w:val="0"/>
              <w:adjustRightInd w:val="0"/>
              <w:jc w:val="center"/>
              <w:rPr>
                <w:rFonts w:ascii="Calibri" w:hAnsi="Calibri" w:cs="Calibri"/>
                <w:b/>
                <w:sz w:val="22"/>
                <w:szCs w:val="22"/>
              </w:rPr>
            </w:pPr>
          </w:p>
        </w:tc>
      </w:tr>
      <w:tr w:rsidR="00AE010C" w:rsidRPr="00124C6B" w:rsidTr="00AE010C">
        <w:tc>
          <w:tcPr>
            <w:tcW w:w="9339" w:type="dxa"/>
            <w:gridSpan w:val="2"/>
            <w:shd w:val="clear" w:color="auto" w:fill="8DB3E2"/>
          </w:tcPr>
          <w:p w:rsidR="00AE010C" w:rsidRPr="00124C6B" w:rsidRDefault="00AE010C" w:rsidP="00C51A7F">
            <w:pPr>
              <w:numPr>
                <w:ilvl w:val="0"/>
                <w:numId w:val="48"/>
              </w:numPr>
              <w:autoSpaceDE w:val="0"/>
              <w:autoSpaceDN w:val="0"/>
              <w:adjustRightInd w:val="0"/>
              <w:rPr>
                <w:rFonts w:ascii="Calibri" w:hAnsi="Calibri" w:cs="Calibri"/>
                <w:sz w:val="22"/>
                <w:szCs w:val="22"/>
              </w:rPr>
            </w:pPr>
            <w:r w:rsidRPr="00124C6B">
              <w:rPr>
                <w:rFonts w:ascii="Calibri" w:hAnsi="Calibri" w:cs="Calibri"/>
                <w:b/>
                <w:bCs/>
                <w:sz w:val="22"/>
                <w:szCs w:val="22"/>
              </w:rPr>
              <w:t xml:space="preserve">VEHÍCULOS, EQUIPOS Y OTROS PARA PRESENTACIÓN DEL SERVICIO.- </w:t>
            </w:r>
          </w:p>
        </w:tc>
      </w:tr>
      <w:tr w:rsidR="00AE010C" w:rsidRPr="00124C6B" w:rsidTr="00AE010C">
        <w:tc>
          <w:tcPr>
            <w:tcW w:w="9339" w:type="dxa"/>
            <w:gridSpan w:val="2"/>
            <w:shd w:val="clear" w:color="auto" w:fill="auto"/>
          </w:tcPr>
          <w:p w:rsidR="00AE010C" w:rsidRPr="00124C6B" w:rsidRDefault="00AE010C" w:rsidP="00AE010C">
            <w:pPr>
              <w:tabs>
                <w:tab w:val="left" w:pos="567"/>
              </w:tabs>
              <w:rPr>
                <w:rFonts w:ascii="Calibri" w:hAnsi="Calibri" w:cs="Calibri"/>
                <w:b/>
                <w:sz w:val="22"/>
                <w:szCs w:val="22"/>
              </w:rPr>
            </w:pPr>
            <w:r w:rsidRPr="00124C6B">
              <w:rPr>
                <w:rFonts w:ascii="Calibri" w:hAnsi="Calibri" w:cs="Calibri"/>
                <w:b/>
                <w:sz w:val="22"/>
                <w:szCs w:val="22"/>
              </w:rPr>
              <w:t>CAMIONES Y CAPACIDAD REQUERIDA.-</w:t>
            </w:r>
          </w:p>
          <w:p w:rsidR="00AE010C" w:rsidRPr="00124C6B" w:rsidRDefault="00AE010C" w:rsidP="00AE010C">
            <w:pPr>
              <w:pStyle w:val="Prrafodelista"/>
              <w:ind w:left="0"/>
              <w:jc w:val="both"/>
              <w:rPr>
                <w:rFonts w:ascii="Calibri" w:hAnsi="Calibri" w:cs="Calibri"/>
                <w:sz w:val="22"/>
                <w:szCs w:val="22"/>
              </w:rPr>
            </w:pPr>
            <w:r>
              <w:rPr>
                <w:rFonts w:ascii="Calibri" w:hAnsi="Calibri" w:cs="Calibri"/>
                <w:sz w:val="22"/>
                <w:szCs w:val="22"/>
              </w:rPr>
              <w:t>La cantidad de camiones requerido por tramo es de 1, de ser necesario se ampliara el número de camiones de acuerdo a la necesidad de YPFB, el camión propuesto debe tener una capacidad de transporte de 200 a 500 garrafas.</w:t>
            </w:r>
          </w:p>
          <w:p w:rsidR="00AE010C" w:rsidRPr="00124C6B" w:rsidRDefault="00AE010C" w:rsidP="00AE010C">
            <w:pPr>
              <w:pStyle w:val="Prrafodelista"/>
              <w:ind w:left="0"/>
              <w:rPr>
                <w:rFonts w:ascii="Calibri" w:hAnsi="Calibri" w:cs="Calibri"/>
                <w:sz w:val="22"/>
                <w:szCs w:val="22"/>
              </w:rPr>
            </w:pPr>
          </w:p>
          <w:p w:rsidR="00AE010C" w:rsidRDefault="00AE010C" w:rsidP="00AE010C">
            <w:pPr>
              <w:pStyle w:val="Prrafodelista"/>
              <w:ind w:left="0"/>
              <w:jc w:val="both"/>
              <w:rPr>
                <w:rFonts w:ascii="Calibri" w:hAnsi="Calibri" w:cs="Calibri"/>
                <w:sz w:val="22"/>
                <w:szCs w:val="22"/>
              </w:rPr>
            </w:pPr>
            <w:r w:rsidRPr="00124C6B">
              <w:rPr>
                <w:rFonts w:ascii="Calibri" w:hAnsi="Calibri" w:cs="Calibri"/>
                <w:sz w:val="22"/>
                <w:szCs w:val="22"/>
              </w:rPr>
              <w:t>Adjuntar a la propuesta la descripción de los vehículos que se pondrán a disposición para prestación del servicio requerido, de acuerdo al siguiente cuadro:</w:t>
            </w:r>
          </w:p>
          <w:p w:rsidR="00AE010C" w:rsidRPr="00ED051E" w:rsidRDefault="00AE010C" w:rsidP="00AE010C">
            <w:pPr>
              <w:pStyle w:val="Prrafodelista"/>
              <w:ind w:left="0"/>
              <w:jc w:val="both"/>
              <w:rPr>
                <w:rFonts w:ascii="Calibri" w:hAnsi="Calibri" w:cs="Calibri"/>
                <w:sz w:val="12"/>
                <w:szCs w:val="22"/>
              </w:rPr>
            </w:pPr>
          </w:p>
          <w:p w:rsidR="00AE010C" w:rsidRPr="00ED051E" w:rsidRDefault="00AE010C" w:rsidP="00AE010C">
            <w:pPr>
              <w:jc w:val="center"/>
              <w:rPr>
                <w:rFonts w:ascii="Calibri" w:hAnsi="Calibri" w:cs="Calibri"/>
                <w:b/>
                <w:sz w:val="22"/>
                <w:szCs w:val="22"/>
              </w:rPr>
            </w:pPr>
            <w:r w:rsidRPr="00ED051E">
              <w:rPr>
                <w:rFonts w:ascii="Calibri" w:hAnsi="Calibri" w:cs="Calibri"/>
                <w:b/>
                <w:sz w:val="22"/>
                <w:szCs w:val="22"/>
              </w:rPr>
              <w:t>CUADRO N°</w:t>
            </w:r>
            <w:r>
              <w:rPr>
                <w:rFonts w:ascii="Calibri" w:hAnsi="Calibri" w:cs="Calibri"/>
                <w:b/>
                <w:sz w:val="22"/>
                <w:szCs w:val="22"/>
              </w:rPr>
              <w:t>1</w:t>
            </w:r>
          </w:p>
          <w:p w:rsidR="00AE010C" w:rsidRPr="00ED051E" w:rsidRDefault="00AE010C" w:rsidP="00AE010C">
            <w:pPr>
              <w:jc w:val="center"/>
              <w:rPr>
                <w:rFonts w:ascii="Calibri" w:hAnsi="Calibri" w:cs="Calibri"/>
                <w:b/>
                <w:sz w:val="22"/>
                <w:szCs w:val="22"/>
              </w:rPr>
            </w:pPr>
            <w:r w:rsidRPr="00ED051E">
              <w:rPr>
                <w:rFonts w:ascii="Calibri" w:hAnsi="Calibri" w:cs="Calibri"/>
                <w:b/>
                <w:sz w:val="22"/>
                <w:szCs w:val="22"/>
              </w:rPr>
              <w:t>DETALLE DE VEHÍCULOS</w:t>
            </w:r>
          </w:p>
          <w:tbl>
            <w:tblPr>
              <w:tblW w:w="6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7"/>
              <w:gridCol w:w="1165"/>
              <w:gridCol w:w="1093"/>
              <w:gridCol w:w="1169"/>
              <w:gridCol w:w="1045"/>
              <w:gridCol w:w="1417"/>
            </w:tblGrid>
            <w:tr w:rsidR="00AE010C" w:rsidRPr="00124C6B" w:rsidTr="00AE010C">
              <w:trPr>
                <w:trHeight w:val="450"/>
                <w:jc w:val="center"/>
              </w:trPr>
              <w:tc>
                <w:tcPr>
                  <w:tcW w:w="39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AE010C" w:rsidRPr="00124C6B" w:rsidRDefault="00AE010C" w:rsidP="00AE010C">
                  <w:pPr>
                    <w:jc w:val="center"/>
                    <w:rPr>
                      <w:rFonts w:ascii="Calibri" w:hAnsi="Calibri" w:cs="Calibri"/>
                      <w:b/>
                      <w:bCs/>
                      <w:color w:val="000000"/>
                      <w:sz w:val="22"/>
                      <w:szCs w:val="22"/>
                    </w:rPr>
                  </w:pPr>
                  <w:r w:rsidRPr="00124C6B">
                    <w:rPr>
                      <w:rFonts w:ascii="Calibri" w:hAnsi="Calibri" w:cs="Calibri"/>
                      <w:b/>
                      <w:bCs/>
                      <w:color w:val="000000"/>
                      <w:sz w:val="22"/>
                      <w:szCs w:val="22"/>
                    </w:rPr>
                    <w:t>N°</w:t>
                  </w:r>
                </w:p>
              </w:tc>
              <w:tc>
                <w:tcPr>
                  <w:tcW w:w="116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AE010C" w:rsidRPr="00124C6B" w:rsidRDefault="00AE010C" w:rsidP="00AE010C">
                  <w:pPr>
                    <w:jc w:val="center"/>
                    <w:rPr>
                      <w:rFonts w:ascii="Calibri" w:hAnsi="Calibri" w:cs="Calibri"/>
                      <w:b/>
                      <w:bCs/>
                      <w:color w:val="000000"/>
                      <w:sz w:val="22"/>
                      <w:szCs w:val="22"/>
                    </w:rPr>
                  </w:pPr>
                  <w:r w:rsidRPr="00124C6B">
                    <w:rPr>
                      <w:rFonts w:ascii="Calibri" w:hAnsi="Calibri" w:cs="Calibri"/>
                      <w:b/>
                      <w:bCs/>
                      <w:color w:val="000000"/>
                      <w:sz w:val="22"/>
                      <w:szCs w:val="22"/>
                    </w:rPr>
                    <w:t>N° DE PLACA</w:t>
                  </w:r>
                </w:p>
              </w:tc>
              <w:tc>
                <w:tcPr>
                  <w:tcW w:w="109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AE010C" w:rsidRPr="00124C6B" w:rsidRDefault="00AE010C" w:rsidP="00AE010C">
                  <w:pPr>
                    <w:jc w:val="center"/>
                    <w:rPr>
                      <w:rFonts w:ascii="Calibri" w:hAnsi="Calibri" w:cs="Calibri"/>
                      <w:b/>
                      <w:bCs/>
                      <w:color w:val="000000"/>
                      <w:sz w:val="22"/>
                      <w:szCs w:val="22"/>
                    </w:rPr>
                  </w:pPr>
                  <w:r w:rsidRPr="00124C6B">
                    <w:rPr>
                      <w:rFonts w:ascii="Calibri" w:hAnsi="Calibri" w:cs="Calibri"/>
                      <w:b/>
                      <w:bCs/>
                      <w:color w:val="000000"/>
                      <w:sz w:val="22"/>
                      <w:szCs w:val="22"/>
                    </w:rPr>
                    <w:t>N° DE CHASIS</w:t>
                  </w:r>
                </w:p>
              </w:tc>
              <w:tc>
                <w:tcPr>
                  <w:tcW w:w="116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AE010C" w:rsidRPr="00124C6B" w:rsidRDefault="00AE010C" w:rsidP="00AE010C">
                  <w:pPr>
                    <w:jc w:val="center"/>
                    <w:rPr>
                      <w:rFonts w:ascii="Calibri" w:hAnsi="Calibri" w:cs="Calibri"/>
                      <w:b/>
                      <w:bCs/>
                      <w:color w:val="000000"/>
                      <w:sz w:val="22"/>
                      <w:szCs w:val="22"/>
                    </w:rPr>
                  </w:pPr>
                  <w:r w:rsidRPr="00124C6B">
                    <w:rPr>
                      <w:rFonts w:ascii="Calibri" w:hAnsi="Calibri" w:cs="Calibri"/>
                      <w:b/>
                      <w:bCs/>
                      <w:color w:val="000000"/>
                      <w:sz w:val="22"/>
                      <w:szCs w:val="22"/>
                    </w:rPr>
                    <w:t>MARCA</w:t>
                  </w:r>
                </w:p>
              </w:tc>
              <w:tc>
                <w:tcPr>
                  <w:tcW w:w="100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AE010C" w:rsidRPr="00124C6B" w:rsidRDefault="00AE010C" w:rsidP="00AE010C">
                  <w:pPr>
                    <w:jc w:val="center"/>
                    <w:rPr>
                      <w:rFonts w:ascii="Calibri" w:hAnsi="Calibri" w:cs="Calibri"/>
                      <w:b/>
                      <w:bCs/>
                      <w:color w:val="000000"/>
                      <w:sz w:val="22"/>
                      <w:szCs w:val="22"/>
                    </w:rPr>
                  </w:pPr>
                  <w:r w:rsidRPr="00124C6B">
                    <w:rPr>
                      <w:rFonts w:ascii="Calibri" w:hAnsi="Calibri" w:cs="Calibri"/>
                      <w:b/>
                      <w:bCs/>
                      <w:color w:val="000000"/>
                      <w:sz w:val="22"/>
                      <w:szCs w:val="22"/>
                    </w:rPr>
                    <w:t>MODELO</w:t>
                  </w:r>
                </w:p>
              </w:tc>
              <w:tc>
                <w:tcPr>
                  <w:tcW w:w="141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AE010C" w:rsidRPr="00124C6B" w:rsidRDefault="00AE010C" w:rsidP="00AE010C">
                  <w:pPr>
                    <w:jc w:val="center"/>
                    <w:rPr>
                      <w:rFonts w:ascii="Calibri" w:hAnsi="Calibri" w:cs="Calibri"/>
                      <w:b/>
                      <w:bCs/>
                      <w:color w:val="000000"/>
                      <w:sz w:val="22"/>
                      <w:szCs w:val="22"/>
                    </w:rPr>
                  </w:pPr>
                  <w:r w:rsidRPr="00124C6B">
                    <w:rPr>
                      <w:rFonts w:ascii="Calibri" w:hAnsi="Calibri" w:cs="Calibri"/>
                      <w:b/>
                      <w:bCs/>
                      <w:color w:val="000000"/>
                      <w:sz w:val="22"/>
                      <w:szCs w:val="22"/>
                    </w:rPr>
                    <w:t xml:space="preserve">CAPACIDAD DE CARGA </w:t>
                  </w:r>
                </w:p>
              </w:tc>
            </w:tr>
            <w:tr w:rsidR="00AE010C" w:rsidRPr="00124C6B" w:rsidTr="00AE010C">
              <w:trPr>
                <w:trHeight w:val="270"/>
                <w:jc w:val="center"/>
              </w:trPr>
              <w:tc>
                <w:tcPr>
                  <w:tcW w:w="399" w:type="dxa"/>
                  <w:tcBorders>
                    <w:top w:val="single" w:sz="4" w:space="0" w:color="auto"/>
                    <w:left w:val="single" w:sz="4" w:space="0" w:color="auto"/>
                    <w:bottom w:val="single" w:sz="4" w:space="0" w:color="auto"/>
                    <w:right w:val="single" w:sz="4" w:space="0" w:color="auto"/>
                  </w:tcBorders>
                  <w:noWrap/>
                  <w:hideMark/>
                </w:tcPr>
                <w:p w:rsidR="00AE010C" w:rsidRPr="00124C6B" w:rsidRDefault="00AE010C" w:rsidP="00AE010C">
                  <w:pPr>
                    <w:rPr>
                      <w:rFonts w:ascii="Calibri" w:hAnsi="Calibri" w:cs="Calibri"/>
                      <w:color w:val="000000"/>
                      <w:sz w:val="22"/>
                      <w:szCs w:val="22"/>
                    </w:rPr>
                  </w:pPr>
                  <w:r w:rsidRPr="00124C6B">
                    <w:rPr>
                      <w:rFonts w:ascii="Calibri" w:hAnsi="Calibri" w:cs="Calibri"/>
                      <w:color w:val="000000"/>
                      <w:sz w:val="22"/>
                      <w:szCs w:val="22"/>
                    </w:rPr>
                    <w:t> </w:t>
                  </w:r>
                </w:p>
              </w:tc>
              <w:tc>
                <w:tcPr>
                  <w:tcW w:w="1165" w:type="dxa"/>
                  <w:tcBorders>
                    <w:top w:val="single" w:sz="4" w:space="0" w:color="auto"/>
                    <w:left w:val="single" w:sz="4" w:space="0" w:color="auto"/>
                    <w:bottom w:val="single" w:sz="4" w:space="0" w:color="auto"/>
                    <w:right w:val="single" w:sz="4" w:space="0" w:color="auto"/>
                  </w:tcBorders>
                  <w:noWrap/>
                  <w:hideMark/>
                </w:tcPr>
                <w:p w:rsidR="00AE010C" w:rsidRPr="00124C6B" w:rsidRDefault="00AE010C" w:rsidP="00AE010C">
                  <w:pPr>
                    <w:rPr>
                      <w:rFonts w:ascii="Calibri" w:hAnsi="Calibri" w:cs="Calibri"/>
                      <w:color w:val="000000"/>
                      <w:sz w:val="22"/>
                      <w:szCs w:val="22"/>
                    </w:rPr>
                  </w:pPr>
                  <w:r w:rsidRPr="00124C6B">
                    <w:rPr>
                      <w:rFonts w:ascii="Calibri" w:hAnsi="Calibri" w:cs="Calibri"/>
                      <w:color w:val="000000"/>
                      <w:sz w:val="22"/>
                      <w:szCs w:val="22"/>
                    </w:rPr>
                    <w:t> </w:t>
                  </w:r>
                </w:p>
              </w:tc>
              <w:tc>
                <w:tcPr>
                  <w:tcW w:w="1093" w:type="dxa"/>
                  <w:tcBorders>
                    <w:top w:val="single" w:sz="4" w:space="0" w:color="auto"/>
                    <w:left w:val="single" w:sz="4" w:space="0" w:color="auto"/>
                    <w:bottom w:val="single" w:sz="4" w:space="0" w:color="auto"/>
                    <w:right w:val="single" w:sz="4" w:space="0" w:color="auto"/>
                  </w:tcBorders>
                  <w:noWrap/>
                  <w:hideMark/>
                </w:tcPr>
                <w:p w:rsidR="00AE010C" w:rsidRPr="00124C6B" w:rsidRDefault="00AE010C" w:rsidP="00AE010C">
                  <w:pPr>
                    <w:rPr>
                      <w:rFonts w:ascii="Calibri" w:hAnsi="Calibri" w:cs="Calibri"/>
                      <w:color w:val="000000"/>
                      <w:sz w:val="22"/>
                      <w:szCs w:val="22"/>
                    </w:rPr>
                  </w:pPr>
                  <w:r w:rsidRPr="00124C6B">
                    <w:rPr>
                      <w:rFonts w:ascii="Calibri" w:hAnsi="Calibri" w:cs="Calibri"/>
                      <w:color w:val="000000"/>
                      <w:sz w:val="22"/>
                      <w:szCs w:val="22"/>
                    </w:rPr>
                    <w:t> </w:t>
                  </w:r>
                </w:p>
              </w:tc>
              <w:tc>
                <w:tcPr>
                  <w:tcW w:w="1169" w:type="dxa"/>
                  <w:tcBorders>
                    <w:top w:val="single" w:sz="4" w:space="0" w:color="auto"/>
                    <w:left w:val="single" w:sz="4" w:space="0" w:color="auto"/>
                    <w:bottom w:val="single" w:sz="4" w:space="0" w:color="auto"/>
                    <w:right w:val="single" w:sz="4" w:space="0" w:color="auto"/>
                  </w:tcBorders>
                  <w:noWrap/>
                  <w:hideMark/>
                </w:tcPr>
                <w:p w:rsidR="00AE010C" w:rsidRPr="00124C6B" w:rsidRDefault="00AE010C" w:rsidP="00AE010C">
                  <w:pPr>
                    <w:rPr>
                      <w:rFonts w:ascii="Calibri" w:hAnsi="Calibri" w:cs="Calibri"/>
                      <w:color w:val="000000"/>
                      <w:sz w:val="22"/>
                      <w:szCs w:val="22"/>
                    </w:rPr>
                  </w:pPr>
                  <w:r w:rsidRPr="00124C6B">
                    <w:rPr>
                      <w:rFonts w:ascii="Calibri" w:hAnsi="Calibri" w:cs="Calibri"/>
                      <w:color w:val="000000"/>
                      <w:sz w:val="22"/>
                      <w:szCs w:val="22"/>
                    </w:rPr>
                    <w:t> </w:t>
                  </w:r>
                </w:p>
              </w:tc>
              <w:tc>
                <w:tcPr>
                  <w:tcW w:w="1004" w:type="dxa"/>
                  <w:tcBorders>
                    <w:top w:val="single" w:sz="4" w:space="0" w:color="auto"/>
                    <w:left w:val="single" w:sz="4" w:space="0" w:color="auto"/>
                    <w:bottom w:val="single" w:sz="4" w:space="0" w:color="auto"/>
                    <w:right w:val="single" w:sz="4" w:space="0" w:color="auto"/>
                  </w:tcBorders>
                  <w:noWrap/>
                  <w:hideMark/>
                </w:tcPr>
                <w:p w:rsidR="00AE010C" w:rsidRPr="00124C6B" w:rsidRDefault="00AE010C" w:rsidP="00AE010C">
                  <w:pPr>
                    <w:rPr>
                      <w:rFonts w:ascii="Calibri" w:hAnsi="Calibri" w:cs="Calibri"/>
                      <w:color w:val="000000"/>
                      <w:sz w:val="22"/>
                      <w:szCs w:val="22"/>
                    </w:rPr>
                  </w:pPr>
                  <w:r w:rsidRPr="00124C6B">
                    <w:rPr>
                      <w:rFonts w:ascii="Calibri" w:hAnsi="Calibri" w:cs="Calibri"/>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noWrap/>
                  <w:hideMark/>
                </w:tcPr>
                <w:p w:rsidR="00AE010C" w:rsidRPr="00124C6B" w:rsidRDefault="00AE010C" w:rsidP="00AE010C">
                  <w:pPr>
                    <w:rPr>
                      <w:rFonts w:ascii="Calibri" w:hAnsi="Calibri" w:cs="Calibri"/>
                      <w:color w:val="000000"/>
                      <w:sz w:val="22"/>
                      <w:szCs w:val="22"/>
                    </w:rPr>
                  </w:pPr>
                  <w:r w:rsidRPr="00124C6B">
                    <w:rPr>
                      <w:rFonts w:ascii="Calibri" w:hAnsi="Calibri" w:cs="Calibri"/>
                      <w:color w:val="000000"/>
                      <w:sz w:val="22"/>
                      <w:szCs w:val="22"/>
                    </w:rPr>
                    <w:t> </w:t>
                  </w:r>
                </w:p>
              </w:tc>
            </w:tr>
          </w:tbl>
          <w:p w:rsidR="00AE010C" w:rsidRPr="00124C6B" w:rsidRDefault="00AE010C" w:rsidP="00AE010C">
            <w:pPr>
              <w:rPr>
                <w:rFonts w:ascii="Calibri" w:hAnsi="Calibri" w:cs="Calibri"/>
                <w:b/>
                <w:sz w:val="22"/>
                <w:szCs w:val="22"/>
                <w:u w:val="single"/>
              </w:rPr>
            </w:pPr>
          </w:p>
          <w:p w:rsidR="00AE010C" w:rsidRPr="00124C6B" w:rsidRDefault="00AE010C" w:rsidP="00AE010C">
            <w:pPr>
              <w:jc w:val="both"/>
              <w:rPr>
                <w:rFonts w:ascii="Calibri" w:hAnsi="Calibri" w:cs="Calibri"/>
                <w:sz w:val="22"/>
                <w:szCs w:val="22"/>
              </w:rPr>
            </w:pPr>
            <w:r w:rsidRPr="00124C6B">
              <w:rPr>
                <w:rFonts w:ascii="Calibri" w:hAnsi="Calibri" w:cs="Calibri"/>
                <w:sz w:val="22"/>
                <w:szCs w:val="22"/>
              </w:rPr>
              <w:t>En el caso de que el proponente cuente con vehículos subcontratados, este deberá presentar obligatoriamente un respaldo que acredite la prestación del servicio.</w:t>
            </w:r>
          </w:p>
          <w:p w:rsidR="00AE010C" w:rsidRPr="00124C6B" w:rsidRDefault="00AE010C" w:rsidP="00AE010C">
            <w:pPr>
              <w:rPr>
                <w:rFonts w:ascii="Calibri" w:hAnsi="Calibri" w:cs="Calibri"/>
                <w:sz w:val="22"/>
                <w:szCs w:val="22"/>
              </w:rPr>
            </w:pPr>
          </w:p>
          <w:p w:rsidR="00AE010C" w:rsidRPr="00124C6B" w:rsidRDefault="00AE010C" w:rsidP="00AE010C">
            <w:pPr>
              <w:ind w:right="-93"/>
              <w:jc w:val="both"/>
              <w:rPr>
                <w:rFonts w:ascii="Calibri" w:hAnsi="Calibri" w:cs="Calibri"/>
                <w:b/>
                <w:sz w:val="22"/>
                <w:szCs w:val="22"/>
              </w:rPr>
            </w:pPr>
            <w:r w:rsidRPr="00124C6B">
              <w:rPr>
                <w:rFonts w:ascii="Calibri" w:hAnsi="Calibri" w:cs="Calibri"/>
                <w:b/>
                <w:sz w:val="22"/>
                <w:szCs w:val="22"/>
              </w:rPr>
              <w:t>NORMATIVA DE CARGAS.-</w:t>
            </w:r>
          </w:p>
          <w:p w:rsidR="00AE010C" w:rsidRPr="00124C6B" w:rsidRDefault="00AE010C" w:rsidP="00AE010C">
            <w:pPr>
              <w:jc w:val="both"/>
              <w:rPr>
                <w:rFonts w:ascii="Calibri" w:hAnsi="Calibri" w:cs="Calibri"/>
                <w:sz w:val="22"/>
                <w:szCs w:val="22"/>
              </w:rPr>
            </w:pPr>
            <w:r w:rsidRPr="00124C6B">
              <w:rPr>
                <w:rFonts w:ascii="Calibri" w:hAnsi="Calibri" w:cs="Calibri"/>
                <w:sz w:val="22"/>
                <w:szCs w:val="22"/>
              </w:rPr>
              <w:t>La empresa de transporte será responsable en su totalidad por el cumplimiento de la normativa vigente según la Ley de Cargas.</w:t>
            </w:r>
          </w:p>
          <w:p w:rsidR="00AE010C" w:rsidRPr="00124C6B" w:rsidRDefault="00AE010C" w:rsidP="00AE010C">
            <w:pPr>
              <w:autoSpaceDE w:val="0"/>
              <w:autoSpaceDN w:val="0"/>
              <w:adjustRightInd w:val="0"/>
              <w:jc w:val="both"/>
              <w:rPr>
                <w:rFonts w:ascii="Calibri" w:hAnsi="Calibri" w:cs="Calibri"/>
                <w:sz w:val="22"/>
                <w:szCs w:val="22"/>
              </w:rPr>
            </w:pPr>
          </w:p>
          <w:p w:rsidR="00AE010C" w:rsidRPr="00124C6B" w:rsidRDefault="00AE010C" w:rsidP="00AE010C">
            <w:pPr>
              <w:autoSpaceDE w:val="0"/>
              <w:autoSpaceDN w:val="0"/>
              <w:adjustRightInd w:val="0"/>
              <w:jc w:val="both"/>
              <w:rPr>
                <w:rFonts w:ascii="Calibri" w:hAnsi="Calibri" w:cs="Calibri"/>
                <w:b/>
                <w:sz w:val="22"/>
                <w:szCs w:val="22"/>
              </w:rPr>
            </w:pPr>
            <w:r w:rsidRPr="00124C6B">
              <w:rPr>
                <w:rFonts w:ascii="Calibri" w:hAnsi="Calibri" w:cs="Calibri"/>
                <w:b/>
                <w:sz w:val="22"/>
                <w:szCs w:val="22"/>
              </w:rPr>
              <w:lastRenderedPageBreak/>
              <w:t>SISTEMA DE LUCHA CONTRA INCENDIOS.-</w:t>
            </w:r>
          </w:p>
          <w:p w:rsidR="00AE010C" w:rsidRPr="00124C6B" w:rsidRDefault="00AE010C" w:rsidP="00AE010C">
            <w:pPr>
              <w:autoSpaceDE w:val="0"/>
              <w:autoSpaceDN w:val="0"/>
              <w:adjustRightInd w:val="0"/>
              <w:jc w:val="both"/>
              <w:rPr>
                <w:rFonts w:ascii="Calibri" w:hAnsi="Calibri" w:cs="Calibri"/>
                <w:sz w:val="22"/>
                <w:szCs w:val="22"/>
              </w:rPr>
            </w:pPr>
            <w:r w:rsidRPr="00124C6B">
              <w:rPr>
                <w:rFonts w:ascii="Calibri" w:hAnsi="Calibri" w:cs="Calibri"/>
                <w:sz w:val="22"/>
                <w:szCs w:val="22"/>
              </w:rPr>
              <w:t>Cada vehículo deberá contar con un sistema de lucha contra incendios que consiste en equipo especial para el personal contra incendios, extintores tipo B (CO2)  y Espuma Química, en cantidad de 4 extintores de 12 lb de capacidad.</w:t>
            </w:r>
          </w:p>
          <w:p w:rsidR="00AE010C" w:rsidRPr="00124C6B" w:rsidRDefault="00AE010C" w:rsidP="00AE010C">
            <w:pPr>
              <w:autoSpaceDE w:val="0"/>
              <w:autoSpaceDN w:val="0"/>
              <w:adjustRightInd w:val="0"/>
              <w:ind w:left="1843"/>
              <w:jc w:val="both"/>
              <w:rPr>
                <w:rFonts w:ascii="Calibri" w:hAnsi="Calibri" w:cs="Calibri"/>
                <w:sz w:val="22"/>
                <w:szCs w:val="22"/>
              </w:rPr>
            </w:pPr>
          </w:p>
          <w:p w:rsidR="00AE010C" w:rsidRPr="00124C6B" w:rsidRDefault="00AE010C" w:rsidP="00AE010C">
            <w:pPr>
              <w:autoSpaceDE w:val="0"/>
              <w:autoSpaceDN w:val="0"/>
              <w:adjustRightInd w:val="0"/>
              <w:jc w:val="both"/>
              <w:rPr>
                <w:rFonts w:ascii="Calibri" w:hAnsi="Calibri" w:cs="Calibri"/>
                <w:b/>
                <w:sz w:val="22"/>
                <w:szCs w:val="22"/>
              </w:rPr>
            </w:pPr>
            <w:r w:rsidRPr="00124C6B">
              <w:rPr>
                <w:rFonts w:ascii="Calibri" w:hAnsi="Calibri" w:cs="Calibri"/>
                <w:b/>
                <w:sz w:val="22"/>
                <w:szCs w:val="22"/>
              </w:rPr>
              <w:t>EQUIPO DE PROTECCIÓN PERSONAL.-</w:t>
            </w:r>
          </w:p>
          <w:p w:rsidR="00AE010C" w:rsidRPr="00124C6B" w:rsidRDefault="00AE010C" w:rsidP="00AE010C">
            <w:pPr>
              <w:autoSpaceDE w:val="0"/>
              <w:autoSpaceDN w:val="0"/>
              <w:adjustRightInd w:val="0"/>
              <w:jc w:val="both"/>
              <w:rPr>
                <w:rFonts w:ascii="Calibri" w:hAnsi="Calibri" w:cs="Calibri"/>
                <w:sz w:val="22"/>
                <w:szCs w:val="22"/>
              </w:rPr>
            </w:pPr>
            <w:r w:rsidRPr="00124C6B">
              <w:rPr>
                <w:rFonts w:ascii="Calibri" w:hAnsi="Calibri" w:cs="Calibri"/>
                <w:sz w:val="22"/>
                <w:szCs w:val="22"/>
              </w:rPr>
              <w:t>Todo el personal deberá contar con equipo de protección personal, para las operaciones de embarque y desembarque, consistente en un overol, casco, lentes, guantes de cuero y botas con punta de acero.</w:t>
            </w:r>
          </w:p>
          <w:p w:rsidR="00AE010C" w:rsidRPr="00124C6B" w:rsidRDefault="00AE010C" w:rsidP="00AE010C">
            <w:pPr>
              <w:pStyle w:val="Prrafodelista"/>
              <w:rPr>
                <w:rFonts w:ascii="Calibri" w:hAnsi="Calibri" w:cs="Calibri"/>
                <w:sz w:val="22"/>
                <w:szCs w:val="22"/>
              </w:rPr>
            </w:pPr>
          </w:p>
          <w:p w:rsidR="00AE010C" w:rsidRPr="00124C6B" w:rsidRDefault="00AE010C" w:rsidP="00AE010C">
            <w:pPr>
              <w:autoSpaceDE w:val="0"/>
              <w:autoSpaceDN w:val="0"/>
              <w:adjustRightInd w:val="0"/>
              <w:jc w:val="both"/>
              <w:rPr>
                <w:rFonts w:ascii="Calibri" w:hAnsi="Calibri" w:cs="Calibri"/>
                <w:b/>
                <w:sz w:val="22"/>
                <w:szCs w:val="22"/>
              </w:rPr>
            </w:pPr>
            <w:r w:rsidRPr="00124C6B">
              <w:rPr>
                <w:rFonts w:ascii="Calibri" w:hAnsi="Calibri" w:cs="Calibri"/>
                <w:b/>
                <w:sz w:val="22"/>
                <w:szCs w:val="22"/>
              </w:rPr>
              <w:t>OTROS.-</w:t>
            </w:r>
          </w:p>
          <w:p w:rsidR="00AE010C" w:rsidRPr="00124C6B" w:rsidRDefault="00AE010C" w:rsidP="00AE010C">
            <w:pPr>
              <w:autoSpaceDE w:val="0"/>
              <w:autoSpaceDN w:val="0"/>
              <w:adjustRightInd w:val="0"/>
              <w:jc w:val="both"/>
              <w:rPr>
                <w:rFonts w:ascii="Calibri" w:hAnsi="Calibri" w:cs="Calibri"/>
                <w:sz w:val="22"/>
                <w:szCs w:val="22"/>
              </w:rPr>
            </w:pPr>
            <w:r w:rsidRPr="00124C6B">
              <w:rPr>
                <w:rFonts w:ascii="Calibri" w:hAnsi="Calibri" w:cs="Calibri"/>
                <w:sz w:val="22"/>
                <w:szCs w:val="22"/>
              </w:rPr>
              <w:t>Transportar las garrafas vacías apiladas una sobre otra en un máximo de tres unidades.</w:t>
            </w:r>
          </w:p>
          <w:p w:rsidR="00AE010C" w:rsidRPr="00124C6B" w:rsidRDefault="00AE010C" w:rsidP="00AE010C">
            <w:pPr>
              <w:autoSpaceDE w:val="0"/>
              <w:autoSpaceDN w:val="0"/>
              <w:adjustRightInd w:val="0"/>
              <w:jc w:val="both"/>
              <w:rPr>
                <w:rFonts w:ascii="Calibri" w:hAnsi="Calibri" w:cs="Calibri"/>
                <w:b/>
                <w:sz w:val="22"/>
                <w:szCs w:val="22"/>
              </w:rPr>
            </w:pPr>
          </w:p>
          <w:p w:rsidR="00AE010C" w:rsidRPr="00124C6B" w:rsidRDefault="00AE010C" w:rsidP="00AE010C">
            <w:pPr>
              <w:autoSpaceDE w:val="0"/>
              <w:autoSpaceDN w:val="0"/>
              <w:adjustRightInd w:val="0"/>
              <w:jc w:val="center"/>
              <w:rPr>
                <w:rFonts w:ascii="Calibri" w:hAnsi="Calibri" w:cs="Calibri"/>
                <w:b/>
                <w:sz w:val="22"/>
                <w:szCs w:val="22"/>
              </w:rPr>
            </w:pPr>
            <w:r w:rsidRPr="00124C6B">
              <w:rPr>
                <w:rFonts w:ascii="Calibri" w:hAnsi="Calibri" w:cs="Calibri"/>
                <w:b/>
                <w:sz w:val="22"/>
                <w:szCs w:val="22"/>
              </w:rPr>
              <w:t xml:space="preserve">MANIFESTAR ACEPTACIÓN, </w:t>
            </w:r>
            <w:r w:rsidRPr="00124C6B">
              <w:rPr>
                <w:rFonts w:ascii="Calibri" w:hAnsi="Calibri" w:cs="Calibri"/>
                <w:sz w:val="22"/>
                <w:szCs w:val="22"/>
              </w:rPr>
              <w:t>si está de acuerdo con nuestro requerimiento.</w:t>
            </w:r>
          </w:p>
          <w:p w:rsidR="00AE010C" w:rsidRPr="00124C6B" w:rsidRDefault="00AE010C" w:rsidP="00AE010C">
            <w:pPr>
              <w:autoSpaceDE w:val="0"/>
              <w:autoSpaceDN w:val="0"/>
              <w:adjustRightInd w:val="0"/>
              <w:jc w:val="both"/>
              <w:rPr>
                <w:rFonts w:ascii="Calibri" w:hAnsi="Calibri" w:cs="Calibri"/>
                <w:sz w:val="22"/>
                <w:szCs w:val="22"/>
              </w:rPr>
            </w:pPr>
          </w:p>
        </w:tc>
      </w:tr>
      <w:tr w:rsidR="00AE010C" w:rsidRPr="00124C6B" w:rsidTr="00AE010C">
        <w:tc>
          <w:tcPr>
            <w:tcW w:w="9339" w:type="dxa"/>
            <w:gridSpan w:val="2"/>
            <w:shd w:val="clear" w:color="auto" w:fill="8DB3E2"/>
          </w:tcPr>
          <w:p w:rsidR="00AE010C" w:rsidRPr="00124C6B" w:rsidRDefault="00AE010C" w:rsidP="00C51A7F">
            <w:pPr>
              <w:numPr>
                <w:ilvl w:val="0"/>
                <w:numId w:val="48"/>
              </w:numPr>
              <w:rPr>
                <w:rFonts w:ascii="Calibri" w:hAnsi="Calibri" w:cs="Calibri"/>
                <w:sz w:val="22"/>
                <w:szCs w:val="22"/>
              </w:rPr>
            </w:pPr>
            <w:r w:rsidRPr="00124C6B">
              <w:rPr>
                <w:rFonts w:ascii="Calibri" w:hAnsi="Calibri" w:cs="Calibri"/>
                <w:b/>
                <w:bCs/>
                <w:sz w:val="22"/>
                <w:szCs w:val="22"/>
              </w:rPr>
              <w:lastRenderedPageBreak/>
              <w:t>PLAZO DEL SERVICIO.-</w:t>
            </w:r>
          </w:p>
        </w:tc>
      </w:tr>
      <w:tr w:rsidR="00AE010C" w:rsidRPr="00124C6B" w:rsidTr="00AE010C">
        <w:tc>
          <w:tcPr>
            <w:tcW w:w="9339" w:type="dxa"/>
            <w:gridSpan w:val="2"/>
            <w:shd w:val="clear" w:color="auto" w:fill="auto"/>
          </w:tcPr>
          <w:p w:rsidR="00AE010C" w:rsidRPr="00124C6B" w:rsidRDefault="00AE010C" w:rsidP="00AE010C">
            <w:pPr>
              <w:autoSpaceDE w:val="0"/>
              <w:autoSpaceDN w:val="0"/>
              <w:adjustRightInd w:val="0"/>
              <w:jc w:val="both"/>
              <w:rPr>
                <w:rFonts w:ascii="Calibri" w:hAnsi="Calibri" w:cs="Calibri"/>
                <w:sz w:val="22"/>
                <w:szCs w:val="22"/>
              </w:rPr>
            </w:pPr>
            <w:r w:rsidRPr="00124C6B">
              <w:rPr>
                <w:rFonts w:ascii="Calibri" w:hAnsi="Calibri" w:cs="Calibri"/>
                <w:sz w:val="22"/>
                <w:szCs w:val="22"/>
              </w:rPr>
              <w:t>A partir de la firma de contrato hasta el 31 de Diciembre de 2016.</w:t>
            </w:r>
          </w:p>
          <w:p w:rsidR="00AE010C" w:rsidRPr="00124C6B" w:rsidRDefault="00AE010C" w:rsidP="00AE010C">
            <w:pPr>
              <w:autoSpaceDE w:val="0"/>
              <w:autoSpaceDN w:val="0"/>
              <w:adjustRightInd w:val="0"/>
              <w:jc w:val="both"/>
              <w:rPr>
                <w:rFonts w:ascii="Calibri" w:hAnsi="Calibri" w:cs="Calibri"/>
                <w:b/>
                <w:sz w:val="22"/>
                <w:szCs w:val="22"/>
              </w:rPr>
            </w:pPr>
            <w:r w:rsidRPr="00124C6B">
              <w:rPr>
                <w:rFonts w:ascii="Calibri" w:hAnsi="Calibri" w:cs="Calibri"/>
                <w:b/>
                <w:sz w:val="22"/>
                <w:szCs w:val="22"/>
              </w:rPr>
              <w:t xml:space="preserve">MANIFESTAR ACEPTACIÓN, </w:t>
            </w:r>
            <w:r w:rsidRPr="00124C6B">
              <w:rPr>
                <w:rFonts w:ascii="Calibri" w:hAnsi="Calibri" w:cs="Calibri"/>
                <w:sz w:val="22"/>
                <w:szCs w:val="22"/>
              </w:rPr>
              <w:t>si está de acuerdo con nuestro requerimiento.</w:t>
            </w:r>
          </w:p>
          <w:p w:rsidR="00AE010C" w:rsidRPr="00124C6B" w:rsidRDefault="00AE010C" w:rsidP="00AE010C">
            <w:pPr>
              <w:autoSpaceDE w:val="0"/>
              <w:autoSpaceDN w:val="0"/>
              <w:adjustRightInd w:val="0"/>
              <w:jc w:val="both"/>
              <w:rPr>
                <w:rFonts w:ascii="Calibri" w:hAnsi="Calibri" w:cs="Calibri"/>
                <w:sz w:val="22"/>
                <w:szCs w:val="22"/>
              </w:rPr>
            </w:pPr>
          </w:p>
        </w:tc>
      </w:tr>
      <w:tr w:rsidR="00AE010C" w:rsidRPr="00124C6B" w:rsidTr="00AE010C">
        <w:tc>
          <w:tcPr>
            <w:tcW w:w="9339" w:type="dxa"/>
            <w:gridSpan w:val="2"/>
            <w:shd w:val="clear" w:color="auto" w:fill="8DB3E2"/>
          </w:tcPr>
          <w:p w:rsidR="00AE010C" w:rsidRPr="00124C6B" w:rsidRDefault="00AE010C" w:rsidP="00C51A7F">
            <w:pPr>
              <w:numPr>
                <w:ilvl w:val="0"/>
                <w:numId w:val="48"/>
              </w:numPr>
              <w:rPr>
                <w:rFonts w:ascii="Calibri" w:hAnsi="Calibri" w:cs="Calibri"/>
                <w:sz w:val="22"/>
                <w:szCs w:val="22"/>
              </w:rPr>
            </w:pPr>
            <w:r w:rsidRPr="00124C6B">
              <w:rPr>
                <w:rFonts w:ascii="Calibri" w:hAnsi="Calibri" w:cs="Calibri"/>
                <w:b/>
                <w:bCs/>
                <w:sz w:val="22"/>
                <w:szCs w:val="22"/>
              </w:rPr>
              <w:t>CARGA Y DESCARGA.-</w:t>
            </w:r>
          </w:p>
        </w:tc>
      </w:tr>
      <w:tr w:rsidR="00AE010C" w:rsidRPr="00124C6B" w:rsidTr="00AE010C">
        <w:tc>
          <w:tcPr>
            <w:tcW w:w="9339" w:type="dxa"/>
            <w:gridSpan w:val="2"/>
            <w:shd w:val="clear" w:color="auto" w:fill="auto"/>
          </w:tcPr>
          <w:p w:rsidR="00AE010C" w:rsidRPr="00124C6B" w:rsidRDefault="00AE010C" w:rsidP="00AE010C">
            <w:pPr>
              <w:autoSpaceDE w:val="0"/>
              <w:autoSpaceDN w:val="0"/>
              <w:adjustRightInd w:val="0"/>
              <w:jc w:val="both"/>
              <w:rPr>
                <w:rFonts w:ascii="Calibri" w:hAnsi="Calibri" w:cs="Calibri"/>
                <w:sz w:val="22"/>
                <w:szCs w:val="22"/>
              </w:rPr>
            </w:pPr>
            <w:r w:rsidRPr="00124C6B">
              <w:rPr>
                <w:rFonts w:ascii="Calibri" w:hAnsi="Calibri" w:cs="Calibri"/>
                <w:sz w:val="22"/>
                <w:szCs w:val="22"/>
              </w:rPr>
              <w:t xml:space="preserve">La empresa </w:t>
            </w:r>
            <w:r w:rsidRPr="00124C6B">
              <w:rPr>
                <w:rFonts w:ascii="Calibri" w:hAnsi="Calibri" w:cs="Calibri"/>
                <w:b/>
                <w:sz w:val="22"/>
                <w:szCs w:val="22"/>
              </w:rPr>
              <w:t>contratista</w:t>
            </w:r>
            <w:r w:rsidRPr="00124C6B">
              <w:rPr>
                <w:rFonts w:ascii="Calibri" w:hAnsi="Calibri" w:cs="Calibri"/>
                <w:sz w:val="22"/>
                <w:szCs w:val="22"/>
              </w:rPr>
              <w:t xml:space="preserve"> será responsable de </w:t>
            </w:r>
            <w:r>
              <w:rPr>
                <w:rFonts w:ascii="Calibri" w:hAnsi="Calibri" w:cs="Calibri"/>
                <w:sz w:val="22"/>
                <w:szCs w:val="22"/>
              </w:rPr>
              <w:t xml:space="preserve">la </w:t>
            </w:r>
            <w:r w:rsidRPr="00124C6B">
              <w:rPr>
                <w:rFonts w:ascii="Calibri" w:hAnsi="Calibri" w:cs="Calibri"/>
                <w:sz w:val="22"/>
                <w:szCs w:val="22"/>
              </w:rPr>
              <w:t>carga y Descarga</w:t>
            </w:r>
            <w:r>
              <w:rPr>
                <w:rFonts w:ascii="Calibri" w:hAnsi="Calibri" w:cs="Calibri"/>
                <w:sz w:val="22"/>
                <w:szCs w:val="22"/>
              </w:rPr>
              <w:t xml:space="preserve"> de garrafas</w:t>
            </w:r>
            <w:r w:rsidRPr="00124C6B">
              <w:rPr>
                <w:rFonts w:ascii="Calibri" w:hAnsi="Calibri" w:cs="Calibri"/>
                <w:sz w:val="22"/>
                <w:szCs w:val="22"/>
              </w:rPr>
              <w:t>, para cada despacho de GLP</w:t>
            </w:r>
            <w:r>
              <w:rPr>
                <w:rFonts w:ascii="Calibri" w:hAnsi="Calibri" w:cs="Calibri"/>
                <w:sz w:val="22"/>
                <w:szCs w:val="22"/>
              </w:rPr>
              <w:t>, para el mismo deberá garantizar el número de personas suficiente para prestación del servicio, dicho personal estará bajo entera responsabilidad del contratista.</w:t>
            </w:r>
          </w:p>
          <w:p w:rsidR="00AE010C" w:rsidRPr="00124C6B" w:rsidRDefault="00AE010C" w:rsidP="00AE010C">
            <w:pPr>
              <w:autoSpaceDE w:val="0"/>
              <w:autoSpaceDN w:val="0"/>
              <w:adjustRightInd w:val="0"/>
              <w:jc w:val="both"/>
              <w:rPr>
                <w:rFonts w:ascii="Calibri" w:hAnsi="Calibri" w:cs="Calibri"/>
                <w:sz w:val="22"/>
                <w:szCs w:val="22"/>
              </w:rPr>
            </w:pPr>
          </w:p>
          <w:p w:rsidR="00AE010C" w:rsidRPr="00AE010C" w:rsidRDefault="00AE010C" w:rsidP="00AE010C">
            <w:pPr>
              <w:autoSpaceDE w:val="0"/>
              <w:autoSpaceDN w:val="0"/>
              <w:adjustRightInd w:val="0"/>
              <w:jc w:val="both"/>
              <w:rPr>
                <w:rFonts w:ascii="Calibri" w:hAnsi="Calibri" w:cs="Calibri"/>
                <w:b/>
                <w:sz w:val="22"/>
                <w:szCs w:val="22"/>
              </w:rPr>
            </w:pPr>
            <w:r w:rsidRPr="00124C6B">
              <w:rPr>
                <w:rFonts w:ascii="Calibri" w:hAnsi="Calibri" w:cs="Calibri"/>
                <w:b/>
                <w:sz w:val="22"/>
                <w:szCs w:val="22"/>
              </w:rPr>
              <w:t xml:space="preserve">MANIFESTAR ACEPTACIÓN, </w:t>
            </w:r>
            <w:r w:rsidRPr="00124C6B">
              <w:rPr>
                <w:rFonts w:ascii="Calibri" w:hAnsi="Calibri" w:cs="Calibri"/>
                <w:sz w:val="22"/>
                <w:szCs w:val="22"/>
              </w:rPr>
              <w:t>si está de acuerdo con nuestro requerimiento.</w:t>
            </w:r>
          </w:p>
        </w:tc>
      </w:tr>
      <w:tr w:rsidR="00AE010C" w:rsidRPr="00124C6B" w:rsidTr="00AE010C">
        <w:trPr>
          <w:gridAfter w:val="1"/>
          <w:wAfter w:w="15" w:type="dxa"/>
        </w:trPr>
        <w:tc>
          <w:tcPr>
            <w:tcW w:w="9324" w:type="dxa"/>
            <w:shd w:val="clear" w:color="auto" w:fill="8DB3E2"/>
          </w:tcPr>
          <w:p w:rsidR="00AE010C" w:rsidRPr="00124C6B" w:rsidRDefault="00AE010C" w:rsidP="00C51A7F">
            <w:pPr>
              <w:numPr>
                <w:ilvl w:val="0"/>
                <w:numId w:val="48"/>
              </w:numPr>
              <w:rPr>
                <w:rFonts w:ascii="Calibri" w:hAnsi="Calibri" w:cs="Calibri"/>
                <w:sz w:val="22"/>
                <w:szCs w:val="22"/>
              </w:rPr>
            </w:pPr>
            <w:r w:rsidRPr="00124C6B">
              <w:rPr>
                <w:rFonts w:ascii="Calibri" w:hAnsi="Calibri" w:cs="Calibri"/>
                <w:b/>
                <w:bCs/>
                <w:sz w:val="22"/>
                <w:szCs w:val="22"/>
              </w:rPr>
              <w:t xml:space="preserve">FORMA DE PAGO  </w:t>
            </w:r>
          </w:p>
        </w:tc>
      </w:tr>
      <w:tr w:rsidR="00AE010C" w:rsidRPr="00124C6B" w:rsidTr="00AE010C">
        <w:trPr>
          <w:gridAfter w:val="1"/>
          <w:wAfter w:w="15" w:type="dxa"/>
        </w:trPr>
        <w:tc>
          <w:tcPr>
            <w:tcW w:w="9324" w:type="dxa"/>
            <w:shd w:val="clear" w:color="auto" w:fill="auto"/>
          </w:tcPr>
          <w:p w:rsidR="00AE010C" w:rsidRPr="00124C6B" w:rsidRDefault="00AE010C" w:rsidP="00AE010C">
            <w:pPr>
              <w:jc w:val="both"/>
              <w:rPr>
                <w:rFonts w:ascii="Calibri" w:hAnsi="Calibri" w:cs="Calibri"/>
                <w:sz w:val="22"/>
                <w:szCs w:val="22"/>
              </w:rPr>
            </w:pPr>
            <w:r w:rsidRPr="00124C6B">
              <w:rPr>
                <w:rFonts w:ascii="Calibri" w:hAnsi="Calibri" w:cs="Calibri"/>
                <w:sz w:val="22"/>
                <w:szCs w:val="22"/>
              </w:rPr>
              <w:t xml:space="preserve">La forma de pago será en pagos parciales, de acuerdo a los volúmenes transportados, se harán efectivo una vez vencido el mes mediante transferencia bancaria SIGMA/SIGEP, previo informe de conformidad del fiscal del servicio. </w:t>
            </w:r>
          </w:p>
          <w:p w:rsidR="00AE010C" w:rsidRPr="00124C6B" w:rsidRDefault="00AE010C" w:rsidP="00AE010C">
            <w:pPr>
              <w:jc w:val="both"/>
              <w:rPr>
                <w:rFonts w:ascii="Calibri" w:hAnsi="Calibri" w:cs="Calibri"/>
                <w:sz w:val="22"/>
                <w:szCs w:val="22"/>
              </w:rPr>
            </w:pPr>
          </w:p>
          <w:p w:rsidR="00AE010C" w:rsidRPr="00124C6B" w:rsidRDefault="00AE010C" w:rsidP="00AE010C">
            <w:pPr>
              <w:jc w:val="both"/>
              <w:rPr>
                <w:rFonts w:ascii="Calibri" w:hAnsi="Calibri" w:cs="Calibri"/>
                <w:b/>
                <w:sz w:val="22"/>
                <w:szCs w:val="22"/>
              </w:rPr>
            </w:pPr>
            <w:r w:rsidRPr="00124C6B">
              <w:rPr>
                <w:rFonts w:ascii="Calibri" w:hAnsi="Calibri" w:cs="Calibri"/>
                <w:b/>
                <w:sz w:val="22"/>
                <w:szCs w:val="22"/>
              </w:rPr>
              <w:t>DOCUMENTOS PARA PAGO.-</w:t>
            </w:r>
          </w:p>
          <w:p w:rsidR="00AE010C" w:rsidRPr="00124C6B" w:rsidRDefault="00AE010C" w:rsidP="00AE010C">
            <w:pPr>
              <w:jc w:val="both"/>
              <w:rPr>
                <w:rFonts w:ascii="Calibri" w:hAnsi="Calibri" w:cs="Calibri"/>
                <w:sz w:val="22"/>
                <w:szCs w:val="22"/>
              </w:rPr>
            </w:pPr>
            <w:r w:rsidRPr="00124C6B">
              <w:rPr>
                <w:rFonts w:ascii="Calibri" w:hAnsi="Calibri" w:cs="Calibri"/>
                <w:sz w:val="22"/>
                <w:szCs w:val="22"/>
              </w:rPr>
              <w:t xml:space="preserve"> </w:t>
            </w:r>
          </w:p>
          <w:p w:rsidR="00AE010C" w:rsidRPr="00124C6B" w:rsidRDefault="00AE010C" w:rsidP="00C51A7F">
            <w:pPr>
              <w:numPr>
                <w:ilvl w:val="0"/>
                <w:numId w:val="34"/>
              </w:numPr>
              <w:ind w:hanging="2065"/>
              <w:rPr>
                <w:rFonts w:ascii="Calibri" w:hAnsi="Calibri" w:cs="Calibri"/>
                <w:sz w:val="22"/>
                <w:szCs w:val="22"/>
              </w:rPr>
            </w:pPr>
            <w:r w:rsidRPr="00124C6B">
              <w:rPr>
                <w:rFonts w:ascii="Calibri" w:hAnsi="Calibri" w:cs="Calibri"/>
                <w:sz w:val="22"/>
                <w:szCs w:val="22"/>
              </w:rPr>
              <w:t>Carta de solicitud de pago</w:t>
            </w:r>
          </w:p>
          <w:p w:rsidR="00AE010C" w:rsidRPr="00124C6B" w:rsidRDefault="00AE010C" w:rsidP="00C51A7F">
            <w:pPr>
              <w:numPr>
                <w:ilvl w:val="0"/>
                <w:numId w:val="34"/>
              </w:numPr>
              <w:ind w:hanging="2065"/>
              <w:rPr>
                <w:rFonts w:ascii="Calibri" w:hAnsi="Calibri" w:cs="Calibri"/>
                <w:sz w:val="22"/>
                <w:szCs w:val="22"/>
              </w:rPr>
            </w:pPr>
            <w:r w:rsidRPr="00124C6B">
              <w:rPr>
                <w:rFonts w:ascii="Calibri" w:hAnsi="Calibri" w:cs="Calibri"/>
                <w:sz w:val="22"/>
                <w:szCs w:val="22"/>
              </w:rPr>
              <w:t>Factura.</w:t>
            </w:r>
          </w:p>
          <w:p w:rsidR="00AE010C" w:rsidRPr="00124C6B" w:rsidRDefault="00AE010C" w:rsidP="00C51A7F">
            <w:pPr>
              <w:numPr>
                <w:ilvl w:val="0"/>
                <w:numId w:val="34"/>
              </w:numPr>
              <w:ind w:hanging="2065"/>
              <w:rPr>
                <w:rFonts w:ascii="Calibri" w:hAnsi="Calibri" w:cs="Calibri"/>
                <w:sz w:val="22"/>
                <w:szCs w:val="22"/>
              </w:rPr>
            </w:pPr>
            <w:r w:rsidRPr="00124C6B">
              <w:rPr>
                <w:rFonts w:ascii="Calibri" w:hAnsi="Calibri" w:cs="Calibri"/>
                <w:sz w:val="22"/>
                <w:szCs w:val="22"/>
              </w:rPr>
              <w:t>Planilla de Conciliación firmada.</w:t>
            </w:r>
          </w:p>
          <w:p w:rsidR="00AE010C" w:rsidRPr="00124C6B" w:rsidRDefault="00AE010C" w:rsidP="00C51A7F">
            <w:pPr>
              <w:numPr>
                <w:ilvl w:val="0"/>
                <w:numId w:val="34"/>
              </w:numPr>
              <w:ind w:hanging="2065"/>
              <w:rPr>
                <w:rFonts w:ascii="Calibri" w:hAnsi="Calibri" w:cs="Calibri"/>
                <w:sz w:val="22"/>
                <w:szCs w:val="22"/>
              </w:rPr>
            </w:pPr>
            <w:r w:rsidRPr="00124C6B">
              <w:rPr>
                <w:rFonts w:ascii="Calibri" w:hAnsi="Calibri" w:cs="Calibri"/>
                <w:sz w:val="22"/>
                <w:szCs w:val="22"/>
              </w:rPr>
              <w:t>Copia de NIT</w:t>
            </w:r>
          </w:p>
          <w:p w:rsidR="00AE010C" w:rsidRPr="00124C6B" w:rsidRDefault="00AE010C" w:rsidP="00C51A7F">
            <w:pPr>
              <w:numPr>
                <w:ilvl w:val="0"/>
                <w:numId w:val="34"/>
              </w:numPr>
              <w:ind w:hanging="2065"/>
              <w:rPr>
                <w:rFonts w:ascii="Calibri" w:hAnsi="Calibri" w:cs="Calibri"/>
                <w:sz w:val="22"/>
                <w:szCs w:val="22"/>
              </w:rPr>
            </w:pPr>
            <w:r w:rsidRPr="00124C6B">
              <w:rPr>
                <w:rFonts w:ascii="Calibri" w:hAnsi="Calibri" w:cs="Calibri"/>
                <w:sz w:val="22"/>
                <w:szCs w:val="22"/>
              </w:rPr>
              <w:t>Copia del SIGMA o SIGEP.</w:t>
            </w:r>
          </w:p>
          <w:p w:rsidR="00AE010C" w:rsidRPr="00124C6B" w:rsidRDefault="00AE010C" w:rsidP="00C51A7F">
            <w:pPr>
              <w:numPr>
                <w:ilvl w:val="0"/>
                <w:numId w:val="34"/>
              </w:numPr>
              <w:ind w:hanging="2065"/>
              <w:rPr>
                <w:rFonts w:ascii="Calibri" w:hAnsi="Calibri" w:cs="Calibri"/>
                <w:sz w:val="22"/>
                <w:szCs w:val="22"/>
              </w:rPr>
            </w:pPr>
            <w:r w:rsidRPr="00124C6B">
              <w:rPr>
                <w:rFonts w:ascii="Calibri" w:hAnsi="Calibri" w:cs="Calibri"/>
                <w:sz w:val="22"/>
                <w:szCs w:val="22"/>
              </w:rPr>
              <w:t>Copia del Contrato vigente</w:t>
            </w:r>
          </w:p>
          <w:p w:rsidR="00AE010C" w:rsidRPr="00124C6B" w:rsidRDefault="00AE010C" w:rsidP="00C51A7F">
            <w:pPr>
              <w:numPr>
                <w:ilvl w:val="0"/>
                <w:numId w:val="34"/>
              </w:numPr>
              <w:ind w:left="702" w:hanging="283"/>
              <w:jc w:val="both"/>
              <w:rPr>
                <w:rFonts w:ascii="Calibri" w:hAnsi="Calibri" w:cs="Calibri"/>
                <w:sz w:val="22"/>
                <w:szCs w:val="22"/>
              </w:rPr>
            </w:pPr>
            <w:r w:rsidRPr="00124C6B">
              <w:rPr>
                <w:rFonts w:ascii="Calibri" w:hAnsi="Calibri" w:cs="Calibri"/>
                <w:sz w:val="22"/>
                <w:szCs w:val="22"/>
              </w:rPr>
              <w:t>Detalle de volúmenes transportados que registre, Fecha de Carga, Fecha de recepción</w:t>
            </w:r>
          </w:p>
          <w:p w:rsidR="00AE010C" w:rsidRPr="00124C6B" w:rsidRDefault="00AE010C" w:rsidP="00C51A7F">
            <w:pPr>
              <w:numPr>
                <w:ilvl w:val="0"/>
                <w:numId w:val="34"/>
              </w:numPr>
              <w:ind w:left="702" w:hanging="283"/>
              <w:rPr>
                <w:rFonts w:ascii="Calibri" w:hAnsi="Calibri" w:cs="Calibri"/>
                <w:sz w:val="22"/>
                <w:szCs w:val="22"/>
              </w:rPr>
            </w:pPr>
            <w:r w:rsidRPr="00124C6B">
              <w:rPr>
                <w:rFonts w:ascii="Calibri" w:hAnsi="Calibri" w:cs="Calibri"/>
                <w:sz w:val="22"/>
                <w:szCs w:val="22"/>
              </w:rPr>
              <w:t>Copias de Hojas de Ruta por cada viaje realizado según corresponda el tramo.</w:t>
            </w:r>
          </w:p>
          <w:p w:rsidR="00AE010C" w:rsidRPr="00124C6B" w:rsidRDefault="00AE010C" w:rsidP="00C51A7F">
            <w:pPr>
              <w:numPr>
                <w:ilvl w:val="0"/>
                <w:numId w:val="34"/>
              </w:numPr>
              <w:ind w:left="702" w:hanging="283"/>
              <w:rPr>
                <w:rFonts w:ascii="Calibri" w:hAnsi="Calibri" w:cs="Calibri"/>
                <w:sz w:val="22"/>
                <w:szCs w:val="22"/>
              </w:rPr>
            </w:pPr>
            <w:r w:rsidRPr="00124C6B">
              <w:rPr>
                <w:rFonts w:ascii="Calibri" w:hAnsi="Calibri" w:cs="Calibri"/>
                <w:sz w:val="22"/>
                <w:szCs w:val="22"/>
              </w:rPr>
              <w:t>Copias de Ordenes de transferencias del sistema</w:t>
            </w:r>
          </w:p>
          <w:p w:rsidR="00AE010C" w:rsidRPr="00124C6B" w:rsidRDefault="00AE010C" w:rsidP="00AE010C">
            <w:pPr>
              <w:autoSpaceDE w:val="0"/>
              <w:autoSpaceDN w:val="0"/>
              <w:adjustRightInd w:val="0"/>
              <w:jc w:val="both"/>
              <w:rPr>
                <w:rFonts w:ascii="Calibri" w:hAnsi="Calibri" w:cs="Calibri"/>
                <w:sz w:val="22"/>
                <w:szCs w:val="22"/>
              </w:rPr>
            </w:pPr>
          </w:p>
          <w:p w:rsidR="00AE010C" w:rsidRPr="00AE010C" w:rsidRDefault="00AE010C" w:rsidP="00AE010C">
            <w:pPr>
              <w:autoSpaceDE w:val="0"/>
              <w:autoSpaceDN w:val="0"/>
              <w:adjustRightInd w:val="0"/>
              <w:jc w:val="center"/>
              <w:rPr>
                <w:rFonts w:ascii="Calibri" w:hAnsi="Calibri" w:cs="Calibri"/>
                <w:b/>
                <w:sz w:val="22"/>
                <w:szCs w:val="22"/>
              </w:rPr>
            </w:pPr>
            <w:r w:rsidRPr="00124C6B">
              <w:rPr>
                <w:rFonts w:ascii="Calibri" w:hAnsi="Calibri" w:cs="Calibri"/>
                <w:b/>
                <w:sz w:val="22"/>
                <w:szCs w:val="22"/>
              </w:rPr>
              <w:t xml:space="preserve">MANIFESTAR ACEPTACIÓN, </w:t>
            </w:r>
            <w:r w:rsidRPr="00124C6B">
              <w:rPr>
                <w:rFonts w:ascii="Calibri" w:hAnsi="Calibri" w:cs="Calibri"/>
                <w:sz w:val="22"/>
                <w:szCs w:val="22"/>
              </w:rPr>
              <w:t>si está de acuerdo con nuestro requerimiento.</w:t>
            </w:r>
          </w:p>
        </w:tc>
      </w:tr>
      <w:tr w:rsidR="00AE010C" w:rsidRPr="00124C6B" w:rsidTr="00AE010C">
        <w:trPr>
          <w:gridAfter w:val="1"/>
          <w:wAfter w:w="15" w:type="dxa"/>
        </w:trPr>
        <w:tc>
          <w:tcPr>
            <w:tcW w:w="9324" w:type="dxa"/>
            <w:shd w:val="clear" w:color="auto" w:fill="8DB3E2"/>
          </w:tcPr>
          <w:p w:rsidR="00AE010C" w:rsidRPr="00124C6B" w:rsidRDefault="00AE010C" w:rsidP="00C51A7F">
            <w:pPr>
              <w:numPr>
                <w:ilvl w:val="0"/>
                <w:numId w:val="48"/>
              </w:numPr>
              <w:autoSpaceDE w:val="0"/>
              <w:autoSpaceDN w:val="0"/>
              <w:adjustRightInd w:val="0"/>
              <w:jc w:val="both"/>
              <w:rPr>
                <w:rFonts w:ascii="Calibri" w:hAnsi="Calibri" w:cs="Calibri"/>
                <w:sz w:val="22"/>
                <w:szCs w:val="22"/>
              </w:rPr>
            </w:pPr>
            <w:r w:rsidRPr="00124C6B">
              <w:rPr>
                <w:rFonts w:ascii="Calibri" w:hAnsi="Calibri" w:cs="Calibri"/>
                <w:b/>
                <w:bCs/>
                <w:sz w:val="22"/>
                <w:szCs w:val="22"/>
              </w:rPr>
              <w:t>TRAMOS.-</w:t>
            </w:r>
          </w:p>
        </w:tc>
      </w:tr>
      <w:tr w:rsidR="00AE010C" w:rsidRPr="00124C6B" w:rsidTr="00AE010C">
        <w:trPr>
          <w:gridAfter w:val="1"/>
          <w:wAfter w:w="15" w:type="dxa"/>
        </w:trPr>
        <w:tc>
          <w:tcPr>
            <w:tcW w:w="9324" w:type="dxa"/>
            <w:shd w:val="clear" w:color="auto" w:fill="auto"/>
          </w:tcPr>
          <w:p w:rsidR="00AE010C" w:rsidRPr="00124C6B" w:rsidRDefault="00AE010C" w:rsidP="00AE010C">
            <w:pPr>
              <w:autoSpaceDE w:val="0"/>
              <w:autoSpaceDN w:val="0"/>
              <w:adjustRightInd w:val="0"/>
              <w:jc w:val="both"/>
              <w:rPr>
                <w:rFonts w:ascii="Calibri" w:hAnsi="Calibri" w:cs="Calibri"/>
                <w:b/>
                <w:sz w:val="22"/>
                <w:szCs w:val="22"/>
              </w:rPr>
            </w:pPr>
            <w:r>
              <w:rPr>
                <w:rFonts w:ascii="Calibri" w:hAnsi="Calibri" w:cs="Calibri"/>
                <w:b/>
                <w:sz w:val="22"/>
                <w:szCs w:val="22"/>
              </w:rPr>
              <w:t xml:space="preserve">TRAMO </w:t>
            </w:r>
            <w:r w:rsidRPr="00124C6B">
              <w:rPr>
                <w:rFonts w:ascii="Calibri" w:hAnsi="Calibri" w:cs="Calibri"/>
                <w:b/>
                <w:sz w:val="22"/>
                <w:szCs w:val="22"/>
              </w:rPr>
              <w:t>N°1</w:t>
            </w:r>
            <w:r>
              <w:rPr>
                <w:rFonts w:ascii="Calibri" w:hAnsi="Calibri" w:cs="Calibri"/>
                <w:b/>
                <w:sz w:val="22"/>
                <w:szCs w:val="22"/>
              </w:rPr>
              <w:t xml:space="preserve"> </w:t>
            </w:r>
          </w:p>
          <w:p w:rsidR="00AE010C" w:rsidRDefault="00AE010C" w:rsidP="00AE010C">
            <w:pPr>
              <w:autoSpaceDE w:val="0"/>
              <w:autoSpaceDN w:val="0"/>
              <w:adjustRightInd w:val="0"/>
              <w:jc w:val="both"/>
              <w:rPr>
                <w:rFonts w:ascii="Calibri" w:hAnsi="Calibri" w:cs="Calibri"/>
                <w:sz w:val="22"/>
                <w:szCs w:val="22"/>
              </w:rPr>
            </w:pPr>
            <w:r w:rsidRPr="00124C6B">
              <w:rPr>
                <w:rFonts w:ascii="Calibri" w:hAnsi="Calibri" w:cs="Calibri"/>
                <w:b/>
                <w:sz w:val="22"/>
                <w:szCs w:val="22"/>
              </w:rPr>
              <w:t>Ciudad</w:t>
            </w:r>
            <w:r w:rsidRPr="00124C6B">
              <w:rPr>
                <w:rFonts w:ascii="Calibri" w:hAnsi="Calibri" w:cs="Calibri"/>
                <w:sz w:val="22"/>
                <w:szCs w:val="22"/>
              </w:rPr>
              <w:t>: Cochabamba</w:t>
            </w:r>
            <w:r>
              <w:rPr>
                <w:rFonts w:ascii="Calibri" w:hAnsi="Calibri" w:cs="Calibri"/>
                <w:sz w:val="22"/>
                <w:szCs w:val="22"/>
              </w:rPr>
              <w:t>:</w:t>
            </w:r>
            <w:r w:rsidRPr="00124C6B">
              <w:rPr>
                <w:rFonts w:ascii="Calibri" w:hAnsi="Calibri" w:cs="Calibri"/>
                <w:sz w:val="22"/>
                <w:szCs w:val="22"/>
              </w:rPr>
              <w:t xml:space="preserve"> </w:t>
            </w:r>
          </w:p>
          <w:p w:rsidR="00AE010C" w:rsidRDefault="00AE010C" w:rsidP="00C51A7F">
            <w:pPr>
              <w:numPr>
                <w:ilvl w:val="0"/>
                <w:numId w:val="50"/>
              </w:numPr>
              <w:autoSpaceDE w:val="0"/>
              <w:autoSpaceDN w:val="0"/>
              <w:adjustRightInd w:val="0"/>
              <w:jc w:val="both"/>
              <w:rPr>
                <w:rFonts w:ascii="Calibri" w:hAnsi="Calibri" w:cs="Calibri"/>
                <w:b/>
                <w:sz w:val="22"/>
                <w:szCs w:val="22"/>
              </w:rPr>
            </w:pPr>
            <w:r w:rsidRPr="00124C6B">
              <w:rPr>
                <w:rFonts w:ascii="Calibri" w:hAnsi="Calibri" w:cs="Calibri"/>
                <w:sz w:val="22"/>
                <w:szCs w:val="22"/>
              </w:rPr>
              <w:t xml:space="preserve">De Planta Valle Hermoso a la </w:t>
            </w:r>
            <w:proofErr w:type="spellStart"/>
            <w:r w:rsidRPr="00124C6B">
              <w:rPr>
                <w:rFonts w:ascii="Calibri" w:hAnsi="Calibri" w:cs="Calibri"/>
                <w:sz w:val="22"/>
                <w:szCs w:val="22"/>
              </w:rPr>
              <w:t>E°S°</w:t>
            </w:r>
            <w:proofErr w:type="spellEnd"/>
            <w:r w:rsidRPr="00124C6B">
              <w:rPr>
                <w:rFonts w:ascii="Calibri" w:hAnsi="Calibri" w:cs="Calibri"/>
                <w:sz w:val="22"/>
                <w:szCs w:val="22"/>
              </w:rPr>
              <w:t xml:space="preserve"> Valle Hermoso </w:t>
            </w:r>
            <w:r w:rsidRPr="000F4FF5">
              <w:rPr>
                <w:rFonts w:ascii="Calibri" w:hAnsi="Calibri" w:cs="Calibri"/>
                <w:sz w:val="22"/>
                <w:szCs w:val="22"/>
              </w:rPr>
              <w:t>(Av. Petrolera Km. 6)</w:t>
            </w:r>
          </w:p>
          <w:p w:rsidR="00AE010C" w:rsidRDefault="00AE010C" w:rsidP="00C51A7F">
            <w:pPr>
              <w:numPr>
                <w:ilvl w:val="0"/>
                <w:numId w:val="50"/>
              </w:numPr>
              <w:autoSpaceDE w:val="0"/>
              <w:autoSpaceDN w:val="0"/>
              <w:adjustRightInd w:val="0"/>
              <w:jc w:val="both"/>
              <w:rPr>
                <w:rFonts w:ascii="Calibri" w:hAnsi="Calibri" w:cs="Calibri"/>
                <w:sz w:val="22"/>
                <w:szCs w:val="22"/>
              </w:rPr>
            </w:pPr>
            <w:r w:rsidRPr="000F4FF5">
              <w:rPr>
                <w:rFonts w:ascii="Calibri" w:hAnsi="Calibri" w:cs="Calibri"/>
                <w:sz w:val="22"/>
                <w:szCs w:val="22"/>
              </w:rPr>
              <w:t xml:space="preserve">De Planta Valle Hermoso a la </w:t>
            </w:r>
            <w:proofErr w:type="spellStart"/>
            <w:r w:rsidRPr="000F4FF5">
              <w:rPr>
                <w:rFonts w:ascii="Calibri" w:hAnsi="Calibri" w:cs="Calibri"/>
                <w:sz w:val="22"/>
                <w:szCs w:val="22"/>
              </w:rPr>
              <w:t>E°S°</w:t>
            </w:r>
            <w:proofErr w:type="spellEnd"/>
            <w:r w:rsidRPr="000F4FF5">
              <w:rPr>
                <w:rFonts w:ascii="Calibri" w:hAnsi="Calibri" w:cs="Calibri"/>
                <w:sz w:val="22"/>
                <w:szCs w:val="22"/>
              </w:rPr>
              <w:t xml:space="preserve"> </w:t>
            </w:r>
            <w:proofErr w:type="spellStart"/>
            <w:r w:rsidRPr="000F4FF5">
              <w:rPr>
                <w:rFonts w:ascii="Calibri" w:hAnsi="Calibri" w:cs="Calibri"/>
                <w:sz w:val="22"/>
                <w:szCs w:val="22"/>
              </w:rPr>
              <w:t>America</w:t>
            </w:r>
            <w:proofErr w:type="spellEnd"/>
            <w:r w:rsidRPr="000F4FF5">
              <w:rPr>
                <w:rFonts w:ascii="Calibri" w:hAnsi="Calibri" w:cs="Calibri"/>
                <w:sz w:val="22"/>
                <w:szCs w:val="22"/>
              </w:rPr>
              <w:t xml:space="preserve">  (Av. América esquina </w:t>
            </w:r>
            <w:proofErr w:type="spellStart"/>
            <w:r w:rsidRPr="000F4FF5">
              <w:rPr>
                <w:rFonts w:ascii="Calibri" w:hAnsi="Calibri" w:cs="Calibri"/>
                <w:sz w:val="22"/>
                <w:szCs w:val="22"/>
              </w:rPr>
              <w:t>Pachamama</w:t>
            </w:r>
            <w:proofErr w:type="spellEnd"/>
            <w:r w:rsidRPr="000F4FF5">
              <w:rPr>
                <w:rFonts w:ascii="Calibri" w:hAnsi="Calibri" w:cs="Calibri"/>
                <w:sz w:val="22"/>
                <w:szCs w:val="22"/>
              </w:rPr>
              <w:t>)</w:t>
            </w:r>
          </w:p>
          <w:p w:rsidR="00AE010C" w:rsidRPr="00124C6B" w:rsidRDefault="00AE010C" w:rsidP="00C51A7F">
            <w:pPr>
              <w:numPr>
                <w:ilvl w:val="0"/>
                <w:numId w:val="50"/>
              </w:numPr>
              <w:autoSpaceDE w:val="0"/>
              <w:autoSpaceDN w:val="0"/>
              <w:adjustRightInd w:val="0"/>
              <w:jc w:val="both"/>
              <w:rPr>
                <w:rFonts w:ascii="Calibri" w:hAnsi="Calibri" w:cs="Calibri"/>
                <w:sz w:val="22"/>
                <w:szCs w:val="22"/>
              </w:rPr>
            </w:pPr>
            <w:r w:rsidRPr="000F4FF5">
              <w:rPr>
                <w:rFonts w:ascii="Calibri" w:hAnsi="Calibri" w:cs="Calibri"/>
                <w:sz w:val="22"/>
                <w:szCs w:val="22"/>
              </w:rPr>
              <w:lastRenderedPageBreak/>
              <w:t xml:space="preserve">De Planta Valle Hermoso a la </w:t>
            </w:r>
            <w:proofErr w:type="spellStart"/>
            <w:r w:rsidRPr="000F4FF5">
              <w:rPr>
                <w:rFonts w:ascii="Calibri" w:hAnsi="Calibri" w:cs="Calibri"/>
                <w:sz w:val="22"/>
                <w:szCs w:val="22"/>
              </w:rPr>
              <w:t>E°S°</w:t>
            </w:r>
            <w:proofErr w:type="spellEnd"/>
            <w:r w:rsidRPr="000F4FF5">
              <w:rPr>
                <w:rFonts w:ascii="Calibri" w:hAnsi="Calibri" w:cs="Calibri"/>
                <w:sz w:val="22"/>
                <w:szCs w:val="22"/>
              </w:rPr>
              <w:t xml:space="preserve"> Cala </w:t>
            </w:r>
            <w:proofErr w:type="spellStart"/>
            <w:r w:rsidRPr="000F4FF5">
              <w:rPr>
                <w:rFonts w:ascii="Calibri" w:hAnsi="Calibri" w:cs="Calibri"/>
                <w:sz w:val="22"/>
                <w:szCs w:val="22"/>
              </w:rPr>
              <w:t>Cala</w:t>
            </w:r>
            <w:proofErr w:type="spellEnd"/>
            <w:r w:rsidRPr="00124C6B">
              <w:rPr>
                <w:rFonts w:ascii="Calibri" w:hAnsi="Calibri" w:cs="Calibri"/>
                <w:sz w:val="22"/>
                <w:szCs w:val="22"/>
              </w:rPr>
              <w:t xml:space="preserve"> (Av. Simón López entre Mercedes Anaya)</w:t>
            </w:r>
          </w:p>
          <w:p w:rsidR="00AE010C" w:rsidRDefault="00AE010C" w:rsidP="00AE010C">
            <w:pPr>
              <w:autoSpaceDE w:val="0"/>
              <w:autoSpaceDN w:val="0"/>
              <w:adjustRightInd w:val="0"/>
              <w:ind w:left="708"/>
              <w:jc w:val="both"/>
              <w:rPr>
                <w:rFonts w:ascii="Calibri" w:hAnsi="Calibri" w:cs="Calibri"/>
                <w:b/>
                <w:sz w:val="22"/>
                <w:szCs w:val="22"/>
              </w:rPr>
            </w:pPr>
            <w:r>
              <w:rPr>
                <w:rFonts w:ascii="Calibri" w:hAnsi="Calibri" w:cs="Calibri"/>
                <w:b/>
                <w:sz w:val="22"/>
                <w:szCs w:val="22"/>
              </w:rPr>
              <w:t>(Viceversa)</w:t>
            </w:r>
          </w:p>
          <w:p w:rsidR="00AE010C" w:rsidRPr="00124C6B" w:rsidRDefault="00AE010C" w:rsidP="00AE010C">
            <w:pPr>
              <w:autoSpaceDE w:val="0"/>
              <w:autoSpaceDN w:val="0"/>
              <w:adjustRightInd w:val="0"/>
              <w:jc w:val="both"/>
              <w:rPr>
                <w:rFonts w:ascii="Calibri" w:hAnsi="Calibri" w:cs="Calibri"/>
                <w:b/>
                <w:sz w:val="22"/>
                <w:szCs w:val="22"/>
              </w:rPr>
            </w:pPr>
          </w:p>
          <w:p w:rsidR="00AE010C" w:rsidRPr="00124C6B" w:rsidRDefault="00AE010C" w:rsidP="00AE010C">
            <w:pPr>
              <w:autoSpaceDE w:val="0"/>
              <w:autoSpaceDN w:val="0"/>
              <w:adjustRightInd w:val="0"/>
              <w:jc w:val="both"/>
              <w:rPr>
                <w:rFonts w:ascii="Calibri" w:hAnsi="Calibri" w:cs="Calibri"/>
                <w:b/>
                <w:sz w:val="22"/>
                <w:szCs w:val="22"/>
              </w:rPr>
            </w:pPr>
            <w:r>
              <w:rPr>
                <w:rFonts w:ascii="Calibri" w:hAnsi="Calibri" w:cs="Calibri"/>
                <w:b/>
                <w:sz w:val="22"/>
                <w:szCs w:val="22"/>
              </w:rPr>
              <w:t>TRAMO N°2</w:t>
            </w:r>
          </w:p>
          <w:p w:rsidR="00AE010C" w:rsidRDefault="00AE010C" w:rsidP="00AE010C">
            <w:pPr>
              <w:autoSpaceDE w:val="0"/>
              <w:autoSpaceDN w:val="0"/>
              <w:adjustRightInd w:val="0"/>
              <w:jc w:val="both"/>
              <w:rPr>
                <w:rFonts w:ascii="Calibri" w:hAnsi="Calibri" w:cs="Calibri"/>
                <w:sz w:val="22"/>
                <w:szCs w:val="22"/>
              </w:rPr>
            </w:pPr>
            <w:r w:rsidRPr="00124C6B">
              <w:rPr>
                <w:rFonts w:ascii="Calibri" w:hAnsi="Calibri" w:cs="Calibri"/>
                <w:b/>
                <w:sz w:val="22"/>
                <w:szCs w:val="22"/>
              </w:rPr>
              <w:t>Ciudad</w:t>
            </w:r>
            <w:r w:rsidRPr="00124C6B">
              <w:rPr>
                <w:rFonts w:ascii="Calibri" w:hAnsi="Calibri" w:cs="Calibri"/>
                <w:sz w:val="22"/>
                <w:szCs w:val="22"/>
              </w:rPr>
              <w:t xml:space="preserve">: Cochabamba </w:t>
            </w:r>
            <w:r>
              <w:rPr>
                <w:rFonts w:ascii="Calibri" w:hAnsi="Calibri" w:cs="Calibri"/>
                <w:sz w:val="22"/>
                <w:szCs w:val="22"/>
              </w:rPr>
              <w:t>- Chapare:</w:t>
            </w:r>
          </w:p>
          <w:p w:rsidR="00AE010C" w:rsidRPr="00124C6B" w:rsidRDefault="00AE010C" w:rsidP="00C51A7F">
            <w:pPr>
              <w:numPr>
                <w:ilvl w:val="0"/>
                <w:numId w:val="50"/>
              </w:numPr>
              <w:autoSpaceDE w:val="0"/>
              <w:autoSpaceDN w:val="0"/>
              <w:adjustRightInd w:val="0"/>
              <w:jc w:val="both"/>
              <w:rPr>
                <w:rFonts w:ascii="Calibri" w:hAnsi="Calibri" w:cs="Calibri"/>
                <w:sz w:val="22"/>
                <w:szCs w:val="22"/>
              </w:rPr>
            </w:pPr>
            <w:r w:rsidRPr="000F4FF5">
              <w:rPr>
                <w:rFonts w:ascii="Calibri" w:hAnsi="Calibri" w:cs="Calibri"/>
                <w:sz w:val="22"/>
                <w:szCs w:val="22"/>
              </w:rPr>
              <w:t xml:space="preserve">De Planta Puerto Villarroel a la </w:t>
            </w:r>
            <w:proofErr w:type="spellStart"/>
            <w:r w:rsidRPr="000F4FF5">
              <w:rPr>
                <w:rFonts w:ascii="Calibri" w:hAnsi="Calibri" w:cs="Calibri"/>
                <w:sz w:val="22"/>
                <w:szCs w:val="22"/>
              </w:rPr>
              <w:t>EºSº</w:t>
            </w:r>
            <w:proofErr w:type="spellEnd"/>
            <w:r w:rsidRPr="000F4FF5">
              <w:rPr>
                <w:rFonts w:ascii="Calibri" w:hAnsi="Calibri" w:cs="Calibri"/>
                <w:sz w:val="22"/>
                <w:szCs w:val="22"/>
              </w:rPr>
              <w:t xml:space="preserve"> Villa </w:t>
            </w:r>
            <w:proofErr w:type="spellStart"/>
            <w:r w:rsidRPr="000F4FF5">
              <w:rPr>
                <w:rFonts w:ascii="Calibri" w:hAnsi="Calibri" w:cs="Calibri"/>
                <w:sz w:val="22"/>
                <w:szCs w:val="22"/>
              </w:rPr>
              <w:t>Tunari</w:t>
            </w:r>
            <w:proofErr w:type="spellEnd"/>
            <w:r>
              <w:rPr>
                <w:rFonts w:ascii="Calibri" w:hAnsi="Calibri" w:cs="Calibri"/>
                <w:sz w:val="22"/>
                <w:szCs w:val="22"/>
              </w:rPr>
              <w:t xml:space="preserve"> </w:t>
            </w:r>
            <w:r w:rsidRPr="00124C6B">
              <w:rPr>
                <w:rFonts w:ascii="Calibri" w:hAnsi="Calibri" w:cs="Calibri"/>
                <w:sz w:val="22"/>
                <w:szCs w:val="22"/>
              </w:rPr>
              <w:t>(Av. Integración Km. 159)</w:t>
            </w:r>
          </w:p>
          <w:p w:rsidR="00AE010C" w:rsidRPr="000F4FF5" w:rsidRDefault="00AE010C" w:rsidP="00C51A7F">
            <w:pPr>
              <w:numPr>
                <w:ilvl w:val="0"/>
                <w:numId w:val="50"/>
              </w:numPr>
              <w:autoSpaceDE w:val="0"/>
              <w:autoSpaceDN w:val="0"/>
              <w:adjustRightInd w:val="0"/>
              <w:jc w:val="both"/>
              <w:rPr>
                <w:rFonts w:ascii="Calibri" w:hAnsi="Calibri" w:cs="Calibri"/>
                <w:sz w:val="22"/>
                <w:szCs w:val="22"/>
              </w:rPr>
            </w:pPr>
            <w:r w:rsidRPr="000F4FF5">
              <w:rPr>
                <w:rFonts w:ascii="Calibri" w:hAnsi="Calibri" w:cs="Calibri"/>
                <w:sz w:val="22"/>
                <w:szCs w:val="22"/>
              </w:rPr>
              <w:t xml:space="preserve">De Planta Puerto Villarroel a la </w:t>
            </w:r>
            <w:proofErr w:type="spellStart"/>
            <w:r w:rsidRPr="000F4FF5">
              <w:rPr>
                <w:rFonts w:ascii="Calibri" w:hAnsi="Calibri" w:cs="Calibri"/>
                <w:sz w:val="22"/>
                <w:szCs w:val="22"/>
              </w:rPr>
              <w:t>EºSº</w:t>
            </w:r>
            <w:proofErr w:type="spellEnd"/>
            <w:r w:rsidRPr="000F4FF5">
              <w:rPr>
                <w:rFonts w:ascii="Calibri" w:hAnsi="Calibri" w:cs="Calibri"/>
                <w:sz w:val="22"/>
                <w:szCs w:val="22"/>
              </w:rPr>
              <w:t xml:space="preserve"> </w:t>
            </w:r>
            <w:proofErr w:type="spellStart"/>
            <w:r w:rsidRPr="000F4FF5">
              <w:rPr>
                <w:rFonts w:ascii="Calibri" w:hAnsi="Calibri" w:cs="Calibri"/>
                <w:sz w:val="22"/>
                <w:szCs w:val="22"/>
              </w:rPr>
              <w:t>Ivirgarzama</w:t>
            </w:r>
            <w:proofErr w:type="spellEnd"/>
            <w:r w:rsidRPr="000F4FF5">
              <w:rPr>
                <w:rFonts w:ascii="Calibri" w:hAnsi="Calibri" w:cs="Calibri"/>
                <w:sz w:val="22"/>
                <w:szCs w:val="22"/>
              </w:rPr>
              <w:t xml:space="preserve"> (Carretera </w:t>
            </w:r>
            <w:proofErr w:type="spellStart"/>
            <w:r w:rsidRPr="000F4FF5">
              <w:rPr>
                <w:rFonts w:ascii="Calibri" w:hAnsi="Calibri" w:cs="Calibri"/>
                <w:sz w:val="22"/>
                <w:szCs w:val="22"/>
              </w:rPr>
              <w:t>Cbba</w:t>
            </w:r>
            <w:proofErr w:type="spellEnd"/>
            <w:r w:rsidRPr="000F4FF5">
              <w:rPr>
                <w:rFonts w:ascii="Calibri" w:hAnsi="Calibri" w:cs="Calibri"/>
                <w:sz w:val="22"/>
                <w:szCs w:val="22"/>
              </w:rPr>
              <w:t>. - Santa Cruz Av. Integración Km.221)</w:t>
            </w:r>
          </w:p>
          <w:p w:rsidR="00AE010C" w:rsidRDefault="00AE010C" w:rsidP="00AE010C">
            <w:pPr>
              <w:autoSpaceDE w:val="0"/>
              <w:autoSpaceDN w:val="0"/>
              <w:adjustRightInd w:val="0"/>
              <w:ind w:left="708"/>
              <w:jc w:val="both"/>
              <w:rPr>
                <w:rFonts w:ascii="Calibri" w:hAnsi="Calibri" w:cs="Calibri"/>
                <w:b/>
                <w:sz w:val="22"/>
                <w:szCs w:val="22"/>
              </w:rPr>
            </w:pPr>
            <w:r>
              <w:rPr>
                <w:rFonts w:ascii="Calibri" w:hAnsi="Calibri" w:cs="Calibri"/>
                <w:b/>
                <w:sz w:val="22"/>
                <w:szCs w:val="22"/>
              </w:rPr>
              <w:t>(Viceversa)</w:t>
            </w:r>
          </w:p>
          <w:p w:rsidR="00AE010C" w:rsidRPr="00124C6B" w:rsidRDefault="00AE010C" w:rsidP="00AE010C">
            <w:pPr>
              <w:autoSpaceDE w:val="0"/>
              <w:autoSpaceDN w:val="0"/>
              <w:adjustRightInd w:val="0"/>
              <w:jc w:val="both"/>
              <w:rPr>
                <w:rFonts w:ascii="Calibri" w:hAnsi="Calibri" w:cs="Calibri"/>
                <w:b/>
                <w:sz w:val="22"/>
                <w:szCs w:val="22"/>
              </w:rPr>
            </w:pPr>
            <w:r>
              <w:rPr>
                <w:rFonts w:ascii="Calibri" w:hAnsi="Calibri" w:cs="Calibri"/>
                <w:sz w:val="22"/>
                <w:szCs w:val="22"/>
              </w:rPr>
              <w:t xml:space="preserve"> </w:t>
            </w:r>
          </w:p>
          <w:p w:rsidR="00AE010C" w:rsidRPr="00124C6B" w:rsidRDefault="00AE010C" w:rsidP="00AE010C">
            <w:pPr>
              <w:autoSpaceDE w:val="0"/>
              <w:autoSpaceDN w:val="0"/>
              <w:adjustRightInd w:val="0"/>
              <w:jc w:val="center"/>
              <w:rPr>
                <w:rFonts w:ascii="Calibri" w:hAnsi="Calibri" w:cs="Calibri"/>
                <w:sz w:val="22"/>
                <w:szCs w:val="22"/>
              </w:rPr>
            </w:pPr>
            <w:r w:rsidRPr="00124C6B">
              <w:rPr>
                <w:rFonts w:ascii="Calibri" w:hAnsi="Calibri" w:cs="Calibri"/>
                <w:b/>
                <w:sz w:val="22"/>
                <w:szCs w:val="22"/>
              </w:rPr>
              <w:t xml:space="preserve">MANIFESTAR ACEPTACIÓN, </w:t>
            </w:r>
            <w:r w:rsidRPr="00124C6B">
              <w:rPr>
                <w:rFonts w:ascii="Calibri" w:hAnsi="Calibri" w:cs="Calibri"/>
                <w:sz w:val="22"/>
                <w:szCs w:val="22"/>
              </w:rPr>
              <w:t xml:space="preserve">si está de acuerdo con nuestro requerimiento, </w:t>
            </w:r>
          </w:p>
          <w:p w:rsidR="00AE010C" w:rsidRPr="00124C6B" w:rsidRDefault="00AE010C" w:rsidP="00AE010C">
            <w:pPr>
              <w:autoSpaceDE w:val="0"/>
              <w:autoSpaceDN w:val="0"/>
              <w:adjustRightInd w:val="0"/>
              <w:jc w:val="center"/>
              <w:rPr>
                <w:rFonts w:ascii="Calibri" w:hAnsi="Calibri" w:cs="Calibri"/>
                <w:b/>
                <w:sz w:val="22"/>
                <w:szCs w:val="22"/>
              </w:rPr>
            </w:pPr>
            <w:r w:rsidRPr="00124C6B">
              <w:rPr>
                <w:rFonts w:ascii="Calibri" w:hAnsi="Calibri" w:cs="Calibri"/>
                <w:b/>
                <w:sz w:val="22"/>
                <w:szCs w:val="22"/>
              </w:rPr>
              <w:t xml:space="preserve">Y DESCRIBIR EL </w:t>
            </w:r>
            <w:r>
              <w:rPr>
                <w:rFonts w:ascii="Calibri" w:hAnsi="Calibri" w:cs="Calibri"/>
                <w:b/>
                <w:sz w:val="22"/>
                <w:szCs w:val="22"/>
              </w:rPr>
              <w:t xml:space="preserve">TRAMO </w:t>
            </w:r>
            <w:r w:rsidRPr="00124C6B">
              <w:rPr>
                <w:rFonts w:ascii="Calibri" w:hAnsi="Calibri" w:cs="Calibri"/>
                <w:b/>
                <w:sz w:val="22"/>
                <w:szCs w:val="22"/>
              </w:rPr>
              <w:t>A SER OFERTADO.</w:t>
            </w:r>
          </w:p>
        </w:tc>
      </w:tr>
      <w:tr w:rsidR="00AE010C" w:rsidRPr="00124C6B" w:rsidTr="00AE010C">
        <w:trPr>
          <w:gridAfter w:val="1"/>
          <w:wAfter w:w="15" w:type="dxa"/>
        </w:trPr>
        <w:tc>
          <w:tcPr>
            <w:tcW w:w="9324" w:type="dxa"/>
            <w:shd w:val="clear" w:color="auto" w:fill="8DB3E2"/>
          </w:tcPr>
          <w:p w:rsidR="00AE010C" w:rsidRPr="00124C6B" w:rsidRDefault="00AE010C" w:rsidP="00C51A7F">
            <w:pPr>
              <w:numPr>
                <w:ilvl w:val="0"/>
                <w:numId w:val="48"/>
              </w:numPr>
              <w:autoSpaceDE w:val="0"/>
              <w:autoSpaceDN w:val="0"/>
              <w:adjustRightInd w:val="0"/>
              <w:jc w:val="both"/>
              <w:rPr>
                <w:rFonts w:ascii="Calibri" w:hAnsi="Calibri" w:cs="Calibri"/>
                <w:sz w:val="22"/>
                <w:szCs w:val="22"/>
              </w:rPr>
            </w:pPr>
            <w:r w:rsidRPr="00124C6B">
              <w:rPr>
                <w:rFonts w:ascii="Calibri" w:hAnsi="Calibri" w:cs="Calibri"/>
                <w:b/>
                <w:bCs/>
                <w:sz w:val="22"/>
                <w:szCs w:val="22"/>
              </w:rPr>
              <w:lastRenderedPageBreak/>
              <w:t>FISCAL DEL SERVICIO.-</w:t>
            </w:r>
          </w:p>
        </w:tc>
      </w:tr>
      <w:tr w:rsidR="00AE010C" w:rsidRPr="00124C6B" w:rsidTr="00AE010C">
        <w:trPr>
          <w:gridAfter w:val="1"/>
          <w:wAfter w:w="15" w:type="dxa"/>
        </w:trPr>
        <w:tc>
          <w:tcPr>
            <w:tcW w:w="9324" w:type="dxa"/>
            <w:shd w:val="clear" w:color="auto" w:fill="auto"/>
          </w:tcPr>
          <w:p w:rsidR="00AE010C" w:rsidRPr="00124C6B" w:rsidRDefault="00AE010C" w:rsidP="00AE010C">
            <w:pPr>
              <w:autoSpaceDE w:val="0"/>
              <w:autoSpaceDN w:val="0"/>
              <w:adjustRightInd w:val="0"/>
              <w:jc w:val="both"/>
              <w:rPr>
                <w:rFonts w:ascii="Calibri" w:hAnsi="Calibri" w:cs="Calibri"/>
                <w:sz w:val="22"/>
                <w:szCs w:val="22"/>
              </w:rPr>
            </w:pPr>
            <w:r>
              <w:rPr>
                <w:rFonts w:ascii="Calibri" w:hAnsi="Calibri" w:cs="Calibri"/>
                <w:sz w:val="22"/>
                <w:szCs w:val="22"/>
              </w:rPr>
              <w:t>Los fiscales designados</w:t>
            </w:r>
            <w:r w:rsidRPr="00124C6B">
              <w:rPr>
                <w:rFonts w:ascii="Calibri" w:hAnsi="Calibri" w:cs="Calibri"/>
                <w:sz w:val="22"/>
                <w:szCs w:val="22"/>
              </w:rPr>
              <w:t xml:space="preserve"> será</w:t>
            </w:r>
            <w:r>
              <w:rPr>
                <w:rFonts w:ascii="Calibri" w:hAnsi="Calibri" w:cs="Calibri"/>
                <w:sz w:val="22"/>
                <w:szCs w:val="22"/>
              </w:rPr>
              <w:t>n</w:t>
            </w:r>
            <w:r w:rsidRPr="00124C6B">
              <w:rPr>
                <w:rFonts w:ascii="Calibri" w:hAnsi="Calibri" w:cs="Calibri"/>
                <w:sz w:val="22"/>
                <w:szCs w:val="22"/>
              </w:rPr>
              <w:t xml:space="preserve"> </w:t>
            </w:r>
            <w:r>
              <w:rPr>
                <w:rFonts w:ascii="Calibri" w:hAnsi="Calibri" w:cs="Calibri"/>
                <w:sz w:val="22"/>
                <w:szCs w:val="22"/>
              </w:rPr>
              <w:t>los</w:t>
            </w:r>
            <w:r w:rsidRPr="00124C6B">
              <w:rPr>
                <w:rFonts w:ascii="Calibri" w:hAnsi="Calibri" w:cs="Calibri"/>
                <w:sz w:val="22"/>
                <w:szCs w:val="22"/>
              </w:rPr>
              <w:t xml:space="preserve"> administrador</w:t>
            </w:r>
            <w:r>
              <w:rPr>
                <w:rFonts w:ascii="Calibri" w:hAnsi="Calibri" w:cs="Calibri"/>
                <w:sz w:val="22"/>
                <w:szCs w:val="22"/>
              </w:rPr>
              <w:t>es</w:t>
            </w:r>
            <w:r w:rsidRPr="00124C6B">
              <w:rPr>
                <w:rFonts w:ascii="Calibri" w:hAnsi="Calibri" w:cs="Calibri"/>
                <w:sz w:val="22"/>
                <w:szCs w:val="22"/>
              </w:rPr>
              <w:t xml:space="preserve"> de </w:t>
            </w:r>
            <w:r>
              <w:rPr>
                <w:rFonts w:ascii="Calibri" w:hAnsi="Calibri" w:cs="Calibri"/>
                <w:sz w:val="22"/>
                <w:szCs w:val="22"/>
              </w:rPr>
              <w:t xml:space="preserve">la </w:t>
            </w:r>
            <w:r w:rsidRPr="00124C6B">
              <w:rPr>
                <w:rFonts w:ascii="Calibri" w:hAnsi="Calibri" w:cs="Calibri"/>
                <w:sz w:val="22"/>
                <w:szCs w:val="22"/>
              </w:rPr>
              <w:t>Estación de Servicio</w:t>
            </w:r>
            <w:r>
              <w:rPr>
                <w:rFonts w:ascii="Calibri" w:hAnsi="Calibri" w:cs="Calibri"/>
                <w:sz w:val="22"/>
                <w:szCs w:val="22"/>
              </w:rPr>
              <w:t xml:space="preserve"> que corresponda</w:t>
            </w:r>
            <w:r w:rsidRPr="00124C6B">
              <w:rPr>
                <w:rFonts w:ascii="Calibri" w:hAnsi="Calibri" w:cs="Calibri"/>
                <w:sz w:val="22"/>
                <w:szCs w:val="22"/>
              </w:rPr>
              <w:t>, será el encargado de hacer cumplir las especificaciones técnicas y contrato, asimismo dará conformidad al servicio de forma mensual  según contrato estipulado.</w:t>
            </w:r>
          </w:p>
          <w:p w:rsidR="00AE010C" w:rsidRDefault="00AE010C" w:rsidP="00AE010C">
            <w:pPr>
              <w:autoSpaceDE w:val="0"/>
              <w:autoSpaceDN w:val="0"/>
              <w:adjustRightInd w:val="0"/>
              <w:jc w:val="both"/>
              <w:rPr>
                <w:rFonts w:ascii="Calibri" w:hAnsi="Calibri" w:cs="Calibri"/>
                <w:sz w:val="22"/>
                <w:szCs w:val="22"/>
              </w:rPr>
            </w:pPr>
          </w:p>
          <w:p w:rsidR="00AE010C" w:rsidRPr="00124C6B" w:rsidRDefault="00AE010C" w:rsidP="00AE010C">
            <w:pPr>
              <w:tabs>
                <w:tab w:val="left" w:pos="567"/>
              </w:tabs>
              <w:rPr>
                <w:rFonts w:ascii="Calibri" w:hAnsi="Calibri" w:cs="Calibri"/>
                <w:bCs/>
                <w:iCs/>
                <w:color w:val="000000"/>
                <w:sz w:val="22"/>
                <w:szCs w:val="22"/>
              </w:rPr>
            </w:pPr>
            <w:r w:rsidRPr="00124C6B">
              <w:rPr>
                <w:rFonts w:ascii="Calibri" w:hAnsi="Calibri" w:cs="Calibri"/>
                <w:bCs/>
                <w:iCs/>
                <w:color w:val="000000"/>
                <w:sz w:val="22"/>
                <w:szCs w:val="22"/>
              </w:rPr>
              <w:t xml:space="preserve">YPFB </w:t>
            </w:r>
            <w:r>
              <w:rPr>
                <w:rFonts w:ascii="Calibri" w:hAnsi="Calibri" w:cs="Calibri"/>
                <w:bCs/>
                <w:iCs/>
                <w:color w:val="000000"/>
                <w:sz w:val="22"/>
                <w:szCs w:val="22"/>
              </w:rPr>
              <w:t xml:space="preserve">tendrá </w:t>
            </w:r>
            <w:r w:rsidRPr="00124C6B">
              <w:rPr>
                <w:rFonts w:ascii="Calibri" w:hAnsi="Calibri" w:cs="Calibri"/>
                <w:bCs/>
                <w:iCs/>
                <w:color w:val="000000"/>
                <w:sz w:val="22"/>
                <w:szCs w:val="22"/>
              </w:rPr>
              <w:t>la libertad de realizar inspecciones al vehículo para determinar si se encuentra apto para el transporte antes de cada carga. En caso de no autorizar la carga, el adjudicado proveerá otro vehículo de similares características.</w:t>
            </w:r>
          </w:p>
          <w:p w:rsidR="00AE010C" w:rsidRPr="00124C6B" w:rsidRDefault="00AE010C" w:rsidP="00AE010C">
            <w:pPr>
              <w:autoSpaceDE w:val="0"/>
              <w:autoSpaceDN w:val="0"/>
              <w:adjustRightInd w:val="0"/>
              <w:jc w:val="both"/>
              <w:rPr>
                <w:rFonts w:ascii="Calibri" w:hAnsi="Calibri" w:cs="Calibri"/>
                <w:sz w:val="22"/>
                <w:szCs w:val="22"/>
              </w:rPr>
            </w:pPr>
          </w:p>
          <w:p w:rsidR="00AE010C" w:rsidRPr="00AE010C" w:rsidRDefault="00AE010C" w:rsidP="00AE010C">
            <w:pPr>
              <w:autoSpaceDE w:val="0"/>
              <w:autoSpaceDN w:val="0"/>
              <w:adjustRightInd w:val="0"/>
              <w:jc w:val="center"/>
              <w:rPr>
                <w:rFonts w:ascii="Calibri" w:hAnsi="Calibri" w:cs="Calibri"/>
                <w:b/>
                <w:sz w:val="22"/>
                <w:szCs w:val="22"/>
              </w:rPr>
            </w:pPr>
            <w:r w:rsidRPr="00124C6B">
              <w:rPr>
                <w:rFonts w:ascii="Calibri" w:hAnsi="Calibri" w:cs="Calibri"/>
                <w:b/>
                <w:sz w:val="22"/>
                <w:szCs w:val="22"/>
              </w:rPr>
              <w:t xml:space="preserve">MANIFESTAR ACEPTACIÓN, </w:t>
            </w:r>
            <w:r w:rsidRPr="00124C6B">
              <w:rPr>
                <w:rFonts w:ascii="Calibri" w:hAnsi="Calibri" w:cs="Calibri"/>
                <w:sz w:val="22"/>
                <w:szCs w:val="22"/>
              </w:rPr>
              <w:t>si está de acuerdo con nuestro requerimiento.</w:t>
            </w:r>
          </w:p>
        </w:tc>
      </w:tr>
      <w:tr w:rsidR="00AE010C" w:rsidRPr="00124C6B" w:rsidTr="00AE010C">
        <w:trPr>
          <w:gridAfter w:val="1"/>
          <w:wAfter w:w="15" w:type="dxa"/>
        </w:trPr>
        <w:tc>
          <w:tcPr>
            <w:tcW w:w="9324" w:type="dxa"/>
            <w:shd w:val="clear" w:color="auto" w:fill="8DB3E2"/>
          </w:tcPr>
          <w:p w:rsidR="00AE010C" w:rsidRPr="00124C6B" w:rsidRDefault="00AE010C" w:rsidP="00C51A7F">
            <w:pPr>
              <w:numPr>
                <w:ilvl w:val="0"/>
                <w:numId w:val="48"/>
              </w:numPr>
              <w:rPr>
                <w:rFonts w:ascii="Calibri" w:hAnsi="Calibri" w:cs="Calibri"/>
                <w:sz w:val="22"/>
                <w:szCs w:val="22"/>
              </w:rPr>
            </w:pPr>
            <w:r w:rsidRPr="00124C6B">
              <w:rPr>
                <w:rFonts w:ascii="Calibri" w:hAnsi="Calibri" w:cs="Calibri"/>
                <w:b/>
                <w:bCs/>
                <w:sz w:val="22"/>
                <w:szCs w:val="22"/>
              </w:rPr>
              <w:t>SEGUROS.-</w:t>
            </w:r>
            <w:r>
              <w:rPr>
                <w:rFonts w:ascii="Calibri" w:hAnsi="Calibri" w:cs="Calibri"/>
                <w:b/>
                <w:bCs/>
                <w:sz w:val="22"/>
                <w:szCs w:val="22"/>
              </w:rPr>
              <w:t xml:space="preserve"> </w:t>
            </w:r>
          </w:p>
        </w:tc>
      </w:tr>
      <w:tr w:rsidR="00AE010C" w:rsidRPr="00124C6B" w:rsidTr="00AE010C">
        <w:trPr>
          <w:gridAfter w:val="1"/>
          <w:wAfter w:w="15" w:type="dxa"/>
        </w:trPr>
        <w:tc>
          <w:tcPr>
            <w:tcW w:w="9324" w:type="dxa"/>
            <w:shd w:val="clear" w:color="auto" w:fill="auto"/>
          </w:tcPr>
          <w:p w:rsidR="00AE010C" w:rsidRPr="00124C6B" w:rsidRDefault="00AE010C" w:rsidP="00AE010C">
            <w:pPr>
              <w:jc w:val="both"/>
              <w:rPr>
                <w:rFonts w:ascii="Calibri" w:hAnsi="Calibri" w:cs="Calibri"/>
                <w:b/>
                <w:sz w:val="22"/>
                <w:szCs w:val="22"/>
                <w:lang w:val="es-MX"/>
              </w:rPr>
            </w:pPr>
            <w:r w:rsidRPr="00124C6B">
              <w:rPr>
                <w:rFonts w:ascii="Calibri" w:hAnsi="Calibri" w:cs="Calibri"/>
                <w:b/>
                <w:sz w:val="22"/>
                <w:szCs w:val="22"/>
                <w:lang w:val="es-MX"/>
              </w:rPr>
              <w:t>REQUISITOS PARA LA CLAUSULA EN EL TRANSPORTE DE COMBUSTIBLE</w:t>
            </w:r>
          </w:p>
          <w:p w:rsidR="00AE010C" w:rsidRPr="00124C6B" w:rsidRDefault="00AE010C" w:rsidP="00AE010C">
            <w:pPr>
              <w:jc w:val="both"/>
              <w:rPr>
                <w:rFonts w:ascii="Calibri" w:hAnsi="Calibri" w:cs="Calibri"/>
                <w:color w:val="000000"/>
                <w:sz w:val="22"/>
                <w:szCs w:val="22"/>
              </w:rPr>
            </w:pPr>
            <w:r w:rsidRPr="00124C6B">
              <w:rPr>
                <w:rFonts w:ascii="Calibri" w:hAnsi="Calibri" w:cs="Calibri"/>
                <w:color w:val="000000"/>
                <w:sz w:val="22"/>
                <w:szCs w:val="22"/>
              </w:rPr>
              <w:t>La empresa adjudicada, deberá presentar y mantener vigente forma ininterrumpida durante todo el periodo del contrato las pólizas de seguros especificadas a continuación:</w:t>
            </w:r>
          </w:p>
          <w:p w:rsidR="00AE010C" w:rsidRPr="00124C6B" w:rsidRDefault="00AE010C" w:rsidP="00AE010C">
            <w:pPr>
              <w:jc w:val="both"/>
              <w:rPr>
                <w:rFonts w:ascii="Calibri" w:hAnsi="Calibri" w:cs="Calibri"/>
                <w:color w:val="000000"/>
                <w:sz w:val="22"/>
                <w:szCs w:val="22"/>
              </w:rPr>
            </w:pPr>
          </w:p>
          <w:p w:rsidR="00AE010C" w:rsidRPr="00124C6B" w:rsidRDefault="00AE010C" w:rsidP="00C51A7F">
            <w:pPr>
              <w:numPr>
                <w:ilvl w:val="0"/>
                <w:numId w:val="47"/>
              </w:numPr>
              <w:ind w:left="426"/>
              <w:jc w:val="both"/>
              <w:rPr>
                <w:rFonts w:ascii="Calibri" w:hAnsi="Calibri" w:cs="Calibri"/>
                <w:b/>
                <w:color w:val="000000"/>
                <w:sz w:val="22"/>
                <w:szCs w:val="22"/>
              </w:rPr>
            </w:pPr>
            <w:r w:rsidRPr="00124C6B">
              <w:rPr>
                <w:rFonts w:ascii="Calibri" w:hAnsi="Calibri" w:cs="Calibri"/>
                <w:b/>
                <w:color w:val="000000"/>
                <w:sz w:val="22"/>
                <w:szCs w:val="22"/>
              </w:rPr>
              <w:t>CLAUSULA DE SEGUROS</w:t>
            </w:r>
          </w:p>
          <w:p w:rsidR="00AE010C" w:rsidRPr="00124C6B" w:rsidRDefault="00AE010C" w:rsidP="00AE010C">
            <w:pPr>
              <w:ind w:left="66"/>
              <w:jc w:val="both"/>
              <w:rPr>
                <w:rFonts w:ascii="Calibri" w:hAnsi="Calibri" w:cs="Calibri"/>
                <w:color w:val="000000"/>
                <w:sz w:val="22"/>
                <w:szCs w:val="22"/>
              </w:rPr>
            </w:pPr>
            <w:r w:rsidRPr="00124C6B">
              <w:rPr>
                <w:rFonts w:ascii="Calibri" w:hAnsi="Calibri" w:cs="Calibri"/>
                <w:color w:val="000000"/>
                <w:sz w:val="22"/>
                <w:szCs w:val="22"/>
              </w:rPr>
              <w:t xml:space="preserve">Seguro de Transporte de Mercadería, con cobertura desde el punto de despacho y/o carguío hasta el punto de recepción y/o </w:t>
            </w:r>
            <w:proofErr w:type="spellStart"/>
            <w:r w:rsidRPr="00124C6B">
              <w:rPr>
                <w:rFonts w:ascii="Calibri" w:hAnsi="Calibri" w:cs="Calibri"/>
                <w:color w:val="000000"/>
                <w:sz w:val="22"/>
                <w:szCs w:val="22"/>
              </w:rPr>
              <w:t>descarguio</w:t>
            </w:r>
            <w:proofErr w:type="spellEnd"/>
            <w:r w:rsidRPr="00124C6B">
              <w:rPr>
                <w:rFonts w:ascii="Calibri" w:hAnsi="Calibri" w:cs="Calibri"/>
                <w:color w:val="000000"/>
                <w:sz w:val="22"/>
                <w:szCs w:val="22"/>
              </w:rPr>
              <w:t xml:space="preserve"> (Clausula “A” del INSTITUTO DE LONDRES) que cubra el valor total de las garrafas Transportadas. Esta Póliza debe estar necesariamente subrogada a favor de YPFB.</w:t>
            </w:r>
          </w:p>
          <w:p w:rsidR="00AE010C" w:rsidRPr="00124C6B" w:rsidRDefault="00AE010C" w:rsidP="00AE010C">
            <w:pPr>
              <w:ind w:left="720"/>
              <w:jc w:val="both"/>
              <w:rPr>
                <w:rFonts w:ascii="Calibri" w:hAnsi="Calibri" w:cs="Calibri"/>
                <w:color w:val="000000"/>
                <w:sz w:val="22"/>
                <w:szCs w:val="22"/>
              </w:rPr>
            </w:pPr>
          </w:p>
          <w:p w:rsidR="00AE010C" w:rsidRPr="00124C6B" w:rsidRDefault="00AE010C" w:rsidP="00C51A7F">
            <w:pPr>
              <w:numPr>
                <w:ilvl w:val="0"/>
                <w:numId w:val="47"/>
              </w:numPr>
              <w:ind w:left="426"/>
              <w:jc w:val="both"/>
              <w:rPr>
                <w:rFonts w:ascii="Calibri" w:hAnsi="Calibri" w:cs="Calibri"/>
                <w:b/>
                <w:color w:val="000000"/>
                <w:sz w:val="22"/>
                <w:szCs w:val="22"/>
              </w:rPr>
            </w:pPr>
            <w:r w:rsidRPr="00124C6B">
              <w:rPr>
                <w:rFonts w:ascii="Calibri" w:hAnsi="Calibri" w:cs="Calibri"/>
                <w:b/>
                <w:color w:val="000000"/>
                <w:sz w:val="22"/>
                <w:szCs w:val="22"/>
              </w:rPr>
              <w:t>CONDICIONES ADICIONALES</w:t>
            </w:r>
          </w:p>
          <w:p w:rsidR="00AE010C" w:rsidRPr="00124C6B" w:rsidRDefault="00AE010C" w:rsidP="00AE010C">
            <w:pPr>
              <w:ind w:left="66"/>
              <w:jc w:val="both"/>
              <w:rPr>
                <w:rFonts w:ascii="Calibri" w:hAnsi="Calibri" w:cs="Calibri"/>
                <w:color w:val="000000"/>
                <w:sz w:val="22"/>
                <w:szCs w:val="22"/>
              </w:rPr>
            </w:pPr>
            <w:r w:rsidRPr="00124C6B">
              <w:rPr>
                <w:rFonts w:ascii="Calibri" w:hAnsi="Calibri" w:cs="Calibri"/>
                <w:color w:val="000000"/>
                <w:sz w:val="22"/>
                <w:szCs w:val="22"/>
              </w:rPr>
              <w:t>Todas las pólizas de seguros anteriormente mencionadas, deberán cumplir las siguientes condiciones adicionales:</w:t>
            </w:r>
          </w:p>
          <w:p w:rsidR="00AE010C" w:rsidRPr="00124C6B" w:rsidRDefault="00AE010C" w:rsidP="00AE010C">
            <w:pPr>
              <w:ind w:left="720"/>
              <w:jc w:val="both"/>
              <w:rPr>
                <w:rFonts w:ascii="Calibri" w:hAnsi="Calibri" w:cs="Calibri"/>
                <w:color w:val="000000"/>
                <w:sz w:val="22"/>
                <w:szCs w:val="22"/>
              </w:rPr>
            </w:pPr>
          </w:p>
          <w:p w:rsidR="00AE010C" w:rsidRPr="00124C6B" w:rsidRDefault="00AE010C" w:rsidP="00C51A7F">
            <w:pPr>
              <w:numPr>
                <w:ilvl w:val="0"/>
                <w:numId w:val="34"/>
              </w:numPr>
              <w:ind w:left="567"/>
              <w:jc w:val="both"/>
              <w:rPr>
                <w:rFonts w:ascii="Calibri" w:hAnsi="Calibri" w:cs="Calibri"/>
                <w:color w:val="000000"/>
                <w:sz w:val="22"/>
                <w:szCs w:val="22"/>
              </w:rPr>
            </w:pPr>
            <w:r w:rsidRPr="00124C6B">
              <w:rPr>
                <w:rFonts w:ascii="Calibri" w:hAnsi="Calibri" w:cs="Calibri"/>
                <w:color w:val="000000"/>
                <w:sz w:val="22"/>
                <w:szCs w:val="22"/>
              </w:rPr>
              <w:t>De suspenderse por cualquier razón la vigencia o cobertura de la  pólizas nominada precedentemente, o bien se presente la existencia de eventos no cubiertos por las mismas; el transportista se hace enteramente responsable frente a YPFB y a terceros por todos los daños emergentes.</w:t>
            </w:r>
          </w:p>
          <w:p w:rsidR="00AE010C" w:rsidRPr="00303A78" w:rsidRDefault="00AE010C" w:rsidP="00C51A7F">
            <w:pPr>
              <w:numPr>
                <w:ilvl w:val="0"/>
                <w:numId w:val="34"/>
              </w:numPr>
              <w:ind w:left="567"/>
              <w:jc w:val="both"/>
              <w:rPr>
                <w:rFonts w:ascii="Calibri" w:hAnsi="Calibri" w:cs="Calibri"/>
                <w:b/>
                <w:i/>
                <w:color w:val="000000"/>
                <w:sz w:val="22"/>
                <w:szCs w:val="22"/>
              </w:rPr>
            </w:pPr>
            <w:r w:rsidRPr="00124C6B">
              <w:rPr>
                <w:rFonts w:ascii="Calibri" w:hAnsi="Calibri" w:cs="Calibri"/>
                <w:color w:val="000000"/>
                <w:sz w:val="22"/>
                <w:szCs w:val="22"/>
              </w:rPr>
              <w:t xml:space="preserve">El transportista, una vez adjudicado, </w:t>
            </w:r>
            <w:r w:rsidRPr="00303A78">
              <w:rPr>
                <w:rFonts w:ascii="Calibri" w:hAnsi="Calibri" w:cs="Calibri"/>
                <w:b/>
                <w:i/>
                <w:color w:val="000000"/>
                <w:sz w:val="22"/>
                <w:szCs w:val="22"/>
              </w:rPr>
              <w:t>deberá entregar una copia de la citada Póliza a YPFB. Antes de la suscripción del contrato.</w:t>
            </w:r>
          </w:p>
          <w:p w:rsidR="00AE010C" w:rsidRPr="00124C6B" w:rsidRDefault="00AE010C" w:rsidP="00AE010C">
            <w:pPr>
              <w:jc w:val="both"/>
              <w:rPr>
                <w:rFonts w:ascii="Calibri" w:hAnsi="Calibri" w:cs="Calibri"/>
                <w:color w:val="000000"/>
                <w:sz w:val="22"/>
                <w:szCs w:val="22"/>
              </w:rPr>
            </w:pPr>
          </w:p>
          <w:p w:rsidR="00AE010C" w:rsidRPr="00AE010C" w:rsidRDefault="00AE010C" w:rsidP="00AE010C">
            <w:pPr>
              <w:autoSpaceDE w:val="0"/>
              <w:autoSpaceDN w:val="0"/>
              <w:adjustRightInd w:val="0"/>
              <w:jc w:val="center"/>
              <w:rPr>
                <w:rFonts w:ascii="Calibri" w:hAnsi="Calibri" w:cs="Calibri"/>
                <w:b/>
                <w:sz w:val="22"/>
                <w:szCs w:val="22"/>
              </w:rPr>
            </w:pPr>
            <w:r w:rsidRPr="00124C6B">
              <w:rPr>
                <w:rFonts w:ascii="Calibri" w:hAnsi="Calibri" w:cs="Calibri"/>
                <w:b/>
                <w:sz w:val="22"/>
                <w:szCs w:val="22"/>
              </w:rPr>
              <w:t xml:space="preserve">MANIFESTAR ACEPTACIÓN, </w:t>
            </w:r>
            <w:r w:rsidRPr="00124C6B">
              <w:rPr>
                <w:rFonts w:ascii="Calibri" w:hAnsi="Calibri" w:cs="Calibri"/>
                <w:sz w:val="22"/>
                <w:szCs w:val="22"/>
              </w:rPr>
              <w:t>si está de acuerdo con nuestro requerimiento.</w:t>
            </w:r>
          </w:p>
        </w:tc>
      </w:tr>
      <w:tr w:rsidR="00AE010C" w:rsidRPr="00124C6B" w:rsidTr="00AE010C">
        <w:trPr>
          <w:gridAfter w:val="1"/>
          <w:wAfter w:w="15" w:type="dxa"/>
        </w:trPr>
        <w:tc>
          <w:tcPr>
            <w:tcW w:w="9324" w:type="dxa"/>
            <w:shd w:val="clear" w:color="auto" w:fill="8DB3E2"/>
          </w:tcPr>
          <w:p w:rsidR="00AE010C" w:rsidRPr="00124C6B" w:rsidRDefault="00AE010C" w:rsidP="00C51A7F">
            <w:pPr>
              <w:numPr>
                <w:ilvl w:val="0"/>
                <w:numId w:val="48"/>
              </w:numPr>
              <w:rPr>
                <w:rFonts w:ascii="Calibri" w:hAnsi="Calibri" w:cs="Calibri"/>
                <w:sz w:val="22"/>
                <w:szCs w:val="22"/>
              </w:rPr>
            </w:pPr>
            <w:r w:rsidRPr="00124C6B">
              <w:rPr>
                <w:rFonts w:ascii="Calibri" w:hAnsi="Calibri" w:cs="Calibri"/>
                <w:b/>
                <w:sz w:val="22"/>
                <w:szCs w:val="22"/>
              </w:rPr>
              <w:t xml:space="preserve">PLAN DE MEDIDAS DE PREVENCION Y MITIGACION.- </w:t>
            </w:r>
          </w:p>
        </w:tc>
      </w:tr>
      <w:tr w:rsidR="00AE010C" w:rsidRPr="00124C6B" w:rsidTr="00AE010C">
        <w:trPr>
          <w:gridAfter w:val="1"/>
          <w:wAfter w:w="15" w:type="dxa"/>
        </w:trPr>
        <w:tc>
          <w:tcPr>
            <w:tcW w:w="9324" w:type="dxa"/>
            <w:shd w:val="clear" w:color="auto" w:fill="auto"/>
          </w:tcPr>
          <w:p w:rsidR="00AE010C" w:rsidRPr="00124C6B" w:rsidRDefault="00AE010C" w:rsidP="00AE010C">
            <w:pPr>
              <w:jc w:val="both"/>
              <w:rPr>
                <w:rFonts w:ascii="Calibri" w:hAnsi="Calibri" w:cs="Calibri"/>
                <w:sz w:val="22"/>
                <w:szCs w:val="22"/>
              </w:rPr>
            </w:pPr>
            <w:r w:rsidRPr="00124C6B">
              <w:rPr>
                <w:rFonts w:ascii="Calibri" w:hAnsi="Calibri" w:cs="Calibri"/>
                <w:sz w:val="22"/>
                <w:szCs w:val="22"/>
              </w:rPr>
              <w:t xml:space="preserve">En función del comportamiento de la siniestralidad en el transporte terrestre de hidrocarburos importados, la misma que reporto altos costos, es imprescindible que los proponentes presenten un </w:t>
            </w:r>
            <w:r w:rsidRPr="00124C6B">
              <w:rPr>
                <w:rFonts w:ascii="Calibri" w:hAnsi="Calibri" w:cs="Calibri"/>
                <w:sz w:val="22"/>
                <w:szCs w:val="22"/>
              </w:rPr>
              <w:lastRenderedPageBreak/>
              <w:t xml:space="preserve">adecuado </w:t>
            </w:r>
            <w:r w:rsidRPr="00124C6B">
              <w:rPr>
                <w:rFonts w:ascii="Calibri" w:hAnsi="Calibri" w:cs="Calibri"/>
                <w:b/>
                <w:sz w:val="22"/>
                <w:szCs w:val="22"/>
              </w:rPr>
              <w:t>“Plan de Medidas de Prevención y Mitigación”</w:t>
            </w:r>
            <w:r w:rsidRPr="00124C6B">
              <w:rPr>
                <w:rFonts w:ascii="Calibri" w:hAnsi="Calibri" w:cs="Calibri"/>
                <w:sz w:val="22"/>
                <w:szCs w:val="22"/>
              </w:rPr>
              <w:t xml:space="preserve">, a fin de bajar la frecuencia, el efecto y la intensidad que ocasiona los derrames.  </w:t>
            </w:r>
          </w:p>
          <w:p w:rsidR="00AE010C" w:rsidRPr="00124C6B" w:rsidRDefault="00AE010C" w:rsidP="00AE010C">
            <w:pPr>
              <w:jc w:val="both"/>
              <w:rPr>
                <w:rFonts w:ascii="Calibri" w:hAnsi="Calibri" w:cs="Calibri"/>
                <w:sz w:val="22"/>
                <w:szCs w:val="22"/>
              </w:rPr>
            </w:pPr>
          </w:p>
          <w:p w:rsidR="00AE010C" w:rsidRPr="00124C6B" w:rsidRDefault="00AE010C" w:rsidP="00AE010C">
            <w:pPr>
              <w:jc w:val="both"/>
              <w:rPr>
                <w:rFonts w:ascii="Calibri" w:hAnsi="Calibri" w:cs="Calibri"/>
                <w:sz w:val="22"/>
                <w:szCs w:val="22"/>
              </w:rPr>
            </w:pPr>
            <w:r w:rsidRPr="00124C6B">
              <w:rPr>
                <w:rFonts w:ascii="Calibri" w:hAnsi="Calibri" w:cs="Calibri"/>
                <w:sz w:val="22"/>
                <w:szCs w:val="22"/>
              </w:rPr>
              <w:t>Este Plan de Medidas de Prevención y Mitigación debe considerar las diferentes áreas y acciones que se deben realizar para evitar, reducir, mitigar  y/o remediar los impactos que se generen en los derrames en el transporte:</w:t>
            </w:r>
          </w:p>
          <w:p w:rsidR="00AE010C" w:rsidRPr="00124C6B" w:rsidRDefault="00AE010C" w:rsidP="00AE010C">
            <w:pPr>
              <w:tabs>
                <w:tab w:val="left" w:pos="993"/>
              </w:tabs>
              <w:jc w:val="both"/>
              <w:rPr>
                <w:rFonts w:ascii="Calibri" w:hAnsi="Calibri" w:cs="Calibri"/>
                <w:sz w:val="22"/>
                <w:szCs w:val="22"/>
              </w:rPr>
            </w:pPr>
          </w:p>
          <w:p w:rsidR="00AE010C" w:rsidRPr="00124C6B" w:rsidRDefault="00AE010C" w:rsidP="00AE010C">
            <w:pPr>
              <w:tabs>
                <w:tab w:val="left" w:pos="993"/>
              </w:tabs>
              <w:jc w:val="both"/>
              <w:rPr>
                <w:rFonts w:ascii="Calibri" w:hAnsi="Calibri" w:cs="Calibri"/>
                <w:b/>
                <w:sz w:val="22"/>
                <w:szCs w:val="22"/>
              </w:rPr>
            </w:pPr>
            <w:r w:rsidRPr="00124C6B">
              <w:rPr>
                <w:rFonts w:ascii="Calibri" w:hAnsi="Calibri" w:cs="Calibri"/>
                <w:b/>
                <w:sz w:val="22"/>
                <w:szCs w:val="22"/>
                <w:u w:val="single"/>
              </w:rPr>
              <w:t>Prevención:</w:t>
            </w:r>
            <w:r w:rsidRPr="00124C6B">
              <w:rPr>
                <w:rFonts w:ascii="Calibri" w:hAnsi="Calibri" w:cs="Calibri"/>
                <w:sz w:val="22"/>
                <w:szCs w:val="22"/>
              </w:rPr>
              <w:t xml:space="preserve"> introducir medidas preventivas y/o correctoras en el desarrollo del servicio a fin de anular, atenuar, evitar o corregir las acciones que podrían ocasionar un derrame de hidrocarburos.</w:t>
            </w:r>
          </w:p>
          <w:p w:rsidR="00AE010C" w:rsidRPr="00124C6B" w:rsidRDefault="00AE010C" w:rsidP="00AE010C">
            <w:pPr>
              <w:tabs>
                <w:tab w:val="left" w:pos="993"/>
              </w:tabs>
              <w:jc w:val="both"/>
              <w:rPr>
                <w:rFonts w:ascii="Calibri" w:hAnsi="Calibri" w:cs="Calibri"/>
                <w:b/>
                <w:sz w:val="22"/>
                <w:szCs w:val="22"/>
              </w:rPr>
            </w:pPr>
          </w:p>
          <w:p w:rsidR="00AE010C" w:rsidRPr="00124C6B" w:rsidRDefault="00AE010C" w:rsidP="00AE010C">
            <w:pPr>
              <w:tabs>
                <w:tab w:val="left" w:pos="993"/>
              </w:tabs>
              <w:jc w:val="both"/>
              <w:rPr>
                <w:rFonts w:ascii="Calibri" w:hAnsi="Calibri" w:cs="Calibri"/>
                <w:sz w:val="22"/>
                <w:szCs w:val="22"/>
              </w:rPr>
            </w:pPr>
            <w:r w:rsidRPr="00124C6B">
              <w:rPr>
                <w:rFonts w:ascii="Calibri" w:hAnsi="Calibri" w:cs="Calibri"/>
                <w:b/>
                <w:sz w:val="22"/>
                <w:szCs w:val="22"/>
                <w:u w:val="single"/>
              </w:rPr>
              <w:t>Mitigación:</w:t>
            </w:r>
            <w:r w:rsidRPr="00124C6B">
              <w:rPr>
                <w:rFonts w:ascii="Calibri" w:hAnsi="Calibri" w:cs="Calibri"/>
                <w:sz w:val="22"/>
                <w:szCs w:val="22"/>
              </w:rPr>
              <w:t xml:space="preserve"> establecer un conjunto de medidas específicas para moderar, atenuar y/o reducir de manera inmediata los  efectos que pueden generar los derrames en el transporte terrestre de hidrocarburos importados, a fin de que la contaminación o su impacto se reduzcan.</w:t>
            </w:r>
          </w:p>
          <w:p w:rsidR="00AE010C" w:rsidRPr="00124C6B" w:rsidRDefault="00AE010C" w:rsidP="00AE010C">
            <w:pPr>
              <w:jc w:val="both"/>
              <w:rPr>
                <w:rFonts w:ascii="Calibri" w:hAnsi="Calibri" w:cs="Calibri"/>
                <w:b/>
                <w:sz w:val="22"/>
                <w:szCs w:val="22"/>
                <w:u w:val="single"/>
              </w:rPr>
            </w:pPr>
          </w:p>
          <w:p w:rsidR="00AE010C" w:rsidRPr="00124C6B" w:rsidRDefault="00AE010C" w:rsidP="00AE010C">
            <w:pPr>
              <w:jc w:val="both"/>
              <w:rPr>
                <w:rFonts w:ascii="Calibri" w:hAnsi="Calibri" w:cs="Calibri"/>
                <w:sz w:val="22"/>
                <w:szCs w:val="22"/>
              </w:rPr>
            </w:pPr>
            <w:r w:rsidRPr="00124C6B">
              <w:rPr>
                <w:rFonts w:ascii="Calibri" w:hAnsi="Calibri" w:cs="Calibri"/>
                <w:sz w:val="22"/>
                <w:szCs w:val="22"/>
              </w:rPr>
              <w:t xml:space="preserve">Presentando para ello una estructura del “Plan de Medidas de Prevención y Mitigación” que debe contribuir a la mejor coordinación posible entre los recursos humanos y materiales disponibles para prevenir accidentes con derrame y presentar una </w:t>
            </w:r>
            <w:r w:rsidRPr="00124C6B">
              <w:rPr>
                <w:rFonts w:ascii="Calibri" w:hAnsi="Calibri" w:cs="Calibri"/>
                <w:sz w:val="22"/>
                <w:szCs w:val="22"/>
                <w:lang w:val="es-UY"/>
              </w:rPr>
              <w:t xml:space="preserve">respuesta inmediata a los accidentes </w:t>
            </w:r>
            <w:r w:rsidRPr="00124C6B">
              <w:rPr>
                <w:rFonts w:ascii="Calibri" w:hAnsi="Calibri" w:cs="Calibri"/>
                <w:sz w:val="22"/>
                <w:szCs w:val="22"/>
              </w:rPr>
              <w:t>en el transporte terrestre de hidrocarburos importados.</w:t>
            </w:r>
          </w:p>
          <w:p w:rsidR="00AE010C" w:rsidRPr="00124C6B" w:rsidRDefault="00AE010C" w:rsidP="00AE010C">
            <w:pPr>
              <w:jc w:val="both"/>
              <w:rPr>
                <w:rFonts w:ascii="Calibri" w:hAnsi="Calibri" w:cs="Calibri"/>
                <w:sz w:val="22"/>
                <w:szCs w:val="22"/>
                <w:lang w:val="es-UY"/>
              </w:rPr>
            </w:pPr>
          </w:p>
          <w:p w:rsidR="00AE010C" w:rsidRPr="00124C6B" w:rsidRDefault="00AE010C" w:rsidP="00AE010C">
            <w:pPr>
              <w:pStyle w:val="Textoindependiente"/>
              <w:tabs>
                <w:tab w:val="left" w:pos="5361"/>
              </w:tabs>
              <w:rPr>
                <w:rFonts w:ascii="Calibri" w:hAnsi="Calibri" w:cs="Calibri"/>
                <w:sz w:val="22"/>
                <w:szCs w:val="22"/>
                <w:lang w:val="es-UY"/>
              </w:rPr>
            </w:pPr>
            <w:r w:rsidRPr="00124C6B">
              <w:rPr>
                <w:rFonts w:ascii="Calibri" w:hAnsi="Calibri" w:cs="Calibri"/>
                <w:sz w:val="22"/>
                <w:szCs w:val="22"/>
                <w:lang w:val="es-UY"/>
              </w:rPr>
              <w:t>Este Plan debe abarcar los siguientes aspectos:</w:t>
            </w:r>
            <w:r w:rsidRPr="00124C6B">
              <w:rPr>
                <w:rFonts w:ascii="Calibri" w:hAnsi="Calibri" w:cs="Calibri"/>
                <w:sz w:val="22"/>
                <w:szCs w:val="22"/>
                <w:lang w:val="es-UY"/>
              </w:rPr>
              <w:tab/>
            </w:r>
          </w:p>
          <w:p w:rsidR="00AE010C" w:rsidRPr="00124C6B" w:rsidRDefault="00AE010C" w:rsidP="00AE010C">
            <w:pPr>
              <w:jc w:val="both"/>
              <w:rPr>
                <w:rFonts w:ascii="Calibri" w:hAnsi="Calibri" w:cs="Calibri"/>
                <w:sz w:val="22"/>
                <w:szCs w:val="22"/>
              </w:rPr>
            </w:pPr>
            <w:r w:rsidRPr="00124C6B">
              <w:rPr>
                <w:rFonts w:ascii="Calibri" w:hAnsi="Calibri" w:cs="Calibri"/>
                <w:b/>
                <w:sz w:val="22"/>
                <w:szCs w:val="22"/>
                <w:u w:val="single"/>
              </w:rPr>
              <w:t>Logísticas de Operación para riesgos en el transporte de Hidrocarburos</w:t>
            </w:r>
            <w:r w:rsidRPr="00124C6B">
              <w:rPr>
                <w:rFonts w:ascii="Calibri" w:hAnsi="Calibri" w:cs="Calibri"/>
                <w:sz w:val="22"/>
                <w:szCs w:val="22"/>
              </w:rPr>
              <w:t xml:space="preserve">  </w:t>
            </w:r>
          </w:p>
          <w:p w:rsidR="00AE010C" w:rsidRPr="00124C6B" w:rsidRDefault="00AE010C" w:rsidP="00AE010C">
            <w:pPr>
              <w:ind w:left="360"/>
              <w:jc w:val="both"/>
              <w:rPr>
                <w:rFonts w:ascii="Calibri" w:hAnsi="Calibri" w:cs="Calibri"/>
                <w:sz w:val="22"/>
                <w:szCs w:val="22"/>
              </w:rPr>
            </w:pPr>
          </w:p>
          <w:p w:rsidR="00AE010C" w:rsidRPr="00124C6B" w:rsidRDefault="00AE010C" w:rsidP="00AE010C">
            <w:pPr>
              <w:tabs>
                <w:tab w:val="left" w:pos="993"/>
              </w:tabs>
              <w:ind w:left="360"/>
              <w:jc w:val="both"/>
              <w:rPr>
                <w:rFonts w:ascii="Calibri" w:hAnsi="Calibri" w:cs="Calibri"/>
                <w:color w:val="C00000"/>
                <w:sz w:val="22"/>
                <w:szCs w:val="22"/>
              </w:rPr>
            </w:pPr>
            <w:r w:rsidRPr="00124C6B">
              <w:rPr>
                <w:rFonts w:ascii="Calibri" w:hAnsi="Calibri" w:cs="Calibri"/>
                <w:b/>
                <w:sz w:val="22"/>
                <w:szCs w:val="22"/>
                <w:u w:val="single"/>
              </w:rPr>
              <w:t>Plan de Operación del Transporte</w:t>
            </w:r>
          </w:p>
          <w:p w:rsidR="00AE010C" w:rsidRPr="00124C6B" w:rsidRDefault="00AE010C" w:rsidP="00C51A7F">
            <w:pPr>
              <w:numPr>
                <w:ilvl w:val="2"/>
                <w:numId w:val="35"/>
              </w:numPr>
              <w:tabs>
                <w:tab w:val="left" w:pos="1560"/>
              </w:tabs>
              <w:jc w:val="both"/>
              <w:rPr>
                <w:rFonts w:ascii="Calibri" w:hAnsi="Calibri" w:cs="Calibri"/>
                <w:color w:val="C00000"/>
                <w:sz w:val="22"/>
                <w:szCs w:val="22"/>
              </w:rPr>
            </w:pPr>
            <w:r w:rsidRPr="00124C6B">
              <w:rPr>
                <w:rFonts w:ascii="Calibri" w:hAnsi="Calibri" w:cs="Calibri"/>
                <w:sz w:val="22"/>
                <w:szCs w:val="22"/>
              </w:rPr>
              <w:t>Convoy</w:t>
            </w:r>
          </w:p>
          <w:p w:rsidR="00AE010C" w:rsidRPr="00124C6B" w:rsidRDefault="00AE010C" w:rsidP="00C51A7F">
            <w:pPr>
              <w:numPr>
                <w:ilvl w:val="2"/>
                <w:numId w:val="36"/>
              </w:numPr>
              <w:tabs>
                <w:tab w:val="left" w:pos="1560"/>
              </w:tabs>
              <w:jc w:val="both"/>
              <w:rPr>
                <w:rFonts w:ascii="Calibri" w:hAnsi="Calibri" w:cs="Calibri"/>
                <w:color w:val="C00000"/>
                <w:sz w:val="22"/>
                <w:szCs w:val="22"/>
              </w:rPr>
            </w:pPr>
            <w:r w:rsidRPr="00124C6B">
              <w:rPr>
                <w:rFonts w:ascii="Calibri" w:hAnsi="Calibri" w:cs="Calibri"/>
                <w:sz w:val="22"/>
                <w:szCs w:val="22"/>
              </w:rPr>
              <w:t>Monitoreo</w:t>
            </w:r>
          </w:p>
          <w:p w:rsidR="00AE010C" w:rsidRPr="00124C6B" w:rsidRDefault="00AE010C" w:rsidP="00C51A7F">
            <w:pPr>
              <w:numPr>
                <w:ilvl w:val="2"/>
                <w:numId w:val="37"/>
              </w:numPr>
              <w:tabs>
                <w:tab w:val="left" w:pos="1560"/>
              </w:tabs>
              <w:jc w:val="both"/>
              <w:rPr>
                <w:rFonts w:ascii="Calibri" w:hAnsi="Calibri" w:cs="Calibri"/>
                <w:sz w:val="22"/>
                <w:szCs w:val="22"/>
              </w:rPr>
            </w:pPr>
            <w:r w:rsidRPr="00124C6B">
              <w:rPr>
                <w:rFonts w:ascii="Calibri" w:hAnsi="Calibri" w:cs="Calibri"/>
                <w:sz w:val="22"/>
                <w:szCs w:val="22"/>
              </w:rPr>
              <w:t>Procedimiento Zonal de Contingencias</w:t>
            </w:r>
          </w:p>
          <w:p w:rsidR="00AE010C" w:rsidRPr="00124C6B" w:rsidRDefault="00AE010C" w:rsidP="00C51A7F">
            <w:pPr>
              <w:numPr>
                <w:ilvl w:val="2"/>
                <w:numId w:val="38"/>
              </w:numPr>
              <w:tabs>
                <w:tab w:val="clear" w:pos="1070"/>
                <w:tab w:val="left" w:pos="1080"/>
                <w:tab w:val="left" w:pos="1560"/>
              </w:tabs>
              <w:jc w:val="both"/>
              <w:rPr>
                <w:rFonts w:ascii="Calibri" w:hAnsi="Calibri" w:cs="Calibri"/>
                <w:sz w:val="22"/>
                <w:szCs w:val="22"/>
              </w:rPr>
            </w:pPr>
            <w:r w:rsidRPr="00124C6B">
              <w:rPr>
                <w:rFonts w:ascii="Calibri" w:hAnsi="Calibri" w:cs="Calibri"/>
                <w:sz w:val="22"/>
                <w:szCs w:val="22"/>
              </w:rPr>
              <w:t>Permisos y Licencias Ambientales</w:t>
            </w:r>
          </w:p>
          <w:p w:rsidR="00AE010C" w:rsidRPr="00124C6B" w:rsidRDefault="00AE010C" w:rsidP="00AE010C">
            <w:pPr>
              <w:tabs>
                <w:tab w:val="left" w:pos="993"/>
              </w:tabs>
              <w:ind w:left="360"/>
              <w:jc w:val="both"/>
              <w:rPr>
                <w:rFonts w:ascii="Calibri" w:hAnsi="Calibri" w:cs="Calibri"/>
                <w:b/>
                <w:sz w:val="22"/>
                <w:szCs w:val="22"/>
                <w:u w:val="single"/>
              </w:rPr>
            </w:pPr>
          </w:p>
          <w:p w:rsidR="00AE010C" w:rsidRPr="00124C6B" w:rsidRDefault="00AE010C" w:rsidP="00AE010C">
            <w:pPr>
              <w:tabs>
                <w:tab w:val="left" w:pos="993"/>
              </w:tabs>
              <w:ind w:left="360"/>
              <w:jc w:val="both"/>
              <w:rPr>
                <w:rFonts w:ascii="Calibri" w:hAnsi="Calibri" w:cs="Calibri"/>
                <w:sz w:val="22"/>
                <w:szCs w:val="22"/>
              </w:rPr>
            </w:pPr>
            <w:r w:rsidRPr="00124C6B">
              <w:rPr>
                <w:rFonts w:ascii="Calibri" w:hAnsi="Calibri" w:cs="Calibri"/>
                <w:b/>
                <w:sz w:val="22"/>
                <w:szCs w:val="22"/>
                <w:u w:val="single"/>
              </w:rPr>
              <w:t>Plan de Prevención</w:t>
            </w:r>
          </w:p>
          <w:p w:rsidR="00AE010C" w:rsidRPr="00124C6B" w:rsidRDefault="00AE010C" w:rsidP="00C51A7F">
            <w:pPr>
              <w:numPr>
                <w:ilvl w:val="2"/>
                <w:numId w:val="39"/>
              </w:numPr>
              <w:tabs>
                <w:tab w:val="left" w:pos="1560"/>
              </w:tabs>
              <w:jc w:val="both"/>
              <w:rPr>
                <w:rFonts w:ascii="Calibri" w:hAnsi="Calibri" w:cs="Calibri"/>
                <w:sz w:val="22"/>
                <w:szCs w:val="22"/>
              </w:rPr>
            </w:pPr>
            <w:r w:rsidRPr="00124C6B">
              <w:rPr>
                <w:rFonts w:ascii="Calibri" w:hAnsi="Calibri" w:cs="Calibri"/>
                <w:sz w:val="22"/>
                <w:szCs w:val="22"/>
              </w:rPr>
              <w:t>Selección del conductor y el vehículo</w:t>
            </w:r>
          </w:p>
          <w:p w:rsidR="00AE010C" w:rsidRPr="00124C6B" w:rsidRDefault="00AE010C" w:rsidP="00C51A7F">
            <w:pPr>
              <w:numPr>
                <w:ilvl w:val="2"/>
                <w:numId w:val="40"/>
              </w:numPr>
              <w:tabs>
                <w:tab w:val="left" w:pos="1560"/>
              </w:tabs>
              <w:jc w:val="both"/>
              <w:rPr>
                <w:rFonts w:ascii="Calibri" w:hAnsi="Calibri" w:cs="Calibri"/>
                <w:color w:val="C00000"/>
                <w:sz w:val="22"/>
                <w:szCs w:val="22"/>
              </w:rPr>
            </w:pPr>
            <w:r w:rsidRPr="00124C6B">
              <w:rPr>
                <w:rFonts w:ascii="Calibri" w:hAnsi="Calibri" w:cs="Calibri"/>
                <w:sz w:val="22"/>
                <w:szCs w:val="22"/>
              </w:rPr>
              <w:t>Manejo Defensivo</w:t>
            </w:r>
          </w:p>
          <w:p w:rsidR="00AE010C" w:rsidRPr="00124C6B" w:rsidRDefault="00AE010C" w:rsidP="00C51A7F">
            <w:pPr>
              <w:numPr>
                <w:ilvl w:val="2"/>
                <w:numId w:val="41"/>
              </w:numPr>
              <w:tabs>
                <w:tab w:val="left" w:pos="1560"/>
              </w:tabs>
              <w:jc w:val="both"/>
              <w:rPr>
                <w:rFonts w:ascii="Calibri" w:hAnsi="Calibri" w:cs="Calibri"/>
                <w:color w:val="000000"/>
                <w:sz w:val="22"/>
                <w:szCs w:val="22"/>
              </w:rPr>
            </w:pPr>
            <w:r w:rsidRPr="00124C6B">
              <w:rPr>
                <w:rFonts w:ascii="Calibri" w:hAnsi="Calibri" w:cs="Calibri"/>
                <w:sz w:val="22"/>
                <w:szCs w:val="22"/>
              </w:rPr>
              <w:t>Carga horaria de conducción</w:t>
            </w:r>
          </w:p>
          <w:p w:rsidR="00AE010C" w:rsidRPr="00124C6B" w:rsidRDefault="00AE010C" w:rsidP="00C51A7F">
            <w:pPr>
              <w:numPr>
                <w:ilvl w:val="2"/>
                <w:numId w:val="42"/>
              </w:numPr>
              <w:tabs>
                <w:tab w:val="left" w:pos="1560"/>
              </w:tabs>
              <w:jc w:val="both"/>
              <w:rPr>
                <w:rFonts w:ascii="Calibri" w:hAnsi="Calibri" w:cs="Calibri"/>
                <w:sz w:val="22"/>
                <w:szCs w:val="22"/>
              </w:rPr>
            </w:pPr>
            <w:r w:rsidRPr="00124C6B">
              <w:rPr>
                <w:rFonts w:ascii="Calibri" w:hAnsi="Calibri" w:cs="Calibri"/>
                <w:sz w:val="22"/>
                <w:szCs w:val="22"/>
              </w:rPr>
              <w:t>Charlas de Inducción</w:t>
            </w:r>
          </w:p>
          <w:p w:rsidR="00AE010C" w:rsidRPr="00124C6B" w:rsidRDefault="00AE010C" w:rsidP="00C51A7F">
            <w:pPr>
              <w:numPr>
                <w:ilvl w:val="2"/>
                <w:numId w:val="43"/>
              </w:numPr>
              <w:tabs>
                <w:tab w:val="left" w:pos="1560"/>
              </w:tabs>
              <w:jc w:val="both"/>
              <w:rPr>
                <w:rFonts w:ascii="Calibri" w:hAnsi="Calibri" w:cs="Calibri"/>
                <w:sz w:val="22"/>
                <w:szCs w:val="22"/>
              </w:rPr>
            </w:pPr>
            <w:r w:rsidRPr="00124C6B">
              <w:rPr>
                <w:rFonts w:ascii="Calibri" w:hAnsi="Calibri" w:cs="Calibri"/>
                <w:sz w:val="22"/>
                <w:szCs w:val="22"/>
              </w:rPr>
              <w:t>Condiciones Técnicas del Vehículo</w:t>
            </w:r>
          </w:p>
          <w:p w:rsidR="00AE010C" w:rsidRPr="00124C6B" w:rsidRDefault="00AE010C" w:rsidP="00AE010C">
            <w:pPr>
              <w:jc w:val="both"/>
              <w:rPr>
                <w:rFonts w:ascii="Calibri" w:hAnsi="Calibri" w:cs="Calibri"/>
                <w:sz w:val="22"/>
                <w:szCs w:val="22"/>
              </w:rPr>
            </w:pPr>
          </w:p>
          <w:p w:rsidR="00AE010C" w:rsidRPr="00124C6B" w:rsidRDefault="00AE010C" w:rsidP="00AE010C">
            <w:pPr>
              <w:tabs>
                <w:tab w:val="left" w:pos="993"/>
              </w:tabs>
              <w:ind w:left="360"/>
              <w:jc w:val="both"/>
              <w:rPr>
                <w:rFonts w:ascii="Calibri" w:hAnsi="Calibri" w:cs="Calibri"/>
                <w:b/>
                <w:sz w:val="22"/>
                <w:szCs w:val="22"/>
                <w:u w:val="single"/>
              </w:rPr>
            </w:pPr>
            <w:r w:rsidRPr="00124C6B">
              <w:rPr>
                <w:rFonts w:ascii="Calibri" w:hAnsi="Calibri" w:cs="Calibri"/>
                <w:b/>
                <w:sz w:val="22"/>
                <w:szCs w:val="22"/>
                <w:u w:val="single"/>
              </w:rPr>
              <w:t>Plan de Mitigación</w:t>
            </w:r>
          </w:p>
          <w:p w:rsidR="00AE010C" w:rsidRPr="00124C6B" w:rsidRDefault="00AE010C" w:rsidP="00C51A7F">
            <w:pPr>
              <w:numPr>
                <w:ilvl w:val="2"/>
                <w:numId w:val="44"/>
              </w:numPr>
              <w:tabs>
                <w:tab w:val="left" w:pos="1560"/>
              </w:tabs>
              <w:jc w:val="both"/>
              <w:rPr>
                <w:rFonts w:ascii="Calibri" w:hAnsi="Calibri" w:cs="Calibri"/>
                <w:color w:val="C00000"/>
                <w:sz w:val="22"/>
                <w:szCs w:val="22"/>
              </w:rPr>
            </w:pPr>
            <w:r w:rsidRPr="00124C6B">
              <w:rPr>
                <w:rFonts w:ascii="Calibri" w:hAnsi="Calibri" w:cs="Calibri"/>
                <w:sz w:val="22"/>
                <w:szCs w:val="22"/>
              </w:rPr>
              <w:t>Reacción Inmediata a emergencias</w:t>
            </w:r>
          </w:p>
          <w:p w:rsidR="00AE010C" w:rsidRPr="00124C6B" w:rsidRDefault="00AE010C" w:rsidP="00C51A7F">
            <w:pPr>
              <w:numPr>
                <w:ilvl w:val="2"/>
                <w:numId w:val="45"/>
              </w:numPr>
              <w:tabs>
                <w:tab w:val="left" w:pos="1560"/>
              </w:tabs>
              <w:jc w:val="both"/>
              <w:rPr>
                <w:rFonts w:ascii="Calibri" w:hAnsi="Calibri" w:cs="Calibri"/>
                <w:color w:val="C00000"/>
                <w:sz w:val="22"/>
                <w:szCs w:val="22"/>
              </w:rPr>
            </w:pPr>
            <w:r w:rsidRPr="00124C6B">
              <w:rPr>
                <w:rFonts w:ascii="Calibri" w:hAnsi="Calibri" w:cs="Calibri"/>
                <w:sz w:val="22"/>
                <w:szCs w:val="22"/>
              </w:rPr>
              <w:t>Contención de Derrame</w:t>
            </w:r>
          </w:p>
          <w:p w:rsidR="00AE010C" w:rsidRPr="00124C6B" w:rsidRDefault="00AE010C" w:rsidP="00C51A7F">
            <w:pPr>
              <w:numPr>
                <w:ilvl w:val="2"/>
                <w:numId w:val="46"/>
              </w:numPr>
              <w:tabs>
                <w:tab w:val="left" w:pos="1560"/>
              </w:tabs>
              <w:jc w:val="both"/>
              <w:rPr>
                <w:rFonts w:ascii="Calibri" w:hAnsi="Calibri" w:cs="Calibri"/>
                <w:sz w:val="22"/>
                <w:szCs w:val="22"/>
              </w:rPr>
            </w:pPr>
            <w:r w:rsidRPr="00124C6B">
              <w:rPr>
                <w:rFonts w:ascii="Calibri" w:hAnsi="Calibri" w:cs="Calibri"/>
                <w:sz w:val="22"/>
                <w:szCs w:val="22"/>
              </w:rPr>
              <w:t>Recuperación de Productos</w:t>
            </w:r>
          </w:p>
          <w:p w:rsidR="00AE010C" w:rsidRPr="00124C6B" w:rsidRDefault="00AE010C" w:rsidP="00AE010C">
            <w:pPr>
              <w:ind w:left="1214"/>
              <w:jc w:val="both"/>
              <w:rPr>
                <w:rFonts w:ascii="Calibri" w:hAnsi="Calibri" w:cs="Calibri"/>
                <w:sz w:val="22"/>
                <w:szCs w:val="22"/>
              </w:rPr>
            </w:pPr>
          </w:p>
          <w:p w:rsidR="00AE010C" w:rsidRPr="00124C6B" w:rsidRDefault="00AE010C" w:rsidP="00AE010C">
            <w:pPr>
              <w:autoSpaceDE w:val="0"/>
              <w:autoSpaceDN w:val="0"/>
              <w:adjustRightInd w:val="0"/>
              <w:jc w:val="both"/>
              <w:rPr>
                <w:rFonts w:ascii="Calibri" w:hAnsi="Calibri" w:cs="Calibri"/>
                <w:sz w:val="22"/>
                <w:szCs w:val="22"/>
              </w:rPr>
            </w:pPr>
            <w:r w:rsidRPr="00124C6B">
              <w:rPr>
                <w:rFonts w:ascii="Calibri" w:hAnsi="Calibri" w:cs="Calibri"/>
                <w:sz w:val="22"/>
                <w:szCs w:val="22"/>
              </w:rPr>
              <w:t>Este plan y su logística facilitara y mantendrá controles sobre el servicio en el transporte de hidrocarburos, para que  sea eficiente y eficaz,  con una reacción inmediata en casos de derrames,  Determinar si es requerida la presentación de garantías técnicas y establecer el tipo de documento requerido para ello, la misma que debe ser adicional a la garantía de cumplimiento de contrato. Previa VALIDACIÓN de la unidad especializada.</w:t>
            </w:r>
          </w:p>
          <w:p w:rsidR="00AE010C" w:rsidRPr="00124C6B" w:rsidRDefault="00AE010C" w:rsidP="00AE010C">
            <w:pPr>
              <w:autoSpaceDE w:val="0"/>
              <w:autoSpaceDN w:val="0"/>
              <w:adjustRightInd w:val="0"/>
              <w:jc w:val="both"/>
              <w:rPr>
                <w:rFonts w:ascii="Calibri" w:hAnsi="Calibri" w:cs="Calibri"/>
                <w:b/>
                <w:sz w:val="22"/>
                <w:szCs w:val="22"/>
              </w:rPr>
            </w:pPr>
          </w:p>
          <w:p w:rsidR="00AE010C" w:rsidRPr="00AE010C" w:rsidRDefault="00AE010C" w:rsidP="00AE010C">
            <w:pPr>
              <w:autoSpaceDE w:val="0"/>
              <w:autoSpaceDN w:val="0"/>
              <w:adjustRightInd w:val="0"/>
              <w:jc w:val="center"/>
              <w:rPr>
                <w:rFonts w:ascii="Calibri" w:hAnsi="Calibri" w:cs="Calibri"/>
                <w:b/>
                <w:sz w:val="22"/>
                <w:szCs w:val="22"/>
              </w:rPr>
            </w:pPr>
            <w:r w:rsidRPr="00124C6B">
              <w:rPr>
                <w:rFonts w:ascii="Calibri" w:hAnsi="Calibri" w:cs="Calibri"/>
                <w:b/>
                <w:sz w:val="22"/>
                <w:szCs w:val="22"/>
              </w:rPr>
              <w:lastRenderedPageBreak/>
              <w:t xml:space="preserve">MANIFESTAR ACEPTACIÓN, </w:t>
            </w:r>
            <w:r w:rsidRPr="00124C6B">
              <w:rPr>
                <w:rFonts w:ascii="Calibri" w:hAnsi="Calibri" w:cs="Calibri"/>
                <w:sz w:val="22"/>
                <w:szCs w:val="22"/>
              </w:rPr>
              <w:t>si está de acuerdo con nuestro requerimiento.</w:t>
            </w:r>
          </w:p>
        </w:tc>
      </w:tr>
      <w:tr w:rsidR="00AE010C" w:rsidRPr="00124C6B" w:rsidTr="00AE010C">
        <w:trPr>
          <w:gridAfter w:val="1"/>
          <w:wAfter w:w="15" w:type="dxa"/>
        </w:trPr>
        <w:tc>
          <w:tcPr>
            <w:tcW w:w="9324" w:type="dxa"/>
            <w:shd w:val="clear" w:color="auto" w:fill="8DB3E2"/>
          </w:tcPr>
          <w:p w:rsidR="00AE010C" w:rsidRPr="00124C6B" w:rsidRDefault="00AE010C" w:rsidP="00C51A7F">
            <w:pPr>
              <w:numPr>
                <w:ilvl w:val="0"/>
                <w:numId w:val="48"/>
              </w:numPr>
              <w:rPr>
                <w:rFonts w:ascii="Calibri" w:hAnsi="Calibri" w:cs="Calibri"/>
                <w:sz w:val="22"/>
                <w:szCs w:val="22"/>
              </w:rPr>
            </w:pPr>
            <w:r w:rsidRPr="00124C6B">
              <w:rPr>
                <w:rFonts w:ascii="Calibri" w:hAnsi="Calibri" w:cs="Calibri"/>
                <w:b/>
                <w:sz w:val="22"/>
                <w:szCs w:val="22"/>
              </w:rPr>
              <w:lastRenderedPageBreak/>
              <w:t>CONDICIONES DEL SERVICIO.-</w:t>
            </w:r>
          </w:p>
        </w:tc>
      </w:tr>
      <w:tr w:rsidR="00AE010C" w:rsidRPr="00124C6B" w:rsidTr="00AE010C">
        <w:trPr>
          <w:gridAfter w:val="1"/>
          <w:wAfter w:w="15" w:type="dxa"/>
        </w:trPr>
        <w:tc>
          <w:tcPr>
            <w:tcW w:w="9324" w:type="dxa"/>
            <w:shd w:val="clear" w:color="auto" w:fill="auto"/>
          </w:tcPr>
          <w:p w:rsidR="00AE010C" w:rsidRPr="00DC4B1B" w:rsidRDefault="00AE010C" w:rsidP="00AE010C">
            <w:pPr>
              <w:jc w:val="both"/>
              <w:rPr>
                <w:rFonts w:ascii="Calibri" w:hAnsi="Calibri" w:cs="Calibri"/>
                <w:b/>
                <w:sz w:val="22"/>
                <w:szCs w:val="22"/>
              </w:rPr>
            </w:pPr>
            <w:r w:rsidRPr="00DC4B1B">
              <w:rPr>
                <w:rFonts w:ascii="Calibri" w:hAnsi="Calibri" w:cs="Calibri"/>
                <w:b/>
                <w:sz w:val="22"/>
                <w:szCs w:val="22"/>
              </w:rPr>
              <w:t>RESPONSABILIDAD</w:t>
            </w:r>
            <w:r>
              <w:rPr>
                <w:rFonts w:ascii="Calibri" w:hAnsi="Calibri" w:cs="Calibri"/>
                <w:b/>
                <w:sz w:val="22"/>
                <w:szCs w:val="22"/>
              </w:rPr>
              <w:t xml:space="preserve"> EMPRESA CONTRATISTA</w:t>
            </w:r>
            <w:r w:rsidRPr="00DC4B1B">
              <w:rPr>
                <w:rFonts w:ascii="Calibri" w:hAnsi="Calibri" w:cs="Calibri"/>
                <w:b/>
                <w:sz w:val="22"/>
                <w:szCs w:val="22"/>
              </w:rPr>
              <w:t>.-</w:t>
            </w:r>
          </w:p>
          <w:p w:rsidR="00AE010C" w:rsidRPr="00124C6B" w:rsidRDefault="00AE010C" w:rsidP="00AE010C">
            <w:pPr>
              <w:jc w:val="both"/>
              <w:rPr>
                <w:rFonts w:ascii="Calibri" w:hAnsi="Calibri" w:cs="Calibri"/>
                <w:sz w:val="22"/>
                <w:szCs w:val="22"/>
              </w:rPr>
            </w:pPr>
            <w:r>
              <w:rPr>
                <w:rFonts w:ascii="Calibri" w:hAnsi="Calibri" w:cs="Calibri"/>
                <w:sz w:val="22"/>
                <w:szCs w:val="22"/>
              </w:rPr>
              <w:t xml:space="preserve">El transporte de las garrafas de GLP, son de entera </w:t>
            </w:r>
            <w:r w:rsidRPr="00124C6B">
              <w:rPr>
                <w:rFonts w:ascii="Calibri" w:hAnsi="Calibri" w:cs="Calibri"/>
                <w:sz w:val="22"/>
                <w:szCs w:val="22"/>
              </w:rPr>
              <w:t>responsabilidad del contratista, el producto debe ser entregado en las mismas condiciones recibidas en el Punto de Entrega.</w:t>
            </w:r>
          </w:p>
          <w:p w:rsidR="00AE010C" w:rsidRDefault="00AE010C" w:rsidP="00AE010C">
            <w:pPr>
              <w:jc w:val="both"/>
              <w:rPr>
                <w:rFonts w:ascii="Calibri" w:hAnsi="Calibri" w:cs="Calibri"/>
                <w:sz w:val="22"/>
                <w:szCs w:val="22"/>
              </w:rPr>
            </w:pPr>
          </w:p>
          <w:p w:rsidR="00AE010C" w:rsidRPr="005C60E2" w:rsidRDefault="00AE010C" w:rsidP="00AE010C">
            <w:pPr>
              <w:rPr>
                <w:rFonts w:ascii="Calibri" w:hAnsi="Calibri" w:cs="Calibri"/>
                <w:b/>
                <w:sz w:val="22"/>
                <w:szCs w:val="22"/>
              </w:rPr>
            </w:pPr>
            <w:r w:rsidRPr="005C60E2">
              <w:rPr>
                <w:rFonts w:ascii="Calibri" w:hAnsi="Calibri" w:cs="Calibri"/>
                <w:b/>
                <w:sz w:val="22"/>
                <w:szCs w:val="22"/>
              </w:rPr>
              <w:t>PERMISO</w:t>
            </w:r>
            <w:r>
              <w:rPr>
                <w:rFonts w:ascii="Calibri" w:hAnsi="Calibri" w:cs="Calibri"/>
                <w:b/>
                <w:sz w:val="22"/>
                <w:szCs w:val="22"/>
              </w:rPr>
              <w:t>S</w:t>
            </w:r>
            <w:r w:rsidRPr="005C60E2">
              <w:rPr>
                <w:rFonts w:ascii="Calibri" w:hAnsi="Calibri" w:cs="Calibri"/>
                <w:b/>
                <w:sz w:val="22"/>
                <w:szCs w:val="22"/>
              </w:rPr>
              <w:t xml:space="preserve"> DE CIRCULACION</w:t>
            </w:r>
            <w:r>
              <w:rPr>
                <w:rFonts w:ascii="Calibri" w:hAnsi="Calibri" w:cs="Calibri"/>
                <w:b/>
                <w:sz w:val="22"/>
                <w:szCs w:val="22"/>
              </w:rPr>
              <w:t>.-</w:t>
            </w:r>
          </w:p>
          <w:p w:rsidR="00AE010C" w:rsidRDefault="00AE010C" w:rsidP="00AE010C">
            <w:pPr>
              <w:jc w:val="both"/>
              <w:rPr>
                <w:rFonts w:ascii="Calibri" w:hAnsi="Calibri" w:cs="Calibri"/>
                <w:sz w:val="22"/>
                <w:szCs w:val="22"/>
              </w:rPr>
            </w:pPr>
            <w:r w:rsidRPr="00DC4B1B">
              <w:rPr>
                <w:rFonts w:ascii="Calibri" w:hAnsi="Calibri" w:cs="Calibri"/>
                <w:sz w:val="22"/>
                <w:szCs w:val="22"/>
              </w:rPr>
              <w:t xml:space="preserve">La empresa transportadora </w:t>
            </w:r>
            <w:r>
              <w:rPr>
                <w:rFonts w:ascii="Calibri" w:hAnsi="Calibri" w:cs="Calibri"/>
                <w:sz w:val="22"/>
                <w:szCs w:val="22"/>
              </w:rPr>
              <w:t xml:space="preserve">antes de la adjudicación </w:t>
            </w:r>
            <w:r w:rsidRPr="00DC4B1B">
              <w:rPr>
                <w:rFonts w:ascii="Calibri" w:hAnsi="Calibri" w:cs="Calibri"/>
                <w:sz w:val="22"/>
                <w:szCs w:val="22"/>
              </w:rPr>
              <w:t xml:space="preserve">deberá contar con </w:t>
            </w:r>
            <w:r>
              <w:rPr>
                <w:rFonts w:ascii="Calibri" w:hAnsi="Calibri" w:cs="Calibri"/>
                <w:sz w:val="22"/>
                <w:szCs w:val="22"/>
              </w:rPr>
              <w:t>los</w:t>
            </w:r>
            <w:r w:rsidRPr="00DC4B1B">
              <w:rPr>
                <w:rFonts w:ascii="Calibri" w:hAnsi="Calibri" w:cs="Calibri"/>
                <w:sz w:val="22"/>
                <w:szCs w:val="22"/>
              </w:rPr>
              <w:t xml:space="preserve"> permiso</w:t>
            </w:r>
            <w:r>
              <w:rPr>
                <w:rFonts w:ascii="Calibri" w:hAnsi="Calibri" w:cs="Calibri"/>
                <w:sz w:val="22"/>
                <w:szCs w:val="22"/>
              </w:rPr>
              <w:t>s</w:t>
            </w:r>
            <w:r w:rsidRPr="00DC4B1B">
              <w:rPr>
                <w:rFonts w:ascii="Calibri" w:hAnsi="Calibri" w:cs="Calibri"/>
                <w:sz w:val="22"/>
                <w:szCs w:val="22"/>
              </w:rPr>
              <w:t xml:space="preserve"> </w:t>
            </w:r>
            <w:r>
              <w:rPr>
                <w:rFonts w:ascii="Calibri" w:hAnsi="Calibri" w:cs="Calibri"/>
                <w:sz w:val="22"/>
                <w:szCs w:val="22"/>
              </w:rPr>
              <w:t>emitida por ANH,   vehículos destinados para el transporte de garrafas a puntos fijos  de GLP  según la siguiente documentación:</w:t>
            </w:r>
          </w:p>
          <w:p w:rsidR="00AE010C" w:rsidRDefault="00AE010C" w:rsidP="00AE010C">
            <w:pPr>
              <w:jc w:val="both"/>
              <w:rPr>
                <w:rFonts w:ascii="Calibri" w:hAnsi="Calibri" w:cs="Calibri"/>
                <w:sz w:val="22"/>
                <w:szCs w:val="22"/>
              </w:rPr>
            </w:pPr>
            <w:r>
              <w:rPr>
                <w:rFonts w:ascii="Calibri" w:hAnsi="Calibri" w:cs="Calibri"/>
                <w:sz w:val="22"/>
                <w:szCs w:val="22"/>
              </w:rPr>
              <w:t>-Póliza de Seguro del vehículo de transporte de garrafas de GLP de acuerdo a lo establecido.</w:t>
            </w:r>
          </w:p>
          <w:p w:rsidR="00AE010C" w:rsidRDefault="00AE010C" w:rsidP="00AE010C">
            <w:pPr>
              <w:jc w:val="both"/>
              <w:rPr>
                <w:rFonts w:ascii="Calibri" w:hAnsi="Calibri" w:cs="Calibri"/>
                <w:sz w:val="22"/>
                <w:szCs w:val="22"/>
              </w:rPr>
            </w:pPr>
            <w:r>
              <w:rPr>
                <w:rFonts w:ascii="Calibri" w:hAnsi="Calibri" w:cs="Calibri"/>
                <w:sz w:val="22"/>
                <w:szCs w:val="22"/>
              </w:rPr>
              <w:t>-Certificado de Inspección del Parque automotor destinado al transporte de GLP  en garrafas otorgado por IBMETRO.</w:t>
            </w:r>
          </w:p>
          <w:p w:rsidR="00AE010C" w:rsidRDefault="00AE010C" w:rsidP="00AE010C">
            <w:pPr>
              <w:jc w:val="both"/>
              <w:rPr>
                <w:rFonts w:ascii="Calibri" w:hAnsi="Calibri" w:cs="Calibri"/>
                <w:sz w:val="22"/>
                <w:szCs w:val="22"/>
              </w:rPr>
            </w:pPr>
            <w:r>
              <w:rPr>
                <w:rFonts w:ascii="Calibri" w:hAnsi="Calibri" w:cs="Calibri"/>
                <w:sz w:val="22"/>
                <w:szCs w:val="22"/>
              </w:rPr>
              <w:t>-Fotocopia de RUAT del parque automotor.</w:t>
            </w:r>
          </w:p>
          <w:p w:rsidR="00AE010C" w:rsidRPr="00124C6B" w:rsidRDefault="00AE010C" w:rsidP="00AE010C">
            <w:pPr>
              <w:jc w:val="both"/>
              <w:rPr>
                <w:rFonts w:ascii="Calibri" w:hAnsi="Calibri" w:cs="Calibri"/>
                <w:sz w:val="22"/>
                <w:szCs w:val="22"/>
              </w:rPr>
            </w:pPr>
          </w:p>
          <w:p w:rsidR="00AE010C" w:rsidRPr="00AE010C" w:rsidRDefault="00AE010C" w:rsidP="00AE010C">
            <w:pPr>
              <w:autoSpaceDE w:val="0"/>
              <w:autoSpaceDN w:val="0"/>
              <w:adjustRightInd w:val="0"/>
              <w:jc w:val="center"/>
              <w:rPr>
                <w:rFonts w:ascii="Calibri" w:hAnsi="Calibri" w:cs="Calibri"/>
                <w:b/>
                <w:sz w:val="22"/>
                <w:szCs w:val="22"/>
              </w:rPr>
            </w:pPr>
            <w:r w:rsidRPr="00124C6B">
              <w:rPr>
                <w:rFonts w:ascii="Calibri" w:hAnsi="Calibri" w:cs="Calibri"/>
                <w:b/>
                <w:sz w:val="22"/>
                <w:szCs w:val="22"/>
              </w:rPr>
              <w:t xml:space="preserve">MANIFESTAR ACEPTACIÓN, </w:t>
            </w:r>
            <w:r w:rsidRPr="00124C6B">
              <w:rPr>
                <w:rFonts w:ascii="Calibri" w:hAnsi="Calibri" w:cs="Calibri"/>
                <w:sz w:val="22"/>
                <w:szCs w:val="22"/>
              </w:rPr>
              <w:t>si está de acuerdo con nuestro requerimiento.</w:t>
            </w:r>
          </w:p>
        </w:tc>
      </w:tr>
      <w:tr w:rsidR="00AE010C" w:rsidRPr="00124C6B" w:rsidTr="00AE010C">
        <w:trPr>
          <w:gridAfter w:val="1"/>
          <w:wAfter w:w="15" w:type="dxa"/>
        </w:trPr>
        <w:tc>
          <w:tcPr>
            <w:tcW w:w="9324" w:type="dxa"/>
            <w:shd w:val="clear" w:color="auto" w:fill="95B3D7"/>
          </w:tcPr>
          <w:p w:rsidR="00AE010C" w:rsidRPr="00124C6B" w:rsidRDefault="00AE010C" w:rsidP="00C51A7F">
            <w:pPr>
              <w:numPr>
                <w:ilvl w:val="0"/>
                <w:numId w:val="48"/>
              </w:numPr>
              <w:rPr>
                <w:rFonts w:ascii="Calibri" w:hAnsi="Calibri" w:cs="Calibri"/>
                <w:sz w:val="22"/>
                <w:szCs w:val="22"/>
              </w:rPr>
            </w:pPr>
            <w:r w:rsidRPr="00124C6B">
              <w:rPr>
                <w:rFonts w:ascii="Calibri" w:hAnsi="Calibri" w:cs="Calibri"/>
                <w:b/>
                <w:sz w:val="22"/>
                <w:szCs w:val="22"/>
              </w:rPr>
              <w:t>MULTAS.-</w:t>
            </w:r>
          </w:p>
        </w:tc>
      </w:tr>
      <w:tr w:rsidR="00AE010C" w:rsidRPr="00124C6B" w:rsidTr="00AE010C">
        <w:trPr>
          <w:gridAfter w:val="1"/>
          <w:wAfter w:w="15" w:type="dxa"/>
        </w:trPr>
        <w:tc>
          <w:tcPr>
            <w:tcW w:w="9324" w:type="dxa"/>
            <w:shd w:val="clear" w:color="auto" w:fill="FFFFFF"/>
          </w:tcPr>
          <w:p w:rsidR="00AE010C" w:rsidRDefault="00AE010C" w:rsidP="00AE010C">
            <w:pPr>
              <w:jc w:val="both"/>
              <w:rPr>
                <w:rFonts w:ascii="Calibri" w:hAnsi="Calibri" w:cs="Calibri"/>
                <w:sz w:val="22"/>
                <w:szCs w:val="22"/>
              </w:rPr>
            </w:pPr>
            <w:r w:rsidRPr="00124C6B">
              <w:rPr>
                <w:rFonts w:ascii="Calibri" w:hAnsi="Calibri" w:cs="Calibri"/>
                <w:sz w:val="22"/>
                <w:szCs w:val="22"/>
              </w:rPr>
              <w:t>Cuando el transportista no cumpliese con las distancias y tiempos de traslado del producto desde el punto de recepción hasta el punto de entrega</w:t>
            </w:r>
            <w:r>
              <w:rPr>
                <w:rFonts w:ascii="Calibri" w:hAnsi="Calibri" w:cs="Calibri"/>
                <w:sz w:val="22"/>
                <w:szCs w:val="22"/>
              </w:rPr>
              <w:t>, según procedimientos del Distrito Comercial Centro</w:t>
            </w:r>
            <w:r w:rsidRPr="00124C6B">
              <w:rPr>
                <w:rFonts w:ascii="Calibri" w:hAnsi="Calibri" w:cs="Calibri"/>
                <w:sz w:val="22"/>
                <w:szCs w:val="22"/>
              </w:rPr>
              <w:t>. Por cada retraso en el mes, YPFB aplicará una penalidad equivalente al 2% (dos por ciento) del monto de la factura del mes respectivo.</w:t>
            </w:r>
          </w:p>
          <w:p w:rsidR="00AE010C" w:rsidRDefault="00AE010C" w:rsidP="00AE010C">
            <w:pPr>
              <w:jc w:val="both"/>
              <w:rPr>
                <w:rFonts w:ascii="Calibri" w:hAnsi="Calibri" w:cs="Calibri"/>
                <w:sz w:val="22"/>
                <w:szCs w:val="22"/>
              </w:rPr>
            </w:pPr>
          </w:p>
          <w:p w:rsidR="00AE010C" w:rsidRPr="00AE010C" w:rsidRDefault="00AE010C" w:rsidP="00AE010C">
            <w:pPr>
              <w:autoSpaceDE w:val="0"/>
              <w:autoSpaceDN w:val="0"/>
              <w:adjustRightInd w:val="0"/>
              <w:jc w:val="center"/>
              <w:rPr>
                <w:rFonts w:ascii="Calibri" w:hAnsi="Calibri" w:cs="Calibri"/>
                <w:b/>
                <w:sz w:val="22"/>
                <w:szCs w:val="22"/>
              </w:rPr>
            </w:pPr>
            <w:r w:rsidRPr="00124C6B">
              <w:rPr>
                <w:rFonts w:ascii="Calibri" w:hAnsi="Calibri" w:cs="Calibri"/>
                <w:b/>
                <w:sz w:val="22"/>
                <w:szCs w:val="22"/>
              </w:rPr>
              <w:t xml:space="preserve">MANIFESTAR ACEPTACIÓN, </w:t>
            </w:r>
            <w:r w:rsidRPr="00124C6B">
              <w:rPr>
                <w:rFonts w:ascii="Calibri" w:hAnsi="Calibri" w:cs="Calibri"/>
                <w:sz w:val="22"/>
                <w:szCs w:val="22"/>
              </w:rPr>
              <w:t>si está de acuerdo con nuestro requerimiento.</w:t>
            </w:r>
          </w:p>
        </w:tc>
      </w:tr>
      <w:tr w:rsidR="00AE010C" w:rsidRPr="00124C6B" w:rsidTr="00AE010C">
        <w:trPr>
          <w:gridAfter w:val="1"/>
          <w:wAfter w:w="15" w:type="dxa"/>
        </w:trPr>
        <w:tc>
          <w:tcPr>
            <w:tcW w:w="9324" w:type="dxa"/>
            <w:shd w:val="clear" w:color="auto" w:fill="95B3D7"/>
          </w:tcPr>
          <w:p w:rsidR="00AE010C" w:rsidRPr="00124C6B" w:rsidRDefault="00AE010C" w:rsidP="00C51A7F">
            <w:pPr>
              <w:numPr>
                <w:ilvl w:val="0"/>
                <w:numId w:val="48"/>
              </w:numPr>
              <w:rPr>
                <w:rFonts w:ascii="Calibri" w:hAnsi="Calibri" w:cs="Calibri"/>
                <w:sz w:val="22"/>
                <w:szCs w:val="22"/>
              </w:rPr>
            </w:pPr>
            <w:r>
              <w:rPr>
                <w:rFonts w:ascii="Calibri" w:hAnsi="Calibri" w:cs="Calibri"/>
                <w:b/>
                <w:sz w:val="22"/>
                <w:szCs w:val="22"/>
              </w:rPr>
              <w:t>INFORMACIÓN ADICIONAL</w:t>
            </w:r>
            <w:r w:rsidRPr="00124C6B">
              <w:rPr>
                <w:rFonts w:ascii="Calibri" w:hAnsi="Calibri" w:cs="Calibri"/>
                <w:b/>
                <w:sz w:val="22"/>
                <w:szCs w:val="22"/>
              </w:rPr>
              <w:t>.-</w:t>
            </w:r>
          </w:p>
        </w:tc>
      </w:tr>
      <w:tr w:rsidR="00AE010C" w:rsidRPr="00124C6B" w:rsidTr="00AE010C">
        <w:trPr>
          <w:gridAfter w:val="1"/>
          <w:wAfter w:w="15" w:type="dxa"/>
        </w:trPr>
        <w:tc>
          <w:tcPr>
            <w:tcW w:w="9324" w:type="dxa"/>
            <w:shd w:val="clear" w:color="auto" w:fill="auto"/>
          </w:tcPr>
          <w:p w:rsidR="00AE010C" w:rsidRDefault="00AE010C" w:rsidP="00AE010C">
            <w:pPr>
              <w:jc w:val="both"/>
              <w:rPr>
                <w:rFonts w:ascii="Calibri" w:hAnsi="Calibri" w:cs="Calibri"/>
                <w:sz w:val="22"/>
                <w:szCs w:val="22"/>
              </w:rPr>
            </w:pPr>
            <w:r>
              <w:rPr>
                <w:rFonts w:ascii="Calibri" w:hAnsi="Calibri" w:cs="Calibri"/>
                <w:sz w:val="22"/>
                <w:szCs w:val="22"/>
              </w:rPr>
              <w:t>Se establece que e</w:t>
            </w:r>
            <w:r w:rsidRPr="00720B96">
              <w:rPr>
                <w:rFonts w:ascii="Calibri" w:hAnsi="Calibri" w:cs="Calibri"/>
                <w:sz w:val="22"/>
                <w:szCs w:val="22"/>
              </w:rPr>
              <w:t xml:space="preserve">l </w:t>
            </w:r>
            <w:r>
              <w:rPr>
                <w:rFonts w:ascii="Calibri" w:hAnsi="Calibri" w:cs="Calibri"/>
                <w:sz w:val="22"/>
                <w:szCs w:val="22"/>
              </w:rPr>
              <w:t>proceso de contratación no obstante de llegar hasta la adjudicación, se llevará a cabo sin compromiso, estando sujeto a la aprobación del presupuesto de la siguiente gestión.</w:t>
            </w:r>
          </w:p>
          <w:p w:rsidR="00AE010C" w:rsidRDefault="00AE010C" w:rsidP="00AE010C">
            <w:pPr>
              <w:jc w:val="both"/>
              <w:rPr>
                <w:rFonts w:ascii="Calibri" w:hAnsi="Calibri" w:cs="Calibri"/>
                <w:sz w:val="22"/>
                <w:szCs w:val="22"/>
              </w:rPr>
            </w:pPr>
          </w:p>
          <w:p w:rsidR="00AE010C" w:rsidRPr="00AE010C" w:rsidRDefault="00AE010C" w:rsidP="00AE010C">
            <w:pPr>
              <w:autoSpaceDE w:val="0"/>
              <w:autoSpaceDN w:val="0"/>
              <w:adjustRightInd w:val="0"/>
              <w:jc w:val="center"/>
              <w:rPr>
                <w:rFonts w:ascii="Calibri" w:hAnsi="Calibri" w:cs="Calibri"/>
                <w:b/>
                <w:sz w:val="22"/>
                <w:szCs w:val="22"/>
              </w:rPr>
            </w:pPr>
            <w:r w:rsidRPr="00124C6B">
              <w:rPr>
                <w:rFonts w:ascii="Calibri" w:hAnsi="Calibri" w:cs="Calibri"/>
                <w:b/>
                <w:sz w:val="22"/>
                <w:szCs w:val="22"/>
              </w:rPr>
              <w:t xml:space="preserve">MANIFESTAR ACEPTACIÓN, </w:t>
            </w:r>
            <w:r w:rsidRPr="00124C6B">
              <w:rPr>
                <w:rFonts w:ascii="Calibri" w:hAnsi="Calibri" w:cs="Calibri"/>
                <w:sz w:val="22"/>
                <w:szCs w:val="22"/>
              </w:rPr>
              <w:t>si está de acuerdo con nuestro requerimiento.</w:t>
            </w:r>
          </w:p>
        </w:tc>
      </w:tr>
      <w:tr w:rsidR="00AE010C" w:rsidRPr="00124C6B" w:rsidTr="00AE010C">
        <w:trPr>
          <w:gridAfter w:val="1"/>
          <w:wAfter w:w="15" w:type="dxa"/>
        </w:trPr>
        <w:tc>
          <w:tcPr>
            <w:tcW w:w="9324" w:type="dxa"/>
            <w:shd w:val="clear" w:color="auto" w:fill="95B3D7"/>
          </w:tcPr>
          <w:p w:rsidR="00AE010C" w:rsidRPr="00124C6B" w:rsidRDefault="00AE010C" w:rsidP="00C51A7F">
            <w:pPr>
              <w:numPr>
                <w:ilvl w:val="0"/>
                <w:numId w:val="48"/>
              </w:numPr>
              <w:rPr>
                <w:rFonts w:ascii="Calibri" w:hAnsi="Calibri" w:cs="Calibri"/>
                <w:sz w:val="22"/>
                <w:szCs w:val="22"/>
              </w:rPr>
            </w:pPr>
            <w:r>
              <w:rPr>
                <w:rFonts w:ascii="Calibri" w:hAnsi="Calibri" w:cs="Calibri"/>
                <w:b/>
                <w:sz w:val="22"/>
                <w:szCs w:val="22"/>
              </w:rPr>
              <w:t>DOCUMENTOS A PRESENTAR ADJUNTO A SU PROPUESTA</w:t>
            </w:r>
            <w:r w:rsidRPr="00124C6B">
              <w:rPr>
                <w:rFonts w:ascii="Calibri" w:hAnsi="Calibri" w:cs="Calibri"/>
                <w:b/>
                <w:sz w:val="22"/>
                <w:szCs w:val="22"/>
              </w:rPr>
              <w:t>.-</w:t>
            </w:r>
          </w:p>
        </w:tc>
      </w:tr>
      <w:tr w:rsidR="00AE010C" w:rsidRPr="00124C6B" w:rsidTr="00AE010C">
        <w:trPr>
          <w:gridAfter w:val="1"/>
          <w:wAfter w:w="15" w:type="dxa"/>
        </w:trPr>
        <w:tc>
          <w:tcPr>
            <w:tcW w:w="9324" w:type="dxa"/>
            <w:shd w:val="clear" w:color="auto" w:fill="auto"/>
          </w:tcPr>
          <w:p w:rsidR="00AE010C" w:rsidRDefault="00AE010C" w:rsidP="00C51A7F">
            <w:pPr>
              <w:numPr>
                <w:ilvl w:val="0"/>
                <w:numId w:val="49"/>
              </w:numPr>
              <w:jc w:val="both"/>
              <w:rPr>
                <w:rFonts w:ascii="Calibri" w:hAnsi="Calibri" w:cs="Calibri"/>
                <w:sz w:val="22"/>
                <w:szCs w:val="22"/>
              </w:rPr>
            </w:pPr>
            <w:r>
              <w:rPr>
                <w:rFonts w:ascii="Calibri" w:hAnsi="Calibri" w:cs="Calibri"/>
                <w:sz w:val="22"/>
                <w:szCs w:val="22"/>
              </w:rPr>
              <w:t>Fotocopia del Seguro obligatorio de accidentes de tránsito (SOAT) vigente</w:t>
            </w:r>
          </w:p>
          <w:p w:rsidR="00AE010C" w:rsidRDefault="00AE010C" w:rsidP="00C51A7F">
            <w:pPr>
              <w:numPr>
                <w:ilvl w:val="0"/>
                <w:numId w:val="49"/>
              </w:numPr>
              <w:jc w:val="both"/>
              <w:rPr>
                <w:rFonts w:ascii="Calibri" w:hAnsi="Calibri" w:cs="Calibri"/>
                <w:sz w:val="22"/>
                <w:szCs w:val="22"/>
              </w:rPr>
            </w:pPr>
            <w:r>
              <w:rPr>
                <w:rFonts w:ascii="Calibri" w:hAnsi="Calibri" w:cs="Calibri"/>
                <w:sz w:val="22"/>
                <w:szCs w:val="22"/>
              </w:rPr>
              <w:t>Fotocopia del RUAT de los camiones</w:t>
            </w:r>
          </w:p>
          <w:p w:rsidR="00AE010C" w:rsidRDefault="00AE010C" w:rsidP="00C51A7F">
            <w:pPr>
              <w:numPr>
                <w:ilvl w:val="0"/>
                <w:numId w:val="49"/>
              </w:numPr>
              <w:jc w:val="both"/>
              <w:rPr>
                <w:rFonts w:ascii="Calibri" w:hAnsi="Calibri" w:cs="Calibri"/>
                <w:sz w:val="22"/>
                <w:szCs w:val="22"/>
              </w:rPr>
            </w:pPr>
            <w:r>
              <w:rPr>
                <w:rFonts w:ascii="Calibri" w:hAnsi="Calibri" w:cs="Calibri"/>
                <w:sz w:val="22"/>
                <w:szCs w:val="22"/>
              </w:rPr>
              <w:t>Fotocopia del documentos de Inspección técnica vehicular de los camiones emitido por el Organismo Operativo de Tránsito (vigente)</w:t>
            </w:r>
          </w:p>
          <w:p w:rsidR="00AE010C" w:rsidRDefault="00AE010C" w:rsidP="00C51A7F">
            <w:pPr>
              <w:numPr>
                <w:ilvl w:val="0"/>
                <w:numId w:val="49"/>
              </w:numPr>
              <w:jc w:val="both"/>
              <w:rPr>
                <w:rFonts w:ascii="Calibri" w:hAnsi="Calibri" w:cs="Calibri"/>
                <w:sz w:val="22"/>
                <w:szCs w:val="22"/>
              </w:rPr>
            </w:pPr>
            <w:r>
              <w:rPr>
                <w:rFonts w:ascii="Calibri" w:hAnsi="Calibri" w:cs="Calibri"/>
                <w:sz w:val="22"/>
                <w:szCs w:val="22"/>
              </w:rPr>
              <w:t>Fotocopia de las licencias de conducir de los choferes de cada vehículo propuesto, categoría profesional “C”.</w:t>
            </w:r>
          </w:p>
          <w:p w:rsidR="00AE010C" w:rsidRPr="00EE31F1" w:rsidRDefault="00AE010C" w:rsidP="00C51A7F">
            <w:pPr>
              <w:numPr>
                <w:ilvl w:val="0"/>
                <w:numId w:val="49"/>
              </w:numPr>
              <w:rPr>
                <w:rFonts w:ascii="Calibri" w:hAnsi="Calibri" w:cs="Calibri"/>
                <w:sz w:val="22"/>
                <w:szCs w:val="22"/>
              </w:rPr>
            </w:pPr>
            <w:r w:rsidRPr="00EE31F1">
              <w:rPr>
                <w:rFonts w:ascii="Calibri" w:hAnsi="Calibri" w:cs="Calibri"/>
                <w:sz w:val="22"/>
                <w:szCs w:val="22"/>
              </w:rPr>
              <w:tab/>
              <w:t xml:space="preserve">Plan de medidas de prevención y mitigación </w:t>
            </w:r>
          </w:p>
          <w:p w:rsidR="00AE010C" w:rsidRPr="00AE010C" w:rsidRDefault="00AE010C" w:rsidP="00C51A7F">
            <w:pPr>
              <w:numPr>
                <w:ilvl w:val="0"/>
                <w:numId w:val="49"/>
              </w:numPr>
              <w:rPr>
                <w:rFonts w:ascii="Calibri" w:hAnsi="Calibri" w:cs="Calibri"/>
                <w:sz w:val="22"/>
                <w:szCs w:val="22"/>
              </w:rPr>
            </w:pPr>
            <w:r w:rsidRPr="00EE31F1">
              <w:rPr>
                <w:rFonts w:ascii="Calibri" w:hAnsi="Calibri" w:cs="Calibri"/>
                <w:sz w:val="22"/>
                <w:szCs w:val="22"/>
              </w:rPr>
              <w:t>Detalle de vehículos</w:t>
            </w:r>
            <w:r>
              <w:rPr>
                <w:rFonts w:ascii="Calibri" w:hAnsi="Calibri" w:cs="Calibri"/>
                <w:sz w:val="22"/>
                <w:szCs w:val="22"/>
              </w:rPr>
              <w:t xml:space="preserve"> para prestación del servicio</w:t>
            </w:r>
            <w:r w:rsidRPr="00EE31F1">
              <w:rPr>
                <w:rFonts w:ascii="Calibri" w:hAnsi="Calibri" w:cs="Calibri"/>
                <w:sz w:val="22"/>
                <w:szCs w:val="22"/>
              </w:rPr>
              <w:t>, en el formato descrito en el cuadro N°1</w:t>
            </w:r>
          </w:p>
        </w:tc>
      </w:tr>
      <w:tr w:rsidR="00AE010C" w:rsidRPr="00124C6B" w:rsidTr="00AE010C">
        <w:trPr>
          <w:gridAfter w:val="1"/>
          <w:wAfter w:w="15" w:type="dxa"/>
        </w:trPr>
        <w:tc>
          <w:tcPr>
            <w:tcW w:w="9324" w:type="dxa"/>
            <w:shd w:val="clear" w:color="auto" w:fill="95B3D7"/>
          </w:tcPr>
          <w:p w:rsidR="00AE010C" w:rsidRPr="00124C6B" w:rsidRDefault="00AE010C" w:rsidP="00C51A7F">
            <w:pPr>
              <w:numPr>
                <w:ilvl w:val="0"/>
                <w:numId w:val="48"/>
              </w:numPr>
              <w:rPr>
                <w:rFonts w:ascii="Calibri" w:hAnsi="Calibri" w:cs="Calibri"/>
                <w:sz w:val="22"/>
                <w:szCs w:val="22"/>
              </w:rPr>
            </w:pPr>
            <w:r>
              <w:rPr>
                <w:rFonts w:ascii="Calibri" w:hAnsi="Calibri" w:cs="Calibri"/>
                <w:b/>
                <w:sz w:val="22"/>
                <w:szCs w:val="22"/>
              </w:rPr>
              <w:t xml:space="preserve">GARANTIAS </w:t>
            </w:r>
          </w:p>
        </w:tc>
      </w:tr>
      <w:tr w:rsidR="00AE010C" w:rsidRPr="00107547" w:rsidTr="00AE010C">
        <w:trPr>
          <w:gridAfter w:val="1"/>
          <w:wAfter w:w="15" w:type="dxa"/>
        </w:trPr>
        <w:tc>
          <w:tcPr>
            <w:tcW w:w="9324" w:type="dxa"/>
            <w:tcBorders>
              <w:top w:val="single" w:sz="4" w:space="0" w:color="auto"/>
              <w:left w:val="single" w:sz="4" w:space="0" w:color="auto"/>
              <w:bottom w:val="single" w:sz="4" w:space="0" w:color="auto"/>
              <w:right w:val="single" w:sz="4" w:space="0" w:color="auto"/>
            </w:tcBorders>
            <w:shd w:val="clear" w:color="auto" w:fill="auto"/>
          </w:tcPr>
          <w:p w:rsidR="00AE010C" w:rsidRPr="00DE09BF" w:rsidRDefault="00AE010C" w:rsidP="00AE010C">
            <w:pPr>
              <w:tabs>
                <w:tab w:val="left" w:pos="567"/>
              </w:tabs>
              <w:rPr>
                <w:rFonts w:ascii="Calibri" w:hAnsi="Calibri" w:cs="Arial"/>
                <w:b/>
                <w:sz w:val="22"/>
                <w:szCs w:val="22"/>
              </w:rPr>
            </w:pPr>
            <w:r w:rsidRPr="00DE09BF">
              <w:rPr>
                <w:rFonts w:ascii="Calibri" w:hAnsi="Calibri" w:cs="Arial"/>
                <w:b/>
                <w:sz w:val="22"/>
                <w:szCs w:val="22"/>
              </w:rPr>
              <w:t>Garant</w:t>
            </w:r>
            <w:r>
              <w:rPr>
                <w:rFonts w:ascii="Calibri" w:hAnsi="Calibri" w:cs="Arial"/>
                <w:b/>
                <w:sz w:val="22"/>
                <w:szCs w:val="22"/>
              </w:rPr>
              <w:t xml:space="preserve">ía de Cumplimiento de Contrato </w:t>
            </w:r>
          </w:p>
          <w:p w:rsidR="00AE010C" w:rsidRPr="00DE09BF" w:rsidRDefault="00AE010C" w:rsidP="00AE010C">
            <w:pPr>
              <w:jc w:val="both"/>
              <w:rPr>
                <w:rFonts w:ascii="Calibri" w:hAnsi="Calibri"/>
                <w:snapToGrid w:val="0"/>
                <w:sz w:val="22"/>
                <w:szCs w:val="22"/>
              </w:rPr>
            </w:pPr>
            <w:r w:rsidRPr="00DE09BF">
              <w:rPr>
                <w:rFonts w:ascii="Calibri" w:hAnsi="Calibri"/>
                <w:snapToGrid w:val="0"/>
                <w:sz w:val="22"/>
                <w:szCs w:val="22"/>
              </w:rPr>
              <w:t xml:space="preserve">Para la Garantía de Cumplimiento de Contrato el adjudicado deberá presentar </w:t>
            </w:r>
            <w:r w:rsidRPr="00DE09BF">
              <w:rPr>
                <w:rFonts w:ascii="Calibri" w:hAnsi="Calibri"/>
                <w:sz w:val="22"/>
                <w:szCs w:val="22"/>
              </w:rPr>
              <w:t>para la suscripción del contrato</w:t>
            </w:r>
            <w:r w:rsidRPr="00DE09BF">
              <w:rPr>
                <w:rFonts w:ascii="Calibri" w:hAnsi="Calibri"/>
                <w:snapToGrid w:val="0"/>
                <w:sz w:val="22"/>
                <w:szCs w:val="22"/>
              </w:rPr>
              <w:t>, una</w:t>
            </w:r>
            <w:r w:rsidRPr="00DE09BF">
              <w:rPr>
                <w:rFonts w:ascii="Calibri" w:hAnsi="Calibri"/>
                <w:b/>
                <w:snapToGrid w:val="0"/>
                <w:sz w:val="22"/>
                <w:szCs w:val="22"/>
              </w:rPr>
              <w:t xml:space="preserve"> Boleta de Garantía o Garantía a Primer Requerimiento </w:t>
            </w:r>
            <w:r>
              <w:rPr>
                <w:rFonts w:ascii="Calibri" w:hAnsi="Calibri"/>
                <w:b/>
                <w:snapToGrid w:val="0"/>
                <w:sz w:val="22"/>
                <w:szCs w:val="22"/>
              </w:rPr>
              <w:t xml:space="preserve">debiendo cumplir </w:t>
            </w:r>
            <w:r w:rsidRPr="00DE09BF">
              <w:rPr>
                <w:rFonts w:ascii="Calibri" w:hAnsi="Calibri" w:cs="Arial"/>
                <w:sz w:val="22"/>
                <w:szCs w:val="22"/>
                <w:lang w:val="es-ES_tradnl"/>
              </w:rPr>
              <w:t>con las siguientes características: renovable, irrevocable y de ejecución inmediata</w:t>
            </w:r>
            <w:r w:rsidRPr="00DE09BF">
              <w:rPr>
                <w:rFonts w:ascii="Calibri" w:hAnsi="Calibri"/>
                <w:snapToGrid w:val="0"/>
                <w:sz w:val="22"/>
                <w:szCs w:val="22"/>
              </w:rPr>
              <w:t xml:space="preserve">, por un valor equivalente al </w:t>
            </w:r>
            <w:r w:rsidRPr="00DE09BF">
              <w:rPr>
                <w:rFonts w:ascii="Calibri" w:hAnsi="Calibri"/>
                <w:b/>
                <w:snapToGrid w:val="0"/>
                <w:sz w:val="22"/>
                <w:szCs w:val="22"/>
              </w:rPr>
              <w:t>siete por ciento (7%) del monto total del contrato,</w:t>
            </w:r>
            <w:r w:rsidRPr="00DE09BF">
              <w:rPr>
                <w:rFonts w:ascii="Calibri" w:hAnsi="Calibri" w:cs="Arial"/>
                <w:sz w:val="22"/>
                <w:szCs w:val="22"/>
                <w:lang w:val="es-ES_tradnl"/>
              </w:rPr>
              <w:t xml:space="preserve"> o</w:t>
            </w:r>
            <w:r w:rsidRPr="00DE09BF">
              <w:rPr>
                <w:rFonts w:ascii="Calibri" w:hAnsi="Calibri"/>
                <w:snapToGrid w:val="0"/>
                <w:sz w:val="22"/>
                <w:szCs w:val="22"/>
              </w:rPr>
              <w:t xml:space="preserve"> en su defecto , al tenerse programado pagos parciales, en sustitución de la garantía de cumplimiento de contrato, el o los proponentes adjudicados podrán hacer llegar Nota Expresa autorizando la retención del </w:t>
            </w:r>
            <w:r w:rsidRPr="00DE09BF">
              <w:rPr>
                <w:rFonts w:ascii="Calibri" w:hAnsi="Calibri" w:cs="Arial"/>
                <w:sz w:val="22"/>
                <w:szCs w:val="22"/>
              </w:rPr>
              <w:t>siete por ciento (7%) de cada pago parcial</w:t>
            </w:r>
            <w:r w:rsidRPr="00DE09BF">
              <w:rPr>
                <w:rFonts w:ascii="Calibri" w:hAnsi="Calibri"/>
                <w:snapToGrid w:val="0"/>
                <w:sz w:val="22"/>
                <w:szCs w:val="22"/>
              </w:rPr>
              <w:t xml:space="preserve">. </w:t>
            </w:r>
          </w:p>
          <w:p w:rsidR="00AE010C" w:rsidRPr="00107547" w:rsidRDefault="00AE010C" w:rsidP="00AE010C">
            <w:pPr>
              <w:ind w:left="720" w:hanging="360"/>
              <w:jc w:val="both"/>
              <w:rPr>
                <w:rFonts w:ascii="Calibri" w:hAnsi="Calibri" w:cs="Calibri"/>
                <w:sz w:val="22"/>
                <w:szCs w:val="22"/>
              </w:rPr>
            </w:pPr>
          </w:p>
        </w:tc>
      </w:tr>
    </w:tbl>
    <w:p w:rsidR="00C75BEC" w:rsidRDefault="00C75BEC"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C51A7F">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C51A7F">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C51A7F">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C51A7F">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8B5D98" w:rsidRPr="00BD2C05" w:rsidRDefault="008B5D98" w:rsidP="008B5D98">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C51A7F">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C51A7F">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C51A7F">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C51A7F">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C51A7F">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C51A7F">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C51A7F">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C51A7F">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C51A7F">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C51A7F">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C51A7F">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C51A7F">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C51A7F">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C51A7F">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C51A7F">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C51A7F">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C51A7F">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A05BFC" w:rsidRDefault="00980E18" w:rsidP="007C33AA">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7C33AA" w:rsidRPr="007C33AA" w:rsidRDefault="007C33AA" w:rsidP="007C33AA">
      <w:pPr>
        <w:pStyle w:val="Normal2"/>
        <w:ind w:firstLine="0"/>
        <w:rPr>
          <w:rFonts w:asciiTheme="minorHAnsi" w:hAnsiTheme="minorHAnsi" w:cstheme="minorHAnsi"/>
          <w:sz w:val="20"/>
          <w:lang w:val="es-BO"/>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C76C60" w:rsidRDefault="00C76C60" w:rsidP="00304889">
      <w:pPr>
        <w:pStyle w:val="Prrafodelista1"/>
        <w:spacing w:line="276" w:lineRule="auto"/>
        <w:ind w:left="0"/>
        <w:jc w:val="both"/>
        <w:rPr>
          <w:rFonts w:asciiTheme="minorHAnsi" w:hAnsiTheme="minorHAnsi" w:cstheme="minorHAnsi"/>
          <w:b/>
        </w:rPr>
      </w:pPr>
    </w:p>
    <w:p w:rsidR="007C33AA" w:rsidRDefault="007C33AA" w:rsidP="00304889">
      <w:pPr>
        <w:pStyle w:val="Prrafodelista1"/>
        <w:spacing w:line="276" w:lineRule="auto"/>
        <w:ind w:left="0"/>
        <w:jc w:val="both"/>
        <w:rPr>
          <w:rFonts w:asciiTheme="minorHAnsi" w:hAnsiTheme="minorHAnsi" w:cstheme="minorHAnsi"/>
          <w:b/>
        </w:rPr>
      </w:pPr>
    </w:p>
    <w:p w:rsidR="007C33AA" w:rsidRDefault="007C33AA" w:rsidP="00304889">
      <w:pPr>
        <w:pStyle w:val="Prrafodelista1"/>
        <w:spacing w:line="276" w:lineRule="auto"/>
        <w:ind w:left="0"/>
        <w:jc w:val="both"/>
        <w:rPr>
          <w:rFonts w:asciiTheme="minorHAnsi" w:hAnsiTheme="minorHAnsi" w:cstheme="minorHAnsi"/>
          <w:b/>
        </w:rPr>
      </w:pPr>
    </w:p>
    <w:p w:rsidR="007C33AA" w:rsidRPr="00286B08" w:rsidRDefault="007C33AA"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C51A7F">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C51A7F">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6"/>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804"/>
        <w:gridCol w:w="2980"/>
        <w:gridCol w:w="1056"/>
        <w:gridCol w:w="1490"/>
        <w:gridCol w:w="1421"/>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AE010C">
        <w:trPr>
          <w:trHeight w:val="765"/>
          <w:jc w:val="center"/>
        </w:trPr>
        <w:tc>
          <w:tcPr>
            <w:tcW w:w="212"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FD7CDC"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TRAMOS</w:t>
            </w:r>
          </w:p>
        </w:tc>
        <w:tc>
          <w:tcPr>
            <w:tcW w:w="1999"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sidR="008C6E83">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758"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3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93"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AE010C" w:rsidRPr="00C75BEC" w:rsidTr="00AE010C">
        <w:trPr>
          <w:trHeight w:val="300"/>
          <w:jc w:val="center"/>
        </w:trPr>
        <w:tc>
          <w:tcPr>
            <w:tcW w:w="212" w:type="pct"/>
            <w:tcBorders>
              <w:top w:val="nil"/>
              <w:left w:val="single" w:sz="4" w:space="0" w:color="auto"/>
              <w:bottom w:val="single" w:sz="4" w:space="0" w:color="auto"/>
              <w:right w:val="single" w:sz="4" w:space="0" w:color="auto"/>
            </w:tcBorders>
            <w:shd w:val="clear" w:color="auto" w:fill="auto"/>
            <w:vAlign w:val="center"/>
          </w:tcPr>
          <w:p w:rsidR="00AE010C" w:rsidRPr="00AE010C" w:rsidRDefault="00AE010C" w:rsidP="00AE010C">
            <w:pPr>
              <w:jc w:val="center"/>
              <w:rPr>
                <w:rFonts w:ascii="Calibri" w:hAnsi="Calibri" w:cs="Calibri"/>
                <w:color w:val="000000"/>
                <w:sz w:val="16"/>
                <w:szCs w:val="16"/>
                <w:lang w:val="es-BO" w:eastAsia="es-BO"/>
              </w:rPr>
            </w:pPr>
            <w:r w:rsidRPr="00AE010C">
              <w:rPr>
                <w:rFonts w:ascii="Calibri" w:hAnsi="Calibri" w:cs="Calibri"/>
                <w:color w:val="000000"/>
                <w:sz w:val="16"/>
                <w:szCs w:val="16"/>
                <w:lang w:val="es-BO" w:eastAsia="es-BO"/>
              </w:rPr>
              <w:t>1</w:t>
            </w:r>
          </w:p>
        </w:tc>
        <w:tc>
          <w:tcPr>
            <w:tcW w:w="1999" w:type="pct"/>
            <w:tcBorders>
              <w:top w:val="nil"/>
              <w:left w:val="nil"/>
              <w:bottom w:val="single" w:sz="4" w:space="0" w:color="auto"/>
              <w:right w:val="single" w:sz="4" w:space="0" w:color="auto"/>
            </w:tcBorders>
            <w:shd w:val="clear" w:color="auto" w:fill="auto"/>
            <w:vAlign w:val="center"/>
          </w:tcPr>
          <w:p w:rsidR="00AE010C" w:rsidRPr="00AE010C" w:rsidRDefault="00AE010C" w:rsidP="00AE010C">
            <w:pPr>
              <w:rPr>
                <w:rFonts w:ascii="Calibri" w:hAnsi="Calibri"/>
                <w:b/>
                <w:bCs/>
                <w:color w:val="000000"/>
                <w:sz w:val="16"/>
                <w:szCs w:val="16"/>
              </w:rPr>
            </w:pPr>
            <w:r w:rsidRPr="00AE010C">
              <w:rPr>
                <w:rFonts w:ascii="Calibri" w:hAnsi="Calibri" w:cs="Calibri"/>
                <w:b/>
                <w:bCs/>
                <w:color w:val="000000"/>
                <w:sz w:val="16"/>
                <w:szCs w:val="16"/>
              </w:rPr>
              <w:t>transporte de garrafas llenas de GLP De Planta Valle Hermoso a</w:t>
            </w:r>
            <w:r w:rsidRPr="00AE010C">
              <w:rPr>
                <w:rFonts w:ascii="Calibri" w:hAnsi="Calibri" w:cs="Calibri"/>
                <w:color w:val="000000"/>
                <w:sz w:val="16"/>
                <w:szCs w:val="16"/>
              </w:rPr>
              <w:t xml:space="preserve">:  </w:t>
            </w:r>
            <w:proofErr w:type="spellStart"/>
            <w:r w:rsidRPr="00AE010C">
              <w:rPr>
                <w:rFonts w:ascii="Calibri" w:hAnsi="Calibri" w:cs="Calibri"/>
                <w:color w:val="000000"/>
                <w:sz w:val="16"/>
                <w:szCs w:val="16"/>
              </w:rPr>
              <w:t>E°S°</w:t>
            </w:r>
            <w:proofErr w:type="spellEnd"/>
            <w:r w:rsidRPr="00AE010C">
              <w:rPr>
                <w:rFonts w:ascii="Calibri" w:hAnsi="Calibri" w:cs="Calibri"/>
                <w:color w:val="000000"/>
                <w:sz w:val="16"/>
                <w:szCs w:val="16"/>
              </w:rPr>
              <w:t xml:space="preserve"> Valle Hermoso, </w:t>
            </w:r>
            <w:proofErr w:type="spellStart"/>
            <w:r w:rsidRPr="00AE010C">
              <w:rPr>
                <w:rFonts w:ascii="Calibri" w:hAnsi="Calibri" w:cs="Calibri"/>
                <w:color w:val="000000"/>
                <w:sz w:val="16"/>
                <w:szCs w:val="16"/>
              </w:rPr>
              <w:t>E°S°</w:t>
            </w:r>
            <w:proofErr w:type="spellEnd"/>
            <w:r w:rsidRPr="00AE010C">
              <w:rPr>
                <w:rFonts w:ascii="Calibri" w:hAnsi="Calibri" w:cs="Calibri"/>
                <w:color w:val="000000"/>
                <w:sz w:val="16"/>
                <w:szCs w:val="16"/>
              </w:rPr>
              <w:t xml:space="preserve"> </w:t>
            </w:r>
            <w:proofErr w:type="spellStart"/>
            <w:r w:rsidRPr="00AE010C">
              <w:rPr>
                <w:rFonts w:ascii="Calibri" w:hAnsi="Calibri" w:cs="Calibri"/>
                <w:color w:val="000000"/>
                <w:sz w:val="16"/>
                <w:szCs w:val="16"/>
              </w:rPr>
              <w:t>America</w:t>
            </w:r>
            <w:proofErr w:type="spellEnd"/>
            <w:r w:rsidRPr="00AE010C">
              <w:rPr>
                <w:rFonts w:ascii="Calibri" w:hAnsi="Calibri" w:cs="Calibri"/>
                <w:color w:val="000000"/>
                <w:sz w:val="16"/>
                <w:szCs w:val="16"/>
              </w:rPr>
              <w:t xml:space="preserve">, </w:t>
            </w:r>
            <w:proofErr w:type="spellStart"/>
            <w:r w:rsidRPr="00AE010C">
              <w:rPr>
                <w:rFonts w:ascii="Calibri" w:hAnsi="Calibri" w:cs="Calibri"/>
                <w:color w:val="000000"/>
                <w:sz w:val="16"/>
                <w:szCs w:val="16"/>
              </w:rPr>
              <w:t>E°S°</w:t>
            </w:r>
            <w:proofErr w:type="spellEnd"/>
            <w:r w:rsidRPr="00AE010C">
              <w:rPr>
                <w:rFonts w:ascii="Calibri" w:hAnsi="Calibri" w:cs="Calibri"/>
                <w:color w:val="000000"/>
                <w:sz w:val="16"/>
                <w:szCs w:val="16"/>
              </w:rPr>
              <w:t xml:space="preserve"> Cala </w:t>
            </w:r>
            <w:proofErr w:type="spellStart"/>
            <w:r w:rsidRPr="00AE010C">
              <w:rPr>
                <w:rFonts w:ascii="Calibri" w:hAnsi="Calibri" w:cs="Calibri"/>
                <w:color w:val="000000"/>
                <w:sz w:val="16"/>
                <w:szCs w:val="16"/>
              </w:rPr>
              <w:t>Cala</w:t>
            </w:r>
            <w:proofErr w:type="spellEnd"/>
            <w:r w:rsidRPr="00AE010C">
              <w:rPr>
                <w:rFonts w:ascii="Calibri" w:hAnsi="Calibri" w:cs="Calibri"/>
                <w:color w:val="000000"/>
                <w:sz w:val="16"/>
                <w:szCs w:val="16"/>
              </w:rPr>
              <w:t xml:space="preserve"> Retorno de garrafas  vacías a Planta  Valle Hermoso o (viceversa) </w:t>
            </w:r>
          </w:p>
        </w:tc>
        <w:tc>
          <w:tcPr>
            <w:tcW w:w="758" w:type="pct"/>
            <w:tcBorders>
              <w:top w:val="nil"/>
              <w:left w:val="nil"/>
              <w:bottom w:val="single" w:sz="4" w:space="0" w:color="auto"/>
              <w:right w:val="single" w:sz="4" w:space="0" w:color="auto"/>
            </w:tcBorders>
            <w:shd w:val="clear" w:color="auto" w:fill="auto"/>
            <w:vAlign w:val="center"/>
          </w:tcPr>
          <w:p w:rsidR="00AE010C" w:rsidRPr="00C75BEC" w:rsidRDefault="00AE010C" w:rsidP="007F760C">
            <w:pPr>
              <w:jc w:val="center"/>
              <w:rPr>
                <w:rFonts w:asciiTheme="minorHAnsi" w:hAnsiTheme="minorHAnsi" w:cstheme="minorHAnsi"/>
                <w:color w:val="000000"/>
                <w:sz w:val="18"/>
                <w:szCs w:val="18"/>
                <w:lang w:val="es-BO" w:eastAsia="es-BO"/>
              </w:rPr>
            </w:pPr>
          </w:p>
        </w:tc>
        <w:tc>
          <w:tcPr>
            <w:tcW w:w="1037" w:type="pct"/>
            <w:tcBorders>
              <w:top w:val="nil"/>
              <w:left w:val="nil"/>
              <w:bottom w:val="single" w:sz="4" w:space="0" w:color="auto"/>
              <w:right w:val="single" w:sz="4" w:space="0" w:color="auto"/>
            </w:tcBorders>
            <w:shd w:val="clear" w:color="auto" w:fill="auto"/>
            <w:vAlign w:val="center"/>
          </w:tcPr>
          <w:p w:rsidR="00AE010C" w:rsidRPr="00C75BEC" w:rsidRDefault="00AE010C" w:rsidP="007F760C">
            <w:pPr>
              <w:jc w:val="both"/>
              <w:rPr>
                <w:rFonts w:asciiTheme="minorHAnsi" w:hAnsiTheme="minorHAnsi" w:cstheme="minorHAnsi"/>
                <w:color w:val="000000"/>
                <w:sz w:val="18"/>
                <w:szCs w:val="18"/>
                <w:lang w:val="es-BO" w:eastAsia="es-BO"/>
              </w:rPr>
            </w:pPr>
          </w:p>
        </w:tc>
        <w:tc>
          <w:tcPr>
            <w:tcW w:w="993" w:type="pct"/>
            <w:tcBorders>
              <w:top w:val="nil"/>
              <w:left w:val="nil"/>
              <w:bottom w:val="single" w:sz="4" w:space="0" w:color="auto"/>
              <w:right w:val="single" w:sz="4" w:space="0" w:color="auto"/>
            </w:tcBorders>
            <w:shd w:val="clear" w:color="auto" w:fill="auto"/>
            <w:vAlign w:val="center"/>
          </w:tcPr>
          <w:p w:rsidR="00AE010C" w:rsidRPr="00C75BEC" w:rsidRDefault="00AE010C" w:rsidP="007F760C">
            <w:pPr>
              <w:jc w:val="both"/>
              <w:rPr>
                <w:rFonts w:asciiTheme="minorHAnsi" w:hAnsiTheme="minorHAnsi" w:cstheme="minorHAnsi"/>
                <w:color w:val="000000"/>
                <w:sz w:val="18"/>
                <w:szCs w:val="18"/>
                <w:lang w:val="es-BO" w:eastAsia="es-BO"/>
              </w:rPr>
            </w:pPr>
          </w:p>
        </w:tc>
      </w:tr>
      <w:tr w:rsidR="00AE010C" w:rsidRPr="00C75BEC" w:rsidTr="00AE010C">
        <w:trPr>
          <w:trHeight w:val="300"/>
          <w:jc w:val="center"/>
        </w:trPr>
        <w:tc>
          <w:tcPr>
            <w:tcW w:w="212" w:type="pct"/>
            <w:tcBorders>
              <w:top w:val="nil"/>
              <w:left w:val="single" w:sz="4" w:space="0" w:color="auto"/>
              <w:bottom w:val="single" w:sz="4" w:space="0" w:color="auto"/>
              <w:right w:val="single" w:sz="4" w:space="0" w:color="auto"/>
            </w:tcBorders>
            <w:shd w:val="clear" w:color="auto" w:fill="auto"/>
            <w:vAlign w:val="center"/>
          </w:tcPr>
          <w:p w:rsidR="00AE010C" w:rsidRPr="00AE010C" w:rsidRDefault="00AE010C" w:rsidP="00AE010C">
            <w:pPr>
              <w:jc w:val="center"/>
              <w:rPr>
                <w:rFonts w:ascii="Calibri" w:hAnsi="Calibri" w:cs="Calibri"/>
                <w:color w:val="000000"/>
                <w:sz w:val="16"/>
                <w:szCs w:val="16"/>
                <w:lang w:val="es-BO" w:eastAsia="es-BO"/>
              </w:rPr>
            </w:pPr>
            <w:r w:rsidRPr="00AE010C">
              <w:rPr>
                <w:rFonts w:ascii="Calibri" w:hAnsi="Calibri" w:cs="Calibri"/>
                <w:color w:val="000000"/>
                <w:sz w:val="16"/>
                <w:szCs w:val="16"/>
                <w:lang w:val="es-BO" w:eastAsia="es-BO"/>
              </w:rPr>
              <w:t>2</w:t>
            </w:r>
          </w:p>
        </w:tc>
        <w:tc>
          <w:tcPr>
            <w:tcW w:w="1999" w:type="pct"/>
            <w:tcBorders>
              <w:top w:val="nil"/>
              <w:left w:val="nil"/>
              <w:bottom w:val="single" w:sz="4" w:space="0" w:color="auto"/>
              <w:right w:val="single" w:sz="4" w:space="0" w:color="auto"/>
            </w:tcBorders>
            <w:shd w:val="clear" w:color="auto" w:fill="auto"/>
            <w:vAlign w:val="center"/>
          </w:tcPr>
          <w:p w:rsidR="00AE010C" w:rsidRPr="00AE010C" w:rsidRDefault="00AE010C" w:rsidP="00AE010C">
            <w:pPr>
              <w:rPr>
                <w:rFonts w:ascii="Calibri" w:hAnsi="Calibri"/>
                <w:b/>
                <w:bCs/>
                <w:color w:val="000000"/>
                <w:sz w:val="16"/>
                <w:szCs w:val="16"/>
              </w:rPr>
            </w:pPr>
            <w:r w:rsidRPr="00AE010C">
              <w:rPr>
                <w:rFonts w:ascii="Calibri" w:hAnsi="Calibri" w:cs="Calibri"/>
                <w:b/>
                <w:bCs/>
                <w:color w:val="000000"/>
                <w:sz w:val="16"/>
                <w:szCs w:val="16"/>
              </w:rPr>
              <w:t>transporte de garrafas llenas de GLP De Planta Zona Puerto Villarroel a</w:t>
            </w:r>
            <w:r w:rsidRPr="00AE010C">
              <w:rPr>
                <w:rFonts w:ascii="Calibri" w:hAnsi="Calibri" w:cs="Calibri"/>
                <w:color w:val="000000"/>
                <w:sz w:val="16"/>
                <w:szCs w:val="16"/>
              </w:rPr>
              <w:t xml:space="preserve">:  </w:t>
            </w:r>
            <w:proofErr w:type="spellStart"/>
            <w:r w:rsidRPr="00AE010C">
              <w:rPr>
                <w:rFonts w:ascii="Calibri" w:hAnsi="Calibri" w:cs="Calibri"/>
                <w:color w:val="000000"/>
                <w:sz w:val="16"/>
                <w:szCs w:val="16"/>
              </w:rPr>
              <w:t>E°S°</w:t>
            </w:r>
            <w:proofErr w:type="spellEnd"/>
            <w:r w:rsidRPr="00AE010C">
              <w:rPr>
                <w:rFonts w:ascii="Calibri" w:hAnsi="Calibri" w:cs="Calibri"/>
                <w:color w:val="000000"/>
                <w:sz w:val="16"/>
                <w:szCs w:val="16"/>
              </w:rPr>
              <w:t xml:space="preserve"> </w:t>
            </w:r>
            <w:proofErr w:type="spellStart"/>
            <w:r w:rsidRPr="00AE010C">
              <w:rPr>
                <w:rFonts w:ascii="Calibri" w:hAnsi="Calibri" w:cs="Calibri"/>
                <w:color w:val="000000"/>
                <w:sz w:val="16"/>
                <w:szCs w:val="16"/>
              </w:rPr>
              <w:t>Ivirgarzama</w:t>
            </w:r>
            <w:proofErr w:type="spellEnd"/>
            <w:r w:rsidRPr="00AE010C">
              <w:rPr>
                <w:rFonts w:ascii="Calibri" w:hAnsi="Calibri" w:cs="Calibri"/>
                <w:color w:val="000000"/>
                <w:sz w:val="16"/>
                <w:szCs w:val="16"/>
              </w:rPr>
              <w:t xml:space="preserve">, </w:t>
            </w:r>
            <w:proofErr w:type="spellStart"/>
            <w:r w:rsidRPr="00AE010C">
              <w:rPr>
                <w:rFonts w:ascii="Calibri" w:hAnsi="Calibri" w:cs="Calibri"/>
                <w:color w:val="000000"/>
                <w:sz w:val="16"/>
                <w:szCs w:val="16"/>
              </w:rPr>
              <w:t>E°S°</w:t>
            </w:r>
            <w:proofErr w:type="spellEnd"/>
            <w:r w:rsidRPr="00AE010C">
              <w:rPr>
                <w:rFonts w:ascii="Calibri" w:hAnsi="Calibri" w:cs="Calibri"/>
                <w:color w:val="000000"/>
                <w:sz w:val="16"/>
                <w:szCs w:val="16"/>
              </w:rPr>
              <w:t xml:space="preserve"> Villa </w:t>
            </w:r>
            <w:proofErr w:type="spellStart"/>
            <w:r w:rsidRPr="00AE010C">
              <w:rPr>
                <w:rFonts w:ascii="Calibri" w:hAnsi="Calibri" w:cs="Calibri"/>
                <w:color w:val="000000"/>
                <w:sz w:val="16"/>
                <w:szCs w:val="16"/>
              </w:rPr>
              <w:t>Tunari</w:t>
            </w:r>
            <w:proofErr w:type="spellEnd"/>
            <w:r w:rsidRPr="00AE010C">
              <w:rPr>
                <w:rFonts w:ascii="Calibri" w:hAnsi="Calibri" w:cs="Calibri"/>
                <w:color w:val="000000"/>
                <w:sz w:val="16"/>
                <w:szCs w:val="16"/>
              </w:rPr>
              <w:t xml:space="preserve"> Retorno de garrafas  vacías a Planta  Zona Puerto Villarroel o (viceversa) </w:t>
            </w:r>
          </w:p>
        </w:tc>
        <w:tc>
          <w:tcPr>
            <w:tcW w:w="758" w:type="pct"/>
            <w:tcBorders>
              <w:top w:val="nil"/>
              <w:left w:val="nil"/>
              <w:bottom w:val="single" w:sz="4" w:space="0" w:color="auto"/>
              <w:right w:val="single" w:sz="4" w:space="0" w:color="auto"/>
            </w:tcBorders>
            <w:shd w:val="clear" w:color="auto" w:fill="auto"/>
            <w:vAlign w:val="center"/>
          </w:tcPr>
          <w:p w:rsidR="00AE010C" w:rsidRPr="00C75BEC" w:rsidRDefault="00AE010C" w:rsidP="007F760C">
            <w:pPr>
              <w:jc w:val="center"/>
              <w:rPr>
                <w:rFonts w:asciiTheme="minorHAnsi" w:hAnsiTheme="minorHAnsi" w:cstheme="minorHAnsi"/>
                <w:color w:val="000000"/>
                <w:sz w:val="18"/>
                <w:szCs w:val="18"/>
                <w:lang w:val="es-BO" w:eastAsia="es-BO"/>
              </w:rPr>
            </w:pPr>
          </w:p>
        </w:tc>
        <w:tc>
          <w:tcPr>
            <w:tcW w:w="1037" w:type="pct"/>
            <w:tcBorders>
              <w:top w:val="nil"/>
              <w:left w:val="nil"/>
              <w:bottom w:val="single" w:sz="4" w:space="0" w:color="auto"/>
              <w:right w:val="single" w:sz="4" w:space="0" w:color="auto"/>
            </w:tcBorders>
            <w:shd w:val="clear" w:color="auto" w:fill="auto"/>
            <w:vAlign w:val="center"/>
          </w:tcPr>
          <w:p w:rsidR="00AE010C" w:rsidRPr="00C75BEC" w:rsidRDefault="00AE010C" w:rsidP="007F760C">
            <w:pPr>
              <w:jc w:val="both"/>
              <w:rPr>
                <w:rFonts w:asciiTheme="minorHAnsi" w:hAnsiTheme="minorHAnsi" w:cstheme="minorHAnsi"/>
                <w:color w:val="000000"/>
                <w:sz w:val="18"/>
                <w:szCs w:val="18"/>
                <w:lang w:val="es-BO" w:eastAsia="es-BO"/>
              </w:rPr>
            </w:pPr>
          </w:p>
        </w:tc>
        <w:tc>
          <w:tcPr>
            <w:tcW w:w="993" w:type="pct"/>
            <w:tcBorders>
              <w:top w:val="nil"/>
              <w:left w:val="nil"/>
              <w:bottom w:val="single" w:sz="4" w:space="0" w:color="auto"/>
              <w:right w:val="single" w:sz="4" w:space="0" w:color="auto"/>
            </w:tcBorders>
            <w:shd w:val="clear" w:color="auto" w:fill="auto"/>
            <w:vAlign w:val="center"/>
          </w:tcPr>
          <w:p w:rsidR="00AE010C" w:rsidRPr="00C75BEC" w:rsidRDefault="00AE010C" w:rsidP="007F760C">
            <w:pPr>
              <w:jc w:val="both"/>
              <w:rPr>
                <w:rFonts w:asciiTheme="minorHAnsi" w:hAnsiTheme="minorHAnsi" w:cstheme="minorHAnsi"/>
                <w:color w:val="000000"/>
                <w:sz w:val="18"/>
                <w:szCs w:val="18"/>
                <w:lang w:val="es-BO" w:eastAsia="es-BO"/>
              </w:rPr>
            </w:pPr>
          </w:p>
        </w:tc>
      </w:tr>
      <w:tr w:rsidR="00AE010C" w:rsidRPr="00C75BEC" w:rsidTr="00AE010C">
        <w:trPr>
          <w:trHeight w:val="300"/>
          <w:jc w:val="center"/>
        </w:trPr>
        <w:tc>
          <w:tcPr>
            <w:tcW w:w="400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E010C" w:rsidRPr="00C75BEC" w:rsidRDefault="00AE010C"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93" w:type="pct"/>
            <w:tcBorders>
              <w:top w:val="nil"/>
              <w:left w:val="nil"/>
              <w:bottom w:val="single" w:sz="4" w:space="0" w:color="auto"/>
              <w:right w:val="single" w:sz="4" w:space="0" w:color="auto"/>
            </w:tcBorders>
            <w:shd w:val="clear" w:color="auto" w:fill="auto"/>
            <w:vAlign w:val="center"/>
            <w:hideMark/>
          </w:tcPr>
          <w:p w:rsidR="00AE010C" w:rsidRPr="00C75BEC" w:rsidRDefault="00AE010C"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AE010C"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010C" w:rsidRPr="00C75BEC" w:rsidRDefault="00AE010C"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AE010C"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AE010C" w:rsidRPr="00C75BEC" w:rsidRDefault="00AE010C"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676"/>
        <w:gridCol w:w="1232"/>
        <w:gridCol w:w="425"/>
        <w:gridCol w:w="423"/>
        <w:gridCol w:w="423"/>
      </w:tblGrid>
      <w:tr w:rsidR="009F3A9D" w:rsidRPr="00C75BEC" w:rsidTr="009F3A9D">
        <w:trPr>
          <w:tblHeader/>
          <w:jc w:val="center"/>
        </w:trPr>
        <w:tc>
          <w:tcPr>
            <w:tcW w:w="0" w:type="auto"/>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F3A9D">
        <w:trPr>
          <w:cantSplit/>
          <w:trHeight w:val="1448"/>
          <w:jc w:val="center"/>
        </w:trPr>
        <w:tc>
          <w:tcPr>
            <w:tcW w:w="0" w:type="auto"/>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9F3A9D">
        <w:trPr>
          <w:jc w:val="center"/>
        </w:trPr>
        <w:tc>
          <w:tcPr>
            <w:tcW w:w="0" w:type="auto"/>
            <w:vAlign w:val="center"/>
          </w:tcPr>
          <w:p w:rsidR="00AE010C" w:rsidRPr="00124C6B" w:rsidRDefault="00AE010C" w:rsidP="00AE010C">
            <w:pPr>
              <w:jc w:val="center"/>
              <w:rPr>
                <w:rFonts w:ascii="Calibri" w:hAnsi="Calibri" w:cs="Calibri"/>
                <w:b/>
                <w:sz w:val="22"/>
                <w:szCs w:val="22"/>
                <w:u w:val="single"/>
              </w:rPr>
            </w:pPr>
            <w:r w:rsidRPr="00124C6B">
              <w:rPr>
                <w:rFonts w:ascii="Calibri" w:hAnsi="Calibri" w:cs="Calibri"/>
                <w:b/>
                <w:sz w:val="22"/>
                <w:szCs w:val="22"/>
                <w:u w:val="single"/>
              </w:rPr>
              <w:t>ESPECIFICACIONES TÉCNICAS</w:t>
            </w:r>
          </w:p>
          <w:p w:rsidR="00AE010C" w:rsidRPr="00124C6B" w:rsidRDefault="00AE010C" w:rsidP="00AE010C">
            <w:pPr>
              <w:rPr>
                <w:rFonts w:ascii="Calibri" w:hAnsi="Calibri" w:cs="Calibri"/>
                <w:b/>
                <w:sz w:val="22"/>
                <w:szCs w:val="22"/>
              </w:rPr>
            </w:pPr>
            <w:r>
              <w:rPr>
                <w:rFonts w:ascii="Calibri" w:hAnsi="Calibri" w:cs="Calibri"/>
                <w:b/>
                <w:sz w:val="22"/>
                <w:szCs w:val="22"/>
              </w:rPr>
              <w:t>POR TRAMOS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0"/>
              <w:gridCol w:w="9"/>
            </w:tblGrid>
            <w:tr w:rsidR="00AE010C" w:rsidRPr="00124C6B" w:rsidTr="007D0289">
              <w:trPr>
                <w:trHeight w:val="146"/>
              </w:trPr>
              <w:tc>
                <w:tcPr>
                  <w:tcW w:w="5294" w:type="dxa"/>
                  <w:gridSpan w:val="2"/>
                  <w:shd w:val="clear" w:color="auto" w:fill="8DB3E2"/>
                </w:tcPr>
                <w:p w:rsidR="00AE010C" w:rsidRPr="00124C6B" w:rsidRDefault="00AE010C" w:rsidP="00C51A7F">
                  <w:pPr>
                    <w:numPr>
                      <w:ilvl w:val="0"/>
                      <w:numId w:val="48"/>
                    </w:numPr>
                    <w:autoSpaceDE w:val="0"/>
                    <w:autoSpaceDN w:val="0"/>
                    <w:adjustRightInd w:val="0"/>
                    <w:rPr>
                      <w:rFonts w:ascii="Calibri" w:hAnsi="Calibri" w:cs="Calibri"/>
                      <w:sz w:val="22"/>
                      <w:szCs w:val="22"/>
                    </w:rPr>
                  </w:pPr>
                  <w:r w:rsidRPr="00124C6B">
                    <w:rPr>
                      <w:rFonts w:ascii="Calibri" w:hAnsi="Calibri" w:cs="Calibri"/>
                      <w:b/>
                      <w:bCs/>
                      <w:sz w:val="22"/>
                      <w:szCs w:val="22"/>
                    </w:rPr>
                    <w:t>DESCRIPCIÓN DEL SERVICIO.-</w:t>
                  </w:r>
                </w:p>
              </w:tc>
            </w:tr>
            <w:tr w:rsidR="00AE010C" w:rsidRPr="00124C6B" w:rsidTr="007D0289">
              <w:trPr>
                <w:trHeight w:val="146"/>
              </w:trPr>
              <w:tc>
                <w:tcPr>
                  <w:tcW w:w="5294" w:type="dxa"/>
                  <w:gridSpan w:val="2"/>
                  <w:shd w:val="clear" w:color="auto" w:fill="auto"/>
                </w:tcPr>
                <w:p w:rsidR="00AE010C" w:rsidRPr="00124C6B" w:rsidRDefault="00AE010C" w:rsidP="00AE010C">
                  <w:pPr>
                    <w:autoSpaceDE w:val="0"/>
                    <w:autoSpaceDN w:val="0"/>
                    <w:adjustRightInd w:val="0"/>
                    <w:jc w:val="both"/>
                    <w:rPr>
                      <w:rFonts w:ascii="Calibri" w:hAnsi="Calibri" w:cs="Calibri"/>
                      <w:sz w:val="22"/>
                      <w:szCs w:val="22"/>
                    </w:rPr>
                  </w:pPr>
                  <w:r w:rsidRPr="00124C6B">
                    <w:rPr>
                      <w:rFonts w:ascii="Calibri" w:hAnsi="Calibri" w:cs="Calibri"/>
                      <w:sz w:val="22"/>
                      <w:szCs w:val="22"/>
                    </w:rPr>
                    <w:t>Servicio de transporte de garrafas de 10 kg., con contenido a diferentes Estaciones de Servicio, y retorno de garrafas vacías a Plantas y Zonas Comercial según el siguiente cuadro.</w:t>
                  </w:r>
                </w:p>
                <w:tbl>
                  <w:tblPr>
                    <w:tblW w:w="6373" w:type="dxa"/>
                    <w:tblCellMar>
                      <w:left w:w="70" w:type="dxa"/>
                      <w:right w:w="70" w:type="dxa"/>
                    </w:tblCellMar>
                    <w:tblLook w:val="04A0" w:firstRow="1" w:lastRow="0" w:firstColumn="1" w:lastColumn="0" w:noHBand="0" w:noVBand="1"/>
                  </w:tblPr>
                  <w:tblGrid>
                    <w:gridCol w:w="719"/>
                    <w:gridCol w:w="3574"/>
                    <w:gridCol w:w="2080"/>
                  </w:tblGrid>
                  <w:tr w:rsidR="00AE010C" w:rsidRPr="00124C6B" w:rsidTr="007D0289">
                    <w:trPr>
                      <w:trHeight w:val="319"/>
                    </w:trPr>
                    <w:tc>
                      <w:tcPr>
                        <w:tcW w:w="580" w:type="dxa"/>
                        <w:tcBorders>
                          <w:top w:val="single" w:sz="8" w:space="0" w:color="auto"/>
                          <w:left w:val="single" w:sz="8" w:space="0" w:color="auto"/>
                          <w:bottom w:val="nil"/>
                          <w:right w:val="single" w:sz="8" w:space="0" w:color="auto"/>
                        </w:tcBorders>
                        <w:shd w:val="clear" w:color="000000" w:fill="B8CCE4"/>
                        <w:vAlign w:val="center"/>
                        <w:hideMark/>
                      </w:tcPr>
                      <w:p w:rsidR="00AE010C" w:rsidRPr="00D47412" w:rsidRDefault="00AE010C" w:rsidP="00AE010C">
                        <w:pPr>
                          <w:jc w:val="center"/>
                          <w:rPr>
                            <w:rFonts w:ascii="Calibri" w:hAnsi="Calibri" w:cs="Calibri"/>
                            <w:b/>
                            <w:bCs/>
                            <w:color w:val="000000"/>
                            <w:sz w:val="18"/>
                            <w:szCs w:val="22"/>
                            <w:lang w:val="es-BO" w:eastAsia="es-BO"/>
                          </w:rPr>
                        </w:pPr>
                        <w:r w:rsidRPr="00D47412">
                          <w:rPr>
                            <w:rFonts w:ascii="Calibri" w:hAnsi="Calibri" w:cs="Calibri"/>
                            <w:b/>
                            <w:bCs/>
                            <w:color w:val="000000"/>
                            <w:sz w:val="18"/>
                            <w:szCs w:val="22"/>
                            <w:lang w:val="es-BO" w:eastAsia="es-BO"/>
                          </w:rPr>
                          <w:t>TRAMO</w:t>
                        </w:r>
                      </w:p>
                    </w:tc>
                    <w:tc>
                      <w:tcPr>
                        <w:tcW w:w="4349" w:type="dxa"/>
                        <w:tcBorders>
                          <w:top w:val="single" w:sz="8" w:space="0" w:color="auto"/>
                          <w:left w:val="nil"/>
                          <w:bottom w:val="single" w:sz="8" w:space="0" w:color="auto"/>
                          <w:right w:val="single" w:sz="8" w:space="0" w:color="auto"/>
                        </w:tcBorders>
                        <w:shd w:val="clear" w:color="000000" w:fill="B8CCE4"/>
                        <w:vAlign w:val="center"/>
                        <w:hideMark/>
                      </w:tcPr>
                      <w:p w:rsidR="00AE010C" w:rsidRPr="00D47412" w:rsidRDefault="00AE010C" w:rsidP="00AE010C">
                        <w:pPr>
                          <w:jc w:val="center"/>
                          <w:rPr>
                            <w:rFonts w:ascii="Calibri" w:hAnsi="Calibri" w:cs="Calibri"/>
                            <w:b/>
                            <w:bCs/>
                            <w:color w:val="000000"/>
                            <w:sz w:val="18"/>
                            <w:szCs w:val="22"/>
                          </w:rPr>
                        </w:pPr>
                        <w:r w:rsidRPr="00D47412">
                          <w:rPr>
                            <w:rFonts w:ascii="Calibri" w:hAnsi="Calibri" w:cs="Calibri"/>
                            <w:b/>
                            <w:bCs/>
                            <w:color w:val="000000"/>
                            <w:sz w:val="18"/>
                            <w:szCs w:val="22"/>
                          </w:rPr>
                          <w:t>SERVICIO DE TRANSPORTE TERRESTRE DE GARRAFAS DE GLP</w:t>
                        </w:r>
                      </w:p>
                    </w:tc>
                    <w:tc>
                      <w:tcPr>
                        <w:tcW w:w="1444" w:type="dxa"/>
                        <w:tcBorders>
                          <w:top w:val="single" w:sz="8" w:space="0" w:color="auto"/>
                          <w:left w:val="nil"/>
                          <w:bottom w:val="single" w:sz="8" w:space="0" w:color="auto"/>
                          <w:right w:val="single" w:sz="8" w:space="0" w:color="auto"/>
                        </w:tcBorders>
                        <w:shd w:val="clear" w:color="000000" w:fill="B8CCE4"/>
                        <w:vAlign w:val="center"/>
                        <w:hideMark/>
                      </w:tcPr>
                      <w:p w:rsidR="00AE010C" w:rsidRPr="00D47412" w:rsidRDefault="00AE010C" w:rsidP="00AE010C">
                        <w:pPr>
                          <w:jc w:val="center"/>
                          <w:rPr>
                            <w:rFonts w:ascii="Calibri" w:hAnsi="Calibri" w:cs="Calibri"/>
                            <w:b/>
                            <w:bCs/>
                            <w:color w:val="000000"/>
                            <w:sz w:val="18"/>
                            <w:szCs w:val="22"/>
                          </w:rPr>
                        </w:pPr>
                        <w:r w:rsidRPr="00D47412">
                          <w:rPr>
                            <w:rFonts w:ascii="Calibri" w:hAnsi="Calibri" w:cs="Calibri"/>
                            <w:b/>
                            <w:bCs/>
                            <w:color w:val="000000"/>
                            <w:sz w:val="18"/>
                            <w:szCs w:val="22"/>
                          </w:rPr>
                          <w:t>TOTAL GARRAFAS ESTIMADAS A TRANSPORTAR  DURANTE LA GESTIÓN 2016</w:t>
                        </w:r>
                      </w:p>
                    </w:tc>
                  </w:tr>
                  <w:tr w:rsidR="00AE010C" w:rsidRPr="00124C6B" w:rsidTr="007D0289">
                    <w:trPr>
                      <w:trHeight w:val="562"/>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10C" w:rsidRPr="00124C6B" w:rsidRDefault="00AE010C" w:rsidP="00AE010C">
                        <w:pPr>
                          <w:jc w:val="center"/>
                          <w:rPr>
                            <w:rFonts w:ascii="Calibri" w:hAnsi="Calibri" w:cs="Calibri"/>
                            <w:b/>
                            <w:bCs/>
                            <w:color w:val="000000"/>
                            <w:sz w:val="22"/>
                            <w:szCs w:val="22"/>
                          </w:rPr>
                        </w:pPr>
                        <w:r w:rsidRPr="00124C6B">
                          <w:rPr>
                            <w:rFonts w:ascii="Calibri" w:hAnsi="Calibri" w:cs="Calibri"/>
                            <w:b/>
                            <w:bCs/>
                            <w:color w:val="000000"/>
                            <w:sz w:val="22"/>
                            <w:szCs w:val="22"/>
                          </w:rPr>
                          <w:t>1</w:t>
                        </w:r>
                      </w:p>
                    </w:tc>
                    <w:tc>
                      <w:tcPr>
                        <w:tcW w:w="4349" w:type="dxa"/>
                        <w:tcBorders>
                          <w:top w:val="nil"/>
                          <w:left w:val="nil"/>
                          <w:bottom w:val="single" w:sz="8" w:space="0" w:color="auto"/>
                          <w:right w:val="single" w:sz="8" w:space="0" w:color="auto"/>
                        </w:tcBorders>
                        <w:shd w:val="clear" w:color="auto" w:fill="auto"/>
                        <w:vAlign w:val="center"/>
                        <w:hideMark/>
                      </w:tcPr>
                      <w:p w:rsidR="00AE010C" w:rsidRDefault="00AE010C" w:rsidP="00AE010C">
                        <w:pPr>
                          <w:rPr>
                            <w:rFonts w:ascii="Calibri" w:hAnsi="Calibri" w:cs="Calibri"/>
                            <w:color w:val="000000"/>
                            <w:sz w:val="22"/>
                            <w:szCs w:val="22"/>
                          </w:rPr>
                        </w:pPr>
                        <w:r w:rsidRPr="0062765D">
                          <w:rPr>
                            <w:rFonts w:ascii="Calibri" w:hAnsi="Calibri" w:cs="Calibri"/>
                            <w:b/>
                            <w:color w:val="000000"/>
                            <w:sz w:val="22"/>
                            <w:szCs w:val="22"/>
                          </w:rPr>
                          <w:t>De Planta Valle Hermoso a</w:t>
                        </w:r>
                        <w:r>
                          <w:rPr>
                            <w:rFonts w:ascii="Calibri" w:hAnsi="Calibri" w:cs="Calibri"/>
                            <w:color w:val="000000"/>
                            <w:sz w:val="22"/>
                            <w:szCs w:val="22"/>
                          </w:rPr>
                          <w:t xml:space="preserve">: </w:t>
                        </w:r>
                      </w:p>
                      <w:p w:rsidR="00AE010C" w:rsidRDefault="00AE010C" w:rsidP="00AE010C">
                        <w:pPr>
                          <w:rPr>
                            <w:rFonts w:ascii="Calibri" w:hAnsi="Calibri" w:cs="Calibri"/>
                            <w:color w:val="000000"/>
                            <w:sz w:val="22"/>
                            <w:szCs w:val="22"/>
                          </w:rPr>
                        </w:pPr>
                      </w:p>
                      <w:p w:rsidR="00AE010C" w:rsidRDefault="00AE010C" w:rsidP="00C51A7F">
                        <w:pPr>
                          <w:numPr>
                            <w:ilvl w:val="0"/>
                            <w:numId w:val="51"/>
                          </w:numPr>
                          <w:ind w:left="773"/>
                          <w:rPr>
                            <w:rFonts w:ascii="Calibri" w:hAnsi="Calibri" w:cs="Calibri"/>
                            <w:color w:val="000000"/>
                            <w:sz w:val="22"/>
                            <w:szCs w:val="22"/>
                          </w:rPr>
                        </w:pPr>
                        <w:proofErr w:type="spellStart"/>
                        <w:r w:rsidRPr="00124C6B">
                          <w:rPr>
                            <w:rFonts w:ascii="Calibri" w:hAnsi="Calibri" w:cs="Calibri"/>
                            <w:color w:val="000000"/>
                            <w:sz w:val="22"/>
                            <w:szCs w:val="22"/>
                          </w:rPr>
                          <w:t>E</w:t>
                        </w:r>
                        <w:r>
                          <w:rPr>
                            <w:rFonts w:ascii="Calibri" w:hAnsi="Calibri" w:cs="Calibri"/>
                            <w:color w:val="000000"/>
                            <w:sz w:val="22"/>
                            <w:szCs w:val="22"/>
                          </w:rPr>
                          <w:t>°</w:t>
                        </w:r>
                        <w:r w:rsidRPr="00124C6B">
                          <w:rPr>
                            <w:rFonts w:ascii="Calibri" w:hAnsi="Calibri" w:cs="Calibri"/>
                            <w:color w:val="000000"/>
                            <w:sz w:val="22"/>
                            <w:szCs w:val="22"/>
                          </w:rPr>
                          <w:t>S</w:t>
                        </w:r>
                        <w:r>
                          <w:rPr>
                            <w:rFonts w:ascii="Calibri" w:hAnsi="Calibri" w:cs="Calibri"/>
                            <w:color w:val="000000"/>
                            <w:sz w:val="22"/>
                            <w:szCs w:val="22"/>
                          </w:rPr>
                          <w:t>°</w:t>
                        </w:r>
                        <w:proofErr w:type="spellEnd"/>
                        <w:r w:rsidRPr="00124C6B">
                          <w:rPr>
                            <w:rFonts w:ascii="Calibri" w:hAnsi="Calibri" w:cs="Calibri"/>
                            <w:color w:val="000000"/>
                            <w:sz w:val="22"/>
                            <w:szCs w:val="22"/>
                          </w:rPr>
                          <w:t xml:space="preserve"> Valle Hermoso</w:t>
                        </w:r>
                        <w:r>
                          <w:rPr>
                            <w:rFonts w:ascii="Calibri" w:hAnsi="Calibri" w:cs="Calibri"/>
                            <w:color w:val="000000"/>
                            <w:sz w:val="22"/>
                            <w:szCs w:val="22"/>
                          </w:rPr>
                          <w:t xml:space="preserve">, </w:t>
                        </w:r>
                      </w:p>
                      <w:p w:rsidR="00AE010C" w:rsidRDefault="00AE010C" w:rsidP="00C51A7F">
                        <w:pPr>
                          <w:numPr>
                            <w:ilvl w:val="0"/>
                            <w:numId w:val="51"/>
                          </w:numPr>
                          <w:ind w:left="773"/>
                          <w:rPr>
                            <w:rFonts w:ascii="Calibri" w:hAnsi="Calibri" w:cs="Calibri"/>
                            <w:color w:val="000000"/>
                            <w:sz w:val="22"/>
                            <w:szCs w:val="22"/>
                          </w:rPr>
                        </w:pPr>
                        <w:proofErr w:type="spellStart"/>
                        <w:r w:rsidRPr="003E562D">
                          <w:rPr>
                            <w:rFonts w:ascii="Calibri" w:hAnsi="Calibri" w:cs="Calibri"/>
                            <w:color w:val="000000"/>
                            <w:sz w:val="22"/>
                            <w:szCs w:val="22"/>
                          </w:rPr>
                          <w:t>E°S°</w:t>
                        </w:r>
                        <w:proofErr w:type="spellEnd"/>
                        <w:r w:rsidRPr="003E562D">
                          <w:rPr>
                            <w:rFonts w:ascii="Calibri" w:hAnsi="Calibri" w:cs="Calibri"/>
                            <w:color w:val="000000"/>
                            <w:sz w:val="22"/>
                            <w:szCs w:val="22"/>
                          </w:rPr>
                          <w:t xml:space="preserve"> América,</w:t>
                        </w:r>
                      </w:p>
                      <w:p w:rsidR="00AE010C" w:rsidRPr="003E562D" w:rsidRDefault="00AE010C" w:rsidP="00C51A7F">
                        <w:pPr>
                          <w:numPr>
                            <w:ilvl w:val="0"/>
                            <w:numId w:val="51"/>
                          </w:numPr>
                          <w:ind w:left="773"/>
                          <w:rPr>
                            <w:rFonts w:ascii="Calibri" w:hAnsi="Calibri" w:cs="Calibri"/>
                            <w:color w:val="000000"/>
                            <w:sz w:val="22"/>
                            <w:szCs w:val="22"/>
                          </w:rPr>
                        </w:pPr>
                        <w:proofErr w:type="spellStart"/>
                        <w:r w:rsidRPr="003E562D">
                          <w:rPr>
                            <w:rFonts w:ascii="Calibri" w:hAnsi="Calibri" w:cs="Calibri"/>
                            <w:color w:val="000000"/>
                            <w:sz w:val="22"/>
                            <w:szCs w:val="22"/>
                          </w:rPr>
                          <w:t>E°S°</w:t>
                        </w:r>
                        <w:proofErr w:type="spellEnd"/>
                        <w:r w:rsidRPr="003E562D">
                          <w:rPr>
                            <w:rFonts w:ascii="Calibri" w:hAnsi="Calibri" w:cs="Calibri"/>
                            <w:color w:val="000000"/>
                            <w:sz w:val="22"/>
                            <w:szCs w:val="22"/>
                          </w:rPr>
                          <w:t xml:space="preserve"> Cala </w:t>
                        </w:r>
                        <w:proofErr w:type="spellStart"/>
                        <w:r w:rsidRPr="003E562D">
                          <w:rPr>
                            <w:rFonts w:ascii="Calibri" w:hAnsi="Calibri" w:cs="Calibri"/>
                            <w:color w:val="000000"/>
                            <w:sz w:val="22"/>
                            <w:szCs w:val="22"/>
                          </w:rPr>
                          <w:t>Cala</w:t>
                        </w:r>
                        <w:proofErr w:type="spellEnd"/>
                        <w:r w:rsidRPr="003E562D">
                          <w:rPr>
                            <w:rFonts w:ascii="Calibri" w:hAnsi="Calibri" w:cs="Calibri"/>
                            <w:color w:val="000000"/>
                            <w:sz w:val="22"/>
                            <w:szCs w:val="22"/>
                          </w:rPr>
                          <w:t xml:space="preserve">, </w:t>
                        </w:r>
                      </w:p>
                      <w:p w:rsidR="00AE010C" w:rsidRDefault="00AE010C" w:rsidP="00AE010C">
                        <w:pPr>
                          <w:rPr>
                            <w:rFonts w:ascii="Calibri" w:hAnsi="Calibri" w:cs="Calibri"/>
                            <w:color w:val="000000"/>
                            <w:sz w:val="22"/>
                            <w:szCs w:val="22"/>
                          </w:rPr>
                        </w:pPr>
                      </w:p>
                      <w:p w:rsidR="00AE010C" w:rsidRPr="00124C6B" w:rsidRDefault="00AE010C" w:rsidP="00AE010C">
                        <w:pPr>
                          <w:rPr>
                            <w:rFonts w:ascii="Calibri" w:hAnsi="Calibri" w:cs="Calibri"/>
                            <w:color w:val="000000"/>
                            <w:sz w:val="22"/>
                            <w:szCs w:val="22"/>
                          </w:rPr>
                        </w:pPr>
                        <w:r w:rsidRPr="00124C6B">
                          <w:rPr>
                            <w:rFonts w:ascii="Calibri" w:hAnsi="Calibri" w:cs="Calibri"/>
                            <w:color w:val="000000"/>
                            <w:sz w:val="22"/>
                            <w:szCs w:val="22"/>
                          </w:rPr>
                          <w:t>Retorno de garrafas vacías a Planta  Valle Hermoso</w:t>
                        </w:r>
                        <w:r>
                          <w:rPr>
                            <w:rFonts w:ascii="Calibri" w:hAnsi="Calibri" w:cs="Calibri"/>
                            <w:color w:val="000000"/>
                            <w:sz w:val="22"/>
                            <w:szCs w:val="22"/>
                          </w:rPr>
                          <w:t xml:space="preserve"> </w:t>
                        </w:r>
                        <w:r w:rsidRPr="0062765D">
                          <w:rPr>
                            <w:rFonts w:ascii="Calibri" w:hAnsi="Calibri" w:cs="Calibri"/>
                            <w:b/>
                            <w:color w:val="000000"/>
                            <w:sz w:val="22"/>
                            <w:szCs w:val="22"/>
                          </w:rPr>
                          <w:t>(viceversa)</w:t>
                        </w:r>
                        <w:r>
                          <w:rPr>
                            <w:rFonts w:ascii="Calibri" w:hAnsi="Calibri" w:cs="Calibri"/>
                            <w:color w:val="000000"/>
                            <w:sz w:val="22"/>
                            <w:szCs w:val="22"/>
                          </w:rPr>
                          <w:t xml:space="preserve"> </w:t>
                        </w:r>
                      </w:p>
                    </w:tc>
                    <w:tc>
                      <w:tcPr>
                        <w:tcW w:w="1444" w:type="dxa"/>
                        <w:tcBorders>
                          <w:top w:val="nil"/>
                          <w:left w:val="nil"/>
                          <w:bottom w:val="single" w:sz="8" w:space="0" w:color="auto"/>
                          <w:right w:val="single" w:sz="8" w:space="0" w:color="auto"/>
                        </w:tcBorders>
                        <w:shd w:val="clear" w:color="auto" w:fill="auto"/>
                        <w:noWrap/>
                        <w:vAlign w:val="center"/>
                        <w:hideMark/>
                      </w:tcPr>
                      <w:p w:rsidR="00AE010C" w:rsidRPr="00124C6B" w:rsidRDefault="00AE010C" w:rsidP="00AE010C">
                        <w:pPr>
                          <w:jc w:val="right"/>
                          <w:rPr>
                            <w:rFonts w:ascii="Calibri" w:hAnsi="Calibri" w:cs="Calibri"/>
                            <w:color w:val="000000"/>
                            <w:sz w:val="22"/>
                            <w:szCs w:val="22"/>
                          </w:rPr>
                        </w:pPr>
                        <w:r>
                          <w:rPr>
                            <w:rFonts w:ascii="Calibri" w:hAnsi="Calibri" w:cs="Calibri"/>
                            <w:color w:val="000000"/>
                            <w:sz w:val="22"/>
                            <w:szCs w:val="22"/>
                          </w:rPr>
                          <w:t>189.600,00</w:t>
                        </w:r>
                      </w:p>
                    </w:tc>
                  </w:tr>
                  <w:tr w:rsidR="00AE010C" w:rsidRPr="00124C6B" w:rsidTr="007D0289">
                    <w:trPr>
                      <w:trHeight w:val="56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E010C" w:rsidRPr="00124C6B" w:rsidRDefault="00AE010C" w:rsidP="00AE010C">
                        <w:pPr>
                          <w:jc w:val="center"/>
                          <w:rPr>
                            <w:rFonts w:ascii="Calibri" w:hAnsi="Calibri" w:cs="Calibri"/>
                            <w:b/>
                            <w:bCs/>
                            <w:color w:val="000000"/>
                            <w:sz w:val="22"/>
                            <w:szCs w:val="22"/>
                          </w:rPr>
                        </w:pPr>
                        <w:r>
                          <w:rPr>
                            <w:rFonts w:ascii="Calibri" w:hAnsi="Calibri" w:cs="Calibri"/>
                            <w:b/>
                            <w:bCs/>
                            <w:color w:val="000000"/>
                            <w:sz w:val="22"/>
                            <w:szCs w:val="22"/>
                          </w:rPr>
                          <w:t>2</w:t>
                        </w:r>
                      </w:p>
                    </w:tc>
                    <w:tc>
                      <w:tcPr>
                        <w:tcW w:w="4349" w:type="dxa"/>
                        <w:tcBorders>
                          <w:top w:val="nil"/>
                          <w:left w:val="nil"/>
                          <w:bottom w:val="single" w:sz="8" w:space="0" w:color="auto"/>
                          <w:right w:val="single" w:sz="8" w:space="0" w:color="auto"/>
                        </w:tcBorders>
                        <w:shd w:val="clear" w:color="auto" w:fill="auto"/>
                        <w:vAlign w:val="center"/>
                        <w:hideMark/>
                      </w:tcPr>
                      <w:p w:rsidR="00AE010C" w:rsidRDefault="00AE010C" w:rsidP="00AE010C">
                        <w:pPr>
                          <w:rPr>
                            <w:rFonts w:ascii="Calibri" w:hAnsi="Calibri" w:cs="Calibri"/>
                            <w:b/>
                            <w:color w:val="000000"/>
                            <w:sz w:val="22"/>
                            <w:szCs w:val="22"/>
                          </w:rPr>
                        </w:pPr>
                        <w:r w:rsidRPr="003E562D">
                          <w:rPr>
                            <w:rFonts w:ascii="Calibri" w:hAnsi="Calibri" w:cs="Calibri"/>
                            <w:b/>
                            <w:color w:val="000000"/>
                            <w:sz w:val="22"/>
                            <w:szCs w:val="22"/>
                          </w:rPr>
                          <w:t>De Zona Puerto Villarroel A:</w:t>
                        </w:r>
                      </w:p>
                      <w:p w:rsidR="00AE010C" w:rsidRPr="003E562D" w:rsidRDefault="00AE010C" w:rsidP="00AE010C">
                        <w:pPr>
                          <w:rPr>
                            <w:rFonts w:ascii="Calibri" w:hAnsi="Calibri" w:cs="Calibri"/>
                            <w:b/>
                            <w:color w:val="000000"/>
                            <w:sz w:val="22"/>
                            <w:szCs w:val="22"/>
                          </w:rPr>
                        </w:pPr>
                      </w:p>
                      <w:p w:rsidR="00AE010C" w:rsidRDefault="00AE010C" w:rsidP="00C51A7F">
                        <w:pPr>
                          <w:numPr>
                            <w:ilvl w:val="0"/>
                            <w:numId w:val="50"/>
                          </w:numPr>
                          <w:rPr>
                            <w:rFonts w:ascii="Calibri" w:hAnsi="Calibri" w:cs="Calibri"/>
                            <w:color w:val="000000"/>
                            <w:sz w:val="22"/>
                            <w:szCs w:val="22"/>
                          </w:rPr>
                        </w:pPr>
                        <w:proofErr w:type="spellStart"/>
                        <w:r w:rsidRPr="00124C6B">
                          <w:rPr>
                            <w:rFonts w:ascii="Calibri" w:hAnsi="Calibri" w:cs="Calibri"/>
                            <w:color w:val="000000"/>
                            <w:sz w:val="22"/>
                            <w:szCs w:val="22"/>
                          </w:rPr>
                          <w:t>EºSº</w:t>
                        </w:r>
                        <w:proofErr w:type="spellEnd"/>
                        <w:r w:rsidRPr="00124C6B">
                          <w:rPr>
                            <w:rFonts w:ascii="Calibri" w:hAnsi="Calibri" w:cs="Calibri"/>
                            <w:color w:val="000000"/>
                            <w:sz w:val="22"/>
                            <w:szCs w:val="22"/>
                          </w:rPr>
                          <w:t xml:space="preserve"> Villa </w:t>
                        </w:r>
                        <w:proofErr w:type="spellStart"/>
                        <w:r w:rsidRPr="00124C6B">
                          <w:rPr>
                            <w:rFonts w:ascii="Calibri" w:hAnsi="Calibri" w:cs="Calibri"/>
                            <w:color w:val="000000"/>
                            <w:sz w:val="22"/>
                            <w:szCs w:val="22"/>
                          </w:rPr>
                          <w:t>Tunari</w:t>
                        </w:r>
                        <w:proofErr w:type="spellEnd"/>
                        <w:r w:rsidRPr="00124C6B">
                          <w:rPr>
                            <w:rFonts w:ascii="Calibri" w:hAnsi="Calibri" w:cs="Calibri"/>
                            <w:color w:val="000000"/>
                            <w:sz w:val="22"/>
                            <w:szCs w:val="22"/>
                          </w:rPr>
                          <w:t xml:space="preserve">   </w:t>
                        </w:r>
                      </w:p>
                      <w:p w:rsidR="00AE010C" w:rsidRDefault="00AE010C" w:rsidP="00C51A7F">
                        <w:pPr>
                          <w:numPr>
                            <w:ilvl w:val="0"/>
                            <w:numId w:val="50"/>
                          </w:numPr>
                          <w:rPr>
                            <w:rFonts w:ascii="Calibri" w:hAnsi="Calibri" w:cs="Calibri"/>
                            <w:color w:val="000000"/>
                            <w:sz w:val="22"/>
                            <w:szCs w:val="22"/>
                          </w:rPr>
                        </w:pPr>
                        <w:proofErr w:type="spellStart"/>
                        <w:r w:rsidRPr="003E562D">
                          <w:rPr>
                            <w:rFonts w:ascii="Calibri" w:hAnsi="Calibri" w:cs="Calibri"/>
                            <w:color w:val="000000"/>
                            <w:sz w:val="22"/>
                            <w:szCs w:val="22"/>
                          </w:rPr>
                          <w:t>EºSº</w:t>
                        </w:r>
                        <w:proofErr w:type="spellEnd"/>
                        <w:r w:rsidRPr="003E562D">
                          <w:rPr>
                            <w:rFonts w:ascii="Calibri" w:hAnsi="Calibri" w:cs="Calibri"/>
                            <w:color w:val="000000"/>
                            <w:sz w:val="22"/>
                            <w:szCs w:val="22"/>
                          </w:rPr>
                          <w:t xml:space="preserve"> </w:t>
                        </w:r>
                        <w:proofErr w:type="spellStart"/>
                        <w:r w:rsidRPr="003E562D">
                          <w:rPr>
                            <w:rFonts w:ascii="Calibri" w:hAnsi="Calibri" w:cs="Calibri"/>
                            <w:color w:val="000000"/>
                            <w:sz w:val="22"/>
                            <w:szCs w:val="22"/>
                          </w:rPr>
                          <w:t>Ivirgarzama</w:t>
                        </w:r>
                        <w:proofErr w:type="spellEnd"/>
                        <w:r w:rsidRPr="003E562D">
                          <w:rPr>
                            <w:rFonts w:ascii="Calibri" w:hAnsi="Calibri" w:cs="Calibri"/>
                            <w:color w:val="000000"/>
                            <w:sz w:val="22"/>
                            <w:szCs w:val="22"/>
                          </w:rPr>
                          <w:t xml:space="preserve">   </w:t>
                        </w:r>
                      </w:p>
                      <w:p w:rsidR="00AE010C" w:rsidRDefault="00AE010C" w:rsidP="00AE010C">
                        <w:pPr>
                          <w:rPr>
                            <w:rFonts w:ascii="Calibri" w:hAnsi="Calibri" w:cs="Calibri"/>
                            <w:color w:val="000000"/>
                            <w:sz w:val="22"/>
                            <w:szCs w:val="22"/>
                          </w:rPr>
                        </w:pPr>
                      </w:p>
                      <w:p w:rsidR="00AE010C" w:rsidRPr="003E562D" w:rsidRDefault="00AE010C" w:rsidP="00AE010C">
                        <w:pPr>
                          <w:rPr>
                            <w:rFonts w:ascii="Calibri" w:hAnsi="Calibri" w:cs="Calibri"/>
                            <w:color w:val="000000"/>
                            <w:sz w:val="22"/>
                            <w:szCs w:val="22"/>
                          </w:rPr>
                        </w:pPr>
                        <w:r w:rsidRPr="00124C6B">
                          <w:rPr>
                            <w:rFonts w:ascii="Calibri" w:hAnsi="Calibri" w:cs="Calibri"/>
                            <w:color w:val="000000"/>
                            <w:sz w:val="22"/>
                            <w:szCs w:val="22"/>
                          </w:rPr>
                          <w:t xml:space="preserve">Retorno de garrafas vacías a Planta  </w:t>
                        </w:r>
                        <w:r>
                          <w:rPr>
                            <w:rFonts w:ascii="Calibri" w:hAnsi="Calibri" w:cs="Calibri"/>
                            <w:color w:val="000000"/>
                            <w:sz w:val="22"/>
                            <w:szCs w:val="22"/>
                          </w:rPr>
                          <w:t xml:space="preserve">Puerto Villarroel </w:t>
                        </w:r>
                        <w:r w:rsidRPr="0062765D">
                          <w:rPr>
                            <w:rFonts w:ascii="Calibri" w:hAnsi="Calibri" w:cs="Calibri"/>
                            <w:b/>
                            <w:color w:val="000000"/>
                            <w:sz w:val="22"/>
                            <w:szCs w:val="22"/>
                          </w:rPr>
                          <w:t>(viceversa)</w:t>
                        </w:r>
                      </w:p>
                    </w:tc>
                    <w:tc>
                      <w:tcPr>
                        <w:tcW w:w="1444" w:type="dxa"/>
                        <w:tcBorders>
                          <w:top w:val="nil"/>
                          <w:left w:val="nil"/>
                          <w:bottom w:val="single" w:sz="8" w:space="0" w:color="auto"/>
                          <w:right w:val="single" w:sz="8" w:space="0" w:color="auto"/>
                        </w:tcBorders>
                        <w:shd w:val="clear" w:color="auto" w:fill="auto"/>
                        <w:noWrap/>
                        <w:vAlign w:val="center"/>
                        <w:hideMark/>
                      </w:tcPr>
                      <w:p w:rsidR="00AE010C" w:rsidRPr="00124C6B" w:rsidRDefault="00AE010C" w:rsidP="00AE010C">
                        <w:pPr>
                          <w:jc w:val="right"/>
                          <w:rPr>
                            <w:rFonts w:ascii="Calibri" w:hAnsi="Calibri" w:cs="Calibri"/>
                            <w:color w:val="000000"/>
                            <w:sz w:val="22"/>
                            <w:szCs w:val="22"/>
                          </w:rPr>
                        </w:pPr>
                        <w:r>
                          <w:rPr>
                            <w:rFonts w:ascii="Calibri" w:hAnsi="Calibri" w:cs="Calibri"/>
                            <w:color w:val="000000"/>
                            <w:sz w:val="22"/>
                            <w:szCs w:val="22"/>
                          </w:rPr>
                          <w:t>60</w:t>
                        </w:r>
                        <w:r w:rsidRPr="00124C6B">
                          <w:rPr>
                            <w:rFonts w:ascii="Calibri" w:hAnsi="Calibri" w:cs="Calibri"/>
                            <w:color w:val="000000"/>
                            <w:sz w:val="22"/>
                            <w:szCs w:val="22"/>
                          </w:rPr>
                          <w:t>.</w:t>
                        </w:r>
                        <w:r>
                          <w:rPr>
                            <w:rFonts w:ascii="Calibri" w:hAnsi="Calibri" w:cs="Calibri"/>
                            <w:color w:val="000000"/>
                            <w:sz w:val="22"/>
                            <w:szCs w:val="22"/>
                          </w:rPr>
                          <w:t>2</w:t>
                        </w:r>
                        <w:r w:rsidRPr="00124C6B">
                          <w:rPr>
                            <w:rFonts w:ascii="Calibri" w:hAnsi="Calibri" w:cs="Calibri"/>
                            <w:color w:val="000000"/>
                            <w:sz w:val="22"/>
                            <w:szCs w:val="22"/>
                          </w:rPr>
                          <w:t>00</w:t>
                        </w:r>
                        <w:r>
                          <w:rPr>
                            <w:rFonts w:ascii="Calibri" w:hAnsi="Calibri" w:cs="Calibri"/>
                            <w:color w:val="000000"/>
                            <w:sz w:val="22"/>
                            <w:szCs w:val="22"/>
                          </w:rPr>
                          <w:t>,00</w:t>
                        </w:r>
                      </w:p>
                    </w:tc>
                  </w:tr>
                </w:tbl>
                <w:p w:rsidR="00AE010C" w:rsidRPr="00124C6B" w:rsidRDefault="00AE010C" w:rsidP="00AE010C">
                  <w:pPr>
                    <w:autoSpaceDE w:val="0"/>
                    <w:autoSpaceDN w:val="0"/>
                    <w:adjustRightInd w:val="0"/>
                    <w:jc w:val="both"/>
                    <w:rPr>
                      <w:rFonts w:ascii="Calibri" w:hAnsi="Calibri" w:cs="Calibri"/>
                      <w:sz w:val="22"/>
                      <w:szCs w:val="22"/>
                    </w:rPr>
                  </w:pPr>
                </w:p>
                <w:p w:rsidR="00AE010C" w:rsidRPr="00124C6B" w:rsidRDefault="00AE010C" w:rsidP="00AE010C">
                  <w:pPr>
                    <w:autoSpaceDE w:val="0"/>
                    <w:autoSpaceDN w:val="0"/>
                    <w:adjustRightInd w:val="0"/>
                    <w:jc w:val="center"/>
                    <w:rPr>
                      <w:rFonts w:ascii="Calibri" w:hAnsi="Calibri" w:cs="Calibri"/>
                      <w:b/>
                      <w:sz w:val="22"/>
                      <w:szCs w:val="22"/>
                    </w:rPr>
                  </w:pPr>
                  <w:r w:rsidRPr="00124C6B">
                    <w:rPr>
                      <w:rFonts w:ascii="Calibri" w:hAnsi="Calibri" w:cs="Calibri"/>
                      <w:b/>
                      <w:sz w:val="22"/>
                      <w:szCs w:val="22"/>
                    </w:rPr>
                    <w:t xml:space="preserve">MANIFESTAR ACEPTACIÓN, </w:t>
                  </w:r>
                  <w:r w:rsidRPr="00124C6B">
                    <w:rPr>
                      <w:rFonts w:ascii="Calibri" w:hAnsi="Calibri" w:cs="Calibri"/>
                      <w:sz w:val="22"/>
                      <w:szCs w:val="22"/>
                    </w:rPr>
                    <w:t>si está de acuerdo con nuestro requerimiento.</w:t>
                  </w:r>
                </w:p>
                <w:p w:rsidR="00AE010C" w:rsidRPr="00124C6B" w:rsidRDefault="00AE010C" w:rsidP="00AE010C">
                  <w:pPr>
                    <w:autoSpaceDE w:val="0"/>
                    <w:autoSpaceDN w:val="0"/>
                    <w:adjustRightInd w:val="0"/>
                    <w:jc w:val="center"/>
                    <w:rPr>
                      <w:rFonts w:ascii="Calibri" w:hAnsi="Calibri" w:cs="Calibri"/>
                      <w:b/>
                      <w:sz w:val="22"/>
                      <w:szCs w:val="22"/>
                    </w:rPr>
                  </w:pPr>
                </w:p>
              </w:tc>
            </w:tr>
            <w:tr w:rsidR="00AE010C" w:rsidRPr="00124C6B" w:rsidTr="007D0289">
              <w:trPr>
                <w:trHeight w:val="146"/>
              </w:trPr>
              <w:tc>
                <w:tcPr>
                  <w:tcW w:w="5294" w:type="dxa"/>
                  <w:gridSpan w:val="2"/>
                  <w:shd w:val="clear" w:color="auto" w:fill="8DB3E2"/>
                </w:tcPr>
                <w:p w:rsidR="00AE010C" w:rsidRPr="00124C6B" w:rsidRDefault="00AE010C" w:rsidP="00C51A7F">
                  <w:pPr>
                    <w:numPr>
                      <w:ilvl w:val="0"/>
                      <w:numId w:val="48"/>
                    </w:numPr>
                    <w:autoSpaceDE w:val="0"/>
                    <w:autoSpaceDN w:val="0"/>
                    <w:adjustRightInd w:val="0"/>
                    <w:rPr>
                      <w:rFonts w:ascii="Calibri" w:hAnsi="Calibri" w:cs="Calibri"/>
                      <w:sz w:val="22"/>
                      <w:szCs w:val="22"/>
                    </w:rPr>
                  </w:pPr>
                  <w:r w:rsidRPr="00124C6B">
                    <w:rPr>
                      <w:rFonts w:ascii="Calibri" w:hAnsi="Calibri" w:cs="Calibri"/>
                      <w:b/>
                      <w:bCs/>
                      <w:sz w:val="22"/>
                      <w:szCs w:val="22"/>
                    </w:rPr>
                    <w:t xml:space="preserve">VEHÍCULOS, EQUIPOS Y OTROS PARA PRESENTACIÓN DEL SERVICIO.- </w:t>
                  </w:r>
                </w:p>
              </w:tc>
            </w:tr>
            <w:tr w:rsidR="00AE010C" w:rsidRPr="00124C6B" w:rsidTr="007D0289">
              <w:trPr>
                <w:trHeight w:val="146"/>
              </w:trPr>
              <w:tc>
                <w:tcPr>
                  <w:tcW w:w="5294" w:type="dxa"/>
                  <w:gridSpan w:val="2"/>
                  <w:shd w:val="clear" w:color="auto" w:fill="auto"/>
                </w:tcPr>
                <w:p w:rsidR="00AE010C" w:rsidRPr="00124C6B" w:rsidRDefault="00AE010C" w:rsidP="00AE010C">
                  <w:pPr>
                    <w:tabs>
                      <w:tab w:val="left" w:pos="567"/>
                    </w:tabs>
                    <w:rPr>
                      <w:rFonts w:ascii="Calibri" w:hAnsi="Calibri" w:cs="Calibri"/>
                      <w:b/>
                      <w:sz w:val="22"/>
                      <w:szCs w:val="22"/>
                    </w:rPr>
                  </w:pPr>
                  <w:r w:rsidRPr="00124C6B">
                    <w:rPr>
                      <w:rFonts w:ascii="Calibri" w:hAnsi="Calibri" w:cs="Calibri"/>
                      <w:b/>
                      <w:sz w:val="22"/>
                      <w:szCs w:val="22"/>
                    </w:rPr>
                    <w:lastRenderedPageBreak/>
                    <w:t>CAMIONES Y CAPACIDAD REQUERIDA.-</w:t>
                  </w:r>
                </w:p>
                <w:p w:rsidR="00AE010C" w:rsidRPr="00124C6B" w:rsidRDefault="00AE010C" w:rsidP="00AE010C">
                  <w:pPr>
                    <w:pStyle w:val="Prrafodelista"/>
                    <w:ind w:left="0"/>
                    <w:jc w:val="both"/>
                    <w:rPr>
                      <w:rFonts w:ascii="Calibri" w:hAnsi="Calibri" w:cs="Calibri"/>
                      <w:sz w:val="22"/>
                      <w:szCs w:val="22"/>
                    </w:rPr>
                  </w:pPr>
                  <w:r>
                    <w:rPr>
                      <w:rFonts w:ascii="Calibri" w:hAnsi="Calibri" w:cs="Calibri"/>
                      <w:sz w:val="22"/>
                      <w:szCs w:val="22"/>
                    </w:rPr>
                    <w:t>La cantidad de camiones requerido por tramo es de 1, de ser necesario se ampliara el número de camiones de acuerdo a la necesidad de YPFB, el camión propuesto debe tener una capacidad de transporte de 200 a 500 garrafas.</w:t>
                  </w:r>
                </w:p>
                <w:p w:rsidR="00AE010C" w:rsidRPr="00124C6B" w:rsidRDefault="00AE010C" w:rsidP="00AE010C">
                  <w:pPr>
                    <w:pStyle w:val="Prrafodelista"/>
                    <w:ind w:left="0"/>
                    <w:rPr>
                      <w:rFonts w:ascii="Calibri" w:hAnsi="Calibri" w:cs="Calibri"/>
                      <w:sz w:val="22"/>
                      <w:szCs w:val="22"/>
                    </w:rPr>
                  </w:pPr>
                </w:p>
                <w:p w:rsidR="00AE010C" w:rsidRDefault="00AE010C" w:rsidP="00AE010C">
                  <w:pPr>
                    <w:pStyle w:val="Prrafodelista"/>
                    <w:ind w:left="0"/>
                    <w:jc w:val="both"/>
                    <w:rPr>
                      <w:rFonts w:ascii="Calibri" w:hAnsi="Calibri" w:cs="Calibri"/>
                      <w:sz w:val="22"/>
                      <w:szCs w:val="22"/>
                    </w:rPr>
                  </w:pPr>
                  <w:r w:rsidRPr="00124C6B">
                    <w:rPr>
                      <w:rFonts w:ascii="Calibri" w:hAnsi="Calibri" w:cs="Calibri"/>
                      <w:sz w:val="22"/>
                      <w:szCs w:val="22"/>
                    </w:rPr>
                    <w:t>Adjuntar a la propuesta la descripción de los vehículos que se pondrán a disposición para prestación del servicio requerido, de acuerdo al siguiente cuadro:</w:t>
                  </w:r>
                </w:p>
                <w:p w:rsidR="00AE010C" w:rsidRPr="00ED051E" w:rsidRDefault="00AE010C" w:rsidP="00AE010C">
                  <w:pPr>
                    <w:pStyle w:val="Prrafodelista"/>
                    <w:ind w:left="0"/>
                    <w:jc w:val="both"/>
                    <w:rPr>
                      <w:rFonts w:ascii="Calibri" w:hAnsi="Calibri" w:cs="Calibri"/>
                      <w:sz w:val="12"/>
                      <w:szCs w:val="22"/>
                    </w:rPr>
                  </w:pPr>
                </w:p>
                <w:p w:rsidR="00AE010C" w:rsidRPr="00ED051E" w:rsidRDefault="00AE010C" w:rsidP="00AE010C">
                  <w:pPr>
                    <w:jc w:val="center"/>
                    <w:rPr>
                      <w:rFonts w:ascii="Calibri" w:hAnsi="Calibri" w:cs="Calibri"/>
                      <w:b/>
                      <w:sz w:val="22"/>
                      <w:szCs w:val="22"/>
                    </w:rPr>
                  </w:pPr>
                  <w:r w:rsidRPr="00ED051E">
                    <w:rPr>
                      <w:rFonts w:ascii="Calibri" w:hAnsi="Calibri" w:cs="Calibri"/>
                      <w:b/>
                      <w:sz w:val="22"/>
                      <w:szCs w:val="22"/>
                    </w:rPr>
                    <w:t>CUADRO N°</w:t>
                  </w:r>
                  <w:r>
                    <w:rPr>
                      <w:rFonts w:ascii="Calibri" w:hAnsi="Calibri" w:cs="Calibri"/>
                      <w:b/>
                      <w:sz w:val="22"/>
                      <w:szCs w:val="22"/>
                    </w:rPr>
                    <w:t>1</w:t>
                  </w:r>
                </w:p>
                <w:p w:rsidR="00AE010C" w:rsidRPr="00ED051E" w:rsidRDefault="00AE010C" w:rsidP="00AE010C">
                  <w:pPr>
                    <w:jc w:val="center"/>
                    <w:rPr>
                      <w:rFonts w:ascii="Calibri" w:hAnsi="Calibri" w:cs="Calibri"/>
                      <w:b/>
                      <w:sz w:val="22"/>
                      <w:szCs w:val="22"/>
                    </w:rPr>
                  </w:pPr>
                  <w:r w:rsidRPr="00ED051E">
                    <w:rPr>
                      <w:rFonts w:ascii="Calibri" w:hAnsi="Calibri" w:cs="Calibri"/>
                      <w:b/>
                      <w:sz w:val="22"/>
                      <w:szCs w:val="22"/>
                    </w:rPr>
                    <w:t>DETALLE DE VEHÍCULOS</w:t>
                  </w:r>
                </w:p>
                <w:tbl>
                  <w:tblPr>
                    <w:tblW w:w="4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7"/>
                    <w:gridCol w:w="810"/>
                    <w:gridCol w:w="872"/>
                    <w:gridCol w:w="916"/>
                    <w:gridCol w:w="1045"/>
                    <w:gridCol w:w="1302"/>
                  </w:tblGrid>
                  <w:tr w:rsidR="00AE010C" w:rsidRPr="00124C6B" w:rsidTr="007D0289">
                    <w:trPr>
                      <w:trHeight w:val="456"/>
                      <w:jc w:val="center"/>
                    </w:trPr>
                    <w:tc>
                      <w:tcPr>
                        <w:tcW w:w="30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AE010C" w:rsidRPr="00124C6B" w:rsidRDefault="00AE010C" w:rsidP="00AE010C">
                        <w:pPr>
                          <w:jc w:val="center"/>
                          <w:rPr>
                            <w:rFonts w:ascii="Calibri" w:hAnsi="Calibri" w:cs="Calibri"/>
                            <w:b/>
                            <w:bCs/>
                            <w:color w:val="000000"/>
                            <w:sz w:val="22"/>
                            <w:szCs w:val="22"/>
                          </w:rPr>
                        </w:pPr>
                        <w:r w:rsidRPr="00124C6B">
                          <w:rPr>
                            <w:rFonts w:ascii="Calibri" w:hAnsi="Calibri" w:cs="Calibri"/>
                            <w:b/>
                            <w:bCs/>
                            <w:color w:val="000000"/>
                            <w:sz w:val="22"/>
                            <w:szCs w:val="22"/>
                          </w:rPr>
                          <w:t>N°</w:t>
                        </w:r>
                      </w:p>
                    </w:tc>
                    <w:tc>
                      <w:tcPr>
                        <w:tcW w:w="80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AE010C" w:rsidRPr="00124C6B" w:rsidRDefault="00AE010C" w:rsidP="00AE010C">
                        <w:pPr>
                          <w:jc w:val="center"/>
                          <w:rPr>
                            <w:rFonts w:ascii="Calibri" w:hAnsi="Calibri" w:cs="Calibri"/>
                            <w:b/>
                            <w:bCs/>
                            <w:color w:val="000000"/>
                            <w:sz w:val="22"/>
                            <w:szCs w:val="22"/>
                          </w:rPr>
                        </w:pPr>
                        <w:r w:rsidRPr="00124C6B">
                          <w:rPr>
                            <w:rFonts w:ascii="Calibri" w:hAnsi="Calibri" w:cs="Calibri"/>
                            <w:b/>
                            <w:bCs/>
                            <w:color w:val="000000"/>
                            <w:sz w:val="22"/>
                            <w:szCs w:val="22"/>
                          </w:rPr>
                          <w:t>N° DE PLACA</w:t>
                        </w:r>
                      </w:p>
                    </w:tc>
                    <w:tc>
                      <w:tcPr>
                        <w:tcW w:w="75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AE010C" w:rsidRPr="00124C6B" w:rsidRDefault="00AE010C" w:rsidP="00AE010C">
                        <w:pPr>
                          <w:jc w:val="center"/>
                          <w:rPr>
                            <w:rFonts w:ascii="Calibri" w:hAnsi="Calibri" w:cs="Calibri"/>
                            <w:b/>
                            <w:bCs/>
                            <w:color w:val="000000"/>
                            <w:sz w:val="22"/>
                            <w:szCs w:val="22"/>
                          </w:rPr>
                        </w:pPr>
                        <w:r w:rsidRPr="00124C6B">
                          <w:rPr>
                            <w:rFonts w:ascii="Calibri" w:hAnsi="Calibri" w:cs="Calibri"/>
                            <w:b/>
                            <w:bCs/>
                            <w:color w:val="000000"/>
                            <w:sz w:val="22"/>
                            <w:szCs w:val="22"/>
                          </w:rPr>
                          <w:t>N° DE CHASIS</w:t>
                        </w:r>
                      </w:p>
                    </w:tc>
                    <w:tc>
                      <w:tcPr>
                        <w:tcW w:w="81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AE010C" w:rsidRPr="00124C6B" w:rsidRDefault="00AE010C" w:rsidP="00AE010C">
                        <w:pPr>
                          <w:jc w:val="center"/>
                          <w:rPr>
                            <w:rFonts w:ascii="Calibri" w:hAnsi="Calibri" w:cs="Calibri"/>
                            <w:b/>
                            <w:bCs/>
                            <w:color w:val="000000"/>
                            <w:sz w:val="22"/>
                            <w:szCs w:val="22"/>
                          </w:rPr>
                        </w:pPr>
                        <w:r w:rsidRPr="00124C6B">
                          <w:rPr>
                            <w:rFonts w:ascii="Calibri" w:hAnsi="Calibri" w:cs="Calibri"/>
                            <w:b/>
                            <w:bCs/>
                            <w:color w:val="000000"/>
                            <w:sz w:val="22"/>
                            <w:szCs w:val="22"/>
                          </w:rPr>
                          <w:t>MARCA</w:t>
                        </w:r>
                      </w:p>
                    </w:tc>
                    <w:tc>
                      <w:tcPr>
                        <w:tcW w:w="72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AE010C" w:rsidRPr="00124C6B" w:rsidRDefault="00AE010C" w:rsidP="00AE010C">
                        <w:pPr>
                          <w:jc w:val="center"/>
                          <w:rPr>
                            <w:rFonts w:ascii="Calibri" w:hAnsi="Calibri" w:cs="Calibri"/>
                            <w:b/>
                            <w:bCs/>
                            <w:color w:val="000000"/>
                            <w:sz w:val="22"/>
                            <w:szCs w:val="22"/>
                          </w:rPr>
                        </w:pPr>
                        <w:r w:rsidRPr="00124C6B">
                          <w:rPr>
                            <w:rFonts w:ascii="Calibri" w:hAnsi="Calibri" w:cs="Calibri"/>
                            <w:b/>
                            <w:bCs/>
                            <w:color w:val="000000"/>
                            <w:sz w:val="22"/>
                            <w:szCs w:val="22"/>
                          </w:rPr>
                          <w:t>MODELO</w:t>
                        </w:r>
                      </w:p>
                    </w:tc>
                    <w:tc>
                      <w:tcPr>
                        <w:tcW w:w="98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AE010C" w:rsidRPr="00124C6B" w:rsidRDefault="00AE010C" w:rsidP="00AE010C">
                        <w:pPr>
                          <w:jc w:val="center"/>
                          <w:rPr>
                            <w:rFonts w:ascii="Calibri" w:hAnsi="Calibri" w:cs="Calibri"/>
                            <w:b/>
                            <w:bCs/>
                            <w:color w:val="000000"/>
                            <w:sz w:val="22"/>
                            <w:szCs w:val="22"/>
                          </w:rPr>
                        </w:pPr>
                        <w:r w:rsidRPr="00124C6B">
                          <w:rPr>
                            <w:rFonts w:ascii="Calibri" w:hAnsi="Calibri" w:cs="Calibri"/>
                            <w:b/>
                            <w:bCs/>
                            <w:color w:val="000000"/>
                            <w:sz w:val="22"/>
                            <w:szCs w:val="22"/>
                          </w:rPr>
                          <w:t xml:space="preserve">CAPACIDAD DE CARGA </w:t>
                        </w:r>
                      </w:p>
                    </w:tc>
                  </w:tr>
                  <w:tr w:rsidR="00AE010C" w:rsidRPr="00124C6B" w:rsidTr="007D0289">
                    <w:trPr>
                      <w:trHeight w:val="274"/>
                      <w:jc w:val="center"/>
                    </w:trPr>
                    <w:tc>
                      <w:tcPr>
                        <w:tcW w:w="303" w:type="dxa"/>
                        <w:tcBorders>
                          <w:top w:val="single" w:sz="4" w:space="0" w:color="auto"/>
                          <w:left w:val="single" w:sz="4" w:space="0" w:color="auto"/>
                          <w:bottom w:val="single" w:sz="4" w:space="0" w:color="auto"/>
                          <w:right w:val="single" w:sz="4" w:space="0" w:color="auto"/>
                        </w:tcBorders>
                        <w:noWrap/>
                        <w:hideMark/>
                      </w:tcPr>
                      <w:p w:rsidR="00AE010C" w:rsidRPr="00124C6B" w:rsidRDefault="00AE010C" w:rsidP="00AE010C">
                        <w:pPr>
                          <w:rPr>
                            <w:rFonts w:ascii="Calibri" w:hAnsi="Calibri" w:cs="Calibri"/>
                            <w:color w:val="000000"/>
                            <w:sz w:val="22"/>
                            <w:szCs w:val="22"/>
                          </w:rPr>
                        </w:pPr>
                        <w:r w:rsidRPr="00124C6B">
                          <w:rPr>
                            <w:rFonts w:ascii="Calibri" w:hAnsi="Calibri" w:cs="Calibri"/>
                            <w:color w:val="000000"/>
                            <w:sz w:val="22"/>
                            <w:szCs w:val="22"/>
                          </w:rPr>
                          <w:t> </w:t>
                        </w:r>
                      </w:p>
                    </w:tc>
                    <w:tc>
                      <w:tcPr>
                        <w:tcW w:w="809" w:type="dxa"/>
                        <w:tcBorders>
                          <w:top w:val="single" w:sz="4" w:space="0" w:color="auto"/>
                          <w:left w:val="single" w:sz="4" w:space="0" w:color="auto"/>
                          <w:bottom w:val="single" w:sz="4" w:space="0" w:color="auto"/>
                          <w:right w:val="single" w:sz="4" w:space="0" w:color="auto"/>
                        </w:tcBorders>
                        <w:noWrap/>
                        <w:hideMark/>
                      </w:tcPr>
                      <w:p w:rsidR="00AE010C" w:rsidRPr="00124C6B" w:rsidRDefault="00AE010C" w:rsidP="00AE010C">
                        <w:pPr>
                          <w:rPr>
                            <w:rFonts w:ascii="Calibri" w:hAnsi="Calibri" w:cs="Calibri"/>
                            <w:color w:val="000000"/>
                            <w:sz w:val="22"/>
                            <w:szCs w:val="22"/>
                          </w:rPr>
                        </w:pPr>
                        <w:r w:rsidRPr="00124C6B">
                          <w:rPr>
                            <w:rFonts w:ascii="Calibri" w:hAnsi="Calibri" w:cs="Calibri"/>
                            <w:color w:val="000000"/>
                            <w:sz w:val="22"/>
                            <w:szCs w:val="22"/>
                          </w:rPr>
                          <w:t> </w:t>
                        </w:r>
                      </w:p>
                    </w:tc>
                    <w:tc>
                      <w:tcPr>
                        <w:tcW w:w="759" w:type="dxa"/>
                        <w:tcBorders>
                          <w:top w:val="single" w:sz="4" w:space="0" w:color="auto"/>
                          <w:left w:val="single" w:sz="4" w:space="0" w:color="auto"/>
                          <w:bottom w:val="single" w:sz="4" w:space="0" w:color="auto"/>
                          <w:right w:val="single" w:sz="4" w:space="0" w:color="auto"/>
                        </w:tcBorders>
                        <w:noWrap/>
                        <w:hideMark/>
                      </w:tcPr>
                      <w:p w:rsidR="00AE010C" w:rsidRPr="00124C6B" w:rsidRDefault="00AE010C" w:rsidP="00AE010C">
                        <w:pPr>
                          <w:rPr>
                            <w:rFonts w:ascii="Calibri" w:hAnsi="Calibri" w:cs="Calibri"/>
                            <w:color w:val="000000"/>
                            <w:sz w:val="22"/>
                            <w:szCs w:val="22"/>
                          </w:rPr>
                        </w:pPr>
                        <w:r w:rsidRPr="00124C6B">
                          <w:rPr>
                            <w:rFonts w:ascii="Calibri" w:hAnsi="Calibri" w:cs="Calibri"/>
                            <w:color w:val="000000"/>
                            <w:sz w:val="22"/>
                            <w:szCs w:val="22"/>
                          </w:rPr>
                          <w:t> </w:t>
                        </w:r>
                      </w:p>
                    </w:tc>
                    <w:tc>
                      <w:tcPr>
                        <w:tcW w:w="811" w:type="dxa"/>
                        <w:tcBorders>
                          <w:top w:val="single" w:sz="4" w:space="0" w:color="auto"/>
                          <w:left w:val="single" w:sz="4" w:space="0" w:color="auto"/>
                          <w:bottom w:val="single" w:sz="4" w:space="0" w:color="auto"/>
                          <w:right w:val="single" w:sz="4" w:space="0" w:color="auto"/>
                        </w:tcBorders>
                        <w:noWrap/>
                        <w:hideMark/>
                      </w:tcPr>
                      <w:p w:rsidR="00AE010C" w:rsidRPr="00124C6B" w:rsidRDefault="00AE010C" w:rsidP="00AE010C">
                        <w:pPr>
                          <w:rPr>
                            <w:rFonts w:ascii="Calibri" w:hAnsi="Calibri" w:cs="Calibri"/>
                            <w:color w:val="000000"/>
                            <w:sz w:val="22"/>
                            <w:szCs w:val="22"/>
                          </w:rPr>
                        </w:pPr>
                        <w:r w:rsidRPr="00124C6B">
                          <w:rPr>
                            <w:rFonts w:ascii="Calibri" w:hAnsi="Calibri" w:cs="Calibri"/>
                            <w:color w:val="000000"/>
                            <w:sz w:val="22"/>
                            <w:szCs w:val="22"/>
                          </w:rPr>
                          <w:t> </w:t>
                        </w:r>
                      </w:p>
                    </w:tc>
                    <w:tc>
                      <w:tcPr>
                        <w:tcW w:w="725" w:type="dxa"/>
                        <w:tcBorders>
                          <w:top w:val="single" w:sz="4" w:space="0" w:color="auto"/>
                          <w:left w:val="single" w:sz="4" w:space="0" w:color="auto"/>
                          <w:bottom w:val="single" w:sz="4" w:space="0" w:color="auto"/>
                          <w:right w:val="single" w:sz="4" w:space="0" w:color="auto"/>
                        </w:tcBorders>
                        <w:noWrap/>
                        <w:hideMark/>
                      </w:tcPr>
                      <w:p w:rsidR="00AE010C" w:rsidRPr="00124C6B" w:rsidRDefault="00AE010C" w:rsidP="00AE010C">
                        <w:pPr>
                          <w:rPr>
                            <w:rFonts w:ascii="Calibri" w:hAnsi="Calibri" w:cs="Calibri"/>
                            <w:color w:val="000000"/>
                            <w:sz w:val="22"/>
                            <w:szCs w:val="22"/>
                          </w:rPr>
                        </w:pPr>
                        <w:r w:rsidRPr="00124C6B">
                          <w:rPr>
                            <w:rFonts w:ascii="Calibri" w:hAnsi="Calibri" w:cs="Calibri"/>
                            <w:color w:val="000000"/>
                            <w:sz w:val="22"/>
                            <w:szCs w:val="22"/>
                          </w:rPr>
                          <w:t> </w:t>
                        </w:r>
                      </w:p>
                    </w:tc>
                    <w:tc>
                      <w:tcPr>
                        <w:tcW w:w="984" w:type="dxa"/>
                        <w:tcBorders>
                          <w:top w:val="single" w:sz="4" w:space="0" w:color="auto"/>
                          <w:left w:val="single" w:sz="4" w:space="0" w:color="auto"/>
                          <w:bottom w:val="single" w:sz="4" w:space="0" w:color="auto"/>
                          <w:right w:val="single" w:sz="4" w:space="0" w:color="auto"/>
                        </w:tcBorders>
                        <w:noWrap/>
                        <w:hideMark/>
                      </w:tcPr>
                      <w:p w:rsidR="00AE010C" w:rsidRPr="00124C6B" w:rsidRDefault="00AE010C" w:rsidP="00AE010C">
                        <w:pPr>
                          <w:rPr>
                            <w:rFonts w:ascii="Calibri" w:hAnsi="Calibri" w:cs="Calibri"/>
                            <w:color w:val="000000"/>
                            <w:sz w:val="22"/>
                            <w:szCs w:val="22"/>
                          </w:rPr>
                        </w:pPr>
                        <w:r w:rsidRPr="00124C6B">
                          <w:rPr>
                            <w:rFonts w:ascii="Calibri" w:hAnsi="Calibri" w:cs="Calibri"/>
                            <w:color w:val="000000"/>
                            <w:sz w:val="22"/>
                            <w:szCs w:val="22"/>
                          </w:rPr>
                          <w:t> </w:t>
                        </w:r>
                      </w:p>
                    </w:tc>
                  </w:tr>
                </w:tbl>
                <w:p w:rsidR="00AE010C" w:rsidRPr="00124C6B" w:rsidRDefault="00AE010C" w:rsidP="00AE010C">
                  <w:pPr>
                    <w:rPr>
                      <w:rFonts w:ascii="Calibri" w:hAnsi="Calibri" w:cs="Calibri"/>
                      <w:b/>
                      <w:sz w:val="22"/>
                      <w:szCs w:val="22"/>
                      <w:u w:val="single"/>
                    </w:rPr>
                  </w:pPr>
                </w:p>
                <w:p w:rsidR="00AE010C" w:rsidRPr="00124C6B" w:rsidRDefault="00AE010C" w:rsidP="00AE010C">
                  <w:pPr>
                    <w:jc w:val="both"/>
                    <w:rPr>
                      <w:rFonts w:ascii="Calibri" w:hAnsi="Calibri" w:cs="Calibri"/>
                      <w:sz w:val="22"/>
                      <w:szCs w:val="22"/>
                    </w:rPr>
                  </w:pPr>
                  <w:r w:rsidRPr="00124C6B">
                    <w:rPr>
                      <w:rFonts w:ascii="Calibri" w:hAnsi="Calibri" w:cs="Calibri"/>
                      <w:sz w:val="22"/>
                      <w:szCs w:val="22"/>
                    </w:rPr>
                    <w:t>En el caso de que el proponente cuente con vehículos subcontratados, este deberá presentar obligatoriamente un respaldo que acredite la prestación del servicio.</w:t>
                  </w:r>
                </w:p>
                <w:p w:rsidR="00AE010C" w:rsidRPr="00124C6B" w:rsidRDefault="00AE010C" w:rsidP="00AE010C">
                  <w:pPr>
                    <w:rPr>
                      <w:rFonts w:ascii="Calibri" w:hAnsi="Calibri" w:cs="Calibri"/>
                      <w:sz w:val="22"/>
                      <w:szCs w:val="22"/>
                    </w:rPr>
                  </w:pPr>
                </w:p>
                <w:p w:rsidR="00AE010C" w:rsidRPr="00124C6B" w:rsidRDefault="00AE010C" w:rsidP="00AE010C">
                  <w:pPr>
                    <w:ind w:right="-93"/>
                    <w:jc w:val="both"/>
                    <w:rPr>
                      <w:rFonts w:ascii="Calibri" w:hAnsi="Calibri" w:cs="Calibri"/>
                      <w:b/>
                      <w:sz w:val="22"/>
                      <w:szCs w:val="22"/>
                    </w:rPr>
                  </w:pPr>
                  <w:r w:rsidRPr="00124C6B">
                    <w:rPr>
                      <w:rFonts w:ascii="Calibri" w:hAnsi="Calibri" w:cs="Calibri"/>
                      <w:b/>
                      <w:sz w:val="22"/>
                      <w:szCs w:val="22"/>
                    </w:rPr>
                    <w:t>NORMATIVA DE CARGAS.-</w:t>
                  </w:r>
                </w:p>
                <w:p w:rsidR="00AE010C" w:rsidRPr="00124C6B" w:rsidRDefault="00AE010C" w:rsidP="00AE010C">
                  <w:pPr>
                    <w:jc w:val="both"/>
                    <w:rPr>
                      <w:rFonts w:ascii="Calibri" w:hAnsi="Calibri" w:cs="Calibri"/>
                      <w:sz w:val="22"/>
                      <w:szCs w:val="22"/>
                    </w:rPr>
                  </w:pPr>
                  <w:r w:rsidRPr="00124C6B">
                    <w:rPr>
                      <w:rFonts w:ascii="Calibri" w:hAnsi="Calibri" w:cs="Calibri"/>
                      <w:sz w:val="22"/>
                      <w:szCs w:val="22"/>
                    </w:rPr>
                    <w:t>La empresa de transporte será responsable en su totalidad por el cumplimiento de la normativa vigente según la Ley de Cargas.</w:t>
                  </w:r>
                </w:p>
                <w:p w:rsidR="00AE010C" w:rsidRPr="00124C6B" w:rsidRDefault="00AE010C" w:rsidP="00AE010C">
                  <w:pPr>
                    <w:autoSpaceDE w:val="0"/>
                    <w:autoSpaceDN w:val="0"/>
                    <w:adjustRightInd w:val="0"/>
                    <w:jc w:val="both"/>
                    <w:rPr>
                      <w:rFonts w:ascii="Calibri" w:hAnsi="Calibri" w:cs="Calibri"/>
                      <w:sz w:val="22"/>
                      <w:szCs w:val="22"/>
                    </w:rPr>
                  </w:pPr>
                </w:p>
                <w:p w:rsidR="00AE010C" w:rsidRPr="00124C6B" w:rsidRDefault="00AE010C" w:rsidP="00AE010C">
                  <w:pPr>
                    <w:autoSpaceDE w:val="0"/>
                    <w:autoSpaceDN w:val="0"/>
                    <w:adjustRightInd w:val="0"/>
                    <w:jc w:val="both"/>
                    <w:rPr>
                      <w:rFonts w:ascii="Calibri" w:hAnsi="Calibri" w:cs="Calibri"/>
                      <w:b/>
                      <w:sz w:val="22"/>
                      <w:szCs w:val="22"/>
                    </w:rPr>
                  </w:pPr>
                  <w:r w:rsidRPr="00124C6B">
                    <w:rPr>
                      <w:rFonts w:ascii="Calibri" w:hAnsi="Calibri" w:cs="Calibri"/>
                      <w:b/>
                      <w:sz w:val="22"/>
                      <w:szCs w:val="22"/>
                    </w:rPr>
                    <w:t>SISTEMA DE LUCHA CONTRA INCENDIOS.-</w:t>
                  </w:r>
                </w:p>
                <w:p w:rsidR="00AE010C" w:rsidRPr="00124C6B" w:rsidRDefault="00AE010C" w:rsidP="00AE010C">
                  <w:pPr>
                    <w:autoSpaceDE w:val="0"/>
                    <w:autoSpaceDN w:val="0"/>
                    <w:adjustRightInd w:val="0"/>
                    <w:jc w:val="both"/>
                    <w:rPr>
                      <w:rFonts w:ascii="Calibri" w:hAnsi="Calibri" w:cs="Calibri"/>
                      <w:sz w:val="22"/>
                      <w:szCs w:val="22"/>
                    </w:rPr>
                  </w:pPr>
                  <w:r w:rsidRPr="00124C6B">
                    <w:rPr>
                      <w:rFonts w:ascii="Calibri" w:hAnsi="Calibri" w:cs="Calibri"/>
                      <w:sz w:val="22"/>
                      <w:szCs w:val="22"/>
                    </w:rPr>
                    <w:t>Cada vehículo deberá contar con un sistema de lucha contra incendios que consiste en equipo especial para el personal contra incendios, extintores tipo B (CO2)  y Espuma Química, en cantidad de 4 extintores de 12 lb de capacidad.</w:t>
                  </w:r>
                </w:p>
                <w:p w:rsidR="00AE010C" w:rsidRPr="00124C6B" w:rsidRDefault="00AE010C" w:rsidP="00AE010C">
                  <w:pPr>
                    <w:autoSpaceDE w:val="0"/>
                    <w:autoSpaceDN w:val="0"/>
                    <w:adjustRightInd w:val="0"/>
                    <w:ind w:left="1843"/>
                    <w:jc w:val="both"/>
                    <w:rPr>
                      <w:rFonts w:ascii="Calibri" w:hAnsi="Calibri" w:cs="Calibri"/>
                      <w:sz w:val="22"/>
                      <w:szCs w:val="22"/>
                    </w:rPr>
                  </w:pPr>
                </w:p>
                <w:p w:rsidR="00AE010C" w:rsidRPr="00124C6B" w:rsidRDefault="00AE010C" w:rsidP="00AE010C">
                  <w:pPr>
                    <w:autoSpaceDE w:val="0"/>
                    <w:autoSpaceDN w:val="0"/>
                    <w:adjustRightInd w:val="0"/>
                    <w:jc w:val="both"/>
                    <w:rPr>
                      <w:rFonts w:ascii="Calibri" w:hAnsi="Calibri" w:cs="Calibri"/>
                      <w:b/>
                      <w:sz w:val="22"/>
                      <w:szCs w:val="22"/>
                    </w:rPr>
                  </w:pPr>
                  <w:r w:rsidRPr="00124C6B">
                    <w:rPr>
                      <w:rFonts w:ascii="Calibri" w:hAnsi="Calibri" w:cs="Calibri"/>
                      <w:b/>
                      <w:sz w:val="22"/>
                      <w:szCs w:val="22"/>
                    </w:rPr>
                    <w:t>EQUIPO DE PROTECCIÓN PERSONAL.-</w:t>
                  </w:r>
                </w:p>
                <w:p w:rsidR="00AE010C" w:rsidRPr="00124C6B" w:rsidRDefault="00AE010C" w:rsidP="00AE010C">
                  <w:pPr>
                    <w:autoSpaceDE w:val="0"/>
                    <w:autoSpaceDN w:val="0"/>
                    <w:adjustRightInd w:val="0"/>
                    <w:jc w:val="both"/>
                    <w:rPr>
                      <w:rFonts w:ascii="Calibri" w:hAnsi="Calibri" w:cs="Calibri"/>
                      <w:sz w:val="22"/>
                      <w:szCs w:val="22"/>
                    </w:rPr>
                  </w:pPr>
                  <w:r w:rsidRPr="00124C6B">
                    <w:rPr>
                      <w:rFonts w:ascii="Calibri" w:hAnsi="Calibri" w:cs="Calibri"/>
                      <w:sz w:val="22"/>
                      <w:szCs w:val="22"/>
                    </w:rPr>
                    <w:t>Todo el personal deberá contar con equipo de protección personal, para las operaciones de embarque y desembarque, consistente en un overol, casco, lentes, guantes de cuero y botas con punta de acero.</w:t>
                  </w:r>
                </w:p>
                <w:p w:rsidR="00AE010C" w:rsidRPr="00124C6B" w:rsidRDefault="00AE010C" w:rsidP="00AE010C">
                  <w:pPr>
                    <w:pStyle w:val="Prrafodelista"/>
                    <w:rPr>
                      <w:rFonts w:ascii="Calibri" w:hAnsi="Calibri" w:cs="Calibri"/>
                      <w:sz w:val="22"/>
                      <w:szCs w:val="22"/>
                    </w:rPr>
                  </w:pPr>
                </w:p>
                <w:p w:rsidR="00AE010C" w:rsidRPr="00124C6B" w:rsidRDefault="00AE010C" w:rsidP="00AE010C">
                  <w:pPr>
                    <w:autoSpaceDE w:val="0"/>
                    <w:autoSpaceDN w:val="0"/>
                    <w:adjustRightInd w:val="0"/>
                    <w:jc w:val="both"/>
                    <w:rPr>
                      <w:rFonts w:ascii="Calibri" w:hAnsi="Calibri" w:cs="Calibri"/>
                      <w:b/>
                      <w:sz w:val="22"/>
                      <w:szCs w:val="22"/>
                    </w:rPr>
                  </w:pPr>
                  <w:r w:rsidRPr="00124C6B">
                    <w:rPr>
                      <w:rFonts w:ascii="Calibri" w:hAnsi="Calibri" w:cs="Calibri"/>
                      <w:b/>
                      <w:sz w:val="22"/>
                      <w:szCs w:val="22"/>
                    </w:rPr>
                    <w:t>OTROS.-</w:t>
                  </w:r>
                </w:p>
                <w:p w:rsidR="00AE010C" w:rsidRPr="00124C6B" w:rsidRDefault="00AE010C" w:rsidP="00AE010C">
                  <w:pPr>
                    <w:autoSpaceDE w:val="0"/>
                    <w:autoSpaceDN w:val="0"/>
                    <w:adjustRightInd w:val="0"/>
                    <w:jc w:val="both"/>
                    <w:rPr>
                      <w:rFonts w:ascii="Calibri" w:hAnsi="Calibri" w:cs="Calibri"/>
                      <w:sz w:val="22"/>
                      <w:szCs w:val="22"/>
                    </w:rPr>
                  </w:pPr>
                  <w:r w:rsidRPr="00124C6B">
                    <w:rPr>
                      <w:rFonts w:ascii="Calibri" w:hAnsi="Calibri" w:cs="Calibri"/>
                      <w:sz w:val="22"/>
                      <w:szCs w:val="22"/>
                    </w:rPr>
                    <w:t>Transportar las garrafas vacías apiladas una sobre otra en un máximo de tres unidades.</w:t>
                  </w:r>
                </w:p>
                <w:p w:rsidR="00AE010C" w:rsidRPr="00124C6B" w:rsidRDefault="00AE010C" w:rsidP="00AE010C">
                  <w:pPr>
                    <w:autoSpaceDE w:val="0"/>
                    <w:autoSpaceDN w:val="0"/>
                    <w:adjustRightInd w:val="0"/>
                    <w:jc w:val="both"/>
                    <w:rPr>
                      <w:rFonts w:ascii="Calibri" w:hAnsi="Calibri" w:cs="Calibri"/>
                      <w:b/>
                      <w:sz w:val="22"/>
                      <w:szCs w:val="22"/>
                    </w:rPr>
                  </w:pPr>
                </w:p>
                <w:p w:rsidR="00AE010C" w:rsidRPr="00124C6B" w:rsidRDefault="00AE010C" w:rsidP="00AE010C">
                  <w:pPr>
                    <w:autoSpaceDE w:val="0"/>
                    <w:autoSpaceDN w:val="0"/>
                    <w:adjustRightInd w:val="0"/>
                    <w:jc w:val="center"/>
                    <w:rPr>
                      <w:rFonts w:ascii="Calibri" w:hAnsi="Calibri" w:cs="Calibri"/>
                      <w:b/>
                      <w:sz w:val="22"/>
                      <w:szCs w:val="22"/>
                    </w:rPr>
                  </w:pPr>
                  <w:r w:rsidRPr="00124C6B">
                    <w:rPr>
                      <w:rFonts w:ascii="Calibri" w:hAnsi="Calibri" w:cs="Calibri"/>
                      <w:b/>
                      <w:sz w:val="22"/>
                      <w:szCs w:val="22"/>
                    </w:rPr>
                    <w:t xml:space="preserve">MANIFESTAR ACEPTACIÓN, </w:t>
                  </w:r>
                  <w:r w:rsidRPr="00124C6B">
                    <w:rPr>
                      <w:rFonts w:ascii="Calibri" w:hAnsi="Calibri" w:cs="Calibri"/>
                      <w:sz w:val="22"/>
                      <w:szCs w:val="22"/>
                    </w:rPr>
                    <w:t>si está de acuerdo con nuestro requerimiento.</w:t>
                  </w:r>
                </w:p>
                <w:p w:rsidR="00AE010C" w:rsidRPr="00124C6B" w:rsidRDefault="00AE010C" w:rsidP="00AE010C">
                  <w:pPr>
                    <w:autoSpaceDE w:val="0"/>
                    <w:autoSpaceDN w:val="0"/>
                    <w:adjustRightInd w:val="0"/>
                    <w:jc w:val="both"/>
                    <w:rPr>
                      <w:rFonts w:ascii="Calibri" w:hAnsi="Calibri" w:cs="Calibri"/>
                      <w:sz w:val="22"/>
                      <w:szCs w:val="22"/>
                    </w:rPr>
                  </w:pPr>
                </w:p>
              </w:tc>
            </w:tr>
            <w:tr w:rsidR="00AE010C" w:rsidRPr="00124C6B" w:rsidTr="007D0289">
              <w:trPr>
                <w:trHeight w:val="146"/>
              </w:trPr>
              <w:tc>
                <w:tcPr>
                  <w:tcW w:w="5294" w:type="dxa"/>
                  <w:gridSpan w:val="2"/>
                  <w:shd w:val="clear" w:color="auto" w:fill="8DB3E2"/>
                </w:tcPr>
                <w:p w:rsidR="00AE010C" w:rsidRPr="00124C6B" w:rsidRDefault="00AE010C" w:rsidP="00C51A7F">
                  <w:pPr>
                    <w:numPr>
                      <w:ilvl w:val="0"/>
                      <w:numId w:val="48"/>
                    </w:numPr>
                    <w:rPr>
                      <w:rFonts w:ascii="Calibri" w:hAnsi="Calibri" w:cs="Calibri"/>
                      <w:sz w:val="22"/>
                      <w:szCs w:val="22"/>
                    </w:rPr>
                  </w:pPr>
                  <w:r w:rsidRPr="00124C6B">
                    <w:rPr>
                      <w:rFonts w:ascii="Calibri" w:hAnsi="Calibri" w:cs="Calibri"/>
                      <w:b/>
                      <w:bCs/>
                      <w:sz w:val="22"/>
                      <w:szCs w:val="22"/>
                    </w:rPr>
                    <w:lastRenderedPageBreak/>
                    <w:t>PLAZO DEL SERVICIO.-</w:t>
                  </w:r>
                </w:p>
              </w:tc>
            </w:tr>
            <w:tr w:rsidR="00AE010C" w:rsidRPr="00124C6B" w:rsidTr="007D0289">
              <w:trPr>
                <w:trHeight w:val="146"/>
              </w:trPr>
              <w:tc>
                <w:tcPr>
                  <w:tcW w:w="5294" w:type="dxa"/>
                  <w:gridSpan w:val="2"/>
                  <w:shd w:val="clear" w:color="auto" w:fill="auto"/>
                </w:tcPr>
                <w:p w:rsidR="00AE010C" w:rsidRPr="00124C6B" w:rsidRDefault="00AE010C" w:rsidP="00AE010C">
                  <w:pPr>
                    <w:autoSpaceDE w:val="0"/>
                    <w:autoSpaceDN w:val="0"/>
                    <w:adjustRightInd w:val="0"/>
                    <w:jc w:val="both"/>
                    <w:rPr>
                      <w:rFonts w:ascii="Calibri" w:hAnsi="Calibri" w:cs="Calibri"/>
                      <w:sz w:val="22"/>
                      <w:szCs w:val="22"/>
                    </w:rPr>
                  </w:pPr>
                  <w:r w:rsidRPr="00124C6B">
                    <w:rPr>
                      <w:rFonts w:ascii="Calibri" w:hAnsi="Calibri" w:cs="Calibri"/>
                      <w:sz w:val="22"/>
                      <w:szCs w:val="22"/>
                    </w:rPr>
                    <w:t>A partir de la firma de contrato hasta el 31 de Diciembre de 2016.</w:t>
                  </w:r>
                </w:p>
                <w:p w:rsidR="00AE010C" w:rsidRPr="00124C6B" w:rsidRDefault="00AE010C" w:rsidP="00AE010C">
                  <w:pPr>
                    <w:autoSpaceDE w:val="0"/>
                    <w:autoSpaceDN w:val="0"/>
                    <w:adjustRightInd w:val="0"/>
                    <w:jc w:val="both"/>
                    <w:rPr>
                      <w:rFonts w:ascii="Calibri" w:hAnsi="Calibri" w:cs="Calibri"/>
                      <w:sz w:val="22"/>
                      <w:szCs w:val="22"/>
                    </w:rPr>
                  </w:pPr>
                </w:p>
                <w:p w:rsidR="00AE010C" w:rsidRPr="007C33AA" w:rsidRDefault="00AE010C" w:rsidP="00AE010C">
                  <w:pPr>
                    <w:autoSpaceDE w:val="0"/>
                    <w:autoSpaceDN w:val="0"/>
                    <w:adjustRightInd w:val="0"/>
                    <w:jc w:val="both"/>
                    <w:rPr>
                      <w:rFonts w:ascii="Calibri" w:hAnsi="Calibri" w:cs="Calibri"/>
                      <w:b/>
                      <w:sz w:val="22"/>
                      <w:szCs w:val="22"/>
                    </w:rPr>
                  </w:pPr>
                  <w:r w:rsidRPr="00124C6B">
                    <w:rPr>
                      <w:rFonts w:ascii="Calibri" w:hAnsi="Calibri" w:cs="Calibri"/>
                      <w:b/>
                      <w:sz w:val="22"/>
                      <w:szCs w:val="22"/>
                    </w:rPr>
                    <w:t xml:space="preserve">MANIFESTAR ACEPTACIÓN, </w:t>
                  </w:r>
                  <w:r w:rsidRPr="00124C6B">
                    <w:rPr>
                      <w:rFonts w:ascii="Calibri" w:hAnsi="Calibri" w:cs="Calibri"/>
                      <w:sz w:val="22"/>
                      <w:szCs w:val="22"/>
                    </w:rPr>
                    <w:t>si está de acuerdo con nuestro requerimiento.</w:t>
                  </w:r>
                </w:p>
              </w:tc>
            </w:tr>
            <w:tr w:rsidR="00AE010C" w:rsidRPr="00124C6B" w:rsidTr="007D0289">
              <w:trPr>
                <w:trHeight w:val="146"/>
              </w:trPr>
              <w:tc>
                <w:tcPr>
                  <w:tcW w:w="5294" w:type="dxa"/>
                  <w:gridSpan w:val="2"/>
                  <w:shd w:val="clear" w:color="auto" w:fill="8DB3E2"/>
                </w:tcPr>
                <w:p w:rsidR="00AE010C" w:rsidRPr="00124C6B" w:rsidRDefault="00AE010C" w:rsidP="00C51A7F">
                  <w:pPr>
                    <w:numPr>
                      <w:ilvl w:val="0"/>
                      <w:numId w:val="48"/>
                    </w:numPr>
                    <w:rPr>
                      <w:rFonts w:ascii="Calibri" w:hAnsi="Calibri" w:cs="Calibri"/>
                      <w:sz w:val="22"/>
                      <w:szCs w:val="22"/>
                    </w:rPr>
                  </w:pPr>
                  <w:r w:rsidRPr="00124C6B">
                    <w:rPr>
                      <w:rFonts w:ascii="Calibri" w:hAnsi="Calibri" w:cs="Calibri"/>
                      <w:b/>
                      <w:bCs/>
                      <w:sz w:val="22"/>
                      <w:szCs w:val="22"/>
                    </w:rPr>
                    <w:t>CARGA Y DESCARGA.-</w:t>
                  </w:r>
                </w:p>
              </w:tc>
            </w:tr>
            <w:tr w:rsidR="00AE010C" w:rsidRPr="00124C6B" w:rsidTr="007D0289">
              <w:trPr>
                <w:trHeight w:val="146"/>
              </w:trPr>
              <w:tc>
                <w:tcPr>
                  <w:tcW w:w="5294" w:type="dxa"/>
                  <w:gridSpan w:val="2"/>
                  <w:shd w:val="clear" w:color="auto" w:fill="auto"/>
                </w:tcPr>
                <w:p w:rsidR="00AE010C" w:rsidRPr="00124C6B" w:rsidRDefault="00AE010C" w:rsidP="00AE010C">
                  <w:pPr>
                    <w:autoSpaceDE w:val="0"/>
                    <w:autoSpaceDN w:val="0"/>
                    <w:adjustRightInd w:val="0"/>
                    <w:jc w:val="both"/>
                    <w:rPr>
                      <w:rFonts w:ascii="Calibri" w:hAnsi="Calibri" w:cs="Calibri"/>
                      <w:sz w:val="22"/>
                      <w:szCs w:val="22"/>
                    </w:rPr>
                  </w:pPr>
                  <w:r w:rsidRPr="00124C6B">
                    <w:rPr>
                      <w:rFonts w:ascii="Calibri" w:hAnsi="Calibri" w:cs="Calibri"/>
                      <w:sz w:val="22"/>
                      <w:szCs w:val="22"/>
                    </w:rPr>
                    <w:t xml:space="preserve">La empresa </w:t>
                  </w:r>
                  <w:r w:rsidRPr="00124C6B">
                    <w:rPr>
                      <w:rFonts w:ascii="Calibri" w:hAnsi="Calibri" w:cs="Calibri"/>
                      <w:b/>
                      <w:sz w:val="22"/>
                      <w:szCs w:val="22"/>
                    </w:rPr>
                    <w:t>contratista</w:t>
                  </w:r>
                  <w:r w:rsidRPr="00124C6B">
                    <w:rPr>
                      <w:rFonts w:ascii="Calibri" w:hAnsi="Calibri" w:cs="Calibri"/>
                      <w:sz w:val="22"/>
                      <w:szCs w:val="22"/>
                    </w:rPr>
                    <w:t xml:space="preserve"> será responsable de </w:t>
                  </w:r>
                  <w:r>
                    <w:rPr>
                      <w:rFonts w:ascii="Calibri" w:hAnsi="Calibri" w:cs="Calibri"/>
                      <w:sz w:val="22"/>
                      <w:szCs w:val="22"/>
                    </w:rPr>
                    <w:t xml:space="preserve">la </w:t>
                  </w:r>
                  <w:r w:rsidRPr="00124C6B">
                    <w:rPr>
                      <w:rFonts w:ascii="Calibri" w:hAnsi="Calibri" w:cs="Calibri"/>
                      <w:sz w:val="22"/>
                      <w:szCs w:val="22"/>
                    </w:rPr>
                    <w:t>carga y Descarga</w:t>
                  </w:r>
                  <w:r>
                    <w:rPr>
                      <w:rFonts w:ascii="Calibri" w:hAnsi="Calibri" w:cs="Calibri"/>
                      <w:sz w:val="22"/>
                      <w:szCs w:val="22"/>
                    </w:rPr>
                    <w:t xml:space="preserve"> de garrafas</w:t>
                  </w:r>
                  <w:r w:rsidRPr="00124C6B">
                    <w:rPr>
                      <w:rFonts w:ascii="Calibri" w:hAnsi="Calibri" w:cs="Calibri"/>
                      <w:sz w:val="22"/>
                      <w:szCs w:val="22"/>
                    </w:rPr>
                    <w:t>, para cada despacho de GLP</w:t>
                  </w:r>
                  <w:r>
                    <w:rPr>
                      <w:rFonts w:ascii="Calibri" w:hAnsi="Calibri" w:cs="Calibri"/>
                      <w:sz w:val="22"/>
                      <w:szCs w:val="22"/>
                    </w:rPr>
                    <w:t>, para el mismo deberá garantizar el número de personas suficiente para prestación del servicio, dicho personal estará bajo entera responsabilidad del contratista.</w:t>
                  </w:r>
                </w:p>
                <w:p w:rsidR="00AE010C" w:rsidRPr="00124C6B" w:rsidRDefault="00AE010C" w:rsidP="00AE010C">
                  <w:pPr>
                    <w:autoSpaceDE w:val="0"/>
                    <w:autoSpaceDN w:val="0"/>
                    <w:adjustRightInd w:val="0"/>
                    <w:jc w:val="both"/>
                    <w:rPr>
                      <w:rFonts w:ascii="Calibri" w:hAnsi="Calibri" w:cs="Calibri"/>
                      <w:sz w:val="22"/>
                      <w:szCs w:val="22"/>
                    </w:rPr>
                  </w:pPr>
                </w:p>
                <w:p w:rsidR="00AE010C" w:rsidRPr="007C33AA" w:rsidRDefault="00AE010C" w:rsidP="00AE010C">
                  <w:pPr>
                    <w:autoSpaceDE w:val="0"/>
                    <w:autoSpaceDN w:val="0"/>
                    <w:adjustRightInd w:val="0"/>
                    <w:jc w:val="both"/>
                    <w:rPr>
                      <w:rFonts w:ascii="Calibri" w:hAnsi="Calibri" w:cs="Calibri"/>
                      <w:b/>
                      <w:sz w:val="22"/>
                      <w:szCs w:val="22"/>
                    </w:rPr>
                  </w:pPr>
                  <w:r w:rsidRPr="00124C6B">
                    <w:rPr>
                      <w:rFonts w:ascii="Calibri" w:hAnsi="Calibri" w:cs="Calibri"/>
                      <w:b/>
                      <w:sz w:val="22"/>
                      <w:szCs w:val="22"/>
                    </w:rPr>
                    <w:t xml:space="preserve">MANIFESTAR ACEPTACIÓN, </w:t>
                  </w:r>
                  <w:r w:rsidRPr="00124C6B">
                    <w:rPr>
                      <w:rFonts w:ascii="Calibri" w:hAnsi="Calibri" w:cs="Calibri"/>
                      <w:sz w:val="22"/>
                      <w:szCs w:val="22"/>
                    </w:rPr>
                    <w:t>si está de acuerdo con nuestro requerimiento.</w:t>
                  </w:r>
                </w:p>
              </w:tc>
            </w:tr>
            <w:tr w:rsidR="00AE010C" w:rsidRPr="00124C6B" w:rsidTr="007D0289">
              <w:trPr>
                <w:gridAfter w:val="1"/>
                <w:wAfter w:w="8" w:type="dxa"/>
                <w:trHeight w:val="146"/>
              </w:trPr>
              <w:tc>
                <w:tcPr>
                  <w:tcW w:w="5286" w:type="dxa"/>
                  <w:shd w:val="clear" w:color="auto" w:fill="8DB3E2"/>
                </w:tcPr>
                <w:p w:rsidR="00AE010C" w:rsidRPr="00124C6B" w:rsidRDefault="00AE010C" w:rsidP="00C51A7F">
                  <w:pPr>
                    <w:numPr>
                      <w:ilvl w:val="0"/>
                      <w:numId w:val="48"/>
                    </w:numPr>
                    <w:rPr>
                      <w:rFonts w:ascii="Calibri" w:hAnsi="Calibri" w:cs="Calibri"/>
                      <w:sz w:val="22"/>
                      <w:szCs w:val="22"/>
                    </w:rPr>
                  </w:pPr>
                  <w:r w:rsidRPr="00124C6B">
                    <w:rPr>
                      <w:rFonts w:ascii="Calibri" w:hAnsi="Calibri" w:cs="Calibri"/>
                      <w:b/>
                      <w:bCs/>
                      <w:sz w:val="22"/>
                      <w:szCs w:val="22"/>
                    </w:rPr>
                    <w:t xml:space="preserve">FORMA DE PAGO  </w:t>
                  </w:r>
                </w:p>
              </w:tc>
            </w:tr>
            <w:tr w:rsidR="00AE010C" w:rsidRPr="00124C6B" w:rsidTr="007D0289">
              <w:trPr>
                <w:gridAfter w:val="1"/>
                <w:wAfter w:w="8" w:type="dxa"/>
                <w:trHeight w:val="146"/>
              </w:trPr>
              <w:tc>
                <w:tcPr>
                  <w:tcW w:w="5286" w:type="dxa"/>
                  <w:shd w:val="clear" w:color="auto" w:fill="auto"/>
                </w:tcPr>
                <w:p w:rsidR="00AE010C" w:rsidRPr="00124C6B" w:rsidRDefault="00AE010C" w:rsidP="00AE010C">
                  <w:pPr>
                    <w:jc w:val="both"/>
                    <w:rPr>
                      <w:rFonts w:ascii="Calibri" w:hAnsi="Calibri" w:cs="Calibri"/>
                      <w:sz w:val="22"/>
                      <w:szCs w:val="22"/>
                    </w:rPr>
                  </w:pPr>
                  <w:r w:rsidRPr="00124C6B">
                    <w:rPr>
                      <w:rFonts w:ascii="Calibri" w:hAnsi="Calibri" w:cs="Calibri"/>
                      <w:sz w:val="22"/>
                      <w:szCs w:val="22"/>
                    </w:rPr>
                    <w:t xml:space="preserve">La forma de pago será en pagos parciales, de acuerdo a los volúmenes transportados, se harán efectivo una vez vencido el mes mediante transferencia bancaria SIGMA/SIGEP, previo informe de conformidad del fiscal del servicio. </w:t>
                  </w:r>
                </w:p>
                <w:p w:rsidR="00AE010C" w:rsidRPr="00124C6B" w:rsidRDefault="00AE010C" w:rsidP="00AE010C">
                  <w:pPr>
                    <w:jc w:val="both"/>
                    <w:rPr>
                      <w:rFonts w:ascii="Calibri" w:hAnsi="Calibri" w:cs="Calibri"/>
                      <w:sz w:val="22"/>
                      <w:szCs w:val="22"/>
                    </w:rPr>
                  </w:pPr>
                </w:p>
                <w:p w:rsidR="00AE010C" w:rsidRPr="00124C6B" w:rsidRDefault="00AE010C" w:rsidP="00AE010C">
                  <w:pPr>
                    <w:jc w:val="both"/>
                    <w:rPr>
                      <w:rFonts w:ascii="Calibri" w:hAnsi="Calibri" w:cs="Calibri"/>
                      <w:b/>
                      <w:sz w:val="22"/>
                      <w:szCs w:val="22"/>
                    </w:rPr>
                  </w:pPr>
                  <w:r w:rsidRPr="00124C6B">
                    <w:rPr>
                      <w:rFonts w:ascii="Calibri" w:hAnsi="Calibri" w:cs="Calibri"/>
                      <w:b/>
                      <w:sz w:val="22"/>
                      <w:szCs w:val="22"/>
                    </w:rPr>
                    <w:t>DOCUMENTOS PARA PAGO.-</w:t>
                  </w:r>
                </w:p>
                <w:p w:rsidR="00AE010C" w:rsidRPr="00124C6B" w:rsidRDefault="00AE010C" w:rsidP="00AE010C">
                  <w:pPr>
                    <w:jc w:val="both"/>
                    <w:rPr>
                      <w:rFonts w:ascii="Calibri" w:hAnsi="Calibri" w:cs="Calibri"/>
                      <w:sz w:val="22"/>
                      <w:szCs w:val="22"/>
                    </w:rPr>
                  </w:pPr>
                  <w:r w:rsidRPr="00124C6B">
                    <w:rPr>
                      <w:rFonts w:ascii="Calibri" w:hAnsi="Calibri" w:cs="Calibri"/>
                      <w:sz w:val="22"/>
                      <w:szCs w:val="22"/>
                    </w:rPr>
                    <w:t xml:space="preserve"> </w:t>
                  </w:r>
                </w:p>
                <w:p w:rsidR="00AE010C" w:rsidRPr="00124C6B" w:rsidRDefault="00AE010C" w:rsidP="00C51A7F">
                  <w:pPr>
                    <w:numPr>
                      <w:ilvl w:val="0"/>
                      <w:numId w:val="34"/>
                    </w:numPr>
                    <w:ind w:hanging="2065"/>
                    <w:rPr>
                      <w:rFonts w:ascii="Calibri" w:hAnsi="Calibri" w:cs="Calibri"/>
                      <w:sz w:val="22"/>
                      <w:szCs w:val="22"/>
                    </w:rPr>
                  </w:pPr>
                  <w:r w:rsidRPr="00124C6B">
                    <w:rPr>
                      <w:rFonts w:ascii="Calibri" w:hAnsi="Calibri" w:cs="Calibri"/>
                      <w:sz w:val="22"/>
                      <w:szCs w:val="22"/>
                    </w:rPr>
                    <w:t>Carta de solicitud de pago</w:t>
                  </w:r>
                </w:p>
                <w:p w:rsidR="00AE010C" w:rsidRPr="00124C6B" w:rsidRDefault="00AE010C" w:rsidP="00C51A7F">
                  <w:pPr>
                    <w:numPr>
                      <w:ilvl w:val="0"/>
                      <w:numId w:val="34"/>
                    </w:numPr>
                    <w:ind w:hanging="2065"/>
                    <w:rPr>
                      <w:rFonts w:ascii="Calibri" w:hAnsi="Calibri" w:cs="Calibri"/>
                      <w:sz w:val="22"/>
                      <w:szCs w:val="22"/>
                    </w:rPr>
                  </w:pPr>
                  <w:r w:rsidRPr="00124C6B">
                    <w:rPr>
                      <w:rFonts w:ascii="Calibri" w:hAnsi="Calibri" w:cs="Calibri"/>
                      <w:sz w:val="22"/>
                      <w:szCs w:val="22"/>
                    </w:rPr>
                    <w:t>Factura.</w:t>
                  </w:r>
                </w:p>
                <w:p w:rsidR="00AE010C" w:rsidRPr="00124C6B" w:rsidRDefault="00AE010C" w:rsidP="00C51A7F">
                  <w:pPr>
                    <w:numPr>
                      <w:ilvl w:val="0"/>
                      <w:numId w:val="34"/>
                    </w:numPr>
                    <w:ind w:hanging="2065"/>
                    <w:rPr>
                      <w:rFonts w:ascii="Calibri" w:hAnsi="Calibri" w:cs="Calibri"/>
                      <w:sz w:val="22"/>
                      <w:szCs w:val="22"/>
                    </w:rPr>
                  </w:pPr>
                  <w:r w:rsidRPr="00124C6B">
                    <w:rPr>
                      <w:rFonts w:ascii="Calibri" w:hAnsi="Calibri" w:cs="Calibri"/>
                      <w:sz w:val="22"/>
                      <w:szCs w:val="22"/>
                    </w:rPr>
                    <w:t>Planilla de Conciliación firmada.</w:t>
                  </w:r>
                </w:p>
                <w:p w:rsidR="00AE010C" w:rsidRPr="00124C6B" w:rsidRDefault="00AE010C" w:rsidP="00C51A7F">
                  <w:pPr>
                    <w:numPr>
                      <w:ilvl w:val="0"/>
                      <w:numId w:val="34"/>
                    </w:numPr>
                    <w:ind w:hanging="2065"/>
                    <w:rPr>
                      <w:rFonts w:ascii="Calibri" w:hAnsi="Calibri" w:cs="Calibri"/>
                      <w:sz w:val="22"/>
                      <w:szCs w:val="22"/>
                    </w:rPr>
                  </w:pPr>
                  <w:r w:rsidRPr="00124C6B">
                    <w:rPr>
                      <w:rFonts w:ascii="Calibri" w:hAnsi="Calibri" w:cs="Calibri"/>
                      <w:sz w:val="22"/>
                      <w:szCs w:val="22"/>
                    </w:rPr>
                    <w:t>Copia de NIT</w:t>
                  </w:r>
                </w:p>
                <w:p w:rsidR="00AE010C" w:rsidRPr="00124C6B" w:rsidRDefault="00AE010C" w:rsidP="00C51A7F">
                  <w:pPr>
                    <w:numPr>
                      <w:ilvl w:val="0"/>
                      <w:numId w:val="34"/>
                    </w:numPr>
                    <w:ind w:hanging="2065"/>
                    <w:rPr>
                      <w:rFonts w:ascii="Calibri" w:hAnsi="Calibri" w:cs="Calibri"/>
                      <w:sz w:val="22"/>
                      <w:szCs w:val="22"/>
                    </w:rPr>
                  </w:pPr>
                  <w:r w:rsidRPr="00124C6B">
                    <w:rPr>
                      <w:rFonts w:ascii="Calibri" w:hAnsi="Calibri" w:cs="Calibri"/>
                      <w:sz w:val="22"/>
                      <w:szCs w:val="22"/>
                    </w:rPr>
                    <w:t>Copia del SIGMA o SIGEP.</w:t>
                  </w:r>
                </w:p>
                <w:p w:rsidR="00AE010C" w:rsidRPr="00124C6B" w:rsidRDefault="00AE010C" w:rsidP="00C51A7F">
                  <w:pPr>
                    <w:numPr>
                      <w:ilvl w:val="0"/>
                      <w:numId w:val="34"/>
                    </w:numPr>
                    <w:ind w:hanging="2065"/>
                    <w:rPr>
                      <w:rFonts w:ascii="Calibri" w:hAnsi="Calibri" w:cs="Calibri"/>
                      <w:sz w:val="22"/>
                      <w:szCs w:val="22"/>
                    </w:rPr>
                  </w:pPr>
                  <w:r w:rsidRPr="00124C6B">
                    <w:rPr>
                      <w:rFonts w:ascii="Calibri" w:hAnsi="Calibri" w:cs="Calibri"/>
                      <w:sz w:val="22"/>
                      <w:szCs w:val="22"/>
                    </w:rPr>
                    <w:t>Copia del Contrato vigente</w:t>
                  </w:r>
                </w:p>
                <w:p w:rsidR="00AE010C" w:rsidRPr="00124C6B" w:rsidRDefault="00AE010C" w:rsidP="00C51A7F">
                  <w:pPr>
                    <w:numPr>
                      <w:ilvl w:val="0"/>
                      <w:numId w:val="34"/>
                    </w:numPr>
                    <w:ind w:left="702" w:hanging="283"/>
                    <w:jc w:val="both"/>
                    <w:rPr>
                      <w:rFonts w:ascii="Calibri" w:hAnsi="Calibri" w:cs="Calibri"/>
                      <w:sz w:val="22"/>
                      <w:szCs w:val="22"/>
                    </w:rPr>
                  </w:pPr>
                  <w:r w:rsidRPr="00124C6B">
                    <w:rPr>
                      <w:rFonts w:ascii="Calibri" w:hAnsi="Calibri" w:cs="Calibri"/>
                      <w:sz w:val="22"/>
                      <w:szCs w:val="22"/>
                    </w:rPr>
                    <w:t>Detalle de volúmenes transportados que registre, Fecha de Carga, Fecha de recepción</w:t>
                  </w:r>
                </w:p>
                <w:p w:rsidR="00AE010C" w:rsidRPr="00124C6B" w:rsidRDefault="00AE010C" w:rsidP="00C51A7F">
                  <w:pPr>
                    <w:numPr>
                      <w:ilvl w:val="0"/>
                      <w:numId w:val="34"/>
                    </w:numPr>
                    <w:ind w:left="702" w:hanging="283"/>
                    <w:rPr>
                      <w:rFonts w:ascii="Calibri" w:hAnsi="Calibri" w:cs="Calibri"/>
                      <w:sz w:val="22"/>
                      <w:szCs w:val="22"/>
                    </w:rPr>
                  </w:pPr>
                  <w:r w:rsidRPr="00124C6B">
                    <w:rPr>
                      <w:rFonts w:ascii="Calibri" w:hAnsi="Calibri" w:cs="Calibri"/>
                      <w:sz w:val="22"/>
                      <w:szCs w:val="22"/>
                    </w:rPr>
                    <w:t>Copias de Hojas de Ruta por cada viaje realizado según corresponda el tramo.</w:t>
                  </w:r>
                </w:p>
                <w:p w:rsidR="00AE010C" w:rsidRPr="00124C6B" w:rsidRDefault="00AE010C" w:rsidP="00C51A7F">
                  <w:pPr>
                    <w:numPr>
                      <w:ilvl w:val="0"/>
                      <w:numId w:val="34"/>
                    </w:numPr>
                    <w:ind w:left="702" w:hanging="283"/>
                    <w:rPr>
                      <w:rFonts w:ascii="Calibri" w:hAnsi="Calibri" w:cs="Calibri"/>
                      <w:sz w:val="22"/>
                      <w:szCs w:val="22"/>
                    </w:rPr>
                  </w:pPr>
                  <w:r w:rsidRPr="00124C6B">
                    <w:rPr>
                      <w:rFonts w:ascii="Calibri" w:hAnsi="Calibri" w:cs="Calibri"/>
                      <w:sz w:val="22"/>
                      <w:szCs w:val="22"/>
                    </w:rPr>
                    <w:t>Copias de Ordenes de transferencias del sistema</w:t>
                  </w:r>
                </w:p>
                <w:p w:rsidR="00AE010C" w:rsidRPr="00124C6B" w:rsidRDefault="00AE010C" w:rsidP="00AE010C">
                  <w:pPr>
                    <w:autoSpaceDE w:val="0"/>
                    <w:autoSpaceDN w:val="0"/>
                    <w:adjustRightInd w:val="0"/>
                    <w:jc w:val="both"/>
                    <w:rPr>
                      <w:rFonts w:ascii="Calibri" w:hAnsi="Calibri" w:cs="Calibri"/>
                      <w:sz w:val="22"/>
                      <w:szCs w:val="22"/>
                    </w:rPr>
                  </w:pPr>
                </w:p>
                <w:p w:rsidR="00AE010C" w:rsidRPr="007C33AA" w:rsidRDefault="00AE010C" w:rsidP="007C33AA">
                  <w:pPr>
                    <w:autoSpaceDE w:val="0"/>
                    <w:autoSpaceDN w:val="0"/>
                    <w:adjustRightInd w:val="0"/>
                    <w:jc w:val="center"/>
                    <w:rPr>
                      <w:rFonts w:ascii="Calibri" w:hAnsi="Calibri" w:cs="Calibri"/>
                      <w:b/>
                      <w:sz w:val="22"/>
                      <w:szCs w:val="22"/>
                    </w:rPr>
                  </w:pPr>
                  <w:r w:rsidRPr="00124C6B">
                    <w:rPr>
                      <w:rFonts w:ascii="Calibri" w:hAnsi="Calibri" w:cs="Calibri"/>
                      <w:b/>
                      <w:sz w:val="22"/>
                      <w:szCs w:val="22"/>
                    </w:rPr>
                    <w:t xml:space="preserve">MANIFESTAR ACEPTACIÓN, </w:t>
                  </w:r>
                  <w:r w:rsidRPr="00124C6B">
                    <w:rPr>
                      <w:rFonts w:ascii="Calibri" w:hAnsi="Calibri" w:cs="Calibri"/>
                      <w:sz w:val="22"/>
                      <w:szCs w:val="22"/>
                    </w:rPr>
                    <w:t>si está de acuerdo con nuestro requerimiento.</w:t>
                  </w:r>
                </w:p>
              </w:tc>
            </w:tr>
            <w:tr w:rsidR="00AE010C" w:rsidRPr="00124C6B" w:rsidTr="007D0289">
              <w:trPr>
                <w:gridAfter w:val="1"/>
                <w:wAfter w:w="8" w:type="dxa"/>
                <w:trHeight w:val="146"/>
              </w:trPr>
              <w:tc>
                <w:tcPr>
                  <w:tcW w:w="5286" w:type="dxa"/>
                  <w:shd w:val="clear" w:color="auto" w:fill="8DB3E2"/>
                </w:tcPr>
                <w:p w:rsidR="00AE010C" w:rsidRPr="00124C6B" w:rsidRDefault="00AE010C" w:rsidP="00C51A7F">
                  <w:pPr>
                    <w:numPr>
                      <w:ilvl w:val="0"/>
                      <w:numId w:val="48"/>
                    </w:numPr>
                    <w:autoSpaceDE w:val="0"/>
                    <w:autoSpaceDN w:val="0"/>
                    <w:adjustRightInd w:val="0"/>
                    <w:jc w:val="both"/>
                    <w:rPr>
                      <w:rFonts w:ascii="Calibri" w:hAnsi="Calibri" w:cs="Calibri"/>
                      <w:sz w:val="22"/>
                      <w:szCs w:val="22"/>
                    </w:rPr>
                  </w:pPr>
                  <w:r w:rsidRPr="00124C6B">
                    <w:rPr>
                      <w:rFonts w:ascii="Calibri" w:hAnsi="Calibri" w:cs="Calibri"/>
                      <w:b/>
                      <w:bCs/>
                      <w:sz w:val="22"/>
                      <w:szCs w:val="22"/>
                    </w:rPr>
                    <w:t>TRAMOS.-</w:t>
                  </w:r>
                </w:p>
              </w:tc>
            </w:tr>
            <w:tr w:rsidR="00AE010C" w:rsidRPr="00124C6B" w:rsidTr="007D0289">
              <w:trPr>
                <w:gridAfter w:val="1"/>
                <w:wAfter w:w="8" w:type="dxa"/>
                <w:trHeight w:val="146"/>
              </w:trPr>
              <w:tc>
                <w:tcPr>
                  <w:tcW w:w="5286" w:type="dxa"/>
                  <w:shd w:val="clear" w:color="auto" w:fill="auto"/>
                </w:tcPr>
                <w:p w:rsidR="00AE010C" w:rsidRPr="00124C6B" w:rsidRDefault="00AE010C" w:rsidP="00AE010C">
                  <w:pPr>
                    <w:autoSpaceDE w:val="0"/>
                    <w:autoSpaceDN w:val="0"/>
                    <w:adjustRightInd w:val="0"/>
                    <w:jc w:val="both"/>
                    <w:rPr>
                      <w:rFonts w:ascii="Calibri" w:hAnsi="Calibri" w:cs="Calibri"/>
                      <w:b/>
                      <w:sz w:val="22"/>
                      <w:szCs w:val="22"/>
                    </w:rPr>
                  </w:pPr>
                  <w:r>
                    <w:rPr>
                      <w:rFonts w:ascii="Calibri" w:hAnsi="Calibri" w:cs="Calibri"/>
                      <w:b/>
                      <w:sz w:val="22"/>
                      <w:szCs w:val="22"/>
                    </w:rPr>
                    <w:t xml:space="preserve">TRAMO </w:t>
                  </w:r>
                  <w:r w:rsidRPr="00124C6B">
                    <w:rPr>
                      <w:rFonts w:ascii="Calibri" w:hAnsi="Calibri" w:cs="Calibri"/>
                      <w:b/>
                      <w:sz w:val="22"/>
                      <w:szCs w:val="22"/>
                    </w:rPr>
                    <w:t>N°1</w:t>
                  </w:r>
                  <w:r>
                    <w:rPr>
                      <w:rFonts w:ascii="Calibri" w:hAnsi="Calibri" w:cs="Calibri"/>
                      <w:b/>
                      <w:sz w:val="22"/>
                      <w:szCs w:val="22"/>
                    </w:rPr>
                    <w:t xml:space="preserve"> </w:t>
                  </w:r>
                </w:p>
                <w:p w:rsidR="00AE010C" w:rsidRDefault="00AE010C" w:rsidP="00AE010C">
                  <w:pPr>
                    <w:autoSpaceDE w:val="0"/>
                    <w:autoSpaceDN w:val="0"/>
                    <w:adjustRightInd w:val="0"/>
                    <w:jc w:val="both"/>
                    <w:rPr>
                      <w:rFonts w:ascii="Calibri" w:hAnsi="Calibri" w:cs="Calibri"/>
                      <w:sz w:val="22"/>
                      <w:szCs w:val="22"/>
                    </w:rPr>
                  </w:pPr>
                  <w:r w:rsidRPr="00124C6B">
                    <w:rPr>
                      <w:rFonts w:ascii="Calibri" w:hAnsi="Calibri" w:cs="Calibri"/>
                      <w:b/>
                      <w:sz w:val="22"/>
                      <w:szCs w:val="22"/>
                    </w:rPr>
                    <w:t>Ciudad</w:t>
                  </w:r>
                  <w:r w:rsidRPr="00124C6B">
                    <w:rPr>
                      <w:rFonts w:ascii="Calibri" w:hAnsi="Calibri" w:cs="Calibri"/>
                      <w:sz w:val="22"/>
                      <w:szCs w:val="22"/>
                    </w:rPr>
                    <w:t>: Cochabamba</w:t>
                  </w:r>
                  <w:r>
                    <w:rPr>
                      <w:rFonts w:ascii="Calibri" w:hAnsi="Calibri" w:cs="Calibri"/>
                      <w:sz w:val="22"/>
                      <w:szCs w:val="22"/>
                    </w:rPr>
                    <w:t>:</w:t>
                  </w:r>
                  <w:r w:rsidRPr="00124C6B">
                    <w:rPr>
                      <w:rFonts w:ascii="Calibri" w:hAnsi="Calibri" w:cs="Calibri"/>
                      <w:sz w:val="22"/>
                      <w:szCs w:val="22"/>
                    </w:rPr>
                    <w:t xml:space="preserve"> </w:t>
                  </w:r>
                </w:p>
                <w:p w:rsidR="00AE010C" w:rsidRDefault="00AE010C" w:rsidP="00C51A7F">
                  <w:pPr>
                    <w:numPr>
                      <w:ilvl w:val="0"/>
                      <w:numId w:val="50"/>
                    </w:numPr>
                    <w:autoSpaceDE w:val="0"/>
                    <w:autoSpaceDN w:val="0"/>
                    <w:adjustRightInd w:val="0"/>
                    <w:jc w:val="both"/>
                    <w:rPr>
                      <w:rFonts w:ascii="Calibri" w:hAnsi="Calibri" w:cs="Calibri"/>
                      <w:b/>
                      <w:sz w:val="22"/>
                      <w:szCs w:val="22"/>
                    </w:rPr>
                  </w:pPr>
                  <w:r w:rsidRPr="00124C6B">
                    <w:rPr>
                      <w:rFonts w:ascii="Calibri" w:hAnsi="Calibri" w:cs="Calibri"/>
                      <w:sz w:val="22"/>
                      <w:szCs w:val="22"/>
                    </w:rPr>
                    <w:t xml:space="preserve">De Planta Valle Hermoso a la </w:t>
                  </w:r>
                  <w:proofErr w:type="spellStart"/>
                  <w:r w:rsidRPr="00124C6B">
                    <w:rPr>
                      <w:rFonts w:ascii="Calibri" w:hAnsi="Calibri" w:cs="Calibri"/>
                      <w:sz w:val="22"/>
                      <w:szCs w:val="22"/>
                    </w:rPr>
                    <w:t>E°S°</w:t>
                  </w:r>
                  <w:proofErr w:type="spellEnd"/>
                  <w:r w:rsidRPr="00124C6B">
                    <w:rPr>
                      <w:rFonts w:ascii="Calibri" w:hAnsi="Calibri" w:cs="Calibri"/>
                      <w:sz w:val="22"/>
                      <w:szCs w:val="22"/>
                    </w:rPr>
                    <w:t xml:space="preserve"> Valle Hermoso </w:t>
                  </w:r>
                  <w:r w:rsidRPr="000F4FF5">
                    <w:rPr>
                      <w:rFonts w:ascii="Calibri" w:hAnsi="Calibri" w:cs="Calibri"/>
                      <w:sz w:val="22"/>
                      <w:szCs w:val="22"/>
                    </w:rPr>
                    <w:t>(Av. Petrolera Km. 6)</w:t>
                  </w:r>
                </w:p>
                <w:p w:rsidR="00AE010C" w:rsidRDefault="00AE010C" w:rsidP="00C51A7F">
                  <w:pPr>
                    <w:numPr>
                      <w:ilvl w:val="0"/>
                      <w:numId w:val="50"/>
                    </w:numPr>
                    <w:autoSpaceDE w:val="0"/>
                    <w:autoSpaceDN w:val="0"/>
                    <w:adjustRightInd w:val="0"/>
                    <w:jc w:val="both"/>
                    <w:rPr>
                      <w:rFonts w:ascii="Calibri" w:hAnsi="Calibri" w:cs="Calibri"/>
                      <w:sz w:val="22"/>
                      <w:szCs w:val="22"/>
                    </w:rPr>
                  </w:pPr>
                  <w:r w:rsidRPr="000F4FF5">
                    <w:rPr>
                      <w:rFonts w:ascii="Calibri" w:hAnsi="Calibri" w:cs="Calibri"/>
                      <w:sz w:val="22"/>
                      <w:szCs w:val="22"/>
                    </w:rPr>
                    <w:t xml:space="preserve">De Planta Valle Hermoso a la </w:t>
                  </w:r>
                  <w:proofErr w:type="spellStart"/>
                  <w:r w:rsidRPr="000F4FF5">
                    <w:rPr>
                      <w:rFonts w:ascii="Calibri" w:hAnsi="Calibri" w:cs="Calibri"/>
                      <w:sz w:val="22"/>
                      <w:szCs w:val="22"/>
                    </w:rPr>
                    <w:t>E°S°</w:t>
                  </w:r>
                  <w:proofErr w:type="spellEnd"/>
                  <w:r w:rsidRPr="000F4FF5">
                    <w:rPr>
                      <w:rFonts w:ascii="Calibri" w:hAnsi="Calibri" w:cs="Calibri"/>
                      <w:sz w:val="22"/>
                      <w:szCs w:val="22"/>
                    </w:rPr>
                    <w:t xml:space="preserve"> </w:t>
                  </w:r>
                  <w:proofErr w:type="spellStart"/>
                  <w:r w:rsidRPr="000F4FF5">
                    <w:rPr>
                      <w:rFonts w:ascii="Calibri" w:hAnsi="Calibri" w:cs="Calibri"/>
                      <w:sz w:val="22"/>
                      <w:szCs w:val="22"/>
                    </w:rPr>
                    <w:t>America</w:t>
                  </w:r>
                  <w:proofErr w:type="spellEnd"/>
                  <w:r w:rsidRPr="000F4FF5">
                    <w:rPr>
                      <w:rFonts w:ascii="Calibri" w:hAnsi="Calibri" w:cs="Calibri"/>
                      <w:sz w:val="22"/>
                      <w:szCs w:val="22"/>
                    </w:rPr>
                    <w:t xml:space="preserve">  (Av. América </w:t>
                  </w:r>
                  <w:r w:rsidRPr="000F4FF5">
                    <w:rPr>
                      <w:rFonts w:ascii="Calibri" w:hAnsi="Calibri" w:cs="Calibri"/>
                      <w:sz w:val="22"/>
                      <w:szCs w:val="22"/>
                    </w:rPr>
                    <w:lastRenderedPageBreak/>
                    <w:t xml:space="preserve">esquina </w:t>
                  </w:r>
                  <w:proofErr w:type="spellStart"/>
                  <w:r w:rsidRPr="000F4FF5">
                    <w:rPr>
                      <w:rFonts w:ascii="Calibri" w:hAnsi="Calibri" w:cs="Calibri"/>
                      <w:sz w:val="22"/>
                      <w:szCs w:val="22"/>
                    </w:rPr>
                    <w:t>Pachamama</w:t>
                  </w:r>
                  <w:proofErr w:type="spellEnd"/>
                  <w:r w:rsidRPr="000F4FF5">
                    <w:rPr>
                      <w:rFonts w:ascii="Calibri" w:hAnsi="Calibri" w:cs="Calibri"/>
                      <w:sz w:val="22"/>
                      <w:szCs w:val="22"/>
                    </w:rPr>
                    <w:t>)</w:t>
                  </w:r>
                </w:p>
                <w:p w:rsidR="00AE010C" w:rsidRPr="00124C6B" w:rsidRDefault="00AE010C" w:rsidP="00C51A7F">
                  <w:pPr>
                    <w:numPr>
                      <w:ilvl w:val="0"/>
                      <w:numId w:val="50"/>
                    </w:numPr>
                    <w:autoSpaceDE w:val="0"/>
                    <w:autoSpaceDN w:val="0"/>
                    <w:adjustRightInd w:val="0"/>
                    <w:jc w:val="both"/>
                    <w:rPr>
                      <w:rFonts w:ascii="Calibri" w:hAnsi="Calibri" w:cs="Calibri"/>
                      <w:sz w:val="22"/>
                      <w:szCs w:val="22"/>
                    </w:rPr>
                  </w:pPr>
                  <w:r w:rsidRPr="000F4FF5">
                    <w:rPr>
                      <w:rFonts w:ascii="Calibri" w:hAnsi="Calibri" w:cs="Calibri"/>
                      <w:sz w:val="22"/>
                      <w:szCs w:val="22"/>
                    </w:rPr>
                    <w:t xml:space="preserve">De Planta Valle Hermoso a la </w:t>
                  </w:r>
                  <w:proofErr w:type="spellStart"/>
                  <w:r w:rsidRPr="000F4FF5">
                    <w:rPr>
                      <w:rFonts w:ascii="Calibri" w:hAnsi="Calibri" w:cs="Calibri"/>
                      <w:sz w:val="22"/>
                      <w:szCs w:val="22"/>
                    </w:rPr>
                    <w:t>E°S°</w:t>
                  </w:r>
                  <w:proofErr w:type="spellEnd"/>
                  <w:r w:rsidRPr="000F4FF5">
                    <w:rPr>
                      <w:rFonts w:ascii="Calibri" w:hAnsi="Calibri" w:cs="Calibri"/>
                      <w:sz w:val="22"/>
                      <w:szCs w:val="22"/>
                    </w:rPr>
                    <w:t xml:space="preserve"> Cala </w:t>
                  </w:r>
                  <w:proofErr w:type="spellStart"/>
                  <w:r w:rsidRPr="000F4FF5">
                    <w:rPr>
                      <w:rFonts w:ascii="Calibri" w:hAnsi="Calibri" w:cs="Calibri"/>
                      <w:sz w:val="22"/>
                      <w:szCs w:val="22"/>
                    </w:rPr>
                    <w:t>Cala</w:t>
                  </w:r>
                  <w:proofErr w:type="spellEnd"/>
                  <w:r w:rsidRPr="00124C6B">
                    <w:rPr>
                      <w:rFonts w:ascii="Calibri" w:hAnsi="Calibri" w:cs="Calibri"/>
                      <w:sz w:val="22"/>
                      <w:szCs w:val="22"/>
                    </w:rPr>
                    <w:t xml:space="preserve"> (Av. Simón López entre Mercedes Anaya)</w:t>
                  </w:r>
                </w:p>
                <w:p w:rsidR="00AE010C" w:rsidRDefault="00AE010C" w:rsidP="00AE010C">
                  <w:pPr>
                    <w:autoSpaceDE w:val="0"/>
                    <w:autoSpaceDN w:val="0"/>
                    <w:adjustRightInd w:val="0"/>
                    <w:ind w:left="708"/>
                    <w:jc w:val="both"/>
                    <w:rPr>
                      <w:rFonts w:ascii="Calibri" w:hAnsi="Calibri" w:cs="Calibri"/>
                      <w:b/>
                      <w:sz w:val="22"/>
                      <w:szCs w:val="22"/>
                    </w:rPr>
                  </w:pPr>
                  <w:r>
                    <w:rPr>
                      <w:rFonts w:ascii="Calibri" w:hAnsi="Calibri" w:cs="Calibri"/>
                      <w:b/>
                      <w:sz w:val="22"/>
                      <w:szCs w:val="22"/>
                    </w:rPr>
                    <w:t>(Viceversa)</w:t>
                  </w:r>
                </w:p>
                <w:p w:rsidR="00AE010C" w:rsidRPr="00124C6B" w:rsidRDefault="00AE010C" w:rsidP="00AE010C">
                  <w:pPr>
                    <w:autoSpaceDE w:val="0"/>
                    <w:autoSpaceDN w:val="0"/>
                    <w:adjustRightInd w:val="0"/>
                    <w:jc w:val="both"/>
                    <w:rPr>
                      <w:rFonts w:ascii="Calibri" w:hAnsi="Calibri" w:cs="Calibri"/>
                      <w:b/>
                      <w:sz w:val="22"/>
                      <w:szCs w:val="22"/>
                    </w:rPr>
                  </w:pPr>
                </w:p>
                <w:p w:rsidR="00AE010C" w:rsidRPr="00124C6B" w:rsidRDefault="00AE010C" w:rsidP="00AE010C">
                  <w:pPr>
                    <w:autoSpaceDE w:val="0"/>
                    <w:autoSpaceDN w:val="0"/>
                    <w:adjustRightInd w:val="0"/>
                    <w:jc w:val="both"/>
                    <w:rPr>
                      <w:rFonts w:ascii="Calibri" w:hAnsi="Calibri" w:cs="Calibri"/>
                      <w:b/>
                      <w:sz w:val="22"/>
                      <w:szCs w:val="22"/>
                    </w:rPr>
                  </w:pPr>
                  <w:r>
                    <w:rPr>
                      <w:rFonts w:ascii="Calibri" w:hAnsi="Calibri" w:cs="Calibri"/>
                      <w:b/>
                      <w:sz w:val="22"/>
                      <w:szCs w:val="22"/>
                    </w:rPr>
                    <w:t>TRAMO N°2</w:t>
                  </w:r>
                </w:p>
                <w:p w:rsidR="00AE010C" w:rsidRDefault="00AE010C" w:rsidP="00AE010C">
                  <w:pPr>
                    <w:autoSpaceDE w:val="0"/>
                    <w:autoSpaceDN w:val="0"/>
                    <w:adjustRightInd w:val="0"/>
                    <w:jc w:val="both"/>
                    <w:rPr>
                      <w:rFonts w:ascii="Calibri" w:hAnsi="Calibri" w:cs="Calibri"/>
                      <w:sz w:val="22"/>
                      <w:szCs w:val="22"/>
                    </w:rPr>
                  </w:pPr>
                  <w:r w:rsidRPr="00124C6B">
                    <w:rPr>
                      <w:rFonts w:ascii="Calibri" w:hAnsi="Calibri" w:cs="Calibri"/>
                      <w:b/>
                      <w:sz w:val="22"/>
                      <w:szCs w:val="22"/>
                    </w:rPr>
                    <w:t>Ciudad</w:t>
                  </w:r>
                  <w:r w:rsidRPr="00124C6B">
                    <w:rPr>
                      <w:rFonts w:ascii="Calibri" w:hAnsi="Calibri" w:cs="Calibri"/>
                      <w:sz w:val="22"/>
                      <w:szCs w:val="22"/>
                    </w:rPr>
                    <w:t xml:space="preserve">: Cochabamba </w:t>
                  </w:r>
                  <w:r>
                    <w:rPr>
                      <w:rFonts w:ascii="Calibri" w:hAnsi="Calibri" w:cs="Calibri"/>
                      <w:sz w:val="22"/>
                      <w:szCs w:val="22"/>
                    </w:rPr>
                    <w:t>- Chapare:</w:t>
                  </w:r>
                </w:p>
                <w:p w:rsidR="00AE010C" w:rsidRPr="00124C6B" w:rsidRDefault="00AE010C" w:rsidP="00C51A7F">
                  <w:pPr>
                    <w:numPr>
                      <w:ilvl w:val="0"/>
                      <w:numId w:val="50"/>
                    </w:numPr>
                    <w:autoSpaceDE w:val="0"/>
                    <w:autoSpaceDN w:val="0"/>
                    <w:adjustRightInd w:val="0"/>
                    <w:jc w:val="both"/>
                    <w:rPr>
                      <w:rFonts w:ascii="Calibri" w:hAnsi="Calibri" w:cs="Calibri"/>
                      <w:sz w:val="22"/>
                      <w:szCs w:val="22"/>
                    </w:rPr>
                  </w:pPr>
                  <w:r w:rsidRPr="000F4FF5">
                    <w:rPr>
                      <w:rFonts w:ascii="Calibri" w:hAnsi="Calibri" w:cs="Calibri"/>
                      <w:sz w:val="22"/>
                      <w:szCs w:val="22"/>
                    </w:rPr>
                    <w:t xml:space="preserve">De Planta Puerto Villarroel a la </w:t>
                  </w:r>
                  <w:proofErr w:type="spellStart"/>
                  <w:r w:rsidRPr="000F4FF5">
                    <w:rPr>
                      <w:rFonts w:ascii="Calibri" w:hAnsi="Calibri" w:cs="Calibri"/>
                      <w:sz w:val="22"/>
                      <w:szCs w:val="22"/>
                    </w:rPr>
                    <w:t>EºSº</w:t>
                  </w:r>
                  <w:proofErr w:type="spellEnd"/>
                  <w:r w:rsidRPr="000F4FF5">
                    <w:rPr>
                      <w:rFonts w:ascii="Calibri" w:hAnsi="Calibri" w:cs="Calibri"/>
                      <w:sz w:val="22"/>
                      <w:szCs w:val="22"/>
                    </w:rPr>
                    <w:t xml:space="preserve"> Villa </w:t>
                  </w:r>
                  <w:proofErr w:type="spellStart"/>
                  <w:r w:rsidRPr="000F4FF5">
                    <w:rPr>
                      <w:rFonts w:ascii="Calibri" w:hAnsi="Calibri" w:cs="Calibri"/>
                      <w:sz w:val="22"/>
                      <w:szCs w:val="22"/>
                    </w:rPr>
                    <w:t>Tunari</w:t>
                  </w:r>
                  <w:proofErr w:type="spellEnd"/>
                  <w:r>
                    <w:rPr>
                      <w:rFonts w:ascii="Calibri" w:hAnsi="Calibri" w:cs="Calibri"/>
                      <w:sz w:val="22"/>
                      <w:szCs w:val="22"/>
                    </w:rPr>
                    <w:t xml:space="preserve"> </w:t>
                  </w:r>
                  <w:r w:rsidRPr="00124C6B">
                    <w:rPr>
                      <w:rFonts w:ascii="Calibri" w:hAnsi="Calibri" w:cs="Calibri"/>
                      <w:sz w:val="22"/>
                      <w:szCs w:val="22"/>
                    </w:rPr>
                    <w:t>(Av. Integración Km. 159)</w:t>
                  </w:r>
                </w:p>
                <w:p w:rsidR="00AE010C" w:rsidRPr="000F4FF5" w:rsidRDefault="00AE010C" w:rsidP="00C51A7F">
                  <w:pPr>
                    <w:numPr>
                      <w:ilvl w:val="0"/>
                      <w:numId w:val="50"/>
                    </w:numPr>
                    <w:autoSpaceDE w:val="0"/>
                    <w:autoSpaceDN w:val="0"/>
                    <w:adjustRightInd w:val="0"/>
                    <w:jc w:val="both"/>
                    <w:rPr>
                      <w:rFonts w:ascii="Calibri" w:hAnsi="Calibri" w:cs="Calibri"/>
                      <w:sz w:val="22"/>
                      <w:szCs w:val="22"/>
                    </w:rPr>
                  </w:pPr>
                  <w:r w:rsidRPr="000F4FF5">
                    <w:rPr>
                      <w:rFonts w:ascii="Calibri" w:hAnsi="Calibri" w:cs="Calibri"/>
                      <w:sz w:val="22"/>
                      <w:szCs w:val="22"/>
                    </w:rPr>
                    <w:t xml:space="preserve">De Planta Puerto Villarroel a la </w:t>
                  </w:r>
                  <w:proofErr w:type="spellStart"/>
                  <w:r w:rsidRPr="000F4FF5">
                    <w:rPr>
                      <w:rFonts w:ascii="Calibri" w:hAnsi="Calibri" w:cs="Calibri"/>
                      <w:sz w:val="22"/>
                      <w:szCs w:val="22"/>
                    </w:rPr>
                    <w:t>EºSº</w:t>
                  </w:r>
                  <w:proofErr w:type="spellEnd"/>
                  <w:r w:rsidRPr="000F4FF5">
                    <w:rPr>
                      <w:rFonts w:ascii="Calibri" w:hAnsi="Calibri" w:cs="Calibri"/>
                      <w:sz w:val="22"/>
                      <w:szCs w:val="22"/>
                    </w:rPr>
                    <w:t xml:space="preserve"> </w:t>
                  </w:r>
                  <w:proofErr w:type="spellStart"/>
                  <w:r w:rsidRPr="000F4FF5">
                    <w:rPr>
                      <w:rFonts w:ascii="Calibri" w:hAnsi="Calibri" w:cs="Calibri"/>
                      <w:sz w:val="22"/>
                      <w:szCs w:val="22"/>
                    </w:rPr>
                    <w:t>Ivirgarzama</w:t>
                  </w:r>
                  <w:proofErr w:type="spellEnd"/>
                  <w:r w:rsidRPr="000F4FF5">
                    <w:rPr>
                      <w:rFonts w:ascii="Calibri" w:hAnsi="Calibri" w:cs="Calibri"/>
                      <w:sz w:val="22"/>
                      <w:szCs w:val="22"/>
                    </w:rPr>
                    <w:t xml:space="preserve"> (Carretera </w:t>
                  </w:r>
                  <w:proofErr w:type="spellStart"/>
                  <w:r w:rsidRPr="000F4FF5">
                    <w:rPr>
                      <w:rFonts w:ascii="Calibri" w:hAnsi="Calibri" w:cs="Calibri"/>
                      <w:sz w:val="22"/>
                      <w:szCs w:val="22"/>
                    </w:rPr>
                    <w:t>Cbba</w:t>
                  </w:r>
                  <w:proofErr w:type="spellEnd"/>
                  <w:r w:rsidRPr="000F4FF5">
                    <w:rPr>
                      <w:rFonts w:ascii="Calibri" w:hAnsi="Calibri" w:cs="Calibri"/>
                      <w:sz w:val="22"/>
                      <w:szCs w:val="22"/>
                    </w:rPr>
                    <w:t>. - Santa Cruz Av. Integración Km.221)</w:t>
                  </w:r>
                </w:p>
                <w:p w:rsidR="00AE010C" w:rsidRDefault="00AE010C" w:rsidP="00AE010C">
                  <w:pPr>
                    <w:autoSpaceDE w:val="0"/>
                    <w:autoSpaceDN w:val="0"/>
                    <w:adjustRightInd w:val="0"/>
                    <w:ind w:left="708"/>
                    <w:jc w:val="both"/>
                    <w:rPr>
                      <w:rFonts w:ascii="Calibri" w:hAnsi="Calibri" w:cs="Calibri"/>
                      <w:b/>
                      <w:sz w:val="22"/>
                      <w:szCs w:val="22"/>
                    </w:rPr>
                  </w:pPr>
                  <w:r>
                    <w:rPr>
                      <w:rFonts w:ascii="Calibri" w:hAnsi="Calibri" w:cs="Calibri"/>
                      <w:b/>
                      <w:sz w:val="22"/>
                      <w:szCs w:val="22"/>
                    </w:rPr>
                    <w:t>(Viceversa)</w:t>
                  </w:r>
                </w:p>
                <w:p w:rsidR="00AE010C" w:rsidRPr="00124C6B" w:rsidRDefault="00AE010C" w:rsidP="00AE010C">
                  <w:pPr>
                    <w:autoSpaceDE w:val="0"/>
                    <w:autoSpaceDN w:val="0"/>
                    <w:adjustRightInd w:val="0"/>
                    <w:jc w:val="both"/>
                    <w:rPr>
                      <w:rFonts w:ascii="Calibri" w:hAnsi="Calibri" w:cs="Calibri"/>
                      <w:b/>
                      <w:sz w:val="22"/>
                      <w:szCs w:val="22"/>
                    </w:rPr>
                  </w:pPr>
                  <w:r>
                    <w:rPr>
                      <w:rFonts w:ascii="Calibri" w:hAnsi="Calibri" w:cs="Calibri"/>
                      <w:sz w:val="22"/>
                      <w:szCs w:val="22"/>
                    </w:rPr>
                    <w:t xml:space="preserve"> </w:t>
                  </w:r>
                </w:p>
                <w:p w:rsidR="00AE010C" w:rsidRPr="00124C6B" w:rsidRDefault="00AE010C" w:rsidP="00AE010C">
                  <w:pPr>
                    <w:autoSpaceDE w:val="0"/>
                    <w:autoSpaceDN w:val="0"/>
                    <w:adjustRightInd w:val="0"/>
                    <w:jc w:val="center"/>
                    <w:rPr>
                      <w:rFonts w:ascii="Calibri" w:hAnsi="Calibri" w:cs="Calibri"/>
                      <w:sz w:val="22"/>
                      <w:szCs w:val="22"/>
                    </w:rPr>
                  </w:pPr>
                  <w:r w:rsidRPr="00124C6B">
                    <w:rPr>
                      <w:rFonts w:ascii="Calibri" w:hAnsi="Calibri" w:cs="Calibri"/>
                      <w:b/>
                      <w:sz w:val="22"/>
                      <w:szCs w:val="22"/>
                    </w:rPr>
                    <w:t xml:space="preserve">MANIFESTAR ACEPTACIÓN, </w:t>
                  </w:r>
                  <w:r w:rsidRPr="00124C6B">
                    <w:rPr>
                      <w:rFonts w:ascii="Calibri" w:hAnsi="Calibri" w:cs="Calibri"/>
                      <w:sz w:val="22"/>
                      <w:szCs w:val="22"/>
                    </w:rPr>
                    <w:t xml:space="preserve">si está de acuerdo con nuestro requerimiento, </w:t>
                  </w:r>
                </w:p>
                <w:p w:rsidR="00AE010C" w:rsidRPr="00124C6B" w:rsidRDefault="00AE010C" w:rsidP="00AE010C">
                  <w:pPr>
                    <w:autoSpaceDE w:val="0"/>
                    <w:autoSpaceDN w:val="0"/>
                    <w:adjustRightInd w:val="0"/>
                    <w:jc w:val="center"/>
                    <w:rPr>
                      <w:rFonts w:ascii="Calibri" w:hAnsi="Calibri" w:cs="Calibri"/>
                      <w:b/>
                      <w:sz w:val="22"/>
                      <w:szCs w:val="22"/>
                    </w:rPr>
                  </w:pPr>
                  <w:r w:rsidRPr="00124C6B">
                    <w:rPr>
                      <w:rFonts w:ascii="Calibri" w:hAnsi="Calibri" w:cs="Calibri"/>
                      <w:b/>
                      <w:sz w:val="22"/>
                      <w:szCs w:val="22"/>
                    </w:rPr>
                    <w:t xml:space="preserve">Y DESCRIBIR EL </w:t>
                  </w:r>
                  <w:r>
                    <w:rPr>
                      <w:rFonts w:ascii="Calibri" w:hAnsi="Calibri" w:cs="Calibri"/>
                      <w:b/>
                      <w:sz w:val="22"/>
                      <w:szCs w:val="22"/>
                    </w:rPr>
                    <w:t xml:space="preserve">TRAMO </w:t>
                  </w:r>
                  <w:r w:rsidRPr="00124C6B">
                    <w:rPr>
                      <w:rFonts w:ascii="Calibri" w:hAnsi="Calibri" w:cs="Calibri"/>
                      <w:b/>
                      <w:sz w:val="22"/>
                      <w:szCs w:val="22"/>
                    </w:rPr>
                    <w:t>A SER OFERTADO.</w:t>
                  </w:r>
                </w:p>
              </w:tc>
            </w:tr>
            <w:tr w:rsidR="00AE010C" w:rsidRPr="00124C6B" w:rsidTr="007D0289">
              <w:trPr>
                <w:gridAfter w:val="1"/>
                <w:wAfter w:w="8" w:type="dxa"/>
                <w:trHeight w:val="146"/>
              </w:trPr>
              <w:tc>
                <w:tcPr>
                  <w:tcW w:w="5286" w:type="dxa"/>
                  <w:shd w:val="clear" w:color="auto" w:fill="8DB3E2"/>
                </w:tcPr>
                <w:p w:rsidR="00AE010C" w:rsidRPr="00124C6B" w:rsidRDefault="00AE010C" w:rsidP="00C51A7F">
                  <w:pPr>
                    <w:numPr>
                      <w:ilvl w:val="0"/>
                      <w:numId w:val="48"/>
                    </w:numPr>
                    <w:autoSpaceDE w:val="0"/>
                    <w:autoSpaceDN w:val="0"/>
                    <w:adjustRightInd w:val="0"/>
                    <w:jc w:val="both"/>
                    <w:rPr>
                      <w:rFonts w:ascii="Calibri" w:hAnsi="Calibri" w:cs="Calibri"/>
                      <w:sz w:val="22"/>
                      <w:szCs w:val="22"/>
                    </w:rPr>
                  </w:pPr>
                  <w:r w:rsidRPr="00124C6B">
                    <w:rPr>
                      <w:rFonts w:ascii="Calibri" w:hAnsi="Calibri" w:cs="Calibri"/>
                      <w:b/>
                      <w:bCs/>
                      <w:sz w:val="22"/>
                      <w:szCs w:val="22"/>
                    </w:rPr>
                    <w:lastRenderedPageBreak/>
                    <w:t>FISCAL DEL SERVICIO.-</w:t>
                  </w:r>
                </w:p>
              </w:tc>
            </w:tr>
            <w:tr w:rsidR="00AE010C" w:rsidRPr="00124C6B" w:rsidTr="007D0289">
              <w:trPr>
                <w:gridAfter w:val="1"/>
                <w:wAfter w:w="8" w:type="dxa"/>
                <w:trHeight w:val="146"/>
              </w:trPr>
              <w:tc>
                <w:tcPr>
                  <w:tcW w:w="5286" w:type="dxa"/>
                  <w:shd w:val="clear" w:color="auto" w:fill="auto"/>
                </w:tcPr>
                <w:p w:rsidR="00AE010C" w:rsidRPr="00124C6B" w:rsidRDefault="00AE010C" w:rsidP="00AE010C">
                  <w:pPr>
                    <w:autoSpaceDE w:val="0"/>
                    <w:autoSpaceDN w:val="0"/>
                    <w:adjustRightInd w:val="0"/>
                    <w:jc w:val="both"/>
                    <w:rPr>
                      <w:rFonts w:ascii="Calibri" w:hAnsi="Calibri" w:cs="Calibri"/>
                      <w:sz w:val="22"/>
                      <w:szCs w:val="22"/>
                    </w:rPr>
                  </w:pPr>
                  <w:r>
                    <w:rPr>
                      <w:rFonts w:ascii="Calibri" w:hAnsi="Calibri" w:cs="Calibri"/>
                      <w:sz w:val="22"/>
                      <w:szCs w:val="22"/>
                    </w:rPr>
                    <w:t>Los fiscales designados</w:t>
                  </w:r>
                  <w:r w:rsidRPr="00124C6B">
                    <w:rPr>
                      <w:rFonts w:ascii="Calibri" w:hAnsi="Calibri" w:cs="Calibri"/>
                      <w:sz w:val="22"/>
                      <w:szCs w:val="22"/>
                    </w:rPr>
                    <w:t xml:space="preserve"> será</w:t>
                  </w:r>
                  <w:r>
                    <w:rPr>
                      <w:rFonts w:ascii="Calibri" w:hAnsi="Calibri" w:cs="Calibri"/>
                      <w:sz w:val="22"/>
                      <w:szCs w:val="22"/>
                    </w:rPr>
                    <w:t>n</w:t>
                  </w:r>
                  <w:r w:rsidRPr="00124C6B">
                    <w:rPr>
                      <w:rFonts w:ascii="Calibri" w:hAnsi="Calibri" w:cs="Calibri"/>
                      <w:sz w:val="22"/>
                      <w:szCs w:val="22"/>
                    </w:rPr>
                    <w:t xml:space="preserve"> </w:t>
                  </w:r>
                  <w:r>
                    <w:rPr>
                      <w:rFonts w:ascii="Calibri" w:hAnsi="Calibri" w:cs="Calibri"/>
                      <w:sz w:val="22"/>
                      <w:szCs w:val="22"/>
                    </w:rPr>
                    <w:t>los</w:t>
                  </w:r>
                  <w:r w:rsidRPr="00124C6B">
                    <w:rPr>
                      <w:rFonts w:ascii="Calibri" w:hAnsi="Calibri" w:cs="Calibri"/>
                      <w:sz w:val="22"/>
                      <w:szCs w:val="22"/>
                    </w:rPr>
                    <w:t xml:space="preserve"> administrador</w:t>
                  </w:r>
                  <w:r>
                    <w:rPr>
                      <w:rFonts w:ascii="Calibri" w:hAnsi="Calibri" w:cs="Calibri"/>
                      <w:sz w:val="22"/>
                      <w:szCs w:val="22"/>
                    </w:rPr>
                    <w:t>es</w:t>
                  </w:r>
                  <w:r w:rsidRPr="00124C6B">
                    <w:rPr>
                      <w:rFonts w:ascii="Calibri" w:hAnsi="Calibri" w:cs="Calibri"/>
                      <w:sz w:val="22"/>
                      <w:szCs w:val="22"/>
                    </w:rPr>
                    <w:t xml:space="preserve"> de </w:t>
                  </w:r>
                  <w:r>
                    <w:rPr>
                      <w:rFonts w:ascii="Calibri" w:hAnsi="Calibri" w:cs="Calibri"/>
                      <w:sz w:val="22"/>
                      <w:szCs w:val="22"/>
                    </w:rPr>
                    <w:t xml:space="preserve">la </w:t>
                  </w:r>
                  <w:r w:rsidRPr="00124C6B">
                    <w:rPr>
                      <w:rFonts w:ascii="Calibri" w:hAnsi="Calibri" w:cs="Calibri"/>
                      <w:sz w:val="22"/>
                      <w:szCs w:val="22"/>
                    </w:rPr>
                    <w:t>Estación de Servicio</w:t>
                  </w:r>
                  <w:r>
                    <w:rPr>
                      <w:rFonts w:ascii="Calibri" w:hAnsi="Calibri" w:cs="Calibri"/>
                      <w:sz w:val="22"/>
                      <w:szCs w:val="22"/>
                    </w:rPr>
                    <w:t xml:space="preserve"> que corresponda</w:t>
                  </w:r>
                  <w:r w:rsidRPr="00124C6B">
                    <w:rPr>
                      <w:rFonts w:ascii="Calibri" w:hAnsi="Calibri" w:cs="Calibri"/>
                      <w:sz w:val="22"/>
                      <w:szCs w:val="22"/>
                    </w:rPr>
                    <w:t>, será el encargado de hacer cumplir las especificaciones técnicas y contrato, asimismo dará conformidad al servicio de forma mensual  según contrato estipulado.</w:t>
                  </w:r>
                </w:p>
                <w:p w:rsidR="00AE010C" w:rsidRDefault="00AE010C" w:rsidP="00AE010C">
                  <w:pPr>
                    <w:autoSpaceDE w:val="0"/>
                    <w:autoSpaceDN w:val="0"/>
                    <w:adjustRightInd w:val="0"/>
                    <w:jc w:val="both"/>
                    <w:rPr>
                      <w:rFonts w:ascii="Calibri" w:hAnsi="Calibri" w:cs="Calibri"/>
                      <w:sz w:val="22"/>
                      <w:szCs w:val="22"/>
                    </w:rPr>
                  </w:pPr>
                </w:p>
                <w:p w:rsidR="00AE010C" w:rsidRPr="00124C6B" w:rsidRDefault="00AE010C" w:rsidP="00AE010C">
                  <w:pPr>
                    <w:tabs>
                      <w:tab w:val="left" w:pos="567"/>
                    </w:tabs>
                    <w:rPr>
                      <w:rFonts w:ascii="Calibri" w:hAnsi="Calibri" w:cs="Calibri"/>
                      <w:bCs/>
                      <w:iCs/>
                      <w:color w:val="000000"/>
                      <w:sz w:val="22"/>
                      <w:szCs w:val="22"/>
                    </w:rPr>
                  </w:pPr>
                  <w:r w:rsidRPr="00124C6B">
                    <w:rPr>
                      <w:rFonts w:ascii="Calibri" w:hAnsi="Calibri" w:cs="Calibri"/>
                      <w:bCs/>
                      <w:iCs/>
                      <w:color w:val="000000"/>
                      <w:sz w:val="22"/>
                      <w:szCs w:val="22"/>
                    </w:rPr>
                    <w:t xml:space="preserve">YPFB </w:t>
                  </w:r>
                  <w:r>
                    <w:rPr>
                      <w:rFonts w:ascii="Calibri" w:hAnsi="Calibri" w:cs="Calibri"/>
                      <w:bCs/>
                      <w:iCs/>
                      <w:color w:val="000000"/>
                      <w:sz w:val="22"/>
                      <w:szCs w:val="22"/>
                    </w:rPr>
                    <w:t xml:space="preserve">tendrá </w:t>
                  </w:r>
                  <w:r w:rsidRPr="00124C6B">
                    <w:rPr>
                      <w:rFonts w:ascii="Calibri" w:hAnsi="Calibri" w:cs="Calibri"/>
                      <w:bCs/>
                      <w:iCs/>
                      <w:color w:val="000000"/>
                      <w:sz w:val="22"/>
                      <w:szCs w:val="22"/>
                    </w:rPr>
                    <w:t>la libertad de realizar inspecciones al vehículo para determinar si se encuentra apto para el transporte antes de cada carga. En caso de no autorizar la carga, el adjudicado proveerá otro vehículo de similares características.</w:t>
                  </w:r>
                </w:p>
                <w:p w:rsidR="00AE010C" w:rsidRPr="00124C6B" w:rsidRDefault="00AE010C" w:rsidP="00AE010C">
                  <w:pPr>
                    <w:autoSpaceDE w:val="0"/>
                    <w:autoSpaceDN w:val="0"/>
                    <w:adjustRightInd w:val="0"/>
                    <w:jc w:val="both"/>
                    <w:rPr>
                      <w:rFonts w:ascii="Calibri" w:hAnsi="Calibri" w:cs="Calibri"/>
                      <w:sz w:val="22"/>
                      <w:szCs w:val="22"/>
                    </w:rPr>
                  </w:pPr>
                </w:p>
                <w:p w:rsidR="00AE010C" w:rsidRPr="00124C6B" w:rsidRDefault="00AE010C" w:rsidP="00AE010C">
                  <w:pPr>
                    <w:autoSpaceDE w:val="0"/>
                    <w:autoSpaceDN w:val="0"/>
                    <w:adjustRightInd w:val="0"/>
                    <w:jc w:val="center"/>
                    <w:rPr>
                      <w:rFonts w:ascii="Calibri" w:hAnsi="Calibri" w:cs="Calibri"/>
                      <w:b/>
                      <w:sz w:val="22"/>
                      <w:szCs w:val="22"/>
                    </w:rPr>
                  </w:pPr>
                  <w:r w:rsidRPr="00124C6B">
                    <w:rPr>
                      <w:rFonts w:ascii="Calibri" w:hAnsi="Calibri" w:cs="Calibri"/>
                      <w:b/>
                      <w:sz w:val="22"/>
                      <w:szCs w:val="22"/>
                    </w:rPr>
                    <w:t xml:space="preserve">MANIFESTAR ACEPTACIÓN, </w:t>
                  </w:r>
                  <w:r w:rsidRPr="00124C6B">
                    <w:rPr>
                      <w:rFonts w:ascii="Calibri" w:hAnsi="Calibri" w:cs="Calibri"/>
                      <w:sz w:val="22"/>
                      <w:szCs w:val="22"/>
                    </w:rPr>
                    <w:t>si está de acuerdo con nuestro requerimiento.</w:t>
                  </w:r>
                </w:p>
                <w:p w:rsidR="00AE010C" w:rsidRPr="00124C6B" w:rsidRDefault="00AE010C" w:rsidP="00AE010C">
                  <w:pPr>
                    <w:autoSpaceDE w:val="0"/>
                    <w:autoSpaceDN w:val="0"/>
                    <w:adjustRightInd w:val="0"/>
                    <w:jc w:val="both"/>
                    <w:rPr>
                      <w:rFonts w:ascii="Calibri" w:hAnsi="Calibri" w:cs="Calibri"/>
                      <w:sz w:val="22"/>
                      <w:szCs w:val="22"/>
                    </w:rPr>
                  </w:pPr>
                </w:p>
              </w:tc>
            </w:tr>
            <w:tr w:rsidR="00AE010C" w:rsidRPr="00124C6B" w:rsidTr="007D0289">
              <w:trPr>
                <w:gridAfter w:val="1"/>
                <w:wAfter w:w="8" w:type="dxa"/>
                <w:trHeight w:val="146"/>
              </w:trPr>
              <w:tc>
                <w:tcPr>
                  <w:tcW w:w="5286" w:type="dxa"/>
                  <w:shd w:val="clear" w:color="auto" w:fill="8DB3E2"/>
                </w:tcPr>
                <w:p w:rsidR="00AE010C" w:rsidRPr="00124C6B" w:rsidRDefault="00AE010C" w:rsidP="00C51A7F">
                  <w:pPr>
                    <w:numPr>
                      <w:ilvl w:val="0"/>
                      <w:numId w:val="48"/>
                    </w:numPr>
                    <w:rPr>
                      <w:rFonts w:ascii="Calibri" w:hAnsi="Calibri" w:cs="Calibri"/>
                      <w:sz w:val="22"/>
                      <w:szCs w:val="22"/>
                    </w:rPr>
                  </w:pPr>
                  <w:r w:rsidRPr="00124C6B">
                    <w:rPr>
                      <w:rFonts w:ascii="Calibri" w:hAnsi="Calibri" w:cs="Calibri"/>
                      <w:b/>
                      <w:bCs/>
                      <w:sz w:val="22"/>
                      <w:szCs w:val="22"/>
                    </w:rPr>
                    <w:t>SEGUROS.-</w:t>
                  </w:r>
                  <w:r>
                    <w:rPr>
                      <w:rFonts w:ascii="Calibri" w:hAnsi="Calibri" w:cs="Calibri"/>
                      <w:b/>
                      <w:bCs/>
                      <w:sz w:val="22"/>
                      <w:szCs w:val="22"/>
                    </w:rPr>
                    <w:t xml:space="preserve"> </w:t>
                  </w:r>
                </w:p>
              </w:tc>
            </w:tr>
            <w:tr w:rsidR="00AE010C" w:rsidRPr="00124C6B" w:rsidTr="007D0289">
              <w:trPr>
                <w:gridAfter w:val="1"/>
                <w:wAfter w:w="8" w:type="dxa"/>
                <w:trHeight w:val="146"/>
              </w:trPr>
              <w:tc>
                <w:tcPr>
                  <w:tcW w:w="5286" w:type="dxa"/>
                  <w:shd w:val="clear" w:color="auto" w:fill="auto"/>
                </w:tcPr>
                <w:p w:rsidR="00AE010C" w:rsidRPr="00124C6B" w:rsidRDefault="00AE010C" w:rsidP="00AE010C">
                  <w:pPr>
                    <w:jc w:val="both"/>
                    <w:rPr>
                      <w:rFonts w:ascii="Calibri" w:hAnsi="Calibri" w:cs="Calibri"/>
                      <w:b/>
                      <w:sz w:val="22"/>
                      <w:szCs w:val="22"/>
                      <w:lang w:val="es-MX"/>
                    </w:rPr>
                  </w:pPr>
                  <w:r w:rsidRPr="00124C6B">
                    <w:rPr>
                      <w:rFonts w:ascii="Calibri" w:hAnsi="Calibri" w:cs="Calibri"/>
                      <w:b/>
                      <w:sz w:val="22"/>
                      <w:szCs w:val="22"/>
                      <w:lang w:val="es-MX"/>
                    </w:rPr>
                    <w:t>REQUISITOS PARA LA CLAUSULA EN EL TRANSPORTE DE COMBUSTIBLE</w:t>
                  </w:r>
                </w:p>
                <w:p w:rsidR="00AE010C" w:rsidRPr="00124C6B" w:rsidRDefault="00AE010C" w:rsidP="00AE010C">
                  <w:pPr>
                    <w:jc w:val="both"/>
                    <w:rPr>
                      <w:rFonts w:ascii="Calibri" w:hAnsi="Calibri" w:cs="Calibri"/>
                      <w:color w:val="000000"/>
                      <w:sz w:val="22"/>
                      <w:szCs w:val="22"/>
                    </w:rPr>
                  </w:pPr>
                  <w:r w:rsidRPr="00124C6B">
                    <w:rPr>
                      <w:rFonts w:ascii="Calibri" w:hAnsi="Calibri" w:cs="Calibri"/>
                      <w:color w:val="000000"/>
                      <w:sz w:val="22"/>
                      <w:szCs w:val="22"/>
                    </w:rPr>
                    <w:t>La empresa adjudicada, deberá presentar y mantener vigente forma ininterrumpida durante todo el periodo del contrato las pólizas de seguros especificadas a continuación:</w:t>
                  </w:r>
                </w:p>
                <w:p w:rsidR="00AE010C" w:rsidRPr="00124C6B" w:rsidRDefault="00AE010C" w:rsidP="00AE010C">
                  <w:pPr>
                    <w:jc w:val="both"/>
                    <w:rPr>
                      <w:rFonts w:ascii="Calibri" w:hAnsi="Calibri" w:cs="Calibri"/>
                      <w:color w:val="000000"/>
                      <w:sz w:val="22"/>
                      <w:szCs w:val="22"/>
                    </w:rPr>
                  </w:pPr>
                </w:p>
                <w:p w:rsidR="00AE010C" w:rsidRPr="00124C6B" w:rsidRDefault="00AE010C" w:rsidP="00C51A7F">
                  <w:pPr>
                    <w:numPr>
                      <w:ilvl w:val="0"/>
                      <w:numId w:val="47"/>
                    </w:numPr>
                    <w:ind w:left="426"/>
                    <w:jc w:val="both"/>
                    <w:rPr>
                      <w:rFonts w:ascii="Calibri" w:hAnsi="Calibri" w:cs="Calibri"/>
                      <w:b/>
                      <w:color w:val="000000"/>
                      <w:sz w:val="22"/>
                      <w:szCs w:val="22"/>
                    </w:rPr>
                  </w:pPr>
                  <w:r w:rsidRPr="00124C6B">
                    <w:rPr>
                      <w:rFonts w:ascii="Calibri" w:hAnsi="Calibri" w:cs="Calibri"/>
                      <w:b/>
                      <w:color w:val="000000"/>
                      <w:sz w:val="22"/>
                      <w:szCs w:val="22"/>
                    </w:rPr>
                    <w:t>CLAUSULA DE SEGUROS</w:t>
                  </w:r>
                </w:p>
                <w:p w:rsidR="00AE010C" w:rsidRPr="00124C6B" w:rsidRDefault="00AE010C" w:rsidP="00AE010C">
                  <w:pPr>
                    <w:ind w:left="66"/>
                    <w:jc w:val="both"/>
                    <w:rPr>
                      <w:rFonts w:ascii="Calibri" w:hAnsi="Calibri" w:cs="Calibri"/>
                      <w:color w:val="000000"/>
                      <w:sz w:val="22"/>
                      <w:szCs w:val="22"/>
                    </w:rPr>
                  </w:pPr>
                  <w:r w:rsidRPr="00124C6B">
                    <w:rPr>
                      <w:rFonts w:ascii="Calibri" w:hAnsi="Calibri" w:cs="Calibri"/>
                      <w:color w:val="000000"/>
                      <w:sz w:val="22"/>
                      <w:szCs w:val="22"/>
                    </w:rPr>
                    <w:t xml:space="preserve">Seguro de Transporte de Mercadería, con cobertura desde el punto de despacho y/o carguío hasta el punto de recepción y/o </w:t>
                  </w:r>
                  <w:proofErr w:type="spellStart"/>
                  <w:r w:rsidRPr="00124C6B">
                    <w:rPr>
                      <w:rFonts w:ascii="Calibri" w:hAnsi="Calibri" w:cs="Calibri"/>
                      <w:color w:val="000000"/>
                      <w:sz w:val="22"/>
                      <w:szCs w:val="22"/>
                    </w:rPr>
                    <w:t>descarguio</w:t>
                  </w:r>
                  <w:proofErr w:type="spellEnd"/>
                  <w:r w:rsidRPr="00124C6B">
                    <w:rPr>
                      <w:rFonts w:ascii="Calibri" w:hAnsi="Calibri" w:cs="Calibri"/>
                      <w:color w:val="000000"/>
                      <w:sz w:val="22"/>
                      <w:szCs w:val="22"/>
                    </w:rPr>
                    <w:t xml:space="preserve"> (Clausula “A” del INSTITUTO DE LONDRES) que cubra el valor total de </w:t>
                  </w:r>
                  <w:r w:rsidRPr="00124C6B">
                    <w:rPr>
                      <w:rFonts w:ascii="Calibri" w:hAnsi="Calibri" w:cs="Calibri"/>
                      <w:color w:val="000000"/>
                      <w:sz w:val="22"/>
                      <w:szCs w:val="22"/>
                    </w:rPr>
                    <w:lastRenderedPageBreak/>
                    <w:t>las garrafas Transportadas. Esta Póliza debe estar necesariamente subrogada a favor de YPFB.</w:t>
                  </w:r>
                </w:p>
                <w:p w:rsidR="00AE010C" w:rsidRPr="00124C6B" w:rsidRDefault="00AE010C" w:rsidP="00AE010C">
                  <w:pPr>
                    <w:ind w:left="720"/>
                    <w:jc w:val="both"/>
                    <w:rPr>
                      <w:rFonts w:ascii="Calibri" w:hAnsi="Calibri" w:cs="Calibri"/>
                      <w:color w:val="000000"/>
                      <w:sz w:val="22"/>
                      <w:szCs w:val="22"/>
                    </w:rPr>
                  </w:pPr>
                </w:p>
                <w:p w:rsidR="00AE010C" w:rsidRPr="00124C6B" w:rsidRDefault="00AE010C" w:rsidP="00C51A7F">
                  <w:pPr>
                    <w:numPr>
                      <w:ilvl w:val="0"/>
                      <w:numId w:val="47"/>
                    </w:numPr>
                    <w:ind w:left="426"/>
                    <w:jc w:val="both"/>
                    <w:rPr>
                      <w:rFonts w:ascii="Calibri" w:hAnsi="Calibri" w:cs="Calibri"/>
                      <w:b/>
                      <w:color w:val="000000"/>
                      <w:sz w:val="22"/>
                      <w:szCs w:val="22"/>
                    </w:rPr>
                  </w:pPr>
                  <w:r w:rsidRPr="00124C6B">
                    <w:rPr>
                      <w:rFonts w:ascii="Calibri" w:hAnsi="Calibri" w:cs="Calibri"/>
                      <w:b/>
                      <w:color w:val="000000"/>
                      <w:sz w:val="22"/>
                      <w:szCs w:val="22"/>
                    </w:rPr>
                    <w:t>CONDICIONES ADICIONALES</w:t>
                  </w:r>
                </w:p>
                <w:p w:rsidR="00AE010C" w:rsidRPr="00124C6B" w:rsidRDefault="00AE010C" w:rsidP="00AE010C">
                  <w:pPr>
                    <w:ind w:left="66"/>
                    <w:jc w:val="both"/>
                    <w:rPr>
                      <w:rFonts w:ascii="Calibri" w:hAnsi="Calibri" w:cs="Calibri"/>
                      <w:color w:val="000000"/>
                      <w:sz w:val="22"/>
                      <w:szCs w:val="22"/>
                    </w:rPr>
                  </w:pPr>
                  <w:r w:rsidRPr="00124C6B">
                    <w:rPr>
                      <w:rFonts w:ascii="Calibri" w:hAnsi="Calibri" w:cs="Calibri"/>
                      <w:color w:val="000000"/>
                      <w:sz w:val="22"/>
                      <w:szCs w:val="22"/>
                    </w:rPr>
                    <w:t>Todas las pólizas de seguros anteriormente mencionadas, deberán cumplir las siguientes condiciones adicionales:</w:t>
                  </w:r>
                </w:p>
                <w:p w:rsidR="00AE010C" w:rsidRPr="00124C6B" w:rsidRDefault="00AE010C" w:rsidP="00AE010C">
                  <w:pPr>
                    <w:ind w:left="720"/>
                    <w:jc w:val="both"/>
                    <w:rPr>
                      <w:rFonts w:ascii="Calibri" w:hAnsi="Calibri" w:cs="Calibri"/>
                      <w:color w:val="000000"/>
                      <w:sz w:val="22"/>
                      <w:szCs w:val="22"/>
                    </w:rPr>
                  </w:pPr>
                </w:p>
                <w:p w:rsidR="00AE010C" w:rsidRPr="00124C6B" w:rsidRDefault="00AE010C" w:rsidP="00C51A7F">
                  <w:pPr>
                    <w:numPr>
                      <w:ilvl w:val="0"/>
                      <w:numId w:val="34"/>
                    </w:numPr>
                    <w:ind w:left="567"/>
                    <w:jc w:val="both"/>
                    <w:rPr>
                      <w:rFonts w:ascii="Calibri" w:hAnsi="Calibri" w:cs="Calibri"/>
                      <w:color w:val="000000"/>
                      <w:sz w:val="22"/>
                      <w:szCs w:val="22"/>
                    </w:rPr>
                  </w:pPr>
                  <w:r w:rsidRPr="00124C6B">
                    <w:rPr>
                      <w:rFonts w:ascii="Calibri" w:hAnsi="Calibri" w:cs="Calibri"/>
                      <w:color w:val="000000"/>
                      <w:sz w:val="22"/>
                      <w:szCs w:val="22"/>
                    </w:rPr>
                    <w:t>De suspenderse por cualquier razón la vigencia o cobertura de la  pólizas nominada precedentemente, o bien se presente la existencia de eventos no cubiertos por las mismas; el transportista se hace enteramente responsable frente a YPFB y a terceros por todos los daños emergentes.</w:t>
                  </w:r>
                </w:p>
                <w:p w:rsidR="00AE010C" w:rsidRPr="00303A78" w:rsidRDefault="00AE010C" w:rsidP="00C51A7F">
                  <w:pPr>
                    <w:numPr>
                      <w:ilvl w:val="0"/>
                      <w:numId w:val="34"/>
                    </w:numPr>
                    <w:ind w:left="567"/>
                    <w:jc w:val="both"/>
                    <w:rPr>
                      <w:rFonts w:ascii="Calibri" w:hAnsi="Calibri" w:cs="Calibri"/>
                      <w:b/>
                      <w:i/>
                      <w:color w:val="000000"/>
                      <w:sz w:val="22"/>
                      <w:szCs w:val="22"/>
                    </w:rPr>
                  </w:pPr>
                  <w:r w:rsidRPr="00124C6B">
                    <w:rPr>
                      <w:rFonts w:ascii="Calibri" w:hAnsi="Calibri" w:cs="Calibri"/>
                      <w:color w:val="000000"/>
                      <w:sz w:val="22"/>
                      <w:szCs w:val="22"/>
                    </w:rPr>
                    <w:t xml:space="preserve">El transportista, una vez adjudicado, </w:t>
                  </w:r>
                  <w:r w:rsidRPr="00303A78">
                    <w:rPr>
                      <w:rFonts w:ascii="Calibri" w:hAnsi="Calibri" w:cs="Calibri"/>
                      <w:b/>
                      <w:i/>
                      <w:color w:val="000000"/>
                      <w:sz w:val="22"/>
                      <w:szCs w:val="22"/>
                    </w:rPr>
                    <w:t>deberá entregar una copia de la citada Póliza a YPFB. Antes de la suscripción del contrato.</w:t>
                  </w:r>
                </w:p>
                <w:p w:rsidR="00AE010C" w:rsidRPr="00124C6B" w:rsidRDefault="00AE010C" w:rsidP="00AE010C">
                  <w:pPr>
                    <w:jc w:val="both"/>
                    <w:rPr>
                      <w:rFonts w:ascii="Calibri" w:hAnsi="Calibri" w:cs="Calibri"/>
                      <w:color w:val="000000"/>
                      <w:sz w:val="22"/>
                      <w:szCs w:val="22"/>
                    </w:rPr>
                  </w:pPr>
                </w:p>
                <w:p w:rsidR="00AE010C" w:rsidRPr="00124C6B" w:rsidRDefault="00AE010C" w:rsidP="00AE010C">
                  <w:pPr>
                    <w:autoSpaceDE w:val="0"/>
                    <w:autoSpaceDN w:val="0"/>
                    <w:adjustRightInd w:val="0"/>
                    <w:jc w:val="center"/>
                    <w:rPr>
                      <w:rFonts w:ascii="Calibri" w:hAnsi="Calibri" w:cs="Calibri"/>
                      <w:b/>
                      <w:sz w:val="22"/>
                      <w:szCs w:val="22"/>
                    </w:rPr>
                  </w:pPr>
                  <w:r w:rsidRPr="00124C6B">
                    <w:rPr>
                      <w:rFonts w:ascii="Calibri" w:hAnsi="Calibri" w:cs="Calibri"/>
                      <w:b/>
                      <w:sz w:val="22"/>
                      <w:szCs w:val="22"/>
                    </w:rPr>
                    <w:t xml:space="preserve">MANIFESTAR ACEPTACIÓN, </w:t>
                  </w:r>
                  <w:r w:rsidRPr="00124C6B">
                    <w:rPr>
                      <w:rFonts w:ascii="Calibri" w:hAnsi="Calibri" w:cs="Calibri"/>
                      <w:sz w:val="22"/>
                      <w:szCs w:val="22"/>
                    </w:rPr>
                    <w:t>si está de acuerdo con nuestro requerimiento.</w:t>
                  </w:r>
                </w:p>
                <w:p w:rsidR="00AE010C" w:rsidRPr="00124C6B" w:rsidRDefault="00AE010C" w:rsidP="00AE010C">
                  <w:pPr>
                    <w:jc w:val="both"/>
                    <w:rPr>
                      <w:rFonts w:ascii="Calibri" w:hAnsi="Calibri" w:cs="Calibri"/>
                      <w:color w:val="000000"/>
                      <w:sz w:val="22"/>
                      <w:szCs w:val="22"/>
                    </w:rPr>
                  </w:pPr>
                </w:p>
              </w:tc>
            </w:tr>
            <w:tr w:rsidR="00AE010C" w:rsidRPr="00124C6B" w:rsidTr="007D0289">
              <w:trPr>
                <w:gridAfter w:val="1"/>
                <w:wAfter w:w="8" w:type="dxa"/>
                <w:trHeight w:val="146"/>
              </w:trPr>
              <w:tc>
                <w:tcPr>
                  <w:tcW w:w="5286" w:type="dxa"/>
                  <w:shd w:val="clear" w:color="auto" w:fill="8DB3E2"/>
                </w:tcPr>
                <w:p w:rsidR="00AE010C" w:rsidRPr="00124C6B" w:rsidRDefault="00AE010C" w:rsidP="00C51A7F">
                  <w:pPr>
                    <w:numPr>
                      <w:ilvl w:val="0"/>
                      <w:numId w:val="48"/>
                    </w:numPr>
                    <w:rPr>
                      <w:rFonts w:ascii="Calibri" w:hAnsi="Calibri" w:cs="Calibri"/>
                      <w:sz w:val="22"/>
                      <w:szCs w:val="22"/>
                    </w:rPr>
                  </w:pPr>
                  <w:r w:rsidRPr="00124C6B">
                    <w:rPr>
                      <w:rFonts w:ascii="Calibri" w:hAnsi="Calibri" w:cs="Calibri"/>
                      <w:b/>
                      <w:sz w:val="22"/>
                      <w:szCs w:val="22"/>
                    </w:rPr>
                    <w:lastRenderedPageBreak/>
                    <w:t xml:space="preserve">PLAN DE MEDIDAS DE PREVENCION Y MITIGACION.- </w:t>
                  </w:r>
                </w:p>
              </w:tc>
            </w:tr>
            <w:tr w:rsidR="00AE010C" w:rsidRPr="00124C6B" w:rsidTr="007D0289">
              <w:trPr>
                <w:gridAfter w:val="1"/>
                <w:wAfter w:w="8" w:type="dxa"/>
                <w:trHeight w:val="146"/>
              </w:trPr>
              <w:tc>
                <w:tcPr>
                  <w:tcW w:w="5286" w:type="dxa"/>
                  <w:shd w:val="clear" w:color="auto" w:fill="auto"/>
                </w:tcPr>
                <w:p w:rsidR="00AE010C" w:rsidRPr="00124C6B" w:rsidRDefault="00AE010C" w:rsidP="00AE010C">
                  <w:pPr>
                    <w:jc w:val="both"/>
                    <w:rPr>
                      <w:rFonts w:ascii="Calibri" w:hAnsi="Calibri" w:cs="Calibri"/>
                      <w:sz w:val="22"/>
                      <w:szCs w:val="22"/>
                    </w:rPr>
                  </w:pPr>
                  <w:r w:rsidRPr="00124C6B">
                    <w:rPr>
                      <w:rFonts w:ascii="Calibri" w:hAnsi="Calibri" w:cs="Calibri"/>
                      <w:sz w:val="22"/>
                      <w:szCs w:val="22"/>
                    </w:rPr>
                    <w:t xml:space="preserve">En función del comportamiento de la siniestralidad en el transporte terrestre de hidrocarburos importados, la misma que reporto altos costos, es imprescindible que los proponentes presenten un adecuado </w:t>
                  </w:r>
                  <w:r w:rsidRPr="00124C6B">
                    <w:rPr>
                      <w:rFonts w:ascii="Calibri" w:hAnsi="Calibri" w:cs="Calibri"/>
                      <w:b/>
                      <w:sz w:val="22"/>
                      <w:szCs w:val="22"/>
                    </w:rPr>
                    <w:t>“Plan de Medidas de Prevención y Mitigación”</w:t>
                  </w:r>
                  <w:r w:rsidRPr="00124C6B">
                    <w:rPr>
                      <w:rFonts w:ascii="Calibri" w:hAnsi="Calibri" w:cs="Calibri"/>
                      <w:sz w:val="22"/>
                      <w:szCs w:val="22"/>
                    </w:rPr>
                    <w:t xml:space="preserve">, a fin de bajar la frecuencia, el efecto y la intensidad que ocasiona los derrames.  </w:t>
                  </w:r>
                </w:p>
                <w:p w:rsidR="00AE010C" w:rsidRPr="00124C6B" w:rsidRDefault="00AE010C" w:rsidP="00AE010C">
                  <w:pPr>
                    <w:jc w:val="both"/>
                    <w:rPr>
                      <w:rFonts w:ascii="Calibri" w:hAnsi="Calibri" w:cs="Calibri"/>
                      <w:sz w:val="22"/>
                      <w:szCs w:val="22"/>
                    </w:rPr>
                  </w:pPr>
                </w:p>
                <w:p w:rsidR="00AE010C" w:rsidRPr="00124C6B" w:rsidRDefault="00AE010C" w:rsidP="00AE010C">
                  <w:pPr>
                    <w:jc w:val="both"/>
                    <w:rPr>
                      <w:rFonts w:ascii="Calibri" w:hAnsi="Calibri" w:cs="Calibri"/>
                      <w:sz w:val="22"/>
                      <w:szCs w:val="22"/>
                    </w:rPr>
                  </w:pPr>
                  <w:r w:rsidRPr="00124C6B">
                    <w:rPr>
                      <w:rFonts w:ascii="Calibri" w:hAnsi="Calibri" w:cs="Calibri"/>
                      <w:sz w:val="22"/>
                      <w:szCs w:val="22"/>
                    </w:rPr>
                    <w:t>Este Plan de Medidas de Prevención y Mitigación debe considerar las diferentes áreas y acciones que se deben realizar para evitar, reducir, mitigar  y/o remediar los impactos que se generen en los derrames en el transporte:</w:t>
                  </w:r>
                </w:p>
                <w:p w:rsidR="00AE010C" w:rsidRPr="00124C6B" w:rsidRDefault="00AE010C" w:rsidP="00AE010C">
                  <w:pPr>
                    <w:tabs>
                      <w:tab w:val="left" w:pos="993"/>
                    </w:tabs>
                    <w:jc w:val="both"/>
                    <w:rPr>
                      <w:rFonts w:ascii="Calibri" w:hAnsi="Calibri" w:cs="Calibri"/>
                      <w:sz w:val="22"/>
                      <w:szCs w:val="22"/>
                    </w:rPr>
                  </w:pPr>
                </w:p>
                <w:p w:rsidR="00AE010C" w:rsidRPr="00124C6B" w:rsidRDefault="00AE010C" w:rsidP="00AE010C">
                  <w:pPr>
                    <w:tabs>
                      <w:tab w:val="left" w:pos="993"/>
                    </w:tabs>
                    <w:jc w:val="both"/>
                    <w:rPr>
                      <w:rFonts w:ascii="Calibri" w:hAnsi="Calibri" w:cs="Calibri"/>
                      <w:b/>
                      <w:sz w:val="22"/>
                      <w:szCs w:val="22"/>
                    </w:rPr>
                  </w:pPr>
                  <w:r w:rsidRPr="00124C6B">
                    <w:rPr>
                      <w:rFonts w:ascii="Calibri" w:hAnsi="Calibri" w:cs="Calibri"/>
                      <w:b/>
                      <w:sz w:val="22"/>
                      <w:szCs w:val="22"/>
                      <w:u w:val="single"/>
                    </w:rPr>
                    <w:t>Prevención:</w:t>
                  </w:r>
                  <w:r w:rsidRPr="00124C6B">
                    <w:rPr>
                      <w:rFonts w:ascii="Calibri" w:hAnsi="Calibri" w:cs="Calibri"/>
                      <w:sz w:val="22"/>
                      <w:szCs w:val="22"/>
                    </w:rPr>
                    <w:t xml:space="preserve"> introducir medidas preventivas y/o correctoras en el desarrollo del servicio a fin de anular, atenuar, evitar o corregir las acciones que podrían ocasionar un derrame de hidrocarburos.</w:t>
                  </w:r>
                </w:p>
                <w:p w:rsidR="00AE010C" w:rsidRPr="00124C6B" w:rsidRDefault="00AE010C" w:rsidP="00AE010C">
                  <w:pPr>
                    <w:tabs>
                      <w:tab w:val="left" w:pos="993"/>
                    </w:tabs>
                    <w:jc w:val="both"/>
                    <w:rPr>
                      <w:rFonts w:ascii="Calibri" w:hAnsi="Calibri" w:cs="Calibri"/>
                      <w:b/>
                      <w:sz w:val="22"/>
                      <w:szCs w:val="22"/>
                    </w:rPr>
                  </w:pPr>
                </w:p>
                <w:p w:rsidR="00AE010C" w:rsidRPr="00124C6B" w:rsidRDefault="00AE010C" w:rsidP="00AE010C">
                  <w:pPr>
                    <w:tabs>
                      <w:tab w:val="left" w:pos="993"/>
                    </w:tabs>
                    <w:jc w:val="both"/>
                    <w:rPr>
                      <w:rFonts w:ascii="Calibri" w:hAnsi="Calibri" w:cs="Calibri"/>
                      <w:sz w:val="22"/>
                      <w:szCs w:val="22"/>
                    </w:rPr>
                  </w:pPr>
                  <w:r w:rsidRPr="00124C6B">
                    <w:rPr>
                      <w:rFonts w:ascii="Calibri" w:hAnsi="Calibri" w:cs="Calibri"/>
                      <w:b/>
                      <w:sz w:val="22"/>
                      <w:szCs w:val="22"/>
                      <w:u w:val="single"/>
                    </w:rPr>
                    <w:t>Mitigación:</w:t>
                  </w:r>
                  <w:r w:rsidRPr="00124C6B">
                    <w:rPr>
                      <w:rFonts w:ascii="Calibri" w:hAnsi="Calibri" w:cs="Calibri"/>
                      <w:sz w:val="22"/>
                      <w:szCs w:val="22"/>
                    </w:rPr>
                    <w:t xml:space="preserve"> establecer un conjunto de medidas específicas para moderar, atenuar y/o reducir de manera inmediata los  efectos que pueden generar los derrames en el transporte terrestre de hidrocarburos importados, a fin de que la contaminación o su impacto se reduzcan.</w:t>
                  </w:r>
                </w:p>
                <w:p w:rsidR="00AE010C" w:rsidRPr="00124C6B" w:rsidRDefault="00AE010C" w:rsidP="00AE010C">
                  <w:pPr>
                    <w:jc w:val="both"/>
                    <w:rPr>
                      <w:rFonts w:ascii="Calibri" w:hAnsi="Calibri" w:cs="Calibri"/>
                      <w:b/>
                      <w:sz w:val="22"/>
                      <w:szCs w:val="22"/>
                      <w:u w:val="single"/>
                    </w:rPr>
                  </w:pPr>
                </w:p>
                <w:p w:rsidR="00AE010C" w:rsidRPr="00124C6B" w:rsidRDefault="00AE010C" w:rsidP="00AE010C">
                  <w:pPr>
                    <w:jc w:val="both"/>
                    <w:rPr>
                      <w:rFonts w:ascii="Calibri" w:hAnsi="Calibri" w:cs="Calibri"/>
                      <w:sz w:val="22"/>
                      <w:szCs w:val="22"/>
                    </w:rPr>
                  </w:pPr>
                  <w:r w:rsidRPr="00124C6B">
                    <w:rPr>
                      <w:rFonts w:ascii="Calibri" w:hAnsi="Calibri" w:cs="Calibri"/>
                      <w:sz w:val="22"/>
                      <w:szCs w:val="22"/>
                    </w:rPr>
                    <w:t xml:space="preserve">Presentando para ello una estructura del “Plan de Medidas de </w:t>
                  </w:r>
                  <w:r w:rsidRPr="00124C6B">
                    <w:rPr>
                      <w:rFonts w:ascii="Calibri" w:hAnsi="Calibri" w:cs="Calibri"/>
                      <w:sz w:val="22"/>
                      <w:szCs w:val="22"/>
                    </w:rPr>
                    <w:lastRenderedPageBreak/>
                    <w:t xml:space="preserve">Prevención y Mitigación” que debe contribuir a la mejor coordinación posible entre los recursos humanos y materiales disponibles para prevenir accidentes con derrame y presentar una </w:t>
                  </w:r>
                  <w:r w:rsidRPr="00124C6B">
                    <w:rPr>
                      <w:rFonts w:ascii="Calibri" w:hAnsi="Calibri" w:cs="Calibri"/>
                      <w:sz w:val="22"/>
                      <w:szCs w:val="22"/>
                      <w:lang w:val="es-UY"/>
                    </w:rPr>
                    <w:t xml:space="preserve">respuesta inmediata a los accidentes </w:t>
                  </w:r>
                  <w:r w:rsidRPr="00124C6B">
                    <w:rPr>
                      <w:rFonts w:ascii="Calibri" w:hAnsi="Calibri" w:cs="Calibri"/>
                      <w:sz w:val="22"/>
                      <w:szCs w:val="22"/>
                    </w:rPr>
                    <w:t>en el transporte terrestre de hidrocarburos importados.</w:t>
                  </w:r>
                </w:p>
                <w:p w:rsidR="00AE010C" w:rsidRPr="00124C6B" w:rsidRDefault="00AE010C" w:rsidP="00AE010C">
                  <w:pPr>
                    <w:jc w:val="both"/>
                    <w:rPr>
                      <w:rFonts w:ascii="Calibri" w:hAnsi="Calibri" w:cs="Calibri"/>
                      <w:sz w:val="22"/>
                      <w:szCs w:val="22"/>
                      <w:lang w:val="es-UY"/>
                    </w:rPr>
                  </w:pPr>
                </w:p>
                <w:p w:rsidR="00AE010C" w:rsidRPr="00124C6B" w:rsidRDefault="00AE010C" w:rsidP="00AE010C">
                  <w:pPr>
                    <w:pStyle w:val="Textoindependiente"/>
                    <w:tabs>
                      <w:tab w:val="left" w:pos="5361"/>
                    </w:tabs>
                    <w:rPr>
                      <w:rFonts w:ascii="Calibri" w:hAnsi="Calibri" w:cs="Calibri"/>
                      <w:sz w:val="22"/>
                      <w:szCs w:val="22"/>
                      <w:lang w:val="es-UY"/>
                    </w:rPr>
                  </w:pPr>
                  <w:r w:rsidRPr="00124C6B">
                    <w:rPr>
                      <w:rFonts w:ascii="Calibri" w:hAnsi="Calibri" w:cs="Calibri"/>
                      <w:sz w:val="22"/>
                      <w:szCs w:val="22"/>
                      <w:lang w:val="es-UY"/>
                    </w:rPr>
                    <w:t>Este Plan debe abarcar los siguientes aspectos:</w:t>
                  </w:r>
                  <w:r w:rsidRPr="00124C6B">
                    <w:rPr>
                      <w:rFonts w:ascii="Calibri" w:hAnsi="Calibri" w:cs="Calibri"/>
                      <w:sz w:val="22"/>
                      <w:szCs w:val="22"/>
                      <w:lang w:val="es-UY"/>
                    </w:rPr>
                    <w:tab/>
                  </w:r>
                </w:p>
                <w:p w:rsidR="00AE010C" w:rsidRPr="00124C6B" w:rsidRDefault="00AE010C" w:rsidP="00AE010C">
                  <w:pPr>
                    <w:jc w:val="both"/>
                    <w:rPr>
                      <w:rFonts w:ascii="Calibri" w:hAnsi="Calibri" w:cs="Calibri"/>
                      <w:sz w:val="22"/>
                      <w:szCs w:val="22"/>
                    </w:rPr>
                  </w:pPr>
                  <w:r w:rsidRPr="00124C6B">
                    <w:rPr>
                      <w:rFonts w:ascii="Calibri" w:hAnsi="Calibri" w:cs="Calibri"/>
                      <w:b/>
                      <w:sz w:val="22"/>
                      <w:szCs w:val="22"/>
                      <w:u w:val="single"/>
                    </w:rPr>
                    <w:t>Logísticas de Operación para riesgos en el transporte de Hidrocarburos</w:t>
                  </w:r>
                  <w:r w:rsidRPr="00124C6B">
                    <w:rPr>
                      <w:rFonts w:ascii="Calibri" w:hAnsi="Calibri" w:cs="Calibri"/>
                      <w:sz w:val="22"/>
                      <w:szCs w:val="22"/>
                    </w:rPr>
                    <w:t xml:space="preserve">  </w:t>
                  </w:r>
                </w:p>
                <w:p w:rsidR="00AE010C" w:rsidRPr="00124C6B" w:rsidRDefault="00AE010C" w:rsidP="00AE010C">
                  <w:pPr>
                    <w:ind w:left="360"/>
                    <w:jc w:val="both"/>
                    <w:rPr>
                      <w:rFonts w:ascii="Calibri" w:hAnsi="Calibri" w:cs="Calibri"/>
                      <w:sz w:val="22"/>
                      <w:szCs w:val="22"/>
                    </w:rPr>
                  </w:pPr>
                </w:p>
                <w:p w:rsidR="00AE010C" w:rsidRPr="00124C6B" w:rsidRDefault="00AE010C" w:rsidP="00AE010C">
                  <w:pPr>
                    <w:tabs>
                      <w:tab w:val="left" w:pos="993"/>
                    </w:tabs>
                    <w:ind w:left="360"/>
                    <w:jc w:val="both"/>
                    <w:rPr>
                      <w:rFonts w:ascii="Calibri" w:hAnsi="Calibri" w:cs="Calibri"/>
                      <w:color w:val="C00000"/>
                      <w:sz w:val="22"/>
                      <w:szCs w:val="22"/>
                    </w:rPr>
                  </w:pPr>
                  <w:r w:rsidRPr="00124C6B">
                    <w:rPr>
                      <w:rFonts w:ascii="Calibri" w:hAnsi="Calibri" w:cs="Calibri"/>
                      <w:b/>
                      <w:sz w:val="22"/>
                      <w:szCs w:val="22"/>
                      <w:u w:val="single"/>
                    </w:rPr>
                    <w:t>Plan de Operación del Transporte</w:t>
                  </w:r>
                </w:p>
                <w:p w:rsidR="00AE010C" w:rsidRPr="00124C6B" w:rsidRDefault="00AE010C" w:rsidP="00C51A7F">
                  <w:pPr>
                    <w:numPr>
                      <w:ilvl w:val="2"/>
                      <w:numId w:val="35"/>
                    </w:numPr>
                    <w:tabs>
                      <w:tab w:val="left" w:pos="1560"/>
                    </w:tabs>
                    <w:jc w:val="both"/>
                    <w:rPr>
                      <w:rFonts w:ascii="Calibri" w:hAnsi="Calibri" w:cs="Calibri"/>
                      <w:color w:val="C00000"/>
                      <w:sz w:val="22"/>
                      <w:szCs w:val="22"/>
                    </w:rPr>
                  </w:pPr>
                  <w:r w:rsidRPr="00124C6B">
                    <w:rPr>
                      <w:rFonts w:ascii="Calibri" w:hAnsi="Calibri" w:cs="Calibri"/>
                      <w:sz w:val="22"/>
                      <w:szCs w:val="22"/>
                    </w:rPr>
                    <w:t>Convoy</w:t>
                  </w:r>
                </w:p>
                <w:p w:rsidR="00AE010C" w:rsidRPr="00124C6B" w:rsidRDefault="00AE010C" w:rsidP="00C51A7F">
                  <w:pPr>
                    <w:numPr>
                      <w:ilvl w:val="2"/>
                      <w:numId w:val="36"/>
                    </w:numPr>
                    <w:tabs>
                      <w:tab w:val="left" w:pos="1560"/>
                    </w:tabs>
                    <w:jc w:val="both"/>
                    <w:rPr>
                      <w:rFonts w:ascii="Calibri" w:hAnsi="Calibri" w:cs="Calibri"/>
                      <w:color w:val="C00000"/>
                      <w:sz w:val="22"/>
                      <w:szCs w:val="22"/>
                    </w:rPr>
                  </w:pPr>
                  <w:r w:rsidRPr="00124C6B">
                    <w:rPr>
                      <w:rFonts w:ascii="Calibri" w:hAnsi="Calibri" w:cs="Calibri"/>
                      <w:sz w:val="22"/>
                      <w:szCs w:val="22"/>
                    </w:rPr>
                    <w:t>Monitoreo</w:t>
                  </w:r>
                </w:p>
                <w:p w:rsidR="00AE010C" w:rsidRPr="00124C6B" w:rsidRDefault="00AE010C" w:rsidP="00C51A7F">
                  <w:pPr>
                    <w:numPr>
                      <w:ilvl w:val="2"/>
                      <w:numId w:val="37"/>
                    </w:numPr>
                    <w:tabs>
                      <w:tab w:val="left" w:pos="1560"/>
                    </w:tabs>
                    <w:jc w:val="both"/>
                    <w:rPr>
                      <w:rFonts w:ascii="Calibri" w:hAnsi="Calibri" w:cs="Calibri"/>
                      <w:sz w:val="22"/>
                      <w:szCs w:val="22"/>
                    </w:rPr>
                  </w:pPr>
                  <w:r w:rsidRPr="00124C6B">
                    <w:rPr>
                      <w:rFonts w:ascii="Calibri" w:hAnsi="Calibri" w:cs="Calibri"/>
                      <w:sz w:val="22"/>
                      <w:szCs w:val="22"/>
                    </w:rPr>
                    <w:t>Procedimiento Zonal de Contingencias</w:t>
                  </w:r>
                </w:p>
                <w:p w:rsidR="00AE010C" w:rsidRPr="00124C6B" w:rsidRDefault="00AE010C" w:rsidP="00C51A7F">
                  <w:pPr>
                    <w:numPr>
                      <w:ilvl w:val="2"/>
                      <w:numId w:val="38"/>
                    </w:numPr>
                    <w:tabs>
                      <w:tab w:val="clear" w:pos="1070"/>
                      <w:tab w:val="left" w:pos="1080"/>
                      <w:tab w:val="left" w:pos="1560"/>
                    </w:tabs>
                    <w:jc w:val="both"/>
                    <w:rPr>
                      <w:rFonts w:ascii="Calibri" w:hAnsi="Calibri" w:cs="Calibri"/>
                      <w:sz w:val="22"/>
                      <w:szCs w:val="22"/>
                    </w:rPr>
                  </w:pPr>
                  <w:r w:rsidRPr="00124C6B">
                    <w:rPr>
                      <w:rFonts w:ascii="Calibri" w:hAnsi="Calibri" w:cs="Calibri"/>
                      <w:sz w:val="22"/>
                      <w:szCs w:val="22"/>
                    </w:rPr>
                    <w:t>Permisos y Licencias Ambientales</w:t>
                  </w:r>
                </w:p>
                <w:p w:rsidR="00AE010C" w:rsidRPr="00124C6B" w:rsidRDefault="00AE010C" w:rsidP="00AE010C">
                  <w:pPr>
                    <w:tabs>
                      <w:tab w:val="left" w:pos="993"/>
                    </w:tabs>
                    <w:ind w:left="360"/>
                    <w:jc w:val="both"/>
                    <w:rPr>
                      <w:rFonts w:ascii="Calibri" w:hAnsi="Calibri" w:cs="Calibri"/>
                      <w:b/>
                      <w:sz w:val="22"/>
                      <w:szCs w:val="22"/>
                      <w:u w:val="single"/>
                    </w:rPr>
                  </w:pPr>
                </w:p>
                <w:p w:rsidR="00AE010C" w:rsidRPr="00124C6B" w:rsidRDefault="00AE010C" w:rsidP="00AE010C">
                  <w:pPr>
                    <w:tabs>
                      <w:tab w:val="left" w:pos="993"/>
                    </w:tabs>
                    <w:ind w:left="360"/>
                    <w:jc w:val="both"/>
                    <w:rPr>
                      <w:rFonts w:ascii="Calibri" w:hAnsi="Calibri" w:cs="Calibri"/>
                      <w:sz w:val="22"/>
                      <w:szCs w:val="22"/>
                    </w:rPr>
                  </w:pPr>
                  <w:r w:rsidRPr="00124C6B">
                    <w:rPr>
                      <w:rFonts w:ascii="Calibri" w:hAnsi="Calibri" w:cs="Calibri"/>
                      <w:b/>
                      <w:sz w:val="22"/>
                      <w:szCs w:val="22"/>
                      <w:u w:val="single"/>
                    </w:rPr>
                    <w:t>Plan de Prevención</w:t>
                  </w:r>
                </w:p>
                <w:p w:rsidR="00AE010C" w:rsidRPr="00124C6B" w:rsidRDefault="00AE010C" w:rsidP="00C51A7F">
                  <w:pPr>
                    <w:numPr>
                      <w:ilvl w:val="2"/>
                      <w:numId w:val="39"/>
                    </w:numPr>
                    <w:tabs>
                      <w:tab w:val="left" w:pos="1560"/>
                    </w:tabs>
                    <w:jc w:val="both"/>
                    <w:rPr>
                      <w:rFonts w:ascii="Calibri" w:hAnsi="Calibri" w:cs="Calibri"/>
                      <w:sz w:val="22"/>
                      <w:szCs w:val="22"/>
                    </w:rPr>
                  </w:pPr>
                  <w:r w:rsidRPr="00124C6B">
                    <w:rPr>
                      <w:rFonts w:ascii="Calibri" w:hAnsi="Calibri" w:cs="Calibri"/>
                      <w:sz w:val="22"/>
                      <w:szCs w:val="22"/>
                    </w:rPr>
                    <w:t>Selección del conductor y el vehículo</w:t>
                  </w:r>
                </w:p>
                <w:p w:rsidR="00AE010C" w:rsidRPr="00124C6B" w:rsidRDefault="00AE010C" w:rsidP="00C51A7F">
                  <w:pPr>
                    <w:numPr>
                      <w:ilvl w:val="2"/>
                      <w:numId w:val="40"/>
                    </w:numPr>
                    <w:tabs>
                      <w:tab w:val="left" w:pos="1560"/>
                    </w:tabs>
                    <w:jc w:val="both"/>
                    <w:rPr>
                      <w:rFonts w:ascii="Calibri" w:hAnsi="Calibri" w:cs="Calibri"/>
                      <w:color w:val="C00000"/>
                      <w:sz w:val="22"/>
                      <w:szCs w:val="22"/>
                    </w:rPr>
                  </w:pPr>
                  <w:r w:rsidRPr="00124C6B">
                    <w:rPr>
                      <w:rFonts w:ascii="Calibri" w:hAnsi="Calibri" w:cs="Calibri"/>
                      <w:sz w:val="22"/>
                      <w:szCs w:val="22"/>
                    </w:rPr>
                    <w:t>Manejo Defensivo</w:t>
                  </w:r>
                </w:p>
                <w:p w:rsidR="00AE010C" w:rsidRPr="00124C6B" w:rsidRDefault="00AE010C" w:rsidP="00C51A7F">
                  <w:pPr>
                    <w:numPr>
                      <w:ilvl w:val="2"/>
                      <w:numId w:val="41"/>
                    </w:numPr>
                    <w:tabs>
                      <w:tab w:val="left" w:pos="1560"/>
                    </w:tabs>
                    <w:jc w:val="both"/>
                    <w:rPr>
                      <w:rFonts w:ascii="Calibri" w:hAnsi="Calibri" w:cs="Calibri"/>
                      <w:color w:val="000000"/>
                      <w:sz w:val="22"/>
                      <w:szCs w:val="22"/>
                    </w:rPr>
                  </w:pPr>
                  <w:r w:rsidRPr="00124C6B">
                    <w:rPr>
                      <w:rFonts w:ascii="Calibri" w:hAnsi="Calibri" w:cs="Calibri"/>
                      <w:sz w:val="22"/>
                      <w:szCs w:val="22"/>
                    </w:rPr>
                    <w:t>Carga horaria de conducción</w:t>
                  </w:r>
                </w:p>
                <w:p w:rsidR="00AE010C" w:rsidRPr="00124C6B" w:rsidRDefault="00AE010C" w:rsidP="00C51A7F">
                  <w:pPr>
                    <w:numPr>
                      <w:ilvl w:val="2"/>
                      <w:numId w:val="42"/>
                    </w:numPr>
                    <w:tabs>
                      <w:tab w:val="left" w:pos="1560"/>
                    </w:tabs>
                    <w:jc w:val="both"/>
                    <w:rPr>
                      <w:rFonts w:ascii="Calibri" w:hAnsi="Calibri" w:cs="Calibri"/>
                      <w:sz w:val="22"/>
                      <w:szCs w:val="22"/>
                    </w:rPr>
                  </w:pPr>
                  <w:r w:rsidRPr="00124C6B">
                    <w:rPr>
                      <w:rFonts w:ascii="Calibri" w:hAnsi="Calibri" w:cs="Calibri"/>
                      <w:sz w:val="22"/>
                      <w:szCs w:val="22"/>
                    </w:rPr>
                    <w:t>Charlas de Inducción</w:t>
                  </w:r>
                </w:p>
                <w:p w:rsidR="00AE010C" w:rsidRPr="00124C6B" w:rsidRDefault="00AE010C" w:rsidP="00C51A7F">
                  <w:pPr>
                    <w:numPr>
                      <w:ilvl w:val="2"/>
                      <w:numId w:val="43"/>
                    </w:numPr>
                    <w:tabs>
                      <w:tab w:val="left" w:pos="1560"/>
                    </w:tabs>
                    <w:jc w:val="both"/>
                    <w:rPr>
                      <w:rFonts w:ascii="Calibri" w:hAnsi="Calibri" w:cs="Calibri"/>
                      <w:sz w:val="22"/>
                      <w:szCs w:val="22"/>
                    </w:rPr>
                  </w:pPr>
                  <w:r w:rsidRPr="00124C6B">
                    <w:rPr>
                      <w:rFonts w:ascii="Calibri" w:hAnsi="Calibri" w:cs="Calibri"/>
                      <w:sz w:val="22"/>
                      <w:szCs w:val="22"/>
                    </w:rPr>
                    <w:t>Condiciones Técnicas del Vehículo</w:t>
                  </w:r>
                </w:p>
                <w:p w:rsidR="00AE010C" w:rsidRPr="00124C6B" w:rsidRDefault="00AE010C" w:rsidP="00AE010C">
                  <w:pPr>
                    <w:jc w:val="both"/>
                    <w:rPr>
                      <w:rFonts w:ascii="Calibri" w:hAnsi="Calibri" w:cs="Calibri"/>
                      <w:sz w:val="22"/>
                      <w:szCs w:val="22"/>
                    </w:rPr>
                  </w:pPr>
                </w:p>
                <w:p w:rsidR="00AE010C" w:rsidRPr="00124C6B" w:rsidRDefault="00AE010C" w:rsidP="00AE010C">
                  <w:pPr>
                    <w:tabs>
                      <w:tab w:val="left" w:pos="993"/>
                    </w:tabs>
                    <w:ind w:left="360"/>
                    <w:jc w:val="both"/>
                    <w:rPr>
                      <w:rFonts w:ascii="Calibri" w:hAnsi="Calibri" w:cs="Calibri"/>
                      <w:b/>
                      <w:sz w:val="22"/>
                      <w:szCs w:val="22"/>
                      <w:u w:val="single"/>
                    </w:rPr>
                  </w:pPr>
                  <w:r w:rsidRPr="00124C6B">
                    <w:rPr>
                      <w:rFonts w:ascii="Calibri" w:hAnsi="Calibri" w:cs="Calibri"/>
                      <w:b/>
                      <w:sz w:val="22"/>
                      <w:szCs w:val="22"/>
                      <w:u w:val="single"/>
                    </w:rPr>
                    <w:t>Plan de Mitigación</w:t>
                  </w:r>
                </w:p>
                <w:p w:rsidR="00AE010C" w:rsidRPr="00124C6B" w:rsidRDefault="00AE010C" w:rsidP="00C51A7F">
                  <w:pPr>
                    <w:numPr>
                      <w:ilvl w:val="2"/>
                      <w:numId w:val="44"/>
                    </w:numPr>
                    <w:tabs>
                      <w:tab w:val="left" w:pos="1560"/>
                    </w:tabs>
                    <w:jc w:val="both"/>
                    <w:rPr>
                      <w:rFonts w:ascii="Calibri" w:hAnsi="Calibri" w:cs="Calibri"/>
                      <w:color w:val="C00000"/>
                      <w:sz w:val="22"/>
                      <w:szCs w:val="22"/>
                    </w:rPr>
                  </w:pPr>
                  <w:r w:rsidRPr="00124C6B">
                    <w:rPr>
                      <w:rFonts w:ascii="Calibri" w:hAnsi="Calibri" w:cs="Calibri"/>
                      <w:sz w:val="22"/>
                      <w:szCs w:val="22"/>
                    </w:rPr>
                    <w:t>Reacción Inmediata a emergencias</w:t>
                  </w:r>
                </w:p>
                <w:p w:rsidR="00AE010C" w:rsidRPr="00124C6B" w:rsidRDefault="00AE010C" w:rsidP="00C51A7F">
                  <w:pPr>
                    <w:numPr>
                      <w:ilvl w:val="2"/>
                      <w:numId w:val="45"/>
                    </w:numPr>
                    <w:tabs>
                      <w:tab w:val="left" w:pos="1560"/>
                    </w:tabs>
                    <w:jc w:val="both"/>
                    <w:rPr>
                      <w:rFonts w:ascii="Calibri" w:hAnsi="Calibri" w:cs="Calibri"/>
                      <w:color w:val="C00000"/>
                      <w:sz w:val="22"/>
                      <w:szCs w:val="22"/>
                    </w:rPr>
                  </w:pPr>
                  <w:r w:rsidRPr="00124C6B">
                    <w:rPr>
                      <w:rFonts w:ascii="Calibri" w:hAnsi="Calibri" w:cs="Calibri"/>
                      <w:sz w:val="22"/>
                      <w:szCs w:val="22"/>
                    </w:rPr>
                    <w:t>Contención de Derrame</w:t>
                  </w:r>
                </w:p>
                <w:p w:rsidR="00AE010C" w:rsidRPr="00124C6B" w:rsidRDefault="00AE010C" w:rsidP="00C51A7F">
                  <w:pPr>
                    <w:numPr>
                      <w:ilvl w:val="2"/>
                      <w:numId w:val="46"/>
                    </w:numPr>
                    <w:tabs>
                      <w:tab w:val="left" w:pos="1560"/>
                    </w:tabs>
                    <w:jc w:val="both"/>
                    <w:rPr>
                      <w:rFonts w:ascii="Calibri" w:hAnsi="Calibri" w:cs="Calibri"/>
                      <w:sz w:val="22"/>
                      <w:szCs w:val="22"/>
                    </w:rPr>
                  </w:pPr>
                  <w:r w:rsidRPr="00124C6B">
                    <w:rPr>
                      <w:rFonts w:ascii="Calibri" w:hAnsi="Calibri" w:cs="Calibri"/>
                      <w:sz w:val="22"/>
                      <w:szCs w:val="22"/>
                    </w:rPr>
                    <w:t>Recuperación de Productos</w:t>
                  </w:r>
                </w:p>
                <w:p w:rsidR="00AE010C" w:rsidRPr="00124C6B" w:rsidRDefault="00AE010C" w:rsidP="00AE010C">
                  <w:pPr>
                    <w:ind w:left="1214"/>
                    <w:jc w:val="both"/>
                    <w:rPr>
                      <w:rFonts w:ascii="Calibri" w:hAnsi="Calibri" w:cs="Calibri"/>
                      <w:sz w:val="22"/>
                      <w:szCs w:val="22"/>
                    </w:rPr>
                  </w:pPr>
                </w:p>
                <w:p w:rsidR="00AE010C" w:rsidRPr="00124C6B" w:rsidRDefault="00AE010C" w:rsidP="00AE010C">
                  <w:pPr>
                    <w:autoSpaceDE w:val="0"/>
                    <w:autoSpaceDN w:val="0"/>
                    <w:adjustRightInd w:val="0"/>
                    <w:jc w:val="both"/>
                    <w:rPr>
                      <w:rFonts w:ascii="Calibri" w:hAnsi="Calibri" w:cs="Calibri"/>
                      <w:sz w:val="22"/>
                      <w:szCs w:val="22"/>
                    </w:rPr>
                  </w:pPr>
                  <w:r w:rsidRPr="00124C6B">
                    <w:rPr>
                      <w:rFonts w:ascii="Calibri" w:hAnsi="Calibri" w:cs="Calibri"/>
                      <w:sz w:val="22"/>
                      <w:szCs w:val="22"/>
                    </w:rPr>
                    <w:t>Este plan y su logística facilitara y mantendrá controles sobre el servicio en el transporte de hidrocarburos, para que  sea eficiente y eficaz,  con una reacción inmediata en casos de derrames,  Determinar si es requerida la presentación de garantías técnicas y establecer el tipo de documento requerido para ello, la misma que debe ser adicional a la garantía de cumplimiento de contrato. Previa VALIDACIÓN de la unidad especializada.</w:t>
                  </w:r>
                </w:p>
                <w:p w:rsidR="00AE010C" w:rsidRPr="00124C6B" w:rsidRDefault="00AE010C" w:rsidP="00AE010C">
                  <w:pPr>
                    <w:autoSpaceDE w:val="0"/>
                    <w:autoSpaceDN w:val="0"/>
                    <w:adjustRightInd w:val="0"/>
                    <w:jc w:val="both"/>
                    <w:rPr>
                      <w:rFonts w:ascii="Calibri" w:hAnsi="Calibri" w:cs="Calibri"/>
                      <w:b/>
                      <w:sz w:val="22"/>
                      <w:szCs w:val="22"/>
                    </w:rPr>
                  </w:pPr>
                </w:p>
                <w:p w:rsidR="00AE010C" w:rsidRPr="00124C6B" w:rsidRDefault="00AE010C" w:rsidP="00AE010C">
                  <w:pPr>
                    <w:autoSpaceDE w:val="0"/>
                    <w:autoSpaceDN w:val="0"/>
                    <w:adjustRightInd w:val="0"/>
                    <w:jc w:val="center"/>
                    <w:rPr>
                      <w:rFonts w:ascii="Calibri" w:hAnsi="Calibri" w:cs="Calibri"/>
                      <w:b/>
                      <w:sz w:val="22"/>
                      <w:szCs w:val="22"/>
                    </w:rPr>
                  </w:pPr>
                  <w:r w:rsidRPr="00124C6B">
                    <w:rPr>
                      <w:rFonts w:ascii="Calibri" w:hAnsi="Calibri" w:cs="Calibri"/>
                      <w:b/>
                      <w:sz w:val="22"/>
                      <w:szCs w:val="22"/>
                    </w:rPr>
                    <w:t xml:space="preserve">MANIFESTAR ACEPTACIÓN, </w:t>
                  </w:r>
                  <w:r w:rsidRPr="00124C6B">
                    <w:rPr>
                      <w:rFonts w:ascii="Calibri" w:hAnsi="Calibri" w:cs="Calibri"/>
                      <w:sz w:val="22"/>
                      <w:szCs w:val="22"/>
                    </w:rPr>
                    <w:t>si está de acuerdo con nuestro requerimiento.</w:t>
                  </w:r>
                </w:p>
                <w:p w:rsidR="00AE010C" w:rsidRDefault="00AE010C" w:rsidP="00AE010C">
                  <w:pPr>
                    <w:autoSpaceDE w:val="0"/>
                    <w:autoSpaceDN w:val="0"/>
                    <w:adjustRightInd w:val="0"/>
                    <w:jc w:val="both"/>
                    <w:rPr>
                      <w:rFonts w:ascii="Calibri" w:hAnsi="Calibri" w:cs="Calibri"/>
                      <w:sz w:val="22"/>
                      <w:szCs w:val="22"/>
                    </w:rPr>
                  </w:pPr>
                </w:p>
                <w:p w:rsidR="00B428C7" w:rsidRPr="00124C6B" w:rsidRDefault="00B428C7" w:rsidP="00AE010C">
                  <w:pPr>
                    <w:autoSpaceDE w:val="0"/>
                    <w:autoSpaceDN w:val="0"/>
                    <w:adjustRightInd w:val="0"/>
                    <w:jc w:val="both"/>
                    <w:rPr>
                      <w:rFonts w:ascii="Calibri" w:hAnsi="Calibri" w:cs="Calibri"/>
                      <w:sz w:val="22"/>
                      <w:szCs w:val="22"/>
                    </w:rPr>
                  </w:pPr>
                </w:p>
              </w:tc>
            </w:tr>
            <w:tr w:rsidR="00AE010C" w:rsidRPr="00124C6B" w:rsidTr="007D0289">
              <w:trPr>
                <w:gridAfter w:val="1"/>
                <w:wAfter w:w="8" w:type="dxa"/>
                <w:trHeight w:val="146"/>
              </w:trPr>
              <w:tc>
                <w:tcPr>
                  <w:tcW w:w="5286" w:type="dxa"/>
                  <w:shd w:val="clear" w:color="auto" w:fill="8DB3E2"/>
                </w:tcPr>
                <w:p w:rsidR="00AE010C" w:rsidRPr="00124C6B" w:rsidRDefault="00AE010C" w:rsidP="00C51A7F">
                  <w:pPr>
                    <w:numPr>
                      <w:ilvl w:val="0"/>
                      <w:numId w:val="48"/>
                    </w:numPr>
                    <w:rPr>
                      <w:rFonts w:ascii="Calibri" w:hAnsi="Calibri" w:cs="Calibri"/>
                      <w:sz w:val="22"/>
                      <w:szCs w:val="22"/>
                    </w:rPr>
                  </w:pPr>
                  <w:r w:rsidRPr="00124C6B">
                    <w:rPr>
                      <w:rFonts w:ascii="Calibri" w:hAnsi="Calibri" w:cs="Calibri"/>
                      <w:b/>
                      <w:sz w:val="22"/>
                      <w:szCs w:val="22"/>
                    </w:rPr>
                    <w:lastRenderedPageBreak/>
                    <w:t>CONDICIONES DEL SERVICIO.-</w:t>
                  </w:r>
                </w:p>
              </w:tc>
            </w:tr>
            <w:tr w:rsidR="00AE010C" w:rsidRPr="00124C6B" w:rsidTr="007D0289">
              <w:trPr>
                <w:gridAfter w:val="1"/>
                <w:wAfter w:w="8" w:type="dxa"/>
                <w:trHeight w:val="146"/>
              </w:trPr>
              <w:tc>
                <w:tcPr>
                  <w:tcW w:w="5286" w:type="dxa"/>
                  <w:shd w:val="clear" w:color="auto" w:fill="auto"/>
                </w:tcPr>
                <w:p w:rsidR="00AE010C" w:rsidRPr="00DC4B1B" w:rsidRDefault="00AE010C" w:rsidP="00AE010C">
                  <w:pPr>
                    <w:jc w:val="both"/>
                    <w:rPr>
                      <w:rFonts w:ascii="Calibri" w:hAnsi="Calibri" w:cs="Calibri"/>
                      <w:b/>
                      <w:sz w:val="22"/>
                      <w:szCs w:val="22"/>
                    </w:rPr>
                  </w:pPr>
                  <w:r w:rsidRPr="00DC4B1B">
                    <w:rPr>
                      <w:rFonts w:ascii="Calibri" w:hAnsi="Calibri" w:cs="Calibri"/>
                      <w:b/>
                      <w:sz w:val="22"/>
                      <w:szCs w:val="22"/>
                    </w:rPr>
                    <w:t>RESPONSABILIDAD</w:t>
                  </w:r>
                  <w:r>
                    <w:rPr>
                      <w:rFonts w:ascii="Calibri" w:hAnsi="Calibri" w:cs="Calibri"/>
                      <w:b/>
                      <w:sz w:val="22"/>
                      <w:szCs w:val="22"/>
                    </w:rPr>
                    <w:t xml:space="preserve"> EMPRESA CONTRATISTA</w:t>
                  </w:r>
                  <w:r w:rsidRPr="00DC4B1B">
                    <w:rPr>
                      <w:rFonts w:ascii="Calibri" w:hAnsi="Calibri" w:cs="Calibri"/>
                      <w:b/>
                      <w:sz w:val="22"/>
                      <w:szCs w:val="22"/>
                    </w:rPr>
                    <w:t>.-</w:t>
                  </w:r>
                </w:p>
                <w:p w:rsidR="00AE010C" w:rsidRPr="00124C6B" w:rsidRDefault="00AE010C" w:rsidP="00AE010C">
                  <w:pPr>
                    <w:jc w:val="both"/>
                    <w:rPr>
                      <w:rFonts w:ascii="Calibri" w:hAnsi="Calibri" w:cs="Calibri"/>
                      <w:sz w:val="22"/>
                      <w:szCs w:val="22"/>
                    </w:rPr>
                  </w:pPr>
                  <w:r>
                    <w:rPr>
                      <w:rFonts w:ascii="Calibri" w:hAnsi="Calibri" w:cs="Calibri"/>
                      <w:sz w:val="22"/>
                      <w:szCs w:val="22"/>
                    </w:rPr>
                    <w:t xml:space="preserve">El transporte de las garrafas de GLP, son de entera </w:t>
                  </w:r>
                  <w:r w:rsidRPr="00124C6B">
                    <w:rPr>
                      <w:rFonts w:ascii="Calibri" w:hAnsi="Calibri" w:cs="Calibri"/>
                      <w:sz w:val="22"/>
                      <w:szCs w:val="22"/>
                    </w:rPr>
                    <w:t>responsabilidad del contratista, el producto debe ser entregado en las mismas condiciones recibidas en el Punto de Entrega.</w:t>
                  </w:r>
                </w:p>
                <w:p w:rsidR="00AE010C" w:rsidRDefault="00AE010C" w:rsidP="00AE010C">
                  <w:pPr>
                    <w:jc w:val="both"/>
                    <w:rPr>
                      <w:rFonts w:ascii="Calibri" w:hAnsi="Calibri" w:cs="Calibri"/>
                      <w:sz w:val="22"/>
                      <w:szCs w:val="22"/>
                    </w:rPr>
                  </w:pPr>
                </w:p>
                <w:p w:rsidR="00AE010C" w:rsidRPr="005C60E2" w:rsidRDefault="00AE010C" w:rsidP="00AE010C">
                  <w:pPr>
                    <w:rPr>
                      <w:rFonts w:ascii="Calibri" w:hAnsi="Calibri" w:cs="Calibri"/>
                      <w:b/>
                      <w:sz w:val="22"/>
                      <w:szCs w:val="22"/>
                    </w:rPr>
                  </w:pPr>
                  <w:r w:rsidRPr="005C60E2">
                    <w:rPr>
                      <w:rFonts w:ascii="Calibri" w:hAnsi="Calibri" w:cs="Calibri"/>
                      <w:b/>
                      <w:sz w:val="22"/>
                      <w:szCs w:val="22"/>
                    </w:rPr>
                    <w:t>PERMISO</w:t>
                  </w:r>
                  <w:r>
                    <w:rPr>
                      <w:rFonts w:ascii="Calibri" w:hAnsi="Calibri" w:cs="Calibri"/>
                      <w:b/>
                      <w:sz w:val="22"/>
                      <w:szCs w:val="22"/>
                    </w:rPr>
                    <w:t>S</w:t>
                  </w:r>
                  <w:r w:rsidRPr="005C60E2">
                    <w:rPr>
                      <w:rFonts w:ascii="Calibri" w:hAnsi="Calibri" w:cs="Calibri"/>
                      <w:b/>
                      <w:sz w:val="22"/>
                      <w:szCs w:val="22"/>
                    </w:rPr>
                    <w:t xml:space="preserve"> DE CIRCULACION</w:t>
                  </w:r>
                  <w:r>
                    <w:rPr>
                      <w:rFonts w:ascii="Calibri" w:hAnsi="Calibri" w:cs="Calibri"/>
                      <w:b/>
                      <w:sz w:val="22"/>
                      <w:szCs w:val="22"/>
                    </w:rPr>
                    <w:t>.-</w:t>
                  </w:r>
                </w:p>
                <w:p w:rsidR="00AE010C" w:rsidRDefault="00AE010C" w:rsidP="00AE010C">
                  <w:pPr>
                    <w:jc w:val="both"/>
                    <w:rPr>
                      <w:rFonts w:ascii="Calibri" w:hAnsi="Calibri" w:cs="Calibri"/>
                      <w:sz w:val="22"/>
                      <w:szCs w:val="22"/>
                    </w:rPr>
                  </w:pPr>
                  <w:r w:rsidRPr="00DC4B1B">
                    <w:rPr>
                      <w:rFonts w:ascii="Calibri" w:hAnsi="Calibri" w:cs="Calibri"/>
                      <w:sz w:val="22"/>
                      <w:szCs w:val="22"/>
                    </w:rPr>
                    <w:t xml:space="preserve">La empresa transportadora </w:t>
                  </w:r>
                  <w:r>
                    <w:rPr>
                      <w:rFonts w:ascii="Calibri" w:hAnsi="Calibri" w:cs="Calibri"/>
                      <w:sz w:val="22"/>
                      <w:szCs w:val="22"/>
                    </w:rPr>
                    <w:t xml:space="preserve">antes de la adjudicación </w:t>
                  </w:r>
                  <w:r w:rsidRPr="00DC4B1B">
                    <w:rPr>
                      <w:rFonts w:ascii="Calibri" w:hAnsi="Calibri" w:cs="Calibri"/>
                      <w:sz w:val="22"/>
                      <w:szCs w:val="22"/>
                    </w:rPr>
                    <w:t xml:space="preserve">deberá contar con </w:t>
                  </w:r>
                  <w:r>
                    <w:rPr>
                      <w:rFonts w:ascii="Calibri" w:hAnsi="Calibri" w:cs="Calibri"/>
                      <w:sz w:val="22"/>
                      <w:szCs w:val="22"/>
                    </w:rPr>
                    <w:t>los</w:t>
                  </w:r>
                  <w:r w:rsidRPr="00DC4B1B">
                    <w:rPr>
                      <w:rFonts w:ascii="Calibri" w:hAnsi="Calibri" w:cs="Calibri"/>
                      <w:sz w:val="22"/>
                      <w:szCs w:val="22"/>
                    </w:rPr>
                    <w:t xml:space="preserve"> permiso</w:t>
                  </w:r>
                  <w:r>
                    <w:rPr>
                      <w:rFonts w:ascii="Calibri" w:hAnsi="Calibri" w:cs="Calibri"/>
                      <w:sz w:val="22"/>
                      <w:szCs w:val="22"/>
                    </w:rPr>
                    <w:t>s</w:t>
                  </w:r>
                  <w:r w:rsidRPr="00DC4B1B">
                    <w:rPr>
                      <w:rFonts w:ascii="Calibri" w:hAnsi="Calibri" w:cs="Calibri"/>
                      <w:sz w:val="22"/>
                      <w:szCs w:val="22"/>
                    </w:rPr>
                    <w:t xml:space="preserve"> </w:t>
                  </w:r>
                  <w:r>
                    <w:rPr>
                      <w:rFonts w:ascii="Calibri" w:hAnsi="Calibri" w:cs="Calibri"/>
                      <w:sz w:val="22"/>
                      <w:szCs w:val="22"/>
                    </w:rPr>
                    <w:t>emitida por ANH,   vehículos destinados para el transporte de garrafas a puntos fijos  de GLP  según la siguiente documentación:</w:t>
                  </w:r>
                </w:p>
                <w:p w:rsidR="00AE010C" w:rsidRDefault="00AE010C" w:rsidP="00AE010C">
                  <w:pPr>
                    <w:jc w:val="both"/>
                    <w:rPr>
                      <w:rFonts w:ascii="Calibri" w:hAnsi="Calibri" w:cs="Calibri"/>
                      <w:sz w:val="22"/>
                      <w:szCs w:val="22"/>
                    </w:rPr>
                  </w:pPr>
                  <w:r>
                    <w:rPr>
                      <w:rFonts w:ascii="Calibri" w:hAnsi="Calibri" w:cs="Calibri"/>
                      <w:sz w:val="22"/>
                      <w:szCs w:val="22"/>
                    </w:rPr>
                    <w:t>-Póliza de Seguro del vehículo de transporte de garrafas de GLP de acuerdo a lo establecido.</w:t>
                  </w:r>
                </w:p>
                <w:p w:rsidR="00AE010C" w:rsidRDefault="00AE010C" w:rsidP="00AE010C">
                  <w:pPr>
                    <w:jc w:val="both"/>
                    <w:rPr>
                      <w:rFonts w:ascii="Calibri" w:hAnsi="Calibri" w:cs="Calibri"/>
                      <w:sz w:val="22"/>
                      <w:szCs w:val="22"/>
                    </w:rPr>
                  </w:pPr>
                  <w:r>
                    <w:rPr>
                      <w:rFonts w:ascii="Calibri" w:hAnsi="Calibri" w:cs="Calibri"/>
                      <w:sz w:val="22"/>
                      <w:szCs w:val="22"/>
                    </w:rPr>
                    <w:t>-Certificado de Inspección del Parque automotor destinado al transporte de GLP  en garrafas otorgado por IBMETRO.</w:t>
                  </w:r>
                </w:p>
                <w:p w:rsidR="00AE010C" w:rsidRDefault="00AE010C" w:rsidP="00AE010C">
                  <w:pPr>
                    <w:jc w:val="both"/>
                    <w:rPr>
                      <w:rFonts w:ascii="Calibri" w:hAnsi="Calibri" w:cs="Calibri"/>
                      <w:sz w:val="22"/>
                      <w:szCs w:val="22"/>
                    </w:rPr>
                  </w:pPr>
                  <w:r>
                    <w:rPr>
                      <w:rFonts w:ascii="Calibri" w:hAnsi="Calibri" w:cs="Calibri"/>
                      <w:sz w:val="22"/>
                      <w:szCs w:val="22"/>
                    </w:rPr>
                    <w:t>-Fotocopia de RUAT del parque automotor.</w:t>
                  </w:r>
                </w:p>
                <w:p w:rsidR="00AE010C" w:rsidRDefault="00AE010C" w:rsidP="00AE010C">
                  <w:pPr>
                    <w:jc w:val="both"/>
                    <w:rPr>
                      <w:rFonts w:ascii="Calibri" w:hAnsi="Calibri" w:cs="Calibri"/>
                      <w:sz w:val="22"/>
                      <w:szCs w:val="22"/>
                    </w:rPr>
                  </w:pPr>
                </w:p>
                <w:p w:rsidR="00AE010C" w:rsidRPr="00124C6B" w:rsidRDefault="00AE010C" w:rsidP="00AE010C">
                  <w:pPr>
                    <w:jc w:val="both"/>
                    <w:rPr>
                      <w:rFonts w:ascii="Calibri" w:hAnsi="Calibri" w:cs="Calibri"/>
                      <w:sz w:val="22"/>
                      <w:szCs w:val="22"/>
                    </w:rPr>
                  </w:pPr>
                </w:p>
                <w:p w:rsidR="00AE010C" w:rsidRPr="00124C6B" w:rsidRDefault="00AE010C" w:rsidP="00AE010C">
                  <w:pPr>
                    <w:autoSpaceDE w:val="0"/>
                    <w:autoSpaceDN w:val="0"/>
                    <w:adjustRightInd w:val="0"/>
                    <w:jc w:val="center"/>
                    <w:rPr>
                      <w:rFonts w:ascii="Calibri" w:hAnsi="Calibri" w:cs="Calibri"/>
                      <w:b/>
                      <w:sz w:val="22"/>
                      <w:szCs w:val="22"/>
                    </w:rPr>
                  </w:pPr>
                  <w:r w:rsidRPr="00124C6B">
                    <w:rPr>
                      <w:rFonts w:ascii="Calibri" w:hAnsi="Calibri" w:cs="Calibri"/>
                      <w:b/>
                      <w:sz w:val="22"/>
                      <w:szCs w:val="22"/>
                    </w:rPr>
                    <w:t xml:space="preserve">MANIFESTAR ACEPTACIÓN, </w:t>
                  </w:r>
                  <w:r w:rsidRPr="00124C6B">
                    <w:rPr>
                      <w:rFonts w:ascii="Calibri" w:hAnsi="Calibri" w:cs="Calibri"/>
                      <w:sz w:val="22"/>
                      <w:szCs w:val="22"/>
                    </w:rPr>
                    <w:t>si está de acuerdo con nuestro requerimiento.</w:t>
                  </w:r>
                </w:p>
                <w:p w:rsidR="00AE010C" w:rsidRPr="00124C6B" w:rsidRDefault="00AE010C" w:rsidP="00AE010C">
                  <w:pPr>
                    <w:tabs>
                      <w:tab w:val="left" w:pos="567"/>
                    </w:tabs>
                    <w:rPr>
                      <w:rFonts w:ascii="Calibri" w:hAnsi="Calibri" w:cs="Calibri"/>
                      <w:bCs/>
                      <w:iCs/>
                      <w:color w:val="000000"/>
                      <w:sz w:val="22"/>
                      <w:szCs w:val="22"/>
                    </w:rPr>
                  </w:pPr>
                </w:p>
              </w:tc>
            </w:tr>
            <w:tr w:rsidR="00AE010C" w:rsidRPr="00124C6B" w:rsidTr="007D0289">
              <w:trPr>
                <w:gridAfter w:val="1"/>
                <w:wAfter w:w="8" w:type="dxa"/>
                <w:trHeight w:val="146"/>
              </w:trPr>
              <w:tc>
                <w:tcPr>
                  <w:tcW w:w="5286" w:type="dxa"/>
                  <w:shd w:val="clear" w:color="auto" w:fill="95B3D7"/>
                </w:tcPr>
                <w:p w:rsidR="00AE010C" w:rsidRPr="00124C6B" w:rsidRDefault="00AE010C" w:rsidP="00C51A7F">
                  <w:pPr>
                    <w:numPr>
                      <w:ilvl w:val="0"/>
                      <w:numId w:val="48"/>
                    </w:numPr>
                    <w:rPr>
                      <w:rFonts w:ascii="Calibri" w:hAnsi="Calibri" w:cs="Calibri"/>
                      <w:sz w:val="22"/>
                      <w:szCs w:val="22"/>
                    </w:rPr>
                  </w:pPr>
                  <w:r w:rsidRPr="00124C6B">
                    <w:rPr>
                      <w:rFonts w:ascii="Calibri" w:hAnsi="Calibri" w:cs="Calibri"/>
                      <w:b/>
                      <w:sz w:val="22"/>
                      <w:szCs w:val="22"/>
                    </w:rPr>
                    <w:t>MULTAS.-</w:t>
                  </w:r>
                </w:p>
              </w:tc>
            </w:tr>
            <w:tr w:rsidR="00AE010C" w:rsidRPr="00124C6B" w:rsidTr="007D0289">
              <w:trPr>
                <w:gridAfter w:val="1"/>
                <w:wAfter w:w="8" w:type="dxa"/>
                <w:trHeight w:val="146"/>
              </w:trPr>
              <w:tc>
                <w:tcPr>
                  <w:tcW w:w="5286" w:type="dxa"/>
                  <w:shd w:val="clear" w:color="auto" w:fill="FFFFFF"/>
                </w:tcPr>
                <w:p w:rsidR="00AE010C" w:rsidRDefault="00AE010C" w:rsidP="00AE010C">
                  <w:pPr>
                    <w:jc w:val="both"/>
                    <w:rPr>
                      <w:rFonts w:ascii="Calibri" w:hAnsi="Calibri" w:cs="Calibri"/>
                      <w:sz w:val="22"/>
                      <w:szCs w:val="22"/>
                    </w:rPr>
                  </w:pPr>
                  <w:r w:rsidRPr="00124C6B">
                    <w:rPr>
                      <w:rFonts w:ascii="Calibri" w:hAnsi="Calibri" w:cs="Calibri"/>
                      <w:sz w:val="22"/>
                      <w:szCs w:val="22"/>
                    </w:rPr>
                    <w:t>Cuando el transportista no cumpliese con las distancias y tiempos de traslado del producto desde el punto de recepción hasta el punto de entrega</w:t>
                  </w:r>
                  <w:r>
                    <w:rPr>
                      <w:rFonts w:ascii="Calibri" w:hAnsi="Calibri" w:cs="Calibri"/>
                      <w:sz w:val="22"/>
                      <w:szCs w:val="22"/>
                    </w:rPr>
                    <w:t>, según procedimientos del Distrito Comercial Centro</w:t>
                  </w:r>
                  <w:r w:rsidRPr="00124C6B">
                    <w:rPr>
                      <w:rFonts w:ascii="Calibri" w:hAnsi="Calibri" w:cs="Calibri"/>
                      <w:sz w:val="22"/>
                      <w:szCs w:val="22"/>
                    </w:rPr>
                    <w:t>. Por cada retraso en el mes, YPFB aplicará una penalidad equivalente al 2% (dos por ciento) del monto de la factura del mes respectivo.</w:t>
                  </w:r>
                </w:p>
                <w:p w:rsidR="00AE010C" w:rsidRDefault="00AE010C" w:rsidP="00AE010C">
                  <w:pPr>
                    <w:jc w:val="both"/>
                    <w:rPr>
                      <w:rFonts w:ascii="Calibri" w:hAnsi="Calibri" w:cs="Calibri"/>
                      <w:sz w:val="22"/>
                      <w:szCs w:val="22"/>
                    </w:rPr>
                  </w:pPr>
                </w:p>
                <w:p w:rsidR="00AE010C" w:rsidRPr="00124C6B" w:rsidRDefault="00AE010C" w:rsidP="00AE010C">
                  <w:pPr>
                    <w:autoSpaceDE w:val="0"/>
                    <w:autoSpaceDN w:val="0"/>
                    <w:adjustRightInd w:val="0"/>
                    <w:jc w:val="center"/>
                    <w:rPr>
                      <w:rFonts w:ascii="Calibri" w:hAnsi="Calibri" w:cs="Calibri"/>
                      <w:b/>
                      <w:sz w:val="22"/>
                      <w:szCs w:val="22"/>
                    </w:rPr>
                  </w:pPr>
                  <w:r w:rsidRPr="00124C6B">
                    <w:rPr>
                      <w:rFonts w:ascii="Calibri" w:hAnsi="Calibri" w:cs="Calibri"/>
                      <w:b/>
                      <w:sz w:val="22"/>
                      <w:szCs w:val="22"/>
                    </w:rPr>
                    <w:t xml:space="preserve">MANIFESTAR ACEPTACIÓN, </w:t>
                  </w:r>
                  <w:r w:rsidRPr="00124C6B">
                    <w:rPr>
                      <w:rFonts w:ascii="Calibri" w:hAnsi="Calibri" w:cs="Calibri"/>
                      <w:sz w:val="22"/>
                      <w:szCs w:val="22"/>
                    </w:rPr>
                    <w:t>si está de acuerdo con nuestro requerimiento.</w:t>
                  </w:r>
                </w:p>
                <w:p w:rsidR="00AE010C" w:rsidRPr="00836269" w:rsidRDefault="00AE010C" w:rsidP="00AE010C">
                  <w:pPr>
                    <w:jc w:val="both"/>
                    <w:rPr>
                      <w:rFonts w:ascii="Calibri" w:hAnsi="Calibri" w:cs="Calibri"/>
                      <w:sz w:val="22"/>
                      <w:szCs w:val="22"/>
                    </w:rPr>
                  </w:pPr>
                </w:p>
              </w:tc>
            </w:tr>
            <w:tr w:rsidR="00AE010C" w:rsidRPr="00124C6B" w:rsidTr="007D0289">
              <w:trPr>
                <w:gridAfter w:val="1"/>
                <w:wAfter w:w="8" w:type="dxa"/>
                <w:trHeight w:val="266"/>
              </w:trPr>
              <w:tc>
                <w:tcPr>
                  <w:tcW w:w="5286" w:type="dxa"/>
                  <w:shd w:val="clear" w:color="auto" w:fill="95B3D7"/>
                </w:tcPr>
                <w:p w:rsidR="00AE010C" w:rsidRPr="00124C6B" w:rsidRDefault="00AE010C" w:rsidP="00C51A7F">
                  <w:pPr>
                    <w:numPr>
                      <w:ilvl w:val="0"/>
                      <w:numId w:val="48"/>
                    </w:numPr>
                    <w:rPr>
                      <w:rFonts w:ascii="Calibri" w:hAnsi="Calibri" w:cs="Calibri"/>
                      <w:sz w:val="22"/>
                      <w:szCs w:val="22"/>
                    </w:rPr>
                  </w:pPr>
                  <w:r>
                    <w:rPr>
                      <w:rFonts w:ascii="Calibri" w:hAnsi="Calibri" w:cs="Calibri"/>
                      <w:b/>
                      <w:sz w:val="22"/>
                      <w:szCs w:val="22"/>
                    </w:rPr>
                    <w:t>INFORMACIÓN ADICIONAL</w:t>
                  </w:r>
                  <w:r w:rsidRPr="00124C6B">
                    <w:rPr>
                      <w:rFonts w:ascii="Calibri" w:hAnsi="Calibri" w:cs="Calibri"/>
                      <w:b/>
                      <w:sz w:val="22"/>
                      <w:szCs w:val="22"/>
                    </w:rPr>
                    <w:t>.-</w:t>
                  </w:r>
                </w:p>
              </w:tc>
            </w:tr>
            <w:tr w:rsidR="00AE010C" w:rsidRPr="00124C6B" w:rsidTr="007D0289">
              <w:trPr>
                <w:gridAfter w:val="1"/>
                <w:wAfter w:w="8" w:type="dxa"/>
                <w:trHeight w:val="1636"/>
              </w:trPr>
              <w:tc>
                <w:tcPr>
                  <w:tcW w:w="5286" w:type="dxa"/>
                  <w:shd w:val="clear" w:color="auto" w:fill="auto"/>
                </w:tcPr>
                <w:p w:rsidR="00AE010C" w:rsidRDefault="00AE010C" w:rsidP="00AE010C">
                  <w:pPr>
                    <w:jc w:val="both"/>
                    <w:rPr>
                      <w:rFonts w:ascii="Calibri" w:hAnsi="Calibri" w:cs="Calibri"/>
                      <w:sz w:val="22"/>
                      <w:szCs w:val="22"/>
                    </w:rPr>
                  </w:pPr>
                  <w:r>
                    <w:rPr>
                      <w:rFonts w:ascii="Calibri" w:hAnsi="Calibri" w:cs="Calibri"/>
                      <w:sz w:val="22"/>
                      <w:szCs w:val="22"/>
                    </w:rPr>
                    <w:t>Se establece que e</w:t>
                  </w:r>
                  <w:r w:rsidRPr="00720B96">
                    <w:rPr>
                      <w:rFonts w:ascii="Calibri" w:hAnsi="Calibri" w:cs="Calibri"/>
                      <w:sz w:val="22"/>
                      <w:szCs w:val="22"/>
                    </w:rPr>
                    <w:t xml:space="preserve">l </w:t>
                  </w:r>
                  <w:r>
                    <w:rPr>
                      <w:rFonts w:ascii="Calibri" w:hAnsi="Calibri" w:cs="Calibri"/>
                      <w:sz w:val="22"/>
                      <w:szCs w:val="22"/>
                    </w:rPr>
                    <w:t>proceso de contratación no obstante de llegar hasta la adjudicación, se llevará a cabo sin compromiso, estando sujeto a la aprobación del presupuesto de la siguiente gestión.</w:t>
                  </w:r>
                </w:p>
                <w:p w:rsidR="00AE010C" w:rsidRDefault="00AE010C" w:rsidP="00AE010C">
                  <w:pPr>
                    <w:jc w:val="both"/>
                    <w:rPr>
                      <w:rFonts w:ascii="Calibri" w:hAnsi="Calibri" w:cs="Calibri"/>
                      <w:sz w:val="22"/>
                      <w:szCs w:val="22"/>
                    </w:rPr>
                  </w:pPr>
                </w:p>
                <w:p w:rsidR="00AE010C" w:rsidRPr="00124C6B" w:rsidRDefault="00AE010C" w:rsidP="00AE010C">
                  <w:pPr>
                    <w:autoSpaceDE w:val="0"/>
                    <w:autoSpaceDN w:val="0"/>
                    <w:adjustRightInd w:val="0"/>
                    <w:jc w:val="center"/>
                    <w:rPr>
                      <w:rFonts w:ascii="Calibri" w:hAnsi="Calibri" w:cs="Calibri"/>
                      <w:b/>
                      <w:sz w:val="22"/>
                      <w:szCs w:val="22"/>
                    </w:rPr>
                  </w:pPr>
                  <w:r w:rsidRPr="00124C6B">
                    <w:rPr>
                      <w:rFonts w:ascii="Calibri" w:hAnsi="Calibri" w:cs="Calibri"/>
                      <w:b/>
                      <w:sz w:val="22"/>
                      <w:szCs w:val="22"/>
                    </w:rPr>
                    <w:t xml:space="preserve">MANIFESTAR ACEPTACIÓN, </w:t>
                  </w:r>
                  <w:r w:rsidRPr="00124C6B">
                    <w:rPr>
                      <w:rFonts w:ascii="Calibri" w:hAnsi="Calibri" w:cs="Calibri"/>
                      <w:sz w:val="22"/>
                      <w:szCs w:val="22"/>
                    </w:rPr>
                    <w:t>si está de acuerdo con nuestro requerimiento.</w:t>
                  </w:r>
                </w:p>
                <w:p w:rsidR="00AE010C" w:rsidRDefault="00AE010C" w:rsidP="00AE010C">
                  <w:pPr>
                    <w:jc w:val="both"/>
                    <w:rPr>
                      <w:rFonts w:ascii="Calibri" w:hAnsi="Calibri" w:cs="Calibri"/>
                      <w:sz w:val="22"/>
                      <w:szCs w:val="22"/>
                    </w:rPr>
                  </w:pPr>
                </w:p>
                <w:p w:rsidR="00B428C7" w:rsidRDefault="00B428C7" w:rsidP="00AE010C">
                  <w:pPr>
                    <w:jc w:val="both"/>
                    <w:rPr>
                      <w:rFonts w:ascii="Calibri" w:hAnsi="Calibri" w:cs="Calibri"/>
                      <w:sz w:val="22"/>
                      <w:szCs w:val="22"/>
                    </w:rPr>
                  </w:pPr>
                </w:p>
                <w:p w:rsidR="00B428C7" w:rsidRPr="00720B96" w:rsidRDefault="00B428C7" w:rsidP="00AE010C">
                  <w:pPr>
                    <w:jc w:val="both"/>
                    <w:rPr>
                      <w:rFonts w:ascii="Calibri" w:hAnsi="Calibri" w:cs="Calibri"/>
                      <w:sz w:val="22"/>
                      <w:szCs w:val="22"/>
                    </w:rPr>
                  </w:pPr>
                </w:p>
              </w:tc>
            </w:tr>
            <w:tr w:rsidR="00AE010C" w:rsidRPr="00124C6B" w:rsidTr="007D0289">
              <w:trPr>
                <w:gridAfter w:val="1"/>
                <w:wAfter w:w="8" w:type="dxa"/>
                <w:trHeight w:val="266"/>
              </w:trPr>
              <w:tc>
                <w:tcPr>
                  <w:tcW w:w="5286" w:type="dxa"/>
                  <w:shd w:val="clear" w:color="auto" w:fill="95B3D7"/>
                </w:tcPr>
                <w:p w:rsidR="00AE010C" w:rsidRPr="00124C6B" w:rsidRDefault="00AE010C" w:rsidP="00C51A7F">
                  <w:pPr>
                    <w:numPr>
                      <w:ilvl w:val="0"/>
                      <w:numId w:val="48"/>
                    </w:numPr>
                    <w:rPr>
                      <w:rFonts w:ascii="Calibri" w:hAnsi="Calibri" w:cs="Calibri"/>
                      <w:sz w:val="22"/>
                      <w:szCs w:val="22"/>
                    </w:rPr>
                  </w:pPr>
                  <w:r>
                    <w:rPr>
                      <w:rFonts w:ascii="Calibri" w:hAnsi="Calibri" w:cs="Calibri"/>
                      <w:b/>
                      <w:sz w:val="22"/>
                      <w:szCs w:val="22"/>
                    </w:rPr>
                    <w:lastRenderedPageBreak/>
                    <w:t>DOCUMENTOS A PRESENTAR ADJUNTO A SU PROPUESTA</w:t>
                  </w:r>
                  <w:r w:rsidRPr="00124C6B">
                    <w:rPr>
                      <w:rFonts w:ascii="Calibri" w:hAnsi="Calibri" w:cs="Calibri"/>
                      <w:b/>
                      <w:sz w:val="22"/>
                      <w:szCs w:val="22"/>
                    </w:rPr>
                    <w:t>.-</w:t>
                  </w:r>
                </w:p>
              </w:tc>
            </w:tr>
            <w:tr w:rsidR="00AE010C" w:rsidRPr="00124C6B" w:rsidTr="007D0289">
              <w:trPr>
                <w:gridAfter w:val="1"/>
                <w:wAfter w:w="8" w:type="dxa"/>
                <w:trHeight w:val="2449"/>
              </w:trPr>
              <w:tc>
                <w:tcPr>
                  <w:tcW w:w="5286" w:type="dxa"/>
                  <w:shd w:val="clear" w:color="auto" w:fill="auto"/>
                </w:tcPr>
                <w:p w:rsidR="00AE010C" w:rsidRDefault="00AE010C" w:rsidP="00C51A7F">
                  <w:pPr>
                    <w:numPr>
                      <w:ilvl w:val="0"/>
                      <w:numId w:val="49"/>
                    </w:numPr>
                    <w:jc w:val="both"/>
                    <w:rPr>
                      <w:rFonts w:ascii="Calibri" w:hAnsi="Calibri" w:cs="Calibri"/>
                      <w:sz w:val="22"/>
                      <w:szCs w:val="22"/>
                    </w:rPr>
                  </w:pPr>
                  <w:r>
                    <w:rPr>
                      <w:rFonts w:ascii="Calibri" w:hAnsi="Calibri" w:cs="Calibri"/>
                      <w:sz w:val="22"/>
                      <w:szCs w:val="22"/>
                    </w:rPr>
                    <w:t>Fotocopia del Seguro obligatorio de accidentes de tránsito (SOAT) vigente</w:t>
                  </w:r>
                </w:p>
                <w:p w:rsidR="00AE010C" w:rsidRDefault="00AE010C" w:rsidP="00C51A7F">
                  <w:pPr>
                    <w:numPr>
                      <w:ilvl w:val="0"/>
                      <w:numId w:val="49"/>
                    </w:numPr>
                    <w:jc w:val="both"/>
                    <w:rPr>
                      <w:rFonts w:ascii="Calibri" w:hAnsi="Calibri" w:cs="Calibri"/>
                      <w:sz w:val="22"/>
                      <w:szCs w:val="22"/>
                    </w:rPr>
                  </w:pPr>
                  <w:r>
                    <w:rPr>
                      <w:rFonts w:ascii="Calibri" w:hAnsi="Calibri" w:cs="Calibri"/>
                      <w:sz w:val="22"/>
                      <w:szCs w:val="22"/>
                    </w:rPr>
                    <w:t>Fotocopia del RUAT de los camiones</w:t>
                  </w:r>
                </w:p>
                <w:p w:rsidR="00AE010C" w:rsidRDefault="00AE010C" w:rsidP="00C51A7F">
                  <w:pPr>
                    <w:numPr>
                      <w:ilvl w:val="0"/>
                      <w:numId w:val="49"/>
                    </w:numPr>
                    <w:jc w:val="both"/>
                    <w:rPr>
                      <w:rFonts w:ascii="Calibri" w:hAnsi="Calibri" w:cs="Calibri"/>
                      <w:sz w:val="22"/>
                      <w:szCs w:val="22"/>
                    </w:rPr>
                  </w:pPr>
                  <w:r>
                    <w:rPr>
                      <w:rFonts w:ascii="Calibri" w:hAnsi="Calibri" w:cs="Calibri"/>
                      <w:sz w:val="22"/>
                      <w:szCs w:val="22"/>
                    </w:rPr>
                    <w:t>Fotocopia del documentos de Inspección técnica vehicular de los camiones emitido por el Organismo Operativo de Tránsito (vigente)</w:t>
                  </w:r>
                </w:p>
                <w:p w:rsidR="00AE010C" w:rsidRDefault="00AE010C" w:rsidP="00C51A7F">
                  <w:pPr>
                    <w:numPr>
                      <w:ilvl w:val="0"/>
                      <w:numId w:val="49"/>
                    </w:numPr>
                    <w:jc w:val="both"/>
                    <w:rPr>
                      <w:rFonts w:ascii="Calibri" w:hAnsi="Calibri" w:cs="Calibri"/>
                      <w:sz w:val="22"/>
                      <w:szCs w:val="22"/>
                    </w:rPr>
                  </w:pPr>
                  <w:r>
                    <w:rPr>
                      <w:rFonts w:ascii="Calibri" w:hAnsi="Calibri" w:cs="Calibri"/>
                      <w:sz w:val="22"/>
                      <w:szCs w:val="22"/>
                    </w:rPr>
                    <w:t>Fotocopia de las licencias de conducir de los choferes de cada vehículo propuesto, categoría profesional “C”.</w:t>
                  </w:r>
                </w:p>
                <w:p w:rsidR="00AE010C" w:rsidRPr="00EE31F1" w:rsidRDefault="00AE010C" w:rsidP="00C51A7F">
                  <w:pPr>
                    <w:numPr>
                      <w:ilvl w:val="0"/>
                      <w:numId w:val="49"/>
                    </w:numPr>
                    <w:rPr>
                      <w:rFonts w:ascii="Calibri" w:hAnsi="Calibri" w:cs="Calibri"/>
                      <w:sz w:val="22"/>
                      <w:szCs w:val="22"/>
                    </w:rPr>
                  </w:pPr>
                  <w:r w:rsidRPr="00EE31F1">
                    <w:rPr>
                      <w:rFonts w:ascii="Calibri" w:hAnsi="Calibri" w:cs="Calibri"/>
                      <w:sz w:val="22"/>
                      <w:szCs w:val="22"/>
                    </w:rPr>
                    <w:tab/>
                    <w:t xml:space="preserve">Plan de medidas de prevención y mitigación </w:t>
                  </w:r>
                </w:p>
                <w:p w:rsidR="00AE010C" w:rsidRPr="00AE010C" w:rsidRDefault="00AE010C" w:rsidP="00C51A7F">
                  <w:pPr>
                    <w:numPr>
                      <w:ilvl w:val="0"/>
                      <w:numId w:val="49"/>
                    </w:numPr>
                    <w:rPr>
                      <w:rFonts w:ascii="Calibri" w:hAnsi="Calibri" w:cs="Calibri"/>
                      <w:sz w:val="22"/>
                      <w:szCs w:val="22"/>
                    </w:rPr>
                  </w:pPr>
                  <w:r w:rsidRPr="00EE31F1">
                    <w:rPr>
                      <w:rFonts w:ascii="Calibri" w:hAnsi="Calibri" w:cs="Calibri"/>
                      <w:sz w:val="22"/>
                      <w:szCs w:val="22"/>
                    </w:rPr>
                    <w:t>Detalle de vehículos</w:t>
                  </w:r>
                  <w:r>
                    <w:rPr>
                      <w:rFonts w:ascii="Calibri" w:hAnsi="Calibri" w:cs="Calibri"/>
                      <w:sz w:val="22"/>
                      <w:szCs w:val="22"/>
                    </w:rPr>
                    <w:t xml:space="preserve"> para prestación del servicio</w:t>
                  </w:r>
                  <w:r w:rsidRPr="00EE31F1">
                    <w:rPr>
                      <w:rFonts w:ascii="Calibri" w:hAnsi="Calibri" w:cs="Calibri"/>
                      <w:sz w:val="22"/>
                      <w:szCs w:val="22"/>
                    </w:rPr>
                    <w:t>, en el formato descrito en el cuadro N°1</w:t>
                  </w:r>
                </w:p>
              </w:tc>
            </w:tr>
            <w:tr w:rsidR="00AE010C" w:rsidRPr="00124C6B" w:rsidTr="007D0289">
              <w:trPr>
                <w:gridAfter w:val="1"/>
                <w:wAfter w:w="8" w:type="dxa"/>
                <w:trHeight w:val="266"/>
              </w:trPr>
              <w:tc>
                <w:tcPr>
                  <w:tcW w:w="5286" w:type="dxa"/>
                  <w:shd w:val="clear" w:color="auto" w:fill="95B3D7"/>
                </w:tcPr>
                <w:p w:rsidR="00AE010C" w:rsidRPr="00124C6B" w:rsidRDefault="00AE010C" w:rsidP="00C51A7F">
                  <w:pPr>
                    <w:numPr>
                      <w:ilvl w:val="0"/>
                      <w:numId w:val="48"/>
                    </w:numPr>
                    <w:rPr>
                      <w:rFonts w:ascii="Calibri" w:hAnsi="Calibri" w:cs="Calibri"/>
                      <w:sz w:val="22"/>
                      <w:szCs w:val="22"/>
                    </w:rPr>
                  </w:pPr>
                  <w:r>
                    <w:rPr>
                      <w:rFonts w:ascii="Calibri" w:hAnsi="Calibri" w:cs="Calibri"/>
                      <w:b/>
                      <w:sz w:val="22"/>
                      <w:szCs w:val="22"/>
                    </w:rPr>
                    <w:t xml:space="preserve">GARANTIAS </w:t>
                  </w:r>
                </w:p>
              </w:tc>
            </w:tr>
            <w:tr w:rsidR="00AE010C" w:rsidRPr="00107547" w:rsidTr="007D0289">
              <w:trPr>
                <w:gridAfter w:val="1"/>
                <w:wAfter w:w="8" w:type="dxa"/>
                <w:trHeight w:val="2728"/>
              </w:trPr>
              <w:tc>
                <w:tcPr>
                  <w:tcW w:w="5286" w:type="dxa"/>
                  <w:tcBorders>
                    <w:top w:val="single" w:sz="4" w:space="0" w:color="auto"/>
                    <w:left w:val="single" w:sz="4" w:space="0" w:color="auto"/>
                    <w:bottom w:val="single" w:sz="4" w:space="0" w:color="auto"/>
                    <w:right w:val="single" w:sz="4" w:space="0" w:color="auto"/>
                  </w:tcBorders>
                  <w:shd w:val="clear" w:color="auto" w:fill="auto"/>
                </w:tcPr>
                <w:p w:rsidR="00AE010C" w:rsidRPr="00DE09BF" w:rsidRDefault="00AE010C" w:rsidP="00AE010C">
                  <w:pPr>
                    <w:tabs>
                      <w:tab w:val="left" w:pos="567"/>
                    </w:tabs>
                    <w:rPr>
                      <w:rFonts w:ascii="Calibri" w:hAnsi="Calibri" w:cs="Arial"/>
                      <w:b/>
                      <w:sz w:val="22"/>
                      <w:szCs w:val="22"/>
                    </w:rPr>
                  </w:pPr>
                  <w:r w:rsidRPr="00DE09BF">
                    <w:rPr>
                      <w:rFonts w:ascii="Calibri" w:hAnsi="Calibri" w:cs="Arial"/>
                      <w:b/>
                      <w:sz w:val="22"/>
                      <w:szCs w:val="22"/>
                    </w:rPr>
                    <w:t xml:space="preserve">Garantía de Cumplimiento de Contrato </w:t>
                  </w:r>
                </w:p>
                <w:p w:rsidR="00AE010C" w:rsidRPr="00DE09BF" w:rsidRDefault="00AE010C" w:rsidP="00AE010C">
                  <w:pPr>
                    <w:tabs>
                      <w:tab w:val="left" w:pos="567"/>
                    </w:tabs>
                    <w:rPr>
                      <w:rFonts w:ascii="Calibri" w:hAnsi="Calibri" w:cs="Arial"/>
                      <w:b/>
                      <w:sz w:val="22"/>
                      <w:szCs w:val="22"/>
                    </w:rPr>
                  </w:pPr>
                </w:p>
                <w:p w:rsidR="00AE010C" w:rsidRPr="007D0289" w:rsidRDefault="00AE010C" w:rsidP="007D0289">
                  <w:pPr>
                    <w:jc w:val="both"/>
                    <w:rPr>
                      <w:rFonts w:ascii="Calibri" w:hAnsi="Calibri"/>
                      <w:snapToGrid w:val="0"/>
                      <w:sz w:val="22"/>
                      <w:szCs w:val="22"/>
                    </w:rPr>
                  </w:pPr>
                  <w:r w:rsidRPr="00DE09BF">
                    <w:rPr>
                      <w:rFonts w:ascii="Calibri" w:hAnsi="Calibri"/>
                      <w:snapToGrid w:val="0"/>
                      <w:sz w:val="22"/>
                      <w:szCs w:val="22"/>
                    </w:rPr>
                    <w:t xml:space="preserve">Para la Garantía de Cumplimiento de Contrato el adjudicado deberá presentar </w:t>
                  </w:r>
                  <w:r w:rsidRPr="00DE09BF">
                    <w:rPr>
                      <w:rFonts w:ascii="Calibri" w:hAnsi="Calibri"/>
                      <w:sz w:val="22"/>
                      <w:szCs w:val="22"/>
                    </w:rPr>
                    <w:t>para la suscripción del contrato</w:t>
                  </w:r>
                  <w:r w:rsidRPr="00DE09BF">
                    <w:rPr>
                      <w:rFonts w:ascii="Calibri" w:hAnsi="Calibri"/>
                      <w:snapToGrid w:val="0"/>
                      <w:sz w:val="22"/>
                      <w:szCs w:val="22"/>
                    </w:rPr>
                    <w:t>, una</w:t>
                  </w:r>
                  <w:r w:rsidRPr="00DE09BF">
                    <w:rPr>
                      <w:rFonts w:ascii="Calibri" w:hAnsi="Calibri"/>
                      <w:b/>
                      <w:snapToGrid w:val="0"/>
                      <w:sz w:val="22"/>
                      <w:szCs w:val="22"/>
                    </w:rPr>
                    <w:t xml:space="preserve"> Boleta de Garantía o Garantía a Primer Requerimiento </w:t>
                  </w:r>
                  <w:r>
                    <w:rPr>
                      <w:rFonts w:ascii="Calibri" w:hAnsi="Calibri"/>
                      <w:b/>
                      <w:snapToGrid w:val="0"/>
                      <w:sz w:val="22"/>
                      <w:szCs w:val="22"/>
                    </w:rPr>
                    <w:t xml:space="preserve">debiendo cumplir </w:t>
                  </w:r>
                  <w:r w:rsidRPr="00DE09BF">
                    <w:rPr>
                      <w:rFonts w:ascii="Calibri" w:hAnsi="Calibri" w:cs="Arial"/>
                      <w:sz w:val="22"/>
                      <w:szCs w:val="22"/>
                      <w:lang w:val="es-ES_tradnl"/>
                    </w:rPr>
                    <w:t>con las siguientes características: renovable, irrevocable y de ejecución inmediata</w:t>
                  </w:r>
                  <w:r w:rsidRPr="00DE09BF">
                    <w:rPr>
                      <w:rFonts w:ascii="Calibri" w:hAnsi="Calibri"/>
                      <w:snapToGrid w:val="0"/>
                      <w:sz w:val="22"/>
                      <w:szCs w:val="22"/>
                    </w:rPr>
                    <w:t xml:space="preserve">, por un valor equivalente al </w:t>
                  </w:r>
                  <w:r w:rsidRPr="00DE09BF">
                    <w:rPr>
                      <w:rFonts w:ascii="Calibri" w:hAnsi="Calibri"/>
                      <w:b/>
                      <w:snapToGrid w:val="0"/>
                      <w:sz w:val="22"/>
                      <w:szCs w:val="22"/>
                    </w:rPr>
                    <w:t>siete por ciento (7%) del monto total del contrato,</w:t>
                  </w:r>
                  <w:r w:rsidRPr="00DE09BF">
                    <w:rPr>
                      <w:rFonts w:ascii="Calibri" w:hAnsi="Calibri" w:cs="Arial"/>
                      <w:sz w:val="22"/>
                      <w:szCs w:val="22"/>
                      <w:lang w:val="es-ES_tradnl"/>
                    </w:rPr>
                    <w:t xml:space="preserve"> o</w:t>
                  </w:r>
                  <w:r w:rsidRPr="00DE09BF">
                    <w:rPr>
                      <w:rFonts w:ascii="Calibri" w:hAnsi="Calibri"/>
                      <w:snapToGrid w:val="0"/>
                      <w:sz w:val="22"/>
                      <w:szCs w:val="22"/>
                    </w:rPr>
                    <w:t xml:space="preserve"> en su defecto , al tenerse programado pagos parciales, en sustitución de la garantía de cumplimiento de contrato, el o los proponentes adjudicados podrán hacer llegar Nota Expresa autorizando la retención del </w:t>
                  </w:r>
                  <w:r w:rsidRPr="00DE09BF">
                    <w:rPr>
                      <w:rFonts w:ascii="Calibri" w:hAnsi="Calibri" w:cs="Arial"/>
                      <w:sz w:val="22"/>
                      <w:szCs w:val="22"/>
                    </w:rPr>
                    <w:t>siete por ciento (7%) de cada pago parcial</w:t>
                  </w:r>
                  <w:r w:rsidRPr="00DE09BF">
                    <w:rPr>
                      <w:rFonts w:ascii="Calibri" w:hAnsi="Calibri"/>
                      <w:snapToGrid w:val="0"/>
                      <w:sz w:val="22"/>
                      <w:szCs w:val="22"/>
                    </w:rPr>
                    <w:t xml:space="preserve">. </w:t>
                  </w:r>
                </w:p>
              </w:tc>
            </w:tr>
          </w:tbl>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2C4770" w:rsidRDefault="002C4770" w:rsidP="0062797D">
      <w:pPr>
        <w:spacing w:line="276" w:lineRule="auto"/>
        <w:jc w:val="center"/>
        <w:rPr>
          <w:rFonts w:asciiTheme="minorHAnsi" w:hAnsiTheme="minorHAnsi" w:cstheme="minorHAnsi"/>
          <w:b/>
          <w:sz w:val="18"/>
          <w:szCs w:val="18"/>
        </w:rPr>
      </w:pPr>
    </w:p>
    <w:p w:rsidR="002C4770" w:rsidRDefault="002C4770" w:rsidP="0062797D">
      <w:pPr>
        <w:spacing w:line="276" w:lineRule="auto"/>
        <w:jc w:val="center"/>
        <w:rPr>
          <w:rFonts w:asciiTheme="minorHAnsi" w:hAnsiTheme="minorHAnsi" w:cstheme="minorHAnsi"/>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 o Calidad Propuesta Técnica y Costo),</w:t>
      </w:r>
      <w:r w:rsidRPr="00286B08">
        <w:rPr>
          <w:rFonts w:asciiTheme="minorHAnsi" w:hAnsiTheme="minorHAnsi" w:cstheme="minorHAnsi"/>
          <w:sz w:val="20"/>
          <w:szCs w:val="20"/>
        </w:rPr>
        <w:t xml:space="preserve"> 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 xml:space="preserve">La propuesta con el Precio Evaluado Más Bajo, se someterá a la evaluación de la propuesta técnica, verificando los formularios y/o documentos solicitados en el DBC y aplicando la metodología CUMPLE/NO CUMPLE,  en caso </w:t>
      </w:r>
      <w:r>
        <w:rPr>
          <w:rFonts w:asciiTheme="minorHAnsi" w:hAnsiTheme="minorHAnsi" w:cstheme="minorHAnsi"/>
        </w:rPr>
        <w:lastRenderedPageBreak/>
        <w:t>de cumplir se recomendará su adjudicación o concertación, caso contrario se procederá a su descalificación y a 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7C33AA" w:rsidRPr="007C33AA">
        <w:rPr>
          <w:rFonts w:asciiTheme="minorHAnsi" w:hAnsiTheme="minorHAnsi" w:cstheme="minorHAnsi"/>
          <w:b/>
          <w:color w:val="000000" w:themeColor="text1"/>
          <w:sz w:val="20"/>
          <w:szCs w:val="20"/>
          <w:highlight w:val="yellow"/>
        </w:rPr>
        <w:t>NO APLICA ESTE METODO</w:t>
      </w:r>
    </w:p>
    <w:p w:rsidR="00B745A5" w:rsidRPr="00286B08" w:rsidRDefault="00B745A5" w:rsidP="00B745A5">
      <w:pPr>
        <w:pStyle w:val="Sinespaciado"/>
        <w:rPr>
          <w:rFonts w:asciiTheme="minorHAnsi" w:hAnsiTheme="minorHAnsi" w:cstheme="minorHAnsi"/>
          <w:sz w:val="20"/>
          <w:szCs w:val="20"/>
        </w:rPr>
      </w:pPr>
    </w:p>
    <w:p w:rsidR="00B745A5" w:rsidRPr="00286B08" w:rsidRDefault="00B745A5" w:rsidP="00B745A5">
      <w:pPr>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both"/>
        <w:rPr>
          <w:rFonts w:asciiTheme="minorHAnsi" w:eastAsia="Calibri" w:hAnsiTheme="minorHAnsi" w:cstheme="minorHAnsi"/>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7C33AA" w:rsidRDefault="007C33AA" w:rsidP="007470BA">
      <w:pPr>
        <w:jc w:val="center"/>
        <w:rPr>
          <w:rFonts w:asciiTheme="minorHAnsi" w:eastAsia="Calibri" w:hAnsiTheme="minorHAnsi" w:cstheme="minorHAnsi"/>
          <w:b/>
        </w:rPr>
      </w:pPr>
    </w:p>
    <w:p w:rsidR="007C33AA" w:rsidRDefault="007C33AA" w:rsidP="007470BA">
      <w:pPr>
        <w:jc w:val="center"/>
        <w:rPr>
          <w:rFonts w:asciiTheme="minorHAnsi" w:eastAsia="Calibri" w:hAnsiTheme="minorHAnsi" w:cstheme="minorHAnsi"/>
          <w:b/>
        </w:rPr>
      </w:pPr>
    </w:p>
    <w:p w:rsidR="007C33AA" w:rsidRDefault="007C33AA" w:rsidP="007470BA">
      <w:pPr>
        <w:jc w:val="center"/>
        <w:rPr>
          <w:rFonts w:asciiTheme="minorHAnsi" w:eastAsia="Calibri" w:hAnsiTheme="minorHAnsi" w:cstheme="minorHAnsi"/>
          <w:b/>
        </w:rPr>
      </w:pPr>
    </w:p>
    <w:p w:rsidR="007C33AA" w:rsidRDefault="007C33AA" w:rsidP="007470BA">
      <w:pPr>
        <w:jc w:val="center"/>
        <w:rPr>
          <w:rFonts w:asciiTheme="minorHAnsi" w:eastAsia="Calibri" w:hAnsiTheme="minorHAnsi" w:cstheme="minorHAnsi"/>
          <w:b/>
        </w:rPr>
      </w:pPr>
    </w:p>
    <w:p w:rsidR="007C33AA" w:rsidRDefault="007C33AA" w:rsidP="007470BA">
      <w:pPr>
        <w:jc w:val="center"/>
        <w:rPr>
          <w:rFonts w:asciiTheme="minorHAnsi" w:eastAsia="Calibri" w:hAnsiTheme="minorHAnsi" w:cstheme="minorHAnsi"/>
          <w:b/>
        </w:rPr>
      </w:pPr>
    </w:p>
    <w:p w:rsidR="007C33AA" w:rsidRDefault="007C33AA" w:rsidP="007470BA">
      <w:pPr>
        <w:jc w:val="center"/>
        <w:rPr>
          <w:rFonts w:asciiTheme="minorHAnsi" w:eastAsia="Calibri" w:hAnsiTheme="minorHAnsi" w:cstheme="minorHAnsi"/>
          <w:b/>
        </w:rPr>
      </w:pPr>
    </w:p>
    <w:p w:rsidR="007C33AA" w:rsidRDefault="007C33AA" w:rsidP="007470BA">
      <w:pPr>
        <w:jc w:val="center"/>
        <w:rPr>
          <w:rFonts w:asciiTheme="minorHAnsi" w:eastAsia="Calibri" w:hAnsiTheme="minorHAnsi" w:cstheme="minorHAnsi"/>
          <w:b/>
        </w:rPr>
      </w:pPr>
    </w:p>
    <w:p w:rsidR="007C33AA" w:rsidRDefault="007C33AA" w:rsidP="007470BA">
      <w:pPr>
        <w:jc w:val="center"/>
        <w:rPr>
          <w:rFonts w:asciiTheme="minorHAnsi" w:eastAsia="Calibri" w:hAnsiTheme="minorHAnsi" w:cstheme="minorHAnsi"/>
          <w:b/>
        </w:rPr>
      </w:pPr>
    </w:p>
    <w:p w:rsidR="007C33AA" w:rsidRDefault="007C33AA" w:rsidP="007470BA">
      <w:pPr>
        <w:jc w:val="center"/>
        <w:rPr>
          <w:rFonts w:asciiTheme="minorHAnsi" w:eastAsia="Calibri" w:hAnsiTheme="minorHAnsi" w:cstheme="minorHAnsi"/>
          <w:b/>
        </w:rPr>
      </w:pPr>
    </w:p>
    <w:p w:rsidR="007C33AA" w:rsidRPr="00286B08" w:rsidRDefault="007C33A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Pr="00714F0C" w:rsidRDefault="00071870" w:rsidP="00071870">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071870" w:rsidP="00C51A7F">
            <w:pPr>
              <w:numPr>
                <w:ilvl w:val="0"/>
                <w:numId w:val="32"/>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C51A7F">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C51A7F">
            <w:pPr>
              <w:numPr>
                <w:ilvl w:val="0"/>
                <w:numId w:val="32"/>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7C33AA" w:rsidRDefault="007C33AA"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071870" w:rsidRPr="00785C8E" w:rsidRDefault="00071870" w:rsidP="00071870">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71870" w:rsidRPr="00F3767B" w:rsidTr="00A60A31">
        <w:tc>
          <w:tcPr>
            <w:tcW w:w="9339"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A60A31" w:rsidRDefault="00A60A31" w:rsidP="00A60A31">
      <w:pPr>
        <w:spacing w:before="120" w:after="120"/>
        <w:ind w:left="3540" w:firstLine="708"/>
        <w:rPr>
          <w:rFonts w:ascii="Arial" w:hAnsi="Arial" w:cs="Arial"/>
          <w:b/>
          <w:lang w:val="es-BO" w:eastAsia="es-ES"/>
        </w:rPr>
      </w:pPr>
      <w:r>
        <w:rPr>
          <w:rFonts w:ascii="Arial" w:hAnsi="Arial" w:cs="Arial"/>
          <w:b/>
          <w:lang w:val="es-BO" w:eastAsia="es-ES"/>
        </w:rPr>
        <w:t>CONTRATO Nº YPFB/DLG</w:t>
      </w:r>
    </w:p>
    <w:p w:rsidR="00A60A31" w:rsidRDefault="00A60A31" w:rsidP="00A60A31">
      <w:pPr>
        <w:spacing w:before="120" w:after="120"/>
        <w:ind w:left="3540" w:firstLine="708"/>
        <w:rPr>
          <w:rFonts w:ascii="Arial" w:hAnsi="Arial" w:cs="Arial"/>
          <w:b/>
          <w:lang w:val="es-BO" w:eastAsia="es-ES"/>
        </w:rPr>
      </w:pPr>
      <w:r>
        <w:rPr>
          <w:rFonts w:ascii="Arial" w:hAnsi="Arial" w:cs="Arial"/>
          <w:b/>
          <w:lang w:val="es-BO" w:eastAsia="es-ES"/>
        </w:rPr>
        <w:t xml:space="preserve">                                Cochabamba, </w:t>
      </w:r>
    </w:p>
    <w:p w:rsidR="00A60A31" w:rsidRDefault="00A60A31" w:rsidP="00A60A31">
      <w:pPr>
        <w:tabs>
          <w:tab w:val="left" w:pos="0"/>
        </w:tabs>
        <w:jc w:val="center"/>
        <w:rPr>
          <w:rFonts w:ascii="Arial" w:hAnsi="Arial" w:cs="Arial"/>
          <w:b/>
          <w:lang w:val="es-BO" w:eastAsia="es-ES"/>
        </w:rPr>
      </w:pPr>
      <w:r>
        <w:rPr>
          <w:rFonts w:ascii="Arial" w:hAnsi="Arial" w:cs="Arial"/>
          <w:b/>
          <w:lang w:val="es-BO" w:eastAsia="es-ES"/>
        </w:rPr>
        <w:t>CONTRATO ADMINISTRATIVO DE SERVICIO DE ______________________</w:t>
      </w:r>
    </w:p>
    <w:p w:rsidR="00A60A31" w:rsidRDefault="00A60A31" w:rsidP="00A60A31">
      <w:pPr>
        <w:tabs>
          <w:tab w:val="left" w:pos="0"/>
        </w:tabs>
        <w:jc w:val="center"/>
        <w:rPr>
          <w:rFonts w:ascii="Arial" w:hAnsi="Arial" w:cs="Arial"/>
          <w:b/>
          <w:lang w:val="es-BO" w:eastAsia="es-ES"/>
        </w:rPr>
      </w:pPr>
      <w:r>
        <w:rPr>
          <w:rFonts w:ascii="Arial" w:hAnsi="Arial" w:cs="Arial"/>
          <w:b/>
          <w:lang w:val="es-BO" w:eastAsia="es-ES"/>
        </w:rPr>
        <w:t>CÓDIGO: _______________</w:t>
      </w:r>
    </w:p>
    <w:p w:rsidR="00A60A31" w:rsidRDefault="00A60A31" w:rsidP="00A60A31">
      <w:pPr>
        <w:rPr>
          <w:rFonts w:ascii="Arial" w:hAnsi="Arial" w:cs="Arial"/>
          <w:b/>
          <w:lang w:val="es-BO" w:eastAsia="es-ES"/>
        </w:rPr>
      </w:pPr>
    </w:p>
    <w:p w:rsidR="00A60A31" w:rsidRDefault="00A60A31" w:rsidP="00A60A31">
      <w:pPr>
        <w:spacing w:after="120"/>
        <w:jc w:val="both"/>
        <w:rPr>
          <w:rFonts w:ascii="Arial" w:hAnsi="Arial" w:cs="Arial"/>
          <w:b/>
          <w:i/>
          <w:u w:val="single"/>
          <w:lang w:val="es-BO" w:eastAsia="es-ES"/>
        </w:rPr>
      </w:pPr>
      <w:r>
        <w:rPr>
          <w:rFonts w:ascii="Arial" w:hAnsi="Arial" w:cs="Arial"/>
          <w:b/>
          <w:i/>
          <w:u w:val="single"/>
          <w:lang w:val="es-BO" w:eastAsia="es-ES"/>
        </w:rPr>
        <w:t>INCLUIR EL SIGUIENTE TEXTO EN CASO DE QUE CORRESPONDA:</w:t>
      </w:r>
    </w:p>
    <w:p w:rsidR="00A60A31" w:rsidRDefault="00A60A31" w:rsidP="00A60A31">
      <w:pPr>
        <w:spacing w:after="120"/>
        <w:jc w:val="both"/>
        <w:rPr>
          <w:rFonts w:ascii="Arial" w:hAnsi="Arial" w:cs="Arial"/>
          <w:b/>
          <w:i/>
          <w:u w:val="single"/>
          <w:lang w:val="es-BO" w:eastAsia="es-ES"/>
        </w:rPr>
      </w:pPr>
      <w:r>
        <w:rPr>
          <w:rFonts w:ascii="Arial" w:hAnsi="Arial" w:cs="Arial"/>
          <w:b/>
          <w:i/>
          <w:u w:val="single"/>
          <w:lang w:val="es-BO" w:eastAsia="es-ES"/>
        </w:rPr>
        <w:t>SEÑOR NOTARIO DE GOBIERNO DEL DISTRITO ADMINISTRATIVO DE _______</w:t>
      </w:r>
    </w:p>
    <w:p w:rsidR="00A60A31" w:rsidRDefault="00A60A31" w:rsidP="00A60A31">
      <w:pPr>
        <w:jc w:val="both"/>
        <w:rPr>
          <w:rFonts w:ascii="Arial" w:hAnsi="Arial" w:cs="Arial"/>
          <w:b/>
          <w:i/>
          <w:u w:val="single"/>
          <w:lang w:val="es-BO" w:eastAsia="es-ES"/>
        </w:rPr>
      </w:pPr>
      <w:r>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Pr>
          <w:rFonts w:ascii="Arial" w:hAnsi="Arial" w:cs="Arial"/>
          <w:i/>
          <w:lang w:val="es-BO" w:eastAsia="es-ES"/>
        </w:rPr>
        <w:t> </w:t>
      </w:r>
      <w:r>
        <w:rPr>
          <w:rFonts w:ascii="Arial" w:hAnsi="Arial" w:cs="Arial"/>
          <w:bCs/>
          <w:i/>
          <w:lang w:val="es-BO" w:eastAsia="es-ES"/>
        </w:rPr>
        <w:t> </w:t>
      </w:r>
    </w:p>
    <w:p w:rsidR="00A60A31" w:rsidRDefault="00A60A31" w:rsidP="00A60A31">
      <w:pPr>
        <w:spacing w:before="120" w:after="120"/>
        <w:jc w:val="both"/>
        <w:rPr>
          <w:rFonts w:ascii="Arial" w:hAnsi="Arial" w:cs="Arial"/>
          <w:b/>
          <w:u w:val="single"/>
          <w:lang w:val="es-BO" w:eastAsia="es-ES"/>
        </w:rPr>
      </w:pPr>
    </w:p>
    <w:p w:rsidR="00A60A31" w:rsidRDefault="00A60A31" w:rsidP="00A60A31">
      <w:pPr>
        <w:spacing w:before="120" w:after="120"/>
        <w:jc w:val="both"/>
        <w:rPr>
          <w:rFonts w:ascii="Arial" w:hAnsi="Arial" w:cs="Arial"/>
          <w:b/>
          <w:lang w:val="es-BO" w:eastAsia="es-ES"/>
        </w:rPr>
      </w:pPr>
      <w:r>
        <w:rPr>
          <w:rFonts w:ascii="Arial" w:hAnsi="Arial" w:cs="Arial"/>
          <w:b/>
          <w:u w:val="single"/>
          <w:lang w:val="es-BO" w:eastAsia="es-ES"/>
        </w:rPr>
        <w:t xml:space="preserve">PRIMERA.- (PARTES </w:t>
      </w:r>
      <w:r>
        <w:rPr>
          <w:rFonts w:ascii="Arial" w:hAnsi="Arial" w:cs="Arial"/>
          <w:b/>
          <w:bCs/>
          <w:u w:val="single"/>
          <w:lang w:val="es-BO" w:eastAsia="es-ES"/>
        </w:rPr>
        <w:t>CONTRATANTE</w:t>
      </w:r>
      <w:r>
        <w:rPr>
          <w:rFonts w:ascii="Arial" w:hAnsi="Arial" w:cs="Arial"/>
          <w:b/>
          <w:u w:val="single"/>
          <w:lang w:val="es-BO" w:eastAsia="es-ES"/>
        </w:rPr>
        <w:t>S)</w:t>
      </w:r>
      <w:r>
        <w:rPr>
          <w:rFonts w:ascii="Arial" w:hAnsi="Arial" w:cs="Arial"/>
          <w:b/>
          <w:lang w:val="es-BO" w:eastAsia="es-ES"/>
        </w:rPr>
        <w:t xml:space="preserve"> </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t xml:space="preserve">Dirá usted que las partes </w:t>
      </w:r>
      <w:r>
        <w:rPr>
          <w:rFonts w:ascii="Arial" w:hAnsi="Arial" w:cs="Arial"/>
          <w:b/>
          <w:bCs/>
          <w:lang w:val="es-BO" w:eastAsia="es-ES"/>
        </w:rPr>
        <w:t>CONTRATANTES</w:t>
      </w:r>
      <w:r>
        <w:rPr>
          <w:rFonts w:ascii="Arial" w:hAnsi="Arial" w:cs="Arial"/>
          <w:lang w:val="es-BO" w:eastAsia="es-ES"/>
        </w:rPr>
        <w:t xml:space="preserve"> son:</w:t>
      </w:r>
    </w:p>
    <w:p w:rsidR="00A60A31" w:rsidRDefault="00A60A31" w:rsidP="00C51A7F">
      <w:pPr>
        <w:numPr>
          <w:ilvl w:val="1"/>
          <w:numId w:val="53"/>
        </w:numPr>
        <w:spacing w:before="120" w:after="120"/>
        <w:ind w:left="709" w:hanging="709"/>
        <w:contextualSpacing/>
        <w:jc w:val="both"/>
        <w:rPr>
          <w:rFonts w:ascii="Arial" w:hAnsi="Arial" w:cs="Arial"/>
          <w:lang w:val="es-BO" w:eastAsia="es-ES"/>
        </w:rPr>
      </w:pPr>
      <w:r>
        <w:rPr>
          <w:rFonts w:ascii="Arial" w:hAnsi="Arial" w:cs="Arial"/>
          <w:b/>
          <w:lang w:val="es-BO" w:eastAsia="es-ES"/>
        </w:rPr>
        <w:t>YACIMIENTOS PETROLÍFEROS FISCALES BOLIVIANOS</w:t>
      </w:r>
      <w:r>
        <w:rPr>
          <w:rFonts w:ascii="Arial" w:hAnsi="Arial" w:cs="Arial"/>
          <w:lang w:val="es-BO" w:eastAsia="es-ES"/>
        </w:rPr>
        <w:t xml:space="preserve">, con Número de Identificación Tributaria (NIT) Nº 1020269020, con domicilio en ___________________, Zona __________ de la ciudad de </w:t>
      </w:r>
      <w:r>
        <w:rPr>
          <w:rFonts w:ascii="Arial" w:hAnsi="Arial" w:cs="Arial"/>
          <w:lang w:val="es-BO" w:eastAsia="es-ES"/>
        </w:rPr>
        <w:softHyphen/>
      </w:r>
      <w:r>
        <w:rPr>
          <w:rFonts w:ascii="Arial" w:hAnsi="Arial" w:cs="Arial"/>
          <w:lang w:val="es-BO" w:eastAsia="es-ES"/>
        </w:rPr>
        <w:softHyphen/>
      </w:r>
      <w:r>
        <w:rPr>
          <w:rFonts w:ascii="Arial" w:hAnsi="Arial" w:cs="Arial"/>
          <w:lang w:val="es-BO" w:eastAsia="es-ES"/>
        </w:rPr>
        <w:softHyphen/>
      </w:r>
      <w:r>
        <w:rPr>
          <w:rFonts w:ascii="Arial" w:hAnsi="Arial" w:cs="Arial"/>
          <w:lang w:val="es-BO" w:eastAsia="es-ES"/>
        </w:rPr>
        <w:softHyphen/>
      </w:r>
      <w:r>
        <w:rPr>
          <w:rFonts w:ascii="Arial" w:hAnsi="Arial" w:cs="Arial"/>
          <w:lang w:val="es-BO" w:eastAsia="es-ES"/>
        </w:rPr>
        <w:softHyphen/>
      </w:r>
      <w:r>
        <w:rPr>
          <w:rFonts w:ascii="Arial" w:hAnsi="Arial" w:cs="Arial"/>
          <w:lang w:val="es-BO" w:eastAsia="es-ES"/>
        </w:rPr>
        <w:softHyphen/>
      </w:r>
      <w:r>
        <w:rPr>
          <w:rFonts w:ascii="Arial" w:hAnsi="Arial" w:cs="Arial"/>
          <w:lang w:val="es-BO" w:eastAsia="es-ES"/>
        </w:rPr>
        <w:softHyphen/>
      </w:r>
      <w:r>
        <w:rPr>
          <w:rFonts w:ascii="Arial" w:hAnsi="Arial" w:cs="Arial"/>
          <w:lang w:val="es-BO" w:eastAsia="es-ES"/>
        </w:rPr>
        <w:softHyphen/>
        <w:t xml:space="preserve">_________, representada legalmente por __________________, </w:t>
      </w:r>
      <w:r>
        <w:rPr>
          <w:rFonts w:ascii="Arial" w:hAnsi="Arial" w:cs="Arial"/>
          <w:lang w:val="es-BO" w:eastAsia="es-BO"/>
        </w:rPr>
        <w:t xml:space="preserve">con cédula de Identidad N° ____________, designado mediante ____________________ de fecha _________________, que en adelante se denominará </w:t>
      </w:r>
      <w:r>
        <w:rPr>
          <w:rFonts w:ascii="Arial" w:hAnsi="Arial" w:cs="Arial"/>
          <w:lang w:val="es-BO" w:eastAsia="es-ES"/>
        </w:rPr>
        <w:t xml:space="preserve">la </w:t>
      </w:r>
      <w:r>
        <w:rPr>
          <w:rFonts w:ascii="Arial" w:hAnsi="Arial" w:cs="Arial"/>
          <w:b/>
          <w:lang w:val="es-BO" w:eastAsia="es-ES"/>
        </w:rPr>
        <w:t>ENTIDAD.</w:t>
      </w:r>
    </w:p>
    <w:p w:rsidR="00A60A31" w:rsidRDefault="00A60A31" w:rsidP="00A60A31">
      <w:pPr>
        <w:spacing w:before="120" w:after="120"/>
        <w:ind w:left="709"/>
        <w:contextualSpacing/>
        <w:jc w:val="both"/>
        <w:rPr>
          <w:rFonts w:ascii="Arial" w:hAnsi="Arial" w:cs="Arial"/>
          <w:lang w:val="es-BO" w:eastAsia="es-ES"/>
        </w:rPr>
      </w:pPr>
    </w:p>
    <w:p w:rsidR="00A60A31" w:rsidRDefault="00A60A31" w:rsidP="00C51A7F">
      <w:pPr>
        <w:numPr>
          <w:ilvl w:val="1"/>
          <w:numId w:val="54"/>
        </w:numPr>
        <w:spacing w:before="120" w:after="120"/>
        <w:ind w:left="709" w:hanging="709"/>
        <w:contextualSpacing/>
        <w:jc w:val="both"/>
        <w:rPr>
          <w:rFonts w:ascii="Arial" w:hAnsi="Arial" w:cs="Arial"/>
          <w:i/>
          <w:lang w:val="es-BO" w:eastAsia="es-ES"/>
        </w:rPr>
      </w:pPr>
      <w:r>
        <w:rPr>
          <w:rFonts w:ascii="Arial" w:hAnsi="Arial" w:cs="Arial"/>
          <w:b/>
          <w:lang w:val="es-BO" w:eastAsia="es-ES"/>
        </w:rPr>
        <w:t>____________________</w:t>
      </w:r>
      <w:r>
        <w:rPr>
          <w:rFonts w:ascii="Arial" w:hAnsi="Arial" w:cs="Arial"/>
          <w:lang w:val="es-BO" w:eastAsia="es-ES"/>
        </w:rPr>
        <w:t>,</w:t>
      </w:r>
      <w:r>
        <w:rPr>
          <w:rFonts w:ascii="Arial" w:hAnsi="Arial" w:cs="Arial"/>
          <w:b/>
          <w:lang w:val="es-BO" w:eastAsia="es-ES"/>
        </w:rPr>
        <w:t xml:space="preserve"> </w:t>
      </w:r>
      <w:r>
        <w:rPr>
          <w:rFonts w:ascii="Arial" w:hAnsi="Arial" w:cs="Arial"/>
          <w:lang w:val="es-BO"/>
        </w:rPr>
        <w:t>una empresa constituida bajo las leyes del Estado Plurinacional de Bolivia, inscrita en el Registro de Comercio de Bolivia concesionado a FUNDEMPRESA</w:t>
      </w:r>
      <w:r>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Pr>
          <w:rFonts w:ascii="Arial" w:hAnsi="Arial" w:cs="Arial"/>
          <w:b/>
          <w:lang w:val="es-BO" w:eastAsia="es-ES"/>
        </w:rPr>
        <w:t>CONTRATISTA</w:t>
      </w:r>
      <w:r>
        <w:rPr>
          <w:rFonts w:ascii="Arial" w:hAnsi="Arial" w:cs="Arial"/>
          <w:b/>
          <w:bCs/>
          <w:lang w:val="es-BO" w:eastAsia="es-ES"/>
        </w:rPr>
        <w:t xml:space="preserve">. </w:t>
      </w:r>
    </w:p>
    <w:p w:rsidR="00A60A31" w:rsidRDefault="00A60A31" w:rsidP="00A60A31">
      <w:pPr>
        <w:spacing w:before="120" w:after="120"/>
        <w:contextualSpacing/>
        <w:jc w:val="both"/>
        <w:rPr>
          <w:rFonts w:ascii="Arial" w:hAnsi="Arial" w:cs="Arial"/>
          <w:lang w:val="es-BO" w:eastAsia="es-ES"/>
        </w:rPr>
      </w:pPr>
      <w:r>
        <w:rPr>
          <w:rFonts w:ascii="Arial" w:hAnsi="Arial" w:cs="Arial"/>
          <w:lang w:val="es-BO" w:eastAsia="es-ES"/>
        </w:rPr>
        <w:t xml:space="preserve">Tanto la </w:t>
      </w:r>
      <w:r>
        <w:rPr>
          <w:rFonts w:ascii="Arial" w:hAnsi="Arial" w:cs="Arial"/>
          <w:b/>
          <w:lang w:val="es-BO" w:eastAsia="es-ES"/>
        </w:rPr>
        <w:t>ENTIDAD</w:t>
      </w:r>
      <w:r>
        <w:rPr>
          <w:rFonts w:ascii="Arial" w:hAnsi="Arial" w:cs="Arial"/>
          <w:lang w:val="es-BO" w:eastAsia="es-ES"/>
        </w:rPr>
        <w:t xml:space="preserve"> como el </w:t>
      </w:r>
      <w:r>
        <w:rPr>
          <w:rFonts w:ascii="Arial" w:hAnsi="Arial" w:cs="Arial"/>
          <w:b/>
          <w:lang w:val="es-BO" w:eastAsia="es-ES"/>
        </w:rPr>
        <w:t>CONTRATISTA</w:t>
      </w:r>
      <w:r>
        <w:rPr>
          <w:rFonts w:ascii="Arial" w:hAnsi="Arial" w:cs="Arial"/>
          <w:lang w:val="es-BO" w:eastAsia="es-ES"/>
        </w:rPr>
        <w:t xml:space="preserve"> podrán ser denominados individualmente e indistintamente como “Parte” o colectivamente “Partes”</w:t>
      </w:r>
    </w:p>
    <w:p w:rsidR="00A60A31" w:rsidRDefault="00A60A31" w:rsidP="00A60A31">
      <w:pPr>
        <w:tabs>
          <w:tab w:val="left" w:pos="7814"/>
        </w:tabs>
        <w:spacing w:before="120" w:after="120"/>
        <w:contextualSpacing/>
        <w:jc w:val="both"/>
        <w:rPr>
          <w:rFonts w:ascii="Arial" w:hAnsi="Arial" w:cs="Arial"/>
          <w:lang w:val="es-BO" w:eastAsia="es-ES"/>
        </w:rPr>
      </w:pPr>
      <w:r>
        <w:rPr>
          <w:rFonts w:ascii="Arial" w:hAnsi="Arial" w:cs="Arial"/>
          <w:lang w:val="es-BO" w:eastAsia="es-ES"/>
        </w:rPr>
        <w:tab/>
      </w:r>
    </w:p>
    <w:p w:rsidR="00A60A31" w:rsidRDefault="00A60A31" w:rsidP="00A60A31">
      <w:pPr>
        <w:spacing w:before="120" w:after="120"/>
        <w:jc w:val="both"/>
        <w:rPr>
          <w:rFonts w:ascii="Arial" w:hAnsi="Arial" w:cs="Arial"/>
          <w:b/>
          <w:u w:val="single"/>
          <w:lang w:val="es-BO" w:eastAsia="es-ES"/>
        </w:rPr>
      </w:pPr>
      <w:r>
        <w:rPr>
          <w:rFonts w:ascii="Arial" w:hAnsi="Arial" w:cs="Arial"/>
          <w:b/>
          <w:u w:val="single"/>
          <w:lang w:val="es-BO" w:eastAsia="es-ES"/>
        </w:rPr>
        <w:t>SEGUNDA.- (ANTECEDENTES)</w:t>
      </w:r>
    </w:p>
    <w:p w:rsidR="00A60A31" w:rsidRDefault="00A60A31" w:rsidP="00A60A31">
      <w:pPr>
        <w:spacing w:before="120" w:after="120"/>
        <w:ind w:left="709" w:hanging="709"/>
        <w:jc w:val="both"/>
        <w:rPr>
          <w:rFonts w:ascii="Arial" w:hAnsi="Arial" w:cs="Arial"/>
          <w:b/>
          <w:lang w:val="es-BO" w:eastAsia="es-ES"/>
        </w:rPr>
      </w:pPr>
      <w:r>
        <w:rPr>
          <w:rFonts w:ascii="Arial" w:hAnsi="Arial" w:cs="Arial"/>
          <w:b/>
          <w:lang w:val="es-BO" w:eastAsia="es-ES"/>
        </w:rPr>
        <w:t>2.1.</w:t>
      </w:r>
      <w:r>
        <w:rPr>
          <w:rFonts w:ascii="Arial" w:hAnsi="Arial" w:cs="Arial"/>
          <w:lang w:val="es-BO" w:eastAsia="es-ES"/>
        </w:rPr>
        <w:tab/>
      </w:r>
      <w:r>
        <w:rPr>
          <w:rFonts w:ascii="Arial" w:eastAsiaTheme="minorHAnsi" w:hAnsi="Arial" w:cs="Arial"/>
          <w:lang w:val="es-BO"/>
        </w:rPr>
        <w:t xml:space="preserve">La </w:t>
      </w:r>
      <w:r>
        <w:rPr>
          <w:rFonts w:ascii="Arial" w:eastAsiaTheme="minorHAnsi" w:hAnsi="Arial" w:cs="Arial"/>
          <w:b/>
          <w:lang w:val="es-BO"/>
        </w:rPr>
        <w:t>ENTIDAD</w:t>
      </w:r>
      <w:r>
        <w:rPr>
          <w:rFonts w:ascii="Arial" w:eastAsiaTheme="minorHAnsi" w:hAnsi="Arial" w:cs="Arial"/>
          <w:lang w:val="es-BO"/>
        </w:rPr>
        <w:t xml:space="preserve">, mediante la modalidad de contratación ________________ con código </w:t>
      </w:r>
      <w:r>
        <w:rPr>
          <w:rFonts w:ascii="Arial" w:hAnsi="Arial" w:cs="Arial"/>
          <w:lang w:val="es-BO" w:eastAsia="es-ES"/>
        </w:rPr>
        <w:t>__________________</w:t>
      </w:r>
      <w:r>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Pr>
          <w:rFonts w:ascii="Arial" w:hAnsi="Arial" w:cs="Arial"/>
          <w:lang w:val="es-BO" w:eastAsia="es-ES"/>
        </w:rPr>
        <w:t>Reglamento Específico del ______________________________ aprobado mediante Resolución de Directorio N°___________ de fecha_________ y el documento de contratación directa.</w:t>
      </w:r>
    </w:p>
    <w:p w:rsidR="00A60A31" w:rsidRDefault="00A60A31" w:rsidP="00A60A31">
      <w:pPr>
        <w:spacing w:before="120" w:after="120"/>
        <w:ind w:left="705" w:hanging="705"/>
        <w:jc w:val="both"/>
        <w:rPr>
          <w:rFonts w:ascii="Arial" w:hAnsi="Arial" w:cs="Arial"/>
          <w:lang w:val="es-BO" w:eastAsia="es-ES"/>
        </w:rPr>
      </w:pPr>
      <w:r>
        <w:rPr>
          <w:rFonts w:ascii="Arial" w:hAnsi="Arial" w:cs="Arial"/>
          <w:b/>
          <w:lang w:val="es-BO" w:eastAsia="es-ES"/>
        </w:rPr>
        <w:t>2.2.</w:t>
      </w:r>
      <w:r>
        <w:rPr>
          <w:rFonts w:ascii="Arial" w:hAnsi="Arial" w:cs="Arial"/>
          <w:lang w:val="es-BO" w:eastAsia="es-ES"/>
        </w:rPr>
        <w:tab/>
        <w:t xml:space="preserve">Por su parte el </w:t>
      </w:r>
      <w:r>
        <w:rPr>
          <w:rFonts w:ascii="Arial" w:hAnsi="Arial" w:cs="Arial"/>
          <w:b/>
          <w:lang w:val="es-BO" w:eastAsia="es-ES"/>
        </w:rPr>
        <w:t>CONTRATISTA</w:t>
      </w:r>
      <w:r>
        <w:rPr>
          <w:rFonts w:ascii="Arial" w:hAnsi="Arial" w:cs="Arial"/>
          <w:lang w:val="es-BO" w:eastAsia="es-ES"/>
        </w:rPr>
        <w:t xml:space="preserve"> reúne las condiciones y experiencia para llevar a cabo la prestación del Servicio detallado en el presente Contrato.</w:t>
      </w:r>
    </w:p>
    <w:p w:rsidR="00A60A31" w:rsidRDefault="00A60A31" w:rsidP="00A60A31">
      <w:pPr>
        <w:spacing w:before="120" w:after="120"/>
        <w:jc w:val="both"/>
        <w:rPr>
          <w:rFonts w:ascii="Arial" w:hAnsi="Arial" w:cs="Arial"/>
          <w:b/>
          <w:u w:val="single"/>
          <w:lang w:val="es-BO" w:eastAsia="es-ES"/>
        </w:rPr>
      </w:pPr>
      <w:r>
        <w:rPr>
          <w:rFonts w:ascii="Arial" w:hAnsi="Arial" w:cs="Arial"/>
          <w:b/>
          <w:u w:val="single"/>
          <w:lang w:val="es-BO" w:eastAsia="es-ES"/>
        </w:rPr>
        <w:t>TERCERA.- (DISPOSICIONES GENERALES)</w:t>
      </w:r>
    </w:p>
    <w:p w:rsidR="00A60A31" w:rsidRDefault="00A60A31" w:rsidP="00A60A31">
      <w:pPr>
        <w:spacing w:before="120" w:after="120"/>
        <w:ind w:left="709" w:hanging="709"/>
        <w:jc w:val="both"/>
        <w:rPr>
          <w:rFonts w:ascii="Arial" w:hAnsi="Arial" w:cs="Arial"/>
          <w:lang w:val="es-BO" w:eastAsia="es-ES"/>
        </w:rPr>
      </w:pPr>
      <w:r>
        <w:rPr>
          <w:rFonts w:ascii="Arial" w:hAnsi="Arial" w:cs="Arial"/>
          <w:b/>
          <w:lang w:val="es-BO" w:eastAsia="es-ES"/>
        </w:rPr>
        <w:lastRenderedPageBreak/>
        <w:t>3.1.</w:t>
      </w:r>
      <w:r>
        <w:rPr>
          <w:rFonts w:ascii="Arial" w:hAnsi="Arial" w:cs="Arial"/>
          <w:b/>
          <w:lang w:val="es-BO" w:eastAsia="es-ES"/>
        </w:rPr>
        <w:tab/>
        <w:t>Definiciones:</w:t>
      </w:r>
      <w:r>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1"/>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A60A31" w:rsidTr="00A60A31">
        <w:trPr>
          <w:trHeight w:val="556"/>
        </w:trPr>
        <w:tc>
          <w:tcPr>
            <w:tcW w:w="1809" w:type="dxa"/>
            <w:hideMark/>
          </w:tcPr>
          <w:p w:rsidR="00A60A31" w:rsidRDefault="00A60A31">
            <w:pPr>
              <w:rPr>
                <w:rFonts w:ascii="Arial" w:hAnsi="Arial" w:cs="Arial"/>
                <w:b/>
                <w:sz w:val="20"/>
                <w:lang w:val="es-BO" w:eastAsia="es-ES"/>
              </w:rPr>
            </w:pPr>
            <w:r>
              <w:rPr>
                <w:rFonts w:ascii="Arial" w:hAnsi="Arial" w:cs="Arial"/>
                <w:b/>
                <w:sz w:val="20"/>
                <w:lang w:val="es-BO" w:eastAsia="es-ES"/>
              </w:rPr>
              <w:t>Contrato:</w:t>
            </w:r>
          </w:p>
        </w:tc>
        <w:tc>
          <w:tcPr>
            <w:tcW w:w="6662" w:type="dxa"/>
            <w:hideMark/>
          </w:tcPr>
          <w:p w:rsidR="00A60A31" w:rsidRDefault="00A60A31">
            <w:pPr>
              <w:rPr>
                <w:rFonts w:ascii="Arial" w:hAnsi="Arial" w:cs="Arial"/>
                <w:sz w:val="20"/>
                <w:lang w:val="es-BO" w:eastAsia="es-ES"/>
              </w:rPr>
            </w:pPr>
            <w:r>
              <w:rPr>
                <w:rFonts w:ascii="Arial" w:hAnsi="Arial" w:cs="Arial"/>
                <w:sz w:val="20"/>
                <w:lang w:val="es-BO" w:eastAsia="es-ES"/>
              </w:rPr>
              <w:t>Es el presente documento celebrado entre las Partes, junto con todos los anexos que forman parte integrante del mismo.</w:t>
            </w:r>
          </w:p>
        </w:tc>
      </w:tr>
      <w:tr w:rsidR="00A60A31" w:rsidTr="00A60A31">
        <w:trPr>
          <w:trHeight w:val="1028"/>
        </w:trPr>
        <w:tc>
          <w:tcPr>
            <w:tcW w:w="1809" w:type="dxa"/>
            <w:hideMark/>
          </w:tcPr>
          <w:p w:rsidR="00A60A31" w:rsidRDefault="00A60A31">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Pr>
                <w:rFonts w:ascii="Arial" w:hAnsi="Arial" w:cs="Arial"/>
                <w:b/>
                <w:sz w:val="20"/>
                <w:lang w:val="es-BO" w:eastAsia="es-ES"/>
              </w:rPr>
              <w:t>Fiscal  del Servicio:</w:t>
            </w:r>
          </w:p>
        </w:tc>
        <w:tc>
          <w:tcPr>
            <w:tcW w:w="6662" w:type="dxa"/>
            <w:hideMark/>
          </w:tcPr>
          <w:p w:rsidR="00A60A31" w:rsidRDefault="00A60A31">
            <w:pPr>
              <w:rPr>
                <w:rFonts w:ascii="Arial" w:hAnsi="Arial" w:cs="Arial"/>
                <w:sz w:val="20"/>
                <w:lang w:val="es-BO" w:eastAsia="es-ES"/>
              </w:rPr>
            </w:pPr>
            <w:r>
              <w:rPr>
                <w:rFonts w:ascii="Arial" w:hAnsi="Arial" w:cs="Arial"/>
                <w:sz w:val="20"/>
                <w:lang w:val="es-BO" w:eastAsia="es-ES"/>
              </w:rPr>
              <w:t xml:space="preserve">Es una o más personas designadas por la </w:t>
            </w:r>
            <w:r>
              <w:rPr>
                <w:rFonts w:ascii="Arial" w:hAnsi="Arial" w:cs="Arial"/>
                <w:b/>
                <w:sz w:val="20"/>
                <w:lang w:val="es-BO" w:eastAsia="es-ES"/>
              </w:rPr>
              <w:t>ENTIDAD</w:t>
            </w:r>
            <w:r>
              <w:rPr>
                <w:rFonts w:ascii="Arial" w:hAnsi="Arial" w:cs="Arial"/>
                <w:sz w:val="20"/>
                <w:lang w:val="es-BO" w:eastAsia="es-ES"/>
              </w:rPr>
              <w:t xml:space="preserve">, quien será el interlocutor de éste frente al </w:t>
            </w:r>
            <w:r>
              <w:rPr>
                <w:rFonts w:ascii="Arial" w:hAnsi="Arial" w:cs="Arial"/>
                <w:b/>
                <w:sz w:val="20"/>
                <w:lang w:val="es-BO" w:eastAsia="es-ES"/>
              </w:rPr>
              <w:t>CONTRATISTA</w:t>
            </w:r>
            <w:r>
              <w:rPr>
                <w:rFonts w:ascii="Arial" w:hAnsi="Arial" w:cs="Arial"/>
                <w:sz w:val="20"/>
                <w:lang w:val="es-BO" w:eastAsia="es-ES"/>
              </w:rPr>
              <w:t xml:space="preserve">, encargado de verificar el cumplimiento de las obligaciones del </w:t>
            </w:r>
            <w:r>
              <w:rPr>
                <w:rFonts w:ascii="Arial" w:hAnsi="Arial" w:cs="Arial"/>
                <w:b/>
                <w:sz w:val="20"/>
                <w:lang w:val="es-BO" w:eastAsia="es-ES"/>
              </w:rPr>
              <w:t>CONTRATISTA</w:t>
            </w:r>
            <w:r>
              <w:rPr>
                <w:rFonts w:ascii="Arial" w:hAnsi="Arial" w:cs="Arial"/>
                <w:sz w:val="20"/>
                <w:lang w:val="es-BO" w:eastAsia="es-ES"/>
              </w:rPr>
              <w:t xml:space="preserve">, asegurando que el Servicio sea ejecutado conforme lo establecido en el Contrato. </w:t>
            </w:r>
          </w:p>
        </w:tc>
      </w:tr>
      <w:tr w:rsidR="00A60A31" w:rsidTr="00A60A31">
        <w:trPr>
          <w:trHeight w:val="555"/>
        </w:trPr>
        <w:tc>
          <w:tcPr>
            <w:tcW w:w="1809" w:type="dxa"/>
            <w:hideMark/>
          </w:tcPr>
          <w:p w:rsidR="00A60A31" w:rsidRDefault="00A60A31">
            <w:pPr>
              <w:rPr>
                <w:rFonts w:ascii="Arial" w:hAnsi="Arial" w:cs="Arial"/>
                <w:b/>
                <w:sz w:val="20"/>
                <w:lang w:val="es-BO" w:eastAsia="es-ES"/>
              </w:rPr>
            </w:pPr>
            <w:r>
              <w:rPr>
                <w:rFonts w:ascii="Arial" w:hAnsi="Arial" w:cs="Arial"/>
                <w:b/>
                <w:sz w:val="20"/>
                <w:lang w:val="es-BO" w:eastAsia="es-ES"/>
              </w:rPr>
              <w:t>Ley Aplicable:</w:t>
            </w:r>
          </w:p>
        </w:tc>
        <w:tc>
          <w:tcPr>
            <w:tcW w:w="6662" w:type="dxa"/>
            <w:hideMark/>
          </w:tcPr>
          <w:p w:rsidR="00A60A31" w:rsidRDefault="00A60A31">
            <w:pPr>
              <w:rPr>
                <w:rFonts w:ascii="Arial" w:hAnsi="Arial" w:cs="Arial"/>
                <w:sz w:val="20"/>
                <w:lang w:val="es-BO" w:eastAsia="es-ES"/>
              </w:rPr>
            </w:pPr>
            <w:r>
              <w:rPr>
                <w:rFonts w:ascii="Arial" w:hAnsi="Arial" w:cs="Arial"/>
                <w:sz w:val="20"/>
                <w:lang w:val="es-BO" w:eastAsia="es-ES"/>
              </w:rPr>
              <w:t>Son las normas constitucionales, leyes, decretos y toda otra disposición  legal vigente y publicada en el Estado Plurinacional de Bolivia.</w:t>
            </w:r>
          </w:p>
        </w:tc>
      </w:tr>
      <w:tr w:rsidR="00A60A31" w:rsidTr="00A60A31">
        <w:trPr>
          <w:trHeight w:val="420"/>
        </w:trPr>
        <w:tc>
          <w:tcPr>
            <w:tcW w:w="1809" w:type="dxa"/>
            <w:hideMark/>
          </w:tcPr>
          <w:p w:rsidR="00A60A31" w:rsidRDefault="00A60A31">
            <w:pPr>
              <w:rPr>
                <w:rFonts w:ascii="Arial" w:hAnsi="Arial" w:cs="Arial"/>
                <w:b/>
                <w:sz w:val="20"/>
                <w:lang w:val="es-BO" w:eastAsia="es-ES"/>
              </w:rPr>
            </w:pPr>
            <w:r>
              <w:rPr>
                <w:rFonts w:ascii="Arial" w:hAnsi="Arial" w:cs="Arial"/>
                <w:b/>
                <w:sz w:val="20"/>
                <w:lang w:val="es-BO" w:eastAsia="es-ES"/>
              </w:rPr>
              <w:t>Personal:</w:t>
            </w:r>
          </w:p>
        </w:tc>
        <w:tc>
          <w:tcPr>
            <w:tcW w:w="6662" w:type="dxa"/>
            <w:hideMark/>
          </w:tcPr>
          <w:p w:rsidR="00A60A31" w:rsidRDefault="00A60A31">
            <w:pPr>
              <w:rPr>
                <w:rFonts w:ascii="Arial" w:hAnsi="Arial" w:cs="Arial"/>
                <w:sz w:val="20"/>
                <w:lang w:val="es-BO" w:eastAsia="es-ES"/>
              </w:rPr>
            </w:pPr>
            <w:r>
              <w:rPr>
                <w:rFonts w:ascii="Arial" w:hAnsi="Arial" w:cs="Arial"/>
                <w:sz w:val="20"/>
                <w:lang w:val="es-BO" w:eastAsia="es-ES"/>
              </w:rPr>
              <w:t xml:space="preserve">Significa los empleados del </w:t>
            </w:r>
            <w:r>
              <w:rPr>
                <w:rFonts w:ascii="Arial" w:hAnsi="Arial" w:cs="Arial"/>
                <w:b/>
                <w:sz w:val="20"/>
                <w:lang w:val="es-BO" w:eastAsia="es-ES"/>
              </w:rPr>
              <w:t>CONTRATISTA</w:t>
            </w:r>
            <w:r>
              <w:rPr>
                <w:rFonts w:ascii="Arial" w:hAnsi="Arial" w:cs="Arial"/>
                <w:sz w:val="20"/>
                <w:lang w:val="es-BO" w:eastAsia="es-ES"/>
              </w:rPr>
              <w:t>.</w:t>
            </w:r>
          </w:p>
        </w:tc>
      </w:tr>
      <w:tr w:rsidR="00A60A31" w:rsidTr="00A60A31">
        <w:tc>
          <w:tcPr>
            <w:tcW w:w="1809" w:type="dxa"/>
          </w:tcPr>
          <w:p w:rsidR="00A60A31" w:rsidRDefault="00A60A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Pr>
                <w:rFonts w:ascii="Arial" w:hAnsi="Arial" w:cs="Arial"/>
                <w:b/>
                <w:sz w:val="20"/>
                <w:lang w:val="es-BO" w:eastAsia="es-ES"/>
              </w:rPr>
              <w:t>Servicio (s):</w:t>
            </w:r>
          </w:p>
          <w:p w:rsidR="00A60A31" w:rsidRDefault="00A60A31">
            <w:pPr>
              <w:rPr>
                <w:rFonts w:ascii="Arial" w:hAnsi="Arial" w:cs="Arial"/>
                <w:b/>
                <w:sz w:val="20"/>
                <w:lang w:val="es-BO" w:eastAsia="es-ES"/>
              </w:rPr>
            </w:pPr>
          </w:p>
        </w:tc>
        <w:tc>
          <w:tcPr>
            <w:tcW w:w="6662" w:type="dxa"/>
            <w:hideMark/>
          </w:tcPr>
          <w:p w:rsidR="00A60A31" w:rsidRDefault="00A60A31">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Pr>
                <w:rFonts w:ascii="Arial" w:hAnsi="Arial" w:cs="Arial"/>
                <w:sz w:val="20"/>
                <w:lang w:val="es-BO" w:eastAsia="es-ES"/>
              </w:rPr>
              <w:t xml:space="preserve">Significa el servicio de ________________________,  que debe desarrollar el </w:t>
            </w:r>
            <w:r>
              <w:rPr>
                <w:rFonts w:ascii="Arial" w:hAnsi="Arial" w:cs="Arial"/>
                <w:b/>
                <w:sz w:val="20"/>
                <w:lang w:val="es-BO" w:eastAsia="es-ES"/>
              </w:rPr>
              <w:t>CONTRATISTA</w:t>
            </w:r>
            <w:r>
              <w:rPr>
                <w:rFonts w:ascii="Arial" w:hAnsi="Arial" w:cs="Arial"/>
                <w:sz w:val="20"/>
                <w:lang w:val="es-BO" w:eastAsia="es-ES"/>
              </w:rPr>
              <w:t xml:space="preserve"> a favor de la </w:t>
            </w:r>
            <w:r>
              <w:rPr>
                <w:rFonts w:ascii="Arial" w:hAnsi="Arial" w:cs="Arial"/>
                <w:b/>
                <w:sz w:val="20"/>
                <w:lang w:val="es-BO" w:eastAsia="es-ES"/>
              </w:rPr>
              <w:t>ENTIDAD</w:t>
            </w:r>
            <w:r>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A60A31" w:rsidTr="00A60A31">
        <w:trPr>
          <w:trHeight w:val="783"/>
        </w:trPr>
        <w:tc>
          <w:tcPr>
            <w:tcW w:w="1809" w:type="dxa"/>
            <w:hideMark/>
          </w:tcPr>
          <w:p w:rsidR="00A60A31" w:rsidRDefault="00A60A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Pr>
                <w:rFonts w:ascii="Arial" w:hAnsi="Arial" w:cs="Arial"/>
                <w:b/>
                <w:sz w:val="20"/>
                <w:lang w:val="es-BO" w:eastAsia="es-ES"/>
              </w:rPr>
              <w:t>Informe  de Conformidad:</w:t>
            </w:r>
          </w:p>
        </w:tc>
        <w:tc>
          <w:tcPr>
            <w:tcW w:w="6662" w:type="dxa"/>
            <w:hideMark/>
          </w:tcPr>
          <w:p w:rsidR="00A60A31" w:rsidRDefault="00A60A31">
            <w:pPr>
              <w:rPr>
                <w:rFonts w:ascii="Arial" w:hAnsi="Arial" w:cs="Arial"/>
                <w:sz w:val="20"/>
                <w:lang w:val="es-BO" w:eastAsia="es-ES"/>
              </w:rPr>
            </w:pPr>
            <w:r>
              <w:rPr>
                <w:rFonts w:ascii="Arial" w:hAnsi="Arial" w:cs="Arial"/>
                <w:sz w:val="20"/>
                <w:lang w:val="es-BO" w:eastAsia="es-ES"/>
              </w:rPr>
              <w:t>Informe elaborado por el Fiscal del Servicio, una vez verificado el cumplimiento del Servicio.</w:t>
            </w:r>
          </w:p>
        </w:tc>
      </w:tr>
    </w:tbl>
    <w:p w:rsidR="00A60A31" w:rsidRDefault="00A60A31" w:rsidP="00A60A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Pr>
          <w:rFonts w:ascii="Arial" w:hAnsi="Arial" w:cs="Arial"/>
          <w:b/>
          <w:lang w:val="es-BO" w:eastAsia="es-ES"/>
        </w:rPr>
        <w:t>3.2.</w:t>
      </w:r>
      <w:r>
        <w:rPr>
          <w:rFonts w:ascii="Arial" w:hAnsi="Arial" w:cs="Arial"/>
          <w:b/>
          <w:lang w:val="es-BO" w:eastAsia="es-ES"/>
        </w:rPr>
        <w:tab/>
        <w:t xml:space="preserve">Relación entre las Partes: </w:t>
      </w:r>
      <w:r>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Pr>
          <w:rFonts w:ascii="Arial" w:hAnsi="Arial" w:cs="Arial"/>
          <w:b/>
          <w:lang w:val="es-BO" w:eastAsia="es-ES"/>
        </w:rPr>
        <w:t>CONTRATISTA</w:t>
      </w:r>
      <w:r>
        <w:rPr>
          <w:rFonts w:ascii="Arial" w:hAnsi="Arial" w:cs="Arial"/>
          <w:lang w:val="es-BO" w:eastAsia="es-ES"/>
        </w:rPr>
        <w:t>, quien será plenamente responsable por todos los aspectos relacionados con este Contrato y la Ley Aplicable.</w:t>
      </w:r>
    </w:p>
    <w:p w:rsidR="00A60A31" w:rsidRDefault="00A60A31" w:rsidP="00A60A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Pr>
          <w:rFonts w:ascii="Arial" w:hAnsi="Arial" w:cs="Arial"/>
          <w:b/>
          <w:lang w:val="es-BO" w:eastAsia="es-ES"/>
        </w:rPr>
        <w:t>3.3.</w:t>
      </w:r>
      <w:r>
        <w:rPr>
          <w:rFonts w:ascii="Arial" w:hAnsi="Arial" w:cs="Arial"/>
          <w:lang w:val="es-BO" w:eastAsia="es-ES"/>
        </w:rPr>
        <w:tab/>
      </w:r>
      <w:r>
        <w:rPr>
          <w:rFonts w:ascii="Arial" w:hAnsi="Arial" w:cs="Arial"/>
          <w:b/>
          <w:lang w:val="es-BO" w:eastAsia="es-ES"/>
        </w:rPr>
        <w:t>Ley que rige el Contrato:</w:t>
      </w:r>
      <w:r>
        <w:rPr>
          <w:rFonts w:ascii="Arial" w:hAnsi="Arial" w:cs="Arial"/>
          <w:lang w:val="es-BO" w:eastAsia="es-ES"/>
        </w:rPr>
        <w:t xml:space="preserve"> Este Contrato, su significado e interpretación y la relación que crea entre las Partes se regirá por Ley Aplicable.</w:t>
      </w:r>
    </w:p>
    <w:p w:rsidR="00A60A31" w:rsidRDefault="00A60A31" w:rsidP="00A60A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Pr>
          <w:rFonts w:ascii="Arial" w:hAnsi="Arial" w:cs="Arial"/>
          <w:b/>
          <w:lang w:val="es-BO" w:eastAsia="es-ES"/>
        </w:rPr>
        <w:t>3.4.</w:t>
      </w:r>
      <w:r>
        <w:rPr>
          <w:rFonts w:ascii="Arial" w:hAnsi="Arial" w:cs="Arial"/>
          <w:lang w:val="es-BO" w:eastAsia="es-ES"/>
        </w:rPr>
        <w:tab/>
      </w:r>
      <w:r>
        <w:rPr>
          <w:rFonts w:ascii="Arial" w:hAnsi="Arial" w:cs="Arial"/>
          <w:b/>
          <w:lang w:val="es-BO" w:eastAsia="es-ES"/>
        </w:rPr>
        <w:t xml:space="preserve">Idioma: </w:t>
      </w:r>
      <w:r>
        <w:rPr>
          <w:rFonts w:ascii="Arial" w:hAnsi="Arial" w:cs="Arial"/>
          <w:lang w:val="es-BO" w:eastAsia="es-ES"/>
        </w:rPr>
        <w:t>Este Contrato se ha celebrado en castellano, idioma por el que se regirán obligatoriamente todas las materias relacionadas con el mismo o su interpretación.</w:t>
      </w:r>
    </w:p>
    <w:p w:rsidR="00A60A31" w:rsidRDefault="00A60A31" w:rsidP="00A60A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Pr>
          <w:rFonts w:ascii="Arial" w:hAnsi="Arial" w:cs="Arial"/>
          <w:b/>
          <w:lang w:val="es-BO" w:eastAsia="es-ES"/>
        </w:rPr>
        <w:t>3.5.</w:t>
      </w:r>
      <w:r>
        <w:rPr>
          <w:rFonts w:ascii="Arial" w:hAnsi="Arial" w:cs="Arial"/>
          <w:lang w:val="es-BO" w:eastAsia="es-ES"/>
        </w:rPr>
        <w:tab/>
      </w:r>
      <w:r>
        <w:rPr>
          <w:rFonts w:ascii="Arial" w:hAnsi="Arial" w:cs="Arial"/>
          <w:b/>
          <w:lang w:val="es-BO" w:eastAsia="es-ES"/>
        </w:rPr>
        <w:t>Encabezamientos:</w:t>
      </w:r>
      <w:r>
        <w:rPr>
          <w:rFonts w:ascii="Arial" w:hAnsi="Arial" w:cs="Arial"/>
          <w:lang w:val="es-BO" w:eastAsia="es-ES"/>
        </w:rPr>
        <w:t xml:space="preserve"> El contenido de este Contrato no se verá restringido, modificado o afectado por los encabezamientos.</w:t>
      </w:r>
    </w:p>
    <w:p w:rsidR="00A60A31" w:rsidRDefault="00A60A31" w:rsidP="00A60A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Pr>
          <w:rFonts w:ascii="Arial" w:hAnsi="Arial" w:cs="Arial"/>
          <w:b/>
          <w:lang w:val="es-BO" w:eastAsia="es-ES"/>
        </w:rPr>
        <w:t>3.6.</w:t>
      </w:r>
      <w:r>
        <w:rPr>
          <w:rFonts w:ascii="Arial" w:hAnsi="Arial" w:cs="Arial"/>
          <w:lang w:val="es-BO" w:eastAsia="es-ES"/>
        </w:rPr>
        <w:tab/>
      </w:r>
      <w:r>
        <w:rPr>
          <w:rFonts w:ascii="Arial" w:hAnsi="Arial" w:cs="Arial"/>
          <w:b/>
          <w:lang w:val="es-BO" w:eastAsia="es-ES"/>
        </w:rPr>
        <w:t>Totalidad del acuerdo:</w:t>
      </w:r>
      <w:r>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60A31" w:rsidRDefault="00A60A31" w:rsidP="00A60A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Pr>
          <w:rFonts w:ascii="Arial" w:hAnsi="Arial" w:cs="Arial"/>
          <w:b/>
          <w:lang w:val="es-BO" w:eastAsia="es-ES"/>
        </w:rPr>
        <w:t>3.7.</w:t>
      </w:r>
      <w:r>
        <w:rPr>
          <w:rFonts w:ascii="Arial" w:hAnsi="Arial" w:cs="Arial"/>
          <w:lang w:val="es-BO" w:eastAsia="es-ES"/>
        </w:rPr>
        <w:tab/>
      </w:r>
      <w:r>
        <w:rPr>
          <w:rFonts w:ascii="Arial" w:hAnsi="Arial" w:cs="Arial"/>
          <w:b/>
          <w:lang w:val="es-BO" w:eastAsia="es-ES"/>
        </w:rPr>
        <w:t>Plazos:</w:t>
      </w:r>
      <w:r>
        <w:rPr>
          <w:rFonts w:ascii="Arial" w:hAnsi="Arial" w:cs="Arial"/>
          <w:lang w:val="es-BO" w:eastAsia="es-ES"/>
        </w:rPr>
        <w:t xml:space="preserve"> Todos los plazos establecidos en este Contrato y sus anexos se entenderán como días calendario, salvo indicación expresa en contrario.</w:t>
      </w:r>
    </w:p>
    <w:p w:rsidR="00A60A31" w:rsidRDefault="00A60A31" w:rsidP="00A60A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Pr>
          <w:rFonts w:ascii="Arial" w:hAnsi="Arial" w:cs="Arial"/>
          <w:b/>
          <w:lang w:val="es-BO" w:eastAsia="es-ES"/>
        </w:rPr>
        <w:t>3.8.</w:t>
      </w:r>
      <w:r>
        <w:rPr>
          <w:rFonts w:ascii="Arial" w:hAnsi="Arial" w:cs="Arial"/>
          <w:lang w:val="es-BO" w:eastAsia="es-ES"/>
        </w:rPr>
        <w:tab/>
      </w:r>
      <w:r>
        <w:rPr>
          <w:rFonts w:ascii="Arial" w:hAnsi="Arial" w:cs="Arial"/>
          <w:b/>
          <w:lang w:val="es-BO" w:eastAsia="es-ES"/>
        </w:rPr>
        <w:t>Mayúsculas:</w:t>
      </w:r>
      <w:r>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A60A31" w:rsidRDefault="00A60A31" w:rsidP="00A60A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Pr>
          <w:rFonts w:ascii="Arial" w:hAnsi="Arial" w:cs="Arial"/>
          <w:b/>
          <w:bCs/>
          <w:lang w:val="es-BO" w:eastAsia="es-ES"/>
        </w:rPr>
        <w:t>3.9.</w:t>
      </w:r>
      <w:r>
        <w:rPr>
          <w:rFonts w:ascii="Arial" w:hAnsi="Arial" w:cs="Arial"/>
          <w:bCs/>
          <w:lang w:val="es-BO" w:eastAsia="es-ES"/>
        </w:rPr>
        <w:tab/>
      </w:r>
      <w:r>
        <w:rPr>
          <w:rFonts w:ascii="Arial" w:hAnsi="Arial" w:cs="Arial"/>
          <w:b/>
          <w:bCs/>
          <w:lang w:val="es-BO" w:eastAsia="es-ES"/>
        </w:rPr>
        <w:t xml:space="preserve">Discrepancias: </w:t>
      </w:r>
      <w:r>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3508F" w:rsidRDefault="0063508F" w:rsidP="00A60A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bookmarkStart w:id="0" w:name="_GoBack"/>
      <w:bookmarkEnd w:id="0"/>
    </w:p>
    <w:p w:rsidR="00A60A31" w:rsidRDefault="00A60A31" w:rsidP="00A60A31">
      <w:pPr>
        <w:spacing w:before="120" w:after="120"/>
        <w:jc w:val="both"/>
        <w:rPr>
          <w:rFonts w:ascii="Arial" w:hAnsi="Arial" w:cs="Arial"/>
          <w:b/>
          <w:u w:val="single"/>
          <w:lang w:val="es-BO" w:eastAsia="es-ES"/>
        </w:rPr>
      </w:pPr>
      <w:r>
        <w:rPr>
          <w:rFonts w:ascii="Arial" w:hAnsi="Arial" w:cs="Arial"/>
          <w:b/>
          <w:u w:val="single"/>
          <w:lang w:val="es-BO" w:eastAsia="es-ES"/>
        </w:rPr>
        <w:lastRenderedPageBreak/>
        <w:t xml:space="preserve">CUARTA.- (NATURALEZA DEL CONTRATO) </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A60A31" w:rsidRDefault="00A60A31" w:rsidP="00A60A31">
      <w:pPr>
        <w:spacing w:before="120" w:after="120" w:line="195" w:lineRule="exact"/>
        <w:jc w:val="both"/>
        <w:rPr>
          <w:rFonts w:ascii="Arial" w:hAnsi="Arial" w:cs="Arial"/>
          <w:b/>
          <w:u w:val="single"/>
          <w:lang w:val="es-BO" w:eastAsia="es-ES"/>
        </w:rPr>
      </w:pPr>
      <w:r>
        <w:rPr>
          <w:rFonts w:ascii="Arial" w:hAnsi="Arial" w:cs="Arial"/>
          <w:b/>
          <w:u w:val="single"/>
          <w:lang w:val="es-BO" w:eastAsia="es-ES"/>
        </w:rPr>
        <w:t xml:space="preserve">QUINTA.- (DOCUMENTOS DEL CONTRATO) </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t>Forman parte integrante e indivisible del presente Contrato, los anexos que se detallan a continuación y que tienen por finalidad complementarse mutuamente:</w:t>
      </w:r>
    </w:p>
    <w:p w:rsidR="00A60A31" w:rsidRDefault="00A60A31" w:rsidP="00A60A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Pr>
          <w:rFonts w:ascii="Arial" w:hAnsi="Arial" w:cs="Arial"/>
          <w:lang w:val="es-BO" w:eastAsia="es-ES"/>
        </w:rPr>
        <w:tab/>
        <w:t xml:space="preserve">Anexo 1: </w:t>
      </w:r>
      <w:r>
        <w:rPr>
          <w:rFonts w:ascii="Arial" w:hAnsi="Arial" w:cs="Arial"/>
          <w:b/>
          <w:i/>
          <w:u w:val="single"/>
          <w:lang w:val="es-BO" w:eastAsia="es-ES"/>
        </w:rPr>
        <w:t>Documento de contratación directa o documento base de contratación</w:t>
      </w:r>
    </w:p>
    <w:p w:rsidR="00A60A31" w:rsidRDefault="00A60A31" w:rsidP="00A60A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Pr>
          <w:rFonts w:ascii="Arial" w:hAnsi="Arial" w:cs="Arial"/>
          <w:lang w:val="es-BO" w:eastAsia="es-ES"/>
        </w:rPr>
        <w:tab/>
        <w:t xml:space="preserve">               Aclaraciones y enmiendas</w:t>
      </w:r>
    </w:p>
    <w:p w:rsidR="00A60A31" w:rsidRDefault="00A60A31" w:rsidP="00A60A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Pr>
          <w:rFonts w:ascii="Arial" w:hAnsi="Arial" w:cs="Arial"/>
          <w:lang w:val="es-BO" w:eastAsia="es-ES"/>
        </w:rPr>
        <w:tab/>
        <w:t>Anexo 2: Propuesta adjudicada (oferta técnica y económica).</w:t>
      </w:r>
    </w:p>
    <w:p w:rsidR="00A60A31" w:rsidRDefault="00A60A31" w:rsidP="00A60A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Pr>
          <w:rFonts w:ascii="Arial" w:hAnsi="Arial" w:cs="Arial"/>
          <w:lang w:val="es-BO" w:eastAsia="es-ES"/>
        </w:rPr>
        <w:tab/>
        <w:t>Anexo 3: Acta de concertación (cuando corresponda)</w:t>
      </w:r>
    </w:p>
    <w:p w:rsidR="00A60A31" w:rsidRDefault="00A60A31" w:rsidP="00A60A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Pr>
          <w:rFonts w:ascii="Arial" w:hAnsi="Arial" w:cs="Arial"/>
          <w:lang w:val="es-BO" w:eastAsia="es-ES"/>
        </w:rPr>
        <w:tab/>
        <w:t>Anexo 4: Garantía (cuando corresponda)</w:t>
      </w:r>
    </w:p>
    <w:p w:rsidR="00A60A31" w:rsidRDefault="00A60A31" w:rsidP="00A60A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Pr>
          <w:rFonts w:ascii="Arial" w:hAnsi="Arial" w:cs="Arial"/>
          <w:lang w:val="es-BO" w:eastAsia="es-ES"/>
        </w:rPr>
        <w:tab/>
        <w:t xml:space="preserve">Anexo 5: </w:t>
      </w:r>
      <w:r>
        <w:rPr>
          <w:rFonts w:ascii="Arial" w:hAnsi="Arial" w:cs="Arial"/>
          <w:b/>
          <w:i/>
          <w:u w:val="single"/>
          <w:lang w:val="es-BO" w:eastAsia="es-ES"/>
        </w:rPr>
        <w:t>(insertar otro (s) que se puedan considerar importantes)</w:t>
      </w:r>
    </w:p>
    <w:p w:rsidR="00A60A31" w:rsidRDefault="00A60A31" w:rsidP="00A60A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Pr>
          <w:rFonts w:ascii="Arial" w:hAnsi="Arial" w:cs="Arial"/>
          <w:b/>
          <w:u w:val="single"/>
          <w:lang w:val="es-BO" w:eastAsia="es-ES"/>
        </w:rPr>
        <w:t>SEXTA.- (OBJETO DEL CONTRATO)</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t xml:space="preserve">El objeto del presente Contrato es la prestación del Servicio consistente en _________________________, realizado por el </w:t>
      </w:r>
      <w:r>
        <w:rPr>
          <w:rFonts w:ascii="Arial" w:hAnsi="Arial" w:cs="Arial"/>
          <w:b/>
          <w:lang w:val="es-BO" w:eastAsia="es-ES"/>
        </w:rPr>
        <w:t>CONTRATISTA</w:t>
      </w:r>
      <w:r>
        <w:rPr>
          <w:rFonts w:ascii="Arial" w:hAnsi="Arial" w:cs="Arial"/>
          <w:lang w:val="es-BO" w:eastAsia="es-ES"/>
        </w:rPr>
        <w:t xml:space="preserve"> con estricta y absoluta sujeción a este Contrato y de conformidad a los anexos que forman parte integrante e indivisible del presente Contrato. </w:t>
      </w:r>
    </w:p>
    <w:p w:rsidR="00A60A31" w:rsidRDefault="00A60A31" w:rsidP="00A60A31">
      <w:pPr>
        <w:spacing w:before="120" w:after="120"/>
        <w:jc w:val="both"/>
        <w:rPr>
          <w:rFonts w:ascii="Arial" w:hAnsi="Arial" w:cs="Arial"/>
          <w:b/>
          <w:u w:val="single"/>
          <w:lang w:val="es-BO" w:eastAsia="es-ES"/>
        </w:rPr>
      </w:pPr>
      <w:r>
        <w:rPr>
          <w:rFonts w:ascii="Arial" w:hAnsi="Arial" w:cs="Arial"/>
          <w:b/>
          <w:u w:val="single"/>
          <w:lang w:val="es-BO" w:eastAsia="es-ES"/>
        </w:rPr>
        <w:t>SÉPTIMA.- (VIGENCIA Y PLAZO DEL CONTRATO)</w:t>
      </w:r>
    </w:p>
    <w:p w:rsidR="00A60A31" w:rsidRDefault="00A60A31" w:rsidP="00A60A31">
      <w:pPr>
        <w:spacing w:before="120" w:after="120"/>
        <w:jc w:val="both"/>
        <w:rPr>
          <w:rFonts w:ascii="Arial" w:hAnsi="Arial" w:cs="Arial"/>
          <w:b/>
          <w:lang w:val="es-BO" w:eastAsia="es-ES"/>
        </w:rPr>
      </w:pPr>
      <w:r>
        <w:rPr>
          <w:rFonts w:ascii="Arial" w:hAnsi="Arial" w:cs="Arial"/>
          <w:b/>
          <w:lang w:val="es-BO" w:eastAsia="es-ES"/>
        </w:rPr>
        <w:t>7.1 Vigencia.-</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A60A31" w:rsidRDefault="00A60A31" w:rsidP="00A60A31">
      <w:pPr>
        <w:spacing w:before="120" w:after="120"/>
        <w:jc w:val="both"/>
        <w:rPr>
          <w:rFonts w:ascii="Arial" w:hAnsi="Arial" w:cs="Arial"/>
          <w:b/>
          <w:lang w:val="es-BO" w:eastAsia="es-ES"/>
        </w:rPr>
      </w:pPr>
      <w:r>
        <w:rPr>
          <w:rFonts w:ascii="Arial" w:hAnsi="Arial" w:cs="Arial"/>
          <w:b/>
          <w:lang w:val="es-BO" w:eastAsia="es-ES"/>
        </w:rPr>
        <w:t>7.2 Plazo de habilitación.-</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t xml:space="preserve">El </w:t>
      </w:r>
      <w:r>
        <w:rPr>
          <w:rFonts w:ascii="Arial" w:hAnsi="Arial" w:cs="Arial"/>
          <w:b/>
          <w:bCs/>
          <w:lang w:val="es-BO" w:eastAsia="es-ES"/>
        </w:rPr>
        <w:t xml:space="preserve">CONTRATISTA </w:t>
      </w:r>
      <w:r>
        <w:rPr>
          <w:rFonts w:ascii="Arial" w:hAnsi="Arial" w:cs="Arial"/>
          <w:bCs/>
          <w:lang w:val="es-BO" w:eastAsia="es-ES"/>
        </w:rPr>
        <w:t>se compromete a ejecutar</w:t>
      </w:r>
      <w:r>
        <w:rPr>
          <w:rFonts w:ascii="Arial" w:hAnsi="Arial" w:cs="Arial"/>
          <w:b/>
          <w:bCs/>
          <w:lang w:val="es-BO" w:eastAsia="es-ES"/>
        </w:rPr>
        <w:t xml:space="preserve"> </w:t>
      </w:r>
      <w:r>
        <w:rPr>
          <w:rFonts w:ascii="Arial" w:hAnsi="Arial" w:cs="Arial"/>
          <w:lang w:val="es-BO" w:eastAsia="es-ES"/>
        </w:rPr>
        <w:t xml:space="preserve">el Servicio en el plazo máximo de </w:t>
      </w:r>
      <w:r>
        <w:rPr>
          <w:rFonts w:ascii="Arial" w:hAnsi="Arial" w:cs="Arial"/>
          <w:i/>
          <w:u w:val="single"/>
          <w:lang w:val="es-BO" w:eastAsia="es-ES"/>
        </w:rPr>
        <w:t>numeral (literal)</w:t>
      </w:r>
      <w:r>
        <w:rPr>
          <w:rFonts w:ascii="Arial" w:hAnsi="Arial" w:cs="Arial"/>
          <w:i/>
          <w:lang w:val="es-BO" w:eastAsia="es-ES"/>
        </w:rPr>
        <w:t xml:space="preserve"> </w:t>
      </w:r>
      <w:r>
        <w:rPr>
          <w:rFonts w:ascii="Arial" w:hAnsi="Arial" w:cs="Arial"/>
          <w:lang w:val="es-BO" w:eastAsia="es-ES"/>
        </w:rPr>
        <w:t>días calendario, computables a partir de la instrucción de la Unidad Solicitante.</w:t>
      </w:r>
    </w:p>
    <w:p w:rsidR="00A60A31" w:rsidRDefault="00A60A31" w:rsidP="00A60A31">
      <w:pPr>
        <w:spacing w:before="120" w:after="120"/>
        <w:jc w:val="both"/>
        <w:rPr>
          <w:rFonts w:ascii="Arial" w:hAnsi="Arial" w:cs="Arial"/>
          <w:b/>
          <w:u w:val="single"/>
          <w:lang w:val="es-BO" w:eastAsia="es-ES"/>
        </w:rPr>
      </w:pPr>
      <w:r>
        <w:rPr>
          <w:rFonts w:ascii="Arial" w:hAnsi="Arial" w:cs="Arial"/>
          <w:b/>
          <w:u w:val="single"/>
          <w:lang w:val="es-BO" w:eastAsia="es-ES"/>
        </w:rPr>
        <w:t>OCTAVA.- (LUGAR DE ENTREGA)</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t xml:space="preserve">La entrega de los documentos de validez para el Servicio debe ser realizada en oficinas de ___________________________ </w:t>
      </w:r>
      <w:proofErr w:type="spellStart"/>
      <w:r>
        <w:rPr>
          <w:rFonts w:ascii="Arial" w:hAnsi="Arial" w:cs="Arial"/>
          <w:lang w:val="es-BO" w:eastAsia="es-ES"/>
        </w:rPr>
        <w:t>de</w:t>
      </w:r>
      <w:proofErr w:type="spellEnd"/>
      <w:r>
        <w:rPr>
          <w:rFonts w:ascii="Arial" w:hAnsi="Arial" w:cs="Arial"/>
          <w:lang w:val="es-BO" w:eastAsia="es-ES"/>
        </w:rPr>
        <w:t xml:space="preserve"> la </w:t>
      </w:r>
      <w:r>
        <w:rPr>
          <w:rFonts w:ascii="Arial" w:hAnsi="Arial" w:cs="Arial"/>
          <w:b/>
          <w:lang w:val="es-BO" w:eastAsia="es-ES"/>
        </w:rPr>
        <w:t>ENTIDAD</w:t>
      </w:r>
      <w:r>
        <w:rPr>
          <w:rFonts w:ascii="Arial" w:hAnsi="Arial" w:cs="Arial"/>
          <w:lang w:val="es-BO" w:eastAsia="es-ES"/>
        </w:rPr>
        <w:t>, calle _________________ de la ciudad de _____________.</w:t>
      </w:r>
    </w:p>
    <w:p w:rsidR="00A60A31" w:rsidRDefault="00A60A31" w:rsidP="00A60A31">
      <w:pPr>
        <w:spacing w:before="120" w:after="120"/>
        <w:jc w:val="both"/>
        <w:rPr>
          <w:rFonts w:ascii="Arial" w:hAnsi="Arial" w:cs="Arial"/>
          <w:b/>
          <w:u w:val="single"/>
          <w:lang w:val="es-BO" w:eastAsia="es-ES"/>
        </w:rPr>
      </w:pPr>
      <w:r>
        <w:rPr>
          <w:rFonts w:ascii="Arial" w:hAnsi="Arial" w:cs="Arial"/>
          <w:b/>
          <w:u w:val="single"/>
          <w:lang w:val="es-BO" w:eastAsia="es-ES"/>
        </w:rPr>
        <w:t>NOVENA.- (MONTO DEL CONTRATO)</w:t>
      </w:r>
    </w:p>
    <w:p w:rsidR="00A60A31" w:rsidRDefault="00A60A31" w:rsidP="00A60A31">
      <w:pPr>
        <w:spacing w:before="120" w:after="120"/>
        <w:jc w:val="both"/>
        <w:rPr>
          <w:rFonts w:ascii="Arial" w:hAnsi="Arial" w:cs="Arial"/>
          <w:b/>
          <w:u w:val="single"/>
          <w:lang w:val="es-BO" w:eastAsia="es-ES"/>
        </w:rPr>
      </w:pPr>
      <w:r>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Pr>
          <w:rFonts w:ascii="Arial" w:hAnsi="Arial" w:cs="Arial"/>
          <w:b/>
          <w:lang w:val="es-BO" w:eastAsia="es-ES"/>
        </w:rPr>
        <w:t>ENTIDAD</w:t>
      </w:r>
      <w:r>
        <w:rPr>
          <w:rFonts w:ascii="Arial" w:hAnsi="Arial" w:cs="Arial"/>
          <w:lang w:val="es-BO" w:eastAsia="es-ES"/>
        </w:rPr>
        <w:t xml:space="preserve"> y de acuerdo a los precios unitarios detallados a continuación:</w:t>
      </w:r>
    </w:p>
    <w:p w:rsidR="00A60A31" w:rsidRDefault="00A60A31" w:rsidP="00A60A31">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A60A31" w:rsidTr="00A60A31">
        <w:trPr>
          <w:trHeight w:val="562"/>
          <w:jc w:val="center"/>
        </w:trPr>
        <w:tc>
          <w:tcPr>
            <w:tcW w:w="5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0A31" w:rsidRDefault="00A60A31">
            <w:pPr>
              <w:jc w:val="center"/>
              <w:rPr>
                <w:rFonts w:ascii="Arial" w:hAnsi="Arial" w:cs="Arial"/>
                <w:b/>
                <w:bCs/>
                <w:lang w:val="es-BO" w:eastAsia="es-BO"/>
              </w:rPr>
            </w:pPr>
            <w:r>
              <w:rPr>
                <w:rFonts w:ascii="Arial" w:hAnsi="Arial" w:cs="Arial"/>
                <w:b/>
                <w:bCs/>
                <w:lang w:val="es-BO" w:eastAsia="es-BO"/>
              </w:rPr>
              <w:t>Nº</w:t>
            </w:r>
          </w:p>
        </w:tc>
        <w:tc>
          <w:tcPr>
            <w:tcW w:w="193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0A31" w:rsidRDefault="00A60A31">
            <w:pPr>
              <w:jc w:val="center"/>
              <w:rPr>
                <w:rFonts w:ascii="Arial" w:hAnsi="Arial" w:cs="Arial"/>
                <w:b/>
                <w:bCs/>
                <w:lang w:val="es-BO" w:eastAsia="es-BO"/>
              </w:rPr>
            </w:pPr>
            <w:r>
              <w:rPr>
                <w:rFonts w:ascii="Arial" w:hAnsi="Arial" w:cs="Arial"/>
                <w:b/>
                <w:bCs/>
                <w:lang w:val="es-BO" w:eastAsia="es-BO"/>
              </w:rPr>
              <w:t xml:space="preserve">DESCRIPCIÓN </w:t>
            </w:r>
          </w:p>
        </w:tc>
        <w:tc>
          <w:tcPr>
            <w:tcW w:w="93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0A31" w:rsidRDefault="00A60A31">
            <w:pPr>
              <w:jc w:val="center"/>
              <w:rPr>
                <w:rFonts w:ascii="Arial" w:hAnsi="Arial" w:cs="Arial"/>
                <w:b/>
                <w:bCs/>
                <w:lang w:val="es-BO" w:eastAsia="es-BO"/>
              </w:rPr>
            </w:pPr>
            <w:r>
              <w:rPr>
                <w:rFonts w:ascii="Arial" w:hAnsi="Arial" w:cs="Arial"/>
                <w:b/>
                <w:bCs/>
                <w:lang w:val="es-BO" w:eastAsia="es-BO"/>
              </w:rPr>
              <w:t>CANTIDAD</w:t>
            </w:r>
          </w:p>
        </w:tc>
        <w:tc>
          <w:tcPr>
            <w:tcW w:w="84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0A31" w:rsidRDefault="00A60A31">
            <w:pPr>
              <w:jc w:val="center"/>
              <w:rPr>
                <w:rFonts w:ascii="Arial" w:hAnsi="Arial" w:cs="Arial"/>
                <w:b/>
                <w:bCs/>
                <w:lang w:val="es-BO" w:eastAsia="es-BO"/>
              </w:rPr>
            </w:pPr>
            <w:r>
              <w:rPr>
                <w:rFonts w:ascii="Arial" w:hAnsi="Arial" w:cs="Arial"/>
                <w:b/>
                <w:bCs/>
                <w:lang w:val="es-BO" w:eastAsia="es-BO"/>
              </w:rPr>
              <w:t>UNIDAD DE MEDIDA</w:t>
            </w:r>
          </w:p>
        </w:tc>
        <w:tc>
          <w:tcPr>
            <w:tcW w:w="114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0A31" w:rsidRDefault="00A60A31">
            <w:pPr>
              <w:jc w:val="center"/>
              <w:rPr>
                <w:rFonts w:ascii="Arial" w:hAnsi="Arial" w:cs="Arial"/>
                <w:b/>
                <w:bCs/>
                <w:lang w:val="es-BO" w:eastAsia="es-BO"/>
              </w:rPr>
            </w:pPr>
            <w:r>
              <w:rPr>
                <w:rFonts w:ascii="Arial" w:hAnsi="Arial" w:cs="Arial"/>
                <w:b/>
                <w:bCs/>
                <w:lang w:val="es-BO" w:eastAsia="es-BO"/>
              </w:rPr>
              <w:t>PRECIO UNITARIO (Bs.)</w:t>
            </w:r>
          </w:p>
        </w:tc>
        <w:tc>
          <w:tcPr>
            <w:tcW w:w="124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0A31" w:rsidRDefault="00A60A31">
            <w:pPr>
              <w:jc w:val="center"/>
              <w:rPr>
                <w:rFonts w:ascii="Arial" w:hAnsi="Arial" w:cs="Arial"/>
                <w:b/>
                <w:bCs/>
                <w:lang w:val="es-BO" w:eastAsia="es-BO"/>
              </w:rPr>
            </w:pPr>
            <w:r>
              <w:rPr>
                <w:rFonts w:ascii="Arial" w:hAnsi="Arial" w:cs="Arial"/>
                <w:b/>
                <w:bCs/>
                <w:lang w:val="es-BO" w:eastAsia="es-BO"/>
              </w:rPr>
              <w:t>PRECIO TOTAL</w:t>
            </w:r>
          </w:p>
          <w:p w:rsidR="00A60A31" w:rsidRDefault="00A60A31">
            <w:pPr>
              <w:jc w:val="center"/>
              <w:rPr>
                <w:rFonts w:ascii="Arial" w:hAnsi="Arial" w:cs="Arial"/>
                <w:b/>
                <w:bCs/>
                <w:lang w:val="es-BO" w:eastAsia="es-BO"/>
              </w:rPr>
            </w:pPr>
            <w:r>
              <w:rPr>
                <w:rFonts w:ascii="Arial" w:hAnsi="Arial" w:cs="Arial"/>
                <w:b/>
                <w:bCs/>
                <w:lang w:val="es-BO" w:eastAsia="es-BO"/>
              </w:rPr>
              <w:t>(Bs.)</w:t>
            </w:r>
          </w:p>
        </w:tc>
        <w:tc>
          <w:tcPr>
            <w:tcW w:w="116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0A31" w:rsidRDefault="00A60A31">
            <w:pPr>
              <w:jc w:val="center"/>
              <w:rPr>
                <w:rFonts w:ascii="Arial" w:hAnsi="Arial" w:cs="Arial"/>
                <w:b/>
                <w:bCs/>
                <w:lang w:val="es-BO" w:eastAsia="es-BO"/>
              </w:rPr>
            </w:pPr>
            <w:r>
              <w:rPr>
                <w:rFonts w:ascii="Arial" w:hAnsi="Arial" w:cs="Arial"/>
                <w:b/>
                <w:bCs/>
                <w:lang w:val="es-BO" w:eastAsia="es-BO"/>
              </w:rPr>
              <w:t>PLAZO</w:t>
            </w:r>
          </w:p>
        </w:tc>
      </w:tr>
      <w:tr w:rsidR="00A60A31" w:rsidTr="00A60A31">
        <w:trPr>
          <w:trHeight w:hRule="exact" w:val="562"/>
          <w:jc w:val="center"/>
        </w:trPr>
        <w:tc>
          <w:tcPr>
            <w:tcW w:w="571" w:type="dxa"/>
            <w:tcBorders>
              <w:top w:val="single" w:sz="4" w:space="0" w:color="auto"/>
              <w:left w:val="single" w:sz="4" w:space="0" w:color="auto"/>
              <w:bottom w:val="single" w:sz="4" w:space="0" w:color="auto"/>
              <w:right w:val="single" w:sz="4" w:space="0" w:color="auto"/>
            </w:tcBorders>
            <w:vAlign w:val="center"/>
          </w:tcPr>
          <w:p w:rsidR="00A60A31" w:rsidRDefault="00A60A31">
            <w:pPr>
              <w:jc w:val="center"/>
              <w:rPr>
                <w:rFonts w:ascii="Arial" w:hAnsi="Arial" w:cs="Arial"/>
                <w:lang w:val="es-BO" w:eastAsia="es-ES"/>
              </w:rPr>
            </w:pPr>
          </w:p>
        </w:tc>
        <w:tc>
          <w:tcPr>
            <w:tcW w:w="1932" w:type="dxa"/>
            <w:tcBorders>
              <w:top w:val="single" w:sz="4" w:space="0" w:color="auto"/>
              <w:left w:val="single" w:sz="4" w:space="0" w:color="auto"/>
              <w:bottom w:val="single" w:sz="4" w:space="0" w:color="auto"/>
              <w:right w:val="single" w:sz="4" w:space="0" w:color="auto"/>
            </w:tcBorders>
            <w:vAlign w:val="center"/>
          </w:tcPr>
          <w:p w:rsidR="00A60A31" w:rsidRDefault="00A60A31">
            <w:pPr>
              <w:jc w:val="center"/>
              <w:rPr>
                <w:rFonts w:ascii="Arial" w:hAnsi="Arial" w:cs="Arial"/>
                <w:lang w:val="es-BO" w:eastAsia="es-ES"/>
              </w:rPr>
            </w:pPr>
          </w:p>
        </w:tc>
        <w:tc>
          <w:tcPr>
            <w:tcW w:w="937" w:type="dxa"/>
            <w:tcBorders>
              <w:top w:val="single" w:sz="4" w:space="0" w:color="auto"/>
              <w:left w:val="single" w:sz="4" w:space="0" w:color="auto"/>
              <w:bottom w:val="single" w:sz="4" w:space="0" w:color="auto"/>
              <w:right w:val="single" w:sz="4" w:space="0" w:color="auto"/>
            </w:tcBorders>
            <w:vAlign w:val="center"/>
          </w:tcPr>
          <w:p w:rsidR="00A60A31" w:rsidRDefault="00A60A31">
            <w:pPr>
              <w:jc w:val="center"/>
              <w:rPr>
                <w:rFonts w:ascii="Arial" w:hAnsi="Arial" w:cs="Arial"/>
                <w:lang w:val="es-BO" w:eastAsia="es-ES"/>
              </w:rPr>
            </w:pPr>
          </w:p>
        </w:tc>
        <w:tc>
          <w:tcPr>
            <w:tcW w:w="845" w:type="dxa"/>
            <w:tcBorders>
              <w:top w:val="single" w:sz="4" w:space="0" w:color="auto"/>
              <w:left w:val="single" w:sz="4" w:space="0" w:color="auto"/>
              <w:bottom w:val="single" w:sz="4" w:space="0" w:color="auto"/>
              <w:right w:val="single" w:sz="4" w:space="0" w:color="auto"/>
            </w:tcBorders>
            <w:vAlign w:val="center"/>
          </w:tcPr>
          <w:p w:rsidR="00A60A31" w:rsidRDefault="00A60A31">
            <w:pPr>
              <w:jc w:val="center"/>
              <w:rPr>
                <w:rFonts w:ascii="Arial" w:hAnsi="Arial" w:cs="Arial"/>
                <w:lang w:val="es-BO" w:eastAsia="es-ES"/>
              </w:rPr>
            </w:pPr>
          </w:p>
        </w:tc>
        <w:tc>
          <w:tcPr>
            <w:tcW w:w="1141" w:type="dxa"/>
            <w:tcBorders>
              <w:top w:val="single" w:sz="4" w:space="0" w:color="auto"/>
              <w:left w:val="single" w:sz="4" w:space="0" w:color="auto"/>
              <w:bottom w:val="single" w:sz="4" w:space="0" w:color="auto"/>
              <w:right w:val="single" w:sz="4" w:space="0" w:color="auto"/>
            </w:tcBorders>
            <w:vAlign w:val="center"/>
          </w:tcPr>
          <w:p w:rsidR="00A60A31" w:rsidRDefault="00A60A31">
            <w:pPr>
              <w:jc w:val="center"/>
              <w:rPr>
                <w:rFonts w:ascii="Arial" w:hAnsi="Arial" w:cs="Arial"/>
                <w:lang w:val="es-BO" w:eastAsia="es-ES"/>
              </w:rPr>
            </w:pPr>
          </w:p>
        </w:tc>
        <w:tc>
          <w:tcPr>
            <w:tcW w:w="1242" w:type="dxa"/>
            <w:tcBorders>
              <w:top w:val="single" w:sz="4" w:space="0" w:color="auto"/>
              <w:left w:val="single" w:sz="4" w:space="0" w:color="auto"/>
              <w:bottom w:val="single" w:sz="4" w:space="0" w:color="auto"/>
              <w:right w:val="single" w:sz="4" w:space="0" w:color="auto"/>
            </w:tcBorders>
            <w:vAlign w:val="center"/>
          </w:tcPr>
          <w:p w:rsidR="00A60A31" w:rsidRDefault="00A60A31">
            <w:pPr>
              <w:jc w:val="center"/>
              <w:rPr>
                <w:rFonts w:ascii="Arial" w:hAnsi="Arial" w:cs="Arial"/>
                <w:lang w:val="es-BO" w:eastAsia="es-ES"/>
              </w:rPr>
            </w:pPr>
          </w:p>
        </w:tc>
        <w:tc>
          <w:tcPr>
            <w:tcW w:w="1164" w:type="dxa"/>
            <w:tcBorders>
              <w:top w:val="single" w:sz="4" w:space="0" w:color="auto"/>
              <w:left w:val="single" w:sz="4" w:space="0" w:color="auto"/>
              <w:bottom w:val="single" w:sz="4" w:space="0" w:color="auto"/>
              <w:right w:val="single" w:sz="4" w:space="0" w:color="auto"/>
            </w:tcBorders>
            <w:vAlign w:val="center"/>
          </w:tcPr>
          <w:p w:rsidR="00A60A31" w:rsidRDefault="00A60A31">
            <w:pPr>
              <w:jc w:val="center"/>
              <w:rPr>
                <w:rFonts w:ascii="Arial" w:hAnsi="Arial" w:cs="Arial"/>
                <w:lang w:val="es-BO" w:eastAsia="es-ES"/>
              </w:rPr>
            </w:pPr>
          </w:p>
        </w:tc>
      </w:tr>
    </w:tbl>
    <w:p w:rsidR="00A60A31" w:rsidRDefault="00A60A31" w:rsidP="00A60A31">
      <w:pPr>
        <w:widowControl w:val="0"/>
        <w:spacing w:before="120" w:after="120"/>
        <w:jc w:val="both"/>
        <w:rPr>
          <w:rFonts w:ascii="Arial" w:hAnsi="Arial" w:cs="Arial"/>
          <w:lang w:val="es-BO" w:eastAsia="es-ES"/>
        </w:rPr>
      </w:pPr>
      <w:r>
        <w:rPr>
          <w:rFonts w:ascii="Arial" w:hAnsi="Arial" w:cs="Arial"/>
          <w:lang w:val="es-BO" w:eastAsia="es-ES"/>
        </w:rPr>
        <w:t xml:space="preserve">El </w:t>
      </w:r>
      <w:r>
        <w:rPr>
          <w:rFonts w:ascii="Arial" w:hAnsi="Arial" w:cs="Arial"/>
          <w:b/>
          <w:lang w:val="es-BO" w:eastAsia="es-ES"/>
        </w:rPr>
        <w:t>CONTRATISTA</w:t>
      </w:r>
      <w:r>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w:t>
      </w:r>
      <w:r>
        <w:rPr>
          <w:rFonts w:ascii="Arial" w:hAnsi="Arial" w:cs="Arial"/>
          <w:lang w:val="es-BO" w:eastAsia="es-ES"/>
        </w:rPr>
        <w:lastRenderedPageBreak/>
        <w:t xml:space="preserve">cumplimiento integral de las disposiciones contractuales hasta el término final del Contrato, no dando lugar a ninguna clase de reclamos del </w:t>
      </w:r>
      <w:r>
        <w:rPr>
          <w:rFonts w:ascii="Arial" w:hAnsi="Arial" w:cs="Arial"/>
          <w:b/>
          <w:lang w:val="es-BO" w:eastAsia="es-ES"/>
        </w:rPr>
        <w:t>CONTRATISTA</w:t>
      </w:r>
      <w:r>
        <w:rPr>
          <w:rFonts w:ascii="Arial" w:hAnsi="Arial" w:cs="Arial"/>
          <w:lang w:val="es-BO" w:eastAsia="es-ES"/>
        </w:rPr>
        <w:t xml:space="preserve">, a título de revisión de precio o reembolso, ni cualquier otro similar a la </w:t>
      </w:r>
      <w:r>
        <w:rPr>
          <w:rFonts w:ascii="Arial" w:hAnsi="Arial" w:cs="Arial"/>
          <w:b/>
          <w:lang w:val="es-BO" w:eastAsia="es-ES"/>
        </w:rPr>
        <w:t>ENTIDAD.</w:t>
      </w:r>
    </w:p>
    <w:p w:rsidR="00A60A31" w:rsidRDefault="00A60A31" w:rsidP="00A60A31">
      <w:pPr>
        <w:tabs>
          <w:tab w:val="num" w:pos="284"/>
        </w:tabs>
        <w:spacing w:before="120" w:after="120"/>
        <w:jc w:val="both"/>
        <w:rPr>
          <w:rFonts w:ascii="Arial" w:hAnsi="Arial" w:cs="Arial"/>
          <w:lang w:val="es-BO" w:eastAsia="es-ES"/>
        </w:rPr>
      </w:pPr>
      <w:r>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Pr>
          <w:rFonts w:ascii="Arial" w:hAnsi="Arial" w:cs="Arial"/>
          <w:b/>
          <w:lang w:val="es-BO" w:eastAsia="es-ES"/>
        </w:rPr>
        <w:t>ENTIDAD</w:t>
      </w:r>
      <w:r>
        <w:rPr>
          <w:rFonts w:ascii="Arial" w:hAnsi="Arial" w:cs="Arial"/>
          <w:lang w:val="es-BO" w:eastAsia="es-ES"/>
        </w:rPr>
        <w:t xml:space="preserve"> reconocerá costos por trabajos adicionales que previamente no tuvieran su expresa aprobación y no se haya cumplido lo establecido en el Contrato.</w:t>
      </w:r>
    </w:p>
    <w:p w:rsidR="00A60A31" w:rsidRDefault="00A60A31" w:rsidP="00A60A31">
      <w:pPr>
        <w:spacing w:before="120" w:after="120"/>
        <w:jc w:val="both"/>
        <w:rPr>
          <w:rFonts w:ascii="Arial" w:hAnsi="Arial" w:cs="Arial"/>
          <w:u w:val="single"/>
          <w:lang w:val="es-BO" w:eastAsia="es-ES"/>
        </w:rPr>
      </w:pPr>
      <w:r>
        <w:rPr>
          <w:rFonts w:ascii="Arial" w:hAnsi="Arial" w:cs="Arial"/>
          <w:b/>
          <w:u w:val="single"/>
          <w:lang w:val="es-BO" w:eastAsia="es-ES"/>
        </w:rPr>
        <w:t>DÉCIMA.- (FORMA DE PAGO)</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t xml:space="preserve">El monto del presente Contrato será pagado por la </w:t>
      </w:r>
      <w:r>
        <w:rPr>
          <w:rFonts w:ascii="Arial" w:hAnsi="Arial" w:cs="Arial"/>
          <w:b/>
          <w:lang w:val="es-BO" w:eastAsia="es-ES"/>
        </w:rPr>
        <w:t>ENTIDAD</w:t>
      </w:r>
      <w:r>
        <w:rPr>
          <w:rFonts w:ascii="Arial" w:hAnsi="Arial" w:cs="Arial"/>
          <w:lang w:val="es-BO" w:eastAsia="es-ES"/>
        </w:rPr>
        <w:t xml:space="preserve"> a favor del </w:t>
      </w:r>
      <w:r>
        <w:rPr>
          <w:rFonts w:ascii="Arial" w:hAnsi="Arial" w:cs="Arial"/>
          <w:b/>
          <w:lang w:val="es-BO" w:eastAsia="es-ES"/>
        </w:rPr>
        <w:t xml:space="preserve">CONTRATISTA </w:t>
      </w:r>
      <w:r>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Pr>
          <w:rFonts w:ascii="Arial" w:hAnsi="Arial" w:cs="Arial"/>
          <w:b/>
          <w:lang w:val="es-BO" w:eastAsia="es-ES"/>
        </w:rPr>
        <w:t>CONTRATISTA</w:t>
      </w:r>
      <w:r>
        <w:rPr>
          <w:rFonts w:ascii="Arial" w:hAnsi="Arial" w:cs="Arial"/>
          <w:lang w:val="es-BO" w:eastAsia="es-ES"/>
        </w:rPr>
        <w:t xml:space="preserve"> presentar la siguiente documentación para pago:</w:t>
      </w:r>
    </w:p>
    <w:p w:rsidR="00A60A31" w:rsidRDefault="00A60A31" w:rsidP="00C51A7F">
      <w:pPr>
        <w:numPr>
          <w:ilvl w:val="0"/>
          <w:numId w:val="55"/>
        </w:numPr>
        <w:tabs>
          <w:tab w:val="num" w:pos="993"/>
        </w:tabs>
        <w:spacing w:before="120" w:after="120"/>
        <w:contextualSpacing/>
        <w:jc w:val="both"/>
        <w:rPr>
          <w:rFonts w:ascii="Arial" w:hAnsi="Arial" w:cs="Arial"/>
          <w:lang w:val="es-BO" w:eastAsia="es-ES"/>
        </w:rPr>
      </w:pPr>
      <w:r>
        <w:rPr>
          <w:rFonts w:ascii="Arial" w:hAnsi="Arial" w:cs="Arial"/>
          <w:lang w:val="es-BO" w:eastAsia="es-ES"/>
        </w:rPr>
        <w:t>Solicitud de pago.</w:t>
      </w:r>
    </w:p>
    <w:p w:rsidR="00A60A31" w:rsidRDefault="00A60A31" w:rsidP="00C51A7F">
      <w:pPr>
        <w:numPr>
          <w:ilvl w:val="0"/>
          <w:numId w:val="55"/>
        </w:numPr>
        <w:tabs>
          <w:tab w:val="num" w:pos="993"/>
        </w:tabs>
        <w:spacing w:before="120" w:after="120"/>
        <w:contextualSpacing/>
        <w:jc w:val="both"/>
        <w:rPr>
          <w:rFonts w:ascii="Arial" w:hAnsi="Arial" w:cs="Arial"/>
          <w:lang w:val="es-BO" w:eastAsia="es-ES"/>
        </w:rPr>
      </w:pPr>
      <w:r>
        <w:rPr>
          <w:rFonts w:ascii="Arial" w:hAnsi="Arial" w:cs="Arial"/>
          <w:lang w:val="es-BO" w:eastAsia="es-ES"/>
        </w:rPr>
        <w:t>Factura original.</w:t>
      </w:r>
    </w:p>
    <w:p w:rsidR="00A60A31" w:rsidRDefault="00A60A31" w:rsidP="00C51A7F">
      <w:pPr>
        <w:numPr>
          <w:ilvl w:val="0"/>
          <w:numId w:val="55"/>
        </w:numPr>
        <w:tabs>
          <w:tab w:val="num" w:pos="993"/>
        </w:tabs>
        <w:spacing w:before="120" w:after="120"/>
        <w:contextualSpacing/>
        <w:jc w:val="both"/>
        <w:rPr>
          <w:rFonts w:ascii="Arial" w:hAnsi="Arial" w:cs="Arial"/>
          <w:lang w:val="es-BO" w:eastAsia="es-ES"/>
        </w:rPr>
      </w:pPr>
      <w:r>
        <w:rPr>
          <w:rFonts w:ascii="Arial" w:hAnsi="Arial" w:cs="Arial"/>
          <w:lang w:val="es-BO" w:eastAsia="es-ES"/>
        </w:rPr>
        <w:t>Fotocopia de registro Sistema Integrado de Gestión y Modernización Administrativa (SIGMA).</w:t>
      </w:r>
    </w:p>
    <w:p w:rsidR="00A60A31" w:rsidRDefault="00A60A31" w:rsidP="00C51A7F">
      <w:pPr>
        <w:numPr>
          <w:ilvl w:val="0"/>
          <w:numId w:val="55"/>
        </w:numPr>
        <w:tabs>
          <w:tab w:val="num" w:pos="993"/>
        </w:tabs>
        <w:spacing w:before="120" w:after="120"/>
        <w:contextualSpacing/>
        <w:jc w:val="both"/>
        <w:rPr>
          <w:rFonts w:ascii="Arial" w:hAnsi="Arial" w:cs="Arial"/>
          <w:lang w:val="es-BO" w:eastAsia="es-ES"/>
        </w:rPr>
      </w:pPr>
      <w:r>
        <w:rPr>
          <w:rFonts w:ascii="Arial" w:hAnsi="Arial" w:cs="Arial"/>
          <w:lang w:val="es-BO" w:eastAsia="es-ES"/>
        </w:rPr>
        <w:t>Cédula de identidad del representante legal.</w:t>
      </w:r>
    </w:p>
    <w:p w:rsidR="00A60A31" w:rsidRDefault="00A60A31" w:rsidP="00C51A7F">
      <w:pPr>
        <w:numPr>
          <w:ilvl w:val="0"/>
          <w:numId w:val="55"/>
        </w:numPr>
        <w:tabs>
          <w:tab w:val="num" w:pos="993"/>
        </w:tabs>
        <w:spacing w:before="120" w:after="120"/>
        <w:contextualSpacing/>
        <w:jc w:val="both"/>
        <w:rPr>
          <w:rFonts w:ascii="Arial" w:hAnsi="Arial" w:cs="Arial"/>
          <w:lang w:val="es-BO" w:eastAsia="es-ES"/>
        </w:rPr>
      </w:pPr>
      <w:r>
        <w:rPr>
          <w:rFonts w:ascii="Arial" w:hAnsi="Arial" w:cs="Arial"/>
          <w:lang w:val="es-BO" w:eastAsia="es-ES"/>
        </w:rPr>
        <w:t>Fotocopia de número de identificación tributaria (NIT).</w:t>
      </w:r>
    </w:p>
    <w:p w:rsidR="00A60A31" w:rsidRDefault="00A60A31" w:rsidP="00A60A31">
      <w:pPr>
        <w:spacing w:before="120" w:after="120"/>
        <w:jc w:val="both"/>
        <w:rPr>
          <w:rFonts w:ascii="Arial" w:hAnsi="Arial" w:cs="Arial"/>
          <w:b/>
          <w:u w:val="single"/>
          <w:lang w:val="es-BO" w:eastAsia="es-ES"/>
        </w:rPr>
      </w:pPr>
      <w:r>
        <w:rPr>
          <w:rFonts w:ascii="Arial" w:hAnsi="Arial" w:cs="Arial"/>
          <w:b/>
          <w:u w:val="single"/>
          <w:lang w:val="es-BO" w:eastAsia="es-ES"/>
        </w:rPr>
        <w:t>DÉCIMA PRIMERA.- (FACTURACIÓN)</w:t>
      </w:r>
    </w:p>
    <w:p w:rsidR="00A60A31" w:rsidRDefault="00A60A31" w:rsidP="00A60A31">
      <w:pPr>
        <w:spacing w:before="120" w:after="120"/>
        <w:jc w:val="both"/>
        <w:rPr>
          <w:rFonts w:ascii="Arial" w:hAnsi="Arial" w:cs="Arial"/>
          <w:b/>
          <w:lang w:val="es-BO" w:eastAsia="es-ES"/>
        </w:rPr>
      </w:pPr>
      <w:r>
        <w:rPr>
          <w:rFonts w:ascii="Arial" w:hAnsi="Arial" w:cs="Arial"/>
          <w:lang w:val="es-BO" w:eastAsia="es-ES"/>
        </w:rPr>
        <w:t xml:space="preserve">El </w:t>
      </w:r>
      <w:r>
        <w:rPr>
          <w:rFonts w:ascii="Arial" w:hAnsi="Arial" w:cs="Arial"/>
          <w:b/>
          <w:lang w:val="es-BO" w:eastAsia="es-ES"/>
        </w:rPr>
        <w:t>CONTRATISTA</w:t>
      </w:r>
      <w:r>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Pr>
          <w:rFonts w:ascii="Arial" w:hAnsi="Arial" w:cs="Arial"/>
          <w:b/>
          <w:lang w:val="es-BO" w:eastAsia="es-ES"/>
        </w:rPr>
        <w:t>.</w:t>
      </w:r>
    </w:p>
    <w:p w:rsidR="00A60A31" w:rsidRDefault="00A60A31" w:rsidP="00A60A31">
      <w:pPr>
        <w:spacing w:before="120" w:after="120"/>
        <w:jc w:val="both"/>
        <w:rPr>
          <w:rFonts w:ascii="Arial" w:hAnsi="Arial" w:cs="Arial"/>
          <w:u w:val="single"/>
          <w:lang w:val="es-BO" w:eastAsia="es-ES"/>
        </w:rPr>
      </w:pPr>
      <w:r>
        <w:rPr>
          <w:rFonts w:ascii="Arial" w:hAnsi="Arial" w:cs="Arial"/>
          <w:b/>
          <w:u w:val="single"/>
          <w:lang w:val="es-BO" w:eastAsia="es-ES"/>
        </w:rPr>
        <w:t>DECIMA SEGUNDA.- (GARANTÍA DE CUMPLIMIENTO DE CONTRATO)</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t xml:space="preserve">El </w:t>
      </w:r>
      <w:r>
        <w:rPr>
          <w:rFonts w:ascii="Arial" w:hAnsi="Arial" w:cs="Arial"/>
          <w:b/>
          <w:lang w:val="es-BO" w:eastAsia="es-ES"/>
        </w:rPr>
        <w:t>CONTRATISTA</w:t>
      </w:r>
      <w:r>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Pr>
          <w:rFonts w:ascii="Arial" w:hAnsi="Arial" w:cs="Arial"/>
          <w:b/>
          <w:i/>
          <w:lang w:val="es-BO" w:eastAsia="es-ES"/>
        </w:rPr>
        <w:t xml:space="preserve">, </w:t>
      </w:r>
      <w:r>
        <w:rPr>
          <w:rFonts w:ascii="Arial" w:hAnsi="Arial" w:cs="Arial"/>
          <w:lang w:val="es-BO" w:eastAsia="es-ES"/>
        </w:rPr>
        <w:t>a la orden de Yacimientos Petrolíferos Fiscales Bolivianos</w:t>
      </w:r>
      <w:r>
        <w:rPr>
          <w:rFonts w:ascii="Arial" w:hAnsi="Arial" w:cs="Arial"/>
          <w:i/>
          <w:lang w:val="es-BO" w:eastAsia="es-ES"/>
        </w:rPr>
        <w:t xml:space="preserve">, </w:t>
      </w:r>
      <w:r>
        <w:rPr>
          <w:rFonts w:ascii="Arial" w:hAnsi="Arial" w:cs="Arial"/>
          <w:lang w:val="es-BO" w:eastAsia="es-ES"/>
        </w:rPr>
        <w:t>por Bs.________________</w:t>
      </w:r>
      <w:r>
        <w:rPr>
          <w:rFonts w:ascii="Arial" w:hAnsi="Arial" w:cs="Arial"/>
          <w:b/>
          <w:lang w:val="es-BO" w:eastAsia="es-ES"/>
        </w:rPr>
        <w:t xml:space="preserve"> </w:t>
      </w:r>
      <w:r>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t xml:space="preserve">El importe de dicha garantía en caso de cualquier incumplimiento contractual incurrido por el </w:t>
      </w:r>
      <w:r>
        <w:rPr>
          <w:rFonts w:ascii="Arial" w:hAnsi="Arial" w:cs="Arial"/>
          <w:b/>
          <w:lang w:val="es-BO" w:eastAsia="es-ES"/>
        </w:rPr>
        <w:t>CONTRATISTA,</w:t>
      </w:r>
      <w:r>
        <w:rPr>
          <w:rFonts w:ascii="Arial" w:hAnsi="Arial" w:cs="Arial"/>
          <w:lang w:val="es-BO" w:eastAsia="es-ES"/>
        </w:rPr>
        <w:t xml:space="preserve"> será pagado en favor de la </w:t>
      </w:r>
      <w:r>
        <w:rPr>
          <w:rFonts w:ascii="Arial" w:hAnsi="Arial" w:cs="Arial"/>
          <w:b/>
          <w:lang w:val="es-BO" w:eastAsia="es-ES"/>
        </w:rPr>
        <w:t>ENTIDAD</w:t>
      </w:r>
      <w:r>
        <w:rPr>
          <w:rFonts w:ascii="Arial" w:hAnsi="Arial" w:cs="Arial"/>
          <w:lang w:val="es-BO" w:eastAsia="es-ES"/>
        </w:rPr>
        <w:t xml:space="preserve"> a su sólo requerimiento, sin necesidad de ningún trámite o acción judicial.</w:t>
      </w:r>
    </w:p>
    <w:p w:rsidR="00A60A31" w:rsidRDefault="00A60A31" w:rsidP="00A60A31">
      <w:pPr>
        <w:spacing w:line="276" w:lineRule="auto"/>
        <w:jc w:val="both"/>
        <w:rPr>
          <w:rFonts w:ascii="Arial" w:hAnsi="Arial" w:cs="Arial"/>
          <w:lang w:val="es-BO" w:eastAsia="es-ES"/>
        </w:rPr>
      </w:pPr>
      <w:r>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A60A31" w:rsidRDefault="00A60A31" w:rsidP="00A60A31">
      <w:pPr>
        <w:tabs>
          <w:tab w:val="left" w:pos="1926"/>
        </w:tabs>
        <w:spacing w:before="120" w:after="120" w:line="276" w:lineRule="auto"/>
        <w:jc w:val="both"/>
        <w:rPr>
          <w:rFonts w:ascii="Arial" w:hAnsi="Arial" w:cs="Arial"/>
          <w:lang w:val="es-BO" w:eastAsia="es-ES"/>
        </w:rPr>
      </w:pPr>
      <w:r>
        <w:rPr>
          <w:rFonts w:ascii="Arial" w:hAnsi="Arial" w:cs="Arial"/>
          <w:lang w:val="es-BO" w:eastAsia="es-ES"/>
        </w:rPr>
        <w:t xml:space="preserve">El </w:t>
      </w:r>
      <w:r>
        <w:rPr>
          <w:rFonts w:ascii="Arial" w:hAnsi="Arial" w:cs="Arial"/>
          <w:b/>
          <w:lang w:val="es-BO" w:eastAsia="es-ES"/>
        </w:rPr>
        <w:t>CONTRATISTA</w:t>
      </w:r>
      <w:r>
        <w:rPr>
          <w:rFonts w:ascii="Arial" w:hAnsi="Arial" w:cs="Arial"/>
          <w:lang w:val="es-BO" w:eastAsia="es-ES"/>
        </w:rPr>
        <w:t xml:space="preserve">, tiene la obligación de mantener actualizada la garantía de cumplimiento de Contrato, cuantas veces lo requiera la </w:t>
      </w:r>
      <w:r>
        <w:rPr>
          <w:rFonts w:ascii="Arial" w:hAnsi="Arial" w:cs="Arial"/>
          <w:b/>
          <w:lang w:val="es-BO" w:eastAsia="es-ES"/>
        </w:rPr>
        <w:t>ENTIDAD</w:t>
      </w:r>
      <w:r>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A60A31" w:rsidRDefault="00A60A31" w:rsidP="00A60A31">
      <w:pPr>
        <w:spacing w:before="120" w:after="120"/>
        <w:jc w:val="both"/>
        <w:rPr>
          <w:rFonts w:ascii="Arial" w:hAnsi="Arial" w:cs="Arial"/>
          <w:u w:val="single"/>
          <w:lang w:val="es-BO" w:eastAsia="es-ES"/>
        </w:rPr>
      </w:pPr>
      <w:r>
        <w:rPr>
          <w:rFonts w:ascii="Arial" w:hAnsi="Arial" w:cs="Arial"/>
          <w:b/>
          <w:u w:val="single"/>
          <w:lang w:val="es-BO" w:eastAsia="es-ES"/>
        </w:rPr>
        <w:t>DÉCIMA TERCERA.- (MOROSIDAD Y SUS PENALIDADES)</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t xml:space="preserve">Queda convenido entre las Partes, que el </w:t>
      </w:r>
      <w:r>
        <w:rPr>
          <w:rFonts w:ascii="Arial" w:hAnsi="Arial" w:cs="Arial"/>
          <w:b/>
          <w:lang w:val="es-BO" w:eastAsia="es-ES"/>
        </w:rPr>
        <w:t xml:space="preserve">CONTRATISTA </w:t>
      </w:r>
      <w:r>
        <w:rPr>
          <w:rFonts w:ascii="Arial" w:hAnsi="Arial" w:cs="Arial"/>
          <w:lang w:val="es-BO" w:eastAsia="es-ES"/>
        </w:rPr>
        <w:t xml:space="preserve">se obliga a cumplir con lo estipulado en las especificaciones técnicas y en la cláusula (Vigencia y Plazo) del Contrato, caso contrario la </w:t>
      </w:r>
      <w:r>
        <w:rPr>
          <w:rFonts w:ascii="Arial" w:hAnsi="Arial" w:cs="Arial"/>
          <w:b/>
          <w:lang w:val="es-BO" w:eastAsia="es-ES"/>
        </w:rPr>
        <w:t>ENTIDAD</w:t>
      </w:r>
      <w:r>
        <w:rPr>
          <w:rFonts w:ascii="Arial" w:hAnsi="Arial" w:cs="Arial"/>
          <w:lang w:val="es-BO" w:eastAsia="es-ES"/>
        </w:rPr>
        <w:t xml:space="preserve"> aplicará una multa equivalente al </w:t>
      </w:r>
      <w:r>
        <w:rPr>
          <w:rFonts w:ascii="Arial" w:hAnsi="Arial" w:cs="Arial"/>
          <w:i/>
          <w:u w:val="single"/>
          <w:lang w:val="es-BO" w:eastAsia="es-ES"/>
        </w:rPr>
        <w:t>numeral%</w:t>
      </w:r>
      <w:r>
        <w:rPr>
          <w:rFonts w:ascii="Arial" w:hAnsi="Arial" w:cs="Arial"/>
          <w:lang w:val="es-BO" w:eastAsia="es-ES"/>
        </w:rPr>
        <w:t xml:space="preserve"> (</w:t>
      </w:r>
      <w:r>
        <w:rPr>
          <w:rFonts w:ascii="Arial" w:hAnsi="Arial" w:cs="Arial"/>
          <w:i/>
          <w:u w:val="single"/>
          <w:lang w:val="es-BO" w:eastAsia="es-ES"/>
        </w:rPr>
        <w:t>literal</w:t>
      </w:r>
      <w:r>
        <w:rPr>
          <w:rFonts w:ascii="Arial" w:hAnsi="Arial" w:cs="Arial"/>
          <w:lang w:val="es-BO" w:eastAsia="es-ES"/>
        </w:rPr>
        <w:t xml:space="preserve"> por ciento) sobre el monto total del Contrato, por cada día calendario de retraso.</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t xml:space="preserve">De establecer la </w:t>
      </w:r>
      <w:r>
        <w:rPr>
          <w:rFonts w:ascii="Arial" w:hAnsi="Arial" w:cs="Arial"/>
          <w:b/>
          <w:lang w:val="es-BO" w:eastAsia="es-ES"/>
        </w:rPr>
        <w:t>ENTIDAD</w:t>
      </w:r>
      <w:r>
        <w:rPr>
          <w:rFonts w:ascii="Arial" w:hAnsi="Arial" w:cs="Arial"/>
          <w:lang w:val="es-BO" w:eastAsia="es-ES"/>
        </w:rPr>
        <w:t xml:space="preserve"> que por la aplicación de multas por mora se ha llegado al límite del 10% (diez por ciento) del monto total del Contrato, la </w:t>
      </w:r>
      <w:r>
        <w:rPr>
          <w:rFonts w:ascii="Arial" w:hAnsi="Arial" w:cs="Arial"/>
          <w:b/>
          <w:lang w:val="es-BO" w:eastAsia="es-ES"/>
        </w:rPr>
        <w:t>ENTIDAD</w:t>
      </w:r>
      <w:r>
        <w:rPr>
          <w:rFonts w:ascii="Arial" w:hAnsi="Arial" w:cs="Arial"/>
          <w:lang w:val="es-BO" w:eastAsia="es-ES"/>
        </w:rPr>
        <w:t xml:space="preserve"> podrá iniciar el proceso de resolución del Contrato, conforme a lo estipulado en la cláusula (Terminación del Contrato).</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lastRenderedPageBreak/>
        <w:t xml:space="preserve">De establecer la </w:t>
      </w:r>
      <w:r>
        <w:rPr>
          <w:rFonts w:ascii="Arial" w:hAnsi="Arial" w:cs="Arial"/>
          <w:b/>
          <w:lang w:val="es-BO" w:eastAsia="es-ES"/>
        </w:rPr>
        <w:t>ENTIDAD</w:t>
      </w:r>
      <w:r>
        <w:rPr>
          <w:rFonts w:ascii="Arial" w:hAnsi="Arial" w:cs="Arial"/>
          <w:lang w:val="es-BO" w:eastAsia="es-ES"/>
        </w:rPr>
        <w:t xml:space="preserve"> que por la aplicación de multas por mora se ha llegado al límite del 20% (veinte por ciento) del monto total del Contrato, la </w:t>
      </w:r>
      <w:r>
        <w:rPr>
          <w:rFonts w:ascii="Arial" w:hAnsi="Arial" w:cs="Arial"/>
          <w:b/>
          <w:lang w:val="es-BO" w:eastAsia="es-ES"/>
        </w:rPr>
        <w:t>ENTIDAD</w:t>
      </w:r>
      <w:r>
        <w:rPr>
          <w:rFonts w:ascii="Arial" w:hAnsi="Arial" w:cs="Arial"/>
          <w:lang w:val="es-BO" w:eastAsia="es-ES"/>
        </w:rPr>
        <w:t xml:space="preserve"> deberá iniciar el proceso de resolución del Contrato, conforme a lo estipulado en la cláusula (Terminación del Contrato).</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t xml:space="preserve">Las multas serán cobradas mediante descuentos establecidos expresamente por la </w:t>
      </w:r>
      <w:r>
        <w:rPr>
          <w:rFonts w:ascii="Arial" w:hAnsi="Arial" w:cs="Arial"/>
          <w:b/>
          <w:bCs/>
          <w:lang w:val="es-BO" w:eastAsia="es-ES"/>
        </w:rPr>
        <w:t>ENTIDAD</w:t>
      </w:r>
      <w:r>
        <w:rPr>
          <w:rFonts w:ascii="Arial" w:hAnsi="Arial" w:cs="Arial"/>
          <w:lang w:val="es-BO" w:eastAsia="es-ES"/>
        </w:rPr>
        <w:t xml:space="preserve">, con base en el informe específico y documentado de los pagos o liquidación final emitido por el Fiscal del Servicio, sin perjuicio de que la </w:t>
      </w:r>
      <w:r>
        <w:rPr>
          <w:rFonts w:ascii="Arial" w:hAnsi="Arial" w:cs="Arial"/>
          <w:b/>
          <w:lang w:val="es-BO" w:eastAsia="es-ES"/>
        </w:rPr>
        <w:t>ENTIDAD</w:t>
      </w:r>
      <w:r>
        <w:rPr>
          <w:rFonts w:ascii="Arial" w:hAnsi="Arial" w:cs="Arial"/>
          <w:b/>
          <w:bCs/>
          <w:lang w:val="es-BO" w:eastAsia="es-ES"/>
        </w:rPr>
        <w:t xml:space="preserve"> </w:t>
      </w:r>
      <w:r>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A60A31" w:rsidRDefault="00A60A31" w:rsidP="00A60A31">
      <w:pPr>
        <w:spacing w:before="120" w:after="120" w:line="195" w:lineRule="exact"/>
        <w:jc w:val="both"/>
        <w:rPr>
          <w:rFonts w:ascii="Arial" w:hAnsi="Arial" w:cs="Arial"/>
          <w:b/>
          <w:u w:val="single"/>
          <w:lang w:val="es-BO" w:eastAsia="es-ES"/>
        </w:rPr>
      </w:pPr>
      <w:r>
        <w:rPr>
          <w:rFonts w:ascii="Arial" w:hAnsi="Arial" w:cs="Arial"/>
          <w:b/>
          <w:u w:val="single"/>
          <w:lang w:val="es-BO" w:eastAsia="es-ES"/>
        </w:rPr>
        <w:t>DÉCIMA CUARTA.- (NOTIFICACIONES)</w:t>
      </w:r>
    </w:p>
    <w:p w:rsidR="00A60A31" w:rsidRDefault="00A60A31" w:rsidP="00A60A31">
      <w:pPr>
        <w:widowControl w:val="0"/>
        <w:tabs>
          <w:tab w:val="num" w:pos="284"/>
        </w:tabs>
        <w:spacing w:before="120" w:after="120"/>
        <w:ind w:left="709" w:hanging="709"/>
        <w:jc w:val="both"/>
        <w:rPr>
          <w:rFonts w:ascii="Arial" w:hAnsi="Arial" w:cs="Arial"/>
          <w:lang w:val="es-BO" w:eastAsia="es-ES"/>
        </w:rPr>
      </w:pPr>
      <w:r>
        <w:rPr>
          <w:rFonts w:ascii="Arial" w:hAnsi="Arial" w:cs="Arial"/>
          <w:b/>
          <w:lang w:val="es-BO" w:eastAsia="es-ES"/>
        </w:rPr>
        <w:t>14.1.</w:t>
      </w:r>
      <w:r>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5" w:type="dxa"/>
        <w:tblInd w:w="779" w:type="dxa"/>
        <w:tblLayout w:type="fixed"/>
        <w:tblCellMar>
          <w:left w:w="70" w:type="dxa"/>
          <w:right w:w="70" w:type="dxa"/>
        </w:tblCellMar>
        <w:tblLook w:val="04A0" w:firstRow="1" w:lastRow="0" w:firstColumn="1" w:lastColumn="0" w:noHBand="0" w:noVBand="1"/>
      </w:tblPr>
      <w:tblGrid>
        <w:gridCol w:w="3829"/>
        <w:gridCol w:w="4256"/>
      </w:tblGrid>
      <w:tr w:rsidR="00A60A31" w:rsidTr="00A60A31">
        <w:trPr>
          <w:trHeight w:val="237"/>
        </w:trPr>
        <w:tc>
          <w:tcPr>
            <w:tcW w:w="3827" w:type="dxa"/>
            <w:tcBorders>
              <w:top w:val="single" w:sz="4" w:space="0" w:color="auto"/>
              <w:left w:val="single" w:sz="4" w:space="0" w:color="auto"/>
              <w:bottom w:val="single" w:sz="4" w:space="0" w:color="auto"/>
              <w:right w:val="single" w:sz="4" w:space="0" w:color="auto"/>
            </w:tcBorders>
            <w:hideMark/>
          </w:tcPr>
          <w:p w:rsidR="00A60A31" w:rsidRDefault="00A60A31">
            <w:pPr>
              <w:widowControl w:val="0"/>
              <w:ind w:left="180" w:hanging="180"/>
              <w:jc w:val="center"/>
              <w:rPr>
                <w:rFonts w:ascii="Arial" w:hAnsi="Arial" w:cs="Arial"/>
                <w:b/>
                <w:bCs/>
                <w:lang w:val="es-BO" w:eastAsia="es-ES"/>
              </w:rPr>
            </w:pPr>
            <w:r>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hideMark/>
          </w:tcPr>
          <w:p w:rsidR="00A60A31" w:rsidRDefault="00A60A31">
            <w:pPr>
              <w:widowControl w:val="0"/>
              <w:ind w:left="180" w:hanging="180"/>
              <w:jc w:val="center"/>
              <w:rPr>
                <w:rFonts w:ascii="Arial" w:hAnsi="Arial" w:cs="Arial"/>
                <w:b/>
                <w:bCs/>
                <w:lang w:val="es-BO" w:eastAsia="es-ES"/>
              </w:rPr>
            </w:pPr>
            <w:r>
              <w:rPr>
                <w:rFonts w:ascii="Arial" w:hAnsi="Arial" w:cs="Arial"/>
                <w:b/>
                <w:bCs/>
                <w:lang w:val="es-BO" w:eastAsia="es-ES"/>
              </w:rPr>
              <w:t>CONTRATISTA</w:t>
            </w:r>
          </w:p>
        </w:tc>
      </w:tr>
      <w:tr w:rsidR="00A60A31" w:rsidTr="00A60A31">
        <w:trPr>
          <w:trHeight w:val="1537"/>
        </w:trPr>
        <w:tc>
          <w:tcPr>
            <w:tcW w:w="3827" w:type="dxa"/>
            <w:tcBorders>
              <w:top w:val="single" w:sz="4" w:space="0" w:color="auto"/>
              <w:left w:val="single" w:sz="4" w:space="0" w:color="auto"/>
              <w:bottom w:val="single" w:sz="4" w:space="0" w:color="auto"/>
              <w:right w:val="single" w:sz="4" w:space="0" w:color="auto"/>
            </w:tcBorders>
            <w:hideMark/>
          </w:tcPr>
          <w:p w:rsidR="00A60A31" w:rsidRDefault="00A60A31">
            <w:pPr>
              <w:widowControl w:val="0"/>
              <w:jc w:val="both"/>
              <w:rPr>
                <w:rFonts w:ascii="Arial" w:hAnsi="Arial" w:cs="Arial"/>
                <w:lang w:val="es-BO" w:eastAsia="es-ES"/>
              </w:rPr>
            </w:pPr>
            <w:r>
              <w:rPr>
                <w:rFonts w:ascii="Arial" w:hAnsi="Arial" w:cs="Arial"/>
                <w:b/>
                <w:lang w:val="es-BO" w:eastAsia="es-ES"/>
              </w:rPr>
              <w:t>Domicilio:</w:t>
            </w:r>
            <w:r>
              <w:rPr>
                <w:rFonts w:ascii="Arial" w:hAnsi="Arial" w:cs="Arial"/>
                <w:lang w:val="es-BO" w:eastAsia="es-ES"/>
              </w:rPr>
              <w:t xml:space="preserve"> _________________</w:t>
            </w:r>
          </w:p>
          <w:p w:rsidR="00A60A31" w:rsidRDefault="00A60A31">
            <w:pPr>
              <w:widowControl w:val="0"/>
              <w:ind w:left="180" w:hanging="180"/>
              <w:jc w:val="both"/>
              <w:rPr>
                <w:rFonts w:ascii="Arial" w:hAnsi="Arial" w:cs="Arial"/>
                <w:lang w:val="es-BO" w:eastAsia="es-ES"/>
              </w:rPr>
            </w:pPr>
            <w:r>
              <w:rPr>
                <w:rFonts w:ascii="Arial" w:hAnsi="Arial" w:cs="Arial"/>
                <w:b/>
                <w:lang w:val="es-BO" w:eastAsia="es-ES"/>
              </w:rPr>
              <w:t>N° Telf.:</w:t>
            </w:r>
            <w:r>
              <w:rPr>
                <w:rFonts w:ascii="Arial" w:hAnsi="Arial" w:cs="Arial"/>
                <w:lang w:val="es-BO" w:eastAsia="es-ES"/>
              </w:rPr>
              <w:t xml:space="preserve"> ____________________</w:t>
            </w:r>
          </w:p>
          <w:p w:rsidR="00A60A31" w:rsidRDefault="00A60A31">
            <w:pPr>
              <w:widowControl w:val="0"/>
              <w:ind w:left="180" w:hanging="180"/>
              <w:jc w:val="both"/>
              <w:rPr>
                <w:rFonts w:ascii="Arial" w:hAnsi="Arial" w:cs="Arial"/>
                <w:lang w:val="es-BO" w:eastAsia="es-ES"/>
              </w:rPr>
            </w:pPr>
            <w:r>
              <w:rPr>
                <w:rFonts w:ascii="Arial" w:hAnsi="Arial" w:cs="Arial"/>
                <w:b/>
                <w:lang w:val="es-BO" w:eastAsia="es-ES"/>
              </w:rPr>
              <w:t>N° Cel.</w:t>
            </w:r>
            <w:r>
              <w:rPr>
                <w:rFonts w:ascii="Arial" w:hAnsi="Arial" w:cs="Arial"/>
                <w:lang w:val="es-BO" w:eastAsia="es-ES"/>
              </w:rPr>
              <w:t xml:space="preserve"> ______________________</w:t>
            </w:r>
          </w:p>
          <w:p w:rsidR="00A60A31" w:rsidRDefault="00A60A31">
            <w:pPr>
              <w:widowControl w:val="0"/>
              <w:ind w:left="180" w:hanging="180"/>
              <w:jc w:val="both"/>
              <w:rPr>
                <w:rFonts w:ascii="Arial" w:hAnsi="Arial" w:cs="Arial"/>
                <w:lang w:val="es-BO" w:eastAsia="es-ES"/>
              </w:rPr>
            </w:pPr>
            <w:r>
              <w:rPr>
                <w:rFonts w:ascii="Arial" w:hAnsi="Arial" w:cs="Arial"/>
                <w:b/>
                <w:lang w:val="es-BO" w:eastAsia="es-ES"/>
              </w:rPr>
              <w:t xml:space="preserve">E-mail: </w:t>
            </w:r>
            <w:r>
              <w:rPr>
                <w:rFonts w:ascii="Arial" w:hAnsi="Arial" w:cs="Arial"/>
                <w:lang w:val="es-BO" w:eastAsia="es-ES"/>
              </w:rPr>
              <w:t>____________________</w:t>
            </w:r>
          </w:p>
          <w:p w:rsidR="00A60A31" w:rsidRDefault="00A60A31">
            <w:pPr>
              <w:widowControl w:val="0"/>
              <w:ind w:left="180" w:hanging="180"/>
              <w:jc w:val="both"/>
              <w:rPr>
                <w:rFonts w:ascii="Arial" w:hAnsi="Arial" w:cs="Arial"/>
                <w:b/>
                <w:lang w:val="es-BO" w:eastAsia="es-ES"/>
              </w:rPr>
            </w:pPr>
            <w:proofErr w:type="spellStart"/>
            <w:r>
              <w:rPr>
                <w:rFonts w:ascii="Arial" w:hAnsi="Arial" w:cs="Arial"/>
                <w:b/>
                <w:lang w:val="es-BO" w:eastAsia="es-ES"/>
              </w:rPr>
              <w:t>Attn</w:t>
            </w:r>
            <w:proofErr w:type="spellEnd"/>
            <w:r>
              <w:rPr>
                <w:rFonts w:ascii="Arial" w:hAnsi="Arial" w:cs="Arial"/>
                <w:b/>
                <w:lang w:val="es-BO" w:eastAsia="es-ES"/>
              </w:rPr>
              <w:t xml:space="preserve">.: </w:t>
            </w:r>
            <w:r>
              <w:rPr>
                <w:rFonts w:ascii="Arial" w:hAnsi="Arial" w:cs="Arial"/>
                <w:lang w:val="es-BO" w:eastAsia="es-ES"/>
              </w:rPr>
              <w:t>_____________________</w:t>
            </w:r>
          </w:p>
          <w:p w:rsidR="00A60A31" w:rsidRDefault="00A60A31">
            <w:pPr>
              <w:widowControl w:val="0"/>
              <w:ind w:left="180" w:hanging="180"/>
              <w:jc w:val="both"/>
              <w:rPr>
                <w:rFonts w:ascii="Arial" w:hAnsi="Arial" w:cs="Arial"/>
                <w:lang w:val="es-BO" w:eastAsia="es-ES"/>
              </w:rPr>
            </w:pPr>
            <w:r>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hideMark/>
          </w:tcPr>
          <w:p w:rsidR="00A60A31" w:rsidRDefault="00A60A31">
            <w:pPr>
              <w:widowControl w:val="0"/>
              <w:ind w:left="-45"/>
              <w:jc w:val="both"/>
              <w:rPr>
                <w:rFonts w:ascii="Arial" w:hAnsi="Arial" w:cs="Arial"/>
                <w:lang w:val="es-BO" w:eastAsia="es-ES"/>
              </w:rPr>
            </w:pPr>
            <w:r>
              <w:rPr>
                <w:rFonts w:ascii="Arial" w:hAnsi="Arial" w:cs="Arial"/>
                <w:b/>
                <w:lang w:val="es-BO" w:eastAsia="es-ES"/>
              </w:rPr>
              <w:t>Domicilio:</w:t>
            </w:r>
            <w:r>
              <w:rPr>
                <w:rFonts w:ascii="Arial" w:hAnsi="Arial" w:cs="Arial"/>
                <w:lang w:val="es-BO" w:eastAsia="es-ES"/>
              </w:rPr>
              <w:t xml:space="preserve"> ___________________</w:t>
            </w:r>
          </w:p>
          <w:p w:rsidR="00A60A31" w:rsidRDefault="00A60A31">
            <w:pPr>
              <w:widowControl w:val="0"/>
              <w:ind w:hanging="45"/>
              <w:jc w:val="both"/>
              <w:rPr>
                <w:rFonts w:ascii="Arial" w:hAnsi="Arial" w:cs="Arial"/>
                <w:lang w:val="es-BO" w:eastAsia="es-ES"/>
              </w:rPr>
            </w:pPr>
            <w:r>
              <w:rPr>
                <w:rFonts w:ascii="Arial" w:hAnsi="Arial" w:cs="Arial"/>
                <w:b/>
                <w:lang w:val="es-BO" w:eastAsia="es-ES"/>
              </w:rPr>
              <w:t xml:space="preserve">N° Telf.: </w:t>
            </w:r>
            <w:r>
              <w:rPr>
                <w:rFonts w:ascii="Arial" w:hAnsi="Arial" w:cs="Arial"/>
                <w:lang w:val="es-BO" w:eastAsia="es-ES"/>
              </w:rPr>
              <w:t>_______________________</w:t>
            </w:r>
          </w:p>
          <w:p w:rsidR="00A60A31" w:rsidRDefault="00A60A31">
            <w:pPr>
              <w:tabs>
                <w:tab w:val="left" w:pos="269"/>
              </w:tabs>
              <w:autoSpaceDE w:val="0"/>
              <w:autoSpaceDN w:val="0"/>
              <w:adjustRightInd w:val="0"/>
              <w:rPr>
                <w:rFonts w:ascii="Arial" w:hAnsi="Arial" w:cs="Arial"/>
                <w:lang w:val="es-BO" w:eastAsia="es-ES"/>
              </w:rPr>
            </w:pPr>
            <w:r>
              <w:rPr>
                <w:rFonts w:ascii="Arial" w:hAnsi="Arial" w:cs="Arial"/>
                <w:b/>
                <w:lang w:val="es-BO" w:eastAsia="es-ES"/>
              </w:rPr>
              <w:t xml:space="preserve">N° Cel.: </w:t>
            </w:r>
            <w:r>
              <w:rPr>
                <w:rFonts w:ascii="Arial" w:hAnsi="Arial" w:cs="Arial"/>
                <w:lang w:val="es-BO" w:eastAsia="es-ES"/>
              </w:rPr>
              <w:t>______________________</w:t>
            </w:r>
          </w:p>
          <w:p w:rsidR="00A60A31" w:rsidRDefault="00A60A31">
            <w:pPr>
              <w:autoSpaceDE w:val="0"/>
              <w:autoSpaceDN w:val="0"/>
              <w:adjustRightInd w:val="0"/>
              <w:rPr>
                <w:rFonts w:ascii="Arial" w:hAnsi="Arial" w:cs="Arial"/>
                <w:b/>
                <w:lang w:val="es-BO" w:eastAsia="es-ES"/>
              </w:rPr>
            </w:pPr>
            <w:r>
              <w:rPr>
                <w:rFonts w:ascii="Arial" w:hAnsi="Arial" w:cs="Arial"/>
                <w:b/>
                <w:lang w:val="es-BO" w:eastAsia="es-ES"/>
              </w:rPr>
              <w:t xml:space="preserve">E-mail: </w:t>
            </w:r>
            <w:r>
              <w:rPr>
                <w:rFonts w:ascii="Arial" w:hAnsi="Arial" w:cs="Arial"/>
                <w:lang w:val="es-BO" w:eastAsia="es-ES"/>
              </w:rPr>
              <w:t>_______________________</w:t>
            </w:r>
          </w:p>
          <w:p w:rsidR="00A60A31" w:rsidRDefault="00A60A31">
            <w:pPr>
              <w:autoSpaceDE w:val="0"/>
              <w:autoSpaceDN w:val="0"/>
              <w:adjustRightInd w:val="0"/>
              <w:rPr>
                <w:rFonts w:ascii="Arial" w:hAnsi="Arial" w:cs="Arial"/>
                <w:lang w:val="es-BO" w:eastAsia="es-ES"/>
              </w:rPr>
            </w:pPr>
            <w:proofErr w:type="spellStart"/>
            <w:r>
              <w:rPr>
                <w:rFonts w:ascii="Arial" w:hAnsi="Arial" w:cs="Arial"/>
                <w:b/>
                <w:lang w:val="es-BO" w:eastAsia="es-ES"/>
              </w:rPr>
              <w:t>Attn</w:t>
            </w:r>
            <w:proofErr w:type="spellEnd"/>
            <w:r>
              <w:rPr>
                <w:rFonts w:ascii="Arial" w:hAnsi="Arial" w:cs="Arial"/>
                <w:b/>
                <w:lang w:val="es-BO" w:eastAsia="es-ES"/>
              </w:rPr>
              <w:t xml:space="preserve">.: </w:t>
            </w:r>
            <w:r>
              <w:rPr>
                <w:rFonts w:ascii="Arial" w:hAnsi="Arial" w:cs="Arial"/>
                <w:lang w:val="es-BO" w:eastAsia="es-ES"/>
              </w:rPr>
              <w:t>________________________</w:t>
            </w:r>
          </w:p>
          <w:p w:rsidR="00A60A31" w:rsidRDefault="00A60A31">
            <w:pPr>
              <w:autoSpaceDE w:val="0"/>
              <w:autoSpaceDN w:val="0"/>
              <w:adjustRightInd w:val="0"/>
              <w:ind w:left="180" w:hanging="180"/>
              <w:rPr>
                <w:rFonts w:ascii="Arial" w:hAnsi="Arial" w:cs="Arial"/>
                <w:caps/>
                <w:lang w:val="es-BO" w:eastAsia="es-ES"/>
              </w:rPr>
            </w:pPr>
            <w:r>
              <w:rPr>
                <w:rFonts w:ascii="Arial" w:hAnsi="Arial" w:cs="Arial"/>
                <w:lang w:val="es-BO" w:eastAsia="es-ES"/>
              </w:rPr>
              <w:t>___________ - Bolivia</w:t>
            </w:r>
          </w:p>
        </w:tc>
      </w:tr>
    </w:tbl>
    <w:p w:rsidR="00A60A31" w:rsidRDefault="00A60A31" w:rsidP="00A60A31">
      <w:pPr>
        <w:widowControl w:val="0"/>
        <w:tabs>
          <w:tab w:val="num" w:pos="720"/>
        </w:tabs>
        <w:spacing w:before="120" w:after="120"/>
        <w:ind w:left="720" w:hanging="720"/>
        <w:jc w:val="both"/>
        <w:rPr>
          <w:rFonts w:ascii="Arial" w:hAnsi="Arial" w:cs="Arial"/>
          <w:bCs/>
          <w:lang w:val="es-BO" w:eastAsia="es-ES"/>
        </w:rPr>
      </w:pPr>
      <w:r>
        <w:rPr>
          <w:rFonts w:ascii="Arial" w:hAnsi="Arial" w:cs="Arial"/>
          <w:b/>
          <w:lang w:val="es-BO" w:eastAsia="es-ES"/>
        </w:rPr>
        <w:t>14.2.</w:t>
      </w:r>
      <w:r>
        <w:rPr>
          <w:rFonts w:ascii="Arial" w:hAnsi="Arial" w:cs="Arial"/>
          <w:bCs/>
          <w:lang w:val="es-BO" w:eastAsia="es-ES"/>
        </w:rPr>
        <w:tab/>
        <w:t>Se considerará recibida la notificación o comunicación en la fecha y hora en que se haya realizado la entrega.</w:t>
      </w:r>
    </w:p>
    <w:p w:rsidR="00A60A31" w:rsidRDefault="00A60A31" w:rsidP="00A60A31">
      <w:pPr>
        <w:widowControl w:val="0"/>
        <w:tabs>
          <w:tab w:val="num" w:pos="720"/>
        </w:tabs>
        <w:spacing w:before="120" w:after="120"/>
        <w:ind w:left="720" w:hanging="720"/>
        <w:jc w:val="both"/>
        <w:rPr>
          <w:rFonts w:ascii="Arial" w:hAnsi="Arial" w:cs="Arial"/>
          <w:lang w:val="es-BO" w:eastAsia="es-ES"/>
        </w:rPr>
      </w:pPr>
      <w:r>
        <w:rPr>
          <w:rFonts w:ascii="Arial" w:hAnsi="Arial" w:cs="Arial"/>
          <w:b/>
          <w:bCs/>
          <w:lang w:val="es-BO" w:eastAsia="es-ES"/>
        </w:rPr>
        <w:t>14.3.</w:t>
      </w:r>
      <w:r>
        <w:rPr>
          <w:rFonts w:ascii="Arial" w:hAnsi="Arial" w:cs="Arial"/>
          <w:bCs/>
          <w:lang w:val="es-BO" w:eastAsia="es-ES"/>
        </w:rPr>
        <w:tab/>
      </w:r>
      <w:r>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A60A31" w:rsidRDefault="00A60A31" w:rsidP="00A60A31">
      <w:pPr>
        <w:spacing w:before="120" w:after="120"/>
        <w:jc w:val="both"/>
        <w:rPr>
          <w:rFonts w:ascii="Arial" w:hAnsi="Arial" w:cs="Arial"/>
          <w:b/>
          <w:u w:val="single"/>
          <w:lang w:val="es-BO" w:eastAsia="es-ES"/>
        </w:rPr>
      </w:pPr>
      <w:r>
        <w:rPr>
          <w:rFonts w:ascii="Arial" w:hAnsi="Arial" w:cs="Arial"/>
          <w:b/>
          <w:u w:val="single"/>
          <w:lang w:val="es-BO" w:eastAsia="es-ES"/>
        </w:rPr>
        <w:t>DÉCIMA QUINTA.- (RESPONSABILIDAD Y OBLIGACIONES DEL CONTRATISTA)</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t xml:space="preserve">El </w:t>
      </w:r>
      <w:r>
        <w:rPr>
          <w:rFonts w:ascii="Arial" w:hAnsi="Arial" w:cs="Arial"/>
          <w:b/>
          <w:lang w:val="es-BO" w:eastAsia="es-ES"/>
        </w:rPr>
        <w:t>CONTRATISTA</w:t>
      </w:r>
      <w:r>
        <w:rPr>
          <w:rFonts w:ascii="Arial" w:hAnsi="Arial" w:cs="Arial"/>
          <w:lang w:val="es-BO" w:eastAsia="es-ES"/>
        </w:rPr>
        <w:t xml:space="preserve"> se compromete a cumplir con las siguientes responsabilidades y obligaciones, que son de carácter enunciativo y no limitativo:</w:t>
      </w:r>
    </w:p>
    <w:p w:rsidR="00A60A31" w:rsidRDefault="00A60A31" w:rsidP="00C51A7F">
      <w:pPr>
        <w:numPr>
          <w:ilvl w:val="1"/>
          <w:numId w:val="56"/>
        </w:numPr>
        <w:spacing w:before="120" w:after="120"/>
        <w:contextualSpacing/>
        <w:jc w:val="both"/>
        <w:rPr>
          <w:rFonts w:ascii="Arial" w:hAnsi="Arial" w:cs="Arial"/>
          <w:b/>
          <w:lang w:val="es-BO" w:eastAsia="es-ES"/>
        </w:rPr>
      </w:pPr>
      <w:r>
        <w:rPr>
          <w:rFonts w:ascii="Arial" w:hAnsi="Arial" w:cs="Arial"/>
          <w:b/>
          <w:lang w:val="es-BO" w:eastAsia="es-ES"/>
        </w:rPr>
        <w:t xml:space="preserve">  Responsabilidades:</w:t>
      </w:r>
    </w:p>
    <w:p w:rsidR="00A60A31" w:rsidRDefault="00A60A31" w:rsidP="00C51A7F">
      <w:pPr>
        <w:numPr>
          <w:ilvl w:val="0"/>
          <w:numId w:val="57"/>
        </w:numPr>
        <w:spacing w:before="120" w:after="120"/>
        <w:contextualSpacing/>
        <w:jc w:val="both"/>
        <w:rPr>
          <w:rFonts w:ascii="Arial" w:hAnsi="Arial" w:cs="Arial"/>
          <w:lang w:val="es-BO" w:eastAsia="es-ES"/>
        </w:rPr>
      </w:pPr>
      <w:r>
        <w:rPr>
          <w:rFonts w:ascii="Arial" w:hAnsi="Arial" w:cs="Arial"/>
          <w:lang w:val="es-BO" w:eastAsia="es-ES"/>
        </w:rPr>
        <w:t xml:space="preserve">El </w:t>
      </w:r>
      <w:r>
        <w:rPr>
          <w:rFonts w:ascii="Arial" w:hAnsi="Arial" w:cs="Arial"/>
          <w:b/>
          <w:lang w:val="es-BO" w:eastAsia="es-ES"/>
        </w:rPr>
        <w:t>CONTRATISTA</w:t>
      </w:r>
      <w:r>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A60A31" w:rsidRDefault="00A60A31" w:rsidP="00A60A31">
      <w:pPr>
        <w:spacing w:before="120" w:after="120"/>
        <w:ind w:left="1065"/>
        <w:contextualSpacing/>
        <w:jc w:val="both"/>
        <w:rPr>
          <w:rFonts w:ascii="Arial" w:hAnsi="Arial" w:cs="Arial"/>
          <w:lang w:val="es-BO" w:eastAsia="es-ES"/>
        </w:rPr>
      </w:pPr>
    </w:p>
    <w:p w:rsidR="00A60A31" w:rsidRDefault="00A60A31" w:rsidP="00C51A7F">
      <w:pPr>
        <w:numPr>
          <w:ilvl w:val="0"/>
          <w:numId w:val="57"/>
        </w:numPr>
        <w:spacing w:before="120" w:after="120"/>
        <w:contextualSpacing/>
        <w:jc w:val="both"/>
        <w:rPr>
          <w:rFonts w:ascii="Arial" w:hAnsi="Arial" w:cs="Arial"/>
          <w:lang w:val="es-BO" w:eastAsia="es-ES"/>
        </w:rPr>
      </w:pPr>
      <w:r>
        <w:rPr>
          <w:rFonts w:ascii="Arial" w:hAnsi="Arial" w:cs="Arial"/>
          <w:lang w:val="es-BO" w:eastAsia="es-ES"/>
        </w:rPr>
        <w:t xml:space="preserve">En consecuencia el </w:t>
      </w:r>
      <w:r>
        <w:rPr>
          <w:rFonts w:ascii="Arial" w:hAnsi="Arial" w:cs="Arial"/>
          <w:b/>
          <w:lang w:val="es-BO" w:eastAsia="es-ES"/>
        </w:rPr>
        <w:t>CONTRATISTA</w:t>
      </w:r>
      <w:r>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A60A31" w:rsidRDefault="00A60A31" w:rsidP="00A60A31">
      <w:pPr>
        <w:spacing w:before="120" w:after="120"/>
        <w:ind w:left="720"/>
        <w:contextualSpacing/>
        <w:jc w:val="both"/>
        <w:rPr>
          <w:rFonts w:ascii="Arial" w:hAnsi="Arial" w:cs="Arial"/>
          <w:lang w:val="es-BO" w:eastAsia="es-ES"/>
        </w:rPr>
      </w:pPr>
    </w:p>
    <w:p w:rsidR="00A60A31" w:rsidRDefault="00A60A31" w:rsidP="00A60A31">
      <w:pPr>
        <w:spacing w:before="120" w:after="120"/>
        <w:ind w:left="1065"/>
        <w:contextualSpacing/>
        <w:jc w:val="both"/>
        <w:rPr>
          <w:rFonts w:ascii="Arial" w:hAnsi="Arial" w:cs="Arial"/>
          <w:lang w:val="es-BO" w:eastAsia="es-ES"/>
        </w:rPr>
      </w:pPr>
      <w:r>
        <w:rPr>
          <w:rFonts w:ascii="Arial" w:hAnsi="Arial" w:cs="Arial"/>
          <w:lang w:val="es-BO" w:eastAsia="es-ES"/>
        </w:rPr>
        <w:t xml:space="preserve">En caso de no responder favorablemente al requerimiento, la </w:t>
      </w:r>
      <w:r>
        <w:rPr>
          <w:rFonts w:ascii="Arial" w:hAnsi="Arial" w:cs="Arial"/>
          <w:b/>
          <w:lang w:val="es-BO" w:eastAsia="es-ES"/>
        </w:rPr>
        <w:t xml:space="preserve">ENTIDAD </w:t>
      </w:r>
      <w:r>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Pr>
          <w:rFonts w:ascii="Arial" w:hAnsi="Arial" w:cs="Arial"/>
          <w:b/>
          <w:lang w:val="es-BO" w:eastAsia="es-ES"/>
        </w:rPr>
        <w:t>CONTRATISTA</w:t>
      </w:r>
      <w:r>
        <w:rPr>
          <w:rFonts w:ascii="Arial" w:hAnsi="Arial" w:cs="Arial"/>
          <w:lang w:val="es-BO" w:eastAsia="es-ES"/>
        </w:rPr>
        <w:t xml:space="preserve"> es responsable ante el Estado.</w:t>
      </w:r>
    </w:p>
    <w:p w:rsidR="00A60A31" w:rsidRDefault="00A60A31" w:rsidP="00A60A31">
      <w:pPr>
        <w:spacing w:before="120" w:after="120"/>
        <w:ind w:left="1065"/>
        <w:contextualSpacing/>
        <w:jc w:val="both"/>
        <w:rPr>
          <w:rFonts w:ascii="Arial" w:hAnsi="Arial" w:cs="Arial"/>
          <w:lang w:val="es-BO" w:eastAsia="es-ES"/>
        </w:rPr>
      </w:pPr>
    </w:p>
    <w:p w:rsidR="00A60A31" w:rsidRDefault="00A60A31" w:rsidP="00C51A7F">
      <w:pPr>
        <w:numPr>
          <w:ilvl w:val="0"/>
          <w:numId w:val="57"/>
        </w:numPr>
        <w:spacing w:before="120" w:after="120"/>
        <w:ind w:left="1066"/>
        <w:contextualSpacing/>
        <w:jc w:val="both"/>
        <w:rPr>
          <w:rFonts w:ascii="Arial" w:hAnsi="Arial" w:cs="Arial"/>
          <w:lang w:val="es-BO" w:eastAsia="es-ES"/>
        </w:rPr>
      </w:pPr>
      <w:r>
        <w:rPr>
          <w:rFonts w:ascii="Arial" w:hAnsi="Arial" w:cs="Arial"/>
          <w:lang w:val="es-BO" w:eastAsia="es-ES"/>
        </w:rPr>
        <w:t>Por los efectos resultantes de la inobservancia y/o infracción de las obligaciones del Contrato, leyes, reglamentos y/o cualquier disposición legal.</w:t>
      </w:r>
    </w:p>
    <w:p w:rsidR="00A60A31" w:rsidRDefault="00A60A31" w:rsidP="00A60A31">
      <w:pPr>
        <w:spacing w:before="120" w:after="120"/>
        <w:ind w:left="1066"/>
        <w:contextualSpacing/>
        <w:jc w:val="both"/>
        <w:rPr>
          <w:rFonts w:ascii="Arial" w:hAnsi="Arial" w:cs="Arial"/>
          <w:lang w:val="es-BO" w:eastAsia="es-ES"/>
        </w:rPr>
      </w:pPr>
    </w:p>
    <w:p w:rsidR="00A60A31" w:rsidRDefault="00A60A31" w:rsidP="00C51A7F">
      <w:pPr>
        <w:numPr>
          <w:ilvl w:val="0"/>
          <w:numId w:val="57"/>
        </w:numPr>
        <w:tabs>
          <w:tab w:val="num" w:pos="1418"/>
        </w:tabs>
        <w:spacing w:before="120" w:after="120"/>
        <w:ind w:left="1066"/>
        <w:contextualSpacing/>
        <w:jc w:val="both"/>
        <w:rPr>
          <w:rFonts w:ascii="Arial" w:hAnsi="Arial" w:cs="Arial"/>
          <w:lang w:val="es-BO" w:eastAsia="es-ES"/>
        </w:rPr>
      </w:pPr>
      <w:r>
        <w:rPr>
          <w:rFonts w:ascii="Arial" w:hAnsi="Arial" w:cs="Arial"/>
          <w:lang w:val="es-BO" w:eastAsia="es-ES"/>
        </w:rPr>
        <w:t xml:space="preserve">Por todo subcontrato suscrito por el </w:t>
      </w:r>
      <w:r>
        <w:rPr>
          <w:rFonts w:ascii="Arial" w:hAnsi="Arial" w:cs="Arial"/>
          <w:b/>
          <w:lang w:val="es-BO" w:eastAsia="es-ES"/>
        </w:rPr>
        <w:t>CONTRATISTA</w:t>
      </w:r>
      <w:r>
        <w:rPr>
          <w:rFonts w:ascii="Arial" w:hAnsi="Arial" w:cs="Arial"/>
          <w:lang w:val="es-BO" w:eastAsia="es-ES"/>
        </w:rPr>
        <w:t xml:space="preserve">, no obligara o pretenderá obligar a la </w:t>
      </w:r>
      <w:r>
        <w:rPr>
          <w:rFonts w:ascii="Arial" w:hAnsi="Arial" w:cs="Arial"/>
          <w:b/>
          <w:lang w:val="es-BO" w:eastAsia="es-ES"/>
        </w:rPr>
        <w:t>ENTIDAD</w:t>
      </w:r>
      <w:r>
        <w:rPr>
          <w:rFonts w:ascii="Arial" w:hAnsi="Arial" w:cs="Arial"/>
          <w:lang w:val="es-BO" w:eastAsia="es-ES"/>
        </w:rPr>
        <w:t xml:space="preserve"> al cumplimiento de las obligaciones laborales, sociales o patronales de los </w:t>
      </w:r>
      <w:r>
        <w:rPr>
          <w:rFonts w:ascii="Arial" w:hAnsi="Arial" w:cs="Arial"/>
          <w:lang w:val="es-BO" w:eastAsia="es-ES"/>
        </w:rPr>
        <w:lastRenderedPageBreak/>
        <w:t xml:space="preserve">subcontratista, proveedores y/o fabricantes en este sentido la responsabilidad frente a la </w:t>
      </w:r>
      <w:r>
        <w:rPr>
          <w:rFonts w:ascii="Arial" w:hAnsi="Arial" w:cs="Arial"/>
          <w:b/>
          <w:lang w:val="es-BO" w:eastAsia="es-ES"/>
        </w:rPr>
        <w:t>ENTIDAD</w:t>
      </w:r>
      <w:r>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Pr>
          <w:rFonts w:ascii="Arial" w:hAnsi="Arial" w:cs="Arial"/>
          <w:b/>
          <w:lang w:val="es-BO" w:eastAsia="es-ES"/>
        </w:rPr>
        <w:t>CONTRATISTA.</w:t>
      </w:r>
      <w:r>
        <w:rPr>
          <w:rFonts w:ascii="Arial" w:hAnsi="Arial" w:cs="Arial"/>
          <w:lang w:val="es-BO" w:eastAsia="es-ES"/>
        </w:rPr>
        <w:t xml:space="preserve"> </w:t>
      </w:r>
    </w:p>
    <w:p w:rsidR="00A60A31" w:rsidRDefault="00A60A31" w:rsidP="00A60A31">
      <w:pPr>
        <w:spacing w:before="120" w:after="120"/>
        <w:ind w:left="1065"/>
        <w:contextualSpacing/>
        <w:jc w:val="both"/>
        <w:rPr>
          <w:rFonts w:ascii="Arial" w:hAnsi="Arial" w:cs="Arial"/>
          <w:lang w:val="es-BO" w:eastAsia="es-ES"/>
        </w:rPr>
      </w:pPr>
    </w:p>
    <w:p w:rsidR="00A60A31" w:rsidRDefault="00A60A31" w:rsidP="00C51A7F">
      <w:pPr>
        <w:numPr>
          <w:ilvl w:val="0"/>
          <w:numId w:val="57"/>
        </w:numPr>
        <w:spacing w:before="120" w:after="120"/>
        <w:contextualSpacing/>
        <w:jc w:val="both"/>
        <w:rPr>
          <w:rFonts w:ascii="Arial" w:hAnsi="Arial" w:cs="Arial"/>
          <w:lang w:val="es-BO" w:eastAsia="es-ES"/>
        </w:rPr>
      </w:pPr>
      <w:r>
        <w:rPr>
          <w:rFonts w:ascii="Arial" w:hAnsi="Arial" w:cs="Arial"/>
          <w:lang w:val="es-BO" w:eastAsia="es-ES"/>
        </w:rPr>
        <w:t>Por las indemnizaciones o reclamos ocasionados por errores, negligencia y/o impericias practicados en la ejecución de los Servicios.</w:t>
      </w:r>
    </w:p>
    <w:p w:rsidR="00A60A31" w:rsidRDefault="00A60A31" w:rsidP="00A60A31">
      <w:pPr>
        <w:spacing w:before="120" w:after="120"/>
        <w:ind w:left="1065"/>
        <w:contextualSpacing/>
        <w:jc w:val="both"/>
        <w:rPr>
          <w:rFonts w:ascii="Arial" w:hAnsi="Arial" w:cs="Arial"/>
          <w:lang w:val="es-BO" w:eastAsia="es-ES"/>
        </w:rPr>
      </w:pPr>
    </w:p>
    <w:p w:rsidR="00A60A31" w:rsidRDefault="00A60A31" w:rsidP="00C51A7F">
      <w:pPr>
        <w:numPr>
          <w:ilvl w:val="0"/>
          <w:numId w:val="57"/>
        </w:numPr>
        <w:spacing w:before="120" w:after="120"/>
        <w:contextualSpacing/>
        <w:jc w:val="both"/>
        <w:rPr>
          <w:rFonts w:ascii="Arial" w:hAnsi="Arial" w:cs="Arial"/>
          <w:lang w:val="es-BO" w:eastAsia="es-ES"/>
        </w:rPr>
      </w:pPr>
      <w:r>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A60A31" w:rsidRDefault="00A60A31" w:rsidP="00A60A31">
      <w:pPr>
        <w:spacing w:before="120" w:after="120"/>
        <w:contextualSpacing/>
        <w:jc w:val="both"/>
        <w:rPr>
          <w:rFonts w:ascii="Arial" w:hAnsi="Arial" w:cs="Arial"/>
          <w:lang w:val="es-BO" w:eastAsia="es-ES"/>
        </w:rPr>
      </w:pPr>
    </w:p>
    <w:p w:rsidR="00A60A31" w:rsidRDefault="00A60A31" w:rsidP="00C51A7F">
      <w:pPr>
        <w:numPr>
          <w:ilvl w:val="0"/>
          <w:numId w:val="57"/>
        </w:numPr>
        <w:spacing w:before="120" w:after="120"/>
        <w:contextualSpacing/>
        <w:jc w:val="both"/>
        <w:rPr>
          <w:rFonts w:ascii="Arial" w:hAnsi="Arial" w:cs="Arial"/>
          <w:lang w:val="es-BO" w:eastAsia="es-ES"/>
        </w:rPr>
      </w:pPr>
      <w:r>
        <w:rPr>
          <w:rFonts w:ascii="Arial" w:hAnsi="Arial" w:cs="Arial"/>
          <w:lang w:val="es-BO" w:eastAsia="es-ES"/>
        </w:rPr>
        <w:t xml:space="preserve">Por rehacer o reparar, a su costo y en los plazos estipulados por la </w:t>
      </w:r>
      <w:r>
        <w:rPr>
          <w:rFonts w:ascii="Arial" w:hAnsi="Arial" w:cs="Arial"/>
          <w:b/>
          <w:lang w:val="es-BO" w:eastAsia="es-ES"/>
        </w:rPr>
        <w:t>ENTIDAD</w:t>
      </w:r>
      <w:r>
        <w:rPr>
          <w:rFonts w:ascii="Arial" w:hAnsi="Arial" w:cs="Arial"/>
          <w:lang w:val="es-BO" w:eastAsia="es-ES"/>
        </w:rPr>
        <w:t xml:space="preserve">, toda y/o cualquier parte de los Servicios que hubiese sido considerada inaceptable por la </w:t>
      </w:r>
      <w:r>
        <w:rPr>
          <w:rFonts w:ascii="Arial" w:hAnsi="Arial" w:cs="Arial"/>
          <w:b/>
          <w:lang w:val="es-BO" w:eastAsia="es-ES"/>
        </w:rPr>
        <w:t>ENTIDAD</w:t>
      </w:r>
      <w:r>
        <w:rPr>
          <w:rFonts w:ascii="Arial" w:hAnsi="Arial" w:cs="Arial"/>
          <w:lang w:val="es-BO" w:eastAsia="es-ES"/>
        </w:rPr>
        <w:t>.</w:t>
      </w:r>
    </w:p>
    <w:p w:rsidR="00A60A31" w:rsidRDefault="00A60A31" w:rsidP="00A60A31">
      <w:pPr>
        <w:spacing w:before="120" w:after="120"/>
        <w:ind w:left="1065"/>
        <w:contextualSpacing/>
        <w:jc w:val="both"/>
        <w:rPr>
          <w:rFonts w:ascii="Arial" w:hAnsi="Arial" w:cs="Arial"/>
          <w:lang w:val="es-BO" w:eastAsia="es-ES"/>
        </w:rPr>
      </w:pPr>
    </w:p>
    <w:p w:rsidR="00A60A31" w:rsidRDefault="00A60A31" w:rsidP="00C51A7F">
      <w:pPr>
        <w:numPr>
          <w:ilvl w:val="0"/>
          <w:numId w:val="57"/>
        </w:numPr>
        <w:spacing w:before="120" w:after="120"/>
        <w:contextualSpacing/>
        <w:jc w:val="both"/>
        <w:rPr>
          <w:rFonts w:ascii="Arial" w:hAnsi="Arial" w:cs="Arial"/>
          <w:lang w:val="es-BO" w:eastAsia="es-ES"/>
        </w:rPr>
      </w:pPr>
      <w:r>
        <w:rPr>
          <w:rFonts w:ascii="Arial" w:hAnsi="Arial" w:cs="Arial"/>
          <w:lang w:val="es-BO" w:eastAsia="es-ES"/>
        </w:rPr>
        <w:t xml:space="preserve">El </w:t>
      </w:r>
      <w:r>
        <w:rPr>
          <w:rFonts w:ascii="Arial" w:hAnsi="Arial" w:cs="Arial"/>
          <w:b/>
          <w:lang w:val="es-BO" w:eastAsia="es-ES"/>
        </w:rPr>
        <w:t>CONTRATISTA</w:t>
      </w:r>
      <w:r>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A60A31" w:rsidRDefault="00A60A31" w:rsidP="00C51A7F">
      <w:pPr>
        <w:numPr>
          <w:ilvl w:val="1"/>
          <w:numId w:val="56"/>
        </w:numPr>
        <w:spacing w:before="120" w:after="120"/>
        <w:contextualSpacing/>
        <w:jc w:val="both"/>
        <w:rPr>
          <w:rFonts w:ascii="Arial" w:hAnsi="Arial" w:cs="Arial"/>
          <w:b/>
          <w:lang w:val="es-BO" w:eastAsia="es-ES"/>
        </w:rPr>
      </w:pPr>
      <w:r>
        <w:rPr>
          <w:rFonts w:ascii="Arial" w:hAnsi="Arial" w:cs="Arial"/>
          <w:b/>
          <w:lang w:val="es-BO" w:eastAsia="es-ES"/>
        </w:rPr>
        <w:t xml:space="preserve">  Obligaciones: </w:t>
      </w:r>
    </w:p>
    <w:p w:rsidR="00A60A31" w:rsidRDefault="00A60A31" w:rsidP="00C51A7F">
      <w:pPr>
        <w:numPr>
          <w:ilvl w:val="0"/>
          <w:numId w:val="58"/>
        </w:numPr>
        <w:spacing w:before="120" w:after="120"/>
        <w:ind w:left="1134" w:hanging="425"/>
        <w:contextualSpacing/>
        <w:jc w:val="both"/>
        <w:rPr>
          <w:rFonts w:ascii="Arial" w:hAnsi="Arial" w:cs="Arial"/>
          <w:lang w:val="es-BO" w:eastAsia="es-ES"/>
        </w:rPr>
      </w:pPr>
      <w:r>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A60A31" w:rsidRDefault="00A60A31" w:rsidP="00A60A31">
      <w:pPr>
        <w:spacing w:before="120" w:after="120"/>
        <w:ind w:left="720"/>
        <w:contextualSpacing/>
        <w:jc w:val="both"/>
        <w:rPr>
          <w:rFonts w:ascii="Arial" w:hAnsi="Arial" w:cs="Arial"/>
          <w:lang w:val="es-BO" w:eastAsia="es-ES"/>
        </w:rPr>
      </w:pPr>
    </w:p>
    <w:p w:rsidR="00A60A31" w:rsidRDefault="00A60A31" w:rsidP="00C51A7F">
      <w:pPr>
        <w:numPr>
          <w:ilvl w:val="0"/>
          <w:numId w:val="58"/>
        </w:numPr>
        <w:spacing w:before="120" w:after="120"/>
        <w:ind w:left="1134" w:hanging="425"/>
        <w:contextualSpacing/>
        <w:jc w:val="both"/>
        <w:rPr>
          <w:rFonts w:ascii="Arial" w:hAnsi="Arial" w:cs="Arial"/>
          <w:lang w:val="es-BO" w:eastAsia="es-ES"/>
        </w:rPr>
      </w:pPr>
      <w:r>
        <w:rPr>
          <w:rFonts w:ascii="Arial" w:hAnsi="Arial" w:cs="Arial"/>
          <w:lang w:val="es-BO" w:eastAsia="es-ES"/>
        </w:rPr>
        <w:t>Ejecutar el Servicio de acuerdo a lo previsto en este Contrato, sus anexos y la Ley Aplicable, siendo el único responsable ante cualquier inobservancia.</w:t>
      </w:r>
    </w:p>
    <w:p w:rsidR="00A60A31" w:rsidRDefault="00A60A31" w:rsidP="00A60A31">
      <w:pPr>
        <w:spacing w:before="120" w:after="120"/>
        <w:ind w:left="720"/>
        <w:contextualSpacing/>
        <w:jc w:val="both"/>
        <w:rPr>
          <w:rFonts w:ascii="Arial" w:hAnsi="Arial" w:cs="Arial"/>
          <w:lang w:val="es-BO" w:eastAsia="es-ES"/>
        </w:rPr>
      </w:pPr>
    </w:p>
    <w:p w:rsidR="00A60A31" w:rsidRDefault="00A60A31" w:rsidP="00C51A7F">
      <w:pPr>
        <w:numPr>
          <w:ilvl w:val="0"/>
          <w:numId w:val="58"/>
        </w:numPr>
        <w:spacing w:before="120" w:after="120"/>
        <w:ind w:left="1134" w:hanging="425"/>
        <w:contextualSpacing/>
        <w:jc w:val="both"/>
        <w:rPr>
          <w:rFonts w:ascii="Arial" w:hAnsi="Arial" w:cs="Arial"/>
          <w:lang w:val="es-BO" w:eastAsia="es-ES"/>
        </w:rPr>
      </w:pPr>
      <w:r>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A60A31" w:rsidRDefault="00A60A31" w:rsidP="00A60A31">
      <w:pPr>
        <w:spacing w:before="120" w:after="120"/>
        <w:ind w:left="720"/>
        <w:contextualSpacing/>
        <w:jc w:val="both"/>
        <w:rPr>
          <w:rFonts w:ascii="Arial" w:hAnsi="Arial" w:cs="Arial"/>
          <w:lang w:val="es-BO" w:eastAsia="es-ES"/>
        </w:rPr>
      </w:pPr>
    </w:p>
    <w:p w:rsidR="00A60A31" w:rsidRDefault="00A60A31" w:rsidP="00C51A7F">
      <w:pPr>
        <w:numPr>
          <w:ilvl w:val="0"/>
          <w:numId w:val="58"/>
        </w:numPr>
        <w:spacing w:before="120" w:after="120"/>
        <w:ind w:left="1134" w:hanging="425"/>
        <w:contextualSpacing/>
        <w:jc w:val="both"/>
        <w:rPr>
          <w:rFonts w:ascii="Arial" w:hAnsi="Arial" w:cs="Arial"/>
          <w:lang w:val="es-BO" w:eastAsia="es-ES"/>
        </w:rPr>
      </w:pPr>
      <w:r>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A60A31" w:rsidRDefault="00A60A31" w:rsidP="00A60A31">
      <w:pPr>
        <w:spacing w:before="120" w:after="120"/>
        <w:ind w:left="720"/>
        <w:contextualSpacing/>
        <w:jc w:val="both"/>
        <w:rPr>
          <w:rFonts w:ascii="Arial" w:hAnsi="Arial" w:cs="Arial"/>
          <w:lang w:val="es-BO" w:eastAsia="es-ES"/>
        </w:rPr>
      </w:pPr>
    </w:p>
    <w:p w:rsidR="00A60A31" w:rsidRDefault="00A60A31" w:rsidP="00C51A7F">
      <w:pPr>
        <w:numPr>
          <w:ilvl w:val="0"/>
          <w:numId w:val="58"/>
        </w:numPr>
        <w:spacing w:before="120" w:after="120"/>
        <w:ind w:left="1134" w:hanging="425"/>
        <w:contextualSpacing/>
        <w:jc w:val="both"/>
        <w:rPr>
          <w:rFonts w:ascii="Arial" w:hAnsi="Arial" w:cs="Arial"/>
          <w:lang w:val="es-BO" w:eastAsia="es-ES"/>
        </w:rPr>
      </w:pPr>
      <w:r>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Pr>
          <w:rFonts w:ascii="Arial" w:hAnsi="Arial" w:cs="Arial"/>
          <w:b/>
          <w:lang w:val="es-BO" w:eastAsia="es-ES"/>
        </w:rPr>
        <w:t>CONTRATISTA</w:t>
      </w:r>
      <w:r>
        <w:rPr>
          <w:rFonts w:ascii="Arial" w:hAnsi="Arial" w:cs="Arial"/>
          <w:lang w:val="es-BO" w:eastAsia="es-ES"/>
        </w:rPr>
        <w:t xml:space="preserve"> responsable por los efectos que se originaren de eventuales inobservancias, mencionando de manera enunciativa y no limitativa, las siguientes: </w:t>
      </w:r>
    </w:p>
    <w:p w:rsidR="00A60A31" w:rsidRDefault="00A60A31" w:rsidP="00A60A31">
      <w:pPr>
        <w:spacing w:before="120" w:after="120"/>
        <w:ind w:left="720"/>
        <w:contextualSpacing/>
        <w:jc w:val="both"/>
        <w:rPr>
          <w:rFonts w:ascii="Arial" w:hAnsi="Arial" w:cs="Arial"/>
          <w:lang w:val="es-BO" w:eastAsia="es-ES"/>
        </w:rPr>
      </w:pPr>
    </w:p>
    <w:p w:rsidR="00A60A31" w:rsidRDefault="00A60A31" w:rsidP="00C51A7F">
      <w:pPr>
        <w:numPr>
          <w:ilvl w:val="0"/>
          <w:numId w:val="59"/>
        </w:numPr>
        <w:spacing w:before="120" w:after="120"/>
        <w:ind w:left="1701" w:hanging="567"/>
        <w:contextualSpacing/>
        <w:jc w:val="both"/>
        <w:rPr>
          <w:rFonts w:ascii="Arial" w:hAnsi="Arial" w:cs="Arial"/>
          <w:lang w:val="es-BO" w:eastAsia="es-ES"/>
        </w:rPr>
      </w:pPr>
      <w:r>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A60A31" w:rsidRDefault="00A60A31" w:rsidP="00A60A31">
      <w:pPr>
        <w:spacing w:before="120" w:after="120"/>
        <w:ind w:left="1701"/>
        <w:contextualSpacing/>
        <w:jc w:val="both"/>
        <w:rPr>
          <w:rFonts w:ascii="Arial" w:hAnsi="Arial" w:cs="Arial"/>
          <w:lang w:val="es-BO" w:eastAsia="es-ES"/>
        </w:rPr>
      </w:pPr>
    </w:p>
    <w:p w:rsidR="00A60A31" w:rsidRDefault="00A60A31" w:rsidP="00C51A7F">
      <w:pPr>
        <w:numPr>
          <w:ilvl w:val="0"/>
          <w:numId w:val="59"/>
        </w:numPr>
        <w:spacing w:before="120" w:after="120"/>
        <w:ind w:left="1701" w:hanging="567"/>
        <w:contextualSpacing/>
        <w:jc w:val="both"/>
        <w:rPr>
          <w:rFonts w:ascii="Arial" w:hAnsi="Arial" w:cs="Arial"/>
          <w:lang w:val="es-BO" w:eastAsia="es-ES"/>
        </w:rPr>
      </w:pPr>
      <w:r>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Pr>
          <w:rFonts w:ascii="Arial" w:hAnsi="Arial" w:cs="Arial"/>
          <w:b/>
          <w:lang w:val="es-BO" w:eastAsia="es-ES"/>
        </w:rPr>
        <w:t>ENTIDAD</w:t>
      </w:r>
      <w:r>
        <w:rPr>
          <w:rFonts w:ascii="Arial" w:hAnsi="Arial" w:cs="Arial"/>
          <w:lang w:val="es-BO" w:eastAsia="es-ES"/>
        </w:rPr>
        <w:t xml:space="preserve">. </w:t>
      </w:r>
    </w:p>
    <w:p w:rsidR="00A60A31" w:rsidRDefault="00A60A31" w:rsidP="00A60A31">
      <w:pPr>
        <w:spacing w:before="120" w:after="120"/>
        <w:ind w:left="720"/>
        <w:contextualSpacing/>
        <w:jc w:val="both"/>
        <w:rPr>
          <w:rFonts w:ascii="Arial" w:hAnsi="Arial" w:cs="Arial"/>
          <w:lang w:val="es-BO" w:eastAsia="es-ES"/>
        </w:rPr>
      </w:pPr>
    </w:p>
    <w:p w:rsidR="00A60A31" w:rsidRDefault="00A60A31" w:rsidP="00C51A7F">
      <w:pPr>
        <w:numPr>
          <w:ilvl w:val="0"/>
          <w:numId w:val="58"/>
        </w:numPr>
        <w:spacing w:before="120" w:after="120"/>
        <w:ind w:left="1134" w:hanging="425"/>
        <w:contextualSpacing/>
        <w:jc w:val="both"/>
        <w:rPr>
          <w:rFonts w:ascii="Arial" w:hAnsi="Arial" w:cs="Arial"/>
          <w:lang w:val="es-BO" w:eastAsia="es-ES"/>
        </w:rPr>
      </w:pPr>
      <w:r>
        <w:rPr>
          <w:rFonts w:ascii="Arial" w:hAnsi="Arial" w:cs="Arial"/>
          <w:lang w:val="es-BO" w:eastAsia="es-ES"/>
        </w:rPr>
        <w:t>Planear, programar, dirigir y ejecutar los Servicios con calidad y seguridad, a fin de garantizar el pleno cumplimiento del Contrato.</w:t>
      </w:r>
    </w:p>
    <w:p w:rsidR="00A60A31" w:rsidRDefault="00A60A31" w:rsidP="00A60A31">
      <w:pPr>
        <w:spacing w:before="120" w:after="120"/>
        <w:ind w:left="720"/>
        <w:contextualSpacing/>
        <w:jc w:val="both"/>
        <w:rPr>
          <w:rFonts w:ascii="Arial" w:hAnsi="Arial" w:cs="Arial"/>
          <w:lang w:val="es-BO" w:eastAsia="es-ES"/>
        </w:rPr>
      </w:pPr>
    </w:p>
    <w:p w:rsidR="00A60A31" w:rsidRDefault="00A60A31" w:rsidP="00C51A7F">
      <w:pPr>
        <w:numPr>
          <w:ilvl w:val="0"/>
          <w:numId w:val="58"/>
        </w:numPr>
        <w:spacing w:before="120" w:after="120"/>
        <w:ind w:left="1134" w:hanging="425"/>
        <w:contextualSpacing/>
        <w:jc w:val="both"/>
        <w:rPr>
          <w:rFonts w:ascii="Arial" w:hAnsi="Arial" w:cs="Arial"/>
          <w:lang w:val="es-BO" w:eastAsia="es-ES"/>
        </w:rPr>
      </w:pPr>
      <w:r>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lang w:val="es-BO" w:eastAsia="es-ES"/>
        </w:rPr>
        <w:tab/>
      </w:r>
    </w:p>
    <w:p w:rsidR="00A60A31" w:rsidRDefault="00A60A31" w:rsidP="00A60A31">
      <w:pPr>
        <w:spacing w:before="120" w:after="120"/>
        <w:ind w:left="720"/>
        <w:contextualSpacing/>
        <w:jc w:val="both"/>
        <w:rPr>
          <w:rFonts w:ascii="Arial" w:hAnsi="Arial" w:cs="Arial"/>
          <w:lang w:val="es-BO" w:eastAsia="es-ES"/>
        </w:rPr>
      </w:pPr>
    </w:p>
    <w:p w:rsidR="00A60A31" w:rsidRDefault="00A60A31" w:rsidP="00C51A7F">
      <w:pPr>
        <w:numPr>
          <w:ilvl w:val="0"/>
          <w:numId w:val="58"/>
        </w:numPr>
        <w:spacing w:before="120" w:after="120"/>
        <w:ind w:left="1134" w:hanging="425"/>
        <w:contextualSpacing/>
        <w:jc w:val="both"/>
        <w:rPr>
          <w:rFonts w:ascii="Arial" w:hAnsi="Arial" w:cs="Arial"/>
          <w:lang w:val="es-BO" w:eastAsia="es-ES"/>
        </w:rPr>
      </w:pPr>
      <w:r>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Pr>
          <w:rFonts w:ascii="Arial" w:hAnsi="Arial" w:cs="Arial"/>
          <w:b/>
          <w:lang w:val="es-BO" w:eastAsia="es-ES"/>
        </w:rPr>
        <w:t>CONTRATISTA</w:t>
      </w:r>
      <w:r>
        <w:rPr>
          <w:rFonts w:ascii="Arial" w:hAnsi="Arial" w:cs="Arial"/>
          <w:lang w:val="es-BO" w:eastAsia="es-ES"/>
        </w:rPr>
        <w:t xml:space="preserve"> único y exclusivo responsable.</w:t>
      </w:r>
    </w:p>
    <w:p w:rsidR="00A60A31" w:rsidRDefault="00A60A31" w:rsidP="00A60A31">
      <w:pPr>
        <w:spacing w:before="120" w:after="120"/>
        <w:ind w:left="720"/>
        <w:contextualSpacing/>
        <w:jc w:val="both"/>
        <w:rPr>
          <w:rFonts w:ascii="Arial" w:hAnsi="Arial" w:cs="Arial"/>
          <w:lang w:val="es-BO" w:eastAsia="es-ES"/>
        </w:rPr>
      </w:pPr>
    </w:p>
    <w:p w:rsidR="00A60A31" w:rsidRDefault="00A60A31" w:rsidP="00C51A7F">
      <w:pPr>
        <w:numPr>
          <w:ilvl w:val="0"/>
          <w:numId w:val="58"/>
        </w:numPr>
        <w:spacing w:before="120" w:after="120"/>
        <w:ind w:left="1134" w:hanging="425"/>
        <w:contextualSpacing/>
        <w:jc w:val="both"/>
        <w:rPr>
          <w:rFonts w:ascii="Arial" w:hAnsi="Arial" w:cs="Arial"/>
          <w:lang w:val="es-BO" w:eastAsia="es-ES"/>
        </w:rPr>
      </w:pPr>
      <w:r>
        <w:rPr>
          <w:rFonts w:ascii="Arial" w:hAnsi="Arial" w:cs="Arial"/>
          <w:lang w:val="es-BO" w:eastAsia="es-ES"/>
        </w:rPr>
        <w:t xml:space="preserve">Salvaguardar y liberar a la </w:t>
      </w:r>
      <w:r>
        <w:rPr>
          <w:rFonts w:ascii="Arial" w:hAnsi="Arial" w:cs="Arial"/>
          <w:b/>
          <w:lang w:val="es-BO" w:eastAsia="es-ES"/>
        </w:rPr>
        <w:t>ENTIDAD</w:t>
      </w:r>
      <w:r>
        <w:rPr>
          <w:rFonts w:ascii="Arial" w:hAnsi="Arial" w:cs="Arial"/>
          <w:lang w:val="es-BO" w:eastAsia="es-ES"/>
        </w:rPr>
        <w:t xml:space="preserve"> de la responsabilidad de todos los reclamos, representaciones y procesos judiciales de cualquier naturaleza, relacionados con la ejecución de los Servicios. </w:t>
      </w:r>
    </w:p>
    <w:p w:rsidR="00A60A31" w:rsidRDefault="00A60A31" w:rsidP="00A60A31">
      <w:pPr>
        <w:spacing w:before="120" w:after="120"/>
        <w:ind w:left="720"/>
        <w:contextualSpacing/>
        <w:jc w:val="both"/>
        <w:rPr>
          <w:rFonts w:ascii="Arial" w:hAnsi="Arial" w:cs="Arial"/>
          <w:lang w:val="es-BO" w:eastAsia="es-ES"/>
        </w:rPr>
      </w:pPr>
    </w:p>
    <w:p w:rsidR="00A60A31" w:rsidRDefault="00A60A31" w:rsidP="00C51A7F">
      <w:pPr>
        <w:numPr>
          <w:ilvl w:val="0"/>
          <w:numId w:val="58"/>
        </w:numPr>
        <w:spacing w:before="120" w:after="120"/>
        <w:ind w:left="1134" w:hanging="425"/>
        <w:contextualSpacing/>
        <w:jc w:val="both"/>
        <w:rPr>
          <w:rFonts w:ascii="Arial" w:hAnsi="Arial" w:cs="Arial"/>
          <w:lang w:val="es-BO" w:eastAsia="es-ES"/>
        </w:rPr>
      </w:pPr>
      <w:r>
        <w:rPr>
          <w:rFonts w:ascii="Arial" w:hAnsi="Arial" w:cs="Arial"/>
          <w:lang w:val="es-BO" w:eastAsia="es-ES"/>
        </w:rPr>
        <w:t xml:space="preserve">Responder por los daños o pérdidas causados a la </w:t>
      </w:r>
      <w:r>
        <w:rPr>
          <w:rFonts w:ascii="Arial" w:hAnsi="Arial" w:cs="Arial"/>
          <w:b/>
          <w:lang w:val="es-BO" w:eastAsia="es-ES"/>
        </w:rPr>
        <w:t>ENTIDAD</w:t>
      </w:r>
      <w:r>
        <w:rPr>
          <w:rFonts w:ascii="Arial" w:hAnsi="Arial" w:cs="Arial"/>
          <w:lang w:val="es-BO" w:eastAsia="es-ES"/>
        </w:rPr>
        <w:t xml:space="preserve"> o a terceros, resultantes de acción u omisión en la ejecución de los Servicios.</w:t>
      </w:r>
    </w:p>
    <w:p w:rsidR="00A60A31" w:rsidRDefault="00A60A31" w:rsidP="00A60A31">
      <w:pPr>
        <w:spacing w:before="120" w:after="120"/>
        <w:ind w:left="720"/>
        <w:contextualSpacing/>
        <w:jc w:val="both"/>
        <w:rPr>
          <w:rFonts w:ascii="Arial" w:hAnsi="Arial" w:cs="Arial"/>
          <w:lang w:val="es-BO" w:eastAsia="es-ES"/>
        </w:rPr>
      </w:pPr>
    </w:p>
    <w:p w:rsidR="00A60A31" w:rsidRDefault="00A60A31" w:rsidP="00C51A7F">
      <w:pPr>
        <w:numPr>
          <w:ilvl w:val="0"/>
          <w:numId w:val="58"/>
        </w:numPr>
        <w:spacing w:before="120" w:after="120"/>
        <w:ind w:left="1134" w:hanging="425"/>
        <w:contextualSpacing/>
        <w:jc w:val="both"/>
        <w:rPr>
          <w:rFonts w:ascii="Arial" w:hAnsi="Arial" w:cs="Arial"/>
          <w:lang w:val="es-BO" w:eastAsia="es-ES"/>
        </w:rPr>
      </w:pPr>
      <w:r>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60A31" w:rsidRDefault="00A60A31" w:rsidP="00A60A31">
      <w:pPr>
        <w:spacing w:before="120" w:after="120"/>
        <w:ind w:left="720"/>
        <w:contextualSpacing/>
        <w:jc w:val="both"/>
        <w:rPr>
          <w:rFonts w:ascii="Arial" w:hAnsi="Arial" w:cs="Arial"/>
          <w:lang w:val="es-BO" w:eastAsia="es-ES"/>
        </w:rPr>
      </w:pPr>
    </w:p>
    <w:p w:rsidR="00A60A31" w:rsidRDefault="00A60A31" w:rsidP="00C51A7F">
      <w:pPr>
        <w:numPr>
          <w:ilvl w:val="0"/>
          <w:numId w:val="58"/>
        </w:numPr>
        <w:spacing w:before="120" w:after="120"/>
        <w:ind w:left="1134" w:hanging="425"/>
        <w:contextualSpacing/>
        <w:jc w:val="both"/>
        <w:rPr>
          <w:rFonts w:ascii="Arial" w:hAnsi="Arial" w:cs="Arial"/>
          <w:lang w:val="es-BO" w:eastAsia="es-ES"/>
        </w:rPr>
      </w:pPr>
      <w:r>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Pr>
          <w:rFonts w:ascii="Arial" w:hAnsi="Arial" w:cs="Arial"/>
          <w:b/>
          <w:lang w:val="es-BO" w:eastAsia="es-ES"/>
        </w:rPr>
        <w:t>ENTIDAD</w:t>
      </w:r>
      <w:r>
        <w:rPr>
          <w:rFonts w:ascii="Arial" w:hAnsi="Arial" w:cs="Arial"/>
          <w:lang w:val="es-BO" w:eastAsia="es-ES"/>
        </w:rPr>
        <w:t xml:space="preserve"> de cualquier reclamo. </w:t>
      </w:r>
    </w:p>
    <w:p w:rsidR="00A60A31" w:rsidRDefault="00A60A31" w:rsidP="00A60A31">
      <w:pPr>
        <w:spacing w:before="120" w:after="120"/>
        <w:ind w:left="720"/>
        <w:contextualSpacing/>
        <w:jc w:val="both"/>
        <w:rPr>
          <w:rFonts w:ascii="Arial" w:hAnsi="Arial" w:cs="Arial"/>
          <w:lang w:val="es-BO" w:eastAsia="es-ES"/>
        </w:rPr>
      </w:pPr>
    </w:p>
    <w:p w:rsidR="00A60A31" w:rsidRDefault="00A60A31" w:rsidP="00C51A7F">
      <w:pPr>
        <w:numPr>
          <w:ilvl w:val="0"/>
          <w:numId w:val="58"/>
        </w:numPr>
        <w:spacing w:before="120" w:after="120"/>
        <w:ind w:left="1134" w:hanging="425"/>
        <w:contextualSpacing/>
        <w:jc w:val="both"/>
        <w:rPr>
          <w:rFonts w:ascii="Arial" w:hAnsi="Arial" w:cs="Arial"/>
          <w:lang w:val="es-BO" w:eastAsia="es-ES"/>
        </w:rPr>
      </w:pPr>
      <w:r>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Pr>
          <w:rFonts w:ascii="Arial" w:hAnsi="Arial" w:cs="Arial"/>
          <w:b/>
          <w:lang w:val="es-BO" w:eastAsia="es-ES"/>
        </w:rPr>
        <w:t>ENTIDAD</w:t>
      </w:r>
      <w:r>
        <w:rPr>
          <w:rFonts w:ascii="Arial" w:hAnsi="Arial" w:cs="Arial"/>
          <w:lang w:val="es-BO" w:eastAsia="es-ES"/>
        </w:rPr>
        <w:t xml:space="preserve"> podrá pedir al </w:t>
      </w:r>
      <w:r>
        <w:rPr>
          <w:rFonts w:ascii="Arial" w:hAnsi="Arial" w:cs="Arial"/>
          <w:b/>
          <w:lang w:val="es-BO" w:eastAsia="es-ES"/>
        </w:rPr>
        <w:t>CONTRATISTA</w:t>
      </w:r>
      <w:r>
        <w:rPr>
          <w:rFonts w:ascii="Arial" w:hAnsi="Arial" w:cs="Arial"/>
          <w:lang w:val="es-BO" w:eastAsia="es-ES"/>
        </w:rPr>
        <w:t xml:space="preserve"> en cualquier momento, dentro del término del presente Contrato, una declaración que certifique el cumplimiento de la presente obligación.</w:t>
      </w:r>
    </w:p>
    <w:p w:rsidR="00A60A31" w:rsidRDefault="00A60A31" w:rsidP="00A60A31">
      <w:pPr>
        <w:spacing w:before="120" w:after="120"/>
        <w:ind w:left="720"/>
        <w:contextualSpacing/>
        <w:jc w:val="both"/>
        <w:rPr>
          <w:rFonts w:ascii="Arial" w:hAnsi="Arial" w:cs="Arial"/>
          <w:lang w:val="es-BO" w:eastAsia="es-ES"/>
        </w:rPr>
      </w:pPr>
    </w:p>
    <w:p w:rsidR="00A60A31" w:rsidRDefault="00A60A31" w:rsidP="00C51A7F">
      <w:pPr>
        <w:numPr>
          <w:ilvl w:val="0"/>
          <w:numId w:val="58"/>
        </w:numPr>
        <w:spacing w:before="120" w:after="120"/>
        <w:ind w:left="1134" w:hanging="425"/>
        <w:contextualSpacing/>
        <w:jc w:val="both"/>
        <w:rPr>
          <w:rFonts w:ascii="Arial" w:hAnsi="Arial" w:cs="Arial"/>
          <w:lang w:val="es-BO" w:eastAsia="es-ES"/>
        </w:rPr>
      </w:pPr>
      <w:r>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60A31" w:rsidRDefault="00A60A31" w:rsidP="00A60A31">
      <w:pPr>
        <w:spacing w:before="120" w:after="120"/>
        <w:ind w:left="720"/>
        <w:contextualSpacing/>
        <w:jc w:val="both"/>
        <w:rPr>
          <w:rFonts w:ascii="Arial" w:hAnsi="Arial" w:cs="Arial"/>
          <w:lang w:val="es-BO" w:eastAsia="es-ES"/>
        </w:rPr>
      </w:pPr>
    </w:p>
    <w:p w:rsidR="00A60A31" w:rsidRDefault="00A60A31" w:rsidP="00C51A7F">
      <w:pPr>
        <w:numPr>
          <w:ilvl w:val="0"/>
          <w:numId w:val="58"/>
        </w:numPr>
        <w:spacing w:before="120" w:after="120"/>
        <w:ind w:left="1134" w:hanging="425"/>
        <w:contextualSpacing/>
        <w:jc w:val="both"/>
        <w:rPr>
          <w:rFonts w:ascii="Arial" w:hAnsi="Arial" w:cs="Arial"/>
          <w:lang w:val="es-BO" w:eastAsia="es-ES"/>
        </w:rPr>
      </w:pPr>
      <w:r>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A60A31" w:rsidRDefault="00A60A31" w:rsidP="00A60A31">
      <w:pPr>
        <w:spacing w:before="120" w:after="120"/>
        <w:ind w:left="720"/>
        <w:contextualSpacing/>
        <w:jc w:val="both"/>
        <w:rPr>
          <w:rFonts w:ascii="Arial" w:hAnsi="Arial" w:cs="Arial"/>
          <w:lang w:val="es-BO" w:eastAsia="es-ES"/>
        </w:rPr>
      </w:pPr>
    </w:p>
    <w:p w:rsidR="00A60A31" w:rsidRDefault="00A60A31" w:rsidP="00C51A7F">
      <w:pPr>
        <w:numPr>
          <w:ilvl w:val="0"/>
          <w:numId w:val="58"/>
        </w:numPr>
        <w:spacing w:before="120" w:after="120"/>
        <w:ind w:left="1134" w:hanging="425"/>
        <w:contextualSpacing/>
        <w:jc w:val="both"/>
        <w:rPr>
          <w:rFonts w:ascii="Arial" w:hAnsi="Arial" w:cs="Arial"/>
          <w:lang w:val="es-BO" w:eastAsia="es-ES"/>
        </w:rPr>
      </w:pPr>
      <w:r>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A60A31" w:rsidRDefault="00A60A31" w:rsidP="00A60A31">
      <w:pPr>
        <w:spacing w:before="120" w:after="120"/>
        <w:ind w:left="720"/>
        <w:contextualSpacing/>
        <w:jc w:val="both"/>
        <w:rPr>
          <w:rFonts w:ascii="Arial" w:hAnsi="Arial" w:cs="Arial"/>
          <w:lang w:val="es-BO" w:eastAsia="es-ES"/>
        </w:rPr>
      </w:pPr>
    </w:p>
    <w:p w:rsidR="00A60A31" w:rsidRDefault="00A60A31" w:rsidP="00C51A7F">
      <w:pPr>
        <w:numPr>
          <w:ilvl w:val="0"/>
          <w:numId w:val="58"/>
        </w:numPr>
        <w:spacing w:before="120" w:after="120"/>
        <w:ind w:left="1134" w:hanging="425"/>
        <w:contextualSpacing/>
        <w:jc w:val="both"/>
        <w:rPr>
          <w:rFonts w:ascii="Arial" w:hAnsi="Arial" w:cs="Arial"/>
          <w:lang w:val="es-BO" w:eastAsia="es-ES"/>
        </w:rPr>
      </w:pPr>
      <w:r>
        <w:rPr>
          <w:rFonts w:ascii="Arial" w:hAnsi="Arial" w:cs="Arial"/>
          <w:lang w:val="es-BO" w:eastAsia="es-ES"/>
        </w:rPr>
        <w:t>Los sueldos pagados a los trabajadores deben obedecer como mínimo, a lo establecido en la Ley Aplicable.</w:t>
      </w:r>
    </w:p>
    <w:p w:rsidR="00A60A31" w:rsidRDefault="00A60A31" w:rsidP="00A60A31">
      <w:pPr>
        <w:spacing w:before="120" w:after="120"/>
        <w:ind w:left="720"/>
        <w:contextualSpacing/>
        <w:jc w:val="both"/>
        <w:rPr>
          <w:rFonts w:ascii="Arial" w:hAnsi="Arial" w:cs="Arial"/>
          <w:lang w:val="es-BO" w:eastAsia="es-ES"/>
        </w:rPr>
      </w:pPr>
      <w:r>
        <w:rPr>
          <w:rFonts w:ascii="Arial" w:hAnsi="Arial" w:cs="Arial"/>
          <w:lang w:val="es-BO" w:eastAsia="es-ES"/>
        </w:rPr>
        <w:tab/>
      </w:r>
    </w:p>
    <w:p w:rsidR="00A60A31" w:rsidRDefault="00A60A31" w:rsidP="00C51A7F">
      <w:pPr>
        <w:numPr>
          <w:ilvl w:val="0"/>
          <w:numId w:val="58"/>
        </w:numPr>
        <w:spacing w:before="120" w:after="120"/>
        <w:ind w:left="1134" w:hanging="425"/>
        <w:contextualSpacing/>
        <w:jc w:val="both"/>
        <w:rPr>
          <w:rFonts w:ascii="Arial" w:hAnsi="Arial" w:cs="Arial"/>
          <w:lang w:val="es-BO" w:eastAsia="es-ES"/>
        </w:rPr>
      </w:pPr>
      <w:r>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Pr>
          <w:rFonts w:ascii="Arial" w:hAnsi="Arial" w:cs="Arial"/>
          <w:b/>
          <w:lang w:val="es-BO" w:eastAsia="es-ES"/>
        </w:rPr>
        <w:t xml:space="preserve">ENTIDAD </w:t>
      </w:r>
      <w:r>
        <w:rPr>
          <w:rFonts w:ascii="Arial" w:hAnsi="Arial" w:cs="Arial"/>
          <w:lang w:val="es-BO" w:eastAsia="es-ES"/>
        </w:rPr>
        <w:t>en conformidad al Contrato.</w:t>
      </w:r>
    </w:p>
    <w:p w:rsidR="00A60A31" w:rsidRDefault="00A60A31" w:rsidP="00A60A31">
      <w:pPr>
        <w:spacing w:before="120" w:after="120"/>
        <w:ind w:left="720"/>
        <w:contextualSpacing/>
        <w:jc w:val="both"/>
        <w:rPr>
          <w:rFonts w:ascii="Arial" w:hAnsi="Arial" w:cs="Arial"/>
          <w:lang w:val="es-BO" w:eastAsia="es-ES"/>
        </w:rPr>
      </w:pPr>
    </w:p>
    <w:p w:rsidR="00A60A31" w:rsidRDefault="00A60A31" w:rsidP="00C51A7F">
      <w:pPr>
        <w:numPr>
          <w:ilvl w:val="0"/>
          <w:numId w:val="58"/>
        </w:numPr>
        <w:spacing w:before="120" w:after="120"/>
        <w:ind w:left="1134" w:hanging="425"/>
        <w:contextualSpacing/>
        <w:jc w:val="both"/>
        <w:rPr>
          <w:rFonts w:ascii="Arial" w:hAnsi="Arial" w:cs="Arial"/>
          <w:lang w:val="es-BO" w:eastAsia="es-ES"/>
        </w:rPr>
      </w:pPr>
      <w:r>
        <w:rPr>
          <w:rFonts w:ascii="Arial" w:hAnsi="Arial" w:cs="Arial"/>
          <w:lang w:val="es-BO" w:eastAsia="es-ES"/>
        </w:rPr>
        <w:t>Cumplir la legislación laboral y social vigente en el Estado Plurinacional de Bolivia y será también responsable de dicho cumplimiento por parte de sus subcontratistas.</w:t>
      </w:r>
    </w:p>
    <w:p w:rsidR="00A60A31" w:rsidRDefault="00A60A31" w:rsidP="00A60A31">
      <w:pPr>
        <w:spacing w:before="120" w:after="120"/>
        <w:ind w:left="720"/>
        <w:contextualSpacing/>
        <w:jc w:val="both"/>
        <w:rPr>
          <w:rFonts w:ascii="Arial" w:hAnsi="Arial" w:cs="Arial"/>
          <w:lang w:val="es-BO" w:eastAsia="es-ES"/>
        </w:rPr>
      </w:pPr>
    </w:p>
    <w:p w:rsidR="00A60A31" w:rsidRDefault="00A60A31" w:rsidP="00C51A7F">
      <w:pPr>
        <w:numPr>
          <w:ilvl w:val="0"/>
          <w:numId w:val="58"/>
        </w:numPr>
        <w:spacing w:before="120" w:after="120"/>
        <w:ind w:left="1134" w:hanging="425"/>
        <w:contextualSpacing/>
        <w:jc w:val="both"/>
        <w:rPr>
          <w:rFonts w:ascii="Arial" w:hAnsi="Arial" w:cs="Arial"/>
          <w:lang w:val="es-BO" w:eastAsia="es-ES"/>
        </w:rPr>
      </w:pPr>
      <w:r>
        <w:rPr>
          <w:rFonts w:ascii="Arial" w:hAnsi="Arial" w:cs="Arial"/>
          <w:lang w:val="es-BO" w:eastAsia="es-ES"/>
        </w:rPr>
        <w:t xml:space="preserve">Mantener a la </w:t>
      </w:r>
      <w:r>
        <w:rPr>
          <w:rFonts w:ascii="Arial" w:hAnsi="Arial" w:cs="Arial"/>
          <w:b/>
          <w:lang w:val="es-BO" w:eastAsia="es-ES"/>
        </w:rPr>
        <w:t>ENTIDAD</w:t>
      </w:r>
      <w:r>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A60A31" w:rsidRDefault="00A60A31" w:rsidP="00A60A31">
      <w:pPr>
        <w:spacing w:before="120" w:after="120"/>
        <w:ind w:left="720"/>
        <w:contextualSpacing/>
        <w:jc w:val="both"/>
        <w:rPr>
          <w:rFonts w:ascii="Arial" w:hAnsi="Arial" w:cs="Arial"/>
          <w:lang w:val="es-BO" w:eastAsia="es-ES"/>
        </w:rPr>
      </w:pPr>
    </w:p>
    <w:p w:rsidR="00A60A31" w:rsidRDefault="00A60A31" w:rsidP="00C51A7F">
      <w:pPr>
        <w:numPr>
          <w:ilvl w:val="0"/>
          <w:numId w:val="58"/>
        </w:numPr>
        <w:spacing w:before="120" w:after="120"/>
        <w:ind w:left="1134" w:hanging="425"/>
        <w:contextualSpacing/>
        <w:jc w:val="both"/>
        <w:rPr>
          <w:rFonts w:ascii="Arial" w:hAnsi="Arial" w:cs="Arial"/>
          <w:lang w:val="es-BO" w:eastAsia="es-ES"/>
        </w:rPr>
      </w:pPr>
      <w:r>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A60A31" w:rsidRDefault="00A60A31" w:rsidP="00A60A31">
      <w:pPr>
        <w:spacing w:before="120" w:after="120"/>
        <w:ind w:left="720"/>
        <w:contextualSpacing/>
        <w:jc w:val="both"/>
        <w:rPr>
          <w:rFonts w:ascii="Arial" w:hAnsi="Arial" w:cs="Arial"/>
          <w:lang w:val="es-BO" w:eastAsia="es-ES"/>
        </w:rPr>
      </w:pPr>
    </w:p>
    <w:p w:rsidR="00A60A31" w:rsidRDefault="00A60A31" w:rsidP="00C51A7F">
      <w:pPr>
        <w:numPr>
          <w:ilvl w:val="0"/>
          <w:numId w:val="58"/>
        </w:numPr>
        <w:spacing w:before="120" w:after="120"/>
        <w:ind w:left="1134" w:hanging="425"/>
        <w:contextualSpacing/>
        <w:jc w:val="both"/>
        <w:rPr>
          <w:rFonts w:ascii="Arial" w:hAnsi="Arial" w:cs="Arial"/>
          <w:lang w:val="es-BO" w:eastAsia="es-ES"/>
        </w:rPr>
      </w:pPr>
      <w:r>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Pr>
          <w:rFonts w:ascii="Arial" w:hAnsi="Arial" w:cs="Arial"/>
          <w:b/>
          <w:lang w:val="es-BO" w:eastAsia="es-ES"/>
        </w:rPr>
        <w:t>CONTRATISTA</w:t>
      </w:r>
      <w:r>
        <w:rPr>
          <w:rFonts w:ascii="Arial" w:hAnsi="Arial" w:cs="Arial"/>
          <w:lang w:val="es-BO" w:eastAsia="es-ES"/>
        </w:rPr>
        <w:t>.</w:t>
      </w:r>
    </w:p>
    <w:p w:rsidR="00A60A31" w:rsidRDefault="00A60A31" w:rsidP="00A60A31">
      <w:pPr>
        <w:spacing w:before="120" w:after="120"/>
        <w:ind w:left="720"/>
        <w:contextualSpacing/>
        <w:jc w:val="both"/>
        <w:rPr>
          <w:rFonts w:ascii="Arial" w:hAnsi="Arial" w:cs="Arial"/>
          <w:lang w:val="es-BO" w:eastAsia="es-ES"/>
        </w:rPr>
      </w:pPr>
    </w:p>
    <w:p w:rsidR="00A60A31" w:rsidRDefault="00A60A31" w:rsidP="00C51A7F">
      <w:pPr>
        <w:numPr>
          <w:ilvl w:val="0"/>
          <w:numId w:val="58"/>
        </w:numPr>
        <w:spacing w:before="120" w:after="120"/>
        <w:ind w:left="1134" w:hanging="425"/>
        <w:contextualSpacing/>
        <w:jc w:val="both"/>
        <w:rPr>
          <w:rFonts w:ascii="Arial" w:hAnsi="Arial" w:cs="Arial"/>
          <w:lang w:val="es-BO" w:eastAsia="es-ES"/>
        </w:rPr>
      </w:pPr>
      <w:r>
        <w:rPr>
          <w:rFonts w:ascii="Arial" w:hAnsi="Arial" w:cs="Arial"/>
          <w:lang w:val="es-BO" w:eastAsia="es-ES"/>
        </w:rPr>
        <w:t xml:space="preserve">Realizar el trabajo solicitado conforme a detalle y requerimiento realizado por la </w:t>
      </w:r>
      <w:r>
        <w:rPr>
          <w:rFonts w:ascii="Arial" w:hAnsi="Arial" w:cs="Arial"/>
          <w:b/>
          <w:lang w:val="es-BO" w:eastAsia="es-ES"/>
        </w:rPr>
        <w:t>ENTIDAD</w:t>
      </w:r>
      <w:r>
        <w:rPr>
          <w:rFonts w:ascii="Arial" w:hAnsi="Arial" w:cs="Arial"/>
          <w:lang w:val="es-BO" w:eastAsia="es-ES"/>
        </w:rPr>
        <w:t xml:space="preserve">. </w:t>
      </w:r>
    </w:p>
    <w:p w:rsidR="00A60A31" w:rsidRDefault="00A60A31" w:rsidP="00A60A31">
      <w:pPr>
        <w:spacing w:before="120" w:after="120"/>
        <w:ind w:left="720"/>
        <w:contextualSpacing/>
        <w:jc w:val="both"/>
        <w:rPr>
          <w:rFonts w:ascii="Arial" w:hAnsi="Arial" w:cs="Arial"/>
          <w:lang w:val="es-BO" w:eastAsia="es-ES"/>
        </w:rPr>
      </w:pPr>
    </w:p>
    <w:p w:rsidR="00A60A31" w:rsidRDefault="00A60A31" w:rsidP="00A60A31">
      <w:pPr>
        <w:spacing w:after="120"/>
        <w:jc w:val="both"/>
        <w:rPr>
          <w:rFonts w:ascii="Arial" w:hAnsi="Arial" w:cs="Arial"/>
          <w:lang w:val="es-BO" w:eastAsia="es-ES"/>
        </w:rPr>
      </w:pPr>
      <w:r>
        <w:rPr>
          <w:rFonts w:ascii="Arial" w:hAnsi="Arial" w:cs="Arial"/>
          <w:lang w:val="es-BO" w:eastAsia="es-ES"/>
        </w:rPr>
        <w:t>Las demás obligaciones y responsabilidades a su cargo que sin estar expresamente mencionadas, emerjan del presente Contrato.</w:t>
      </w:r>
    </w:p>
    <w:p w:rsidR="00A60A31" w:rsidRDefault="00A60A31" w:rsidP="00A60A31">
      <w:pPr>
        <w:spacing w:after="120"/>
        <w:jc w:val="both"/>
        <w:rPr>
          <w:rFonts w:ascii="Arial" w:hAnsi="Arial" w:cs="Arial"/>
          <w:lang w:val="es-BO" w:eastAsia="es-ES"/>
        </w:rPr>
      </w:pPr>
      <w:r>
        <w:rPr>
          <w:rFonts w:ascii="Arial" w:hAnsi="Arial" w:cs="Arial"/>
          <w:b/>
          <w:u w:val="single"/>
          <w:lang w:val="es-BO" w:eastAsia="es-ES"/>
        </w:rPr>
        <w:t>DÉCIMA SEXTA.- (OBLIGACIONES DE LA ENTIDAD)</w:t>
      </w:r>
    </w:p>
    <w:p w:rsidR="00A60A31" w:rsidRDefault="00A60A31" w:rsidP="00A60A31">
      <w:pPr>
        <w:spacing w:after="120"/>
        <w:ind w:left="709" w:hanging="708"/>
        <w:jc w:val="both"/>
        <w:rPr>
          <w:rFonts w:ascii="Arial" w:hAnsi="Arial" w:cs="Arial"/>
          <w:lang w:val="es-BO" w:eastAsia="es-ES"/>
        </w:rPr>
      </w:pPr>
      <w:r>
        <w:rPr>
          <w:rFonts w:ascii="Arial" w:hAnsi="Arial" w:cs="Arial"/>
          <w:lang w:val="es-BO" w:eastAsia="es-ES"/>
        </w:rPr>
        <w:t xml:space="preserve">La  </w:t>
      </w:r>
      <w:r>
        <w:rPr>
          <w:rFonts w:ascii="Arial" w:hAnsi="Arial" w:cs="Arial"/>
          <w:b/>
          <w:lang w:val="es-BO" w:eastAsia="es-ES"/>
        </w:rPr>
        <w:t>ENTIDAD</w:t>
      </w:r>
      <w:r>
        <w:rPr>
          <w:rFonts w:ascii="Arial" w:hAnsi="Arial" w:cs="Arial"/>
          <w:lang w:val="es-BO" w:eastAsia="es-ES"/>
        </w:rPr>
        <w:t xml:space="preserve"> se obliga en su sentido más amplio a cumplir con las siguientes obligaciones:</w:t>
      </w:r>
    </w:p>
    <w:p w:rsidR="00A60A31" w:rsidRDefault="00A60A31" w:rsidP="00C51A7F">
      <w:pPr>
        <w:numPr>
          <w:ilvl w:val="0"/>
          <w:numId w:val="60"/>
        </w:numPr>
        <w:spacing w:before="120" w:after="120"/>
        <w:ind w:left="1068"/>
        <w:contextualSpacing/>
        <w:jc w:val="both"/>
        <w:rPr>
          <w:rFonts w:ascii="Arial" w:hAnsi="Arial" w:cs="Arial"/>
          <w:lang w:val="es-BO" w:eastAsia="es-ES"/>
        </w:rPr>
      </w:pPr>
      <w:r>
        <w:rPr>
          <w:rFonts w:ascii="Arial" w:hAnsi="Arial" w:cs="Arial"/>
          <w:lang w:val="es-BO" w:eastAsia="es-ES"/>
        </w:rPr>
        <w:t xml:space="preserve">Notificar al </w:t>
      </w:r>
      <w:r>
        <w:rPr>
          <w:rFonts w:ascii="Arial" w:hAnsi="Arial" w:cs="Arial"/>
          <w:b/>
          <w:lang w:val="es-BO" w:eastAsia="es-ES"/>
        </w:rPr>
        <w:t xml:space="preserve">CONTRATISTA </w:t>
      </w:r>
      <w:r>
        <w:rPr>
          <w:rFonts w:ascii="Arial" w:hAnsi="Arial" w:cs="Arial"/>
          <w:lang w:val="es-BO" w:eastAsia="es-ES"/>
        </w:rPr>
        <w:t>los defectos e irregularidades encontradas en la ejecución del Servicio, fijando plazos para su corrección.</w:t>
      </w:r>
    </w:p>
    <w:p w:rsidR="00A60A31" w:rsidRDefault="00A60A31" w:rsidP="00A60A31">
      <w:pPr>
        <w:spacing w:before="120" w:after="120"/>
        <w:ind w:left="1415"/>
        <w:contextualSpacing/>
        <w:jc w:val="both"/>
        <w:rPr>
          <w:rFonts w:ascii="Arial" w:hAnsi="Arial" w:cs="Arial"/>
          <w:lang w:val="es-BO" w:eastAsia="es-ES"/>
        </w:rPr>
      </w:pPr>
    </w:p>
    <w:p w:rsidR="00A60A31" w:rsidRDefault="00A60A31" w:rsidP="00C51A7F">
      <w:pPr>
        <w:numPr>
          <w:ilvl w:val="0"/>
          <w:numId w:val="60"/>
        </w:numPr>
        <w:spacing w:before="120" w:after="120"/>
        <w:ind w:left="1068"/>
        <w:contextualSpacing/>
        <w:jc w:val="both"/>
        <w:rPr>
          <w:rFonts w:ascii="Arial" w:hAnsi="Arial" w:cs="Arial"/>
          <w:lang w:val="es-BO" w:eastAsia="es-ES"/>
        </w:rPr>
      </w:pPr>
      <w:r>
        <w:rPr>
          <w:rFonts w:ascii="Arial" w:hAnsi="Arial" w:cs="Arial"/>
          <w:lang w:val="es-BO" w:eastAsia="es-ES"/>
        </w:rPr>
        <w:t xml:space="preserve">Proporcionar información y detalle para la ejecución del Servicio, comunicando al </w:t>
      </w:r>
      <w:r>
        <w:rPr>
          <w:rFonts w:ascii="Arial" w:hAnsi="Arial" w:cs="Arial"/>
          <w:b/>
          <w:lang w:val="es-BO" w:eastAsia="es-ES"/>
        </w:rPr>
        <w:t>CONTRATISTA</w:t>
      </w:r>
      <w:r>
        <w:rPr>
          <w:rFonts w:ascii="Arial" w:hAnsi="Arial" w:cs="Arial"/>
          <w:lang w:val="es-BO" w:eastAsia="es-ES"/>
        </w:rPr>
        <w:t xml:space="preserve"> eventuales cambios de normas y horarios de trabajo.</w:t>
      </w:r>
    </w:p>
    <w:p w:rsidR="00A60A31" w:rsidRDefault="00A60A31" w:rsidP="00A60A31">
      <w:pPr>
        <w:spacing w:before="120" w:after="120"/>
        <w:jc w:val="both"/>
        <w:rPr>
          <w:rFonts w:ascii="Arial" w:hAnsi="Arial" w:cs="Arial"/>
          <w:u w:val="single"/>
          <w:lang w:val="es-BO" w:eastAsia="es-ES"/>
        </w:rPr>
      </w:pPr>
      <w:r>
        <w:rPr>
          <w:rFonts w:ascii="Arial" w:hAnsi="Arial" w:cs="Arial"/>
          <w:b/>
          <w:u w:val="single"/>
          <w:lang w:val="es-BO" w:eastAsia="es-ES"/>
        </w:rPr>
        <w:t>DÉCIMA SÉPTIMA.- (FISCALIZACIÓN DEL SERVICIO)</w:t>
      </w:r>
    </w:p>
    <w:p w:rsidR="00A60A31" w:rsidRDefault="00A60A31" w:rsidP="00A60A31">
      <w:pPr>
        <w:spacing w:before="120" w:after="120"/>
        <w:ind w:left="705" w:hanging="705"/>
        <w:jc w:val="both"/>
        <w:rPr>
          <w:rFonts w:ascii="Arial" w:hAnsi="Arial" w:cs="Arial"/>
          <w:lang w:val="es-BO" w:eastAsia="es-ES"/>
        </w:rPr>
      </w:pPr>
      <w:r>
        <w:rPr>
          <w:rFonts w:ascii="Arial" w:hAnsi="Arial" w:cs="Arial"/>
          <w:b/>
          <w:lang w:val="es-BO" w:eastAsia="es-ES"/>
        </w:rPr>
        <w:t xml:space="preserve">17.1. </w:t>
      </w:r>
      <w:r>
        <w:rPr>
          <w:rFonts w:ascii="Arial" w:hAnsi="Arial" w:cs="Arial"/>
          <w:lang w:val="es-BO" w:eastAsia="es-ES"/>
        </w:rPr>
        <w:tab/>
        <w:t xml:space="preserve">La </w:t>
      </w:r>
      <w:r>
        <w:rPr>
          <w:rFonts w:ascii="Arial" w:hAnsi="Arial" w:cs="Arial"/>
          <w:b/>
          <w:lang w:val="es-BO" w:eastAsia="es-ES"/>
        </w:rPr>
        <w:t xml:space="preserve">ENTIDAD </w:t>
      </w:r>
      <w:r>
        <w:rPr>
          <w:rFonts w:ascii="Arial" w:hAnsi="Arial" w:cs="Arial"/>
          <w:lang w:val="es-BO" w:eastAsia="es-ES"/>
        </w:rPr>
        <w:t>designará un Fiscal del Servicio</w:t>
      </w:r>
      <w:r>
        <w:rPr>
          <w:rFonts w:ascii="Arial" w:hAnsi="Arial" w:cs="Arial"/>
          <w:b/>
          <w:lang w:val="es-BO" w:eastAsia="es-ES"/>
        </w:rPr>
        <w:t xml:space="preserve"> </w:t>
      </w:r>
      <w:r>
        <w:rPr>
          <w:rFonts w:ascii="Arial" w:hAnsi="Arial" w:cs="Arial"/>
          <w:lang w:val="es-BO" w:eastAsia="es-ES"/>
        </w:rPr>
        <w:t xml:space="preserve">de seguimiento y control de la ejecución del Contrato, y comunicará oficialmente esta designación al </w:t>
      </w:r>
      <w:r>
        <w:rPr>
          <w:rFonts w:ascii="Arial" w:hAnsi="Arial" w:cs="Arial"/>
          <w:b/>
          <w:lang w:val="es-BO" w:eastAsia="es-ES"/>
        </w:rPr>
        <w:t xml:space="preserve">CONTRATISTA </w:t>
      </w:r>
      <w:r>
        <w:rPr>
          <w:rFonts w:ascii="Arial" w:hAnsi="Arial" w:cs="Arial"/>
          <w:lang w:val="es-BO" w:eastAsia="es-ES"/>
        </w:rPr>
        <w:t>mediante nota expresa y de conformidad a lo determinado en la cláusula (Notificaciones).</w:t>
      </w:r>
    </w:p>
    <w:p w:rsidR="00A60A31" w:rsidRDefault="00A60A31" w:rsidP="00A60A31">
      <w:pPr>
        <w:tabs>
          <w:tab w:val="left" w:pos="900"/>
        </w:tabs>
        <w:spacing w:before="120" w:after="120"/>
        <w:ind w:left="705" w:hanging="705"/>
        <w:jc w:val="both"/>
        <w:rPr>
          <w:rFonts w:ascii="Arial" w:hAnsi="Arial" w:cs="Arial"/>
          <w:lang w:val="es-BO" w:eastAsia="es-ES"/>
        </w:rPr>
      </w:pPr>
      <w:r>
        <w:rPr>
          <w:rFonts w:ascii="Arial" w:hAnsi="Arial" w:cs="Arial"/>
          <w:b/>
          <w:lang w:val="es-BO" w:eastAsia="es-ES"/>
        </w:rPr>
        <w:t>17.2.</w:t>
      </w:r>
      <w:r>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Pr>
          <w:rFonts w:ascii="Arial" w:hAnsi="Arial" w:cs="Arial"/>
          <w:b/>
          <w:lang w:val="es-BO" w:eastAsia="es-ES"/>
        </w:rPr>
        <w:t>ENTIDAD</w:t>
      </w:r>
      <w:r>
        <w:rPr>
          <w:rFonts w:ascii="Arial" w:hAnsi="Arial" w:cs="Arial"/>
          <w:lang w:val="es-BO" w:eastAsia="es-ES"/>
        </w:rPr>
        <w:t xml:space="preserve"> con relación al Contrato.</w:t>
      </w:r>
    </w:p>
    <w:p w:rsidR="00A60A31" w:rsidRDefault="00A60A31" w:rsidP="00A60A31">
      <w:pPr>
        <w:widowControl w:val="0"/>
        <w:spacing w:before="120" w:after="120"/>
        <w:jc w:val="both"/>
        <w:rPr>
          <w:rFonts w:ascii="Arial" w:hAnsi="Arial" w:cs="Arial"/>
          <w:lang w:val="es-BO" w:eastAsia="es-ES"/>
        </w:rPr>
      </w:pPr>
      <w:r>
        <w:rPr>
          <w:rFonts w:ascii="Arial" w:hAnsi="Arial" w:cs="Arial"/>
          <w:b/>
          <w:lang w:val="es-BO" w:eastAsia="es-ES"/>
        </w:rPr>
        <w:t>17.3.</w:t>
      </w:r>
      <w:r>
        <w:rPr>
          <w:rFonts w:ascii="Arial" w:hAnsi="Arial" w:cs="Arial"/>
          <w:lang w:val="es-BO" w:eastAsia="es-ES"/>
        </w:rPr>
        <w:tab/>
        <w:t>El Fiscal del Servicio tendrá los más amplios poderes, inclusive para:</w:t>
      </w:r>
    </w:p>
    <w:p w:rsidR="00A60A31" w:rsidRDefault="00A60A31" w:rsidP="00C51A7F">
      <w:pPr>
        <w:widowControl w:val="0"/>
        <w:numPr>
          <w:ilvl w:val="0"/>
          <w:numId w:val="61"/>
        </w:numPr>
        <w:tabs>
          <w:tab w:val="num" w:pos="1134"/>
        </w:tabs>
        <w:spacing w:before="120" w:after="120"/>
        <w:ind w:left="1134" w:hanging="425"/>
        <w:jc w:val="both"/>
        <w:rPr>
          <w:rFonts w:ascii="Arial" w:hAnsi="Arial" w:cs="Arial"/>
          <w:lang w:val="es-BO" w:eastAsia="es-ES"/>
        </w:rPr>
      </w:pPr>
      <w:r>
        <w:rPr>
          <w:rFonts w:ascii="Arial" w:hAnsi="Arial" w:cs="Arial"/>
          <w:lang w:val="es-BO" w:eastAsia="es-ES"/>
        </w:rPr>
        <w:t xml:space="preserve">Ordenar la inmediata sustitución de cualquier empleado del </w:t>
      </w:r>
      <w:r>
        <w:rPr>
          <w:rFonts w:ascii="Arial" w:hAnsi="Arial" w:cs="Arial"/>
          <w:b/>
          <w:lang w:val="es-BO" w:eastAsia="es-ES"/>
        </w:rPr>
        <w:t>CONTRATISTA</w:t>
      </w:r>
      <w:r>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A60A31" w:rsidRDefault="00A60A31" w:rsidP="00C51A7F">
      <w:pPr>
        <w:widowControl w:val="0"/>
        <w:numPr>
          <w:ilvl w:val="0"/>
          <w:numId w:val="61"/>
        </w:numPr>
        <w:tabs>
          <w:tab w:val="num" w:pos="1134"/>
        </w:tabs>
        <w:spacing w:before="120" w:after="120"/>
        <w:ind w:left="1134" w:hanging="425"/>
        <w:jc w:val="both"/>
        <w:rPr>
          <w:rFonts w:ascii="Arial" w:hAnsi="Arial" w:cs="Arial"/>
          <w:lang w:val="es-BO" w:eastAsia="es-ES"/>
        </w:rPr>
      </w:pPr>
      <w:r>
        <w:rPr>
          <w:rFonts w:ascii="Arial" w:hAnsi="Arial" w:cs="Arial"/>
          <w:lang w:val="es-BO" w:eastAsia="es-ES"/>
        </w:rPr>
        <w:t>Interrumpir cualquier parte del Servicio ejecutado en desacuerdo con lo determinado en el Contrato.</w:t>
      </w:r>
    </w:p>
    <w:p w:rsidR="00A60A31" w:rsidRDefault="00A60A31" w:rsidP="00C51A7F">
      <w:pPr>
        <w:widowControl w:val="0"/>
        <w:numPr>
          <w:ilvl w:val="0"/>
          <w:numId w:val="61"/>
        </w:numPr>
        <w:tabs>
          <w:tab w:val="num" w:pos="1134"/>
        </w:tabs>
        <w:spacing w:before="120" w:after="120"/>
        <w:ind w:left="1134" w:hanging="425"/>
        <w:jc w:val="both"/>
        <w:rPr>
          <w:rFonts w:ascii="Arial" w:hAnsi="Arial" w:cs="Arial"/>
          <w:lang w:val="es-BO" w:eastAsia="es-ES"/>
        </w:rPr>
      </w:pPr>
      <w:r>
        <w:rPr>
          <w:rFonts w:ascii="Arial" w:hAnsi="Arial" w:cs="Arial"/>
          <w:lang w:val="es-BO" w:eastAsia="es-ES"/>
        </w:rPr>
        <w:t xml:space="preserve">En caso de inobservancia por parte del </w:t>
      </w:r>
      <w:r>
        <w:rPr>
          <w:rFonts w:ascii="Arial" w:hAnsi="Arial" w:cs="Arial"/>
          <w:b/>
          <w:lang w:val="es-BO" w:eastAsia="es-ES"/>
        </w:rPr>
        <w:t>CONTRATISTA</w:t>
      </w:r>
      <w:r>
        <w:rPr>
          <w:rFonts w:ascii="Arial" w:hAnsi="Arial" w:cs="Arial"/>
          <w:lang w:val="es-BO" w:eastAsia="es-ES"/>
        </w:rPr>
        <w:t xml:space="preserve"> a las exigencias de la fiscalización, se tendrá además el derecho de aplicación de multas previstas en el Contrato. </w:t>
      </w:r>
    </w:p>
    <w:p w:rsidR="00A60A31" w:rsidRDefault="00A60A31" w:rsidP="00A60A31">
      <w:pPr>
        <w:widowControl w:val="0"/>
        <w:spacing w:before="120" w:after="120"/>
        <w:ind w:left="709" w:hanging="709"/>
        <w:jc w:val="both"/>
        <w:rPr>
          <w:rFonts w:ascii="Arial" w:hAnsi="Arial" w:cs="Arial"/>
          <w:lang w:val="es-BO" w:eastAsia="es-ES"/>
        </w:rPr>
      </w:pPr>
      <w:r>
        <w:rPr>
          <w:rFonts w:ascii="Arial" w:hAnsi="Arial" w:cs="Arial"/>
          <w:b/>
          <w:lang w:val="es-BO" w:eastAsia="es-ES"/>
        </w:rPr>
        <w:t>17.4.</w:t>
      </w:r>
      <w:r>
        <w:rPr>
          <w:rFonts w:ascii="Arial" w:hAnsi="Arial" w:cs="Arial"/>
          <w:lang w:val="es-BO" w:eastAsia="es-ES"/>
        </w:rPr>
        <w:t xml:space="preserve"> </w:t>
      </w:r>
      <w:r>
        <w:rPr>
          <w:rFonts w:ascii="Arial" w:hAnsi="Arial" w:cs="Arial"/>
          <w:lang w:val="es-BO" w:eastAsia="es-ES"/>
        </w:rPr>
        <w:tab/>
        <w:t xml:space="preserve">El Fiscal del Servicio podrá efectuar cualquier solicitud de rectificación relativa al Servicio ejecutado en desacuerdo con el Contrato, coordinando con el </w:t>
      </w:r>
      <w:r>
        <w:rPr>
          <w:rFonts w:ascii="Arial" w:hAnsi="Arial" w:cs="Arial"/>
          <w:b/>
          <w:lang w:val="es-BO" w:eastAsia="es-ES"/>
        </w:rPr>
        <w:t>CONTRATISTA</w:t>
      </w:r>
      <w:r>
        <w:rPr>
          <w:rFonts w:ascii="Arial" w:hAnsi="Arial" w:cs="Arial"/>
          <w:lang w:val="es-BO" w:eastAsia="es-ES"/>
        </w:rPr>
        <w:t xml:space="preserve"> un plazo máximo para la solución del problema. Luego de dicho aviso, si transcurrido el plazo, el </w:t>
      </w:r>
      <w:r>
        <w:rPr>
          <w:rFonts w:ascii="Arial" w:hAnsi="Arial" w:cs="Arial"/>
          <w:b/>
          <w:lang w:val="es-BO" w:eastAsia="es-ES"/>
        </w:rPr>
        <w:t>CONTRATISTA</w:t>
      </w:r>
      <w:r>
        <w:rPr>
          <w:rFonts w:ascii="Arial" w:hAnsi="Arial" w:cs="Arial"/>
          <w:lang w:val="es-BO" w:eastAsia="es-ES"/>
        </w:rPr>
        <w:t xml:space="preserve"> no procede con dicha solicitud, la misma se constituirá en causal de resolución por incumplimiento de Contrato, reservándose la </w:t>
      </w:r>
      <w:r>
        <w:rPr>
          <w:rFonts w:ascii="Arial" w:hAnsi="Arial" w:cs="Arial"/>
          <w:b/>
          <w:lang w:val="es-BO" w:eastAsia="es-ES"/>
        </w:rPr>
        <w:t>ENTIDAD</w:t>
      </w:r>
      <w:r>
        <w:rPr>
          <w:rFonts w:ascii="Arial" w:hAnsi="Arial" w:cs="Arial"/>
          <w:lang w:val="es-BO" w:eastAsia="es-ES"/>
        </w:rPr>
        <w:t xml:space="preserve"> el derecho de aplicar las multas de acuerdo al Contrato.</w:t>
      </w:r>
    </w:p>
    <w:p w:rsidR="00A60A31" w:rsidRDefault="00A60A31" w:rsidP="00A60A31">
      <w:pPr>
        <w:widowControl w:val="0"/>
        <w:spacing w:before="120" w:after="120"/>
        <w:ind w:left="709" w:hanging="709"/>
        <w:jc w:val="both"/>
        <w:rPr>
          <w:rFonts w:ascii="Arial" w:hAnsi="Arial" w:cs="Arial"/>
          <w:lang w:val="es-BO" w:eastAsia="es-ES"/>
        </w:rPr>
      </w:pPr>
      <w:r>
        <w:rPr>
          <w:rFonts w:ascii="Arial" w:hAnsi="Arial" w:cs="Arial"/>
          <w:b/>
          <w:lang w:val="es-BO" w:eastAsia="es-ES"/>
        </w:rPr>
        <w:t>17.5.</w:t>
      </w:r>
      <w:r>
        <w:rPr>
          <w:rFonts w:ascii="Arial" w:hAnsi="Arial" w:cs="Arial"/>
          <w:lang w:val="es-BO" w:eastAsia="es-ES"/>
        </w:rPr>
        <w:tab/>
        <w:t xml:space="preserve">La acción u omisión, total o parcial, de la fiscalización no exime al </w:t>
      </w:r>
      <w:r>
        <w:rPr>
          <w:rFonts w:ascii="Arial" w:hAnsi="Arial" w:cs="Arial"/>
          <w:b/>
          <w:lang w:val="es-BO" w:eastAsia="es-ES"/>
        </w:rPr>
        <w:t>CONTRATISTA</w:t>
      </w:r>
      <w:r>
        <w:rPr>
          <w:rFonts w:ascii="Arial" w:hAnsi="Arial" w:cs="Arial"/>
          <w:lang w:val="es-BO" w:eastAsia="es-ES"/>
        </w:rPr>
        <w:t xml:space="preserve"> de su total responsabilidad por la ejecución del Servicio.</w:t>
      </w:r>
    </w:p>
    <w:p w:rsidR="00A60A31" w:rsidRDefault="00A60A31" w:rsidP="00A60A31">
      <w:pPr>
        <w:spacing w:before="120" w:after="120"/>
        <w:jc w:val="both"/>
        <w:rPr>
          <w:rFonts w:ascii="Arial" w:hAnsi="Arial" w:cs="Arial"/>
          <w:b/>
          <w:u w:val="single"/>
          <w:lang w:val="es-BO" w:eastAsia="es-ES"/>
        </w:rPr>
      </w:pPr>
      <w:r>
        <w:rPr>
          <w:rFonts w:ascii="Arial" w:hAnsi="Arial" w:cs="Arial"/>
          <w:b/>
          <w:u w:val="single"/>
          <w:lang w:val="es-BO" w:eastAsia="es-ES"/>
        </w:rPr>
        <w:lastRenderedPageBreak/>
        <w:t>DÉCIMA OCTAVA.- (REPRESENTANTE DEL CONTRATISTA)</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t xml:space="preserve">El </w:t>
      </w:r>
      <w:r>
        <w:rPr>
          <w:rFonts w:ascii="Arial" w:hAnsi="Arial" w:cs="Arial"/>
          <w:b/>
          <w:lang w:val="es-BO" w:eastAsia="es-ES"/>
        </w:rPr>
        <w:t>CONTRATISTA</w:t>
      </w:r>
      <w:r>
        <w:rPr>
          <w:rFonts w:ascii="Arial" w:hAnsi="Arial" w:cs="Arial"/>
          <w:lang w:val="es-BO" w:eastAsia="es-ES"/>
        </w:rPr>
        <w:t xml:space="preserve"> designará mediante notificación escrita a la </w:t>
      </w:r>
      <w:r>
        <w:rPr>
          <w:rFonts w:ascii="Arial" w:hAnsi="Arial" w:cs="Arial"/>
          <w:b/>
          <w:lang w:val="es-BO" w:eastAsia="es-ES"/>
        </w:rPr>
        <w:t>ENTIDAD</w:t>
      </w:r>
      <w:r>
        <w:rPr>
          <w:rFonts w:ascii="Arial" w:hAnsi="Arial" w:cs="Arial"/>
          <w:lang w:val="es-BO" w:eastAsia="es-ES"/>
        </w:rPr>
        <w:t xml:space="preserve">, a su representante para la entrega del Servicio, dicho personero será denominado agente del Servicio y será presentado oficialmente por el </w:t>
      </w:r>
      <w:r>
        <w:rPr>
          <w:rFonts w:ascii="Arial" w:hAnsi="Arial" w:cs="Arial"/>
          <w:b/>
          <w:lang w:val="es-BO" w:eastAsia="es-ES"/>
        </w:rPr>
        <w:t>CONTRATISTA</w:t>
      </w:r>
      <w:r>
        <w:rPr>
          <w:rFonts w:ascii="Arial" w:hAnsi="Arial" w:cs="Arial"/>
          <w:lang w:val="es-BO" w:eastAsia="es-ES"/>
        </w:rPr>
        <w:t xml:space="preserve"> antes del inicio del mismo, mediante comunicación escrita dirigida a la </w:t>
      </w:r>
      <w:r>
        <w:rPr>
          <w:rFonts w:ascii="Arial" w:hAnsi="Arial" w:cs="Arial"/>
          <w:b/>
          <w:lang w:val="es-BO" w:eastAsia="es-ES"/>
        </w:rPr>
        <w:t xml:space="preserve">ENTIDAD  </w:t>
      </w:r>
      <w:r>
        <w:rPr>
          <w:rFonts w:ascii="Arial" w:hAnsi="Arial" w:cs="Arial"/>
          <w:lang w:val="es-BO" w:eastAsia="es-ES"/>
        </w:rPr>
        <w:t>de conformidad a la cláusula (Notificaciones) del presente Contrato.</w:t>
      </w:r>
    </w:p>
    <w:p w:rsidR="00A60A31" w:rsidRDefault="00A60A31" w:rsidP="00A60A31">
      <w:pPr>
        <w:spacing w:before="120" w:after="120"/>
        <w:jc w:val="both"/>
        <w:rPr>
          <w:rFonts w:ascii="Arial" w:hAnsi="Arial" w:cs="Arial"/>
          <w:b/>
          <w:u w:val="single"/>
          <w:lang w:val="es-BO" w:eastAsia="es-ES"/>
        </w:rPr>
      </w:pPr>
      <w:r>
        <w:rPr>
          <w:rFonts w:ascii="Arial" w:hAnsi="Arial" w:cs="Arial"/>
          <w:lang w:val="es-BO" w:eastAsia="es-ES"/>
        </w:rPr>
        <w:t xml:space="preserve">El agente del Servicio representará al </w:t>
      </w:r>
      <w:r>
        <w:rPr>
          <w:rFonts w:ascii="Arial" w:hAnsi="Arial" w:cs="Arial"/>
          <w:b/>
          <w:lang w:val="es-BO" w:eastAsia="es-ES"/>
        </w:rPr>
        <w:t>CONTRATISTA</w:t>
      </w:r>
      <w:r>
        <w:rPr>
          <w:rFonts w:ascii="Arial" w:hAnsi="Arial" w:cs="Arial"/>
          <w:lang w:val="es-BO" w:eastAsia="es-ES"/>
        </w:rPr>
        <w:t xml:space="preserve"> durante toda la prestación del Servicio y mantendrá coordinación permanente y efectiva con la </w:t>
      </w:r>
      <w:r>
        <w:rPr>
          <w:rFonts w:ascii="Arial" w:hAnsi="Arial" w:cs="Arial"/>
          <w:b/>
          <w:lang w:val="es-BO" w:eastAsia="es-ES"/>
        </w:rPr>
        <w:t>ENTIDAD</w:t>
      </w:r>
      <w:r>
        <w:rPr>
          <w:rFonts w:ascii="Arial" w:hAnsi="Arial" w:cs="Arial"/>
          <w:lang w:val="es-BO" w:eastAsia="es-ES"/>
        </w:rPr>
        <w:t xml:space="preserve"> a través del Fiscal del Servicio, a objeto de atender satisfactoriamente los requerimientos y dar fiel cumplimiento al Contrato.</w:t>
      </w:r>
    </w:p>
    <w:p w:rsidR="00A60A31" w:rsidRDefault="00A60A31" w:rsidP="00A60A31">
      <w:pPr>
        <w:spacing w:before="120" w:after="120"/>
        <w:jc w:val="both"/>
        <w:rPr>
          <w:rFonts w:ascii="Arial" w:hAnsi="Arial" w:cs="Arial"/>
          <w:b/>
          <w:u w:val="single"/>
          <w:lang w:val="es-BO" w:eastAsia="es-ES"/>
        </w:rPr>
      </w:pPr>
      <w:r>
        <w:rPr>
          <w:rFonts w:ascii="Arial" w:hAnsi="Arial" w:cs="Arial"/>
          <w:b/>
          <w:u w:val="single"/>
          <w:lang w:val="es-BO" w:eastAsia="es-ES"/>
        </w:rPr>
        <w:t>DÉCIMA NOVENA.- (INTRANSFERIBILIDAD DEL CONTRATO)</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t xml:space="preserve">El </w:t>
      </w:r>
      <w:r>
        <w:rPr>
          <w:rFonts w:ascii="Arial" w:hAnsi="Arial" w:cs="Arial"/>
          <w:b/>
          <w:lang w:val="es-BO" w:eastAsia="es-ES"/>
        </w:rPr>
        <w:t>CONTRATISTA</w:t>
      </w:r>
      <w:r>
        <w:rPr>
          <w:rFonts w:ascii="Arial" w:hAnsi="Arial" w:cs="Arial"/>
          <w:lang w:val="es-BO" w:eastAsia="es-ES"/>
        </w:rPr>
        <w:t xml:space="preserve"> bajo ningún título podrá ceder, transferir, subrogar, total o parcialmente este Contrato.</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Pr>
          <w:rFonts w:ascii="Arial" w:hAnsi="Arial" w:cs="Arial"/>
          <w:b/>
          <w:lang w:val="es-BO" w:eastAsia="es-ES"/>
        </w:rPr>
        <w:t>ENTIDAD</w:t>
      </w:r>
      <w:r>
        <w:rPr>
          <w:rFonts w:ascii="Arial" w:hAnsi="Arial" w:cs="Arial"/>
          <w:lang w:val="es-BO" w:eastAsia="es-ES"/>
        </w:rPr>
        <w:t>, bajo los mismos términos y condiciones del presente Contrato.</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60A31" w:rsidRDefault="00A60A31" w:rsidP="00A60A31">
      <w:pPr>
        <w:spacing w:before="120" w:after="120"/>
        <w:jc w:val="both"/>
        <w:rPr>
          <w:rFonts w:ascii="Arial" w:hAnsi="Arial" w:cs="Arial"/>
          <w:u w:val="single"/>
          <w:lang w:val="es-BO" w:eastAsia="es-ES"/>
        </w:rPr>
      </w:pPr>
      <w:r>
        <w:rPr>
          <w:rFonts w:ascii="Arial" w:hAnsi="Arial" w:cs="Arial"/>
          <w:b/>
          <w:u w:val="single"/>
          <w:lang w:val="es-BO" w:eastAsia="es-ES"/>
        </w:rPr>
        <w:t>VIGÉSIMA.- (IMPUESTOS Y TRIBUTOS)</w:t>
      </w:r>
    </w:p>
    <w:p w:rsidR="00A60A31" w:rsidRDefault="00A60A31" w:rsidP="00A60A31">
      <w:pPr>
        <w:widowControl w:val="0"/>
        <w:spacing w:before="120" w:after="120"/>
        <w:ind w:left="720" w:hanging="720"/>
        <w:jc w:val="both"/>
        <w:rPr>
          <w:rFonts w:ascii="Arial" w:hAnsi="Arial" w:cs="Arial"/>
          <w:lang w:val="es-BO" w:eastAsia="es-ES"/>
        </w:rPr>
      </w:pPr>
      <w:r>
        <w:rPr>
          <w:rFonts w:ascii="Arial" w:hAnsi="Arial" w:cs="Arial"/>
          <w:b/>
          <w:lang w:val="es-BO" w:eastAsia="es-ES"/>
        </w:rPr>
        <w:t>20.1.</w:t>
      </w:r>
      <w:r>
        <w:rPr>
          <w:rFonts w:ascii="Arial" w:hAnsi="Arial" w:cs="Arial"/>
          <w:b/>
          <w:lang w:val="es-BO" w:eastAsia="es-ES"/>
        </w:rPr>
        <w:tab/>
      </w:r>
      <w:r>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Arial" w:hAnsi="Arial" w:cs="Arial"/>
          <w:b/>
          <w:lang w:val="es-BO" w:eastAsia="es-ES"/>
        </w:rPr>
        <w:t>CONTRATISTA</w:t>
      </w:r>
      <w:r>
        <w:rPr>
          <w:rFonts w:ascii="Arial" w:hAnsi="Arial" w:cs="Arial"/>
          <w:lang w:val="es-BO" w:eastAsia="es-ES"/>
        </w:rPr>
        <w:t xml:space="preserve"> conforme a lo previsto en la Ley Aplicable, sin derecho a reembolso. La </w:t>
      </w:r>
      <w:r>
        <w:rPr>
          <w:rFonts w:ascii="Arial" w:hAnsi="Arial" w:cs="Arial"/>
          <w:b/>
          <w:lang w:val="es-BO" w:eastAsia="es-ES"/>
        </w:rPr>
        <w:t>ENTIDAD</w:t>
      </w:r>
      <w:r>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A60A31" w:rsidRDefault="00A60A31" w:rsidP="00A60A31">
      <w:pPr>
        <w:widowControl w:val="0"/>
        <w:spacing w:before="120" w:after="120"/>
        <w:ind w:left="720" w:hanging="720"/>
        <w:jc w:val="both"/>
        <w:rPr>
          <w:rFonts w:ascii="Arial" w:hAnsi="Arial" w:cs="Arial"/>
          <w:lang w:val="es-BO" w:eastAsia="es-ES"/>
        </w:rPr>
      </w:pPr>
      <w:r>
        <w:rPr>
          <w:rFonts w:ascii="Arial" w:hAnsi="Arial" w:cs="Arial"/>
          <w:b/>
          <w:lang w:val="es-BO" w:eastAsia="es-ES"/>
        </w:rPr>
        <w:t>20.2.</w:t>
      </w:r>
      <w:r>
        <w:rPr>
          <w:rFonts w:ascii="Arial" w:hAnsi="Arial" w:cs="Arial"/>
          <w:lang w:val="es-BO" w:eastAsia="es-ES"/>
        </w:rPr>
        <w:tab/>
        <w:t xml:space="preserve">El </w:t>
      </w:r>
      <w:r>
        <w:rPr>
          <w:rFonts w:ascii="Arial" w:hAnsi="Arial" w:cs="Arial"/>
          <w:b/>
          <w:lang w:val="es-BO" w:eastAsia="es-ES"/>
        </w:rPr>
        <w:t>CONTRATISTA</w:t>
      </w:r>
      <w:r>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A60A31" w:rsidRDefault="00A60A31" w:rsidP="00A60A31">
      <w:pPr>
        <w:spacing w:before="120" w:after="120" w:line="195" w:lineRule="exact"/>
        <w:jc w:val="both"/>
        <w:rPr>
          <w:rFonts w:ascii="Arial" w:hAnsi="Arial" w:cs="Arial"/>
          <w:b/>
          <w:u w:val="single"/>
          <w:lang w:val="es-BO" w:eastAsia="es-ES"/>
        </w:rPr>
      </w:pPr>
      <w:r>
        <w:rPr>
          <w:rFonts w:ascii="Arial" w:hAnsi="Arial" w:cs="Arial"/>
          <w:b/>
          <w:u w:val="single"/>
          <w:lang w:val="es-BO" w:eastAsia="es-ES"/>
        </w:rPr>
        <w:t>VIGÉSIMA PRIMERA.- (CONFIDENCIALIDAD)</w:t>
      </w:r>
    </w:p>
    <w:p w:rsidR="00A60A31" w:rsidRDefault="00A60A31" w:rsidP="00A60A31">
      <w:pPr>
        <w:shd w:val="clear" w:color="auto" w:fill="FFFFFF"/>
        <w:tabs>
          <w:tab w:val="left" w:pos="426"/>
        </w:tabs>
        <w:spacing w:before="120" w:after="120"/>
        <w:ind w:right="-6"/>
        <w:contextualSpacing/>
        <w:jc w:val="both"/>
        <w:rPr>
          <w:rFonts w:ascii="Arial" w:hAnsi="Arial" w:cs="Arial"/>
          <w:lang w:val="es-BO"/>
        </w:rPr>
      </w:pPr>
      <w:r>
        <w:rPr>
          <w:rFonts w:ascii="Arial" w:hAnsi="Arial" w:cs="Arial"/>
          <w:lang w:val="es-BO"/>
        </w:rPr>
        <w:t xml:space="preserve">El </w:t>
      </w:r>
      <w:r>
        <w:rPr>
          <w:rFonts w:ascii="Arial" w:hAnsi="Arial" w:cs="Arial"/>
          <w:b/>
          <w:bCs/>
          <w:lang w:val="es-BO"/>
        </w:rPr>
        <w:t>CONTRATISTA</w:t>
      </w:r>
      <w:r>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60A31" w:rsidRDefault="00A60A31" w:rsidP="00A60A31">
      <w:pPr>
        <w:shd w:val="clear" w:color="auto" w:fill="FFFFFF"/>
        <w:tabs>
          <w:tab w:val="left" w:pos="426"/>
        </w:tabs>
        <w:spacing w:before="120" w:after="120"/>
        <w:ind w:right="-6"/>
        <w:contextualSpacing/>
        <w:jc w:val="both"/>
        <w:rPr>
          <w:rFonts w:ascii="Arial" w:hAnsi="Arial" w:cs="Arial"/>
          <w:lang w:val="es-BO"/>
        </w:rPr>
      </w:pPr>
    </w:p>
    <w:p w:rsidR="00A60A31" w:rsidRDefault="00A60A31" w:rsidP="00A60A31">
      <w:pPr>
        <w:shd w:val="clear" w:color="auto" w:fill="FFFFFF"/>
        <w:tabs>
          <w:tab w:val="left" w:pos="426"/>
        </w:tabs>
        <w:spacing w:before="120" w:after="120"/>
        <w:ind w:right="-6"/>
        <w:contextualSpacing/>
        <w:jc w:val="both"/>
        <w:rPr>
          <w:rFonts w:ascii="Arial" w:hAnsi="Arial" w:cs="Arial"/>
          <w:lang w:val="es-BO"/>
        </w:rPr>
      </w:pPr>
      <w:r>
        <w:rPr>
          <w:rFonts w:ascii="Arial" w:hAnsi="Arial" w:cs="Arial"/>
          <w:lang w:val="es-BO"/>
        </w:rPr>
        <w:t xml:space="preserve">Las obligaciones que el </w:t>
      </w:r>
      <w:r>
        <w:rPr>
          <w:rFonts w:ascii="Arial" w:hAnsi="Arial" w:cs="Arial"/>
          <w:b/>
          <w:lang w:val="es-BO"/>
        </w:rPr>
        <w:t xml:space="preserve">CONTRATISTA </w:t>
      </w:r>
      <w:r>
        <w:rPr>
          <w:rFonts w:ascii="Arial" w:hAnsi="Arial" w:cs="Arial"/>
          <w:lang w:val="es-BO"/>
        </w:rPr>
        <w:t>asume bajo este Contrato con relación a la confidencialidad, subsistirán una vez finalizado el Contrato.</w:t>
      </w:r>
    </w:p>
    <w:p w:rsidR="00A60A31" w:rsidRDefault="00A60A31" w:rsidP="00A60A31">
      <w:pPr>
        <w:spacing w:before="120" w:after="120"/>
        <w:contextualSpacing/>
        <w:rPr>
          <w:rFonts w:ascii="Arial" w:hAnsi="Arial" w:cs="Arial"/>
          <w:lang w:val="es-BO"/>
        </w:rPr>
      </w:pPr>
    </w:p>
    <w:p w:rsidR="00A60A31" w:rsidRDefault="00A60A31" w:rsidP="00A60A31">
      <w:pPr>
        <w:shd w:val="clear" w:color="auto" w:fill="FFFFFF"/>
        <w:tabs>
          <w:tab w:val="left" w:pos="426"/>
        </w:tabs>
        <w:spacing w:before="120" w:after="120"/>
        <w:ind w:right="-6"/>
        <w:contextualSpacing/>
        <w:jc w:val="both"/>
        <w:rPr>
          <w:rFonts w:ascii="Arial" w:hAnsi="Arial" w:cs="Arial"/>
          <w:lang w:val="es-BO"/>
        </w:rPr>
      </w:pPr>
      <w:r>
        <w:rPr>
          <w:rFonts w:ascii="Arial" w:hAnsi="Arial" w:cs="Arial"/>
          <w:lang w:val="es-BO"/>
        </w:rPr>
        <w:t xml:space="preserve">A la terminación del presente Contrato, por resolución o por su cumplimiento, el </w:t>
      </w:r>
      <w:r>
        <w:rPr>
          <w:rFonts w:ascii="Arial" w:hAnsi="Arial" w:cs="Arial"/>
          <w:b/>
          <w:lang w:val="es-BO"/>
        </w:rPr>
        <w:t xml:space="preserve">CONTRATISTA </w:t>
      </w:r>
      <w:r>
        <w:rPr>
          <w:rFonts w:ascii="Arial" w:hAnsi="Arial" w:cs="Arial"/>
          <w:lang w:val="es-BO"/>
        </w:rPr>
        <w:t xml:space="preserve">está en la obligación de entregar de manera inmediata a la </w:t>
      </w:r>
      <w:r>
        <w:rPr>
          <w:rFonts w:ascii="Arial" w:hAnsi="Arial" w:cs="Arial"/>
          <w:b/>
          <w:lang w:val="es-BO"/>
        </w:rPr>
        <w:t>ENTIDAD</w:t>
      </w:r>
      <w:r>
        <w:rPr>
          <w:rFonts w:ascii="Arial" w:hAnsi="Arial" w:cs="Arial"/>
          <w:lang w:val="es-BO"/>
        </w:rPr>
        <w:t xml:space="preserve"> todos los documentos, notas, datos, información, y otros que hubiera entrado en posesión del </w:t>
      </w:r>
      <w:r>
        <w:rPr>
          <w:rFonts w:ascii="Arial" w:hAnsi="Arial" w:cs="Arial"/>
          <w:b/>
          <w:lang w:val="es-BO"/>
        </w:rPr>
        <w:t>CONTRATISTA</w:t>
      </w:r>
      <w:r>
        <w:rPr>
          <w:rFonts w:ascii="Arial" w:hAnsi="Arial" w:cs="Arial"/>
          <w:lang w:val="es-BO"/>
        </w:rPr>
        <w:t xml:space="preserve"> en virtud a la ejecución del presente Contrato, no pudiendo retener el </w:t>
      </w:r>
      <w:r>
        <w:rPr>
          <w:rFonts w:ascii="Arial" w:hAnsi="Arial" w:cs="Arial"/>
          <w:b/>
          <w:lang w:val="es-BO"/>
        </w:rPr>
        <w:t xml:space="preserve">CONTRATISTA </w:t>
      </w:r>
      <w:r>
        <w:rPr>
          <w:rFonts w:ascii="Arial" w:hAnsi="Arial" w:cs="Arial"/>
          <w:lang w:val="es-BO"/>
        </w:rPr>
        <w:t>ninguna copia de los mismos, ya sean en papel o en formato electrónico o digital.</w:t>
      </w:r>
    </w:p>
    <w:p w:rsidR="00A60A31" w:rsidRDefault="00A60A31" w:rsidP="00A60A31">
      <w:pPr>
        <w:shd w:val="clear" w:color="auto" w:fill="FFFFFF"/>
        <w:tabs>
          <w:tab w:val="left" w:pos="426"/>
        </w:tabs>
        <w:spacing w:before="120" w:after="120"/>
        <w:ind w:right="-6"/>
        <w:contextualSpacing/>
        <w:jc w:val="both"/>
        <w:rPr>
          <w:rFonts w:ascii="Arial" w:hAnsi="Arial" w:cs="Arial"/>
          <w:lang w:val="es-BO"/>
        </w:rPr>
      </w:pPr>
    </w:p>
    <w:p w:rsidR="00A60A31" w:rsidRDefault="00A60A31" w:rsidP="00A60A31">
      <w:pPr>
        <w:shd w:val="clear" w:color="auto" w:fill="FFFFFF"/>
        <w:tabs>
          <w:tab w:val="left" w:pos="426"/>
        </w:tabs>
        <w:spacing w:before="120" w:after="120"/>
        <w:ind w:right="-6"/>
        <w:contextualSpacing/>
        <w:jc w:val="both"/>
        <w:rPr>
          <w:rFonts w:ascii="Arial" w:hAnsi="Arial" w:cs="Arial"/>
          <w:lang w:val="es-BO"/>
        </w:rPr>
      </w:pPr>
      <w:r>
        <w:rPr>
          <w:rFonts w:ascii="Arial" w:hAnsi="Arial" w:cs="Arial"/>
          <w:lang w:val="es-BO"/>
        </w:rPr>
        <w:t>El incumplimiento de la obligación de confidencialidad importara:</w:t>
      </w:r>
    </w:p>
    <w:p w:rsidR="00A60A31" w:rsidRDefault="00A60A31" w:rsidP="00C51A7F">
      <w:pPr>
        <w:numPr>
          <w:ilvl w:val="0"/>
          <w:numId w:val="62"/>
        </w:numPr>
        <w:shd w:val="clear" w:color="auto" w:fill="FFFFFF"/>
        <w:tabs>
          <w:tab w:val="left" w:pos="426"/>
        </w:tabs>
        <w:spacing w:after="120"/>
        <w:ind w:left="993" w:right="-6" w:hanging="284"/>
        <w:contextualSpacing/>
        <w:jc w:val="both"/>
        <w:rPr>
          <w:rFonts w:ascii="Arial" w:hAnsi="Arial" w:cs="Arial"/>
          <w:b/>
          <w:lang w:val="es-BO" w:eastAsia="es-ES"/>
        </w:rPr>
      </w:pPr>
      <w:r>
        <w:rPr>
          <w:rFonts w:ascii="Arial" w:hAnsi="Arial" w:cs="Arial"/>
          <w:lang w:val="es-BO" w:eastAsia="es-ES"/>
        </w:rPr>
        <w:lastRenderedPageBreak/>
        <w:t>La adopción de medidas judiciales y sanciones de acuerdo a normas pertinentes.</w:t>
      </w:r>
    </w:p>
    <w:p w:rsidR="00A60A31" w:rsidRDefault="00A60A31" w:rsidP="00A60A31">
      <w:pPr>
        <w:shd w:val="clear" w:color="auto" w:fill="FFFFFF"/>
        <w:tabs>
          <w:tab w:val="left" w:pos="426"/>
          <w:tab w:val="left" w:pos="2093"/>
        </w:tabs>
        <w:spacing w:after="120"/>
        <w:ind w:left="993" w:right="-6"/>
        <w:contextualSpacing/>
        <w:jc w:val="both"/>
        <w:rPr>
          <w:rFonts w:ascii="Arial" w:hAnsi="Arial" w:cs="Arial"/>
          <w:b/>
          <w:lang w:val="es-BO" w:eastAsia="es-ES"/>
        </w:rPr>
      </w:pPr>
      <w:r>
        <w:rPr>
          <w:rFonts w:ascii="Arial" w:hAnsi="Arial" w:cs="Arial"/>
          <w:b/>
          <w:lang w:val="es-BO" w:eastAsia="es-ES"/>
        </w:rPr>
        <w:tab/>
      </w:r>
    </w:p>
    <w:p w:rsidR="00A60A31" w:rsidRDefault="00A60A31" w:rsidP="00C51A7F">
      <w:pPr>
        <w:numPr>
          <w:ilvl w:val="0"/>
          <w:numId w:val="62"/>
        </w:numPr>
        <w:shd w:val="clear" w:color="auto" w:fill="FFFFFF"/>
        <w:tabs>
          <w:tab w:val="left" w:pos="426"/>
        </w:tabs>
        <w:spacing w:after="120"/>
        <w:ind w:left="993" w:right="-6" w:hanging="284"/>
        <w:contextualSpacing/>
        <w:jc w:val="both"/>
        <w:rPr>
          <w:rFonts w:ascii="Arial" w:hAnsi="Arial" w:cs="Arial"/>
          <w:b/>
          <w:lang w:val="es-BO" w:eastAsia="es-ES"/>
        </w:rPr>
      </w:pPr>
      <w:r>
        <w:rPr>
          <w:rFonts w:ascii="Arial" w:hAnsi="Arial" w:cs="Arial"/>
          <w:lang w:val="es-BO" w:eastAsia="es-ES"/>
        </w:rPr>
        <w:t>Responsabilidad por pérdida y daños.</w:t>
      </w:r>
    </w:p>
    <w:p w:rsidR="00A60A31" w:rsidRDefault="00A60A31" w:rsidP="00A60A31">
      <w:pPr>
        <w:spacing w:before="120" w:after="120"/>
        <w:jc w:val="both"/>
        <w:rPr>
          <w:rFonts w:ascii="Arial" w:hAnsi="Arial" w:cs="Arial"/>
          <w:u w:val="single"/>
          <w:lang w:val="es-BO" w:eastAsia="es-ES"/>
        </w:rPr>
      </w:pPr>
      <w:r>
        <w:rPr>
          <w:rFonts w:ascii="Arial" w:hAnsi="Arial" w:cs="Arial"/>
          <w:b/>
          <w:u w:val="single"/>
          <w:lang w:val="es-BO" w:eastAsia="es-ES"/>
        </w:rPr>
        <w:t>VIGÉSIMA SEGUNDA.- (CAUSAS DE FUERZA MAYOR Y/O CASO FORTUITO)</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t xml:space="preserve">Con el fin de exceptuar al </w:t>
      </w:r>
      <w:r>
        <w:rPr>
          <w:rFonts w:ascii="Arial" w:hAnsi="Arial" w:cs="Arial"/>
          <w:b/>
          <w:lang w:val="es-BO" w:eastAsia="es-ES"/>
        </w:rPr>
        <w:t xml:space="preserve">CONTRATISTA </w:t>
      </w:r>
      <w:r>
        <w:rPr>
          <w:rFonts w:ascii="Arial" w:hAnsi="Arial" w:cs="Arial"/>
          <w:lang w:val="es-BO" w:eastAsia="es-ES"/>
        </w:rPr>
        <w:t xml:space="preserve">de determinadas responsabilidades por mora durante la vigencia del presente Contrato, la </w:t>
      </w:r>
      <w:r>
        <w:rPr>
          <w:rFonts w:ascii="Arial" w:hAnsi="Arial" w:cs="Arial"/>
          <w:b/>
          <w:lang w:val="es-BO" w:eastAsia="es-ES"/>
        </w:rPr>
        <w:t>ENTIDAD</w:t>
      </w:r>
      <w:r>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60A31" w:rsidRDefault="00A60A31" w:rsidP="00A60A31">
      <w:pPr>
        <w:spacing w:before="120" w:after="120"/>
        <w:ind w:left="567" w:hanging="567"/>
        <w:jc w:val="both"/>
        <w:rPr>
          <w:rFonts w:ascii="Arial" w:hAnsi="Arial" w:cs="Arial"/>
          <w:b/>
          <w:lang w:val="es-BO" w:eastAsia="es-ES"/>
        </w:rPr>
      </w:pPr>
      <w:r>
        <w:rPr>
          <w:rFonts w:ascii="Arial" w:hAnsi="Arial" w:cs="Arial"/>
          <w:b/>
          <w:lang w:val="es-BO" w:eastAsia="es-ES"/>
        </w:rPr>
        <w:t>22.1   Condiciones de Validez:</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A60A31" w:rsidRDefault="00A60A31" w:rsidP="00C51A7F">
      <w:pPr>
        <w:numPr>
          <w:ilvl w:val="0"/>
          <w:numId w:val="63"/>
        </w:numPr>
        <w:spacing w:before="120" w:after="120"/>
        <w:ind w:left="1134" w:hanging="283"/>
        <w:jc w:val="both"/>
        <w:rPr>
          <w:rFonts w:ascii="Arial" w:hAnsi="Arial" w:cs="Arial"/>
          <w:lang w:val="es-BO" w:eastAsia="es-ES"/>
        </w:rPr>
      </w:pPr>
      <w:r>
        <w:rPr>
          <w:rFonts w:ascii="Arial" w:hAnsi="Arial" w:cs="Arial"/>
          <w:lang w:val="es-BO" w:eastAsia="es-ES"/>
        </w:rPr>
        <w:t xml:space="preserve">Las circunstancias de la fuerza mayor o caso fortuito no hayan surgido por un incumplimiento, omisión o negligencia de la Parte </w:t>
      </w:r>
      <w:proofErr w:type="spellStart"/>
      <w:r>
        <w:rPr>
          <w:rFonts w:ascii="Arial" w:hAnsi="Arial" w:cs="Arial"/>
          <w:lang w:val="es-BO" w:eastAsia="es-ES"/>
        </w:rPr>
        <w:t>invocante</w:t>
      </w:r>
      <w:proofErr w:type="spellEnd"/>
      <w:r>
        <w:rPr>
          <w:rFonts w:ascii="Arial" w:hAnsi="Arial" w:cs="Arial"/>
          <w:lang w:val="es-BO" w:eastAsia="es-ES"/>
        </w:rPr>
        <w:t xml:space="preserve">, o en el caso del </w:t>
      </w:r>
      <w:r>
        <w:rPr>
          <w:rFonts w:ascii="Arial" w:hAnsi="Arial" w:cs="Arial"/>
          <w:b/>
          <w:lang w:val="es-BO" w:eastAsia="es-ES"/>
        </w:rPr>
        <w:t>CONTRATISTA</w:t>
      </w:r>
      <w:r>
        <w:rPr>
          <w:rFonts w:ascii="Arial" w:hAnsi="Arial" w:cs="Arial"/>
          <w:lang w:val="es-BO" w:eastAsia="es-ES"/>
        </w:rPr>
        <w:t>, será aplicable también a cualquier subcontratista.</w:t>
      </w:r>
    </w:p>
    <w:p w:rsidR="00A60A31" w:rsidRDefault="00A60A31" w:rsidP="00C51A7F">
      <w:pPr>
        <w:numPr>
          <w:ilvl w:val="0"/>
          <w:numId w:val="63"/>
        </w:numPr>
        <w:spacing w:before="120" w:after="120"/>
        <w:ind w:left="1134" w:hanging="283"/>
        <w:contextualSpacing/>
        <w:jc w:val="both"/>
        <w:rPr>
          <w:rFonts w:ascii="Arial" w:hAnsi="Arial" w:cs="Arial"/>
          <w:lang w:val="es-BO" w:eastAsia="es-ES"/>
        </w:rPr>
      </w:pPr>
      <w:r>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A60A31" w:rsidRDefault="00A60A31" w:rsidP="00A60A31">
      <w:pPr>
        <w:tabs>
          <w:tab w:val="left" w:pos="2820"/>
        </w:tabs>
        <w:spacing w:before="120" w:after="120"/>
        <w:ind w:left="1134" w:hanging="283"/>
        <w:contextualSpacing/>
        <w:jc w:val="both"/>
        <w:rPr>
          <w:rFonts w:ascii="Arial" w:hAnsi="Arial" w:cs="Arial"/>
          <w:lang w:val="es-BO" w:eastAsia="es-ES"/>
        </w:rPr>
      </w:pPr>
      <w:r>
        <w:rPr>
          <w:rFonts w:ascii="Arial" w:hAnsi="Arial" w:cs="Arial"/>
          <w:lang w:val="es-BO" w:eastAsia="es-ES"/>
        </w:rPr>
        <w:tab/>
      </w:r>
      <w:r>
        <w:rPr>
          <w:rFonts w:ascii="Arial" w:hAnsi="Arial" w:cs="Arial"/>
          <w:lang w:val="es-BO" w:eastAsia="es-ES"/>
        </w:rPr>
        <w:tab/>
      </w:r>
    </w:p>
    <w:p w:rsidR="00A60A31" w:rsidRDefault="00A60A31" w:rsidP="00C51A7F">
      <w:pPr>
        <w:numPr>
          <w:ilvl w:val="0"/>
          <w:numId w:val="63"/>
        </w:numPr>
        <w:spacing w:before="120" w:after="120"/>
        <w:ind w:left="1134" w:hanging="283"/>
        <w:contextualSpacing/>
        <w:jc w:val="both"/>
        <w:rPr>
          <w:rFonts w:ascii="Arial" w:hAnsi="Arial" w:cs="Arial"/>
          <w:lang w:val="es-BO" w:eastAsia="es-ES"/>
        </w:rPr>
      </w:pPr>
      <w:r>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Pr>
          <w:rFonts w:ascii="Arial" w:hAnsi="Arial" w:cs="Arial"/>
          <w:b/>
          <w:lang w:val="es-BO" w:eastAsia="es-ES"/>
        </w:rPr>
        <w:t xml:space="preserve"> </w:t>
      </w:r>
      <w:r>
        <w:rPr>
          <w:rFonts w:ascii="Arial" w:hAnsi="Arial" w:cs="Arial"/>
          <w:lang w:val="es-BO" w:eastAsia="es-ES"/>
        </w:rPr>
        <w:t>y limitar el daño al mismo.</w:t>
      </w:r>
    </w:p>
    <w:p w:rsidR="00A60A31" w:rsidRDefault="00A60A31" w:rsidP="00A60A31">
      <w:pPr>
        <w:spacing w:before="120" w:after="120"/>
        <w:contextualSpacing/>
        <w:jc w:val="both"/>
        <w:rPr>
          <w:rFonts w:ascii="Arial" w:hAnsi="Arial" w:cs="Arial"/>
          <w:lang w:val="es-BO" w:eastAsia="es-ES"/>
        </w:rPr>
      </w:pPr>
    </w:p>
    <w:p w:rsidR="00A60A31" w:rsidRDefault="00A60A31" w:rsidP="00A60A31">
      <w:pPr>
        <w:spacing w:before="120" w:after="120"/>
        <w:jc w:val="both"/>
        <w:rPr>
          <w:rFonts w:ascii="Arial" w:hAnsi="Arial" w:cs="Arial"/>
          <w:lang w:val="es-BO" w:eastAsia="es-ES"/>
        </w:rPr>
      </w:pPr>
      <w:r>
        <w:rPr>
          <w:rFonts w:ascii="Arial" w:hAnsi="Arial" w:cs="Arial"/>
          <w:lang w:val="es-BO" w:eastAsia="es-ES"/>
        </w:rPr>
        <w:t xml:space="preserve">Previo cumplimiento por parte del </w:t>
      </w:r>
      <w:r>
        <w:rPr>
          <w:rFonts w:ascii="Arial" w:hAnsi="Arial" w:cs="Arial"/>
          <w:b/>
          <w:lang w:val="es-BO" w:eastAsia="es-ES"/>
        </w:rPr>
        <w:t>CONTRATISTA</w:t>
      </w:r>
      <w:r>
        <w:rPr>
          <w:rFonts w:ascii="Arial" w:hAnsi="Arial" w:cs="Arial"/>
          <w:lang w:val="es-BO" w:eastAsia="es-ES"/>
        </w:rPr>
        <w:t xml:space="preserve"> de lo establecido precedentemente dentro de los 2 (dos) días hábiles la </w:t>
      </w:r>
      <w:r>
        <w:rPr>
          <w:rFonts w:ascii="Arial" w:hAnsi="Arial" w:cs="Arial"/>
          <w:b/>
          <w:lang w:val="es-BO" w:eastAsia="es-ES"/>
        </w:rPr>
        <w:t>ENTIDAD</w:t>
      </w:r>
      <w:r>
        <w:rPr>
          <w:rFonts w:ascii="Arial" w:hAnsi="Arial" w:cs="Arial"/>
          <w:lang w:val="es-BO" w:eastAsia="es-ES"/>
        </w:rPr>
        <w:t xml:space="preserve"> debe aprobar la existencia del impedimento, sin el cual, de ninguna manera y por ningún motivo podrá solicitar luego a la </w:t>
      </w:r>
      <w:r>
        <w:rPr>
          <w:rFonts w:ascii="Arial" w:hAnsi="Arial" w:cs="Arial"/>
          <w:b/>
          <w:lang w:val="es-BO" w:eastAsia="es-ES"/>
        </w:rPr>
        <w:t>ENTIDAD</w:t>
      </w:r>
      <w:r>
        <w:rPr>
          <w:rFonts w:ascii="Arial" w:hAnsi="Arial" w:cs="Arial"/>
          <w:lang w:val="es-BO" w:eastAsia="es-ES"/>
        </w:rPr>
        <w:t xml:space="preserve"> por escrito la ampliación del plazo del Contrato y/o pago de multas.</w:t>
      </w:r>
    </w:p>
    <w:p w:rsidR="00A60A31" w:rsidRDefault="00A60A31" w:rsidP="00A60A31">
      <w:pPr>
        <w:spacing w:before="120" w:after="120"/>
        <w:ind w:left="567" w:hanging="567"/>
        <w:jc w:val="both"/>
        <w:rPr>
          <w:rFonts w:ascii="Arial" w:hAnsi="Arial" w:cs="Arial"/>
          <w:b/>
          <w:lang w:val="es-BO" w:eastAsia="es-ES"/>
        </w:rPr>
      </w:pPr>
      <w:r>
        <w:rPr>
          <w:rFonts w:ascii="Arial" w:hAnsi="Arial" w:cs="Arial"/>
          <w:b/>
          <w:lang w:val="es-BO" w:eastAsia="es-ES"/>
        </w:rPr>
        <w:t>22.2   Cumplimiento ininterrumpido:</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t xml:space="preserve">Cuando ocurra una fuerza mayor o caso fortuito, el </w:t>
      </w:r>
      <w:r>
        <w:rPr>
          <w:rFonts w:ascii="Arial" w:hAnsi="Arial" w:cs="Arial"/>
          <w:b/>
          <w:lang w:val="es-BO" w:eastAsia="es-ES"/>
        </w:rPr>
        <w:t xml:space="preserve">CONTRATISTA </w:t>
      </w:r>
      <w:r>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Pr>
          <w:rFonts w:ascii="Arial" w:hAnsi="Arial" w:cs="Arial"/>
          <w:b/>
          <w:lang w:val="es-BO" w:eastAsia="es-ES"/>
        </w:rPr>
        <w:t>ENTIDAD</w:t>
      </w:r>
      <w:r>
        <w:rPr>
          <w:rFonts w:ascii="Arial" w:hAnsi="Arial" w:cs="Arial"/>
          <w:lang w:val="es-BO" w:eastAsia="es-ES"/>
        </w:rPr>
        <w:t xml:space="preserve">. </w:t>
      </w:r>
    </w:p>
    <w:p w:rsidR="00A60A31" w:rsidRDefault="00A60A31" w:rsidP="00A60A31">
      <w:pPr>
        <w:spacing w:before="120" w:after="120"/>
        <w:ind w:left="567" w:hanging="567"/>
        <w:jc w:val="both"/>
        <w:rPr>
          <w:rFonts w:ascii="Arial" w:hAnsi="Arial" w:cs="Arial"/>
          <w:b/>
          <w:lang w:val="es-BO" w:eastAsia="es-ES"/>
        </w:rPr>
      </w:pPr>
      <w:r>
        <w:rPr>
          <w:rFonts w:ascii="Arial" w:hAnsi="Arial" w:cs="Arial"/>
          <w:b/>
          <w:lang w:val="es-BO" w:eastAsia="es-ES"/>
        </w:rPr>
        <w:t>22.3   Prórrogas:</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lastRenderedPageBreak/>
        <w:t>Si una circunstancia de fuerza mayor o caso fortuito afecta el plazo de entrega o cualquier otra fecha límite de realización, dicha fecha límite se prorrogará de conformidad a lo establecido en el presente Contrato.</w:t>
      </w:r>
    </w:p>
    <w:p w:rsidR="00A60A31" w:rsidRDefault="00A60A31" w:rsidP="00A60A31">
      <w:pPr>
        <w:autoSpaceDE w:val="0"/>
        <w:autoSpaceDN w:val="0"/>
        <w:spacing w:before="120" w:after="120"/>
        <w:jc w:val="both"/>
        <w:rPr>
          <w:rFonts w:ascii="Arial" w:hAnsi="Arial" w:cs="Arial"/>
          <w:lang w:val="es-BO" w:eastAsia="es-ES"/>
        </w:rPr>
      </w:pPr>
      <w:r>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t xml:space="preserve">Si la razón impeditiva o sus causas perduraren por más de 15 (quince) días </w:t>
      </w:r>
      <w:proofErr w:type="gramStart"/>
      <w:r>
        <w:rPr>
          <w:rFonts w:ascii="Arial" w:hAnsi="Arial" w:cs="Arial"/>
          <w:lang w:val="es-BO" w:eastAsia="es-ES"/>
        </w:rPr>
        <w:t>calendario consecutivos</w:t>
      </w:r>
      <w:proofErr w:type="gramEnd"/>
      <w:r>
        <w:rPr>
          <w:rFonts w:ascii="Arial" w:hAnsi="Arial" w:cs="Arial"/>
          <w:lang w:val="es-BO" w:eastAsia="es-ES"/>
        </w:rPr>
        <w:t>, cualquiera de las Partes deberá notificar a la otra, por escrito, la resolución del Contrato de conformidad a la cláusula (Terminación del Contrato).</w:t>
      </w:r>
    </w:p>
    <w:p w:rsidR="00A60A31" w:rsidRDefault="00A60A31" w:rsidP="00A60A31">
      <w:pPr>
        <w:spacing w:before="120" w:after="120"/>
        <w:jc w:val="both"/>
        <w:rPr>
          <w:rFonts w:ascii="Arial" w:hAnsi="Arial" w:cs="Arial"/>
          <w:u w:val="single"/>
          <w:lang w:val="es-BO" w:eastAsia="es-ES"/>
        </w:rPr>
      </w:pPr>
      <w:r>
        <w:rPr>
          <w:rFonts w:ascii="Arial" w:hAnsi="Arial" w:cs="Arial"/>
          <w:b/>
          <w:u w:val="single"/>
          <w:lang w:val="es-BO" w:eastAsia="es-ES"/>
        </w:rPr>
        <w:t>VIGÉSIMA TERCERA.- (TERMINACIÓN DEL CONTRATO)</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t>El presente Contrato concluirá por una de las siguientes causas:</w:t>
      </w:r>
    </w:p>
    <w:p w:rsidR="00A60A31" w:rsidRDefault="00A60A31" w:rsidP="00A60A31">
      <w:pPr>
        <w:spacing w:before="120" w:after="120"/>
        <w:ind w:left="705" w:hanging="705"/>
        <w:jc w:val="both"/>
        <w:rPr>
          <w:rFonts w:ascii="Arial" w:hAnsi="Arial" w:cs="Arial"/>
          <w:lang w:val="es-BO" w:eastAsia="es-ES"/>
        </w:rPr>
      </w:pPr>
      <w:r>
        <w:rPr>
          <w:rFonts w:ascii="Arial" w:hAnsi="Arial" w:cs="Arial"/>
          <w:b/>
          <w:lang w:val="es-BO" w:eastAsia="es-ES"/>
        </w:rPr>
        <w:t>23.1.</w:t>
      </w:r>
      <w:r>
        <w:rPr>
          <w:rFonts w:ascii="Arial" w:hAnsi="Arial" w:cs="Arial"/>
          <w:b/>
          <w:lang w:val="es-BO" w:eastAsia="es-ES"/>
        </w:rPr>
        <w:tab/>
        <w:t>Por Cumplimiento del Contrato:</w:t>
      </w:r>
      <w:r>
        <w:rPr>
          <w:rFonts w:ascii="Arial" w:hAnsi="Arial" w:cs="Arial"/>
          <w:lang w:val="es-BO" w:eastAsia="es-ES"/>
        </w:rPr>
        <w:t xml:space="preserve"> </w:t>
      </w:r>
    </w:p>
    <w:p w:rsidR="00A60A31" w:rsidRDefault="00A60A31" w:rsidP="00A60A31">
      <w:pPr>
        <w:spacing w:before="120" w:after="120"/>
        <w:ind w:left="705"/>
        <w:jc w:val="both"/>
        <w:rPr>
          <w:rFonts w:ascii="Arial" w:hAnsi="Arial" w:cs="Arial"/>
          <w:b/>
          <w:lang w:val="es-BO" w:eastAsia="es-ES"/>
        </w:rPr>
      </w:pPr>
      <w:r>
        <w:rPr>
          <w:rFonts w:ascii="Arial" w:hAnsi="Arial" w:cs="Arial"/>
          <w:lang w:val="es-BO" w:eastAsia="es-ES"/>
        </w:rPr>
        <w:t xml:space="preserve">De forma normal, tanto la </w:t>
      </w:r>
      <w:r>
        <w:rPr>
          <w:rFonts w:ascii="Arial" w:hAnsi="Arial" w:cs="Arial"/>
          <w:b/>
          <w:lang w:val="es-BO" w:eastAsia="es-ES"/>
        </w:rPr>
        <w:t xml:space="preserve">ENTIDAD </w:t>
      </w:r>
      <w:r>
        <w:rPr>
          <w:rFonts w:ascii="Arial" w:hAnsi="Arial" w:cs="Arial"/>
          <w:lang w:val="es-BO" w:eastAsia="es-ES"/>
        </w:rPr>
        <w:t xml:space="preserve">como el </w:t>
      </w:r>
      <w:r>
        <w:rPr>
          <w:rFonts w:ascii="Arial" w:hAnsi="Arial" w:cs="Arial"/>
          <w:b/>
          <w:lang w:val="es-BO" w:eastAsia="es-ES"/>
        </w:rPr>
        <w:t>CONTRATISTA</w:t>
      </w:r>
      <w:r>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Pr>
          <w:rFonts w:ascii="Arial" w:hAnsi="Arial" w:cs="Arial"/>
          <w:b/>
          <w:lang w:val="es-BO" w:eastAsia="es-ES"/>
        </w:rPr>
        <w:t>.</w:t>
      </w:r>
    </w:p>
    <w:p w:rsidR="00A60A31" w:rsidRDefault="00A60A31" w:rsidP="00A60A31">
      <w:pPr>
        <w:spacing w:before="120" w:after="120"/>
        <w:ind w:left="705" w:hanging="705"/>
        <w:jc w:val="both"/>
        <w:rPr>
          <w:rFonts w:ascii="Arial" w:hAnsi="Arial" w:cs="Arial"/>
          <w:lang w:val="es-BO" w:eastAsia="es-ES"/>
        </w:rPr>
      </w:pPr>
      <w:r>
        <w:rPr>
          <w:rFonts w:ascii="Arial" w:hAnsi="Arial" w:cs="Arial"/>
          <w:b/>
          <w:lang w:val="es-BO" w:eastAsia="es-ES"/>
        </w:rPr>
        <w:t>23.2.</w:t>
      </w:r>
      <w:r>
        <w:rPr>
          <w:rFonts w:ascii="Arial" w:hAnsi="Arial" w:cs="Arial"/>
          <w:b/>
          <w:lang w:val="es-BO" w:eastAsia="es-ES"/>
        </w:rPr>
        <w:tab/>
        <w:t xml:space="preserve">Por Resolución del Contrato: </w:t>
      </w:r>
    </w:p>
    <w:p w:rsidR="00A60A31" w:rsidRDefault="00A60A31" w:rsidP="00A60A31">
      <w:pPr>
        <w:spacing w:before="120" w:after="120"/>
        <w:ind w:left="705"/>
        <w:jc w:val="both"/>
        <w:rPr>
          <w:rFonts w:ascii="Arial" w:hAnsi="Arial" w:cs="Arial"/>
          <w:lang w:val="es-BO" w:eastAsia="es-ES"/>
        </w:rPr>
      </w:pPr>
      <w:r>
        <w:rPr>
          <w:rFonts w:ascii="Arial" w:hAnsi="Arial" w:cs="Arial"/>
          <w:lang w:val="es-BO" w:eastAsia="es-ES"/>
        </w:rPr>
        <w:t xml:space="preserve">Si se diera el caso y como una forma excepcional de terminar el Contrato, a los efectos legales correspondientes, la </w:t>
      </w:r>
      <w:r>
        <w:rPr>
          <w:rFonts w:ascii="Arial" w:hAnsi="Arial" w:cs="Arial"/>
          <w:b/>
          <w:lang w:val="es-BO" w:eastAsia="es-ES"/>
        </w:rPr>
        <w:t>ENTIDAD</w:t>
      </w:r>
      <w:r>
        <w:rPr>
          <w:rFonts w:ascii="Arial" w:hAnsi="Arial" w:cs="Arial"/>
          <w:lang w:val="es-BO" w:eastAsia="es-ES"/>
        </w:rPr>
        <w:t xml:space="preserve"> y el </w:t>
      </w:r>
      <w:r>
        <w:rPr>
          <w:rFonts w:ascii="Arial" w:hAnsi="Arial" w:cs="Arial"/>
          <w:b/>
          <w:lang w:val="es-BO" w:eastAsia="es-ES"/>
        </w:rPr>
        <w:t>CONTRATISTA,</w:t>
      </w:r>
      <w:r>
        <w:rPr>
          <w:rFonts w:ascii="Arial" w:hAnsi="Arial" w:cs="Arial"/>
          <w:lang w:val="es-BO" w:eastAsia="es-ES"/>
        </w:rPr>
        <w:t xml:space="preserve"> acuerdan las siguientes causales para procesar la resolución del Contrato:</w:t>
      </w:r>
    </w:p>
    <w:p w:rsidR="00A60A31" w:rsidRDefault="00A60A31" w:rsidP="00A60A31">
      <w:pPr>
        <w:spacing w:before="120" w:after="120"/>
        <w:ind w:left="1410" w:hanging="705"/>
        <w:jc w:val="both"/>
        <w:rPr>
          <w:rFonts w:ascii="Arial" w:hAnsi="Arial" w:cs="Arial"/>
          <w:b/>
          <w:lang w:val="es-BO" w:eastAsia="es-ES"/>
        </w:rPr>
      </w:pPr>
      <w:r>
        <w:rPr>
          <w:rFonts w:ascii="Arial" w:hAnsi="Arial" w:cs="Arial"/>
          <w:b/>
          <w:lang w:val="es-BO" w:eastAsia="es-ES"/>
        </w:rPr>
        <w:t>23.2.1.</w:t>
      </w:r>
      <w:r>
        <w:rPr>
          <w:rFonts w:ascii="Arial" w:hAnsi="Arial" w:cs="Arial"/>
          <w:b/>
          <w:lang w:val="es-BO" w:eastAsia="es-ES"/>
        </w:rPr>
        <w:tab/>
        <w:t>Resolución a requerimiento de la ENTIDAD, por causales atribuibles al CONTRATISTA.</w:t>
      </w:r>
    </w:p>
    <w:p w:rsidR="00A60A31" w:rsidRDefault="00A60A31" w:rsidP="00A60A31">
      <w:pPr>
        <w:spacing w:before="120" w:after="120"/>
        <w:ind w:left="1418" w:hanging="5"/>
        <w:jc w:val="both"/>
        <w:rPr>
          <w:rFonts w:ascii="Arial" w:hAnsi="Arial" w:cs="Arial"/>
          <w:lang w:val="es-BO" w:eastAsia="es-ES"/>
        </w:rPr>
      </w:pPr>
      <w:r>
        <w:rPr>
          <w:rFonts w:ascii="Arial" w:hAnsi="Arial" w:cs="Arial"/>
          <w:lang w:val="es-BO" w:eastAsia="es-ES"/>
        </w:rPr>
        <w:t xml:space="preserve">La </w:t>
      </w:r>
      <w:r>
        <w:rPr>
          <w:rFonts w:ascii="Arial" w:hAnsi="Arial" w:cs="Arial"/>
          <w:b/>
          <w:lang w:val="es-BO" w:eastAsia="es-ES"/>
        </w:rPr>
        <w:t>ENTIDAD</w:t>
      </w:r>
      <w:r>
        <w:rPr>
          <w:rFonts w:ascii="Arial" w:hAnsi="Arial" w:cs="Arial"/>
          <w:lang w:val="es-BO" w:eastAsia="es-ES"/>
        </w:rPr>
        <w:t>, podrá proceder al trámite de resolución del Contrato, en los siguientes casos:</w:t>
      </w:r>
    </w:p>
    <w:p w:rsidR="00A60A31" w:rsidRDefault="00A60A31" w:rsidP="00C51A7F">
      <w:pPr>
        <w:numPr>
          <w:ilvl w:val="0"/>
          <w:numId w:val="52"/>
        </w:numPr>
        <w:spacing w:after="240"/>
        <w:ind w:left="1769" w:hanging="357"/>
        <w:contextualSpacing/>
        <w:jc w:val="both"/>
        <w:rPr>
          <w:rFonts w:ascii="Arial" w:hAnsi="Arial" w:cs="Arial"/>
          <w:lang w:val="es-BO" w:eastAsia="es-ES"/>
        </w:rPr>
      </w:pPr>
      <w:r>
        <w:rPr>
          <w:rFonts w:ascii="Arial" w:hAnsi="Arial" w:cs="Arial"/>
          <w:lang w:val="es-BO" w:eastAsia="es-ES"/>
        </w:rPr>
        <w:t xml:space="preserve">Por disolución del </w:t>
      </w:r>
      <w:r>
        <w:rPr>
          <w:rFonts w:ascii="Arial" w:hAnsi="Arial" w:cs="Arial"/>
          <w:b/>
          <w:lang w:val="es-BO" w:eastAsia="es-ES"/>
        </w:rPr>
        <w:t>CONTRATISTA.</w:t>
      </w:r>
    </w:p>
    <w:p w:rsidR="00A60A31" w:rsidRDefault="00A60A31" w:rsidP="00A60A31">
      <w:pPr>
        <w:spacing w:after="240"/>
        <w:ind w:left="1770"/>
        <w:contextualSpacing/>
        <w:jc w:val="both"/>
        <w:rPr>
          <w:rFonts w:ascii="Arial" w:hAnsi="Arial" w:cs="Arial"/>
          <w:lang w:val="es-BO" w:eastAsia="es-ES"/>
        </w:rPr>
      </w:pPr>
    </w:p>
    <w:p w:rsidR="00A60A31" w:rsidRDefault="00A60A31" w:rsidP="00C51A7F">
      <w:pPr>
        <w:numPr>
          <w:ilvl w:val="0"/>
          <w:numId w:val="52"/>
        </w:numPr>
        <w:spacing w:after="240"/>
        <w:contextualSpacing/>
        <w:jc w:val="both"/>
        <w:rPr>
          <w:rFonts w:ascii="Arial" w:hAnsi="Arial" w:cs="Arial"/>
          <w:lang w:val="es-BO" w:eastAsia="es-ES"/>
        </w:rPr>
      </w:pPr>
      <w:r>
        <w:rPr>
          <w:rFonts w:ascii="Arial" w:hAnsi="Arial" w:cs="Arial"/>
          <w:lang w:val="es-BO" w:eastAsia="es-ES"/>
        </w:rPr>
        <w:t xml:space="preserve">Por quiebra declarada del </w:t>
      </w:r>
      <w:r>
        <w:rPr>
          <w:rFonts w:ascii="Arial" w:hAnsi="Arial" w:cs="Arial"/>
          <w:b/>
          <w:lang w:val="es-BO" w:eastAsia="es-ES"/>
        </w:rPr>
        <w:t>CONTRATISTA</w:t>
      </w:r>
      <w:r>
        <w:rPr>
          <w:rFonts w:ascii="Arial" w:hAnsi="Arial" w:cs="Arial"/>
          <w:lang w:val="es-BO" w:eastAsia="es-ES"/>
        </w:rPr>
        <w:t>.</w:t>
      </w:r>
    </w:p>
    <w:p w:rsidR="00A60A31" w:rsidRDefault="00A60A31" w:rsidP="00A60A31">
      <w:pPr>
        <w:spacing w:after="240"/>
        <w:ind w:left="1770"/>
        <w:contextualSpacing/>
        <w:jc w:val="both"/>
        <w:rPr>
          <w:rFonts w:ascii="Arial" w:hAnsi="Arial" w:cs="Arial"/>
          <w:lang w:val="es-BO" w:eastAsia="es-ES"/>
        </w:rPr>
      </w:pPr>
    </w:p>
    <w:p w:rsidR="00A60A31" w:rsidRDefault="00A60A31" w:rsidP="00C51A7F">
      <w:pPr>
        <w:numPr>
          <w:ilvl w:val="0"/>
          <w:numId w:val="52"/>
        </w:numPr>
        <w:spacing w:after="240"/>
        <w:contextualSpacing/>
        <w:jc w:val="both"/>
        <w:rPr>
          <w:rFonts w:ascii="Arial" w:hAnsi="Arial" w:cs="Arial"/>
          <w:lang w:val="es-BO" w:eastAsia="es-ES"/>
        </w:rPr>
      </w:pPr>
      <w:r>
        <w:rPr>
          <w:rFonts w:ascii="Arial" w:hAnsi="Arial" w:cs="Arial"/>
          <w:lang w:val="es-BO" w:eastAsia="es-ES"/>
        </w:rPr>
        <w:t xml:space="preserve">Por incumplimiento en la prestación del Servicio, a requerimiento de la </w:t>
      </w:r>
      <w:r>
        <w:rPr>
          <w:rFonts w:ascii="Arial" w:hAnsi="Arial" w:cs="Arial"/>
          <w:b/>
          <w:lang w:val="es-BO" w:eastAsia="es-ES"/>
        </w:rPr>
        <w:t xml:space="preserve">ENTIDAD </w:t>
      </w:r>
      <w:r>
        <w:rPr>
          <w:rFonts w:ascii="Arial" w:hAnsi="Arial" w:cs="Arial"/>
          <w:lang w:val="es-BO" w:eastAsia="es-ES"/>
        </w:rPr>
        <w:t xml:space="preserve">o el Fiscal del Servicio en asuntos relacionados con el objeto del presente Contrato y lo establecido en las especificaciones técnicas. </w:t>
      </w:r>
    </w:p>
    <w:p w:rsidR="00A60A31" w:rsidRDefault="00A60A31" w:rsidP="00A60A31">
      <w:pPr>
        <w:spacing w:after="240"/>
        <w:ind w:left="1770"/>
        <w:contextualSpacing/>
        <w:jc w:val="both"/>
        <w:rPr>
          <w:rFonts w:ascii="Arial" w:hAnsi="Arial" w:cs="Arial"/>
          <w:lang w:val="es-BO" w:eastAsia="es-ES"/>
        </w:rPr>
      </w:pPr>
    </w:p>
    <w:p w:rsidR="00A60A31" w:rsidRDefault="00A60A31" w:rsidP="00C51A7F">
      <w:pPr>
        <w:numPr>
          <w:ilvl w:val="0"/>
          <w:numId w:val="52"/>
        </w:numPr>
        <w:spacing w:after="240"/>
        <w:contextualSpacing/>
        <w:jc w:val="both"/>
        <w:rPr>
          <w:rFonts w:ascii="Arial" w:hAnsi="Arial" w:cs="Arial"/>
          <w:lang w:val="es-BO" w:eastAsia="es-ES"/>
        </w:rPr>
      </w:pPr>
      <w:r>
        <w:rPr>
          <w:rFonts w:ascii="Arial" w:hAnsi="Arial" w:cs="Arial"/>
          <w:lang w:val="es-BO" w:eastAsia="es-ES"/>
        </w:rPr>
        <w:t>Por paralización del Servicio sin justificación, por el lapso de ____________ días calendario continuos.</w:t>
      </w:r>
    </w:p>
    <w:p w:rsidR="00A60A31" w:rsidRDefault="00A60A31" w:rsidP="00A60A31">
      <w:pPr>
        <w:spacing w:after="240"/>
        <w:ind w:left="1770"/>
        <w:contextualSpacing/>
        <w:jc w:val="both"/>
        <w:rPr>
          <w:rFonts w:ascii="Arial" w:hAnsi="Arial" w:cs="Arial"/>
          <w:lang w:val="es-BO" w:eastAsia="es-ES"/>
        </w:rPr>
      </w:pPr>
    </w:p>
    <w:p w:rsidR="00A60A31" w:rsidRDefault="00A60A31" w:rsidP="00C51A7F">
      <w:pPr>
        <w:numPr>
          <w:ilvl w:val="0"/>
          <w:numId w:val="52"/>
        </w:numPr>
        <w:spacing w:after="240"/>
        <w:contextualSpacing/>
        <w:jc w:val="both"/>
        <w:rPr>
          <w:rFonts w:ascii="Arial" w:hAnsi="Arial" w:cs="Arial"/>
          <w:lang w:val="es-BO" w:eastAsia="es-ES"/>
        </w:rPr>
      </w:pPr>
      <w:r>
        <w:rPr>
          <w:rFonts w:ascii="Arial" w:hAnsi="Arial" w:cs="Arial"/>
          <w:lang w:val="es-BO" w:eastAsia="es-ES"/>
        </w:rPr>
        <w:t>Por negligencia reiterada (2 veces) en el cumplimiento de las especificaciones técnicas, u otras especificaciones, o instrucciones escritas del Fiscal del Servicio</w:t>
      </w:r>
      <w:r>
        <w:rPr>
          <w:rFonts w:ascii="Arial" w:hAnsi="Arial" w:cs="Arial"/>
          <w:b/>
          <w:lang w:val="es-BO" w:eastAsia="es-ES"/>
        </w:rPr>
        <w:t>.</w:t>
      </w:r>
    </w:p>
    <w:p w:rsidR="00A60A31" w:rsidRDefault="00A60A31" w:rsidP="00A60A31">
      <w:pPr>
        <w:spacing w:after="240"/>
        <w:ind w:left="1770"/>
        <w:contextualSpacing/>
        <w:jc w:val="both"/>
        <w:rPr>
          <w:rFonts w:ascii="Arial" w:hAnsi="Arial" w:cs="Arial"/>
          <w:lang w:val="es-BO" w:eastAsia="es-ES"/>
        </w:rPr>
      </w:pPr>
    </w:p>
    <w:p w:rsidR="00A60A31" w:rsidRDefault="00A60A31" w:rsidP="00C51A7F">
      <w:pPr>
        <w:numPr>
          <w:ilvl w:val="0"/>
          <w:numId w:val="52"/>
        </w:numPr>
        <w:spacing w:after="240"/>
        <w:contextualSpacing/>
        <w:jc w:val="both"/>
        <w:rPr>
          <w:rFonts w:ascii="Arial" w:hAnsi="Arial" w:cs="Arial"/>
          <w:lang w:val="es-BO" w:eastAsia="es-ES"/>
        </w:rPr>
      </w:pPr>
      <w:r>
        <w:rPr>
          <w:rFonts w:ascii="Arial" w:hAnsi="Arial" w:cs="Arial"/>
          <w:lang w:val="es-BO" w:eastAsia="es-ES"/>
        </w:rPr>
        <w:t>Por falta de pago de salarios a su personal y otras obligaciones contractuales que afecten al Servicio.</w:t>
      </w:r>
    </w:p>
    <w:p w:rsidR="00A60A31" w:rsidRDefault="00A60A31" w:rsidP="00A60A31">
      <w:pPr>
        <w:spacing w:after="240"/>
        <w:ind w:left="1770"/>
        <w:contextualSpacing/>
        <w:jc w:val="both"/>
        <w:rPr>
          <w:rFonts w:ascii="Arial" w:hAnsi="Arial" w:cs="Arial"/>
          <w:lang w:val="es-BO" w:eastAsia="es-ES"/>
        </w:rPr>
      </w:pPr>
    </w:p>
    <w:p w:rsidR="00A60A31" w:rsidRDefault="00A60A31" w:rsidP="00C51A7F">
      <w:pPr>
        <w:numPr>
          <w:ilvl w:val="0"/>
          <w:numId w:val="52"/>
        </w:numPr>
        <w:spacing w:after="240"/>
        <w:contextualSpacing/>
        <w:jc w:val="both"/>
        <w:rPr>
          <w:rFonts w:ascii="Arial" w:hAnsi="Arial" w:cs="Arial"/>
          <w:lang w:val="es-BO" w:eastAsia="es-ES"/>
        </w:rPr>
      </w:pPr>
      <w:r>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A60A31" w:rsidRDefault="00A60A31" w:rsidP="00A60A31">
      <w:pPr>
        <w:spacing w:after="240"/>
        <w:ind w:left="720"/>
        <w:contextualSpacing/>
        <w:rPr>
          <w:rFonts w:ascii="Arial" w:hAnsi="Arial" w:cs="Arial"/>
          <w:lang w:val="es-BO" w:eastAsia="es-ES"/>
        </w:rPr>
      </w:pPr>
    </w:p>
    <w:p w:rsidR="00A60A31" w:rsidRDefault="00A60A31" w:rsidP="00C51A7F">
      <w:pPr>
        <w:numPr>
          <w:ilvl w:val="0"/>
          <w:numId w:val="52"/>
        </w:numPr>
        <w:spacing w:after="240"/>
        <w:contextualSpacing/>
        <w:jc w:val="both"/>
        <w:rPr>
          <w:rFonts w:ascii="Arial" w:hAnsi="Arial" w:cs="Arial"/>
          <w:lang w:val="es-BO" w:eastAsia="es-ES"/>
        </w:rPr>
      </w:pPr>
      <w:r>
        <w:rPr>
          <w:rFonts w:ascii="Arial" w:hAnsi="Arial" w:cs="Arial"/>
          <w:lang w:val="es-BO" w:eastAsia="es-ES"/>
        </w:rPr>
        <w:t>Por fuerza mayor o caso fortuito.</w:t>
      </w:r>
    </w:p>
    <w:p w:rsidR="00A60A31" w:rsidRDefault="00A60A31" w:rsidP="00A60A31">
      <w:pPr>
        <w:spacing w:after="240"/>
        <w:ind w:left="1770"/>
        <w:contextualSpacing/>
        <w:jc w:val="both"/>
        <w:rPr>
          <w:rFonts w:ascii="Arial" w:hAnsi="Arial" w:cs="Arial"/>
          <w:lang w:val="es-BO" w:eastAsia="es-ES"/>
        </w:rPr>
      </w:pPr>
    </w:p>
    <w:p w:rsidR="00A60A31" w:rsidRDefault="00A60A31" w:rsidP="00C51A7F">
      <w:pPr>
        <w:numPr>
          <w:ilvl w:val="0"/>
          <w:numId w:val="52"/>
        </w:numPr>
        <w:spacing w:after="240"/>
        <w:contextualSpacing/>
        <w:jc w:val="both"/>
        <w:rPr>
          <w:rFonts w:ascii="Arial" w:hAnsi="Arial" w:cs="Arial"/>
          <w:lang w:val="es-BO" w:eastAsia="es-ES"/>
        </w:rPr>
      </w:pPr>
      <w:r>
        <w:rPr>
          <w:rFonts w:ascii="Arial" w:hAnsi="Arial" w:cs="Arial"/>
          <w:lang w:val="es-BO" w:eastAsia="es-ES"/>
        </w:rPr>
        <w:t>Por incumplimiento a la cláusula (anticorrupción).</w:t>
      </w:r>
    </w:p>
    <w:p w:rsidR="00A60A31" w:rsidRDefault="00A60A31" w:rsidP="00A60A31">
      <w:pPr>
        <w:spacing w:before="120" w:after="120"/>
        <w:ind w:left="1410" w:hanging="702"/>
        <w:jc w:val="both"/>
        <w:rPr>
          <w:rFonts w:ascii="Arial" w:hAnsi="Arial" w:cs="Arial"/>
          <w:b/>
          <w:lang w:val="es-BO" w:eastAsia="es-ES"/>
        </w:rPr>
      </w:pPr>
      <w:r>
        <w:rPr>
          <w:rFonts w:ascii="Arial" w:hAnsi="Arial" w:cs="Arial"/>
          <w:b/>
          <w:lang w:val="es-BO" w:eastAsia="es-ES"/>
        </w:rPr>
        <w:t>23.2.2. Resolución a requerimiento del CONTRATISTA por causales atribuibles a la ENTIDAD.</w:t>
      </w:r>
    </w:p>
    <w:p w:rsidR="00A60A31" w:rsidRDefault="00A60A31" w:rsidP="00A60A31">
      <w:pPr>
        <w:spacing w:before="120" w:after="120"/>
        <w:ind w:left="1410" w:firstLine="6"/>
        <w:jc w:val="both"/>
        <w:rPr>
          <w:rFonts w:ascii="Arial" w:hAnsi="Arial" w:cs="Arial"/>
          <w:lang w:val="es-BO" w:eastAsia="es-ES"/>
        </w:rPr>
      </w:pPr>
      <w:r>
        <w:rPr>
          <w:rFonts w:ascii="Arial" w:hAnsi="Arial" w:cs="Arial"/>
          <w:lang w:val="es-BO" w:eastAsia="es-ES"/>
        </w:rPr>
        <w:lastRenderedPageBreak/>
        <w:t xml:space="preserve">El </w:t>
      </w:r>
      <w:r>
        <w:rPr>
          <w:rFonts w:ascii="Arial" w:hAnsi="Arial" w:cs="Arial"/>
          <w:b/>
          <w:lang w:val="es-BO" w:eastAsia="es-ES"/>
        </w:rPr>
        <w:t>CONTRATISTA,</w:t>
      </w:r>
      <w:r>
        <w:rPr>
          <w:rFonts w:ascii="Arial" w:hAnsi="Arial" w:cs="Arial"/>
          <w:lang w:val="es-BO" w:eastAsia="es-ES"/>
        </w:rPr>
        <w:t xml:space="preserve"> podrá proceder al trámite de resolución del Contrato, en los siguientes casos:</w:t>
      </w:r>
    </w:p>
    <w:p w:rsidR="00A60A31" w:rsidRDefault="00A60A31" w:rsidP="00C51A7F">
      <w:pPr>
        <w:numPr>
          <w:ilvl w:val="0"/>
          <w:numId w:val="64"/>
        </w:numPr>
        <w:spacing w:before="120" w:after="120"/>
        <w:contextualSpacing/>
        <w:jc w:val="both"/>
        <w:rPr>
          <w:rFonts w:ascii="Arial" w:hAnsi="Arial" w:cs="Arial"/>
          <w:lang w:val="es-BO" w:eastAsia="es-ES"/>
        </w:rPr>
      </w:pPr>
      <w:r>
        <w:rPr>
          <w:rFonts w:ascii="Arial" w:hAnsi="Arial" w:cs="Arial"/>
          <w:lang w:val="es-BO" w:eastAsia="es-ES"/>
        </w:rPr>
        <w:t xml:space="preserve">Si apartándose de los términos del Contrato la </w:t>
      </w:r>
      <w:r>
        <w:rPr>
          <w:rFonts w:ascii="Arial" w:hAnsi="Arial" w:cs="Arial"/>
          <w:b/>
          <w:lang w:val="es-BO" w:eastAsia="es-ES"/>
        </w:rPr>
        <w:t>ENTIDAD</w:t>
      </w:r>
      <w:r>
        <w:rPr>
          <w:rFonts w:ascii="Arial" w:hAnsi="Arial" w:cs="Arial"/>
          <w:lang w:val="es-BO" w:eastAsia="es-ES"/>
        </w:rPr>
        <w:t>, a través del Fiscal del Servicio</w:t>
      </w:r>
      <w:r>
        <w:rPr>
          <w:rFonts w:ascii="Arial" w:hAnsi="Arial" w:cs="Arial"/>
          <w:b/>
          <w:lang w:val="es-BO" w:eastAsia="es-ES"/>
        </w:rPr>
        <w:t>,</w:t>
      </w:r>
      <w:r>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A60A31" w:rsidRDefault="00A60A31" w:rsidP="00A60A31">
      <w:pPr>
        <w:spacing w:before="120" w:after="120"/>
        <w:ind w:left="1776"/>
        <w:contextualSpacing/>
        <w:jc w:val="both"/>
        <w:rPr>
          <w:rFonts w:ascii="Arial" w:hAnsi="Arial" w:cs="Arial"/>
          <w:lang w:val="es-BO" w:eastAsia="es-ES"/>
        </w:rPr>
      </w:pPr>
    </w:p>
    <w:p w:rsidR="00A60A31" w:rsidRDefault="00A60A31" w:rsidP="00C51A7F">
      <w:pPr>
        <w:numPr>
          <w:ilvl w:val="0"/>
          <w:numId w:val="64"/>
        </w:numPr>
        <w:spacing w:before="120" w:after="120"/>
        <w:contextualSpacing/>
        <w:jc w:val="both"/>
        <w:rPr>
          <w:rFonts w:ascii="Arial" w:hAnsi="Arial" w:cs="Arial"/>
          <w:lang w:val="es-BO" w:eastAsia="es-ES"/>
        </w:rPr>
      </w:pPr>
      <w:r>
        <w:rPr>
          <w:rFonts w:ascii="Arial" w:hAnsi="Arial" w:cs="Arial"/>
          <w:lang w:val="es-BO" w:eastAsia="es-ES"/>
        </w:rPr>
        <w:t>Por utilizar o requerir aquellos Servicios que son objeto del presente Contrato, en beneficio de terceras personas.</w:t>
      </w:r>
    </w:p>
    <w:p w:rsidR="00A60A31" w:rsidRDefault="00A60A31" w:rsidP="00A60A31">
      <w:pPr>
        <w:spacing w:before="120" w:after="120"/>
        <w:ind w:left="720"/>
        <w:contextualSpacing/>
        <w:rPr>
          <w:rFonts w:ascii="Arial" w:hAnsi="Arial" w:cs="Arial"/>
          <w:lang w:val="es-BO" w:eastAsia="es-ES"/>
        </w:rPr>
      </w:pPr>
    </w:p>
    <w:p w:rsidR="00A60A31" w:rsidRDefault="00A60A31" w:rsidP="00C51A7F">
      <w:pPr>
        <w:numPr>
          <w:ilvl w:val="0"/>
          <w:numId w:val="64"/>
        </w:numPr>
        <w:spacing w:before="120" w:after="120"/>
        <w:contextualSpacing/>
        <w:jc w:val="both"/>
        <w:rPr>
          <w:rFonts w:ascii="Arial" w:hAnsi="Arial" w:cs="Arial"/>
          <w:lang w:val="es-BO" w:eastAsia="es-ES"/>
        </w:rPr>
      </w:pPr>
      <w:r>
        <w:rPr>
          <w:rFonts w:ascii="Arial" w:hAnsi="Arial" w:cs="Arial"/>
          <w:lang w:val="es-BO" w:eastAsia="es-ES"/>
        </w:rPr>
        <w:t xml:space="preserve">Por suspensión del Servicio por orden escrita de la </w:t>
      </w:r>
      <w:r>
        <w:rPr>
          <w:rFonts w:ascii="Arial" w:hAnsi="Arial" w:cs="Arial"/>
          <w:b/>
          <w:lang w:val="es-BO" w:eastAsia="es-ES"/>
        </w:rPr>
        <w:t>ENTIDAD</w:t>
      </w:r>
      <w:r>
        <w:rPr>
          <w:rFonts w:ascii="Arial" w:hAnsi="Arial" w:cs="Arial"/>
          <w:lang w:val="es-BO" w:eastAsia="es-ES"/>
        </w:rPr>
        <w:t xml:space="preserve"> por un plazo superior a </w:t>
      </w:r>
      <w:r>
        <w:rPr>
          <w:rFonts w:ascii="Arial" w:hAnsi="Arial" w:cs="Arial"/>
          <w:i/>
          <w:u w:val="single"/>
          <w:lang w:val="es-BO" w:eastAsia="es-ES"/>
        </w:rPr>
        <w:t>numeral (literal)</w:t>
      </w:r>
      <w:r>
        <w:rPr>
          <w:rFonts w:ascii="Arial" w:hAnsi="Arial" w:cs="Arial"/>
          <w:lang w:val="es-BO" w:eastAsia="es-ES"/>
        </w:rPr>
        <w:t xml:space="preserve"> días calendario; salvo casos de fuerza mayor o caso fortuito.</w:t>
      </w:r>
    </w:p>
    <w:p w:rsidR="00A60A31" w:rsidRDefault="00A60A31" w:rsidP="00A60A31">
      <w:pPr>
        <w:spacing w:before="120" w:after="120"/>
        <w:ind w:left="1413" w:hanging="705"/>
        <w:jc w:val="both"/>
        <w:rPr>
          <w:rFonts w:ascii="Arial" w:hAnsi="Arial" w:cs="Arial"/>
          <w:lang w:val="es-BO" w:eastAsia="es-ES"/>
        </w:rPr>
      </w:pPr>
      <w:r>
        <w:rPr>
          <w:rFonts w:ascii="Arial" w:hAnsi="Arial" w:cs="Arial"/>
          <w:b/>
          <w:lang w:val="es-BO" w:eastAsia="es-ES"/>
        </w:rPr>
        <w:t xml:space="preserve">23.2.3. </w:t>
      </w:r>
      <w:r>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Pr>
          <w:rFonts w:ascii="Arial" w:hAnsi="Arial" w:cs="Arial"/>
          <w:lang w:val="es-BO" w:eastAsia="es-ES"/>
        </w:rPr>
        <w:t xml:space="preserve"> </w:t>
      </w:r>
    </w:p>
    <w:p w:rsidR="00A60A31" w:rsidRDefault="00A60A31" w:rsidP="00A60A31">
      <w:pPr>
        <w:spacing w:before="120" w:after="120"/>
        <w:ind w:left="1418" w:hanging="709"/>
        <w:contextualSpacing/>
        <w:jc w:val="both"/>
        <w:rPr>
          <w:rFonts w:ascii="Arial" w:hAnsi="Arial" w:cs="Arial"/>
          <w:color w:val="000000"/>
          <w:lang w:val="es-BO" w:eastAsia="es-ES"/>
        </w:rPr>
      </w:pPr>
      <w:r>
        <w:rPr>
          <w:rFonts w:ascii="Arial" w:hAnsi="Arial" w:cs="Arial"/>
          <w:b/>
          <w:color w:val="000000"/>
          <w:lang w:val="es-BO" w:eastAsia="es-ES"/>
        </w:rPr>
        <w:t>23.2.4.</w:t>
      </w:r>
      <w:r>
        <w:rPr>
          <w:rFonts w:ascii="Arial" w:hAnsi="Arial" w:cs="Arial"/>
          <w:b/>
          <w:color w:val="000000"/>
          <w:lang w:val="es-BO" w:eastAsia="es-ES"/>
        </w:rPr>
        <w:tab/>
      </w:r>
      <w:r>
        <w:rPr>
          <w:rFonts w:ascii="Arial" w:hAnsi="Arial" w:cs="Arial"/>
          <w:color w:val="000000"/>
          <w:lang w:val="es-BO" w:eastAsia="es-ES"/>
        </w:rPr>
        <w:t xml:space="preserve">La </w:t>
      </w:r>
      <w:r>
        <w:rPr>
          <w:rFonts w:ascii="Arial" w:hAnsi="Arial" w:cs="Arial"/>
          <w:b/>
          <w:color w:val="000000"/>
          <w:lang w:val="es-BO" w:eastAsia="es-ES"/>
        </w:rPr>
        <w:t xml:space="preserve">ENTIDAD </w:t>
      </w:r>
      <w:r>
        <w:rPr>
          <w:rFonts w:ascii="Arial" w:hAnsi="Arial" w:cs="Arial"/>
          <w:color w:val="000000"/>
          <w:lang w:val="es-BO" w:eastAsia="es-ES"/>
        </w:rPr>
        <w:t xml:space="preserve">en cualquier momento podrá resolver de manera unilateral </w:t>
      </w:r>
      <w:r>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Pr>
          <w:rFonts w:ascii="Arial" w:hAnsi="Arial" w:cs="Arial"/>
          <w:b/>
          <w:lang w:val="es-BO" w:eastAsia="es-ES"/>
        </w:rPr>
        <w:t>PROVEEDOR</w:t>
      </w:r>
      <w:r>
        <w:rPr>
          <w:rFonts w:ascii="Arial" w:hAnsi="Arial" w:cs="Arial"/>
          <w:lang w:val="es-BO" w:eastAsia="es-ES"/>
        </w:rPr>
        <w:t>;</w:t>
      </w:r>
      <w:r>
        <w:rPr>
          <w:rFonts w:ascii="Arial" w:hAnsi="Arial" w:cs="Arial"/>
          <w:b/>
          <w:lang w:val="es-BO" w:eastAsia="es-ES"/>
        </w:rPr>
        <w:t xml:space="preserve"> </w:t>
      </w:r>
      <w:r>
        <w:rPr>
          <w:rFonts w:ascii="Arial" w:hAnsi="Arial" w:cs="Arial"/>
          <w:lang w:val="es-BO" w:eastAsia="es-ES"/>
        </w:rPr>
        <w:t>sin lugar a ningún tipo de resarcimiento por parte de la</w:t>
      </w:r>
      <w:r>
        <w:rPr>
          <w:rFonts w:ascii="Arial" w:hAnsi="Arial" w:cs="Arial"/>
          <w:b/>
          <w:lang w:val="es-BO" w:eastAsia="es-ES"/>
        </w:rPr>
        <w:t xml:space="preserve"> ENTIDAD </w:t>
      </w:r>
      <w:r>
        <w:rPr>
          <w:rFonts w:ascii="Arial" w:hAnsi="Arial" w:cs="Arial"/>
          <w:lang w:val="es-BO" w:eastAsia="es-ES"/>
        </w:rPr>
        <w:t>a</w:t>
      </w:r>
      <w:r>
        <w:rPr>
          <w:rFonts w:ascii="Arial" w:hAnsi="Arial" w:cs="Arial"/>
          <w:b/>
          <w:lang w:val="es-BO" w:eastAsia="es-ES"/>
        </w:rPr>
        <w:t xml:space="preserve"> </w:t>
      </w:r>
      <w:r>
        <w:rPr>
          <w:rFonts w:ascii="Arial" w:hAnsi="Arial" w:cs="Arial"/>
          <w:lang w:val="es-BO" w:eastAsia="es-ES"/>
        </w:rPr>
        <w:t>favor del</w:t>
      </w:r>
      <w:r>
        <w:rPr>
          <w:rFonts w:ascii="Arial" w:hAnsi="Arial" w:cs="Arial"/>
          <w:b/>
          <w:lang w:val="es-BO" w:eastAsia="es-ES"/>
        </w:rPr>
        <w:t xml:space="preserve"> PROVEEDOR.</w:t>
      </w:r>
    </w:p>
    <w:p w:rsidR="00A60A31" w:rsidRDefault="00A60A31" w:rsidP="00A60A31">
      <w:pPr>
        <w:spacing w:before="120" w:after="120"/>
        <w:ind w:left="1413" w:hanging="705"/>
        <w:jc w:val="both"/>
        <w:rPr>
          <w:rFonts w:ascii="Arial" w:hAnsi="Arial" w:cs="Arial"/>
          <w:lang w:val="es-BO" w:eastAsia="es-ES"/>
        </w:rPr>
      </w:pPr>
      <w:r>
        <w:rPr>
          <w:rFonts w:ascii="Arial" w:hAnsi="Arial" w:cs="Arial"/>
          <w:b/>
          <w:lang w:val="es-BO" w:eastAsia="es-ES"/>
        </w:rPr>
        <w:t>23.2.5. Reglas aplicables a la Resolución:</w:t>
      </w:r>
    </w:p>
    <w:p w:rsidR="00A60A31" w:rsidRDefault="00A60A31" w:rsidP="00A60A31">
      <w:pPr>
        <w:spacing w:before="120" w:after="120"/>
        <w:ind w:left="1413"/>
        <w:jc w:val="both"/>
        <w:rPr>
          <w:rFonts w:ascii="Arial" w:hAnsi="Arial" w:cs="Arial"/>
          <w:lang w:val="es-BO" w:eastAsia="es-ES"/>
        </w:rPr>
      </w:pPr>
      <w:r>
        <w:rPr>
          <w:rFonts w:ascii="Arial" w:hAnsi="Arial" w:cs="Arial"/>
          <w:lang w:val="es-BO" w:eastAsia="es-ES"/>
        </w:rPr>
        <w:t xml:space="preserve">Para procesar la resolución del Contrato por cualquiera de las causales señaladas en los numerales 23.2.1. </w:t>
      </w:r>
      <w:proofErr w:type="gramStart"/>
      <w:r>
        <w:rPr>
          <w:rFonts w:ascii="Arial" w:hAnsi="Arial" w:cs="Arial"/>
          <w:lang w:val="es-BO" w:eastAsia="es-ES"/>
        </w:rPr>
        <w:t>y</w:t>
      </w:r>
      <w:proofErr w:type="gramEnd"/>
      <w:r>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A60A31" w:rsidRDefault="00A60A31" w:rsidP="00A60A31">
      <w:pPr>
        <w:spacing w:before="120" w:after="120"/>
        <w:ind w:left="1416"/>
        <w:jc w:val="both"/>
        <w:rPr>
          <w:rFonts w:ascii="Arial" w:hAnsi="Arial" w:cs="Arial"/>
          <w:lang w:val="es-BO" w:eastAsia="es-ES"/>
        </w:rPr>
      </w:pPr>
      <w:r>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A60A31" w:rsidRDefault="00A60A31" w:rsidP="00A60A31">
      <w:pPr>
        <w:spacing w:before="120" w:after="120"/>
        <w:ind w:left="1416"/>
        <w:jc w:val="both"/>
        <w:rPr>
          <w:rFonts w:ascii="Arial" w:hAnsi="Arial" w:cs="Arial"/>
          <w:lang w:val="es-BO" w:eastAsia="es-ES"/>
        </w:rPr>
      </w:pPr>
      <w:r>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A60A31" w:rsidRDefault="00A60A31" w:rsidP="00A60A31">
      <w:pPr>
        <w:spacing w:before="120" w:after="120"/>
        <w:ind w:left="1416"/>
        <w:jc w:val="both"/>
        <w:rPr>
          <w:rFonts w:ascii="Arial" w:hAnsi="Arial" w:cs="Arial"/>
          <w:lang w:val="es-BO" w:eastAsia="es-ES"/>
        </w:rPr>
      </w:pPr>
      <w:r>
        <w:rPr>
          <w:rFonts w:ascii="Arial" w:hAnsi="Arial" w:cs="Arial"/>
          <w:lang w:val="es-BO" w:eastAsia="es-ES"/>
        </w:rPr>
        <w:t xml:space="preserve">Cuando el monto de la multa, alcance al 20% (veinte por ciento) del monto total del Contrato, la </w:t>
      </w:r>
      <w:r>
        <w:rPr>
          <w:rFonts w:ascii="Arial" w:hAnsi="Arial" w:cs="Arial"/>
          <w:b/>
          <w:lang w:val="es-BO" w:eastAsia="es-ES"/>
        </w:rPr>
        <w:t>ENTIDAD</w:t>
      </w:r>
      <w:r>
        <w:rPr>
          <w:rFonts w:ascii="Arial" w:hAnsi="Arial" w:cs="Arial"/>
          <w:lang w:val="es-BO" w:eastAsia="es-ES"/>
        </w:rPr>
        <w:t xml:space="preserve"> deberá notificar mediante carta notariada que la resolución de Contrato se ha hecho efectiva. </w:t>
      </w:r>
    </w:p>
    <w:p w:rsidR="00A60A31" w:rsidRDefault="00A60A31" w:rsidP="00A60A31">
      <w:pPr>
        <w:tabs>
          <w:tab w:val="left" w:pos="567"/>
        </w:tabs>
        <w:spacing w:before="120" w:after="120"/>
        <w:ind w:left="1418"/>
        <w:jc w:val="both"/>
        <w:rPr>
          <w:rFonts w:ascii="Arial" w:hAnsi="Arial" w:cs="Arial"/>
          <w:lang w:val="es-BO" w:eastAsia="es-ES"/>
        </w:rPr>
      </w:pPr>
      <w:r>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Pr>
          <w:rFonts w:ascii="Arial" w:hAnsi="Arial" w:cs="Arial"/>
          <w:color w:val="000000"/>
          <w:lang w:val="es-BO" w:eastAsia="es-ES"/>
        </w:rPr>
        <w:t>incluir los montos a reconocer por las prestaciones ejecutadas por las Partes.</w:t>
      </w:r>
    </w:p>
    <w:p w:rsidR="00A60A31" w:rsidRDefault="00A60A31" w:rsidP="00A60A31">
      <w:pPr>
        <w:tabs>
          <w:tab w:val="left" w:pos="567"/>
        </w:tabs>
        <w:spacing w:before="120" w:after="120"/>
        <w:ind w:left="1418"/>
        <w:jc w:val="both"/>
        <w:rPr>
          <w:rFonts w:ascii="Arial" w:hAnsi="Arial" w:cs="Arial"/>
          <w:b/>
          <w:bCs/>
          <w:lang w:val="es-BO" w:eastAsia="es-ES"/>
        </w:rPr>
      </w:pPr>
      <w:r>
        <w:rPr>
          <w:rFonts w:ascii="Arial" w:hAnsi="Arial" w:cs="Arial"/>
          <w:lang w:val="es-BO" w:eastAsia="es-ES"/>
        </w:rPr>
        <w:t xml:space="preserve">En caso que se proceda a la resolución del Contrato, por razones atribuibles al </w:t>
      </w:r>
      <w:r>
        <w:rPr>
          <w:rFonts w:ascii="Arial" w:hAnsi="Arial" w:cs="Arial"/>
          <w:b/>
          <w:lang w:val="es-BO" w:eastAsia="es-ES"/>
        </w:rPr>
        <w:t>CONTRATISTA</w:t>
      </w:r>
      <w:r>
        <w:rPr>
          <w:rFonts w:ascii="Arial" w:hAnsi="Arial" w:cs="Arial"/>
          <w:lang w:val="es-BO" w:eastAsia="es-ES"/>
        </w:rPr>
        <w:t>,</w:t>
      </w:r>
      <w:r>
        <w:rPr>
          <w:rFonts w:ascii="Arial" w:hAnsi="Arial" w:cs="Arial"/>
          <w:b/>
          <w:lang w:val="es-BO" w:eastAsia="es-ES"/>
        </w:rPr>
        <w:t xml:space="preserve"> </w:t>
      </w:r>
      <w:r>
        <w:rPr>
          <w:rFonts w:ascii="Arial" w:hAnsi="Arial" w:cs="Arial"/>
          <w:lang w:val="es-BO" w:eastAsia="es-ES"/>
        </w:rPr>
        <w:t xml:space="preserve">se consolidara en favor de la </w:t>
      </w:r>
      <w:r>
        <w:rPr>
          <w:rFonts w:ascii="Arial" w:hAnsi="Arial" w:cs="Arial"/>
          <w:b/>
          <w:lang w:val="es-BO" w:eastAsia="es-ES"/>
        </w:rPr>
        <w:t>ENTIDAD</w:t>
      </w:r>
      <w:r>
        <w:rPr>
          <w:rFonts w:ascii="Arial" w:hAnsi="Arial" w:cs="Arial"/>
          <w:lang w:val="es-BO" w:eastAsia="es-ES"/>
        </w:rPr>
        <w:t xml:space="preserve"> la garantía de cumplimiento de Contrato. Por otro lado también se consolidan a favor de la </w:t>
      </w:r>
      <w:r>
        <w:rPr>
          <w:rFonts w:ascii="Arial" w:hAnsi="Arial" w:cs="Arial"/>
          <w:b/>
          <w:lang w:val="es-BO" w:eastAsia="es-ES"/>
        </w:rPr>
        <w:t>ENTIDAD</w:t>
      </w:r>
      <w:r>
        <w:rPr>
          <w:rFonts w:ascii="Arial" w:hAnsi="Arial" w:cs="Arial"/>
          <w:lang w:val="es-BO" w:eastAsia="es-ES"/>
        </w:rPr>
        <w:t xml:space="preserve"> las multas o penalidades</w:t>
      </w:r>
      <w:r>
        <w:rPr>
          <w:rFonts w:ascii="Arial" w:hAnsi="Arial" w:cs="Arial"/>
          <w:b/>
          <w:bCs/>
          <w:lang w:val="es-BO" w:eastAsia="es-ES"/>
        </w:rPr>
        <w:t>.</w:t>
      </w:r>
    </w:p>
    <w:p w:rsidR="00A60A31" w:rsidRDefault="00A60A31" w:rsidP="00A60A31">
      <w:pPr>
        <w:spacing w:before="120" w:after="120"/>
        <w:jc w:val="both"/>
        <w:rPr>
          <w:rFonts w:ascii="Arial" w:hAnsi="Arial" w:cs="Arial"/>
          <w:b/>
          <w:u w:val="single"/>
          <w:lang w:val="es-BO" w:eastAsia="es-ES"/>
        </w:rPr>
      </w:pPr>
      <w:r>
        <w:rPr>
          <w:rFonts w:ascii="Arial" w:hAnsi="Arial" w:cs="Arial"/>
          <w:b/>
          <w:u w:val="single"/>
          <w:lang w:val="es-BO" w:eastAsia="es-ES"/>
        </w:rPr>
        <w:t>VIGÉSIMA CUARTA.- (CIERRE DE CONTRATO)</w:t>
      </w:r>
    </w:p>
    <w:p w:rsidR="00A60A31" w:rsidRDefault="00A60A31" w:rsidP="00A60A31">
      <w:pPr>
        <w:widowControl w:val="0"/>
        <w:spacing w:before="120" w:after="120"/>
        <w:jc w:val="both"/>
        <w:rPr>
          <w:rFonts w:ascii="Arial" w:hAnsi="Arial" w:cs="Arial"/>
          <w:lang w:val="es-BO" w:eastAsia="es-ES"/>
        </w:rPr>
      </w:pPr>
      <w:r>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A60A31" w:rsidRDefault="00A60A31" w:rsidP="00A60A31">
      <w:pPr>
        <w:widowControl w:val="0"/>
        <w:spacing w:before="120" w:after="120"/>
        <w:jc w:val="both"/>
        <w:rPr>
          <w:rFonts w:ascii="Arial" w:hAnsi="Arial" w:cs="Arial"/>
          <w:lang w:val="es-BO" w:eastAsia="es-ES"/>
        </w:rPr>
      </w:pPr>
      <w:r>
        <w:rPr>
          <w:rFonts w:ascii="Arial" w:hAnsi="Arial" w:cs="Arial"/>
          <w:lang w:val="es-BO" w:eastAsia="es-ES"/>
        </w:rPr>
        <w:lastRenderedPageBreak/>
        <w:t>Terminado el Contrato por resolución, las Partes realizaran la conciliación de cuentas finales a efectos de determinar cualquier saldo pendiente de pago si hubiese o correspondiese, emitiendo un acta de cierre del Contrato.</w:t>
      </w:r>
    </w:p>
    <w:p w:rsidR="00A60A31" w:rsidRDefault="00A60A31" w:rsidP="00A60A31">
      <w:pPr>
        <w:spacing w:before="120" w:after="120"/>
        <w:jc w:val="both"/>
        <w:rPr>
          <w:rFonts w:ascii="Arial" w:hAnsi="Arial" w:cs="Arial"/>
          <w:u w:val="single"/>
          <w:lang w:val="es-BO" w:eastAsia="es-ES"/>
        </w:rPr>
      </w:pPr>
      <w:r>
        <w:rPr>
          <w:rFonts w:ascii="Arial" w:hAnsi="Arial" w:cs="Arial"/>
          <w:b/>
          <w:u w:val="single"/>
          <w:lang w:val="es-BO" w:eastAsia="es-ES"/>
        </w:rPr>
        <w:t>VIGÉSIMA QUINTA.- (SOLUCIÓN DE CONTROVERSIAS)</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A60A31" w:rsidRDefault="00A60A31" w:rsidP="00A60A31">
      <w:pPr>
        <w:spacing w:before="120" w:after="120"/>
        <w:jc w:val="both"/>
        <w:rPr>
          <w:rFonts w:ascii="Arial" w:hAnsi="Arial" w:cs="Arial"/>
          <w:b/>
          <w:bCs/>
          <w:u w:val="single"/>
          <w:lang w:val="es-BO" w:eastAsia="es-ES"/>
        </w:rPr>
      </w:pPr>
      <w:r>
        <w:rPr>
          <w:rFonts w:ascii="Arial" w:hAnsi="Arial" w:cs="Arial"/>
          <w:b/>
          <w:u w:val="single"/>
          <w:lang w:val="es-BO" w:eastAsia="es-ES"/>
        </w:rPr>
        <w:t>VIGÉSIMA SEXTA.-</w:t>
      </w:r>
      <w:r>
        <w:rPr>
          <w:rFonts w:ascii="Arial" w:hAnsi="Arial" w:cs="Arial"/>
          <w:b/>
          <w:bCs/>
          <w:u w:val="single"/>
          <w:lang w:val="es-BO" w:eastAsia="es-ES"/>
        </w:rPr>
        <w:t xml:space="preserve"> (MODIFICACIÓN AL CONTRATO) </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A60A31" w:rsidRDefault="00A60A31" w:rsidP="00A60A31">
      <w:pPr>
        <w:spacing w:after="120"/>
        <w:jc w:val="both"/>
        <w:rPr>
          <w:rFonts w:ascii="Arial" w:hAnsi="Arial" w:cs="Arial"/>
          <w:b/>
          <w:i/>
          <w:u w:val="single"/>
          <w:lang w:val="es-BO" w:eastAsia="es-ES"/>
        </w:rPr>
      </w:pPr>
      <w:r>
        <w:rPr>
          <w:rFonts w:ascii="Arial" w:hAnsi="Arial" w:cs="Arial"/>
          <w:b/>
          <w:i/>
          <w:u w:val="single"/>
          <w:lang w:val="es-BO" w:eastAsia="es-ES"/>
        </w:rPr>
        <w:t>INCLUIR LA SIGUIENTE CLÁUSULA EN CASO DE QUE CORRESPONDA:</w:t>
      </w:r>
    </w:p>
    <w:p w:rsidR="00A60A31" w:rsidRDefault="00A60A31" w:rsidP="00A60A31">
      <w:pPr>
        <w:spacing w:after="120"/>
        <w:jc w:val="both"/>
        <w:rPr>
          <w:rFonts w:ascii="Arial" w:hAnsi="Arial" w:cs="Arial"/>
          <w:b/>
          <w:i/>
          <w:u w:val="single"/>
          <w:lang w:val="es-BO" w:eastAsia="es-ES"/>
        </w:rPr>
      </w:pPr>
      <w:r>
        <w:rPr>
          <w:rFonts w:ascii="Arial" w:hAnsi="Arial" w:cs="Arial"/>
          <w:b/>
          <w:i/>
          <w:u w:val="single"/>
          <w:lang w:val="es-BO" w:eastAsia="es-ES"/>
        </w:rPr>
        <w:t>(PROTOCOLIZACIÓN DEL CONTRATO)</w:t>
      </w:r>
    </w:p>
    <w:p w:rsidR="00A60A31" w:rsidRDefault="00A60A31" w:rsidP="00A60A31">
      <w:pPr>
        <w:spacing w:after="120"/>
        <w:jc w:val="both"/>
        <w:rPr>
          <w:rFonts w:ascii="Arial" w:hAnsi="Arial" w:cs="Arial"/>
          <w:i/>
          <w:lang w:val="es-BO" w:eastAsia="es-ES"/>
        </w:rPr>
      </w:pPr>
      <w:r>
        <w:rPr>
          <w:rFonts w:ascii="Arial" w:hAnsi="Arial" w:cs="Arial"/>
          <w:i/>
          <w:lang w:val="es-BO" w:eastAsia="es-ES"/>
        </w:rPr>
        <w:t xml:space="preserve">El presente Contrato será protocolizado con todas las formalidades de Ley por la </w:t>
      </w:r>
      <w:r>
        <w:rPr>
          <w:rFonts w:ascii="Arial" w:hAnsi="Arial" w:cs="Arial"/>
          <w:b/>
          <w:i/>
          <w:lang w:val="es-BO" w:eastAsia="es-ES"/>
        </w:rPr>
        <w:t>Entidad</w:t>
      </w:r>
      <w:r>
        <w:rPr>
          <w:rFonts w:ascii="Arial" w:hAnsi="Arial" w:cs="Arial"/>
          <w:i/>
          <w:lang w:val="es-BO" w:eastAsia="es-ES"/>
        </w:rPr>
        <w:t xml:space="preserve"> en el distrito administrativo correspondiente. El importe que por concepto de protocolización debe ser pagado por el </w:t>
      </w:r>
      <w:r>
        <w:rPr>
          <w:rFonts w:ascii="Arial" w:hAnsi="Arial" w:cs="Arial"/>
          <w:b/>
          <w:bCs/>
          <w:i/>
          <w:lang w:val="es-BO" w:eastAsia="es-ES"/>
        </w:rPr>
        <w:t>Contratista</w:t>
      </w:r>
      <w:r>
        <w:rPr>
          <w:rFonts w:ascii="Arial" w:hAnsi="Arial" w:cs="Arial"/>
          <w:i/>
          <w:lang w:val="es-BO" w:eastAsia="es-ES"/>
        </w:rPr>
        <w:t xml:space="preserve">. En caso que este importe no sea cancelado por el </w:t>
      </w:r>
      <w:r>
        <w:rPr>
          <w:rFonts w:ascii="Arial" w:hAnsi="Arial" w:cs="Arial"/>
          <w:b/>
          <w:bCs/>
          <w:i/>
          <w:lang w:val="es-BO" w:eastAsia="es-ES"/>
        </w:rPr>
        <w:t>Contratista</w:t>
      </w:r>
      <w:r>
        <w:rPr>
          <w:rFonts w:ascii="Arial" w:hAnsi="Arial" w:cs="Arial"/>
          <w:i/>
          <w:lang w:val="es-BO" w:eastAsia="es-ES"/>
        </w:rPr>
        <w:t xml:space="preserve"> podrá ser descontado por la </w:t>
      </w:r>
      <w:r>
        <w:rPr>
          <w:rFonts w:ascii="Arial" w:hAnsi="Arial" w:cs="Arial"/>
          <w:b/>
          <w:i/>
          <w:lang w:val="es-BO" w:eastAsia="es-ES"/>
        </w:rPr>
        <w:t>Entidad</w:t>
      </w:r>
      <w:r>
        <w:rPr>
          <w:rFonts w:ascii="Arial" w:hAnsi="Arial" w:cs="Arial"/>
          <w:i/>
          <w:lang w:val="es-BO" w:eastAsia="es-ES"/>
        </w:rPr>
        <w:t xml:space="preserve"> a tiempo de hacer efectivo el pago de las planillas mensuales o en la planilla final del Contrato. </w:t>
      </w:r>
    </w:p>
    <w:p w:rsidR="00A60A31" w:rsidRDefault="00A60A31" w:rsidP="00A60A31">
      <w:pPr>
        <w:spacing w:after="120"/>
        <w:jc w:val="both"/>
        <w:rPr>
          <w:rFonts w:ascii="Arial" w:hAnsi="Arial" w:cs="Arial"/>
          <w:i/>
          <w:lang w:val="es-BO" w:eastAsia="es-ES"/>
        </w:rPr>
      </w:pPr>
      <w:r>
        <w:rPr>
          <w:rFonts w:ascii="Arial" w:hAnsi="Arial" w:cs="Arial"/>
          <w:i/>
          <w:lang w:val="es-BO" w:eastAsia="es-ES"/>
        </w:rPr>
        <w:t>Esta protocolización contendrá los siguientes documentos:</w:t>
      </w:r>
    </w:p>
    <w:p w:rsidR="00A60A31" w:rsidRDefault="00A60A31" w:rsidP="00A60A31">
      <w:pPr>
        <w:spacing w:after="120"/>
        <w:jc w:val="both"/>
        <w:rPr>
          <w:rFonts w:ascii="Arial" w:hAnsi="Arial" w:cs="Arial"/>
          <w:i/>
          <w:lang w:val="es-BO" w:eastAsia="es-ES"/>
        </w:rPr>
      </w:pPr>
      <w:r>
        <w:rPr>
          <w:rFonts w:ascii="Arial" w:hAnsi="Arial" w:cs="Arial"/>
          <w:i/>
          <w:lang w:val="es-BO" w:eastAsia="es-ES"/>
        </w:rPr>
        <w:t>Originales o fotocopias legalizadas de:</w:t>
      </w:r>
    </w:p>
    <w:p w:rsidR="00A60A31" w:rsidRDefault="00A60A31" w:rsidP="00C51A7F">
      <w:pPr>
        <w:numPr>
          <w:ilvl w:val="0"/>
          <w:numId w:val="65"/>
        </w:numPr>
        <w:ind w:left="1134" w:hanging="283"/>
        <w:jc w:val="both"/>
        <w:rPr>
          <w:rFonts w:ascii="Arial" w:hAnsi="Arial" w:cs="Arial"/>
          <w:i/>
          <w:lang w:val="es-BO" w:eastAsia="es-ES"/>
        </w:rPr>
      </w:pPr>
      <w:r>
        <w:rPr>
          <w:rFonts w:ascii="Arial" w:hAnsi="Arial" w:cs="Arial"/>
          <w:i/>
          <w:lang w:val="es-BO" w:eastAsia="es-ES"/>
        </w:rPr>
        <w:t xml:space="preserve">Testimonio del poder del representante legal referido en el Contrato. </w:t>
      </w:r>
    </w:p>
    <w:p w:rsidR="00A60A31" w:rsidRDefault="00A60A31" w:rsidP="00C51A7F">
      <w:pPr>
        <w:numPr>
          <w:ilvl w:val="0"/>
          <w:numId w:val="65"/>
        </w:numPr>
        <w:ind w:left="1134" w:hanging="283"/>
        <w:jc w:val="both"/>
        <w:rPr>
          <w:rFonts w:ascii="Arial" w:hAnsi="Arial" w:cs="Arial"/>
          <w:i/>
          <w:lang w:val="es-BO" w:eastAsia="es-ES"/>
        </w:rPr>
      </w:pPr>
      <w:r>
        <w:rPr>
          <w:rFonts w:ascii="Arial" w:hAnsi="Arial" w:cs="Arial"/>
          <w:i/>
          <w:lang w:val="es-BO" w:eastAsia="es-ES"/>
        </w:rPr>
        <w:t>Certificado de  matrícula de inscripción en FUNDEMPRESA.</w:t>
      </w:r>
    </w:p>
    <w:p w:rsidR="00A60A31" w:rsidRDefault="00A60A31" w:rsidP="00C51A7F">
      <w:pPr>
        <w:numPr>
          <w:ilvl w:val="0"/>
          <w:numId w:val="65"/>
        </w:numPr>
        <w:ind w:left="1134" w:hanging="283"/>
        <w:jc w:val="both"/>
        <w:rPr>
          <w:rFonts w:ascii="Arial" w:hAnsi="Arial" w:cs="Arial"/>
          <w:i/>
          <w:lang w:val="es-BO" w:eastAsia="es-ES"/>
        </w:rPr>
      </w:pPr>
      <w:r>
        <w:rPr>
          <w:rFonts w:ascii="Arial" w:hAnsi="Arial" w:cs="Arial"/>
          <w:i/>
          <w:lang w:val="es-BO" w:eastAsia="es-ES"/>
        </w:rPr>
        <w:t>Minuta del Contrato</w:t>
      </w:r>
    </w:p>
    <w:p w:rsidR="00A60A31" w:rsidRDefault="00A60A31" w:rsidP="00A60A31">
      <w:pPr>
        <w:jc w:val="both"/>
        <w:rPr>
          <w:rFonts w:ascii="Arial" w:hAnsi="Arial" w:cs="Arial"/>
          <w:i/>
          <w:lang w:val="es-BO" w:eastAsia="es-ES"/>
        </w:rPr>
      </w:pPr>
      <w:r>
        <w:rPr>
          <w:rFonts w:ascii="Arial" w:hAnsi="Arial" w:cs="Arial"/>
          <w:i/>
          <w:lang w:val="es-BO" w:eastAsia="es-ES"/>
        </w:rPr>
        <w:t>Fotocopias simples de:</w:t>
      </w:r>
    </w:p>
    <w:p w:rsidR="00A60A31" w:rsidRDefault="00A60A31" w:rsidP="00C51A7F">
      <w:pPr>
        <w:numPr>
          <w:ilvl w:val="0"/>
          <w:numId w:val="65"/>
        </w:numPr>
        <w:ind w:left="1134" w:hanging="283"/>
        <w:jc w:val="both"/>
        <w:rPr>
          <w:rFonts w:ascii="Arial" w:hAnsi="Arial" w:cs="Arial"/>
          <w:i/>
          <w:lang w:val="es-BO" w:eastAsia="es-ES"/>
        </w:rPr>
      </w:pPr>
      <w:r>
        <w:rPr>
          <w:rFonts w:ascii="Arial" w:hAnsi="Arial" w:cs="Arial"/>
          <w:i/>
          <w:lang w:val="es-BO" w:eastAsia="es-ES"/>
        </w:rPr>
        <w:t>Cédula de identidad del representante legal.  </w:t>
      </w:r>
    </w:p>
    <w:p w:rsidR="00A60A31" w:rsidRDefault="00A60A31" w:rsidP="00C51A7F">
      <w:pPr>
        <w:numPr>
          <w:ilvl w:val="0"/>
          <w:numId w:val="65"/>
        </w:numPr>
        <w:ind w:left="1134" w:hanging="283"/>
        <w:jc w:val="both"/>
        <w:rPr>
          <w:rFonts w:ascii="Arial" w:hAnsi="Arial" w:cs="Arial"/>
          <w:i/>
          <w:lang w:val="es-BO" w:eastAsia="es-ES"/>
        </w:rPr>
      </w:pPr>
      <w:r>
        <w:rPr>
          <w:rFonts w:ascii="Arial" w:hAnsi="Arial" w:cs="Arial"/>
          <w:i/>
          <w:lang w:val="es-BO" w:eastAsia="es-ES"/>
        </w:rPr>
        <w:t xml:space="preserve">Escritura  de constitución de la empresa.  </w:t>
      </w:r>
    </w:p>
    <w:p w:rsidR="00A60A31" w:rsidRDefault="00A60A31" w:rsidP="00C51A7F">
      <w:pPr>
        <w:numPr>
          <w:ilvl w:val="0"/>
          <w:numId w:val="65"/>
        </w:numPr>
        <w:spacing w:after="120"/>
        <w:ind w:left="1134" w:hanging="283"/>
        <w:jc w:val="both"/>
        <w:rPr>
          <w:rFonts w:ascii="Arial" w:hAnsi="Arial" w:cs="Arial"/>
          <w:i/>
          <w:lang w:val="es-BO" w:eastAsia="es-ES"/>
        </w:rPr>
      </w:pPr>
      <w:r>
        <w:rPr>
          <w:rFonts w:ascii="Arial" w:hAnsi="Arial" w:cs="Arial"/>
          <w:i/>
          <w:lang w:val="es-BO" w:eastAsia="es-ES"/>
        </w:rPr>
        <w:t xml:space="preserve">Garantía de cumplimiento de contrato </w:t>
      </w:r>
    </w:p>
    <w:p w:rsidR="00A60A31" w:rsidRDefault="00A60A31" w:rsidP="00A60A31">
      <w:pPr>
        <w:spacing w:after="120"/>
        <w:jc w:val="both"/>
        <w:rPr>
          <w:rFonts w:ascii="Arial" w:hAnsi="Arial" w:cs="Arial"/>
          <w:i/>
          <w:lang w:val="es-BO" w:eastAsia="es-ES"/>
        </w:rPr>
      </w:pPr>
      <w:r>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A60A31" w:rsidRDefault="00A60A31" w:rsidP="00A60A31">
      <w:pPr>
        <w:spacing w:before="120" w:after="120"/>
        <w:jc w:val="both"/>
        <w:rPr>
          <w:rFonts w:ascii="Arial" w:hAnsi="Arial" w:cs="Arial"/>
          <w:b/>
          <w:u w:val="single"/>
          <w:lang w:val="es-BO" w:eastAsia="es-ES"/>
        </w:rPr>
      </w:pPr>
      <w:r>
        <w:rPr>
          <w:rFonts w:ascii="Arial" w:hAnsi="Arial" w:cs="Arial"/>
          <w:b/>
          <w:u w:val="single"/>
          <w:lang w:val="es-BO" w:eastAsia="es-ES"/>
        </w:rPr>
        <w:t xml:space="preserve">VIGÉSIMA SÉPTIMA.- (ANTICORRUPCIÓN) </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Pr>
          <w:rFonts w:ascii="Arial" w:hAnsi="Arial" w:cs="Arial"/>
          <w:b/>
          <w:lang w:val="es-BO" w:eastAsia="es-ES"/>
        </w:rPr>
        <w:t>ENTIDAD</w:t>
      </w:r>
      <w:r>
        <w:rPr>
          <w:rFonts w:ascii="Arial" w:hAnsi="Arial" w:cs="Arial"/>
          <w:lang w:val="es-BO" w:eastAsia="es-ES"/>
        </w:rPr>
        <w:t xml:space="preserve"> resuelva el presente Contrato y se ejecuten las garantías que se encuentren vigentes al momento de la resolución.  </w:t>
      </w:r>
    </w:p>
    <w:p w:rsidR="00A60A31" w:rsidRDefault="00A60A31" w:rsidP="00A60A31">
      <w:pPr>
        <w:spacing w:before="120" w:after="120"/>
        <w:jc w:val="both"/>
        <w:rPr>
          <w:rFonts w:ascii="Arial" w:hAnsi="Arial" w:cs="Arial"/>
          <w:u w:val="single"/>
          <w:lang w:val="es-BO" w:eastAsia="es-ES"/>
        </w:rPr>
      </w:pPr>
      <w:r>
        <w:rPr>
          <w:rFonts w:ascii="Arial" w:hAnsi="Arial" w:cs="Arial"/>
          <w:b/>
          <w:u w:val="single"/>
          <w:lang w:val="es-BO" w:eastAsia="es-ES"/>
        </w:rPr>
        <w:t>VIGÉSIMA OCTAVA.- (CONFORMIDAD)</w:t>
      </w:r>
    </w:p>
    <w:p w:rsidR="00A60A31" w:rsidRDefault="00A60A31" w:rsidP="00A60A31">
      <w:pPr>
        <w:spacing w:before="120" w:after="120"/>
        <w:jc w:val="both"/>
        <w:rPr>
          <w:rFonts w:ascii="Arial" w:hAnsi="Arial" w:cs="Arial"/>
          <w:lang w:val="es-BO" w:eastAsia="es-BO"/>
        </w:rPr>
      </w:pPr>
      <w:r>
        <w:rPr>
          <w:rFonts w:ascii="Arial" w:hAnsi="Arial" w:cs="Arial"/>
          <w:lang w:val="es-BO" w:eastAsia="es-ES"/>
        </w:rPr>
        <w:lastRenderedPageBreak/>
        <w:t>En señal de conformidad y para su fiel y estricto cumplimiento, suscribimos el presente Contrato en 4 (cuatro) ejemplares de un mismo tenor y validez, _______________________</w:t>
      </w:r>
      <w:r>
        <w:rPr>
          <w:rFonts w:ascii="Arial" w:hAnsi="Arial" w:cs="Arial"/>
          <w:lang w:val="es-BO" w:eastAsia="es-BO"/>
        </w:rPr>
        <w:t xml:space="preserve">, </w:t>
      </w:r>
      <w:r>
        <w:rPr>
          <w:rFonts w:ascii="Arial" w:hAnsi="Arial" w:cs="Arial"/>
          <w:lang w:val="es-BO" w:eastAsia="es-ES"/>
        </w:rPr>
        <w:t xml:space="preserve">en representación legal de la </w:t>
      </w:r>
      <w:r>
        <w:rPr>
          <w:rFonts w:ascii="Arial" w:hAnsi="Arial" w:cs="Arial"/>
          <w:b/>
          <w:lang w:val="es-BO" w:eastAsia="es-ES"/>
        </w:rPr>
        <w:t>ENTIDAD</w:t>
      </w:r>
      <w:r>
        <w:rPr>
          <w:rFonts w:ascii="Arial" w:hAnsi="Arial" w:cs="Arial"/>
          <w:lang w:val="es-BO" w:eastAsia="es-ES"/>
        </w:rPr>
        <w:t xml:space="preserve">, y ______________________ en representación del </w:t>
      </w:r>
      <w:r>
        <w:rPr>
          <w:rFonts w:ascii="Arial" w:hAnsi="Arial" w:cs="Arial"/>
          <w:b/>
          <w:lang w:val="es-BO" w:eastAsia="es-ES"/>
        </w:rPr>
        <w:t>CONTRATISTA</w:t>
      </w:r>
      <w:r>
        <w:rPr>
          <w:rFonts w:ascii="Arial" w:hAnsi="Arial" w:cs="Arial"/>
          <w:lang w:val="es-BO" w:eastAsia="es-ES"/>
        </w:rPr>
        <w:t>.</w:t>
      </w:r>
    </w:p>
    <w:p w:rsidR="00A60A31" w:rsidRDefault="00A60A31" w:rsidP="00A60A31">
      <w:pPr>
        <w:spacing w:before="120" w:after="120"/>
        <w:jc w:val="both"/>
        <w:rPr>
          <w:rFonts w:ascii="Arial" w:hAnsi="Arial" w:cs="Arial"/>
          <w:lang w:val="es-BO" w:eastAsia="es-ES"/>
        </w:rPr>
      </w:pPr>
      <w:r>
        <w:rPr>
          <w:rFonts w:ascii="Arial" w:hAnsi="Arial" w:cs="Arial"/>
          <w:lang w:val="es-BO" w:eastAsia="es-ES"/>
        </w:rPr>
        <w:t>Este documento, conforme a disposiciones legales de control fiscal vigentes, será registrado ante la Contraloría General del Estado en idioma castellano.</w:t>
      </w:r>
    </w:p>
    <w:p w:rsidR="00A60A31" w:rsidRDefault="00A60A31" w:rsidP="00A60A31">
      <w:pPr>
        <w:spacing w:before="120" w:after="120"/>
        <w:jc w:val="both"/>
        <w:rPr>
          <w:rFonts w:ascii="Arial" w:hAnsi="Arial" w:cs="Arial"/>
          <w:lang w:val="es-BO" w:eastAsia="es-ES"/>
        </w:rPr>
      </w:pPr>
    </w:p>
    <w:p w:rsidR="00A60A31" w:rsidRDefault="00A60A31" w:rsidP="00A60A31">
      <w:pPr>
        <w:spacing w:before="120" w:after="120"/>
        <w:jc w:val="both"/>
        <w:rPr>
          <w:rFonts w:ascii="Arial" w:hAnsi="Arial" w:cs="Arial"/>
          <w:lang w:val="es-BO" w:eastAsia="es-ES"/>
        </w:rPr>
      </w:pPr>
    </w:p>
    <w:p w:rsidR="00A60A31" w:rsidRDefault="00A60A31" w:rsidP="00A60A31">
      <w:pPr>
        <w:spacing w:before="120" w:after="120"/>
        <w:jc w:val="both"/>
        <w:rPr>
          <w:rFonts w:ascii="Arial" w:hAnsi="Arial" w:cs="Arial"/>
          <w:lang w:val="es-BO"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A60A31" w:rsidTr="00A60A31">
        <w:tc>
          <w:tcPr>
            <w:tcW w:w="4914" w:type="dxa"/>
            <w:hideMark/>
          </w:tcPr>
          <w:p w:rsidR="00A60A31" w:rsidRDefault="00A60A31">
            <w:pPr>
              <w:rPr>
                <w:rFonts w:ascii="Arial" w:hAnsi="Arial" w:cs="Arial"/>
                <w:sz w:val="20"/>
                <w:lang w:val="es-BO" w:eastAsia="es-ES"/>
              </w:rPr>
            </w:pPr>
            <w:r>
              <w:rPr>
                <w:rFonts w:ascii="Arial" w:hAnsi="Arial" w:cs="Arial"/>
                <w:sz w:val="20"/>
                <w:lang w:val="es-BO" w:eastAsia="es-ES"/>
              </w:rPr>
              <w:t xml:space="preserve">         Lic. __________________</w:t>
            </w:r>
          </w:p>
        </w:tc>
        <w:tc>
          <w:tcPr>
            <w:tcW w:w="4914" w:type="dxa"/>
            <w:hideMark/>
          </w:tcPr>
          <w:p w:rsidR="00A60A31" w:rsidRDefault="00A60A31">
            <w:pPr>
              <w:rPr>
                <w:rFonts w:ascii="Arial" w:hAnsi="Arial" w:cs="Arial"/>
                <w:sz w:val="20"/>
                <w:lang w:val="es-BO" w:eastAsia="es-ES"/>
              </w:rPr>
            </w:pPr>
            <w:r>
              <w:rPr>
                <w:rFonts w:ascii="Arial" w:hAnsi="Arial" w:cs="Arial"/>
                <w:sz w:val="20"/>
                <w:lang w:val="es-BO" w:eastAsia="es-ES"/>
              </w:rPr>
              <w:t xml:space="preserve">          Sr. ________________________</w:t>
            </w:r>
          </w:p>
        </w:tc>
      </w:tr>
      <w:tr w:rsidR="00A60A31" w:rsidTr="00A60A31">
        <w:tc>
          <w:tcPr>
            <w:tcW w:w="4914" w:type="dxa"/>
            <w:hideMark/>
          </w:tcPr>
          <w:p w:rsidR="00A60A31" w:rsidRDefault="00A60A31">
            <w:pPr>
              <w:rPr>
                <w:rFonts w:ascii="Arial" w:hAnsi="Arial" w:cs="Arial"/>
                <w:i/>
                <w:sz w:val="20"/>
                <w:lang w:val="es-BO" w:eastAsia="es-ES"/>
              </w:rPr>
            </w:pPr>
            <w:r>
              <w:rPr>
                <w:rFonts w:ascii="Arial" w:hAnsi="Arial" w:cs="Arial"/>
                <w:i/>
                <w:sz w:val="20"/>
                <w:lang w:val="es-BO" w:eastAsia="es-ES"/>
              </w:rPr>
              <w:t xml:space="preserve">                       cargo</w:t>
            </w:r>
          </w:p>
          <w:p w:rsidR="00A60A31" w:rsidRDefault="00A60A31">
            <w:pPr>
              <w:rPr>
                <w:rFonts w:ascii="Arial" w:hAnsi="Arial" w:cs="Arial"/>
                <w:b/>
                <w:sz w:val="20"/>
                <w:lang w:val="es-BO" w:eastAsia="es-ES"/>
              </w:rPr>
            </w:pPr>
            <w:r>
              <w:rPr>
                <w:rFonts w:ascii="Arial" w:hAnsi="Arial" w:cs="Arial"/>
                <w:i/>
                <w:sz w:val="20"/>
                <w:lang w:val="es-BO" w:eastAsia="es-ES"/>
              </w:rPr>
              <w:t xml:space="preserve">              </w:t>
            </w:r>
            <w:r>
              <w:rPr>
                <w:rFonts w:ascii="Arial" w:hAnsi="Arial" w:cs="Arial"/>
                <w:b/>
                <w:sz w:val="20"/>
                <w:lang w:val="es-BO" w:eastAsia="es-ES"/>
              </w:rPr>
              <w:t xml:space="preserve">        YPFB</w:t>
            </w:r>
          </w:p>
          <w:p w:rsidR="00A60A31" w:rsidRDefault="00A60A31">
            <w:pPr>
              <w:rPr>
                <w:rFonts w:ascii="Arial" w:hAnsi="Arial" w:cs="Arial"/>
                <w:b/>
                <w:sz w:val="20"/>
                <w:lang w:val="es-BO" w:eastAsia="es-ES"/>
              </w:rPr>
            </w:pPr>
            <w:r>
              <w:rPr>
                <w:rFonts w:ascii="Arial" w:hAnsi="Arial" w:cs="Arial"/>
                <w:b/>
                <w:sz w:val="20"/>
                <w:lang w:val="es-BO" w:eastAsia="es-ES"/>
              </w:rPr>
              <w:t xml:space="preserve">                   ENTIDAD</w:t>
            </w:r>
          </w:p>
        </w:tc>
        <w:tc>
          <w:tcPr>
            <w:tcW w:w="4914" w:type="dxa"/>
            <w:hideMark/>
          </w:tcPr>
          <w:p w:rsidR="00A60A31" w:rsidRDefault="00A60A31">
            <w:pPr>
              <w:rPr>
                <w:rFonts w:ascii="Arial" w:hAnsi="Arial" w:cs="Arial"/>
                <w:i/>
                <w:sz w:val="20"/>
                <w:lang w:val="es-BO" w:eastAsia="es-ES"/>
              </w:rPr>
            </w:pPr>
            <w:r>
              <w:rPr>
                <w:rFonts w:ascii="Arial" w:hAnsi="Arial" w:cs="Arial"/>
                <w:i/>
                <w:sz w:val="20"/>
                <w:lang w:val="es-BO" w:eastAsia="es-ES"/>
              </w:rPr>
              <w:t xml:space="preserve">                         nombre empresa</w:t>
            </w:r>
          </w:p>
          <w:p w:rsidR="00A60A31" w:rsidRDefault="00A60A31">
            <w:pPr>
              <w:rPr>
                <w:rFonts w:ascii="Arial" w:hAnsi="Arial" w:cs="Arial"/>
                <w:b/>
                <w:sz w:val="20"/>
                <w:lang w:val="es-BO" w:eastAsia="es-ES"/>
              </w:rPr>
            </w:pPr>
            <w:r>
              <w:rPr>
                <w:rFonts w:ascii="Arial" w:hAnsi="Arial" w:cs="Arial"/>
                <w:b/>
                <w:sz w:val="20"/>
                <w:lang w:val="es-BO" w:eastAsia="es-ES"/>
              </w:rPr>
              <w:t xml:space="preserve">                            PROVEEDOR</w:t>
            </w:r>
          </w:p>
        </w:tc>
      </w:tr>
    </w:tbl>
    <w:p w:rsidR="00A60A31" w:rsidRDefault="00A60A31" w:rsidP="00A60A31">
      <w:pPr>
        <w:jc w:val="center"/>
        <w:rPr>
          <w:rFonts w:ascii="Calibri" w:hAnsi="Calibri" w:cs="Calibri"/>
          <w:b/>
          <w:bCs/>
        </w:rPr>
      </w:pPr>
    </w:p>
    <w:p w:rsidR="00A60A31" w:rsidRDefault="00A60A31" w:rsidP="00A60A31">
      <w:pPr>
        <w:jc w:val="center"/>
        <w:rPr>
          <w:rFonts w:ascii="Calibri" w:hAnsi="Calibri" w:cs="Calibri"/>
          <w:b/>
          <w:bCs/>
          <w:sz w:val="18"/>
          <w:szCs w:val="18"/>
        </w:rPr>
      </w:pPr>
    </w:p>
    <w:p w:rsidR="00A60A31" w:rsidRDefault="00A60A31" w:rsidP="00A60A31">
      <w:pPr>
        <w:jc w:val="center"/>
        <w:rPr>
          <w:rFonts w:ascii="Calibri" w:hAnsi="Calibri" w:cs="Calibri"/>
          <w:b/>
          <w:bCs/>
          <w:sz w:val="18"/>
          <w:szCs w:val="18"/>
        </w:rPr>
      </w:pPr>
    </w:p>
    <w:p w:rsidR="00A60A31" w:rsidRDefault="00A60A31" w:rsidP="00A60A31">
      <w:pPr>
        <w:jc w:val="center"/>
        <w:rPr>
          <w:rFonts w:ascii="Calibri" w:hAnsi="Calibri" w:cs="Calibri"/>
          <w:b/>
          <w:bCs/>
          <w:sz w:val="18"/>
          <w:szCs w:val="18"/>
        </w:rPr>
      </w:pPr>
    </w:p>
    <w:p w:rsidR="00A60A31" w:rsidRDefault="00A60A31" w:rsidP="00A60A31">
      <w:pPr>
        <w:jc w:val="center"/>
        <w:rPr>
          <w:rFonts w:asciiTheme="minorHAnsi" w:hAnsiTheme="minorHAnsi" w:cstheme="minorHAnsi"/>
          <w:b/>
          <w:bCs/>
          <w:sz w:val="18"/>
          <w:szCs w:val="18"/>
        </w:rPr>
      </w:pPr>
    </w:p>
    <w:p w:rsidR="00C76C60" w:rsidRPr="00C75BEC" w:rsidRDefault="00C76C60" w:rsidP="00A60A31">
      <w:pPr>
        <w:jc w:val="center"/>
        <w:rPr>
          <w:rFonts w:asciiTheme="minorHAnsi" w:hAnsiTheme="minorHAnsi" w:cstheme="minorHAnsi"/>
          <w:b/>
          <w:bCs/>
          <w:sz w:val="18"/>
          <w:szCs w:val="18"/>
        </w:rPr>
      </w:pPr>
    </w:p>
    <w:sectPr w:rsidR="00C76C60" w:rsidRPr="00C75BEC"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8E6" w:rsidRDefault="00D148E6">
      <w:r>
        <w:separator/>
      </w:r>
    </w:p>
  </w:endnote>
  <w:endnote w:type="continuationSeparator" w:id="0">
    <w:p w:rsidR="00D148E6" w:rsidRDefault="00D14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7A6" w:rsidRPr="0096776D" w:rsidRDefault="00D277A6">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B428C7">
      <w:rPr>
        <w:rFonts w:asciiTheme="minorHAnsi" w:hAnsiTheme="minorHAnsi" w:cstheme="minorHAnsi"/>
        <w:noProof/>
        <w:sz w:val="18"/>
        <w:szCs w:val="18"/>
      </w:rPr>
      <w:t>22</w:t>
    </w:r>
    <w:r w:rsidRPr="0096776D">
      <w:rPr>
        <w:rFonts w:asciiTheme="minorHAnsi" w:hAnsiTheme="minorHAnsi" w:cstheme="minorHAnsi"/>
        <w:noProof/>
        <w:sz w:val="18"/>
        <w:szCs w:val="18"/>
      </w:rPr>
      <w:fldChar w:fldCharType="end"/>
    </w:r>
  </w:p>
  <w:p w:rsidR="00D277A6" w:rsidRDefault="00D277A6">
    <w:pPr>
      <w:pStyle w:val="Piedepgina"/>
    </w:pPr>
  </w:p>
  <w:p w:rsidR="00D277A6" w:rsidRDefault="00D277A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7A6" w:rsidRDefault="00D277A6">
    <w:pPr>
      <w:pStyle w:val="Piedepgina"/>
      <w:jc w:val="right"/>
    </w:pPr>
    <w:r>
      <w:fldChar w:fldCharType="begin"/>
    </w:r>
    <w:r>
      <w:instrText xml:space="preserve"> PAGE   \* MERGEFORMAT </w:instrText>
    </w:r>
    <w:r>
      <w:fldChar w:fldCharType="separate"/>
    </w:r>
    <w:r w:rsidR="0063508F">
      <w:rPr>
        <w:noProof/>
      </w:rPr>
      <w:t>43</w:t>
    </w:r>
    <w:r>
      <w:fldChar w:fldCharType="end"/>
    </w:r>
  </w:p>
  <w:p w:rsidR="00D277A6" w:rsidRDefault="00D277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8E6" w:rsidRDefault="00D148E6">
      <w:r>
        <w:separator/>
      </w:r>
    </w:p>
  </w:footnote>
  <w:footnote w:type="continuationSeparator" w:id="0">
    <w:p w:rsidR="00D148E6" w:rsidRDefault="00D148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7A6" w:rsidRPr="009F3620" w:rsidRDefault="00D277A6"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D6562A"/>
    <w:multiLevelType w:val="hybridMultilevel"/>
    <w:tmpl w:val="4168BD1C"/>
    <w:lvl w:ilvl="0" w:tplc="CB0055A6">
      <w:start w:val="3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FE009B"/>
    <w:multiLevelType w:val="multilevel"/>
    <w:tmpl w:val="EF481FBE"/>
    <w:lvl w:ilvl="0">
      <w:start w:val="15"/>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11C16C8"/>
    <w:multiLevelType w:val="multilevel"/>
    <w:tmpl w:val="6212E86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195E9B"/>
    <w:multiLevelType w:val="multilevel"/>
    <w:tmpl w:val="CA9A23A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3792E69"/>
    <w:multiLevelType w:val="multilevel"/>
    <w:tmpl w:val="381E3C7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3E72E06"/>
    <w:multiLevelType w:val="hybridMultilevel"/>
    <w:tmpl w:val="D2DE3F56"/>
    <w:lvl w:ilvl="0" w:tplc="0C0A0017">
      <w:start w:val="1"/>
      <w:numFmt w:val="lowerLetter"/>
      <w:lvlText w:val="%1)"/>
      <w:lvlJc w:val="left"/>
      <w:pPr>
        <w:ind w:left="928" w:hanging="360"/>
      </w:pPr>
    </w:lvl>
    <w:lvl w:ilvl="1" w:tplc="400A0003">
      <w:start w:val="1"/>
      <w:numFmt w:val="bullet"/>
      <w:lvlText w:val="o"/>
      <w:lvlJc w:val="left"/>
      <w:pPr>
        <w:ind w:left="1648" w:hanging="360"/>
      </w:pPr>
      <w:rPr>
        <w:rFonts w:ascii="Courier New" w:hAnsi="Courier New" w:cs="Courier New" w:hint="default"/>
      </w:rPr>
    </w:lvl>
    <w:lvl w:ilvl="2" w:tplc="400A0005">
      <w:start w:val="1"/>
      <w:numFmt w:val="bullet"/>
      <w:lvlText w:val=""/>
      <w:lvlJc w:val="left"/>
      <w:pPr>
        <w:ind w:left="2368" w:hanging="360"/>
      </w:pPr>
      <w:rPr>
        <w:rFonts w:ascii="Wingdings" w:hAnsi="Wingdings" w:hint="default"/>
      </w:rPr>
    </w:lvl>
    <w:lvl w:ilvl="3" w:tplc="400A0001">
      <w:start w:val="1"/>
      <w:numFmt w:val="bullet"/>
      <w:lvlText w:val=""/>
      <w:lvlJc w:val="left"/>
      <w:pPr>
        <w:ind w:left="3088" w:hanging="360"/>
      </w:pPr>
      <w:rPr>
        <w:rFonts w:ascii="Symbol" w:hAnsi="Symbol" w:hint="default"/>
      </w:rPr>
    </w:lvl>
    <w:lvl w:ilvl="4" w:tplc="400A0003">
      <w:start w:val="1"/>
      <w:numFmt w:val="bullet"/>
      <w:lvlText w:val="o"/>
      <w:lvlJc w:val="left"/>
      <w:pPr>
        <w:ind w:left="3808" w:hanging="360"/>
      </w:pPr>
      <w:rPr>
        <w:rFonts w:ascii="Courier New" w:hAnsi="Courier New" w:cs="Courier New" w:hint="default"/>
      </w:rPr>
    </w:lvl>
    <w:lvl w:ilvl="5" w:tplc="400A0005">
      <w:start w:val="1"/>
      <w:numFmt w:val="bullet"/>
      <w:lvlText w:val=""/>
      <w:lvlJc w:val="left"/>
      <w:pPr>
        <w:ind w:left="4528" w:hanging="360"/>
      </w:pPr>
      <w:rPr>
        <w:rFonts w:ascii="Wingdings" w:hAnsi="Wingdings" w:hint="default"/>
      </w:rPr>
    </w:lvl>
    <w:lvl w:ilvl="6" w:tplc="400A0001">
      <w:start w:val="1"/>
      <w:numFmt w:val="bullet"/>
      <w:lvlText w:val=""/>
      <w:lvlJc w:val="left"/>
      <w:pPr>
        <w:ind w:left="5248" w:hanging="360"/>
      </w:pPr>
      <w:rPr>
        <w:rFonts w:ascii="Symbol" w:hAnsi="Symbol" w:hint="default"/>
      </w:rPr>
    </w:lvl>
    <w:lvl w:ilvl="7" w:tplc="400A0003">
      <w:start w:val="1"/>
      <w:numFmt w:val="bullet"/>
      <w:lvlText w:val="o"/>
      <w:lvlJc w:val="left"/>
      <w:pPr>
        <w:ind w:left="5968" w:hanging="360"/>
      </w:pPr>
      <w:rPr>
        <w:rFonts w:ascii="Courier New" w:hAnsi="Courier New" w:cs="Courier New" w:hint="default"/>
      </w:rPr>
    </w:lvl>
    <w:lvl w:ilvl="8" w:tplc="400A0005">
      <w:start w:val="1"/>
      <w:numFmt w:val="bullet"/>
      <w:lvlText w:val=""/>
      <w:lvlJc w:val="left"/>
      <w:pPr>
        <w:ind w:left="6688" w:hanging="360"/>
      </w:pPr>
      <w:rPr>
        <w:rFonts w:ascii="Wingdings" w:hAnsi="Wingdings" w:hint="default"/>
      </w:rPr>
    </w:lvl>
  </w:abstractNum>
  <w:abstractNum w:abstractNumId="14">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A026E56"/>
    <w:multiLevelType w:val="multilevel"/>
    <w:tmpl w:val="76B0CAD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b/>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2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03D7564"/>
    <w:multiLevelType w:val="hybridMultilevel"/>
    <w:tmpl w:val="861C488C"/>
    <w:lvl w:ilvl="0" w:tplc="5B228DD4">
      <w:start w:val="3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28E5D55"/>
    <w:multiLevelType w:val="multilevel"/>
    <w:tmpl w:val="2A1E276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417350C"/>
    <w:multiLevelType w:val="hybridMultilevel"/>
    <w:tmpl w:val="493272B4"/>
    <w:lvl w:ilvl="0" w:tplc="D0E8D512">
      <w:start w:val="1"/>
      <w:numFmt w:val="lowerLetter"/>
      <w:lvlText w:val="%1)"/>
      <w:lvlJc w:val="left"/>
      <w:pPr>
        <w:ind w:left="1065" w:hanging="360"/>
      </w:pPr>
      <w:rPr>
        <w:b/>
      </w:rPr>
    </w:lvl>
    <w:lvl w:ilvl="1" w:tplc="400A0019">
      <w:start w:val="1"/>
      <w:numFmt w:val="lowerLetter"/>
      <w:lvlText w:val="%2."/>
      <w:lvlJc w:val="left"/>
      <w:pPr>
        <w:ind w:left="1785" w:hanging="360"/>
      </w:pPr>
    </w:lvl>
    <w:lvl w:ilvl="2" w:tplc="400A001B">
      <w:start w:val="1"/>
      <w:numFmt w:val="lowerRoman"/>
      <w:lvlText w:val="%3."/>
      <w:lvlJc w:val="right"/>
      <w:pPr>
        <w:ind w:left="2505" w:hanging="180"/>
      </w:pPr>
    </w:lvl>
    <w:lvl w:ilvl="3" w:tplc="400A000F">
      <w:start w:val="1"/>
      <w:numFmt w:val="decimal"/>
      <w:lvlText w:val="%4."/>
      <w:lvlJc w:val="left"/>
      <w:pPr>
        <w:ind w:left="3225" w:hanging="360"/>
      </w:pPr>
    </w:lvl>
    <w:lvl w:ilvl="4" w:tplc="400A0019">
      <w:start w:val="1"/>
      <w:numFmt w:val="lowerLetter"/>
      <w:lvlText w:val="%5."/>
      <w:lvlJc w:val="left"/>
      <w:pPr>
        <w:ind w:left="3945" w:hanging="360"/>
      </w:pPr>
    </w:lvl>
    <w:lvl w:ilvl="5" w:tplc="400A001B">
      <w:start w:val="1"/>
      <w:numFmt w:val="lowerRoman"/>
      <w:lvlText w:val="%6."/>
      <w:lvlJc w:val="right"/>
      <w:pPr>
        <w:ind w:left="4665" w:hanging="180"/>
      </w:pPr>
    </w:lvl>
    <w:lvl w:ilvl="6" w:tplc="400A000F">
      <w:start w:val="1"/>
      <w:numFmt w:val="decimal"/>
      <w:lvlText w:val="%7."/>
      <w:lvlJc w:val="left"/>
      <w:pPr>
        <w:ind w:left="5385" w:hanging="360"/>
      </w:pPr>
    </w:lvl>
    <w:lvl w:ilvl="7" w:tplc="400A0019">
      <w:start w:val="1"/>
      <w:numFmt w:val="lowerLetter"/>
      <w:lvlText w:val="%8."/>
      <w:lvlJc w:val="left"/>
      <w:pPr>
        <w:ind w:left="6105" w:hanging="360"/>
      </w:pPr>
    </w:lvl>
    <w:lvl w:ilvl="8" w:tplc="400A001B">
      <w:start w:val="1"/>
      <w:numFmt w:val="lowerRoman"/>
      <w:lvlText w:val="%9."/>
      <w:lvlJc w:val="right"/>
      <w:pPr>
        <w:ind w:left="6825"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8BD12C8"/>
    <w:multiLevelType w:val="hybridMultilevel"/>
    <w:tmpl w:val="C284CB38"/>
    <w:lvl w:ilvl="0" w:tplc="AA30A276">
      <w:start w:val="1"/>
      <w:numFmt w:val="lowerLetter"/>
      <w:lvlText w:val="%1)"/>
      <w:lvlJc w:val="left"/>
      <w:pPr>
        <w:ind w:left="1776" w:hanging="360"/>
      </w:pPr>
      <w:rPr>
        <w:b/>
      </w:rPr>
    </w:lvl>
    <w:lvl w:ilvl="1" w:tplc="400A0019">
      <w:start w:val="1"/>
      <w:numFmt w:val="lowerLetter"/>
      <w:lvlText w:val="%2."/>
      <w:lvlJc w:val="left"/>
      <w:pPr>
        <w:ind w:left="2496" w:hanging="360"/>
      </w:pPr>
    </w:lvl>
    <w:lvl w:ilvl="2" w:tplc="400A001B">
      <w:start w:val="1"/>
      <w:numFmt w:val="lowerRoman"/>
      <w:lvlText w:val="%3."/>
      <w:lvlJc w:val="right"/>
      <w:pPr>
        <w:ind w:left="3216" w:hanging="180"/>
      </w:pPr>
    </w:lvl>
    <w:lvl w:ilvl="3" w:tplc="400A000F">
      <w:start w:val="1"/>
      <w:numFmt w:val="decimal"/>
      <w:lvlText w:val="%4."/>
      <w:lvlJc w:val="left"/>
      <w:pPr>
        <w:ind w:left="3936" w:hanging="360"/>
      </w:pPr>
    </w:lvl>
    <w:lvl w:ilvl="4" w:tplc="400A0019">
      <w:start w:val="1"/>
      <w:numFmt w:val="lowerLetter"/>
      <w:lvlText w:val="%5."/>
      <w:lvlJc w:val="left"/>
      <w:pPr>
        <w:ind w:left="4656" w:hanging="360"/>
      </w:pPr>
    </w:lvl>
    <w:lvl w:ilvl="5" w:tplc="400A001B">
      <w:start w:val="1"/>
      <w:numFmt w:val="lowerRoman"/>
      <w:lvlText w:val="%6."/>
      <w:lvlJc w:val="right"/>
      <w:pPr>
        <w:ind w:left="5376" w:hanging="180"/>
      </w:pPr>
    </w:lvl>
    <w:lvl w:ilvl="6" w:tplc="400A000F">
      <w:start w:val="1"/>
      <w:numFmt w:val="decimal"/>
      <w:lvlText w:val="%7."/>
      <w:lvlJc w:val="left"/>
      <w:pPr>
        <w:ind w:left="6096" w:hanging="360"/>
      </w:pPr>
    </w:lvl>
    <w:lvl w:ilvl="7" w:tplc="400A0019">
      <w:start w:val="1"/>
      <w:numFmt w:val="lowerLetter"/>
      <w:lvlText w:val="%8."/>
      <w:lvlJc w:val="left"/>
      <w:pPr>
        <w:ind w:left="6816" w:hanging="360"/>
      </w:pPr>
    </w:lvl>
    <w:lvl w:ilvl="8" w:tplc="400A001B">
      <w:start w:val="1"/>
      <w:numFmt w:val="lowerRoman"/>
      <w:lvlText w:val="%9."/>
      <w:lvlJc w:val="right"/>
      <w:pPr>
        <w:ind w:left="7536" w:hanging="180"/>
      </w:pPr>
    </w:lvl>
  </w:abstractNum>
  <w:abstractNum w:abstractNumId="2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7">
    <w:nsid w:val="2A344D33"/>
    <w:multiLevelType w:val="multilevel"/>
    <w:tmpl w:val="A634A56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1">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2">
    <w:nsid w:val="2FE938DF"/>
    <w:multiLevelType w:val="multilevel"/>
    <w:tmpl w:val="2FF0974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5">
    <w:nsid w:val="355B15FE"/>
    <w:multiLevelType w:val="multilevel"/>
    <w:tmpl w:val="C7EE853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42">
    <w:nsid w:val="4ECE0D4F"/>
    <w:multiLevelType w:val="hybridMultilevel"/>
    <w:tmpl w:val="34A6284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F3326B5"/>
    <w:multiLevelType w:val="multilevel"/>
    <w:tmpl w:val="2B2E108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6">
    <w:nsid w:val="57DD0BEB"/>
    <w:multiLevelType w:val="multilevel"/>
    <w:tmpl w:val="B9EE5B1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9">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50">
    <w:nsid w:val="5CA03439"/>
    <w:multiLevelType w:val="hybridMultilevel"/>
    <w:tmpl w:val="2D82269A"/>
    <w:lvl w:ilvl="0" w:tplc="1F2AE470">
      <w:numFmt w:val="bullet"/>
      <w:lvlText w:val=""/>
      <w:lvlJc w:val="left"/>
      <w:pPr>
        <w:ind w:left="2484" w:hanging="360"/>
      </w:pPr>
      <w:rPr>
        <w:rFonts w:ascii="Symbol" w:eastAsia="Calibri" w:hAnsi="Symbol"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1">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53">
    <w:nsid w:val="64EC0E4A"/>
    <w:multiLevelType w:val="multilevel"/>
    <w:tmpl w:val="BC28BC2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585725C"/>
    <w:multiLevelType w:val="hybridMultilevel"/>
    <w:tmpl w:val="D6121038"/>
    <w:lvl w:ilvl="0" w:tplc="D8F81BE8">
      <w:start w:val="189"/>
      <w:numFmt w:val="bullet"/>
      <w:lvlText w:val="-"/>
      <w:lvlJc w:val="left"/>
      <w:pPr>
        <w:ind w:left="1068" w:hanging="360"/>
      </w:pPr>
      <w:rPr>
        <w:rFonts w:ascii="Calibri" w:eastAsia="Times New Roman"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5">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6">
    <w:nsid w:val="6D773CA8"/>
    <w:multiLevelType w:val="multilevel"/>
    <w:tmpl w:val="67C6A49E"/>
    <w:lvl w:ilvl="0">
      <w:start w:val="1"/>
      <w:numFmt w:val="decimal"/>
      <w:lvlText w:val="%1."/>
      <w:lvlJc w:val="left"/>
      <w:pPr>
        <w:ind w:left="360" w:hanging="360"/>
      </w:pPr>
      <w:rPr>
        <w:b/>
      </w:rPr>
    </w:lvl>
    <w:lvl w:ilvl="1">
      <w:start w:val="1"/>
      <w:numFmt w:val="decimal"/>
      <w:lvlText w:val="%1.%2."/>
      <w:lvlJc w:val="left"/>
      <w:pPr>
        <w:ind w:left="1069" w:hanging="360"/>
      </w:pPr>
      <w:rPr>
        <w:b/>
      </w:rPr>
    </w:lvl>
    <w:lvl w:ilvl="2">
      <w:start w:val="1"/>
      <w:numFmt w:val="decimal"/>
      <w:lvlText w:val="%1.%2.%3."/>
      <w:lvlJc w:val="left"/>
      <w:pPr>
        <w:ind w:left="2138" w:hanging="720"/>
      </w:pPr>
      <w:rPr>
        <w:b/>
      </w:rPr>
    </w:lvl>
    <w:lvl w:ilvl="3">
      <w:start w:val="1"/>
      <w:numFmt w:val="decimal"/>
      <w:lvlText w:val="%1.%2.%3.%4."/>
      <w:lvlJc w:val="left"/>
      <w:pPr>
        <w:ind w:left="2847" w:hanging="720"/>
      </w:pPr>
      <w:rPr>
        <w:b/>
      </w:rPr>
    </w:lvl>
    <w:lvl w:ilvl="4">
      <w:start w:val="1"/>
      <w:numFmt w:val="decimal"/>
      <w:lvlText w:val="%1.%2.%3.%4.%5."/>
      <w:lvlJc w:val="left"/>
      <w:pPr>
        <w:ind w:left="3916" w:hanging="1080"/>
      </w:pPr>
      <w:rPr>
        <w:b/>
      </w:rPr>
    </w:lvl>
    <w:lvl w:ilvl="5">
      <w:start w:val="1"/>
      <w:numFmt w:val="decimal"/>
      <w:lvlText w:val="%1.%2.%3.%4.%5.%6."/>
      <w:lvlJc w:val="left"/>
      <w:pPr>
        <w:ind w:left="4625" w:hanging="1080"/>
      </w:pPr>
      <w:rPr>
        <w:b/>
      </w:rPr>
    </w:lvl>
    <w:lvl w:ilvl="6">
      <w:start w:val="1"/>
      <w:numFmt w:val="decimal"/>
      <w:lvlText w:val="%1.%2.%3.%4.%5.%6.%7."/>
      <w:lvlJc w:val="left"/>
      <w:pPr>
        <w:ind w:left="5694" w:hanging="1440"/>
      </w:pPr>
      <w:rPr>
        <w:b/>
      </w:rPr>
    </w:lvl>
    <w:lvl w:ilvl="7">
      <w:start w:val="1"/>
      <w:numFmt w:val="decimal"/>
      <w:lvlText w:val="%1.%2.%3.%4.%5.%6.%7.%8."/>
      <w:lvlJc w:val="left"/>
      <w:pPr>
        <w:ind w:left="6403" w:hanging="1440"/>
      </w:pPr>
      <w:rPr>
        <w:b/>
      </w:rPr>
    </w:lvl>
    <w:lvl w:ilvl="8">
      <w:start w:val="1"/>
      <w:numFmt w:val="decimal"/>
      <w:lvlText w:val="%1.%2.%3.%4.%5.%6.%7.%8.%9."/>
      <w:lvlJc w:val="left"/>
      <w:pPr>
        <w:ind w:left="7472" w:hanging="1800"/>
      </w:pPr>
      <w:rPr>
        <w:b/>
      </w:rPr>
    </w:lvl>
  </w:abstractNum>
  <w:abstractNum w:abstractNumId="5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54763F2"/>
    <w:multiLevelType w:val="hybridMultilevel"/>
    <w:tmpl w:val="83528004"/>
    <w:lvl w:ilvl="0" w:tplc="97147AAE">
      <w:start w:val="1"/>
      <w:numFmt w:val="lowerLetter"/>
      <w:lvlText w:val="%1)"/>
      <w:lvlJc w:val="left"/>
      <w:pPr>
        <w:ind w:left="721" w:hanging="360"/>
      </w:pPr>
      <w:rPr>
        <w:b/>
      </w:rPr>
    </w:lvl>
    <w:lvl w:ilvl="1" w:tplc="400A0003">
      <w:start w:val="1"/>
      <w:numFmt w:val="bullet"/>
      <w:lvlText w:val="o"/>
      <w:lvlJc w:val="left"/>
      <w:pPr>
        <w:ind w:left="1441" w:hanging="360"/>
      </w:pPr>
      <w:rPr>
        <w:rFonts w:ascii="Courier New" w:hAnsi="Courier New" w:cs="Courier New" w:hint="default"/>
      </w:rPr>
    </w:lvl>
    <w:lvl w:ilvl="2" w:tplc="400A0005">
      <w:start w:val="1"/>
      <w:numFmt w:val="bullet"/>
      <w:lvlText w:val=""/>
      <w:lvlJc w:val="left"/>
      <w:pPr>
        <w:ind w:left="2161" w:hanging="360"/>
      </w:pPr>
      <w:rPr>
        <w:rFonts w:ascii="Wingdings" w:hAnsi="Wingdings" w:hint="default"/>
      </w:rPr>
    </w:lvl>
    <w:lvl w:ilvl="3" w:tplc="400A0001">
      <w:start w:val="1"/>
      <w:numFmt w:val="bullet"/>
      <w:lvlText w:val=""/>
      <w:lvlJc w:val="left"/>
      <w:pPr>
        <w:ind w:left="2881" w:hanging="360"/>
      </w:pPr>
      <w:rPr>
        <w:rFonts w:ascii="Symbol" w:hAnsi="Symbol" w:hint="default"/>
      </w:rPr>
    </w:lvl>
    <w:lvl w:ilvl="4" w:tplc="400A0003">
      <w:start w:val="1"/>
      <w:numFmt w:val="bullet"/>
      <w:lvlText w:val="o"/>
      <w:lvlJc w:val="left"/>
      <w:pPr>
        <w:ind w:left="3601" w:hanging="360"/>
      </w:pPr>
      <w:rPr>
        <w:rFonts w:ascii="Courier New" w:hAnsi="Courier New" w:cs="Courier New" w:hint="default"/>
      </w:rPr>
    </w:lvl>
    <w:lvl w:ilvl="5" w:tplc="400A0005">
      <w:start w:val="1"/>
      <w:numFmt w:val="bullet"/>
      <w:lvlText w:val=""/>
      <w:lvlJc w:val="left"/>
      <w:pPr>
        <w:ind w:left="4321" w:hanging="360"/>
      </w:pPr>
      <w:rPr>
        <w:rFonts w:ascii="Wingdings" w:hAnsi="Wingdings" w:hint="default"/>
      </w:rPr>
    </w:lvl>
    <w:lvl w:ilvl="6" w:tplc="400A0001">
      <w:start w:val="1"/>
      <w:numFmt w:val="bullet"/>
      <w:lvlText w:val=""/>
      <w:lvlJc w:val="left"/>
      <w:pPr>
        <w:ind w:left="5041" w:hanging="360"/>
      </w:pPr>
      <w:rPr>
        <w:rFonts w:ascii="Symbol" w:hAnsi="Symbol" w:hint="default"/>
      </w:rPr>
    </w:lvl>
    <w:lvl w:ilvl="7" w:tplc="400A0003">
      <w:start w:val="1"/>
      <w:numFmt w:val="bullet"/>
      <w:lvlText w:val="o"/>
      <w:lvlJc w:val="left"/>
      <w:pPr>
        <w:ind w:left="5761" w:hanging="360"/>
      </w:pPr>
      <w:rPr>
        <w:rFonts w:ascii="Courier New" w:hAnsi="Courier New" w:cs="Courier New" w:hint="default"/>
      </w:rPr>
    </w:lvl>
    <w:lvl w:ilvl="8" w:tplc="400A0005">
      <w:start w:val="1"/>
      <w:numFmt w:val="bullet"/>
      <w:lvlText w:val=""/>
      <w:lvlJc w:val="left"/>
      <w:pPr>
        <w:ind w:left="6481" w:hanging="360"/>
      </w:pPr>
      <w:rPr>
        <w:rFonts w:ascii="Wingdings" w:hAnsi="Wingdings" w:hint="default"/>
      </w:r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7776EC8"/>
    <w:multiLevelType w:val="multilevel"/>
    <w:tmpl w:val="13C6F11A"/>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1">
    <w:nsid w:val="786C244E"/>
    <w:multiLevelType w:val="multilevel"/>
    <w:tmpl w:val="6120649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203E06"/>
    <w:multiLevelType w:val="hybridMultilevel"/>
    <w:tmpl w:val="06126140"/>
    <w:lvl w:ilvl="0" w:tplc="438810BE">
      <w:start w:val="1"/>
      <w:numFmt w:val="lowerLetter"/>
      <w:lvlText w:val="%1)"/>
      <w:lvlJc w:val="left"/>
      <w:pPr>
        <w:ind w:left="1770" w:hanging="360"/>
      </w:pPr>
      <w:rPr>
        <w:b w:val="0"/>
      </w:rPr>
    </w:lvl>
    <w:lvl w:ilvl="1" w:tplc="400A0019">
      <w:start w:val="1"/>
      <w:numFmt w:val="lowerLetter"/>
      <w:lvlText w:val="%2."/>
      <w:lvlJc w:val="left"/>
      <w:pPr>
        <w:ind w:left="2490" w:hanging="360"/>
      </w:pPr>
    </w:lvl>
    <w:lvl w:ilvl="2" w:tplc="400A001B">
      <w:start w:val="1"/>
      <w:numFmt w:val="lowerRoman"/>
      <w:lvlText w:val="%3."/>
      <w:lvlJc w:val="right"/>
      <w:pPr>
        <w:ind w:left="3210" w:hanging="180"/>
      </w:pPr>
    </w:lvl>
    <w:lvl w:ilvl="3" w:tplc="400A000F">
      <w:start w:val="1"/>
      <w:numFmt w:val="decimal"/>
      <w:lvlText w:val="%4."/>
      <w:lvlJc w:val="left"/>
      <w:pPr>
        <w:ind w:left="3930" w:hanging="360"/>
      </w:pPr>
    </w:lvl>
    <w:lvl w:ilvl="4" w:tplc="400A0019">
      <w:start w:val="1"/>
      <w:numFmt w:val="lowerLetter"/>
      <w:lvlText w:val="%5."/>
      <w:lvlJc w:val="left"/>
      <w:pPr>
        <w:ind w:left="4650" w:hanging="360"/>
      </w:pPr>
    </w:lvl>
    <w:lvl w:ilvl="5" w:tplc="400A001B">
      <w:start w:val="1"/>
      <w:numFmt w:val="lowerRoman"/>
      <w:lvlText w:val="%6."/>
      <w:lvlJc w:val="right"/>
      <w:pPr>
        <w:ind w:left="5370" w:hanging="180"/>
      </w:pPr>
    </w:lvl>
    <w:lvl w:ilvl="6" w:tplc="400A000F">
      <w:start w:val="1"/>
      <w:numFmt w:val="decimal"/>
      <w:lvlText w:val="%7."/>
      <w:lvlJc w:val="left"/>
      <w:pPr>
        <w:ind w:left="6090" w:hanging="360"/>
      </w:pPr>
    </w:lvl>
    <w:lvl w:ilvl="7" w:tplc="400A0019">
      <w:start w:val="1"/>
      <w:numFmt w:val="lowerLetter"/>
      <w:lvlText w:val="%8."/>
      <w:lvlJc w:val="left"/>
      <w:pPr>
        <w:ind w:left="6810" w:hanging="360"/>
      </w:pPr>
    </w:lvl>
    <w:lvl w:ilvl="8" w:tplc="400A001B">
      <w:start w:val="1"/>
      <w:numFmt w:val="lowerRoman"/>
      <w:lvlText w:val="%9."/>
      <w:lvlJc w:val="right"/>
      <w:pPr>
        <w:ind w:left="7530" w:hanging="180"/>
      </w:pPr>
    </w:lvl>
  </w:abstractNum>
  <w:num w:numId="1">
    <w:abstractNumId w:val="15"/>
  </w:num>
  <w:num w:numId="2">
    <w:abstractNumId w:val="24"/>
  </w:num>
  <w:num w:numId="3">
    <w:abstractNumId w:val="51"/>
  </w:num>
  <w:num w:numId="4">
    <w:abstractNumId w:val="10"/>
  </w:num>
  <w:num w:numId="5">
    <w:abstractNumId w:val="34"/>
  </w:num>
  <w:num w:numId="6">
    <w:abstractNumId w:val="33"/>
  </w:num>
  <w:num w:numId="7">
    <w:abstractNumId w:val="36"/>
  </w:num>
  <w:num w:numId="8">
    <w:abstractNumId w:val="59"/>
  </w:num>
  <w:num w:numId="9">
    <w:abstractNumId w:val="0"/>
  </w:num>
  <w:num w:numId="10">
    <w:abstractNumId w:val="57"/>
  </w:num>
  <w:num w:numId="11">
    <w:abstractNumId w:val="37"/>
  </w:num>
  <w:num w:numId="12">
    <w:abstractNumId w:val="31"/>
  </w:num>
  <w:num w:numId="13">
    <w:abstractNumId w:val="2"/>
  </w:num>
  <w:num w:numId="14">
    <w:abstractNumId w:val="28"/>
  </w:num>
  <w:num w:numId="15">
    <w:abstractNumId w:val="14"/>
  </w:num>
  <w:num w:numId="16">
    <w:abstractNumId w:val="38"/>
  </w:num>
  <w:num w:numId="17">
    <w:abstractNumId w:val="7"/>
  </w:num>
  <w:num w:numId="18">
    <w:abstractNumId w:val="26"/>
  </w:num>
  <w:num w:numId="19">
    <w:abstractNumId w:val="20"/>
  </w:num>
  <w:num w:numId="20">
    <w:abstractNumId w:val="62"/>
  </w:num>
  <w:num w:numId="21">
    <w:abstractNumId w:val="44"/>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9"/>
  </w:num>
  <w:num w:numId="29">
    <w:abstractNumId w:val="5"/>
  </w:num>
  <w:num w:numId="30">
    <w:abstractNumId w:val="30"/>
  </w:num>
  <w:num w:numId="31">
    <w:abstractNumId w:val="39"/>
  </w:num>
  <w:num w:numId="32">
    <w:abstractNumId w:val="40"/>
  </w:num>
  <w:num w:numId="33">
    <w:abstractNumId w:val="45"/>
  </w:num>
  <w:num w:numId="3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num>
  <w:num w:numId="48">
    <w:abstractNumId w:val="60"/>
  </w:num>
  <w:num w:numId="49">
    <w:abstractNumId w:val="21"/>
  </w:num>
  <w:num w:numId="50">
    <w:abstractNumId w:val="1"/>
  </w:num>
  <w:num w:numId="51">
    <w:abstractNumId w:val="54"/>
  </w:num>
  <w:num w:numId="5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9"/>
  </w:num>
  <w:num w:numId="56">
    <w:abstractNumId w:val="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2"/>
  </w:num>
  <w:num w:numId="60">
    <w:abstractNumId w:val="58"/>
    <w:lvlOverride w:ilvl="0">
      <w:startOverride w:val="1"/>
    </w:lvlOverride>
    <w:lvlOverride w:ilvl="1"/>
    <w:lvlOverride w:ilvl="2"/>
    <w:lvlOverride w:ilvl="3"/>
    <w:lvlOverride w:ilvl="4"/>
    <w:lvlOverride w:ilvl="5"/>
    <w:lvlOverride w:ilvl="6"/>
    <w:lvlOverride w:ilvl="7"/>
    <w:lvlOverride w:ilvl="8"/>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3"/>
    <w:lvlOverride w:ilvl="0">
      <w:startOverride w:val="1"/>
    </w:lvlOverride>
    <w:lvlOverride w:ilvl="1"/>
    <w:lvlOverride w:ilvl="2"/>
    <w:lvlOverride w:ilvl="3"/>
    <w:lvlOverride w:ilvl="4"/>
    <w:lvlOverride w:ilvl="5"/>
    <w:lvlOverride w:ilvl="6"/>
    <w:lvlOverride w:ilvl="7"/>
    <w:lvlOverride w:ilvl="8"/>
  </w:num>
  <w:num w:numId="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401"/>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9C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8B1"/>
    <w:rsid w:val="002C2C5C"/>
    <w:rsid w:val="002C32D1"/>
    <w:rsid w:val="002C3571"/>
    <w:rsid w:val="002C38B8"/>
    <w:rsid w:val="002C4770"/>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47A3B"/>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431"/>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08F"/>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093B"/>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2F2E"/>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DF0"/>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3AA"/>
    <w:rsid w:val="007C357C"/>
    <w:rsid w:val="007C45C9"/>
    <w:rsid w:val="007C56D7"/>
    <w:rsid w:val="007C6D34"/>
    <w:rsid w:val="007C6D81"/>
    <w:rsid w:val="007C71A3"/>
    <w:rsid w:val="007C71FC"/>
    <w:rsid w:val="007C7340"/>
    <w:rsid w:val="007C7668"/>
    <w:rsid w:val="007D0289"/>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4F8"/>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02A"/>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49D7"/>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67E6"/>
    <w:rsid w:val="00A57F89"/>
    <w:rsid w:val="00A60A31"/>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10C"/>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28C7"/>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791"/>
    <w:rsid w:val="00BF7B8C"/>
    <w:rsid w:val="00BF7EA2"/>
    <w:rsid w:val="00C01069"/>
    <w:rsid w:val="00C01560"/>
    <w:rsid w:val="00C01DAC"/>
    <w:rsid w:val="00C03125"/>
    <w:rsid w:val="00C03ABA"/>
    <w:rsid w:val="00C03ACB"/>
    <w:rsid w:val="00C04337"/>
    <w:rsid w:val="00C04EF3"/>
    <w:rsid w:val="00C05749"/>
    <w:rsid w:val="00C06CFA"/>
    <w:rsid w:val="00C07036"/>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1A7F"/>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8E6"/>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277A6"/>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77C"/>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090"/>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3F1"/>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C1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CDC"/>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A60A31"/>
    <w:pPr>
      <w:ind w:left="708"/>
    </w:pPr>
    <w:rPr>
      <w:rFonts w:eastAsia="Calibri"/>
      <w:lang w:eastAsia="es-ES"/>
    </w:rPr>
  </w:style>
  <w:style w:type="table" w:customStyle="1" w:styleId="Tabladecuadrcula6concolores-nfasis11">
    <w:name w:val="Tabla de cuadrícula 6 con colores - Énfasis 11"/>
    <w:basedOn w:val="Tablanormal"/>
    <w:uiPriority w:val="51"/>
    <w:rsid w:val="00A60A31"/>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
    <w:name w:val="Tabla con cuadrícula1"/>
    <w:basedOn w:val="Tablanormal"/>
    <w:uiPriority w:val="59"/>
    <w:rsid w:val="00A60A3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A60A31"/>
    <w:pPr>
      <w:ind w:left="708"/>
    </w:pPr>
    <w:rPr>
      <w:rFonts w:eastAsia="Calibri"/>
      <w:lang w:eastAsia="es-ES"/>
    </w:rPr>
  </w:style>
  <w:style w:type="table" w:customStyle="1" w:styleId="Tabladecuadrcula6concolores-nfasis11">
    <w:name w:val="Tabla de cuadrícula 6 con colores - Énfasis 11"/>
    <w:basedOn w:val="Tablanormal"/>
    <w:uiPriority w:val="51"/>
    <w:rsid w:val="00A60A31"/>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
    <w:name w:val="Tabla con cuadrícula1"/>
    <w:basedOn w:val="Tablanormal"/>
    <w:uiPriority w:val="59"/>
    <w:rsid w:val="00A60A3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77832498">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27739794">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5ADDE-EA17-4BEF-BA68-54593FD20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48</Pages>
  <Words>16896</Words>
  <Characters>92932</Characters>
  <Application>Microsoft Office Word</Application>
  <DocSecurity>0</DocSecurity>
  <Lines>774</Lines>
  <Paragraphs>219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109609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YPFB</cp:lastModifiedBy>
  <cp:revision>16</cp:revision>
  <cp:lastPrinted>2015-12-14T21:36:00Z</cp:lastPrinted>
  <dcterms:created xsi:type="dcterms:W3CDTF">2015-12-14T17:25:00Z</dcterms:created>
  <dcterms:modified xsi:type="dcterms:W3CDTF">2015-12-14T21:40:00Z</dcterms:modified>
</cp:coreProperties>
</file>