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8DB" w:rsidRDefault="005278DB" w:rsidP="00BC21BB">
                            <w:pPr>
                              <w:pStyle w:val="Ttulo1"/>
                              <w:ind w:left="142"/>
                              <w:jc w:val="center"/>
                              <w:rPr>
                                <w:rFonts w:ascii="Century Gothic" w:hAnsi="Century Gothic"/>
                                <w:szCs w:val="28"/>
                              </w:rPr>
                            </w:pPr>
                          </w:p>
                          <w:p w:rsidR="005278DB" w:rsidRDefault="005278D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8DB" w:rsidRDefault="005278DB" w:rsidP="00196858"/>
                          <w:p w:rsidR="005278DB" w:rsidRPr="00196858" w:rsidRDefault="005278DB" w:rsidP="00196858"/>
                          <w:p w:rsidR="005278DB" w:rsidRDefault="005278DB" w:rsidP="00BC21BB">
                            <w:pPr>
                              <w:ind w:left="142"/>
                              <w:jc w:val="center"/>
                              <w:rPr>
                                <w:rFonts w:ascii="Verdana" w:hAnsi="Verdana"/>
                                <w:b/>
                              </w:rPr>
                            </w:pPr>
                          </w:p>
                          <w:p w:rsidR="005278DB" w:rsidRDefault="005278D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8DB" w:rsidRDefault="005278DB" w:rsidP="00963B46">
                            <w:pPr>
                              <w:ind w:left="142"/>
                              <w:jc w:val="center"/>
                              <w:rPr>
                                <w:rFonts w:ascii="Century Gothic" w:hAnsi="Century Gothic" w:cs="Arial"/>
                                <w:b/>
                                <w:sz w:val="32"/>
                                <w:szCs w:val="32"/>
                                <w:lang w:val="es-MX"/>
                              </w:rPr>
                            </w:pPr>
                          </w:p>
                          <w:p w:rsidR="005278DB" w:rsidRDefault="005278DB" w:rsidP="00963B46">
                            <w:pPr>
                              <w:ind w:left="142"/>
                              <w:jc w:val="center"/>
                              <w:rPr>
                                <w:rFonts w:ascii="Century Gothic" w:hAnsi="Century Gothic" w:cs="Arial"/>
                                <w:b/>
                                <w:sz w:val="32"/>
                                <w:szCs w:val="32"/>
                                <w:lang w:val="es-MX"/>
                              </w:rPr>
                            </w:pPr>
                          </w:p>
                          <w:p w:rsidR="005278DB" w:rsidRDefault="005278DB" w:rsidP="00963B46">
                            <w:pPr>
                              <w:ind w:left="142"/>
                              <w:jc w:val="center"/>
                              <w:rPr>
                                <w:rFonts w:ascii="Century Gothic" w:hAnsi="Century Gothic" w:cs="Arial"/>
                                <w:b/>
                                <w:sz w:val="32"/>
                                <w:szCs w:val="32"/>
                                <w:lang w:val="es-MX"/>
                              </w:rPr>
                            </w:pPr>
                          </w:p>
                          <w:p w:rsidR="005278DB" w:rsidRPr="00EE5138" w:rsidRDefault="005278D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278DB" w:rsidRDefault="005278D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278DB" w:rsidRPr="003F3DFD" w:rsidRDefault="005278DB" w:rsidP="002C0306">
                            <w:pPr>
                              <w:rPr>
                                <w:rFonts w:ascii="Century Gothic" w:hAnsi="Century Gothic" w:cs="Arial"/>
                                <w:b/>
                                <w:sz w:val="32"/>
                                <w:szCs w:val="32"/>
                              </w:rPr>
                            </w:pPr>
                          </w:p>
                          <w:p w:rsidR="005278DB" w:rsidRDefault="005278DB" w:rsidP="00C64893">
                            <w:pPr>
                              <w:jc w:val="center"/>
                              <w:rPr>
                                <w:rFonts w:ascii="Century Gothic" w:hAnsi="Century Gothic"/>
                                <w:b/>
                                <w:sz w:val="32"/>
                                <w:szCs w:val="32"/>
                              </w:rPr>
                            </w:pPr>
                            <w:r>
                              <w:rPr>
                                <w:rFonts w:ascii="Century Gothic" w:hAnsi="Century Gothic"/>
                                <w:b/>
                                <w:sz w:val="32"/>
                                <w:szCs w:val="32"/>
                              </w:rPr>
                              <w:t>REGLAMENTO DE CONTRATACIONES DIRECTAS</w:t>
                            </w:r>
                          </w:p>
                          <w:p w:rsidR="005278DB" w:rsidRDefault="005278D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278DB" w:rsidRPr="00C64893" w:rsidRDefault="005278DB" w:rsidP="00BC21BB">
                            <w:pPr>
                              <w:ind w:left="142"/>
                              <w:jc w:val="center"/>
                              <w:rPr>
                                <w:rFonts w:ascii="Century Gothic" w:hAnsi="Century Gothic" w:cs="Arial"/>
                                <w:b/>
                                <w:sz w:val="32"/>
                                <w:szCs w:val="32"/>
                              </w:rPr>
                            </w:pPr>
                          </w:p>
                          <w:p w:rsidR="005278DB" w:rsidRDefault="005278D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278DB" w:rsidRPr="00811D4C" w:rsidRDefault="005278DB" w:rsidP="00BC21BB">
                            <w:pPr>
                              <w:ind w:left="142"/>
                              <w:rPr>
                                <w:rFonts w:ascii="Century Gothic" w:hAnsi="Century Gothic"/>
                                <w:b/>
                              </w:rPr>
                            </w:pPr>
                          </w:p>
                          <w:p w:rsidR="005278DB" w:rsidRDefault="005278D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6373D2">
                              <w:rPr>
                                <w:rFonts w:ascii="Century Gothic" w:hAnsi="Century Gothic" w:cs="Century Gothic"/>
                                <w:b/>
                                <w:bCs/>
                                <w:color w:val="000000"/>
                                <w:sz w:val="32"/>
                                <w:szCs w:val="32"/>
                              </w:rPr>
                              <w:t>“ADQUISICIÓN DE EQUIPOS E INSTRUMENTOS DE CONTROL PARA LAS PLANTA DE AMONIACO Y UREA”</w:t>
                            </w:r>
                          </w:p>
                          <w:p w:rsidR="005278DB" w:rsidRPr="00536091" w:rsidRDefault="005278D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A37178">
                              <w:rPr>
                                <w:rFonts w:ascii="Century Gothic" w:hAnsi="Century Gothic" w:cs="Century Gothic"/>
                                <w:b/>
                                <w:bCs/>
                                <w:color w:val="000000"/>
                                <w:sz w:val="32"/>
                                <w:szCs w:val="32"/>
                              </w:rPr>
                              <w:t>CDO-</w:t>
                            </w:r>
                            <w:r>
                              <w:rPr>
                                <w:rFonts w:ascii="Century Gothic" w:hAnsi="Century Gothic" w:cs="Century Gothic"/>
                                <w:b/>
                                <w:bCs/>
                                <w:color w:val="000000"/>
                                <w:sz w:val="32"/>
                                <w:szCs w:val="32"/>
                              </w:rPr>
                              <w:t>GGPLQ-</w:t>
                            </w:r>
                            <w:r w:rsidRPr="00A37178">
                              <w:rPr>
                                <w:rFonts w:ascii="Century Gothic" w:hAnsi="Century Gothic" w:cs="Century Gothic"/>
                                <w:b/>
                                <w:bCs/>
                                <w:color w:val="000000"/>
                                <w:sz w:val="32"/>
                                <w:szCs w:val="32"/>
                              </w:rPr>
                              <w:t>0</w:t>
                            </w:r>
                            <w:r>
                              <w:rPr>
                                <w:rFonts w:ascii="Century Gothic" w:hAnsi="Century Gothic" w:cs="Century Gothic"/>
                                <w:b/>
                                <w:bCs/>
                                <w:color w:val="000000"/>
                                <w:sz w:val="32"/>
                                <w:szCs w:val="32"/>
                              </w:rPr>
                              <w:t>76</w:t>
                            </w:r>
                            <w:r w:rsidRPr="00A37178">
                              <w:rPr>
                                <w:rFonts w:ascii="Century Gothic" w:hAnsi="Century Gothic" w:cs="Century Gothic"/>
                                <w:b/>
                                <w:bCs/>
                                <w:color w:val="000000"/>
                                <w:sz w:val="32"/>
                                <w:szCs w:val="32"/>
                              </w:rPr>
                              <w:t>-15</w:t>
                            </w:r>
                          </w:p>
                          <w:p w:rsidR="005278DB" w:rsidRDefault="005278D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278DB" w:rsidRPr="00574BFC" w:rsidRDefault="005278D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278DB" w:rsidRDefault="005278DB" w:rsidP="00BC21BB">
                            <w:pPr>
                              <w:ind w:right="930"/>
                              <w:jc w:val="center"/>
                              <w:rPr>
                                <w:rFonts w:ascii="Century Gothic" w:hAnsi="Century Gothic"/>
                                <w:lang w:val="es-ES_tradnl"/>
                              </w:rPr>
                            </w:pPr>
                            <w:r>
                              <w:rPr>
                                <w:rFonts w:ascii="Century Gothic" w:hAnsi="Century Gothic"/>
                                <w:lang w:val="es-ES_tradnl"/>
                              </w:rPr>
                              <w:t xml:space="preserve">          </w:t>
                            </w:r>
                          </w:p>
                          <w:p w:rsidR="005278DB" w:rsidRDefault="005278DB" w:rsidP="00BC21BB">
                            <w:pPr>
                              <w:ind w:right="930"/>
                              <w:jc w:val="center"/>
                              <w:rPr>
                                <w:rFonts w:ascii="Century Gothic" w:hAnsi="Century Gothic"/>
                                <w:lang w:val="es-ES_tradnl"/>
                              </w:rPr>
                            </w:pPr>
                          </w:p>
                          <w:p w:rsidR="005278DB" w:rsidRDefault="005278DB" w:rsidP="00BC21BB">
                            <w:pPr>
                              <w:ind w:right="930"/>
                              <w:jc w:val="center"/>
                              <w:rPr>
                                <w:rFonts w:ascii="Century Gothic" w:hAnsi="Century Gothic"/>
                                <w:lang w:val="es-ES_tradnl"/>
                              </w:rPr>
                            </w:pPr>
                          </w:p>
                          <w:p w:rsidR="005278DB" w:rsidRPr="009C5A35" w:rsidRDefault="005278D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B22AFA" w:rsidRDefault="00B22AFA" w:rsidP="00BC21BB">
                      <w:pPr>
                        <w:pStyle w:val="Ttulo1"/>
                        <w:ind w:left="142"/>
                        <w:jc w:val="center"/>
                        <w:rPr>
                          <w:rFonts w:ascii="Century Gothic" w:hAnsi="Century Gothic"/>
                          <w:szCs w:val="28"/>
                        </w:rPr>
                      </w:pPr>
                    </w:p>
                    <w:p w:rsidR="00B22AFA" w:rsidRDefault="00B22AF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22AFA" w:rsidRDefault="00B22AFA" w:rsidP="00196858"/>
                    <w:p w:rsidR="00B22AFA" w:rsidRPr="00196858" w:rsidRDefault="00B22AFA" w:rsidP="00196858"/>
                    <w:p w:rsidR="00B22AFA" w:rsidRDefault="00B22AFA" w:rsidP="00BC21BB">
                      <w:pPr>
                        <w:ind w:left="142"/>
                        <w:jc w:val="center"/>
                        <w:rPr>
                          <w:rFonts w:ascii="Verdana" w:hAnsi="Verdana"/>
                          <w:b/>
                        </w:rPr>
                      </w:pPr>
                    </w:p>
                    <w:p w:rsidR="00B22AFA" w:rsidRDefault="00B22AF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22AFA" w:rsidRDefault="00B22AFA" w:rsidP="00963B46">
                      <w:pPr>
                        <w:ind w:left="142"/>
                        <w:jc w:val="center"/>
                        <w:rPr>
                          <w:rFonts w:ascii="Century Gothic" w:hAnsi="Century Gothic" w:cs="Arial"/>
                          <w:b/>
                          <w:sz w:val="32"/>
                          <w:szCs w:val="32"/>
                          <w:lang w:val="es-MX"/>
                        </w:rPr>
                      </w:pPr>
                    </w:p>
                    <w:p w:rsidR="00B22AFA" w:rsidRDefault="00B22AFA" w:rsidP="00963B46">
                      <w:pPr>
                        <w:ind w:left="142"/>
                        <w:jc w:val="center"/>
                        <w:rPr>
                          <w:rFonts w:ascii="Century Gothic" w:hAnsi="Century Gothic" w:cs="Arial"/>
                          <w:b/>
                          <w:sz w:val="32"/>
                          <w:szCs w:val="32"/>
                          <w:lang w:val="es-MX"/>
                        </w:rPr>
                      </w:pPr>
                    </w:p>
                    <w:p w:rsidR="00B22AFA" w:rsidRDefault="00B22AFA" w:rsidP="00963B46">
                      <w:pPr>
                        <w:ind w:left="142"/>
                        <w:jc w:val="center"/>
                        <w:rPr>
                          <w:rFonts w:ascii="Century Gothic" w:hAnsi="Century Gothic" w:cs="Arial"/>
                          <w:b/>
                          <w:sz w:val="32"/>
                          <w:szCs w:val="32"/>
                          <w:lang w:val="es-MX"/>
                        </w:rPr>
                      </w:pPr>
                    </w:p>
                    <w:p w:rsidR="00B22AFA" w:rsidRPr="00EE5138" w:rsidRDefault="00B22AF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22AFA" w:rsidRDefault="00B22AF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B22AFA" w:rsidRPr="003F3DFD" w:rsidRDefault="00B22AFA" w:rsidP="002C0306">
                      <w:pPr>
                        <w:rPr>
                          <w:rFonts w:ascii="Century Gothic" w:hAnsi="Century Gothic" w:cs="Arial"/>
                          <w:b/>
                          <w:sz w:val="32"/>
                          <w:szCs w:val="32"/>
                        </w:rPr>
                      </w:pPr>
                    </w:p>
                    <w:p w:rsidR="00B22AFA" w:rsidRDefault="00B22AFA" w:rsidP="00C64893">
                      <w:pPr>
                        <w:jc w:val="center"/>
                        <w:rPr>
                          <w:rFonts w:ascii="Century Gothic" w:hAnsi="Century Gothic"/>
                          <w:b/>
                          <w:sz w:val="32"/>
                          <w:szCs w:val="32"/>
                        </w:rPr>
                      </w:pPr>
                      <w:r>
                        <w:rPr>
                          <w:rFonts w:ascii="Century Gothic" w:hAnsi="Century Gothic"/>
                          <w:b/>
                          <w:sz w:val="32"/>
                          <w:szCs w:val="32"/>
                        </w:rPr>
                        <w:t>REGLAMENTO DE CONTRATACIONES DIRECTAS</w:t>
                      </w:r>
                    </w:p>
                    <w:p w:rsidR="00B22AFA" w:rsidRDefault="00B22AF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22AFA" w:rsidRPr="00C64893" w:rsidRDefault="00B22AFA" w:rsidP="00BC21BB">
                      <w:pPr>
                        <w:ind w:left="142"/>
                        <w:jc w:val="center"/>
                        <w:rPr>
                          <w:rFonts w:ascii="Century Gothic" w:hAnsi="Century Gothic" w:cs="Arial"/>
                          <w:b/>
                          <w:sz w:val="32"/>
                          <w:szCs w:val="32"/>
                        </w:rPr>
                      </w:pPr>
                    </w:p>
                    <w:p w:rsidR="00B22AFA" w:rsidRDefault="00B22AF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22AFA" w:rsidRPr="00811D4C" w:rsidRDefault="00B22AFA" w:rsidP="00BC21BB">
                      <w:pPr>
                        <w:ind w:left="142"/>
                        <w:rPr>
                          <w:rFonts w:ascii="Century Gothic" w:hAnsi="Century Gothic"/>
                          <w:b/>
                        </w:rPr>
                      </w:pPr>
                    </w:p>
                    <w:p w:rsidR="00B22AFA" w:rsidRDefault="00B22AFA"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6373D2">
                        <w:rPr>
                          <w:rFonts w:ascii="Century Gothic" w:hAnsi="Century Gothic" w:cs="Century Gothic"/>
                          <w:b/>
                          <w:bCs/>
                          <w:color w:val="000000"/>
                          <w:sz w:val="32"/>
                          <w:szCs w:val="32"/>
                        </w:rPr>
                        <w:t>“ADQUISICIÓN DE EQUIPOS E INSTRUMENTOS DE CONTROL PARA LAS PLANTA DE AMONIACO Y UREA”</w:t>
                      </w:r>
                    </w:p>
                    <w:p w:rsidR="00B22AFA" w:rsidRPr="00536091" w:rsidRDefault="00B22AFA"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A37178">
                        <w:rPr>
                          <w:rFonts w:ascii="Century Gothic" w:hAnsi="Century Gothic" w:cs="Century Gothic"/>
                          <w:b/>
                          <w:bCs/>
                          <w:color w:val="000000"/>
                          <w:sz w:val="32"/>
                          <w:szCs w:val="32"/>
                        </w:rPr>
                        <w:t>CDO-</w:t>
                      </w:r>
                      <w:r>
                        <w:rPr>
                          <w:rFonts w:ascii="Century Gothic" w:hAnsi="Century Gothic" w:cs="Century Gothic"/>
                          <w:b/>
                          <w:bCs/>
                          <w:color w:val="000000"/>
                          <w:sz w:val="32"/>
                          <w:szCs w:val="32"/>
                        </w:rPr>
                        <w:t>GGPLQ-</w:t>
                      </w:r>
                      <w:r w:rsidRPr="00A37178">
                        <w:rPr>
                          <w:rFonts w:ascii="Century Gothic" w:hAnsi="Century Gothic" w:cs="Century Gothic"/>
                          <w:b/>
                          <w:bCs/>
                          <w:color w:val="000000"/>
                          <w:sz w:val="32"/>
                          <w:szCs w:val="32"/>
                        </w:rPr>
                        <w:t>0</w:t>
                      </w:r>
                      <w:r>
                        <w:rPr>
                          <w:rFonts w:ascii="Century Gothic" w:hAnsi="Century Gothic" w:cs="Century Gothic"/>
                          <w:b/>
                          <w:bCs/>
                          <w:color w:val="000000"/>
                          <w:sz w:val="32"/>
                          <w:szCs w:val="32"/>
                        </w:rPr>
                        <w:t>76</w:t>
                      </w:r>
                      <w:r w:rsidRPr="00A37178">
                        <w:rPr>
                          <w:rFonts w:ascii="Century Gothic" w:hAnsi="Century Gothic" w:cs="Century Gothic"/>
                          <w:b/>
                          <w:bCs/>
                          <w:color w:val="000000"/>
                          <w:sz w:val="32"/>
                          <w:szCs w:val="32"/>
                        </w:rPr>
                        <w:t>-15</w:t>
                      </w:r>
                    </w:p>
                    <w:p w:rsidR="00B22AFA" w:rsidRDefault="00B22AFA"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22AFA" w:rsidRPr="00574BFC" w:rsidRDefault="00B22AFA"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22AFA" w:rsidRDefault="00B22AFA" w:rsidP="00BC21BB">
                      <w:pPr>
                        <w:ind w:right="930"/>
                        <w:jc w:val="center"/>
                        <w:rPr>
                          <w:rFonts w:ascii="Century Gothic" w:hAnsi="Century Gothic"/>
                          <w:lang w:val="es-ES_tradnl"/>
                        </w:rPr>
                      </w:pPr>
                      <w:r>
                        <w:rPr>
                          <w:rFonts w:ascii="Century Gothic" w:hAnsi="Century Gothic"/>
                          <w:lang w:val="es-ES_tradnl"/>
                        </w:rPr>
                        <w:t xml:space="preserve">          </w:t>
                      </w:r>
                    </w:p>
                    <w:p w:rsidR="00B22AFA" w:rsidRDefault="00B22AFA" w:rsidP="00BC21BB">
                      <w:pPr>
                        <w:ind w:right="930"/>
                        <w:jc w:val="center"/>
                        <w:rPr>
                          <w:rFonts w:ascii="Century Gothic" w:hAnsi="Century Gothic"/>
                          <w:lang w:val="es-ES_tradnl"/>
                        </w:rPr>
                      </w:pPr>
                    </w:p>
                    <w:p w:rsidR="00B22AFA" w:rsidRDefault="00B22AFA" w:rsidP="00BC21BB">
                      <w:pPr>
                        <w:ind w:right="930"/>
                        <w:jc w:val="center"/>
                        <w:rPr>
                          <w:rFonts w:ascii="Century Gothic" w:hAnsi="Century Gothic"/>
                          <w:lang w:val="es-ES_tradnl"/>
                        </w:rPr>
                      </w:pPr>
                    </w:p>
                    <w:p w:rsidR="00B22AFA" w:rsidRPr="009C5A35" w:rsidRDefault="00B22AFA"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Pr="00286B08" w:rsidRDefault="00EE5138" w:rsidP="00EE5138">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6373D2" w:rsidP="00973192">
            <w:pPr>
              <w:jc w:val="both"/>
              <w:rPr>
                <w:rFonts w:asciiTheme="minorHAnsi" w:hAnsiTheme="minorHAnsi" w:cstheme="minorHAnsi"/>
                <w:color w:val="000000"/>
                <w:sz w:val="18"/>
                <w:szCs w:val="18"/>
              </w:rPr>
            </w:pPr>
            <w:r>
              <w:rPr>
                <w:rFonts w:asciiTheme="minorHAnsi" w:hAnsiTheme="minorHAnsi" w:cstheme="minorHAnsi"/>
                <w:b/>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6373D2"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6373D2" w:rsidP="00973192">
            <w:pPr>
              <w:rPr>
                <w:rFonts w:asciiTheme="minorHAnsi" w:hAnsiTheme="minorHAnsi" w:cstheme="minorHAnsi"/>
                <w:sz w:val="18"/>
                <w:szCs w:val="18"/>
              </w:rPr>
            </w:pPr>
            <w:r>
              <w:rPr>
                <w:rFonts w:asciiTheme="minorHAnsi" w:hAnsiTheme="minorHAnsi" w:cstheme="minorHAnsi"/>
                <w:b/>
                <w:color w:val="000000"/>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278DB" w:rsidP="00973192">
            <w:pPr>
              <w:rPr>
                <w:rFonts w:asciiTheme="minorHAnsi" w:hAnsiTheme="minorHAnsi" w:cstheme="minorHAnsi"/>
                <w:sz w:val="18"/>
                <w:szCs w:val="18"/>
              </w:rPr>
            </w:pPr>
            <w:r>
              <w:rPr>
                <w:rFonts w:asciiTheme="minorHAnsi" w:hAnsiTheme="minorHAnsi" w:cstheme="minorHAnsi"/>
                <w:sz w:val="18"/>
                <w:szCs w:val="18"/>
              </w:rPr>
              <w:t>21</w:t>
            </w:r>
            <w:r w:rsidR="006373D2">
              <w:rPr>
                <w:rFonts w:asciiTheme="minorHAnsi" w:hAnsiTheme="minorHAnsi" w:cstheme="minorHAnsi"/>
                <w:sz w:val="18"/>
                <w:szCs w:val="18"/>
              </w:rPr>
              <w:t>/12/2015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6373D2" w:rsidP="00973192">
            <w:pPr>
              <w:rPr>
                <w:rFonts w:asciiTheme="minorHAnsi" w:hAnsiTheme="minorHAnsi" w:cstheme="minorHAnsi"/>
                <w:sz w:val="18"/>
                <w:szCs w:val="18"/>
              </w:rPr>
            </w:pPr>
            <w:r>
              <w:rPr>
                <w:rFonts w:asciiTheme="minorHAnsi" w:hAnsiTheme="minorHAnsi" w:cstheme="minorHAnsi"/>
                <w:sz w:val="18"/>
                <w:szCs w:val="18"/>
              </w:rPr>
              <w:t>15:00</w:t>
            </w:r>
          </w:p>
        </w:tc>
        <w:tc>
          <w:tcPr>
            <w:tcW w:w="3344" w:type="dxa"/>
          </w:tcPr>
          <w:p w:rsidR="006373D2" w:rsidRPr="006373D2" w:rsidRDefault="006373D2" w:rsidP="006373D2">
            <w:pPr>
              <w:rPr>
                <w:rFonts w:asciiTheme="minorHAnsi" w:hAnsiTheme="minorHAnsi" w:cstheme="minorHAnsi"/>
                <w:sz w:val="18"/>
                <w:szCs w:val="18"/>
              </w:rPr>
            </w:pPr>
            <w:r w:rsidRPr="006373D2">
              <w:rPr>
                <w:rFonts w:asciiTheme="minorHAnsi" w:hAnsiTheme="minorHAnsi" w:cstheme="minorHAnsi"/>
                <w:sz w:val="18"/>
                <w:szCs w:val="18"/>
              </w:rPr>
              <w:t xml:space="preserve">Lugar: Oficinas de la Vicepresidencia Nacional de Operaciones de YPFB - Av. </w:t>
            </w:r>
            <w:proofErr w:type="spellStart"/>
            <w:r w:rsidRPr="006373D2">
              <w:rPr>
                <w:rFonts w:asciiTheme="minorHAnsi" w:hAnsiTheme="minorHAnsi" w:cstheme="minorHAnsi"/>
                <w:sz w:val="18"/>
                <w:szCs w:val="18"/>
              </w:rPr>
              <w:t>Grigotá</w:t>
            </w:r>
            <w:proofErr w:type="spellEnd"/>
            <w:r w:rsidRPr="006373D2">
              <w:rPr>
                <w:rFonts w:asciiTheme="minorHAnsi" w:hAnsiTheme="minorHAnsi" w:cstheme="minorHAnsi"/>
                <w:sz w:val="18"/>
                <w:szCs w:val="18"/>
              </w:rPr>
              <w:t xml:space="preserve"> esquina Regimiento Lanza s/n, entre 3er  y 4to anillo </w:t>
            </w:r>
          </w:p>
          <w:p w:rsidR="00EE5138" w:rsidRPr="00232824" w:rsidRDefault="006373D2" w:rsidP="006373D2">
            <w:pPr>
              <w:jc w:val="center"/>
              <w:rPr>
                <w:rFonts w:asciiTheme="minorHAnsi" w:hAnsiTheme="minorHAnsi" w:cstheme="minorHAnsi"/>
                <w:sz w:val="18"/>
                <w:szCs w:val="18"/>
              </w:rPr>
            </w:pPr>
            <w:r w:rsidRPr="006373D2">
              <w:rPr>
                <w:rFonts w:asciiTheme="minorHAnsi" w:hAnsiTheme="minorHAnsi" w:cstheme="minorHAnsi"/>
                <w:sz w:val="18"/>
                <w:szCs w:val="18"/>
              </w:rPr>
              <w:t>Santa Cruz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278DB" w:rsidP="00973192">
            <w:pPr>
              <w:rPr>
                <w:rFonts w:asciiTheme="minorHAnsi" w:hAnsiTheme="minorHAnsi" w:cstheme="minorHAnsi"/>
                <w:sz w:val="18"/>
                <w:szCs w:val="18"/>
              </w:rPr>
            </w:pPr>
            <w:r>
              <w:rPr>
                <w:rFonts w:asciiTheme="minorHAnsi" w:hAnsiTheme="minorHAnsi" w:cstheme="minorHAnsi"/>
                <w:sz w:val="18"/>
                <w:szCs w:val="18"/>
              </w:rPr>
              <w:t>21</w:t>
            </w:r>
            <w:r w:rsidR="006373D2">
              <w:rPr>
                <w:rFonts w:asciiTheme="minorHAnsi" w:hAnsiTheme="minorHAnsi" w:cstheme="minorHAnsi"/>
                <w:sz w:val="18"/>
                <w:szCs w:val="18"/>
              </w:rPr>
              <w:t>/12/2015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6373D2" w:rsidP="00973192">
            <w:pPr>
              <w:rPr>
                <w:rFonts w:asciiTheme="minorHAnsi" w:hAnsiTheme="minorHAnsi" w:cstheme="minorHAnsi"/>
                <w:sz w:val="18"/>
                <w:szCs w:val="18"/>
              </w:rPr>
            </w:pPr>
            <w:r>
              <w:rPr>
                <w:rFonts w:asciiTheme="minorHAnsi" w:hAnsiTheme="minorHAnsi" w:cstheme="minorHAnsi"/>
                <w:sz w:val="18"/>
                <w:szCs w:val="18"/>
              </w:rPr>
              <w:t>15:30</w:t>
            </w:r>
          </w:p>
        </w:tc>
        <w:tc>
          <w:tcPr>
            <w:tcW w:w="3344" w:type="dxa"/>
            <w:vAlign w:val="center"/>
          </w:tcPr>
          <w:p w:rsidR="006373D2" w:rsidRPr="006373D2" w:rsidRDefault="006373D2" w:rsidP="006373D2">
            <w:pPr>
              <w:rPr>
                <w:rFonts w:asciiTheme="minorHAnsi" w:hAnsiTheme="minorHAnsi" w:cstheme="minorHAnsi"/>
                <w:color w:val="000000"/>
                <w:sz w:val="18"/>
                <w:szCs w:val="18"/>
                <w:lang w:val="es-BO"/>
              </w:rPr>
            </w:pPr>
            <w:r w:rsidRPr="006373D2">
              <w:rPr>
                <w:rFonts w:asciiTheme="minorHAnsi" w:hAnsiTheme="minorHAnsi" w:cstheme="minorHAnsi"/>
                <w:color w:val="000000"/>
                <w:sz w:val="18"/>
                <w:szCs w:val="18"/>
                <w:lang w:val="es-BO"/>
              </w:rPr>
              <w:t xml:space="preserve">Lugar: Oficinas de la Vicepresidencia Nacional de Operaciones de YPFB - Av. </w:t>
            </w:r>
            <w:proofErr w:type="spellStart"/>
            <w:r w:rsidRPr="006373D2">
              <w:rPr>
                <w:rFonts w:asciiTheme="minorHAnsi" w:hAnsiTheme="minorHAnsi" w:cstheme="minorHAnsi"/>
                <w:color w:val="000000"/>
                <w:sz w:val="18"/>
                <w:szCs w:val="18"/>
                <w:lang w:val="es-BO"/>
              </w:rPr>
              <w:t>Grigotá</w:t>
            </w:r>
            <w:proofErr w:type="spellEnd"/>
            <w:r w:rsidRPr="006373D2">
              <w:rPr>
                <w:rFonts w:asciiTheme="minorHAnsi" w:hAnsiTheme="minorHAnsi" w:cstheme="minorHAnsi"/>
                <w:color w:val="000000"/>
                <w:sz w:val="18"/>
                <w:szCs w:val="18"/>
                <w:lang w:val="es-BO"/>
              </w:rPr>
              <w:t xml:space="preserve"> esquina Regimiento Lanza s/n, entre 3er  y 4to anillo </w:t>
            </w:r>
          </w:p>
          <w:p w:rsidR="00EE5138" w:rsidRPr="00232824" w:rsidRDefault="006373D2" w:rsidP="006373D2">
            <w:pPr>
              <w:jc w:val="center"/>
              <w:rPr>
                <w:rFonts w:asciiTheme="minorHAnsi" w:hAnsiTheme="minorHAnsi" w:cstheme="minorHAnsi"/>
                <w:color w:val="000000"/>
                <w:sz w:val="18"/>
                <w:szCs w:val="18"/>
                <w:lang w:val="es-BO"/>
              </w:rPr>
            </w:pPr>
            <w:r w:rsidRPr="006373D2">
              <w:rPr>
                <w:rFonts w:asciiTheme="minorHAnsi" w:hAnsiTheme="minorHAnsi" w:cstheme="minorHAnsi"/>
                <w:color w:val="000000"/>
                <w:sz w:val="18"/>
                <w:szCs w:val="18"/>
                <w:lang w:val="es-BO"/>
              </w:rPr>
              <w:t>Santa Cruz - Bolivia</w:t>
            </w:r>
          </w:p>
        </w:tc>
      </w:tr>
    </w:tbl>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560144"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60144" w:rsidRPr="00C75BEC" w:rsidRDefault="0056014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60144" w:rsidRPr="00C75BEC" w:rsidRDefault="0056014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60144" w:rsidRPr="00C75BEC" w:rsidRDefault="00560144"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60144" w:rsidRPr="00631500" w:rsidRDefault="00560144" w:rsidP="00560144">
            <w:pPr>
              <w:rPr>
                <w:rFonts w:ascii="Calibri" w:eastAsia="Calibri" w:hAnsi="Calibri" w:cs="Calibri"/>
                <w:b/>
                <w:i/>
                <w:sz w:val="18"/>
                <w:szCs w:val="18"/>
              </w:rPr>
            </w:pPr>
            <w:r w:rsidRPr="00B11785">
              <w:rPr>
                <w:rFonts w:ascii="Calibri" w:eastAsia="Calibri" w:hAnsi="Calibri" w:cs="Calibri"/>
                <w:b/>
                <w:i/>
              </w:rPr>
              <w:t>PRECIO EVALUADO MAS BAJO</w:t>
            </w:r>
          </w:p>
        </w:tc>
      </w:tr>
      <w:tr w:rsidR="00560144"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60144" w:rsidRPr="00C75BEC" w:rsidRDefault="0056014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60144" w:rsidRPr="00C75BEC" w:rsidRDefault="0056014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60144" w:rsidRPr="00C75BEC" w:rsidRDefault="00560144"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60144" w:rsidRPr="00631500" w:rsidRDefault="00560144" w:rsidP="00560144">
            <w:pPr>
              <w:rPr>
                <w:rFonts w:ascii="Calibri" w:eastAsia="Calibri" w:hAnsi="Calibri" w:cs="Calibri"/>
                <w:b/>
                <w:i/>
                <w:sz w:val="18"/>
                <w:szCs w:val="18"/>
              </w:rPr>
            </w:pPr>
            <w:r w:rsidRPr="00B11785">
              <w:rPr>
                <w:rFonts w:ascii="Calibri" w:eastAsia="Calibri" w:hAnsi="Calibri" w:cs="Calibri"/>
                <w:b/>
                <w:i/>
              </w:rPr>
              <w:t xml:space="preserve">POR </w:t>
            </w:r>
            <w:proofErr w:type="spellStart"/>
            <w:r>
              <w:rPr>
                <w:rFonts w:ascii="Calibri" w:eastAsia="Calibri" w:hAnsi="Calibri" w:cs="Calibri"/>
                <w:b/>
                <w:i/>
              </w:rPr>
              <w:t>ITEMS</w:t>
            </w:r>
            <w:proofErr w:type="spellEnd"/>
          </w:p>
        </w:tc>
      </w:tr>
      <w:tr w:rsidR="00560144"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60144" w:rsidRPr="00C75BEC" w:rsidRDefault="0056014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60144" w:rsidRPr="00C75BEC" w:rsidRDefault="0056014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60144" w:rsidRPr="00C75BEC" w:rsidRDefault="00560144"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60144" w:rsidRPr="00631500" w:rsidRDefault="00560144" w:rsidP="00560144">
            <w:pPr>
              <w:rPr>
                <w:rFonts w:ascii="Calibri" w:eastAsia="Calibri" w:hAnsi="Calibri" w:cs="Calibri"/>
                <w:b/>
                <w:i/>
                <w:sz w:val="18"/>
                <w:szCs w:val="18"/>
              </w:rPr>
            </w:pPr>
            <w:r>
              <w:rPr>
                <w:rFonts w:ascii="Calibri" w:eastAsia="Calibri" w:hAnsi="Calibri" w:cs="Calibri"/>
                <w:b/>
                <w:i/>
              </w:rPr>
              <w:t>CONTRATO</w:t>
            </w:r>
          </w:p>
        </w:tc>
      </w:tr>
      <w:tr w:rsidR="00560144"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560144" w:rsidRPr="00C75BEC" w:rsidRDefault="0056014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560144" w:rsidRPr="00C75BEC" w:rsidRDefault="00560144"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560144" w:rsidRPr="00631500" w:rsidRDefault="00560144" w:rsidP="00560144">
            <w:pPr>
              <w:rPr>
                <w:rFonts w:ascii="Calibri" w:eastAsia="Calibri" w:hAnsi="Calibri" w:cs="Calibri"/>
                <w:b/>
                <w:i/>
                <w:sz w:val="18"/>
                <w:szCs w:val="18"/>
              </w:rPr>
            </w:pPr>
            <w:r>
              <w:rPr>
                <w:rFonts w:ascii="Calibri" w:eastAsia="Calibri" w:hAnsi="Calibri" w:cs="Calibri"/>
                <w:b/>
                <w:i/>
              </w:rPr>
              <w:t>90</w:t>
            </w:r>
            <w:r w:rsidRPr="00B11785">
              <w:rPr>
                <w:rFonts w:ascii="Calibri" w:eastAsia="Calibri" w:hAnsi="Calibri" w:cs="Calibri"/>
                <w:b/>
                <w:i/>
              </w:rPr>
              <w:t xml:space="preserve"> DÍAS CALENDARIO, A PARTIR DE LA FECHA DE PRESENTACIÓN DE PROPUESTAS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p>
    <w:p w:rsidR="00B22AFA" w:rsidRDefault="00B22AFA" w:rsidP="00EE5138">
      <w:pPr>
        <w:tabs>
          <w:tab w:val="left" w:pos="7401"/>
        </w:tabs>
        <w:rPr>
          <w:rFonts w:asciiTheme="minorHAnsi" w:hAnsiTheme="minorHAnsi" w:cstheme="minorHAnsi"/>
          <w:b/>
          <w:sz w:val="18"/>
          <w:szCs w:val="18"/>
        </w:rPr>
      </w:pPr>
      <w:r w:rsidRPr="00C75BEC">
        <w:rPr>
          <w:rFonts w:asciiTheme="minorHAnsi" w:hAnsiTheme="minorHAnsi" w:cstheme="minorHAnsi"/>
          <w:b/>
          <w:sz w:val="18"/>
          <w:szCs w:val="18"/>
        </w:rPr>
        <w:lastRenderedPageBreak/>
        <w:t>PRECIO REFERENCIAL</w:t>
      </w:r>
      <w:r>
        <w:rPr>
          <w:rFonts w:asciiTheme="minorHAnsi" w:hAnsiTheme="minorHAnsi" w:cstheme="minorHAnsi"/>
          <w:b/>
          <w:sz w:val="18"/>
          <w:szCs w:val="18"/>
        </w:rPr>
        <w:t xml:space="preserve"> EN BOLIVIANOS (Bs)</w:t>
      </w:r>
    </w:p>
    <w:tbl>
      <w:tblPr>
        <w:tblW w:w="9955" w:type="dxa"/>
        <w:jc w:val="right"/>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4"/>
        <w:gridCol w:w="77"/>
        <w:gridCol w:w="3779"/>
        <w:gridCol w:w="998"/>
        <w:gridCol w:w="1113"/>
        <w:gridCol w:w="1623"/>
        <w:gridCol w:w="1821"/>
      </w:tblGrid>
      <w:tr w:rsidR="00B22AFA" w:rsidTr="00B22AFA">
        <w:trPr>
          <w:trHeight w:val="224"/>
          <w:jc w:val="right"/>
        </w:trPr>
        <w:tc>
          <w:tcPr>
            <w:tcW w:w="9955"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B22AFA" w:rsidRDefault="00B22AFA" w:rsidP="00B22AFA">
            <w:pPr>
              <w:jc w:val="center"/>
              <w:rPr>
                <w:rFonts w:ascii="Calibri" w:hAnsi="Calibri" w:cs="Arial"/>
                <w:b/>
                <w:sz w:val="22"/>
                <w:szCs w:val="22"/>
                <w:lang w:eastAsia="es-ES"/>
              </w:rPr>
            </w:pPr>
            <w:r w:rsidRPr="00B22AFA">
              <w:rPr>
                <w:rFonts w:asciiTheme="minorHAnsi" w:hAnsiTheme="minorHAnsi" w:cstheme="minorHAnsi"/>
                <w:b/>
                <w:sz w:val="24"/>
                <w:szCs w:val="18"/>
              </w:rPr>
              <w:t>PRECIO REFERENCIAL EN BOLIVIANOS (Bs)</w:t>
            </w:r>
          </w:p>
        </w:tc>
      </w:tr>
      <w:tr w:rsidR="00B22AFA" w:rsidTr="00560144">
        <w:trPr>
          <w:trHeight w:val="563"/>
          <w:jc w:val="right"/>
        </w:trPr>
        <w:tc>
          <w:tcPr>
            <w:tcW w:w="544" w:type="dxa"/>
            <w:tcBorders>
              <w:top w:val="single" w:sz="4" w:space="0" w:color="auto"/>
              <w:left w:val="single" w:sz="4" w:space="0" w:color="auto"/>
              <w:bottom w:val="single" w:sz="4" w:space="0" w:color="auto"/>
              <w:right w:val="single" w:sz="4" w:space="0" w:color="auto"/>
            </w:tcBorders>
            <w:shd w:val="clear" w:color="auto" w:fill="D9D9D9"/>
            <w:vAlign w:val="center"/>
          </w:tcPr>
          <w:p w:rsidR="00B22AFA" w:rsidRDefault="00B22AFA" w:rsidP="00B22AFA">
            <w:pPr>
              <w:jc w:val="center"/>
              <w:rPr>
                <w:rFonts w:ascii="Calibri" w:hAnsi="Calibri" w:cs="Arial"/>
                <w:b/>
                <w:sz w:val="22"/>
                <w:szCs w:val="22"/>
                <w:lang w:eastAsia="es-ES"/>
              </w:rPr>
            </w:pPr>
            <w:r>
              <w:rPr>
                <w:rFonts w:ascii="Calibri" w:hAnsi="Calibri" w:cs="Arial"/>
                <w:b/>
                <w:sz w:val="22"/>
                <w:szCs w:val="22"/>
              </w:rPr>
              <w:t>Nº</w:t>
            </w:r>
          </w:p>
        </w:tc>
        <w:tc>
          <w:tcPr>
            <w:tcW w:w="38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2AFA" w:rsidRDefault="00B22AFA" w:rsidP="00B22AFA">
            <w:pPr>
              <w:jc w:val="center"/>
              <w:rPr>
                <w:rFonts w:ascii="Calibri" w:hAnsi="Calibri" w:cs="Arial"/>
                <w:b/>
                <w:sz w:val="22"/>
                <w:szCs w:val="22"/>
                <w:lang w:eastAsia="es-ES"/>
              </w:rPr>
            </w:pPr>
            <w:r>
              <w:rPr>
                <w:rFonts w:ascii="Calibri" w:hAnsi="Calibri" w:cs="Arial"/>
                <w:b/>
                <w:sz w:val="22"/>
                <w:szCs w:val="22"/>
              </w:rPr>
              <w:t xml:space="preserve">DETALLE DEL </w:t>
            </w:r>
          </w:p>
        </w:tc>
        <w:tc>
          <w:tcPr>
            <w:tcW w:w="998" w:type="dxa"/>
            <w:tcBorders>
              <w:top w:val="single" w:sz="4" w:space="0" w:color="auto"/>
              <w:left w:val="single" w:sz="4" w:space="0" w:color="auto"/>
              <w:bottom w:val="single" w:sz="4" w:space="0" w:color="auto"/>
              <w:right w:val="single" w:sz="4" w:space="0" w:color="auto"/>
            </w:tcBorders>
            <w:shd w:val="clear" w:color="auto" w:fill="D9D9D9"/>
            <w:vAlign w:val="center"/>
          </w:tcPr>
          <w:p w:rsidR="00B22AFA" w:rsidRDefault="00B22AFA" w:rsidP="00560144">
            <w:pPr>
              <w:jc w:val="center"/>
              <w:rPr>
                <w:rFonts w:ascii="Calibri" w:hAnsi="Calibri" w:cs="Arial"/>
                <w:b/>
                <w:sz w:val="22"/>
                <w:szCs w:val="22"/>
              </w:rPr>
            </w:pPr>
            <w:r>
              <w:rPr>
                <w:rFonts w:ascii="Calibri" w:hAnsi="Calibri" w:cs="Arial"/>
                <w:b/>
                <w:sz w:val="22"/>
                <w:szCs w:val="22"/>
              </w:rPr>
              <w:t>UNIDAD DE MEDIDA</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B22AFA" w:rsidRDefault="00B22AFA" w:rsidP="00B22AFA">
            <w:pPr>
              <w:jc w:val="center"/>
              <w:rPr>
                <w:rFonts w:ascii="Calibri" w:hAnsi="Calibri" w:cs="Arial"/>
                <w:b/>
                <w:sz w:val="22"/>
                <w:szCs w:val="22"/>
              </w:rPr>
            </w:pPr>
            <w:r>
              <w:rPr>
                <w:rFonts w:ascii="Calibri" w:hAnsi="Calibri" w:cs="Arial"/>
                <w:b/>
                <w:sz w:val="22"/>
                <w:szCs w:val="22"/>
              </w:rPr>
              <w:t>CANTIDAD</w:t>
            </w:r>
          </w:p>
        </w:tc>
        <w:tc>
          <w:tcPr>
            <w:tcW w:w="1623" w:type="dxa"/>
            <w:tcBorders>
              <w:top w:val="single" w:sz="4" w:space="0" w:color="auto"/>
              <w:left w:val="single" w:sz="4" w:space="0" w:color="auto"/>
              <w:bottom w:val="single" w:sz="4" w:space="0" w:color="auto"/>
              <w:right w:val="single" w:sz="4" w:space="0" w:color="auto"/>
            </w:tcBorders>
            <w:shd w:val="clear" w:color="auto" w:fill="D9D9D9"/>
            <w:vAlign w:val="center"/>
          </w:tcPr>
          <w:p w:rsidR="00B22AFA" w:rsidRDefault="00B22AFA">
            <w:pPr>
              <w:jc w:val="center"/>
              <w:rPr>
                <w:rFonts w:ascii="Calibri" w:hAnsi="Calibri" w:cs="Arial"/>
                <w:b/>
                <w:sz w:val="22"/>
                <w:szCs w:val="22"/>
                <w:lang w:eastAsia="es-ES"/>
              </w:rPr>
            </w:pPr>
            <w:r>
              <w:rPr>
                <w:rFonts w:ascii="Calibri" w:hAnsi="Calibri" w:cs="Arial"/>
                <w:b/>
                <w:sz w:val="22"/>
                <w:szCs w:val="22"/>
              </w:rPr>
              <w:t xml:space="preserve">PRECIO UNITARIO </w:t>
            </w:r>
          </w:p>
          <w:p w:rsidR="00B22AFA" w:rsidRDefault="00B22AFA" w:rsidP="00B22AFA">
            <w:pPr>
              <w:jc w:val="center"/>
              <w:rPr>
                <w:rFonts w:ascii="Calibri" w:hAnsi="Calibri" w:cs="Arial"/>
                <w:b/>
                <w:sz w:val="22"/>
                <w:szCs w:val="22"/>
              </w:rPr>
            </w:pPr>
            <w:r>
              <w:rPr>
                <w:rFonts w:ascii="Calibri" w:hAnsi="Calibri" w:cs="Arial"/>
                <w:b/>
                <w:sz w:val="22"/>
                <w:szCs w:val="22"/>
              </w:rPr>
              <w:t xml:space="preserve"> (Bs.) </w:t>
            </w:r>
          </w:p>
        </w:tc>
        <w:tc>
          <w:tcPr>
            <w:tcW w:w="1821" w:type="dxa"/>
            <w:tcBorders>
              <w:top w:val="single" w:sz="4" w:space="0" w:color="auto"/>
              <w:left w:val="single" w:sz="4" w:space="0" w:color="auto"/>
              <w:bottom w:val="single" w:sz="4" w:space="0" w:color="auto"/>
              <w:right w:val="single" w:sz="4" w:space="0" w:color="auto"/>
            </w:tcBorders>
            <w:shd w:val="clear" w:color="auto" w:fill="D9D9D9"/>
            <w:vAlign w:val="center"/>
          </w:tcPr>
          <w:p w:rsidR="00B22AFA" w:rsidRDefault="00B22AFA" w:rsidP="00B22AFA">
            <w:pPr>
              <w:jc w:val="center"/>
              <w:rPr>
                <w:rFonts w:ascii="Calibri" w:hAnsi="Calibri" w:cs="Arial"/>
                <w:b/>
                <w:sz w:val="22"/>
                <w:szCs w:val="22"/>
              </w:rPr>
            </w:pPr>
            <w:r>
              <w:rPr>
                <w:rFonts w:ascii="Calibri" w:hAnsi="Calibri" w:cs="Arial"/>
                <w:b/>
                <w:sz w:val="22"/>
                <w:szCs w:val="22"/>
              </w:rPr>
              <w:t>PRECIO TOTAL (Bs.)</w:t>
            </w:r>
          </w:p>
        </w:tc>
      </w:tr>
      <w:tr w:rsidR="00B22AFA" w:rsidTr="00560144">
        <w:trPr>
          <w:trHeight w:val="515"/>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1</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Pinza </w:t>
            </w:r>
            <w:proofErr w:type="spellStart"/>
            <w:r w:rsidRPr="007D2036">
              <w:rPr>
                <w:rFonts w:ascii="Calibri" w:hAnsi="Calibri" w:cs="Arial"/>
                <w:sz w:val="22"/>
                <w:szCs w:val="22"/>
              </w:rPr>
              <w:t>Amperimetrica</w:t>
            </w:r>
            <w:proofErr w:type="spellEnd"/>
            <w:r w:rsidRPr="007D2036">
              <w:rPr>
                <w:rFonts w:ascii="Calibri" w:hAnsi="Calibri" w:cs="Arial"/>
                <w:sz w:val="22"/>
                <w:szCs w:val="22"/>
              </w:rPr>
              <w:t xml:space="preserve"> de Procesos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773</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Default="00B22AFA" w:rsidP="004F6E5E">
            <w:pPr>
              <w:jc w:val="cente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13.195,00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13.195,00</w:t>
            </w:r>
          </w:p>
        </w:tc>
      </w:tr>
      <w:tr w:rsidR="00B22AFA" w:rsidTr="00560144">
        <w:trPr>
          <w:trHeight w:val="565"/>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2</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Kit Multímetro Digital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87V/E2</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Default="00B22AFA" w:rsidP="004F6E5E">
            <w:pPr>
              <w:jc w:val="cente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5.670,00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5.670,00</w:t>
            </w:r>
          </w:p>
        </w:tc>
      </w:tr>
      <w:tr w:rsidR="00B22AFA" w:rsidTr="00560144">
        <w:trPr>
          <w:trHeight w:val="431"/>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3</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Multímetro Digital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179</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Default="00B22AFA" w:rsidP="004F6E5E">
            <w:pPr>
              <w:jc w:val="cente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3.307,50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3.307,50</w:t>
            </w:r>
          </w:p>
        </w:tc>
      </w:tr>
      <w:tr w:rsidR="00B22AFA" w:rsidTr="00560144">
        <w:trPr>
          <w:trHeight w:val="551"/>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4</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Multímetro Digital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289</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Default="00B22AFA" w:rsidP="004F6E5E">
            <w:pPr>
              <w:jc w:val="cente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5.670,00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5.670,00</w:t>
            </w:r>
          </w:p>
        </w:tc>
      </w:tr>
      <w:tr w:rsidR="00B22AFA" w:rsidTr="00560144">
        <w:trPr>
          <w:trHeight w:val="573"/>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5</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Multímetro de Medida de Aislamiento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1587</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Default="00B22AFA" w:rsidP="004F6E5E">
            <w:pPr>
              <w:jc w:val="cente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7.612,50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7.612,50</w:t>
            </w:r>
          </w:p>
        </w:tc>
      </w:tr>
      <w:tr w:rsidR="00B22AFA" w:rsidTr="00560144">
        <w:trPr>
          <w:trHeight w:val="595"/>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6</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Pinza </w:t>
            </w:r>
            <w:proofErr w:type="spellStart"/>
            <w:r w:rsidRPr="007D2036">
              <w:rPr>
                <w:rFonts w:ascii="Calibri" w:hAnsi="Calibri" w:cs="Arial"/>
                <w:sz w:val="22"/>
                <w:szCs w:val="22"/>
              </w:rPr>
              <w:t>Amperimetrica</w:t>
            </w:r>
            <w:proofErr w:type="spellEnd"/>
            <w:r w:rsidRPr="007D2036">
              <w:rPr>
                <w:rFonts w:ascii="Calibri" w:hAnsi="Calibri" w:cs="Arial"/>
                <w:sz w:val="22"/>
                <w:szCs w:val="22"/>
              </w:rPr>
              <w:t xml:space="preserve">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376</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Default="00B22AFA" w:rsidP="004F6E5E">
            <w:pPr>
              <w:jc w:val="cente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4.060,00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4.060,00</w:t>
            </w:r>
          </w:p>
        </w:tc>
      </w:tr>
      <w:tr w:rsidR="00B22AFA" w:rsidTr="00560144">
        <w:trPr>
          <w:trHeight w:val="533"/>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7</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Medidor de Resistencia de Tierra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1625-2Kit</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40.600,00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40.600,00</w:t>
            </w:r>
          </w:p>
        </w:tc>
      </w:tr>
      <w:tr w:rsidR="00B22AFA" w:rsidTr="00560144">
        <w:trPr>
          <w:trHeight w:val="555"/>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8</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Medidor de Aislamiento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1555</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50.750,00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50.750,00</w:t>
            </w:r>
          </w:p>
        </w:tc>
      </w:tr>
      <w:tr w:rsidR="00B22AFA" w:rsidTr="00560144">
        <w:trPr>
          <w:trHeight w:val="577"/>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9</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Cámara Termografía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Ti400</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78.493,80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78.493,80</w:t>
            </w:r>
          </w:p>
        </w:tc>
      </w:tr>
      <w:tr w:rsidR="00B22AFA" w:rsidTr="00560144">
        <w:trPr>
          <w:trHeight w:val="557"/>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10</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Analizador de Vibraciones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810</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101.500,00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101.500,00</w:t>
            </w:r>
          </w:p>
        </w:tc>
      </w:tr>
      <w:tr w:rsidR="00B22AFA" w:rsidTr="00560144">
        <w:trPr>
          <w:trHeight w:val="565"/>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11</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Medidor </w:t>
            </w:r>
            <w:proofErr w:type="spellStart"/>
            <w:r w:rsidRPr="007D2036">
              <w:rPr>
                <w:rFonts w:ascii="Calibri" w:hAnsi="Calibri" w:cs="Arial"/>
                <w:sz w:val="22"/>
                <w:szCs w:val="22"/>
              </w:rPr>
              <w:t>Estroscopico</w:t>
            </w:r>
            <w:proofErr w:type="spellEnd"/>
            <w:r w:rsidRPr="007D2036">
              <w:rPr>
                <w:rFonts w:ascii="Calibri" w:hAnsi="Calibri" w:cs="Arial"/>
                <w:sz w:val="22"/>
                <w:szCs w:val="22"/>
              </w:rPr>
              <w:t xml:space="preserve"> de RPM Modelo Testo 477</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13.238,40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13.238,40</w:t>
            </w:r>
          </w:p>
        </w:tc>
      </w:tr>
      <w:tr w:rsidR="00B22AFA" w:rsidTr="00560144">
        <w:trPr>
          <w:trHeight w:val="573"/>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12</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Termómetro IR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572-2</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Pr>
                <w:rFonts w:ascii="Calibri" w:hAnsi="Calibri" w:cs="Arial"/>
                <w:sz w:val="22"/>
                <w:szCs w:val="22"/>
              </w:rPr>
              <w:t>3</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7.980,00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Pr>
                <w:rFonts w:ascii="Calibri" w:hAnsi="Calibri" w:cs="Arial"/>
                <w:sz w:val="22"/>
                <w:szCs w:val="22"/>
              </w:rPr>
              <w:t xml:space="preserve">    23.940</w:t>
            </w:r>
            <w:r w:rsidRPr="007D2036">
              <w:rPr>
                <w:rFonts w:ascii="Calibri" w:hAnsi="Calibri" w:cs="Arial"/>
                <w:sz w:val="22"/>
                <w:szCs w:val="22"/>
              </w:rPr>
              <w:t>,00</w:t>
            </w:r>
          </w:p>
        </w:tc>
      </w:tr>
      <w:tr w:rsidR="00B22AFA" w:rsidTr="00560144">
        <w:trPr>
          <w:trHeight w:val="425"/>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13</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Medidor de Temperatura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VT04 (Termómetro Visual por Infrarrojos)</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5.485,90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5.485,90</w:t>
            </w:r>
          </w:p>
        </w:tc>
      </w:tr>
      <w:tr w:rsidR="00B22AFA" w:rsidTr="00560144">
        <w:trPr>
          <w:trHeight w:val="559"/>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14</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 xml:space="preserve">medidor de Distancia Tipo  Laser hasta 100 m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424D</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4.239,90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4.239,90</w:t>
            </w:r>
          </w:p>
        </w:tc>
      </w:tr>
      <w:tr w:rsidR="00B22AFA" w:rsidTr="00560144">
        <w:trPr>
          <w:trHeight w:val="567"/>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15</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Dosímetro Individual para exposición a Radiaciones Ionizantes</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2</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44D7D" w:rsidP="004F6E5E">
            <w:pPr>
              <w:jc w:val="center"/>
              <w:rPr>
                <w:rFonts w:ascii="Calibri" w:hAnsi="Calibri" w:cs="Arial"/>
                <w:sz w:val="22"/>
                <w:szCs w:val="22"/>
              </w:rPr>
            </w:pPr>
            <w:r>
              <w:rPr>
                <w:rFonts w:ascii="Calibri" w:hAnsi="Calibri" w:cs="Arial"/>
                <w:sz w:val="22"/>
                <w:szCs w:val="22"/>
              </w:rPr>
              <w:t>5.644</w:t>
            </w:r>
            <w:bookmarkStart w:id="0" w:name="_GoBack"/>
            <w:bookmarkEnd w:id="0"/>
            <w:r w:rsidR="00B22AFA">
              <w:rPr>
                <w:rFonts w:ascii="Calibri" w:hAnsi="Calibri" w:cs="Arial"/>
                <w:sz w:val="22"/>
                <w:szCs w:val="22"/>
              </w:rPr>
              <w:t>,80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11.289,60</w:t>
            </w:r>
          </w:p>
        </w:tc>
      </w:tr>
      <w:tr w:rsidR="00B22AFA" w:rsidTr="00560144">
        <w:trPr>
          <w:trHeight w:val="574"/>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16</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Lector de Dosímetro Individual</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9.674,00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9.674,00</w:t>
            </w:r>
          </w:p>
        </w:tc>
      </w:tr>
      <w:tr w:rsidR="00B22AFA" w:rsidTr="00560144">
        <w:trPr>
          <w:trHeight w:val="427"/>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17</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rPr>
                <w:rFonts w:ascii="Calibri" w:hAnsi="Calibri" w:cs="Arial"/>
                <w:sz w:val="22"/>
                <w:szCs w:val="22"/>
              </w:rPr>
            </w:pPr>
            <w:r w:rsidRPr="007D2036">
              <w:rPr>
                <w:rFonts w:ascii="Calibri" w:hAnsi="Calibri" w:cs="Arial"/>
                <w:sz w:val="22"/>
                <w:szCs w:val="22"/>
              </w:rPr>
              <w:t>Medidor Multipropósito de Radiación</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12.781,50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12.781,50</w:t>
            </w:r>
          </w:p>
        </w:tc>
      </w:tr>
      <w:tr w:rsidR="00B22AFA" w:rsidTr="00560144">
        <w:trPr>
          <w:trHeight w:val="432"/>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18</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rsidR="00B22AFA" w:rsidRPr="002F4D45" w:rsidRDefault="00B22AFA" w:rsidP="004F6E5E">
            <w:pPr>
              <w:rPr>
                <w:rFonts w:ascii="Calibri" w:hAnsi="Calibri" w:cs="Arial"/>
                <w:sz w:val="22"/>
                <w:szCs w:val="22"/>
                <w:lang w:val="es-BO"/>
              </w:rPr>
            </w:pPr>
            <w:proofErr w:type="spellStart"/>
            <w:r w:rsidRPr="002F4D45">
              <w:rPr>
                <w:rFonts w:ascii="Calibri" w:hAnsi="Calibri" w:cs="Arial"/>
                <w:sz w:val="22"/>
                <w:szCs w:val="22"/>
                <w:lang w:val="es-BO"/>
              </w:rPr>
              <w:t>Drone</w:t>
            </w:r>
            <w:proofErr w:type="spellEnd"/>
            <w:r w:rsidRPr="002F4D45">
              <w:rPr>
                <w:rFonts w:ascii="Calibri" w:hAnsi="Calibri" w:cs="Arial"/>
                <w:sz w:val="22"/>
                <w:szCs w:val="22"/>
                <w:lang w:val="es-BO"/>
              </w:rPr>
              <w:t xml:space="preserve"> F55O mas sus accesorios</w:t>
            </w:r>
          </w:p>
        </w:tc>
        <w:tc>
          <w:tcPr>
            <w:tcW w:w="998" w:type="dxa"/>
            <w:tcBorders>
              <w:top w:val="single" w:sz="4" w:space="0" w:color="auto"/>
              <w:left w:val="single" w:sz="4" w:space="0" w:color="auto"/>
              <w:bottom w:val="single" w:sz="4" w:space="0" w:color="auto"/>
              <w:right w:val="single" w:sz="4" w:space="0" w:color="auto"/>
            </w:tcBorders>
            <w:vAlign w:val="center"/>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Pr>
                <w:rFonts w:ascii="Calibri" w:hAnsi="Calibri" w:cs="Arial"/>
                <w:sz w:val="22"/>
                <w:szCs w:val="22"/>
              </w:rPr>
              <w:t>Equipo</w:t>
            </w:r>
          </w:p>
        </w:tc>
        <w:tc>
          <w:tcPr>
            <w:tcW w:w="1623"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70.191,60</w:t>
            </w:r>
          </w:p>
        </w:tc>
        <w:tc>
          <w:tcPr>
            <w:tcW w:w="1821" w:type="dxa"/>
            <w:tcBorders>
              <w:top w:val="single" w:sz="4" w:space="0" w:color="auto"/>
              <w:left w:val="single" w:sz="4" w:space="0" w:color="auto"/>
              <w:bottom w:val="single" w:sz="4" w:space="0" w:color="auto"/>
              <w:right w:val="single" w:sz="4" w:space="0" w:color="auto"/>
            </w:tcBorders>
            <w:vAlign w:val="center"/>
            <w:hideMark/>
          </w:tcPr>
          <w:p w:rsidR="00B22AFA" w:rsidRPr="007D2036" w:rsidRDefault="00B22AFA" w:rsidP="004F6E5E">
            <w:pPr>
              <w:jc w:val="center"/>
              <w:rPr>
                <w:rFonts w:ascii="Calibri" w:hAnsi="Calibri" w:cs="Arial"/>
                <w:sz w:val="22"/>
                <w:szCs w:val="22"/>
              </w:rPr>
            </w:pPr>
            <w:r w:rsidRPr="007D2036">
              <w:rPr>
                <w:rFonts w:ascii="Calibri" w:hAnsi="Calibri" w:cs="Arial"/>
                <w:sz w:val="22"/>
                <w:szCs w:val="22"/>
              </w:rPr>
              <w:t>70.191,60</w:t>
            </w:r>
          </w:p>
        </w:tc>
      </w:tr>
      <w:tr w:rsidR="00B22AFA" w:rsidTr="00560144">
        <w:trPr>
          <w:trHeight w:val="328"/>
          <w:jc w:val="right"/>
        </w:trPr>
        <w:tc>
          <w:tcPr>
            <w:tcW w:w="621" w:type="dxa"/>
            <w:gridSpan w:val="2"/>
            <w:tcBorders>
              <w:top w:val="single" w:sz="4" w:space="0" w:color="auto"/>
              <w:left w:val="single" w:sz="4" w:space="0" w:color="auto"/>
              <w:bottom w:val="single" w:sz="4" w:space="0" w:color="auto"/>
              <w:right w:val="single" w:sz="4" w:space="0" w:color="auto"/>
            </w:tcBorders>
          </w:tcPr>
          <w:p w:rsidR="00B22AFA" w:rsidRDefault="00B22AFA">
            <w:pPr>
              <w:jc w:val="center"/>
              <w:rPr>
                <w:rFonts w:ascii="Calibri" w:hAnsi="Calibri" w:cs="Arial"/>
                <w:b/>
                <w:sz w:val="22"/>
                <w:szCs w:val="22"/>
              </w:rPr>
            </w:pPr>
          </w:p>
        </w:tc>
        <w:tc>
          <w:tcPr>
            <w:tcW w:w="7513" w:type="dxa"/>
            <w:gridSpan w:val="4"/>
            <w:tcBorders>
              <w:top w:val="single" w:sz="4" w:space="0" w:color="auto"/>
              <w:left w:val="single" w:sz="4" w:space="0" w:color="auto"/>
              <w:bottom w:val="single" w:sz="4" w:space="0" w:color="auto"/>
              <w:right w:val="single" w:sz="4" w:space="0" w:color="auto"/>
            </w:tcBorders>
            <w:vAlign w:val="bottom"/>
            <w:hideMark/>
          </w:tcPr>
          <w:p w:rsidR="00B22AFA" w:rsidRDefault="00B22AFA">
            <w:pPr>
              <w:jc w:val="center"/>
              <w:rPr>
                <w:rFonts w:ascii="Calibri" w:hAnsi="Calibri" w:cs="Arial"/>
                <w:b/>
                <w:sz w:val="22"/>
                <w:szCs w:val="22"/>
                <w:lang w:eastAsia="es-ES"/>
              </w:rPr>
            </w:pPr>
            <w:r>
              <w:rPr>
                <w:rFonts w:ascii="Calibri" w:hAnsi="Calibri" w:cs="Arial"/>
                <w:b/>
                <w:sz w:val="22"/>
                <w:szCs w:val="22"/>
              </w:rPr>
              <w:t>Total</w:t>
            </w:r>
          </w:p>
        </w:tc>
        <w:tc>
          <w:tcPr>
            <w:tcW w:w="1821" w:type="dxa"/>
            <w:tcBorders>
              <w:top w:val="single" w:sz="4" w:space="0" w:color="auto"/>
              <w:left w:val="single" w:sz="4" w:space="0" w:color="auto"/>
              <w:bottom w:val="single" w:sz="4" w:space="0" w:color="auto"/>
              <w:right w:val="single" w:sz="4" w:space="0" w:color="auto"/>
            </w:tcBorders>
            <w:vAlign w:val="bottom"/>
          </w:tcPr>
          <w:p w:rsidR="00B22AFA" w:rsidRDefault="00B22AFA">
            <w:pPr>
              <w:jc w:val="center"/>
              <w:rPr>
                <w:rFonts w:ascii="Calibri" w:hAnsi="Calibri" w:cs="Arial"/>
                <w:b/>
                <w:sz w:val="22"/>
                <w:szCs w:val="22"/>
                <w:lang w:eastAsia="es-ES"/>
              </w:rPr>
            </w:pPr>
            <w:r>
              <w:rPr>
                <w:rFonts w:ascii="Calibri" w:hAnsi="Calibri" w:cs="Arial"/>
                <w:b/>
                <w:sz w:val="22"/>
                <w:szCs w:val="22"/>
              </w:rPr>
              <w:t>461.699,70</w:t>
            </w:r>
            <w:r w:rsidRPr="007D2036">
              <w:rPr>
                <w:rFonts w:ascii="Calibri" w:hAnsi="Calibri" w:cs="Arial"/>
                <w:b/>
                <w:sz w:val="22"/>
                <w:szCs w:val="22"/>
              </w:rPr>
              <w:t xml:space="preserve">         </w:t>
            </w:r>
          </w:p>
        </w:tc>
      </w:tr>
    </w:tbl>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62797D">
      <w:pPr>
        <w:jc w:val="center"/>
        <w:rPr>
          <w:rFonts w:asciiTheme="minorHAnsi" w:hAnsiTheme="minorHAnsi" w:cstheme="minorHAnsi"/>
          <w:b/>
        </w:rPr>
      </w:pPr>
    </w:p>
    <w:p w:rsidR="00B22AFA" w:rsidRDefault="00B22AFA"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ED1455" w:rsidRDefault="001C5370" w:rsidP="001C5370">
            <w:pPr>
              <w:tabs>
                <w:tab w:val="num" w:pos="567"/>
              </w:tabs>
              <w:jc w:val="both"/>
              <w:rPr>
                <w:rFonts w:asciiTheme="minorHAnsi" w:hAnsiTheme="minorHAnsi" w:cstheme="minorHAnsi"/>
                <w:snapToGrid w:val="0"/>
                <w:sz w:val="16"/>
                <w:szCs w:val="16"/>
              </w:rPr>
            </w:pPr>
            <w:r w:rsidRPr="00ED1455">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ED14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ED1455">
              <w:rPr>
                <w:rFonts w:asciiTheme="minorHAnsi" w:hAnsiTheme="minorHAnsi" w:cstheme="minorHAnsi"/>
                <w:snapToGrid w:val="0"/>
                <w:sz w:val="16"/>
                <w:szCs w:val="16"/>
              </w:rPr>
              <w:t xml:space="preserve">Boleta de Garantía </w:t>
            </w:r>
          </w:p>
          <w:p w:rsidR="001C5370" w:rsidRPr="00ED14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ED1455">
              <w:rPr>
                <w:rFonts w:asciiTheme="minorHAnsi" w:hAnsiTheme="minorHAnsi" w:cstheme="minorHAnsi"/>
                <w:snapToGrid w:val="0"/>
                <w:sz w:val="16"/>
                <w:szCs w:val="16"/>
              </w:rPr>
              <w:t>Garantía a Primer Requerimiento</w:t>
            </w:r>
          </w:p>
          <w:p w:rsidR="001C5370" w:rsidRPr="00ED1455"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ED1455">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lastRenderedPageBreak/>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A5667D" w:rsidP="00A5667D">
      <w:pPr>
        <w:tabs>
          <w:tab w:val="num" w:pos="993"/>
        </w:tabs>
        <w:ind w:left="426"/>
        <w:jc w:val="both"/>
        <w:rPr>
          <w:rFonts w:asciiTheme="minorHAnsi" w:hAnsiTheme="minorHAnsi" w:cstheme="minorHAnsi"/>
          <w:b/>
          <w:i/>
        </w:rPr>
      </w:pPr>
      <w:r w:rsidRPr="00286B08">
        <w:rPr>
          <w:rFonts w:asciiTheme="minorHAnsi" w:hAnsiTheme="minorHAnsi" w:cstheme="minorHAnsi"/>
          <w:b/>
          <w:i/>
          <w:highlight w:val="yellow"/>
        </w:rPr>
        <w:t>N</w:t>
      </w:r>
      <w:r w:rsidR="00DE114E">
        <w:rPr>
          <w:rFonts w:asciiTheme="minorHAnsi" w:hAnsiTheme="minorHAnsi" w:cstheme="minorHAnsi"/>
          <w:b/>
          <w:i/>
          <w:highlight w:val="yellow"/>
        </w:rPr>
        <w:t>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DE114E" w:rsidP="00810045">
      <w:pPr>
        <w:ind w:left="426"/>
        <w:jc w:val="both"/>
        <w:rPr>
          <w:rFonts w:asciiTheme="minorHAnsi" w:hAnsiTheme="minorHAnsi" w:cstheme="minorHAnsi"/>
          <w:b/>
          <w:i/>
        </w:rPr>
      </w:pPr>
      <w:r>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lastRenderedPageBreak/>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w:t>
      </w:r>
      <w:r w:rsidR="00C56C92">
        <w:rPr>
          <w:rFonts w:asciiTheme="minorHAnsi" w:hAnsiTheme="minorHAnsi" w:cstheme="minorHAnsi"/>
          <w:color w:val="000000"/>
        </w:rPr>
        <w:t xml:space="preserve">conómica para cada  </w:t>
      </w:r>
      <w:r w:rsidRPr="00FB0F0B">
        <w:rPr>
          <w:rFonts w:asciiTheme="minorHAnsi" w:hAnsiTheme="minorHAnsi" w:cstheme="minorHAnsi"/>
          <w:color w:val="000000"/>
        </w:rPr>
        <w:t xml:space="preserve">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4F6E5E" w:rsidRDefault="004F6E5E" w:rsidP="004F6E5E">
      <w:pPr>
        <w:tabs>
          <w:tab w:val="left" w:pos="0"/>
          <w:tab w:val="left" w:pos="1276"/>
        </w:tabs>
        <w:spacing w:before="240" w:after="60"/>
        <w:jc w:val="both"/>
        <w:outlineLvl w:val="0"/>
        <w:rPr>
          <w:rFonts w:asciiTheme="minorHAnsi" w:hAnsiTheme="minorHAnsi" w:cstheme="minorHAnsi"/>
          <w:color w:val="000000"/>
        </w:rPr>
      </w:pPr>
    </w:p>
    <w:p w:rsidR="004F6E5E" w:rsidRPr="00286B08" w:rsidRDefault="004F6E5E" w:rsidP="004F6E5E">
      <w:pPr>
        <w:tabs>
          <w:tab w:val="left" w:pos="0"/>
          <w:tab w:val="left" w:pos="1276"/>
        </w:tabs>
        <w:spacing w:before="240" w:after="60"/>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A37178" w:rsidRDefault="00B22AFA" w:rsidP="00A37178">
                  <w:pPr>
                    <w:jc w:val="center"/>
                    <w:rPr>
                      <w:rFonts w:asciiTheme="minorHAnsi" w:eastAsia="Calibri" w:hAnsiTheme="minorHAnsi" w:cstheme="minorHAnsi"/>
                      <w:b/>
                      <w:sz w:val="22"/>
                      <w:szCs w:val="18"/>
                    </w:rPr>
                  </w:pPr>
                  <w:r>
                    <w:rPr>
                      <w:rFonts w:asciiTheme="minorHAnsi" w:eastAsia="Calibri" w:hAnsiTheme="minorHAnsi" w:cstheme="minorHAnsi"/>
                      <w:b/>
                      <w:sz w:val="22"/>
                      <w:szCs w:val="18"/>
                    </w:rPr>
                    <w:t>CDO-GGPL</w:t>
                  </w:r>
                  <w:r w:rsidR="00A37178" w:rsidRPr="00A37178">
                    <w:rPr>
                      <w:rFonts w:asciiTheme="minorHAnsi" w:eastAsia="Calibri" w:hAnsiTheme="minorHAnsi" w:cstheme="minorHAnsi"/>
                      <w:b/>
                      <w:sz w:val="22"/>
                      <w:szCs w:val="18"/>
                    </w:rPr>
                    <w:t>Q-076-15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153A01" w:rsidRDefault="00DE114E" w:rsidP="00262417">
            <w:pPr>
              <w:jc w:val="both"/>
              <w:rPr>
                <w:rFonts w:asciiTheme="minorHAnsi" w:eastAsia="Calibri" w:hAnsiTheme="minorHAnsi" w:cstheme="minorHAnsi"/>
                <w:b/>
                <w:szCs w:val="18"/>
                <w:u w:val="single"/>
              </w:rPr>
            </w:pPr>
            <w:r w:rsidRPr="00153A01">
              <w:rPr>
                <w:rFonts w:asciiTheme="minorHAnsi" w:eastAsia="Calibri" w:hAnsiTheme="minorHAnsi" w:cstheme="minorHAnsi"/>
                <w:b/>
                <w:szCs w:val="18"/>
                <w:u w:val="single"/>
              </w:rPr>
              <w:t>“ADQUISICIÓN DE EQUIPOS E INSTRUMENTOS DE CONTROL PARA LAS PLANTA DE AMONIACO Y UREA”</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DE114E" w:rsidRDefault="00DE114E"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Pr="00286B08" w:rsidRDefault="002249B8"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4F6E5E" w:rsidRDefault="004F6E5E" w:rsidP="0062797D">
      <w:pPr>
        <w:jc w:val="center"/>
        <w:rPr>
          <w:rFonts w:asciiTheme="minorHAnsi" w:hAnsiTheme="minorHAnsi" w:cstheme="minorHAnsi"/>
          <w:b/>
        </w:rPr>
      </w:pPr>
    </w:p>
    <w:p w:rsidR="004F6E5E" w:rsidRDefault="004F6E5E" w:rsidP="0062797D">
      <w:pPr>
        <w:jc w:val="center"/>
        <w:rPr>
          <w:rFonts w:asciiTheme="minorHAnsi" w:hAnsiTheme="minorHAnsi" w:cstheme="minorHAnsi"/>
          <w:b/>
        </w:rPr>
      </w:pPr>
    </w:p>
    <w:p w:rsidR="004F6E5E" w:rsidRPr="00286B08" w:rsidRDefault="004F6E5E"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AC6656" w:rsidRPr="00286B08" w:rsidRDefault="00AC6656" w:rsidP="00AC6656">
      <w:pPr>
        <w:ind w:left="426"/>
        <w:jc w:val="both"/>
        <w:rPr>
          <w:rFonts w:asciiTheme="minorHAnsi" w:hAnsiTheme="minorHAnsi" w:cstheme="minorHAnsi"/>
          <w:color w:val="000000"/>
        </w:rPr>
      </w:pPr>
    </w:p>
    <w:p w:rsidR="004F6E5E" w:rsidRPr="00E62992" w:rsidRDefault="004F6E5E" w:rsidP="004F6E5E">
      <w:pPr>
        <w:jc w:val="center"/>
        <w:rPr>
          <w:rFonts w:ascii="Verdana" w:hAnsi="Verdana" w:cs="Arial"/>
          <w:b/>
          <w:szCs w:val="18"/>
          <w:u w:val="single"/>
        </w:rPr>
      </w:pPr>
      <w:r w:rsidRPr="00E62992">
        <w:rPr>
          <w:rFonts w:ascii="Verdana" w:hAnsi="Verdana" w:cs="Arial"/>
          <w:b/>
          <w:szCs w:val="18"/>
          <w:u w:val="single"/>
        </w:rPr>
        <w:t>ESPECIFICACIONES TÉCNICAS DE BIENES</w:t>
      </w:r>
    </w:p>
    <w:p w:rsidR="004F6E5E" w:rsidRPr="00FD291B" w:rsidRDefault="004F6E5E" w:rsidP="004F6E5E">
      <w:pPr>
        <w:rPr>
          <w:rFonts w:ascii="Verdana" w:hAnsi="Verdana" w:cs="Calibri"/>
          <w:b/>
          <w:sz w:val="18"/>
          <w:szCs w:val="18"/>
        </w:rPr>
      </w:pPr>
    </w:p>
    <w:tbl>
      <w:tblPr>
        <w:tblW w:w="7619" w:type="dxa"/>
        <w:jc w:val="center"/>
        <w:tblInd w:w="-214" w:type="dxa"/>
        <w:tblCellMar>
          <w:left w:w="70" w:type="dxa"/>
          <w:right w:w="70" w:type="dxa"/>
        </w:tblCellMar>
        <w:tblLook w:val="04A0" w:firstRow="1" w:lastRow="0" w:firstColumn="1" w:lastColumn="0" w:noHBand="0" w:noVBand="1"/>
      </w:tblPr>
      <w:tblGrid>
        <w:gridCol w:w="689"/>
        <w:gridCol w:w="3714"/>
        <w:gridCol w:w="1649"/>
        <w:gridCol w:w="1567"/>
      </w:tblGrid>
      <w:tr w:rsidR="004F6E5E" w:rsidRPr="00FD291B" w:rsidTr="004F6E5E">
        <w:trPr>
          <w:trHeight w:val="729"/>
          <w:jc w:val="center"/>
        </w:trPr>
        <w:tc>
          <w:tcPr>
            <w:tcW w:w="689" w:type="dxa"/>
            <w:tcBorders>
              <w:top w:val="single" w:sz="4" w:space="0" w:color="auto"/>
              <w:left w:val="single" w:sz="4" w:space="0" w:color="auto"/>
              <w:bottom w:val="single" w:sz="4" w:space="0" w:color="auto"/>
              <w:right w:val="single" w:sz="4" w:space="0" w:color="000000"/>
            </w:tcBorders>
            <w:shd w:val="clear" w:color="auto" w:fill="B8CCE4"/>
            <w:vAlign w:val="center"/>
          </w:tcPr>
          <w:p w:rsidR="004F6E5E" w:rsidRPr="00FD291B" w:rsidRDefault="004F6E5E" w:rsidP="004F6E5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71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F6E5E" w:rsidRPr="00FD291B" w:rsidRDefault="004F6E5E" w:rsidP="004F6E5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649" w:type="dxa"/>
            <w:tcBorders>
              <w:top w:val="single" w:sz="4" w:space="0" w:color="auto"/>
              <w:left w:val="single" w:sz="4" w:space="0" w:color="auto"/>
              <w:bottom w:val="single" w:sz="4" w:space="0" w:color="auto"/>
              <w:right w:val="single" w:sz="4" w:space="0" w:color="auto"/>
            </w:tcBorders>
            <w:shd w:val="clear" w:color="auto" w:fill="B8CCE4"/>
            <w:vAlign w:val="center"/>
          </w:tcPr>
          <w:p w:rsidR="004F6E5E" w:rsidRPr="00FD291B" w:rsidRDefault="004F6E5E" w:rsidP="004F6E5E">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56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F6E5E" w:rsidRPr="00FD291B" w:rsidRDefault="004F6E5E" w:rsidP="004F6E5E">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4F6E5E" w:rsidRPr="00FD291B" w:rsidTr="004F6E5E">
        <w:trPr>
          <w:trHeight w:val="498"/>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Pr="00FD291B"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Pr="00FD291B" w:rsidRDefault="004F6E5E" w:rsidP="004F6E5E">
            <w:pPr>
              <w:spacing w:before="60" w:after="60"/>
              <w:rPr>
                <w:rFonts w:ascii="Verdana" w:hAnsi="Verdana" w:cs="Calibri"/>
                <w:sz w:val="18"/>
                <w:szCs w:val="18"/>
                <w:lang w:val="es-BO"/>
              </w:rPr>
            </w:pPr>
            <w:r>
              <w:rPr>
                <w:rFonts w:ascii="Verdana" w:hAnsi="Verdana" w:cs="Calibri"/>
                <w:sz w:val="18"/>
                <w:szCs w:val="18"/>
                <w:lang w:val="es-BO"/>
              </w:rPr>
              <w:t xml:space="preserve">Pinza </w:t>
            </w:r>
            <w:proofErr w:type="spellStart"/>
            <w:r>
              <w:rPr>
                <w:rFonts w:ascii="Verdana" w:hAnsi="Verdana" w:cs="Calibri"/>
                <w:sz w:val="18"/>
                <w:szCs w:val="18"/>
                <w:lang w:val="es-BO"/>
              </w:rPr>
              <w:t>Amperime</w:t>
            </w:r>
            <w:r w:rsidRPr="00996CA6">
              <w:rPr>
                <w:rFonts w:ascii="Verdana" w:hAnsi="Verdana" w:cs="Calibri"/>
                <w:sz w:val="18"/>
                <w:szCs w:val="18"/>
                <w:lang w:val="es-BO"/>
              </w:rPr>
              <w:t>t</w:t>
            </w:r>
            <w:r>
              <w:rPr>
                <w:rFonts w:ascii="Verdana" w:hAnsi="Verdana" w:cs="Calibri"/>
                <w:sz w:val="18"/>
                <w:szCs w:val="18"/>
                <w:lang w:val="es-BO"/>
              </w:rPr>
              <w:t>rica</w:t>
            </w:r>
            <w:proofErr w:type="spellEnd"/>
            <w:r>
              <w:rPr>
                <w:rFonts w:ascii="Verdana" w:hAnsi="Verdana" w:cs="Calibri"/>
                <w:sz w:val="18"/>
                <w:szCs w:val="18"/>
                <w:lang w:val="es-BO"/>
              </w:rPr>
              <w:t xml:space="preserve"> de Procesos </w:t>
            </w:r>
            <w:proofErr w:type="spellStart"/>
            <w:r>
              <w:rPr>
                <w:rFonts w:ascii="Verdana" w:hAnsi="Verdana" w:cs="Calibri"/>
                <w:sz w:val="18"/>
                <w:szCs w:val="18"/>
                <w:lang w:val="es-BO"/>
              </w:rPr>
              <w:t>Fluke</w:t>
            </w:r>
            <w:proofErr w:type="spellEnd"/>
            <w:r>
              <w:rPr>
                <w:rFonts w:ascii="Verdana" w:hAnsi="Verdana" w:cs="Calibri"/>
                <w:sz w:val="18"/>
                <w:szCs w:val="18"/>
                <w:lang w:val="es-BO"/>
              </w:rPr>
              <w:t xml:space="preserve"> 773</w:t>
            </w:r>
          </w:p>
        </w:tc>
        <w:tc>
          <w:tcPr>
            <w:tcW w:w="1649" w:type="dxa"/>
            <w:tcBorders>
              <w:top w:val="single" w:sz="4" w:space="0" w:color="auto"/>
              <w:left w:val="single" w:sz="4" w:space="0" w:color="auto"/>
              <w:bottom w:val="single" w:sz="4" w:space="0" w:color="auto"/>
              <w:right w:val="single" w:sz="4" w:space="0" w:color="auto"/>
            </w:tcBorders>
          </w:tcPr>
          <w:p w:rsidR="004F6E5E" w:rsidRPr="00FD291B" w:rsidRDefault="004F6E5E" w:rsidP="004F6E5E">
            <w:pPr>
              <w:spacing w:before="60" w:after="60"/>
              <w:jc w:val="center"/>
              <w:rPr>
                <w:rFonts w:ascii="Verdana" w:hAnsi="Verdana" w:cs="Calibri"/>
                <w:b/>
                <w:bCs/>
                <w:sz w:val="18"/>
                <w:szCs w:val="18"/>
                <w:lang w:val="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Pr="00FD291B"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F6E5E" w:rsidRPr="00FD291B" w:rsidTr="004F6E5E">
        <w:trPr>
          <w:trHeight w:val="478"/>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Pr="00FD291B"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Default="004F6E5E" w:rsidP="004F6E5E">
            <w:pPr>
              <w:spacing w:before="60" w:after="60"/>
              <w:rPr>
                <w:rFonts w:ascii="Verdana" w:hAnsi="Verdana" w:cs="Calibri"/>
                <w:sz w:val="18"/>
                <w:szCs w:val="18"/>
                <w:lang w:val="es-BO"/>
              </w:rPr>
            </w:pPr>
            <w:r>
              <w:rPr>
                <w:rFonts w:ascii="Verdana" w:hAnsi="Verdana" w:cs="Calibri"/>
                <w:sz w:val="18"/>
                <w:szCs w:val="18"/>
                <w:lang w:val="es-BO"/>
              </w:rPr>
              <w:t xml:space="preserve">Kit Multímetro Digital </w:t>
            </w:r>
            <w:proofErr w:type="spellStart"/>
            <w:r>
              <w:rPr>
                <w:rFonts w:ascii="Verdana" w:hAnsi="Verdana" w:cs="Calibri"/>
                <w:sz w:val="18"/>
                <w:szCs w:val="18"/>
                <w:lang w:val="es-BO"/>
              </w:rPr>
              <w:t>Fluke</w:t>
            </w:r>
            <w:proofErr w:type="spellEnd"/>
            <w:r>
              <w:rPr>
                <w:rFonts w:ascii="Verdana" w:hAnsi="Verdana" w:cs="Calibri"/>
                <w:sz w:val="18"/>
                <w:szCs w:val="18"/>
                <w:lang w:val="es-BO"/>
              </w:rPr>
              <w:t xml:space="preserve"> 87V/E2</w:t>
            </w:r>
          </w:p>
        </w:tc>
        <w:tc>
          <w:tcPr>
            <w:tcW w:w="1649" w:type="dxa"/>
            <w:tcBorders>
              <w:top w:val="single" w:sz="4" w:space="0" w:color="auto"/>
              <w:left w:val="single" w:sz="4" w:space="0" w:color="auto"/>
              <w:bottom w:val="single" w:sz="4" w:space="0" w:color="auto"/>
              <w:right w:val="single" w:sz="4" w:space="0" w:color="auto"/>
            </w:tcBorders>
          </w:tcPr>
          <w:p w:rsidR="004F6E5E" w:rsidRDefault="004F6E5E" w:rsidP="004F6E5E">
            <w:pPr>
              <w:spacing w:before="60" w:after="60"/>
              <w:jc w:val="center"/>
              <w:rPr>
                <w:rFonts w:ascii="Verdana" w:hAnsi="Verdana" w:cs="Calibri"/>
                <w:b/>
                <w:bCs/>
                <w:sz w:val="18"/>
                <w:szCs w:val="18"/>
                <w:lang w:val="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F6E5E" w:rsidRPr="00FD291B" w:rsidTr="004F6E5E">
        <w:trPr>
          <w:trHeight w:val="302"/>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Pr="00FD291B"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Pr="00FD291B" w:rsidRDefault="004F6E5E" w:rsidP="004F6E5E">
            <w:pPr>
              <w:spacing w:before="60" w:after="60"/>
              <w:rPr>
                <w:rFonts w:ascii="Verdana" w:hAnsi="Verdana" w:cs="Calibri"/>
                <w:sz w:val="18"/>
                <w:szCs w:val="18"/>
                <w:lang w:val="es-BO"/>
              </w:rPr>
            </w:pPr>
            <w:r>
              <w:rPr>
                <w:rFonts w:ascii="Verdana" w:hAnsi="Verdana" w:cs="Calibri"/>
                <w:sz w:val="18"/>
                <w:szCs w:val="18"/>
                <w:lang w:val="es-BO"/>
              </w:rPr>
              <w:t xml:space="preserve">Multímetro digital </w:t>
            </w:r>
            <w:proofErr w:type="spellStart"/>
            <w:r>
              <w:rPr>
                <w:rFonts w:ascii="Verdana" w:hAnsi="Verdana" w:cs="Calibri"/>
                <w:sz w:val="18"/>
                <w:szCs w:val="18"/>
                <w:lang w:val="es-BO"/>
              </w:rPr>
              <w:t>fluke</w:t>
            </w:r>
            <w:proofErr w:type="spellEnd"/>
            <w:r>
              <w:rPr>
                <w:rFonts w:ascii="Verdana" w:hAnsi="Verdana" w:cs="Calibri"/>
                <w:sz w:val="18"/>
                <w:szCs w:val="18"/>
                <w:lang w:val="es-BO"/>
              </w:rPr>
              <w:t xml:space="preserve"> 179</w:t>
            </w:r>
          </w:p>
        </w:tc>
        <w:tc>
          <w:tcPr>
            <w:tcW w:w="1649" w:type="dxa"/>
            <w:tcBorders>
              <w:top w:val="single" w:sz="4" w:space="0" w:color="auto"/>
              <w:left w:val="single" w:sz="4" w:space="0" w:color="auto"/>
              <w:bottom w:val="single" w:sz="4" w:space="0" w:color="auto"/>
              <w:right w:val="single" w:sz="4" w:space="0" w:color="auto"/>
            </w:tcBorders>
          </w:tcPr>
          <w:p w:rsidR="004F6E5E" w:rsidRPr="00FD291B" w:rsidRDefault="004F6E5E" w:rsidP="004F6E5E">
            <w:pPr>
              <w:spacing w:before="60" w:after="60"/>
              <w:jc w:val="center"/>
              <w:rPr>
                <w:rFonts w:ascii="Verdana" w:hAnsi="Verdana" w:cs="Calibri"/>
                <w:b/>
                <w:bCs/>
                <w:sz w:val="18"/>
                <w:szCs w:val="18"/>
                <w:lang w:val="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Pr="00FD291B"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F6E5E" w:rsidRPr="00FD291B" w:rsidTr="004F6E5E">
        <w:trPr>
          <w:trHeight w:val="281"/>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Pr="001A0FD2"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Pr="001A0FD2" w:rsidRDefault="004F6E5E" w:rsidP="004F6E5E">
            <w:pPr>
              <w:spacing w:before="60" w:after="60"/>
              <w:rPr>
                <w:rFonts w:ascii="Verdana" w:hAnsi="Verdana" w:cs="Calibri"/>
                <w:sz w:val="18"/>
                <w:szCs w:val="18"/>
                <w:lang w:val="es-BO"/>
              </w:rPr>
            </w:pPr>
            <w:r w:rsidRPr="001A0FD2">
              <w:rPr>
                <w:rFonts w:ascii="Verdana" w:hAnsi="Verdana" w:cs="Calibri"/>
                <w:sz w:val="18"/>
                <w:szCs w:val="18"/>
                <w:lang w:val="es-BO"/>
              </w:rPr>
              <w:t xml:space="preserve">Multímetro digital </w:t>
            </w:r>
            <w:proofErr w:type="spellStart"/>
            <w:r w:rsidRPr="001A0FD2">
              <w:rPr>
                <w:rFonts w:ascii="Verdana" w:hAnsi="Verdana" w:cs="Calibri"/>
                <w:sz w:val="18"/>
                <w:szCs w:val="18"/>
                <w:lang w:val="es-BO"/>
              </w:rPr>
              <w:t>fluke</w:t>
            </w:r>
            <w:proofErr w:type="spellEnd"/>
            <w:r w:rsidRPr="001A0FD2">
              <w:rPr>
                <w:rFonts w:ascii="Verdana" w:hAnsi="Verdana" w:cs="Calibri"/>
                <w:sz w:val="18"/>
                <w:szCs w:val="18"/>
                <w:lang w:val="es-BO"/>
              </w:rPr>
              <w:t xml:space="preserve"> 289</w:t>
            </w:r>
          </w:p>
        </w:tc>
        <w:tc>
          <w:tcPr>
            <w:tcW w:w="1649" w:type="dxa"/>
            <w:tcBorders>
              <w:top w:val="single" w:sz="4" w:space="0" w:color="auto"/>
              <w:left w:val="single" w:sz="4" w:space="0" w:color="auto"/>
              <w:bottom w:val="single" w:sz="4" w:space="0" w:color="auto"/>
              <w:right w:val="single" w:sz="4" w:space="0" w:color="auto"/>
            </w:tcBorders>
            <w:vAlign w:val="center"/>
          </w:tcPr>
          <w:p w:rsidR="004F6E5E" w:rsidRPr="001A0FD2" w:rsidRDefault="004F6E5E" w:rsidP="004F6E5E">
            <w:pPr>
              <w:spacing w:before="60" w:after="60"/>
              <w:jc w:val="center"/>
              <w:rPr>
                <w:rFonts w:ascii="Verdana" w:hAnsi="Verdana" w:cs="Calibri"/>
                <w:b/>
                <w:bCs/>
                <w:sz w:val="18"/>
                <w:szCs w:val="18"/>
                <w:lang w:val="es-BO"/>
              </w:rPr>
            </w:pPr>
            <w:proofErr w:type="spellStart"/>
            <w:r w:rsidRPr="001A0FD2">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Pr="001A0FD2" w:rsidRDefault="004F6E5E" w:rsidP="004F6E5E">
            <w:pPr>
              <w:spacing w:before="60" w:after="60"/>
              <w:jc w:val="center"/>
              <w:rPr>
                <w:rFonts w:ascii="Verdana" w:hAnsi="Verdana" w:cs="Calibri"/>
                <w:b/>
                <w:bCs/>
                <w:sz w:val="18"/>
                <w:szCs w:val="18"/>
                <w:lang w:val="es-BO"/>
              </w:rPr>
            </w:pPr>
            <w:r w:rsidRPr="001A0FD2">
              <w:rPr>
                <w:rFonts w:ascii="Verdana" w:hAnsi="Verdana" w:cs="Calibri"/>
                <w:b/>
                <w:bCs/>
                <w:sz w:val="18"/>
                <w:szCs w:val="18"/>
                <w:lang w:val="es-BO"/>
              </w:rPr>
              <w:t>1</w:t>
            </w:r>
          </w:p>
        </w:tc>
      </w:tr>
      <w:tr w:rsidR="004F6E5E" w:rsidRPr="00FD291B" w:rsidTr="004F6E5E">
        <w:trPr>
          <w:trHeight w:val="399"/>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Pr="001A0FD2"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Pr="001A0FD2" w:rsidRDefault="004F6E5E" w:rsidP="004F6E5E">
            <w:pPr>
              <w:spacing w:before="60" w:after="60"/>
              <w:rPr>
                <w:rFonts w:ascii="Verdana" w:hAnsi="Verdana" w:cs="Calibri"/>
                <w:sz w:val="18"/>
                <w:szCs w:val="18"/>
                <w:lang w:val="es-BO"/>
              </w:rPr>
            </w:pPr>
            <w:r w:rsidRPr="001A0FD2">
              <w:rPr>
                <w:rFonts w:ascii="Verdana" w:hAnsi="Verdana" w:cs="Calibri"/>
                <w:sz w:val="18"/>
                <w:szCs w:val="18"/>
                <w:lang w:val="es-BO"/>
              </w:rPr>
              <w:t>Multímetro</w:t>
            </w:r>
            <w:r>
              <w:rPr>
                <w:rFonts w:ascii="Verdana" w:hAnsi="Verdana" w:cs="Calibri"/>
                <w:sz w:val="18"/>
                <w:szCs w:val="18"/>
                <w:lang w:val="es-BO"/>
              </w:rPr>
              <w:t xml:space="preserve"> de Medida de Aislamiento </w:t>
            </w:r>
            <w:proofErr w:type="spellStart"/>
            <w:r w:rsidRPr="001A0FD2">
              <w:rPr>
                <w:rFonts w:ascii="Verdana" w:hAnsi="Verdana" w:cs="Calibri"/>
                <w:sz w:val="18"/>
                <w:szCs w:val="18"/>
                <w:lang w:val="es-BO"/>
              </w:rPr>
              <w:t>Fluke</w:t>
            </w:r>
            <w:proofErr w:type="spellEnd"/>
            <w:r w:rsidRPr="001A0FD2">
              <w:rPr>
                <w:rFonts w:ascii="Verdana" w:hAnsi="Verdana" w:cs="Calibri"/>
                <w:sz w:val="18"/>
                <w:szCs w:val="18"/>
                <w:lang w:val="es-BO"/>
              </w:rPr>
              <w:t xml:space="preserve"> 1587</w:t>
            </w:r>
          </w:p>
        </w:tc>
        <w:tc>
          <w:tcPr>
            <w:tcW w:w="1649" w:type="dxa"/>
            <w:tcBorders>
              <w:top w:val="single" w:sz="4" w:space="0" w:color="auto"/>
              <w:left w:val="single" w:sz="4" w:space="0" w:color="auto"/>
              <w:bottom w:val="single" w:sz="4" w:space="0" w:color="auto"/>
              <w:right w:val="single" w:sz="4" w:space="0" w:color="auto"/>
            </w:tcBorders>
            <w:vAlign w:val="center"/>
          </w:tcPr>
          <w:p w:rsidR="004F6E5E" w:rsidRPr="001A0FD2" w:rsidRDefault="004F6E5E" w:rsidP="004F6E5E">
            <w:pPr>
              <w:spacing w:before="60" w:after="60"/>
              <w:jc w:val="center"/>
              <w:rPr>
                <w:rFonts w:ascii="Verdana" w:hAnsi="Verdana" w:cs="Calibri"/>
                <w:b/>
                <w:bCs/>
                <w:sz w:val="18"/>
                <w:szCs w:val="18"/>
                <w:lang w:val="es-BO"/>
              </w:rPr>
            </w:pPr>
            <w:proofErr w:type="spellStart"/>
            <w:r w:rsidRPr="001A0FD2">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Pr="001A0FD2"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F6E5E" w:rsidRPr="00FD291B" w:rsidTr="004F6E5E">
        <w:trPr>
          <w:trHeight w:val="398"/>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Default="004F6E5E" w:rsidP="004F6E5E">
            <w:pPr>
              <w:spacing w:before="60" w:after="60"/>
              <w:rPr>
                <w:rFonts w:ascii="Verdana" w:hAnsi="Verdana" w:cs="Calibri"/>
                <w:sz w:val="18"/>
                <w:szCs w:val="18"/>
                <w:lang w:val="es-BO"/>
              </w:rPr>
            </w:pPr>
            <w:r>
              <w:rPr>
                <w:rFonts w:ascii="Verdana" w:hAnsi="Verdana" w:cs="Calibri"/>
                <w:sz w:val="18"/>
                <w:szCs w:val="18"/>
                <w:lang w:val="es-BO"/>
              </w:rPr>
              <w:t xml:space="preserve">Pinza </w:t>
            </w:r>
            <w:proofErr w:type="spellStart"/>
            <w:r>
              <w:rPr>
                <w:rFonts w:ascii="Verdana" w:hAnsi="Verdana" w:cs="Calibri"/>
                <w:sz w:val="18"/>
                <w:szCs w:val="18"/>
                <w:lang w:val="es-BO"/>
              </w:rPr>
              <w:t>Amperimétrica</w:t>
            </w:r>
            <w:proofErr w:type="spellEnd"/>
            <w:r>
              <w:rPr>
                <w:rFonts w:ascii="Verdana" w:hAnsi="Verdana" w:cs="Calibri"/>
                <w:sz w:val="18"/>
                <w:szCs w:val="18"/>
                <w:lang w:val="es-BO"/>
              </w:rPr>
              <w:t xml:space="preserve"> </w:t>
            </w:r>
            <w:proofErr w:type="spellStart"/>
            <w:r>
              <w:rPr>
                <w:rFonts w:ascii="Verdana" w:hAnsi="Verdana" w:cs="Calibri"/>
                <w:sz w:val="18"/>
                <w:szCs w:val="18"/>
                <w:lang w:val="es-BO"/>
              </w:rPr>
              <w:t>Fluke</w:t>
            </w:r>
            <w:proofErr w:type="spellEnd"/>
            <w:r>
              <w:rPr>
                <w:rFonts w:ascii="Verdana" w:hAnsi="Verdana" w:cs="Calibri"/>
                <w:sz w:val="18"/>
                <w:szCs w:val="18"/>
                <w:lang w:val="es-BO"/>
              </w:rPr>
              <w:t xml:space="preserve"> 376</w:t>
            </w:r>
          </w:p>
        </w:tc>
        <w:tc>
          <w:tcPr>
            <w:tcW w:w="1649" w:type="dxa"/>
            <w:tcBorders>
              <w:top w:val="single" w:sz="4" w:space="0" w:color="auto"/>
              <w:left w:val="single" w:sz="4" w:space="0" w:color="auto"/>
              <w:bottom w:val="single" w:sz="4" w:space="0" w:color="auto"/>
              <w:right w:val="single" w:sz="4" w:space="0" w:color="auto"/>
            </w:tcBorders>
          </w:tcPr>
          <w:p w:rsidR="004F6E5E" w:rsidRDefault="004F6E5E" w:rsidP="004F6E5E">
            <w:pPr>
              <w:spacing w:before="60" w:after="60"/>
              <w:jc w:val="center"/>
              <w:rPr>
                <w:rFonts w:ascii="Verdana" w:hAnsi="Verdana" w:cs="Calibri"/>
                <w:b/>
                <w:bCs/>
                <w:sz w:val="18"/>
                <w:szCs w:val="18"/>
                <w:lang w:val="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F6E5E" w:rsidRPr="00FD291B" w:rsidTr="004F6E5E">
        <w:trPr>
          <w:trHeight w:val="378"/>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7</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Default="004F6E5E" w:rsidP="004F6E5E">
            <w:pPr>
              <w:spacing w:before="60" w:after="60"/>
              <w:rPr>
                <w:rFonts w:ascii="Verdana" w:hAnsi="Verdana" w:cs="Calibri"/>
                <w:sz w:val="18"/>
                <w:szCs w:val="18"/>
                <w:lang w:val="es-BO"/>
              </w:rPr>
            </w:pPr>
            <w:r w:rsidRPr="00FD0A4B">
              <w:rPr>
                <w:rFonts w:ascii="Verdana" w:hAnsi="Verdana" w:cs="Calibri"/>
                <w:sz w:val="18"/>
                <w:szCs w:val="18"/>
                <w:lang w:val="es-BO"/>
              </w:rPr>
              <w:t>Medidor</w:t>
            </w:r>
            <w:r>
              <w:rPr>
                <w:rFonts w:ascii="Verdana" w:hAnsi="Verdana" w:cs="Calibri"/>
                <w:sz w:val="18"/>
                <w:szCs w:val="18"/>
                <w:lang w:val="es-BO"/>
              </w:rPr>
              <w:t xml:space="preserve"> de Resistencia de Tierra</w:t>
            </w:r>
            <w:r w:rsidRPr="00FD0A4B">
              <w:rPr>
                <w:rFonts w:ascii="Verdana" w:hAnsi="Verdana" w:cs="Calibri"/>
                <w:sz w:val="18"/>
                <w:szCs w:val="18"/>
                <w:lang w:val="es-BO"/>
              </w:rPr>
              <w:t xml:space="preserve"> </w:t>
            </w:r>
            <w:proofErr w:type="spellStart"/>
            <w:r w:rsidRPr="00FD0A4B">
              <w:rPr>
                <w:rFonts w:ascii="Verdana" w:hAnsi="Verdana" w:cs="Calibri"/>
                <w:sz w:val="18"/>
                <w:szCs w:val="18"/>
                <w:lang w:val="es-BO"/>
              </w:rPr>
              <w:t>Fluke</w:t>
            </w:r>
            <w:proofErr w:type="spellEnd"/>
            <w:r w:rsidRPr="00FD0A4B">
              <w:rPr>
                <w:rFonts w:ascii="Verdana" w:hAnsi="Verdana" w:cs="Calibri"/>
                <w:sz w:val="18"/>
                <w:szCs w:val="18"/>
                <w:lang w:val="es-BO"/>
              </w:rPr>
              <w:t xml:space="preserve"> 1625-2</w:t>
            </w:r>
            <w:r>
              <w:rPr>
                <w:rFonts w:ascii="Verdana" w:hAnsi="Verdana" w:cs="Calibri"/>
                <w:sz w:val="18"/>
                <w:szCs w:val="18"/>
                <w:lang w:val="es-BO"/>
              </w:rPr>
              <w:t xml:space="preserve"> </w:t>
            </w:r>
            <w:r w:rsidRPr="00FD0A4B">
              <w:rPr>
                <w:rFonts w:ascii="Verdana" w:hAnsi="Verdana" w:cs="Calibri"/>
                <w:sz w:val="18"/>
                <w:szCs w:val="18"/>
                <w:lang w:val="es-BO"/>
              </w:rPr>
              <w:t>Kit</w:t>
            </w:r>
          </w:p>
        </w:tc>
        <w:tc>
          <w:tcPr>
            <w:tcW w:w="1649" w:type="dxa"/>
            <w:tcBorders>
              <w:top w:val="single" w:sz="4" w:space="0" w:color="auto"/>
              <w:left w:val="single" w:sz="4" w:space="0" w:color="auto"/>
              <w:bottom w:val="single" w:sz="4" w:space="0" w:color="auto"/>
              <w:right w:val="single" w:sz="4" w:space="0" w:color="auto"/>
            </w:tcBorders>
          </w:tcPr>
          <w:p w:rsidR="004F6E5E" w:rsidRDefault="004F6E5E" w:rsidP="004F6E5E">
            <w:pPr>
              <w:spacing w:before="60" w:after="60"/>
              <w:jc w:val="center"/>
              <w:rPr>
                <w:rFonts w:ascii="Verdana" w:hAnsi="Verdana" w:cs="Calibri"/>
                <w:b/>
                <w:bCs/>
                <w:sz w:val="18"/>
                <w:szCs w:val="18"/>
                <w:lang w:val="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F6E5E" w:rsidRPr="00FD291B" w:rsidTr="004F6E5E">
        <w:trPr>
          <w:trHeight w:val="474"/>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8</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Pr="00FD0A4B" w:rsidRDefault="004F6E5E" w:rsidP="004F6E5E">
            <w:pPr>
              <w:spacing w:before="60" w:after="60"/>
              <w:rPr>
                <w:rFonts w:ascii="Verdana" w:hAnsi="Verdana" w:cs="Calibri"/>
                <w:sz w:val="18"/>
                <w:szCs w:val="18"/>
                <w:lang w:val="es-BO"/>
              </w:rPr>
            </w:pPr>
            <w:r>
              <w:rPr>
                <w:rFonts w:ascii="Verdana" w:hAnsi="Verdana" w:cs="Calibri"/>
                <w:sz w:val="18"/>
                <w:szCs w:val="18"/>
                <w:lang w:val="es-BO"/>
              </w:rPr>
              <w:t>Medidor de Aislamiento</w:t>
            </w:r>
            <w:r w:rsidRPr="001A0FD2">
              <w:rPr>
                <w:rFonts w:ascii="Verdana" w:hAnsi="Verdana" w:cs="Calibri"/>
                <w:sz w:val="18"/>
                <w:szCs w:val="18"/>
                <w:lang w:val="es-BO"/>
              </w:rPr>
              <w:t xml:space="preserve"> </w:t>
            </w:r>
            <w:proofErr w:type="spellStart"/>
            <w:r w:rsidRPr="001A0FD2">
              <w:rPr>
                <w:rFonts w:ascii="Verdana" w:hAnsi="Verdana" w:cs="Calibri"/>
                <w:sz w:val="18"/>
                <w:szCs w:val="18"/>
                <w:lang w:val="es-BO"/>
              </w:rPr>
              <w:t>Fluke</w:t>
            </w:r>
            <w:proofErr w:type="spellEnd"/>
            <w:r w:rsidRPr="001A0FD2">
              <w:rPr>
                <w:rFonts w:ascii="Verdana" w:hAnsi="Verdana" w:cs="Calibri"/>
                <w:sz w:val="18"/>
                <w:szCs w:val="18"/>
                <w:lang w:val="es-BO"/>
              </w:rPr>
              <w:t xml:space="preserve"> 1555</w:t>
            </w:r>
          </w:p>
        </w:tc>
        <w:tc>
          <w:tcPr>
            <w:tcW w:w="1649" w:type="dxa"/>
            <w:tcBorders>
              <w:top w:val="single" w:sz="4" w:space="0" w:color="auto"/>
              <w:left w:val="single" w:sz="4" w:space="0" w:color="auto"/>
              <w:bottom w:val="single" w:sz="4" w:space="0" w:color="auto"/>
              <w:right w:val="single" w:sz="4" w:space="0" w:color="auto"/>
            </w:tcBorders>
          </w:tcPr>
          <w:p w:rsidR="004F6E5E" w:rsidRDefault="004F6E5E" w:rsidP="004F6E5E">
            <w:pPr>
              <w:spacing w:before="60" w:after="60"/>
              <w:jc w:val="center"/>
              <w:rPr>
                <w:rFonts w:ascii="Verdana" w:hAnsi="Verdana" w:cs="Calibri"/>
                <w:b/>
                <w:bCs/>
                <w:sz w:val="18"/>
                <w:szCs w:val="18"/>
                <w:lang w:val="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F6E5E" w:rsidRPr="00FD291B" w:rsidTr="004F6E5E">
        <w:trPr>
          <w:trHeight w:val="338"/>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9</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Pr="001A0FD2" w:rsidRDefault="004F6E5E" w:rsidP="004F6E5E">
            <w:pPr>
              <w:spacing w:before="60" w:after="60"/>
              <w:rPr>
                <w:rFonts w:ascii="Verdana" w:hAnsi="Verdana" w:cs="Calibri"/>
                <w:sz w:val="18"/>
                <w:szCs w:val="18"/>
                <w:lang w:val="es-BO"/>
              </w:rPr>
            </w:pPr>
            <w:r w:rsidRPr="001A0FD2">
              <w:rPr>
                <w:rFonts w:ascii="Verdana" w:hAnsi="Verdana" w:cs="Calibri"/>
                <w:sz w:val="18"/>
                <w:szCs w:val="18"/>
                <w:lang w:val="es-BO"/>
              </w:rPr>
              <w:t xml:space="preserve">Cámara Termografía </w:t>
            </w:r>
            <w:proofErr w:type="spellStart"/>
            <w:r w:rsidRPr="001A0FD2">
              <w:rPr>
                <w:rFonts w:ascii="Verdana" w:hAnsi="Verdana" w:cs="Calibri"/>
                <w:sz w:val="18"/>
                <w:szCs w:val="18"/>
                <w:lang w:val="es-BO"/>
              </w:rPr>
              <w:t>Fluke</w:t>
            </w:r>
            <w:proofErr w:type="spellEnd"/>
            <w:r w:rsidRPr="001A0FD2">
              <w:rPr>
                <w:rFonts w:ascii="Verdana" w:hAnsi="Verdana" w:cs="Calibri"/>
                <w:sz w:val="18"/>
                <w:szCs w:val="18"/>
                <w:lang w:val="es-BO"/>
              </w:rPr>
              <w:t xml:space="preserve"> Ti400</w:t>
            </w:r>
          </w:p>
        </w:tc>
        <w:tc>
          <w:tcPr>
            <w:tcW w:w="1649" w:type="dxa"/>
            <w:tcBorders>
              <w:top w:val="single" w:sz="4" w:space="0" w:color="auto"/>
              <w:left w:val="single" w:sz="4" w:space="0" w:color="auto"/>
              <w:bottom w:val="single" w:sz="4" w:space="0" w:color="auto"/>
              <w:right w:val="single" w:sz="4" w:space="0" w:color="auto"/>
            </w:tcBorders>
          </w:tcPr>
          <w:p w:rsidR="004F6E5E" w:rsidRDefault="004F6E5E" w:rsidP="004F6E5E">
            <w:pPr>
              <w:spacing w:before="60" w:after="60"/>
              <w:jc w:val="center"/>
              <w:rPr>
                <w:rFonts w:ascii="Verdana" w:hAnsi="Verdana" w:cs="Calibri"/>
                <w:b/>
                <w:bCs/>
                <w:sz w:val="18"/>
                <w:szCs w:val="18"/>
                <w:lang w:val="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F6E5E" w:rsidRPr="00FD291B" w:rsidTr="004F6E5E">
        <w:trPr>
          <w:trHeight w:val="318"/>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10</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Pr="001A0FD2" w:rsidRDefault="004F6E5E" w:rsidP="004F6E5E">
            <w:pPr>
              <w:spacing w:before="60" w:after="60"/>
              <w:rPr>
                <w:rFonts w:ascii="Verdana" w:hAnsi="Verdana" w:cs="Calibri"/>
                <w:sz w:val="18"/>
                <w:szCs w:val="18"/>
                <w:lang w:val="es-BO"/>
              </w:rPr>
            </w:pPr>
            <w:r w:rsidRPr="001A0FD2">
              <w:rPr>
                <w:rFonts w:ascii="Verdana" w:hAnsi="Verdana" w:cs="Calibri"/>
                <w:sz w:val="18"/>
                <w:szCs w:val="18"/>
                <w:lang w:val="es-BO"/>
              </w:rPr>
              <w:t xml:space="preserve">Analizador de Vibraciones </w:t>
            </w:r>
            <w:proofErr w:type="spellStart"/>
            <w:r w:rsidRPr="001A0FD2">
              <w:rPr>
                <w:rFonts w:ascii="Verdana" w:hAnsi="Verdana" w:cs="Calibri"/>
                <w:sz w:val="18"/>
                <w:szCs w:val="18"/>
                <w:lang w:val="es-BO"/>
              </w:rPr>
              <w:t>Fluke</w:t>
            </w:r>
            <w:proofErr w:type="spellEnd"/>
            <w:r w:rsidRPr="001A0FD2">
              <w:rPr>
                <w:rFonts w:ascii="Verdana" w:hAnsi="Verdana" w:cs="Calibri"/>
                <w:sz w:val="18"/>
                <w:szCs w:val="18"/>
                <w:lang w:val="es-BO"/>
              </w:rPr>
              <w:t xml:space="preserve"> 810</w:t>
            </w:r>
          </w:p>
        </w:tc>
        <w:tc>
          <w:tcPr>
            <w:tcW w:w="1649" w:type="dxa"/>
            <w:tcBorders>
              <w:top w:val="single" w:sz="4" w:space="0" w:color="auto"/>
              <w:left w:val="single" w:sz="4" w:space="0" w:color="auto"/>
              <w:bottom w:val="single" w:sz="4" w:space="0" w:color="auto"/>
              <w:right w:val="single" w:sz="4" w:space="0" w:color="auto"/>
            </w:tcBorders>
          </w:tcPr>
          <w:p w:rsidR="004F6E5E" w:rsidRDefault="004F6E5E" w:rsidP="004F6E5E">
            <w:pPr>
              <w:spacing w:before="60" w:after="60"/>
              <w:jc w:val="center"/>
              <w:rPr>
                <w:rFonts w:ascii="Verdana" w:hAnsi="Verdana" w:cs="Calibri"/>
                <w:b/>
                <w:bCs/>
                <w:sz w:val="18"/>
                <w:szCs w:val="18"/>
                <w:lang w:val="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F6E5E" w:rsidRPr="00FD291B" w:rsidTr="004F6E5E">
        <w:trPr>
          <w:trHeight w:val="348"/>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11</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Pr="001A0FD2" w:rsidRDefault="004F6E5E" w:rsidP="004F6E5E">
            <w:pPr>
              <w:spacing w:before="60" w:after="60"/>
              <w:rPr>
                <w:rFonts w:ascii="Verdana" w:hAnsi="Verdana" w:cs="Calibri"/>
                <w:sz w:val="18"/>
                <w:szCs w:val="18"/>
                <w:lang w:val="es-BO"/>
              </w:rPr>
            </w:pPr>
            <w:r w:rsidRPr="001A0FD2">
              <w:rPr>
                <w:rFonts w:ascii="Verdana" w:hAnsi="Verdana" w:cs="Calibri"/>
                <w:sz w:val="18"/>
                <w:szCs w:val="18"/>
                <w:lang w:val="es-BO"/>
              </w:rPr>
              <w:t xml:space="preserve">Medidor </w:t>
            </w:r>
            <w:proofErr w:type="spellStart"/>
            <w:r w:rsidRPr="001A0FD2">
              <w:rPr>
                <w:rFonts w:ascii="Verdana" w:hAnsi="Verdana" w:cs="Calibri"/>
                <w:sz w:val="18"/>
                <w:szCs w:val="18"/>
                <w:lang w:val="es-BO"/>
              </w:rPr>
              <w:t>Estroscopico</w:t>
            </w:r>
            <w:proofErr w:type="spellEnd"/>
            <w:r w:rsidRPr="001A0FD2">
              <w:rPr>
                <w:rFonts w:ascii="Verdana" w:hAnsi="Verdana" w:cs="Calibri"/>
                <w:sz w:val="18"/>
                <w:szCs w:val="18"/>
                <w:lang w:val="es-BO"/>
              </w:rPr>
              <w:t xml:space="preserve"> de RPM Modelo Testo 477</w:t>
            </w:r>
          </w:p>
        </w:tc>
        <w:tc>
          <w:tcPr>
            <w:tcW w:w="1649" w:type="dxa"/>
            <w:tcBorders>
              <w:top w:val="single" w:sz="4" w:space="0" w:color="auto"/>
              <w:left w:val="single" w:sz="4" w:space="0" w:color="auto"/>
              <w:bottom w:val="single" w:sz="4" w:space="0" w:color="auto"/>
              <w:right w:val="single" w:sz="4" w:space="0" w:color="auto"/>
            </w:tcBorders>
          </w:tcPr>
          <w:p w:rsidR="004F6E5E" w:rsidRDefault="004F6E5E" w:rsidP="004F6E5E">
            <w:pPr>
              <w:spacing w:before="60" w:after="60"/>
              <w:jc w:val="center"/>
              <w:rPr>
                <w:rFonts w:ascii="Verdana" w:hAnsi="Verdana" w:cs="Calibri"/>
                <w:b/>
                <w:bCs/>
                <w:sz w:val="18"/>
                <w:szCs w:val="18"/>
                <w:lang w:val="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F6E5E" w:rsidRPr="00FD291B" w:rsidTr="004F6E5E">
        <w:trPr>
          <w:trHeight w:val="420"/>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Pr="001810B6"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12</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Default="004F6E5E" w:rsidP="004F6E5E">
            <w:pPr>
              <w:spacing w:before="60" w:after="60"/>
              <w:rPr>
                <w:rFonts w:ascii="Verdana" w:hAnsi="Verdana" w:cs="Calibri"/>
                <w:sz w:val="18"/>
                <w:szCs w:val="18"/>
                <w:lang w:val="es-BO"/>
              </w:rPr>
            </w:pPr>
            <w:r w:rsidRPr="001A0FD2">
              <w:rPr>
                <w:rFonts w:ascii="Verdana" w:hAnsi="Verdana" w:cs="Calibri"/>
                <w:sz w:val="18"/>
                <w:szCs w:val="18"/>
                <w:lang w:val="es-BO"/>
              </w:rPr>
              <w:t xml:space="preserve">Termómetro IR </w:t>
            </w:r>
            <w:proofErr w:type="spellStart"/>
            <w:r w:rsidRPr="001A0FD2">
              <w:rPr>
                <w:rFonts w:ascii="Verdana" w:hAnsi="Verdana" w:cs="Calibri"/>
                <w:sz w:val="18"/>
                <w:szCs w:val="18"/>
                <w:lang w:val="es-BO"/>
              </w:rPr>
              <w:t>Fluke</w:t>
            </w:r>
            <w:proofErr w:type="spellEnd"/>
            <w:r w:rsidRPr="001A0FD2">
              <w:rPr>
                <w:rFonts w:ascii="Verdana" w:hAnsi="Verdana" w:cs="Calibri"/>
                <w:sz w:val="18"/>
                <w:szCs w:val="18"/>
                <w:lang w:val="es-BO"/>
              </w:rPr>
              <w:t xml:space="preserve"> 572-2</w:t>
            </w:r>
          </w:p>
        </w:tc>
        <w:tc>
          <w:tcPr>
            <w:tcW w:w="1649" w:type="dxa"/>
            <w:tcBorders>
              <w:top w:val="single" w:sz="4" w:space="0" w:color="auto"/>
              <w:left w:val="single" w:sz="4" w:space="0" w:color="auto"/>
              <w:bottom w:val="single" w:sz="4" w:space="0" w:color="auto"/>
              <w:right w:val="single" w:sz="4" w:space="0" w:color="auto"/>
            </w:tcBorders>
          </w:tcPr>
          <w:p w:rsidR="004F6E5E" w:rsidRDefault="004F6E5E" w:rsidP="004F6E5E">
            <w:pPr>
              <w:spacing w:before="60" w:after="60"/>
              <w:jc w:val="center"/>
              <w:rPr>
                <w:rFonts w:ascii="Verdana" w:hAnsi="Verdana" w:cs="Calibri"/>
                <w:b/>
                <w:bCs/>
                <w:sz w:val="18"/>
                <w:szCs w:val="18"/>
                <w:lang w:val="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r w:rsidR="004F6E5E" w:rsidRPr="00FD291B" w:rsidTr="004F6E5E">
        <w:trPr>
          <w:trHeight w:val="695"/>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13</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Pr="00D557D3" w:rsidRDefault="004F6E5E" w:rsidP="004F6E5E">
            <w:pPr>
              <w:spacing w:before="60" w:after="60"/>
              <w:rPr>
                <w:rFonts w:ascii="Verdana" w:hAnsi="Verdana" w:cs="Calibri"/>
                <w:sz w:val="18"/>
                <w:szCs w:val="18"/>
                <w:lang w:val="es-BO"/>
              </w:rPr>
            </w:pPr>
            <w:r w:rsidRPr="00D557D3">
              <w:rPr>
                <w:rFonts w:ascii="Verdana" w:hAnsi="Verdana" w:cs="Calibri"/>
                <w:sz w:val="18"/>
                <w:szCs w:val="18"/>
                <w:lang w:val="es-BO"/>
              </w:rPr>
              <w:t xml:space="preserve">Medidor de Temperatura </w:t>
            </w:r>
            <w:proofErr w:type="spellStart"/>
            <w:r w:rsidRPr="00D557D3">
              <w:rPr>
                <w:rFonts w:ascii="Verdana" w:hAnsi="Verdana" w:cs="Calibri"/>
                <w:sz w:val="18"/>
                <w:szCs w:val="18"/>
                <w:lang w:val="es-BO"/>
              </w:rPr>
              <w:t>Fluke</w:t>
            </w:r>
            <w:proofErr w:type="spellEnd"/>
            <w:r w:rsidRPr="00D557D3">
              <w:rPr>
                <w:rFonts w:ascii="Verdana" w:hAnsi="Verdana" w:cs="Calibri"/>
                <w:sz w:val="18"/>
                <w:szCs w:val="18"/>
                <w:lang w:val="es-BO"/>
              </w:rPr>
              <w:t xml:space="preserve"> VT04(Termómetro</w:t>
            </w:r>
            <w:r>
              <w:rPr>
                <w:rFonts w:ascii="Verdana" w:hAnsi="Verdana" w:cs="Calibri"/>
                <w:sz w:val="18"/>
                <w:szCs w:val="18"/>
                <w:lang w:val="es-BO"/>
              </w:rPr>
              <w:t xml:space="preserve"> Visual por </w:t>
            </w:r>
            <w:r w:rsidRPr="00D557D3">
              <w:rPr>
                <w:rFonts w:ascii="Verdana" w:hAnsi="Verdana" w:cs="Calibri"/>
                <w:sz w:val="18"/>
                <w:szCs w:val="18"/>
                <w:lang w:val="es-BO"/>
              </w:rPr>
              <w:t>Infrarrojos)</w:t>
            </w:r>
          </w:p>
        </w:tc>
        <w:tc>
          <w:tcPr>
            <w:tcW w:w="1649" w:type="dxa"/>
            <w:tcBorders>
              <w:top w:val="single" w:sz="4" w:space="0" w:color="auto"/>
              <w:left w:val="single" w:sz="4" w:space="0" w:color="auto"/>
              <w:bottom w:val="single" w:sz="4" w:space="0" w:color="auto"/>
              <w:right w:val="single" w:sz="4" w:space="0" w:color="auto"/>
            </w:tcBorders>
          </w:tcPr>
          <w:p w:rsidR="004F6E5E" w:rsidRPr="00D557D3" w:rsidRDefault="004F6E5E" w:rsidP="004F6E5E">
            <w:pPr>
              <w:spacing w:before="60" w:after="60"/>
              <w:jc w:val="center"/>
              <w:rPr>
                <w:rFonts w:ascii="Verdana" w:hAnsi="Verdana" w:cs="Calibri"/>
                <w:b/>
                <w:bCs/>
                <w:sz w:val="18"/>
                <w:szCs w:val="18"/>
                <w:lang w:val="es-BO"/>
              </w:rPr>
            </w:pPr>
            <w:proofErr w:type="spellStart"/>
            <w:r w:rsidRPr="00D557D3">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F6E5E" w:rsidRPr="00FD291B" w:rsidTr="004F6E5E">
        <w:trPr>
          <w:trHeight w:val="498"/>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14</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Default="004F6E5E" w:rsidP="004F6E5E">
            <w:pPr>
              <w:spacing w:before="60" w:after="60"/>
              <w:rPr>
                <w:rFonts w:ascii="Verdana" w:hAnsi="Verdana" w:cs="Calibri"/>
                <w:sz w:val="18"/>
                <w:szCs w:val="18"/>
                <w:lang w:val="es-BO"/>
              </w:rPr>
            </w:pPr>
            <w:r>
              <w:rPr>
                <w:rFonts w:ascii="Verdana" w:hAnsi="Verdana" w:cs="Calibri"/>
                <w:sz w:val="18"/>
                <w:szCs w:val="18"/>
                <w:lang w:val="es-BO"/>
              </w:rPr>
              <w:t>Medidor de Distancia</w:t>
            </w:r>
            <w:r w:rsidRPr="00996CA6">
              <w:rPr>
                <w:rFonts w:ascii="Verdana" w:hAnsi="Verdana" w:cs="Calibri"/>
                <w:sz w:val="18"/>
                <w:szCs w:val="18"/>
                <w:lang w:val="es-BO"/>
              </w:rPr>
              <w:t xml:space="preserve"> Tipo  Laser hasta 100 m </w:t>
            </w:r>
            <w:proofErr w:type="spellStart"/>
            <w:r w:rsidRPr="00996CA6">
              <w:rPr>
                <w:rFonts w:ascii="Verdana" w:hAnsi="Verdana" w:cs="Calibri"/>
                <w:sz w:val="18"/>
                <w:szCs w:val="18"/>
                <w:lang w:val="es-BO"/>
              </w:rPr>
              <w:t>Fluke</w:t>
            </w:r>
            <w:proofErr w:type="spellEnd"/>
            <w:r w:rsidRPr="00996CA6">
              <w:rPr>
                <w:rFonts w:ascii="Verdana" w:hAnsi="Verdana" w:cs="Calibri"/>
                <w:sz w:val="18"/>
                <w:szCs w:val="18"/>
                <w:lang w:val="es-BO"/>
              </w:rPr>
              <w:t xml:space="preserve"> 424D</w:t>
            </w:r>
          </w:p>
        </w:tc>
        <w:tc>
          <w:tcPr>
            <w:tcW w:w="1649" w:type="dxa"/>
            <w:tcBorders>
              <w:top w:val="single" w:sz="4" w:space="0" w:color="auto"/>
              <w:left w:val="single" w:sz="4" w:space="0" w:color="auto"/>
              <w:bottom w:val="single" w:sz="4" w:space="0" w:color="auto"/>
              <w:right w:val="single" w:sz="4" w:space="0" w:color="auto"/>
            </w:tcBorders>
          </w:tcPr>
          <w:p w:rsidR="004F6E5E" w:rsidRDefault="004F6E5E" w:rsidP="004F6E5E">
            <w:pPr>
              <w:spacing w:before="60" w:after="60"/>
              <w:jc w:val="center"/>
              <w:rPr>
                <w:rFonts w:ascii="Verdana" w:hAnsi="Verdana" w:cs="Calibri"/>
                <w:b/>
                <w:bCs/>
                <w:sz w:val="18"/>
                <w:szCs w:val="18"/>
                <w:lang w:val="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F6E5E" w:rsidRPr="00FD291B" w:rsidTr="004F6E5E">
        <w:trPr>
          <w:trHeight w:val="478"/>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Pr="00A73E85" w:rsidRDefault="004F6E5E" w:rsidP="004F6E5E">
            <w:pPr>
              <w:spacing w:before="60" w:after="60"/>
              <w:jc w:val="center"/>
              <w:rPr>
                <w:rFonts w:ascii="Verdana" w:hAnsi="Verdana" w:cs="Calibri"/>
                <w:b/>
                <w:bCs/>
                <w:sz w:val="18"/>
                <w:szCs w:val="18"/>
                <w:lang w:val="es-BO"/>
              </w:rPr>
            </w:pPr>
            <w:r>
              <w:rPr>
                <w:rFonts w:ascii="Verdana" w:hAnsi="Verdana" w:cs="Calibri"/>
                <w:b/>
                <w:bCs/>
                <w:sz w:val="18"/>
                <w:szCs w:val="18"/>
                <w:lang w:val="es-BO"/>
              </w:rPr>
              <w:t>15</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Default="004F6E5E" w:rsidP="004F6E5E">
            <w:pPr>
              <w:rPr>
                <w:rFonts w:ascii="Verdana" w:hAnsi="Verdana" w:cs="Calibri"/>
                <w:sz w:val="18"/>
                <w:szCs w:val="18"/>
                <w:lang w:val="es-BO"/>
              </w:rPr>
            </w:pPr>
            <w:r>
              <w:rPr>
                <w:rFonts w:ascii="Verdana" w:hAnsi="Verdana" w:cs="Calibri"/>
                <w:sz w:val="18"/>
                <w:szCs w:val="18"/>
                <w:lang w:val="es-BO"/>
              </w:rPr>
              <w:t xml:space="preserve">Dosímetro Individual para exposición a Radiaciones Ionizantes </w:t>
            </w:r>
          </w:p>
        </w:tc>
        <w:tc>
          <w:tcPr>
            <w:tcW w:w="1649" w:type="dxa"/>
            <w:tcBorders>
              <w:top w:val="single" w:sz="4" w:space="0" w:color="auto"/>
              <w:left w:val="single" w:sz="4" w:space="0" w:color="auto"/>
              <w:bottom w:val="single" w:sz="4" w:space="0" w:color="auto"/>
              <w:right w:val="single" w:sz="4" w:space="0" w:color="auto"/>
            </w:tcBorders>
            <w:vAlign w:val="center"/>
          </w:tcPr>
          <w:p w:rsidR="004F6E5E" w:rsidRDefault="004F6E5E" w:rsidP="004F6E5E">
            <w:pPr>
              <w:jc w:val="center"/>
              <w:rPr>
                <w:rFonts w:ascii="Calibri" w:hAnsi="Calibri" w:cs="Calibri"/>
                <w:color w:val="000000"/>
                <w:sz w:val="16"/>
                <w:szCs w:val="16"/>
                <w:lang w:eastAsia="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Default="004F6E5E" w:rsidP="004F6E5E">
            <w:pPr>
              <w:spacing w:before="60" w:after="60"/>
              <w:jc w:val="center"/>
              <w:rPr>
                <w:rFonts w:ascii="Calibri" w:hAnsi="Calibri" w:cs="Calibri"/>
                <w:color w:val="000000"/>
                <w:sz w:val="16"/>
                <w:szCs w:val="16"/>
                <w:lang w:eastAsia="es-BO"/>
              </w:rPr>
            </w:pPr>
            <w:r w:rsidRPr="00802E68">
              <w:rPr>
                <w:rFonts w:ascii="Verdana" w:hAnsi="Verdana" w:cs="Calibri"/>
                <w:b/>
                <w:bCs/>
                <w:sz w:val="18"/>
                <w:szCs w:val="18"/>
                <w:lang w:val="es-BO"/>
              </w:rPr>
              <w:t>2</w:t>
            </w:r>
          </w:p>
        </w:tc>
      </w:tr>
      <w:tr w:rsidR="004F6E5E" w:rsidRPr="00FD291B" w:rsidTr="004F6E5E">
        <w:trPr>
          <w:trHeight w:val="316"/>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Pr="00A73E85" w:rsidRDefault="004F6E5E" w:rsidP="004F6E5E">
            <w:pPr>
              <w:spacing w:before="60" w:after="60"/>
              <w:jc w:val="center"/>
              <w:rPr>
                <w:rFonts w:ascii="Verdana" w:hAnsi="Verdana" w:cs="Calibri"/>
                <w:b/>
                <w:bCs/>
                <w:sz w:val="18"/>
                <w:szCs w:val="18"/>
                <w:lang w:val="es-BO"/>
              </w:rPr>
            </w:pPr>
            <w:r w:rsidRPr="00A73E85">
              <w:rPr>
                <w:rFonts w:ascii="Verdana" w:hAnsi="Verdana" w:cs="Calibri"/>
                <w:b/>
                <w:bCs/>
                <w:sz w:val="18"/>
                <w:szCs w:val="18"/>
                <w:lang w:val="es-BO"/>
              </w:rPr>
              <w:t>1</w:t>
            </w:r>
            <w:r>
              <w:rPr>
                <w:rFonts w:ascii="Verdana" w:hAnsi="Verdana" w:cs="Calibri"/>
                <w:b/>
                <w:bCs/>
                <w:sz w:val="18"/>
                <w:szCs w:val="18"/>
                <w:lang w:val="es-BO"/>
              </w:rPr>
              <w:t>6</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Default="004F6E5E" w:rsidP="004F6E5E">
            <w:pPr>
              <w:rPr>
                <w:rFonts w:ascii="Verdana" w:hAnsi="Verdana" w:cs="Calibri"/>
                <w:sz w:val="18"/>
                <w:szCs w:val="18"/>
                <w:lang w:val="es-BO"/>
              </w:rPr>
            </w:pPr>
            <w:r>
              <w:rPr>
                <w:rFonts w:ascii="Verdana" w:hAnsi="Verdana" w:cs="Calibri"/>
                <w:sz w:val="18"/>
                <w:szCs w:val="18"/>
                <w:lang w:val="es-BO"/>
              </w:rPr>
              <w:t xml:space="preserve">Lector de Dosímetro Individual </w:t>
            </w:r>
          </w:p>
        </w:tc>
        <w:tc>
          <w:tcPr>
            <w:tcW w:w="1649" w:type="dxa"/>
            <w:tcBorders>
              <w:top w:val="single" w:sz="4" w:space="0" w:color="auto"/>
              <w:left w:val="single" w:sz="4" w:space="0" w:color="auto"/>
              <w:bottom w:val="single" w:sz="4" w:space="0" w:color="auto"/>
              <w:right w:val="single" w:sz="4" w:space="0" w:color="auto"/>
            </w:tcBorders>
            <w:vAlign w:val="center"/>
          </w:tcPr>
          <w:p w:rsidR="004F6E5E" w:rsidRDefault="004F6E5E" w:rsidP="004F6E5E">
            <w:pPr>
              <w:jc w:val="center"/>
              <w:rPr>
                <w:rFonts w:ascii="Calibri" w:hAnsi="Calibri" w:cs="Calibri"/>
                <w:color w:val="000000"/>
                <w:sz w:val="16"/>
                <w:szCs w:val="16"/>
                <w:lang w:eastAsia="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Pr="00802E68" w:rsidRDefault="004F6E5E" w:rsidP="004F6E5E">
            <w:pPr>
              <w:spacing w:before="60" w:after="60"/>
              <w:jc w:val="center"/>
              <w:rPr>
                <w:rFonts w:ascii="Verdana" w:hAnsi="Verdana" w:cs="Calibri"/>
                <w:b/>
                <w:bCs/>
                <w:sz w:val="18"/>
                <w:szCs w:val="18"/>
                <w:lang w:val="es-BO"/>
              </w:rPr>
            </w:pPr>
            <w:r w:rsidRPr="00802E68">
              <w:rPr>
                <w:rFonts w:ascii="Verdana" w:hAnsi="Verdana" w:cs="Calibri"/>
                <w:b/>
                <w:bCs/>
                <w:sz w:val="18"/>
                <w:szCs w:val="18"/>
                <w:lang w:val="es-BO"/>
              </w:rPr>
              <w:t>1</w:t>
            </w:r>
          </w:p>
        </w:tc>
      </w:tr>
      <w:tr w:rsidR="004F6E5E" w:rsidRPr="00FD291B" w:rsidTr="004F6E5E">
        <w:trPr>
          <w:trHeight w:val="438"/>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Pr="00A73E85" w:rsidRDefault="004F6E5E" w:rsidP="004F6E5E">
            <w:pPr>
              <w:spacing w:before="60" w:after="60"/>
              <w:jc w:val="center"/>
              <w:rPr>
                <w:rFonts w:ascii="Verdana" w:hAnsi="Verdana" w:cs="Calibri"/>
                <w:b/>
                <w:bCs/>
                <w:sz w:val="18"/>
                <w:szCs w:val="18"/>
                <w:lang w:val="es-BO"/>
              </w:rPr>
            </w:pPr>
            <w:r w:rsidRPr="00A73E85">
              <w:rPr>
                <w:rFonts w:ascii="Verdana" w:hAnsi="Verdana" w:cs="Calibri"/>
                <w:b/>
                <w:bCs/>
                <w:sz w:val="18"/>
                <w:szCs w:val="18"/>
                <w:lang w:val="es-BO"/>
              </w:rPr>
              <w:t>1</w:t>
            </w:r>
            <w:r>
              <w:rPr>
                <w:rFonts w:ascii="Verdana" w:hAnsi="Verdana" w:cs="Calibri"/>
                <w:b/>
                <w:bCs/>
                <w:sz w:val="18"/>
                <w:szCs w:val="18"/>
                <w:lang w:val="es-BO"/>
              </w:rPr>
              <w:t>7</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Default="004F6E5E" w:rsidP="004F6E5E">
            <w:pPr>
              <w:rPr>
                <w:rFonts w:ascii="Verdana" w:hAnsi="Verdana" w:cs="Calibri"/>
                <w:sz w:val="18"/>
                <w:szCs w:val="18"/>
                <w:lang w:val="es-BO"/>
              </w:rPr>
            </w:pPr>
            <w:r>
              <w:rPr>
                <w:rFonts w:ascii="Verdana" w:hAnsi="Verdana" w:cs="Calibri"/>
                <w:sz w:val="18"/>
                <w:szCs w:val="18"/>
                <w:lang w:val="es-BO"/>
              </w:rPr>
              <w:t xml:space="preserve">Medidor Multipropósito de Radiación </w:t>
            </w:r>
          </w:p>
        </w:tc>
        <w:tc>
          <w:tcPr>
            <w:tcW w:w="1649" w:type="dxa"/>
            <w:tcBorders>
              <w:top w:val="single" w:sz="4" w:space="0" w:color="auto"/>
              <w:left w:val="single" w:sz="4" w:space="0" w:color="auto"/>
              <w:bottom w:val="single" w:sz="4" w:space="0" w:color="auto"/>
              <w:right w:val="single" w:sz="4" w:space="0" w:color="auto"/>
            </w:tcBorders>
            <w:vAlign w:val="center"/>
          </w:tcPr>
          <w:p w:rsidR="004F6E5E" w:rsidRDefault="004F6E5E" w:rsidP="004F6E5E">
            <w:pPr>
              <w:jc w:val="center"/>
              <w:rPr>
                <w:rFonts w:ascii="Calibri" w:hAnsi="Calibri" w:cs="Calibri"/>
                <w:color w:val="000000"/>
                <w:sz w:val="16"/>
                <w:szCs w:val="16"/>
                <w:lang w:eastAsia="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Pr="00802E68" w:rsidRDefault="004F6E5E" w:rsidP="004F6E5E">
            <w:pPr>
              <w:spacing w:before="60" w:after="60"/>
              <w:jc w:val="center"/>
              <w:rPr>
                <w:rFonts w:ascii="Verdana" w:hAnsi="Verdana" w:cs="Calibri"/>
                <w:b/>
                <w:bCs/>
                <w:sz w:val="18"/>
                <w:szCs w:val="18"/>
                <w:lang w:val="es-BO"/>
              </w:rPr>
            </w:pPr>
            <w:r w:rsidRPr="00802E68">
              <w:rPr>
                <w:rFonts w:ascii="Verdana" w:hAnsi="Verdana" w:cs="Calibri"/>
                <w:b/>
                <w:bCs/>
                <w:sz w:val="18"/>
                <w:szCs w:val="18"/>
                <w:lang w:val="es-BO"/>
              </w:rPr>
              <w:t>1</w:t>
            </w:r>
          </w:p>
        </w:tc>
      </w:tr>
      <w:tr w:rsidR="004F6E5E" w:rsidRPr="00FD291B" w:rsidTr="004F6E5E">
        <w:trPr>
          <w:trHeight w:val="416"/>
          <w:jc w:val="center"/>
        </w:trPr>
        <w:tc>
          <w:tcPr>
            <w:tcW w:w="689" w:type="dxa"/>
            <w:tcBorders>
              <w:top w:val="single" w:sz="4" w:space="0" w:color="auto"/>
              <w:left w:val="single" w:sz="4" w:space="0" w:color="auto"/>
              <w:bottom w:val="single" w:sz="4" w:space="0" w:color="auto"/>
              <w:right w:val="single" w:sz="4" w:space="0" w:color="000000"/>
            </w:tcBorders>
            <w:vAlign w:val="center"/>
          </w:tcPr>
          <w:p w:rsidR="004F6E5E" w:rsidRPr="00A73E85" w:rsidRDefault="004F6E5E" w:rsidP="004F6E5E">
            <w:pPr>
              <w:spacing w:before="60" w:after="60"/>
              <w:jc w:val="center"/>
              <w:rPr>
                <w:rFonts w:ascii="Verdana" w:hAnsi="Verdana" w:cs="Calibri"/>
                <w:b/>
                <w:bCs/>
                <w:sz w:val="18"/>
                <w:szCs w:val="18"/>
                <w:lang w:val="es-BO"/>
              </w:rPr>
            </w:pPr>
            <w:r w:rsidRPr="00A73E85">
              <w:rPr>
                <w:rFonts w:ascii="Verdana" w:hAnsi="Verdana" w:cs="Calibri"/>
                <w:b/>
                <w:bCs/>
                <w:sz w:val="18"/>
                <w:szCs w:val="18"/>
                <w:lang w:val="es-BO"/>
              </w:rPr>
              <w:t>1</w:t>
            </w:r>
            <w:r>
              <w:rPr>
                <w:rFonts w:ascii="Verdana" w:hAnsi="Verdana" w:cs="Calibri"/>
                <w:b/>
                <w:bCs/>
                <w:sz w:val="18"/>
                <w:szCs w:val="18"/>
                <w:lang w:val="es-BO"/>
              </w:rPr>
              <w:t>8</w:t>
            </w:r>
          </w:p>
        </w:tc>
        <w:tc>
          <w:tcPr>
            <w:tcW w:w="37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6E5E" w:rsidRPr="00511AA3" w:rsidRDefault="004F6E5E" w:rsidP="004F6E5E">
            <w:pPr>
              <w:rPr>
                <w:rFonts w:ascii="Verdana" w:hAnsi="Verdana" w:cs="Calibri"/>
                <w:sz w:val="18"/>
                <w:szCs w:val="18"/>
                <w:lang w:val="es-BO"/>
              </w:rPr>
            </w:pPr>
            <w:proofErr w:type="spellStart"/>
            <w:r w:rsidRPr="00511AA3">
              <w:rPr>
                <w:rFonts w:ascii="Verdana" w:hAnsi="Verdana" w:cs="Calibri"/>
                <w:sz w:val="18"/>
                <w:szCs w:val="18"/>
                <w:lang w:val="es-BO"/>
              </w:rPr>
              <w:t>Drone</w:t>
            </w:r>
            <w:proofErr w:type="spellEnd"/>
            <w:r w:rsidRPr="00511AA3">
              <w:rPr>
                <w:rFonts w:ascii="Verdana" w:hAnsi="Verdana" w:cs="Calibri"/>
                <w:sz w:val="18"/>
                <w:szCs w:val="18"/>
                <w:lang w:val="es-BO"/>
              </w:rPr>
              <w:t xml:space="preserve"> F550 más sus accesorios </w:t>
            </w:r>
          </w:p>
        </w:tc>
        <w:tc>
          <w:tcPr>
            <w:tcW w:w="1649" w:type="dxa"/>
            <w:tcBorders>
              <w:top w:val="single" w:sz="4" w:space="0" w:color="auto"/>
              <w:left w:val="single" w:sz="4" w:space="0" w:color="auto"/>
              <w:bottom w:val="single" w:sz="4" w:space="0" w:color="auto"/>
              <w:right w:val="single" w:sz="4" w:space="0" w:color="auto"/>
            </w:tcBorders>
            <w:vAlign w:val="center"/>
          </w:tcPr>
          <w:p w:rsidR="004F6E5E" w:rsidRDefault="004F6E5E" w:rsidP="004F6E5E">
            <w:pPr>
              <w:jc w:val="center"/>
              <w:rPr>
                <w:rFonts w:ascii="Calibri" w:hAnsi="Calibri" w:cs="Calibri"/>
                <w:color w:val="000000"/>
                <w:sz w:val="16"/>
                <w:szCs w:val="16"/>
                <w:lang w:eastAsia="es-BO"/>
              </w:rPr>
            </w:pPr>
            <w:proofErr w:type="spellStart"/>
            <w:r>
              <w:rPr>
                <w:rFonts w:ascii="Verdana" w:hAnsi="Verdana" w:cs="Calibri"/>
                <w:b/>
                <w:bCs/>
                <w:sz w:val="18"/>
                <w:szCs w:val="18"/>
                <w:lang w:val="es-BO"/>
              </w:rPr>
              <w:t>Pza</w:t>
            </w:r>
            <w:proofErr w:type="spellEnd"/>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E" w:rsidRPr="00802E68" w:rsidRDefault="004F6E5E" w:rsidP="004F6E5E">
            <w:pPr>
              <w:spacing w:before="60" w:after="60"/>
              <w:jc w:val="center"/>
              <w:rPr>
                <w:rFonts w:ascii="Verdana" w:hAnsi="Verdana" w:cs="Calibri"/>
                <w:b/>
                <w:bCs/>
                <w:sz w:val="18"/>
                <w:szCs w:val="18"/>
                <w:lang w:val="es-BO"/>
              </w:rPr>
            </w:pPr>
            <w:r w:rsidRPr="00802E68">
              <w:rPr>
                <w:rFonts w:ascii="Verdana" w:hAnsi="Verdana" w:cs="Calibri"/>
                <w:b/>
                <w:bCs/>
                <w:sz w:val="18"/>
                <w:szCs w:val="18"/>
                <w:lang w:val="es-BO"/>
              </w:rPr>
              <w:t>1</w:t>
            </w:r>
          </w:p>
        </w:tc>
      </w:tr>
    </w:tbl>
    <w:p w:rsidR="004F6E5E" w:rsidRDefault="004F6E5E" w:rsidP="004F6E5E">
      <w:pPr>
        <w:jc w:val="both"/>
        <w:rPr>
          <w:rFonts w:ascii="Verdana" w:hAnsi="Verdana" w:cs="Verdana"/>
          <w:bCs/>
          <w:color w:val="000000"/>
          <w:sz w:val="18"/>
          <w:szCs w:val="18"/>
        </w:rPr>
      </w:pPr>
    </w:p>
    <w:p w:rsidR="004F6E5E" w:rsidRDefault="004F6E5E" w:rsidP="004F6E5E">
      <w:pPr>
        <w:jc w:val="both"/>
        <w:rPr>
          <w:rFonts w:ascii="Verdana" w:hAnsi="Verdana" w:cs="Verdana"/>
          <w:bCs/>
          <w:color w:val="000000"/>
          <w:sz w:val="18"/>
          <w:szCs w:val="18"/>
        </w:rPr>
      </w:pPr>
    </w:p>
    <w:p w:rsidR="004F6E5E" w:rsidRDefault="004F6E5E" w:rsidP="004F6E5E">
      <w:pPr>
        <w:jc w:val="both"/>
        <w:rPr>
          <w:rFonts w:ascii="Verdana" w:hAnsi="Verdana" w:cs="Verdana"/>
          <w:bCs/>
          <w:color w:val="000000"/>
          <w:sz w:val="18"/>
          <w:szCs w:val="18"/>
        </w:rPr>
      </w:pPr>
    </w:p>
    <w:p w:rsidR="004F6E5E" w:rsidRDefault="004F6E5E" w:rsidP="004F6E5E">
      <w:pPr>
        <w:jc w:val="both"/>
        <w:rPr>
          <w:rFonts w:ascii="Verdana" w:hAnsi="Verdana" w:cs="Verdana"/>
          <w:bCs/>
          <w:color w:val="000000"/>
          <w:sz w:val="18"/>
          <w:szCs w:val="18"/>
        </w:rPr>
      </w:pPr>
    </w:p>
    <w:p w:rsidR="004F6E5E" w:rsidRDefault="004F6E5E" w:rsidP="004F6E5E">
      <w:pPr>
        <w:jc w:val="both"/>
        <w:rPr>
          <w:rFonts w:ascii="Verdana" w:hAnsi="Verdana" w:cs="Verdana"/>
          <w:bCs/>
          <w:color w:val="000000"/>
          <w:sz w:val="18"/>
          <w:szCs w:val="18"/>
        </w:rPr>
      </w:pPr>
    </w:p>
    <w:p w:rsidR="004F6E5E" w:rsidRDefault="004F6E5E" w:rsidP="004F6E5E">
      <w:pPr>
        <w:jc w:val="both"/>
        <w:rPr>
          <w:rFonts w:ascii="Verdana" w:hAnsi="Verdana" w:cs="Verdana"/>
          <w:bCs/>
          <w:color w:val="000000"/>
          <w:sz w:val="18"/>
          <w:szCs w:val="18"/>
        </w:rPr>
      </w:pPr>
    </w:p>
    <w:p w:rsidR="004F6E5E" w:rsidRDefault="004F6E5E" w:rsidP="004F6E5E">
      <w:pPr>
        <w:jc w:val="both"/>
        <w:rPr>
          <w:rFonts w:ascii="Verdana" w:hAnsi="Verdana" w:cs="Verdana"/>
          <w:bCs/>
          <w:color w:val="000000"/>
          <w:sz w:val="18"/>
          <w:szCs w:val="18"/>
        </w:rPr>
      </w:pPr>
    </w:p>
    <w:p w:rsidR="004F6E5E" w:rsidRDefault="004F6E5E" w:rsidP="004F6E5E">
      <w:pPr>
        <w:jc w:val="both"/>
        <w:rPr>
          <w:rFonts w:ascii="Verdana" w:hAnsi="Verdana" w:cs="Verdana"/>
          <w:bCs/>
          <w:color w:val="000000"/>
          <w:sz w:val="18"/>
          <w:szCs w:val="18"/>
        </w:rPr>
      </w:pPr>
    </w:p>
    <w:p w:rsidR="004F6E5E" w:rsidRDefault="004F6E5E" w:rsidP="004F6E5E">
      <w:pPr>
        <w:jc w:val="both"/>
        <w:rPr>
          <w:rFonts w:ascii="Verdana" w:hAnsi="Verdana" w:cs="Verdana"/>
          <w:bCs/>
          <w:color w:val="000000"/>
          <w:sz w:val="18"/>
          <w:szCs w:val="18"/>
        </w:rPr>
      </w:pPr>
    </w:p>
    <w:p w:rsidR="004F6E5E" w:rsidRPr="00FD291B" w:rsidRDefault="004F6E5E" w:rsidP="004F6E5E">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CARACTERÍSTICAS </w:t>
      </w:r>
    </w:p>
    <w:p w:rsidR="004F6E5E" w:rsidRPr="00FD291B" w:rsidRDefault="004F6E5E" w:rsidP="004F6E5E">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F6E5E" w:rsidRPr="00FD291B" w:rsidTr="004F6E5E">
        <w:trPr>
          <w:trHeight w:val="370"/>
        </w:trPr>
        <w:tc>
          <w:tcPr>
            <w:tcW w:w="9640" w:type="dxa"/>
            <w:shd w:val="clear" w:color="auto" w:fill="B8CCE4"/>
            <w:vAlign w:val="center"/>
          </w:tcPr>
          <w:p w:rsidR="004F6E5E" w:rsidRPr="00FD291B" w:rsidRDefault="004F6E5E" w:rsidP="004F6E5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4F6E5E" w:rsidRPr="009D4B87" w:rsidTr="004F6E5E">
        <w:trPr>
          <w:trHeight w:val="1989"/>
        </w:trPr>
        <w:tc>
          <w:tcPr>
            <w:tcW w:w="9640" w:type="dxa"/>
            <w:shd w:val="clear" w:color="auto" w:fill="auto"/>
            <w:vAlign w:val="bottom"/>
          </w:tcPr>
          <w:p w:rsidR="004F6E5E" w:rsidRDefault="004F6E5E" w:rsidP="004F6E5E">
            <w:pPr>
              <w:autoSpaceDE w:val="0"/>
              <w:autoSpaceDN w:val="0"/>
              <w:adjustRightInd w:val="0"/>
              <w:jc w:val="both"/>
              <w:rPr>
                <w:rFonts w:ascii="Verdana" w:hAnsi="Verdana" w:cs="Calibri"/>
                <w:b/>
                <w:sz w:val="18"/>
                <w:szCs w:val="18"/>
              </w:rPr>
            </w:pPr>
          </w:p>
          <w:p w:rsidR="004F6E5E" w:rsidRPr="0034621F" w:rsidRDefault="004F6E5E" w:rsidP="004F6E5E">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t>ITEM</w:t>
            </w:r>
            <w:proofErr w:type="spellEnd"/>
            <w:r>
              <w:rPr>
                <w:rFonts w:ascii="Verdana" w:hAnsi="Verdana" w:cs="Calibri"/>
                <w:b/>
                <w:sz w:val="18"/>
                <w:szCs w:val="18"/>
              </w:rPr>
              <w:t xml:space="preserve"> 1</w:t>
            </w:r>
            <w:r w:rsidRPr="00877236">
              <w:rPr>
                <w:rFonts w:ascii="Verdana" w:hAnsi="Verdana" w:cs="Calibri"/>
                <w:b/>
                <w:sz w:val="18"/>
                <w:szCs w:val="18"/>
              </w:rPr>
              <w:t xml:space="preserve">: </w:t>
            </w:r>
            <w:r w:rsidRPr="008C62CC">
              <w:rPr>
                <w:rFonts w:ascii="Verdana" w:hAnsi="Verdana" w:cs="Calibri"/>
                <w:b/>
                <w:sz w:val="18"/>
                <w:szCs w:val="18"/>
                <w:lang w:val="es-BO"/>
              </w:rPr>
              <w:t xml:space="preserve">PINZA </w:t>
            </w:r>
            <w:proofErr w:type="spellStart"/>
            <w:r w:rsidRPr="008C62CC">
              <w:rPr>
                <w:rFonts w:ascii="Verdana" w:hAnsi="Verdana" w:cs="Calibri"/>
                <w:b/>
                <w:sz w:val="18"/>
                <w:szCs w:val="18"/>
                <w:lang w:val="es-BO"/>
              </w:rPr>
              <w:t>AMPERIMETRICA</w:t>
            </w:r>
            <w:proofErr w:type="spellEnd"/>
            <w:r w:rsidRPr="008C62CC">
              <w:rPr>
                <w:rFonts w:ascii="Verdana" w:hAnsi="Verdana" w:cs="Calibri"/>
                <w:b/>
                <w:sz w:val="18"/>
                <w:szCs w:val="18"/>
                <w:lang w:val="es-BO"/>
              </w:rPr>
              <w:t xml:space="preserve"> DE PROCESOS </w:t>
            </w:r>
            <w:proofErr w:type="spellStart"/>
            <w:r w:rsidRPr="008C62CC">
              <w:rPr>
                <w:rFonts w:ascii="Verdana" w:hAnsi="Verdana" w:cs="Calibri"/>
                <w:b/>
                <w:sz w:val="18"/>
                <w:szCs w:val="18"/>
                <w:lang w:val="es-BO"/>
              </w:rPr>
              <w:t>FLUKE</w:t>
            </w:r>
            <w:proofErr w:type="spellEnd"/>
            <w:r w:rsidRPr="008C62CC">
              <w:rPr>
                <w:rFonts w:ascii="Verdana" w:hAnsi="Verdana" w:cs="Calibri"/>
                <w:b/>
                <w:sz w:val="18"/>
                <w:szCs w:val="18"/>
                <w:lang w:val="es-BO"/>
              </w:rPr>
              <w:t xml:space="preserve"> 773</w:t>
            </w:r>
          </w:p>
          <w:p w:rsidR="004F6E5E" w:rsidRDefault="004F6E5E" w:rsidP="004F6E5E">
            <w:pPr>
              <w:autoSpaceDE w:val="0"/>
              <w:autoSpaceDN w:val="0"/>
              <w:adjustRightInd w:val="0"/>
              <w:jc w:val="both"/>
              <w:rPr>
                <w:rFonts w:ascii="Verdana" w:hAnsi="Verdana" w:cs="Calibri"/>
                <w:sz w:val="18"/>
                <w:szCs w:val="18"/>
                <w:lang w:eastAsia="es-BO"/>
              </w:rPr>
            </w:pPr>
          </w:p>
          <w:p w:rsidR="004F6E5E"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Pr="0034621F" w:rsidRDefault="004F6E5E" w:rsidP="004F6E5E">
            <w:pPr>
              <w:autoSpaceDE w:val="0"/>
              <w:autoSpaceDN w:val="0"/>
              <w:adjustRightInd w:val="0"/>
              <w:jc w:val="both"/>
              <w:rPr>
                <w:rFonts w:ascii="Verdana" w:hAnsi="Verdana" w:cs="Calibri"/>
                <w:sz w:val="18"/>
                <w:szCs w:val="18"/>
                <w:lang w:eastAsia="es-BO"/>
              </w:rPr>
            </w:pPr>
          </w:p>
          <w:p w:rsidR="004F6E5E" w:rsidRDefault="004F6E5E" w:rsidP="004F6E5E">
            <w:pPr>
              <w:autoSpaceDE w:val="0"/>
              <w:autoSpaceDN w:val="0"/>
              <w:adjustRightInd w:val="0"/>
              <w:jc w:val="both"/>
              <w:rPr>
                <w:rFonts w:ascii="Arial" w:hAnsi="Arial" w:cs="Arial"/>
                <w:sz w:val="18"/>
                <w:szCs w:val="18"/>
                <w:lang w:val="es-BO" w:eastAsia="es-BO"/>
              </w:rPr>
            </w:pPr>
          </w:p>
          <w:tbl>
            <w:tblPr>
              <w:tblpPr w:leftFromText="141" w:rightFromText="141" w:vertAnchor="text" w:horzAnchor="margin" w:tblpXSpec="center" w:tblpY="-118"/>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106"/>
              <w:gridCol w:w="4536"/>
            </w:tblGrid>
            <w:tr w:rsidR="004F6E5E" w:rsidRPr="000A734C" w:rsidTr="004F6E5E">
              <w:trPr>
                <w:trHeight w:val="194"/>
              </w:trPr>
              <w:tc>
                <w:tcPr>
                  <w:tcW w:w="8642" w:type="dxa"/>
                  <w:gridSpan w:val="2"/>
                  <w:shd w:val="clear" w:color="auto" w:fill="DDE6ED"/>
                  <w:tcMar>
                    <w:top w:w="45" w:type="dxa"/>
                    <w:left w:w="45" w:type="dxa"/>
                    <w:bottom w:w="45" w:type="dxa"/>
                    <w:right w:w="45" w:type="dxa"/>
                  </w:tcMar>
                  <w:vAlign w:val="center"/>
                  <w:hideMark/>
                </w:tcPr>
                <w:p w:rsidR="004F6E5E" w:rsidRPr="000A734C" w:rsidRDefault="004F6E5E" w:rsidP="004F6E5E">
                  <w:pPr>
                    <w:rPr>
                      <w:rFonts w:ascii="Verdana" w:hAnsi="Verdana" w:cs="Calibri"/>
                      <w:b/>
                      <w:sz w:val="18"/>
                      <w:szCs w:val="18"/>
                      <w:lang w:val="es-BO"/>
                    </w:rPr>
                  </w:pPr>
                  <w:r w:rsidRPr="000A734C">
                    <w:rPr>
                      <w:rFonts w:ascii="Verdana" w:hAnsi="Verdana" w:cs="Calibri"/>
                      <w:b/>
                      <w:sz w:val="18"/>
                      <w:szCs w:val="18"/>
                      <w:lang w:val="es-BO"/>
                    </w:rPr>
                    <w:t xml:space="preserve">Características Técnicas </w:t>
                  </w:r>
                </w:p>
              </w:tc>
            </w:tr>
            <w:tr w:rsidR="004F6E5E" w:rsidRPr="000A734C" w:rsidTr="004F6E5E">
              <w:trPr>
                <w:trHeight w:val="188"/>
              </w:trPr>
              <w:tc>
                <w:tcPr>
                  <w:tcW w:w="4106" w:type="dxa"/>
                  <w:vAlign w:val="center"/>
                  <w:hideMark/>
                </w:tcPr>
                <w:p w:rsidR="004F6E5E" w:rsidRPr="000A734C" w:rsidRDefault="004F6E5E" w:rsidP="004F6E5E">
                  <w:pPr>
                    <w:autoSpaceDE w:val="0"/>
                    <w:autoSpaceDN w:val="0"/>
                    <w:adjustRightInd w:val="0"/>
                    <w:rPr>
                      <w:rFonts w:ascii="Verdana" w:hAnsi="Verdana" w:cs="Calibri"/>
                      <w:sz w:val="18"/>
                      <w:szCs w:val="18"/>
                      <w:lang w:val="es-BO"/>
                    </w:rPr>
                  </w:pPr>
                  <w:r w:rsidRPr="008C62CC">
                    <w:rPr>
                      <w:rFonts w:ascii="Verdana" w:hAnsi="Verdana" w:cs="Calibri"/>
                      <w:sz w:val="18"/>
                      <w:szCs w:val="18"/>
                      <w:lang w:val="es-BO"/>
                    </w:rPr>
                    <w:t>Medidas de señales</w:t>
                  </w:r>
                </w:p>
              </w:tc>
              <w:tc>
                <w:tcPr>
                  <w:tcW w:w="4536" w:type="dxa"/>
                  <w:vAlign w:val="center"/>
                  <w:hideMark/>
                </w:tcPr>
                <w:p w:rsidR="004F6E5E" w:rsidRPr="00B875BD" w:rsidRDefault="004F6E5E" w:rsidP="004F6E5E">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De 4 a 20 </w:t>
                  </w:r>
                  <w:proofErr w:type="spellStart"/>
                  <w:r>
                    <w:rPr>
                      <w:rFonts w:ascii="Verdana" w:hAnsi="Verdana" w:cs="Calibri"/>
                      <w:sz w:val="18"/>
                      <w:szCs w:val="18"/>
                      <w:lang w:val="es-BO"/>
                    </w:rPr>
                    <w:t>mA</w:t>
                  </w:r>
                  <w:proofErr w:type="spellEnd"/>
                  <w:r>
                    <w:rPr>
                      <w:rFonts w:ascii="Verdana" w:hAnsi="Verdana" w:cs="Calibri"/>
                      <w:sz w:val="18"/>
                      <w:szCs w:val="18"/>
                      <w:lang w:val="es-BO"/>
                    </w:rPr>
                    <w:t xml:space="preserve"> sin interrumpir el circuito.</w:t>
                  </w:r>
                </w:p>
              </w:tc>
            </w:tr>
            <w:tr w:rsidR="004F6E5E" w:rsidRPr="000A734C" w:rsidTr="004F6E5E">
              <w:trPr>
                <w:trHeight w:val="406"/>
              </w:trPr>
              <w:tc>
                <w:tcPr>
                  <w:tcW w:w="4106" w:type="dxa"/>
                  <w:vAlign w:val="center"/>
                  <w:hideMark/>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Generación y Simulación de señales</w:t>
                  </w:r>
                </w:p>
              </w:tc>
              <w:tc>
                <w:tcPr>
                  <w:tcW w:w="4536" w:type="dxa"/>
                  <w:vAlign w:val="center"/>
                  <w:hideMark/>
                </w:tcPr>
                <w:p w:rsidR="004F6E5E" w:rsidRPr="000A734C" w:rsidRDefault="004F6E5E" w:rsidP="004F6E5E">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 xml:space="preserve">De 4 a 20 </w:t>
                  </w:r>
                  <w:proofErr w:type="spellStart"/>
                  <w:r w:rsidRPr="000A734C">
                    <w:rPr>
                      <w:rFonts w:ascii="Verdana" w:hAnsi="Verdana" w:cs="Calibri"/>
                      <w:sz w:val="18"/>
                      <w:szCs w:val="18"/>
                      <w:lang w:val="es-BO"/>
                    </w:rPr>
                    <w:t>mA</w:t>
                  </w:r>
                  <w:proofErr w:type="spellEnd"/>
                  <w:r w:rsidRPr="000A734C">
                    <w:rPr>
                      <w:rFonts w:ascii="Verdana" w:hAnsi="Verdana" w:cs="Calibri"/>
                      <w:sz w:val="18"/>
                      <w:szCs w:val="18"/>
                      <w:lang w:val="es-BO"/>
                    </w:rPr>
                    <w:t xml:space="preserve"> para pruebas de E/S en sistemas de control</w:t>
                  </w:r>
                </w:p>
              </w:tc>
            </w:tr>
            <w:tr w:rsidR="004F6E5E" w:rsidRPr="000A734C" w:rsidTr="004F6E5E">
              <w:trPr>
                <w:trHeight w:val="286"/>
              </w:trPr>
              <w:tc>
                <w:tcPr>
                  <w:tcW w:w="4106" w:type="dxa"/>
                  <w:vAlign w:val="center"/>
                  <w:hideMark/>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Medida de Señales</w:t>
                  </w:r>
                </w:p>
              </w:tc>
              <w:tc>
                <w:tcPr>
                  <w:tcW w:w="4536" w:type="dxa"/>
                  <w:vAlign w:val="center"/>
                  <w:hideMark/>
                </w:tcPr>
                <w:p w:rsidR="004F6E5E" w:rsidRPr="000A734C" w:rsidRDefault="004F6E5E" w:rsidP="004F6E5E">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 xml:space="preserve">De 4 a 20 </w:t>
                  </w:r>
                  <w:proofErr w:type="spellStart"/>
                  <w:r w:rsidRPr="000A734C">
                    <w:rPr>
                      <w:rFonts w:ascii="Verdana" w:hAnsi="Verdana" w:cs="Calibri"/>
                      <w:sz w:val="18"/>
                      <w:szCs w:val="18"/>
                      <w:lang w:val="es-BO"/>
                    </w:rPr>
                    <w:t>mA</w:t>
                  </w:r>
                  <w:proofErr w:type="spellEnd"/>
                  <w:r w:rsidRPr="000A734C">
                    <w:rPr>
                      <w:rFonts w:ascii="Verdana" w:hAnsi="Verdana" w:cs="Calibri"/>
                      <w:sz w:val="18"/>
                      <w:szCs w:val="18"/>
                      <w:lang w:val="es-BO"/>
                    </w:rPr>
                    <w:t xml:space="preserve"> con puntas de medida de entrada en serie con el circuito.</w:t>
                  </w:r>
                </w:p>
              </w:tc>
            </w:tr>
            <w:tr w:rsidR="004F6E5E" w:rsidRPr="000A734C" w:rsidTr="004F6E5E">
              <w:trPr>
                <w:trHeight w:val="280"/>
              </w:trPr>
              <w:tc>
                <w:tcPr>
                  <w:tcW w:w="4106" w:type="dxa"/>
                  <w:vAlign w:val="center"/>
                  <w:hideMark/>
                </w:tcPr>
                <w:p w:rsidR="004F6E5E" w:rsidRPr="000A734C" w:rsidRDefault="004F6E5E" w:rsidP="004F6E5E">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 xml:space="preserve">Medida Simultánea de </w:t>
                  </w:r>
                  <w:proofErr w:type="spellStart"/>
                  <w:r w:rsidRPr="000A734C">
                    <w:rPr>
                      <w:rFonts w:ascii="Verdana" w:hAnsi="Verdana" w:cs="Calibri"/>
                      <w:sz w:val="18"/>
                      <w:szCs w:val="18"/>
                      <w:lang w:val="es-BO"/>
                    </w:rPr>
                    <w:t>mA</w:t>
                  </w:r>
                  <w:proofErr w:type="spellEnd"/>
                </w:p>
              </w:tc>
              <w:tc>
                <w:tcPr>
                  <w:tcW w:w="4536" w:type="dxa"/>
                  <w:vAlign w:val="center"/>
                  <w:hideMark/>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Circuito con alimentación de lazo de 24 V</w:t>
                  </w:r>
                </w:p>
              </w:tc>
            </w:tr>
            <w:tr w:rsidR="004F6E5E" w:rsidRPr="000A734C" w:rsidTr="004F6E5E">
              <w:trPr>
                <w:trHeight w:val="288"/>
              </w:trPr>
              <w:tc>
                <w:tcPr>
                  <w:tcW w:w="4106" w:type="dxa"/>
                  <w:vAlign w:val="center"/>
                  <w:hideMark/>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 xml:space="preserve">Generación de señales de salida de </w:t>
                  </w:r>
                  <w:proofErr w:type="spellStart"/>
                  <w:r w:rsidRPr="000A734C">
                    <w:rPr>
                      <w:rFonts w:ascii="Verdana" w:hAnsi="Verdana" w:cs="Calibri"/>
                      <w:sz w:val="18"/>
                      <w:szCs w:val="18"/>
                      <w:lang w:val="es-BO"/>
                    </w:rPr>
                    <w:t>mA</w:t>
                  </w:r>
                  <w:proofErr w:type="spellEnd"/>
                </w:p>
              </w:tc>
              <w:tc>
                <w:tcPr>
                  <w:tcW w:w="4536" w:type="dxa"/>
                  <w:vAlign w:val="center"/>
                  <w:hideMark/>
                </w:tcPr>
                <w:p w:rsidR="004F6E5E" w:rsidRPr="000A734C" w:rsidRDefault="004F6E5E" w:rsidP="004F6E5E">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En rampa lineal o de incremento de un 25%</w:t>
                  </w:r>
                </w:p>
              </w:tc>
            </w:tr>
            <w:tr w:rsidR="004F6E5E" w:rsidRPr="000A734C" w:rsidTr="004F6E5E">
              <w:trPr>
                <w:trHeight w:val="436"/>
              </w:trPr>
              <w:tc>
                <w:tcPr>
                  <w:tcW w:w="4106" w:type="dxa"/>
                  <w:vAlign w:val="center"/>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Características de ahorro de energía, desconexión automática</w:t>
                  </w:r>
                </w:p>
              </w:tc>
              <w:tc>
                <w:tcPr>
                  <w:tcW w:w="4536" w:type="dxa"/>
                  <w:vAlign w:val="center"/>
                </w:tcPr>
                <w:p w:rsidR="004F6E5E" w:rsidRPr="000A734C" w:rsidRDefault="004F6E5E" w:rsidP="004F6E5E">
                  <w:pPr>
                    <w:autoSpaceDE w:val="0"/>
                    <w:autoSpaceDN w:val="0"/>
                    <w:adjustRightInd w:val="0"/>
                    <w:jc w:val="center"/>
                    <w:rPr>
                      <w:rFonts w:ascii="Verdana" w:hAnsi="Verdana" w:cs="Calibri"/>
                      <w:sz w:val="18"/>
                      <w:szCs w:val="18"/>
                      <w:lang w:val="es-BO"/>
                    </w:rPr>
                  </w:pPr>
                  <w:r w:rsidRPr="000A734C">
                    <w:rPr>
                      <w:rFonts w:ascii="Verdana" w:hAnsi="Verdana" w:cs="Calibri"/>
                      <w:sz w:val="18"/>
                      <w:szCs w:val="18"/>
                      <w:lang w:val="es-BO"/>
                    </w:rPr>
                    <w:t>Si</w:t>
                  </w:r>
                </w:p>
              </w:tc>
            </w:tr>
            <w:tr w:rsidR="004F6E5E" w:rsidRPr="000A734C" w:rsidTr="004F6E5E">
              <w:trPr>
                <w:trHeight w:val="438"/>
              </w:trPr>
              <w:tc>
                <w:tcPr>
                  <w:tcW w:w="4106" w:type="dxa"/>
                  <w:vAlign w:val="center"/>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Desconexión de retroiluminación para prolongar la vida útil de las baterías</w:t>
                  </w:r>
                </w:p>
              </w:tc>
              <w:tc>
                <w:tcPr>
                  <w:tcW w:w="4536" w:type="dxa"/>
                  <w:vAlign w:val="center"/>
                </w:tcPr>
                <w:p w:rsidR="004F6E5E" w:rsidRPr="000A734C" w:rsidRDefault="004F6E5E" w:rsidP="004F6E5E">
                  <w:pPr>
                    <w:autoSpaceDE w:val="0"/>
                    <w:autoSpaceDN w:val="0"/>
                    <w:adjustRightInd w:val="0"/>
                    <w:jc w:val="center"/>
                    <w:rPr>
                      <w:rFonts w:ascii="Verdana" w:hAnsi="Verdana" w:cs="Calibri"/>
                      <w:sz w:val="18"/>
                      <w:szCs w:val="18"/>
                      <w:lang w:val="es-BO"/>
                    </w:rPr>
                  </w:pPr>
                  <w:r w:rsidRPr="000A734C">
                    <w:rPr>
                      <w:rFonts w:ascii="Verdana" w:hAnsi="Verdana" w:cs="Calibri"/>
                      <w:sz w:val="18"/>
                      <w:szCs w:val="18"/>
                      <w:lang w:val="es-BO"/>
                    </w:rPr>
                    <w:t>Si</w:t>
                  </w:r>
                </w:p>
              </w:tc>
            </w:tr>
            <w:tr w:rsidR="004F6E5E" w:rsidRPr="000A734C" w:rsidTr="004F6E5E">
              <w:trPr>
                <w:trHeight w:val="465"/>
              </w:trPr>
              <w:tc>
                <w:tcPr>
                  <w:tcW w:w="4106" w:type="dxa"/>
                  <w:vAlign w:val="center"/>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Medida de tensión CC para verificar fuentes de alimentación</w:t>
                  </w:r>
                </w:p>
              </w:tc>
              <w:tc>
                <w:tcPr>
                  <w:tcW w:w="4536" w:type="dxa"/>
                  <w:vAlign w:val="center"/>
                </w:tcPr>
                <w:p w:rsidR="004F6E5E" w:rsidRPr="000A734C" w:rsidRDefault="004F6E5E" w:rsidP="004F6E5E">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de 24V o señales de tensión E/S</w:t>
                  </w:r>
                </w:p>
              </w:tc>
            </w:tr>
            <w:tr w:rsidR="004F6E5E" w:rsidRPr="000A734C" w:rsidTr="004F6E5E">
              <w:trPr>
                <w:trHeight w:val="577"/>
              </w:trPr>
              <w:tc>
                <w:tcPr>
                  <w:tcW w:w="4106" w:type="dxa"/>
                  <w:vAlign w:val="center"/>
                  <w:hideMark/>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Generación de tensión CC para comprobación de dispositivos de entrada que aceptan una señal de 1 a 5 voltios o de 0 a 10 voltios</w:t>
                  </w:r>
                </w:p>
              </w:tc>
              <w:tc>
                <w:tcPr>
                  <w:tcW w:w="4536" w:type="dxa"/>
                  <w:vAlign w:val="center"/>
                  <w:hideMark/>
                </w:tcPr>
                <w:p w:rsidR="004F6E5E" w:rsidRPr="000A734C" w:rsidRDefault="004F6E5E" w:rsidP="004F6E5E">
                  <w:pPr>
                    <w:jc w:val="center"/>
                    <w:rPr>
                      <w:rFonts w:ascii="Verdana" w:hAnsi="Verdana" w:cs="Calibri"/>
                      <w:sz w:val="18"/>
                      <w:szCs w:val="18"/>
                      <w:lang w:val="es-BO"/>
                    </w:rPr>
                  </w:pPr>
                  <w:r w:rsidRPr="000A734C">
                    <w:rPr>
                      <w:rFonts w:ascii="Verdana" w:hAnsi="Verdana" w:cs="Calibri"/>
                      <w:sz w:val="18"/>
                      <w:szCs w:val="18"/>
                      <w:lang w:val="es-BO"/>
                    </w:rPr>
                    <w:t>Si</w:t>
                  </w:r>
                </w:p>
              </w:tc>
            </w:tr>
            <w:tr w:rsidR="004F6E5E" w:rsidRPr="000A734C" w:rsidTr="004F6E5E">
              <w:trPr>
                <w:trHeight w:val="142"/>
              </w:trPr>
              <w:tc>
                <w:tcPr>
                  <w:tcW w:w="4106" w:type="dxa"/>
                  <w:vAlign w:val="center"/>
                </w:tcPr>
                <w:p w:rsidR="004F6E5E" w:rsidRPr="000A734C" w:rsidRDefault="004F6E5E" w:rsidP="004F6E5E">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 xml:space="preserve">Salida/entrada de </w:t>
                  </w:r>
                  <w:proofErr w:type="spellStart"/>
                  <w:r w:rsidRPr="000A734C">
                    <w:rPr>
                      <w:rFonts w:ascii="Verdana" w:hAnsi="Verdana" w:cs="Calibri"/>
                      <w:sz w:val="18"/>
                      <w:szCs w:val="18"/>
                      <w:lang w:val="es-BO"/>
                    </w:rPr>
                    <w:t>mA</w:t>
                  </w:r>
                  <w:proofErr w:type="spellEnd"/>
                </w:p>
              </w:tc>
              <w:tc>
                <w:tcPr>
                  <w:tcW w:w="4536" w:type="dxa"/>
                  <w:vAlign w:val="center"/>
                </w:tcPr>
                <w:p w:rsidR="004F6E5E" w:rsidRPr="000A734C" w:rsidRDefault="004F6E5E" w:rsidP="004F6E5E">
                  <w:pPr>
                    <w:jc w:val="center"/>
                    <w:rPr>
                      <w:rFonts w:ascii="Verdana" w:hAnsi="Verdana" w:cs="Calibri"/>
                      <w:sz w:val="18"/>
                      <w:szCs w:val="18"/>
                      <w:lang w:val="es-BO"/>
                    </w:rPr>
                  </w:pPr>
                  <w:r w:rsidRPr="000A734C">
                    <w:rPr>
                      <w:rFonts w:ascii="Verdana" w:hAnsi="Verdana" w:cs="Calibri"/>
                      <w:sz w:val="18"/>
                      <w:szCs w:val="18"/>
                      <w:lang w:val="es-BO"/>
                    </w:rPr>
                    <w:t>Si</w:t>
                  </w:r>
                </w:p>
              </w:tc>
            </w:tr>
            <w:tr w:rsidR="004F6E5E" w:rsidRPr="000A734C" w:rsidTr="004F6E5E">
              <w:trPr>
                <w:trHeight w:val="356"/>
              </w:trPr>
              <w:tc>
                <w:tcPr>
                  <w:tcW w:w="4106" w:type="dxa"/>
                  <w:vAlign w:val="center"/>
                </w:tcPr>
                <w:p w:rsidR="004F6E5E" w:rsidRPr="000A734C" w:rsidRDefault="004F6E5E" w:rsidP="004F6E5E">
                  <w:pPr>
                    <w:autoSpaceDE w:val="0"/>
                    <w:autoSpaceDN w:val="0"/>
                    <w:adjustRightInd w:val="0"/>
                    <w:rPr>
                      <w:rFonts w:ascii="Verdana" w:hAnsi="Verdana" w:cs="Calibri"/>
                      <w:sz w:val="18"/>
                      <w:szCs w:val="18"/>
                      <w:lang w:val="es-BO"/>
                    </w:rPr>
                  </w:pPr>
                  <w:r>
                    <w:rPr>
                      <w:rFonts w:ascii="Verdana" w:hAnsi="Verdana" w:cs="Calibri"/>
                      <w:sz w:val="18"/>
                      <w:szCs w:val="18"/>
                      <w:lang w:val="es-BO"/>
                    </w:rPr>
                    <w:t>S</w:t>
                  </w:r>
                  <w:r w:rsidRPr="000A734C">
                    <w:rPr>
                      <w:rFonts w:ascii="Verdana" w:hAnsi="Verdana" w:cs="Calibri"/>
                      <w:sz w:val="18"/>
                      <w:szCs w:val="18"/>
                      <w:lang w:val="es-BO"/>
                    </w:rPr>
                    <w:t xml:space="preserve">imultánea de la señal de </w:t>
                  </w:r>
                  <w:proofErr w:type="spellStart"/>
                  <w:r w:rsidRPr="000A734C">
                    <w:rPr>
                      <w:rFonts w:ascii="Verdana" w:hAnsi="Verdana" w:cs="Calibri"/>
                      <w:sz w:val="18"/>
                      <w:szCs w:val="18"/>
                      <w:lang w:val="es-BO"/>
                    </w:rPr>
                    <w:t>mA</w:t>
                  </w:r>
                  <w:proofErr w:type="spellEnd"/>
                  <w:r w:rsidRPr="000A734C">
                    <w:rPr>
                      <w:rFonts w:ascii="Verdana" w:hAnsi="Verdana" w:cs="Calibri"/>
                      <w:sz w:val="18"/>
                      <w:szCs w:val="18"/>
                      <w:lang w:val="es-BO"/>
                    </w:rPr>
                    <w:t xml:space="preserve"> con la pinza y generación de una señal de </w:t>
                  </w:r>
                  <w:proofErr w:type="spellStart"/>
                  <w:r w:rsidRPr="000A734C">
                    <w:rPr>
                      <w:rFonts w:ascii="Verdana" w:hAnsi="Verdana" w:cs="Calibri"/>
                      <w:sz w:val="18"/>
                      <w:szCs w:val="18"/>
                      <w:lang w:val="es-BO"/>
                    </w:rPr>
                    <w:t>mA</w:t>
                  </w:r>
                  <w:proofErr w:type="spellEnd"/>
                  <w:r w:rsidRPr="000A734C">
                    <w:rPr>
                      <w:rFonts w:ascii="Verdana" w:hAnsi="Verdana" w:cs="Calibri"/>
                      <w:sz w:val="18"/>
                      <w:szCs w:val="18"/>
                      <w:lang w:val="es-BO"/>
                    </w:rPr>
                    <w:t>,</w:t>
                  </w:r>
                </w:p>
              </w:tc>
              <w:tc>
                <w:tcPr>
                  <w:tcW w:w="4536" w:type="dxa"/>
                  <w:vAlign w:val="center"/>
                </w:tcPr>
                <w:p w:rsidR="004F6E5E" w:rsidRPr="000A734C" w:rsidRDefault="004F6E5E" w:rsidP="004F6E5E">
                  <w:pPr>
                    <w:jc w:val="center"/>
                    <w:rPr>
                      <w:rFonts w:ascii="Verdana" w:hAnsi="Verdana" w:cs="Calibri"/>
                      <w:sz w:val="18"/>
                      <w:szCs w:val="18"/>
                      <w:lang w:val="es-BO"/>
                    </w:rPr>
                  </w:pPr>
                  <w:r w:rsidRPr="000A734C">
                    <w:rPr>
                      <w:rFonts w:ascii="Verdana" w:hAnsi="Verdana" w:cs="Calibri"/>
                      <w:sz w:val="18"/>
                      <w:szCs w:val="18"/>
                      <w:lang w:val="es-BO"/>
                    </w:rPr>
                    <w:t>Si</w:t>
                  </w:r>
                </w:p>
              </w:tc>
            </w:tr>
            <w:tr w:rsidR="004F6E5E" w:rsidRPr="000A734C" w:rsidTr="004F6E5E">
              <w:trPr>
                <w:trHeight w:val="395"/>
              </w:trPr>
              <w:tc>
                <w:tcPr>
                  <w:tcW w:w="4106" w:type="dxa"/>
                  <w:vAlign w:val="center"/>
                </w:tcPr>
                <w:p w:rsidR="004F6E5E" w:rsidRPr="000A734C" w:rsidRDefault="004F6E5E" w:rsidP="004F6E5E">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Salida de tensión rampa lineal o de incremento</w:t>
                  </w:r>
                </w:p>
                <w:p w:rsidR="004F6E5E" w:rsidRPr="000A734C" w:rsidRDefault="004F6E5E" w:rsidP="004F6E5E">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de un 25%</w:t>
                  </w:r>
                </w:p>
              </w:tc>
              <w:tc>
                <w:tcPr>
                  <w:tcW w:w="4536" w:type="dxa"/>
                  <w:vAlign w:val="center"/>
                </w:tcPr>
                <w:p w:rsidR="004F6E5E" w:rsidRPr="000A734C" w:rsidRDefault="004F6E5E" w:rsidP="004F6E5E">
                  <w:pPr>
                    <w:jc w:val="center"/>
                    <w:rPr>
                      <w:rFonts w:ascii="Verdana" w:hAnsi="Verdana" w:cs="Calibri"/>
                      <w:sz w:val="18"/>
                      <w:szCs w:val="18"/>
                      <w:lang w:val="es-BO"/>
                    </w:rPr>
                  </w:pPr>
                  <w:r w:rsidRPr="000A734C">
                    <w:rPr>
                      <w:rFonts w:ascii="Verdana" w:hAnsi="Verdana" w:cs="Calibri"/>
                      <w:sz w:val="18"/>
                      <w:szCs w:val="18"/>
                      <w:lang w:val="es-BO"/>
                    </w:rPr>
                    <w:t>Si</w:t>
                  </w:r>
                </w:p>
              </w:tc>
            </w:tr>
            <w:tr w:rsidR="004F6E5E" w:rsidRPr="000A734C" w:rsidTr="004F6E5E">
              <w:trPr>
                <w:trHeight w:val="275"/>
              </w:trPr>
              <w:tc>
                <w:tcPr>
                  <w:tcW w:w="4106" w:type="dxa"/>
                  <w:vAlign w:val="center"/>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Vibraciones</w:t>
                  </w:r>
                </w:p>
              </w:tc>
              <w:tc>
                <w:tcPr>
                  <w:tcW w:w="4536" w:type="dxa"/>
                  <w:vAlign w:val="center"/>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Aleatorias 2 g, 5 a 500 Hz</w:t>
                  </w:r>
                </w:p>
              </w:tc>
            </w:tr>
            <w:tr w:rsidR="004F6E5E" w:rsidRPr="000A734C" w:rsidTr="004F6E5E">
              <w:trPr>
                <w:trHeight w:val="437"/>
              </w:trPr>
              <w:tc>
                <w:tcPr>
                  <w:tcW w:w="4106" w:type="dxa"/>
                  <w:vAlign w:val="center"/>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Batería, vida útil</w:t>
                  </w:r>
                </w:p>
              </w:tc>
              <w:tc>
                <w:tcPr>
                  <w:tcW w:w="4536" w:type="dxa"/>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 xml:space="preserve">(4) AA 1,5 V alcalinas, </w:t>
                  </w:r>
                  <w:proofErr w:type="spellStart"/>
                  <w:r w:rsidRPr="000A734C">
                    <w:rPr>
                      <w:rFonts w:ascii="Verdana" w:hAnsi="Verdana" w:cs="Calibri"/>
                      <w:sz w:val="18"/>
                      <w:szCs w:val="18"/>
                      <w:lang w:val="es-BO"/>
                    </w:rPr>
                    <w:t>IEC</w:t>
                  </w:r>
                  <w:proofErr w:type="spellEnd"/>
                  <w:r w:rsidRPr="000A734C">
                    <w:rPr>
                      <w:rFonts w:ascii="Verdana" w:hAnsi="Verdana" w:cs="Calibri"/>
                      <w:sz w:val="18"/>
                      <w:szCs w:val="18"/>
                      <w:lang w:val="es-BO"/>
                    </w:rPr>
                    <w:t xml:space="preserve"> LR6, 12 horas a una fuente de </w:t>
                  </w:r>
                  <w:proofErr w:type="spellStart"/>
                  <w:r w:rsidRPr="000A734C">
                    <w:rPr>
                      <w:rFonts w:ascii="Verdana" w:hAnsi="Verdana" w:cs="Calibri"/>
                      <w:sz w:val="18"/>
                      <w:szCs w:val="18"/>
                      <w:lang w:val="es-BO"/>
                    </w:rPr>
                    <w:t>mA</w:t>
                  </w:r>
                  <w:proofErr w:type="spellEnd"/>
                  <w:r w:rsidRPr="000A734C">
                    <w:rPr>
                      <w:rFonts w:ascii="Verdana" w:hAnsi="Verdana" w:cs="Calibri"/>
                      <w:sz w:val="18"/>
                      <w:szCs w:val="18"/>
                      <w:lang w:val="es-BO"/>
                    </w:rPr>
                    <w:t xml:space="preserve"> en 500 ohmios.</w:t>
                  </w:r>
                </w:p>
              </w:tc>
            </w:tr>
            <w:tr w:rsidR="004F6E5E" w:rsidRPr="000A734C" w:rsidTr="004F6E5E">
              <w:trPr>
                <w:trHeight w:val="229"/>
              </w:trPr>
              <w:tc>
                <w:tcPr>
                  <w:tcW w:w="8642" w:type="dxa"/>
                  <w:gridSpan w:val="2"/>
                  <w:shd w:val="clear" w:color="auto" w:fill="DEEAF6"/>
                  <w:vAlign w:val="center"/>
                </w:tcPr>
                <w:p w:rsidR="004F6E5E" w:rsidRPr="000A734C" w:rsidRDefault="004F6E5E" w:rsidP="004F6E5E">
                  <w:pPr>
                    <w:rPr>
                      <w:rFonts w:ascii="Verdana" w:hAnsi="Verdana" w:cs="Calibri"/>
                      <w:b/>
                      <w:sz w:val="18"/>
                      <w:szCs w:val="18"/>
                      <w:lang w:val="es-BO"/>
                    </w:rPr>
                  </w:pPr>
                  <w:r w:rsidRPr="000A734C">
                    <w:rPr>
                      <w:rFonts w:ascii="Verdana" w:hAnsi="Verdana" w:cs="Calibri"/>
                      <w:b/>
                      <w:sz w:val="18"/>
                      <w:szCs w:val="18"/>
                      <w:lang w:val="es-BO"/>
                    </w:rPr>
                    <w:t>Características Mecánicas</w:t>
                  </w:r>
                </w:p>
              </w:tc>
            </w:tr>
            <w:tr w:rsidR="004F6E5E" w:rsidRPr="000A734C" w:rsidTr="004F6E5E">
              <w:trPr>
                <w:trHeight w:val="150"/>
              </w:trPr>
              <w:tc>
                <w:tcPr>
                  <w:tcW w:w="4106" w:type="dxa"/>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Tamaño</w:t>
                  </w:r>
                </w:p>
              </w:tc>
              <w:tc>
                <w:tcPr>
                  <w:tcW w:w="4536" w:type="dxa"/>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44 x 70 x 246 mm</w:t>
                  </w:r>
                </w:p>
              </w:tc>
            </w:tr>
            <w:tr w:rsidR="004F6E5E" w:rsidRPr="000A734C" w:rsidTr="004F6E5E">
              <w:trPr>
                <w:trHeight w:val="221"/>
              </w:trPr>
              <w:tc>
                <w:tcPr>
                  <w:tcW w:w="4106" w:type="dxa"/>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Peso</w:t>
                  </w:r>
                </w:p>
              </w:tc>
              <w:tc>
                <w:tcPr>
                  <w:tcW w:w="4536" w:type="dxa"/>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410 g</w:t>
                  </w:r>
                </w:p>
              </w:tc>
            </w:tr>
            <w:tr w:rsidR="004F6E5E" w:rsidRPr="000A734C" w:rsidTr="004F6E5E">
              <w:trPr>
                <w:trHeight w:val="221"/>
              </w:trPr>
              <w:tc>
                <w:tcPr>
                  <w:tcW w:w="4106" w:type="dxa"/>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Impactos</w:t>
                  </w:r>
                </w:p>
              </w:tc>
              <w:tc>
                <w:tcPr>
                  <w:tcW w:w="4536" w:type="dxa"/>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 xml:space="preserve"> Prueba de caída desde 1 metro (excepto la mordaza)</w:t>
                  </w:r>
                </w:p>
              </w:tc>
            </w:tr>
            <w:tr w:rsidR="004F6E5E" w:rsidRPr="000A734C" w:rsidTr="004F6E5E">
              <w:trPr>
                <w:trHeight w:val="229"/>
              </w:trPr>
              <w:tc>
                <w:tcPr>
                  <w:tcW w:w="8642" w:type="dxa"/>
                  <w:gridSpan w:val="2"/>
                  <w:shd w:val="clear" w:color="auto" w:fill="DEEAF6"/>
                  <w:vAlign w:val="center"/>
                </w:tcPr>
                <w:p w:rsidR="004F6E5E" w:rsidRPr="000A734C" w:rsidRDefault="004F6E5E" w:rsidP="004F6E5E">
                  <w:pPr>
                    <w:rPr>
                      <w:rFonts w:ascii="Verdana" w:hAnsi="Verdana" w:cs="Calibri"/>
                      <w:b/>
                      <w:sz w:val="18"/>
                      <w:szCs w:val="18"/>
                      <w:lang w:val="es-BO"/>
                    </w:rPr>
                  </w:pPr>
                  <w:r>
                    <w:rPr>
                      <w:rFonts w:ascii="Verdana" w:hAnsi="Verdana" w:cs="Calibri"/>
                      <w:b/>
                      <w:sz w:val="18"/>
                      <w:szCs w:val="18"/>
                      <w:lang w:val="es-BO"/>
                    </w:rPr>
                    <w:t xml:space="preserve">Accesorios </w:t>
                  </w:r>
                </w:p>
              </w:tc>
            </w:tr>
            <w:tr w:rsidR="004F6E5E" w:rsidRPr="000A734C" w:rsidTr="004F6E5E">
              <w:trPr>
                <w:trHeight w:val="211"/>
              </w:trPr>
              <w:tc>
                <w:tcPr>
                  <w:tcW w:w="4106" w:type="dxa"/>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Estuche flexible para transporte</w:t>
                  </w:r>
                </w:p>
              </w:tc>
              <w:tc>
                <w:tcPr>
                  <w:tcW w:w="4536" w:type="dxa"/>
                  <w:vAlign w:val="center"/>
                </w:tcPr>
                <w:p w:rsidR="004F6E5E" w:rsidRPr="000A734C" w:rsidRDefault="004F6E5E" w:rsidP="004F6E5E">
                  <w:pPr>
                    <w:jc w:val="center"/>
                    <w:rPr>
                      <w:rFonts w:ascii="Verdana" w:hAnsi="Verdana" w:cs="Calibri"/>
                      <w:sz w:val="18"/>
                      <w:szCs w:val="18"/>
                      <w:lang w:val="es-BO"/>
                    </w:rPr>
                  </w:pPr>
                  <w:r w:rsidRPr="000A734C">
                    <w:rPr>
                      <w:rFonts w:ascii="Verdana" w:hAnsi="Verdana" w:cs="Calibri"/>
                      <w:sz w:val="18"/>
                      <w:szCs w:val="18"/>
                      <w:lang w:val="es-BO"/>
                    </w:rPr>
                    <w:t>Si</w:t>
                  </w:r>
                </w:p>
              </w:tc>
            </w:tr>
            <w:tr w:rsidR="004F6E5E" w:rsidRPr="000A734C" w:rsidTr="004F6E5E">
              <w:trPr>
                <w:trHeight w:val="145"/>
              </w:trPr>
              <w:tc>
                <w:tcPr>
                  <w:tcW w:w="4106" w:type="dxa"/>
                </w:tcPr>
                <w:p w:rsidR="004F6E5E" w:rsidRPr="000A734C" w:rsidRDefault="004F6E5E" w:rsidP="004F6E5E">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lastRenderedPageBreak/>
                    <w:t>Cables de prueba</w:t>
                  </w:r>
                </w:p>
              </w:tc>
              <w:tc>
                <w:tcPr>
                  <w:tcW w:w="4536" w:type="dxa"/>
                  <w:vAlign w:val="center"/>
                </w:tcPr>
                <w:p w:rsidR="004F6E5E" w:rsidRPr="000A734C" w:rsidRDefault="004F6E5E" w:rsidP="004F6E5E">
                  <w:pPr>
                    <w:jc w:val="center"/>
                    <w:rPr>
                      <w:rFonts w:ascii="Verdana" w:hAnsi="Verdana" w:cs="Calibri"/>
                      <w:sz w:val="18"/>
                      <w:szCs w:val="18"/>
                      <w:lang w:val="es-BO"/>
                    </w:rPr>
                  </w:pPr>
                  <w:r w:rsidRPr="000A734C">
                    <w:rPr>
                      <w:rFonts w:ascii="Verdana" w:hAnsi="Verdana" w:cs="Calibri"/>
                      <w:sz w:val="18"/>
                      <w:szCs w:val="18"/>
                      <w:lang w:val="es-BO"/>
                    </w:rPr>
                    <w:t>Si</w:t>
                  </w:r>
                </w:p>
              </w:tc>
            </w:tr>
            <w:tr w:rsidR="004F6E5E" w:rsidRPr="000A734C" w:rsidTr="004F6E5E">
              <w:trPr>
                <w:trHeight w:val="221"/>
              </w:trPr>
              <w:tc>
                <w:tcPr>
                  <w:tcW w:w="4106" w:type="dxa"/>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Pinzas de cocodrilo</w:t>
                  </w:r>
                </w:p>
              </w:tc>
              <w:tc>
                <w:tcPr>
                  <w:tcW w:w="4536" w:type="dxa"/>
                  <w:vAlign w:val="center"/>
                </w:tcPr>
                <w:p w:rsidR="004F6E5E" w:rsidRPr="000A734C" w:rsidRDefault="004F6E5E" w:rsidP="004F6E5E">
                  <w:pPr>
                    <w:jc w:val="center"/>
                    <w:rPr>
                      <w:rFonts w:ascii="Verdana" w:hAnsi="Verdana" w:cs="Calibri"/>
                      <w:sz w:val="18"/>
                      <w:szCs w:val="18"/>
                      <w:lang w:val="es-BO"/>
                    </w:rPr>
                  </w:pPr>
                  <w:r w:rsidRPr="000A734C">
                    <w:rPr>
                      <w:rFonts w:ascii="Verdana" w:hAnsi="Verdana" w:cs="Calibri"/>
                      <w:sz w:val="18"/>
                      <w:szCs w:val="18"/>
                      <w:lang w:val="es-BO"/>
                    </w:rPr>
                    <w:t>Si</w:t>
                  </w:r>
                </w:p>
              </w:tc>
            </w:tr>
            <w:tr w:rsidR="004F6E5E" w:rsidRPr="000A734C" w:rsidTr="004F6E5E">
              <w:trPr>
                <w:trHeight w:val="155"/>
              </w:trPr>
              <w:tc>
                <w:tcPr>
                  <w:tcW w:w="4106" w:type="dxa"/>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Correa y manual del usuario.</w:t>
                  </w:r>
                </w:p>
              </w:tc>
              <w:tc>
                <w:tcPr>
                  <w:tcW w:w="4536" w:type="dxa"/>
                  <w:vAlign w:val="center"/>
                </w:tcPr>
                <w:p w:rsidR="004F6E5E" w:rsidRPr="000A734C" w:rsidRDefault="004F6E5E" w:rsidP="004F6E5E">
                  <w:pPr>
                    <w:jc w:val="center"/>
                    <w:rPr>
                      <w:rFonts w:ascii="Verdana" w:hAnsi="Verdana" w:cs="Calibri"/>
                      <w:sz w:val="18"/>
                      <w:szCs w:val="18"/>
                      <w:lang w:val="es-BO"/>
                    </w:rPr>
                  </w:pPr>
                  <w:r w:rsidRPr="000A734C">
                    <w:rPr>
                      <w:rFonts w:ascii="Verdana" w:hAnsi="Verdana" w:cs="Calibri"/>
                      <w:sz w:val="18"/>
                      <w:szCs w:val="18"/>
                      <w:lang w:val="es-BO"/>
                    </w:rPr>
                    <w:t>Si</w:t>
                  </w:r>
                </w:p>
              </w:tc>
            </w:tr>
            <w:tr w:rsidR="004F6E5E" w:rsidRPr="000A734C" w:rsidTr="004F6E5E">
              <w:trPr>
                <w:trHeight w:val="230"/>
              </w:trPr>
              <w:tc>
                <w:tcPr>
                  <w:tcW w:w="4106" w:type="dxa"/>
                </w:tcPr>
                <w:p w:rsidR="004F6E5E" w:rsidRPr="000A734C" w:rsidRDefault="004F6E5E" w:rsidP="004F6E5E">
                  <w:pPr>
                    <w:rPr>
                      <w:rFonts w:ascii="Verdana" w:hAnsi="Verdana" w:cs="Calibri"/>
                      <w:sz w:val="18"/>
                      <w:szCs w:val="18"/>
                      <w:lang w:val="es-BO"/>
                    </w:rPr>
                  </w:pPr>
                  <w:r w:rsidRPr="000A734C">
                    <w:rPr>
                      <w:rFonts w:ascii="Verdana" w:hAnsi="Verdana" w:cs="Calibri"/>
                      <w:sz w:val="18"/>
                      <w:szCs w:val="18"/>
                      <w:lang w:val="es-BO"/>
                    </w:rPr>
                    <w:t xml:space="preserve">Manual de Instrucciones </w:t>
                  </w:r>
                </w:p>
              </w:tc>
              <w:tc>
                <w:tcPr>
                  <w:tcW w:w="4536" w:type="dxa"/>
                  <w:vAlign w:val="center"/>
                </w:tcPr>
                <w:p w:rsidR="004F6E5E" w:rsidRPr="000A734C" w:rsidRDefault="004F6E5E" w:rsidP="004F6E5E">
                  <w:pPr>
                    <w:jc w:val="center"/>
                    <w:rPr>
                      <w:rFonts w:ascii="Verdana" w:hAnsi="Verdana" w:cs="Calibri"/>
                      <w:sz w:val="18"/>
                      <w:szCs w:val="18"/>
                      <w:lang w:val="es-BO"/>
                    </w:rPr>
                  </w:pPr>
                  <w:r w:rsidRPr="000A734C">
                    <w:rPr>
                      <w:rFonts w:ascii="Verdana" w:hAnsi="Verdana" w:cs="Calibri"/>
                      <w:sz w:val="18"/>
                      <w:szCs w:val="18"/>
                      <w:lang w:val="es-BO"/>
                    </w:rPr>
                    <w:t>Si</w:t>
                  </w:r>
                </w:p>
              </w:tc>
            </w:tr>
          </w:tbl>
          <w:p w:rsidR="004F6E5E" w:rsidRPr="00BD4DC2" w:rsidRDefault="004F6E5E" w:rsidP="004F6E5E">
            <w:pPr>
              <w:rPr>
                <w:vanish/>
                <w:lang w:eastAsia="es-BO"/>
              </w:rPr>
            </w:pPr>
          </w:p>
          <w:p w:rsidR="004F6E5E" w:rsidRPr="00001A94"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roofErr w:type="spellStart"/>
            <w:r>
              <w:rPr>
                <w:rFonts w:ascii="Verdana" w:hAnsi="Verdana" w:cs="Calibri"/>
                <w:b/>
                <w:sz w:val="18"/>
                <w:szCs w:val="18"/>
              </w:rPr>
              <w:t>ITEM</w:t>
            </w:r>
            <w:proofErr w:type="spellEnd"/>
            <w:r>
              <w:rPr>
                <w:rFonts w:ascii="Verdana" w:hAnsi="Verdana" w:cs="Calibri"/>
                <w:b/>
                <w:sz w:val="18"/>
                <w:szCs w:val="18"/>
              </w:rPr>
              <w:t xml:space="preserve"> 2: </w:t>
            </w:r>
            <w:r w:rsidRPr="00CC1890">
              <w:rPr>
                <w:rFonts w:ascii="Verdana" w:hAnsi="Verdana" w:cs="Calibri"/>
                <w:b/>
                <w:sz w:val="18"/>
                <w:szCs w:val="18"/>
              </w:rPr>
              <w:t xml:space="preserve">KIT MULTÍMETRO DIGITAL </w:t>
            </w:r>
            <w:proofErr w:type="spellStart"/>
            <w:r w:rsidRPr="00CC1890">
              <w:rPr>
                <w:rFonts w:ascii="Verdana" w:hAnsi="Verdana" w:cs="Calibri"/>
                <w:b/>
                <w:sz w:val="18"/>
                <w:szCs w:val="18"/>
              </w:rPr>
              <w:t>FLUKE</w:t>
            </w:r>
            <w:proofErr w:type="spellEnd"/>
            <w:r w:rsidRPr="00CC1890">
              <w:rPr>
                <w:rFonts w:ascii="Verdana" w:hAnsi="Verdana" w:cs="Calibri"/>
                <w:b/>
                <w:sz w:val="18"/>
                <w:szCs w:val="18"/>
              </w:rPr>
              <w:t xml:space="preserve"> 87V/E2</w:t>
            </w:r>
          </w:p>
          <w:p w:rsidR="004F6E5E" w:rsidRDefault="004F6E5E" w:rsidP="004F6E5E">
            <w:pPr>
              <w:autoSpaceDE w:val="0"/>
              <w:autoSpaceDN w:val="0"/>
              <w:adjustRightInd w:val="0"/>
              <w:jc w:val="both"/>
              <w:rPr>
                <w:rFonts w:ascii="Verdana" w:hAnsi="Verdana" w:cs="Calibri"/>
                <w:sz w:val="18"/>
                <w:szCs w:val="18"/>
                <w:lang w:eastAsia="es-BO"/>
              </w:rPr>
            </w:pPr>
          </w:p>
          <w:p w:rsidR="004F6E5E" w:rsidRPr="00BB37A5"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1"/>
              <w:gridCol w:w="4256"/>
            </w:tblGrid>
            <w:tr w:rsidR="004F6E5E" w:rsidRPr="00332972" w:rsidTr="004F6E5E">
              <w:trPr>
                <w:trHeight w:val="407"/>
              </w:trPr>
              <w:tc>
                <w:tcPr>
                  <w:tcW w:w="8647" w:type="dxa"/>
                  <w:gridSpan w:val="2"/>
                  <w:shd w:val="clear" w:color="auto" w:fill="DEEAF6"/>
                  <w:vAlign w:val="center"/>
                </w:tcPr>
                <w:p w:rsidR="004F6E5E" w:rsidRPr="00332972" w:rsidRDefault="004F6E5E" w:rsidP="004F6E5E">
                  <w:pPr>
                    <w:autoSpaceDE w:val="0"/>
                    <w:autoSpaceDN w:val="0"/>
                    <w:adjustRightInd w:val="0"/>
                    <w:rPr>
                      <w:rFonts w:ascii="Verdana" w:hAnsi="Verdana" w:cs="Calibri"/>
                      <w:b/>
                      <w:sz w:val="18"/>
                      <w:szCs w:val="18"/>
                      <w:lang w:val="es-BO"/>
                    </w:rPr>
                  </w:pPr>
                  <w:r w:rsidRPr="00332972">
                    <w:rPr>
                      <w:rFonts w:ascii="Verdana" w:hAnsi="Verdana" w:cs="Calibri"/>
                      <w:b/>
                      <w:sz w:val="18"/>
                      <w:szCs w:val="18"/>
                      <w:lang w:val="es-BO"/>
                    </w:rPr>
                    <w:t>Características Generales</w:t>
                  </w:r>
                </w:p>
              </w:tc>
            </w:tr>
            <w:tr w:rsidR="004F6E5E" w:rsidRPr="00332972" w:rsidTr="004F6E5E">
              <w:tc>
                <w:tcPr>
                  <w:tcW w:w="4391" w:type="dxa"/>
                  <w:shd w:val="clear" w:color="auto" w:fill="auto"/>
                  <w:vAlign w:val="center"/>
                </w:tcPr>
                <w:p w:rsidR="004F6E5E" w:rsidRPr="00332972" w:rsidRDefault="004F6E5E" w:rsidP="004F6E5E">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Con filtro seleccionable para medición en variadores de frecuencia,</w:t>
                  </w:r>
                </w:p>
              </w:tc>
              <w:tc>
                <w:tcPr>
                  <w:tcW w:w="4256" w:type="dxa"/>
                  <w:shd w:val="clear" w:color="auto" w:fill="auto"/>
                  <w:vAlign w:val="center"/>
                </w:tcPr>
                <w:p w:rsidR="004F6E5E" w:rsidRPr="00332972" w:rsidRDefault="004F6E5E" w:rsidP="004F6E5E">
                  <w:pPr>
                    <w:autoSpaceDE w:val="0"/>
                    <w:autoSpaceDN w:val="0"/>
                    <w:adjustRightInd w:val="0"/>
                    <w:jc w:val="center"/>
                    <w:rPr>
                      <w:rFonts w:ascii="Verdana" w:hAnsi="Verdana" w:cs="Calibri"/>
                      <w:sz w:val="18"/>
                      <w:szCs w:val="18"/>
                      <w:lang w:val="es-BO"/>
                    </w:rPr>
                  </w:pPr>
                  <w:r w:rsidRPr="00332972">
                    <w:rPr>
                      <w:rFonts w:ascii="Verdana" w:hAnsi="Verdana" w:cs="Calibri"/>
                      <w:sz w:val="18"/>
                      <w:szCs w:val="18"/>
                      <w:lang w:val="es-BO"/>
                    </w:rPr>
                    <w:t>Si</w:t>
                  </w:r>
                </w:p>
              </w:tc>
            </w:tr>
            <w:tr w:rsidR="004F6E5E" w:rsidRPr="00332972" w:rsidTr="004F6E5E">
              <w:trPr>
                <w:trHeight w:val="390"/>
              </w:trPr>
              <w:tc>
                <w:tcPr>
                  <w:tcW w:w="4391" w:type="dxa"/>
                  <w:shd w:val="clear" w:color="auto" w:fill="auto"/>
                  <w:vAlign w:val="center"/>
                </w:tcPr>
                <w:p w:rsidR="004F6E5E" w:rsidRPr="00332972" w:rsidRDefault="004F6E5E" w:rsidP="004F6E5E">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Termómetro integrado,</w:t>
                  </w:r>
                </w:p>
              </w:tc>
              <w:tc>
                <w:tcPr>
                  <w:tcW w:w="4256" w:type="dxa"/>
                  <w:shd w:val="clear" w:color="auto" w:fill="auto"/>
                  <w:vAlign w:val="center"/>
                </w:tcPr>
                <w:p w:rsidR="004F6E5E" w:rsidRPr="00332972" w:rsidRDefault="004F6E5E" w:rsidP="004F6E5E">
                  <w:pPr>
                    <w:autoSpaceDE w:val="0"/>
                    <w:autoSpaceDN w:val="0"/>
                    <w:adjustRightInd w:val="0"/>
                    <w:jc w:val="center"/>
                    <w:rPr>
                      <w:rFonts w:ascii="Verdana" w:hAnsi="Verdana" w:cs="Calibri"/>
                      <w:sz w:val="18"/>
                      <w:szCs w:val="18"/>
                      <w:lang w:val="es-BO"/>
                    </w:rPr>
                  </w:pPr>
                  <w:r w:rsidRPr="00332972">
                    <w:rPr>
                      <w:rFonts w:ascii="Verdana" w:hAnsi="Verdana" w:cs="Calibri"/>
                      <w:sz w:val="18"/>
                      <w:szCs w:val="18"/>
                      <w:lang w:val="es-BO"/>
                    </w:rPr>
                    <w:t>Si</w:t>
                  </w:r>
                </w:p>
              </w:tc>
            </w:tr>
            <w:tr w:rsidR="004F6E5E" w:rsidRPr="00332972" w:rsidTr="004F6E5E">
              <w:tc>
                <w:tcPr>
                  <w:tcW w:w="4391" w:type="dxa"/>
                  <w:shd w:val="clear" w:color="auto" w:fill="auto"/>
                  <w:vAlign w:val="center"/>
                </w:tcPr>
                <w:p w:rsidR="004F6E5E" w:rsidRPr="00332972" w:rsidRDefault="004F6E5E" w:rsidP="004F6E5E">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Dos niveles de iluminación de pantalla en blanco</w:t>
                  </w:r>
                </w:p>
                <w:p w:rsidR="004F6E5E" w:rsidRPr="00332972" w:rsidRDefault="004F6E5E" w:rsidP="004F6E5E">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brillante</w:t>
                  </w:r>
                </w:p>
              </w:tc>
              <w:tc>
                <w:tcPr>
                  <w:tcW w:w="4256" w:type="dxa"/>
                  <w:shd w:val="clear" w:color="auto" w:fill="auto"/>
                  <w:vAlign w:val="center"/>
                </w:tcPr>
                <w:p w:rsidR="004F6E5E" w:rsidRPr="00332972" w:rsidRDefault="004F6E5E" w:rsidP="004F6E5E">
                  <w:pPr>
                    <w:autoSpaceDE w:val="0"/>
                    <w:autoSpaceDN w:val="0"/>
                    <w:adjustRightInd w:val="0"/>
                    <w:jc w:val="center"/>
                    <w:rPr>
                      <w:rFonts w:ascii="Verdana" w:hAnsi="Verdana" w:cs="Calibri"/>
                      <w:sz w:val="18"/>
                      <w:szCs w:val="18"/>
                      <w:lang w:val="es-BO"/>
                    </w:rPr>
                  </w:pPr>
                  <w:r w:rsidRPr="00332972">
                    <w:rPr>
                      <w:rFonts w:ascii="Verdana" w:hAnsi="Verdana" w:cs="Calibri"/>
                      <w:sz w:val="18"/>
                      <w:szCs w:val="18"/>
                      <w:lang w:val="es-BO"/>
                    </w:rPr>
                    <w:t>Si</w:t>
                  </w:r>
                </w:p>
              </w:tc>
            </w:tr>
            <w:tr w:rsidR="004F6E5E" w:rsidRPr="00332972" w:rsidTr="004F6E5E">
              <w:trPr>
                <w:trHeight w:val="402"/>
              </w:trPr>
              <w:tc>
                <w:tcPr>
                  <w:tcW w:w="4391" w:type="dxa"/>
                  <w:shd w:val="clear" w:color="auto" w:fill="auto"/>
                  <w:vAlign w:val="center"/>
                </w:tcPr>
                <w:p w:rsidR="004F6E5E" w:rsidRPr="00332972" w:rsidRDefault="004F6E5E" w:rsidP="004F6E5E">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 xml:space="preserve">Captura de picos cada 250 </w:t>
                  </w:r>
                  <w:proofErr w:type="spellStart"/>
                  <w:r w:rsidRPr="00332972">
                    <w:rPr>
                      <w:rFonts w:ascii="Verdana" w:hAnsi="Verdana" w:cs="Calibri"/>
                      <w:sz w:val="18"/>
                      <w:szCs w:val="18"/>
                      <w:lang w:val="es-BO"/>
                    </w:rPr>
                    <w:t>uS</w:t>
                  </w:r>
                  <w:proofErr w:type="spellEnd"/>
                </w:p>
              </w:tc>
              <w:tc>
                <w:tcPr>
                  <w:tcW w:w="4256" w:type="dxa"/>
                  <w:shd w:val="clear" w:color="auto" w:fill="auto"/>
                  <w:vAlign w:val="center"/>
                </w:tcPr>
                <w:p w:rsidR="004F6E5E" w:rsidRPr="00332972" w:rsidRDefault="004F6E5E" w:rsidP="004F6E5E">
                  <w:pPr>
                    <w:autoSpaceDE w:val="0"/>
                    <w:autoSpaceDN w:val="0"/>
                    <w:adjustRightInd w:val="0"/>
                    <w:jc w:val="center"/>
                    <w:rPr>
                      <w:rFonts w:ascii="Verdana" w:hAnsi="Verdana" w:cs="Calibri"/>
                      <w:sz w:val="18"/>
                      <w:szCs w:val="18"/>
                      <w:lang w:val="es-BO"/>
                    </w:rPr>
                  </w:pPr>
                  <w:r w:rsidRPr="00332972">
                    <w:rPr>
                      <w:rFonts w:ascii="Verdana" w:hAnsi="Verdana" w:cs="Calibri"/>
                      <w:sz w:val="18"/>
                      <w:szCs w:val="18"/>
                      <w:lang w:val="es-BO"/>
                    </w:rPr>
                    <w:t>Si</w:t>
                  </w:r>
                </w:p>
              </w:tc>
            </w:tr>
            <w:tr w:rsidR="004F6E5E" w:rsidRPr="00332972" w:rsidTr="004F6E5E">
              <w:trPr>
                <w:trHeight w:val="406"/>
              </w:trPr>
              <w:tc>
                <w:tcPr>
                  <w:tcW w:w="4391" w:type="dxa"/>
                  <w:shd w:val="clear" w:color="auto" w:fill="auto"/>
                  <w:vAlign w:val="center"/>
                </w:tcPr>
                <w:p w:rsidR="004F6E5E" w:rsidRPr="00332972" w:rsidRDefault="004F6E5E" w:rsidP="004F6E5E">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 xml:space="preserve">Medición de capacitancia hasta 10 000 </w:t>
                  </w:r>
                  <w:proofErr w:type="spellStart"/>
                  <w:r w:rsidRPr="00332972">
                    <w:rPr>
                      <w:rFonts w:ascii="Verdana" w:hAnsi="Verdana" w:cs="Calibri"/>
                      <w:sz w:val="18"/>
                      <w:szCs w:val="18"/>
                      <w:lang w:val="es-BO"/>
                    </w:rPr>
                    <w:t>uF</w:t>
                  </w:r>
                  <w:proofErr w:type="spellEnd"/>
                </w:p>
              </w:tc>
              <w:tc>
                <w:tcPr>
                  <w:tcW w:w="4256" w:type="dxa"/>
                  <w:shd w:val="clear" w:color="auto" w:fill="auto"/>
                  <w:vAlign w:val="center"/>
                </w:tcPr>
                <w:p w:rsidR="004F6E5E" w:rsidRPr="00332972" w:rsidRDefault="004F6E5E" w:rsidP="004F6E5E">
                  <w:pPr>
                    <w:autoSpaceDE w:val="0"/>
                    <w:autoSpaceDN w:val="0"/>
                    <w:adjustRightInd w:val="0"/>
                    <w:jc w:val="center"/>
                    <w:rPr>
                      <w:rFonts w:ascii="Verdana" w:hAnsi="Verdana" w:cs="Calibri"/>
                      <w:sz w:val="18"/>
                      <w:szCs w:val="18"/>
                      <w:lang w:val="es-BO"/>
                    </w:rPr>
                  </w:pPr>
                  <w:r w:rsidRPr="00332972">
                    <w:rPr>
                      <w:rFonts w:ascii="Verdana" w:hAnsi="Verdana" w:cs="Calibri"/>
                      <w:sz w:val="18"/>
                      <w:szCs w:val="18"/>
                      <w:lang w:val="es-BO"/>
                    </w:rPr>
                    <w:t>Si</w:t>
                  </w:r>
                </w:p>
              </w:tc>
            </w:tr>
            <w:tr w:rsidR="004F6E5E" w:rsidRPr="00332972" w:rsidTr="004F6E5E">
              <w:trPr>
                <w:trHeight w:val="424"/>
              </w:trPr>
              <w:tc>
                <w:tcPr>
                  <w:tcW w:w="4391" w:type="dxa"/>
                  <w:shd w:val="clear" w:color="auto" w:fill="auto"/>
                  <w:vAlign w:val="center"/>
                </w:tcPr>
                <w:p w:rsidR="004F6E5E" w:rsidRPr="00332972" w:rsidRDefault="004F6E5E" w:rsidP="004F6E5E">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 xml:space="preserve">Exactitud y resolución en </w:t>
                  </w:r>
                  <w:proofErr w:type="spellStart"/>
                  <w:r w:rsidRPr="00332972">
                    <w:rPr>
                      <w:rFonts w:ascii="Verdana" w:hAnsi="Verdana" w:cs="Calibri"/>
                      <w:sz w:val="18"/>
                      <w:szCs w:val="18"/>
                      <w:lang w:val="es-BO"/>
                    </w:rPr>
                    <w:t>VCD</w:t>
                  </w:r>
                  <w:proofErr w:type="spellEnd"/>
                  <w:r w:rsidRPr="00332972">
                    <w:rPr>
                      <w:rFonts w:ascii="Verdana" w:hAnsi="Verdana" w:cs="Calibri"/>
                      <w:sz w:val="18"/>
                      <w:szCs w:val="18"/>
                      <w:lang w:val="es-BO"/>
                    </w:rPr>
                    <w:t xml:space="preserve"> de 0,05 % y 10uV.</w:t>
                  </w:r>
                </w:p>
              </w:tc>
              <w:tc>
                <w:tcPr>
                  <w:tcW w:w="4256" w:type="dxa"/>
                  <w:shd w:val="clear" w:color="auto" w:fill="auto"/>
                  <w:vAlign w:val="center"/>
                </w:tcPr>
                <w:p w:rsidR="004F6E5E" w:rsidRPr="00332972" w:rsidRDefault="004F6E5E" w:rsidP="004F6E5E">
                  <w:pPr>
                    <w:autoSpaceDE w:val="0"/>
                    <w:autoSpaceDN w:val="0"/>
                    <w:adjustRightInd w:val="0"/>
                    <w:jc w:val="center"/>
                    <w:rPr>
                      <w:rFonts w:ascii="Verdana" w:hAnsi="Verdana" w:cs="Calibri"/>
                      <w:sz w:val="18"/>
                      <w:szCs w:val="18"/>
                      <w:lang w:val="es-BO"/>
                    </w:rPr>
                  </w:pPr>
                  <w:r w:rsidRPr="00332972">
                    <w:rPr>
                      <w:rFonts w:ascii="Verdana" w:hAnsi="Verdana" w:cs="Calibri"/>
                      <w:sz w:val="18"/>
                      <w:szCs w:val="18"/>
                      <w:lang w:val="es-BO"/>
                    </w:rPr>
                    <w:t>Si</w:t>
                  </w:r>
                </w:p>
              </w:tc>
            </w:tr>
            <w:tr w:rsidR="004F6E5E" w:rsidRPr="00332972" w:rsidTr="004F6E5E">
              <w:trPr>
                <w:trHeight w:val="420"/>
              </w:trPr>
              <w:tc>
                <w:tcPr>
                  <w:tcW w:w="8647" w:type="dxa"/>
                  <w:gridSpan w:val="2"/>
                  <w:shd w:val="clear" w:color="auto" w:fill="DEEAF6"/>
                  <w:vAlign w:val="center"/>
                </w:tcPr>
                <w:p w:rsidR="004F6E5E" w:rsidRPr="00332972" w:rsidRDefault="004F6E5E" w:rsidP="004F6E5E">
                  <w:pPr>
                    <w:autoSpaceDE w:val="0"/>
                    <w:autoSpaceDN w:val="0"/>
                    <w:adjustRightInd w:val="0"/>
                    <w:rPr>
                      <w:rFonts w:ascii="Verdana" w:hAnsi="Verdana" w:cs="Calibri"/>
                      <w:b/>
                      <w:sz w:val="18"/>
                      <w:szCs w:val="18"/>
                      <w:lang w:val="es-BO"/>
                    </w:rPr>
                  </w:pPr>
                  <w:r w:rsidRPr="00332972">
                    <w:rPr>
                      <w:rFonts w:ascii="Verdana" w:hAnsi="Verdana" w:cs="Calibri"/>
                      <w:b/>
                      <w:sz w:val="18"/>
                      <w:szCs w:val="18"/>
                      <w:lang w:val="es-BO"/>
                    </w:rPr>
                    <w:t>Accesorios</w:t>
                  </w:r>
                </w:p>
              </w:tc>
            </w:tr>
            <w:tr w:rsidR="004F6E5E" w:rsidRPr="00332972" w:rsidTr="004F6E5E">
              <w:tc>
                <w:tcPr>
                  <w:tcW w:w="4391" w:type="dxa"/>
                  <w:shd w:val="clear" w:color="auto" w:fill="auto"/>
                  <w:vAlign w:val="center"/>
                </w:tcPr>
                <w:p w:rsidR="004F6E5E" w:rsidRPr="00332972" w:rsidRDefault="004F6E5E" w:rsidP="004F6E5E">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 xml:space="preserve">Cables de prueba de silicona TL224, Pinzas de cocodrilo, AC220 de largo alcance, Puntas de prueba TP238, </w:t>
                  </w:r>
                  <w:proofErr w:type="spellStart"/>
                  <w:r w:rsidRPr="00332972">
                    <w:rPr>
                      <w:rFonts w:ascii="Verdana" w:hAnsi="Verdana" w:cs="Calibri"/>
                      <w:sz w:val="18"/>
                      <w:szCs w:val="18"/>
                      <w:lang w:val="es-BO"/>
                    </w:rPr>
                    <w:t>TPAK</w:t>
                  </w:r>
                  <w:proofErr w:type="spellEnd"/>
                  <w:r w:rsidRPr="00332972">
                    <w:rPr>
                      <w:rFonts w:ascii="Verdana" w:hAnsi="Verdana" w:cs="Calibri"/>
                      <w:sz w:val="18"/>
                      <w:szCs w:val="18"/>
                      <w:lang w:val="es-BO"/>
                    </w:rPr>
                    <w:t xml:space="preserve"> Imán y correa, Sonda de temperatura 80BK, Funda amarilla incorporada al equipo, Batería de 9 V (instalada).</w:t>
                  </w:r>
                </w:p>
              </w:tc>
              <w:tc>
                <w:tcPr>
                  <w:tcW w:w="4256" w:type="dxa"/>
                  <w:shd w:val="clear" w:color="auto" w:fill="auto"/>
                  <w:vAlign w:val="center"/>
                </w:tcPr>
                <w:p w:rsidR="004F6E5E" w:rsidRPr="00332972" w:rsidRDefault="004F6E5E" w:rsidP="004F6E5E">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Si</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t>ITEM</w:t>
            </w:r>
            <w:proofErr w:type="spellEnd"/>
            <w:r>
              <w:rPr>
                <w:rFonts w:ascii="Verdana" w:hAnsi="Verdana" w:cs="Calibri"/>
                <w:b/>
                <w:sz w:val="18"/>
                <w:szCs w:val="18"/>
              </w:rPr>
              <w:t xml:space="preserve"> 3: </w:t>
            </w:r>
            <w:proofErr w:type="spellStart"/>
            <w:r>
              <w:rPr>
                <w:rFonts w:ascii="Verdana" w:hAnsi="Verdana" w:cs="Calibri"/>
                <w:b/>
                <w:sz w:val="18"/>
                <w:szCs w:val="18"/>
                <w:lang w:val="es-BO"/>
              </w:rPr>
              <w:t>MULTIMETRO</w:t>
            </w:r>
            <w:proofErr w:type="spellEnd"/>
            <w:r>
              <w:rPr>
                <w:rFonts w:ascii="Verdana" w:hAnsi="Verdana" w:cs="Calibri"/>
                <w:b/>
                <w:sz w:val="18"/>
                <w:szCs w:val="18"/>
                <w:lang w:val="es-BO"/>
              </w:rPr>
              <w:t xml:space="preserve"> DIGITAL</w:t>
            </w:r>
            <w:r w:rsidRPr="00E7667A">
              <w:rPr>
                <w:rFonts w:ascii="Verdana" w:hAnsi="Verdana" w:cs="Calibri"/>
                <w:b/>
                <w:sz w:val="18"/>
                <w:szCs w:val="18"/>
                <w:lang w:val="es-BO"/>
              </w:rPr>
              <w:t xml:space="preserve"> </w:t>
            </w:r>
            <w:proofErr w:type="spellStart"/>
            <w:r w:rsidRPr="00E7667A">
              <w:rPr>
                <w:rFonts w:ascii="Verdana" w:hAnsi="Verdana" w:cs="Calibri"/>
                <w:b/>
                <w:sz w:val="18"/>
                <w:szCs w:val="18"/>
                <w:lang w:val="es-BO"/>
              </w:rPr>
              <w:t>FLUKE</w:t>
            </w:r>
            <w:proofErr w:type="spellEnd"/>
            <w:r w:rsidRPr="00E7667A">
              <w:rPr>
                <w:rFonts w:ascii="Verdana" w:hAnsi="Verdana" w:cs="Calibri"/>
                <w:b/>
                <w:sz w:val="18"/>
                <w:szCs w:val="18"/>
                <w:lang w:val="es-BO"/>
              </w:rPr>
              <w:t xml:space="preserve"> </w:t>
            </w:r>
            <w:r>
              <w:rPr>
                <w:rFonts w:ascii="Verdana" w:hAnsi="Verdana" w:cs="Calibri"/>
                <w:b/>
                <w:sz w:val="18"/>
                <w:szCs w:val="18"/>
                <w:lang w:val="es-BO"/>
              </w:rPr>
              <w:t>179</w:t>
            </w:r>
          </w:p>
          <w:p w:rsidR="004F6E5E" w:rsidRDefault="004F6E5E" w:rsidP="004F6E5E">
            <w:pPr>
              <w:autoSpaceDE w:val="0"/>
              <w:autoSpaceDN w:val="0"/>
              <w:adjustRightInd w:val="0"/>
              <w:jc w:val="both"/>
              <w:rPr>
                <w:rFonts w:ascii="Verdana" w:hAnsi="Verdana" w:cs="Calibri"/>
                <w:b/>
                <w:sz w:val="18"/>
                <w:szCs w:val="18"/>
                <w:lang w:val="es-BO"/>
              </w:rPr>
            </w:pPr>
          </w:p>
          <w:p w:rsidR="004F6E5E" w:rsidRPr="00BB37A5"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Default="004F6E5E" w:rsidP="004F6E5E">
            <w:pPr>
              <w:autoSpaceDE w:val="0"/>
              <w:autoSpaceDN w:val="0"/>
              <w:adjustRightInd w:val="0"/>
              <w:jc w:val="both"/>
              <w:rPr>
                <w:rFonts w:ascii="Verdana" w:hAnsi="Verdana" w:cs="Calibri"/>
                <w:b/>
                <w:sz w:val="18"/>
                <w:szCs w:val="18"/>
                <w:lang w:val="es-BO"/>
              </w:rPr>
            </w:pPr>
          </w:p>
          <w:tbl>
            <w:tblPr>
              <w:tblW w:w="8262"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60" w:type="dxa"/>
                <w:left w:w="60" w:type="dxa"/>
                <w:bottom w:w="60" w:type="dxa"/>
                <w:right w:w="60" w:type="dxa"/>
              </w:tblCellMar>
              <w:tblLook w:val="04A0" w:firstRow="1" w:lastRow="0" w:firstColumn="1" w:lastColumn="0" w:noHBand="0" w:noVBand="1"/>
            </w:tblPr>
            <w:tblGrid>
              <w:gridCol w:w="4255"/>
              <w:gridCol w:w="4007"/>
            </w:tblGrid>
            <w:tr w:rsidR="004F6E5E" w:rsidRPr="005002D2" w:rsidTr="004F6E5E">
              <w:trPr>
                <w:trHeight w:val="300"/>
              </w:trPr>
              <w:tc>
                <w:tcPr>
                  <w:tcW w:w="8262" w:type="dxa"/>
                  <w:gridSpan w:val="2"/>
                  <w:shd w:val="clear" w:color="auto" w:fill="DDE6ED"/>
                  <w:tcMar>
                    <w:top w:w="40" w:type="dxa"/>
                    <w:left w:w="40" w:type="dxa"/>
                    <w:bottom w:w="40" w:type="dxa"/>
                    <w:right w:w="40" w:type="dxa"/>
                  </w:tcMar>
                  <w:vAlign w:val="center"/>
                  <w:hideMark/>
                </w:tcPr>
                <w:p w:rsidR="004F6E5E" w:rsidRPr="0007129D" w:rsidRDefault="004F6E5E" w:rsidP="004F6E5E">
                  <w:pPr>
                    <w:rPr>
                      <w:rFonts w:ascii="Verdana" w:hAnsi="Verdana" w:cs="Calibri"/>
                      <w:b/>
                      <w:sz w:val="18"/>
                      <w:szCs w:val="18"/>
                      <w:lang w:val="es-BO"/>
                    </w:rPr>
                  </w:pPr>
                  <w:r w:rsidRPr="0007129D">
                    <w:rPr>
                      <w:rFonts w:ascii="Verdana" w:hAnsi="Verdana" w:cs="Calibri"/>
                      <w:b/>
                      <w:sz w:val="18"/>
                      <w:szCs w:val="18"/>
                      <w:lang w:val="es-BO"/>
                    </w:rPr>
                    <w:t>Características Generales</w:t>
                  </w:r>
                </w:p>
              </w:tc>
            </w:tr>
            <w:tr w:rsidR="004F6E5E" w:rsidRPr="005002D2" w:rsidTr="004F6E5E">
              <w:trPr>
                <w:trHeight w:val="462"/>
              </w:trPr>
              <w:tc>
                <w:tcPr>
                  <w:tcW w:w="4255" w:type="dxa"/>
                  <w:shd w:val="clear" w:color="auto" w:fill="FFFFFF"/>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Tensión CC</w:t>
                  </w:r>
                </w:p>
              </w:tc>
              <w:tc>
                <w:tcPr>
                  <w:tcW w:w="4007" w:type="dxa"/>
                  <w:shd w:val="clear" w:color="auto" w:fill="FFFFFF"/>
                  <w:vAlign w:val="center"/>
                  <w:hideMark/>
                </w:tcPr>
                <w:p w:rsidR="004F6E5E" w:rsidRPr="0007129D" w:rsidRDefault="004F6E5E" w:rsidP="004F6E5E">
                  <w:pPr>
                    <w:rPr>
                      <w:rFonts w:ascii="Verdana" w:hAnsi="Verdana" w:cs="Calibri"/>
                      <w:sz w:val="18"/>
                      <w:szCs w:val="18"/>
                      <w:lang w:val="es-BO"/>
                    </w:rPr>
                  </w:pPr>
                  <w:r w:rsidRPr="0007129D">
                    <w:rPr>
                      <w:rFonts w:ascii="Verdana" w:hAnsi="Verdana" w:cs="Calibri"/>
                      <w:sz w:val="18"/>
                      <w:szCs w:val="18"/>
                      <w:lang w:val="es-BO"/>
                    </w:rPr>
                    <w:t>179 – Precisión ± (0,09% + 2), Resolución máxima</w:t>
                  </w:r>
                  <w:r w:rsidRPr="0007129D">
                    <w:rPr>
                      <w:rFonts w:ascii="Verdana" w:hAnsi="Verdana" w:cs="Calibri"/>
                      <w:sz w:val="18"/>
                      <w:szCs w:val="18"/>
                      <w:lang w:val="es-BO"/>
                    </w:rPr>
                    <w:tab/>
                    <w:t xml:space="preserve"> 0,1 </w:t>
                  </w:r>
                  <w:proofErr w:type="spellStart"/>
                  <w:r w:rsidRPr="0007129D">
                    <w:rPr>
                      <w:rFonts w:ascii="Verdana" w:hAnsi="Verdana" w:cs="Calibri"/>
                      <w:sz w:val="18"/>
                      <w:szCs w:val="18"/>
                      <w:lang w:val="es-BO"/>
                    </w:rPr>
                    <w:t>mV</w:t>
                  </w:r>
                  <w:proofErr w:type="spellEnd"/>
                  <w:r w:rsidRPr="0007129D">
                    <w:rPr>
                      <w:rFonts w:ascii="Verdana" w:hAnsi="Verdana" w:cs="Calibri"/>
                      <w:sz w:val="18"/>
                      <w:szCs w:val="18"/>
                      <w:lang w:val="es-BO"/>
                    </w:rPr>
                    <w:t>, Máximo</w:t>
                  </w:r>
                  <w:r w:rsidRPr="0007129D">
                    <w:rPr>
                      <w:rFonts w:ascii="Verdana" w:hAnsi="Verdana" w:cs="Calibri"/>
                      <w:sz w:val="18"/>
                      <w:szCs w:val="18"/>
                      <w:lang w:val="es-BO"/>
                    </w:rPr>
                    <w:tab/>
                    <w:t xml:space="preserve"> 1.000 V</w:t>
                  </w:r>
                </w:p>
              </w:tc>
            </w:tr>
            <w:tr w:rsidR="004F6E5E" w:rsidRPr="005002D2" w:rsidTr="004F6E5E">
              <w:tc>
                <w:tcPr>
                  <w:tcW w:w="4255" w:type="dxa"/>
                  <w:shd w:val="clear" w:color="auto" w:fill="FFFFFF"/>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Tensión CA</w:t>
                  </w:r>
                </w:p>
              </w:tc>
              <w:tc>
                <w:tcPr>
                  <w:tcW w:w="4007" w:type="dxa"/>
                  <w:shd w:val="clear" w:color="auto" w:fill="FFFFFF"/>
                  <w:vAlign w:val="center"/>
                  <w:hideMark/>
                </w:tcPr>
                <w:p w:rsidR="004F6E5E" w:rsidRPr="0007129D" w:rsidRDefault="004F6E5E" w:rsidP="004F6E5E">
                  <w:pPr>
                    <w:rPr>
                      <w:rFonts w:ascii="Verdana" w:hAnsi="Verdana" w:cs="Calibri"/>
                      <w:sz w:val="18"/>
                      <w:szCs w:val="18"/>
                      <w:lang w:val="es-BO"/>
                    </w:rPr>
                  </w:pPr>
                  <w:r w:rsidRPr="0007129D">
                    <w:rPr>
                      <w:rFonts w:ascii="Verdana" w:hAnsi="Verdana" w:cs="Calibri"/>
                      <w:sz w:val="18"/>
                      <w:szCs w:val="18"/>
                      <w:lang w:val="es-BO"/>
                    </w:rPr>
                    <w:t>Precisión ± (1,0% + 3), Resolución máxima</w:t>
                  </w:r>
                  <w:r w:rsidRPr="0007129D">
                    <w:rPr>
                      <w:rFonts w:ascii="Verdana" w:hAnsi="Verdana" w:cs="Calibri"/>
                      <w:sz w:val="18"/>
                      <w:szCs w:val="18"/>
                      <w:lang w:val="es-BO"/>
                    </w:rPr>
                    <w:tab/>
                    <w:t xml:space="preserve"> 0,1 </w:t>
                  </w:r>
                  <w:proofErr w:type="spellStart"/>
                  <w:r w:rsidRPr="0007129D">
                    <w:rPr>
                      <w:rFonts w:ascii="Verdana" w:hAnsi="Verdana" w:cs="Calibri"/>
                      <w:sz w:val="18"/>
                      <w:szCs w:val="18"/>
                      <w:lang w:val="es-BO"/>
                    </w:rPr>
                    <w:t>mV</w:t>
                  </w:r>
                  <w:proofErr w:type="spellEnd"/>
                  <w:r w:rsidRPr="0007129D">
                    <w:rPr>
                      <w:rFonts w:ascii="Verdana" w:hAnsi="Verdana" w:cs="Calibri"/>
                      <w:sz w:val="18"/>
                      <w:szCs w:val="18"/>
                      <w:lang w:val="es-BO"/>
                    </w:rPr>
                    <w:t>, Máximo</w:t>
                  </w:r>
                  <w:r w:rsidRPr="0007129D">
                    <w:rPr>
                      <w:rFonts w:ascii="Verdana" w:hAnsi="Verdana" w:cs="Calibri"/>
                      <w:sz w:val="18"/>
                      <w:szCs w:val="18"/>
                      <w:lang w:val="es-BO"/>
                    </w:rPr>
                    <w:tab/>
                    <w:t xml:space="preserve"> 1.000 V</w:t>
                  </w:r>
                </w:p>
              </w:tc>
            </w:tr>
            <w:tr w:rsidR="004F6E5E" w:rsidRPr="005002D2" w:rsidTr="004F6E5E">
              <w:tc>
                <w:tcPr>
                  <w:tcW w:w="4255" w:type="dxa"/>
                  <w:shd w:val="clear" w:color="auto" w:fill="FFFFFF"/>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Corriente CC</w:t>
                  </w:r>
                </w:p>
              </w:tc>
              <w:tc>
                <w:tcPr>
                  <w:tcW w:w="4007" w:type="dxa"/>
                  <w:shd w:val="clear" w:color="auto" w:fill="FFFFFF"/>
                  <w:vAlign w:val="center"/>
                  <w:hideMark/>
                </w:tcPr>
                <w:p w:rsidR="004F6E5E" w:rsidRPr="0007129D" w:rsidRDefault="004F6E5E" w:rsidP="004F6E5E">
                  <w:pPr>
                    <w:rPr>
                      <w:rFonts w:ascii="Verdana" w:hAnsi="Verdana" w:cs="Calibri"/>
                      <w:sz w:val="18"/>
                      <w:szCs w:val="18"/>
                      <w:lang w:val="es-BO"/>
                    </w:rPr>
                  </w:pPr>
                  <w:r w:rsidRPr="0007129D">
                    <w:rPr>
                      <w:rFonts w:ascii="Verdana" w:hAnsi="Verdana" w:cs="Calibri"/>
                      <w:sz w:val="18"/>
                      <w:szCs w:val="18"/>
                      <w:lang w:val="es-BO"/>
                    </w:rPr>
                    <w:t>Precisión ± (1,0% + 3), Resolución máxima</w:t>
                  </w:r>
                  <w:r w:rsidRPr="0007129D">
                    <w:rPr>
                      <w:rFonts w:ascii="Verdana" w:hAnsi="Verdana" w:cs="Calibri"/>
                      <w:sz w:val="18"/>
                      <w:szCs w:val="18"/>
                      <w:lang w:val="es-BO"/>
                    </w:rPr>
                    <w:tab/>
                    <w:t xml:space="preserve"> 0,01 </w:t>
                  </w:r>
                  <w:proofErr w:type="spellStart"/>
                  <w:r w:rsidRPr="0007129D">
                    <w:rPr>
                      <w:rFonts w:ascii="Verdana" w:hAnsi="Verdana" w:cs="Calibri"/>
                      <w:sz w:val="18"/>
                      <w:szCs w:val="18"/>
                      <w:lang w:val="es-BO"/>
                    </w:rPr>
                    <w:t>mA</w:t>
                  </w:r>
                  <w:proofErr w:type="spellEnd"/>
                  <w:r w:rsidRPr="0007129D">
                    <w:rPr>
                      <w:rFonts w:ascii="Verdana" w:hAnsi="Verdana" w:cs="Calibri"/>
                      <w:sz w:val="18"/>
                      <w:szCs w:val="18"/>
                      <w:lang w:val="es-BO"/>
                    </w:rPr>
                    <w:t>, Máximo</w:t>
                  </w:r>
                  <w:r w:rsidRPr="0007129D">
                    <w:rPr>
                      <w:rFonts w:ascii="Verdana" w:hAnsi="Verdana" w:cs="Calibri"/>
                      <w:sz w:val="18"/>
                      <w:szCs w:val="18"/>
                      <w:lang w:val="es-BO"/>
                    </w:rPr>
                    <w:tab/>
                    <w:t xml:space="preserve"> 10 A</w:t>
                  </w:r>
                </w:p>
              </w:tc>
            </w:tr>
            <w:tr w:rsidR="004F6E5E" w:rsidRPr="005002D2" w:rsidTr="004F6E5E">
              <w:tc>
                <w:tcPr>
                  <w:tcW w:w="4255" w:type="dxa"/>
                  <w:shd w:val="clear" w:color="auto" w:fill="FFFFFF"/>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Corriente CA</w:t>
                  </w:r>
                </w:p>
              </w:tc>
              <w:tc>
                <w:tcPr>
                  <w:tcW w:w="4007" w:type="dxa"/>
                  <w:shd w:val="clear" w:color="auto" w:fill="FFFFFF"/>
                  <w:vAlign w:val="center"/>
                  <w:hideMark/>
                </w:tcPr>
                <w:p w:rsidR="004F6E5E" w:rsidRPr="0007129D" w:rsidRDefault="004F6E5E" w:rsidP="004F6E5E">
                  <w:pPr>
                    <w:rPr>
                      <w:rFonts w:ascii="Verdana" w:hAnsi="Verdana" w:cs="Calibri"/>
                      <w:sz w:val="18"/>
                      <w:szCs w:val="18"/>
                      <w:lang w:val="es-BO"/>
                    </w:rPr>
                  </w:pPr>
                  <w:r w:rsidRPr="0007129D">
                    <w:rPr>
                      <w:rFonts w:ascii="Verdana" w:hAnsi="Verdana" w:cs="Calibri"/>
                      <w:sz w:val="18"/>
                      <w:szCs w:val="18"/>
                      <w:lang w:val="es-BO"/>
                    </w:rPr>
                    <w:t>Precisión ± (1,5% + 3), Resolución máxima</w:t>
                  </w:r>
                  <w:r w:rsidRPr="0007129D">
                    <w:rPr>
                      <w:rFonts w:ascii="Verdana" w:hAnsi="Verdana" w:cs="Calibri"/>
                      <w:sz w:val="18"/>
                      <w:szCs w:val="18"/>
                      <w:lang w:val="es-BO"/>
                    </w:rPr>
                    <w:tab/>
                    <w:t xml:space="preserve"> 0,01 </w:t>
                  </w:r>
                  <w:proofErr w:type="spellStart"/>
                  <w:r w:rsidRPr="0007129D">
                    <w:rPr>
                      <w:rFonts w:ascii="Verdana" w:hAnsi="Verdana" w:cs="Calibri"/>
                      <w:sz w:val="18"/>
                      <w:szCs w:val="18"/>
                      <w:lang w:val="es-BO"/>
                    </w:rPr>
                    <w:t>mA</w:t>
                  </w:r>
                  <w:proofErr w:type="spellEnd"/>
                  <w:r w:rsidRPr="0007129D">
                    <w:rPr>
                      <w:rFonts w:ascii="Verdana" w:hAnsi="Verdana" w:cs="Calibri"/>
                      <w:sz w:val="18"/>
                      <w:szCs w:val="18"/>
                      <w:lang w:val="es-BO"/>
                    </w:rPr>
                    <w:t>, Máximo</w:t>
                  </w:r>
                  <w:r w:rsidRPr="0007129D">
                    <w:rPr>
                      <w:rFonts w:ascii="Verdana" w:hAnsi="Verdana" w:cs="Calibri"/>
                      <w:sz w:val="18"/>
                      <w:szCs w:val="18"/>
                      <w:lang w:val="es-BO"/>
                    </w:rPr>
                    <w:tab/>
                    <w:t xml:space="preserve"> 10 </w:t>
                  </w:r>
                  <w:r w:rsidRPr="0007129D">
                    <w:rPr>
                      <w:rFonts w:ascii="Verdana" w:hAnsi="Verdana" w:cs="Calibri"/>
                      <w:sz w:val="18"/>
                      <w:szCs w:val="18"/>
                      <w:lang w:val="es-BO"/>
                    </w:rPr>
                    <w:lastRenderedPageBreak/>
                    <w:t>A</w:t>
                  </w:r>
                </w:p>
              </w:tc>
            </w:tr>
            <w:tr w:rsidR="004F6E5E" w:rsidRPr="005002D2" w:rsidTr="004F6E5E">
              <w:trPr>
                <w:trHeight w:val="322"/>
              </w:trPr>
              <w:tc>
                <w:tcPr>
                  <w:tcW w:w="4255" w:type="dxa"/>
                  <w:shd w:val="clear" w:color="auto" w:fill="FFFFFF"/>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lastRenderedPageBreak/>
                    <w:t>Resistencia</w:t>
                  </w:r>
                </w:p>
              </w:tc>
              <w:tc>
                <w:tcPr>
                  <w:tcW w:w="4007" w:type="dxa"/>
                  <w:shd w:val="clear" w:color="auto" w:fill="FFFFFF"/>
                  <w:vAlign w:val="center"/>
                  <w:hideMark/>
                </w:tcPr>
                <w:p w:rsidR="004F6E5E" w:rsidRPr="0007129D" w:rsidRDefault="004F6E5E" w:rsidP="004F6E5E">
                  <w:pPr>
                    <w:rPr>
                      <w:rFonts w:ascii="Verdana" w:hAnsi="Verdana" w:cs="Calibri"/>
                      <w:sz w:val="18"/>
                      <w:szCs w:val="18"/>
                      <w:lang w:val="es-BO"/>
                    </w:rPr>
                  </w:pPr>
                  <w:r w:rsidRPr="0007129D">
                    <w:rPr>
                      <w:rFonts w:ascii="Verdana" w:hAnsi="Verdana" w:cs="Calibri"/>
                      <w:sz w:val="18"/>
                      <w:szCs w:val="18"/>
                      <w:lang w:val="es-BO"/>
                    </w:rPr>
                    <w:t>Precisión ± (0,9% + 1), Resolución máxima</w:t>
                  </w:r>
                  <w:r w:rsidRPr="0007129D">
                    <w:rPr>
                      <w:rFonts w:ascii="Verdana" w:hAnsi="Verdana" w:cs="Calibri"/>
                      <w:sz w:val="18"/>
                      <w:szCs w:val="18"/>
                      <w:lang w:val="es-BO"/>
                    </w:rPr>
                    <w:tab/>
                    <w:t xml:space="preserve"> 0,1 Ω, Máximo 50 </w:t>
                  </w:r>
                  <w:proofErr w:type="spellStart"/>
                  <w:r w:rsidRPr="0007129D">
                    <w:rPr>
                      <w:rFonts w:ascii="Verdana" w:hAnsi="Verdana" w:cs="Calibri"/>
                      <w:sz w:val="18"/>
                      <w:szCs w:val="18"/>
                      <w:lang w:val="es-BO"/>
                    </w:rPr>
                    <w:t>MΩ</w:t>
                  </w:r>
                  <w:proofErr w:type="spellEnd"/>
                </w:p>
              </w:tc>
            </w:tr>
            <w:tr w:rsidR="004F6E5E" w:rsidRPr="005002D2" w:rsidTr="004F6E5E">
              <w:tc>
                <w:tcPr>
                  <w:tcW w:w="4255" w:type="dxa"/>
                  <w:shd w:val="clear" w:color="auto" w:fill="FFFFFF"/>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Capacitancia</w:t>
                  </w:r>
                </w:p>
              </w:tc>
              <w:tc>
                <w:tcPr>
                  <w:tcW w:w="4007" w:type="dxa"/>
                  <w:shd w:val="clear" w:color="auto" w:fill="FFFFFF"/>
                  <w:vAlign w:val="center"/>
                  <w:hideMark/>
                </w:tcPr>
                <w:p w:rsidR="004F6E5E" w:rsidRPr="0007129D" w:rsidRDefault="004F6E5E" w:rsidP="004F6E5E">
                  <w:pPr>
                    <w:rPr>
                      <w:rFonts w:ascii="Verdana" w:hAnsi="Verdana" w:cs="Calibri"/>
                      <w:sz w:val="18"/>
                      <w:szCs w:val="18"/>
                      <w:lang w:val="es-BO"/>
                    </w:rPr>
                  </w:pPr>
                  <w:r w:rsidRPr="0007129D">
                    <w:rPr>
                      <w:rFonts w:ascii="Verdana" w:hAnsi="Verdana" w:cs="Calibri"/>
                      <w:sz w:val="18"/>
                      <w:szCs w:val="18"/>
                      <w:lang w:val="es-BO"/>
                    </w:rPr>
                    <w:t>Precisión ± (1,2% + 2), Resolución máxima</w:t>
                  </w:r>
                  <w:r w:rsidRPr="0007129D">
                    <w:rPr>
                      <w:rFonts w:ascii="Verdana" w:hAnsi="Verdana" w:cs="Calibri"/>
                      <w:sz w:val="18"/>
                      <w:szCs w:val="18"/>
                      <w:lang w:val="es-BO"/>
                    </w:rPr>
                    <w:tab/>
                    <w:t xml:space="preserve"> 1 </w:t>
                  </w:r>
                  <w:proofErr w:type="spellStart"/>
                  <w:r w:rsidRPr="0007129D">
                    <w:rPr>
                      <w:rFonts w:ascii="Verdana" w:hAnsi="Verdana" w:cs="Calibri"/>
                      <w:sz w:val="18"/>
                      <w:szCs w:val="18"/>
                      <w:lang w:val="es-BO"/>
                    </w:rPr>
                    <w:t>nF</w:t>
                  </w:r>
                  <w:proofErr w:type="spellEnd"/>
                  <w:r w:rsidRPr="0007129D">
                    <w:rPr>
                      <w:rFonts w:ascii="Verdana" w:hAnsi="Verdana" w:cs="Calibri"/>
                      <w:sz w:val="18"/>
                      <w:szCs w:val="18"/>
                      <w:lang w:val="es-BO"/>
                    </w:rPr>
                    <w:t>, Máximo 10.000 µF</w:t>
                  </w:r>
                </w:p>
              </w:tc>
            </w:tr>
            <w:tr w:rsidR="004F6E5E" w:rsidRPr="005002D2" w:rsidTr="004F6E5E">
              <w:tc>
                <w:tcPr>
                  <w:tcW w:w="4255" w:type="dxa"/>
                  <w:shd w:val="clear" w:color="auto" w:fill="FFFFFF"/>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Frecuencia</w:t>
                  </w:r>
                </w:p>
              </w:tc>
              <w:tc>
                <w:tcPr>
                  <w:tcW w:w="4007" w:type="dxa"/>
                  <w:shd w:val="clear" w:color="auto" w:fill="FFFFFF"/>
                  <w:vAlign w:val="center"/>
                  <w:hideMark/>
                </w:tcPr>
                <w:p w:rsidR="004F6E5E" w:rsidRPr="0007129D" w:rsidRDefault="004F6E5E" w:rsidP="004F6E5E">
                  <w:pPr>
                    <w:rPr>
                      <w:rFonts w:ascii="Verdana" w:hAnsi="Verdana" w:cs="Calibri"/>
                      <w:sz w:val="18"/>
                      <w:szCs w:val="18"/>
                      <w:lang w:val="es-BO"/>
                    </w:rPr>
                  </w:pPr>
                  <w:r w:rsidRPr="0007129D">
                    <w:rPr>
                      <w:rFonts w:ascii="Verdana" w:hAnsi="Verdana" w:cs="Calibri"/>
                      <w:sz w:val="18"/>
                      <w:szCs w:val="18"/>
                      <w:lang w:val="es-BO"/>
                    </w:rPr>
                    <w:t>Precisión ± (0,1% + 1), Resolución máxima</w:t>
                  </w:r>
                  <w:r w:rsidRPr="0007129D">
                    <w:rPr>
                      <w:rFonts w:ascii="Verdana" w:hAnsi="Verdana" w:cs="Calibri"/>
                      <w:sz w:val="18"/>
                      <w:szCs w:val="18"/>
                      <w:lang w:val="es-BO"/>
                    </w:rPr>
                    <w:tab/>
                    <w:t xml:space="preserve"> 0,01 Hz, Máximo</w:t>
                  </w:r>
                  <w:r w:rsidRPr="0007129D">
                    <w:rPr>
                      <w:rFonts w:ascii="Verdana" w:hAnsi="Verdana" w:cs="Calibri"/>
                      <w:sz w:val="18"/>
                      <w:szCs w:val="18"/>
                      <w:lang w:val="es-BO"/>
                    </w:rPr>
                    <w:tab/>
                    <w:t xml:space="preserve"> 100 kHz</w:t>
                  </w:r>
                </w:p>
              </w:tc>
            </w:tr>
            <w:tr w:rsidR="004F6E5E" w:rsidRPr="005002D2" w:rsidTr="004F6E5E">
              <w:tc>
                <w:tcPr>
                  <w:tcW w:w="4255" w:type="dxa"/>
                  <w:shd w:val="clear" w:color="auto" w:fill="FFFFFF"/>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Temperatura</w:t>
                  </w:r>
                </w:p>
              </w:tc>
              <w:tc>
                <w:tcPr>
                  <w:tcW w:w="4007" w:type="dxa"/>
                  <w:shd w:val="clear" w:color="auto" w:fill="FFFFFF"/>
                  <w:vAlign w:val="center"/>
                  <w:hideMark/>
                </w:tcPr>
                <w:p w:rsidR="004F6E5E" w:rsidRPr="0007129D" w:rsidRDefault="004F6E5E" w:rsidP="004F6E5E">
                  <w:pPr>
                    <w:rPr>
                      <w:rFonts w:ascii="Verdana" w:hAnsi="Verdana" w:cs="Calibri"/>
                      <w:sz w:val="18"/>
                      <w:szCs w:val="18"/>
                      <w:lang w:val="es-BO"/>
                    </w:rPr>
                  </w:pPr>
                  <w:r w:rsidRPr="0007129D">
                    <w:rPr>
                      <w:rFonts w:ascii="Verdana" w:hAnsi="Verdana" w:cs="Calibri"/>
                      <w:sz w:val="18"/>
                      <w:szCs w:val="18"/>
                      <w:lang w:val="es-BO"/>
                    </w:rPr>
                    <w:t>179 – Precisión</w:t>
                  </w:r>
                  <w:r w:rsidRPr="0007129D">
                    <w:rPr>
                      <w:rFonts w:ascii="Verdana" w:hAnsi="Verdana" w:cs="Calibri"/>
                      <w:sz w:val="18"/>
                      <w:szCs w:val="18"/>
                      <w:lang w:val="es-BO"/>
                    </w:rPr>
                    <w:tab/>
                    <w:t>± (1,0% + 10), Resolución máxima</w:t>
                  </w:r>
                  <w:r w:rsidRPr="0007129D">
                    <w:rPr>
                      <w:rFonts w:ascii="Verdana" w:hAnsi="Verdana" w:cs="Calibri"/>
                      <w:sz w:val="18"/>
                      <w:szCs w:val="18"/>
                      <w:lang w:val="es-BO"/>
                    </w:rPr>
                    <w:tab/>
                    <w:t xml:space="preserve"> 0,1 °C</w:t>
                  </w:r>
                </w:p>
                <w:p w:rsidR="004F6E5E" w:rsidRPr="0007129D" w:rsidRDefault="004F6E5E" w:rsidP="004F6E5E">
                  <w:pPr>
                    <w:rPr>
                      <w:rFonts w:ascii="Verdana" w:hAnsi="Verdana" w:cs="Calibri"/>
                      <w:sz w:val="18"/>
                      <w:szCs w:val="18"/>
                      <w:lang w:val="es-BO"/>
                    </w:rPr>
                  </w:pPr>
                  <w:r w:rsidRPr="0007129D">
                    <w:rPr>
                      <w:rFonts w:ascii="Verdana" w:hAnsi="Verdana" w:cs="Calibri"/>
                      <w:sz w:val="18"/>
                      <w:szCs w:val="18"/>
                      <w:lang w:val="es-BO"/>
                    </w:rPr>
                    <w:t>Rango</w:t>
                  </w:r>
                  <w:r w:rsidRPr="0007129D">
                    <w:rPr>
                      <w:rFonts w:ascii="Verdana" w:hAnsi="Verdana" w:cs="Calibri"/>
                      <w:sz w:val="18"/>
                      <w:szCs w:val="18"/>
                      <w:lang w:val="es-BO"/>
                    </w:rPr>
                    <w:tab/>
                    <w:t xml:space="preserve"> -40 °C/400 °C</w:t>
                  </w:r>
                </w:p>
              </w:tc>
            </w:tr>
            <w:tr w:rsidR="004F6E5E" w:rsidRPr="005002D2" w:rsidTr="004F6E5E">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Cumple con</w:t>
                  </w:r>
                </w:p>
              </w:tc>
              <w:tc>
                <w:tcPr>
                  <w:tcW w:w="4007" w:type="dxa"/>
                  <w:shd w:val="clear" w:color="auto" w:fill="FFFFFF"/>
                  <w:vAlign w:val="center"/>
                </w:tcPr>
                <w:p w:rsidR="004F6E5E" w:rsidRPr="0007129D" w:rsidRDefault="004F6E5E" w:rsidP="004F6E5E">
                  <w:pPr>
                    <w:rPr>
                      <w:rFonts w:ascii="Verdana" w:hAnsi="Verdana" w:cs="Calibri"/>
                      <w:sz w:val="18"/>
                      <w:szCs w:val="18"/>
                      <w:lang w:val="es-BO"/>
                    </w:rPr>
                  </w:pPr>
                  <w:r w:rsidRPr="0007129D">
                    <w:rPr>
                      <w:rFonts w:ascii="Verdana" w:hAnsi="Verdana" w:cs="Calibri"/>
                      <w:sz w:val="18"/>
                      <w:szCs w:val="18"/>
                      <w:lang w:val="es-BO"/>
                    </w:rPr>
                    <w:t xml:space="preserve">Certificados </w:t>
                  </w:r>
                  <w:proofErr w:type="spellStart"/>
                  <w:r w:rsidRPr="0007129D">
                    <w:rPr>
                      <w:rFonts w:ascii="Verdana" w:hAnsi="Verdana" w:cs="Calibri"/>
                      <w:sz w:val="18"/>
                      <w:szCs w:val="18"/>
                      <w:lang w:val="es-BO"/>
                    </w:rPr>
                    <w:t>UL</w:t>
                  </w:r>
                  <w:proofErr w:type="spellEnd"/>
                  <w:r w:rsidRPr="0007129D">
                    <w:rPr>
                      <w:rFonts w:ascii="Verdana" w:hAnsi="Verdana" w:cs="Calibri"/>
                      <w:sz w:val="18"/>
                      <w:szCs w:val="18"/>
                      <w:lang w:val="es-BO"/>
                    </w:rPr>
                    <w:t xml:space="preserve">, </w:t>
                  </w:r>
                  <w:proofErr w:type="spellStart"/>
                  <w:r w:rsidRPr="0007129D">
                    <w:rPr>
                      <w:rFonts w:ascii="Verdana" w:hAnsi="Verdana" w:cs="Calibri"/>
                      <w:sz w:val="18"/>
                      <w:szCs w:val="18"/>
                      <w:lang w:val="es-BO"/>
                    </w:rPr>
                    <w:t>CSA</w:t>
                  </w:r>
                  <w:proofErr w:type="spellEnd"/>
                  <w:r w:rsidRPr="0007129D">
                    <w:rPr>
                      <w:rFonts w:ascii="Verdana" w:hAnsi="Verdana" w:cs="Calibri"/>
                      <w:sz w:val="18"/>
                      <w:szCs w:val="18"/>
                      <w:lang w:val="es-BO"/>
                    </w:rPr>
                    <w:t xml:space="preserve"> y </w:t>
                  </w:r>
                  <w:proofErr w:type="spellStart"/>
                  <w:r w:rsidRPr="0007129D">
                    <w:rPr>
                      <w:rFonts w:ascii="Verdana" w:hAnsi="Verdana" w:cs="Calibri"/>
                      <w:sz w:val="18"/>
                      <w:szCs w:val="18"/>
                      <w:lang w:val="es-BO"/>
                    </w:rPr>
                    <w:t>TÜV</w:t>
                  </w:r>
                  <w:proofErr w:type="spellEnd"/>
                  <w:r w:rsidRPr="0007129D">
                    <w:rPr>
                      <w:rFonts w:ascii="Verdana" w:hAnsi="Verdana" w:cs="Calibri"/>
                      <w:sz w:val="18"/>
                      <w:szCs w:val="18"/>
                      <w:lang w:val="es-BO"/>
                    </w:rPr>
                    <w:t xml:space="preserve">; homologación </w:t>
                  </w:r>
                  <w:proofErr w:type="spellStart"/>
                  <w:r w:rsidRPr="0007129D">
                    <w:rPr>
                      <w:rFonts w:ascii="Verdana" w:hAnsi="Verdana" w:cs="Calibri"/>
                      <w:sz w:val="18"/>
                      <w:szCs w:val="18"/>
                      <w:lang w:val="es-BO"/>
                    </w:rPr>
                    <w:t>VDE</w:t>
                  </w:r>
                  <w:proofErr w:type="spellEnd"/>
                  <w:r w:rsidRPr="0007129D">
                    <w:rPr>
                      <w:rFonts w:ascii="Verdana" w:hAnsi="Verdana" w:cs="Calibri"/>
                      <w:sz w:val="18"/>
                      <w:szCs w:val="18"/>
                      <w:lang w:val="es-BO"/>
                    </w:rPr>
                    <w:t xml:space="preserve"> pendiente.</w:t>
                  </w:r>
                </w:p>
              </w:tc>
            </w:tr>
            <w:tr w:rsidR="004F6E5E" w:rsidRPr="005002D2" w:rsidTr="004F6E5E">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La duración de la batería alcalina debe ser de 200 horas normalmente, sin retroiluminación.</w:t>
                  </w:r>
                </w:p>
              </w:tc>
              <w:tc>
                <w:tcPr>
                  <w:tcW w:w="4007" w:type="dxa"/>
                  <w:shd w:val="clear" w:color="auto" w:fill="FFFFFF"/>
                  <w:vAlign w:val="center"/>
                </w:tcPr>
                <w:p w:rsidR="004F6E5E" w:rsidRPr="00EC1350" w:rsidRDefault="004F6E5E" w:rsidP="004F6E5E">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4F6E5E" w:rsidRPr="005002D2" w:rsidTr="004F6E5E">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Representación digital</w:t>
                  </w:r>
                </w:p>
              </w:tc>
              <w:tc>
                <w:tcPr>
                  <w:tcW w:w="4007" w:type="dxa"/>
                  <w:shd w:val="clear" w:color="auto" w:fill="FFFFFF"/>
                  <w:vAlign w:val="center"/>
                </w:tcPr>
                <w:p w:rsidR="004F6E5E" w:rsidRPr="00EC1350" w:rsidRDefault="004F6E5E" w:rsidP="004F6E5E">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4F6E5E" w:rsidRPr="005002D2" w:rsidTr="004F6E5E">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Frecuencia de actualización de 4 veces por segundo</w:t>
                  </w:r>
                </w:p>
              </w:tc>
              <w:tc>
                <w:tcPr>
                  <w:tcW w:w="4007" w:type="dxa"/>
                  <w:shd w:val="clear" w:color="auto" w:fill="FFFFFF"/>
                  <w:vAlign w:val="center"/>
                </w:tcPr>
                <w:p w:rsidR="004F6E5E" w:rsidRPr="00EC1350" w:rsidRDefault="004F6E5E" w:rsidP="004F6E5E">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4F6E5E" w:rsidRPr="005002D2" w:rsidTr="004F6E5E">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Barra grafica analógica</w:t>
                  </w:r>
                </w:p>
              </w:tc>
              <w:tc>
                <w:tcPr>
                  <w:tcW w:w="4007" w:type="dxa"/>
                  <w:shd w:val="clear" w:color="auto" w:fill="FFFFFF"/>
                  <w:vAlign w:val="center"/>
                </w:tcPr>
                <w:p w:rsidR="004F6E5E" w:rsidRPr="00EC1350" w:rsidRDefault="004F6E5E" w:rsidP="004F6E5E">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4F6E5E" w:rsidRPr="005002D2" w:rsidTr="004F6E5E">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Selección de rango</w:t>
                  </w:r>
                </w:p>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automática MAX, MIN y promedio con alarmas de MAX y MIN</w:t>
                  </w:r>
                </w:p>
              </w:tc>
              <w:tc>
                <w:tcPr>
                  <w:tcW w:w="4007" w:type="dxa"/>
                  <w:shd w:val="clear" w:color="auto" w:fill="FFFFFF"/>
                  <w:vAlign w:val="center"/>
                </w:tcPr>
                <w:p w:rsidR="004F6E5E" w:rsidRPr="00EC1350" w:rsidRDefault="004F6E5E" w:rsidP="004F6E5E">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4F6E5E" w:rsidRPr="005002D2" w:rsidTr="004F6E5E">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Retención de valores en pantalla</w:t>
                  </w:r>
                </w:p>
              </w:tc>
              <w:tc>
                <w:tcPr>
                  <w:tcW w:w="4007" w:type="dxa"/>
                  <w:shd w:val="clear" w:color="auto" w:fill="FFFFFF"/>
                  <w:vAlign w:val="center"/>
                </w:tcPr>
                <w:p w:rsidR="004F6E5E" w:rsidRPr="00EC1350" w:rsidRDefault="004F6E5E" w:rsidP="004F6E5E">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4F6E5E" w:rsidRPr="005002D2" w:rsidTr="004F6E5E">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Lectura de temperatura</w:t>
                  </w:r>
                </w:p>
              </w:tc>
              <w:tc>
                <w:tcPr>
                  <w:tcW w:w="4007" w:type="dxa"/>
                  <w:shd w:val="clear" w:color="auto" w:fill="FFFFFF"/>
                  <w:vAlign w:val="center"/>
                </w:tcPr>
                <w:p w:rsidR="004F6E5E" w:rsidRPr="00EC1350" w:rsidRDefault="004F6E5E" w:rsidP="004F6E5E">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4F6E5E" w:rsidRPr="005002D2" w:rsidTr="004F6E5E">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Pantalla retro iluminada</w:t>
                  </w:r>
                </w:p>
              </w:tc>
              <w:tc>
                <w:tcPr>
                  <w:tcW w:w="4007" w:type="dxa"/>
                  <w:shd w:val="clear" w:color="auto" w:fill="FFFFFF"/>
                  <w:vAlign w:val="center"/>
                </w:tcPr>
                <w:p w:rsidR="004F6E5E" w:rsidRPr="00EC1350" w:rsidRDefault="004F6E5E" w:rsidP="004F6E5E">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4F6E5E" w:rsidRPr="005002D2" w:rsidTr="004F6E5E">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Prueba acústica de continuidad y diodos</w:t>
                  </w:r>
                </w:p>
              </w:tc>
              <w:tc>
                <w:tcPr>
                  <w:tcW w:w="4007" w:type="dxa"/>
                  <w:shd w:val="clear" w:color="auto" w:fill="FFFFFF"/>
                  <w:vAlign w:val="center"/>
                </w:tcPr>
                <w:p w:rsidR="004F6E5E" w:rsidRPr="00EC1350" w:rsidRDefault="004F6E5E" w:rsidP="004F6E5E">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4F6E5E" w:rsidRPr="005002D2" w:rsidTr="004F6E5E">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Señal de advertencia de conexiones incorrectas y de tensión insegura</w:t>
                  </w:r>
                </w:p>
              </w:tc>
              <w:tc>
                <w:tcPr>
                  <w:tcW w:w="4007" w:type="dxa"/>
                  <w:shd w:val="clear" w:color="auto" w:fill="FFFFFF"/>
                  <w:vAlign w:val="center"/>
                </w:tcPr>
                <w:p w:rsidR="004F6E5E" w:rsidRPr="00EC1350" w:rsidRDefault="004F6E5E" w:rsidP="004F6E5E">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4F6E5E" w:rsidRPr="005002D2" w:rsidTr="004F6E5E">
              <w:trPr>
                <w:trHeight w:val="1270"/>
              </w:trPr>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
                      <w:bCs/>
                      <w:color w:val="000000"/>
                      <w:sz w:val="18"/>
                      <w:szCs w:val="18"/>
                      <w:lang w:eastAsia="es-BO"/>
                    </w:rPr>
                    <w:t>Indicador de batería baja</w:t>
                  </w:r>
                  <w:r w:rsidRPr="00EC1350">
                    <w:rPr>
                      <w:rFonts w:ascii="Verdana" w:hAnsi="Verdana"/>
                      <w:bCs/>
                      <w:color w:val="000000"/>
                      <w:sz w:val="18"/>
                      <w:szCs w:val="18"/>
                      <w:lang w:eastAsia="es-BO"/>
                    </w:rPr>
                    <w:t>.</w:t>
                  </w:r>
                </w:p>
                <w:p w:rsidR="004F6E5E" w:rsidRPr="00EC1350" w:rsidRDefault="004F6E5E" w:rsidP="004F6E5E">
                  <w:pPr>
                    <w:rPr>
                      <w:rFonts w:ascii="Verdana" w:hAnsi="Verdana"/>
                      <w:bCs/>
                      <w:color w:val="000000"/>
                      <w:sz w:val="18"/>
                      <w:szCs w:val="18"/>
                      <w:lang w:eastAsia="es-BO"/>
                    </w:rPr>
                  </w:pPr>
                  <w:r w:rsidRPr="00EC1350">
                    <w:rPr>
                      <w:rFonts w:ascii="Verdana" w:hAnsi="Verdana"/>
                      <w:b/>
                      <w:bCs/>
                      <w:color w:val="000000"/>
                      <w:sz w:val="18"/>
                      <w:szCs w:val="18"/>
                      <w:lang w:eastAsia="es-BO"/>
                    </w:rPr>
                    <w:t>Rangos</w:t>
                  </w:r>
                  <w:r w:rsidRPr="00EC1350">
                    <w:rPr>
                      <w:rFonts w:ascii="Verdana" w:hAnsi="Verdana"/>
                      <w:bCs/>
                      <w:color w:val="000000"/>
                      <w:sz w:val="18"/>
                      <w:szCs w:val="18"/>
                      <w:lang w:eastAsia="es-BO"/>
                    </w:rPr>
                    <w:t>: Tensión DC / AC 1000V, Corriente DC / AC 10ª, Resistencia 50MW Capacitancia 10000mF Frecuencia 100KHz Temperatura -40 a 400ºC.</w:t>
                  </w:r>
                </w:p>
              </w:tc>
              <w:tc>
                <w:tcPr>
                  <w:tcW w:w="4007" w:type="dxa"/>
                  <w:shd w:val="clear" w:color="auto" w:fill="FFFFFF"/>
                  <w:vAlign w:val="center"/>
                </w:tcPr>
                <w:p w:rsidR="004F6E5E" w:rsidRPr="00EC1350" w:rsidRDefault="004F6E5E" w:rsidP="004F6E5E">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4F6E5E" w:rsidRPr="005002D2" w:rsidTr="004F6E5E">
              <w:tc>
                <w:tcPr>
                  <w:tcW w:w="8262" w:type="dxa"/>
                  <w:gridSpan w:val="2"/>
                  <w:shd w:val="clear" w:color="auto" w:fill="DEEAF6"/>
                  <w:vAlign w:val="center"/>
                </w:tcPr>
                <w:p w:rsidR="004F6E5E" w:rsidRPr="00EC1350" w:rsidRDefault="004F6E5E" w:rsidP="004F6E5E">
                  <w:pPr>
                    <w:rPr>
                      <w:rFonts w:ascii="Verdana" w:hAnsi="Verdana"/>
                      <w:b/>
                      <w:bCs/>
                      <w:color w:val="000000"/>
                      <w:sz w:val="18"/>
                      <w:szCs w:val="18"/>
                      <w:lang w:eastAsia="es-BO"/>
                    </w:rPr>
                  </w:pPr>
                  <w:r w:rsidRPr="00EC1350">
                    <w:rPr>
                      <w:rFonts w:ascii="Verdana" w:hAnsi="Verdana"/>
                      <w:b/>
                      <w:bCs/>
                      <w:color w:val="000000"/>
                      <w:sz w:val="18"/>
                      <w:szCs w:val="18"/>
                      <w:lang w:eastAsia="es-BO"/>
                    </w:rPr>
                    <w:t>Accesorios</w:t>
                  </w:r>
                </w:p>
              </w:tc>
            </w:tr>
            <w:tr w:rsidR="004F6E5E" w:rsidRPr="005002D2" w:rsidTr="004F6E5E">
              <w:tc>
                <w:tcPr>
                  <w:tcW w:w="4255" w:type="dxa"/>
                  <w:shd w:val="clear" w:color="auto" w:fill="FFFFFF"/>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Cables de medición TL75, sonda de temperatura 80BK, batería de 9V instalada y manual de usuario.</w:t>
                  </w:r>
                </w:p>
              </w:tc>
              <w:tc>
                <w:tcPr>
                  <w:tcW w:w="4007" w:type="dxa"/>
                  <w:shd w:val="clear" w:color="auto" w:fill="FFFFFF"/>
                  <w:vAlign w:val="center"/>
                </w:tcPr>
                <w:p w:rsidR="004F6E5E" w:rsidRPr="00EC1350" w:rsidRDefault="004F6E5E" w:rsidP="004F6E5E">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bl>
          <w:p w:rsidR="004F6E5E" w:rsidRDefault="004F6E5E" w:rsidP="004F6E5E">
            <w:pPr>
              <w:autoSpaceDE w:val="0"/>
              <w:autoSpaceDN w:val="0"/>
              <w:adjustRightInd w:val="0"/>
              <w:jc w:val="both"/>
              <w:rPr>
                <w:rFonts w:ascii="Verdana" w:hAnsi="Verdana" w:cs="Calibri"/>
                <w:b/>
                <w:sz w:val="18"/>
                <w:szCs w:val="18"/>
                <w:lang w:val="es-BO"/>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t>ITEM</w:t>
            </w:r>
            <w:proofErr w:type="spellEnd"/>
            <w:r>
              <w:rPr>
                <w:rFonts w:ascii="Verdana" w:hAnsi="Verdana" w:cs="Calibri"/>
                <w:b/>
                <w:sz w:val="18"/>
                <w:szCs w:val="18"/>
              </w:rPr>
              <w:t xml:space="preserve"> 4: </w:t>
            </w:r>
            <w:proofErr w:type="spellStart"/>
            <w:r>
              <w:rPr>
                <w:rFonts w:ascii="Verdana" w:hAnsi="Verdana" w:cs="Calibri"/>
                <w:b/>
                <w:sz w:val="18"/>
                <w:szCs w:val="18"/>
                <w:lang w:val="es-BO"/>
              </w:rPr>
              <w:t>MULTIMETRO</w:t>
            </w:r>
            <w:proofErr w:type="spellEnd"/>
            <w:r>
              <w:rPr>
                <w:rFonts w:ascii="Verdana" w:hAnsi="Verdana" w:cs="Calibri"/>
                <w:b/>
                <w:sz w:val="18"/>
                <w:szCs w:val="18"/>
                <w:lang w:val="es-BO"/>
              </w:rPr>
              <w:t xml:space="preserve"> DIGITAL</w:t>
            </w:r>
            <w:r w:rsidRPr="00E7667A">
              <w:rPr>
                <w:rFonts w:ascii="Verdana" w:hAnsi="Verdana" w:cs="Calibri"/>
                <w:b/>
                <w:sz w:val="18"/>
                <w:szCs w:val="18"/>
                <w:lang w:val="es-BO"/>
              </w:rPr>
              <w:t xml:space="preserve"> </w:t>
            </w:r>
            <w:proofErr w:type="spellStart"/>
            <w:r w:rsidRPr="00E7667A">
              <w:rPr>
                <w:rFonts w:ascii="Verdana" w:hAnsi="Verdana" w:cs="Calibri"/>
                <w:b/>
                <w:sz w:val="18"/>
                <w:szCs w:val="18"/>
                <w:lang w:val="es-BO"/>
              </w:rPr>
              <w:t>FLUKE</w:t>
            </w:r>
            <w:proofErr w:type="spellEnd"/>
            <w:r w:rsidRPr="00E7667A">
              <w:rPr>
                <w:rFonts w:ascii="Verdana" w:hAnsi="Verdana" w:cs="Calibri"/>
                <w:b/>
                <w:sz w:val="18"/>
                <w:szCs w:val="18"/>
                <w:lang w:val="es-BO"/>
              </w:rPr>
              <w:t xml:space="preserve"> </w:t>
            </w:r>
            <w:r>
              <w:rPr>
                <w:rFonts w:ascii="Verdana" w:hAnsi="Verdana" w:cs="Calibri"/>
                <w:b/>
                <w:sz w:val="18"/>
                <w:szCs w:val="18"/>
                <w:lang w:val="es-BO"/>
              </w:rPr>
              <w:t>289</w:t>
            </w:r>
          </w:p>
          <w:p w:rsidR="004F6E5E" w:rsidRDefault="004F6E5E" w:rsidP="004F6E5E">
            <w:pPr>
              <w:autoSpaceDE w:val="0"/>
              <w:autoSpaceDN w:val="0"/>
              <w:adjustRightInd w:val="0"/>
              <w:jc w:val="both"/>
              <w:rPr>
                <w:rFonts w:ascii="Verdana" w:hAnsi="Verdana" w:cs="Calibri"/>
                <w:b/>
                <w:sz w:val="18"/>
                <w:szCs w:val="18"/>
                <w:lang w:val="es-BO"/>
              </w:rPr>
            </w:pPr>
          </w:p>
          <w:p w:rsidR="004F6E5E" w:rsidRPr="00BB37A5"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lang w:val="es-BO"/>
              </w:rPr>
            </w:pPr>
          </w:p>
          <w:tbl>
            <w:tblPr>
              <w:tblW w:w="8080"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252"/>
              <w:gridCol w:w="3828"/>
            </w:tblGrid>
            <w:tr w:rsidR="004F6E5E" w:rsidRPr="007C1A48" w:rsidTr="004F6E5E">
              <w:tc>
                <w:tcPr>
                  <w:tcW w:w="8080" w:type="dxa"/>
                  <w:gridSpan w:val="2"/>
                  <w:shd w:val="clear" w:color="auto" w:fill="DDE6ED"/>
                  <w:tcMar>
                    <w:top w:w="40" w:type="dxa"/>
                    <w:left w:w="40" w:type="dxa"/>
                    <w:bottom w:w="40" w:type="dxa"/>
                    <w:right w:w="40" w:type="dxa"/>
                  </w:tcMar>
                  <w:vAlign w:val="center"/>
                  <w:hideMark/>
                </w:tcPr>
                <w:p w:rsidR="004F6E5E" w:rsidRPr="00EC1350" w:rsidRDefault="004F6E5E" w:rsidP="004F6E5E">
                  <w:pPr>
                    <w:rPr>
                      <w:rFonts w:ascii="Verdana" w:hAnsi="Verdana"/>
                      <w:b/>
                      <w:bCs/>
                      <w:color w:val="000000"/>
                      <w:sz w:val="18"/>
                      <w:szCs w:val="18"/>
                      <w:lang w:eastAsia="es-BO"/>
                    </w:rPr>
                  </w:pPr>
                  <w:r w:rsidRPr="00EC1350">
                    <w:rPr>
                      <w:rFonts w:ascii="Verdana" w:hAnsi="Verdana"/>
                      <w:b/>
                      <w:bCs/>
                      <w:color w:val="000000"/>
                      <w:sz w:val="18"/>
                      <w:szCs w:val="18"/>
                      <w:lang w:eastAsia="es-BO"/>
                    </w:rPr>
                    <w:lastRenderedPageBreak/>
                    <w:t xml:space="preserve">Características Generales </w:t>
                  </w:r>
                </w:p>
              </w:tc>
            </w:tr>
            <w:tr w:rsidR="004F6E5E" w:rsidRPr="007C1A48" w:rsidTr="004F6E5E">
              <w:trPr>
                <w:trHeight w:val="430"/>
              </w:trPr>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Tensión máxima entre cualquier terminal y tierra</w:t>
                  </w:r>
                </w:p>
              </w:tc>
              <w:tc>
                <w:tcPr>
                  <w:tcW w:w="3828" w:type="dxa"/>
                  <w:vAlign w:val="center"/>
                  <w:hideMark/>
                </w:tcPr>
                <w:p w:rsidR="004F6E5E" w:rsidRPr="00EC1350" w:rsidRDefault="004F6E5E" w:rsidP="004F6E5E">
                  <w:pPr>
                    <w:rPr>
                      <w:rFonts w:ascii="Verdana" w:hAnsi="Verdana"/>
                      <w:color w:val="000000"/>
                      <w:sz w:val="18"/>
                      <w:szCs w:val="18"/>
                      <w:lang w:eastAsia="es-BO"/>
                    </w:rPr>
                  </w:pPr>
                  <w:r w:rsidRPr="00EC1350">
                    <w:rPr>
                      <w:rFonts w:ascii="Verdana" w:hAnsi="Verdana"/>
                      <w:color w:val="000000"/>
                      <w:sz w:val="18"/>
                      <w:szCs w:val="18"/>
                      <w:lang w:eastAsia="es-BO"/>
                    </w:rPr>
                    <w:t>1000 V</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Duración de la batería</w:t>
                  </w:r>
                </w:p>
              </w:tc>
              <w:tc>
                <w:tcPr>
                  <w:tcW w:w="3828" w:type="dxa"/>
                  <w:vAlign w:val="center"/>
                  <w:hideMark/>
                </w:tcPr>
                <w:p w:rsidR="004F6E5E" w:rsidRPr="00EC1350" w:rsidRDefault="004F6E5E" w:rsidP="004F6E5E">
                  <w:pPr>
                    <w:rPr>
                      <w:rFonts w:ascii="Verdana" w:hAnsi="Verdana"/>
                      <w:color w:val="000000"/>
                      <w:sz w:val="18"/>
                      <w:szCs w:val="18"/>
                      <w:lang w:eastAsia="es-BO"/>
                    </w:rPr>
                  </w:pPr>
                  <w:r w:rsidRPr="00EC1350">
                    <w:rPr>
                      <w:rFonts w:ascii="Verdana" w:hAnsi="Verdana"/>
                      <w:color w:val="000000"/>
                      <w:sz w:val="18"/>
                      <w:szCs w:val="18"/>
                      <w:lang w:eastAsia="es-BO"/>
                    </w:rPr>
                    <w:t>100 horas como mínimo, 200 horas en el modo de registro</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Temperatura</w:t>
                  </w:r>
                </w:p>
              </w:tc>
              <w:tc>
                <w:tcPr>
                  <w:tcW w:w="3828" w:type="dxa"/>
                  <w:vAlign w:val="center"/>
                  <w:hideMark/>
                </w:tcPr>
                <w:p w:rsidR="004F6E5E" w:rsidRPr="00EC1350" w:rsidRDefault="004F6E5E" w:rsidP="004F6E5E">
                  <w:pPr>
                    <w:rPr>
                      <w:rFonts w:ascii="Verdana" w:hAnsi="Verdana"/>
                      <w:color w:val="000000"/>
                      <w:sz w:val="18"/>
                      <w:szCs w:val="18"/>
                      <w:lang w:eastAsia="es-BO"/>
                    </w:rPr>
                  </w:pPr>
                  <w:r w:rsidRPr="00EC1350">
                    <w:rPr>
                      <w:rFonts w:ascii="Verdana" w:hAnsi="Verdana"/>
                      <w:color w:val="000000"/>
                      <w:sz w:val="18"/>
                      <w:szCs w:val="18"/>
                      <w:lang w:eastAsia="es-BO"/>
                    </w:rPr>
                    <w:t>Funcionamiento: -20 °C a 55 °C; Almacenamiento: -40 °C a 60 °C</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Vibraciones</w:t>
                  </w:r>
                </w:p>
              </w:tc>
              <w:tc>
                <w:tcPr>
                  <w:tcW w:w="3828" w:type="dxa"/>
                  <w:vAlign w:val="center"/>
                  <w:hideMark/>
                </w:tcPr>
                <w:p w:rsidR="004F6E5E" w:rsidRPr="00EC1350" w:rsidRDefault="004F6E5E" w:rsidP="004F6E5E">
                  <w:pPr>
                    <w:rPr>
                      <w:rFonts w:ascii="Verdana" w:hAnsi="Verdana"/>
                      <w:color w:val="000000"/>
                      <w:sz w:val="18"/>
                      <w:szCs w:val="18"/>
                      <w:lang w:eastAsia="es-BO"/>
                    </w:rPr>
                  </w:pPr>
                  <w:r w:rsidRPr="00EC1350">
                    <w:rPr>
                      <w:rFonts w:ascii="Verdana" w:hAnsi="Verdana"/>
                      <w:color w:val="000000"/>
                      <w:sz w:val="18"/>
                      <w:szCs w:val="18"/>
                      <w:lang w:eastAsia="es-BO"/>
                    </w:rPr>
                    <w:t>Vibración aleatoria según MIL-PRF-28800F Clase 2</w:t>
                  </w:r>
                </w:p>
              </w:tc>
            </w:tr>
            <w:tr w:rsidR="004F6E5E" w:rsidRPr="00B44D7D"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Tamaño (alto x ancho x largo)</w:t>
                  </w:r>
                </w:p>
              </w:tc>
              <w:tc>
                <w:tcPr>
                  <w:tcW w:w="3828" w:type="dxa"/>
                  <w:vAlign w:val="center"/>
                  <w:hideMark/>
                </w:tcPr>
                <w:p w:rsidR="004F6E5E" w:rsidRPr="00EC1350" w:rsidRDefault="004F6E5E" w:rsidP="004F6E5E">
                  <w:pPr>
                    <w:rPr>
                      <w:rFonts w:ascii="Verdana" w:hAnsi="Verdana"/>
                      <w:color w:val="000000"/>
                      <w:sz w:val="18"/>
                      <w:szCs w:val="18"/>
                      <w:lang w:val="en-US" w:eastAsia="es-BO"/>
                    </w:rPr>
                  </w:pPr>
                  <w:r w:rsidRPr="00EC1350">
                    <w:rPr>
                      <w:rFonts w:ascii="Verdana" w:hAnsi="Verdana"/>
                      <w:color w:val="000000"/>
                      <w:sz w:val="18"/>
                      <w:szCs w:val="18"/>
                      <w:lang w:val="en-US" w:eastAsia="es-BO"/>
                    </w:rPr>
                    <w:t>22, 2 cm x 10</w:t>
                  </w:r>
                  <w:proofErr w:type="gramStart"/>
                  <w:r w:rsidRPr="00EC1350">
                    <w:rPr>
                      <w:rFonts w:ascii="Verdana" w:hAnsi="Verdana"/>
                      <w:color w:val="000000"/>
                      <w:sz w:val="18"/>
                      <w:szCs w:val="18"/>
                      <w:lang w:val="en-US" w:eastAsia="es-BO"/>
                    </w:rPr>
                    <w:t>,2</w:t>
                  </w:r>
                  <w:proofErr w:type="gramEnd"/>
                  <w:r w:rsidRPr="00EC1350">
                    <w:rPr>
                      <w:rFonts w:ascii="Verdana" w:hAnsi="Verdana"/>
                      <w:color w:val="000000"/>
                      <w:sz w:val="18"/>
                      <w:szCs w:val="18"/>
                      <w:lang w:val="en-US" w:eastAsia="es-BO"/>
                    </w:rPr>
                    <w:t xml:space="preserve"> cm x 6 cm (8,75 </w:t>
                  </w:r>
                  <w:proofErr w:type="spellStart"/>
                  <w:r w:rsidRPr="00EC1350">
                    <w:rPr>
                      <w:rFonts w:ascii="Verdana" w:hAnsi="Verdana"/>
                      <w:color w:val="000000"/>
                      <w:sz w:val="18"/>
                      <w:szCs w:val="18"/>
                      <w:lang w:val="en-US" w:eastAsia="es-BO"/>
                    </w:rPr>
                    <w:t>pulg</w:t>
                  </w:r>
                  <w:proofErr w:type="spellEnd"/>
                  <w:r w:rsidRPr="00EC1350">
                    <w:rPr>
                      <w:rFonts w:ascii="Verdana" w:hAnsi="Verdana"/>
                      <w:color w:val="000000"/>
                      <w:sz w:val="18"/>
                      <w:szCs w:val="18"/>
                      <w:lang w:val="en-US" w:eastAsia="es-BO"/>
                    </w:rPr>
                    <w:t xml:space="preserve">. x 4,03 </w:t>
                  </w:r>
                  <w:proofErr w:type="spellStart"/>
                  <w:r w:rsidRPr="00EC1350">
                    <w:rPr>
                      <w:rFonts w:ascii="Verdana" w:hAnsi="Verdana"/>
                      <w:color w:val="000000"/>
                      <w:sz w:val="18"/>
                      <w:szCs w:val="18"/>
                      <w:lang w:val="en-US" w:eastAsia="es-BO"/>
                    </w:rPr>
                    <w:t>pulg</w:t>
                  </w:r>
                  <w:proofErr w:type="spellEnd"/>
                  <w:r w:rsidRPr="00EC1350">
                    <w:rPr>
                      <w:rFonts w:ascii="Verdana" w:hAnsi="Verdana"/>
                      <w:color w:val="000000"/>
                      <w:sz w:val="18"/>
                      <w:szCs w:val="18"/>
                      <w:lang w:val="en-US" w:eastAsia="es-BO"/>
                    </w:rPr>
                    <w:t xml:space="preserve">. x 2,38 </w:t>
                  </w:r>
                  <w:proofErr w:type="spellStart"/>
                  <w:r w:rsidRPr="00EC1350">
                    <w:rPr>
                      <w:rFonts w:ascii="Verdana" w:hAnsi="Verdana"/>
                      <w:color w:val="000000"/>
                      <w:sz w:val="18"/>
                      <w:szCs w:val="18"/>
                      <w:lang w:val="en-US" w:eastAsia="es-BO"/>
                    </w:rPr>
                    <w:t>pulg</w:t>
                  </w:r>
                  <w:proofErr w:type="spellEnd"/>
                  <w:r w:rsidRPr="00EC1350">
                    <w:rPr>
                      <w:rFonts w:ascii="Verdana" w:hAnsi="Verdana"/>
                      <w:color w:val="000000"/>
                      <w:sz w:val="18"/>
                      <w:szCs w:val="18"/>
                      <w:lang w:val="en-US" w:eastAsia="es-BO"/>
                    </w:rPr>
                    <w:t>.)</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Peso</w:t>
                  </w:r>
                </w:p>
              </w:tc>
              <w:tc>
                <w:tcPr>
                  <w:tcW w:w="3828" w:type="dxa"/>
                  <w:vAlign w:val="center"/>
                  <w:hideMark/>
                </w:tcPr>
                <w:p w:rsidR="004F6E5E" w:rsidRPr="00EC1350" w:rsidRDefault="004F6E5E" w:rsidP="004F6E5E">
                  <w:pPr>
                    <w:rPr>
                      <w:rFonts w:ascii="Verdana" w:hAnsi="Verdana"/>
                      <w:color w:val="000000"/>
                      <w:sz w:val="18"/>
                      <w:szCs w:val="18"/>
                      <w:lang w:eastAsia="es-BO"/>
                    </w:rPr>
                  </w:pPr>
                  <w:r w:rsidRPr="00EC1350">
                    <w:rPr>
                      <w:rFonts w:ascii="Verdana" w:hAnsi="Verdana"/>
                      <w:color w:val="000000"/>
                      <w:sz w:val="18"/>
                      <w:szCs w:val="18"/>
                      <w:lang w:eastAsia="es-BO"/>
                    </w:rPr>
                    <w:t>870,9 g (28 onzas)</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Varias presentaciones en pantalla</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Banda ancha de CA de verdadero valor eficaz</w:t>
                  </w:r>
                </w:p>
              </w:tc>
              <w:tc>
                <w:tcPr>
                  <w:tcW w:w="3828" w:type="dxa"/>
                  <w:vAlign w:val="center"/>
                  <w:hideMark/>
                </w:tcPr>
                <w:p w:rsidR="004F6E5E" w:rsidRPr="00EC1350" w:rsidRDefault="004F6E5E" w:rsidP="004F6E5E">
                  <w:pPr>
                    <w:rPr>
                      <w:rFonts w:ascii="Verdana" w:hAnsi="Verdana"/>
                      <w:color w:val="000000"/>
                      <w:sz w:val="18"/>
                      <w:szCs w:val="18"/>
                      <w:lang w:eastAsia="es-BO"/>
                    </w:rPr>
                  </w:pPr>
                  <w:r w:rsidRPr="00EC1350">
                    <w:rPr>
                      <w:rFonts w:ascii="Verdana" w:hAnsi="Verdana"/>
                      <w:color w:val="000000"/>
                      <w:sz w:val="18"/>
                      <w:szCs w:val="18"/>
                      <w:lang w:eastAsia="es-BO"/>
                    </w:rPr>
                    <w:t>100 kHz</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proofErr w:type="spellStart"/>
                  <w:r w:rsidRPr="00EC1350">
                    <w:rPr>
                      <w:rFonts w:ascii="Verdana" w:hAnsi="Verdana"/>
                      <w:bCs/>
                      <w:color w:val="000000"/>
                      <w:sz w:val="18"/>
                      <w:szCs w:val="18"/>
                      <w:lang w:eastAsia="es-BO"/>
                    </w:rPr>
                    <w:t>dBV</w:t>
                  </w:r>
                  <w:proofErr w:type="spellEnd"/>
                  <w:r w:rsidRPr="00EC1350">
                    <w:rPr>
                      <w:rFonts w:ascii="Verdana" w:hAnsi="Verdana"/>
                      <w:bCs/>
                      <w:color w:val="000000"/>
                      <w:sz w:val="18"/>
                      <w:szCs w:val="18"/>
                      <w:lang w:eastAsia="es-BO"/>
                    </w:rPr>
                    <w:t>/</w:t>
                  </w:r>
                  <w:proofErr w:type="spellStart"/>
                  <w:r w:rsidRPr="00EC1350">
                    <w:rPr>
                      <w:rFonts w:ascii="Verdana" w:hAnsi="Verdana"/>
                      <w:bCs/>
                      <w:color w:val="000000"/>
                      <w:sz w:val="18"/>
                      <w:szCs w:val="18"/>
                      <w:lang w:eastAsia="es-BO"/>
                    </w:rPr>
                    <w:t>dBm</w:t>
                  </w:r>
                  <w:proofErr w:type="spellEnd"/>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 xml:space="preserve">Resolución de </w:t>
                  </w:r>
                  <w:proofErr w:type="spellStart"/>
                  <w:r w:rsidRPr="00EC1350">
                    <w:rPr>
                      <w:rFonts w:ascii="Verdana" w:hAnsi="Verdana"/>
                      <w:bCs/>
                      <w:color w:val="000000"/>
                      <w:sz w:val="18"/>
                      <w:szCs w:val="18"/>
                      <w:lang w:eastAsia="es-BO"/>
                    </w:rPr>
                    <w:t>mV</w:t>
                  </w:r>
                  <w:proofErr w:type="spellEnd"/>
                  <w:r w:rsidRPr="00EC1350">
                    <w:rPr>
                      <w:rFonts w:ascii="Verdana" w:hAnsi="Verdana"/>
                      <w:bCs/>
                      <w:color w:val="000000"/>
                      <w:sz w:val="18"/>
                      <w:szCs w:val="18"/>
                      <w:lang w:eastAsia="es-BO"/>
                    </w:rPr>
                    <w:t xml:space="preserve"> de CC</w:t>
                  </w:r>
                </w:p>
              </w:tc>
              <w:tc>
                <w:tcPr>
                  <w:tcW w:w="3828" w:type="dxa"/>
                  <w:vAlign w:val="center"/>
                  <w:hideMark/>
                </w:tcPr>
                <w:p w:rsidR="004F6E5E" w:rsidRPr="00EC1350" w:rsidRDefault="004F6E5E" w:rsidP="004F6E5E">
                  <w:pPr>
                    <w:rPr>
                      <w:rFonts w:ascii="Verdana" w:hAnsi="Verdana"/>
                      <w:color w:val="000000"/>
                      <w:sz w:val="18"/>
                      <w:szCs w:val="18"/>
                      <w:lang w:eastAsia="es-BO"/>
                    </w:rPr>
                  </w:pPr>
                  <w:r w:rsidRPr="00EC1350">
                    <w:rPr>
                      <w:rFonts w:ascii="Verdana" w:hAnsi="Verdana"/>
                      <w:color w:val="000000"/>
                      <w:sz w:val="18"/>
                      <w:szCs w:val="18"/>
                      <w:lang w:eastAsia="es-BO"/>
                    </w:rPr>
                    <w:t>1 </w:t>
                  </w:r>
                  <w:proofErr w:type="spellStart"/>
                  <w:r w:rsidRPr="00EC1350">
                    <w:rPr>
                      <w:rFonts w:ascii="Verdana" w:hAnsi="Verdana" w:cs="Arial"/>
                      <w:color w:val="000000"/>
                      <w:sz w:val="18"/>
                      <w:szCs w:val="18"/>
                      <w:lang w:eastAsia="es-BO"/>
                    </w:rPr>
                    <w:t>μ</w:t>
                  </w:r>
                  <w:r w:rsidRPr="00EC1350">
                    <w:rPr>
                      <w:rFonts w:ascii="Verdana" w:hAnsi="Verdana"/>
                      <w:color w:val="000000"/>
                      <w:sz w:val="18"/>
                      <w:szCs w:val="18"/>
                      <w:lang w:eastAsia="es-BO"/>
                    </w:rPr>
                    <w:t>V</w:t>
                  </w:r>
                  <w:proofErr w:type="spellEnd"/>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 xml:space="preserve">Rango de </w:t>
                  </w:r>
                  <w:proofErr w:type="spellStart"/>
                  <w:r w:rsidRPr="00EC1350">
                    <w:rPr>
                      <w:rFonts w:ascii="Verdana" w:hAnsi="Verdana"/>
                      <w:bCs/>
                      <w:color w:val="000000"/>
                      <w:sz w:val="18"/>
                      <w:szCs w:val="18"/>
                      <w:lang w:eastAsia="es-BO"/>
                    </w:rPr>
                    <w:t>megaohmios</w:t>
                  </w:r>
                  <w:proofErr w:type="spellEnd"/>
                </w:p>
              </w:tc>
              <w:tc>
                <w:tcPr>
                  <w:tcW w:w="3828" w:type="dxa"/>
                  <w:vAlign w:val="center"/>
                  <w:hideMark/>
                </w:tcPr>
                <w:p w:rsidR="004F6E5E" w:rsidRPr="00EC1350" w:rsidRDefault="004F6E5E" w:rsidP="004F6E5E">
                  <w:pPr>
                    <w:rPr>
                      <w:rFonts w:ascii="Verdana" w:hAnsi="Verdana"/>
                      <w:color w:val="000000"/>
                      <w:sz w:val="18"/>
                      <w:szCs w:val="18"/>
                      <w:lang w:eastAsia="es-BO"/>
                    </w:rPr>
                  </w:pPr>
                  <w:r w:rsidRPr="00EC1350">
                    <w:rPr>
                      <w:rFonts w:ascii="Verdana" w:hAnsi="Verdana"/>
                      <w:color w:val="000000"/>
                      <w:sz w:val="18"/>
                      <w:szCs w:val="18"/>
                      <w:lang w:eastAsia="es-BO"/>
                    </w:rPr>
                    <w:t xml:space="preserve">Hasta 500 </w:t>
                  </w:r>
                  <w:proofErr w:type="spellStart"/>
                  <w:r w:rsidRPr="00EC1350">
                    <w:rPr>
                      <w:rFonts w:ascii="Verdana" w:hAnsi="Verdana"/>
                      <w:color w:val="000000"/>
                      <w:sz w:val="18"/>
                      <w:szCs w:val="18"/>
                      <w:lang w:eastAsia="es-BO"/>
                    </w:rPr>
                    <w:t>M</w:t>
                  </w:r>
                  <w:r w:rsidRPr="00EC1350">
                    <w:rPr>
                      <w:rFonts w:ascii="Verdana" w:hAnsi="Verdana" w:cs="Arial"/>
                      <w:color w:val="000000"/>
                      <w:sz w:val="18"/>
                      <w:szCs w:val="18"/>
                      <w:lang w:eastAsia="es-BO"/>
                    </w:rPr>
                    <w:t>Ω</w:t>
                  </w:r>
                  <w:proofErr w:type="spellEnd"/>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Conductancia</w:t>
                  </w:r>
                </w:p>
              </w:tc>
              <w:tc>
                <w:tcPr>
                  <w:tcW w:w="3828" w:type="dxa"/>
                  <w:vAlign w:val="center"/>
                  <w:hideMark/>
                </w:tcPr>
                <w:p w:rsidR="004F6E5E" w:rsidRPr="00EC1350" w:rsidRDefault="004F6E5E" w:rsidP="004F6E5E">
                  <w:pPr>
                    <w:rPr>
                      <w:rFonts w:ascii="Verdana" w:hAnsi="Verdana"/>
                      <w:color w:val="000000"/>
                      <w:sz w:val="18"/>
                      <w:szCs w:val="18"/>
                      <w:lang w:eastAsia="es-BO"/>
                    </w:rPr>
                  </w:pPr>
                  <w:r w:rsidRPr="00EC1350">
                    <w:rPr>
                      <w:rFonts w:ascii="Verdana" w:hAnsi="Verdana"/>
                      <w:color w:val="000000"/>
                      <w:sz w:val="18"/>
                      <w:szCs w:val="18"/>
                      <w:lang w:eastAsia="es-BO"/>
                    </w:rPr>
                    <w:t xml:space="preserve">50,00 </w:t>
                  </w:r>
                  <w:proofErr w:type="spellStart"/>
                  <w:r w:rsidRPr="00EC1350">
                    <w:rPr>
                      <w:rFonts w:ascii="Verdana" w:hAnsi="Verdana"/>
                      <w:color w:val="000000"/>
                      <w:sz w:val="18"/>
                      <w:szCs w:val="18"/>
                      <w:lang w:eastAsia="es-BO"/>
                    </w:rPr>
                    <w:t>Ns</w:t>
                  </w:r>
                  <w:proofErr w:type="spellEnd"/>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Señal acústica de continuidad</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Acceso a batería/fusible</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Reloj de tiempo transcurrido</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Reloj de hora del día</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Valores mínimos, máximos y promed</w:t>
                  </w:r>
                  <w:r w:rsidRPr="00EC1350">
                    <w:rPr>
                      <w:rFonts w:ascii="Verdana" w:hAnsi="Verdana"/>
                      <w:bCs/>
                      <w:color w:val="000000"/>
                      <w:sz w:val="18"/>
                      <w:szCs w:val="18"/>
                      <w:lang w:eastAsia="es-BO"/>
                    </w:rPr>
                    <w:cr/>
                    <w:t>os</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Ciclo de trabajo</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Ancho de onda</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Interfaz óptica aislada</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Retención automática/táctil</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Memoria de lectura</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Registro a PC</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Registro de intervalos/eventos</w:t>
                  </w:r>
                </w:p>
              </w:tc>
              <w:tc>
                <w:tcPr>
                  <w:tcW w:w="3828" w:type="dxa"/>
                  <w:vAlign w:val="center"/>
                  <w:hideMark/>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Memoria de registro</w:t>
                  </w:r>
                </w:p>
              </w:tc>
              <w:tc>
                <w:tcPr>
                  <w:tcW w:w="3828" w:type="dxa"/>
                  <w:vAlign w:val="center"/>
                  <w:hideMark/>
                </w:tcPr>
                <w:p w:rsidR="004F6E5E" w:rsidRPr="00EC1350" w:rsidRDefault="004F6E5E" w:rsidP="004F6E5E">
                  <w:pPr>
                    <w:rPr>
                      <w:rFonts w:ascii="Verdana" w:hAnsi="Verdana"/>
                      <w:color w:val="000000"/>
                      <w:sz w:val="18"/>
                      <w:szCs w:val="18"/>
                      <w:lang w:eastAsia="es-BO"/>
                    </w:rPr>
                  </w:pPr>
                  <w:r w:rsidRPr="00EC1350">
                    <w:rPr>
                      <w:rFonts w:ascii="Verdana" w:hAnsi="Verdana"/>
                      <w:color w:val="000000"/>
                      <w:sz w:val="18"/>
                      <w:szCs w:val="18"/>
                      <w:lang w:eastAsia="es-BO"/>
                    </w:rPr>
                    <w:t>Hasta 15,000 lecturas</w:t>
                  </w:r>
                </w:p>
              </w:tc>
            </w:tr>
            <w:tr w:rsidR="004F6E5E" w:rsidRPr="007C1A48" w:rsidTr="004F6E5E">
              <w:tc>
                <w:tcPr>
                  <w:tcW w:w="4252" w:type="dxa"/>
                  <w:vAlign w:val="center"/>
                  <w:hideMark/>
                </w:tcPr>
                <w:p w:rsidR="004F6E5E" w:rsidRPr="00EC1350" w:rsidRDefault="004F6E5E" w:rsidP="004F6E5E">
                  <w:pPr>
                    <w:rPr>
                      <w:rFonts w:ascii="Verdana" w:hAnsi="Verdana"/>
                      <w:bCs/>
                      <w:color w:val="000000"/>
                      <w:sz w:val="18"/>
                      <w:szCs w:val="18"/>
                      <w:lang w:eastAsia="es-BO"/>
                    </w:rPr>
                  </w:pPr>
                  <w:r w:rsidRPr="00EC1350">
                    <w:rPr>
                      <w:rFonts w:ascii="Verdana" w:hAnsi="Verdana"/>
                      <w:bCs/>
                      <w:color w:val="000000"/>
                      <w:sz w:val="18"/>
                      <w:szCs w:val="18"/>
                      <w:lang w:eastAsia="es-BO"/>
                    </w:rPr>
                    <w:t>Conectividad inalámbrica (opcional)</w:t>
                  </w:r>
                </w:p>
              </w:tc>
              <w:tc>
                <w:tcPr>
                  <w:tcW w:w="3828" w:type="dxa"/>
                  <w:vAlign w:val="center"/>
                  <w:hideMark/>
                </w:tcPr>
                <w:p w:rsidR="004F6E5E" w:rsidRPr="00EC1350" w:rsidRDefault="004F6E5E" w:rsidP="004F6E5E">
                  <w:pPr>
                    <w:jc w:val="center"/>
                    <w:rPr>
                      <w:rFonts w:ascii="Verdana" w:hAnsi="Verdana"/>
                      <w:sz w:val="18"/>
                      <w:szCs w:val="18"/>
                    </w:rPr>
                  </w:pPr>
                  <w:r w:rsidRPr="00EC1350">
                    <w:rPr>
                      <w:rFonts w:ascii="Verdana" w:hAnsi="Verdana"/>
                      <w:color w:val="000000"/>
                      <w:sz w:val="18"/>
                      <w:szCs w:val="18"/>
                      <w:lang w:eastAsia="es-BO"/>
                    </w:rPr>
                    <w:t>Sí</w:t>
                  </w:r>
                </w:p>
              </w:tc>
            </w:tr>
            <w:tr w:rsidR="004F6E5E" w:rsidRPr="007C1A48" w:rsidTr="004F6E5E">
              <w:tc>
                <w:tcPr>
                  <w:tcW w:w="4252" w:type="dxa"/>
                  <w:vAlign w:val="center"/>
                </w:tcPr>
                <w:p w:rsidR="004F6E5E" w:rsidRPr="00EC1350" w:rsidRDefault="004F6E5E" w:rsidP="004F6E5E">
                  <w:pPr>
                    <w:rPr>
                      <w:rFonts w:ascii="Verdana" w:hAnsi="Verdana"/>
                      <w:bCs/>
                      <w:color w:val="000000"/>
                      <w:sz w:val="18"/>
                      <w:szCs w:val="18"/>
                      <w:lang w:eastAsia="es-BO"/>
                    </w:rPr>
                  </w:pPr>
                  <w:r w:rsidRPr="00EC1350">
                    <w:rPr>
                      <w:rFonts w:ascii="Verdana" w:hAnsi="Verdana"/>
                      <w:color w:val="000000"/>
                      <w:sz w:val="18"/>
                      <w:szCs w:val="18"/>
                      <w:lang w:eastAsia="es-BO"/>
                    </w:rPr>
                    <w:t>Precisión básica de CC del 0,025%</w:t>
                  </w:r>
                </w:p>
              </w:tc>
              <w:tc>
                <w:tcPr>
                  <w:tcW w:w="3828" w:type="dxa"/>
                  <w:vAlign w:val="center"/>
                </w:tcPr>
                <w:p w:rsidR="004F6E5E" w:rsidRPr="00EC1350" w:rsidRDefault="004F6E5E" w:rsidP="004F6E5E">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4F6E5E" w:rsidRPr="007C1A48" w:rsidTr="004F6E5E">
              <w:tc>
                <w:tcPr>
                  <w:tcW w:w="8080" w:type="dxa"/>
                  <w:gridSpan w:val="2"/>
                  <w:shd w:val="clear" w:color="auto" w:fill="DEEAF6"/>
                  <w:vAlign w:val="center"/>
                </w:tcPr>
                <w:p w:rsidR="004F6E5E" w:rsidRPr="00EC1350" w:rsidRDefault="004F6E5E" w:rsidP="004F6E5E">
                  <w:pPr>
                    <w:rPr>
                      <w:rFonts w:ascii="Verdana" w:hAnsi="Verdana"/>
                      <w:color w:val="000000"/>
                      <w:sz w:val="18"/>
                      <w:szCs w:val="18"/>
                      <w:lang w:eastAsia="es-BO"/>
                    </w:rPr>
                  </w:pPr>
                  <w:r w:rsidRPr="00EC1350">
                    <w:rPr>
                      <w:rFonts w:ascii="Verdana" w:hAnsi="Verdana"/>
                      <w:b/>
                      <w:color w:val="000000"/>
                      <w:sz w:val="18"/>
                      <w:szCs w:val="18"/>
                      <w:lang w:eastAsia="es-BO"/>
                    </w:rPr>
                    <w:t>Características Mecánicas</w:t>
                  </w:r>
                  <w:r w:rsidRPr="00EC1350">
                    <w:rPr>
                      <w:rFonts w:ascii="Verdana" w:hAnsi="Verdana"/>
                      <w:b/>
                      <w:color w:val="000000"/>
                      <w:sz w:val="18"/>
                      <w:szCs w:val="18"/>
                      <w:lang w:eastAsia="es-BO"/>
                    </w:rPr>
                    <w:tab/>
                  </w:r>
                </w:p>
              </w:tc>
            </w:tr>
            <w:tr w:rsidR="004F6E5E" w:rsidRPr="007C1A48" w:rsidTr="004F6E5E">
              <w:tc>
                <w:tcPr>
                  <w:tcW w:w="4252" w:type="dxa"/>
                  <w:vAlign w:val="center"/>
                </w:tcPr>
                <w:p w:rsidR="004F6E5E" w:rsidRPr="00EC1350" w:rsidRDefault="004F6E5E" w:rsidP="004F6E5E">
                  <w:pPr>
                    <w:shd w:val="clear" w:color="auto" w:fill="FFFFFF"/>
                    <w:rPr>
                      <w:rFonts w:ascii="Verdana" w:hAnsi="Verdana"/>
                      <w:b/>
                      <w:bCs/>
                      <w:color w:val="000000"/>
                      <w:sz w:val="18"/>
                      <w:szCs w:val="18"/>
                      <w:lang w:eastAsia="es-BO"/>
                    </w:rPr>
                  </w:pPr>
                  <w:r w:rsidRPr="00EC1350">
                    <w:rPr>
                      <w:rFonts w:ascii="Verdana" w:hAnsi="Verdana"/>
                      <w:color w:val="000000"/>
                      <w:sz w:val="18"/>
                      <w:szCs w:val="18"/>
                      <w:shd w:val="clear" w:color="auto" w:fill="FFFFFF"/>
                    </w:rPr>
                    <w:t>Gran pantalla (1/4 VGA) con 50.000 cuentas de resolución y retroiluminación de luz blanca. Se pueden mostrar múltiples conjuntos de medidas al mismo tiempo.</w:t>
                  </w:r>
                </w:p>
              </w:tc>
              <w:tc>
                <w:tcPr>
                  <w:tcW w:w="3828" w:type="dxa"/>
                  <w:vAlign w:val="center"/>
                </w:tcPr>
                <w:p w:rsidR="004F6E5E" w:rsidRPr="00EC1350" w:rsidRDefault="004F6E5E" w:rsidP="004F6E5E">
                  <w:pPr>
                    <w:jc w:val="center"/>
                    <w:rPr>
                      <w:rFonts w:ascii="Verdana" w:hAnsi="Verdana"/>
                      <w:sz w:val="18"/>
                      <w:szCs w:val="18"/>
                    </w:rPr>
                  </w:pPr>
                  <w:r w:rsidRPr="00EC1350">
                    <w:rPr>
                      <w:rFonts w:ascii="Verdana" w:hAnsi="Verdana"/>
                      <w:color w:val="000000"/>
                      <w:sz w:val="18"/>
                      <w:szCs w:val="18"/>
                      <w:lang w:eastAsia="es-BO"/>
                    </w:rPr>
                    <w:t>Sí</w:t>
                  </w:r>
                </w:p>
              </w:tc>
            </w:tr>
            <w:tr w:rsidR="004F6E5E" w:rsidRPr="007C1A48" w:rsidTr="004F6E5E">
              <w:tc>
                <w:tcPr>
                  <w:tcW w:w="4252" w:type="dxa"/>
                  <w:vAlign w:val="center"/>
                </w:tcPr>
                <w:p w:rsidR="004F6E5E" w:rsidRPr="00EC1350" w:rsidRDefault="004F6E5E" w:rsidP="004F6E5E">
                  <w:pPr>
                    <w:shd w:val="clear" w:color="auto" w:fill="FFFFFF"/>
                    <w:rPr>
                      <w:rFonts w:ascii="Verdana" w:hAnsi="Verdana"/>
                      <w:color w:val="000000"/>
                      <w:sz w:val="18"/>
                      <w:szCs w:val="18"/>
                      <w:lang w:eastAsia="es-BO"/>
                    </w:rPr>
                  </w:pPr>
                  <w:r w:rsidRPr="00EC1350">
                    <w:rPr>
                      <w:rFonts w:ascii="Verdana" w:hAnsi="Verdana"/>
                      <w:color w:val="000000"/>
                      <w:sz w:val="18"/>
                      <w:szCs w:val="18"/>
                      <w:lang w:eastAsia="es-BO"/>
                    </w:rPr>
                    <w:t xml:space="preserve">Teclas de función, botones de desplazamiento y fácil acceso al control de </w:t>
                  </w:r>
                  <w:r w:rsidRPr="00EC1350">
                    <w:rPr>
                      <w:rFonts w:ascii="Verdana" w:hAnsi="Verdana"/>
                      <w:color w:val="000000"/>
                      <w:sz w:val="18"/>
                      <w:szCs w:val="18"/>
                      <w:lang w:eastAsia="es-BO"/>
                    </w:rPr>
                    <w:lastRenderedPageBreak/>
                    <w:t>navegación de las funciones secundarias. También permite crear pantallas personalizadas.</w:t>
                  </w:r>
                </w:p>
              </w:tc>
              <w:tc>
                <w:tcPr>
                  <w:tcW w:w="3828" w:type="dxa"/>
                  <w:vAlign w:val="center"/>
                </w:tcPr>
                <w:p w:rsidR="004F6E5E" w:rsidRPr="00EC1350" w:rsidRDefault="004F6E5E" w:rsidP="004F6E5E">
                  <w:pPr>
                    <w:jc w:val="center"/>
                    <w:rPr>
                      <w:rFonts w:ascii="Verdana" w:hAnsi="Verdana"/>
                      <w:sz w:val="18"/>
                      <w:szCs w:val="18"/>
                    </w:rPr>
                  </w:pPr>
                  <w:r w:rsidRPr="00EC1350">
                    <w:rPr>
                      <w:rFonts w:ascii="Verdana" w:hAnsi="Verdana"/>
                      <w:color w:val="000000"/>
                      <w:sz w:val="18"/>
                      <w:szCs w:val="18"/>
                      <w:lang w:eastAsia="es-BO"/>
                    </w:rPr>
                    <w:lastRenderedPageBreak/>
                    <w:t>Sí</w:t>
                  </w:r>
                </w:p>
              </w:tc>
            </w:tr>
            <w:tr w:rsidR="004F6E5E" w:rsidRPr="007C1A48" w:rsidTr="004F6E5E">
              <w:tc>
                <w:tcPr>
                  <w:tcW w:w="4252" w:type="dxa"/>
                  <w:vAlign w:val="center"/>
                </w:tcPr>
                <w:p w:rsidR="004F6E5E" w:rsidRPr="00EC1350" w:rsidRDefault="004F6E5E" w:rsidP="004F6E5E">
                  <w:pPr>
                    <w:shd w:val="clear" w:color="auto" w:fill="FFFFFF"/>
                    <w:rPr>
                      <w:rFonts w:ascii="Verdana" w:hAnsi="Verdana"/>
                      <w:color w:val="000000"/>
                      <w:sz w:val="18"/>
                      <w:szCs w:val="18"/>
                      <w:lang w:eastAsia="es-BO"/>
                    </w:rPr>
                  </w:pPr>
                  <w:r w:rsidRPr="00EC1350">
                    <w:rPr>
                      <w:rFonts w:ascii="Verdana" w:hAnsi="Verdana"/>
                      <w:color w:val="000000"/>
                      <w:sz w:val="18"/>
                      <w:szCs w:val="18"/>
                      <w:lang w:eastAsia="es-BO"/>
                    </w:rPr>
                    <w:lastRenderedPageBreak/>
                    <w:t>Memoria interna para registro autónomo de 200 horas</w:t>
                  </w:r>
                </w:p>
              </w:tc>
              <w:tc>
                <w:tcPr>
                  <w:tcW w:w="3828" w:type="dxa"/>
                  <w:vAlign w:val="center"/>
                </w:tcPr>
                <w:p w:rsidR="004F6E5E" w:rsidRPr="00EC1350" w:rsidRDefault="004F6E5E" w:rsidP="004F6E5E">
                  <w:pPr>
                    <w:jc w:val="center"/>
                    <w:rPr>
                      <w:rFonts w:ascii="Verdana" w:hAnsi="Verdana"/>
                      <w:sz w:val="18"/>
                      <w:szCs w:val="18"/>
                    </w:rPr>
                  </w:pPr>
                  <w:r w:rsidRPr="00EC1350">
                    <w:rPr>
                      <w:rFonts w:ascii="Verdana" w:hAnsi="Verdana"/>
                      <w:color w:val="000000"/>
                      <w:sz w:val="18"/>
                      <w:szCs w:val="18"/>
                      <w:lang w:eastAsia="es-BO"/>
                    </w:rPr>
                    <w:t>Sí</w:t>
                  </w:r>
                </w:p>
              </w:tc>
            </w:tr>
            <w:tr w:rsidR="004F6E5E" w:rsidRPr="007C1A48" w:rsidTr="004F6E5E">
              <w:tc>
                <w:tcPr>
                  <w:tcW w:w="4252" w:type="dxa"/>
                  <w:vAlign w:val="center"/>
                </w:tcPr>
                <w:p w:rsidR="004F6E5E" w:rsidRPr="00EC1350" w:rsidRDefault="004F6E5E" w:rsidP="004F6E5E">
                  <w:pPr>
                    <w:shd w:val="clear" w:color="auto" w:fill="FFFFFF"/>
                    <w:rPr>
                      <w:rFonts w:ascii="Verdana" w:hAnsi="Verdana"/>
                      <w:color w:val="000000"/>
                      <w:sz w:val="18"/>
                      <w:szCs w:val="18"/>
                      <w:lang w:eastAsia="es-BO"/>
                    </w:rPr>
                  </w:pPr>
                  <w:r w:rsidRPr="00EC1350">
                    <w:rPr>
                      <w:rFonts w:ascii="Verdana" w:hAnsi="Verdana"/>
                      <w:color w:val="000000"/>
                      <w:sz w:val="18"/>
                      <w:szCs w:val="18"/>
                      <w:lang w:eastAsia="es-BO"/>
                    </w:rPr>
                    <w:t>Captura de picos que permite capturar transitorios de hasta 250 µs</w:t>
                  </w:r>
                </w:p>
              </w:tc>
              <w:tc>
                <w:tcPr>
                  <w:tcW w:w="3828" w:type="dxa"/>
                  <w:vAlign w:val="center"/>
                </w:tcPr>
                <w:p w:rsidR="004F6E5E" w:rsidRPr="00EC1350" w:rsidRDefault="004F6E5E" w:rsidP="004F6E5E">
                  <w:pPr>
                    <w:jc w:val="center"/>
                    <w:rPr>
                      <w:rFonts w:ascii="Verdana" w:hAnsi="Verdana"/>
                      <w:sz w:val="18"/>
                      <w:szCs w:val="18"/>
                    </w:rPr>
                  </w:pPr>
                  <w:r w:rsidRPr="00EC1350">
                    <w:rPr>
                      <w:rFonts w:ascii="Verdana" w:hAnsi="Verdana"/>
                      <w:color w:val="000000"/>
                      <w:sz w:val="18"/>
                      <w:szCs w:val="18"/>
                      <w:lang w:eastAsia="es-BO"/>
                    </w:rPr>
                    <w:t>Sí</w:t>
                  </w:r>
                </w:p>
              </w:tc>
            </w:tr>
            <w:tr w:rsidR="004F6E5E" w:rsidRPr="007C1A48" w:rsidTr="004F6E5E">
              <w:tc>
                <w:tcPr>
                  <w:tcW w:w="4252" w:type="dxa"/>
                  <w:vAlign w:val="center"/>
                </w:tcPr>
                <w:p w:rsidR="004F6E5E" w:rsidRPr="00EC1350" w:rsidRDefault="004F6E5E" w:rsidP="004F6E5E">
                  <w:pPr>
                    <w:shd w:val="clear" w:color="auto" w:fill="FFFFFF"/>
                    <w:rPr>
                      <w:rFonts w:ascii="Verdana" w:hAnsi="Verdana"/>
                      <w:b/>
                      <w:bCs/>
                      <w:color w:val="000000"/>
                      <w:sz w:val="18"/>
                      <w:szCs w:val="18"/>
                      <w:lang w:eastAsia="es-BO"/>
                    </w:rPr>
                  </w:pPr>
                  <w:r w:rsidRPr="00EC1350">
                    <w:rPr>
                      <w:rFonts w:ascii="Verdana" w:hAnsi="Verdana"/>
                      <w:color w:val="000000"/>
                      <w:sz w:val="18"/>
                      <w:szCs w:val="18"/>
                      <w:shd w:val="clear" w:color="auto" w:fill="FFFFFF"/>
                    </w:rPr>
                    <w:t>posibilidad de asignar un nombre a las medidas guardadas en el campo para facilitar su posterior recuperación</w:t>
                  </w:r>
                </w:p>
              </w:tc>
              <w:tc>
                <w:tcPr>
                  <w:tcW w:w="3828" w:type="dxa"/>
                  <w:vAlign w:val="center"/>
                </w:tcPr>
                <w:p w:rsidR="004F6E5E" w:rsidRPr="00EC1350" w:rsidRDefault="004F6E5E" w:rsidP="004F6E5E">
                  <w:pPr>
                    <w:jc w:val="center"/>
                    <w:rPr>
                      <w:rFonts w:ascii="Verdana" w:hAnsi="Verdana"/>
                      <w:sz w:val="18"/>
                      <w:szCs w:val="18"/>
                    </w:rPr>
                  </w:pPr>
                  <w:r w:rsidRPr="00EC1350">
                    <w:rPr>
                      <w:rFonts w:ascii="Verdana" w:hAnsi="Verdana"/>
                      <w:color w:val="000000"/>
                      <w:sz w:val="18"/>
                      <w:szCs w:val="18"/>
                      <w:lang w:eastAsia="es-BO"/>
                    </w:rPr>
                    <w:t>Sí</w:t>
                  </w:r>
                </w:p>
              </w:tc>
            </w:tr>
            <w:tr w:rsidR="004F6E5E" w:rsidRPr="007C1A48" w:rsidTr="004F6E5E">
              <w:tc>
                <w:tcPr>
                  <w:tcW w:w="4252" w:type="dxa"/>
                  <w:vAlign w:val="center"/>
                </w:tcPr>
                <w:p w:rsidR="004F6E5E" w:rsidRPr="00EC1350" w:rsidRDefault="004F6E5E" w:rsidP="004F6E5E">
                  <w:pPr>
                    <w:shd w:val="clear" w:color="auto" w:fill="FFFFFF"/>
                    <w:rPr>
                      <w:rFonts w:ascii="Verdana" w:hAnsi="Verdana"/>
                      <w:color w:val="000000"/>
                      <w:sz w:val="18"/>
                      <w:szCs w:val="18"/>
                      <w:lang w:eastAsia="es-BO"/>
                    </w:rPr>
                  </w:pPr>
                  <w:r w:rsidRPr="00EC1350">
                    <w:rPr>
                      <w:rFonts w:ascii="Verdana" w:hAnsi="Verdana"/>
                      <w:color w:val="000000"/>
                      <w:sz w:val="18"/>
                      <w:szCs w:val="18"/>
                      <w:lang w:eastAsia="es-BO"/>
                    </w:rPr>
                    <w:t>Reloj en tiempo real: indicación de tiempo automática de lecturas guardadas</w:t>
                  </w:r>
                </w:p>
              </w:tc>
              <w:tc>
                <w:tcPr>
                  <w:tcW w:w="3828" w:type="dxa"/>
                  <w:vAlign w:val="center"/>
                </w:tcPr>
                <w:p w:rsidR="004F6E5E" w:rsidRPr="00EC1350" w:rsidRDefault="004F6E5E" w:rsidP="004F6E5E">
                  <w:pPr>
                    <w:jc w:val="center"/>
                    <w:rPr>
                      <w:rFonts w:ascii="Verdana" w:hAnsi="Verdana"/>
                      <w:sz w:val="18"/>
                      <w:szCs w:val="18"/>
                    </w:rPr>
                  </w:pPr>
                  <w:r w:rsidRPr="00EC1350">
                    <w:rPr>
                      <w:rFonts w:ascii="Verdana" w:hAnsi="Verdana"/>
                      <w:color w:val="000000"/>
                      <w:sz w:val="18"/>
                      <w:szCs w:val="18"/>
                      <w:lang w:eastAsia="es-BO"/>
                    </w:rPr>
                    <w:t>Sí</w:t>
                  </w:r>
                </w:p>
              </w:tc>
            </w:tr>
            <w:tr w:rsidR="004F6E5E" w:rsidRPr="007C1A48" w:rsidTr="004F6E5E">
              <w:tc>
                <w:tcPr>
                  <w:tcW w:w="4252" w:type="dxa"/>
                  <w:vAlign w:val="center"/>
                </w:tcPr>
                <w:p w:rsidR="004F6E5E" w:rsidRPr="00EC1350" w:rsidRDefault="004F6E5E" w:rsidP="004F6E5E">
                  <w:pPr>
                    <w:shd w:val="clear" w:color="auto" w:fill="FFFFFF"/>
                    <w:rPr>
                      <w:rFonts w:ascii="Verdana" w:hAnsi="Verdana"/>
                      <w:color w:val="000000"/>
                      <w:sz w:val="18"/>
                      <w:szCs w:val="18"/>
                      <w:lang w:eastAsia="es-BO"/>
                    </w:rPr>
                  </w:pPr>
                  <w:r w:rsidRPr="00EC1350">
                    <w:rPr>
                      <w:rFonts w:ascii="Verdana" w:hAnsi="Verdana"/>
                      <w:color w:val="000000"/>
                      <w:sz w:val="18"/>
                      <w:szCs w:val="18"/>
                      <w:lang w:eastAsia="es-BO"/>
                    </w:rPr>
                    <w:t>Registro de eventos y tendencias: útil para resolver problemas intermitentes o estudiar cargas eléctricas.</w:t>
                  </w:r>
                </w:p>
              </w:tc>
              <w:tc>
                <w:tcPr>
                  <w:tcW w:w="3828" w:type="dxa"/>
                  <w:vAlign w:val="center"/>
                </w:tcPr>
                <w:p w:rsidR="004F6E5E" w:rsidRPr="00EC1350" w:rsidRDefault="004F6E5E" w:rsidP="004F6E5E">
                  <w:pPr>
                    <w:jc w:val="center"/>
                    <w:rPr>
                      <w:rFonts w:ascii="Verdana" w:hAnsi="Verdana"/>
                      <w:sz w:val="18"/>
                      <w:szCs w:val="18"/>
                    </w:rPr>
                  </w:pPr>
                  <w:r w:rsidRPr="00EC1350">
                    <w:rPr>
                      <w:rFonts w:ascii="Verdana" w:hAnsi="Verdana"/>
                      <w:color w:val="000000"/>
                      <w:sz w:val="18"/>
                      <w:szCs w:val="18"/>
                      <w:lang w:eastAsia="es-BO"/>
                    </w:rPr>
                    <w:t>Sí</w:t>
                  </w:r>
                </w:p>
              </w:tc>
            </w:tr>
            <w:tr w:rsidR="004F6E5E" w:rsidRPr="007C1A48" w:rsidTr="004F6E5E">
              <w:tc>
                <w:tcPr>
                  <w:tcW w:w="8080" w:type="dxa"/>
                  <w:gridSpan w:val="2"/>
                  <w:shd w:val="clear" w:color="auto" w:fill="DEEAF6"/>
                  <w:vAlign w:val="center"/>
                </w:tcPr>
                <w:p w:rsidR="004F6E5E" w:rsidRPr="00EC1350" w:rsidRDefault="004F6E5E" w:rsidP="004F6E5E">
                  <w:pPr>
                    <w:rPr>
                      <w:rFonts w:ascii="Verdana" w:hAnsi="Verdana"/>
                      <w:color w:val="000000"/>
                      <w:sz w:val="18"/>
                      <w:szCs w:val="18"/>
                      <w:lang w:eastAsia="es-BO"/>
                    </w:rPr>
                  </w:pPr>
                  <w:r w:rsidRPr="00EC1350">
                    <w:rPr>
                      <w:rFonts w:ascii="Verdana" w:hAnsi="Verdana"/>
                      <w:b/>
                      <w:color w:val="000000"/>
                      <w:sz w:val="18"/>
                      <w:szCs w:val="18"/>
                      <w:lang w:eastAsia="es-BO"/>
                    </w:rPr>
                    <w:t>Accesorios</w:t>
                  </w:r>
                </w:p>
              </w:tc>
            </w:tr>
            <w:tr w:rsidR="004F6E5E" w:rsidRPr="007C1A48" w:rsidTr="004F6E5E">
              <w:trPr>
                <w:trHeight w:val="609"/>
              </w:trPr>
              <w:tc>
                <w:tcPr>
                  <w:tcW w:w="4252" w:type="dxa"/>
                  <w:vAlign w:val="center"/>
                </w:tcPr>
                <w:p w:rsidR="004F6E5E" w:rsidRPr="00EC1350" w:rsidRDefault="004F6E5E" w:rsidP="004F6E5E">
                  <w:pPr>
                    <w:shd w:val="clear" w:color="auto" w:fill="FFFFFF"/>
                    <w:rPr>
                      <w:rFonts w:ascii="Verdana" w:hAnsi="Verdana"/>
                      <w:color w:val="000000"/>
                      <w:sz w:val="18"/>
                      <w:szCs w:val="18"/>
                      <w:lang w:eastAsia="es-BO"/>
                    </w:rPr>
                  </w:pPr>
                  <w:r w:rsidRPr="00EC1350">
                    <w:rPr>
                      <w:rFonts w:ascii="Verdana" w:hAnsi="Verdana"/>
                      <w:color w:val="000000"/>
                      <w:sz w:val="18"/>
                      <w:szCs w:val="18"/>
                      <w:lang w:eastAsia="es-BO"/>
                    </w:rPr>
                    <w:t xml:space="preserve">Juego de cables de prueba de silicona TL7, Pinzas de caimán AC175, Juego de tapas </w:t>
                  </w:r>
                  <w:proofErr w:type="spellStart"/>
                  <w:r w:rsidRPr="00EC1350">
                    <w:rPr>
                      <w:rFonts w:ascii="Verdana" w:hAnsi="Verdana"/>
                      <w:color w:val="000000"/>
                      <w:sz w:val="18"/>
                      <w:szCs w:val="18"/>
                      <w:lang w:eastAsia="es-BO"/>
                    </w:rPr>
                    <w:t>cobertoras</w:t>
                  </w:r>
                  <w:proofErr w:type="spellEnd"/>
                  <w:r w:rsidRPr="00EC1350">
                    <w:rPr>
                      <w:rFonts w:ascii="Verdana" w:hAnsi="Verdana"/>
                      <w:color w:val="000000"/>
                      <w:sz w:val="18"/>
                      <w:szCs w:val="18"/>
                      <w:lang w:eastAsia="es-BO"/>
                    </w:rPr>
                    <w:t xml:space="preserve"> de entradas Juego clavijas Jack </w:t>
                  </w:r>
                  <w:proofErr w:type="spellStart"/>
                  <w:r w:rsidRPr="00EC1350">
                    <w:rPr>
                      <w:rFonts w:ascii="Verdana" w:hAnsi="Verdana"/>
                      <w:color w:val="000000"/>
                      <w:sz w:val="18"/>
                      <w:szCs w:val="18"/>
                      <w:lang w:eastAsia="es-BO"/>
                    </w:rPr>
                    <w:t>amp</w:t>
                  </w:r>
                  <w:proofErr w:type="spellEnd"/>
                  <w:r w:rsidRPr="00EC1350">
                    <w:rPr>
                      <w:rFonts w:ascii="Verdana" w:hAnsi="Verdana"/>
                      <w:color w:val="000000"/>
                      <w:sz w:val="18"/>
                      <w:szCs w:val="18"/>
                      <w:lang w:eastAsia="es-BO"/>
                    </w:rPr>
                    <w:t>, Batería, Manual de usuario CD.</w:t>
                  </w:r>
                </w:p>
              </w:tc>
              <w:tc>
                <w:tcPr>
                  <w:tcW w:w="3828" w:type="dxa"/>
                  <w:vAlign w:val="center"/>
                </w:tcPr>
                <w:p w:rsidR="004F6E5E" w:rsidRPr="00EC1350" w:rsidRDefault="004F6E5E" w:rsidP="004F6E5E">
                  <w:pPr>
                    <w:jc w:val="center"/>
                    <w:rPr>
                      <w:rFonts w:ascii="Verdana" w:hAnsi="Verdana"/>
                      <w:sz w:val="18"/>
                      <w:szCs w:val="18"/>
                    </w:rPr>
                  </w:pPr>
                  <w:r w:rsidRPr="00EC1350">
                    <w:rPr>
                      <w:rFonts w:ascii="Verdana" w:hAnsi="Verdana"/>
                      <w:color w:val="000000"/>
                      <w:sz w:val="18"/>
                      <w:szCs w:val="18"/>
                      <w:lang w:eastAsia="es-BO"/>
                    </w:rPr>
                    <w:t>Sí</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t>ITEM</w:t>
            </w:r>
            <w:proofErr w:type="spellEnd"/>
            <w:r>
              <w:rPr>
                <w:rFonts w:ascii="Verdana" w:hAnsi="Verdana" w:cs="Calibri"/>
                <w:b/>
                <w:sz w:val="18"/>
                <w:szCs w:val="18"/>
              </w:rPr>
              <w:t xml:space="preserve"> 5: </w:t>
            </w:r>
            <w:proofErr w:type="spellStart"/>
            <w:r>
              <w:rPr>
                <w:rFonts w:ascii="Verdana" w:hAnsi="Verdana" w:cs="Calibri"/>
                <w:b/>
                <w:sz w:val="18"/>
                <w:szCs w:val="18"/>
                <w:lang w:val="es-BO"/>
              </w:rPr>
              <w:t>MULTIMETRO</w:t>
            </w:r>
            <w:proofErr w:type="spellEnd"/>
            <w:r>
              <w:rPr>
                <w:rFonts w:ascii="Verdana" w:hAnsi="Verdana" w:cs="Calibri"/>
                <w:b/>
                <w:sz w:val="18"/>
                <w:szCs w:val="18"/>
                <w:lang w:val="es-BO"/>
              </w:rPr>
              <w:t xml:space="preserve"> DE MEDIDA DE AISLAMIENTO </w:t>
            </w:r>
            <w:proofErr w:type="spellStart"/>
            <w:r>
              <w:rPr>
                <w:rFonts w:ascii="Verdana" w:hAnsi="Verdana" w:cs="Calibri"/>
                <w:b/>
                <w:sz w:val="18"/>
                <w:szCs w:val="18"/>
                <w:lang w:val="es-BO"/>
              </w:rPr>
              <w:t>FLUKE</w:t>
            </w:r>
            <w:proofErr w:type="spellEnd"/>
            <w:r>
              <w:rPr>
                <w:rFonts w:ascii="Verdana" w:hAnsi="Verdana" w:cs="Calibri"/>
                <w:b/>
                <w:sz w:val="18"/>
                <w:szCs w:val="18"/>
                <w:lang w:val="es-BO"/>
              </w:rPr>
              <w:t xml:space="preserve"> 1587 </w:t>
            </w:r>
          </w:p>
          <w:p w:rsidR="004F6E5E" w:rsidRDefault="004F6E5E" w:rsidP="004F6E5E">
            <w:pPr>
              <w:autoSpaceDE w:val="0"/>
              <w:autoSpaceDN w:val="0"/>
              <w:adjustRightInd w:val="0"/>
              <w:jc w:val="both"/>
              <w:rPr>
                <w:rFonts w:ascii="Verdana" w:hAnsi="Verdana" w:cs="Calibri"/>
                <w:b/>
                <w:sz w:val="18"/>
                <w:szCs w:val="18"/>
                <w:lang w:val="es-BO"/>
              </w:rPr>
            </w:pPr>
          </w:p>
          <w:p w:rsidR="004F6E5E" w:rsidRPr="00E77172"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Default="004F6E5E" w:rsidP="004F6E5E">
            <w:pPr>
              <w:autoSpaceDE w:val="0"/>
              <w:autoSpaceDN w:val="0"/>
              <w:adjustRightInd w:val="0"/>
              <w:jc w:val="both"/>
              <w:rPr>
                <w:rFonts w:ascii="Verdana" w:hAnsi="Verdana" w:cs="Calibri"/>
                <w:b/>
                <w:sz w:val="18"/>
                <w:szCs w:val="18"/>
                <w:lang w:val="es-BO"/>
              </w:rPr>
            </w:pPr>
          </w:p>
          <w:tbl>
            <w:tblPr>
              <w:tblW w:w="0" w:type="auto"/>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3828"/>
            </w:tblGrid>
            <w:tr w:rsidR="004F6E5E" w:rsidRPr="00332972" w:rsidTr="004F6E5E">
              <w:trPr>
                <w:trHeight w:val="410"/>
              </w:trPr>
              <w:tc>
                <w:tcPr>
                  <w:tcW w:w="8080" w:type="dxa"/>
                  <w:gridSpan w:val="2"/>
                  <w:shd w:val="clear" w:color="auto" w:fill="DEEAF6"/>
                  <w:vAlign w:val="center"/>
                </w:tcPr>
                <w:p w:rsidR="004F6E5E" w:rsidRPr="00332972" w:rsidRDefault="004F6E5E" w:rsidP="004F6E5E">
                  <w:pPr>
                    <w:autoSpaceDE w:val="0"/>
                    <w:autoSpaceDN w:val="0"/>
                    <w:adjustRightInd w:val="0"/>
                    <w:rPr>
                      <w:rFonts w:ascii="Lucida Sans" w:hAnsi="Lucida Sans"/>
                      <w:b/>
                      <w:color w:val="000000"/>
                      <w:sz w:val="18"/>
                      <w:szCs w:val="18"/>
                      <w:lang w:eastAsia="es-BO"/>
                    </w:rPr>
                  </w:pPr>
                  <w:r w:rsidRPr="00332972">
                    <w:rPr>
                      <w:rFonts w:ascii="Lucida Sans" w:hAnsi="Lucida Sans"/>
                      <w:b/>
                      <w:color w:val="000000"/>
                      <w:sz w:val="18"/>
                      <w:szCs w:val="18"/>
                      <w:lang w:eastAsia="es-BO"/>
                    </w:rPr>
                    <w:t>Características  Técnicas</w:t>
                  </w:r>
                </w:p>
              </w:tc>
            </w:tr>
            <w:tr w:rsidR="004F6E5E" w:rsidRPr="00332972" w:rsidTr="004F6E5E">
              <w:trPr>
                <w:trHeight w:val="464"/>
              </w:trPr>
              <w:tc>
                <w:tcPr>
                  <w:tcW w:w="4252" w:type="dxa"/>
                  <w:shd w:val="clear" w:color="auto" w:fill="auto"/>
                  <w:vAlign w:val="center"/>
                </w:tcPr>
                <w:p w:rsidR="004F6E5E" w:rsidRPr="00131CF6" w:rsidRDefault="004F6E5E" w:rsidP="004F6E5E">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Tensiones de prueba de aislamiento de 500 V, 1.000 V</w:t>
                  </w:r>
                </w:p>
              </w:tc>
              <w:tc>
                <w:tcPr>
                  <w:tcW w:w="3828" w:type="dxa"/>
                  <w:shd w:val="clear" w:color="auto" w:fill="auto"/>
                  <w:vAlign w:val="center"/>
                </w:tcPr>
                <w:p w:rsidR="004F6E5E" w:rsidRPr="00332972" w:rsidRDefault="004F6E5E" w:rsidP="004F6E5E">
                  <w:pPr>
                    <w:autoSpaceDE w:val="0"/>
                    <w:autoSpaceDN w:val="0"/>
                    <w:adjustRightInd w:val="0"/>
                    <w:jc w:val="center"/>
                    <w:rPr>
                      <w:rFonts w:ascii="Lucida Sans" w:hAnsi="Lucida Sans"/>
                      <w:color w:val="000000"/>
                      <w:sz w:val="18"/>
                      <w:szCs w:val="18"/>
                      <w:lang w:eastAsia="es-BO"/>
                    </w:rPr>
                  </w:pPr>
                  <w:r w:rsidRPr="00332972">
                    <w:rPr>
                      <w:rFonts w:ascii="Lucida Sans" w:hAnsi="Lucida Sans"/>
                      <w:color w:val="000000"/>
                      <w:sz w:val="18"/>
                      <w:szCs w:val="18"/>
                      <w:lang w:eastAsia="es-BO"/>
                    </w:rPr>
                    <w:t>Sí</w:t>
                  </w:r>
                </w:p>
              </w:tc>
            </w:tr>
            <w:tr w:rsidR="004F6E5E" w:rsidRPr="00332972" w:rsidTr="004F6E5E">
              <w:trPr>
                <w:trHeight w:val="428"/>
              </w:trPr>
              <w:tc>
                <w:tcPr>
                  <w:tcW w:w="4252" w:type="dxa"/>
                  <w:shd w:val="clear" w:color="auto" w:fill="auto"/>
                  <w:vAlign w:val="center"/>
                </w:tcPr>
                <w:p w:rsidR="004F6E5E" w:rsidRPr="00131CF6" w:rsidRDefault="004F6E5E" w:rsidP="004F6E5E">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 xml:space="preserve">Prueba de aislamiento de 0,1 </w:t>
                  </w:r>
                  <w:proofErr w:type="spellStart"/>
                  <w:r w:rsidRPr="00131CF6">
                    <w:rPr>
                      <w:rFonts w:ascii="Verdana" w:hAnsi="Verdana"/>
                      <w:color w:val="000000"/>
                      <w:sz w:val="18"/>
                      <w:szCs w:val="18"/>
                      <w:lang w:eastAsia="es-BO"/>
                    </w:rPr>
                    <w:t>M</w:t>
                  </w:r>
                  <w:r w:rsidRPr="00131CF6">
                    <w:rPr>
                      <w:rFonts w:ascii="Verdana" w:hAnsi="Verdana" w:cs="Calibri"/>
                      <w:color w:val="000000"/>
                      <w:sz w:val="18"/>
                      <w:szCs w:val="18"/>
                      <w:lang w:eastAsia="es-BO"/>
                    </w:rPr>
                    <w:t>Ω</w:t>
                  </w:r>
                  <w:proofErr w:type="spellEnd"/>
                  <w:r w:rsidRPr="00131CF6">
                    <w:rPr>
                      <w:rFonts w:ascii="Verdana" w:hAnsi="Verdana"/>
                      <w:color w:val="000000"/>
                      <w:sz w:val="18"/>
                      <w:szCs w:val="18"/>
                      <w:lang w:eastAsia="es-BO"/>
                    </w:rPr>
                    <w:t xml:space="preserve"> a 2 </w:t>
                  </w:r>
                  <w:proofErr w:type="spellStart"/>
                  <w:r w:rsidRPr="00131CF6">
                    <w:rPr>
                      <w:rFonts w:ascii="Verdana" w:hAnsi="Verdana"/>
                      <w:color w:val="000000"/>
                      <w:sz w:val="18"/>
                      <w:szCs w:val="18"/>
                      <w:lang w:eastAsia="es-BO"/>
                    </w:rPr>
                    <w:t>G</w:t>
                  </w:r>
                  <w:r w:rsidRPr="00131CF6">
                    <w:rPr>
                      <w:rFonts w:ascii="Verdana" w:hAnsi="Verdana" w:cs="Calibri"/>
                      <w:color w:val="000000"/>
                      <w:sz w:val="18"/>
                      <w:szCs w:val="18"/>
                      <w:lang w:eastAsia="es-BO"/>
                    </w:rPr>
                    <w:t>Ω</w:t>
                  </w:r>
                  <w:proofErr w:type="spellEnd"/>
                </w:p>
              </w:tc>
              <w:tc>
                <w:tcPr>
                  <w:tcW w:w="3828" w:type="dxa"/>
                  <w:shd w:val="clear" w:color="auto" w:fill="auto"/>
                  <w:vAlign w:val="center"/>
                </w:tcPr>
                <w:p w:rsidR="004F6E5E" w:rsidRPr="00332972" w:rsidRDefault="004F6E5E" w:rsidP="004F6E5E">
                  <w:pPr>
                    <w:autoSpaceDE w:val="0"/>
                    <w:autoSpaceDN w:val="0"/>
                    <w:adjustRightInd w:val="0"/>
                    <w:jc w:val="center"/>
                    <w:rPr>
                      <w:rFonts w:ascii="Lucida Sans" w:hAnsi="Lucida Sans"/>
                      <w:color w:val="000000"/>
                      <w:sz w:val="18"/>
                      <w:szCs w:val="18"/>
                      <w:lang w:eastAsia="es-BO"/>
                    </w:rPr>
                  </w:pPr>
                  <w:r w:rsidRPr="00332972">
                    <w:rPr>
                      <w:rFonts w:ascii="Lucida Sans" w:hAnsi="Lucida Sans"/>
                      <w:color w:val="000000"/>
                      <w:sz w:val="18"/>
                      <w:szCs w:val="18"/>
                      <w:lang w:eastAsia="es-BO"/>
                    </w:rPr>
                    <w:t>Sí</w:t>
                  </w:r>
                </w:p>
              </w:tc>
            </w:tr>
            <w:tr w:rsidR="004F6E5E" w:rsidRPr="00332972" w:rsidTr="004F6E5E">
              <w:trPr>
                <w:trHeight w:val="406"/>
              </w:trPr>
              <w:tc>
                <w:tcPr>
                  <w:tcW w:w="4252" w:type="dxa"/>
                  <w:shd w:val="clear" w:color="auto" w:fill="auto"/>
                  <w:vAlign w:val="center"/>
                </w:tcPr>
                <w:p w:rsidR="004F6E5E" w:rsidRPr="00131CF6" w:rsidRDefault="004F6E5E" w:rsidP="004F6E5E">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Descarga automática de la tensión capacitiva</w:t>
                  </w:r>
                </w:p>
              </w:tc>
              <w:tc>
                <w:tcPr>
                  <w:tcW w:w="3828" w:type="dxa"/>
                  <w:shd w:val="clear" w:color="auto" w:fill="auto"/>
                  <w:vAlign w:val="center"/>
                </w:tcPr>
                <w:p w:rsidR="004F6E5E" w:rsidRPr="00131CF6" w:rsidRDefault="004F6E5E" w:rsidP="004F6E5E">
                  <w:pPr>
                    <w:autoSpaceDE w:val="0"/>
                    <w:autoSpaceDN w:val="0"/>
                    <w:adjustRightInd w:val="0"/>
                    <w:jc w:val="center"/>
                    <w:rPr>
                      <w:rFonts w:ascii="Verdana" w:hAnsi="Verdana"/>
                      <w:color w:val="000000"/>
                      <w:sz w:val="18"/>
                      <w:szCs w:val="18"/>
                      <w:lang w:eastAsia="es-BO"/>
                    </w:rPr>
                  </w:pPr>
                  <w:r w:rsidRPr="00131CF6">
                    <w:rPr>
                      <w:rFonts w:ascii="Verdana" w:hAnsi="Verdana"/>
                      <w:color w:val="000000"/>
                      <w:sz w:val="18"/>
                      <w:szCs w:val="18"/>
                      <w:lang w:eastAsia="es-BO"/>
                    </w:rPr>
                    <w:t>Sí</w:t>
                  </w:r>
                </w:p>
              </w:tc>
            </w:tr>
            <w:tr w:rsidR="004F6E5E" w:rsidRPr="00332972" w:rsidTr="004F6E5E">
              <w:trPr>
                <w:trHeight w:val="412"/>
              </w:trPr>
              <w:tc>
                <w:tcPr>
                  <w:tcW w:w="4252" w:type="dxa"/>
                  <w:shd w:val="clear" w:color="auto" w:fill="auto"/>
                  <w:vAlign w:val="center"/>
                </w:tcPr>
                <w:p w:rsidR="004F6E5E" w:rsidRPr="00131CF6" w:rsidRDefault="004F6E5E" w:rsidP="004F6E5E">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Lectura gradual de la prueba de aislamiento</w:t>
                  </w:r>
                </w:p>
              </w:tc>
              <w:tc>
                <w:tcPr>
                  <w:tcW w:w="3828" w:type="dxa"/>
                  <w:shd w:val="clear" w:color="auto" w:fill="auto"/>
                  <w:vAlign w:val="center"/>
                </w:tcPr>
                <w:p w:rsidR="004F6E5E" w:rsidRPr="00131CF6" w:rsidRDefault="004F6E5E" w:rsidP="004F6E5E">
                  <w:pPr>
                    <w:autoSpaceDE w:val="0"/>
                    <w:autoSpaceDN w:val="0"/>
                    <w:adjustRightInd w:val="0"/>
                    <w:jc w:val="center"/>
                    <w:rPr>
                      <w:rFonts w:ascii="Verdana" w:hAnsi="Verdana"/>
                      <w:color w:val="000000"/>
                      <w:sz w:val="18"/>
                      <w:szCs w:val="18"/>
                      <w:lang w:eastAsia="es-BO"/>
                    </w:rPr>
                  </w:pPr>
                  <w:r w:rsidRPr="00131CF6">
                    <w:rPr>
                      <w:rFonts w:ascii="Verdana" w:hAnsi="Verdana"/>
                      <w:color w:val="000000"/>
                      <w:sz w:val="18"/>
                      <w:szCs w:val="18"/>
                      <w:lang w:eastAsia="es-BO"/>
                    </w:rPr>
                    <w:t>Sí</w:t>
                  </w:r>
                </w:p>
              </w:tc>
            </w:tr>
            <w:tr w:rsidR="004F6E5E" w:rsidRPr="00332972" w:rsidTr="004F6E5E">
              <w:trPr>
                <w:trHeight w:val="418"/>
              </w:trPr>
              <w:tc>
                <w:tcPr>
                  <w:tcW w:w="4252" w:type="dxa"/>
                  <w:shd w:val="clear" w:color="auto" w:fill="auto"/>
                  <w:vAlign w:val="center"/>
                </w:tcPr>
                <w:p w:rsidR="004F6E5E" w:rsidRPr="00131CF6" w:rsidRDefault="004F6E5E" w:rsidP="004F6E5E">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Frecuencia, Temperatura, Comprobación de diodos</w:t>
                  </w:r>
                </w:p>
              </w:tc>
              <w:tc>
                <w:tcPr>
                  <w:tcW w:w="3828" w:type="dxa"/>
                  <w:shd w:val="clear" w:color="auto" w:fill="auto"/>
                  <w:vAlign w:val="center"/>
                </w:tcPr>
                <w:p w:rsidR="004F6E5E" w:rsidRPr="00131CF6" w:rsidRDefault="004F6E5E" w:rsidP="004F6E5E">
                  <w:pPr>
                    <w:autoSpaceDE w:val="0"/>
                    <w:autoSpaceDN w:val="0"/>
                    <w:adjustRightInd w:val="0"/>
                    <w:jc w:val="center"/>
                    <w:rPr>
                      <w:rFonts w:ascii="Verdana" w:hAnsi="Verdana"/>
                      <w:color w:val="000000"/>
                      <w:sz w:val="18"/>
                      <w:szCs w:val="18"/>
                      <w:lang w:eastAsia="es-BO"/>
                    </w:rPr>
                  </w:pPr>
                  <w:r w:rsidRPr="00131CF6">
                    <w:rPr>
                      <w:rFonts w:ascii="Verdana" w:hAnsi="Verdana"/>
                      <w:color w:val="000000"/>
                      <w:sz w:val="18"/>
                      <w:szCs w:val="18"/>
                      <w:lang w:eastAsia="es-BO"/>
                    </w:rPr>
                    <w:t>Sí</w:t>
                  </w:r>
                </w:p>
              </w:tc>
            </w:tr>
            <w:tr w:rsidR="004F6E5E" w:rsidRPr="00332972" w:rsidTr="004F6E5E">
              <w:trPr>
                <w:trHeight w:val="416"/>
              </w:trPr>
              <w:tc>
                <w:tcPr>
                  <w:tcW w:w="4252" w:type="dxa"/>
                  <w:shd w:val="clear" w:color="auto" w:fill="auto"/>
                  <w:vAlign w:val="center"/>
                </w:tcPr>
                <w:p w:rsidR="004F6E5E" w:rsidRPr="00131CF6" w:rsidRDefault="004F6E5E" w:rsidP="004F6E5E">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Filtro paso bajo (para trabajos en variadores de veloc</w:t>
                  </w:r>
                  <w:r w:rsidRPr="00131CF6">
                    <w:rPr>
                      <w:rFonts w:ascii="Verdana" w:hAnsi="Verdana"/>
                      <w:color w:val="000000"/>
                      <w:sz w:val="18"/>
                      <w:szCs w:val="18"/>
                      <w:lang w:eastAsia="es-BO"/>
                    </w:rPr>
                    <w:cr/>
                    <w:t>dad)</w:t>
                  </w:r>
                </w:p>
              </w:tc>
              <w:tc>
                <w:tcPr>
                  <w:tcW w:w="3828" w:type="dxa"/>
                  <w:shd w:val="clear" w:color="auto" w:fill="auto"/>
                  <w:vAlign w:val="center"/>
                </w:tcPr>
                <w:p w:rsidR="004F6E5E" w:rsidRPr="00131CF6" w:rsidRDefault="004F6E5E" w:rsidP="004F6E5E">
                  <w:pPr>
                    <w:autoSpaceDE w:val="0"/>
                    <w:autoSpaceDN w:val="0"/>
                    <w:adjustRightInd w:val="0"/>
                    <w:jc w:val="center"/>
                    <w:rPr>
                      <w:rFonts w:ascii="Verdana" w:hAnsi="Verdana"/>
                      <w:color w:val="000000"/>
                      <w:sz w:val="18"/>
                      <w:szCs w:val="18"/>
                      <w:lang w:eastAsia="es-BO"/>
                    </w:rPr>
                  </w:pPr>
                  <w:r w:rsidRPr="00131CF6">
                    <w:rPr>
                      <w:rFonts w:ascii="Verdana" w:hAnsi="Verdana"/>
                      <w:color w:val="000000"/>
                      <w:sz w:val="18"/>
                      <w:szCs w:val="18"/>
                      <w:lang w:eastAsia="es-BO"/>
                    </w:rPr>
                    <w:t>Sí</w:t>
                  </w:r>
                </w:p>
              </w:tc>
            </w:tr>
            <w:tr w:rsidR="004F6E5E" w:rsidRPr="00332972" w:rsidTr="004F6E5E">
              <w:trPr>
                <w:trHeight w:val="418"/>
              </w:trPr>
              <w:tc>
                <w:tcPr>
                  <w:tcW w:w="4252" w:type="dxa"/>
                  <w:shd w:val="clear" w:color="auto" w:fill="auto"/>
                  <w:vAlign w:val="center"/>
                </w:tcPr>
                <w:p w:rsidR="004F6E5E" w:rsidRPr="00131CF6" w:rsidRDefault="004F6E5E" w:rsidP="004F6E5E">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Apagado automático para ahorrar energía</w:t>
                  </w:r>
                </w:p>
              </w:tc>
              <w:tc>
                <w:tcPr>
                  <w:tcW w:w="3828" w:type="dxa"/>
                  <w:shd w:val="clear" w:color="auto" w:fill="auto"/>
                  <w:vAlign w:val="center"/>
                </w:tcPr>
                <w:p w:rsidR="004F6E5E" w:rsidRPr="00131CF6" w:rsidRDefault="004F6E5E" w:rsidP="004F6E5E">
                  <w:pPr>
                    <w:autoSpaceDE w:val="0"/>
                    <w:autoSpaceDN w:val="0"/>
                    <w:adjustRightInd w:val="0"/>
                    <w:jc w:val="center"/>
                    <w:rPr>
                      <w:rFonts w:ascii="Verdana" w:hAnsi="Verdana"/>
                      <w:color w:val="000000"/>
                      <w:sz w:val="18"/>
                      <w:szCs w:val="18"/>
                      <w:lang w:eastAsia="es-BO"/>
                    </w:rPr>
                  </w:pPr>
                  <w:r w:rsidRPr="00131CF6">
                    <w:rPr>
                      <w:rFonts w:ascii="Verdana" w:hAnsi="Verdana"/>
                      <w:color w:val="000000"/>
                      <w:sz w:val="18"/>
                      <w:szCs w:val="18"/>
                      <w:lang w:eastAsia="es-BO"/>
                    </w:rPr>
                    <w:t>Sí</w:t>
                  </w:r>
                </w:p>
              </w:tc>
            </w:tr>
            <w:tr w:rsidR="004F6E5E" w:rsidRPr="00332972" w:rsidTr="004F6E5E">
              <w:trPr>
                <w:trHeight w:val="406"/>
              </w:trPr>
              <w:tc>
                <w:tcPr>
                  <w:tcW w:w="8080" w:type="dxa"/>
                  <w:gridSpan w:val="2"/>
                  <w:shd w:val="clear" w:color="auto" w:fill="DEEAF6"/>
                  <w:vAlign w:val="center"/>
                </w:tcPr>
                <w:p w:rsidR="004F6E5E" w:rsidRPr="00131CF6" w:rsidRDefault="004F6E5E" w:rsidP="004F6E5E">
                  <w:pPr>
                    <w:rPr>
                      <w:rFonts w:ascii="Verdana" w:hAnsi="Verdana"/>
                      <w:b/>
                      <w:color w:val="000000"/>
                      <w:sz w:val="18"/>
                      <w:szCs w:val="18"/>
                      <w:lang w:eastAsia="es-BO"/>
                    </w:rPr>
                  </w:pPr>
                  <w:r w:rsidRPr="00131CF6">
                    <w:rPr>
                      <w:rFonts w:ascii="Verdana" w:hAnsi="Verdana"/>
                      <w:b/>
                      <w:color w:val="000000"/>
                      <w:sz w:val="18"/>
                      <w:szCs w:val="18"/>
                      <w:lang w:eastAsia="es-BO"/>
                    </w:rPr>
                    <w:t>Accesorios</w:t>
                  </w:r>
                </w:p>
              </w:tc>
            </w:tr>
            <w:tr w:rsidR="004F6E5E" w:rsidRPr="00332972" w:rsidTr="004F6E5E">
              <w:trPr>
                <w:trHeight w:val="558"/>
              </w:trPr>
              <w:tc>
                <w:tcPr>
                  <w:tcW w:w="4252" w:type="dxa"/>
                  <w:shd w:val="clear" w:color="auto" w:fill="auto"/>
                </w:tcPr>
                <w:p w:rsidR="004F6E5E" w:rsidRPr="00CD5E4A" w:rsidRDefault="004F6E5E" w:rsidP="004F6E5E">
                  <w:pPr>
                    <w:autoSpaceDE w:val="0"/>
                    <w:autoSpaceDN w:val="0"/>
                    <w:adjustRightInd w:val="0"/>
                    <w:rPr>
                      <w:rFonts w:ascii="Verdana" w:hAnsi="Verdana"/>
                      <w:color w:val="000000"/>
                      <w:sz w:val="18"/>
                      <w:szCs w:val="18"/>
                      <w:lang w:eastAsia="es-BO"/>
                    </w:rPr>
                  </w:pPr>
                  <w:r w:rsidRPr="00CD5E4A">
                    <w:rPr>
                      <w:rFonts w:ascii="Verdana" w:hAnsi="Verdana"/>
                      <w:color w:val="000000"/>
                      <w:sz w:val="18"/>
                      <w:szCs w:val="18"/>
                      <w:lang w:eastAsia="es-BO"/>
                    </w:rPr>
                    <w:t>Conductores de prueba de silicona, sonda de temperatura, pinzas cocodrilo, sonda remota con disparador integrado, maletín rígido de transporte y manual de instrucciones</w:t>
                  </w:r>
                  <w:r>
                    <w:rPr>
                      <w:rFonts w:ascii="Verdana" w:hAnsi="Verdana"/>
                      <w:color w:val="000000"/>
                      <w:sz w:val="18"/>
                      <w:szCs w:val="18"/>
                      <w:lang w:eastAsia="es-BO"/>
                    </w:rPr>
                    <w:t>.</w:t>
                  </w:r>
                </w:p>
              </w:tc>
              <w:tc>
                <w:tcPr>
                  <w:tcW w:w="3828" w:type="dxa"/>
                  <w:shd w:val="clear" w:color="auto" w:fill="auto"/>
                  <w:vAlign w:val="center"/>
                </w:tcPr>
                <w:p w:rsidR="004F6E5E" w:rsidRPr="00CD5E4A" w:rsidRDefault="004F6E5E" w:rsidP="004F6E5E">
                  <w:pPr>
                    <w:jc w:val="center"/>
                    <w:rPr>
                      <w:rFonts w:ascii="Verdana" w:hAnsi="Verdana"/>
                      <w:color w:val="000000"/>
                      <w:sz w:val="18"/>
                      <w:szCs w:val="18"/>
                      <w:lang w:eastAsia="es-BO"/>
                    </w:rPr>
                  </w:pPr>
                  <w:r w:rsidRPr="00CD5E4A">
                    <w:rPr>
                      <w:rFonts w:ascii="Verdana" w:hAnsi="Verdana"/>
                      <w:color w:val="000000"/>
                      <w:sz w:val="18"/>
                      <w:szCs w:val="18"/>
                      <w:lang w:eastAsia="es-BO"/>
                    </w:rPr>
                    <w:t>Si</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Pr="003F564C"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lastRenderedPageBreak/>
              <w:t>ITEM</w:t>
            </w:r>
            <w:proofErr w:type="spellEnd"/>
            <w:r>
              <w:rPr>
                <w:rFonts w:ascii="Verdana" w:hAnsi="Verdana" w:cs="Calibri"/>
                <w:b/>
                <w:sz w:val="18"/>
                <w:szCs w:val="18"/>
              </w:rPr>
              <w:t xml:space="preserve"> 6: </w:t>
            </w:r>
            <w:r>
              <w:rPr>
                <w:rFonts w:ascii="Verdana" w:hAnsi="Verdana" w:cs="Calibri"/>
                <w:b/>
                <w:sz w:val="18"/>
                <w:szCs w:val="18"/>
                <w:lang w:val="es-BO"/>
              </w:rPr>
              <w:t xml:space="preserve">PINZA </w:t>
            </w:r>
            <w:proofErr w:type="spellStart"/>
            <w:r>
              <w:rPr>
                <w:rFonts w:ascii="Verdana" w:hAnsi="Verdana" w:cs="Calibri"/>
                <w:b/>
                <w:sz w:val="18"/>
                <w:szCs w:val="18"/>
                <w:lang w:val="es-BO"/>
              </w:rPr>
              <w:t>AMPERIMETRICA</w:t>
            </w:r>
            <w:proofErr w:type="spellEnd"/>
            <w:r>
              <w:rPr>
                <w:rFonts w:ascii="Verdana" w:hAnsi="Verdana" w:cs="Calibri"/>
                <w:b/>
                <w:sz w:val="18"/>
                <w:szCs w:val="18"/>
                <w:lang w:val="es-BO"/>
              </w:rPr>
              <w:t xml:space="preserve"> </w:t>
            </w:r>
            <w:proofErr w:type="spellStart"/>
            <w:r>
              <w:rPr>
                <w:rFonts w:ascii="Verdana" w:hAnsi="Verdana" w:cs="Calibri"/>
                <w:b/>
                <w:sz w:val="18"/>
                <w:szCs w:val="18"/>
                <w:lang w:val="es-BO"/>
              </w:rPr>
              <w:t>FLUKE</w:t>
            </w:r>
            <w:proofErr w:type="spellEnd"/>
            <w:r>
              <w:rPr>
                <w:rFonts w:ascii="Verdana" w:hAnsi="Verdana" w:cs="Calibri"/>
                <w:b/>
                <w:sz w:val="18"/>
                <w:szCs w:val="18"/>
                <w:lang w:val="es-BO"/>
              </w:rPr>
              <w:t xml:space="preserve"> 376.</w:t>
            </w:r>
          </w:p>
          <w:p w:rsidR="004F6E5E" w:rsidRDefault="004F6E5E" w:rsidP="004F6E5E">
            <w:pPr>
              <w:autoSpaceDE w:val="0"/>
              <w:autoSpaceDN w:val="0"/>
              <w:adjustRightInd w:val="0"/>
              <w:jc w:val="both"/>
              <w:rPr>
                <w:rFonts w:ascii="Verdana" w:hAnsi="Verdana" w:cs="Calibri"/>
                <w:b/>
                <w:sz w:val="18"/>
                <w:szCs w:val="18"/>
                <w:lang w:val="es-BO"/>
              </w:rPr>
            </w:pPr>
          </w:p>
          <w:p w:rsidR="004F6E5E" w:rsidRPr="00BB37A5"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Pr="0025352F" w:rsidRDefault="004F6E5E" w:rsidP="004F6E5E">
            <w:pPr>
              <w:autoSpaceDE w:val="0"/>
              <w:autoSpaceDN w:val="0"/>
              <w:adjustRightInd w:val="0"/>
              <w:jc w:val="both"/>
              <w:rPr>
                <w:rFonts w:ascii="Verdana" w:hAnsi="Verdana" w:cs="Calibri"/>
                <w:b/>
                <w:sz w:val="18"/>
                <w:szCs w:val="18"/>
                <w:lang w:val="es-BO"/>
              </w:rPr>
            </w:pPr>
          </w:p>
          <w:tbl>
            <w:tblPr>
              <w:tblW w:w="8221"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60" w:type="dxa"/>
                <w:left w:w="60" w:type="dxa"/>
                <w:bottom w:w="60" w:type="dxa"/>
                <w:right w:w="60" w:type="dxa"/>
              </w:tblCellMar>
              <w:tblLook w:val="04A0" w:firstRow="1" w:lastRow="0" w:firstColumn="1" w:lastColumn="0" w:noHBand="0" w:noVBand="1"/>
            </w:tblPr>
            <w:tblGrid>
              <w:gridCol w:w="4113"/>
              <w:gridCol w:w="4108"/>
            </w:tblGrid>
            <w:tr w:rsidR="004F6E5E" w:rsidRPr="00673EA0" w:rsidTr="004F6E5E">
              <w:trPr>
                <w:trHeight w:val="350"/>
              </w:trPr>
              <w:tc>
                <w:tcPr>
                  <w:tcW w:w="8221" w:type="dxa"/>
                  <w:gridSpan w:val="2"/>
                  <w:shd w:val="clear" w:color="auto" w:fill="DDE6ED"/>
                  <w:tcMar>
                    <w:top w:w="40" w:type="dxa"/>
                    <w:left w:w="40" w:type="dxa"/>
                    <w:bottom w:w="40" w:type="dxa"/>
                    <w:right w:w="40" w:type="dxa"/>
                  </w:tcMar>
                  <w:vAlign w:val="center"/>
                  <w:hideMark/>
                </w:tcPr>
                <w:p w:rsidR="004F6E5E" w:rsidRPr="003F564C" w:rsidRDefault="004F6E5E" w:rsidP="004F6E5E">
                  <w:pPr>
                    <w:rPr>
                      <w:rFonts w:ascii="Verdana" w:hAnsi="Verdana"/>
                      <w:b/>
                      <w:bCs/>
                      <w:color w:val="000000"/>
                      <w:sz w:val="18"/>
                      <w:szCs w:val="18"/>
                    </w:rPr>
                  </w:pPr>
                  <w:r w:rsidRPr="003F564C">
                    <w:rPr>
                      <w:rFonts w:ascii="Verdana" w:hAnsi="Verdana"/>
                      <w:b/>
                      <w:bCs/>
                      <w:color w:val="000000"/>
                      <w:sz w:val="18"/>
                      <w:szCs w:val="18"/>
                    </w:rPr>
                    <w:t xml:space="preserve">Especificaciones Técnicas </w:t>
                  </w:r>
                </w:p>
              </w:tc>
            </w:tr>
            <w:tr w:rsidR="004F6E5E" w:rsidRPr="00673EA0" w:rsidTr="004F6E5E">
              <w:tc>
                <w:tcPr>
                  <w:tcW w:w="8221" w:type="dxa"/>
                  <w:gridSpan w:val="2"/>
                  <w:shd w:val="clear" w:color="auto" w:fill="DEEAF6"/>
                  <w:hideMark/>
                </w:tcPr>
                <w:p w:rsidR="004F6E5E" w:rsidRPr="003F564C" w:rsidRDefault="004F6E5E" w:rsidP="004F6E5E">
                  <w:pPr>
                    <w:rPr>
                      <w:rFonts w:ascii="Verdana" w:hAnsi="Verdana"/>
                      <w:b/>
                      <w:bCs/>
                      <w:color w:val="000000"/>
                      <w:sz w:val="18"/>
                      <w:szCs w:val="18"/>
                    </w:rPr>
                  </w:pPr>
                  <w:r w:rsidRPr="003F564C">
                    <w:rPr>
                      <w:rFonts w:ascii="Verdana" w:hAnsi="Verdana"/>
                      <w:b/>
                      <w:bCs/>
                      <w:color w:val="000000"/>
                      <w:sz w:val="18"/>
                      <w:szCs w:val="18"/>
                    </w:rPr>
                    <w:t>Corriente CA por medio de mordaza</w:t>
                  </w:r>
                </w:p>
              </w:tc>
            </w:tr>
            <w:tr w:rsidR="004F6E5E" w:rsidRPr="00673EA0" w:rsidTr="004F6E5E">
              <w:tc>
                <w:tcPr>
                  <w:tcW w:w="4113" w:type="dxa"/>
                  <w:shd w:val="clear" w:color="auto" w:fill="FFFFFF"/>
                  <w:hideMark/>
                </w:tcPr>
                <w:p w:rsidR="004F6E5E" w:rsidRPr="003F564C" w:rsidRDefault="004F6E5E" w:rsidP="004F6E5E">
                  <w:pPr>
                    <w:rPr>
                      <w:rFonts w:ascii="Verdana" w:hAnsi="Verdana"/>
                      <w:bCs/>
                      <w:color w:val="000000"/>
                      <w:sz w:val="18"/>
                      <w:szCs w:val="18"/>
                    </w:rPr>
                  </w:pPr>
                  <w:r w:rsidRPr="003F564C">
                    <w:rPr>
                      <w:rFonts w:ascii="Verdana" w:hAnsi="Verdana"/>
                      <w:bCs/>
                      <w:color w:val="000000"/>
                      <w:sz w:val="18"/>
                      <w:szCs w:val="18"/>
                    </w:rPr>
                    <w:t>Rango</w:t>
                  </w:r>
                </w:p>
              </w:tc>
              <w:tc>
                <w:tcPr>
                  <w:tcW w:w="4108" w:type="dxa"/>
                  <w:shd w:val="clear" w:color="auto" w:fill="FFFFFF"/>
                  <w:vAlign w:val="center"/>
                  <w:hideMark/>
                </w:tcPr>
                <w:p w:rsidR="004F6E5E" w:rsidRPr="003F564C" w:rsidRDefault="004F6E5E" w:rsidP="004F6E5E">
                  <w:pPr>
                    <w:rPr>
                      <w:rFonts w:ascii="Verdana" w:hAnsi="Verdana"/>
                      <w:color w:val="000000"/>
                      <w:sz w:val="18"/>
                      <w:szCs w:val="18"/>
                    </w:rPr>
                  </w:pPr>
                  <w:r w:rsidRPr="003F564C">
                    <w:rPr>
                      <w:rFonts w:ascii="Verdana" w:hAnsi="Verdana"/>
                      <w:color w:val="000000"/>
                      <w:sz w:val="18"/>
                      <w:szCs w:val="18"/>
                    </w:rPr>
                    <w:t>999,9 A</w:t>
                  </w:r>
                </w:p>
              </w:tc>
            </w:tr>
            <w:tr w:rsidR="004F6E5E" w:rsidRPr="00673EA0" w:rsidTr="004F6E5E">
              <w:tc>
                <w:tcPr>
                  <w:tcW w:w="4113" w:type="dxa"/>
                  <w:shd w:val="clear" w:color="auto" w:fill="FFFFFF"/>
                  <w:hideMark/>
                </w:tcPr>
                <w:p w:rsidR="004F6E5E" w:rsidRPr="003F564C" w:rsidRDefault="004F6E5E" w:rsidP="004F6E5E">
                  <w:pPr>
                    <w:rPr>
                      <w:rFonts w:ascii="Verdana" w:hAnsi="Verdana"/>
                      <w:bCs/>
                      <w:color w:val="000000"/>
                      <w:sz w:val="18"/>
                      <w:szCs w:val="18"/>
                    </w:rPr>
                  </w:pPr>
                  <w:r w:rsidRPr="003F564C">
                    <w:rPr>
                      <w:rFonts w:ascii="Verdana" w:hAnsi="Verdana"/>
                      <w:bCs/>
                      <w:color w:val="000000"/>
                      <w:sz w:val="18"/>
                      <w:szCs w:val="18"/>
                    </w:rPr>
                    <w:t>Resolución</w:t>
                  </w:r>
                </w:p>
              </w:tc>
              <w:tc>
                <w:tcPr>
                  <w:tcW w:w="4108" w:type="dxa"/>
                  <w:shd w:val="clear" w:color="auto" w:fill="FFFFFF"/>
                  <w:vAlign w:val="center"/>
                  <w:hideMark/>
                </w:tcPr>
                <w:p w:rsidR="004F6E5E" w:rsidRPr="003F564C" w:rsidRDefault="004F6E5E" w:rsidP="004F6E5E">
                  <w:pPr>
                    <w:rPr>
                      <w:rFonts w:ascii="Verdana" w:hAnsi="Verdana"/>
                      <w:color w:val="000000"/>
                      <w:sz w:val="18"/>
                      <w:szCs w:val="18"/>
                    </w:rPr>
                  </w:pPr>
                  <w:r w:rsidRPr="003F564C">
                    <w:rPr>
                      <w:rFonts w:ascii="Verdana" w:hAnsi="Verdana"/>
                      <w:color w:val="000000"/>
                      <w:sz w:val="18"/>
                      <w:szCs w:val="18"/>
                    </w:rPr>
                    <w:t>0,1 A</w:t>
                  </w:r>
                </w:p>
              </w:tc>
            </w:tr>
            <w:tr w:rsidR="004F6E5E" w:rsidRPr="00673EA0" w:rsidTr="004F6E5E">
              <w:tc>
                <w:tcPr>
                  <w:tcW w:w="4113" w:type="dxa"/>
                  <w:shd w:val="clear" w:color="auto" w:fill="FFFFFF"/>
                  <w:hideMark/>
                </w:tcPr>
                <w:p w:rsidR="004F6E5E" w:rsidRPr="003F564C" w:rsidRDefault="004F6E5E" w:rsidP="004F6E5E">
                  <w:pPr>
                    <w:rPr>
                      <w:rFonts w:ascii="Verdana" w:hAnsi="Verdana"/>
                      <w:bCs/>
                      <w:color w:val="000000"/>
                      <w:sz w:val="18"/>
                      <w:szCs w:val="18"/>
                    </w:rPr>
                  </w:pPr>
                  <w:r w:rsidRPr="003F564C">
                    <w:rPr>
                      <w:rFonts w:ascii="Verdana" w:hAnsi="Verdana"/>
                      <w:bCs/>
                      <w:color w:val="000000"/>
                      <w:sz w:val="18"/>
                      <w:szCs w:val="18"/>
                    </w:rPr>
                    <w:t>Precisión</w:t>
                  </w:r>
                </w:p>
              </w:tc>
              <w:tc>
                <w:tcPr>
                  <w:tcW w:w="4108" w:type="dxa"/>
                  <w:shd w:val="clear" w:color="auto" w:fill="FFFFFF"/>
                  <w:vAlign w:val="center"/>
                  <w:hideMark/>
                </w:tcPr>
                <w:p w:rsidR="004F6E5E" w:rsidRPr="003F564C" w:rsidRDefault="004F6E5E" w:rsidP="004F6E5E">
                  <w:pPr>
                    <w:rPr>
                      <w:rFonts w:ascii="Verdana" w:hAnsi="Verdana"/>
                      <w:color w:val="000000"/>
                      <w:sz w:val="18"/>
                      <w:szCs w:val="18"/>
                    </w:rPr>
                  </w:pPr>
                  <w:r w:rsidRPr="003F564C">
                    <w:rPr>
                      <w:rFonts w:ascii="Verdana" w:hAnsi="Verdana"/>
                      <w:color w:val="000000"/>
                      <w:sz w:val="18"/>
                      <w:szCs w:val="18"/>
                    </w:rPr>
                    <w:t>2% ± 5 dígitos (10-100 Hz)</w:t>
                  </w:r>
                  <w:r w:rsidRPr="003F564C">
                    <w:rPr>
                      <w:rFonts w:ascii="Verdana" w:hAnsi="Verdana"/>
                      <w:color w:val="000000"/>
                      <w:sz w:val="18"/>
                      <w:szCs w:val="18"/>
                    </w:rPr>
                    <w:br/>
                    <w:t>2,5% ± 5 dígitos (100-500 Hz)</w:t>
                  </w:r>
                </w:p>
              </w:tc>
            </w:tr>
            <w:tr w:rsidR="004F6E5E" w:rsidRPr="00673EA0" w:rsidTr="004F6E5E">
              <w:tc>
                <w:tcPr>
                  <w:tcW w:w="8221" w:type="dxa"/>
                  <w:gridSpan w:val="2"/>
                  <w:shd w:val="clear" w:color="auto" w:fill="DDE6ED"/>
                  <w:tcMar>
                    <w:top w:w="40" w:type="dxa"/>
                    <w:left w:w="40" w:type="dxa"/>
                    <w:bottom w:w="40" w:type="dxa"/>
                    <w:right w:w="40" w:type="dxa"/>
                  </w:tcMar>
                  <w:vAlign w:val="center"/>
                  <w:hideMark/>
                </w:tcPr>
                <w:p w:rsidR="004F6E5E" w:rsidRPr="00673EA0" w:rsidRDefault="004F6E5E" w:rsidP="004F6E5E">
                  <w:pPr>
                    <w:rPr>
                      <w:rFonts w:ascii="Lucida Sans" w:hAnsi="Lucida Sans"/>
                      <w:b/>
                      <w:bCs/>
                      <w:color w:val="000000"/>
                      <w:sz w:val="18"/>
                      <w:szCs w:val="18"/>
                      <w:lang w:eastAsia="es-BO"/>
                    </w:rPr>
                  </w:pPr>
                  <w:r w:rsidRPr="00673EA0">
                    <w:rPr>
                      <w:rFonts w:ascii="Lucida Sans" w:hAnsi="Lucida Sans"/>
                      <w:b/>
                      <w:bCs/>
                      <w:color w:val="000000"/>
                      <w:sz w:val="18"/>
                      <w:szCs w:val="18"/>
                      <w:lang w:eastAsia="es-BO"/>
                    </w:rPr>
                    <w:t>Corriente CC</w:t>
                  </w:r>
                </w:p>
              </w:tc>
            </w:tr>
            <w:tr w:rsidR="004F6E5E" w:rsidRPr="00673EA0" w:rsidTr="004F6E5E">
              <w:tc>
                <w:tcPr>
                  <w:tcW w:w="4113" w:type="dxa"/>
                  <w:shd w:val="clear" w:color="auto" w:fill="FFFFFF"/>
                  <w:hideMark/>
                </w:tcPr>
                <w:p w:rsidR="004F6E5E" w:rsidRPr="003F564C" w:rsidRDefault="004F6E5E" w:rsidP="004F6E5E">
                  <w:pPr>
                    <w:rPr>
                      <w:rFonts w:ascii="Verdana" w:hAnsi="Verdana"/>
                      <w:bCs/>
                      <w:color w:val="000000"/>
                      <w:sz w:val="18"/>
                      <w:szCs w:val="18"/>
                      <w:lang w:eastAsia="es-BO"/>
                    </w:rPr>
                  </w:pPr>
                  <w:r w:rsidRPr="003F564C">
                    <w:rPr>
                      <w:rFonts w:ascii="Verdana" w:hAnsi="Verdana"/>
                      <w:bCs/>
                      <w:color w:val="000000"/>
                      <w:sz w:val="18"/>
                      <w:szCs w:val="18"/>
                      <w:lang w:eastAsia="es-BO"/>
                    </w:rPr>
                    <w:t>Rango</w:t>
                  </w:r>
                </w:p>
              </w:tc>
              <w:tc>
                <w:tcPr>
                  <w:tcW w:w="4108" w:type="dxa"/>
                  <w:shd w:val="clear" w:color="auto" w:fill="FFFFFF"/>
                  <w:vAlign w:val="center"/>
                  <w:hideMark/>
                </w:tcPr>
                <w:p w:rsidR="004F6E5E" w:rsidRPr="003F564C" w:rsidRDefault="004F6E5E" w:rsidP="004F6E5E">
                  <w:pPr>
                    <w:rPr>
                      <w:rFonts w:ascii="Verdana" w:hAnsi="Verdana"/>
                      <w:color w:val="000000"/>
                      <w:sz w:val="18"/>
                      <w:szCs w:val="18"/>
                      <w:lang w:eastAsia="es-BO"/>
                    </w:rPr>
                  </w:pPr>
                  <w:r w:rsidRPr="003F564C">
                    <w:rPr>
                      <w:rFonts w:ascii="Verdana" w:hAnsi="Verdana"/>
                      <w:color w:val="000000"/>
                      <w:sz w:val="18"/>
                      <w:szCs w:val="18"/>
                      <w:lang w:eastAsia="es-BO"/>
                    </w:rPr>
                    <w:t>999,9 A</w:t>
                  </w:r>
                </w:p>
              </w:tc>
            </w:tr>
            <w:tr w:rsidR="004F6E5E" w:rsidRPr="00673EA0" w:rsidTr="004F6E5E">
              <w:tc>
                <w:tcPr>
                  <w:tcW w:w="4113" w:type="dxa"/>
                  <w:shd w:val="clear" w:color="auto" w:fill="FFFFFF"/>
                  <w:hideMark/>
                </w:tcPr>
                <w:p w:rsidR="004F6E5E" w:rsidRPr="003F564C" w:rsidRDefault="004F6E5E" w:rsidP="004F6E5E">
                  <w:pPr>
                    <w:rPr>
                      <w:rFonts w:ascii="Verdana" w:hAnsi="Verdana"/>
                      <w:bCs/>
                      <w:color w:val="000000"/>
                      <w:sz w:val="18"/>
                      <w:szCs w:val="18"/>
                      <w:lang w:eastAsia="es-BO"/>
                    </w:rPr>
                  </w:pPr>
                  <w:r w:rsidRPr="003F564C">
                    <w:rPr>
                      <w:rFonts w:ascii="Verdana" w:hAnsi="Verdana"/>
                      <w:bCs/>
                      <w:color w:val="000000"/>
                      <w:sz w:val="18"/>
                      <w:szCs w:val="18"/>
                      <w:lang w:eastAsia="es-BO"/>
                    </w:rPr>
                    <w:t>Resolución</w:t>
                  </w:r>
                </w:p>
              </w:tc>
              <w:tc>
                <w:tcPr>
                  <w:tcW w:w="4108" w:type="dxa"/>
                  <w:shd w:val="clear" w:color="auto" w:fill="FFFFFF"/>
                  <w:vAlign w:val="center"/>
                  <w:hideMark/>
                </w:tcPr>
                <w:p w:rsidR="004F6E5E" w:rsidRPr="003F564C" w:rsidRDefault="004F6E5E" w:rsidP="004F6E5E">
                  <w:pPr>
                    <w:rPr>
                      <w:rFonts w:ascii="Verdana" w:hAnsi="Verdana"/>
                      <w:color w:val="000000"/>
                      <w:sz w:val="18"/>
                      <w:szCs w:val="18"/>
                      <w:lang w:eastAsia="es-BO"/>
                    </w:rPr>
                  </w:pPr>
                  <w:r w:rsidRPr="003F564C">
                    <w:rPr>
                      <w:rFonts w:ascii="Verdana" w:hAnsi="Verdana"/>
                      <w:color w:val="000000"/>
                      <w:sz w:val="18"/>
                      <w:szCs w:val="18"/>
                      <w:lang w:eastAsia="es-BO"/>
                    </w:rPr>
                    <w:t>0,1 A</w:t>
                  </w:r>
                </w:p>
              </w:tc>
            </w:tr>
            <w:tr w:rsidR="004F6E5E" w:rsidRPr="00673EA0" w:rsidTr="004F6E5E">
              <w:tc>
                <w:tcPr>
                  <w:tcW w:w="4113" w:type="dxa"/>
                  <w:shd w:val="clear" w:color="auto" w:fill="FFFFFF"/>
                  <w:hideMark/>
                </w:tcPr>
                <w:p w:rsidR="004F6E5E" w:rsidRPr="003F564C" w:rsidRDefault="004F6E5E" w:rsidP="004F6E5E">
                  <w:pPr>
                    <w:rPr>
                      <w:rFonts w:ascii="Verdana" w:hAnsi="Verdana"/>
                      <w:bCs/>
                      <w:color w:val="000000"/>
                      <w:sz w:val="18"/>
                      <w:szCs w:val="18"/>
                      <w:lang w:eastAsia="es-BO"/>
                    </w:rPr>
                  </w:pPr>
                  <w:r w:rsidRPr="003F564C">
                    <w:rPr>
                      <w:rFonts w:ascii="Verdana" w:hAnsi="Verdana"/>
                      <w:bCs/>
                      <w:color w:val="000000"/>
                      <w:sz w:val="18"/>
                      <w:szCs w:val="18"/>
                      <w:lang w:eastAsia="es-BO"/>
                    </w:rPr>
                    <w:t>Precisión</w:t>
                  </w:r>
                </w:p>
              </w:tc>
              <w:tc>
                <w:tcPr>
                  <w:tcW w:w="4108" w:type="dxa"/>
                  <w:shd w:val="clear" w:color="auto" w:fill="FFFFFF"/>
                  <w:vAlign w:val="center"/>
                  <w:hideMark/>
                </w:tcPr>
                <w:p w:rsidR="004F6E5E" w:rsidRPr="003F564C" w:rsidRDefault="004F6E5E" w:rsidP="004F6E5E">
                  <w:pPr>
                    <w:rPr>
                      <w:rFonts w:ascii="Verdana" w:hAnsi="Verdana"/>
                      <w:color w:val="000000"/>
                      <w:sz w:val="18"/>
                      <w:szCs w:val="18"/>
                      <w:lang w:eastAsia="es-BO"/>
                    </w:rPr>
                  </w:pPr>
                  <w:r w:rsidRPr="003F564C">
                    <w:rPr>
                      <w:rFonts w:ascii="Verdana" w:hAnsi="Verdana"/>
                      <w:color w:val="000000"/>
                      <w:sz w:val="18"/>
                      <w:szCs w:val="18"/>
                      <w:lang w:eastAsia="es-BO"/>
                    </w:rPr>
                    <w:t>2% ± 5 dígitos</w:t>
                  </w:r>
                </w:p>
              </w:tc>
            </w:tr>
            <w:tr w:rsidR="004F6E5E" w:rsidRPr="00673EA0" w:rsidTr="004F6E5E">
              <w:tc>
                <w:tcPr>
                  <w:tcW w:w="8221" w:type="dxa"/>
                  <w:gridSpan w:val="2"/>
                  <w:shd w:val="clear" w:color="auto" w:fill="DDE6ED"/>
                  <w:tcMar>
                    <w:top w:w="40" w:type="dxa"/>
                    <w:left w:w="40" w:type="dxa"/>
                    <w:bottom w:w="40" w:type="dxa"/>
                    <w:right w:w="40" w:type="dxa"/>
                  </w:tcMar>
                  <w:vAlign w:val="center"/>
                  <w:hideMark/>
                </w:tcPr>
                <w:p w:rsidR="004F6E5E" w:rsidRPr="003E5731" w:rsidRDefault="004F6E5E" w:rsidP="004F6E5E">
                  <w:pPr>
                    <w:rPr>
                      <w:rFonts w:ascii="Verdana" w:hAnsi="Verdana"/>
                      <w:b/>
                      <w:bCs/>
                      <w:color w:val="000000"/>
                      <w:sz w:val="18"/>
                      <w:szCs w:val="18"/>
                      <w:lang w:eastAsia="es-BO"/>
                    </w:rPr>
                  </w:pPr>
                  <w:r w:rsidRPr="003E5731">
                    <w:rPr>
                      <w:rFonts w:ascii="Verdana" w:hAnsi="Verdana"/>
                      <w:b/>
                      <w:bCs/>
                      <w:color w:val="000000"/>
                      <w:sz w:val="18"/>
                      <w:szCs w:val="18"/>
                      <w:lang w:eastAsia="es-BO"/>
                    </w:rPr>
                    <w:t>Tensión CA</w:t>
                  </w:r>
                </w:p>
              </w:tc>
            </w:tr>
            <w:tr w:rsidR="004F6E5E" w:rsidRPr="00673EA0" w:rsidTr="004F6E5E">
              <w:tc>
                <w:tcPr>
                  <w:tcW w:w="4113" w:type="dxa"/>
                  <w:shd w:val="clear" w:color="auto" w:fill="FFFFFF"/>
                  <w:hideMark/>
                </w:tcPr>
                <w:p w:rsidR="004F6E5E" w:rsidRPr="003E5731" w:rsidRDefault="004F6E5E" w:rsidP="004F6E5E">
                  <w:pPr>
                    <w:rPr>
                      <w:rFonts w:ascii="Verdana" w:hAnsi="Verdana"/>
                      <w:bCs/>
                      <w:color w:val="000000"/>
                      <w:sz w:val="18"/>
                      <w:szCs w:val="18"/>
                      <w:lang w:eastAsia="es-BO"/>
                    </w:rPr>
                  </w:pPr>
                  <w:r w:rsidRPr="003E5731">
                    <w:rPr>
                      <w:rFonts w:ascii="Verdana" w:hAnsi="Verdana"/>
                      <w:bCs/>
                      <w:color w:val="000000"/>
                      <w:sz w:val="18"/>
                      <w:szCs w:val="18"/>
                      <w:lang w:eastAsia="es-BO"/>
                    </w:rPr>
                    <w:t>Rango</w:t>
                  </w:r>
                </w:p>
              </w:tc>
              <w:tc>
                <w:tcPr>
                  <w:tcW w:w="4108" w:type="dxa"/>
                  <w:shd w:val="clear" w:color="auto" w:fill="FFFFFF"/>
                  <w:vAlign w:val="center"/>
                  <w:hideMark/>
                </w:tcPr>
                <w:p w:rsidR="004F6E5E" w:rsidRPr="003E5731" w:rsidRDefault="004F6E5E" w:rsidP="004F6E5E">
                  <w:pPr>
                    <w:rPr>
                      <w:rFonts w:ascii="Verdana" w:hAnsi="Verdana"/>
                      <w:color w:val="000000"/>
                      <w:sz w:val="18"/>
                      <w:szCs w:val="18"/>
                      <w:lang w:eastAsia="es-BO"/>
                    </w:rPr>
                  </w:pPr>
                  <w:r w:rsidRPr="003E5731">
                    <w:rPr>
                      <w:rFonts w:ascii="Verdana" w:hAnsi="Verdana"/>
                      <w:color w:val="000000"/>
                      <w:sz w:val="18"/>
                      <w:szCs w:val="18"/>
                      <w:lang w:eastAsia="es-BO"/>
                    </w:rPr>
                    <w:t>1.000 V</w:t>
                  </w:r>
                </w:p>
              </w:tc>
            </w:tr>
            <w:tr w:rsidR="004F6E5E" w:rsidRPr="00673EA0" w:rsidTr="004F6E5E">
              <w:tc>
                <w:tcPr>
                  <w:tcW w:w="4113" w:type="dxa"/>
                  <w:shd w:val="clear" w:color="auto" w:fill="FFFFFF"/>
                  <w:vAlign w:val="center"/>
                  <w:hideMark/>
                </w:tcPr>
                <w:p w:rsidR="004F6E5E" w:rsidRPr="003E5731" w:rsidRDefault="004F6E5E" w:rsidP="004F6E5E">
                  <w:pPr>
                    <w:rPr>
                      <w:rFonts w:ascii="Verdana" w:hAnsi="Verdana"/>
                      <w:bCs/>
                      <w:color w:val="000000"/>
                      <w:sz w:val="18"/>
                      <w:szCs w:val="18"/>
                      <w:lang w:eastAsia="es-BO"/>
                    </w:rPr>
                  </w:pPr>
                  <w:r w:rsidRPr="003E5731">
                    <w:rPr>
                      <w:rFonts w:ascii="Verdana" w:hAnsi="Verdana"/>
                      <w:bCs/>
                      <w:color w:val="000000"/>
                      <w:sz w:val="18"/>
                      <w:szCs w:val="18"/>
                      <w:lang w:eastAsia="es-BO"/>
                    </w:rPr>
                    <w:t>Resolución</w:t>
                  </w:r>
                </w:p>
              </w:tc>
              <w:tc>
                <w:tcPr>
                  <w:tcW w:w="4108" w:type="dxa"/>
                  <w:shd w:val="clear" w:color="auto" w:fill="FFFFFF"/>
                  <w:vAlign w:val="center"/>
                  <w:hideMark/>
                </w:tcPr>
                <w:p w:rsidR="004F6E5E" w:rsidRPr="003E5731" w:rsidRDefault="004F6E5E" w:rsidP="004F6E5E">
                  <w:pPr>
                    <w:rPr>
                      <w:rFonts w:ascii="Verdana" w:hAnsi="Verdana"/>
                      <w:color w:val="000000"/>
                      <w:sz w:val="18"/>
                      <w:szCs w:val="18"/>
                      <w:lang w:eastAsia="es-BO"/>
                    </w:rPr>
                  </w:pPr>
                  <w:r w:rsidRPr="003E5731">
                    <w:rPr>
                      <w:rFonts w:ascii="Verdana" w:hAnsi="Verdana"/>
                      <w:color w:val="000000"/>
                      <w:sz w:val="18"/>
                      <w:szCs w:val="18"/>
                      <w:lang w:eastAsia="es-BO"/>
                    </w:rPr>
                    <w:t>0,1 V (≤ 600,0 V) </w:t>
                  </w:r>
                  <w:r w:rsidRPr="003E5731">
                    <w:rPr>
                      <w:rFonts w:ascii="Verdana" w:hAnsi="Verdana"/>
                      <w:color w:val="000000"/>
                      <w:sz w:val="18"/>
                      <w:szCs w:val="18"/>
                      <w:lang w:eastAsia="es-BO"/>
                    </w:rPr>
                    <w:br/>
                    <w:t>1 V (≤ 1000 V)</w:t>
                  </w:r>
                </w:p>
              </w:tc>
            </w:tr>
            <w:tr w:rsidR="004F6E5E" w:rsidRPr="00673EA0" w:rsidTr="004F6E5E">
              <w:tc>
                <w:tcPr>
                  <w:tcW w:w="4113" w:type="dxa"/>
                  <w:shd w:val="clear" w:color="auto" w:fill="FFFFFF"/>
                  <w:vAlign w:val="center"/>
                  <w:hideMark/>
                </w:tcPr>
                <w:p w:rsidR="004F6E5E" w:rsidRPr="003E5731" w:rsidRDefault="004F6E5E" w:rsidP="004F6E5E">
                  <w:pPr>
                    <w:rPr>
                      <w:rFonts w:ascii="Verdana" w:hAnsi="Verdana"/>
                      <w:bCs/>
                      <w:color w:val="000000"/>
                      <w:sz w:val="18"/>
                      <w:szCs w:val="18"/>
                      <w:lang w:eastAsia="es-BO"/>
                    </w:rPr>
                  </w:pPr>
                  <w:r w:rsidRPr="003E5731">
                    <w:rPr>
                      <w:rFonts w:ascii="Verdana" w:hAnsi="Verdana"/>
                      <w:bCs/>
                      <w:color w:val="000000"/>
                      <w:sz w:val="18"/>
                      <w:szCs w:val="18"/>
                      <w:lang w:eastAsia="es-BO"/>
                    </w:rPr>
                    <w:t>Precisión</w:t>
                  </w:r>
                </w:p>
              </w:tc>
              <w:tc>
                <w:tcPr>
                  <w:tcW w:w="4108" w:type="dxa"/>
                  <w:shd w:val="clear" w:color="auto" w:fill="FFFFFF"/>
                  <w:vAlign w:val="center"/>
                  <w:hideMark/>
                </w:tcPr>
                <w:p w:rsidR="004F6E5E" w:rsidRPr="003E5731" w:rsidRDefault="004F6E5E" w:rsidP="004F6E5E">
                  <w:pPr>
                    <w:rPr>
                      <w:rFonts w:ascii="Verdana" w:hAnsi="Verdana"/>
                      <w:color w:val="000000"/>
                      <w:sz w:val="18"/>
                      <w:szCs w:val="18"/>
                      <w:lang w:eastAsia="es-BO"/>
                    </w:rPr>
                  </w:pPr>
                  <w:r w:rsidRPr="003E5731">
                    <w:rPr>
                      <w:rFonts w:ascii="Verdana" w:hAnsi="Verdana"/>
                      <w:color w:val="000000"/>
                      <w:sz w:val="18"/>
                      <w:szCs w:val="18"/>
                      <w:lang w:eastAsia="es-BO"/>
                    </w:rPr>
                    <w:t>1,5% ± 5 dígitos (20 – 500 Hz)</w:t>
                  </w:r>
                </w:p>
              </w:tc>
            </w:tr>
            <w:tr w:rsidR="004F6E5E" w:rsidRPr="00673EA0" w:rsidTr="004F6E5E">
              <w:tc>
                <w:tcPr>
                  <w:tcW w:w="8221" w:type="dxa"/>
                  <w:gridSpan w:val="2"/>
                  <w:shd w:val="clear" w:color="auto" w:fill="DDE6ED"/>
                  <w:tcMar>
                    <w:top w:w="45" w:type="dxa"/>
                    <w:left w:w="45" w:type="dxa"/>
                    <w:bottom w:w="45" w:type="dxa"/>
                    <w:right w:w="45" w:type="dxa"/>
                  </w:tcMar>
                  <w:vAlign w:val="center"/>
                  <w:hideMark/>
                </w:tcPr>
                <w:p w:rsidR="004F6E5E" w:rsidRPr="003E5731" w:rsidRDefault="004F6E5E" w:rsidP="004F6E5E">
                  <w:pPr>
                    <w:rPr>
                      <w:rFonts w:ascii="Verdana" w:hAnsi="Verdana"/>
                      <w:b/>
                      <w:bCs/>
                      <w:color w:val="000000"/>
                      <w:sz w:val="18"/>
                      <w:szCs w:val="18"/>
                      <w:lang w:eastAsia="es-BO"/>
                    </w:rPr>
                  </w:pPr>
                  <w:r w:rsidRPr="003E5731">
                    <w:rPr>
                      <w:rFonts w:ascii="Verdana" w:hAnsi="Verdana"/>
                      <w:b/>
                      <w:bCs/>
                      <w:color w:val="000000"/>
                      <w:sz w:val="18"/>
                      <w:szCs w:val="18"/>
                      <w:lang w:eastAsia="es-BO"/>
                    </w:rPr>
                    <w:t>Especificaciones Mecánicas</w:t>
                  </w:r>
                </w:p>
              </w:tc>
            </w:tr>
            <w:tr w:rsidR="004F6E5E" w:rsidRPr="00673EA0" w:rsidTr="004F6E5E">
              <w:tc>
                <w:tcPr>
                  <w:tcW w:w="4113" w:type="dxa"/>
                  <w:shd w:val="clear" w:color="auto" w:fill="FFFFFF"/>
                  <w:vAlign w:val="center"/>
                  <w:hideMark/>
                </w:tcPr>
                <w:p w:rsidR="004F6E5E" w:rsidRPr="003E5731" w:rsidRDefault="004F6E5E" w:rsidP="004F6E5E">
                  <w:pPr>
                    <w:rPr>
                      <w:rFonts w:ascii="Verdana" w:hAnsi="Verdana"/>
                      <w:bCs/>
                      <w:color w:val="000000"/>
                      <w:sz w:val="18"/>
                      <w:szCs w:val="18"/>
                      <w:lang w:eastAsia="es-BO"/>
                    </w:rPr>
                  </w:pPr>
                  <w:r w:rsidRPr="003E5731">
                    <w:rPr>
                      <w:rFonts w:ascii="Verdana" w:hAnsi="Verdana"/>
                      <w:bCs/>
                      <w:color w:val="000000"/>
                      <w:sz w:val="18"/>
                      <w:szCs w:val="18"/>
                      <w:lang w:eastAsia="es-BO"/>
                    </w:rPr>
                    <w:t>Tamaño (largo x ancho x alto)</w:t>
                  </w:r>
                </w:p>
              </w:tc>
              <w:tc>
                <w:tcPr>
                  <w:tcW w:w="4108" w:type="dxa"/>
                  <w:shd w:val="clear" w:color="auto" w:fill="FFFFFF"/>
                  <w:vAlign w:val="center"/>
                  <w:hideMark/>
                </w:tcPr>
                <w:p w:rsidR="004F6E5E" w:rsidRPr="003E5731" w:rsidRDefault="004F6E5E" w:rsidP="004F6E5E">
                  <w:pPr>
                    <w:rPr>
                      <w:rFonts w:ascii="Verdana" w:hAnsi="Verdana"/>
                      <w:color w:val="000000"/>
                      <w:sz w:val="18"/>
                      <w:szCs w:val="18"/>
                      <w:lang w:eastAsia="es-BO"/>
                    </w:rPr>
                  </w:pPr>
                  <w:r w:rsidRPr="003E5731">
                    <w:rPr>
                      <w:rFonts w:ascii="Verdana" w:hAnsi="Verdana"/>
                      <w:color w:val="000000"/>
                      <w:sz w:val="18"/>
                      <w:szCs w:val="18"/>
                      <w:lang w:eastAsia="es-BO"/>
                    </w:rPr>
                    <w:t>246 mm x 83 mm x 43 mm</w:t>
                  </w:r>
                </w:p>
              </w:tc>
            </w:tr>
            <w:tr w:rsidR="004F6E5E" w:rsidRPr="00673EA0" w:rsidTr="004F6E5E">
              <w:tc>
                <w:tcPr>
                  <w:tcW w:w="4113" w:type="dxa"/>
                  <w:shd w:val="clear" w:color="auto" w:fill="FFFFFF"/>
                  <w:vAlign w:val="center"/>
                  <w:hideMark/>
                </w:tcPr>
                <w:p w:rsidR="004F6E5E" w:rsidRPr="003E5731" w:rsidRDefault="004F6E5E" w:rsidP="004F6E5E">
                  <w:pPr>
                    <w:rPr>
                      <w:rFonts w:ascii="Verdana" w:hAnsi="Verdana"/>
                      <w:bCs/>
                      <w:color w:val="000000"/>
                      <w:sz w:val="18"/>
                      <w:szCs w:val="18"/>
                      <w:lang w:eastAsia="es-BO"/>
                    </w:rPr>
                  </w:pPr>
                  <w:r w:rsidRPr="003E5731">
                    <w:rPr>
                      <w:rFonts w:ascii="Verdana" w:hAnsi="Verdana"/>
                      <w:bCs/>
                      <w:color w:val="000000"/>
                      <w:sz w:val="18"/>
                      <w:szCs w:val="18"/>
                      <w:lang w:eastAsia="es-BO"/>
                    </w:rPr>
                    <w:t>Peso</w:t>
                  </w:r>
                </w:p>
              </w:tc>
              <w:tc>
                <w:tcPr>
                  <w:tcW w:w="4108" w:type="dxa"/>
                  <w:shd w:val="clear" w:color="auto" w:fill="FFFFFF"/>
                  <w:vAlign w:val="center"/>
                  <w:hideMark/>
                </w:tcPr>
                <w:p w:rsidR="004F6E5E" w:rsidRPr="003E5731" w:rsidRDefault="004F6E5E" w:rsidP="004F6E5E">
                  <w:pPr>
                    <w:rPr>
                      <w:rFonts w:ascii="Verdana" w:hAnsi="Verdana"/>
                      <w:color w:val="000000"/>
                      <w:sz w:val="18"/>
                      <w:szCs w:val="18"/>
                      <w:lang w:eastAsia="es-BO"/>
                    </w:rPr>
                  </w:pPr>
                  <w:r w:rsidRPr="003E5731">
                    <w:rPr>
                      <w:rFonts w:ascii="Verdana" w:hAnsi="Verdana"/>
                      <w:color w:val="000000"/>
                      <w:sz w:val="18"/>
                      <w:szCs w:val="18"/>
                      <w:lang w:eastAsia="es-BO"/>
                    </w:rPr>
                    <w:t>388 g</w:t>
                  </w:r>
                </w:p>
              </w:tc>
            </w:tr>
            <w:tr w:rsidR="004F6E5E" w:rsidRPr="00673EA0" w:rsidTr="004F6E5E">
              <w:tc>
                <w:tcPr>
                  <w:tcW w:w="4113" w:type="dxa"/>
                  <w:shd w:val="clear" w:color="auto" w:fill="FFFFFF"/>
                  <w:vAlign w:val="center"/>
                  <w:hideMark/>
                </w:tcPr>
                <w:p w:rsidR="004F6E5E" w:rsidRPr="003E5731" w:rsidRDefault="004F6E5E" w:rsidP="004F6E5E">
                  <w:pPr>
                    <w:rPr>
                      <w:rFonts w:ascii="Verdana" w:hAnsi="Verdana"/>
                      <w:bCs/>
                      <w:color w:val="000000"/>
                      <w:sz w:val="18"/>
                      <w:szCs w:val="18"/>
                      <w:lang w:eastAsia="es-BO"/>
                    </w:rPr>
                  </w:pPr>
                  <w:r w:rsidRPr="003E5731">
                    <w:rPr>
                      <w:rFonts w:ascii="Verdana" w:hAnsi="Verdana"/>
                      <w:bCs/>
                      <w:color w:val="000000"/>
                      <w:sz w:val="18"/>
                      <w:szCs w:val="18"/>
                      <w:lang w:eastAsia="es-BO"/>
                    </w:rPr>
                    <w:t>Abertura de la mordaza</w:t>
                  </w:r>
                </w:p>
              </w:tc>
              <w:tc>
                <w:tcPr>
                  <w:tcW w:w="4108" w:type="dxa"/>
                  <w:shd w:val="clear" w:color="auto" w:fill="FFFFFF"/>
                  <w:vAlign w:val="center"/>
                  <w:hideMark/>
                </w:tcPr>
                <w:p w:rsidR="004F6E5E" w:rsidRPr="003E5731" w:rsidRDefault="004F6E5E" w:rsidP="004F6E5E">
                  <w:pPr>
                    <w:rPr>
                      <w:rFonts w:ascii="Verdana" w:hAnsi="Verdana"/>
                      <w:color w:val="000000"/>
                      <w:sz w:val="18"/>
                      <w:szCs w:val="18"/>
                      <w:lang w:eastAsia="es-BO"/>
                    </w:rPr>
                  </w:pPr>
                  <w:r w:rsidRPr="003E5731">
                    <w:rPr>
                      <w:rFonts w:ascii="Verdana" w:hAnsi="Verdana"/>
                      <w:color w:val="000000"/>
                      <w:sz w:val="18"/>
                      <w:szCs w:val="18"/>
                      <w:lang w:eastAsia="es-BO"/>
                    </w:rPr>
                    <w:t>34 mm</w:t>
                  </w:r>
                </w:p>
              </w:tc>
            </w:tr>
            <w:tr w:rsidR="004F6E5E" w:rsidRPr="00673EA0" w:rsidTr="004F6E5E">
              <w:tc>
                <w:tcPr>
                  <w:tcW w:w="4113" w:type="dxa"/>
                  <w:shd w:val="clear" w:color="auto" w:fill="FFFFFF"/>
                  <w:vAlign w:val="center"/>
                  <w:hideMark/>
                </w:tcPr>
                <w:p w:rsidR="004F6E5E" w:rsidRPr="003E5731" w:rsidRDefault="004F6E5E" w:rsidP="004F6E5E">
                  <w:pPr>
                    <w:rPr>
                      <w:rFonts w:ascii="Verdana" w:hAnsi="Verdana"/>
                      <w:bCs/>
                      <w:color w:val="000000"/>
                      <w:sz w:val="18"/>
                      <w:szCs w:val="18"/>
                      <w:lang w:eastAsia="es-BO"/>
                    </w:rPr>
                  </w:pPr>
                  <w:r w:rsidRPr="003E5731">
                    <w:rPr>
                      <w:rFonts w:ascii="Verdana" w:hAnsi="Verdana"/>
                      <w:bCs/>
                      <w:color w:val="000000"/>
                      <w:sz w:val="18"/>
                      <w:szCs w:val="18"/>
                      <w:lang w:eastAsia="es-BO"/>
                    </w:rPr>
                    <w:t>Diámetro de sonda flexible de corriente</w:t>
                  </w:r>
                </w:p>
              </w:tc>
              <w:tc>
                <w:tcPr>
                  <w:tcW w:w="4108" w:type="dxa"/>
                  <w:shd w:val="clear" w:color="auto" w:fill="FFFFFF"/>
                  <w:vAlign w:val="center"/>
                  <w:hideMark/>
                </w:tcPr>
                <w:p w:rsidR="004F6E5E" w:rsidRPr="003E5731" w:rsidRDefault="004F6E5E" w:rsidP="004F6E5E">
                  <w:pPr>
                    <w:rPr>
                      <w:rFonts w:ascii="Verdana" w:hAnsi="Verdana"/>
                      <w:color w:val="000000"/>
                      <w:sz w:val="18"/>
                      <w:szCs w:val="18"/>
                      <w:lang w:eastAsia="es-BO"/>
                    </w:rPr>
                  </w:pPr>
                  <w:r w:rsidRPr="003E5731">
                    <w:rPr>
                      <w:rFonts w:ascii="Verdana" w:hAnsi="Verdana"/>
                      <w:color w:val="000000"/>
                      <w:sz w:val="18"/>
                      <w:szCs w:val="18"/>
                      <w:lang w:eastAsia="es-BO"/>
                    </w:rPr>
                    <w:t>7,5 mm</w:t>
                  </w:r>
                </w:p>
              </w:tc>
            </w:tr>
            <w:tr w:rsidR="004F6E5E" w:rsidRPr="00673EA0" w:rsidTr="004F6E5E">
              <w:tc>
                <w:tcPr>
                  <w:tcW w:w="8221" w:type="dxa"/>
                  <w:gridSpan w:val="2"/>
                  <w:shd w:val="clear" w:color="auto" w:fill="DEEAF6"/>
                </w:tcPr>
                <w:p w:rsidR="004F6E5E" w:rsidRPr="003E5731" w:rsidRDefault="004F6E5E" w:rsidP="004F6E5E">
                  <w:pPr>
                    <w:rPr>
                      <w:rFonts w:ascii="Verdana" w:hAnsi="Verdana"/>
                      <w:color w:val="000000"/>
                      <w:sz w:val="18"/>
                      <w:szCs w:val="18"/>
                      <w:lang w:eastAsia="es-BO"/>
                    </w:rPr>
                  </w:pPr>
                  <w:r w:rsidRPr="003E5731">
                    <w:rPr>
                      <w:rFonts w:ascii="Verdana" w:hAnsi="Verdana"/>
                      <w:b/>
                      <w:bCs/>
                      <w:color w:val="000000"/>
                      <w:sz w:val="18"/>
                      <w:szCs w:val="18"/>
                    </w:rPr>
                    <w:t>ACCESORIOS</w:t>
                  </w:r>
                </w:p>
              </w:tc>
            </w:tr>
            <w:tr w:rsidR="004F6E5E" w:rsidRPr="00673EA0" w:rsidTr="004F6E5E">
              <w:tc>
                <w:tcPr>
                  <w:tcW w:w="4113" w:type="dxa"/>
                  <w:shd w:val="clear" w:color="auto" w:fill="FFFFFF"/>
                </w:tcPr>
                <w:p w:rsidR="004F6E5E" w:rsidRPr="003E5731" w:rsidRDefault="004F6E5E" w:rsidP="004F6E5E">
                  <w:pPr>
                    <w:autoSpaceDE w:val="0"/>
                    <w:autoSpaceDN w:val="0"/>
                    <w:adjustRightInd w:val="0"/>
                    <w:rPr>
                      <w:rFonts w:ascii="Verdana" w:hAnsi="Verdana" w:cs="Arial"/>
                      <w:sz w:val="18"/>
                      <w:szCs w:val="18"/>
                      <w:lang w:val="es-BO" w:eastAsia="es-BO"/>
                    </w:rPr>
                  </w:pPr>
                  <w:r w:rsidRPr="003E5731">
                    <w:rPr>
                      <w:rFonts w:ascii="Verdana" w:hAnsi="Verdana"/>
                      <w:bCs/>
                      <w:color w:val="000000"/>
                      <w:sz w:val="18"/>
                      <w:szCs w:val="18"/>
                      <w:lang w:eastAsia="es-BO"/>
                    </w:rPr>
                    <w:t xml:space="preserve">Sonda de corriente flexible </w:t>
                  </w:r>
                  <w:proofErr w:type="spellStart"/>
                  <w:r w:rsidRPr="003E5731">
                    <w:rPr>
                      <w:rFonts w:ascii="Verdana" w:hAnsi="Verdana"/>
                      <w:bCs/>
                      <w:color w:val="000000"/>
                      <w:sz w:val="18"/>
                      <w:szCs w:val="18"/>
                      <w:lang w:eastAsia="es-BO"/>
                    </w:rPr>
                    <w:t>iFlex</w:t>
                  </w:r>
                  <w:proofErr w:type="spellEnd"/>
                  <w:r w:rsidRPr="003E5731">
                    <w:rPr>
                      <w:rFonts w:ascii="Verdana" w:hAnsi="Verdana"/>
                      <w:bCs/>
                      <w:color w:val="000000"/>
                      <w:sz w:val="18"/>
                      <w:szCs w:val="18"/>
                      <w:lang w:eastAsia="es-BO"/>
                    </w:rPr>
                    <w:t xml:space="preserve"> de 18 </w:t>
                  </w:r>
                  <w:proofErr w:type="spellStart"/>
                  <w:r w:rsidRPr="003E5731">
                    <w:rPr>
                      <w:rFonts w:ascii="Verdana" w:hAnsi="Verdana"/>
                      <w:bCs/>
                      <w:color w:val="000000"/>
                      <w:sz w:val="18"/>
                      <w:szCs w:val="18"/>
                      <w:lang w:eastAsia="es-BO"/>
                    </w:rPr>
                    <w:t>pulg</w:t>
                  </w:r>
                  <w:proofErr w:type="spellEnd"/>
                  <w:r w:rsidRPr="003E5731">
                    <w:rPr>
                      <w:rFonts w:ascii="Verdana" w:hAnsi="Verdana"/>
                      <w:bCs/>
                      <w:color w:val="000000"/>
                      <w:sz w:val="18"/>
                      <w:szCs w:val="18"/>
                      <w:lang w:eastAsia="es-BO"/>
                    </w:rPr>
                    <w:t>, Tarjeta de instrucciones protegida, Ficha informativa de seguridad, Estuche de transporte flexible, Cables de prueba TL75, Dos pilas alcalinas AA.</w:t>
                  </w:r>
                </w:p>
              </w:tc>
              <w:tc>
                <w:tcPr>
                  <w:tcW w:w="4108" w:type="dxa"/>
                  <w:shd w:val="clear" w:color="auto" w:fill="FFFFFF"/>
                  <w:vAlign w:val="center"/>
                </w:tcPr>
                <w:p w:rsidR="004F6E5E" w:rsidRPr="003E5731" w:rsidRDefault="004F6E5E" w:rsidP="004F6E5E">
                  <w:pPr>
                    <w:jc w:val="center"/>
                    <w:rPr>
                      <w:rFonts w:ascii="Verdana" w:hAnsi="Verdana"/>
                      <w:color w:val="000000"/>
                      <w:sz w:val="18"/>
                      <w:szCs w:val="18"/>
                      <w:lang w:eastAsia="es-BO"/>
                    </w:rPr>
                  </w:pPr>
                  <w:r w:rsidRPr="003E5731">
                    <w:rPr>
                      <w:rFonts w:ascii="Verdana" w:hAnsi="Verdana"/>
                      <w:bCs/>
                      <w:color w:val="000000"/>
                      <w:sz w:val="18"/>
                      <w:szCs w:val="18"/>
                      <w:lang w:eastAsia="es-BO"/>
                    </w:rPr>
                    <w:t>Sí</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t>ITEM</w:t>
            </w:r>
            <w:proofErr w:type="spellEnd"/>
            <w:r>
              <w:rPr>
                <w:rFonts w:ascii="Verdana" w:hAnsi="Verdana" w:cs="Calibri"/>
                <w:b/>
                <w:sz w:val="18"/>
                <w:szCs w:val="18"/>
              </w:rPr>
              <w:t xml:space="preserve"> 7: </w:t>
            </w:r>
            <w:r>
              <w:rPr>
                <w:rFonts w:ascii="Verdana" w:hAnsi="Verdana" w:cs="Calibri"/>
                <w:b/>
                <w:sz w:val="18"/>
                <w:szCs w:val="18"/>
                <w:lang w:val="es-BO"/>
              </w:rPr>
              <w:t xml:space="preserve">MEDIDOR DE RESISTENCIA DE TIERRA </w:t>
            </w:r>
            <w:proofErr w:type="spellStart"/>
            <w:r>
              <w:rPr>
                <w:rFonts w:ascii="Verdana" w:hAnsi="Verdana" w:cs="Calibri"/>
                <w:b/>
                <w:sz w:val="18"/>
                <w:szCs w:val="18"/>
                <w:lang w:val="es-BO"/>
              </w:rPr>
              <w:t>FLUKE</w:t>
            </w:r>
            <w:proofErr w:type="spellEnd"/>
            <w:r>
              <w:rPr>
                <w:rFonts w:ascii="Verdana" w:hAnsi="Verdana" w:cs="Calibri"/>
                <w:b/>
                <w:sz w:val="18"/>
                <w:szCs w:val="18"/>
                <w:lang w:val="es-BO"/>
              </w:rPr>
              <w:t xml:space="preserve"> 1625-2KIT</w:t>
            </w:r>
          </w:p>
          <w:p w:rsidR="004F6E5E" w:rsidRDefault="004F6E5E" w:rsidP="004F6E5E">
            <w:pPr>
              <w:autoSpaceDE w:val="0"/>
              <w:autoSpaceDN w:val="0"/>
              <w:adjustRightInd w:val="0"/>
              <w:jc w:val="both"/>
              <w:rPr>
                <w:rFonts w:ascii="Verdana" w:hAnsi="Verdana" w:cs="Calibri"/>
                <w:b/>
                <w:sz w:val="18"/>
                <w:szCs w:val="18"/>
                <w:lang w:val="es-BO"/>
              </w:rPr>
            </w:pPr>
          </w:p>
          <w:p w:rsidR="004F6E5E" w:rsidRPr="00DD185E"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Default="004F6E5E" w:rsidP="004F6E5E">
            <w:pPr>
              <w:autoSpaceDE w:val="0"/>
              <w:autoSpaceDN w:val="0"/>
              <w:adjustRightInd w:val="0"/>
              <w:jc w:val="both"/>
              <w:rPr>
                <w:rFonts w:ascii="Verdana" w:hAnsi="Verdana" w:cs="Calibri"/>
                <w:b/>
                <w:sz w:val="18"/>
                <w:szCs w:val="18"/>
              </w:rPr>
            </w:pPr>
          </w:p>
          <w:tbl>
            <w:tblPr>
              <w:tblW w:w="8221" w:type="dxa"/>
              <w:tblInd w:w="635" w:type="dxa"/>
              <w:tblBorders>
                <w:top w:val="outset" w:sz="6" w:space="0" w:color="C5CDD2"/>
                <w:left w:val="outset" w:sz="6" w:space="0" w:color="C5CDD2"/>
                <w:bottom w:val="outset" w:sz="6" w:space="0" w:color="C5CDD2"/>
                <w:right w:val="outset" w:sz="6" w:space="0" w:color="C5CDD2"/>
              </w:tblBorders>
              <w:shd w:val="clear" w:color="auto" w:fill="FFFFFF"/>
              <w:tblLayout w:type="fixed"/>
              <w:tblCellMar>
                <w:top w:w="60" w:type="dxa"/>
                <w:left w:w="60" w:type="dxa"/>
                <w:bottom w:w="60" w:type="dxa"/>
                <w:right w:w="60" w:type="dxa"/>
              </w:tblCellMar>
              <w:tblLook w:val="04A0" w:firstRow="1" w:lastRow="0" w:firstColumn="1" w:lastColumn="0" w:noHBand="0" w:noVBand="1"/>
            </w:tblPr>
            <w:tblGrid>
              <w:gridCol w:w="4110"/>
              <w:gridCol w:w="4111"/>
            </w:tblGrid>
            <w:tr w:rsidR="004F6E5E" w:rsidRPr="004B4A29" w:rsidTr="004F6E5E">
              <w:trPr>
                <w:trHeight w:val="230"/>
              </w:trPr>
              <w:tc>
                <w:tcPr>
                  <w:tcW w:w="8221" w:type="dxa"/>
                  <w:gridSpan w:val="2"/>
                  <w:tcBorders>
                    <w:top w:val="single" w:sz="4" w:space="0" w:color="auto"/>
                    <w:left w:val="single" w:sz="4" w:space="0" w:color="auto"/>
                    <w:bottom w:val="single" w:sz="4" w:space="0" w:color="auto"/>
                    <w:right w:val="single" w:sz="4" w:space="0" w:color="auto"/>
                  </w:tcBorders>
                  <w:shd w:val="clear" w:color="auto" w:fill="DDE6ED"/>
                  <w:tcMar>
                    <w:top w:w="45" w:type="dxa"/>
                    <w:left w:w="45" w:type="dxa"/>
                    <w:bottom w:w="45" w:type="dxa"/>
                    <w:right w:w="45" w:type="dxa"/>
                  </w:tcMar>
                  <w:vAlign w:val="center"/>
                  <w:hideMark/>
                </w:tcPr>
                <w:p w:rsidR="004F6E5E" w:rsidRPr="00774098" w:rsidRDefault="004F6E5E" w:rsidP="004F6E5E">
                  <w:pPr>
                    <w:rPr>
                      <w:rFonts w:ascii="Verdana" w:hAnsi="Verdana"/>
                      <w:b/>
                      <w:bCs/>
                      <w:color w:val="000000"/>
                      <w:sz w:val="18"/>
                      <w:szCs w:val="18"/>
                      <w:lang w:eastAsia="es-BO"/>
                    </w:rPr>
                  </w:pPr>
                  <w:r w:rsidRPr="00774098">
                    <w:rPr>
                      <w:rFonts w:ascii="Verdana" w:hAnsi="Verdana"/>
                      <w:b/>
                      <w:bCs/>
                      <w:color w:val="000000"/>
                      <w:sz w:val="18"/>
                      <w:szCs w:val="18"/>
                      <w:lang w:eastAsia="es-BO"/>
                    </w:rPr>
                    <w:t xml:space="preserve">Características Técnicas </w:t>
                  </w:r>
                </w:p>
              </w:tc>
            </w:tr>
            <w:tr w:rsidR="004F6E5E" w:rsidRPr="004B4A29" w:rsidTr="004F6E5E">
              <w:trPr>
                <w:trHeight w:val="168"/>
              </w:trPr>
              <w:tc>
                <w:tcPr>
                  <w:tcW w:w="41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774098" w:rsidRDefault="004F6E5E" w:rsidP="004F6E5E">
                  <w:pPr>
                    <w:rPr>
                      <w:rFonts w:ascii="Verdana" w:hAnsi="Verdana"/>
                      <w:bCs/>
                      <w:color w:val="000000"/>
                      <w:sz w:val="18"/>
                      <w:szCs w:val="18"/>
                      <w:lang w:eastAsia="es-BO"/>
                    </w:rPr>
                  </w:pPr>
                  <w:r w:rsidRPr="00774098">
                    <w:rPr>
                      <w:rFonts w:ascii="Verdana" w:hAnsi="Verdana"/>
                      <w:bCs/>
                      <w:color w:val="000000"/>
                      <w:sz w:val="18"/>
                      <w:szCs w:val="18"/>
                      <w:lang w:eastAsia="es-BO"/>
                    </w:rPr>
                    <w:t>Memoria</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774098" w:rsidRDefault="004F6E5E" w:rsidP="004F6E5E">
                  <w:pPr>
                    <w:rPr>
                      <w:rFonts w:ascii="Verdana" w:hAnsi="Verdana"/>
                      <w:color w:val="000000"/>
                      <w:sz w:val="18"/>
                      <w:szCs w:val="18"/>
                      <w:lang w:eastAsia="es-BO"/>
                    </w:rPr>
                  </w:pPr>
                  <w:r w:rsidRPr="00774098">
                    <w:rPr>
                      <w:rFonts w:ascii="Verdana" w:hAnsi="Verdana"/>
                      <w:color w:val="000000"/>
                      <w:sz w:val="18"/>
                      <w:szCs w:val="18"/>
                      <w:lang w:eastAsia="es-BO"/>
                    </w:rPr>
                    <w:t>Memoria interna con capacidad de almacenamiento de hasta 1.500 registros, a la que se puede acceder a través de un puerto USB</w:t>
                  </w:r>
                </w:p>
              </w:tc>
            </w:tr>
            <w:tr w:rsidR="004F6E5E" w:rsidRPr="004B4A29" w:rsidTr="004F6E5E">
              <w:trPr>
                <w:trHeight w:val="736"/>
              </w:trPr>
              <w:tc>
                <w:tcPr>
                  <w:tcW w:w="41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7A3A8F" w:rsidRDefault="004F6E5E" w:rsidP="004F6E5E">
                  <w:pPr>
                    <w:rPr>
                      <w:rFonts w:ascii="Verdana" w:hAnsi="Verdana"/>
                      <w:bCs/>
                      <w:color w:val="000000"/>
                      <w:sz w:val="18"/>
                      <w:szCs w:val="18"/>
                      <w:lang w:eastAsia="es-BO"/>
                    </w:rPr>
                  </w:pPr>
                  <w:r w:rsidRPr="007A3A8F">
                    <w:rPr>
                      <w:rFonts w:ascii="Verdana" w:hAnsi="Verdana"/>
                      <w:bCs/>
                      <w:color w:val="000000"/>
                      <w:sz w:val="18"/>
                      <w:szCs w:val="18"/>
                      <w:lang w:eastAsia="es-BO"/>
                    </w:rPr>
                    <w:lastRenderedPageBreak/>
                    <w:t>Función de medición</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7A3A8F" w:rsidRDefault="004F6E5E" w:rsidP="004F6E5E">
                  <w:pPr>
                    <w:rPr>
                      <w:rFonts w:ascii="Verdana" w:hAnsi="Verdana"/>
                      <w:color w:val="000000"/>
                      <w:sz w:val="18"/>
                      <w:szCs w:val="18"/>
                      <w:lang w:eastAsia="es-BO"/>
                    </w:rPr>
                  </w:pPr>
                  <w:r w:rsidRPr="007A3A8F">
                    <w:rPr>
                      <w:rFonts w:ascii="Verdana" w:hAnsi="Verdana"/>
                      <w:color w:val="000000"/>
                      <w:sz w:val="18"/>
                      <w:szCs w:val="18"/>
                      <w:lang w:eastAsia="es-BO"/>
                    </w:rPr>
                    <w:t>Frecuencia e interferencia de voltaje, resistencia de tierra de 3 y 4 hilos con o sin transformador de corriente con sujetador, resistencia de 2 hilos con CA y de 2 y 4 hilos con CC</w:t>
                  </w:r>
                </w:p>
              </w:tc>
            </w:tr>
            <w:tr w:rsidR="004F6E5E" w:rsidRPr="004B4A29" w:rsidTr="004F6E5E">
              <w:trPr>
                <w:trHeight w:val="475"/>
              </w:trPr>
              <w:tc>
                <w:tcPr>
                  <w:tcW w:w="41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7A3A8F" w:rsidRDefault="004F6E5E" w:rsidP="004F6E5E">
                  <w:pPr>
                    <w:rPr>
                      <w:rFonts w:ascii="Verdana" w:hAnsi="Verdana"/>
                      <w:bCs/>
                      <w:color w:val="000000"/>
                      <w:sz w:val="18"/>
                      <w:szCs w:val="18"/>
                      <w:lang w:eastAsia="es-BO"/>
                    </w:rPr>
                  </w:pPr>
                  <w:r w:rsidRPr="007A3A8F">
                    <w:rPr>
                      <w:rFonts w:ascii="Verdana" w:hAnsi="Verdana"/>
                      <w:bCs/>
                      <w:color w:val="000000"/>
                      <w:sz w:val="18"/>
                      <w:szCs w:val="18"/>
                      <w:lang w:eastAsia="es-BO"/>
                    </w:rPr>
                    <w:t>Pantalla</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7A3A8F" w:rsidRDefault="004F6E5E" w:rsidP="004F6E5E">
                  <w:pPr>
                    <w:rPr>
                      <w:rFonts w:ascii="Verdana" w:hAnsi="Verdana"/>
                      <w:color w:val="000000"/>
                      <w:sz w:val="18"/>
                      <w:szCs w:val="18"/>
                      <w:lang w:eastAsia="es-BO"/>
                    </w:rPr>
                  </w:pPr>
                  <w:r w:rsidRPr="007A3A8F">
                    <w:rPr>
                      <w:rFonts w:ascii="Verdana" w:hAnsi="Verdana"/>
                      <w:color w:val="000000"/>
                      <w:sz w:val="18"/>
                      <w:szCs w:val="18"/>
                      <w:lang w:eastAsia="es-BO"/>
                    </w:rPr>
                    <w:t>Pantalla de cristal líquido de 4 dígitos (2.999 dígitos) y 7 segmentos con visibilidad mejorada</w:t>
                  </w:r>
                </w:p>
              </w:tc>
            </w:tr>
            <w:tr w:rsidR="004F6E5E" w:rsidRPr="004B4A29" w:rsidTr="004F6E5E">
              <w:trPr>
                <w:trHeight w:val="261"/>
              </w:trPr>
              <w:tc>
                <w:tcPr>
                  <w:tcW w:w="41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7A3A8F" w:rsidRDefault="004F6E5E" w:rsidP="004F6E5E">
                  <w:pPr>
                    <w:rPr>
                      <w:rFonts w:ascii="Verdana" w:hAnsi="Verdana"/>
                      <w:bCs/>
                      <w:color w:val="000000"/>
                      <w:sz w:val="18"/>
                      <w:szCs w:val="18"/>
                      <w:lang w:eastAsia="es-BO"/>
                    </w:rPr>
                  </w:pPr>
                  <w:r w:rsidRPr="007A3A8F">
                    <w:rPr>
                      <w:rFonts w:ascii="Verdana" w:hAnsi="Verdana"/>
                      <w:bCs/>
                      <w:color w:val="000000"/>
                      <w:sz w:val="18"/>
                      <w:szCs w:val="18"/>
                      <w:lang w:eastAsia="es-BO"/>
                    </w:rPr>
                    <w:t>Funcionamiento</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7A3A8F" w:rsidRDefault="004F6E5E" w:rsidP="004F6E5E">
                  <w:pPr>
                    <w:rPr>
                      <w:rFonts w:ascii="Verdana" w:hAnsi="Verdana"/>
                      <w:color w:val="000000"/>
                      <w:sz w:val="18"/>
                      <w:szCs w:val="18"/>
                      <w:lang w:eastAsia="es-BO"/>
                    </w:rPr>
                  </w:pPr>
                  <w:r w:rsidRPr="007A3A8F">
                    <w:rPr>
                      <w:rFonts w:ascii="Verdana" w:hAnsi="Verdana"/>
                      <w:color w:val="000000"/>
                      <w:sz w:val="18"/>
                      <w:szCs w:val="18"/>
                      <w:lang w:eastAsia="es-BO"/>
                    </w:rPr>
                    <w:t>Selector giratorio central y teclas de función</w:t>
                  </w:r>
                </w:p>
              </w:tc>
            </w:tr>
            <w:tr w:rsidR="004F6E5E" w:rsidRPr="004B4A29" w:rsidTr="004F6E5E">
              <w:trPr>
                <w:trHeight w:val="706"/>
              </w:trPr>
              <w:tc>
                <w:tcPr>
                  <w:tcW w:w="4110"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7A3A8F" w:rsidRDefault="004F6E5E" w:rsidP="004F6E5E">
                  <w:pPr>
                    <w:autoSpaceDE w:val="0"/>
                    <w:autoSpaceDN w:val="0"/>
                    <w:adjustRightInd w:val="0"/>
                    <w:rPr>
                      <w:rFonts w:ascii="Verdana" w:hAnsi="Verdana" w:cs="Calibri"/>
                      <w:sz w:val="18"/>
                      <w:szCs w:val="18"/>
                    </w:rPr>
                  </w:pPr>
                  <w:r w:rsidRPr="007A3A8F">
                    <w:rPr>
                      <w:rFonts w:ascii="Verdana" w:hAnsi="Verdana" w:cs="Calibri"/>
                      <w:sz w:val="18"/>
                      <w:szCs w:val="18"/>
                    </w:rPr>
                    <w:t>Transferencia y almacenamiento de datos a través de USB</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7A3A8F" w:rsidRDefault="004F6E5E" w:rsidP="004F6E5E">
                  <w:pPr>
                    <w:jc w:val="center"/>
                    <w:rPr>
                      <w:rFonts w:ascii="Verdana" w:hAnsi="Verdana"/>
                      <w:color w:val="000000"/>
                      <w:sz w:val="18"/>
                      <w:szCs w:val="18"/>
                      <w:lang w:eastAsia="es-BO"/>
                    </w:rPr>
                  </w:pPr>
                  <w:r w:rsidRPr="007A3A8F">
                    <w:rPr>
                      <w:rFonts w:ascii="Verdana" w:hAnsi="Verdana"/>
                      <w:color w:val="000000"/>
                      <w:sz w:val="18"/>
                      <w:szCs w:val="18"/>
                      <w:lang w:eastAsia="es-BO"/>
                    </w:rPr>
                    <w:t>Sí</w:t>
                  </w:r>
                </w:p>
              </w:tc>
            </w:tr>
            <w:tr w:rsidR="004F6E5E" w:rsidRPr="004B4A29" w:rsidTr="004F6E5E">
              <w:trPr>
                <w:trHeight w:val="245"/>
              </w:trPr>
              <w:tc>
                <w:tcPr>
                  <w:tcW w:w="8221" w:type="dxa"/>
                  <w:gridSpan w:val="2"/>
                  <w:tcBorders>
                    <w:top w:val="single" w:sz="4" w:space="0" w:color="auto"/>
                    <w:left w:val="single" w:sz="4" w:space="0" w:color="auto"/>
                    <w:bottom w:val="single" w:sz="4" w:space="0" w:color="auto"/>
                    <w:right w:val="single" w:sz="4" w:space="0" w:color="auto"/>
                  </w:tcBorders>
                  <w:shd w:val="clear" w:color="auto" w:fill="DEEAF6"/>
                </w:tcPr>
                <w:p w:rsidR="004F6E5E" w:rsidRPr="00172F84" w:rsidRDefault="004F6E5E" w:rsidP="004F6E5E">
                  <w:pPr>
                    <w:rPr>
                      <w:rFonts w:ascii="Verdana" w:hAnsi="Verdana"/>
                      <w:color w:val="000000"/>
                      <w:sz w:val="18"/>
                      <w:szCs w:val="18"/>
                      <w:lang w:eastAsia="es-BO"/>
                    </w:rPr>
                  </w:pPr>
                  <w:r w:rsidRPr="00172F84">
                    <w:rPr>
                      <w:rFonts w:ascii="Verdana" w:hAnsi="Verdana"/>
                      <w:b/>
                      <w:bCs/>
                      <w:color w:val="000000"/>
                      <w:sz w:val="18"/>
                      <w:szCs w:val="18"/>
                      <w:lang w:eastAsia="es-BO"/>
                    </w:rPr>
                    <w:t>Accesorios</w:t>
                  </w:r>
                </w:p>
              </w:tc>
            </w:tr>
            <w:tr w:rsidR="004F6E5E" w:rsidRPr="004B4A29" w:rsidTr="004F6E5E">
              <w:trPr>
                <w:trHeight w:val="1422"/>
              </w:trPr>
              <w:tc>
                <w:tcPr>
                  <w:tcW w:w="4110"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172F84" w:rsidRDefault="004F6E5E" w:rsidP="004F6E5E">
                  <w:pPr>
                    <w:shd w:val="clear" w:color="auto" w:fill="FFFFFF"/>
                    <w:rPr>
                      <w:rFonts w:ascii="Verdana" w:hAnsi="Verdana"/>
                      <w:color w:val="000000"/>
                      <w:sz w:val="18"/>
                      <w:szCs w:val="18"/>
                      <w:lang w:eastAsia="es-BO"/>
                    </w:rPr>
                  </w:pPr>
                  <w:r w:rsidRPr="00172F84">
                    <w:rPr>
                      <w:rFonts w:ascii="Verdana" w:hAnsi="Verdana"/>
                      <w:color w:val="000000"/>
                      <w:sz w:val="18"/>
                      <w:szCs w:val="18"/>
                      <w:lang w:eastAsia="es-BO"/>
                    </w:rPr>
                    <w:t>Comprobador de puesta a tierra GEO, Manual de usuario, Baterías, Guía de referencia rápida, Cable USB, 2 pinzas, Estuche profesional C1620, 4 picas de puesta a tierra, 3 rollos de cable</w:t>
                  </w:r>
                </w:p>
                <w:p w:rsidR="004F6E5E" w:rsidRPr="00172F84" w:rsidRDefault="004F6E5E" w:rsidP="004F6E5E">
                  <w:pPr>
                    <w:rPr>
                      <w:rFonts w:ascii="Verdana" w:hAnsi="Verdana"/>
                      <w:bCs/>
                      <w:color w:val="000000"/>
                      <w:sz w:val="18"/>
                      <w:szCs w:val="18"/>
                      <w:lang w:eastAsia="es-BO"/>
                    </w:rPr>
                  </w:pP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Sí</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t>ITEM</w:t>
            </w:r>
            <w:proofErr w:type="spellEnd"/>
            <w:r>
              <w:rPr>
                <w:rFonts w:ascii="Verdana" w:hAnsi="Verdana" w:cs="Calibri"/>
                <w:b/>
                <w:sz w:val="18"/>
                <w:szCs w:val="18"/>
              </w:rPr>
              <w:t xml:space="preserve"> 8: </w:t>
            </w:r>
            <w:r>
              <w:rPr>
                <w:rFonts w:ascii="Verdana" w:hAnsi="Verdana" w:cs="Calibri"/>
                <w:b/>
                <w:sz w:val="18"/>
                <w:szCs w:val="18"/>
                <w:lang w:val="es-BO"/>
              </w:rPr>
              <w:t xml:space="preserve">MEDIDOR DE AISLAMIENTO </w:t>
            </w:r>
            <w:proofErr w:type="spellStart"/>
            <w:r>
              <w:rPr>
                <w:rFonts w:ascii="Verdana" w:hAnsi="Verdana" w:cs="Calibri"/>
                <w:b/>
                <w:sz w:val="18"/>
                <w:szCs w:val="18"/>
                <w:lang w:val="es-BO"/>
              </w:rPr>
              <w:t>FLUKE</w:t>
            </w:r>
            <w:proofErr w:type="spellEnd"/>
            <w:r>
              <w:rPr>
                <w:rFonts w:ascii="Verdana" w:hAnsi="Verdana" w:cs="Calibri"/>
                <w:b/>
                <w:sz w:val="18"/>
                <w:szCs w:val="18"/>
                <w:lang w:val="es-BO"/>
              </w:rPr>
              <w:t xml:space="preserve"> 1555</w:t>
            </w:r>
          </w:p>
          <w:p w:rsidR="004F6E5E" w:rsidRDefault="004F6E5E" w:rsidP="004F6E5E">
            <w:pPr>
              <w:autoSpaceDE w:val="0"/>
              <w:autoSpaceDN w:val="0"/>
              <w:adjustRightInd w:val="0"/>
              <w:jc w:val="both"/>
              <w:rPr>
                <w:rFonts w:ascii="Verdana" w:hAnsi="Verdana" w:cs="Calibri"/>
                <w:sz w:val="18"/>
                <w:szCs w:val="18"/>
                <w:lang w:eastAsia="es-BO"/>
              </w:rPr>
            </w:pPr>
          </w:p>
          <w:p w:rsidR="004F6E5E" w:rsidRPr="00E77172"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Pr="002F727F" w:rsidRDefault="004F6E5E" w:rsidP="004F6E5E">
            <w:pPr>
              <w:autoSpaceDE w:val="0"/>
              <w:autoSpaceDN w:val="0"/>
              <w:adjustRightInd w:val="0"/>
              <w:jc w:val="both"/>
              <w:rPr>
                <w:rFonts w:ascii="Verdana" w:hAnsi="Verdana" w:cs="Calibri"/>
                <w:b/>
                <w:sz w:val="18"/>
                <w:szCs w:val="18"/>
                <w:lang w:val="es-BO"/>
              </w:rPr>
            </w:pPr>
          </w:p>
          <w:tbl>
            <w:tblPr>
              <w:tblW w:w="8364" w:type="dxa"/>
              <w:tblInd w:w="618" w:type="dxa"/>
              <w:tblBorders>
                <w:top w:val="outset" w:sz="6" w:space="0" w:color="C5CDD2"/>
                <w:left w:val="outset" w:sz="6" w:space="0" w:color="C5CDD2"/>
                <w:bottom w:val="outset" w:sz="6" w:space="0" w:color="C5CDD2"/>
                <w:right w:val="outset" w:sz="6" w:space="0" w:color="C5CDD2"/>
              </w:tblBorders>
              <w:shd w:val="clear" w:color="auto" w:fill="FFFFFF"/>
              <w:tblLayout w:type="fixed"/>
              <w:tblCellMar>
                <w:top w:w="60" w:type="dxa"/>
                <w:left w:w="60" w:type="dxa"/>
                <w:bottom w:w="60" w:type="dxa"/>
                <w:right w:w="60" w:type="dxa"/>
              </w:tblCellMar>
              <w:tblLook w:val="04A0" w:firstRow="1" w:lastRow="0" w:firstColumn="1" w:lastColumn="0" w:noHBand="0" w:noVBand="1"/>
            </w:tblPr>
            <w:tblGrid>
              <w:gridCol w:w="4127"/>
              <w:gridCol w:w="4237"/>
            </w:tblGrid>
            <w:tr w:rsidR="004F6E5E" w:rsidRPr="001C1883" w:rsidTr="004F6E5E">
              <w:tc>
                <w:tcPr>
                  <w:tcW w:w="8364" w:type="dxa"/>
                  <w:gridSpan w:val="2"/>
                  <w:tcBorders>
                    <w:top w:val="single" w:sz="4" w:space="0" w:color="auto"/>
                    <w:left w:val="single" w:sz="4" w:space="0" w:color="auto"/>
                    <w:bottom w:val="single" w:sz="4" w:space="0" w:color="auto"/>
                    <w:right w:val="single" w:sz="4" w:space="0" w:color="auto"/>
                  </w:tcBorders>
                  <w:shd w:val="clear" w:color="auto" w:fill="DDE6ED"/>
                  <w:tcMar>
                    <w:top w:w="45" w:type="dxa"/>
                    <w:left w:w="45" w:type="dxa"/>
                    <w:bottom w:w="45" w:type="dxa"/>
                    <w:right w:w="45" w:type="dxa"/>
                  </w:tcMar>
                  <w:hideMark/>
                </w:tcPr>
                <w:p w:rsidR="004F6E5E" w:rsidRPr="00450155" w:rsidRDefault="004F6E5E" w:rsidP="004F6E5E">
                  <w:pPr>
                    <w:rPr>
                      <w:rFonts w:ascii="Lucida Sans" w:hAnsi="Lucida Sans"/>
                      <w:b/>
                      <w:color w:val="000000"/>
                      <w:sz w:val="18"/>
                      <w:szCs w:val="18"/>
                      <w:lang w:eastAsia="es-BO"/>
                    </w:rPr>
                  </w:pPr>
                  <w:r w:rsidRPr="00450155">
                    <w:rPr>
                      <w:rFonts w:ascii="Lucida Sans" w:hAnsi="Lucida Sans"/>
                      <w:b/>
                      <w:color w:val="000000"/>
                      <w:sz w:val="18"/>
                      <w:szCs w:val="18"/>
                      <w:lang w:eastAsia="es-BO"/>
                    </w:rPr>
                    <w:t>Especificaciones Generales</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Visualización</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75 mm x 105 mm</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Alimentación</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 xml:space="preserve">Batería recargable de 12 V de plomo, </w:t>
                  </w:r>
                  <w:proofErr w:type="spellStart"/>
                  <w:r w:rsidRPr="00172F84">
                    <w:rPr>
                      <w:rFonts w:ascii="Verdana" w:hAnsi="Verdana"/>
                      <w:color w:val="000000"/>
                      <w:sz w:val="18"/>
                      <w:szCs w:val="18"/>
                      <w:lang w:eastAsia="es-BO"/>
                    </w:rPr>
                    <w:t>Yuasa</w:t>
                  </w:r>
                  <w:proofErr w:type="spellEnd"/>
                  <w:r w:rsidRPr="00172F84">
                    <w:rPr>
                      <w:rFonts w:ascii="Verdana" w:hAnsi="Verdana"/>
                      <w:color w:val="000000"/>
                      <w:sz w:val="18"/>
                      <w:szCs w:val="18"/>
                      <w:lang w:eastAsia="es-BO"/>
                    </w:rPr>
                    <w:t xml:space="preserve"> NP2.8-12</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Entrada al cargador (CA)</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85 V a 250 V CA 50/60 Hz 20 VA</w:t>
                  </w:r>
                </w:p>
              </w:tc>
            </w:tr>
            <w:tr w:rsidR="004F6E5E" w:rsidRPr="00B44D7D"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Dimensiones</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val="en-US" w:eastAsia="es-BO"/>
                    </w:rPr>
                  </w:pPr>
                  <w:r w:rsidRPr="00172F84">
                    <w:rPr>
                      <w:rFonts w:ascii="Verdana" w:hAnsi="Verdana"/>
                      <w:color w:val="000000"/>
                      <w:sz w:val="18"/>
                      <w:szCs w:val="18"/>
                      <w:lang w:val="en-US" w:eastAsia="es-BO"/>
                    </w:rPr>
                    <w:t xml:space="preserve">269 mm x 277 mm x 160 mm (10, 6 </w:t>
                  </w:r>
                  <w:proofErr w:type="spellStart"/>
                  <w:r w:rsidRPr="00172F84">
                    <w:rPr>
                      <w:rFonts w:ascii="Verdana" w:hAnsi="Verdana"/>
                      <w:color w:val="000000"/>
                      <w:sz w:val="18"/>
                      <w:szCs w:val="18"/>
                      <w:lang w:val="en-US" w:eastAsia="es-BO"/>
                    </w:rPr>
                    <w:t>pulg</w:t>
                  </w:r>
                  <w:proofErr w:type="spellEnd"/>
                  <w:r w:rsidRPr="00172F84">
                    <w:rPr>
                      <w:rFonts w:ascii="Verdana" w:hAnsi="Verdana"/>
                      <w:color w:val="000000"/>
                      <w:sz w:val="18"/>
                      <w:szCs w:val="18"/>
                      <w:lang w:val="en-US" w:eastAsia="es-BO"/>
                    </w:rPr>
                    <w:t>. x 10</w:t>
                  </w:r>
                  <w:proofErr w:type="gramStart"/>
                  <w:r w:rsidRPr="00172F84">
                    <w:rPr>
                      <w:rFonts w:ascii="Verdana" w:hAnsi="Verdana"/>
                      <w:color w:val="000000"/>
                      <w:sz w:val="18"/>
                      <w:szCs w:val="18"/>
                      <w:lang w:val="en-US" w:eastAsia="es-BO"/>
                    </w:rPr>
                    <w:t>,9</w:t>
                  </w:r>
                  <w:proofErr w:type="gramEnd"/>
                  <w:r w:rsidRPr="00172F84">
                    <w:rPr>
                      <w:rFonts w:ascii="Verdana" w:hAnsi="Verdana"/>
                      <w:color w:val="000000"/>
                      <w:sz w:val="18"/>
                      <w:szCs w:val="18"/>
                      <w:lang w:val="en-US" w:eastAsia="es-BO"/>
                    </w:rPr>
                    <w:t xml:space="preserve"> </w:t>
                  </w:r>
                  <w:proofErr w:type="spellStart"/>
                  <w:r w:rsidRPr="00172F84">
                    <w:rPr>
                      <w:rFonts w:ascii="Verdana" w:hAnsi="Verdana"/>
                      <w:color w:val="000000"/>
                      <w:sz w:val="18"/>
                      <w:szCs w:val="18"/>
                      <w:lang w:val="en-US" w:eastAsia="es-BO"/>
                    </w:rPr>
                    <w:t>pulg</w:t>
                  </w:r>
                  <w:proofErr w:type="spellEnd"/>
                  <w:r w:rsidRPr="00172F84">
                    <w:rPr>
                      <w:rFonts w:ascii="Verdana" w:hAnsi="Verdana"/>
                      <w:color w:val="000000"/>
                      <w:sz w:val="18"/>
                      <w:szCs w:val="18"/>
                      <w:lang w:val="en-US" w:eastAsia="es-BO"/>
                    </w:rPr>
                    <w:t xml:space="preserve">. x 6,3 </w:t>
                  </w:r>
                  <w:proofErr w:type="spellStart"/>
                  <w:r w:rsidRPr="00172F84">
                    <w:rPr>
                      <w:rFonts w:ascii="Verdana" w:hAnsi="Verdana"/>
                      <w:color w:val="000000"/>
                      <w:sz w:val="18"/>
                      <w:szCs w:val="18"/>
                      <w:lang w:val="en-US" w:eastAsia="es-BO"/>
                    </w:rPr>
                    <w:t>pulg</w:t>
                  </w:r>
                  <w:proofErr w:type="spellEnd"/>
                  <w:r w:rsidRPr="00172F84">
                    <w:rPr>
                      <w:rFonts w:ascii="Verdana" w:hAnsi="Verdana"/>
                      <w:color w:val="000000"/>
                      <w:sz w:val="18"/>
                      <w:szCs w:val="18"/>
                      <w:lang w:val="en-US" w:eastAsia="es-BO"/>
                    </w:rPr>
                    <w:t>.)</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Peso</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3,7 kg (8,2 lb)</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Temperatura (en operación)</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De -20 °C a 50 °C (de -4 °F a 122 °F)</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Temperatura (de almacenamiento)</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De -20 °C a 65 °C (de -4 °F a 149 °F)</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Protección de sobrecarga de entrada</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1000 V CA</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Compatibilidad electromagnética</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E5E" w:rsidRPr="00172F84" w:rsidRDefault="004F6E5E" w:rsidP="004F6E5E">
                  <w:pPr>
                    <w:rPr>
                      <w:rFonts w:ascii="Verdana" w:hAnsi="Verdana"/>
                      <w:color w:val="000000"/>
                      <w:sz w:val="18"/>
                      <w:szCs w:val="18"/>
                      <w:lang w:eastAsia="es-BO"/>
                    </w:rPr>
                  </w:pPr>
                  <w:r w:rsidRPr="00172F84">
                    <w:rPr>
                      <w:rFonts w:ascii="Verdana" w:hAnsi="Verdana"/>
                      <w:color w:val="000000"/>
                      <w:sz w:val="18"/>
                      <w:szCs w:val="18"/>
                      <w:lang w:eastAsia="es-BO"/>
                    </w:rPr>
                    <w:t>EN 61326</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172F84" w:rsidRDefault="004F6E5E" w:rsidP="004F6E5E">
                  <w:pPr>
                    <w:autoSpaceDE w:val="0"/>
                    <w:autoSpaceDN w:val="0"/>
                    <w:adjustRightInd w:val="0"/>
                    <w:rPr>
                      <w:rFonts w:ascii="Verdana" w:hAnsi="Verdana"/>
                      <w:color w:val="000000"/>
                      <w:sz w:val="18"/>
                      <w:szCs w:val="18"/>
                      <w:lang w:eastAsia="es-BO"/>
                    </w:rPr>
                  </w:pPr>
                  <w:r w:rsidRPr="00172F84">
                    <w:rPr>
                      <w:rFonts w:ascii="Verdana" w:hAnsi="Verdana"/>
                      <w:color w:val="000000"/>
                      <w:sz w:val="18"/>
                      <w:szCs w:val="18"/>
                      <w:lang w:eastAsia="es-BO"/>
                    </w:rPr>
                    <w:t>Selección de tensiones de prueba en escalones de 50V desde 250 hasta 1.000V y escalones de 100 V por encima de los 1.000 V.</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172F84" w:rsidRDefault="004F6E5E" w:rsidP="004F6E5E">
                  <w:pPr>
                    <w:jc w:val="center"/>
                    <w:rPr>
                      <w:rFonts w:ascii="Verdana" w:hAnsi="Verdana"/>
                      <w:color w:val="000000"/>
                      <w:sz w:val="18"/>
                      <w:szCs w:val="18"/>
                      <w:lang w:eastAsia="es-BO"/>
                    </w:rPr>
                  </w:pPr>
                  <w:r w:rsidRPr="00172F84">
                    <w:rPr>
                      <w:rFonts w:ascii="Verdana" w:hAnsi="Verdana"/>
                      <w:color w:val="000000"/>
                      <w:sz w:val="18"/>
                      <w:szCs w:val="18"/>
                      <w:lang w:eastAsia="es-BO"/>
                    </w:rPr>
                    <w:t>Sí</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172F84" w:rsidRDefault="004F6E5E" w:rsidP="004F6E5E">
                  <w:pPr>
                    <w:autoSpaceDE w:val="0"/>
                    <w:autoSpaceDN w:val="0"/>
                    <w:adjustRightInd w:val="0"/>
                    <w:rPr>
                      <w:rFonts w:ascii="Verdana" w:hAnsi="Verdana"/>
                      <w:color w:val="000000"/>
                      <w:sz w:val="18"/>
                      <w:szCs w:val="18"/>
                      <w:lang w:eastAsia="es-BO"/>
                    </w:rPr>
                  </w:pPr>
                  <w:r w:rsidRPr="00172F84">
                    <w:rPr>
                      <w:rFonts w:ascii="Verdana" w:hAnsi="Verdana"/>
                      <w:color w:val="000000"/>
                      <w:sz w:val="18"/>
                      <w:szCs w:val="18"/>
                      <w:lang w:eastAsia="es-BO"/>
                    </w:rPr>
                    <w:t xml:space="preserve">Memoria para almacenar hasta 99 medidas y cada una de ellas cuenta con una etiqueta única definida por el usuario para facilitar su uso batería de larga duración permiten </w:t>
                  </w:r>
                  <w:r w:rsidRPr="00172F84">
                    <w:rPr>
                      <w:rFonts w:ascii="Verdana" w:hAnsi="Verdana"/>
                      <w:color w:val="000000"/>
                      <w:sz w:val="18"/>
                      <w:szCs w:val="18"/>
                      <w:lang w:eastAsia="es-BO"/>
                    </w:rPr>
                    <w:lastRenderedPageBreak/>
                    <w:t>realizar 750 pruebas con cada carga.</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172F84" w:rsidRDefault="004F6E5E" w:rsidP="004F6E5E">
                  <w:pPr>
                    <w:jc w:val="center"/>
                    <w:rPr>
                      <w:rFonts w:ascii="Verdana" w:hAnsi="Verdana"/>
                      <w:color w:val="000000"/>
                      <w:sz w:val="18"/>
                      <w:szCs w:val="18"/>
                      <w:lang w:eastAsia="es-BO"/>
                    </w:rPr>
                  </w:pPr>
                  <w:r w:rsidRPr="00172F84">
                    <w:rPr>
                      <w:rFonts w:ascii="Verdana" w:hAnsi="Verdana"/>
                      <w:color w:val="000000"/>
                      <w:sz w:val="18"/>
                      <w:szCs w:val="18"/>
                      <w:lang w:eastAsia="es-BO"/>
                    </w:rPr>
                    <w:lastRenderedPageBreak/>
                    <w:t>Sí</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172F84" w:rsidRDefault="004F6E5E" w:rsidP="004F6E5E">
                  <w:pPr>
                    <w:autoSpaceDE w:val="0"/>
                    <w:autoSpaceDN w:val="0"/>
                    <w:adjustRightInd w:val="0"/>
                    <w:rPr>
                      <w:rFonts w:ascii="Verdana" w:hAnsi="Verdana"/>
                      <w:color w:val="000000"/>
                      <w:sz w:val="18"/>
                      <w:szCs w:val="18"/>
                      <w:lang w:eastAsia="es-BO"/>
                    </w:rPr>
                  </w:pPr>
                  <w:r w:rsidRPr="00172F84">
                    <w:rPr>
                      <w:rFonts w:ascii="Verdana" w:hAnsi="Verdana"/>
                      <w:color w:val="000000"/>
                      <w:sz w:val="18"/>
                      <w:szCs w:val="18"/>
                      <w:lang w:eastAsia="es-BO"/>
                    </w:rPr>
                    <w:lastRenderedPageBreak/>
                    <w:t>Calculo automático del Ratio de Absorción Dieléctrica y del Índice de Polarización sin configuraciones adicionales.</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172F84" w:rsidRDefault="004F6E5E" w:rsidP="004F6E5E">
                  <w:pPr>
                    <w:jc w:val="center"/>
                    <w:rPr>
                      <w:rFonts w:ascii="Verdana" w:hAnsi="Verdana"/>
                      <w:color w:val="000000"/>
                      <w:sz w:val="18"/>
                      <w:szCs w:val="18"/>
                      <w:lang w:eastAsia="es-BO"/>
                    </w:rPr>
                  </w:pPr>
                  <w:r w:rsidRPr="00172F84">
                    <w:rPr>
                      <w:rFonts w:ascii="Verdana" w:hAnsi="Verdana"/>
                      <w:color w:val="000000"/>
                      <w:sz w:val="18"/>
                      <w:szCs w:val="18"/>
                      <w:lang w:eastAsia="es-BO"/>
                    </w:rPr>
                    <w:t>Sí</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172F84" w:rsidRDefault="004F6E5E" w:rsidP="004F6E5E">
                  <w:pPr>
                    <w:autoSpaceDE w:val="0"/>
                    <w:autoSpaceDN w:val="0"/>
                    <w:adjustRightInd w:val="0"/>
                    <w:rPr>
                      <w:rFonts w:ascii="Verdana" w:hAnsi="Verdana"/>
                      <w:color w:val="000000"/>
                      <w:sz w:val="18"/>
                      <w:szCs w:val="18"/>
                      <w:lang w:eastAsia="es-BO"/>
                    </w:rPr>
                  </w:pPr>
                  <w:r w:rsidRPr="00172F84">
                    <w:rPr>
                      <w:rFonts w:ascii="Verdana" w:hAnsi="Verdana"/>
                      <w:color w:val="000000"/>
                      <w:sz w:val="18"/>
                      <w:szCs w:val="18"/>
                      <w:lang w:eastAsia="es-BO"/>
                    </w:rPr>
                    <w:t xml:space="preserve">Sistema de medida con guarda que elimina el efecto de fuga superficial en la medida de muy alta resistencia de hasta 2 T. </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172F84" w:rsidRDefault="004F6E5E" w:rsidP="004F6E5E">
                  <w:pPr>
                    <w:jc w:val="center"/>
                    <w:rPr>
                      <w:rFonts w:ascii="Verdana" w:hAnsi="Verdana"/>
                      <w:color w:val="000000"/>
                      <w:sz w:val="18"/>
                      <w:szCs w:val="18"/>
                      <w:lang w:eastAsia="es-BO"/>
                    </w:rPr>
                  </w:pPr>
                  <w:r w:rsidRPr="00172F84">
                    <w:rPr>
                      <w:rFonts w:ascii="Verdana" w:hAnsi="Verdana"/>
                      <w:color w:val="000000"/>
                      <w:sz w:val="18"/>
                      <w:szCs w:val="18"/>
                      <w:lang w:eastAsia="es-BO"/>
                    </w:rPr>
                    <w:t>Sí</w:t>
                  </w:r>
                </w:p>
              </w:tc>
            </w:tr>
            <w:tr w:rsidR="004F6E5E" w:rsidRPr="001C1883" w:rsidTr="004F6E5E">
              <w:trPr>
                <w:trHeight w:val="272"/>
              </w:trPr>
              <w:tc>
                <w:tcPr>
                  <w:tcW w:w="8364" w:type="dxa"/>
                  <w:gridSpan w:val="2"/>
                  <w:tcBorders>
                    <w:top w:val="single" w:sz="4" w:space="0" w:color="auto"/>
                    <w:left w:val="single" w:sz="4" w:space="0" w:color="auto"/>
                    <w:bottom w:val="single" w:sz="4" w:space="0" w:color="auto"/>
                    <w:right w:val="single" w:sz="4" w:space="0" w:color="auto"/>
                  </w:tcBorders>
                  <w:shd w:val="clear" w:color="auto" w:fill="DEEAF6"/>
                </w:tcPr>
                <w:p w:rsidR="004F6E5E" w:rsidRPr="00172F84" w:rsidRDefault="004F6E5E" w:rsidP="004F6E5E">
                  <w:pPr>
                    <w:autoSpaceDE w:val="0"/>
                    <w:autoSpaceDN w:val="0"/>
                    <w:adjustRightInd w:val="0"/>
                    <w:jc w:val="both"/>
                    <w:rPr>
                      <w:rFonts w:ascii="Verdana" w:hAnsi="Verdana"/>
                      <w:b/>
                      <w:color w:val="000000"/>
                      <w:sz w:val="18"/>
                      <w:szCs w:val="18"/>
                      <w:lang w:eastAsia="es-BO"/>
                    </w:rPr>
                  </w:pPr>
                  <w:r w:rsidRPr="00172F84">
                    <w:rPr>
                      <w:rFonts w:ascii="Verdana" w:hAnsi="Verdana"/>
                      <w:b/>
                      <w:color w:val="000000"/>
                      <w:sz w:val="18"/>
                      <w:szCs w:val="18"/>
                      <w:lang w:eastAsia="es-BO"/>
                    </w:rPr>
                    <w:t xml:space="preserve">Accesorios </w:t>
                  </w:r>
                </w:p>
              </w:tc>
            </w:tr>
            <w:tr w:rsidR="004F6E5E" w:rsidRPr="001C1883" w:rsidTr="004F6E5E">
              <w:tc>
                <w:tcPr>
                  <w:tcW w:w="4127" w:type="dxa"/>
                  <w:tcBorders>
                    <w:top w:val="single" w:sz="4" w:space="0" w:color="auto"/>
                    <w:left w:val="single" w:sz="4" w:space="0" w:color="auto"/>
                    <w:bottom w:val="single" w:sz="4" w:space="0" w:color="auto"/>
                    <w:right w:val="single" w:sz="4" w:space="0" w:color="auto"/>
                  </w:tcBorders>
                  <w:shd w:val="clear" w:color="auto" w:fill="FFFFFF"/>
                </w:tcPr>
                <w:p w:rsidR="004F6E5E" w:rsidRPr="00172F84" w:rsidRDefault="004F6E5E" w:rsidP="004F6E5E">
                  <w:pPr>
                    <w:autoSpaceDE w:val="0"/>
                    <w:autoSpaceDN w:val="0"/>
                    <w:adjustRightInd w:val="0"/>
                    <w:jc w:val="both"/>
                    <w:rPr>
                      <w:rFonts w:ascii="Verdana" w:hAnsi="Verdana"/>
                      <w:color w:val="000000"/>
                      <w:sz w:val="18"/>
                      <w:szCs w:val="18"/>
                      <w:lang w:eastAsia="es-BO"/>
                    </w:rPr>
                  </w:pPr>
                  <w:r w:rsidRPr="00172F84">
                    <w:rPr>
                      <w:rFonts w:ascii="Verdana" w:hAnsi="Verdana"/>
                      <w:color w:val="000000"/>
                      <w:sz w:val="18"/>
                      <w:szCs w:val="18"/>
                      <w:lang w:eastAsia="es-BO"/>
                    </w:rPr>
                    <w:t xml:space="preserve">Cable de alimentación de CA, Cable de comprobación con pinzas de conexión (rojo, negro, verde) tipo cocodrilo, maletín de transporte, Guía de referencia rápida, interface IR, Manual de uso en CD-ROM de </w:t>
                  </w:r>
                  <w:proofErr w:type="spellStart"/>
                  <w:r w:rsidRPr="00172F84">
                    <w:rPr>
                      <w:rFonts w:ascii="Verdana" w:hAnsi="Verdana"/>
                      <w:color w:val="000000"/>
                      <w:sz w:val="18"/>
                      <w:szCs w:val="18"/>
                      <w:lang w:eastAsia="es-BO"/>
                    </w:rPr>
                    <w:t>FlukeView</w:t>
                  </w:r>
                  <w:proofErr w:type="spellEnd"/>
                  <w:r w:rsidRPr="00172F84">
                    <w:rPr>
                      <w:rFonts w:ascii="Verdana" w:hAnsi="Verdana"/>
                      <w:color w:val="000000"/>
                      <w:sz w:val="18"/>
                      <w:szCs w:val="18"/>
                      <w:lang w:eastAsia="es-BO"/>
                    </w:rPr>
                    <w:t xml:space="preserve"> </w:t>
                  </w:r>
                  <w:proofErr w:type="spellStart"/>
                  <w:r w:rsidRPr="00172F84">
                    <w:rPr>
                      <w:rFonts w:ascii="Verdana" w:hAnsi="Verdana"/>
                      <w:color w:val="000000"/>
                      <w:sz w:val="18"/>
                      <w:szCs w:val="18"/>
                      <w:lang w:eastAsia="es-BO"/>
                    </w:rPr>
                    <w:t>Forms</w:t>
                  </w:r>
                  <w:proofErr w:type="spellEnd"/>
                  <w:r w:rsidRPr="00172F84">
                    <w:rPr>
                      <w:rFonts w:ascii="Verdana" w:hAnsi="Verdana"/>
                      <w:color w:val="000000"/>
                      <w:sz w:val="18"/>
                      <w:szCs w:val="18"/>
                      <w:lang w:eastAsia="es-BO"/>
                    </w:rPr>
                    <w:t xml:space="preserve"> Basic, Guía de instalación de </w:t>
                  </w:r>
                  <w:proofErr w:type="spellStart"/>
                  <w:r w:rsidRPr="00172F84">
                    <w:rPr>
                      <w:rFonts w:ascii="Verdana" w:hAnsi="Verdana"/>
                      <w:color w:val="000000"/>
                      <w:sz w:val="18"/>
                      <w:szCs w:val="18"/>
                      <w:lang w:eastAsia="es-BO"/>
                    </w:rPr>
                    <w:t>FlukeView</w:t>
                  </w:r>
                  <w:proofErr w:type="spellEnd"/>
                  <w:r w:rsidRPr="00172F84">
                    <w:rPr>
                      <w:rFonts w:ascii="Verdana" w:hAnsi="Verdana"/>
                      <w:color w:val="000000"/>
                      <w:sz w:val="18"/>
                      <w:szCs w:val="18"/>
                      <w:lang w:eastAsia="es-BO"/>
                    </w:rPr>
                    <w:t xml:space="preserve"> </w:t>
                  </w:r>
                  <w:proofErr w:type="spellStart"/>
                  <w:r w:rsidRPr="00172F84">
                    <w:rPr>
                      <w:rFonts w:ascii="Verdana" w:hAnsi="Verdana"/>
                      <w:color w:val="000000"/>
                      <w:sz w:val="18"/>
                      <w:szCs w:val="18"/>
                      <w:lang w:eastAsia="es-BO"/>
                    </w:rPr>
                    <w:t>forms</w:t>
                  </w:r>
                  <w:proofErr w:type="spellEnd"/>
                  <w:r w:rsidRPr="00172F84">
                    <w:rPr>
                      <w:rFonts w:ascii="Verdana" w:hAnsi="Verdana"/>
                      <w:color w:val="000000"/>
                      <w:sz w:val="18"/>
                      <w:szCs w:val="18"/>
                      <w:lang w:eastAsia="es-BO"/>
                    </w:rPr>
                    <w:t>,   Guía de instalación del cable USB a IR y Manual en inglés.</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tcPr>
                <w:p w:rsidR="004F6E5E" w:rsidRPr="00172F84" w:rsidRDefault="004F6E5E" w:rsidP="004F6E5E">
                  <w:pPr>
                    <w:jc w:val="center"/>
                    <w:rPr>
                      <w:rFonts w:ascii="Verdana" w:hAnsi="Verdana"/>
                      <w:color w:val="000000"/>
                      <w:sz w:val="18"/>
                      <w:szCs w:val="18"/>
                      <w:lang w:eastAsia="es-BO"/>
                    </w:rPr>
                  </w:pPr>
                  <w:r w:rsidRPr="00172F84">
                    <w:rPr>
                      <w:rFonts w:ascii="Verdana" w:hAnsi="Verdana"/>
                      <w:color w:val="000000"/>
                      <w:sz w:val="18"/>
                      <w:szCs w:val="18"/>
                      <w:lang w:eastAsia="es-BO"/>
                    </w:rPr>
                    <w:t>SÍ</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t>ITEM</w:t>
            </w:r>
            <w:proofErr w:type="spellEnd"/>
            <w:r>
              <w:rPr>
                <w:rFonts w:ascii="Verdana" w:hAnsi="Verdana" w:cs="Calibri"/>
                <w:b/>
                <w:sz w:val="18"/>
                <w:szCs w:val="18"/>
              </w:rPr>
              <w:t xml:space="preserve">: 9 </w:t>
            </w:r>
            <w:r>
              <w:rPr>
                <w:rFonts w:ascii="Verdana" w:hAnsi="Verdana" w:cs="Calibri"/>
                <w:b/>
                <w:sz w:val="18"/>
                <w:szCs w:val="18"/>
                <w:lang w:val="es-BO"/>
              </w:rPr>
              <w:t xml:space="preserve">CÁMARA TERMOGRAFÍA </w:t>
            </w:r>
            <w:proofErr w:type="spellStart"/>
            <w:r>
              <w:rPr>
                <w:rFonts w:ascii="Verdana" w:hAnsi="Verdana" w:cs="Calibri"/>
                <w:b/>
                <w:sz w:val="18"/>
                <w:szCs w:val="18"/>
                <w:lang w:val="es-BO"/>
              </w:rPr>
              <w:t>FLUKE</w:t>
            </w:r>
            <w:proofErr w:type="spellEnd"/>
            <w:r>
              <w:rPr>
                <w:rFonts w:ascii="Verdana" w:hAnsi="Verdana" w:cs="Calibri"/>
                <w:b/>
                <w:sz w:val="18"/>
                <w:szCs w:val="18"/>
                <w:lang w:val="es-BO"/>
              </w:rPr>
              <w:t xml:space="preserve"> Ti</w:t>
            </w:r>
            <w:r w:rsidRPr="00A12974">
              <w:rPr>
                <w:rFonts w:ascii="Verdana" w:hAnsi="Verdana" w:cs="Calibri"/>
                <w:b/>
                <w:sz w:val="18"/>
                <w:szCs w:val="18"/>
                <w:lang w:val="es-BO"/>
              </w:rPr>
              <w:t>400</w:t>
            </w:r>
          </w:p>
          <w:p w:rsidR="004F6E5E" w:rsidRDefault="004F6E5E" w:rsidP="004F6E5E">
            <w:pPr>
              <w:autoSpaceDE w:val="0"/>
              <w:autoSpaceDN w:val="0"/>
              <w:adjustRightInd w:val="0"/>
              <w:jc w:val="both"/>
              <w:rPr>
                <w:rFonts w:ascii="Verdana" w:hAnsi="Verdana" w:cs="Calibri"/>
                <w:b/>
                <w:sz w:val="18"/>
                <w:szCs w:val="18"/>
                <w:lang w:val="es-BO"/>
              </w:rPr>
            </w:pPr>
          </w:p>
          <w:p w:rsidR="004F6E5E" w:rsidRPr="00DD185E"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Default="004F6E5E" w:rsidP="004F6E5E">
            <w:pPr>
              <w:autoSpaceDE w:val="0"/>
              <w:autoSpaceDN w:val="0"/>
              <w:adjustRightInd w:val="0"/>
              <w:jc w:val="both"/>
              <w:rPr>
                <w:rFonts w:ascii="Verdana" w:hAnsi="Verdana" w:cs="Calibri"/>
                <w:b/>
                <w:sz w:val="18"/>
                <w:szCs w:val="18"/>
                <w:lang w:val="es-BO"/>
              </w:rPr>
            </w:pPr>
          </w:p>
          <w:tbl>
            <w:tblPr>
              <w:tblW w:w="8647"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254"/>
              <w:gridCol w:w="4393"/>
            </w:tblGrid>
            <w:tr w:rsidR="004F6E5E" w:rsidRPr="009E5A32" w:rsidTr="004F6E5E">
              <w:trPr>
                <w:trHeight w:val="88"/>
              </w:trPr>
              <w:tc>
                <w:tcPr>
                  <w:tcW w:w="5000" w:type="pct"/>
                  <w:gridSpan w:val="2"/>
                  <w:shd w:val="clear" w:color="auto" w:fill="DEEAF6"/>
                  <w:tcMar>
                    <w:top w:w="45" w:type="dxa"/>
                    <w:left w:w="45" w:type="dxa"/>
                    <w:bottom w:w="45" w:type="dxa"/>
                    <w:right w:w="45" w:type="dxa"/>
                  </w:tcMar>
                  <w:vAlign w:val="center"/>
                  <w:hideMark/>
                </w:tcPr>
                <w:p w:rsidR="004F6E5E" w:rsidRPr="002561FB" w:rsidRDefault="004F6E5E" w:rsidP="004F6E5E">
                  <w:pPr>
                    <w:rPr>
                      <w:rFonts w:ascii="Verdana" w:hAnsi="Verdana"/>
                      <w:b/>
                      <w:color w:val="000000"/>
                      <w:sz w:val="18"/>
                      <w:szCs w:val="18"/>
                      <w:lang w:eastAsia="es-BO"/>
                    </w:rPr>
                  </w:pPr>
                  <w:r w:rsidRPr="002561FB">
                    <w:rPr>
                      <w:rFonts w:ascii="Verdana" w:hAnsi="Verdana"/>
                      <w:b/>
                      <w:color w:val="000000"/>
                      <w:sz w:val="18"/>
                      <w:szCs w:val="18"/>
                      <w:lang w:eastAsia="es-BO"/>
                    </w:rPr>
                    <w:t xml:space="preserve">Características Generales </w:t>
                  </w:r>
                </w:p>
              </w:tc>
            </w:tr>
            <w:tr w:rsidR="004F6E5E" w:rsidRPr="009E5A32" w:rsidTr="004F6E5E">
              <w:trPr>
                <w:trHeight w:val="241"/>
              </w:trPr>
              <w:tc>
                <w:tcPr>
                  <w:tcW w:w="2460" w:type="pct"/>
                  <w:hideMark/>
                </w:tcPr>
                <w:p w:rsidR="004F6E5E" w:rsidRPr="002561FB" w:rsidRDefault="004F6E5E" w:rsidP="004F6E5E">
                  <w:pPr>
                    <w:rPr>
                      <w:rFonts w:ascii="Verdana" w:hAnsi="Verdana"/>
                      <w:color w:val="000000"/>
                      <w:sz w:val="18"/>
                      <w:szCs w:val="18"/>
                      <w:lang w:eastAsia="es-BO"/>
                    </w:rPr>
                  </w:pPr>
                  <w:r w:rsidRPr="002561FB">
                    <w:rPr>
                      <w:rFonts w:ascii="Verdana" w:hAnsi="Verdana"/>
                      <w:color w:val="000000"/>
                      <w:sz w:val="18"/>
                      <w:szCs w:val="18"/>
                      <w:lang w:eastAsia="es-BO"/>
                    </w:rPr>
                    <w:t xml:space="preserve">Rango de medida de temperatura </w:t>
                  </w:r>
                </w:p>
              </w:tc>
              <w:tc>
                <w:tcPr>
                  <w:tcW w:w="2540" w:type="pct"/>
                  <w:vAlign w:val="center"/>
                  <w:hideMark/>
                </w:tcPr>
                <w:p w:rsidR="004F6E5E" w:rsidRPr="002561FB" w:rsidRDefault="004F6E5E" w:rsidP="004F6E5E">
                  <w:pPr>
                    <w:rPr>
                      <w:rFonts w:ascii="Verdana" w:hAnsi="Verdana"/>
                      <w:color w:val="000000"/>
                      <w:sz w:val="18"/>
                      <w:szCs w:val="18"/>
                      <w:lang w:eastAsia="es-BO"/>
                    </w:rPr>
                  </w:pPr>
                  <w:r w:rsidRPr="002561FB">
                    <w:rPr>
                      <w:rFonts w:ascii="Verdana" w:hAnsi="Verdana"/>
                      <w:color w:val="000000"/>
                      <w:sz w:val="18"/>
                      <w:szCs w:val="18"/>
                      <w:lang w:eastAsia="es-BO"/>
                    </w:rPr>
                    <w:t>-20 °C a +1.200 °C</w:t>
                  </w:r>
                </w:p>
              </w:tc>
            </w:tr>
            <w:tr w:rsidR="004F6E5E" w:rsidRPr="009E5A32" w:rsidTr="004F6E5E">
              <w:tc>
                <w:tcPr>
                  <w:tcW w:w="2460" w:type="pct"/>
                  <w:hideMark/>
                </w:tcPr>
                <w:p w:rsidR="004F6E5E" w:rsidRPr="002561FB" w:rsidRDefault="004F6E5E" w:rsidP="004F6E5E">
                  <w:pPr>
                    <w:rPr>
                      <w:rFonts w:ascii="Verdana" w:hAnsi="Verdana"/>
                      <w:color w:val="000000"/>
                      <w:sz w:val="18"/>
                      <w:szCs w:val="18"/>
                      <w:lang w:eastAsia="es-BO"/>
                    </w:rPr>
                  </w:pPr>
                  <w:r w:rsidRPr="002561FB">
                    <w:rPr>
                      <w:rFonts w:ascii="Verdana" w:hAnsi="Verdana"/>
                      <w:color w:val="000000"/>
                      <w:sz w:val="18"/>
                      <w:szCs w:val="18"/>
                      <w:lang w:eastAsia="es-BO"/>
                    </w:rPr>
                    <w:t>Cambio automático rápido entre el modo manual y el automático</w:t>
                  </w:r>
                </w:p>
              </w:tc>
              <w:tc>
                <w:tcPr>
                  <w:tcW w:w="2540" w:type="pct"/>
                  <w:vAlign w:val="center"/>
                  <w:hideMark/>
                </w:tcPr>
                <w:p w:rsidR="004F6E5E" w:rsidRPr="002561FB" w:rsidRDefault="004F6E5E" w:rsidP="004F6E5E">
                  <w:pPr>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r w:rsidR="004F6E5E" w:rsidRPr="009E5A32" w:rsidTr="004F6E5E">
              <w:trPr>
                <w:trHeight w:val="310"/>
              </w:trPr>
              <w:tc>
                <w:tcPr>
                  <w:tcW w:w="2460" w:type="pct"/>
                  <w:hideMark/>
                </w:tcPr>
                <w:p w:rsidR="004F6E5E" w:rsidRPr="002561FB" w:rsidRDefault="004F6E5E" w:rsidP="004F6E5E">
                  <w:pPr>
                    <w:rPr>
                      <w:rFonts w:ascii="Verdana" w:hAnsi="Verdana"/>
                      <w:color w:val="000000"/>
                      <w:sz w:val="18"/>
                      <w:szCs w:val="18"/>
                      <w:lang w:eastAsia="es-BO"/>
                    </w:rPr>
                  </w:pPr>
                  <w:r w:rsidRPr="002561FB">
                    <w:rPr>
                      <w:rFonts w:ascii="Verdana" w:hAnsi="Verdana"/>
                      <w:color w:val="000000"/>
                      <w:sz w:val="18"/>
                      <w:szCs w:val="18"/>
                      <w:lang w:eastAsia="es-BO"/>
                    </w:rPr>
                    <w:t>Reajuste rápido y automático de la amplitud en modo manual</w:t>
                  </w:r>
                </w:p>
              </w:tc>
              <w:tc>
                <w:tcPr>
                  <w:tcW w:w="2540" w:type="pct"/>
                  <w:vAlign w:val="center"/>
                  <w:hideMark/>
                </w:tcPr>
                <w:p w:rsidR="004F6E5E" w:rsidRPr="002561FB" w:rsidRDefault="004F6E5E" w:rsidP="004F6E5E">
                  <w:pPr>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r w:rsidR="004F6E5E" w:rsidRPr="009E5A32" w:rsidTr="004F6E5E">
              <w:tc>
                <w:tcPr>
                  <w:tcW w:w="2460" w:type="pct"/>
                  <w:hideMark/>
                </w:tcPr>
                <w:p w:rsidR="004F6E5E" w:rsidRPr="002561FB" w:rsidRDefault="004F6E5E" w:rsidP="004F6E5E">
                  <w:pPr>
                    <w:rPr>
                      <w:rFonts w:ascii="Verdana" w:hAnsi="Verdana"/>
                      <w:color w:val="000000"/>
                      <w:sz w:val="18"/>
                      <w:szCs w:val="18"/>
                      <w:lang w:eastAsia="es-BO"/>
                    </w:rPr>
                  </w:pPr>
                  <w:r w:rsidRPr="002561FB">
                    <w:rPr>
                      <w:rFonts w:ascii="Verdana" w:hAnsi="Verdana"/>
                      <w:color w:val="000000"/>
                      <w:sz w:val="18"/>
                      <w:szCs w:val="18"/>
                      <w:lang w:eastAsia="es-BO"/>
                    </w:rPr>
                    <w:t xml:space="preserve">Conectividad </w:t>
                  </w:r>
                  <w:proofErr w:type="spellStart"/>
                  <w:r w:rsidRPr="002561FB">
                    <w:rPr>
                      <w:rFonts w:ascii="Verdana" w:hAnsi="Verdana"/>
                      <w:color w:val="000000"/>
                      <w:sz w:val="18"/>
                      <w:szCs w:val="18"/>
                      <w:lang w:eastAsia="es-BO"/>
                    </w:rPr>
                    <w:t>Wi</w:t>
                  </w:r>
                  <w:proofErr w:type="spellEnd"/>
                  <w:r w:rsidRPr="002561FB">
                    <w:rPr>
                      <w:rFonts w:ascii="Verdana" w:hAnsi="Verdana"/>
                      <w:color w:val="000000"/>
                      <w:sz w:val="18"/>
                      <w:szCs w:val="18"/>
                      <w:lang w:eastAsia="es-BO"/>
                    </w:rPr>
                    <w:t>-Fi</w:t>
                  </w:r>
                </w:p>
              </w:tc>
              <w:tc>
                <w:tcPr>
                  <w:tcW w:w="2540" w:type="pct"/>
                  <w:vAlign w:val="center"/>
                  <w:hideMark/>
                </w:tcPr>
                <w:p w:rsidR="004F6E5E" w:rsidRPr="002561FB" w:rsidRDefault="004F6E5E" w:rsidP="004F6E5E">
                  <w:pPr>
                    <w:rPr>
                      <w:rFonts w:ascii="Verdana" w:hAnsi="Verdana"/>
                      <w:color w:val="000000"/>
                      <w:sz w:val="18"/>
                      <w:szCs w:val="18"/>
                      <w:lang w:eastAsia="es-BO"/>
                    </w:rPr>
                  </w:pPr>
                  <w:r w:rsidRPr="002561FB">
                    <w:rPr>
                      <w:rFonts w:ascii="Verdana" w:hAnsi="Verdana"/>
                      <w:color w:val="000000"/>
                      <w:sz w:val="18"/>
                      <w:szCs w:val="18"/>
                      <w:lang w:eastAsia="es-BO"/>
                    </w:rPr>
                    <w:t xml:space="preserve">a PC, iPhone®, </w:t>
                  </w:r>
                  <w:proofErr w:type="spellStart"/>
                  <w:r w:rsidRPr="002561FB">
                    <w:rPr>
                      <w:rFonts w:ascii="Verdana" w:hAnsi="Verdana"/>
                      <w:color w:val="000000"/>
                      <w:sz w:val="18"/>
                      <w:szCs w:val="18"/>
                      <w:lang w:eastAsia="es-BO"/>
                    </w:rPr>
                    <w:t>iPad</w:t>
                  </w:r>
                  <w:proofErr w:type="spellEnd"/>
                  <w:r w:rsidRPr="002561FB">
                    <w:rPr>
                      <w:rFonts w:ascii="Verdana" w:hAnsi="Verdana"/>
                      <w:color w:val="000000"/>
                      <w:sz w:val="18"/>
                      <w:szCs w:val="18"/>
                      <w:lang w:eastAsia="es-BO"/>
                    </w:rPr>
                    <w:t xml:space="preserve">®, </w:t>
                  </w:r>
                  <w:proofErr w:type="spellStart"/>
                  <w:r w:rsidRPr="002561FB">
                    <w:rPr>
                      <w:rFonts w:ascii="Verdana" w:hAnsi="Verdana"/>
                      <w:color w:val="000000"/>
                      <w:sz w:val="18"/>
                      <w:szCs w:val="18"/>
                      <w:lang w:eastAsia="es-BO"/>
                    </w:rPr>
                    <w:t>WiFi</w:t>
                  </w:r>
                  <w:proofErr w:type="spellEnd"/>
                  <w:r w:rsidRPr="002561FB">
                    <w:rPr>
                      <w:rFonts w:ascii="Verdana" w:hAnsi="Verdana"/>
                      <w:color w:val="000000"/>
                      <w:sz w:val="18"/>
                      <w:szCs w:val="18"/>
                      <w:lang w:eastAsia="es-BO"/>
                    </w:rPr>
                    <w:t xml:space="preserve"> y LAN*</w:t>
                  </w:r>
                </w:p>
              </w:tc>
            </w:tr>
            <w:tr w:rsidR="004F6E5E" w:rsidRPr="009E5A32" w:rsidTr="004F6E5E">
              <w:tc>
                <w:tcPr>
                  <w:tcW w:w="2460" w:type="pct"/>
                  <w:hideMark/>
                </w:tcPr>
                <w:p w:rsidR="004F6E5E" w:rsidRPr="002561FB" w:rsidRDefault="004F6E5E" w:rsidP="004F6E5E">
                  <w:pPr>
                    <w:rPr>
                      <w:rFonts w:ascii="Verdana" w:hAnsi="Verdana"/>
                      <w:color w:val="000000"/>
                      <w:sz w:val="18"/>
                      <w:szCs w:val="18"/>
                      <w:lang w:eastAsia="es-BO"/>
                    </w:rPr>
                  </w:pPr>
                  <w:r w:rsidRPr="002561FB">
                    <w:rPr>
                      <w:rFonts w:ascii="Verdana" w:hAnsi="Verdana"/>
                      <w:color w:val="000000"/>
                      <w:sz w:val="18"/>
                      <w:szCs w:val="18"/>
                      <w:lang w:eastAsia="es-BO"/>
                    </w:rPr>
                    <w:t>Transmisión de vídeo</w:t>
                  </w:r>
                </w:p>
              </w:tc>
              <w:tc>
                <w:tcPr>
                  <w:tcW w:w="2540" w:type="pct"/>
                  <w:vAlign w:val="center"/>
                  <w:hideMark/>
                </w:tcPr>
                <w:p w:rsidR="004F6E5E" w:rsidRPr="002561FB" w:rsidRDefault="004F6E5E" w:rsidP="004F6E5E">
                  <w:pPr>
                    <w:rPr>
                      <w:rFonts w:ascii="Verdana" w:hAnsi="Verdana"/>
                      <w:color w:val="000000"/>
                      <w:sz w:val="18"/>
                      <w:szCs w:val="18"/>
                      <w:lang w:eastAsia="es-BO"/>
                    </w:rPr>
                  </w:pPr>
                  <w:r w:rsidRPr="002561FB">
                    <w:rPr>
                      <w:rFonts w:ascii="Verdana" w:hAnsi="Verdana"/>
                      <w:color w:val="000000"/>
                      <w:sz w:val="18"/>
                      <w:szCs w:val="18"/>
                      <w:lang w:eastAsia="es-BO"/>
                    </w:rPr>
                    <w:t xml:space="preserve">Vía USB a PC y vía </w:t>
                  </w:r>
                  <w:proofErr w:type="spellStart"/>
                  <w:r w:rsidRPr="002561FB">
                    <w:rPr>
                      <w:rFonts w:ascii="Verdana" w:hAnsi="Verdana"/>
                      <w:color w:val="000000"/>
                      <w:sz w:val="18"/>
                      <w:szCs w:val="18"/>
                      <w:lang w:eastAsia="es-BO"/>
                    </w:rPr>
                    <w:t>HDMI</w:t>
                  </w:r>
                  <w:proofErr w:type="spellEnd"/>
                  <w:r w:rsidRPr="002561FB">
                    <w:rPr>
                      <w:rFonts w:ascii="Verdana" w:hAnsi="Verdana"/>
                      <w:color w:val="000000"/>
                      <w:sz w:val="18"/>
                      <w:szCs w:val="18"/>
                      <w:lang w:eastAsia="es-BO"/>
                    </w:rPr>
                    <w:t xml:space="preserve"> a una pantalla compatible </w:t>
                  </w:r>
                  <w:proofErr w:type="spellStart"/>
                  <w:r w:rsidRPr="002561FB">
                    <w:rPr>
                      <w:rFonts w:ascii="Verdana" w:hAnsi="Verdana"/>
                      <w:color w:val="000000"/>
                      <w:sz w:val="18"/>
                      <w:szCs w:val="18"/>
                      <w:lang w:eastAsia="es-BO"/>
                    </w:rPr>
                    <w:t>HDMI</w:t>
                  </w:r>
                  <w:proofErr w:type="spellEnd"/>
                </w:p>
              </w:tc>
            </w:tr>
            <w:tr w:rsidR="004F6E5E" w:rsidRPr="009E5A32" w:rsidTr="004F6E5E">
              <w:tc>
                <w:tcPr>
                  <w:tcW w:w="2460" w:type="pct"/>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Pantalla táctil capacitiva de alta</w:t>
                  </w:r>
                </w:p>
                <w:p w:rsidR="004F6E5E" w:rsidRPr="002561FB" w:rsidRDefault="004F6E5E" w:rsidP="004F6E5E">
                  <w:pPr>
                    <w:rPr>
                      <w:rFonts w:ascii="Verdana" w:hAnsi="Verdana"/>
                      <w:color w:val="000000"/>
                      <w:sz w:val="18"/>
                      <w:szCs w:val="18"/>
                      <w:lang w:eastAsia="es-BO"/>
                    </w:rPr>
                  </w:pPr>
                  <w:r w:rsidRPr="002561FB">
                    <w:rPr>
                      <w:rFonts w:ascii="Verdana" w:hAnsi="Verdana"/>
                      <w:color w:val="000000"/>
                      <w:sz w:val="18"/>
                      <w:szCs w:val="18"/>
                      <w:lang w:eastAsia="es-BO"/>
                    </w:rPr>
                    <w:t>resolución</w:t>
                  </w:r>
                </w:p>
              </w:tc>
              <w:tc>
                <w:tcPr>
                  <w:tcW w:w="2540" w:type="pct"/>
                  <w:vAlign w:val="center"/>
                </w:tcPr>
                <w:p w:rsidR="004F6E5E" w:rsidRPr="002561FB" w:rsidRDefault="004F6E5E" w:rsidP="004F6E5E">
                  <w:pPr>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r w:rsidR="004F6E5E" w:rsidRPr="009E5A32" w:rsidTr="004F6E5E">
              <w:tc>
                <w:tcPr>
                  <w:tcW w:w="2460" w:type="pct"/>
                </w:tcPr>
                <w:p w:rsidR="004F6E5E" w:rsidRPr="00C6136D" w:rsidRDefault="004F6E5E" w:rsidP="004F6E5E">
                  <w:pPr>
                    <w:autoSpaceDE w:val="0"/>
                    <w:autoSpaceDN w:val="0"/>
                    <w:adjustRightInd w:val="0"/>
                    <w:rPr>
                      <w:rFonts w:ascii="Verdana" w:hAnsi="Verdana"/>
                      <w:color w:val="000000"/>
                      <w:sz w:val="18"/>
                      <w:szCs w:val="18"/>
                      <w:lang w:eastAsia="es-BO"/>
                    </w:rPr>
                  </w:pPr>
                  <w:r w:rsidRPr="00C6136D">
                    <w:rPr>
                      <w:rFonts w:ascii="Verdana" w:hAnsi="Verdana"/>
                      <w:color w:val="000000"/>
                      <w:sz w:val="18"/>
                      <w:szCs w:val="18"/>
                      <w:lang w:eastAsia="es-BO"/>
                    </w:rPr>
                    <w:t>Baterías recargables inteligentes y extraíbles con</w:t>
                  </w:r>
                </w:p>
                <w:p w:rsidR="004F6E5E" w:rsidRPr="00C6136D" w:rsidRDefault="004F6E5E" w:rsidP="004F6E5E">
                  <w:pPr>
                    <w:rPr>
                      <w:rFonts w:ascii="Verdana" w:hAnsi="Verdana"/>
                      <w:color w:val="000000"/>
                      <w:sz w:val="18"/>
                      <w:szCs w:val="18"/>
                      <w:lang w:eastAsia="es-BO"/>
                    </w:rPr>
                  </w:pPr>
                  <w:r w:rsidRPr="00C6136D">
                    <w:rPr>
                      <w:rFonts w:ascii="Verdana" w:hAnsi="Verdana"/>
                      <w:color w:val="000000"/>
                      <w:sz w:val="18"/>
                      <w:szCs w:val="18"/>
                      <w:lang w:eastAsia="es-BO"/>
                    </w:rPr>
                    <w:t xml:space="preserve">pantalla </w:t>
                  </w:r>
                  <w:proofErr w:type="spellStart"/>
                  <w:r w:rsidRPr="00C6136D">
                    <w:rPr>
                      <w:rFonts w:ascii="Verdana" w:hAnsi="Verdana"/>
                      <w:color w:val="000000"/>
                      <w:sz w:val="18"/>
                      <w:szCs w:val="18"/>
                      <w:lang w:eastAsia="es-BO"/>
                    </w:rPr>
                    <w:t>LED</w:t>
                  </w:r>
                  <w:proofErr w:type="spellEnd"/>
                </w:p>
              </w:tc>
              <w:tc>
                <w:tcPr>
                  <w:tcW w:w="2540" w:type="pct"/>
                  <w:vAlign w:val="center"/>
                </w:tcPr>
                <w:p w:rsidR="004F6E5E" w:rsidRPr="00C6136D" w:rsidRDefault="004F6E5E" w:rsidP="004F6E5E">
                  <w:pPr>
                    <w:jc w:val="center"/>
                    <w:rPr>
                      <w:rFonts w:ascii="Verdana" w:hAnsi="Verdana"/>
                      <w:color w:val="000000"/>
                      <w:sz w:val="18"/>
                      <w:szCs w:val="18"/>
                      <w:lang w:eastAsia="es-BO"/>
                    </w:rPr>
                  </w:pPr>
                  <w:r w:rsidRPr="00C6136D">
                    <w:rPr>
                      <w:rFonts w:ascii="Verdana" w:hAnsi="Verdana"/>
                      <w:color w:val="000000"/>
                      <w:sz w:val="18"/>
                      <w:szCs w:val="18"/>
                      <w:lang w:eastAsia="es-BO"/>
                    </w:rPr>
                    <w:t>Si</w:t>
                  </w:r>
                </w:p>
              </w:tc>
            </w:tr>
            <w:tr w:rsidR="004F6E5E" w:rsidRPr="009E5A32" w:rsidTr="004F6E5E">
              <w:tc>
                <w:tcPr>
                  <w:tcW w:w="2460" w:type="pct"/>
                </w:tcPr>
                <w:p w:rsidR="004F6E5E" w:rsidRPr="00C6136D" w:rsidRDefault="004F6E5E" w:rsidP="004F6E5E">
                  <w:pPr>
                    <w:rPr>
                      <w:rFonts w:ascii="Verdana" w:hAnsi="Verdana"/>
                      <w:color w:val="000000"/>
                      <w:sz w:val="18"/>
                      <w:szCs w:val="18"/>
                      <w:lang w:eastAsia="es-BO"/>
                    </w:rPr>
                  </w:pPr>
                  <w:r w:rsidRPr="002561FB">
                    <w:rPr>
                      <w:rFonts w:ascii="Verdana" w:hAnsi="Verdana"/>
                      <w:color w:val="000000"/>
                      <w:sz w:val="18"/>
                      <w:szCs w:val="18"/>
                      <w:lang w:eastAsia="es-BO"/>
                    </w:rPr>
                    <w:t>Cámara digital industrial de 5 megapíxeles</w:t>
                  </w:r>
                </w:p>
              </w:tc>
              <w:tc>
                <w:tcPr>
                  <w:tcW w:w="2540" w:type="pct"/>
                  <w:vAlign w:val="center"/>
                </w:tcPr>
                <w:p w:rsidR="004F6E5E" w:rsidRPr="00C6136D" w:rsidRDefault="004F6E5E" w:rsidP="004F6E5E">
                  <w:pPr>
                    <w:jc w:val="center"/>
                    <w:rPr>
                      <w:rFonts w:ascii="Verdana" w:hAnsi="Verdana"/>
                      <w:color w:val="000000"/>
                      <w:sz w:val="18"/>
                      <w:szCs w:val="18"/>
                      <w:lang w:eastAsia="es-BO"/>
                    </w:rPr>
                  </w:pPr>
                  <w:r w:rsidRPr="00C6136D">
                    <w:rPr>
                      <w:rFonts w:ascii="Verdana" w:hAnsi="Verdana"/>
                      <w:color w:val="000000"/>
                      <w:sz w:val="18"/>
                      <w:szCs w:val="18"/>
                      <w:lang w:eastAsia="es-BO"/>
                    </w:rPr>
                    <w:t>Si</w:t>
                  </w:r>
                </w:p>
              </w:tc>
            </w:tr>
            <w:tr w:rsidR="004F6E5E" w:rsidRPr="009E5A32" w:rsidTr="004F6E5E">
              <w:tc>
                <w:tcPr>
                  <w:tcW w:w="5000" w:type="pct"/>
                  <w:gridSpan w:val="2"/>
                  <w:shd w:val="clear" w:color="auto" w:fill="DEEAF6"/>
                </w:tcPr>
                <w:p w:rsidR="004F6E5E" w:rsidRPr="002561FB" w:rsidRDefault="004F6E5E" w:rsidP="004F6E5E">
                  <w:pPr>
                    <w:rPr>
                      <w:rFonts w:ascii="Verdana" w:hAnsi="Verdana"/>
                      <w:b/>
                      <w:color w:val="000000"/>
                      <w:sz w:val="18"/>
                      <w:szCs w:val="18"/>
                      <w:lang w:eastAsia="es-BO"/>
                    </w:rPr>
                  </w:pPr>
                  <w:r w:rsidRPr="002561FB">
                    <w:rPr>
                      <w:rFonts w:ascii="Verdana" w:hAnsi="Verdana"/>
                      <w:b/>
                      <w:color w:val="000000"/>
                      <w:sz w:val="18"/>
                      <w:szCs w:val="18"/>
                      <w:lang w:eastAsia="es-BO"/>
                    </w:rPr>
                    <w:t>Accesorios</w:t>
                  </w:r>
                </w:p>
              </w:tc>
            </w:tr>
            <w:tr w:rsidR="004F6E5E" w:rsidRPr="009E5A32" w:rsidTr="004F6E5E">
              <w:tc>
                <w:tcPr>
                  <w:tcW w:w="2460" w:type="pct"/>
                  <w:vAlign w:val="center"/>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xml:space="preserve">Cámara </w:t>
                  </w:r>
                  <w:proofErr w:type="spellStart"/>
                  <w:r w:rsidRPr="002561FB">
                    <w:rPr>
                      <w:rFonts w:ascii="Verdana" w:hAnsi="Verdana"/>
                      <w:color w:val="000000"/>
                      <w:sz w:val="18"/>
                      <w:szCs w:val="18"/>
                      <w:lang w:eastAsia="es-BO"/>
                    </w:rPr>
                    <w:t>termográfica</w:t>
                  </w:r>
                  <w:proofErr w:type="spellEnd"/>
                  <w:r w:rsidRPr="002561FB">
                    <w:rPr>
                      <w:rFonts w:ascii="Verdana" w:hAnsi="Verdana"/>
                      <w:color w:val="000000"/>
                      <w:sz w:val="18"/>
                      <w:szCs w:val="18"/>
                      <w:lang w:eastAsia="es-BO"/>
                    </w:rPr>
                    <w:t xml:space="preserve"> con lente estándar, Fuente de</w:t>
                  </w:r>
                </w:p>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xml:space="preserve">alimentación CA y cargador de baterías (incluidos adaptadores para toma de corriente), Dos robustas baterías inteligentes de </w:t>
                  </w:r>
                  <w:proofErr w:type="spellStart"/>
                  <w:r w:rsidRPr="002561FB">
                    <w:rPr>
                      <w:rFonts w:ascii="Verdana" w:hAnsi="Verdana"/>
                      <w:color w:val="000000"/>
                      <w:sz w:val="18"/>
                      <w:szCs w:val="18"/>
                      <w:lang w:eastAsia="es-BO"/>
                    </w:rPr>
                    <w:t>ión</w:t>
                  </w:r>
                  <w:proofErr w:type="spellEnd"/>
                  <w:r w:rsidRPr="002561FB">
                    <w:rPr>
                      <w:rFonts w:ascii="Verdana" w:hAnsi="Verdana"/>
                      <w:color w:val="000000"/>
                      <w:sz w:val="18"/>
                      <w:szCs w:val="18"/>
                      <w:lang w:eastAsia="es-BO"/>
                    </w:rPr>
                    <w:t xml:space="preserve">-litio Tarjeta de memoria micro SD con adaptador SD, Cable USB de 3 m, Cable de video </w:t>
                  </w:r>
                  <w:proofErr w:type="spellStart"/>
                  <w:r w:rsidRPr="002561FB">
                    <w:rPr>
                      <w:rFonts w:ascii="Verdana" w:hAnsi="Verdana"/>
                      <w:color w:val="000000"/>
                      <w:sz w:val="18"/>
                      <w:szCs w:val="18"/>
                      <w:lang w:eastAsia="es-BO"/>
                    </w:rPr>
                    <w:t>HDMI</w:t>
                  </w:r>
                  <w:proofErr w:type="spellEnd"/>
                  <w:r w:rsidRPr="002561FB">
                    <w:rPr>
                      <w:rFonts w:ascii="Verdana" w:hAnsi="Verdana"/>
                      <w:color w:val="000000"/>
                      <w:sz w:val="18"/>
                      <w:szCs w:val="18"/>
                      <w:lang w:eastAsia="es-BO"/>
                    </w:rPr>
                    <w:t xml:space="preserve"> de 3 m, Software </w:t>
                  </w:r>
                  <w:proofErr w:type="spellStart"/>
                  <w:r w:rsidRPr="002561FB">
                    <w:rPr>
                      <w:rFonts w:ascii="Verdana" w:hAnsi="Verdana"/>
                      <w:color w:val="000000"/>
                      <w:sz w:val="18"/>
                      <w:szCs w:val="18"/>
                      <w:lang w:eastAsia="es-BO"/>
                    </w:rPr>
                    <w:t>SmartView</w:t>
                  </w:r>
                  <w:proofErr w:type="spellEnd"/>
                  <w:r w:rsidRPr="002561FB">
                    <w:rPr>
                      <w:rFonts w:ascii="Verdana" w:hAnsi="Verdana"/>
                      <w:color w:val="000000"/>
                      <w:sz w:val="18"/>
                      <w:szCs w:val="18"/>
                      <w:lang w:eastAsia="es-BO"/>
                    </w:rPr>
                    <w:t>® con actualizaciones gratuitas de por vida, Maletín de transporte rígido</w:t>
                  </w:r>
                </w:p>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xml:space="preserve">Bolsa de transporte blanda, Correa de mano </w:t>
                  </w:r>
                  <w:r w:rsidRPr="002561FB">
                    <w:rPr>
                      <w:rFonts w:ascii="Verdana" w:hAnsi="Verdana"/>
                      <w:color w:val="000000"/>
                      <w:sz w:val="18"/>
                      <w:szCs w:val="18"/>
                      <w:lang w:eastAsia="es-BO"/>
                    </w:rPr>
                    <w:lastRenderedPageBreak/>
                    <w:t>ajustable, Manual de usuario impreso (cinco idiomas), Manual de usuario en CD, Tarjeta de registro de la garantía.</w:t>
                  </w:r>
                </w:p>
              </w:tc>
              <w:tc>
                <w:tcPr>
                  <w:tcW w:w="2540" w:type="pct"/>
                  <w:vAlign w:val="center"/>
                </w:tcPr>
                <w:p w:rsidR="004F6E5E" w:rsidRPr="00C6136D" w:rsidRDefault="004F6E5E" w:rsidP="004F6E5E">
                  <w:pPr>
                    <w:jc w:val="center"/>
                    <w:rPr>
                      <w:rFonts w:ascii="Verdana" w:hAnsi="Verdana"/>
                      <w:color w:val="000000"/>
                      <w:sz w:val="18"/>
                      <w:szCs w:val="18"/>
                      <w:lang w:eastAsia="es-BO"/>
                    </w:rPr>
                  </w:pPr>
                  <w:r w:rsidRPr="00C6136D">
                    <w:rPr>
                      <w:rFonts w:ascii="Verdana" w:hAnsi="Verdana"/>
                      <w:color w:val="000000"/>
                      <w:sz w:val="18"/>
                      <w:szCs w:val="18"/>
                      <w:lang w:eastAsia="es-BO"/>
                    </w:rPr>
                    <w:lastRenderedPageBreak/>
                    <w:t>Si</w:t>
                  </w:r>
                </w:p>
              </w:tc>
            </w:tr>
          </w:tbl>
          <w:p w:rsidR="004F6E5E" w:rsidRDefault="004F6E5E" w:rsidP="004F6E5E">
            <w:pPr>
              <w:autoSpaceDE w:val="0"/>
              <w:autoSpaceDN w:val="0"/>
              <w:adjustRightInd w:val="0"/>
              <w:jc w:val="both"/>
              <w:rPr>
                <w:rFonts w:ascii="Verdana" w:hAnsi="Verdana" w:cs="Calibri"/>
                <w:sz w:val="18"/>
                <w:szCs w:val="18"/>
              </w:rPr>
            </w:pPr>
          </w:p>
          <w:p w:rsidR="004F6E5E" w:rsidRDefault="004F6E5E" w:rsidP="004F6E5E">
            <w:pPr>
              <w:autoSpaceDE w:val="0"/>
              <w:autoSpaceDN w:val="0"/>
              <w:adjustRightInd w:val="0"/>
              <w:jc w:val="both"/>
              <w:rPr>
                <w:rFonts w:ascii="Verdana" w:hAnsi="Verdana" w:cs="Calibri"/>
                <w:b/>
                <w:sz w:val="18"/>
                <w:szCs w:val="18"/>
              </w:rPr>
            </w:pPr>
            <w:proofErr w:type="spellStart"/>
            <w:r>
              <w:rPr>
                <w:rFonts w:ascii="Verdana" w:hAnsi="Verdana" w:cs="Calibri"/>
                <w:b/>
                <w:sz w:val="18"/>
                <w:szCs w:val="18"/>
              </w:rPr>
              <w:t>ITEM</w:t>
            </w:r>
            <w:proofErr w:type="spellEnd"/>
            <w:r>
              <w:rPr>
                <w:rFonts w:ascii="Verdana" w:hAnsi="Verdana" w:cs="Calibri"/>
                <w:b/>
                <w:sz w:val="18"/>
                <w:szCs w:val="18"/>
              </w:rPr>
              <w:t xml:space="preserve">: 10 ANALIZADOR DE VIBRACIONES </w:t>
            </w:r>
            <w:proofErr w:type="spellStart"/>
            <w:r>
              <w:rPr>
                <w:rFonts w:ascii="Verdana" w:hAnsi="Verdana" w:cs="Calibri"/>
                <w:b/>
                <w:sz w:val="18"/>
                <w:szCs w:val="18"/>
              </w:rPr>
              <w:t>FLUKE</w:t>
            </w:r>
            <w:proofErr w:type="spellEnd"/>
            <w:r>
              <w:rPr>
                <w:rFonts w:ascii="Verdana" w:hAnsi="Verdana" w:cs="Calibri"/>
                <w:b/>
                <w:sz w:val="18"/>
                <w:szCs w:val="18"/>
              </w:rPr>
              <w:t xml:space="preserve"> 810</w:t>
            </w:r>
          </w:p>
          <w:p w:rsidR="004F6E5E" w:rsidRDefault="004F6E5E" w:rsidP="004F6E5E">
            <w:pPr>
              <w:autoSpaceDE w:val="0"/>
              <w:autoSpaceDN w:val="0"/>
              <w:adjustRightInd w:val="0"/>
              <w:jc w:val="both"/>
              <w:rPr>
                <w:rFonts w:ascii="Verdana" w:hAnsi="Verdana" w:cs="Calibri"/>
                <w:b/>
                <w:sz w:val="18"/>
                <w:szCs w:val="18"/>
              </w:rPr>
            </w:pPr>
          </w:p>
          <w:p w:rsidR="004F6E5E" w:rsidRPr="00DD185E"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Pr="00B86EFB" w:rsidRDefault="004F6E5E" w:rsidP="004F6E5E">
            <w:pPr>
              <w:autoSpaceDE w:val="0"/>
              <w:autoSpaceDN w:val="0"/>
              <w:adjustRightInd w:val="0"/>
              <w:jc w:val="both"/>
              <w:rPr>
                <w:rFonts w:ascii="Verdana" w:hAnsi="Verdana" w:cs="Calibri"/>
                <w:b/>
                <w:sz w:val="18"/>
                <w:szCs w:val="18"/>
                <w:lang w:val="es-BO"/>
              </w:rPr>
            </w:pPr>
          </w:p>
          <w:tbl>
            <w:tblPr>
              <w:tblW w:w="8647"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252"/>
              <w:gridCol w:w="4395"/>
            </w:tblGrid>
            <w:tr w:rsidR="004F6E5E" w:rsidRPr="00B86EFB" w:rsidTr="004F6E5E">
              <w:trPr>
                <w:trHeight w:val="217"/>
              </w:trPr>
              <w:tc>
                <w:tcPr>
                  <w:tcW w:w="8647" w:type="dxa"/>
                  <w:gridSpan w:val="2"/>
                  <w:tcBorders>
                    <w:bottom w:val="single" w:sz="4" w:space="0" w:color="auto"/>
                  </w:tcBorders>
                  <w:shd w:val="clear" w:color="auto" w:fill="DDE6ED"/>
                  <w:tcMar>
                    <w:top w:w="45" w:type="dxa"/>
                    <w:left w:w="45" w:type="dxa"/>
                    <w:bottom w:w="45" w:type="dxa"/>
                    <w:right w:w="45" w:type="dxa"/>
                  </w:tcMar>
                  <w:vAlign w:val="center"/>
                  <w:hideMark/>
                </w:tcPr>
                <w:p w:rsidR="004F6E5E" w:rsidRPr="002561FB" w:rsidRDefault="004F6E5E" w:rsidP="004F6E5E">
                  <w:pPr>
                    <w:autoSpaceDE w:val="0"/>
                    <w:autoSpaceDN w:val="0"/>
                    <w:adjustRightInd w:val="0"/>
                    <w:rPr>
                      <w:rFonts w:ascii="Verdana" w:hAnsi="Verdana"/>
                      <w:b/>
                      <w:color w:val="000000"/>
                      <w:sz w:val="18"/>
                      <w:szCs w:val="18"/>
                      <w:lang w:eastAsia="es-BO"/>
                    </w:rPr>
                  </w:pPr>
                  <w:r w:rsidRPr="002561FB">
                    <w:rPr>
                      <w:rFonts w:ascii="Verdana" w:hAnsi="Verdana"/>
                      <w:b/>
                      <w:color w:val="000000"/>
                      <w:sz w:val="18"/>
                      <w:szCs w:val="18"/>
                      <w:lang w:eastAsia="es-BO"/>
                    </w:rPr>
                    <w:t>Características generales</w:t>
                  </w:r>
                </w:p>
              </w:tc>
            </w:tr>
            <w:tr w:rsidR="004F6E5E" w:rsidRPr="00B86EFB" w:rsidTr="004F6E5E">
              <w:trPr>
                <w:trHeight w:val="380"/>
              </w:trPr>
              <w:tc>
                <w:tcPr>
                  <w:tcW w:w="4252" w:type="dxa"/>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Rango de velocidad de rotación de la máquina</w:t>
                  </w:r>
                </w:p>
              </w:tc>
              <w:tc>
                <w:tcPr>
                  <w:tcW w:w="4395" w:type="dxa"/>
                  <w:vAlign w:val="center"/>
                  <w:hideMark/>
                </w:tcPr>
                <w:tbl>
                  <w:tblPr>
                    <w:tblW w:w="0" w:type="auto"/>
                    <w:tblLayout w:type="fixed"/>
                    <w:tblCellMar>
                      <w:left w:w="0" w:type="dxa"/>
                      <w:right w:w="0" w:type="dxa"/>
                    </w:tblCellMar>
                    <w:tblLook w:val="04A0" w:firstRow="1" w:lastRow="0" w:firstColumn="1" w:lastColumn="0" w:noHBand="0" w:noVBand="1"/>
                  </w:tblPr>
                  <w:tblGrid>
                    <w:gridCol w:w="20"/>
                    <w:gridCol w:w="2226"/>
                  </w:tblGrid>
                  <w:tr w:rsidR="004F6E5E" w:rsidRPr="002561FB" w:rsidTr="004F6E5E">
                    <w:trPr>
                      <w:trHeight w:val="205"/>
                    </w:trPr>
                    <w:tc>
                      <w:tcPr>
                        <w:tcW w:w="20" w:type="dxa"/>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p>
                    </w:tc>
                    <w:tc>
                      <w:tcPr>
                        <w:tcW w:w="2226" w:type="dxa"/>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200 rpm a 12.000 rpm</w:t>
                        </w:r>
                      </w:p>
                    </w:tc>
                  </w:tr>
                </w:tbl>
                <w:p w:rsidR="004F6E5E" w:rsidRPr="002561FB" w:rsidRDefault="004F6E5E" w:rsidP="004F6E5E">
                  <w:pPr>
                    <w:autoSpaceDE w:val="0"/>
                    <w:autoSpaceDN w:val="0"/>
                    <w:adjustRightInd w:val="0"/>
                    <w:rPr>
                      <w:rFonts w:ascii="Verdana" w:hAnsi="Verdana"/>
                      <w:color w:val="000000"/>
                      <w:sz w:val="18"/>
                      <w:szCs w:val="18"/>
                      <w:lang w:eastAsia="es-BO"/>
                    </w:rPr>
                  </w:pPr>
                </w:p>
              </w:tc>
            </w:tr>
            <w:tr w:rsidR="004F6E5E" w:rsidRPr="00B86EFB" w:rsidTr="004F6E5E">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800"/>
              </w:trPr>
              <w:tc>
                <w:tcPr>
                  <w:tcW w:w="4252" w:type="dxa"/>
                  <w:tcBorders>
                    <w:top w:val="single" w:sz="4" w:space="0" w:color="auto"/>
                    <w:left w:val="single" w:sz="4" w:space="0" w:color="auto"/>
                    <w:bottom w:val="single" w:sz="4" w:space="0" w:color="auto"/>
                    <w:right w:val="single" w:sz="4" w:space="0" w:color="auto"/>
                  </w:tcBorders>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Memoria no volátil Micro SD 2GB con memoria interna + almacenamiento adiciona a través de ranura accesible.</w:t>
                  </w:r>
                </w:p>
              </w:tc>
              <w:tc>
                <w:tcPr>
                  <w:tcW w:w="4395" w:type="dxa"/>
                  <w:tcBorders>
                    <w:top w:val="single" w:sz="4" w:space="0" w:color="auto"/>
                    <w:left w:val="single" w:sz="4" w:space="0" w:color="auto"/>
                    <w:bottom w:val="single" w:sz="4" w:space="0" w:color="auto"/>
                    <w:right w:val="single" w:sz="4" w:space="0" w:color="auto"/>
                  </w:tcBorders>
                  <w:vAlign w:val="center"/>
                  <w:hideMark/>
                </w:tcPr>
                <w:p w:rsidR="004F6E5E" w:rsidRPr="002561FB" w:rsidRDefault="004F6E5E" w:rsidP="004F6E5E">
                  <w:pPr>
                    <w:autoSpaceDE w:val="0"/>
                    <w:autoSpaceDN w:val="0"/>
                    <w:adjustRightInd w:val="0"/>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r w:rsidR="004F6E5E" w:rsidRPr="00B86EFB" w:rsidTr="004F6E5E">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376"/>
              </w:trPr>
              <w:tc>
                <w:tcPr>
                  <w:tcW w:w="4252" w:type="dxa"/>
                  <w:tcBorders>
                    <w:top w:val="single" w:sz="4" w:space="0" w:color="auto"/>
                    <w:left w:val="single" w:sz="4" w:space="0" w:color="auto"/>
                    <w:bottom w:val="single" w:sz="4" w:space="0" w:color="auto"/>
                    <w:right w:val="single" w:sz="4" w:space="0" w:color="auto"/>
                  </w:tcBorders>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xml:space="preserve">Pantalla ¼ VGA LCD con retroiluminación de </w:t>
                  </w:r>
                  <w:proofErr w:type="spellStart"/>
                  <w:r w:rsidRPr="002561FB">
                    <w:rPr>
                      <w:rFonts w:ascii="Verdana" w:hAnsi="Verdana"/>
                      <w:color w:val="000000"/>
                      <w:sz w:val="18"/>
                      <w:szCs w:val="18"/>
                      <w:lang w:eastAsia="es-BO"/>
                    </w:rPr>
                    <w:t>LED</w:t>
                  </w:r>
                  <w:proofErr w:type="spellEnd"/>
                </w:p>
              </w:tc>
              <w:tc>
                <w:tcPr>
                  <w:tcW w:w="4395" w:type="dxa"/>
                  <w:tcBorders>
                    <w:top w:val="single" w:sz="4" w:space="0" w:color="auto"/>
                    <w:left w:val="single" w:sz="4" w:space="0" w:color="auto"/>
                    <w:bottom w:val="single" w:sz="4" w:space="0" w:color="auto"/>
                    <w:right w:val="single" w:sz="4" w:space="0" w:color="auto"/>
                  </w:tcBorders>
                  <w:vAlign w:val="center"/>
                  <w:hideMark/>
                </w:tcPr>
                <w:p w:rsidR="004F6E5E" w:rsidRPr="002561FB" w:rsidRDefault="004F6E5E" w:rsidP="004F6E5E">
                  <w:pPr>
                    <w:autoSpaceDE w:val="0"/>
                    <w:autoSpaceDN w:val="0"/>
                    <w:adjustRightInd w:val="0"/>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r w:rsidR="004F6E5E" w:rsidRPr="00B86EFB" w:rsidTr="004F6E5E">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654"/>
              </w:trPr>
              <w:tc>
                <w:tcPr>
                  <w:tcW w:w="4252" w:type="dxa"/>
                  <w:tcBorders>
                    <w:top w:val="single" w:sz="4" w:space="0" w:color="auto"/>
                    <w:left w:val="single" w:sz="4" w:space="0" w:color="auto"/>
                    <w:bottom w:val="single" w:sz="4" w:space="0" w:color="auto"/>
                    <w:right w:val="single" w:sz="4" w:space="0" w:color="auto"/>
                  </w:tcBorders>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Conexiones de entrada/salida</w:t>
                  </w:r>
                </w:p>
              </w:tc>
              <w:tc>
                <w:tcPr>
                  <w:tcW w:w="4395" w:type="dxa"/>
                  <w:tcBorders>
                    <w:top w:val="single" w:sz="4" w:space="0" w:color="auto"/>
                    <w:left w:val="single" w:sz="4" w:space="0" w:color="auto"/>
                    <w:bottom w:val="single" w:sz="4" w:space="0" w:color="auto"/>
                    <w:right w:val="single" w:sz="4" w:space="0" w:color="auto"/>
                  </w:tcBorders>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0E3329">
                    <w:rPr>
                      <w:rFonts w:ascii="Verdana" w:hAnsi="Verdana"/>
                      <w:color w:val="000000"/>
                      <w:sz w:val="18"/>
                      <w:szCs w:val="18"/>
                      <w:lang w:eastAsia="es-BO"/>
                    </w:rPr>
                    <w:t xml:space="preserve">Conexión de sensor </w:t>
                  </w:r>
                  <w:proofErr w:type="spellStart"/>
                  <w:r w:rsidRPr="000E3329">
                    <w:rPr>
                      <w:rFonts w:ascii="Verdana" w:hAnsi="Verdana"/>
                      <w:color w:val="000000"/>
                      <w:sz w:val="18"/>
                      <w:szCs w:val="18"/>
                      <w:lang w:eastAsia="es-BO"/>
                    </w:rPr>
                    <w:t>triax</w:t>
                  </w:r>
                  <w:r>
                    <w:rPr>
                      <w:rFonts w:ascii="Verdana" w:hAnsi="Verdana"/>
                      <w:color w:val="000000"/>
                      <w:sz w:val="18"/>
                      <w:szCs w:val="18"/>
                      <w:lang w:eastAsia="es-BO"/>
                    </w:rPr>
                    <w:t>ial</w:t>
                  </w:r>
                  <w:proofErr w:type="spellEnd"/>
                  <w:r>
                    <w:rPr>
                      <w:rFonts w:ascii="Verdana" w:hAnsi="Verdana"/>
                      <w:color w:val="000000"/>
                      <w:sz w:val="18"/>
                      <w:szCs w:val="18"/>
                      <w:lang w:eastAsia="es-BO"/>
                    </w:rPr>
                    <w:t xml:space="preserve"> Conector M12 de 4 patillas </w:t>
                  </w:r>
                  <w:r w:rsidRPr="000E3329">
                    <w:rPr>
                      <w:rFonts w:ascii="Verdana" w:hAnsi="Verdana"/>
                      <w:color w:val="000000"/>
                      <w:sz w:val="18"/>
                      <w:szCs w:val="18"/>
                      <w:lang w:eastAsia="es-BO"/>
                    </w:rPr>
                    <w:t>C</w:t>
                  </w:r>
                  <w:r>
                    <w:rPr>
                      <w:rFonts w:ascii="Verdana" w:hAnsi="Verdana"/>
                      <w:color w:val="000000"/>
                      <w:sz w:val="18"/>
                      <w:szCs w:val="18"/>
                      <w:lang w:eastAsia="es-BO"/>
                    </w:rPr>
                    <w:t>onexión de sensor de eje único</w:t>
                  </w:r>
                  <w:r>
                    <w:rPr>
                      <w:rFonts w:ascii="Verdana" w:hAnsi="Verdana"/>
                      <w:color w:val="000000"/>
                      <w:sz w:val="18"/>
                      <w:szCs w:val="18"/>
                      <w:lang w:eastAsia="es-BO"/>
                    </w:rPr>
                    <w:tab/>
                    <w:t xml:space="preserve"> </w:t>
                  </w:r>
                  <w:r w:rsidRPr="000E3329">
                    <w:rPr>
                      <w:rFonts w:ascii="Verdana" w:hAnsi="Verdana"/>
                      <w:color w:val="000000"/>
                      <w:sz w:val="18"/>
                      <w:szCs w:val="18"/>
                      <w:lang w:eastAsia="es-BO"/>
                    </w:rPr>
                    <w:t xml:space="preserve">Conector </w:t>
                  </w:r>
                  <w:proofErr w:type="spellStart"/>
                  <w:r w:rsidRPr="000E3329">
                    <w:rPr>
                      <w:rFonts w:ascii="Verdana" w:hAnsi="Verdana"/>
                      <w:color w:val="000000"/>
                      <w:sz w:val="18"/>
                      <w:szCs w:val="18"/>
                      <w:lang w:eastAsia="es-BO"/>
                    </w:rPr>
                    <w:t>BNC</w:t>
                  </w:r>
                  <w:proofErr w:type="spellEnd"/>
                  <w:r>
                    <w:rPr>
                      <w:rFonts w:ascii="Verdana" w:hAnsi="Verdana"/>
                      <w:color w:val="000000"/>
                      <w:sz w:val="18"/>
                      <w:szCs w:val="18"/>
                      <w:lang w:eastAsia="es-BO"/>
                    </w:rPr>
                    <w:t xml:space="preserve"> Conexión de tacómetro</w:t>
                  </w:r>
                  <w:r>
                    <w:rPr>
                      <w:rFonts w:ascii="Verdana" w:hAnsi="Verdana"/>
                      <w:color w:val="000000"/>
                      <w:sz w:val="18"/>
                      <w:szCs w:val="18"/>
                      <w:lang w:eastAsia="es-BO"/>
                    </w:rPr>
                    <w:tab/>
                    <w:t xml:space="preserve"> </w:t>
                  </w:r>
                  <w:r w:rsidRPr="000E3329">
                    <w:rPr>
                      <w:rFonts w:ascii="Verdana" w:hAnsi="Verdana"/>
                      <w:color w:val="000000"/>
                      <w:sz w:val="18"/>
                      <w:szCs w:val="18"/>
                      <w:lang w:eastAsia="es-BO"/>
                    </w:rPr>
                    <w:t xml:space="preserve">Conexión mini </w:t>
                  </w:r>
                  <w:proofErr w:type="spellStart"/>
                  <w:r w:rsidRPr="000E3329">
                    <w:rPr>
                      <w:rFonts w:ascii="Verdana" w:hAnsi="Verdana"/>
                      <w:color w:val="000000"/>
                      <w:sz w:val="18"/>
                      <w:szCs w:val="18"/>
                      <w:lang w:eastAsia="es-BO"/>
                    </w:rPr>
                    <w:t>DIN</w:t>
                  </w:r>
                  <w:proofErr w:type="spellEnd"/>
                  <w:r w:rsidRPr="000E3329">
                    <w:rPr>
                      <w:rFonts w:ascii="Verdana" w:hAnsi="Verdana"/>
                      <w:color w:val="000000"/>
                      <w:sz w:val="18"/>
                      <w:szCs w:val="18"/>
                      <w:lang w:eastAsia="es-BO"/>
                    </w:rPr>
                    <w:t xml:space="preserve"> de 6 patillas</w:t>
                  </w:r>
                  <w:r>
                    <w:rPr>
                      <w:rFonts w:ascii="Verdana" w:hAnsi="Verdana"/>
                      <w:color w:val="000000"/>
                      <w:sz w:val="18"/>
                      <w:szCs w:val="18"/>
                      <w:lang w:eastAsia="es-BO"/>
                    </w:rPr>
                    <w:t xml:space="preserve"> Conexión a PC</w:t>
                  </w:r>
                  <w:r>
                    <w:rPr>
                      <w:rFonts w:ascii="Verdana" w:hAnsi="Verdana"/>
                      <w:color w:val="000000"/>
                      <w:sz w:val="18"/>
                      <w:szCs w:val="18"/>
                      <w:lang w:eastAsia="es-BO"/>
                    </w:rPr>
                    <w:tab/>
                    <w:t xml:space="preserve"> </w:t>
                  </w:r>
                  <w:r w:rsidRPr="000E3329">
                    <w:rPr>
                      <w:rFonts w:ascii="Verdana" w:hAnsi="Verdana"/>
                      <w:color w:val="000000"/>
                      <w:sz w:val="18"/>
                      <w:szCs w:val="18"/>
                      <w:lang w:eastAsia="es-BO"/>
                    </w:rPr>
                    <w:t>Conector mini ‘B’ USB (2.0)</w:t>
                  </w:r>
                </w:p>
              </w:tc>
            </w:tr>
            <w:tr w:rsidR="004F6E5E" w:rsidRPr="00B86EFB" w:rsidTr="004F6E5E">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606"/>
              </w:trPr>
              <w:tc>
                <w:tcPr>
                  <w:tcW w:w="4252" w:type="dxa"/>
                  <w:tcBorders>
                    <w:top w:val="single" w:sz="4" w:space="0" w:color="auto"/>
                    <w:left w:val="single" w:sz="4" w:space="0" w:color="auto"/>
                    <w:bottom w:val="single" w:sz="4" w:space="0" w:color="auto"/>
                    <w:right w:val="single" w:sz="4" w:space="0" w:color="auto"/>
                  </w:tcBorders>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Batería</w:t>
                  </w:r>
                </w:p>
              </w:tc>
              <w:tc>
                <w:tcPr>
                  <w:tcW w:w="4395" w:type="dxa"/>
                  <w:tcBorders>
                    <w:top w:val="single" w:sz="4" w:space="0" w:color="auto"/>
                    <w:left w:val="single" w:sz="4" w:space="0" w:color="auto"/>
                    <w:bottom w:val="single" w:sz="4" w:space="0" w:color="auto"/>
                    <w:right w:val="single" w:sz="4" w:space="0" w:color="auto"/>
                  </w:tcBorders>
                  <w:vAlign w:val="center"/>
                  <w:hideMark/>
                </w:tcPr>
                <w:p w:rsidR="004F6E5E" w:rsidRPr="000E3329" w:rsidRDefault="004F6E5E" w:rsidP="004F6E5E">
                  <w:pPr>
                    <w:autoSpaceDE w:val="0"/>
                    <w:autoSpaceDN w:val="0"/>
                    <w:adjustRightInd w:val="0"/>
                    <w:rPr>
                      <w:rFonts w:ascii="Verdana" w:hAnsi="Verdana"/>
                      <w:color w:val="000000"/>
                      <w:sz w:val="18"/>
                      <w:szCs w:val="18"/>
                      <w:lang w:eastAsia="es-BO"/>
                    </w:rPr>
                  </w:pPr>
                  <w:r w:rsidRPr="000E3329">
                    <w:rPr>
                      <w:rFonts w:ascii="Verdana" w:hAnsi="Verdana"/>
                      <w:color w:val="000000"/>
                      <w:sz w:val="18"/>
                      <w:szCs w:val="18"/>
                      <w:lang w:eastAsia="es-BO"/>
                    </w:rPr>
                    <w:t>Tipo de batería</w:t>
                  </w:r>
                  <w:r w:rsidRPr="000E3329">
                    <w:rPr>
                      <w:rFonts w:ascii="Verdana" w:hAnsi="Verdana"/>
                      <w:color w:val="000000"/>
                      <w:sz w:val="18"/>
                      <w:szCs w:val="18"/>
                      <w:lang w:eastAsia="es-BO"/>
                    </w:rPr>
                    <w:tab/>
                    <w:t xml:space="preserve"> </w:t>
                  </w:r>
                  <w:proofErr w:type="spellStart"/>
                  <w:r w:rsidRPr="000E3329">
                    <w:rPr>
                      <w:rFonts w:ascii="Verdana" w:hAnsi="Verdana"/>
                      <w:color w:val="000000"/>
                      <w:sz w:val="18"/>
                      <w:szCs w:val="18"/>
                      <w:lang w:eastAsia="es-BO"/>
                    </w:rPr>
                    <w:t>Ión</w:t>
                  </w:r>
                  <w:proofErr w:type="spellEnd"/>
                  <w:r w:rsidRPr="000E3329">
                    <w:rPr>
                      <w:rFonts w:ascii="Verdana" w:hAnsi="Verdana"/>
                      <w:color w:val="000000"/>
                      <w:sz w:val="18"/>
                      <w:szCs w:val="18"/>
                      <w:lang w:eastAsia="es-BO"/>
                    </w:rPr>
                    <w:t>-litio, 14,8 V, 2,55 Ah</w:t>
                  </w:r>
                </w:p>
                <w:p w:rsidR="004F6E5E" w:rsidRPr="002561FB" w:rsidRDefault="004F6E5E" w:rsidP="004F6E5E">
                  <w:pPr>
                    <w:autoSpaceDE w:val="0"/>
                    <w:autoSpaceDN w:val="0"/>
                    <w:adjustRightInd w:val="0"/>
                    <w:rPr>
                      <w:rFonts w:ascii="Verdana" w:hAnsi="Verdana"/>
                      <w:color w:val="000000"/>
                      <w:sz w:val="18"/>
                      <w:szCs w:val="18"/>
                      <w:lang w:eastAsia="es-BO"/>
                    </w:rPr>
                  </w:pPr>
                  <w:r w:rsidRPr="000E3329">
                    <w:rPr>
                      <w:rFonts w:ascii="Verdana" w:hAnsi="Verdana"/>
                      <w:color w:val="000000"/>
                      <w:sz w:val="18"/>
                      <w:szCs w:val="18"/>
                      <w:lang w:eastAsia="es-BO"/>
                    </w:rPr>
                    <w:t>Tiempo de carga de la batería</w:t>
                  </w:r>
                  <w:r w:rsidRPr="000E3329">
                    <w:rPr>
                      <w:rFonts w:ascii="Verdana" w:hAnsi="Verdana"/>
                      <w:color w:val="000000"/>
                      <w:sz w:val="18"/>
                      <w:szCs w:val="18"/>
                      <w:lang w:eastAsia="es-BO"/>
                    </w:rPr>
                    <w:tab/>
                    <w:t xml:space="preserve"> Tres horas</w:t>
                  </w:r>
                  <w:r>
                    <w:rPr>
                      <w:rFonts w:ascii="Verdana" w:hAnsi="Verdana"/>
                      <w:color w:val="000000"/>
                      <w:sz w:val="18"/>
                      <w:szCs w:val="18"/>
                      <w:lang w:eastAsia="es-BO"/>
                    </w:rPr>
                    <w:t xml:space="preserve"> </w:t>
                  </w:r>
                  <w:r w:rsidRPr="000E3329">
                    <w:rPr>
                      <w:rFonts w:ascii="Verdana" w:hAnsi="Verdana"/>
                      <w:color w:val="000000"/>
                      <w:sz w:val="18"/>
                      <w:szCs w:val="18"/>
                      <w:lang w:eastAsia="es-BO"/>
                    </w:rPr>
                    <w:t>Ti</w:t>
                  </w:r>
                  <w:r>
                    <w:rPr>
                      <w:rFonts w:ascii="Verdana" w:hAnsi="Verdana"/>
                      <w:color w:val="000000"/>
                      <w:sz w:val="18"/>
                      <w:szCs w:val="18"/>
                      <w:lang w:eastAsia="es-BO"/>
                    </w:rPr>
                    <w:t xml:space="preserve">empo de descarga de la batería </w:t>
                  </w:r>
                  <w:r w:rsidRPr="000E3329">
                    <w:rPr>
                      <w:rFonts w:ascii="Verdana" w:hAnsi="Verdana"/>
                      <w:color w:val="000000"/>
                      <w:sz w:val="18"/>
                      <w:szCs w:val="18"/>
                      <w:lang w:eastAsia="es-BO"/>
                    </w:rPr>
                    <w:t>Ocho horas (en condiciones normales)</w:t>
                  </w:r>
                </w:p>
              </w:tc>
            </w:tr>
            <w:tr w:rsidR="004F6E5E" w:rsidRPr="00B44D7D" w:rsidTr="004F6E5E">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270"/>
              </w:trPr>
              <w:tc>
                <w:tcPr>
                  <w:tcW w:w="4252" w:type="dxa"/>
                  <w:tcBorders>
                    <w:top w:val="single" w:sz="4" w:space="0" w:color="auto"/>
                    <w:left w:val="single" w:sz="4" w:space="0" w:color="auto"/>
                    <w:bottom w:val="single" w:sz="4" w:space="0" w:color="auto"/>
                    <w:right w:val="single" w:sz="4" w:space="0" w:color="auto"/>
                  </w:tcBorders>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Sistema operativo y software</w:t>
                  </w:r>
                </w:p>
              </w:tc>
              <w:tc>
                <w:tcPr>
                  <w:tcW w:w="4395" w:type="dxa"/>
                  <w:tcBorders>
                    <w:top w:val="single" w:sz="4" w:space="0" w:color="auto"/>
                    <w:left w:val="single" w:sz="4" w:space="0" w:color="auto"/>
                    <w:bottom w:val="single" w:sz="4" w:space="0" w:color="auto"/>
                    <w:right w:val="single" w:sz="4" w:space="0" w:color="auto"/>
                  </w:tcBorders>
                  <w:vAlign w:val="center"/>
                  <w:hideMark/>
                </w:tcPr>
                <w:p w:rsidR="004F6E5E" w:rsidRPr="000E3329" w:rsidRDefault="004F6E5E" w:rsidP="004F6E5E">
                  <w:pPr>
                    <w:autoSpaceDE w:val="0"/>
                    <w:autoSpaceDN w:val="0"/>
                    <w:adjustRightInd w:val="0"/>
                    <w:rPr>
                      <w:rFonts w:ascii="Verdana" w:hAnsi="Verdana"/>
                      <w:color w:val="000000"/>
                      <w:sz w:val="18"/>
                      <w:szCs w:val="18"/>
                      <w:lang w:val="en-US" w:eastAsia="es-BO"/>
                    </w:rPr>
                  </w:pPr>
                  <w:r w:rsidRPr="000E3329">
                    <w:rPr>
                      <w:rFonts w:ascii="Verdana" w:hAnsi="Verdana"/>
                      <w:color w:val="000000"/>
                      <w:sz w:val="18"/>
                      <w:szCs w:val="18"/>
                      <w:lang w:val="en-US" w:eastAsia="es-BO"/>
                    </w:rPr>
                    <w:tab/>
                  </w:r>
                  <w:proofErr w:type="gramStart"/>
                  <w:r w:rsidRPr="000E3329">
                    <w:rPr>
                      <w:rFonts w:ascii="Verdana" w:hAnsi="Verdana"/>
                      <w:color w:val="000000"/>
                      <w:sz w:val="18"/>
                      <w:szCs w:val="18"/>
                      <w:lang w:val="en-US" w:eastAsia="es-BO"/>
                    </w:rPr>
                    <w:t>WinCE</w:t>
                  </w:r>
                  <w:proofErr w:type="gramEnd"/>
                  <w:r w:rsidRPr="000E3329">
                    <w:rPr>
                      <w:rFonts w:ascii="Verdana" w:hAnsi="Verdana"/>
                      <w:color w:val="000000"/>
                      <w:sz w:val="18"/>
                      <w:szCs w:val="18"/>
                      <w:lang w:val="en-US" w:eastAsia="es-BO"/>
                    </w:rPr>
                    <w:t xml:space="preserve"> 6.0 Core, y software Viewer.</w:t>
                  </w:r>
                </w:p>
              </w:tc>
            </w:tr>
            <w:tr w:rsidR="004F6E5E" w:rsidRPr="00B86EFB" w:rsidTr="004F6E5E">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205"/>
              </w:trPr>
              <w:tc>
                <w:tcPr>
                  <w:tcW w:w="4252" w:type="dxa"/>
                  <w:tcBorders>
                    <w:top w:val="single" w:sz="4" w:space="0" w:color="auto"/>
                    <w:left w:val="single" w:sz="4" w:space="0" w:color="auto"/>
                    <w:bottom w:val="single" w:sz="4" w:space="0" w:color="auto"/>
                    <w:right w:val="single" w:sz="4" w:space="0" w:color="auto"/>
                  </w:tcBorders>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Idiomas</w:t>
                  </w:r>
                </w:p>
              </w:tc>
              <w:tc>
                <w:tcPr>
                  <w:tcW w:w="4395" w:type="dxa"/>
                  <w:tcBorders>
                    <w:top w:val="single" w:sz="4" w:space="0" w:color="auto"/>
                    <w:left w:val="single" w:sz="4" w:space="0" w:color="auto"/>
                    <w:bottom w:val="single" w:sz="4" w:space="0" w:color="auto"/>
                    <w:right w:val="single" w:sz="4" w:space="0" w:color="auto"/>
                  </w:tcBorders>
                  <w:vAlign w:val="center"/>
                  <w:hideMark/>
                </w:tcPr>
                <w:tbl>
                  <w:tblPr>
                    <w:tblW w:w="6466" w:type="dxa"/>
                    <w:tblLayout w:type="fixed"/>
                    <w:tblCellMar>
                      <w:left w:w="0" w:type="dxa"/>
                      <w:right w:w="0" w:type="dxa"/>
                    </w:tblCellMar>
                    <w:tblLook w:val="04A0" w:firstRow="1" w:lastRow="0" w:firstColumn="1" w:lastColumn="0" w:noHBand="0" w:noVBand="1"/>
                  </w:tblPr>
                  <w:tblGrid>
                    <w:gridCol w:w="20"/>
                    <w:gridCol w:w="6446"/>
                  </w:tblGrid>
                  <w:tr w:rsidR="004F6E5E" w:rsidRPr="002561FB" w:rsidTr="004F6E5E">
                    <w:trPr>
                      <w:trHeight w:val="205"/>
                    </w:trPr>
                    <w:tc>
                      <w:tcPr>
                        <w:tcW w:w="20" w:type="dxa"/>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p>
                    </w:tc>
                    <w:tc>
                      <w:tcPr>
                        <w:tcW w:w="6446" w:type="dxa"/>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Inglés, español.</w:t>
                        </w:r>
                      </w:p>
                    </w:tc>
                  </w:tr>
                </w:tbl>
                <w:p w:rsidR="004F6E5E" w:rsidRPr="002561FB" w:rsidRDefault="004F6E5E" w:rsidP="004F6E5E">
                  <w:pPr>
                    <w:autoSpaceDE w:val="0"/>
                    <w:autoSpaceDN w:val="0"/>
                    <w:adjustRightInd w:val="0"/>
                    <w:rPr>
                      <w:rFonts w:ascii="Verdana" w:hAnsi="Verdana"/>
                      <w:color w:val="000000"/>
                      <w:sz w:val="18"/>
                      <w:szCs w:val="18"/>
                      <w:lang w:eastAsia="es-BO"/>
                    </w:rPr>
                  </w:pPr>
                </w:p>
              </w:tc>
            </w:tr>
            <w:tr w:rsidR="004F6E5E" w:rsidRPr="00B86EFB" w:rsidTr="004F6E5E">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205"/>
              </w:trPr>
              <w:tc>
                <w:tcPr>
                  <w:tcW w:w="4252" w:type="dxa"/>
                  <w:tcBorders>
                    <w:top w:val="single" w:sz="4" w:space="0" w:color="auto"/>
                    <w:left w:val="single" w:sz="4" w:space="0" w:color="auto"/>
                    <w:bottom w:val="single" w:sz="4" w:space="0" w:color="auto"/>
                    <w:right w:val="single" w:sz="4" w:space="0" w:color="auto"/>
                  </w:tcBorders>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Garantía</w:t>
                  </w:r>
                </w:p>
              </w:tc>
              <w:tc>
                <w:tcPr>
                  <w:tcW w:w="4395" w:type="dxa"/>
                  <w:tcBorders>
                    <w:top w:val="single" w:sz="4" w:space="0" w:color="auto"/>
                    <w:left w:val="single" w:sz="4" w:space="0" w:color="auto"/>
                    <w:bottom w:val="single" w:sz="4" w:space="0" w:color="auto"/>
                    <w:right w:val="single" w:sz="4" w:space="0" w:color="auto"/>
                  </w:tcBorders>
                  <w:vAlign w:val="center"/>
                  <w:hideMark/>
                </w:tcPr>
                <w:tbl>
                  <w:tblPr>
                    <w:tblW w:w="0" w:type="auto"/>
                    <w:tblLayout w:type="fixed"/>
                    <w:tblCellMar>
                      <w:left w:w="0" w:type="dxa"/>
                      <w:right w:w="0" w:type="dxa"/>
                    </w:tblCellMar>
                    <w:tblLook w:val="04A0" w:firstRow="1" w:lastRow="0" w:firstColumn="1" w:lastColumn="0" w:noHBand="0" w:noVBand="1"/>
                  </w:tblPr>
                  <w:tblGrid>
                    <w:gridCol w:w="20"/>
                    <w:gridCol w:w="998"/>
                  </w:tblGrid>
                  <w:tr w:rsidR="004F6E5E" w:rsidRPr="002561FB" w:rsidTr="004F6E5E">
                    <w:trPr>
                      <w:trHeight w:val="205"/>
                    </w:trPr>
                    <w:tc>
                      <w:tcPr>
                        <w:tcW w:w="20" w:type="dxa"/>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p>
                    </w:tc>
                    <w:tc>
                      <w:tcPr>
                        <w:tcW w:w="998" w:type="dxa"/>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dos años</w:t>
                        </w:r>
                      </w:p>
                    </w:tc>
                  </w:tr>
                </w:tbl>
                <w:p w:rsidR="004F6E5E" w:rsidRPr="002561FB" w:rsidRDefault="004F6E5E" w:rsidP="004F6E5E">
                  <w:pPr>
                    <w:autoSpaceDE w:val="0"/>
                    <w:autoSpaceDN w:val="0"/>
                    <w:adjustRightInd w:val="0"/>
                    <w:rPr>
                      <w:rFonts w:ascii="Verdana" w:hAnsi="Verdana"/>
                      <w:color w:val="000000"/>
                      <w:sz w:val="18"/>
                      <w:szCs w:val="18"/>
                      <w:lang w:eastAsia="es-BO"/>
                    </w:rPr>
                  </w:pPr>
                </w:p>
              </w:tc>
            </w:tr>
            <w:tr w:rsidR="004F6E5E" w:rsidRPr="00B86EFB" w:rsidTr="004F6E5E">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204"/>
              </w:trPr>
              <w:tc>
                <w:tcPr>
                  <w:tcW w:w="4252" w:type="dxa"/>
                  <w:tcBorders>
                    <w:top w:val="single" w:sz="4" w:space="0" w:color="auto"/>
                    <w:left w:val="single" w:sz="4" w:space="0" w:color="auto"/>
                    <w:bottom w:val="single" w:sz="4" w:space="0" w:color="auto"/>
                    <w:right w:val="single" w:sz="4" w:space="0" w:color="auto"/>
                  </w:tcBorders>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Temperatura de almacenamiento</w:t>
                  </w:r>
                </w:p>
              </w:tc>
              <w:tc>
                <w:tcPr>
                  <w:tcW w:w="4395" w:type="dxa"/>
                  <w:tcBorders>
                    <w:top w:val="single" w:sz="4" w:space="0" w:color="auto"/>
                    <w:left w:val="single" w:sz="4" w:space="0" w:color="auto"/>
                    <w:bottom w:val="single" w:sz="4" w:space="0" w:color="auto"/>
                    <w:right w:val="single" w:sz="4" w:space="0" w:color="auto"/>
                  </w:tcBorders>
                  <w:vAlign w:val="center"/>
                  <w:hideMark/>
                </w:tcPr>
                <w:tbl>
                  <w:tblPr>
                    <w:tblW w:w="0" w:type="auto"/>
                    <w:tblLayout w:type="fixed"/>
                    <w:tblCellMar>
                      <w:left w:w="0" w:type="dxa"/>
                      <w:right w:w="0" w:type="dxa"/>
                    </w:tblCellMar>
                    <w:tblLook w:val="04A0" w:firstRow="1" w:lastRow="0" w:firstColumn="1" w:lastColumn="0" w:noHBand="0" w:noVBand="1"/>
                  </w:tblPr>
                  <w:tblGrid>
                    <w:gridCol w:w="20"/>
                    <w:gridCol w:w="3304"/>
                  </w:tblGrid>
                  <w:tr w:rsidR="004F6E5E" w:rsidRPr="002561FB" w:rsidTr="004F6E5E">
                    <w:trPr>
                      <w:trHeight w:val="205"/>
                    </w:trPr>
                    <w:tc>
                      <w:tcPr>
                        <w:tcW w:w="20" w:type="dxa"/>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p>
                    </w:tc>
                    <w:tc>
                      <w:tcPr>
                        <w:tcW w:w="3304" w:type="dxa"/>
                        <w:vAlign w:val="center"/>
                        <w:hideMark/>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-20 °C a +60 °C; (-4 °F a 140 °F)</w:t>
                        </w:r>
                      </w:p>
                    </w:tc>
                  </w:tr>
                </w:tbl>
                <w:p w:rsidR="004F6E5E" w:rsidRPr="002561FB" w:rsidRDefault="004F6E5E" w:rsidP="004F6E5E">
                  <w:pPr>
                    <w:autoSpaceDE w:val="0"/>
                    <w:autoSpaceDN w:val="0"/>
                    <w:adjustRightInd w:val="0"/>
                    <w:rPr>
                      <w:rFonts w:ascii="Verdana" w:hAnsi="Verdana"/>
                      <w:color w:val="000000"/>
                      <w:sz w:val="18"/>
                      <w:szCs w:val="18"/>
                      <w:lang w:eastAsia="es-BO"/>
                    </w:rPr>
                  </w:pPr>
                </w:p>
              </w:tc>
            </w:tr>
            <w:tr w:rsidR="004F6E5E" w:rsidRPr="00B86EFB" w:rsidTr="004F6E5E">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254"/>
              </w:trPr>
              <w:tc>
                <w:tcPr>
                  <w:tcW w:w="8647"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4F6E5E" w:rsidRPr="002561FB" w:rsidRDefault="004F6E5E" w:rsidP="004F6E5E">
                  <w:pPr>
                    <w:autoSpaceDE w:val="0"/>
                    <w:autoSpaceDN w:val="0"/>
                    <w:adjustRightInd w:val="0"/>
                    <w:rPr>
                      <w:rFonts w:ascii="Verdana" w:hAnsi="Verdana"/>
                      <w:b/>
                      <w:color w:val="000000"/>
                      <w:sz w:val="18"/>
                      <w:szCs w:val="18"/>
                      <w:lang w:eastAsia="es-BO"/>
                    </w:rPr>
                  </w:pPr>
                  <w:r w:rsidRPr="002561FB">
                    <w:rPr>
                      <w:rFonts w:ascii="Verdana" w:hAnsi="Verdana"/>
                      <w:b/>
                      <w:color w:val="000000"/>
                      <w:sz w:val="18"/>
                      <w:szCs w:val="18"/>
                      <w:lang w:eastAsia="es-BO"/>
                    </w:rPr>
                    <w:t>Accesorios</w:t>
                  </w:r>
                </w:p>
              </w:tc>
            </w:tr>
            <w:tr w:rsidR="004F6E5E" w:rsidRPr="00B86EFB" w:rsidTr="004F6E5E">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205"/>
              </w:trPr>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Analizador de vibraciones con tecnología de diagnóstico</w:t>
                  </w:r>
                </w:p>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xml:space="preserve">Acelerómetro </w:t>
                  </w:r>
                  <w:proofErr w:type="spellStart"/>
                  <w:r w:rsidRPr="002561FB">
                    <w:rPr>
                      <w:rFonts w:ascii="Verdana" w:hAnsi="Verdana"/>
                      <w:color w:val="000000"/>
                      <w:sz w:val="18"/>
                      <w:szCs w:val="18"/>
                      <w:lang w:eastAsia="es-BO"/>
                    </w:rPr>
                    <w:t>triaxial</w:t>
                  </w:r>
                  <w:proofErr w:type="spellEnd"/>
                  <w:r w:rsidRPr="002561FB">
                    <w:rPr>
                      <w:rFonts w:ascii="Verdana" w:hAnsi="Verdana"/>
                      <w:color w:val="000000"/>
                      <w:sz w:val="18"/>
                      <w:szCs w:val="18"/>
                      <w:lang w:eastAsia="es-BO"/>
                    </w:rPr>
                    <w:t xml:space="preserve"> con tacómetro laser y bolsa de almacenamiento, soporte magnético, kit de montaje con adhesivo para el acelerómetro, cable de desconexión rápida del acelerómetro</w:t>
                  </w:r>
                </w:p>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Batería inteligente con cable y adaptadores,</w:t>
                  </w:r>
                </w:p>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Correa para hombro y correa de mano ajustable.</w:t>
                  </w:r>
                </w:p>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Adaptador de cable mini-USB a USB</w:t>
                  </w:r>
                </w:p>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Guía rápida de uso, guía rápida de referencia ilustrada, manual del usuario y CD-ROM</w:t>
                  </w:r>
                </w:p>
                <w:p w:rsidR="004F6E5E" w:rsidRPr="002561FB" w:rsidRDefault="004F6E5E" w:rsidP="004F6E5E">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Maletín de transporte</w:t>
                  </w:r>
                </w:p>
                <w:p w:rsidR="004F6E5E" w:rsidRPr="002561FB" w:rsidRDefault="004F6E5E" w:rsidP="004F6E5E">
                  <w:pPr>
                    <w:autoSpaceDE w:val="0"/>
                    <w:autoSpaceDN w:val="0"/>
                    <w:adjustRightInd w:val="0"/>
                    <w:rPr>
                      <w:rFonts w:ascii="Verdana" w:hAnsi="Verdana"/>
                      <w:color w:val="000000"/>
                      <w:sz w:val="18"/>
                      <w:szCs w:val="18"/>
                      <w:lang w:eastAsia="es-BO"/>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4F6E5E" w:rsidRPr="002561FB" w:rsidRDefault="004F6E5E" w:rsidP="004F6E5E">
                  <w:pPr>
                    <w:autoSpaceDE w:val="0"/>
                    <w:autoSpaceDN w:val="0"/>
                    <w:adjustRightInd w:val="0"/>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bl>
          <w:p w:rsidR="004F6E5E" w:rsidRPr="00E51D28" w:rsidRDefault="004F6E5E" w:rsidP="004F6E5E">
            <w:pPr>
              <w:rPr>
                <w:vanish/>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roofErr w:type="spellStart"/>
            <w:r>
              <w:rPr>
                <w:rFonts w:ascii="Verdana" w:hAnsi="Verdana" w:cs="Calibri"/>
                <w:b/>
                <w:sz w:val="18"/>
                <w:szCs w:val="18"/>
              </w:rPr>
              <w:lastRenderedPageBreak/>
              <w:t>ITEM</w:t>
            </w:r>
            <w:proofErr w:type="spellEnd"/>
            <w:r>
              <w:rPr>
                <w:rFonts w:ascii="Verdana" w:hAnsi="Verdana" w:cs="Calibri"/>
                <w:b/>
                <w:sz w:val="18"/>
                <w:szCs w:val="18"/>
              </w:rPr>
              <w:t xml:space="preserve">: 11 MEDIDOR </w:t>
            </w:r>
            <w:proofErr w:type="spellStart"/>
            <w:r>
              <w:rPr>
                <w:rFonts w:ascii="Verdana" w:hAnsi="Verdana" w:cs="Calibri"/>
                <w:b/>
                <w:sz w:val="18"/>
                <w:szCs w:val="18"/>
              </w:rPr>
              <w:t>ESTROSCOPICO</w:t>
            </w:r>
            <w:proofErr w:type="spellEnd"/>
            <w:r>
              <w:rPr>
                <w:rFonts w:ascii="Verdana" w:hAnsi="Verdana" w:cs="Calibri"/>
                <w:b/>
                <w:sz w:val="18"/>
                <w:szCs w:val="18"/>
              </w:rPr>
              <w:t xml:space="preserve"> DE RPM MODELO TESTO 477</w:t>
            </w:r>
          </w:p>
          <w:p w:rsidR="004F6E5E" w:rsidRDefault="004F6E5E" w:rsidP="004F6E5E">
            <w:pPr>
              <w:autoSpaceDE w:val="0"/>
              <w:autoSpaceDN w:val="0"/>
              <w:adjustRightInd w:val="0"/>
              <w:jc w:val="both"/>
              <w:rPr>
                <w:rFonts w:ascii="Verdana" w:hAnsi="Verdana" w:cs="Calibri"/>
                <w:b/>
                <w:sz w:val="18"/>
                <w:szCs w:val="18"/>
              </w:rPr>
            </w:pPr>
          </w:p>
          <w:p w:rsidR="004F6E5E" w:rsidRPr="00DD185E"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Pr="00F92492" w:rsidRDefault="004F6E5E" w:rsidP="004F6E5E">
            <w:pPr>
              <w:autoSpaceDE w:val="0"/>
              <w:autoSpaceDN w:val="0"/>
              <w:adjustRightInd w:val="0"/>
              <w:jc w:val="both"/>
              <w:rPr>
                <w:rFonts w:ascii="Verdana" w:hAnsi="Verdana" w:cs="Calibri"/>
                <w:b/>
                <w:sz w:val="18"/>
                <w:szCs w:val="18"/>
              </w:rPr>
            </w:pPr>
          </w:p>
          <w:tbl>
            <w:tblPr>
              <w:tblW w:w="8647"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4395"/>
            </w:tblGrid>
            <w:tr w:rsidR="004F6E5E" w:rsidRPr="00F92492" w:rsidTr="004F6E5E">
              <w:trPr>
                <w:trHeight w:val="284"/>
              </w:trPr>
              <w:tc>
                <w:tcPr>
                  <w:tcW w:w="8647" w:type="dxa"/>
                  <w:gridSpan w:val="2"/>
                  <w:shd w:val="clear" w:color="auto" w:fill="DEEAF6"/>
                </w:tcPr>
                <w:p w:rsidR="004F6E5E" w:rsidRPr="002561FB" w:rsidRDefault="004F6E5E" w:rsidP="004F6E5E">
                  <w:pPr>
                    <w:ind w:left="-5"/>
                    <w:rPr>
                      <w:rFonts w:ascii="Verdana" w:hAnsi="Verdana"/>
                      <w:b/>
                      <w:color w:val="000000"/>
                      <w:sz w:val="18"/>
                      <w:szCs w:val="18"/>
                      <w:lang w:eastAsia="es-BO"/>
                    </w:rPr>
                  </w:pPr>
                  <w:r w:rsidRPr="002561FB">
                    <w:rPr>
                      <w:rFonts w:ascii="Verdana" w:hAnsi="Verdana"/>
                      <w:b/>
                      <w:color w:val="000000"/>
                      <w:sz w:val="18"/>
                      <w:szCs w:val="18"/>
                      <w:lang w:eastAsia="es-BO"/>
                    </w:rPr>
                    <w:t>Características generales</w:t>
                  </w:r>
                </w:p>
              </w:tc>
            </w:tr>
            <w:tr w:rsidR="004F6E5E" w:rsidTr="004F6E5E">
              <w:tblPrEx>
                <w:tblCellMar>
                  <w:left w:w="108" w:type="dxa"/>
                  <w:right w:w="108" w:type="dxa"/>
                </w:tblCellMar>
                <w:tblLook w:val="04A0" w:firstRow="1" w:lastRow="0" w:firstColumn="1" w:lastColumn="0" w:noHBand="0" w:noVBand="1"/>
              </w:tblPrEx>
              <w:trPr>
                <w:trHeight w:val="320"/>
              </w:trPr>
              <w:tc>
                <w:tcPr>
                  <w:tcW w:w="4252"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 xml:space="preserve">Tipo de pantalla LCD </w:t>
                  </w:r>
                  <w:proofErr w:type="spellStart"/>
                  <w:r w:rsidRPr="002561FB">
                    <w:rPr>
                      <w:rFonts w:ascii="Verdana" w:hAnsi="Verdana"/>
                      <w:color w:val="000000"/>
                      <w:sz w:val="18"/>
                      <w:szCs w:val="18"/>
                      <w:lang w:eastAsia="es-BO"/>
                    </w:rPr>
                    <w:t>multilinea</w:t>
                  </w:r>
                  <w:proofErr w:type="spellEnd"/>
                </w:p>
              </w:tc>
              <w:tc>
                <w:tcPr>
                  <w:tcW w:w="4395"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LCD</w:t>
                  </w:r>
                </w:p>
              </w:tc>
            </w:tr>
            <w:tr w:rsidR="004F6E5E" w:rsidTr="004F6E5E">
              <w:tblPrEx>
                <w:tblCellMar>
                  <w:left w:w="108" w:type="dxa"/>
                  <w:right w:w="108" w:type="dxa"/>
                </w:tblCellMar>
                <w:tblLook w:val="04A0" w:firstRow="1" w:lastRow="0" w:firstColumn="1" w:lastColumn="0" w:noHBand="0" w:noVBand="1"/>
              </w:tblPrEx>
              <w:trPr>
                <w:trHeight w:val="338"/>
              </w:trPr>
              <w:tc>
                <w:tcPr>
                  <w:tcW w:w="4252"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Nivel inferior</w:t>
                  </w:r>
                </w:p>
              </w:tc>
              <w:tc>
                <w:tcPr>
                  <w:tcW w:w="4395"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&lt; 1 V</w:t>
                  </w:r>
                </w:p>
              </w:tc>
            </w:tr>
            <w:tr w:rsidR="004F6E5E" w:rsidTr="004F6E5E">
              <w:tblPrEx>
                <w:tblCellMar>
                  <w:left w:w="108" w:type="dxa"/>
                  <w:right w:w="108" w:type="dxa"/>
                </w:tblCellMar>
                <w:tblLook w:val="04A0" w:firstRow="1" w:lastRow="0" w:firstColumn="1" w:lastColumn="0" w:noHBand="0" w:noVBand="1"/>
              </w:tblPrEx>
              <w:trPr>
                <w:trHeight w:val="320"/>
              </w:trPr>
              <w:tc>
                <w:tcPr>
                  <w:tcW w:w="4252"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Corriente máxima</w:t>
                  </w:r>
                </w:p>
              </w:tc>
              <w:tc>
                <w:tcPr>
                  <w:tcW w:w="4395"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 xml:space="preserve">50 </w:t>
                  </w:r>
                  <w:proofErr w:type="spellStart"/>
                  <w:r w:rsidRPr="002561FB">
                    <w:rPr>
                      <w:rFonts w:ascii="Verdana" w:hAnsi="Verdana"/>
                      <w:color w:val="000000"/>
                      <w:sz w:val="18"/>
                      <w:szCs w:val="18"/>
                      <w:lang w:eastAsia="es-BO"/>
                    </w:rPr>
                    <w:t>mA</w:t>
                  </w:r>
                  <w:proofErr w:type="spellEnd"/>
                </w:p>
              </w:tc>
            </w:tr>
            <w:tr w:rsidR="004F6E5E" w:rsidTr="004F6E5E">
              <w:trPr>
                <w:trHeight w:val="338"/>
              </w:trPr>
              <w:tc>
                <w:tcPr>
                  <w:tcW w:w="4252"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Rango</w:t>
                  </w:r>
                </w:p>
              </w:tc>
              <w:tc>
                <w:tcPr>
                  <w:tcW w:w="4395"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 xml:space="preserve">30 hasta 300000 </w:t>
                  </w:r>
                  <w:proofErr w:type="spellStart"/>
                  <w:r w:rsidRPr="002561FB">
                    <w:rPr>
                      <w:rFonts w:ascii="Verdana" w:hAnsi="Verdana"/>
                      <w:color w:val="000000"/>
                      <w:sz w:val="18"/>
                      <w:szCs w:val="18"/>
                      <w:lang w:eastAsia="es-BO"/>
                    </w:rPr>
                    <w:t>fpm</w:t>
                  </w:r>
                  <w:proofErr w:type="spellEnd"/>
                </w:p>
              </w:tc>
            </w:tr>
            <w:tr w:rsidR="004F6E5E" w:rsidTr="004F6E5E">
              <w:trPr>
                <w:trHeight w:val="299"/>
              </w:trPr>
              <w:tc>
                <w:tcPr>
                  <w:tcW w:w="4252"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Exactitud</w:t>
                  </w:r>
                </w:p>
              </w:tc>
              <w:tc>
                <w:tcPr>
                  <w:tcW w:w="4395"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 xml:space="preserve">0,02 % del </w:t>
                  </w:r>
                  <w:proofErr w:type="spellStart"/>
                  <w:r w:rsidRPr="002561FB">
                    <w:rPr>
                      <w:rFonts w:ascii="Verdana" w:hAnsi="Verdana"/>
                      <w:color w:val="000000"/>
                      <w:sz w:val="18"/>
                      <w:szCs w:val="18"/>
                      <w:lang w:eastAsia="es-BO"/>
                    </w:rPr>
                    <w:t>v.m.</w:t>
                  </w:r>
                  <w:proofErr w:type="spellEnd"/>
                </w:p>
              </w:tc>
            </w:tr>
            <w:tr w:rsidR="004F6E5E" w:rsidTr="004F6E5E">
              <w:trPr>
                <w:trHeight w:val="302"/>
              </w:trPr>
              <w:tc>
                <w:tcPr>
                  <w:tcW w:w="4252"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Resolución</w:t>
                  </w:r>
                </w:p>
              </w:tc>
              <w:tc>
                <w:tcPr>
                  <w:tcW w:w="4395"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 xml:space="preserve">±0,1 (30 hasta 999 </w:t>
                  </w:r>
                  <w:proofErr w:type="spellStart"/>
                  <w:r w:rsidRPr="002561FB">
                    <w:rPr>
                      <w:rFonts w:ascii="Verdana" w:hAnsi="Verdana"/>
                      <w:color w:val="000000"/>
                      <w:sz w:val="18"/>
                      <w:szCs w:val="18"/>
                      <w:lang w:eastAsia="es-BO"/>
                    </w:rPr>
                    <w:t>fpm</w:t>
                  </w:r>
                  <w:proofErr w:type="spellEnd"/>
                  <w:r w:rsidRPr="002561FB">
                    <w:rPr>
                      <w:rFonts w:ascii="Verdana" w:hAnsi="Verdana"/>
                      <w:color w:val="000000"/>
                      <w:sz w:val="18"/>
                      <w:szCs w:val="18"/>
                      <w:lang w:eastAsia="es-BO"/>
                    </w:rPr>
                    <w:t>)</w:t>
                  </w:r>
                  <w:r w:rsidRPr="002561FB">
                    <w:rPr>
                      <w:rFonts w:ascii="Verdana" w:hAnsi="Verdana"/>
                      <w:color w:val="000000"/>
                      <w:sz w:val="18"/>
                      <w:szCs w:val="18"/>
                      <w:lang w:eastAsia="es-BO"/>
                    </w:rPr>
                    <w:br/>
                    <w:t xml:space="preserve">±1 (1000 hasta 300000 </w:t>
                  </w:r>
                  <w:proofErr w:type="spellStart"/>
                  <w:r w:rsidRPr="002561FB">
                    <w:rPr>
                      <w:rFonts w:ascii="Verdana" w:hAnsi="Verdana"/>
                      <w:color w:val="000000"/>
                      <w:sz w:val="18"/>
                      <w:szCs w:val="18"/>
                      <w:lang w:eastAsia="es-BO"/>
                    </w:rPr>
                    <w:t>fpm</w:t>
                  </w:r>
                  <w:proofErr w:type="spellEnd"/>
                  <w:r w:rsidRPr="002561FB">
                    <w:rPr>
                      <w:rFonts w:ascii="Verdana" w:hAnsi="Verdana"/>
                      <w:color w:val="000000"/>
                      <w:sz w:val="18"/>
                      <w:szCs w:val="18"/>
                      <w:lang w:eastAsia="es-BO"/>
                    </w:rPr>
                    <w:t>)</w:t>
                  </w:r>
                </w:p>
              </w:tc>
            </w:tr>
            <w:tr w:rsidR="004F6E5E" w:rsidTr="004F6E5E">
              <w:trPr>
                <w:trHeight w:val="302"/>
              </w:trPr>
              <w:tc>
                <w:tcPr>
                  <w:tcW w:w="4252"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Garantía</w:t>
                  </w:r>
                </w:p>
              </w:tc>
              <w:tc>
                <w:tcPr>
                  <w:tcW w:w="4395" w:type="dxa"/>
                  <w:shd w:val="clear" w:color="auto" w:fill="auto"/>
                  <w:vAlign w:val="center"/>
                </w:tcPr>
                <w:p w:rsidR="004F6E5E" w:rsidRPr="002561FB" w:rsidRDefault="004F6E5E" w:rsidP="004F6E5E">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1 año</w:t>
                  </w:r>
                </w:p>
              </w:tc>
            </w:tr>
            <w:tr w:rsidR="004F6E5E" w:rsidTr="004F6E5E">
              <w:trPr>
                <w:trHeight w:val="422"/>
              </w:trPr>
              <w:tc>
                <w:tcPr>
                  <w:tcW w:w="8647" w:type="dxa"/>
                  <w:gridSpan w:val="2"/>
                  <w:shd w:val="clear" w:color="auto" w:fill="C6D9F1"/>
                  <w:vAlign w:val="center"/>
                </w:tcPr>
                <w:p w:rsidR="004F6E5E" w:rsidRPr="002561FB" w:rsidRDefault="004F6E5E" w:rsidP="004F6E5E">
                  <w:pPr>
                    <w:ind w:left="-5"/>
                    <w:rPr>
                      <w:rFonts w:ascii="Verdana" w:hAnsi="Verdana"/>
                      <w:b/>
                      <w:color w:val="000000"/>
                      <w:sz w:val="18"/>
                      <w:szCs w:val="18"/>
                      <w:lang w:eastAsia="es-BO"/>
                    </w:rPr>
                  </w:pPr>
                  <w:r w:rsidRPr="002561FB">
                    <w:rPr>
                      <w:rFonts w:ascii="Verdana" w:hAnsi="Verdana"/>
                      <w:b/>
                      <w:color w:val="000000"/>
                      <w:sz w:val="18"/>
                      <w:szCs w:val="18"/>
                      <w:lang w:eastAsia="es-BO"/>
                    </w:rPr>
                    <w:t xml:space="preserve">Accesorios </w:t>
                  </w:r>
                </w:p>
              </w:tc>
            </w:tr>
            <w:tr w:rsidR="004F6E5E" w:rsidTr="004F6E5E">
              <w:trPr>
                <w:trHeight w:val="302"/>
              </w:trPr>
              <w:tc>
                <w:tcPr>
                  <w:tcW w:w="4252" w:type="dxa"/>
                  <w:shd w:val="clear" w:color="auto" w:fill="FFFFFF"/>
                  <w:vAlign w:val="center"/>
                </w:tcPr>
                <w:p w:rsidR="004F6E5E" w:rsidRPr="002561FB" w:rsidRDefault="004F6E5E" w:rsidP="004F6E5E">
                  <w:pPr>
                    <w:ind w:left="-5"/>
                    <w:rPr>
                      <w:rFonts w:ascii="Verdana" w:hAnsi="Verdana"/>
                      <w:color w:val="000000"/>
                      <w:sz w:val="18"/>
                      <w:szCs w:val="18"/>
                      <w:lang w:eastAsia="es-BO"/>
                    </w:rPr>
                  </w:pPr>
                  <w:proofErr w:type="spellStart"/>
                  <w:r w:rsidRPr="002561FB">
                    <w:rPr>
                      <w:rFonts w:ascii="Verdana" w:hAnsi="Verdana"/>
                      <w:color w:val="000000"/>
                      <w:sz w:val="18"/>
                      <w:szCs w:val="18"/>
                      <w:lang w:eastAsia="es-BO"/>
                    </w:rPr>
                    <w:t>Electroboscopio</w:t>
                  </w:r>
                  <w:proofErr w:type="spellEnd"/>
                  <w:r w:rsidRPr="002561FB">
                    <w:rPr>
                      <w:rFonts w:ascii="Verdana" w:hAnsi="Verdana"/>
                      <w:color w:val="000000"/>
                      <w:sz w:val="18"/>
                      <w:szCs w:val="18"/>
                      <w:lang w:eastAsia="es-BO"/>
                    </w:rPr>
                    <w:t xml:space="preserve"> con </w:t>
                  </w:r>
                  <w:proofErr w:type="spellStart"/>
                  <w:r w:rsidRPr="002561FB">
                    <w:rPr>
                      <w:rFonts w:ascii="Verdana" w:hAnsi="Verdana"/>
                      <w:color w:val="000000"/>
                      <w:sz w:val="18"/>
                      <w:szCs w:val="18"/>
                      <w:lang w:eastAsia="es-BO"/>
                    </w:rPr>
                    <w:t>led</w:t>
                  </w:r>
                  <w:proofErr w:type="spellEnd"/>
                  <w:r w:rsidRPr="002561FB">
                    <w:rPr>
                      <w:rFonts w:ascii="Verdana" w:hAnsi="Verdana"/>
                      <w:color w:val="000000"/>
                      <w:sz w:val="18"/>
                      <w:szCs w:val="18"/>
                      <w:lang w:eastAsia="es-BO"/>
                    </w:rPr>
                    <w:t xml:space="preserve"> testo 477 con maleta de transporte, enchufe para disparador, protocolo de calibración y pilas.</w:t>
                  </w:r>
                </w:p>
              </w:tc>
              <w:tc>
                <w:tcPr>
                  <w:tcW w:w="4395" w:type="dxa"/>
                  <w:shd w:val="clear" w:color="auto" w:fill="FFFFFF"/>
                  <w:vAlign w:val="center"/>
                </w:tcPr>
                <w:p w:rsidR="004F6E5E" w:rsidRPr="002561FB" w:rsidRDefault="004F6E5E" w:rsidP="004F6E5E">
                  <w:pPr>
                    <w:ind w:left="-5"/>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roofErr w:type="spellStart"/>
            <w:r w:rsidRPr="00345116">
              <w:rPr>
                <w:rFonts w:ascii="Verdana" w:hAnsi="Verdana" w:cs="Calibri"/>
                <w:b/>
                <w:sz w:val="18"/>
                <w:szCs w:val="18"/>
              </w:rPr>
              <w:t>ITEM</w:t>
            </w:r>
            <w:proofErr w:type="spellEnd"/>
            <w:r w:rsidRPr="00345116">
              <w:rPr>
                <w:rFonts w:ascii="Verdana" w:hAnsi="Verdana" w:cs="Calibri"/>
                <w:b/>
                <w:sz w:val="18"/>
                <w:szCs w:val="18"/>
              </w:rPr>
              <w:t xml:space="preserve">: </w:t>
            </w:r>
            <w:r>
              <w:rPr>
                <w:rFonts w:ascii="Verdana" w:hAnsi="Verdana" w:cs="Calibri"/>
                <w:b/>
                <w:sz w:val="18"/>
                <w:szCs w:val="18"/>
              </w:rPr>
              <w:t xml:space="preserve">12 </w:t>
            </w:r>
            <w:proofErr w:type="spellStart"/>
            <w:r>
              <w:rPr>
                <w:rFonts w:ascii="Verdana" w:hAnsi="Verdana" w:cs="Calibri"/>
                <w:b/>
                <w:sz w:val="18"/>
                <w:szCs w:val="18"/>
              </w:rPr>
              <w:t>TERMOMENTRO</w:t>
            </w:r>
            <w:proofErr w:type="spellEnd"/>
            <w:r>
              <w:rPr>
                <w:rFonts w:ascii="Verdana" w:hAnsi="Verdana" w:cs="Calibri"/>
                <w:b/>
                <w:sz w:val="18"/>
                <w:szCs w:val="18"/>
              </w:rPr>
              <w:t xml:space="preserve"> IR </w:t>
            </w:r>
            <w:proofErr w:type="spellStart"/>
            <w:r>
              <w:rPr>
                <w:rFonts w:ascii="Verdana" w:hAnsi="Verdana" w:cs="Calibri"/>
                <w:b/>
                <w:sz w:val="18"/>
                <w:szCs w:val="18"/>
              </w:rPr>
              <w:t>FLUKE</w:t>
            </w:r>
            <w:proofErr w:type="spellEnd"/>
            <w:r>
              <w:rPr>
                <w:rFonts w:ascii="Verdana" w:hAnsi="Verdana" w:cs="Calibri"/>
                <w:b/>
                <w:sz w:val="18"/>
                <w:szCs w:val="18"/>
              </w:rPr>
              <w:t xml:space="preserve"> 572-2 </w:t>
            </w:r>
          </w:p>
          <w:p w:rsidR="004F6E5E" w:rsidRDefault="004F6E5E" w:rsidP="004F6E5E">
            <w:pPr>
              <w:autoSpaceDE w:val="0"/>
              <w:autoSpaceDN w:val="0"/>
              <w:adjustRightInd w:val="0"/>
              <w:jc w:val="both"/>
              <w:rPr>
                <w:rFonts w:ascii="Verdana" w:hAnsi="Verdana" w:cs="Calibri"/>
                <w:b/>
                <w:sz w:val="18"/>
                <w:szCs w:val="18"/>
              </w:rPr>
            </w:pPr>
          </w:p>
          <w:p w:rsidR="004F6E5E" w:rsidRPr="00BB37A5"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Default="004F6E5E" w:rsidP="004F6E5E">
            <w:pPr>
              <w:autoSpaceDE w:val="0"/>
              <w:autoSpaceDN w:val="0"/>
              <w:adjustRightInd w:val="0"/>
              <w:jc w:val="both"/>
              <w:rPr>
                <w:rFonts w:ascii="Verdana" w:hAnsi="Verdana" w:cs="Calibri"/>
                <w:b/>
                <w:sz w:val="18"/>
                <w:szCs w:val="18"/>
              </w:rPr>
            </w:pPr>
          </w:p>
          <w:tbl>
            <w:tblPr>
              <w:tblW w:w="0" w:type="auto"/>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4395"/>
            </w:tblGrid>
            <w:tr w:rsidR="004F6E5E" w:rsidTr="004F6E5E">
              <w:trPr>
                <w:trHeight w:val="301"/>
              </w:trPr>
              <w:tc>
                <w:tcPr>
                  <w:tcW w:w="8647" w:type="dxa"/>
                  <w:gridSpan w:val="2"/>
                  <w:shd w:val="clear" w:color="auto" w:fill="DEEAF6"/>
                  <w:vAlign w:val="center"/>
                </w:tcPr>
                <w:p w:rsidR="004F6E5E" w:rsidRPr="00F92492" w:rsidRDefault="004F6E5E" w:rsidP="004F6E5E">
                  <w:pPr>
                    <w:autoSpaceDE w:val="0"/>
                    <w:autoSpaceDN w:val="0"/>
                    <w:adjustRightInd w:val="0"/>
                    <w:rPr>
                      <w:rFonts w:ascii="Verdana" w:hAnsi="Verdana" w:cs="Calibri"/>
                      <w:b/>
                      <w:sz w:val="18"/>
                      <w:szCs w:val="18"/>
                    </w:rPr>
                  </w:pPr>
                  <w:r w:rsidRPr="00F92492">
                    <w:rPr>
                      <w:rFonts w:ascii="Verdana" w:hAnsi="Verdana" w:cs="Calibri"/>
                      <w:b/>
                      <w:sz w:val="18"/>
                      <w:szCs w:val="18"/>
                    </w:rPr>
                    <w:t>Características Generales</w:t>
                  </w:r>
                </w:p>
              </w:tc>
            </w:tr>
            <w:tr w:rsidR="004F6E5E" w:rsidTr="004F6E5E">
              <w:trPr>
                <w:trHeight w:val="198"/>
              </w:trPr>
              <w:tc>
                <w:tcPr>
                  <w:tcW w:w="4252" w:type="dxa"/>
                  <w:vAlign w:val="center"/>
                </w:tcPr>
                <w:p w:rsidR="004F6E5E" w:rsidRPr="00F92492" w:rsidRDefault="004F6E5E" w:rsidP="004F6E5E">
                  <w:pPr>
                    <w:autoSpaceDE w:val="0"/>
                    <w:autoSpaceDN w:val="0"/>
                    <w:adjustRightInd w:val="0"/>
                    <w:rPr>
                      <w:rFonts w:ascii="Verdana" w:hAnsi="Verdana" w:cs="Calibri"/>
                      <w:sz w:val="18"/>
                      <w:szCs w:val="18"/>
                    </w:rPr>
                  </w:pPr>
                  <w:r w:rsidRPr="00F92492">
                    <w:rPr>
                      <w:rFonts w:ascii="Verdana" w:hAnsi="Verdana" w:cs="Calibri"/>
                      <w:sz w:val="18"/>
                      <w:szCs w:val="18"/>
                    </w:rPr>
                    <w:t>Rango de temperatura infrarrojas</w:t>
                  </w:r>
                </w:p>
              </w:tc>
              <w:tc>
                <w:tcPr>
                  <w:tcW w:w="4395" w:type="dxa"/>
                  <w:vAlign w:val="center"/>
                </w:tcPr>
                <w:p w:rsidR="004F6E5E" w:rsidRPr="00F92492" w:rsidRDefault="004F6E5E" w:rsidP="004F6E5E">
                  <w:pPr>
                    <w:autoSpaceDE w:val="0"/>
                    <w:autoSpaceDN w:val="0"/>
                    <w:adjustRightInd w:val="0"/>
                    <w:rPr>
                      <w:rFonts w:ascii="Verdana" w:hAnsi="Verdana" w:cs="Calibri"/>
                      <w:b/>
                      <w:sz w:val="18"/>
                      <w:szCs w:val="18"/>
                    </w:rPr>
                  </w:pPr>
                  <w:r w:rsidRPr="00F92492">
                    <w:rPr>
                      <w:rFonts w:ascii="Verdana" w:hAnsi="Verdana"/>
                      <w:sz w:val="18"/>
                      <w:szCs w:val="18"/>
                    </w:rPr>
                    <w:t>-30 °C a 900 °C</w:t>
                  </w:r>
                </w:p>
              </w:tc>
            </w:tr>
            <w:tr w:rsidR="004F6E5E" w:rsidTr="004F6E5E">
              <w:trPr>
                <w:trHeight w:val="255"/>
              </w:trPr>
              <w:tc>
                <w:tcPr>
                  <w:tcW w:w="4252" w:type="dxa"/>
                  <w:vAlign w:val="center"/>
                </w:tcPr>
                <w:p w:rsidR="004F6E5E" w:rsidRPr="00CD5193" w:rsidRDefault="004F6E5E" w:rsidP="004F6E5E">
                  <w:pPr>
                    <w:autoSpaceDE w:val="0"/>
                    <w:autoSpaceDN w:val="0"/>
                    <w:adjustRightInd w:val="0"/>
                    <w:rPr>
                      <w:rFonts w:ascii="Verdana" w:hAnsi="Verdana" w:cs="Calibri"/>
                      <w:sz w:val="18"/>
                      <w:szCs w:val="18"/>
                    </w:rPr>
                  </w:pPr>
                  <w:r w:rsidRPr="00CD5193">
                    <w:rPr>
                      <w:rFonts w:ascii="Verdana" w:hAnsi="Verdana" w:cs="Calibri"/>
                      <w:sz w:val="18"/>
                      <w:szCs w:val="18"/>
                    </w:rPr>
                    <w:t>Distancia: puntual</w:t>
                  </w:r>
                </w:p>
              </w:tc>
              <w:tc>
                <w:tcPr>
                  <w:tcW w:w="4395" w:type="dxa"/>
                  <w:vAlign w:val="center"/>
                </w:tcPr>
                <w:p w:rsidR="004F6E5E" w:rsidRPr="00F92492" w:rsidRDefault="004F6E5E" w:rsidP="004F6E5E">
                  <w:pPr>
                    <w:autoSpaceDE w:val="0"/>
                    <w:autoSpaceDN w:val="0"/>
                    <w:adjustRightInd w:val="0"/>
                    <w:rPr>
                      <w:rFonts w:ascii="Verdana" w:hAnsi="Verdana" w:cs="Calibri"/>
                      <w:b/>
                      <w:sz w:val="18"/>
                      <w:szCs w:val="18"/>
                    </w:rPr>
                  </w:pPr>
                  <w:r w:rsidRPr="00F92492">
                    <w:rPr>
                      <w:rFonts w:ascii="Verdana" w:hAnsi="Verdana"/>
                      <w:sz w:val="18"/>
                      <w:szCs w:val="18"/>
                    </w:rPr>
                    <w:t>60:1 (calculado al 90 % de energía)</w:t>
                  </w:r>
                </w:p>
              </w:tc>
            </w:tr>
            <w:tr w:rsidR="004F6E5E" w:rsidTr="004F6E5E">
              <w:trPr>
                <w:trHeight w:val="255"/>
              </w:trPr>
              <w:tc>
                <w:tcPr>
                  <w:tcW w:w="4252" w:type="dxa"/>
                  <w:vAlign w:val="center"/>
                </w:tcPr>
                <w:p w:rsidR="004F6E5E" w:rsidRPr="00CD5193" w:rsidRDefault="004F6E5E" w:rsidP="004F6E5E">
                  <w:pPr>
                    <w:autoSpaceDE w:val="0"/>
                    <w:autoSpaceDN w:val="0"/>
                    <w:adjustRightInd w:val="0"/>
                    <w:rPr>
                      <w:rFonts w:ascii="Verdana" w:hAnsi="Verdana" w:cs="Calibri"/>
                      <w:sz w:val="18"/>
                      <w:szCs w:val="18"/>
                    </w:rPr>
                  </w:pPr>
                  <w:r w:rsidRPr="00CD5193">
                    <w:rPr>
                      <w:rFonts w:ascii="Verdana" w:hAnsi="Verdana" w:cs="Calibri"/>
                      <w:sz w:val="18"/>
                      <w:szCs w:val="18"/>
                    </w:rPr>
                    <w:t>Enfoque laser</w:t>
                  </w:r>
                </w:p>
              </w:tc>
              <w:tc>
                <w:tcPr>
                  <w:tcW w:w="4395" w:type="dxa"/>
                  <w:vAlign w:val="center"/>
                </w:tcPr>
                <w:p w:rsidR="004F6E5E" w:rsidRPr="00F92492" w:rsidRDefault="004F6E5E" w:rsidP="004F6E5E">
                  <w:pPr>
                    <w:autoSpaceDE w:val="0"/>
                    <w:autoSpaceDN w:val="0"/>
                    <w:adjustRightInd w:val="0"/>
                    <w:rPr>
                      <w:rFonts w:ascii="Verdana" w:hAnsi="Verdana" w:cs="Calibri"/>
                      <w:b/>
                      <w:sz w:val="18"/>
                      <w:szCs w:val="18"/>
                    </w:rPr>
                  </w:pPr>
                  <w:r w:rsidRPr="00F92492">
                    <w:rPr>
                      <w:rFonts w:ascii="Verdana" w:hAnsi="Verdana"/>
                      <w:sz w:val="18"/>
                      <w:szCs w:val="18"/>
                    </w:rPr>
                    <w:t xml:space="preserve">Láser doble con desplazamiento, salida &lt;1 </w:t>
                  </w:r>
                  <w:proofErr w:type="spellStart"/>
                  <w:r w:rsidRPr="00F92492">
                    <w:rPr>
                      <w:rFonts w:ascii="Verdana" w:hAnsi="Verdana"/>
                      <w:sz w:val="18"/>
                      <w:szCs w:val="18"/>
                    </w:rPr>
                    <w:t>mW</w:t>
                  </w:r>
                  <w:proofErr w:type="spellEnd"/>
                </w:p>
              </w:tc>
            </w:tr>
            <w:tr w:rsidR="004F6E5E" w:rsidTr="004F6E5E">
              <w:trPr>
                <w:trHeight w:val="270"/>
              </w:trPr>
              <w:tc>
                <w:tcPr>
                  <w:tcW w:w="4252" w:type="dxa"/>
                  <w:vAlign w:val="center"/>
                </w:tcPr>
                <w:p w:rsidR="004F6E5E" w:rsidRPr="00F92492" w:rsidRDefault="004F6E5E" w:rsidP="004F6E5E">
                  <w:pPr>
                    <w:autoSpaceDE w:val="0"/>
                    <w:autoSpaceDN w:val="0"/>
                    <w:adjustRightInd w:val="0"/>
                    <w:rPr>
                      <w:rFonts w:ascii="Verdana" w:hAnsi="Verdana" w:cs="Calibri"/>
                      <w:sz w:val="18"/>
                      <w:szCs w:val="18"/>
                    </w:rPr>
                  </w:pPr>
                  <w:r w:rsidRPr="00F92492">
                    <w:rPr>
                      <w:rFonts w:ascii="Verdana" w:hAnsi="Verdana"/>
                      <w:sz w:val="18"/>
                      <w:szCs w:val="18"/>
                    </w:rPr>
                    <w:t>Alarmas alta-baja</w:t>
                  </w:r>
                </w:p>
              </w:tc>
              <w:tc>
                <w:tcPr>
                  <w:tcW w:w="4395" w:type="dxa"/>
                  <w:vAlign w:val="center"/>
                </w:tcPr>
                <w:p w:rsidR="004F6E5E" w:rsidRPr="00F92492" w:rsidRDefault="004F6E5E" w:rsidP="004F6E5E">
                  <w:pPr>
                    <w:autoSpaceDE w:val="0"/>
                    <w:autoSpaceDN w:val="0"/>
                    <w:adjustRightInd w:val="0"/>
                    <w:rPr>
                      <w:rFonts w:ascii="Verdana" w:hAnsi="Verdana" w:cs="Calibri"/>
                      <w:b/>
                      <w:sz w:val="18"/>
                      <w:szCs w:val="18"/>
                    </w:rPr>
                  </w:pPr>
                  <w:r w:rsidRPr="00F92492">
                    <w:rPr>
                      <w:rFonts w:ascii="Verdana" w:hAnsi="Verdana"/>
                      <w:sz w:val="18"/>
                      <w:szCs w:val="18"/>
                    </w:rPr>
                    <w:t>Audible y visual de dos colores</w:t>
                  </w:r>
                </w:p>
              </w:tc>
            </w:tr>
            <w:tr w:rsidR="004F6E5E" w:rsidTr="004F6E5E">
              <w:trPr>
                <w:trHeight w:val="270"/>
              </w:trPr>
              <w:tc>
                <w:tcPr>
                  <w:tcW w:w="4252" w:type="dxa"/>
                  <w:vAlign w:val="center"/>
                </w:tcPr>
                <w:p w:rsidR="004F6E5E" w:rsidRPr="00F92492" w:rsidRDefault="004F6E5E" w:rsidP="004F6E5E">
                  <w:pPr>
                    <w:autoSpaceDE w:val="0"/>
                    <w:autoSpaceDN w:val="0"/>
                    <w:adjustRightInd w:val="0"/>
                    <w:rPr>
                      <w:rFonts w:ascii="Verdana" w:hAnsi="Verdana" w:cs="Calibri"/>
                      <w:sz w:val="18"/>
                      <w:szCs w:val="18"/>
                    </w:rPr>
                  </w:pPr>
                  <w:proofErr w:type="spellStart"/>
                  <w:r w:rsidRPr="00F92492">
                    <w:rPr>
                      <w:rFonts w:ascii="Verdana" w:hAnsi="Verdana"/>
                      <w:sz w:val="18"/>
                      <w:szCs w:val="18"/>
                    </w:rPr>
                    <w:t>mín</w:t>
                  </w:r>
                  <w:proofErr w:type="spellEnd"/>
                  <w:r w:rsidRPr="00F92492">
                    <w:rPr>
                      <w:rFonts w:ascii="Verdana" w:hAnsi="Verdana"/>
                      <w:sz w:val="18"/>
                      <w:szCs w:val="18"/>
                    </w:rPr>
                    <w:t>/</w:t>
                  </w:r>
                  <w:proofErr w:type="spellStart"/>
                  <w:r w:rsidRPr="00F92492">
                    <w:rPr>
                      <w:rFonts w:ascii="Verdana" w:hAnsi="Verdana"/>
                      <w:sz w:val="18"/>
                      <w:szCs w:val="18"/>
                    </w:rPr>
                    <w:t>máx</w:t>
                  </w:r>
                  <w:proofErr w:type="spellEnd"/>
                  <w:r w:rsidRPr="00F92492">
                    <w:rPr>
                      <w:rFonts w:ascii="Verdana" w:hAnsi="Verdana"/>
                      <w:sz w:val="18"/>
                      <w:szCs w:val="18"/>
                    </w:rPr>
                    <w:t>/</w:t>
                  </w:r>
                  <w:proofErr w:type="spellStart"/>
                  <w:r w:rsidRPr="00F92492">
                    <w:rPr>
                      <w:rFonts w:ascii="Verdana" w:hAnsi="Verdana"/>
                      <w:sz w:val="18"/>
                      <w:szCs w:val="18"/>
                    </w:rPr>
                    <w:t>prom</w:t>
                  </w:r>
                  <w:proofErr w:type="spellEnd"/>
                  <w:r w:rsidRPr="00F92492">
                    <w:rPr>
                      <w:rFonts w:ascii="Verdana" w:hAnsi="Verdana"/>
                      <w:sz w:val="18"/>
                      <w:szCs w:val="18"/>
                    </w:rPr>
                    <w:t>/</w:t>
                  </w:r>
                  <w:proofErr w:type="spellStart"/>
                  <w:r w:rsidRPr="00F92492">
                    <w:rPr>
                      <w:rFonts w:ascii="Verdana" w:hAnsi="Verdana"/>
                      <w:sz w:val="18"/>
                      <w:szCs w:val="18"/>
                    </w:rPr>
                    <w:t>dif</w:t>
                  </w:r>
                  <w:proofErr w:type="spellEnd"/>
                </w:p>
              </w:tc>
              <w:tc>
                <w:tcPr>
                  <w:tcW w:w="4395" w:type="dxa"/>
                  <w:vAlign w:val="center"/>
                </w:tcPr>
                <w:p w:rsidR="004F6E5E" w:rsidRPr="00F92492" w:rsidRDefault="004F6E5E" w:rsidP="004F6E5E">
                  <w:pPr>
                    <w:autoSpaceDE w:val="0"/>
                    <w:autoSpaceDN w:val="0"/>
                    <w:adjustRightInd w:val="0"/>
                    <w:jc w:val="center"/>
                    <w:rPr>
                      <w:rFonts w:ascii="Verdana" w:hAnsi="Verdana" w:cs="Calibri"/>
                      <w:b/>
                      <w:sz w:val="18"/>
                      <w:szCs w:val="18"/>
                    </w:rPr>
                  </w:pPr>
                  <w:r w:rsidRPr="00F92492">
                    <w:rPr>
                      <w:rFonts w:ascii="Verdana" w:hAnsi="Verdana"/>
                      <w:sz w:val="18"/>
                      <w:szCs w:val="18"/>
                    </w:rPr>
                    <w:t>Sí</w:t>
                  </w:r>
                </w:p>
              </w:tc>
            </w:tr>
            <w:tr w:rsidR="004F6E5E" w:rsidTr="004F6E5E">
              <w:trPr>
                <w:trHeight w:val="270"/>
              </w:trPr>
              <w:tc>
                <w:tcPr>
                  <w:tcW w:w="4252" w:type="dxa"/>
                  <w:vAlign w:val="center"/>
                </w:tcPr>
                <w:p w:rsidR="004F6E5E" w:rsidRPr="00F92492" w:rsidRDefault="004F6E5E" w:rsidP="004F6E5E">
                  <w:pPr>
                    <w:autoSpaceDE w:val="0"/>
                    <w:autoSpaceDN w:val="0"/>
                    <w:adjustRightInd w:val="0"/>
                    <w:rPr>
                      <w:rFonts w:ascii="Verdana" w:hAnsi="Verdana" w:cs="Calibri"/>
                      <w:sz w:val="18"/>
                      <w:szCs w:val="18"/>
                    </w:rPr>
                  </w:pPr>
                  <w:r w:rsidRPr="00F92492">
                    <w:rPr>
                      <w:rFonts w:ascii="Verdana" w:hAnsi="Verdana"/>
                      <w:sz w:val="18"/>
                      <w:szCs w:val="18"/>
                    </w:rPr>
                    <w:t>Retroiluminación</w:t>
                  </w:r>
                </w:p>
              </w:tc>
              <w:tc>
                <w:tcPr>
                  <w:tcW w:w="4395" w:type="dxa"/>
                  <w:vAlign w:val="center"/>
                </w:tcPr>
                <w:p w:rsidR="004F6E5E" w:rsidRPr="00F92492" w:rsidRDefault="004F6E5E" w:rsidP="004F6E5E">
                  <w:pPr>
                    <w:autoSpaceDE w:val="0"/>
                    <w:autoSpaceDN w:val="0"/>
                    <w:adjustRightInd w:val="0"/>
                    <w:jc w:val="center"/>
                    <w:rPr>
                      <w:rFonts w:ascii="Verdana" w:hAnsi="Verdana" w:cs="Calibri"/>
                      <w:b/>
                      <w:sz w:val="18"/>
                      <w:szCs w:val="18"/>
                    </w:rPr>
                  </w:pPr>
                  <w:r w:rsidRPr="00F92492">
                    <w:rPr>
                      <w:rFonts w:ascii="Verdana" w:hAnsi="Verdana"/>
                      <w:sz w:val="18"/>
                      <w:szCs w:val="18"/>
                    </w:rPr>
                    <w:t>Sí</w:t>
                  </w:r>
                </w:p>
              </w:tc>
            </w:tr>
            <w:tr w:rsidR="004F6E5E" w:rsidTr="004F6E5E">
              <w:trPr>
                <w:trHeight w:val="270"/>
              </w:trPr>
              <w:tc>
                <w:tcPr>
                  <w:tcW w:w="4252" w:type="dxa"/>
                  <w:vAlign w:val="center"/>
                </w:tcPr>
                <w:p w:rsidR="004F6E5E" w:rsidRPr="00F92492" w:rsidRDefault="004F6E5E" w:rsidP="004F6E5E">
                  <w:pPr>
                    <w:autoSpaceDE w:val="0"/>
                    <w:autoSpaceDN w:val="0"/>
                    <w:adjustRightInd w:val="0"/>
                    <w:rPr>
                      <w:rFonts w:ascii="Verdana" w:hAnsi="Verdana" w:cs="Calibri"/>
                      <w:sz w:val="18"/>
                      <w:szCs w:val="18"/>
                    </w:rPr>
                  </w:pPr>
                  <w:r w:rsidRPr="00F92492">
                    <w:rPr>
                      <w:rFonts w:ascii="Verdana" w:hAnsi="Verdana"/>
                      <w:sz w:val="18"/>
                      <w:szCs w:val="18"/>
                    </w:rPr>
                    <w:t>Bloqueo del disparador</w:t>
                  </w:r>
                </w:p>
              </w:tc>
              <w:tc>
                <w:tcPr>
                  <w:tcW w:w="4395" w:type="dxa"/>
                  <w:vAlign w:val="center"/>
                </w:tcPr>
                <w:p w:rsidR="004F6E5E" w:rsidRPr="00F92492" w:rsidRDefault="004F6E5E" w:rsidP="004F6E5E">
                  <w:pPr>
                    <w:autoSpaceDE w:val="0"/>
                    <w:autoSpaceDN w:val="0"/>
                    <w:adjustRightInd w:val="0"/>
                    <w:jc w:val="center"/>
                    <w:rPr>
                      <w:rFonts w:ascii="Verdana" w:hAnsi="Verdana" w:cs="Calibri"/>
                      <w:b/>
                      <w:sz w:val="18"/>
                      <w:szCs w:val="18"/>
                    </w:rPr>
                  </w:pPr>
                  <w:r w:rsidRPr="00F92492">
                    <w:rPr>
                      <w:rFonts w:ascii="Verdana" w:hAnsi="Verdana"/>
                      <w:sz w:val="18"/>
                      <w:szCs w:val="18"/>
                    </w:rPr>
                    <w:t>Sí</w:t>
                  </w:r>
                </w:p>
              </w:tc>
            </w:tr>
            <w:tr w:rsidR="004F6E5E" w:rsidTr="004F6E5E">
              <w:trPr>
                <w:trHeight w:val="270"/>
              </w:trPr>
              <w:tc>
                <w:tcPr>
                  <w:tcW w:w="4252" w:type="dxa"/>
                  <w:vAlign w:val="center"/>
                </w:tcPr>
                <w:p w:rsidR="004F6E5E" w:rsidRPr="00F92492" w:rsidRDefault="004F6E5E" w:rsidP="004F6E5E">
                  <w:pPr>
                    <w:autoSpaceDE w:val="0"/>
                    <w:autoSpaceDN w:val="0"/>
                    <w:adjustRightInd w:val="0"/>
                    <w:rPr>
                      <w:rFonts w:ascii="Verdana" w:hAnsi="Verdana" w:cs="Calibri"/>
                      <w:sz w:val="18"/>
                      <w:szCs w:val="18"/>
                    </w:rPr>
                  </w:pPr>
                  <w:r w:rsidRPr="00F92492">
                    <w:rPr>
                      <w:rFonts w:ascii="Verdana" w:hAnsi="Verdana"/>
                      <w:sz w:val="18"/>
                      <w:szCs w:val="18"/>
                    </w:rPr>
                    <w:t>Almacenamiento de datos</w:t>
                  </w:r>
                </w:p>
              </w:tc>
              <w:tc>
                <w:tcPr>
                  <w:tcW w:w="4395" w:type="dxa"/>
                  <w:vAlign w:val="center"/>
                </w:tcPr>
                <w:p w:rsidR="004F6E5E" w:rsidRPr="00F92492" w:rsidRDefault="004F6E5E" w:rsidP="004F6E5E">
                  <w:pPr>
                    <w:autoSpaceDE w:val="0"/>
                    <w:autoSpaceDN w:val="0"/>
                    <w:adjustRightInd w:val="0"/>
                    <w:rPr>
                      <w:rFonts w:ascii="Verdana" w:hAnsi="Verdana" w:cs="Calibri"/>
                      <w:b/>
                      <w:sz w:val="18"/>
                      <w:szCs w:val="18"/>
                    </w:rPr>
                  </w:pPr>
                  <w:r w:rsidRPr="00F92492">
                    <w:rPr>
                      <w:rFonts w:ascii="Verdana" w:hAnsi="Verdana"/>
                      <w:sz w:val="18"/>
                      <w:szCs w:val="18"/>
                    </w:rPr>
                    <w:t>99 puntos</w:t>
                  </w:r>
                </w:p>
              </w:tc>
            </w:tr>
            <w:tr w:rsidR="004F6E5E" w:rsidTr="004F6E5E">
              <w:trPr>
                <w:trHeight w:val="270"/>
              </w:trPr>
              <w:tc>
                <w:tcPr>
                  <w:tcW w:w="4252" w:type="dxa"/>
                  <w:vAlign w:val="center"/>
                </w:tcPr>
                <w:p w:rsidR="004F6E5E" w:rsidRPr="00F92492" w:rsidRDefault="004F6E5E" w:rsidP="004F6E5E">
                  <w:pPr>
                    <w:autoSpaceDE w:val="0"/>
                    <w:autoSpaceDN w:val="0"/>
                    <w:adjustRightInd w:val="0"/>
                    <w:rPr>
                      <w:rFonts w:ascii="Verdana" w:hAnsi="Verdana"/>
                      <w:sz w:val="18"/>
                      <w:szCs w:val="18"/>
                    </w:rPr>
                  </w:pPr>
                  <w:r w:rsidRPr="00F92492">
                    <w:rPr>
                      <w:rFonts w:ascii="Verdana" w:hAnsi="Verdana"/>
                      <w:sz w:val="18"/>
                      <w:szCs w:val="18"/>
                    </w:rPr>
                    <w:t>Comunicación</w:t>
                  </w:r>
                </w:p>
              </w:tc>
              <w:tc>
                <w:tcPr>
                  <w:tcW w:w="4395" w:type="dxa"/>
                  <w:vAlign w:val="center"/>
                </w:tcPr>
                <w:p w:rsidR="004F6E5E" w:rsidRPr="00F92492" w:rsidRDefault="004F6E5E" w:rsidP="004F6E5E">
                  <w:pPr>
                    <w:autoSpaceDE w:val="0"/>
                    <w:autoSpaceDN w:val="0"/>
                    <w:adjustRightInd w:val="0"/>
                    <w:rPr>
                      <w:rFonts w:ascii="Verdana" w:hAnsi="Verdana" w:cs="Calibri"/>
                      <w:b/>
                      <w:sz w:val="18"/>
                      <w:szCs w:val="18"/>
                    </w:rPr>
                  </w:pPr>
                  <w:r w:rsidRPr="00F92492">
                    <w:rPr>
                      <w:rFonts w:ascii="Verdana" w:hAnsi="Verdana"/>
                      <w:sz w:val="18"/>
                      <w:szCs w:val="18"/>
                    </w:rPr>
                    <w:t>USB 2.0</w:t>
                  </w:r>
                </w:p>
              </w:tc>
            </w:tr>
            <w:tr w:rsidR="004F6E5E" w:rsidTr="004F6E5E">
              <w:trPr>
                <w:trHeight w:val="282"/>
              </w:trPr>
              <w:tc>
                <w:tcPr>
                  <w:tcW w:w="4252" w:type="dxa"/>
                  <w:vAlign w:val="center"/>
                </w:tcPr>
                <w:p w:rsidR="004F6E5E" w:rsidRPr="00F92492" w:rsidRDefault="004F6E5E" w:rsidP="004F6E5E">
                  <w:pPr>
                    <w:autoSpaceDE w:val="0"/>
                    <w:autoSpaceDN w:val="0"/>
                    <w:adjustRightInd w:val="0"/>
                    <w:rPr>
                      <w:rFonts w:ascii="Verdana" w:hAnsi="Verdana"/>
                      <w:sz w:val="18"/>
                      <w:szCs w:val="18"/>
                    </w:rPr>
                  </w:pPr>
                  <w:r w:rsidRPr="00F92492">
                    <w:rPr>
                      <w:rFonts w:ascii="Verdana" w:hAnsi="Verdana"/>
                      <w:sz w:val="18"/>
                      <w:szCs w:val="18"/>
                    </w:rPr>
                    <w:t>Alimentación</w:t>
                  </w:r>
                </w:p>
              </w:tc>
              <w:tc>
                <w:tcPr>
                  <w:tcW w:w="4395" w:type="dxa"/>
                  <w:vAlign w:val="center"/>
                </w:tcPr>
                <w:p w:rsidR="004F6E5E" w:rsidRPr="00F92492" w:rsidRDefault="004F6E5E" w:rsidP="004F6E5E">
                  <w:pPr>
                    <w:autoSpaceDE w:val="0"/>
                    <w:autoSpaceDN w:val="0"/>
                    <w:adjustRightInd w:val="0"/>
                    <w:rPr>
                      <w:rFonts w:ascii="Verdana" w:hAnsi="Verdana"/>
                      <w:sz w:val="18"/>
                      <w:szCs w:val="18"/>
                    </w:rPr>
                  </w:pPr>
                  <w:r w:rsidRPr="00F92492">
                    <w:rPr>
                      <w:rFonts w:ascii="Verdana" w:hAnsi="Verdana"/>
                      <w:sz w:val="18"/>
                      <w:szCs w:val="18"/>
                    </w:rPr>
                    <w:t>2 baterías AA</w:t>
                  </w:r>
                </w:p>
              </w:tc>
            </w:tr>
            <w:tr w:rsidR="004F6E5E" w:rsidTr="004F6E5E">
              <w:trPr>
                <w:trHeight w:val="282"/>
              </w:trPr>
              <w:tc>
                <w:tcPr>
                  <w:tcW w:w="4252" w:type="dxa"/>
                  <w:vAlign w:val="center"/>
                </w:tcPr>
                <w:p w:rsidR="004F6E5E" w:rsidRPr="00F92492" w:rsidRDefault="004F6E5E" w:rsidP="004F6E5E">
                  <w:pPr>
                    <w:autoSpaceDE w:val="0"/>
                    <w:autoSpaceDN w:val="0"/>
                    <w:adjustRightInd w:val="0"/>
                    <w:rPr>
                      <w:rFonts w:ascii="Verdana" w:hAnsi="Verdana"/>
                      <w:sz w:val="18"/>
                      <w:szCs w:val="18"/>
                    </w:rPr>
                  </w:pPr>
                  <w:r w:rsidRPr="00F92492">
                    <w:rPr>
                      <w:rFonts w:ascii="Verdana" w:hAnsi="Verdana"/>
                      <w:sz w:val="18"/>
                      <w:szCs w:val="18"/>
                    </w:rPr>
                    <w:t>Duración de la batería</w:t>
                  </w:r>
                </w:p>
              </w:tc>
              <w:tc>
                <w:tcPr>
                  <w:tcW w:w="4395" w:type="dxa"/>
                  <w:vAlign w:val="center"/>
                </w:tcPr>
                <w:p w:rsidR="004F6E5E" w:rsidRPr="00F92492" w:rsidRDefault="004F6E5E" w:rsidP="004F6E5E">
                  <w:pPr>
                    <w:rPr>
                      <w:rFonts w:ascii="Verdana" w:hAnsi="Verdana"/>
                      <w:sz w:val="18"/>
                      <w:szCs w:val="18"/>
                    </w:rPr>
                  </w:pPr>
                  <w:r w:rsidRPr="00F92492">
                    <w:rPr>
                      <w:rFonts w:ascii="Verdana" w:hAnsi="Verdana"/>
                      <w:sz w:val="18"/>
                      <w:szCs w:val="18"/>
                    </w:rPr>
                    <w:t>8 horas con láser y luz de fondo encendidos; 100 horas con láser y luz de fondo apagados, a un ciclo de trabajo del 100 % (termómetro continuamente encendido)</w:t>
                  </w:r>
                </w:p>
              </w:tc>
            </w:tr>
            <w:tr w:rsidR="004F6E5E" w:rsidTr="004F6E5E">
              <w:trPr>
                <w:trHeight w:val="442"/>
              </w:trPr>
              <w:tc>
                <w:tcPr>
                  <w:tcW w:w="8647" w:type="dxa"/>
                  <w:gridSpan w:val="2"/>
                  <w:shd w:val="clear" w:color="auto" w:fill="C6D9F1"/>
                  <w:vAlign w:val="center"/>
                </w:tcPr>
                <w:p w:rsidR="004F6E5E" w:rsidRPr="00F92492" w:rsidRDefault="004F6E5E" w:rsidP="004F6E5E">
                  <w:pPr>
                    <w:rPr>
                      <w:rFonts w:ascii="Verdana" w:hAnsi="Verdana"/>
                      <w:b/>
                      <w:sz w:val="18"/>
                      <w:szCs w:val="18"/>
                    </w:rPr>
                  </w:pPr>
                  <w:r w:rsidRPr="00F92492">
                    <w:rPr>
                      <w:rFonts w:ascii="Verdana" w:hAnsi="Verdana"/>
                      <w:b/>
                      <w:sz w:val="18"/>
                      <w:szCs w:val="18"/>
                    </w:rPr>
                    <w:t xml:space="preserve">Accesorios </w:t>
                  </w:r>
                </w:p>
              </w:tc>
            </w:tr>
            <w:tr w:rsidR="004F6E5E" w:rsidTr="004F6E5E">
              <w:trPr>
                <w:trHeight w:val="282"/>
              </w:trPr>
              <w:tc>
                <w:tcPr>
                  <w:tcW w:w="4252" w:type="dxa"/>
                </w:tcPr>
                <w:p w:rsidR="004F6E5E" w:rsidRPr="00F92492" w:rsidRDefault="004F6E5E" w:rsidP="004F6E5E">
                  <w:pPr>
                    <w:jc w:val="both"/>
                    <w:rPr>
                      <w:rFonts w:ascii="Verdana" w:hAnsi="Verdana"/>
                      <w:sz w:val="18"/>
                      <w:szCs w:val="18"/>
                    </w:rPr>
                  </w:pPr>
                  <w:r w:rsidRPr="00F92492">
                    <w:rPr>
                      <w:rFonts w:ascii="Verdana" w:hAnsi="Verdana"/>
                      <w:sz w:val="18"/>
                      <w:szCs w:val="18"/>
                    </w:rPr>
                    <w:t xml:space="preserve">Sonda con punta redondeada de termopar </w:t>
                  </w:r>
                </w:p>
                <w:p w:rsidR="004F6E5E" w:rsidRPr="00F92492" w:rsidRDefault="004F6E5E" w:rsidP="004F6E5E">
                  <w:pPr>
                    <w:jc w:val="both"/>
                    <w:rPr>
                      <w:rFonts w:ascii="Verdana" w:hAnsi="Verdana"/>
                      <w:sz w:val="18"/>
                      <w:szCs w:val="18"/>
                    </w:rPr>
                  </w:pPr>
                  <w:r w:rsidRPr="00F92492">
                    <w:rPr>
                      <w:rFonts w:ascii="Verdana" w:hAnsi="Verdana"/>
                      <w:sz w:val="18"/>
                      <w:szCs w:val="18"/>
                    </w:rPr>
                    <w:t xml:space="preserve">Tipo K, robusto maletín rígido, para transporte, </w:t>
                  </w:r>
                  <w:proofErr w:type="spellStart"/>
                  <w:r w:rsidRPr="00F92492">
                    <w:rPr>
                      <w:rFonts w:ascii="Verdana" w:hAnsi="Verdana"/>
                      <w:sz w:val="18"/>
                      <w:szCs w:val="18"/>
                    </w:rPr>
                    <w:t>Fluke</w:t>
                  </w:r>
                  <w:proofErr w:type="spellEnd"/>
                  <w:r>
                    <w:rPr>
                      <w:rFonts w:ascii="Verdana" w:hAnsi="Verdana"/>
                      <w:sz w:val="18"/>
                      <w:szCs w:val="18"/>
                    </w:rPr>
                    <w:t xml:space="preserve"> </w:t>
                  </w:r>
                  <w:r w:rsidRPr="00F92492">
                    <w:rPr>
                      <w:rFonts w:ascii="Verdana" w:hAnsi="Verdana"/>
                      <w:sz w:val="18"/>
                      <w:szCs w:val="18"/>
                    </w:rPr>
                    <w:t>View para documentación, software con cable de interfaz USB 2.0, 2 Baterías AA y manual.</w:t>
                  </w:r>
                </w:p>
              </w:tc>
              <w:tc>
                <w:tcPr>
                  <w:tcW w:w="4395" w:type="dxa"/>
                  <w:vAlign w:val="center"/>
                </w:tcPr>
                <w:p w:rsidR="004F6E5E" w:rsidRPr="00F92492" w:rsidRDefault="004F6E5E" w:rsidP="004F6E5E">
                  <w:pPr>
                    <w:jc w:val="center"/>
                    <w:rPr>
                      <w:rFonts w:ascii="Verdana" w:hAnsi="Verdana"/>
                      <w:sz w:val="18"/>
                      <w:szCs w:val="18"/>
                    </w:rPr>
                  </w:pPr>
                </w:p>
                <w:p w:rsidR="004F6E5E" w:rsidRPr="00F92492" w:rsidRDefault="004F6E5E" w:rsidP="004F6E5E">
                  <w:pPr>
                    <w:jc w:val="center"/>
                    <w:rPr>
                      <w:rFonts w:ascii="Verdana" w:hAnsi="Verdana"/>
                      <w:sz w:val="18"/>
                      <w:szCs w:val="18"/>
                    </w:rPr>
                  </w:pPr>
                  <w:r w:rsidRPr="00F92492">
                    <w:rPr>
                      <w:rFonts w:ascii="Verdana" w:hAnsi="Verdana"/>
                      <w:sz w:val="18"/>
                      <w:szCs w:val="18"/>
                    </w:rPr>
                    <w:t>Si</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rPr>
                <w:rFonts w:ascii="Verdana" w:hAnsi="Verdana" w:cs="Calibri"/>
                <w:b/>
                <w:sz w:val="18"/>
                <w:szCs w:val="18"/>
              </w:rPr>
            </w:pPr>
            <w:proofErr w:type="spellStart"/>
            <w:r w:rsidRPr="009D4B87">
              <w:rPr>
                <w:rFonts w:ascii="Verdana" w:hAnsi="Verdana" w:cs="Calibri"/>
                <w:b/>
                <w:sz w:val="18"/>
                <w:szCs w:val="18"/>
              </w:rPr>
              <w:lastRenderedPageBreak/>
              <w:t>I</w:t>
            </w:r>
            <w:r>
              <w:rPr>
                <w:rFonts w:ascii="Verdana" w:hAnsi="Verdana" w:cs="Calibri"/>
                <w:b/>
                <w:sz w:val="18"/>
                <w:szCs w:val="18"/>
              </w:rPr>
              <w:t>TEM</w:t>
            </w:r>
            <w:proofErr w:type="spellEnd"/>
            <w:r>
              <w:rPr>
                <w:rFonts w:ascii="Verdana" w:hAnsi="Verdana" w:cs="Calibri"/>
                <w:b/>
                <w:sz w:val="18"/>
                <w:szCs w:val="18"/>
              </w:rPr>
              <w:t xml:space="preserve">: 13 MEDIDOR DE TEMPERATURA </w:t>
            </w:r>
            <w:proofErr w:type="spellStart"/>
            <w:r>
              <w:rPr>
                <w:rFonts w:ascii="Verdana" w:hAnsi="Verdana" w:cs="Calibri"/>
                <w:b/>
                <w:sz w:val="18"/>
                <w:szCs w:val="18"/>
              </w:rPr>
              <w:t>FLUKE</w:t>
            </w:r>
            <w:proofErr w:type="spellEnd"/>
            <w:r>
              <w:rPr>
                <w:rFonts w:ascii="Verdana" w:hAnsi="Verdana" w:cs="Calibri"/>
                <w:b/>
                <w:sz w:val="18"/>
                <w:szCs w:val="18"/>
              </w:rPr>
              <w:t xml:space="preserve"> VT04 (</w:t>
            </w:r>
            <w:proofErr w:type="spellStart"/>
            <w:r>
              <w:rPr>
                <w:rFonts w:ascii="Verdana" w:hAnsi="Verdana" w:cs="Calibri"/>
                <w:b/>
                <w:sz w:val="18"/>
                <w:szCs w:val="18"/>
              </w:rPr>
              <w:t>TERMOMETRO</w:t>
            </w:r>
            <w:proofErr w:type="spellEnd"/>
            <w:r>
              <w:rPr>
                <w:rFonts w:ascii="Verdana" w:hAnsi="Verdana" w:cs="Calibri"/>
                <w:b/>
                <w:sz w:val="18"/>
                <w:szCs w:val="18"/>
              </w:rPr>
              <w:t xml:space="preserve"> VISUAL POR INFRARROJOS)</w:t>
            </w:r>
          </w:p>
          <w:p w:rsidR="004F6E5E" w:rsidRDefault="004F6E5E" w:rsidP="004F6E5E">
            <w:pPr>
              <w:autoSpaceDE w:val="0"/>
              <w:autoSpaceDN w:val="0"/>
              <w:adjustRightInd w:val="0"/>
              <w:rPr>
                <w:rFonts w:ascii="Verdana" w:hAnsi="Verdana" w:cs="Calibri"/>
                <w:b/>
                <w:sz w:val="18"/>
                <w:szCs w:val="18"/>
              </w:rPr>
            </w:pPr>
          </w:p>
          <w:p w:rsidR="004F6E5E" w:rsidRPr="00E77172"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Default="004F6E5E" w:rsidP="004F6E5E">
            <w:pPr>
              <w:autoSpaceDE w:val="0"/>
              <w:autoSpaceDN w:val="0"/>
              <w:adjustRightInd w:val="0"/>
              <w:jc w:val="both"/>
              <w:rPr>
                <w:rFonts w:ascii="Verdana" w:hAnsi="Verdana" w:cs="Calibri"/>
                <w:b/>
                <w:sz w:val="18"/>
                <w:szCs w:val="18"/>
              </w:rPr>
            </w:pPr>
          </w:p>
          <w:tbl>
            <w:tblPr>
              <w:tblW w:w="8647"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252"/>
              <w:gridCol w:w="4395"/>
            </w:tblGrid>
            <w:tr w:rsidR="004F6E5E" w:rsidRPr="005B0298" w:rsidTr="004F6E5E">
              <w:trPr>
                <w:trHeight w:val="336"/>
              </w:trPr>
              <w:tc>
                <w:tcPr>
                  <w:tcW w:w="8647" w:type="dxa"/>
                  <w:gridSpan w:val="2"/>
                  <w:shd w:val="clear" w:color="auto" w:fill="DDE6ED"/>
                  <w:tcMar>
                    <w:top w:w="45" w:type="dxa"/>
                    <w:left w:w="45" w:type="dxa"/>
                    <w:bottom w:w="45" w:type="dxa"/>
                    <w:right w:w="45" w:type="dxa"/>
                  </w:tcMar>
                  <w:vAlign w:val="center"/>
                  <w:hideMark/>
                </w:tcPr>
                <w:p w:rsidR="004F6E5E" w:rsidRPr="0066726C" w:rsidRDefault="004F6E5E" w:rsidP="004F6E5E">
                  <w:pPr>
                    <w:rPr>
                      <w:rFonts w:ascii="Verdana" w:hAnsi="Verdana"/>
                      <w:b/>
                      <w:bCs/>
                      <w:color w:val="000000"/>
                      <w:sz w:val="18"/>
                      <w:szCs w:val="18"/>
                      <w:lang w:eastAsia="es-BO"/>
                    </w:rPr>
                  </w:pPr>
                  <w:r w:rsidRPr="0066726C">
                    <w:rPr>
                      <w:rFonts w:ascii="Verdana" w:hAnsi="Verdana"/>
                      <w:b/>
                      <w:bCs/>
                      <w:color w:val="000000"/>
                      <w:sz w:val="18"/>
                      <w:szCs w:val="18"/>
                      <w:lang w:eastAsia="es-BO"/>
                    </w:rPr>
                    <w:t xml:space="preserve">Características Generales </w:t>
                  </w:r>
                </w:p>
              </w:tc>
            </w:tr>
            <w:tr w:rsidR="004F6E5E" w:rsidRPr="005B0298" w:rsidTr="004F6E5E">
              <w:trPr>
                <w:trHeight w:val="218"/>
              </w:trPr>
              <w:tc>
                <w:tcPr>
                  <w:tcW w:w="4252" w:type="dxa"/>
                  <w:vAlign w:val="center"/>
                  <w:hideMark/>
                </w:tcPr>
                <w:p w:rsidR="004F6E5E" w:rsidRPr="0066726C" w:rsidRDefault="004F6E5E" w:rsidP="004F6E5E">
                  <w:pPr>
                    <w:rPr>
                      <w:rFonts w:ascii="Verdana" w:hAnsi="Verdana"/>
                      <w:bCs/>
                      <w:color w:val="000000"/>
                      <w:sz w:val="18"/>
                      <w:szCs w:val="18"/>
                      <w:lang w:eastAsia="es-BO"/>
                    </w:rPr>
                  </w:pPr>
                  <w:r w:rsidRPr="0066726C">
                    <w:rPr>
                      <w:rFonts w:ascii="Verdana" w:hAnsi="Verdana"/>
                      <w:bCs/>
                      <w:color w:val="000000"/>
                      <w:sz w:val="18"/>
                      <w:szCs w:val="18"/>
                      <w:lang w:eastAsia="es-BO"/>
                    </w:rPr>
                    <w:t>Campo de visión</w:t>
                  </w:r>
                </w:p>
              </w:tc>
              <w:tc>
                <w:tcPr>
                  <w:tcW w:w="4395" w:type="dxa"/>
                  <w:vAlign w:val="center"/>
                  <w:hideMark/>
                </w:tcPr>
                <w:p w:rsidR="004F6E5E" w:rsidRPr="0066726C" w:rsidRDefault="004F6E5E" w:rsidP="004F6E5E">
                  <w:pPr>
                    <w:rPr>
                      <w:rFonts w:ascii="Verdana" w:hAnsi="Verdana"/>
                      <w:color w:val="000000"/>
                      <w:sz w:val="18"/>
                      <w:szCs w:val="18"/>
                      <w:lang w:eastAsia="es-BO"/>
                    </w:rPr>
                  </w:pPr>
                  <w:r w:rsidRPr="0066726C">
                    <w:rPr>
                      <w:rFonts w:ascii="Verdana" w:hAnsi="Verdana"/>
                      <w:color w:val="000000"/>
                      <w:sz w:val="18"/>
                      <w:szCs w:val="18"/>
                      <w:lang w:eastAsia="es-BO"/>
                    </w:rPr>
                    <w:t>28° x 28°: el campo ajustado de visión le permite observar más detalles en el objetivo</w:t>
                  </w:r>
                </w:p>
              </w:tc>
            </w:tr>
            <w:tr w:rsidR="004F6E5E" w:rsidRPr="005B0298" w:rsidTr="004F6E5E">
              <w:trPr>
                <w:trHeight w:val="308"/>
              </w:trPr>
              <w:tc>
                <w:tcPr>
                  <w:tcW w:w="4252" w:type="dxa"/>
                  <w:vAlign w:val="center"/>
                  <w:hideMark/>
                </w:tcPr>
                <w:p w:rsidR="004F6E5E" w:rsidRPr="0066726C" w:rsidRDefault="004F6E5E" w:rsidP="004F6E5E">
                  <w:pPr>
                    <w:rPr>
                      <w:rFonts w:ascii="Verdana" w:hAnsi="Verdana"/>
                      <w:bCs/>
                      <w:color w:val="000000"/>
                      <w:sz w:val="18"/>
                      <w:szCs w:val="18"/>
                      <w:lang w:eastAsia="es-BO"/>
                    </w:rPr>
                  </w:pPr>
                  <w:r w:rsidRPr="0066726C">
                    <w:rPr>
                      <w:rFonts w:ascii="Verdana" w:hAnsi="Verdana"/>
                      <w:bCs/>
                      <w:color w:val="000000"/>
                      <w:sz w:val="18"/>
                      <w:szCs w:val="18"/>
                      <w:lang w:eastAsia="es-BO"/>
                    </w:rPr>
                    <w:t>Rango de medida de temperatura</w:t>
                  </w:r>
                </w:p>
              </w:tc>
              <w:tc>
                <w:tcPr>
                  <w:tcW w:w="4395" w:type="dxa"/>
                  <w:vAlign w:val="center"/>
                  <w:hideMark/>
                </w:tcPr>
                <w:p w:rsidR="004F6E5E" w:rsidRPr="0066726C" w:rsidRDefault="004F6E5E" w:rsidP="004F6E5E">
                  <w:pPr>
                    <w:rPr>
                      <w:rFonts w:ascii="Verdana" w:hAnsi="Verdana"/>
                      <w:color w:val="000000"/>
                      <w:sz w:val="18"/>
                      <w:szCs w:val="18"/>
                      <w:lang w:eastAsia="es-BO"/>
                    </w:rPr>
                  </w:pPr>
                  <w:r w:rsidRPr="0066726C">
                    <w:rPr>
                      <w:rFonts w:ascii="Verdana" w:hAnsi="Verdana"/>
                      <w:color w:val="000000"/>
                      <w:sz w:val="18"/>
                      <w:szCs w:val="18"/>
                      <w:lang w:eastAsia="es-BO"/>
                    </w:rPr>
                    <w:t>De -10 °C a +250 °C (de 14 °F a 482 °F)</w:t>
                  </w:r>
                </w:p>
              </w:tc>
            </w:tr>
            <w:tr w:rsidR="004F6E5E" w:rsidRPr="005B0298" w:rsidTr="004F6E5E">
              <w:trPr>
                <w:trHeight w:val="158"/>
              </w:trPr>
              <w:tc>
                <w:tcPr>
                  <w:tcW w:w="4252" w:type="dxa"/>
                  <w:vAlign w:val="center"/>
                  <w:hideMark/>
                </w:tcPr>
                <w:p w:rsidR="004F6E5E" w:rsidRPr="0066726C" w:rsidRDefault="004F6E5E" w:rsidP="004F6E5E">
                  <w:pPr>
                    <w:rPr>
                      <w:rFonts w:ascii="Verdana" w:hAnsi="Verdana"/>
                      <w:bCs/>
                      <w:color w:val="000000"/>
                      <w:sz w:val="18"/>
                      <w:szCs w:val="18"/>
                      <w:lang w:eastAsia="es-BO"/>
                    </w:rPr>
                  </w:pPr>
                  <w:r w:rsidRPr="0066726C">
                    <w:rPr>
                      <w:rFonts w:ascii="Verdana" w:hAnsi="Verdana"/>
                      <w:bCs/>
                      <w:color w:val="000000"/>
                      <w:sz w:val="18"/>
                      <w:szCs w:val="18"/>
                      <w:lang w:eastAsia="es-BO"/>
                    </w:rPr>
                    <w:t>Sistema de enfoque</w:t>
                  </w:r>
                </w:p>
              </w:tc>
              <w:tc>
                <w:tcPr>
                  <w:tcW w:w="4395" w:type="dxa"/>
                  <w:vAlign w:val="center"/>
                  <w:hideMark/>
                </w:tcPr>
                <w:p w:rsidR="004F6E5E" w:rsidRPr="0066726C" w:rsidRDefault="004F6E5E" w:rsidP="004F6E5E">
                  <w:pPr>
                    <w:rPr>
                      <w:rFonts w:ascii="Verdana" w:hAnsi="Verdana"/>
                      <w:color w:val="000000"/>
                      <w:sz w:val="18"/>
                      <w:szCs w:val="18"/>
                      <w:lang w:eastAsia="es-BO"/>
                    </w:rPr>
                  </w:pPr>
                  <w:r w:rsidRPr="0066726C">
                    <w:rPr>
                      <w:rFonts w:ascii="Verdana" w:hAnsi="Verdana"/>
                      <w:color w:val="000000"/>
                      <w:sz w:val="18"/>
                      <w:szCs w:val="18"/>
                      <w:lang w:eastAsia="es-BO"/>
                    </w:rPr>
                    <w:t>Sin enfoque</w:t>
                  </w:r>
                </w:p>
              </w:tc>
            </w:tr>
            <w:tr w:rsidR="004F6E5E" w:rsidRPr="005B0298" w:rsidTr="004F6E5E">
              <w:trPr>
                <w:trHeight w:val="163"/>
              </w:trPr>
              <w:tc>
                <w:tcPr>
                  <w:tcW w:w="4252" w:type="dxa"/>
                  <w:vAlign w:val="center"/>
                  <w:hideMark/>
                </w:tcPr>
                <w:p w:rsidR="004F6E5E" w:rsidRPr="0066726C" w:rsidRDefault="004F6E5E" w:rsidP="004F6E5E">
                  <w:pPr>
                    <w:rPr>
                      <w:rFonts w:ascii="Verdana" w:hAnsi="Verdana"/>
                      <w:bCs/>
                      <w:color w:val="000000"/>
                      <w:sz w:val="18"/>
                      <w:szCs w:val="18"/>
                      <w:lang w:eastAsia="es-BO"/>
                    </w:rPr>
                  </w:pPr>
                  <w:r w:rsidRPr="0066726C">
                    <w:rPr>
                      <w:rFonts w:ascii="Verdana" w:hAnsi="Verdana"/>
                      <w:bCs/>
                      <w:color w:val="000000"/>
                      <w:sz w:val="18"/>
                      <w:szCs w:val="18"/>
                      <w:lang w:eastAsia="es-BO"/>
                    </w:rPr>
                    <w:t xml:space="preserve">Alarmas de temperatura alta y baja </w:t>
                  </w:r>
                </w:p>
              </w:tc>
              <w:tc>
                <w:tcPr>
                  <w:tcW w:w="4395" w:type="dxa"/>
                  <w:vAlign w:val="center"/>
                  <w:hideMark/>
                </w:tcPr>
                <w:p w:rsidR="004F6E5E" w:rsidRPr="0066726C" w:rsidRDefault="004F6E5E" w:rsidP="004F6E5E">
                  <w:pPr>
                    <w:jc w:val="center"/>
                    <w:rPr>
                      <w:rFonts w:ascii="Verdana" w:hAnsi="Verdana"/>
                      <w:color w:val="000000"/>
                      <w:sz w:val="18"/>
                      <w:szCs w:val="18"/>
                      <w:lang w:eastAsia="es-BO"/>
                    </w:rPr>
                  </w:pPr>
                  <w:r w:rsidRPr="0066726C">
                    <w:rPr>
                      <w:rFonts w:ascii="Verdana" w:hAnsi="Verdana"/>
                      <w:color w:val="000000"/>
                      <w:sz w:val="18"/>
                      <w:szCs w:val="18"/>
                      <w:lang w:eastAsia="es-BO"/>
                    </w:rPr>
                    <w:t>Sí</w:t>
                  </w:r>
                </w:p>
              </w:tc>
            </w:tr>
            <w:tr w:rsidR="004F6E5E" w:rsidRPr="005B0298" w:rsidTr="004F6E5E">
              <w:trPr>
                <w:trHeight w:val="452"/>
              </w:trPr>
              <w:tc>
                <w:tcPr>
                  <w:tcW w:w="4252" w:type="dxa"/>
                  <w:vAlign w:val="center"/>
                  <w:hideMark/>
                </w:tcPr>
                <w:p w:rsidR="004F6E5E" w:rsidRPr="0066726C" w:rsidRDefault="004F6E5E" w:rsidP="004F6E5E">
                  <w:pPr>
                    <w:rPr>
                      <w:rFonts w:ascii="Verdana" w:hAnsi="Verdana"/>
                      <w:bCs/>
                      <w:color w:val="000000"/>
                      <w:sz w:val="18"/>
                      <w:szCs w:val="18"/>
                      <w:lang w:eastAsia="es-BO"/>
                    </w:rPr>
                  </w:pPr>
                  <w:r w:rsidRPr="0066726C">
                    <w:rPr>
                      <w:rFonts w:ascii="Verdana" w:hAnsi="Verdana"/>
                      <w:bCs/>
                      <w:color w:val="000000"/>
                      <w:sz w:val="18"/>
                      <w:szCs w:val="18"/>
                      <w:lang w:eastAsia="es-BO"/>
                    </w:rPr>
                    <w:t>Captura de imagen de intervalo de tiempo de forma automática en intervalos establecidos.</w:t>
                  </w:r>
                </w:p>
              </w:tc>
              <w:tc>
                <w:tcPr>
                  <w:tcW w:w="4395" w:type="dxa"/>
                  <w:vAlign w:val="center"/>
                  <w:hideMark/>
                </w:tcPr>
                <w:p w:rsidR="004F6E5E" w:rsidRPr="0066726C" w:rsidRDefault="004F6E5E" w:rsidP="004F6E5E">
                  <w:pPr>
                    <w:jc w:val="center"/>
                    <w:rPr>
                      <w:rFonts w:ascii="Verdana" w:hAnsi="Verdana"/>
                      <w:color w:val="000000"/>
                      <w:sz w:val="18"/>
                      <w:szCs w:val="18"/>
                      <w:lang w:eastAsia="es-BO"/>
                    </w:rPr>
                  </w:pPr>
                  <w:r w:rsidRPr="0066726C">
                    <w:rPr>
                      <w:rFonts w:ascii="Verdana" w:hAnsi="Verdana"/>
                      <w:color w:val="000000"/>
                      <w:sz w:val="18"/>
                      <w:szCs w:val="18"/>
                      <w:lang w:eastAsia="es-BO"/>
                    </w:rPr>
                    <w:t>Sí</w:t>
                  </w:r>
                </w:p>
              </w:tc>
            </w:tr>
            <w:tr w:rsidR="004F6E5E" w:rsidRPr="005B0298" w:rsidTr="004F6E5E">
              <w:trPr>
                <w:trHeight w:val="587"/>
              </w:trPr>
              <w:tc>
                <w:tcPr>
                  <w:tcW w:w="4252" w:type="dxa"/>
                  <w:vAlign w:val="center"/>
                  <w:hideMark/>
                </w:tcPr>
                <w:p w:rsidR="004F6E5E" w:rsidRPr="0066726C" w:rsidRDefault="004F6E5E" w:rsidP="004F6E5E">
                  <w:pPr>
                    <w:rPr>
                      <w:rFonts w:ascii="Verdana" w:hAnsi="Verdana"/>
                      <w:bCs/>
                      <w:color w:val="000000"/>
                      <w:sz w:val="18"/>
                      <w:szCs w:val="18"/>
                      <w:lang w:eastAsia="es-BO"/>
                    </w:rPr>
                  </w:pPr>
                  <w:r w:rsidRPr="0066726C">
                    <w:rPr>
                      <w:rFonts w:ascii="Verdana" w:hAnsi="Verdana"/>
                      <w:bCs/>
                      <w:color w:val="000000"/>
                      <w:sz w:val="18"/>
                      <w:szCs w:val="18"/>
                      <w:lang w:eastAsia="es-BO"/>
                    </w:rPr>
                    <w:t xml:space="preserve">Alarma de monitoreo automático que </w:t>
                  </w:r>
                  <w:r w:rsidRPr="0066726C">
                    <w:rPr>
                      <w:rFonts w:ascii="Verdana" w:hAnsi="Verdana"/>
                      <w:color w:val="000000"/>
                      <w:sz w:val="18"/>
                      <w:szCs w:val="18"/>
                      <w:lang w:eastAsia="es-BO"/>
                    </w:rPr>
                    <w:t>capturen automática de las imágenes cuando se excede el umbral seleccionado de temperatura.</w:t>
                  </w:r>
                </w:p>
              </w:tc>
              <w:tc>
                <w:tcPr>
                  <w:tcW w:w="4395" w:type="dxa"/>
                  <w:vAlign w:val="center"/>
                  <w:hideMark/>
                </w:tcPr>
                <w:p w:rsidR="004F6E5E" w:rsidRPr="0066726C" w:rsidRDefault="004F6E5E" w:rsidP="004F6E5E">
                  <w:pPr>
                    <w:jc w:val="center"/>
                    <w:rPr>
                      <w:rFonts w:ascii="Verdana" w:hAnsi="Verdana"/>
                      <w:color w:val="000000"/>
                      <w:sz w:val="18"/>
                      <w:szCs w:val="18"/>
                      <w:lang w:eastAsia="es-BO"/>
                    </w:rPr>
                  </w:pPr>
                  <w:r w:rsidRPr="0066726C">
                    <w:rPr>
                      <w:rFonts w:ascii="Verdana" w:hAnsi="Verdana"/>
                      <w:color w:val="000000"/>
                      <w:sz w:val="18"/>
                      <w:szCs w:val="18"/>
                      <w:lang w:eastAsia="es-BO"/>
                    </w:rPr>
                    <w:t>Sí</w:t>
                  </w:r>
                </w:p>
              </w:tc>
            </w:tr>
            <w:tr w:rsidR="004F6E5E" w:rsidRPr="005B0298" w:rsidTr="004F6E5E">
              <w:trPr>
                <w:trHeight w:val="163"/>
              </w:trPr>
              <w:tc>
                <w:tcPr>
                  <w:tcW w:w="4252" w:type="dxa"/>
                  <w:vAlign w:val="center"/>
                  <w:hideMark/>
                </w:tcPr>
                <w:p w:rsidR="004F6E5E" w:rsidRPr="002561FB" w:rsidRDefault="004F6E5E" w:rsidP="004F6E5E">
                  <w:pPr>
                    <w:rPr>
                      <w:rFonts w:ascii="Verdana" w:hAnsi="Verdana"/>
                      <w:color w:val="000000"/>
                      <w:sz w:val="18"/>
                      <w:szCs w:val="18"/>
                      <w:lang w:eastAsia="es-BO"/>
                    </w:rPr>
                  </w:pPr>
                  <w:r w:rsidRPr="0066726C">
                    <w:rPr>
                      <w:rFonts w:ascii="Verdana" w:hAnsi="Verdana"/>
                      <w:bCs/>
                      <w:color w:val="000000"/>
                      <w:sz w:val="18"/>
                      <w:szCs w:val="18"/>
                      <w:lang w:eastAsia="es-BO"/>
                    </w:rPr>
                    <w:t xml:space="preserve">Software </w:t>
                  </w:r>
                  <w:r w:rsidRPr="0066726C">
                    <w:rPr>
                      <w:rFonts w:ascii="Verdana" w:hAnsi="Verdana"/>
                      <w:color w:val="000000"/>
                      <w:sz w:val="18"/>
                      <w:szCs w:val="18"/>
                      <w:lang w:eastAsia="es-BO"/>
                    </w:rPr>
                    <w:t>Smart</w:t>
                  </w:r>
                  <w:r>
                    <w:rPr>
                      <w:rFonts w:ascii="Verdana" w:hAnsi="Verdana"/>
                      <w:color w:val="000000"/>
                      <w:sz w:val="18"/>
                      <w:szCs w:val="18"/>
                      <w:lang w:eastAsia="es-BO"/>
                    </w:rPr>
                    <w:t xml:space="preserve"> </w:t>
                  </w:r>
                  <w:r w:rsidRPr="0066726C">
                    <w:rPr>
                      <w:rFonts w:ascii="Verdana" w:hAnsi="Verdana"/>
                      <w:color w:val="000000"/>
                      <w:sz w:val="18"/>
                      <w:szCs w:val="18"/>
                      <w:lang w:eastAsia="es-BO"/>
                    </w:rPr>
                    <w:t>View®</w:t>
                  </w:r>
                  <w:r>
                    <w:rPr>
                      <w:rFonts w:ascii="Verdana" w:hAnsi="Verdana"/>
                      <w:color w:val="000000"/>
                      <w:sz w:val="18"/>
                      <w:szCs w:val="18"/>
                      <w:lang w:eastAsia="es-BO"/>
                    </w:rPr>
                    <w:t xml:space="preserve"> </w:t>
                  </w:r>
                  <w:r w:rsidRPr="0066726C">
                    <w:rPr>
                      <w:rFonts w:ascii="Verdana" w:hAnsi="Verdana"/>
                      <w:color w:val="000000"/>
                      <w:sz w:val="18"/>
                      <w:szCs w:val="18"/>
                      <w:lang w:eastAsia="es-BO"/>
                    </w:rPr>
                    <w:t>le permite optimizar y analizar las imágenes, crear informes rápidos y exportar las imágenes en múltiples formatos.</w:t>
                  </w:r>
                </w:p>
              </w:tc>
              <w:tc>
                <w:tcPr>
                  <w:tcW w:w="4395" w:type="dxa"/>
                  <w:vAlign w:val="center"/>
                  <w:hideMark/>
                </w:tcPr>
                <w:p w:rsidR="004F6E5E" w:rsidRPr="0066726C" w:rsidRDefault="004F6E5E" w:rsidP="004F6E5E">
                  <w:pPr>
                    <w:jc w:val="center"/>
                    <w:rPr>
                      <w:rFonts w:ascii="Verdana" w:hAnsi="Verdana"/>
                      <w:color w:val="000000"/>
                      <w:sz w:val="18"/>
                      <w:szCs w:val="18"/>
                      <w:lang w:eastAsia="es-BO"/>
                    </w:rPr>
                  </w:pPr>
                  <w:r w:rsidRPr="0066726C">
                    <w:rPr>
                      <w:rFonts w:ascii="Verdana" w:hAnsi="Verdana"/>
                      <w:color w:val="000000"/>
                      <w:sz w:val="18"/>
                      <w:szCs w:val="18"/>
                      <w:lang w:eastAsia="es-BO"/>
                    </w:rPr>
                    <w:t>Sí</w:t>
                  </w:r>
                </w:p>
              </w:tc>
            </w:tr>
            <w:tr w:rsidR="004F6E5E" w:rsidRPr="005B0298" w:rsidTr="004F6E5E">
              <w:trPr>
                <w:trHeight w:val="163"/>
              </w:trPr>
              <w:tc>
                <w:tcPr>
                  <w:tcW w:w="8647" w:type="dxa"/>
                  <w:gridSpan w:val="2"/>
                  <w:shd w:val="clear" w:color="auto" w:fill="C6D9F1"/>
                </w:tcPr>
                <w:p w:rsidR="004F6E5E" w:rsidRPr="004F18D5" w:rsidRDefault="004F6E5E" w:rsidP="004F6E5E">
                  <w:pPr>
                    <w:rPr>
                      <w:rFonts w:ascii="Verdana" w:hAnsi="Verdana"/>
                      <w:b/>
                      <w:color w:val="000000"/>
                      <w:sz w:val="18"/>
                      <w:szCs w:val="18"/>
                      <w:lang w:eastAsia="es-BO"/>
                    </w:rPr>
                  </w:pPr>
                  <w:r w:rsidRPr="004F18D5">
                    <w:rPr>
                      <w:rFonts w:ascii="Verdana" w:hAnsi="Verdana"/>
                      <w:b/>
                      <w:color w:val="000000"/>
                      <w:sz w:val="18"/>
                      <w:szCs w:val="18"/>
                      <w:lang w:eastAsia="es-BO"/>
                    </w:rPr>
                    <w:t xml:space="preserve"> Accesorios</w:t>
                  </w:r>
                </w:p>
              </w:tc>
            </w:tr>
            <w:tr w:rsidR="004F6E5E" w:rsidRPr="005B0298" w:rsidTr="004F6E5E">
              <w:trPr>
                <w:trHeight w:val="1613"/>
              </w:trPr>
              <w:tc>
                <w:tcPr>
                  <w:tcW w:w="4252" w:type="dxa"/>
                </w:tcPr>
                <w:p w:rsidR="004F6E5E" w:rsidRPr="004F18D5" w:rsidRDefault="004F6E5E" w:rsidP="004F6E5E">
                  <w:pPr>
                    <w:shd w:val="clear" w:color="auto" w:fill="FFFFFF"/>
                    <w:rPr>
                      <w:rFonts w:ascii="Verdana" w:hAnsi="Verdana"/>
                      <w:color w:val="000000"/>
                      <w:sz w:val="18"/>
                      <w:szCs w:val="18"/>
                    </w:rPr>
                  </w:pPr>
                  <w:r w:rsidRPr="004F18D5">
                    <w:rPr>
                      <w:rFonts w:ascii="Verdana" w:hAnsi="Verdana"/>
                      <w:color w:val="000000"/>
                      <w:sz w:val="18"/>
                      <w:szCs w:val="18"/>
                    </w:rPr>
                    <w:t>Termómetro visual por infrarrojos VT04</w:t>
                  </w:r>
                </w:p>
                <w:p w:rsidR="004F6E5E" w:rsidRPr="004F18D5" w:rsidRDefault="004F6E5E" w:rsidP="004F6E5E">
                  <w:pPr>
                    <w:shd w:val="clear" w:color="auto" w:fill="FFFFFF"/>
                    <w:rPr>
                      <w:rFonts w:ascii="Verdana" w:hAnsi="Verdana"/>
                      <w:color w:val="000000"/>
                      <w:sz w:val="18"/>
                      <w:szCs w:val="18"/>
                    </w:rPr>
                  </w:pPr>
                  <w:r w:rsidRPr="004F18D5">
                    <w:rPr>
                      <w:rFonts w:ascii="Verdana" w:hAnsi="Verdana"/>
                      <w:color w:val="000000"/>
                      <w:sz w:val="18"/>
                      <w:szCs w:val="18"/>
                    </w:rPr>
                    <w:t>Estuche rígido, Tarjeta micro</w:t>
                  </w:r>
                  <w:r>
                    <w:rPr>
                      <w:rFonts w:ascii="Verdana" w:hAnsi="Verdana"/>
                      <w:color w:val="000000"/>
                      <w:sz w:val="18"/>
                      <w:szCs w:val="18"/>
                    </w:rPr>
                    <w:t xml:space="preserve"> </w:t>
                  </w:r>
                  <w:r w:rsidRPr="004F18D5">
                    <w:rPr>
                      <w:rFonts w:ascii="Verdana" w:hAnsi="Verdana"/>
                      <w:color w:val="000000"/>
                      <w:sz w:val="18"/>
                      <w:szCs w:val="18"/>
                    </w:rPr>
                    <w:t>SD, Adaptador micro</w:t>
                  </w:r>
                  <w:r>
                    <w:rPr>
                      <w:rFonts w:ascii="Verdana" w:hAnsi="Verdana"/>
                      <w:color w:val="000000"/>
                      <w:sz w:val="18"/>
                      <w:szCs w:val="18"/>
                    </w:rPr>
                    <w:t xml:space="preserve"> </w:t>
                  </w:r>
                  <w:r w:rsidRPr="004F18D5">
                    <w:rPr>
                      <w:rFonts w:ascii="Verdana" w:hAnsi="Verdana"/>
                      <w:color w:val="000000"/>
                      <w:sz w:val="18"/>
                      <w:szCs w:val="18"/>
                    </w:rPr>
                    <w:t>SD a SD estándar, Batería recargable de ion litio, Cargador micro USB y adaptadores de CA universales, Guías de inicio rápido impresas (inglés, francés, alemán, español, chino simplificado), Manual del usuario.</w:t>
                  </w:r>
                </w:p>
              </w:tc>
              <w:tc>
                <w:tcPr>
                  <w:tcW w:w="4395" w:type="dxa"/>
                  <w:vAlign w:val="center"/>
                </w:tcPr>
                <w:p w:rsidR="004F6E5E" w:rsidRPr="004F18D5" w:rsidRDefault="004F6E5E" w:rsidP="004F6E5E">
                  <w:pPr>
                    <w:shd w:val="clear" w:color="auto" w:fill="FFFFFF"/>
                    <w:jc w:val="center"/>
                    <w:rPr>
                      <w:rFonts w:ascii="Verdana" w:hAnsi="Verdana"/>
                      <w:color w:val="000000"/>
                      <w:sz w:val="18"/>
                      <w:szCs w:val="18"/>
                      <w:lang w:eastAsia="es-BO"/>
                    </w:rPr>
                  </w:pPr>
                  <w:r w:rsidRPr="004F18D5">
                    <w:rPr>
                      <w:rFonts w:ascii="Verdana" w:hAnsi="Verdana"/>
                      <w:color w:val="000000"/>
                      <w:sz w:val="18"/>
                      <w:szCs w:val="18"/>
                      <w:lang w:eastAsia="es-BO"/>
                    </w:rPr>
                    <w:t>Si</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roofErr w:type="spellStart"/>
            <w:r w:rsidRPr="009D4B87">
              <w:rPr>
                <w:rFonts w:ascii="Verdana" w:hAnsi="Verdana" w:cs="Calibri"/>
                <w:b/>
                <w:sz w:val="18"/>
                <w:szCs w:val="18"/>
              </w:rPr>
              <w:t>I</w:t>
            </w:r>
            <w:r>
              <w:rPr>
                <w:rFonts w:ascii="Verdana" w:hAnsi="Verdana" w:cs="Calibri"/>
                <w:b/>
                <w:sz w:val="18"/>
                <w:szCs w:val="18"/>
              </w:rPr>
              <w:t>TEM</w:t>
            </w:r>
            <w:proofErr w:type="spellEnd"/>
            <w:r>
              <w:rPr>
                <w:rFonts w:ascii="Verdana" w:hAnsi="Verdana" w:cs="Calibri"/>
                <w:b/>
                <w:sz w:val="18"/>
                <w:szCs w:val="18"/>
              </w:rPr>
              <w:t xml:space="preserve">: 14 MEDIDOR DE DISTANCIA TIPO LASER HASTA 100m </w:t>
            </w:r>
            <w:proofErr w:type="spellStart"/>
            <w:r>
              <w:rPr>
                <w:rFonts w:ascii="Verdana" w:hAnsi="Verdana" w:cs="Calibri"/>
                <w:b/>
                <w:sz w:val="18"/>
                <w:szCs w:val="18"/>
              </w:rPr>
              <w:t>FLUKE</w:t>
            </w:r>
            <w:proofErr w:type="spellEnd"/>
            <w:r>
              <w:rPr>
                <w:rFonts w:ascii="Verdana" w:hAnsi="Verdana" w:cs="Calibri"/>
                <w:b/>
                <w:sz w:val="18"/>
                <w:szCs w:val="18"/>
              </w:rPr>
              <w:t xml:space="preserve"> 424D.</w:t>
            </w:r>
          </w:p>
          <w:p w:rsidR="004F6E5E" w:rsidRDefault="004F6E5E" w:rsidP="004F6E5E">
            <w:pPr>
              <w:autoSpaceDE w:val="0"/>
              <w:autoSpaceDN w:val="0"/>
              <w:adjustRightInd w:val="0"/>
              <w:jc w:val="both"/>
              <w:rPr>
                <w:rFonts w:ascii="Verdana" w:hAnsi="Verdana" w:cs="Calibri"/>
                <w:b/>
                <w:sz w:val="18"/>
                <w:szCs w:val="18"/>
              </w:rPr>
            </w:pPr>
          </w:p>
          <w:p w:rsidR="004F6E5E" w:rsidRPr="00E77172" w:rsidRDefault="004F6E5E" w:rsidP="004F6E5E">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4F6E5E" w:rsidRDefault="004F6E5E" w:rsidP="004F6E5E">
            <w:pPr>
              <w:autoSpaceDE w:val="0"/>
              <w:autoSpaceDN w:val="0"/>
              <w:adjustRightInd w:val="0"/>
              <w:jc w:val="both"/>
              <w:rPr>
                <w:rFonts w:ascii="Verdana" w:hAnsi="Verdana" w:cs="Calibri"/>
                <w:b/>
                <w:sz w:val="18"/>
                <w:szCs w:val="18"/>
              </w:rPr>
            </w:pPr>
          </w:p>
          <w:tbl>
            <w:tblPr>
              <w:tblW w:w="8647" w:type="dxa"/>
              <w:tblInd w:w="493" w:type="dxa"/>
              <w:tblBorders>
                <w:top w:val="outset" w:sz="6" w:space="0" w:color="C5CDD2"/>
                <w:left w:val="outset" w:sz="6" w:space="0" w:color="C5CDD2"/>
                <w:bottom w:val="outset" w:sz="6" w:space="0" w:color="C5CDD2"/>
                <w:right w:val="outset" w:sz="6" w:space="0" w:color="C5CDD2"/>
              </w:tblBorders>
              <w:tblLayout w:type="fixed"/>
              <w:tblCellMar>
                <w:top w:w="60" w:type="dxa"/>
                <w:left w:w="60" w:type="dxa"/>
                <w:bottom w:w="60" w:type="dxa"/>
                <w:right w:w="60" w:type="dxa"/>
              </w:tblCellMar>
              <w:tblLook w:val="04A0" w:firstRow="1" w:lastRow="0" w:firstColumn="1" w:lastColumn="0" w:noHBand="0" w:noVBand="1"/>
            </w:tblPr>
            <w:tblGrid>
              <w:gridCol w:w="4250"/>
              <w:gridCol w:w="1420"/>
              <w:gridCol w:w="1559"/>
              <w:gridCol w:w="1418"/>
            </w:tblGrid>
            <w:tr w:rsidR="004F6E5E" w:rsidRPr="00CB2E5D" w:rsidTr="004F6E5E">
              <w:trPr>
                <w:trHeight w:val="521"/>
              </w:trPr>
              <w:tc>
                <w:tcPr>
                  <w:tcW w:w="8647" w:type="dxa"/>
                  <w:gridSpan w:val="4"/>
                  <w:tcBorders>
                    <w:top w:val="single" w:sz="4" w:space="0" w:color="auto"/>
                    <w:left w:val="single" w:sz="4" w:space="0" w:color="auto"/>
                    <w:bottom w:val="single" w:sz="4" w:space="0" w:color="auto"/>
                    <w:right w:val="single" w:sz="4" w:space="0" w:color="auto"/>
                  </w:tcBorders>
                  <w:shd w:val="clear" w:color="auto" w:fill="DDE6ED"/>
                  <w:tcMar>
                    <w:top w:w="45" w:type="dxa"/>
                    <w:left w:w="45" w:type="dxa"/>
                    <w:bottom w:w="45" w:type="dxa"/>
                    <w:right w:w="45" w:type="dxa"/>
                  </w:tcMar>
                  <w:vAlign w:val="center"/>
                  <w:hideMark/>
                </w:tcPr>
                <w:p w:rsidR="004F6E5E" w:rsidRPr="003B6962" w:rsidRDefault="004F6E5E" w:rsidP="004F6E5E">
                  <w:pPr>
                    <w:rPr>
                      <w:rFonts w:ascii="Verdana" w:hAnsi="Verdana"/>
                      <w:b/>
                      <w:sz w:val="18"/>
                      <w:szCs w:val="18"/>
                    </w:rPr>
                  </w:pPr>
                  <w:r w:rsidRPr="003B6962">
                    <w:rPr>
                      <w:rFonts w:ascii="Verdana" w:hAnsi="Verdana"/>
                      <w:b/>
                      <w:sz w:val="18"/>
                      <w:szCs w:val="18"/>
                    </w:rPr>
                    <w:t>Características Genérales</w:t>
                  </w:r>
                </w:p>
              </w:tc>
            </w:tr>
            <w:tr w:rsidR="004F6E5E" w:rsidRPr="00CB2E5D" w:rsidTr="004F6E5E">
              <w:trPr>
                <w:trHeight w:val="902"/>
              </w:trPr>
              <w:tc>
                <w:tcPr>
                  <w:tcW w:w="4250" w:type="dxa"/>
                  <w:tcBorders>
                    <w:top w:val="single" w:sz="4" w:space="0" w:color="auto"/>
                    <w:left w:val="single" w:sz="4" w:space="0" w:color="auto"/>
                    <w:bottom w:val="single" w:sz="4" w:space="0" w:color="auto"/>
                    <w:right w:val="single" w:sz="4" w:space="0" w:color="auto"/>
                  </w:tcBorders>
                  <w:vAlign w:val="center"/>
                  <w:hideMark/>
                </w:tcPr>
                <w:p w:rsidR="004F6E5E" w:rsidRPr="003B6962" w:rsidRDefault="004F6E5E" w:rsidP="004F6E5E">
                  <w:pPr>
                    <w:rPr>
                      <w:rFonts w:ascii="Verdana" w:hAnsi="Verdana"/>
                      <w:sz w:val="18"/>
                      <w:szCs w:val="18"/>
                    </w:rPr>
                  </w:pPr>
                  <w:r w:rsidRPr="003B6962">
                    <w:rPr>
                      <w:rFonts w:ascii="Verdana" w:hAnsi="Verdana"/>
                      <w:sz w:val="18"/>
                      <w:szCs w:val="18"/>
                    </w:rPr>
                    <w:t xml:space="preserve">Rango en placa de referencia </w:t>
                  </w:r>
                  <w:proofErr w:type="spellStart"/>
                  <w:r w:rsidRPr="003B6962">
                    <w:rPr>
                      <w:rFonts w:ascii="Verdana" w:hAnsi="Verdana"/>
                      <w:sz w:val="18"/>
                      <w:szCs w:val="18"/>
                    </w:rPr>
                    <w:t>Leica</w:t>
                  </w:r>
                  <w:proofErr w:type="spellEnd"/>
                  <w:r w:rsidRPr="003B6962">
                    <w:rPr>
                      <w:rFonts w:ascii="Verdana" w:hAnsi="Verdana"/>
                      <w:sz w:val="18"/>
                      <w:szCs w:val="18"/>
                    </w:rPr>
                    <w:t xml:space="preserve"> GZM26</w:t>
                  </w:r>
                </w:p>
              </w:tc>
              <w:tc>
                <w:tcPr>
                  <w:tcW w:w="1420"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4F6E5E" w:rsidRPr="003B6962" w:rsidRDefault="004F6E5E" w:rsidP="004F6E5E">
                  <w:pPr>
                    <w:jc w:val="center"/>
                    <w:rPr>
                      <w:rFonts w:ascii="Verdana" w:hAnsi="Verdana"/>
                      <w:sz w:val="18"/>
                      <w:szCs w:val="18"/>
                    </w:rPr>
                  </w:pPr>
                  <w:r w:rsidRPr="003B6962">
                    <w:rPr>
                      <w:rFonts w:ascii="Verdana" w:hAnsi="Verdana"/>
                      <w:sz w:val="18"/>
                      <w:szCs w:val="18"/>
                    </w:rPr>
                    <w:t>50 m (165 pies)</w:t>
                  </w:r>
                </w:p>
              </w:tc>
              <w:tc>
                <w:tcPr>
                  <w:tcW w:w="155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4F6E5E" w:rsidRPr="003B6962" w:rsidRDefault="004F6E5E" w:rsidP="004F6E5E">
                  <w:pPr>
                    <w:jc w:val="center"/>
                    <w:rPr>
                      <w:rFonts w:ascii="Verdana" w:hAnsi="Verdana"/>
                      <w:sz w:val="18"/>
                      <w:szCs w:val="18"/>
                    </w:rPr>
                  </w:pPr>
                  <w:r w:rsidRPr="003B6962">
                    <w:rPr>
                      <w:rFonts w:ascii="Verdana" w:hAnsi="Verdana"/>
                      <w:sz w:val="18"/>
                      <w:szCs w:val="18"/>
                    </w:rPr>
                    <w:t>80 m (260 pies)</w:t>
                  </w:r>
                </w:p>
              </w:tc>
              <w:tc>
                <w:tcPr>
                  <w:tcW w:w="141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4F6E5E" w:rsidRPr="003B6962" w:rsidRDefault="004F6E5E" w:rsidP="004F6E5E">
                  <w:pPr>
                    <w:jc w:val="center"/>
                    <w:rPr>
                      <w:rFonts w:ascii="Verdana" w:hAnsi="Verdana"/>
                      <w:sz w:val="18"/>
                      <w:szCs w:val="18"/>
                    </w:rPr>
                  </w:pPr>
                  <w:r w:rsidRPr="003B6962">
                    <w:rPr>
                      <w:rFonts w:ascii="Verdana" w:hAnsi="Verdana"/>
                      <w:sz w:val="18"/>
                      <w:szCs w:val="18"/>
                    </w:rPr>
                    <w:t>100 m (330 pies)</w:t>
                  </w:r>
                </w:p>
              </w:tc>
            </w:tr>
            <w:tr w:rsidR="004F6E5E" w:rsidRPr="00CB2E5D" w:rsidTr="004F6E5E">
              <w:trPr>
                <w:trHeight w:val="190"/>
              </w:trPr>
              <w:tc>
                <w:tcPr>
                  <w:tcW w:w="4250" w:type="dxa"/>
                  <w:tcBorders>
                    <w:top w:val="single" w:sz="4" w:space="0" w:color="auto"/>
                    <w:left w:val="single" w:sz="4" w:space="0" w:color="auto"/>
                    <w:bottom w:val="single" w:sz="4" w:space="0" w:color="auto"/>
                    <w:right w:val="single" w:sz="4" w:space="0" w:color="auto"/>
                  </w:tcBorders>
                  <w:vAlign w:val="center"/>
                </w:tcPr>
                <w:p w:rsidR="004F6E5E" w:rsidRPr="003B6962" w:rsidRDefault="004F6E5E" w:rsidP="004F6E5E">
                  <w:pPr>
                    <w:rPr>
                      <w:rFonts w:ascii="Verdana" w:hAnsi="Verdana"/>
                      <w:b/>
                      <w:sz w:val="18"/>
                      <w:szCs w:val="18"/>
                    </w:rPr>
                  </w:pPr>
                  <w:r w:rsidRPr="003B6962">
                    <w:rPr>
                      <w:rFonts w:ascii="Verdana" w:hAnsi="Verdana"/>
                      <w:color w:val="000000"/>
                      <w:sz w:val="18"/>
                      <w:szCs w:val="18"/>
                    </w:rPr>
                    <w:t>pantalla de 4 líneas le muestra incluso más datos de una sola vez</w:t>
                  </w:r>
                </w:p>
              </w:tc>
              <w:tc>
                <w:tcPr>
                  <w:tcW w:w="439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w:t>
                  </w:r>
                  <w:r>
                    <w:rPr>
                      <w:rFonts w:ascii="Verdana" w:hAnsi="Verdana"/>
                      <w:sz w:val="18"/>
                      <w:szCs w:val="18"/>
                    </w:rPr>
                    <w:t>i</w:t>
                  </w:r>
                </w:p>
              </w:tc>
            </w:tr>
            <w:tr w:rsidR="004F6E5E" w:rsidRPr="00CB2E5D" w:rsidTr="004F6E5E">
              <w:trPr>
                <w:trHeight w:val="468"/>
              </w:trPr>
              <w:tc>
                <w:tcPr>
                  <w:tcW w:w="4250" w:type="dxa"/>
                  <w:tcBorders>
                    <w:top w:val="single" w:sz="4" w:space="0" w:color="auto"/>
                    <w:left w:val="single" w:sz="4" w:space="0" w:color="auto"/>
                    <w:bottom w:val="single" w:sz="4" w:space="0" w:color="auto"/>
                    <w:right w:val="single" w:sz="4" w:space="0" w:color="auto"/>
                  </w:tcBorders>
                  <w:vAlign w:val="center"/>
                </w:tcPr>
                <w:p w:rsidR="004F6E5E" w:rsidRPr="003B6962" w:rsidRDefault="004F6E5E" w:rsidP="004F6E5E">
                  <w:pPr>
                    <w:rPr>
                      <w:rFonts w:ascii="Verdana" w:hAnsi="Verdana"/>
                      <w:b/>
                      <w:sz w:val="18"/>
                      <w:szCs w:val="18"/>
                    </w:rPr>
                  </w:pPr>
                  <w:r w:rsidRPr="003B6962">
                    <w:rPr>
                      <w:rFonts w:ascii="Verdana" w:hAnsi="Verdana"/>
                      <w:color w:val="000000"/>
                      <w:sz w:val="18"/>
                      <w:szCs w:val="18"/>
                    </w:rPr>
                    <w:t>Sensor de inclinación lo ayuda con un alto seguimiento, la nivelación y las mediciones de distancia horizontal indirecta cuando la visibilidad está bloqueada por un obstáculo.</w:t>
                  </w:r>
                </w:p>
              </w:tc>
              <w:tc>
                <w:tcPr>
                  <w:tcW w:w="439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RPr="00CB2E5D" w:rsidTr="004F6E5E">
              <w:trPr>
                <w:trHeight w:val="326"/>
              </w:trPr>
              <w:tc>
                <w:tcPr>
                  <w:tcW w:w="4250" w:type="dxa"/>
                  <w:tcBorders>
                    <w:top w:val="single" w:sz="4" w:space="0" w:color="auto"/>
                    <w:left w:val="single" w:sz="4" w:space="0" w:color="auto"/>
                    <w:bottom w:val="single" w:sz="4" w:space="0" w:color="auto"/>
                    <w:right w:val="single" w:sz="4" w:space="0" w:color="auto"/>
                  </w:tcBorders>
                  <w:vAlign w:val="center"/>
                </w:tcPr>
                <w:p w:rsidR="004F6E5E" w:rsidRPr="002561FB" w:rsidRDefault="004F6E5E" w:rsidP="004F6E5E">
                  <w:pPr>
                    <w:spacing w:before="100" w:beforeAutospacing="1"/>
                    <w:rPr>
                      <w:rFonts w:ascii="Verdana" w:hAnsi="Verdana"/>
                      <w:color w:val="000000"/>
                      <w:sz w:val="18"/>
                      <w:szCs w:val="18"/>
                    </w:rPr>
                  </w:pPr>
                  <w:r w:rsidRPr="003B6962">
                    <w:rPr>
                      <w:rFonts w:ascii="Verdana" w:hAnsi="Verdana"/>
                      <w:color w:val="000000"/>
                      <w:sz w:val="18"/>
                      <w:szCs w:val="18"/>
                    </w:rPr>
                    <w:lastRenderedPageBreak/>
                    <w:t>La función de ángulo de esquina le permite determinar el ángulo de una esquina</w:t>
                  </w:r>
                </w:p>
              </w:tc>
              <w:tc>
                <w:tcPr>
                  <w:tcW w:w="439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RPr="00CB2E5D" w:rsidTr="004F6E5E">
              <w:trPr>
                <w:trHeight w:val="745"/>
              </w:trPr>
              <w:tc>
                <w:tcPr>
                  <w:tcW w:w="4250" w:type="dxa"/>
                  <w:tcBorders>
                    <w:top w:val="single" w:sz="4" w:space="0" w:color="auto"/>
                    <w:left w:val="single" w:sz="4" w:space="0" w:color="auto"/>
                    <w:bottom w:val="single" w:sz="4" w:space="0" w:color="auto"/>
                    <w:right w:val="single" w:sz="4" w:space="0" w:color="auto"/>
                  </w:tcBorders>
                  <w:vAlign w:val="center"/>
                </w:tcPr>
                <w:p w:rsidR="004F6E5E" w:rsidRPr="002561FB" w:rsidRDefault="004F6E5E" w:rsidP="004F6E5E">
                  <w:pPr>
                    <w:spacing w:before="100" w:beforeAutospacing="1"/>
                    <w:rPr>
                      <w:rFonts w:ascii="Verdana" w:hAnsi="Verdana"/>
                      <w:color w:val="000000"/>
                      <w:sz w:val="18"/>
                      <w:szCs w:val="18"/>
                    </w:rPr>
                  </w:pPr>
                  <w:r w:rsidRPr="003B6962">
                    <w:rPr>
                      <w:rFonts w:ascii="Verdana" w:hAnsi="Verdana"/>
                      <w:color w:val="000000"/>
                      <w:sz w:val="18"/>
                      <w:szCs w:val="18"/>
                    </w:rPr>
                    <w:t>Cálculo de Pitágoras para determinar distancias de manera indirecta a partir de otras dos mediciones</w:t>
                  </w:r>
                  <w:r>
                    <w:rPr>
                      <w:rFonts w:ascii="Verdana" w:hAnsi="Verdana"/>
                      <w:color w:val="000000"/>
                      <w:sz w:val="18"/>
                      <w:szCs w:val="18"/>
                    </w:rPr>
                    <w:t>.</w:t>
                  </w:r>
                </w:p>
              </w:tc>
              <w:tc>
                <w:tcPr>
                  <w:tcW w:w="439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RPr="00CB2E5D" w:rsidTr="004F6E5E">
              <w:trPr>
                <w:trHeight w:val="446"/>
              </w:trPr>
              <w:tc>
                <w:tcPr>
                  <w:tcW w:w="4250" w:type="dxa"/>
                  <w:tcBorders>
                    <w:top w:val="single" w:sz="4" w:space="0" w:color="auto"/>
                    <w:left w:val="single" w:sz="4" w:space="0" w:color="auto"/>
                    <w:bottom w:val="single" w:sz="4" w:space="0" w:color="auto"/>
                    <w:right w:val="single" w:sz="4" w:space="0" w:color="auto"/>
                  </w:tcBorders>
                  <w:vAlign w:val="center"/>
                </w:tcPr>
                <w:p w:rsidR="004F6E5E" w:rsidRPr="003B6962" w:rsidRDefault="004F6E5E" w:rsidP="004F6E5E">
                  <w:pPr>
                    <w:rPr>
                      <w:rFonts w:ascii="Verdana" w:hAnsi="Verdana"/>
                      <w:sz w:val="18"/>
                      <w:szCs w:val="18"/>
                    </w:rPr>
                  </w:pPr>
                  <w:r w:rsidRPr="003B6962">
                    <w:rPr>
                      <w:rFonts w:ascii="Verdana" w:hAnsi="Verdana"/>
                      <w:sz w:val="18"/>
                      <w:szCs w:val="18"/>
                    </w:rPr>
                    <w:t>Función Angulo de esquina le permite determinar el ángulo de la esquina.</w:t>
                  </w:r>
                </w:p>
              </w:tc>
              <w:tc>
                <w:tcPr>
                  <w:tcW w:w="439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RPr="00CB2E5D" w:rsidTr="004F6E5E">
              <w:trPr>
                <w:trHeight w:val="426"/>
              </w:trPr>
              <w:tc>
                <w:tcPr>
                  <w:tcW w:w="4250" w:type="dxa"/>
                  <w:tcBorders>
                    <w:top w:val="single" w:sz="4" w:space="0" w:color="auto"/>
                    <w:left w:val="single" w:sz="4" w:space="0" w:color="auto"/>
                    <w:bottom w:val="single" w:sz="4" w:space="0" w:color="auto"/>
                    <w:right w:val="single" w:sz="4" w:space="0" w:color="auto"/>
                  </w:tcBorders>
                  <w:vAlign w:val="center"/>
                </w:tcPr>
                <w:p w:rsidR="004F6E5E" w:rsidRPr="003B6962" w:rsidRDefault="004F6E5E" w:rsidP="004F6E5E">
                  <w:pPr>
                    <w:rPr>
                      <w:rFonts w:ascii="Verdana" w:hAnsi="Verdana"/>
                      <w:sz w:val="18"/>
                      <w:szCs w:val="18"/>
                    </w:rPr>
                  </w:pPr>
                  <w:r w:rsidRPr="003B6962">
                    <w:rPr>
                      <w:rFonts w:ascii="Verdana" w:hAnsi="Verdana"/>
                      <w:sz w:val="18"/>
                      <w:szCs w:val="18"/>
                    </w:rPr>
                    <w:t>Debe tener capacidad para almacenar 20 visualizaciones completas para una rápida recuperación.</w:t>
                  </w:r>
                </w:p>
              </w:tc>
              <w:tc>
                <w:tcPr>
                  <w:tcW w:w="439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RPr="00CB2E5D" w:rsidTr="004F6E5E">
              <w:trPr>
                <w:trHeight w:val="351"/>
              </w:trPr>
              <w:tc>
                <w:tcPr>
                  <w:tcW w:w="4250" w:type="dxa"/>
                  <w:tcBorders>
                    <w:top w:val="single" w:sz="4" w:space="0" w:color="auto"/>
                    <w:left w:val="single" w:sz="4" w:space="0" w:color="auto"/>
                    <w:bottom w:val="single" w:sz="4" w:space="0" w:color="auto"/>
                    <w:right w:val="single" w:sz="4" w:space="0" w:color="auto"/>
                  </w:tcBorders>
                  <w:vAlign w:val="center"/>
                </w:tcPr>
                <w:p w:rsidR="004F6E5E" w:rsidRPr="002561FB" w:rsidRDefault="004F6E5E" w:rsidP="004F6E5E">
                  <w:pPr>
                    <w:spacing w:before="100" w:beforeAutospacing="1"/>
                    <w:rPr>
                      <w:rFonts w:ascii="Verdana" w:hAnsi="Verdana"/>
                      <w:color w:val="000000"/>
                      <w:sz w:val="18"/>
                      <w:szCs w:val="18"/>
                    </w:rPr>
                  </w:pPr>
                  <w:r w:rsidRPr="003B6962">
                    <w:rPr>
                      <w:rFonts w:ascii="Verdana" w:hAnsi="Verdana"/>
                      <w:color w:val="000000"/>
                      <w:sz w:val="18"/>
                      <w:szCs w:val="18"/>
                    </w:rPr>
                    <w:t>Vi</w:t>
                  </w:r>
                  <w:r>
                    <w:rPr>
                      <w:rFonts w:ascii="Verdana" w:hAnsi="Verdana"/>
                      <w:color w:val="000000"/>
                      <w:sz w:val="18"/>
                      <w:szCs w:val="18"/>
                    </w:rPr>
                    <w:t xml:space="preserve">sibilidad mejorada con pantalla </w:t>
                  </w:r>
                  <w:r w:rsidRPr="003B6962">
                    <w:rPr>
                      <w:rFonts w:ascii="Verdana" w:hAnsi="Verdana"/>
                      <w:color w:val="000000"/>
                      <w:sz w:val="18"/>
                      <w:szCs w:val="18"/>
                    </w:rPr>
                    <w:t>retro iluminada</w:t>
                  </w:r>
                </w:p>
              </w:tc>
              <w:tc>
                <w:tcPr>
                  <w:tcW w:w="439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RPr="00CB2E5D" w:rsidTr="004F6E5E">
              <w:trPr>
                <w:trHeight w:val="204"/>
              </w:trPr>
              <w:tc>
                <w:tcPr>
                  <w:tcW w:w="4250" w:type="dxa"/>
                  <w:tcBorders>
                    <w:top w:val="single" w:sz="4" w:space="0" w:color="auto"/>
                    <w:left w:val="single" w:sz="4" w:space="0" w:color="auto"/>
                    <w:bottom w:val="single" w:sz="4" w:space="0" w:color="auto"/>
                    <w:right w:val="single" w:sz="4" w:space="0" w:color="auto"/>
                  </w:tcBorders>
                  <w:vAlign w:val="center"/>
                </w:tcPr>
                <w:p w:rsidR="004F6E5E" w:rsidRPr="002561FB" w:rsidRDefault="004F6E5E" w:rsidP="004F6E5E">
                  <w:pPr>
                    <w:spacing w:before="100" w:beforeAutospacing="1"/>
                    <w:rPr>
                      <w:rFonts w:ascii="Verdana" w:hAnsi="Verdana"/>
                      <w:color w:val="000000"/>
                      <w:sz w:val="18"/>
                      <w:szCs w:val="18"/>
                    </w:rPr>
                  </w:pPr>
                  <w:r w:rsidRPr="003B6962">
                    <w:rPr>
                      <w:rFonts w:ascii="Verdana" w:hAnsi="Verdana"/>
                      <w:color w:val="000000"/>
                      <w:sz w:val="18"/>
                      <w:szCs w:val="18"/>
                    </w:rPr>
                    <w:t>Respuesta audible al pulsar las teclas</w:t>
                  </w:r>
                </w:p>
              </w:tc>
              <w:tc>
                <w:tcPr>
                  <w:tcW w:w="439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RPr="00CB2E5D" w:rsidTr="004F6E5E">
              <w:trPr>
                <w:trHeight w:val="436"/>
              </w:trPr>
              <w:tc>
                <w:tcPr>
                  <w:tcW w:w="4250" w:type="dxa"/>
                  <w:tcBorders>
                    <w:top w:val="single" w:sz="4" w:space="0" w:color="auto"/>
                    <w:left w:val="single" w:sz="4" w:space="0" w:color="auto"/>
                    <w:bottom w:val="single" w:sz="4" w:space="0" w:color="auto"/>
                    <w:right w:val="single" w:sz="4" w:space="0" w:color="auto"/>
                  </w:tcBorders>
                  <w:vAlign w:val="center"/>
                </w:tcPr>
                <w:p w:rsidR="004F6E5E" w:rsidRPr="002561FB" w:rsidRDefault="004F6E5E" w:rsidP="004F6E5E">
                  <w:pPr>
                    <w:spacing w:before="100" w:beforeAutospacing="1"/>
                    <w:rPr>
                      <w:rFonts w:ascii="Verdana" w:hAnsi="Verdana"/>
                      <w:color w:val="000000"/>
                      <w:sz w:val="18"/>
                      <w:szCs w:val="18"/>
                    </w:rPr>
                  </w:pPr>
                  <w:r w:rsidRPr="003B6962">
                    <w:rPr>
                      <w:rFonts w:ascii="Verdana" w:hAnsi="Verdana"/>
                      <w:color w:val="000000"/>
                      <w:sz w:val="18"/>
                      <w:szCs w:val="18"/>
                    </w:rPr>
                    <w:t>Función de estacado, lo ayudo a marcar longitudes definidas.</w:t>
                  </w:r>
                </w:p>
              </w:tc>
              <w:tc>
                <w:tcPr>
                  <w:tcW w:w="439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RPr="00CB2E5D" w:rsidTr="004F6E5E">
              <w:trPr>
                <w:trHeight w:val="541"/>
              </w:trPr>
              <w:tc>
                <w:tcPr>
                  <w:tcW w:w="4250" w:type="dxa"/>
                  <w:tcBorders>
                    <w:top w:val="single" w:sz="4" w:space="0" w:color="auto"/>
                    <w:left w:val="single" w:sz="4" w:space="0" w:color="auto"/>
                    <w:bottom w:val="single" w:sz="4" w:space="0" w:color="auto"/>
                    <w:right w:val="single" w:sz="4" w:space="0" w:color="auto"/>
                  </w:tcBorders>
                  <w:vAlign w:val="center"/>
                </w:tcPr>
                <w:p w:rsidR="004F6E5E" w:rsidRPr="003B6962" w:rsidRDefault="004F6E5E" w:rsidP="004F6E5E">
                  <w:pPr>
                    <w:rPr>
                      <w:rFonts w:ascii="Verdana" w:hAnsi="Verdana"/>
                      <w:b/>
                      <w:sz w:val="18"/>
                      <w:szCs w:val="18"/>
                    </w:rPr>
                  </w:pPr>
                  <w:r w:rsidRPr="003B6962">
                    <w:rPr>
                      <w:rFonts w:ascii="Verdana" w:hAnsi="Verdana"/>
                      <w:color w:val="000000"/>
                      <w:sz w:val="18"/>
                      <w:szCs w:val="18"/>
                    </w:rPr>
                    <w:t>Gran protección ambiental gracias al sellado que cumple con la norma IP54 (contra el polvo y las salpicaduras)</w:t>
                  </w:r>
                </w:p>
              </w:tc>
              <w:tc>
                <w:tcPr>
                  <w:tcW w:w="439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RPr="00CB2E5D" w:rsidTr="004F6E5E">
              <w:trPr>
                <w:trHeight w:val="541"/>
              </w:trPr>
              <w:tc>
                <w:tcPr>
                  <w:tcW w:w="4250" w:type="dxa"/>
                  <w:tcBorders>
                    <w:top w:val="single" w:sz="4" w:space="0" w:color="auto"/>
                    <w:left w:val="single" w:sz="4" w:space="0" w:color="auto"/>
                    <w:bottom w:val="single" w:sz="4" w:space="0" w:color="auto"/>
                    <w:right w:val="single" w:sz="4" w:space="0" w:color="auto"/>
                  </w:tcBorders>
                  <w:vAlign w:val="center"/>
                </w:tcPr>
                <w:p w:rsidR="004F6E5E" w:rsidRPr="003B6962" w:rsidRDefault="004F6E5E" w:rsidP="004F6E5E">
                  <w:pPr>
                    <w:rPr>
                      <w:rFonts w:ascii="Verdana" w:hAnsi="Verdana"/>
                      <w:b/>
                      <w:sz w:val="18"/>
                      <w:szCs w:val="18"/>
                    </w:rPr>
                  </w:pPr>
                  <w:r w:rsidRPr="003B6962">
                    <w:rPr>
                      <w:rFonts w:ascii="Verdana" w:hAnsi="Verdana"/>
                      <w:color w:val="000000"/>
                      <w:sz w:val="18"/>
                      <w:szCs w:val="18"/>
                    </w:rPr>
                    <w:t>Ajuste automático del punto desde el que se mide: al medir desde un borde o una esquina, un sensor integrado detecta la posición de esta escuadra y cambia automáticamente el punto de referencia</w:t>
                  </w:r>
                </w:p>
              </w:tc>
              <w:tc>
                <w:tcPr>
                  <w:tcW w:w="439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RPr="00CB2E5D" w:rsidTr="004F6E5E">
              <w:trPr>
                <w:trHeight w:val="805"/>
              </w:trPr>
              <w:tc>
                <w:tcPr>
                  <w:tcW w:w="4250" w:type="dxa"/>
                  <w:tcBorders>
                    <w:top w:val="single" w:sz="4" w:space="0" w:color="auto"/>
                    <w:left w:val="single" w:sz="4" w:space="0" w:color="auto"/>
                    <w:bottom w:val="single" w:sz="4" w:space="0" w:color="auto"/>
                    <w:right w:val="single" w:sz="4" w:space="0" w:color="auto"/>
                  </w:tcBorders>
                  <w:vAlign w:val="center"/>
                </w:tcPr>
                <w:p w:rsidR="004F6E5E" w:rsidRPr="003B6962" w:rsidRDefault="004F6E5E" w:rsidP="004F6E5E">
                  <w:pPr>
                    <w:rPr>
                      <w:rFonts w:ascii="Verdana" w:hAnsi="Verdana"/>
                      <w:sz w:val="18"/>
                      <w:szCs w:val="18"/>
                    </w:rPr>
                  </w:pPr>
                  <w:r w:rsidRPr="003B6962">
                    <w:rPr>
                      <w:rFonts w:ascii="Verdana" w:hAnsi="Verdana"/>
                      <w:sz w:val="18"/>
                      <w:szCs w:val="18"/>
                    </w:rPr>
                    <w:t>Duración mejorada de batería de 5000 mediciones con función de desconexión automática, duración de la batería hasta 5000 mediciones</w:t>
                  </w:r>
                </w:p>
              </w:tc>
              <w:tc>
                <w:tcPr>
                  <w:tcW w:w="4397"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RPr="00CB2E5D" w:rsidTr="004F6E5E">
              <w:trPr>
                <w:trHeight w:val="274"/>
              </w:trPr>
              <w:tc>
                <w:tcPr>
                  <w:tcW w:w="8647"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rsidR="004F6E5E" w:rsidRPr="003B6962" w:rsidRDefault="004F6E5E" w:rsidP="004F6E5E">
                  <w:pPr>
                    <w:rPr>
                      <w:rFonts w:ascii="Verdana" w:hAnsi="Verdana"/>
                      <w:b/>
                      <w:sz w:val="18"/>
                      <w:szCs w:val="18"/>
                    </w:rPr>
                  </w:pPr>
                  <w:r w:rsidRPr="003B6962">
                    <w:rPr>
                      <w:rFonts w:ascii="Verdana" w:hAnsi="Verdana"/>
                      <w:b/>
                      <w:sz w:val="18"/>
                      <w:szCs w:val="18"/>
                    </w:rPr>
                    <w:t>Accesorios</w:t>
                  </w:r>
                </w:p>
              </w:tc>
            </w:tr>
            <w:tr w:rsidR="004F6E5E" w:rsidRPr="00CB2E5D" w:rsidTr="004F6E5E">
              <w:trPr>
                <w:trHeight w:val="435"/>
              </w:trPr>
              <w:tc>
                <w:tcPr>
                  <w:tcW w:w="4250" w:type="dxa"/>
                  <w:tcBorders>
                    <w:top w:val="single" w:sz="4" w:space="0" w:color="auto"/>
                    <w:left w:val="single" w:sz="4" w:space="0" w:color="auto"/>
                    <w:bottom w:val="single" w:sz="4" w:space="0" w:color="auto"/>
                    <w:right w:val="single" w:sz="4" w:space="0" w:color="auto"/>
                  </w:tcBorders>
                  <w:vAlign w:val="center"/>
                </w:tcPr>
                <w:p w:rsidR="004F6E5E" w:rsidRPr="003B6962" w:rsidRDefault="004F6E5E" w:rsidP="004F6E5E">
                  <w:pPr>
                    <w:rPr>
                      <w:rFonts w:ascii="Verdana" w:hAnsi="Verdana"/>
                      <w:sz w:val="18"/>
                      <w:szCs w:val="18"/>
                    </w:rPr>
                  </w:pPr>
                  <w:r w:rsidRPr="003B6962">
                    <w:rPr>
                      <w:rFonts w:ascii="Verdana" w:hAnsi="Verdana"/>
                      <w:sz w:val="18"/>
                      <w:szCs w:val="18"/>
                    </w:rPr>
                    <w:t xml:space="preserve">2 baterías de </w:t>
                  </w:r>
                  <w:proofErr w:type="spellStart"/>
                  <w:r w:rsidRPr="003B6962">
                    <w:rPr>
                      <w:rFonts w:ascii="Verdana" w:hAnsi="Verdana"/>
                      <w:sz w:val="18"/>
                      <w:szCs w:val="18"/>
                    </w:rPr>
                    <w:t>AAA</w:t>
                  </w:r>
                  <w:proofErr w:type="spellEnd"/>
                  <w:r w:rsidRPr="003B6962">
                    <w:rPr>
                      <w:rFonts w:ascii="Verdana" w:hAnsi="Verdana"/>
                      <w:sz w:val="18"/>
                      <w:szCs w:val="18"/>
                    </w:rPr>
                    <w:t>, Funda para cinturón y manual de instrucciones.</w:t>
                  </w: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roofErr w:type="spellStart"/>
            <w:r w:rsidRPr="009D4B87">
              <w:rPr>
                <w:rFonts w:ascii="Verdana" w:hAnsi="Verdana" w:cs="Calibri"/>
                <w:b/>
                <w:sz w:val="18"/>
                <w:szCs w:val="18"/>
              </w:rPr>
              <w:t>I</w:t>
            </w:r>
            <w:r>
              <w:rPr>
                <w:rFonts w:ascii="Verdana" w:hAnsi="Verdana" w:cs="Calibri"/>
                <w:b/>
                <w:sz w:val="18"/>
                <w:szCs w:val="18"/>
              </w:rPr>
              <w:t>TEM</w:t>
            </w:r>
            <w:proofErr w:type="spellEnd"/>
            <w:r>
              <w:rPr>
                <w:rFonts w:ascii="Verdana" w:hAnsi="Verdana" w:cs="Calibri"/>
                <w:b/>
                <w:sz w:val="18"/>
                <w:szCs w:val="18"/>
              </w:rPr>
              <w:t xml:space="preserve">: 15 </w:t>
            </w:r>
            <w:proofErr w:type="spellStart"/>
            <w:r>
              <w:rPr>
                <w:rFonts w:ascii="Verdana" w:hAnsi="Verdana" w:cs="Calibri"/>
                <w:b/>
                <w:sz w:val="18"/>
                <w:szCs w:val="18"/>
              </w:rPr>
              <w:t>DOSIMETRO</w:t>
            </w:r>
            <w:proofErr w:type="spellEnd"/>
            <w:r>
              <w:rPr>
                <w:rFonts w:ascii="Verdana" w:hAnsi="Verdana" w:cs="Calibri"/>
                <w:b/>
                <w:sz w:val="18"/>
                <w:szCs w:val="18"/>
              </w:rPr>
              <w:t xml:space="preserve"> INDIVIDUAL PARA </w:t>
            </w:r>
            <w:proofErr w:type="spellStart"/>
            <w:r>
              <w:rPr>
                <w:rFonts w:ascii="Verdana" w:hAnsi="Verdana" w:cs="Calibri"/>
                <w:b/>
                <w:sz w:val="18"/>
                <w:szCs w:val="18"/>
              </w:rPr>
              <w:t>EXPOSICION</w:t>
            </w:r>
            <w:proofErr w:type="spellEnd"/>
            <w:r>
              <w:rPr>
                <w:rFonts w:ascii="Verdana" w:hAnsi="Verdana" w:cs="Calibri"/>
                <w:b/>
                <w:sz w:val="18"/>
                <w:szCs w:val="18"/>
              </w:rPr>
              <w:t xml:space="preserve"> A </w:t>
            </w:r>
            <w:proofErr w:type="spellStart"/>
            <w:r>
              <w:rPr>
                <w:rFonts w:ascii="Verdana" w:hAnsi="Verdana" w:cs="Calibri"/>
                <w:b/>
                <w:sz w:val="18"/>
                <w:szCs w:val="18"/>
              </w:rPr>
              <w:t>RADIACION</w:t>
            </w:r>
            <w:proofErr w:type="spellEnd"/>
            <w:r>
              <w:rPr>
                <w:rFonts w:ascii="Verdana" w:hAnsi="Verdana" w:cs="Calibri"/>
                <w:b/>
                <w:sz w:val="18"/>
                <w:szCs w:val="18"/>
              </w:rPr>
              <w:t xml:space="preserve"> IONIZANTES.</w:t>
            </w:r>
          </w:p>
          <w:p w:rsidR="004F6E5E" w:rsidRDefault="004F6E5E" w:rsidP="004F6E5E">
            <w:pPr>
              <w:autoSpaceDE w:val="0"/>
              <w:autoSpaceDN w:val="0"/>
              <w:adjustRightInd w:val="0"/>
              <w:jc w:val="both"/>
              <w:rPr>
                <w:rFonts w:ascii="Verdana" w:hAnsi="Verdana" w:cs="Calibri"/>
                <w:b/>
                <w:sz w:val="18"/>
                <w:szCs w:val="18"/>
              </w:rPr>
            </w:pPr>
          </w:p>
          <w:tbl>
            <w:tblPr>
              <w:tblW w:w="8647"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178"/>
              <w:gridCol w:w="74"/>
              <w:gridCol w:w="4395"/>
            </w:tblGrid>
            <w:tr w:rsidR="004F6E5E" w:rsidRPr="00CB2E5D" w:rsidTr="004F6E5E">
              <w:trPr>
                <w:trHeight w:val="258"/>
              </w:trPr>
              <w:tc>
                <w:tcPr>
                  <w:tcW w:w="8647" w:type="dxa"/>
                  <w:gridSpan w:val="3"/>
                  <w:shd w:val="clear" w:color="auto" w:fill="C6D9F1"/>
                  <w:vAlign w:val="center"/>
                </w:tcPr>
                <w:p w:rsidR="004F6E5E" w:rsidRPr="003B6962" w:rsidRDefault="004F6E5E" w:rsidP="004F6E5E">
                  <w:pPr>
                    <w:rPr>
                      <w:rFonts w:ascii="Verdana" w:hAnsi="Verdana"/>
                      <w:b/>
                      <w:sz w:val="18"/>
                      <w:szCs w:val="18"/>
                    </w:rPr>
                  </w:pPr>
                  <w:r w:rsidRPr="003B6962">
                    <w:rPr>
                      <w:rFonts w:ascii="Verdana" w:hAnsi="Verdana"/>
                      <w:b/>
                      <w:sz w:val="18"/>
                      <w:szCs w:val="18"/>
                    </w:rPr>
                    <w:t>Características Generales</w:t>
                  </w:r>
                </w:p>
              </w:tc>
            </w:tr>
            <w:tr w:rsidR="004F6E5E" w:rsidTr="004F6E5E">
              <w:trPr>
                <w:trHeight w:val="448"/>
              </w:trPr>
              <w:tc>
                <w:tcPr>
                  <w:tcW w:w="4252" w:type="dxa"/>
                  <w:gridSpan w:val="2"/>
                  <w:vAlign w:val="center"/>
                </w:tcPr>
                <w:p w:rsidR="004F6E5E" w:rsidRPr="003B6962" w:rsidRDefault="004F6E5E" w:rsidP="004F6E5E">
                  <w:pPr>
                    <w:rPr>
                      <w:rFonts w:ascii="Verdana" w:hAnsi="Verdana"/>
                      <w:sz w:val="18"/>
                      <w:szCs w:val="18"/>
                    </w:rPr>
                  </w:pPr>
                  <w:r w:rsidRPr="003B6962">
                    <w:rPr>
                      <w:rFonts w:ascii="Verdana" w:hAnsi="Verdana"/>
                      <w:sz w:val="18"/>
                      <w:szCs w:val="18"/>
                    </w:rPr>
                    <w:t>Diseñado para operaciones en ambientes hostiles y larga durabilidad.</w:t>
                  </w:r>
                </w:p>
              </w:tc>
              <w:tc>
                <w:tcPr>
                  <w:tcW w:w="4395" w:type="dxa"/>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Tr="004F6E5E">
              <w:trPr>
                <w:trHeight w:val="428"/>
              </w:trPr>
              <w:tc>
                <w:tcPr>
                  <w:tcW w:w="4252" w:type="dxa"/>
                  <w:gridSpan w:val="2"/>
                  <w:vAlign w:val="center"/>
                </w:tcPr>
                <w:p w:rsidR="004F6E5E" w:rsidRPr="003B6962" w:rsidRDefault="004F6E5E" w:rsidP="004F6E5E">
                  <w:pPr>
                    <w:rPr>
                      <w:rFonts w:ascii="Verdana" w:hAnsi="Verdana"/>
                      <w:sz w:val="18"/>
                      <w:szCs w:val="18"/>
                    </w:rPr>
                  </w:pPr>
                  <w:r w:rsidRPr="003B6962">
                    <w:rPr>
                      <w:rFonts w:ascii="Verdana" w:hAnsi="Verdana"/>
                      <w:sz w:val="18"/>
                      <w:szCs w:val="18"/>
                    </w:rPr>
                    <w:t xml:space="preserve">Alarmas audible fuertes, junto con </w:t>
                  </w:r>
                  <w:proofErr w:type="spellStart"/>
                  <w:r w:rsidRPr="003B6962">
                    <w:rPr>
                      <w:rFonts w:ascii="Verdana" w:hAnsi="Verdana"/>
                      <w:sz w:val="18"/>
                      <w:szCs w:val="18"/>
                    </w:rPr>
                    <w:t>LEDs</w:t>
                  </w:r>
                  <w:proofErr w:type="spellEnd"/>
                  <w:r w:rsidRPr="003B6962">
                    <w:rPr>
                      <w:rFonts w:ascii="Verdana" w:hAnsi="Verdana"/>
                      <w:sz w:val="18"/>
                      <w:szCs w:val="18"/>
                    </w:rPr>
                    <w:t xml:space="preserve"> </w:t>
                  </w:r>
                  <w:proofErr w:type="spellStart"/>
                  <w:r w:rsidRPr="003B6962">
                    <w:rPr>
                      <w:rFonts w:ascii="Verdana" w:hAnsi="Verdana"/>
                      <w:sz w:val="18"/>
                      <w:szCs w:val="18"/>
                    </w:rPr>
                    <w:t>ultrabrillantes</w:t>
                  </w:r>
                  <w:proofErr w:type="spellEnd"/>
                  <w:r w:rsidRPr="003B6962">
                    <w:rPr>
                      <w:rFonts w:ascii="Verdana" w:hAnsi="Verdana"/>
                      <w:sz w:val="18"/>
                      <w:szCs w:val="18"/>
                    </w:rPr>
                    <w:t xml:space="preserve"> y vibración.</w:t>
                  </w:r>
                </w:p>
              </w:tc>
              <w:tc>
                <w:tcPr>
                  <w:tcW w:w="4395" w:type="dxa"/>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Tr="004F6E5E">
              <w:trPr>
                <w:trHeight w:val="139"/>
              </w:trPr>
              <w:tc>
                <w:tcPr>
                  <w:tcW w:w="4252" w:type="dxa"/>
                  <w:gridSpan w:val="2"/>
                  <w:vAlign w:val="center"/>
                </w:tcPr>
                <w:p w:rsidR="004F6E5E" w:rsidRPr="002561FB" w:rsidRDefault="004F6E5E" w:rsidP="004F6E5E">
                  <w:pPr>
                    <w:rPr>
                      <w:rFonts w:ascii="Verdana" w:hAnsi="Verdana"/>
                      <w:sz w:val="18"/>
                      <w:szCs w:val="18"/>
                    </w:rPr>
                  </w:pPr>
                  <w:r w:rsidRPr="003B6962">
                    <w:rPr>
                      <w:rFonts w:ascii="Verdana" w:hAnsi="Verdana"/>
                      <w:sz w:val="18"/>
                      <w:szCs w:val="18"/>
                    </w:rPr>
                    <w:t>2 botones para la operación y navegación</w:t>
                  </w:r>
                </w:p>
              </w:tc>
              <w:tc>
                <w:tcPr>
                  <w:tcW w:w="4395" w:type="dxa"/>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Tr="004F6E5E">
              <w:trPr>
                <w:trHeight w:val="162"/>
              </w:trPr>
              <w:tc>
                <w:tcPr>
                  <w:tcW w:w="4252" w:type="dxa"/>
                  <w:gridSpan w:val="2"/>
                  <w:vAlign w:val="center"/>
                </w:tcPr>
                <w:p w:rsidR="004F6E5E" w:rsidRPr="003B6962" w:rsidRDefault="004F6E5E" w:rsidP="004F6E5E">
                  <w:pPr>
                    <w:rPr>
                      <w:rFonts w:ascii="Verdana" w:hAnsi="Verdana"/>
                      <w:sz w:val="18"/>
                      <w:szCs w:val="18"/>
                    </w:rPr>
                  </w:pPr>
                  <w:r w:rsidRPr="003B6962">
                    <w:rPr>
                      <w:rFonts w:ascii="Verdana" w:hAnsi="Verdana"/>
                      <w:sz w:val="18"/>
                      <w:szCs w:val="18"/>
                    </w:rPr>
                    <w:t xml:space="preserve">Excede las normas ANSI e </w:t>
                  </w:r>
                  <w:proofErr w:type="spellStart"/>
                  <w:r w:rsidRPr="003B6962">
                    <w:rPr>
                      <w:rFonts w:ascii="Verdana" w:hAnsi="Verdana"/>
                      <w:sz w:val="18"/>
                      <w:szCs w:val="18"/>
                    </w:rPr>
                    <w:t>IEC</w:t>
                  </w:r>
                  <w:proofErr w:type="spellEnd"/>
                </w:p>
              </w:tc>
              <w:tc>
                <w:tcPr>
                  <w:tcW w:w="4395" w:type="dxa"/>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Tr="004F6E5E">
              <w:trPr>
                <w:trHeight w:val="290"/>
              </w:trPr>
              <w:tc>
                <w:tcPr>
                  <w:tcW w:w="4252" w:type="dxa"/>
                  <w:gridSpan w:val="2"/>
                  <w:vAlign w:val="center"/>
                </w:tcPr>
                <w:p w:rsidR="004F6E5E" w:rsidRPr="002561FB" w:rsidRDefault="004F6E5E" w:rsidP="004F6E5E">
                  <w:pPr>
                    <w:rPr>
                      <w:rFonts w:ascii="Verdana" w:hAnsi="Verdana"/>
                      <w:sz w:val="18"/>
                      <w:szCs w:val="18"/>
                    </w:rPr>
                  </w:pPr>
                  <w:r w:rsidRPr="003B6962">
                    <w:rPr>
                      <w:rFonts w:ascii="Verdana" w:hAnsi="Verdana"/>
                      <w:sz w:val="18"/>
                      <w:szCs w:val="18"/>
                    </w:rPr>
                    <w:t xml:space="preserve">Operación por más de 9 meses con una batería estándar </w:t>
                  </w:r>
                  <w:proofErr w:type="spellStart"/>
                  <w:r w:rsidRPr="003B6962">
                    <w:rPr>
                      <w:rFonts w:ascii="Verdana" w:hAnsi="Verdana"/>
                      <w:sz w:val="18"/>
                      <w:szCs w:val="18"/>
                    </w:rPr>
                    <w:t>AAA</w:t>
                  </w:r>
                  <w:proofErr w:type="spellEnd"/>
                </w:p>
              </w:tc>
              <w:tc>
                <w:tcPr>
                  <w:tcW w:w="4395" w:type="dxa"/>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Tr="004F6E5E">
              <w:trPr>
                <w:trHeight w:val="266"/>
              </w:trPr>
              <w:tc>
                <w:tcPr>
                  <w:tcW w:w="4252" w:type="dxa"/>
                  <w:gridSpan w:val="2"/>
                  <w:vAlign w:val="center"/>
                </w:tcPr>
                <w:p w:rsidR="004F6E5E" w:rsidRPr="003B6962" w:rsidRDefault="004F6E5E" w:rsidP="004F6E5E">
                  <w:pPr>
                    <w:rPr>
                      <w:rFonts w:ascii="Verdana" w:hAnsi="Verdana"/>
                      <w:sz w:val="18"/>
                      <w:szCs w:val="18"/>
                    </w:rPr>
                  </w:pPr>
                  <w:r w:rsidRPr="003B6962">
                    <w:rPr>
                      <w:rFonts w:ascii="Verdana" w:hAnsi="Verdana"/>
                      <w:sz w:val="18"/>
                      <w:szCs w:val="18"/>
                    </w:rPr>
                    <w:t xml:space="preserve">Características mecánicas </w:t>
                  </w:r>
                </w:p>
                <w:p w:rsidR="004F6E5E" w:rsidRPr="003B6962" w:rsidRDefault="004F6E5E" w:rsidP="004F6E5E">
                  <w:pPr>
                    <w:rPr>
                      <w:rFonts w:ascii="Verdana" w:hAnsi="Verdana"/>
                      <w:sz w:val="18"/>
                      <w:szCs w:val="18"/>
                    </w:rPr>
                  </w:pPr>
                  <w:r w:rsidRPr="003B6962">
                    <w:rPr>
                      <w:rFonts w:ascii="Verdana" w:hAnsi="Verdana"/>
                      <w:sz w:val="18"/>
                      <w:szCs w:val="18"/>
                    </w:rPr>
                    <w:t>Carcasa de policarbonato –ABS alto impacto.</w:t>
                  </w:r>
                </w:p>
              </w:tc>
              <w:tc>
                <w:tcPr>
                  <w:tcW w:w="4395" w:type="dxa"/>
                  <w:vAlign w:val="center"/>
                </w:tcPr>
                <w:p w:rsidR="004F6E5E" w:rsidRPr="003B6962" w:rsidRDefault="004F6E5E" w:rsidP="004F6E5E">
                  <w:pPr>
                    <w:jc w:val="center"/>
                    <w:rPr>
                      <w:rFonts w:ascii="Verdana" w:hAnsi="Verdana"/>
                      <w:sz w:val="18"/>
                      <w:szCs w:val="18"/>
                    </w:rPr>
                  </w:pPr>
                  <w:r w:rsidRPr="003B6962">
                    <w:rPr>
                      <w:rFonts w:ascii="Verdana" w:hAnsi="Verdana"/>
                      <w:sz w:val="18"/>
                      <w:szCs w:val="18"/>
                    </w:rPr>
                    <w:t>Si</w:t>
                  </w:r>
                </w:p>
              </w:tc>
            </w:tr>
            <w:tr w:rsidR="004F6E5E" w:rsidTr="004F6E5E">
              <w:trPr>
                <w:trHeight w:val="134"/>
              </w:trPr>
              <w:tc>
                <w:tcPr>
                  <w:tcW w:w="8647" w:type="dxa"/>
                  <w:gridSpan w:val="3"/>
                  <w:shd w:val="clear" w:color="auto" w:fill="C6D9F1"/>
                  <w:vAlign w:val="center"/>
                </w:tcPr>
                <w:p w:rsidR="004F6E5E" w:rsidRPr="00B91365" w:rsidRDefault="004F6E5E" w:rsidP="004F6E5E">
                  <w:pPr>
                    <w:rPr>
                      <w:rFonts w:ascii="Verdana" w:hAnsi="Verdana"/>
                      <w:b/>
                      <w:sz w:val="18"/>
                      <w:szCs w:val="18"/>
                    </w:rPr>
                  </w:pPr>
                  <w:r w:rsidRPr="00B91365">
                    <w:rPr>
                      <w:rFonts w:ascii="Verdana" w:hAnsi="Verdana"/>
                      <w:b/>
                      <w:sz w:val="18"/>
                      <w:szCs w:val="18"/>
                    </w:rPr>
                    <w:lastRenderedPageBreak/>
                    <w:t>Accesorios</w:t>
                  </w:r>
                </w:p>
              </w:tc>
            </w:tr>
            <w:tr w:rsidR="004F6E5E" w:rsidTr="004F6E5E">
              <w:trPr>
                <w:trHeight w:val="196"/>
              </w:trPr>
              <w:tc>
                <w:tcPr>
                  <w:tcW w:w="4178" w:type="dxa"/>
                  <w:vAlign w:val="center"/>
                </w:tcPr>
                <w:p w:rsidR="004F6E5E" w:rsidRPr="009E3ED7" w:rsidRDefault="004F6E5E" w:rsidP="004F6E5E">
                  <w:pPr>
                    <w:spacing w:before="240" w:line="360" w:lineRule="auto"/>
                    <w:rPr>
                      <w:rFonts w:ascii="Verdana" w:hAnsi="Verdana"/>
                      <w:sz w:val="18"/>
                      <w:szCs w:val="18"/>
                    </w:rPr>
                  </w:pPr>
                  <w:r w:rsidRPr="009E3ED7">
                    <w:rPr>
                      <w:rFonts w:ascii="Verdana" w:hAnsi="Verdana"/>
                      <w:sz w:val="18"/>
                      <w:szCs w:val="18"/>
                    </w:rPr>
                    <w:t xml:space="preserve">1 pieza dosímetro personal </w:t>
                  </w:r>
                  <w:proofErr w:type="spellStart"/>
                  <w:r w:rsidRPr="009E3ED7">
                    <w:rPr>
                      <w:rFonts w:ascii="Verdana" w:hAnsi="Verdana"/>
                      <w:sz w:val="18"/>
                      <w:szCs w:val="18"/>
                    </w:rPr>
                    <w:t>DMC</w:t>
                  </w:r>
                  <w:proofErr w:type="spellEnd"/>
                  <w:r w:rsidRPr="009E3ED7">
                    <w:rPr>
                      <w:rFonts w:ascii="Verdana" w:hAnsi="Verdana"/>
                      <w:sz w:val="18"/>
                      <w:szCs w:val="18"/>
                    </w:rPr>
                    <w:t xml:space="preserve"> 3000</w:t>
                  </w:r>
                </w:p>
              </w:tc>
              <w:tc>
                <w:tcPr>
                  <w:tcW w:w="4469" w:type="dxa"/>
                  <w:gridSpan w:val="2"/>
                  <w:vAlign w:val="center"/>
                </w:tcPr>
                <w:p w:rsidR="004F6E5E" w:rsidRPr="009E3ED7" w:rsidRDefault="004F6E5E" w:rsidP="004F6E5E">
                  <w:pPr>
                    <w:jc w:val="center"/>
                    <w:rPr>
                      <w:rFonts w:ascii="Verdana" w:hAnsi="Verdana"/>
                      <w:sz w:val="18"/>
                      <w:szCs w:val="18"/>
                    </w:rPr>
                  </w:pPr>
                  <w:r w:rsidRPr="009E3ED7">
                    <w:rPr>
                      <w:rFonts w:ascii="Verdana" w:hAnsi="Verdana"/>
                      <w:sz w:val="18"/>
                      <w:szCs w:val="18"/>
                    </w:rPr>
                    <w:t>Si</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roofErr w:type="spellStart"/>
            <w:r w:rsidRPr="009D4B87">
              <w:rPr>
                <w:rFonts w:ascii="Verdana" w:hAnsi="Verdana" w:cs="Calibri"/>
                <w:b/>
                <w:sz w:val="18"/>
                <w:szCs w:val="18"/>
              </w:rPr>
              <w:t>I</w:t>
            </w:r>
            <w:r>
              <w:rPr>
                <w:rFonts w:ascii="Verdana" w:hAnsi="Verdana" w:cs="Calibri"/>
                <w:b/>
                <w:sz w:val="18"/>
                <w:szCs w:val="18"/>
              </w:rPr>
              <w:t>TEM</w:t>
            </w:r>
            <w:proofErr w:type="spellEnd"/>
            <w:r>
              <w:rPr>
                <w:rFonts w:ascii="Verdana" w:hAnsi="Verdana" w:cs="Calibri"/>
                <w:b/>
                <w:sz w:val="18"/>
                <w:szCs w:val="18"/>
              </w:rPr>
              <w:t xml:space="preserve"> 16: LECTOR DE </w:t>
            </w:r>
            <w:proofErr w:type="spellStart"/>
            <w:r>
              <w:rPr>
                <w:rFonts w:ascii="Verdana" w:hAnsi="Verdana" w:cs="Calibri"/>
                <w:b/>
                <w:sz w:val="18"/>
                <w:szCs w:val="18"/>
              </w:rPr>
              <w:t>DOSIMETRO</w:t>
            </w:r>
            <w:proofErr w:type="spellEnd"/>
            <w:r>
              <w:rPr>
                <w:rFonts w:ascii="Verdana" w:hAnsi="Verdana" w:cs="Calibri"/>
                <w:b/>
                <w:sz w:val="18"/>
                <w:szCs w:val="18"/>
              </w:rPr>
              <w:t xml:space="preserve"> INDIVIDUAL</w:t>
            </w:r>
          </w:p>
          <w:p w:rsidR="004F6E5E" w:rsidRDefault="004F6E5E" w:rsidP="004F6E5E">
            <w:pPr>
              <w:autoSpaceDE w:val="0"/>
              <w:autoSpaceDN w:val="0"/>
              <w:adjustRightInd w:val="0"/>
              <w:jc w:val="both"/>
              <w:rPr>
                <w:rFonts w:ascii="Verdana" w:hAnsi="Verdana" w:cs="Calibri"/>
                <w:b/>
                <w:sz w:val="18"/>
                <w:szCs w:val="18"/>
              </w:rPr>
            </w:pPr>
          </w:p>
          <w:tbl>
            <w:tblPr>
              <w:tblW w:w="8647"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111"/>
              <w:gridCol w:w="59"/>
              <w:gridCol w:w="4477"/>
            </w:tblGrid>
            <w:tr w:rsidR="004F6E5E" w:rsidRPr="00CB2E5D" w:rsidTr="004F6E5E">
              <w:trPr>
                <w:trHeight w:val="354"/>
              </w:trPr>
              <w:tc>
                <w:tcPr>
                  <w:tcW w:w="8647" w:type="dxa"/>
                  <w:gridSpan w:val="3"/>
                  <w:shd w:val="clear" w:color="auto" w:fill="C6D9F1"/>
                  <w:vAlign w:val="center"/>
                </w:tcPr>
                <w:p w:rsidR="004F6E5E" w:rsidRPr="001D079A" w:rsidRDefault="004F6E5E" w:rsidP="004F6E5E">
                  <w:pPr>
                    <w:rPr>
                      <w:rFonts w:ascii="Verdana" w:hAnsi="Verdana"/>
                      <w:b/>
                      <w:sz w:val="18"/>
                      <w:szCs w:val="18"/>
                    </w:rPr>
                  </w:pPr>
                  <w:r w:rsidRPr="001D079A">
                    <w:rPr>
                      <w:rFonts w:ascii="Verdana" w:hAnsi="Verdana"/>
                      <w:b/>
                      <w:sz w:val="18"/>
                      <w:szCs w:val="18"/>
                    </w:rPr>
                    <w:t>Características Generales</w:t>
                  </w:r>
                </w:p>
              </w:tc>
            </w:tr>
            <w:tr w:rsidR="004F6E5E" w:rsidTr="004F6E5E">
              <w:trPr>
                <w:trHeight w:val="162"/>
              </w:trPr>
              <w:tc>
                <w:tcPr>
                  <w:tcW w:w="4111" w:type="dxa"/>
                  <w:vAlign w:val="center"/>
                </w:tcPr>
                <w:p w:rsidR="004F6E5E" w:rsidRPr="003E6DF0" w:rsidRDefault="004F6E5E" w:rsidP="004F6E5E">
                  <w:pPr>
                    <w:rPr>
                      <w:rFonts w:ascii="Verdana" w:hAnsi="Verdana"/>
                      <w:sz w:val="18"/>
                      <w:szCs w:val="18"/>
                    </w:rPr>
                  </w:pPr>
                  <w:r w:rsidRPr="003E6DF0">
                    <w:rPr>
                      <w:rFonts w:ascii="Verdana" w:hAnsi="Verdana"/>
                      <w:sz w:val="18"/>
                      <w:szCs w:val="18"/>
                    </w:rPr>
                    <w:t xml:space="preserve">Debe tener comunicación </w:t>
                  </w:r>
                  <w:proofErr w:type="spellStart"/>
                  <w:r w:rsidRPr="003E6DF0">
                    <w:rPr>
                      <w:rFonts w:ascii="Verdana" w:hAnsi="Verdana"/>
                      <w:sz w:val="18"/>
                      <w:szCs w:val="18"/>
                    </w:rPr>
                    <w:t>Hands</w:t>
                  </w:r>
                  <w:proofErr w:type="spellEnd"/>
                  <w:r w:rsidRPr="003E6DF0">
                    <w:rPr>
                      <w:rFonts w:ascii="Verdana" w:hAnsi="Verdana"/>
                      <w:sz w:val="18"/>
                      <w:szCs w:val="18"/>
                    </w:rPr>
                    <w:t xml:space="preserve">- Free con los dosímetros </w:t>
                  </w:r>
                  <w:proofErr w:type="spellStart"/>
                  <w:r w:rsidRPr="003E6DF0">
                    <w:rPr>
                      <w:rFonts w:ascii="Verdana" w:hAnsi="Verdana"/>
                      <w:sz w:val="18"/>
                      <w:szCs w:val="18"/>
                    </w:rPr>
                    <w:t>DMC</w:t>
                  </w:r>
                  <w:proofErr w:type="spellEnd"/>
                  <w:r w:rsidRPr="003E6DF0">
                    <w:rPr>
                      <w:rFonts w:ascii="Verdana" w:hAnsi="Verdana"/>
                      <w:sz w:val="18"/>
                      <w:szCs w:val="18"/>
                    </w:rPr>
                    <w:t xml:space="preserve"> 3000</w:t>
                  </w:r>
                </w:p>
              </w:tc>
              <w:tc>
                <w:tcPr>
                  <w:tcW w:w="4536" w:type="dxa"/>
                  <w:gridSpan w:val="2"/>
                  <w:vAlign w:val="center"/>
                </w:tcPr>
                <w:p w:rsidR="004F6E5E" w:rsidRPr="003E6DF0" w:rsidRDefault="004F6E5E" w:rsidP="004F6E5E">
                  <w:pPr>
                    <w:jc w:val="center"/>
                    <w:rPr>
                      <w:rFonts w:ascii="Verdana" w:hAnsi="Verdana"/>
                      <w:sz w:val="18"/>
                      <w:szCs w:val="18"/>
                    </w:rPr>
                  </w:pPr>
                  <w:r w:rsidRPr="003E6DF0">
                    <w:rPr>
                      <w:rFonts w:ascii="Verdana" w:hAnsi="Verdana"/>
                      <w:sz w:val="18"/>
                      <w:szCs w:val="18"/>
                    </w:rPr>
                    <w:t>Si</w:t>
                  </w:r>
                </w:p>
              </w:tc>
            </w:tr>
            <w:tr w:rsidR="004F6E5E" w:rsidTr="004F6E5E">
              <w:trPr>
                <w:trHeight w:val="272"/>
              </w:trPr>
              <w:tc>
                <w:tcPr>
                  <w:tcW w:w="4111" w:type="dxa"/>
                  <w:vAlign w:val="center"/>
                </w:tcPr>
                <w:p w:rsidR="004F6E5E" w:rsidRPr="003E6DF0" w:rsidRDefault="004F6E5E" w:rsidP="004F6E5E">
                  <w:pPr>
                    <w:rPr>
                      <w:rFonts w:ascii="Verdana" w:hAnsi="Verdana"/>
                      <w:sz w:val="18"/>
                      <w:szCs w:val="18"/>
                    </w:rPr>
                  </w:pPr>
                  <w:r w:rsidRPr="003E6DF0">
                    <w:rPr>
                      <w:rFonts w:ascii="Verdana" w:hAnsi="Verdana"/>
                      <w:sz w:val="18"/>
                      <w:szCs w:val="18"/>
                    </w:rPr>
                    <w:t>No debe requerir alineamiento direccional.</w:t>
                  </w:r>
                </w:p>
              </w:tc>
              <w:tc>
                <w:tcPr>
                  <w:tcW w:w="4536" w:type="dxa"/>
                  <w:gridSpan w:val="2"/>
                  <w:vAlign w:val="center"/>
                </w:tcPr>
                <w:p w:rsidR="004F6E5E" w:rsidRPr="003E6DF0" w:rsidRDefault="004F6E5E" w:rsidP="004F6E5E">
                  <w:pPr>
                    <w:jc w:val="center"/>
                    <w:rPr>
                      <w:rFonts w:ascii="Verdana" w:hAnsi="Verdana"/>
                      <w:sz w:val="18"/>
                      <w:szCs w:val="18"/>
                    </w:rPr>
                  </w:pPr>
                  <w:r w:rsidRPr="003E6DF0">
                    <w:rPr>
                      <w:rFonts w:ascii="Verdana" w:hAnsi="Verdana"/>
                      <w:sz w:val="18"/>
                      <w:szCs w:val="18"/>
                    </w:rPr>
                    <w:t>Si</w:t>
                  </w:r>
                </w:p>
              </w:tc>
            </w:tr>
            <w:tr w:rsidR="004F6E5E" w:rsidTr="004F6E5E">
              <w:trPr>
                <w:trHeight w:val="468"/>
              </w:trPr>
              <w:tc>
                <w:tcPr>
                  <w:tcW w:w="4111" w:type="dxa"/>
                  <w:vAlign w:val="center"/>
                </w:tcPr>
                <w:p w:rsidR="004F6E5E" w:rsidRPr="003E6DF0" w:rsidRDefault="004F6E5E" w:rsidP="004F6E5E">
                  <w:pPr>
                    <w:rPr>
                      <w:rFonts w:ascii="Verdana" w:hAnsi="Verdana"/>
                      <w:sz w:val="18"/>
                      <w:szCs w:val="18"/>
                    </w:rPr>
                  </w:pPr>
                  <w:r w:rsidRPr="003E6DF0">
                    <w:rPr>
                      <w:rFonts w:ascii="Verdana" w:hAnsi="Verdana"/>
                      <w:sz w:val="18"/>
                      <w:szCs w:val="18"/>
                    </w:rPr>
                    <w:t xml:space="preserve">Debe tener 3 indicadores </w:t>
                  </w:r>
                  <w:proofErr w:type="spellStart"/>
                  <w:r w:rsidRPr="003E6DF0">
                    <w:rPr>
                      <w:rFonts w:ascii="Verdana" w:hAnsi="Verdana"/>
                      <w:sz w:val="18"/>
                      <w:szCs w:val="18"/>
                    </w:rPr>
                    <w:t>LED</w:t>
                  </w:r>
                  <w:proofErr w:type="spellEnd"/>
                  <w:r w:rsidRPr="003E6DF0">
                    <w:rPr>
                      <w:rFonts w:ascii="Verdana" w:hAnsi="Verdana"/>
                      <w:sz w:val="18"/>
                      <w:szCs w:val="18"/>
                    </w:rPr>
                    <w:t xml:space="preserve"> para operación y control de acceso.</w:t>
                  </w:r>
                </w:p>
              </w:tc>
              <w:tc>
                <w:tcPr>
                  <w:tcW w:w="4536" w:type="dxa"/>
                  <w:gridSpan w:val="2"/>
                  <w:vAlign w:val="center"/>
                </w:tcPr>
                <w:p w:rsidR="004F6E5E" w:rsidRPr="003E6DF0" w:rsidRDefault="004F6E5E" w:rsidP="004F6E5E">
                  <w:pPr>
                    <w:jc w:val="center"/>
                    <w:rPr>
                      <w:rFonts w:ascii="Verdana" w:hAnsi="Verdana"/>
                      <w:sz w:val="18"/>
                      <w:szCs w:val="18"/>
                    </w:rPr>
                  </w:pPr>
                  <w:r w:rsidRPr="003E6DF0">
                    <w:rPr>
                      <w:rFonts w:ascii="Verdana" w:hAnsi="Verdana"/>
                      <w:sz w:val="18"/>
                      <w:szCs w:val="18"/>
                    </w:rPr>
                    <w:t>Si</w:t>
                  </w:r>
                </w:p>
              </w:tc>
            </w:tr>
            <w:tr w:rsidR="004F6E5E" w:rsidTr="004F6E5E">
              <w:trPr>
                <w:trHeight w:val="536"/>
              </w:trPr>
              <w:tc>
                <w:tcPr>
                  <w:tcW w:w="4111" w:type="dxa"/>
                  <w:vAlign w:val="center"/>
                </w:tcPr>
                <w:p w:rsidR="004F6E5E" w:rsidRPr="003E6DF0" w:rsidRDefault="004F6E5E" w:rsidP="004F6E5E">
                  <w:pPr>
                    <w:rPr>
                      <w:rFonts w:ascii="Verdana" w:hAnsi="Verdana"/>
                      <w:sz w:val="18"/>
                      <w:szCs w:val="18"/>
                    </w:rPr>
                  </w:pPr>
                  <w:r w:rsidRPr="003E6DF0">
                    <w:rPr>
                      <w:rFonts w:ascii="Verdana" w:hAnsi="Verdana"/>
                      <w:sz w:val="18"/>
                      <w:szCs w:val="18"/>
                    </w:rPr>
                    <w:t>Debe tener Entradas/ salidas digitales manejables.</w:t>
                  </w:r>
                </w:p>
              </w:tc>
              <w:tc>
                <w:tcPr>
                  <w:tcW w:w="4536" w:type="dxa"/>
                  <w:gridSpan w:val="2"/>
                  <w:vAlign w:val="center"/>
                </w:tcPr>
                <w:p w:rsidR="004F6E5E" w:rsidRPr="003E6DF0" w:rsidRDefault="004F6E5E" w:rsidP="004F6E5E">
                  <w:pPr>
                    <w:jc w:val="center"/>
                    <w:rPr>
                      <w:rFonts w:ascii="Verdana" w:hAnsi="Verdana"/>
                      <w:sz w:val="18"/>
                      <w:szCs w:val="18"/>
                    </w:rPr>
                  </w:pPr>
                  <w:r w:rsidRPr="003E6DF0">
                    <w:rPr>
                      <w:rFonts w:ascii="Verdana" w:hAnsi="Verdana"/>
                      <w:sz w:val="18"/>
                      <w:szCs w:val="18"/>
                    </w:rPr>
                    <w:t>Si</w:t>
                  </w:r>
                </w:p>
              </w:tc>
            </w:tr>
            <w:tr w:rsidR="004F6E5E" w:rsidTr="004F6E5E">
              <w:trPr>
                <w:trHeight w:val="711"/>
              </w:trPr>
              <w:tc>
                <w:tcPr>
                  <w:tcW w:w="4111" w:type="dxa"/>
                  <w:vAlign w:val="center"/>
                </w:tcPr>
                <w:p w:rsidR="004F6E5E" w:rsidRPr="003E6DF0" w:rsidRDefault="004F6E5E" w:rsidP="004F6E5E">
                  <w:pPr>
                    <w:rPr>
                      <w:rFonts w:ascii="Verdana" w:hAnsi="Verdana"/>
                      <w:sz w:val="18"/>
                      <w:szCs w:val="18"/>
                    </w:rPr>
                  </w:pPr>
                  <w:r w:rsidRPr="003E6DF0">
                    <w:rPr>
                      <w:rFonts w:ascii="Verdana" w:hAnsi="Verdana"/>
                      <w:sz w:val="18"/>
                      <w:szCs w:val="18"/>
                    </w:rPr>
                    <w:t>Proceso digital basado en DSP</w:t>
                  </w:r>
                </w:p>
                <w:p w:rsidR="004F6E5E" w:rsidRPr="003E6DF0" w:rsidRDefault="004F6E5E" w:rsidP="004F6E5E">
                  <w:pPr>
                    <w:rPr>
                      <w:rFonts w:ascii="Verdana" w:hAnsi="Verdana"/>
                      <w:sz w:val="18"/>
                      <w:szCs w:val="18"/>
                    </w:rPr>
                  </w:pPr>
                  <w:r w:rsidRPr="003E6DF0">
                    <w:rPr>
                      <w:rFonts w:ascii="Verdana" w:hAnsi="Verdana"/>
                      <w:sz w:val="18"/>
                      <w:szCs w:val="18"/>
                    </w:rPr>
                    <w:t xml:space="preserve">3 Indicadores </w:t>
                  </w:r>
                  <w:proofErr w:type="spellStart"/>
                  <w:r w:rsidRPr="003E6DF0">
                    <w:rPr>
                      <w:rFonts w:ascii="Verdana" w:hAnsi="Verdana"/>
                      <w:sz w:val="18"/>
                      <w:szCs w:val="18"/>
                    </w:rPr>
                    <w:t>LED</w:t>
                  </w:r>
                  <w:proofErr w:type="spellEnd"/>
                  <w:r w:rsidRPr="003E6DF0">
                    <w:rPr>
                      <w:rFonts w:ascii="Verdana" w:hAnsi="Verdana"/>
                      <w:sz w:val="18"/>
                      <w:szCs w:val="18"/>
                    </w:rPr>
                    <w:t xml:space="preserve"> para operación y control de acceso.</w:t>
                  </w:r>
                </w:p>
              </w:tc>
              <w:tc>
                <w:tcPr>
                  <w:tcW w:w="4536" w:type="dxa"/>
                  <w:gridSpan w:val="2"/>
                  <w:vAlign w:val="center"/>
                </w:tcPr>
                <w:p w:rsidR="004F6E5E" w:rsidRPr="003E6DF0" w:rsidRDefault="004F6E5E" w:rsidP="004F6E5E">
                  <w:pPr>
                    <w:jc w:val="center"/>
                    <w:rPr>
                      <w:rFonts w:ascii="Verdana" w:hAnsi="Verdana"/>
                      <w:sz w:val="18"/>
                      <w:szCs w:val="18"/>
                    </w:rPr>
                  </w:pPr>
                  <w:r w:rsidRPr="003E6DF0">
                    <w:rPr>
                      <w:rFonts w:ascii="Verdana" w:hAnsi="Verdana"/>
                      <w:sz w:val="18"/>
                      <w:szCs w:val="18"/>
                    </w:rPr>
                    <w:t>Si</w:t>
                  </w:r>
                </w:p>
              </w:tc>
            </w:tr>
            <w:tr w:rsidR="004F6E5E" w:rsidTr="004F6E5E">
              <w:trPr>
                <w:trHeight w:val="901"/>
              </w:trPr>
              <w:tc>
                <w:tcPr>
                  <w:tcW w:w="4111" w:type="dxa"/>
                  <w:vAlign w:val="center"/>
                </w:tcPr>
                <w:p w:rsidR="004F6E5E" w:rsidRPr="003E6DF0" w:rsidRDefault="004F6E5E" w:rsidP="004F6E5E">
                  <w:pPr>
                    <w:rPr>
                      <w:rFonts w:ascii="Verdana" w:hAnsi="Verdana"/>
                      <w:sz w:val="18"/>
                      <w:szCs w:val="18"/>
                    </w:rPr>
                  </w:pPr>
                  <w:r w:rsidRPr="003E6DF0">
                    <w:rPr>
                      <w:rFonts w:ascii="Verdana" w:hAnsi="Verdana"/>
                      <w:sz w:val="18"/>
                      <w:szCs w:val="18"/>
                    </w:rPr>
                    <w:t xml:space="preserve">Diodo electroluminiscente de 2 colores, usando como indicador </w:t>
                  </w:r>
                  <w:proofErr w:type="spellStart"/>
                  <w:r w:rsidRPr="003E6DF0">
                    <w:rPr>
                      <w:rFonts w:ascii="Verdana" w:hAnsi="Verdana"/>
                      <w:sz w:val="18"/>
                      <w:szCs w:val="18"/>
                    </w:rPr>
                    <w:t>ON</w:t>
                  </w:r>
                  <w:proofErr w:type="spellEnd"/>
                  <w:r w:rsidRPr="003E6DF0">
                    <w:rPr>
                      <w:rFonts w:ascii="Verdana" w:hAnsi="Verdana"/>
                      <w:sz w:val="18"/>
                      <w:szCs w:val="18"/>
                    </w:rPr>
                    <w:t xml:space="preserve">/ OFF e </w:t>
                  </w:r>
                </w:p>
                <w:p w:rsidR="004F6E5E" w:rsidRPr="003E6DF0" w:rsidRDefault="004F6E5E" w:rsidP="004F6E5E">
                  <w:pPr>
                    <w:rPr>
                      <w:rFonts w:ascii="Verdana" w:hAnsi="Verdana"/>
                      <w:sz w:val="18"/>
                      <w:szCs w:val="18"/>
                    </w:rPr>
                  </w:pPr>
                  <w:r w:rsidRPr="003E6DF0">
                    <w:rPr>
                      <w:rFonts w:ascii="Verdana" w:hAnsi="Verdana"/>
                      <w:sz w:val="18"/>
                      <w:szCs w:val="18"/>
                    </w:rPr>
                    <w:t>Diodo electroluminiscente de 2 colores para indicar de acceso / no acceso.</w:t>
                  </w:r>
                </w:p>
              </w:tc>
              <w:tc>
                <w:tcPr>
                  <w:tcW w:w="4536" w:type="dxa"/>
                  <w:gridSpan w:val="2"/>
                  <w:vAlign w:val="center"/>
                </w:tcPr>
                <w:p w:rsidR="004F6E5E" w:rsidRPr="003E6DF0" w:rsidRDefault="004F6E5E" w:rsidP="004F6E5E">
                  <w:pPr>
                    <w:jc w:val="center"/>
                    <w:rPr>
                      <w:rFonts w:ascii="Verdana" w:hAnsi="Verdana"/>
                      <w:sz w:val="18"/>
                      <w:szCs w:val="18"/>
                    </w:rPr>
                  </w:pPr>
                  <w:r w:rsidRPr="003E6DF0">
                    <w:rPr>
                      <w:rFonts w:ascii="Verdana" w:hAnsi="Verdana"/>
                      <w:sz w:val="18"/>
                      <w:szCs w:val="18"/>
                    </w:rPr>
                    <w:t>Si</w:t>
                  </w:r>
                </w:p>
              </w:tc>
            </w:tr>
            <w:tr w:rsidR="004F6E5E" w:rsidTr="004F6E5E">
              <w:trPr>
                <w:trHeight w:val="492"/>
              </w:trPr>
              <w:tc>
                <w:tcPr>
                  <w:tcW w:w="4111" w:type="dxa"/>
                  <w:vAlign w:val="center"/>
                </w:tcPr>
                <w:p w:rsidR="004F6E5E" w:rsidRPr="003E6DF0" w:rsidRDefault="004F6E5E" w:rsidP="004F6E5E">
                  <w:pPr>
                    <w:rPr>
                      <w:rFonts w:ascii="Verdana" w:hAnsi="Verdana"/>
                      <w:sz w:val="18"/>
                      <w:szCs w:val="18"/>
                    </w:rPr>
                  </w:pPr>
                  <w:r w:rsidRPr="003E6DF0">
                    <w:rPr>
                      <w:rFonts w:ascii="Verdana" w:hAnsi="Verdana"/>
                      <w:sz w:val="18"/>
                      <w:szCs w:val="18"/>
                    </w:rPr>
                    <w:t>Conexión USB, con su prueba USB para alimentación y manejo de datos</w:t>
                  </w:r>
                </w:p>
              </w:tc>
              <w:tc>
                <w:tcPr>
                  <w:tcW w:w="4536" w:type="dxa"/>
                  <w:gridSpan w:val="2"/>
                  <w:vAlign w:val="center"/>
                </w:tcPr>
                <w:p w:rsidR="004F6E5E" w:rsidRPr="003E6DF0" w:rsidRDefault="004F6E5E" w:rsidP="004F6E5E">
                  <w:pPr>
                    <w:jc w:val="center"/>
                    <w:rPr>
                      <w:rFonts w:ascii="Verdana" w:hAnsi="Verdana"/>
                      <w:sz w:val="18"/>
                      <w:szCs w:val="18"/>
                    </w:rPr>
                  </w:pPr>
                  <w:r w:rsidRPr="003E6DF0">
                    <w:rPr>
                      <w:rFonts w:ascii="Verdana" w:hAnsi="Verdana"/>
                      <w:sz w:val="18"/>
                      <w:szCs w:val="18"/>
                    </w:rPr>
                    <w:t>Si</w:t>
                  </w:r>
                </w:p>
              </w:tc>
            </w:tr>
            <w:tr w:rsidR="004F6E5E" w:rsidTr="004F6E5E">
              <w:trPr>
                <w:trHeight w:val="276"/>
              </w:trPr>
              <w:tc>
                <w:tcPr>
                  <w:tcW w:w="4111" w:type="dxa"/>
                  <w:vAlign w:val="center"/>
                </w:tcPr>
                <w:p w:rsidR="004F6E5E" w:rsidRPr="003E6DF0" w:rsidRDefault="004F6E5E" w:rsidP="004F6E5E">
                  <w:pPr>
                    <w:rPr>
                      <w:rFonts w:ascii="Verdana" w:hAnsi="Verdana"/>
                      <w:sz w:val="18"/>
                      <w:szCs w:val="18"/>
                    </w:rPr>
                  </w:pPr>
                  <w:proofErr w:type="spellStart"/>
                  <w:r w:rsidRPr="003E6DF0">
                    <w:rPr>
                      <w:rFonts w:ascii="Verdana" w:hAnsi="Verdana"/>
                      <w:sz w:val="18"/>
                      <w:szCs w:val="18"/>
                    </w:rPr>
                    <w:t>Firware</w:t>
                  </w:r>
                  <w:proofErr w:type="spellEnd"/>
                  <w:r w:rsidRPr="003E6DF0">
                    <w:rPr>
                      <w:rFonts w:ascii="Verdana" w:hAnsi="Verdana"/>
                      <w:sz w:val="18"/>
                      <w:szCs w:val="18"/>
                    </w:rPr>
                    <w:t xml:space="preserve"> actualizable con3 </w:t>
                  </w:r>
                  <w:proofErr w:type="spellStart"/>
                  <w:r w:rsidRPr="003E6DF0">
                    <w:rPr>
                      <w:rFonts w:ascii="Verdana" w:hAnsi="Verdana"/>
                      <w:sz w:val="18"/>
                      <w:szCs w:val="18"/>
                    </w:rPr>
                    <w:t>multi</w:t>
                  </w:r>
                  <w:proofErr w:type="spellEnd"/>
                  <w:r w:rsidRPr="003E6DF0">
                    <w:rPr>
                      <w:rFonts w:ascii="Verdana" w:hAnsi="Verdana"/>
                      <w:sz w:val="18"/>
                      <w:szCs w:val="18"/>
                    </w:rPr>
                    <w:t>- antenas para comunicación con el dosímetro.</w:t>
                  </w:r>
                </w:p>
              </w:tc>
              <w:tc>
                <w:tcPr>
                  <w:tcW w:w="4536" w:type="dxa"/>
                  <w:gridSpan w:val="2"/>
                  <w:vAlign w:val="center"/>
                </w:tcPr>
                <w:p w:rsidR="004F6E5E" w:rsidRPr="003E6DF0" w:rsidRDefault="004F6E5E" w:rsidP="004F6E5E">
                  <w:pPr>
                    <w:jc w:val="center"/>
                    <w:rPr>
                      <w:rFonts w:ascii="Verdana" w:hAnsi="Verdana"/>
                      <w:sz w:val="18"/>
                      <w:szCs w:val="18"/>
                    </w:rPr>
                  </w:pPr>
                  <w:r w:rsidRPr="003E6DF0">
                    <w:rPr>
                      <w:rFonts w:ascii="Verdana" w:hAnsi="Verdana"/>
                      <w:sz w:val="18"/>
                      <w:szCs w:val="18"/>
                    </w:rPr>
                    <w:t>Si</w:t>
                  </w:r>
                </w:p>
              </w:tc>
            </w:tr>
            <w:tr w:rsidR="004F6E5E" w:rsidTr="004F6E5E">
              <w:trPr>
                <w:trHeight w:val="819"/>
              </w:trPr>
              <w:tc>
                <w:tcPr>
                  <w:tcW w:w="4111" w:type="dxa"/>
                  <w:vAlign w:val="center"/>
                </w:tcPr>
                <w:p w:rsidR="004F6E5E" w:rsidRPr="003E6DF0" w:rsidRDefault="004F6E5E" w:rsidP="004F6E5E">
                  <w:pPr>
                    <w:rPr>
                      <w:rFonts w:ascii="Verdana" w:hAnsi="Verdana"/>
                      <w:sz w:val="18"/>
                      <w:szCs w:val="18"/>
                    </w:rPr>
                  </w:pPr>
                  <w:r w:rsidRPr="003E6DF0">
                    <w:rPr>
                      <w:rFonts w:ascii="Verdana" w:hAnsi="Verdana"/>
                      <w:sz w:val="18"/>
                      <w:szCs w:val="18"/>
                    </w:rPr>
                    <w:t>Comunicación con el dosímetro.</w:t>
                  </w:r>
                </w:p>
                <w:p w:rsidR="004F6E5E" w:rsidRPr="003E6DF0" w:rsidRDefault="004F6E5E" w:rsidP="004F6E5E">
                  <w:pPr>
                    <w:rPr>
                      <w:rFonts w:ascii="Verdana" w:hAnsi="Verdana"/>
                      <w:sz w:val="18"/>
                      <w:szCs w:val="18"/>
                    </w:rPr>
                  </w:pPr>
                  <w:r w:rsidRPr="003E6DF0">
                    <w:rPr>
                      <w:rFonts w:ascii="Verdana" w:hAnsi="Verdana"/>
                      <w:sz w:val="18"/>
                      <w:szCs w:val="18"/>
                    </w:rPr>
                    <w:t>Pequeño rango de alta frecuencia bidireccional para intercambio de datos a 125 KHZ.</w:t>
                  </w:r>
                </w:p>
                <w:p w:rsidR="004F6E5E" w:rsidRPr="003E6DF0" w:rsidRDefault="004F6E5E" w:rsidP="004F6E5E">
                  <w:pPr>
                    <w:ind w:left="720"/>
                    <w:rPr>
                      <w:rFonts w:ascii="Verdana" w:hAnsi="Verdana"/>
                      <w:sz w:val="18"/>
                      <w:szCs w:val="18"/>
                    </w:rPr>
                  </w:pPr>
                </w:p>
              </w:tc>
              <w:tc>
                <w:tcPr>
                  <w:tcW w:w="4536" w:type="dxa"/>
                  <w:gridSpan w:val="2"/>
                  <w:vAlign w:val="center"/>
                </w:tcPr>
                <w:p w:rsidR="004F6E5E" w:rsidRPr="003E6DF0" w:rsidRDefault="004F6E5E" w:rsidP="004F6E5E">
                  <w:pPr>
                    <w:jc w:val="center"/>
                    <w:rPr>
                      <w:rFonts w:ascii="Verdana" w:hAnsi="Verdana"/>
                      <w:sz w:val="18"/>
                      <w:szCs w:val="18"/>
                    </w:rPr>
                  </w:pPr>
                  <w:r w:rsidRPr="003E6DF0">
                    <w:rPr>
                      <w:rFonts w:ascii="Verdana" w:hAnsi="Verdana"/>
                      <w:sz w:val="18"/>
                      <w:szCs w:val="18"/>
                    </w:rPr>
                    <w:t>Si</w:t>
                  </w:r>
                </w:p>
              </w:tc>
            </w:tr>
            <w:tr w:rsidR="004F6E5E" w:rsidTr="004F6E5E">
              <w:trPr>
                <w:trHeight w:val="172"/>
              </w:trPr>
              <w:tc>
                <w:tcPr>
                  <w:tcW w:w="8647" w:type="dxa"/>
                  <w:gridSpan w:val="3"/>
                  <w:shd w:val="clear" w:color="auto" w:fill="C6D9F1"/>
                  <w:vAlign w:val="center"/>
                </w:tcPr>
                <w:p w:rsidR="004F6E5E" w:rsidRPr="001D079A" w:rsidRDefault="004F6E5E" w:rsidP="004F6E5E">
                  <w:pPr>
                    <w:rPr>
                      <w:rFonts w:ascii="Verdana" w:hAnsi="Verdana"/>
                      <w:b/>
                      <w:sz w:val="18"/>
                      <w:szCs w:val="18"/>
                    </w:rPr>
                  </w:pPr>
                  <w:r w:rsidRPr="001D079A">
                    <w:rPr>
                      <w:rFonts w:ascii="Verdana" w:hAnsi="Verdana"/>
                      <w:b/>
                      <w:sz w:val="18"/>
                      <w:szCs w:val="18"/>
                    </w:rPr>
                    <w:t>Accesorios</w:t>
                  </w:r>
                </w:p>
              </w:tc>
            </w:tr>
            <w:tr w:rsidR="004F6E5E" w:rsidTr="004F6E5E">
              <w:trPr>
                <w:trHeight w:val="390"/>
              </w:trPr>
              <w:tc>
                <w:tcPr>
                  <w:tcW w:w="4170" w:type="dxa"/>
                  <w:gridSpan w:val="2"/>
                  <w:vAlign w:val="center"/>
                </w:tcPr>
                <w:p w:rsidR="004F6E5E" w:rsidRPr="003E6DF0" w:rsidRDefault="004F6E5E" w:rsidP="004F6E5E">
                  <w:pPr>
                    <w:rPr>
                      <w:rFonts w:ascii="Verdana" w:hAnsi="Verdana"/>
                      <w:sz w:val="18"/>
                      <w:szCs w:val="18"/>
                    </w:rPr>
                  </w:pPr>
                  <w:r w:rsidRPr="003E6DF0">
                    <w:rPr>
                      <w:rFonts w:ascii="Verdana" w:hAnsi="Verdana"/>
                      <w:sz w:val="18"/>
                      <w:szCs w:val="18"/>
                    </w:rPr>
                    <w:t xml:space="preserve">1 lector de dosímetro </w:t>
                  </w:r>
                  <w:proofErr w:type="spellStart"/>
                  <w:r w:rsidRPr="003E6DF0">
                    <w:rPr>
                      <w:rFonts w:ascii="Verdana" w:hAnsi="Verdana"/>
                      <w:sz w:val="18"/>
                      <w:szCs w:val="18"/>
                    </w:rPr>
                    <w:t>LDM</w:t>
                  </w:r>
                  <w:proofErr w:type="spellEnd"/>
                  <w:r w:rsidRPr="003E6DF0">
                    <w:rPr>
                      <w:rFonts w:ascii="Verdana" w:hAnsi="Verdana"/>
                      <w:sz w:val="18"/>
                      <w:szCs w:val="18"/>
                    </w:rPr>
                    <w:t xml:space="preserve"> 320 D. </w:t>
                  </w:r>
                </w:p>
              </w:tc>
              <w:tc>
                <w:tcPr>
                  <w:tcW w:w="4477" w:type="dxa"/>
                  <w:vAlign w:val="center"/>
                </w:tcPr>
                <w:p w:rsidR="004F6E5E" w:rsidRPr="003E6DF0" w:rsidRDefault="004F6E5E" w:rsidP="004F6E5E">
                  <w:pPr>
                    <w:jc w:val="center"/>
                    <w:rPr>
                      <w:rFonts w:ascii="Verdana" w:hAnsi="Verdana"/>
                      <w:sz w:val="18"/>
                      <w:szCs w:val="18"/>
                    </w:rPr>
                  </w:pPr>
                  <w:r w:rsidRPr="003E6DF0">
                    <w:rPr>
                      <w:rFonts w:ascii="Verdana" w:hAnsi="Verdana"/>
                      <w:sz w:val="18"/>
                      <w:szCs w:val="18"/>
                    </w:rPr>
                    <w:t>Si</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b/>
                <w:sz w:val="18"/>
                <w:szCs w:val="18"/>
              </w:rPr>
            </w:pPr>
            <w:proofErr w:type="spellStart"/>
            <w:r w:rsidRPr="009D4B87">
              <w:rPr>
                <w:rFonts w:ascii="Verdana" w:hAnsi="Verdana" w:cs="Calibri"/>
                <w:b/>
                <w:sz w:val="18"/>
                <w:szCs w:val="18"/>
              </w:rPr>
              <w:t>I</w:t>
            </w:r>
            <w:r>
              <w:rPr>
                <w:rFonts w:ascii="Verdana" w:hAnsi="Verdana" w:cs="Calibri"/>
                <w:b/>
                <w:sz w:val="18"/>
                <w:szCs w:val="18"/>
              </w:rPr>
              <w:t>TEM</w:t>
            </w:r>
            <w:proofErr w:type="spellEnd"/>
            <w:r>
              <w:rPr>
                <w:rFonts w:ascii="Verdana" w:hAnsi="Verdana" w:cs="Calibri"/>
                <w:b/>
                <w:sz w:val="18"/>
                <w:szCs w:val="18"/>
              </w:rPr>
              <w:t xml:space="preserve"> 17: MEDIDOR </w:t>
            </w:r>
            <w:proofErr w:type="spellStart"/>
            <w:r>
              <w:rPr>
                <w:rFonts w:ascii="Verdana" w:hAnsi="Verdana" w:cs="Calibri"/>
                <w:b/>
                <w:sz w:val="18"/>
                <w:szCs w:val="18"/>
              </w:rPr>
              <w:t>MULTIPROPOSITO</w:t>
            </w:r>
            <w:proofErr w:type="spellEnd"/>
            <w:r>
              <w:rPr>
                <w:rFonts w:ascii="Verdana" w:hAnsi="Verdana" w:cs="Calibri"/>
                <w:b/>
                <w:sz w:val="18"/>
                <w:szCs w:val="18"/>
              </w:rPr>
              <w:t xml:space="preserve"> DE </w:t>
            </w:r>
            <w:proofErr w:type="spellStart"/>
            <w:r>
              <w:rPr>
                <w:rFonts w:ascii="Verdana" w:hAnsi="Verdana" w:cs="Calibri"/>
                <w:b/>
                <w:sz w:val="18"/>
                <w:szCs w:val="18"/>
              </w:rPr>
              <w:t>RADIACION</w:t>
            </w:r>
            <w:proofErr w:type="spellEnd"/>
            <w:r>
              <w:rPr>
                <w:rFonts w:ascii="Verdana" w:hAnsi="Verdana" w:cs="Calibri"/>
                <w:b/>
                <w:sz w:val="18"/>
                <w:szCs w:val="18"/>
              </w:rPr>
              <w:t>.</w:t>
            </w:r>
          </w:p>
          <w:p w:rsidR="004F6E5E" w:rsidRPr="00B430FD" w:rsidRDefault="004F6E5E" w:rsidP="004F6E5E">
            <w:pPr>
              <w:autoSpaceDE w:val="0"/>
              <w:autoSpaceDN w:val="0"/>
              <w:adjustRightInd w:val="0"/>
              <w:jc w:val="both"/>
              <w:rPr>
                <w:rFonts w:ascii="Verdana" w:hAnsi="Verdana" w:cs="Calibri"/>
                <w:sz w:val="18"/>
                <w:szCs w:val="18"/>
              </w:rPr>
            </w:pPr>
          </w:p>
          <w:tbl>
            <w:tblPr>
              <w:tblW w:w="8647"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252"/>
              <w:gridCol w:w="106"/>
              <w:gridCol w:w="4289"/>
            </w:tblGrid>
            <w:tr w:rsidR="004F6E5E" w:rsidRPr="00CB2E5D" w:rsidTr="004F6E5E">
              <w:trPr>
                <w:trHeight w:val="514"/>
              </w:trPr>
              <w:tc>
                <w:tcPr>
                  <w:tcW w:w="8647" w:type="dxa"/>
                  <w:gridSpan w:val="3"/>
                  <w:shd w:val="clear" w:color="auto" w:fill="C6D9F1"/>
                  <w:vAlign w:val="center"/>
                </w:tcPr>
                <w:p w:rsidR="004F6E5E" w:rsidRPr="00D72D9C" w:rsidRDefault="004F6E5E" w:rsidP="004F6E5E">
                  <w:pPr>
                    <w:rPr>
                      <w:rFonts w:ascii="Verdana" w:hAnsi="Verdana"/>
                      <w:b/>
                      <w:sz w:val="18"/>
                      <w:szCs w:val="18"/>
                    </w:rPr>
                  </w:pPr>
                  <w:r w:rsidRPr="00D72D9C">
                    <w:rPr>
                      <w:rFonts w:ascii="Verdana" w:hAnsi="Verdana"/>
                      <w:b/>
                      <w:sz w:val="18"/>
                      <w:szCs w:val="18"/>
                    </w:rPr>
                    <w:t>Características Generales</w:t>
                  </w:r>
                </w:p>
              </w:tc>
            </w:tr>
            <w:tr w:rsidR="004F6E5E" w:rsidTr="004F6E5E">
              <w:trPr>
                <w:trHeight w:val="256"/>
              </w:trPr>
              <w:tc>
                <w:tcPr>
                  <w:tcW w:w="4252" w:type="dxa"/>
                  <w:vAlign w:val="center"/>
                </w:tcPr>
                <w:p w:rsidR="004F6E5E" w:rsidRPr="00D72D9C" w:rsidRDefault="004F6E5E" w:rsidP="004F6E5E">
                  <w:pPr>
                    <w:autoSpaceDE w:val="0"/>
                    <w:autoSpaceDN w:val="0"/>
                    <w:adjustRightInd w:val="0"/>
                    <w:rPr>
                      <w:rFonts w:ascii="Verdana" w:hAnsi="Verdana"/>
                      <w:sz w:val="18"/>
                      <w:szCs w:val="18"/>
                    </w:rPr>
                  </w:pPr>
                  <w:r w:rsidRPr="00D72D9C">
                    <w:rPr>
                      <w:rFonts w:ascii="Verdana" w:hAnsi="Verdana" w:cs="Calibri"/>
                      <w:sz w:val="18"/>
                      <w:szCs w:val="18"/>
                    </w:rPr>
                    <w:t>Debe tener Sistema de monitoreo de radiación de uso personal.</w:t>
                  </w:r>
                </w:p>
              </w:tc>
              <w:tc>
                <w:tcPr>
                  <w:tcW w:w="4395" w:type="dxa"/>
                  <w:gridSpan w:val="2"/>
                  <w:vAlign w:val="center"/>
                </w:tcPr>
                <w:p w:rsidR="004F6E5E" w:rsidRPr="00511AA3" w:rsidRDefault="004F6E5E" w:rsidP="004F6E5E">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4F6E5E" w:rsidTr="004F6E5E">
              <w:trPr>
                <w:trHeight w:val="663"/>
              </w:trPr>
              <w:tc>
                <w:tcPr>
                  <w:tcW w:w="4252" w:type="dxa"/>
                  <w:vAlign w:val="center"/>
                </w:tcPr>
                <w:p w:rsidR="004F6E5E" w:rsidRPr="00D72D9C" w:rsidRDefault="004F6E5E" w:rsidP="004F6E5E">
                  <w:pPr>
                    <w:autoSpaceDE w:val="0"/>
                    <w:autoSpaceDN w:val="0"/>
                    <w:adjustRightInd w:val="0"/>
                    <w:rPr>
                      <w:rFonts w:ascii="Verdana" w:hAnsi="Verdana" w:cs="Calibri"/>
                      <w:sz w:val="18"/>
                      <w:szCs w:val="18"/>
                    </w:rPr>
                  </w:pPr>
                  <w:r w:rsidRPr="00D72D9C">
                    <w:rPr>
                      <w:rFonts w:ascii="Verdana" w:hAnsi="Verdana" w:cs="Calibri"/>
                      <w:sz w:val="18"/>
                      <w:szCs w:val="18"/>
                    </w:rPr>
                    <w:t>Alimentado por baterías, emplea compensación de energía de tubo –GM como detección privado.</w:t>
                  </w:r>
                </w:p>
              </w:tc>
              <w:tc>
                <w:tcPr>
                  <w:tcW w:w="4395" w:type="dxa"/>
                  <w:gridSpan w:val="2"/>
                  <w:vAlign w:val="center"/>
                </w:tcPr>
                <w:p w:rsidR="004F6E5E" w:rsidRPr="00511AA3" w:rsidRDefault="004F6E5E" w:rsidP="004F6E5E">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4F6E5E" w:rsidTr="004F6E5E">
              <w:trPr>
                <w:trHeight w:val="348"/>
              </w:trPr>
              <w:tc>
                <w:tcPr>
                  <w:tcW w:w="4252" w:type="dxa"/>
                  <w:vAlign w:val="center"/>
                </w:tcPr>
                <w:p w:rsidR="004F6E5E" w:rsidRPr="00D72D9C" w:rsidRDefault="004F6E5E" w:rsidP="004F6E5E">
                  <w:pPr>
                    <w:autoSpaceDE w:val="0"/>
                    <w:autoSpaceDN w:val="0"/>
                    <w:adjustRightInd w:val="0"/>
                    <w:rPr>
                      <w:rFonts w:ascii="Verdana" w:hAnsi="Verdana" w:cs="Calibri"/>
                      <w:sz w:val="18"/>
                      <w:szCs w:val="18"/>
                    </w:rPr>
                  </w:pPr>
                  <w:r w:rsidRPr="00D72D9C">
                    <w:rPr>
                      <w:rFonts w:ascii="Verdana" w:hAnsi="Verdana" w:cs="Calibri"/>
                      <w:sz w:val="18"/>
                      <w:szCs w:val="18"/>
                    </w:rPr>
                    <w:lastRenderedPageBreak/>
                    <w:t>Debe contar con alarma sonora visual y de vibración y con medición de tasa de dosis.</w:t>
                  </w:r>
                </w:p>
              </w:tc>
              <w:tc>
                <w:tcPr>
                  <w:tcW w:w="4395" w:type="dxa"/>
                  <w:gridSpan w:val="2"/>
                  <w:vAlign w:val="center"/>
                </w:tcPr>
                <w:p w:rsidR="004F6E5E" w:rsidRPr="00511AA3" w:rsidRDefault="004F6E5E" w:rsidP="004F6E5E">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4F6E5E" w:rsidTr="004F6E5E">
              <w:trPr>
                <w:trHeight w:val="200"/>
              </w:trPr>
              <w:tc>
                <w:tcPr>
                  <w:tcW w:w="4252" w:type="dxa"/>
                  <w:vAlign w:val="center"/>
                </w:tcPr>
                <w:p w:rsidR="004F6E5E" w:rsidRPr="001D079A" w:rsidRDefault="004F6E5E" w:rsidP="004F6E5E">
                  <w:pPr>
                    <w:rPr>
                      <w:rFonts w:ascii="Verdana" w:hAnsi="Verdana"/>
                      <w:sz w:val="18"/>
                      <w:szCs w:val="18"/>
                    </w:rPr>
                  </w:pPr>
                  <w:r w:rsidRPr="00D72D9C">
                    <w:rPr>
                      <w:rFonts w:ascii="Verdana" w:hAnsi="Verdana"/>
                      <w:sz w:val="18"/>
                      <w:szCs w:val="18"/>
                    </w:rPr>
                    <w:t>Memoria interna para almacenar los datos</w:t>
                  </w:r>
                </w:p>
              </w:tc>
              <w:tc>
                <w:tcPr>
                  <w:tcW w:w="4395" w:type="dxa"/>
                  <w:gridSpan w:val="2"/>
                  <w:vAlign w:val="center"/>
                </w:tcPr>
                <w:p w:rsidR="004F6E5E" w:rsidRPr="00511AA3" w:rsidRDefault="004F6E5E" w:rsidP="004F6E5E">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4F6E5E" w:rsidTr="004F6E5E">
              <w:trPr>
                <w:trHeight w:val="277"/>
              </w:trPr>
              <w:tc>
                <w:tcPr>
                  <w:tcW w:w="4252" w:type="dxa"/>
                  <w:vAlign w:val="center"/>
                </w:tcPr>
                <w:p w:rsidR="004F6E5E" w:rsidRPr="00D72D9C" w:rsidRDefault="004F6E5E" w:rsidP="004F6E5E">
                  <w:pPr>
                    <w:rPr>
                      <w:rFonts w:ascii="Verdana" w:hAnsi="Verdana"/>
                      <w:sz w:val="18"/>
                      <w:szCs w:val="18"/>
                    </w:rPr>
                  </w:pPr>
                  <w:r w:rsidRPr="00D72D9C">
                    <w:rPr>
                      <w:rFonts w:ascii="Verdana" w:hAnsi="Verdana"/>
                      <w:sz w:val="18"/>
                      <w:szCs w:val="18"/>
                    </w:rPr>
                    <w:t>Funciones flexibles de histogramas</w:t>
                  </w:r>
                </w:p>
              </w:tc>
              <w:tc>
                <w:tcPr>
                  <w:tcW w:w="4395" w:type="dxa"/>
                  <w:gridSpan w:val="2"/>
                  <w:vAlign w:val="center"/>
                </w:tcPr>
                <w:p w:rsidR="004F6E5E" w:rsidRPr="00511AA3" w:rsidRDefault="004F6E5E" w:rsidP="004F6E5E">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4F6E5E" w:rsidTr="004F6E5E">
              <w:trPr>
                <w:trHeight w:val="25"/>
              </w:trPr>
              <w:tc>
                <w:tcPr>
                  <w:tcW w:w="4252" w:type="dxa"/>
                  <w:vAlign w:val="center"/>
                </w:tcPr>
                <w:p w:rsidR="004F6E5E" w:rsidRPr="00D72D9C" w:rsidRDefault="004F6E5E" w:rsidP="004F6E5E">
                  <w:pPr>
                    <w:rPr>
                      <w:rFonts w:ascii="Verdana" w:hAnsi="Verdana"/>
                      <w:sz w:val="18"/>
                      <w:szCs w:val="18"/>
                    </w:rPr>
                  </w:pPr>
                  <w:r w:rsidRPr="00D72D9C">
                    <w:rPr>
                      <w:rFonts w:ascii="Verdana" w:hAnsi="Verdana"/>
                      <w:sz w:val="18"/>
                      <w:szCs w:val="18"/>
                    </w:rPr>
                    <w:t>Radiación detectada</w:t>
                  </w:r>
                </w:p>
              </w:tc>
              <w:tc>
                <w:tcPr>
                  <w:tcW w:w="4395" w:type="dxa"/>
                  <w:gridSpan w:val="2"/>
                  <w:vAlign w:val="center"/>
                </w:tcPr>
                <w:p w:rsidR="004F6E5E" w:rsidRPr="00511AA3" w:rsidRDefault="004F6E5E" w:rsidP="004F6E5E">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 xml:space="preserve">Gamma y Rayos X, 48 </w:t>
                  </w:r>
                  <w:proofErr w:type="spellStart"/>
                  <w:r w:rsidRPr="00511AA3">
                    <w:rPr>
                      <w:rFonts w:ascii="Verdana" w:hAnsi="Verdana" w:cs="Calibri"/>
                      <w:sz w:val="18"/>
                      <w:szCs w:val="18"/>
                      <w:lang w:val="es-BO" w:eastAsia="es-BO"/>
                    </w:rPr>
                    <w:t>KeV</w:t>
                  </w:r>
                  <w:proofErr w:type="spellEnd"/>
                  <w:r w:rsidRPr="00511AA3">
                    <w:rPr>
                      <w:rFonts w:ascii="Verdana" w:hAnsi="Verdana" w:cs="Calibri"/>
                      <w:sz w:val="18"/>
                      <w:szCs w:val="18"/>
                      <w:lang w:val="es-BO" w:eastAsia="es-BO"/>
                    </w:rPr>
                    <w:t xml:space="preserve"> a 3 </w:t>
                  </w:r>
                  <w:proofErr w:type="spellStart"/>
                  <w:r w:rsidRPr="00511AA3">
                    <w:rPr>
                      <w:rFonts w:ascii="Verdana" w:hAnsi="Verdana" w:cs="Calibri"/>
                      <w:sz w:val="18"/>
                      <w:szCs w:val="18"/>
                      <w:lang w:val="es-BO" w:eastAsia="es-BO"/>
                    </w:rPr>
                    <w:t>MeV</w:t>
                  </w:r>
                  <w:proofErr w:type="spellEnd"/>
                </w:p>
              </w:tc>
            </w:tr>
            <w:tr w:rsidR="004F6E5E" w:rsidTr="004F6E5E">
              <w:trPr>
                <w:trHeight w:val="372"/>
              </w:trPr>
              <w:tc>
                <w:tcPr>
                  <w:tcW w:w="4252" w:type="dxa"/>
                  <w:vAlign w:val="center"/>
                </w:tcPr>
                <w:p w:rsidR="004F6E5E" w:rsidRPr="00D72D9C" w:rsidRDefault="004F6E5E" w:rsidP="004F6E5E">
                  <w:pPr>
                    <w:rPr>
                      <w:rFonts w:ascii="Verdana" w:hAnsi="Verdana"/>
                      <w:sz w:val="18"/>
                      <w:szCs w:val="18"/>
                    </w:rPr>
                  </w:pPr>
                  <w:r w:rsidRPr="00D72D9C">
                    <w:rPr>
                      <w:rFonts w:ascii="Verdana" w:hAnsi="Verdana"/>
                      <w:sz w:val="18"/>
                      <w:szCs w:val="18"/>
                    </w:rPr>
                    <w:t>Debe contar con rango de medición de tasa de dosis.</w:t>
                  </w:r>
                </w:p>
              </w:tc>
              <w:tc>
                <w:tcPr>
                  <w:tcW w:w="4395" w:type="dxa"/>
                  <w:gridSpan w:val="2"/>
                  <w:vAlign w:val="center"/>
                </w:tcPr>
                <w:p w:rsidR="004F6E5E" w:rsidRPr="00511AA3" w:rsidRDefault="004F6E5E" w:rsidP="004F6E5E">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 xml:space="preserve">0.01 u Sv a 10 Sv o  1 </w:t>
                  </w:r>
                  <w:proofErr w:type="spellStart"/>
                  <w:r w:rsidRPr="00511AA3">
                    <w:rPr>
                      <w:rFonts w:ascii="Verdana" w:hAnsi="Verdana" w:cs="Calibri"/>
                      <w:sz w:val="18"/>
                      <w:szCs w:val="18"/>
                      <w:lang w:val="es-BO" w:eastAsia="es-BO"/>
                    </w:rPr>
                    <w:t>urem</w:t>
                  </w:r>
                  <w:proofErr w:type="spellEnd"/>
                  <w:r w:rsidRPr="00511AA3">
                    <w:rPr>
                      <w:rFonts w:ascii="Verdana" w:hAnsi="Verdana" w:cs="Calibri"/>
                      <w:sz w:val="18"/>
                      <w:szCs w:val="18"/>
                      <w:lang w:val="es-BO" w:eastAsia="es-BO"/>
                    </w:rPr>
                    <w:t>/h a 10 rem/h</w:t>
                  </w:r>
                </w:p>
              </w:tc>
            </w:tr>
            <w:tr w:rsidR="004F6E5E" w:rsidTr="004F6E5E">
              <w:trPr>
                <w:trHeight w:val="366"/>
              </w:trPr>
              <w:tc>
                <w:tcPr>
                  <w:tcW w:w="4252" w:type="dxa"/>
                  <w:vAlign w:val="center"/>
                </w:tcPr>
                <w:p w:rsidR="004F6E5E" w:rsidRPr="00D72D9C" w:rsidRDefault="004F6E5E" w:rsidP="004F6E5E">
                  <w:pPr>
                    <w:rPr>
                      <w:rFonts w:ascii="Verdana" w:hAnsi="Verdana"/>
                      <w:sz w:val="18"/>
                      <w:szCs w:val="18"/>
                    </w:rPr>
                  </w:pPr>
                  <w:r w:rsidRPr="00D72D9C">
                    <w:rPr>
                      <w:rFonts w:ascii="Verdana" w:hAnsi="Verdana"/>
                      <w:sz w:val="18"/>
                      <w:szCs w:val="18"/>
                    </w:rPr>
                    <w:t xml:space="preserve">Unidad de medición configurables </w:t>
                  </w:r>
                </w:p>
              </w:tc>
              <w:tc>
                <w:tcPr>
                  <w:tcW w:w="4395" w:type="dxa"/>
                  <w:gridSpan w:val="2"/>
                  <w:vAlign w:val="center"/>
                </w:tcPr>
                <w:p w:rsidR="004F6E5E" w:rsidRPr="00511AA3" w:rsidRDefault="004F6E5E" w:rsidP="004F6E5E">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 xml:space="preserve">En (u Sv, Sv, u Sv/h, Sv/h, u rem, rem, </w:t>
                  </w:r>
                  <w:proofErr w:type="spellStart"/>
                  <w:r w:rsidRPr="00511AA3">
                    <w:rPr>
                      <w:rFonts w:ascii="Verdana" w:hAnsi="Verdana" w:cs="Calibri"/>
                      <w:sz w:val="18"/>
                      <w:szCs w:val="18"/>
                      <w:lang w:val="es-BO" w:eastAsia="es-BO"/>
                    </w:rPr>
                    <w:t>urem</w:t>
                  </w:r>
                  <w:proofErr w:type="spellEnd"/>
                  <w:r w:rsidRPr="00511AA3">
                    <w:rPr>
                      <w:rFonts w:ascii="Verdana" w:hAnsi="Verdana" w:cs="Calibri"/>
                      <w:sz w:val="18"/>
                      <w:szCs w:val="18"/>
                      <w:lang w:val="es-BO" w:eastAsia="es-BO"/>
                    </w:rPr>
                    <w:t>/h, rem/h)</w:t>
                  </w:r>
                </w:p>
              </w:tc>
            </w:tr>
            <w:tr w:rsidR="004F6E5E" w:rsidTr="004F6E5E">
              <w:trPr>
                <w:trHeight w:val="663"/>
              </w:trPr>
              <w:tc>
                <w:tcPr>
                  <w:tcW w:w="4252" w:type="dxa"/>
                  <w:vAlign w:val="center"/>
                </w:tcPr>
                <w:p w:rsidR="004F6E5E" w:rsidRPr="00D72D9C" w:rsidRDefault="004F6E5E" w:rsidP="004F6E5E">
                  <w:pPr>
                    <w:rPr>
                      <w:rFonts w:ascii="Verdana" w:hAnsi="Verdana"/>
                      <w:sz w:val="18"/>
                      <w:szCs w:val="18"/>
                    </w:rPr>
                  </w:pPr>
                  <w:r w:rsidRPr="00D72D9C">
                    <w:rPr>
                      <w:rFonts w:ascii="Verdana" w:hAnsi="Verdana"/>
                      <w:sz w:val="18"/>
                      <w:szCs w:val="18"/>
                    </w:rPr>
                    <w:t>Funciones de histograma flexible ( tasa de dosis, dosis, registro de diagnóstico en función de la configuración, fecha y hora ( opcional- control de localización para el mapeo y análisis de medición en zona)</w:t>
                  </w:r>
                </w:p>
                <w:p w:rsidR="004F6E5E" w:rsidRPr="00D72D9C" w:rsidRDefault="004F6E5E" w:rsidP="004F6E5E">
                  <w:pPr>
                    <w:rPr>
                      <w:rFonts w:ascii="Verdana" w:hAnsi="Verdana"/>
                      <w:sz w:val="18"/>
                      <w:szCs w:val="18"/>
                    </w:rPr>
                  </w:pPr>
                  <w:r w:rsidRPr="00D72D9C">
                    <w:rPr>
                      <w:rFonts w:ascii="Verdana" w:hAnsi="Verdana"/>
                      <w:sz w:val="18"/>
                      <w:szCs w:val="18"/>
                    </w:rPr>
                    <w:t>Función de reloj en tiempo real</w:t>
                  </w:r>
                </w:p>
              </w:tc>
              <w:tc>
                <w:tcPr>
                  <w:tcW w:w="4395" w:type="dxa"/>
                  <w:gridSpan w:val="2"/>
                  <w:vAlign w:val="center"/>
                </w:tcPr>
                <w:p w:rsidR="004F6E5E" w:rsidRPr="00511AA3" w:rsidRDefault="004F6E5E" w:rsidP="004F6E5E">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4F6E5E" w:rsidTr="004F6E5E">
              <w:trPr>
                <w:trHeight w:val="196"/>
              </w:trPr>
              <w:tc>
                <w:tcPr>
                  <w:tcW w:w="4252" w:type="dxa"/>
                  <w:vAlign w:val="center"/>
                </w:tcPr>
                <w:p w:rsidR="004F6E5E" w:rsidRPr="00D72D9C" w:rsidRDefault="004F6E5E" w:rsidP="004F6E5E">
                  <w:pPr>
                    <w:autoSpaceDE w:val="0"/>
                    <w:autoSpaceDN w:val="0"/>
                    <w:adjustRightInd w:val="0"/>
                    <w:rPr>
                      <w:rFonts w:ascii="Verdana" w:hAnsi="Verdana" w:cs="Calibri"/>
                      <w:sz w:val="18"/>
                      <w:szCs w:val="18"/>
                    </w:rPr>
                  </w:pPr>
                  <w:r w:rsidRPr="00D72D9C">
                    <w:rPr>
                      <w:rFonts w:ascii="Verdana" w:hAnsi="Verdana" w:cs="Calibri"/>
                      <w:sz w:val="18"/>
                      <w:szCs w:val="18"/>
                    </w:rPr>
                    <w:t>Debe contar con alarma sonora visual y de vibración y con medición de tasa de dosis.</w:t>
                  </w:r>
                </w:p>
              </w:tc>
              <w:tc>
                <w:tcPr>
                  <w:tcW w:w="4395" w:type="dxa"/>
                  <w:gridSpan w:val="2"/>
                  <w:vAlign w:val="center"/>
                </w:tcPr>
                <w:p w:rsidR="004F6E5E" w:rsidRPr="00511AA3" w:rsidRDefault="004F6E5E" w:rsidP="004F6E5E">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4F6E5E" w:rsidTr="004F6E5E">
              <w:trPr>
                <w:trHeight w:val="346"/>
              </w:trPr>
              <w:tc>
                <w:tcPr>
                  <w:tcW w:w="4252" w:type="dxa"/>
                  <w:vAlign w:val="center"/>
                </w:tcPr>
                <w:p w:rsidR="004F6E5E" w:rsidRPr="00D72D9C" w:rsidRDefault="004F6E5E" w:rsidP="004F6E5E">
                  <w:pPr>
                    <w:autoSpaceDE w:val="0"/>
                    <w:autoSpaceDN w:val="0"/>
                    <w:adjustRightInd w:val="0"/>
                    <w:rPr>
                      <w:rFonts w:ascii="Verdana" w:hAnsi="Verdana" w:cs="Calibri"/>
                      <w:sz w:val="18"/>
                      <w:szCs w:val="18"/>
                    </w:rPr>
                  </w:pPr>
                  <w:r w:rsidRPr="00D72D9C">
                    <w:rPr>
                      <w:rFonts w:ascii="Verdana" w:hAnsi="Verdana" w:cs="Calibri"/>
                      <w:sz w:val="18"/>
                      <w:szCs w:val="18"/>
                    </w:rPr>
                    <w:t>Tiempo de operación de las baterías</w:t>
                  </w:r>
                </w:p>
              </w:tc>
              <w:tc>
                <w:tcPr>
                  <w:tcW w:w="4395" w:type="dxa"/>
                  <w:gridSpan w:val="2"/>
                  <w:vAlign w:val="center"/>
                </w:tcPr>
                <w:p w:rsidR="004F6E5E" w:rsidRPr="00511AA3" w:rsidRDefault="004F6E5E" w:rsidP="004F6E5E">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4 meses con baterías a plena carga</w:t>
                  </w:r>
                </w:p>
              </w:tc>
            </w:tr>
            <w:tr w:rsidR="004F6E5E" w:rsidTr="004F6E5E">
              <w:trPr>
                <w:trHeight w:val="567"/>
              </w:trPr>
              <w:tc>
                <w:tcPr>
                  <w:tcW w:w="4252" w:type="dxa"/>
                  <w:vAlign w:val="center"/>
                </w:tcPr>
                <w:p w:rsidR="004F6E5E" w:rsidRPr="00D72D9C" w:rsidRDefault="004F6E5E" w:rsidP="004F6E5E">
                  <w:pPr>
                    <w:autoSpaceDE w:val="0"/>
                    <w:autoSpaceDN w:val="0"/>
                    <w:adjustRightInd w:val="0"/>
                    <w:rPr>
                      <w:rFonts w:ascii="Verdana" w:hAnsi="Verdana" w:cs="Calibri"/>
                      <w:sz w:val="18"/>
                      <w:szCs w:val="18"/>
                    </w:rPr>
                  </w:pPr>
                  <w:r w:rsidRPr="00D72D9C">
                    <w:rPr>
                      <w:rFonts w:ascii="Verdana" w:hAnsi="Verdana" w:cs="Calibri"/>
                      <w:sz w:val="18"/>
                      <w:szCs w:val="18"/>
                    </w:rPr>
                    <w:t>El equipo debe tener protección IP67 (</w:t>
                  </w:r>
                  <w:proofErr w:type="spellStart"/>
                  <w:r w:rsidRPr="00D72D9C">
                    <w:rPr>
                      <w:rFonts w:ascii="Verdana" w:hAnsi="Verdana" w:cs="Calibri"/>
                      <w:sz w:val="18"/>
                      <w:szCs w:val="18"/>
                    </w:rPr>
                    <w:t>IEC</w:t>
                  </w:r>
                  <w:proofErr w:type="spellEnd"/>
                  <w:r w:rsidRPr="00D72D9C">
                    <w:rPr>
                      <w:rFonts w:ascii="Verdana" w:hAnsi="Verdana" w:cs="Calibri"/>
                      <w:sz w:val="18"/>
                      <w:szCs w:val="18"/>
                    </w:rPr>
                    <w:t xml:space="preserve"> 60529),  que soporte inmersión en agua</w:t>
                  </w:r>
                </w:p>
              </w:tc>
              <w:tc>
                <w:tcPr>
                  <w:tcW w:w="4395" w:type="dxa"/>
                  <w:gridSpan w:val="2"/>
                  <w:vAlign w:val="center"/>
                </w:tcPr>
                <w:p w:rsidR="004F6E5E" w:rsidRPr="00511AA3" w:rsidRDefault="004F6E5E" w:rsidP="004F6E5E">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p w:rsidR="004F6E5E" w:rsidRPr="00511AA3" w:rsidRDefault="004F6E5E" w:rsidP="004F6E5E">
                  <w:pPr>
                    <w:autoSpaceDE w:val="0"/>
                    <w:autoSpaceDN w:val="0"/>
                    <w:adjustRightInd w:val="0"/>
                    <w:jc w:val="center"/>
                    <w:rPr>
                      <w:rFonts w:ascii="Verdana" w:hAnsi="Verdana" w:cs="Calibri"/>
                      <w:sz w:val="18"/>
                      <w:szCs w:val="18"/>
                      <w:lang w:val="es-BO" w:eastAsia="es-BO"/>
                    </w:rPr>
                  </w:pPr>
                </w:p>
              </w:tc>
            </w:tr>
            <w:tr w:rsidR="004F6E5E" w:rsidTr="004F6E5E">
              <w:trPr>
                <w:trHeight w:val="307"/>
              </w:trPr>
              <w:tc>
                <w:tcPr>
                  <w:tcW w:w="8647" w:type="dxa"/>
                  <w:gridSpan w:val="3"/>
                  <w:shd w:val="clear" w:color="auto" w:fill="C6D9F1"/>
                  <w:vAlign w:val="center"/>
                </w:tcPr>
                <w:p w:rsidR="004F6E5E" w:rsidRPr="00D72D9C" w:rsidRDefault="004F6E5E" w:rsidP="004F6E5E">
                  <w:pPr>
                    <w:autoSpaceDE w:val="0"/>
                    <w:autoSpaceDN w:val="0"/>
                    <w:adjustRightInd w:val="0"/>
                    <w:jc w:val="both"/>
                    <w:rPr>
                      <w:rFonts w:ascii="Verdana" w:hAnsi="Verdana" w:cs="Calibri"/>
                      <w:b/>
                      <w:sz w:val="18"/>
                      <w:szCs w:val="18"/>
                    </w:rPr>
                  </w:pPr>
                  <w:r w:rsidRPr="00D72D9C">
                    <w:rPr>
                      <w:rFonts w:ascii="Verdana" w:hAnsi="Verdana" w:cs="Calibri"/>
                      <w:b/>
                      <w:sz w:val="18"/>
                      <w:szCs w:val="18"/>
                    </w:rPr>
                    <w:t>Accesorios</w:t>
                  </w:r>
                </w:p>
              </w:tc>
            </w:tr>
            <w:tr w:rsidR="004F6E5E" w:rsidRPr="00B44D7D" w:rsidTr="004F6E5E">
              <w:trPr>
                <w:trHeight w:val="370"/>
              </w:trPr>
              <w:tc>
                <w:tcPr>
                  <w:tcW w:w="4358" w:type="dxa"/>
                  <w:gridSpan w:val="2"/>
                  <w:vAlign w:val="center"/>
                </w:tcPr>
                <w:p w:rsidR="004F6E5E" w:rsidRPr="00D72D9C" w:rsidRDefault="004F6E5E" w:rsidP="004F6E5E">
                  <w:pPr>
                    <w:autoSpaceDE w:val="0"/>
                    <w:autoSpaceDN w:val="0"/>
                    <w:adjustRightInd w:val="0"/>
                    <w:jc w:val="both"/>
                    <w:rPr>
                      <w:rFonts w:ascii="Verdana" w:hAnsi="Verdana" w:cs="Calibri"/>
                      <w:sz w:val="18"/>
                      <w:szCs w:val="18"/>
                    </w:rPr>
                  </w:pPr>
                  <w:r w:rsidRPr="00D72D9C">
                    <w:rPr>
                      <w:rFonts w:ascii="Verdana" w:hAnsi="Verdana" w:cs="Calibri"/>
                      <w:sz w:val="18"/>
                      <w:szCs w:val="18"/>
                    </w:rPr>
                    <w:t>Carcasa de plástico reforzado, de alto impacto con fibra de vidrio, 2 baterías alcalinas AA</w:t>
                  </w:r>
                </w:p>
              </w:tc>
              <w:tc>
                <w:tcPr>
                  <w:tcW w:w="4289" w:type="dxa"/>
                  <w:vAlign w:val="center"/>
                </w:tcPr>
                <w:p w:rsidR="004F6E5E" w:rsidRPr="004F6E5E" w:rsidRDefault="004F6E5E" w:rsidP="004F6E5E">
                  <w:pPr>
                    <w:autoSpaceDE w:val="0"/>
                    <w:autoSpaceDN w:val="0"/>
                    <w:adjustRightInd w:val="0"/>
                    <w:jc w:val="center"/>
                    <w:rPr>
                      <w:rFonts w:ascii="Verdana" w:hAnsi="Verdana" w:cs="Calibri"/>
                      <w:sz w:val="18"/>
                      <w:szCs w:val="18"/>
                      <w:lang w:val="en-US"/>
                    </w:rPr>
                  </w:pPr>
                  <w:r w:rsidRPr="004F6E5E">
                    <w:rPr>
                      <w:rFonts w:ascii="Verdana" w:hAnsi="Verdana" w:cs="Calibri"/>
                      <w:sz w:val="18"/>
                      <w:szCs w:val="18"/>
                      <w:lang w:val="en-US" w:eastAsia="es-BO"/>
                    </w:rPr>
                    <w:t>Si</w:t>
                  </w:r>
                </w:p>
              </w:tc>
            </w:tr>
          </w:tbl>
          <w:p w:rsidR="004F6E5E" w:rsidRPr="004F6E5E" w:rsidRDefault="004F6E5E" w:rsidP="004F6E5E">
            <w:pPr>
              <w:autoSpaceDE w:val="0"/>
              <w:autoSpaceDN w:val="0"/>
              <w:adjustRightInd w:val="0"/>
              <w:jc w:val="both"/>
              <w:rPr>
                <w:rFonts w:ascii="Verdana" w:hAnsi="Verdana" w:cs="Calibri"/>
                <w:b/>
                <w:sz w:val="18"/>
                <w:szCs w:val="18"/>
                <w:lang w:val="en-US"/>
              </w:rPr>
            </w:pPr>
          </w:p>
          <w:p w:rsidR="004F6E5E" w:rsidRPr="004F6E5E" w:rsidRDefault="004F6E5E" w:rsidP="004F6E5E">
            <w:pPr>
              <w:autoSpaceDE w:val="0"/>
              <w:autoSpaceDN w:val="0"/>
              <w:adjustRightInd w:val="0"/>
              <w:jc w:val="both"/>
              <w:rPr>
                <w:rFonts w:ascii="Verdana" w:hAnsi="Verdana" w:cs="Calibri"/>
                <w:b/>
                <w:sz w:val="18"/>
                <w:szCs w:val="18"/>
                <w:lang w:val="en-US"/>
              </w:rPr>
            </w:pPr>
          </w:p>
          <w:p w:rsidR="004F6E5E" w:rsidRPr="00BE52EB" w:rsidRDefault="004F6E5E" w:rsidP="004F6E5E">
            <w:pPr>
              <w:autoSpaceDE w:val="0"/>
              <w:autoSpaceDN w:val="0"/>
              <w:adjustRightInd w:val="0"/>
              <w:jc w:val="both"/>
              <w:rPr>
                <w:rFonts w:ascii="Verdana" w:hAnsi="Verdana" w:cs="Calibri"/>
                <w:b/>
                <w:sz w:val="18"/>
                <w:szCs w:val="18"/>
                <w:lang w:val="en-US"/>
              </w:rPr>
            </w:pPr>
            <w:r>
              <w:rPr>
                <w:rFonts w:ascii="Verdana" w:hAnsi="Verdana" w:cs="Calibri"/>
                <w:b/>
                <w:sz w:val="18"/>
                <w:szCs w:val="18"/>
                <w:lang w:val="en-US"/>
              </w:rPr>
              <w:t>ITEM 18</w:t>
            </w:r>
            <w:r w:rsidRPr="00BE52EB">
              <w:rPr>
                <w:rFonts w:ascii="Verdana" w:hAnsi="Verdana" w:cs="Calibri"/>
                <w:b/>
                <w:sz w:val="18"/>
                <w:szCs w:val="18"/>
                <w:lang w:val="en-US"/>
              </w:rPr>
              <w:t xml:space="preserve">: DRONE F550 + TABLED MINI + </w:t>
            </w:r>
            <w:proofErr w:type="spellStart"/>
            <w:r w:rsidRPr="00BE52EB">
              <w:rPr>
                <w:rFonts w:ascii="Verdana" w:hAnsi="Verdana" w:cs="Calibri"/>
                <w:b/>
                <w:sz w:val="18"/>
                <w:szCs w:val="18"/>
                <w:lang w:val="en-US"/>
              </w:rPr>
              <w:t>BATERIA</w:t>
            </w:r>
            <w:proofErr w:type="spellEnd"/>
            <w:r w:rsidRPr="00BE52EB">
              <w:rPr>
                <w:rFonts w:ascii="Verdana" w:hAnsi="Verdana" w:cs="Calibri"/>
                <w:b/>
                <w:sz w:val="18"/>
                <w:szCs w:val="18"/>
                <w:lang w:val="en-US"/>
              </w:rPr>
              <w:t xml:space="preserve"> + DATA LINK</w:t>
            </w:r>
          </w:p>
          <w:p w:rsidR="004F6E5E" w:rsidRDefault="004F6E5E" w:rsidP="004F6E5E">
            <w:pPr>
              <w:autoSpaceDE w:val="0"/>
              <w:autoSpaceDN w:val="0"/>
              <w:adjustRightInd w:val="0"/>
              <w:jc w:val="both"/>
              <w:rPr>
                <w:rFonts w:ascii="Verdana" w:hAnsi="Verdana" w:cs="Calibri"/>
                <w:b/>
                <w:sz w:val="18"/>
                <w:szCs w:val="18"/>
                <w:lang w:val="en-US"/>
              </w:rPr>
            </w:pPr>
          </w:p>
          <w:tbl>
            <w:tblPr>
              <w:tblW w:w="8647"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317"/>
              <w:gridCol w:w="41"/>
              <w:gridCol w:w="4289"/>
            </w:tblGrid>
            <w:tr w:rsidR="004F6E5E" w:rsidRPr="00CB2E5D" w:rsidTr="004F6E5E">
              <w:trPr>
                <w:trHeight w:val="436"/>
              </w:trPr>
              <w:tc>
                <w:tcPr>
                  <w:tcW w:w="8647" w:type="dxa"/>
                  <w:gridSpan w:val="3"/>
                  <w:shd w:val="clear" w:color="auto" w:fill="C6D9F1"/>
                  <w:vAlign w:val="center"/>
                </w:tcPr>
                <w:p w:rsidR="004F6E5E" w:rsidRPr="00390625" w:rsidRDefault="004F6E5E" w:rsidP="004F6E5E">
                  <w:pPr>
                    <w:rPr>
                      <w:rFonts w:ascii="Verdana" w:hAnsi="Verdana"/>
                      <w:b/>
                      <w:sz w:val="18"/>
                      <w:szCs w:val="18"/>
                    </w:rPr>
                  </w:pPr>
                  <w:r w:rsidRPr="00390625">
                    <w:rPr>
                      <w:rFonts w:ascii="Verdana" w:hAnsi="Verdana"/>
                      <w:b/>
                      <w:sz w:val="18"/>
                      <w:szCs w:val="18"/>
                    </w:rPr>
                    <w:t>Características Generales</w:t>
                  </w:r>
                </w:p>
              </w:tc>
            </w:tr>
            <w:tr w:rsidR="004F6E5E" w:rsidTr="004F6E5E">
              <w:trPr>
                <w:trHeight w:val="256"/>
              </w:trPr>
              <w:tc>
                <w:tcPr>
                  <w:tcW w:w="4358" w:type="dxa"/>
                  <w:gridSpan w:val="2"/>
                  <w:vAlign w:val="center"/>
                </w:tcPr>
                <w:p w:rsidR="004F6E5E" w:rsidRPr="001D079A" w:rsidRDefault="004F6E5E" w:rsidP="004F6E5E">
                  <w:pPr>
                    <w:autoSpaceDE w:val="0"/>
                    <w:autoSpaceDN w:val="0"/>
                    <w:adjustRightInd w:val="0"/>
                    <w:rPr>
                      <w:rFonts w:ascii="Verdana" w:hAnsi="Verdana" w:cs="Calibri"/>
                      <w:sz w:val="18"/>
                      <w:szCs w:val="18"/>
                      <w:lang w:val="es-BO" w:eastAsia="es-BO"/>
                    </w:rPr>
                  </w:pPr>
                  <w:r w:rsidRPr="001D079A">
                    <w:rPr>
                      <w:rFonts w:ascii="Verdana" w:hAnsi="Verdana" w:cs="Calibri"/>
                      <w:sz w:val="18"/>
                      <w:szCs w:val="18"/>
                      <w:lang w:val="es-BO" w:eastAsia="es-BO"/>
                    </w:rPr>
                    <w:t xml:space="preserve">Equipo </w:t>
                  </w:r>
                  <w:proofErr w:type="spellStart"/>
                  <w:r w:rsidRPr="001D079A">
                    <w:rPr>
                      <w:rFonts w:ascii="Verdana" w:hAnsi="Verdana" w:cs="Calibri"/>
                      <w:sz w:val="18"/>
                      <w:szCs w:val="18"/>
                      <w:lang w:val="es-BO" w:eastAsia="es-BO"/>
                    </w:rPr>
                    <w:t>Multimotor</w:t>
                  </w:r>
                  <w:proofErr w:type="spellEnd"/>
                  <w:r w:rsidRPr="001D079A">
                    <w:rPr>
                      <w:rFonts w:ascii="Verdana" w:hAnsi="Verdana" w:cs="Calibri"/>
                      <w:sz w:val="18"/>
                      <w:szCs w:val="18"/>
                      <w:lang w:val="es-BO" w:eastAsia="es-BO"/>
                    </w:rPr>
                    <w:t xml:space="preserve"> de </w:t>
                  </w:r>
                  <w:r w:rsidRPr="001D079A">
                    <w:rPr>
                      <w:rFonts w:ascii="Verdana" w:hAnsi="Verdana" w:cs="Calibri-Bold"/>
                      <w:bCs/>
                      <w:sz w:val="18"/>
                      <w:szCs w:val="18"/>
                      <w:lang w:val="es-BO" w:eastAsia="es-BO"/>
                    </w:rPr>
                    <w:t xml:space="preserve">6 hélices </w:t>
                  </w:r>
                  <w:r>
                    <w:rPr>
                      <w:rFonts w:ascii="Verdana" w:hAnsi="Verdana" w:cs="Calibri"/>
                      <w:sz w:val="18"/>
                      <w:szCs w:val="18"/>
                      <w:lang w:val="es-BO" w:eastAsia="es-BO"/>
                    </w:rPr>
                    <w:t>con control,</w:t>
                  </w:r>
                </w:p>
                <w:p w:rsidR="004F6E5E" w:rsidRPr="001D079A" w:rsidRDefault="004F6E5E" w:rsidP="004F6E5E">
                  <w:pPr>
                    <w:autoSpaceDE w:val="0"/>
                    <w:autoSpaceDN w:val="0"/>
                    <w:adjustRightInd w:val="0"/>
                    <w:rPr>
                      <w:rFonts w:ascii="Verdana" w:hAnsi="Verdana" w:cs="Calibri"/>
                      <w:sz w:val="18"/>
                      <w:szCs w:val="18"/>
                      <w:lang w:val="es-BO" w:eastAsia="es-BO"/>
                    </w:rPr>
                  </w:pPr>
                  <w:r w:rsidRPr="001D079A">
                    <w:rPr>
                      <w:rFonts w:ascii="Verdana" w:hAnsi="Verdana" w:cs="Calibri-Bold"/>
                      <w:bCs/>
                      <w:sz w:val="18"/>
                      <w:szCs w:val="18"/>
                      <w:lang w:val="es-BO" w:eastAsia="es-BO"/>
                    </w:rPr>
                    <w:t xml:space="preserve">1 </w:t>
                  </w:r>
                  <w:r w:rsidRPr="001D079A">
                    <w:rPr>
                      <w:rFonts w:ascii="Verdana" w:hAnsi="Verdana" w:cs="Calibri"/>
                      <w:sz w:val="18"/>
                      <w:szCs w:val="18"/>
                      <w:lang w:val="es-BO" w:eastAsia="es-BO"/>
                    </w:rPr>
                    <w:t xml:space="preserve">batería  6.600mah, </w:t>
                  </w:r>
                  <w:r w:rsidRPr="001D079A">
                    <w:rPr>
                      <w:rFonts w:ascii="Verdana" w:hAnsi="Verdana" w:cs="Calibri-Bold"/>
                      <w:bCs/>
                      <w:sz w:val="18"/>
                      <w:szCs w:val="18"/>
                      <w:lang w:val="es-BO" w:eastAsia="es-BO"/>
                    </w:rPr>
                    <w:t>1</w:t>
                  </w:r>
                  <w:r w:rsidRPr="001D079A">
                    <w:rPr>
                      <w:rFonts w:ascii="Verdana" w:hAnsi="Verdana" w:cs="Calibri"/>
                      <w:sz w:val="18"/>
                      <w:szCs w:val="18"/>
                      <w:lang w:val="es-BO" w:eastAsia="es-BO"/>
                    </w:rPr>
                    <w:t xml:space="preserve">cámara </w:t>
                  </w:r>
                  <w:proofErr w:type="spellStart"/>
                  <w:r w:rsidRPr="001D079A">
                    <w:rPr>
                      <w:rFonts w:ascii="Verdana" w:hAnsi="Verdana" w:cs="Calibri"/>
                      <w:sz w:val="18"/>
                      <w:szCs w:val="18"/>
                      <w:lang w:val="es-BO" w:eastAsia="es-BO"/>
                    </w:rPr>
                    <w:t>GoPro</w:t>
                  </w:r>
                  <w:proofErr w:type="spellEnd"/>
                  <w:r w:rsidRPr="001D079A">
                    <w:rPr>
                      <w:rFonts w:ascii="Verdana" w:hAnsi="Verdana" w:cs="Calibri"/>
                      <w:sz w:val="18"/>
                      <w:szCs w:val="18"/>
                      <w:lang w:val="es-BO" w:eastAsia="es-BO"/>
                    </w:rPr>
                    <w:t xml:space="preserve"> Hero 4,</w:t>
                  </w:r>
                </w:p>
                <w:p w:rsidR="004F6E5E" w:rsidRPr="001D079A" w:rsidRDefault="004F6E5E" w:rsidP="004F6E5E">
                  <w:pPr>
                    <w:autoSpaceDE w:val="0"/>
                    <w:autoSpaceDN w:val="0"/>
                    <w:adjustRightInd w:val="0"/>
                    <w:rPr>
                      <w:rFonts w:ascii="Cambria Math" w:hAnsi="Cambria Math" w:cs="Cambria Math"/>
                      <w:sz w:val="18"/>
                      <w:szCs w:val="18"/>
                      <w:lang w:val="es-BO" w:eastAsia="es-BO"/>
                    </w:rPr>
                  </w:pPr>
                  <w:r>
                    <w:rPr>
                      <w:rFonts w:ascii="Verdana" w:hAnsi="Verdana" w:cs="Calibri"/>
                      <w:sz w:val="18"/>
                      <w:szCs w:val="18"/>
                      <w:lang w:val="es-BO" w:eastAsia="es-BO"/>
                    </w:rPr>
                    <w:t xml:space="preserve">Filma en </w:t>
                  </w:r>
                  <w:r w:rsidRPr="001D079A">
                    <w:rPr>
                      <w:rFonts w:ascii="Verdana" w:hAnsi="Verdana" w:cs="Calibri"/>
                      <w:sz w:val="18"/>
                      <w:szCs w:val="18"/>
                      <w:lang w:val="es-BO" w:eastAsia="es-BO"/>
                    </w:rPr>
                    <w:t xml:space="preserve">4K y fotografía de 12 megapíxeles, 1Gimbal </w:t>
                  </w:r>
                  <w:proofErr w:type="spellStart"/>
                  <w:r w:rsidRPr="001D079A">
                    <w:rPr>
                      <w:rFonts w:ascii="Verdana" w:hAnsi="Verdana" w:cs="Calibri"/>
                      <w:sz w:val="18"/>
                      <w:szCs w:val="18"/>
                      <w:lang w:val="es-BO" w:eastAsia="es-BO"/>
                    </w:rPr>
                    <w:t>Zenmuse</w:t>
                  </w:r>
                  <w:proofErr w:type="spellEnd"/>
                  <w:r w:rsidRPr="001D079A">
                    <w:rPr>
                      <w:rFonts w:ascii="Verdana" w:hAnsi="Verdana" w:cs="Calibri"/>
                      <w:sz w:val="18"/>
                      <w:szCs w:val="18"/>
                      <w:lang w:val="es-BO" w:eastAsia="es-BO"/>
                    </w:rPr>
                    <w:t>, 1 caja de aluminio</w:t>
                  </w:r>
                  <w:r>
                    <w:rPr>
                      <w:rFonts w:ascii="Verdana" w:hAnsi="Verdana" w:cs="Calibri"/>
                      <w:sz w:val="18"/>
                      <w:szCs w:val="18"/>
                      <w:lang w:val="es-BO" w:eastAsia="es-BO"/>
                    </w:rPr>
                    <w:t>-</w:t>
                  </w:r>
                  <w:r w:rsidRPr="001D079A">
                    <w:rPr>
                      <w:rFonts w:ascii="Verdana" w:hAnsi="Verdana" w:cs="Calibri"/>
                      <w:sz w:val="18"/>
                      <w:szCs w:val="18"/>
                      <w:lang w:val="es-BO" w:eastAsia="es-BO"/>
                    </w:rPr>
                    <w:t>pl</w:t>
                  </w:r>
                  <w:r w:rsidRPr="001D079A">
                    <w:rPr>
                      <w:rFonts w:ascii="Verdana" w:hAnsi="Verdana" w:cs="Verdana"/>
                      <w:sz w:val="18"/>
                      <w:szCs w:val="18"/>
                      <w:lang w:val="es-BO" w:eastAsia="es-BO"/>
                    </w:rPr>
                    <w:t>á</w:t>
                  </w:r>
                  <w:r w:rsidRPr="001D079A">
                    <w:rPr>
                      <w:rFonts w:ascii="Verdana" w:hAnsi="Verdana" w:cs="Calibri"/>
                      <w:sz w:val="18"/>
                      <w:szCs w:val="18"/>
                      <w:lang w:val="es-BO" w:eastAsia="es-BO"/>
                    </w:rPr>
                    <w:t>stico,</w:t>
                  </w:r>
                  <w:r>
                    <w:rPr>
                      <w:rFonts w:ascii="Verdana" w:hAnsi="Verdana" w:cs="Calibri"/>
                      <w:sz w:val="18"/>
                      <w:szCs w:val="18"/>
                      <w:lang w:val="es-BO" w:eastAsia="es-BO"/>
                    </w:rPr>
                    <w:t xml:space="preserve"> </w:t>
                  </w:r>
                  <w:r w:rsidRPr="001D079A">
                    <w:rPr>
                      <w:rFonts w:ascii="Verdana" w:hAnsi="Verdana" w:cs="Calibri-Bold"/>
                      <w:bCs/>
                      <w:sz w:val="18"/>
                      <w:szCs w:val="18"/>
                      <w:lang w:val="es-BO" w:eastAsia="es-BO"/>
                    </w:rPr>
                    <w:t xml:space="preserve">1 </w:t>
                  </w:r>
                  <w:r w:rsidRPr="001D079A">
                    <w:rPr>
                      <w:rFonts w:ascii="Verdana" w:hAnsi="Verdana" w:cs="Calibri"/>
                      <w:sz w:val="18"/>
                      <w:szCs w:val="18"/>
                      <w:lang w:val="es-BO" w:eastAsia="es-BO"/>
                    </w:rPr>
                    <w:t>control remoto con pantalla 7” Autonomía</w:t>
                  </w:r>
                  <w:r>
                    <w:rPr>
                      <w:rFonts w:ascii="Verdana" w:hAnsi="Verdana" w:cs="Calibri"/>
                      <w:sz w:val="18"/>
                      <w:szCs w:val="18"/>
                      <w:lang w:val="es-BO" w:eastAsia="es-BO"/>
                    </w:rPr>
                    <w:t xml:space="preserve"> de </w:t>
                  </w:r>
                  <w:r w:rsidRPr="001D079A">
                    <w:rPr>
                      <w:rFonts w:ascii="Verdana" w:hAnsi="Verdana" w:cs="Calibri"/>
                      <w:sz w:val="18"/>
                      <w:szCs w:val="18"/>
                      <w:lang w:val="es-BO" w:eastAsia="es-BO"/>
                    </w:rPr>
                    <w:t>vuelo</w:t>
                  </w:r>
                  <w:r>
                    <w:rPr>
                      <w:rFonts w:ascii="Verdana" w:hAnsi="Verdana" w:cs="Calibri"/>
                      <w:sz w:val="18"/>
                      <w:szCs w:val="18"/>
                      <w:lang w:val="es-BO" w:eastAsia="es-BO"/>
                    </w:rPr>
                    <w:t>: 20-</w:t>
                  </w:r>
                  <w:r w:rsidRPr="001D079A">
                    <w:rPr>
                      <w:rFonts w:ascii="Verdana" w:hAnsi="Verdana" w:cs="Calibri"/>
                      <w:sz w:val="18"/>
                      <w:szCs w:val="18"/>
                      <w:lang w:val="es-BO" w:eastAsia="es-BO"/>
                    </w:rPr>
                    <w:t>25 minutos.</w:t>
                  </w:r>
                  <w:r>
                    <w:rPr>
                      <w:rFonts w:ascii="Cambria Math" w:hAnsi="Cambria Math" w:cs="Cambria Math"/>
                      <w:sz w:val="18"/>
                      <w:szCs w:val="18"/>
                      <w:lang w:val="es-BO" w:eastAsia="es-BO"/>
                    </w:rPr>
                    <w:t xml:space="preserve"> </w:t>
                  </w:r>
                  <w:r w:rsidRPr="001D079A">
                    <w:rPr>
                      <w:rFonts w:ascii="Verdana" w:hAnsi="Verdana" w:cs="Calibri"/>
                      <w:sz w:val="18"/>
                      <w:szCs w:val="18"/>
                      <w:lang w:val="es-BO" w:eastAsia="es-BO"/>
                    </w:rPr>
                    <w:t>Distancia recorrida hasta 1.5KM (óptimas</w:t>
                  </w:r>
                  <w:r>
                    <w:rPr>
                      <w:rFonts w:ascii="Cambria Math" w:hAnsi="Cambria Math" w:cs="Cambria Math"/>
                      <w:sz w:val="18"/>
                      <w:szCs w:val="18"/>
                      <w:lang w:val="es-BO" w:eastAsia="es-BO"/>
                    </w:rPr>
                    <w:t xml:space="preserve"> </w:t>
                  </w:r>
                  <w:r>
                    <w:rPr>
                      <w:rFonts w:ascii="Verdana" w:hAnsi="Verdana" w:cs="Calibri"/>
                      <w:sz w:val="18"/>
                      <w:szCs w:val="18"/>
                      <w:lang w:val="es-BO" w:eastAsia="es-BO"/>
                    </w:rPr>
                    <w:t>condiciones)</w:t>
                  </w:r>
                  <w:r w:rsidRPr="001D079A">
                    <w:rPr>
                      <w:rFonts w:ascii="Verdana" w:hAnsi="Verdana" w:cs="Calibri"/>
                      <w:sz w:val="18"/>
                      <w:szCs w:val="18"/>
                      <w:lang w:val="es-BO" w:eastAsia="es-BO"/>
                    </w:rPr>
                    <w:t>.</w:t>
                  </w:r>
                </w:p>
                <w:p w:rsidR="004F6E5E" w:rsidRPr="001D079A" w:rsidRDefault="004F6E5E" w:rsidP="004F6E5E">
                  <w:pPr>
                    <w:autoSpaceDE w:val="0"/>
                    <w:autoSpaceDN w:val="0"/>
                    <w:adjustRightInd w:val="0"/>
                    <w:rPr>
                      <w:rFonts w:ascii="Verdana" w:hAnsi="Verdana" w:cs="Calibri"/>
                      <w:sz w:val="18"/>
                      <w:szCs w:val="18"/>
                      <w:lang w:val="es-BO" w:eastAsia="es-BO"/>
                    </w:rPr>
                  </w:pPr>
                  <w:r w:rsidRPr="001D079A">
                    <w:rPr>
                      <w:rFonts w:ascii="Verdana" w:hAnsi="Verdana" w:cs="Calibri"/>
                      <w:sz w:val="18"/>
                      <w:szCs w:val="18"/>
                      <w:lang w:val="es-BO" w:eastAsia="es-BO"/>
                    </w:rPr>
                    <w:t>Estabilizador  de vuelo con GPS y piloto</w:t>
                  </w:r>
                  <w:r>
                    <w:rPr>
                      <w:rFonts w:ascii="Verdana" w:hAnsi="Verdana" w:cs="Calibri"/>
                      <w:sz w:val="18"/>
                      <w:szCs w:val="18"/>
                      <w:lang w:val="es-BO" w:eastAsia="es-BO"/>
                    </w:rPr>
                    <w:t xml:space="preserve"> </w:t>
                  </w:r>
                  <w:r w:rsidRPr="001D079A">
                    <w:rPr>
                      <w:rFonts w:ascii="Verdana" w:hAnsi="Verdana" w:cs="Calibri"/>
                      <w:sz w:val="18"/>
                      <w:szCs w:val="18"/>
                      <w:lang w:val="es-BO" w:eastAsia="es-BO"/>
                    </w:rPr>
                    <w:t xml:space="preserve">Automático </w:t>
                  </w:r>
                  <w:proofErr w:type="spellStart"/>
                  <w:r w:rsidRPr="001D079A">
                    <w:rPr>
                      <w:rFonts w:ascii="Verdana" w:hAnsi="Verdana" w:cs="Calibri"/>
                      <w:sz w:val="18"/>
                      <w:szCs w:val="18"/>
                      <w:lang w:val="es-BO" w:eastAsia="es-BO"/>
                    </w:rPr>
                    <w:t>GoHome</w:t>
                  </w:r>
                  <w:proofErr w:type="spellEnd"/>
                  <w:r w:rsidRPr="00390625">
                    <w:rPr>
                      <w:rFonts w:ascii="Verdana" w:hAnsi="Verdana" w:cs="Calibri"/>
                      <w:sz w:val="18"/>
                      <w:szCs w:val="18"/>
                      <w:lang w:val="es-BO" w:eastAsia="es-BO"/>
                    </w:rPr>
                    <w:t xml:space="preserve"> </w:t>
                  </w:r>
                </w:p>
              </w:tc>
              <w:tc>
                <w:tcPr>
                  <w:tcW w:w="4289" w:type="dxa"/>
                  <w:vAlign w:val="center"/>
                </w:tcPr>
                <w:p w:rsidR="004F6E5E" w:rsidRPr="00390625" w:rsidRDefault="004F6E5E" w:rsidP="004F6E5E">
                  <w:pPr>
                    <w:autoSpaceDE w:val="0"/>
                    <w:autoSpaceDN w:val="0"/>
                    <w:adjustRightInd w:val="0"/>
                    <w:jc w:val="center"/>
                    <w:rPr>
                      <w:rFonts w:ascii="Verdana" w:hAnsi="Verdana"/>
                    </w:rPr>
                  </w:pPr>
                  <w:r w:rsidRPr="00511AA3">
                    <w:rPr>
                      <w:rFonts w:ascii="Verdana" w:hAnsi="Verdana" w:cs="Calibri"/>
                      <w:sz w:val="18"/>
                      <w:szCs w:val="18"/>
                      <w:lang w:val="es-BO" w:eastAsia="es-BO"/>
                    </w:rPr>
                    <w:t>si</w:t>
                  </w:r>
                </w:p>
              </w:tc>
            </w:tr>
            <w:tr w:rsidR="004F6E5E" w:rsidTr="004F6E5E">
              <w:trPr>
                <w:trHeight w:val="256"/>
              </w:trPr>
              <w:tc>
                <w:tcPr>
                  <w:tcW w:w="8647" w:type="dxa"/>
                  <w:gridSpan w:val="3"/>
                  <w:shd w:val="clear" w:color="auto" w:fill="C6D9F1"/>
                  <w:vAlign w:val="center"/>
                </w:tcPr>
                <w:p w:rsidR="004F6E5E" w:rsidRPr="00390625" w:rsidRDefault="004F6E5E" w:rsidP="004F6E5E">
                  <w:pPr>
                    <w:autoSpaceDE w:val="0"/>
                    <w:autoSpaceDN w:val="0"/>
                    <w:adjustRightInd w:val="0"/>
                    <w:jc w:val="both"/>
                    <w:rPr>
                      <w:rFonts w:ascii="Verdana" w:hAnsi="Verdana"/>
                      <w:b/>
                      <w:sz w:val="18"/>
                      <w:szCs w:val="18"/>
                    </w:rPr>
                  </w:pPr>
                  <w:r w:rsidRPr="00390625">
                    <w:rPr>
                      <w:rFonts w:ascii="Verdana" w:hAnsi="Verdana"/>
                      <w:b/>
                      <w:sz w:val="18"/>
                      <w:szCs w:val="18"/>
                    </w:rPr>
                    <w:t>Accesorios</w:t>
                  </w:r>
                </w:p>
              </w:tc>
            </w:tr>
            <w:tr w:rsidR="004F6E5E" w:rsidTr="004F6E5E">
              <w:trPr>
                <w:trHeight w:val="256"/>
              </w:trPr>
              <w:tc>
                <w:tcPr>
                  <w:tcW w:w="4317" w:type="dxa"/>
                  <w:shd w:val="clear" w:color="auto" w:fill="FFFFFF"/>
                  <w:vAlign w:val="center"/>
                </w:tcPr>
                <w:p w:rsidR="004F6E5E" w:rsidRPr="00390625" w:rsidRDefault="004F6E5E" w:rsidP="004F6E5E">
                  <w:pPr>
                    <w:autoSpaceDE w:val="0"/>
                    <w:autoSpaceDN w:val="0"/>
                    <w:adjustRightInd w:val="0"/>
                    <w:rPr>
                      <w:rFonts w:ascii="Verdana" w:hAnsi="Verdana" w:cs="Calibri"/>
                      <w:sz w:val="18"/>
                      <w:szCs w:val="18"/>
                      <w:lang w:val="es-BO" w:eastAsia="es-BO"/>
                    </w:rPr>
                  </w:pPr>
                  <w:r w:rsidRPr="00390625">
                    <w:rPr>
                      <w:rFonts w:ascii="Verdana" w:hAnsi="Verdana" w:cs="Calibri"/>
                      <w:sz w:val="18"/>
                      <w:szCs w:val="18"/>
                      <w:lang w:val="es-BO" w:eastAsia="es-BO"/>
                    </w:rPr>
                    <w:t>Bater</w:t>
                  </w:r>
                  <w:r>
                    <w:rPr>
                      <w:rFonts w:ascii="Verdana" w:hAnsi="Verdana" w:cs="Calibri"/>
                      <w:sz w:val="18"/>
                      <w:szCs w:val="18"/>
                      <w:lang w:val="es-BO" w:eastAsia="es-BO"/>
                    </w:rPr>
                    <w:t xml:space="preserve">ía extra del f550 de 10.000 </w:t>
                  </w:r>
                  <w:proofErr w:type="spellStart"/>
                  <w:r>
                    <w:rPr>
                      <w:rFonts w:ascii="Verdana" w:hAnsi="Verdana" w:cs="Calibri"/>
                      <w:sz w:val="18"/>
                      <w:szCs w:val="18"/>
                      <w:lang w:val="es-BO" w:eastAsia="es-BO"/>
                    </w:rPr>
                    <w:t>mah</w:t>
                  </w:r>
                  <w:proofErr w:type="spellEnd"/>
                  <w:r>
                    <w:rPr>
                      <w:rFonts w:ascii="Verdana" w:hAnsi="Verdana" w:cs="Calibri"/>
                      <w:sz w:val="18"/>
                      <w:szCs w:val="18"/>
                      <w:lang w:val="es-BO" w:eastAsia="es-BO"/>
                    </w:rPr>
                    <w:t xml:space="preserve">; Sistema de </w:t>
                  </w:r>
                  <w:proofErr w:type="spellStart"/>
                  <w:r>
                    <w:rPr>
                      <w:rFonts w:ascii="Verdana" w:hAnsi="Verdana" w:cs="Calibri"/>
                      <w:sz w:val="18"/>
                      <w:szCs w:val="18"/>
                      <w:lang w:val="es-BO" w:eastAsia="es-BO"/>
                    </w:rPr>
                    <w:t>Ground</w:t>
                  </w:r>
                  <w:proofErr w:type="spellEnd"/>
                  <w:r>
                    <w:rPr>
                      <w:rFonts w:ascii="Verdana" w:hAnsi="Verdana" w:cs="Calibri"/>
                      <w:sz w:val="18"/>
                      <w:szCs w:val="18"/>
                      <w:lang w:val="es-BO" w:eastAsia="es-BO"/>
                    </w:rPr>
                    <w:t xml:space="preserve"> </w:t>
                  </w:r>
                  <w:proofErr w:type="spellStart"/>
                  <w:r>
                    <w:rPr>
                      <w:rFonts w:ascii="Verdana" w:hAnsi="Verdana" w:cs="Calibri"/>
                      <w:sz w:val="18"/>
                      <w:szCs w:val="18"/>
                      <w:lang w:val="es-BO" w:eastAsia="es-BO"/>
                    </w:rPr>
                    <w:t>Station</w:t>
                  </w:r>
                  <w:proofErr w:type="spellEnd"/>
                  <w:r>
                    <w:rPr>
                      <w:rFonts w:ascii="Verdana" w:hAnsi="Verdana" w:cs="Calibri"/>
                      <w:sz w:val="18"/>
                      <w:szCs w:val="18"/>
                      <w:lang w:val="es-BO" w:eastAsia="es-BO"/>
                    </w:rPr>
                    <w:t xml:space="preserve"> Vuelo </w:t>
                  </w:r>
                  <w:r w:rsidRPr="00390625">
                    <w:rPr>
                      <w:rFonts w:ascii="Verdana" w:hAnsi="Verdana" w:cs="Calibri"/>
                      <w:sz w:val="18"/>
                      <w:szCs w:val="18"/>
                      <w:lang w:val="es-BO" w:eastAsia="es-BO"/>
                    </w:rPr>
                    <w:t>automatizado</w:t>
                  </w:r>
                  <w:r>
                    <w:rPr>
                      <w:rFonts w:ascii="Verdana" w:hAnsi="Verdana" w:cs="Calibri"/>
                      <w:sz w:val="18"/>
                      <w:szCs w:val="18"/>
                      <w:lang w:val="es-BO" w:eastAsia="es-BO"/>
                    </w:rPr>
                    <w:t xml:space="preserve"> </w:t>
                  </w:r>
                  <w:r w:rsidRPr="00390625">
                    <w:rPr>
                      <w:rFonts w:ascii="Verdana" w:hAnsi="Verdana" w:cs="Calibri"/>
                      <w:sz w:val="18"/>
                      <w:szCs w:val="18"/>
                      <w:lang w:val="es-BO" w:eastAsia="es-BO"/>
                    </w:rPr>
                    <w:t xml:space="preserve">(mapeo); </w:t>
                  </w:r>
                  <w:proofErr w:type="spellStart"/>
                  <w:r w:rsidRPr="00390625">
                    <w:rPr>
                      <w:rFonts w:ascii="Verdana" w:hAnsi="Verdana" w:cs="Calibri"/>
                      <w:sz w:val="18"/>
                      <w:szCs w:val="18"/>
                      <w:lang w:val="es-BO" w:eastAsia="es-BO"/>
                    </w:rPr>
                    <w:t>Ipad</w:t>
                  </w:r>
                  <w:proofErr w:type="spellEnd"/>
                  <w:r w:rsidRPr="00390625">
                    <w:rPr>
                      <w:rFonts w:ascii="Verdana" w:hAnsi="Verdana" w:cs="Calibri"/>
                      <w:sz w:val="18"/>
                      <w:szCs w:val="18"/>
                      <w:lang w:val="es-BO" w:eastAsia="es-BO"/>
                    </w:rPr>
                    <w:t xml:space="preserve"> Mini que trabaja como monitor del </w:t>
                  </w:r>
                  <w:proofErr w:type="spellStart"/>
                  <w:r w:rsidRPr="00390625">
                    <w:rPr>
                      <w:rFonts w:ascii="Verdana" w:hAnsi="Verdana" w:cs="Calibri"/>
                      <w:sz w:val="18"/>
                      <w:szCs w:val="18"/>
                      <w:lang w:val="es-BO" w:eastAsia="es-BO"/>
                    </w:rPr>
                    <w:t>drone</w:t>
                  </w:r>
                  <w:proofErr w:type="spellEnd"/>
                  <w:r w:rsidRPr="00390625">
                    <w:rPr>
                      <w:rFonts w:ascii="Verdana" w:hAnsi="Verdana" w:cs="Calibri"/>
                      <w:sz w:val="18"/>
                      <w:szCs w:val="18"/>
                      <w:lang w:val="es-BO" w:eastAsia="es-BO"/>
                    </w:rPr>
                    <w:t>; Prot</w:t>
                  </w:r>
                  <w:r>
                    <w:rPr>
                      <w:rFonts w:ascii="Verdana" w:hAnsi="Verdana" w:cs="Calibri"/>
                      <w:sz w:val="18"/>
                      <w:szCs w:val="18"/>
                      <w:lang w:val="es-BO" w:eastAsia="es-BO"/>
                    </w:rPr>
                    <w:t xml:space="preserve">ector de sol para pantalla del </w:t>
                  </w:r>
                  <w:proofErr w:type="spellStart"/>
                  <w:r>
                    <w:rPr>
                      <w:rFonts w:ascii="Verdana" w:hAnsi="Verdana" w:cs="Calibri"/>
                      <w:sz w:val="18"/>
                      <w:szCs w:val="18"/>
                      <w:lang w:val="es-BO" w:eastAsia="es-BO"/>
                    </w:rPr>
                    <w:t>Ipad</w:t>
                  </w:r>
                  <w:proofErr w:type="spellEnd"/>
                  <w:r>
                    <w:rPr>
                      <w:rFonts w:ascii="Verdana" w:hAnsi="Verdana" w:cs="Calibri"/>
                      <w:sz w:val="18"/>
                      <w:szCs w:val="18"/>
                      <w:lang w:val="es-BO" w:eastAsia="es-BO"/>
                    </w:rPr>
                    <w:t xml:space="preserve"> mini; Memoria </w:t>
                  </w:r>
                  <w:proofErr w:type="spellStart"/>
                  <w:r w:rsidRPr="00390625">
                    <w:rPr>
                      <w:rFonts w:ascii="Verdana" w:hAnsi="Verdana" w:cs="Calibri"/>
                      <w:sz w:val="18"/>
                      <w:szCs w:val="18"/>
                      <w:lang w:val="es-BO" w:eastAsia="es-BO"/>
                    </w:rPr>
                    <w:t>sd</w:t>
                  </w:r>
                  <w:proofErr w:type="spellEnd"/>
                  <w:r w:rsidRPr="00390625">
                    <w:rPr>
                      <w:rFonts w:ascii="Verdana" w:hAnsi="Verdana" w:cs="Calibri"/>
                      <w:sz w:val="18"/>
                      <w:szCs w:val="18"/>
                      <w:lang w:val="es-BO" w:eastAsia="es-BO"/>
                    </w:rPr>
                    <w:t xml:space="preserve"> de 32 GB clase 10; Instalación</w:t>
                  </w:r>
                  <w:r>
                    <w:rPr>
                      <w:rFonts w:ascii="Verdana" w:hAnsi="Verdana" w:cs="Calibri"/>
                      <w:sz w:val="18"/>
                      <w:szCs w:val="18"/>
                      <w:lang w:val="es-BO" w:eastAsia="es-BO"/>
                    </w:rPr>
                    <w:t xml:space="preserve"> de software, </w:t>
                  </w:r>
                  <w:r w:rsidRPr="00390625">
                    <w:rPr>
                      <w:rFonts w:ascii="Verdana" w:hAnsi="Verdana" w:cs="Calibri"/>
                      <w:sz w:val="18"/>
                      <w:szCs w:val="18"/>
                      <w:lang w:val="es-BO" w:eastAsia="es-BO"/>
                    </w:rPr>
                    <w:t>aplicación, calibración y prueba</w:t>
                  </w:r>
                  <w:r>
                    <w:rPr>
                      <w:rFonts w:ascii="Verdana" w:hAnsi="Verdana" w:cs="Calibri"/>
                      <w:sz w:val="18"/>
                      <w:szCs w:val="18"/>
                      <w:lang w:val="es-BO" w:eastAsia="es-BO"/>
                    </w:rPr>
                    <w:t>.</w:t>
                  </w:r>
                </w:p>
              </w:tc>
              <w:tc>
                <w:tcPr>
                  <w:tcW w:w="4330" w:type="dxa"/>
                  <w:gridSpan w:val="2"/>
                  <w:shd w:val="clear" w:color="auto" w:fill="FFFFFF"/>
                  <w:vAlign w:val="center"/>
                </w:tcPr>
                <w:p w:rsidR="004F6E5E" w:rsidRPr="00390625" w:rsidRDefault="004F6E5E" w:rsidP="004F6E5E">
                  <w:pPr>
                    <w:autoSpaceDE w:val="0"/>
                    <w:autoSpaceDN w:val="0"/>
                    <w:adjustRightInd w:val="0"/>
                    <w:jc w:val="center"/>
                    <w:rPr>
                      <w:rFonts w:ascii="Verdana" w:hAnsi="Verdana"/>
                      <w:sz w:val="18"/>
                      <w:szCs w:val="18"/>
                    </w:rPr>
                  </w:pPr>
                  <w:r w:rsidRPr="00511AA3">
                    <w:rPr>
                      <w:rFonts w:ascii="Verdana" w:hAnsi="Verdana" w:cs="Calibri-Bold"/>
                      <w:bCs/>
                      <w:sz w:val="18"/>
                      <w:szCs w:val="18"/>
                      <w:lang w:val="es-BO" w:eastAsia="es-BO"/>
                    </w:rPr>
                    <w:t>Si</w:t>
                  </w:r>
                </w:p>
              </w:tc>
            </w:tr>
          </w:tbl>
          <w:p w:rsidR="004F6E5E" w:rsidRDefault="004F6E5E" w:rsidP="004F6E5E">
            <w:pPr>
              <w:autoSpaceDE w:val="0"/>
              <w:autoSpaceDN w:val="0"/>
              <w:adjustRightInd w:val="0"/>
              <w:jc w:val="both"/>
              <w:rPr>
                <w:rFonts w:ascii="Verdana" w:hAnsi="Verdana" w:cs="Calibri"/>
                <w:b/>
                <w:sz w:val="18"/>
                <w:szCs w:val="18"/>
              </w:rPr>
            </w:pPr>
          </w:p>
          <w:p w:rsidR="004F6E5E" w:rsidRDefault="004F6E5E" w:rsidP="004F6E5E">
            <w:pPr>
              <w:autoSpaceDE w:val="0"/>
              <w:autoSpaceDN w:val="0"/>
              <w:adjustRightInd w:val="0"/>
              <w:jc w:val="both"/>
              <w:rPr>
                <w:rFonts w:ascii="Verdana" w:hAnsi="Verdana" w:cs="Calibri"/>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F6E5E" w:rsidRPr="009D4B87" w:rsidTr="004F6E5E">
              <w:trPr>
                <w:trHeight w:val="328"/>
              </w:trPr>
              <w:tc>
                <w:tcPr>
                  <w:tcW w:w="9640" w:type="dxa"/>
                  <w:shd w:val="clear" w:color="auto" w:fill="B8CCE4"/>
                  <w:vAlign w:val="center"/>
                </w:tcPr>
                <w:p w:rsidR="004F6E5E" w:rsidRPr="009D4B87" w:rsidRDefault="004F6E5E" w:rsidP="004F6E5E">
                  <w:pPr>
                    <w:rPr>
                      <w:rFonts w:ascii="Verdana" w:hAnsi="Verdana" w:cs="Calibri"/>
                      <w:sz w:val="18"/>
                      <w:szCs w:val="18"/>
                      <w:lang w:eastAsia="es-BO"/>
                    </w:rPr>
                  </w:pPr>
                  <w:r w:rsidRPr="00FD291B">
                    <w:rPr>
                      <w:rFonts w:ascii="Verdana" w:hAnsi="Verdana" w:cs="Calibri"/>
                      <w:b/>
                      <w:bCs/>
                      <w:sz w:val="18"/>
                      <w:szCs w:val="18"/>
                    </w:rPr>
                    <w:t xml:space="preserve">PLAZO DE ENTREGA </w:t>
                  </w:r>
                  <w:r>
                    <w:rPr>
                      <w:rFonts w:ascii="Verdana" w:hAnsi="Verdana" w:cs="Calibri"/>
                      <w:b/>
                      <w:bCs/>
                      <w:sz w:val="18"/>
                      <w:szCs w:val="18"/>
                    </w:rPr>
                    <w:t xml:space="preserve"> </w:t>
                  </w:r>
                </w:p>
              </w:tc>
            </w:tr>
            <w:tr w:rsidR="004F6E5E" w:rsidRPr="00FD291B" w:rsidTr="004F6E5E">
              <w:trPr>
                <w:trHeight w:val="971"/>
              </w:trPr>
              <w:tc>
                <w:tcPr>
                  <w:tcW w:w="9640" w:type="dxa"/>
                  <w:shd w:val="clear" w:color="auto" w:fill="auto"/>
                  <w:vAlign w:val="center"/>
                </w:tcPr>
                <w:p w:rsidR="004F6E5E" w:rsidRDefault="004F6E5E" w:rsidP="004F6E5E">
                  <w:pPr>
                    <w:autoSpaceDE w:val="0"/>
                    <w:autoSpaceDN w:val="0"/>
                    <w:adjustRightInd w:val="0"/>
                    <w:jc w:val="both"/>
                    <w:rPr>
                      <w:rFonts w:ascii="Verdana" w:hAnsi="Verdana" w:cs="Calibri"/>
                      <w:sz w:val="18"/>
                      <w:szCs w:val="18"/>
                    </w:rPr>
                  </w:pPr>
                </w:p>
                <w:p w:rsidR="004F6E5E" w:rsidRDefault="004F6E5E" w:rsidP="004F6E5E">
                  <w:pPr>
                    <w:autoSpaceDE w:val="0"/>
                    <w:autoSpaceDN w:val="0"/>
                    <w:adjustRightInd w:val="0"/>
                    <w:jc w:val="both"/>
                    <w:rPr>
                      <w:rFonts w:ascii="Verdana" w:hAnsi="Verdana" w:cs="Calibri"/>
                      <w:sz w:val="18"/>
                      <w:szCs w:val="18"/>
                    </w:rPr>
                  </w:pPr>
                  <w:r>
                    <w:rPr>
                      <w:rFonts w:ascii="Verdana" w:hAnsi="Verdana" w:cs="Calibri"/>
                      <w:sz w:val="18"/>
                      <w:szCs w:val="18"/>
                    </w:rPr>
                    <w:t>9 días calendarios a partir de la firma de contrato para los Ítems 1, 2, 3, 4, 5, 6, 7, 8, 9, 10, 12,13, 14, 15 y 16</w:t>
                  </w:r>
                </w:p>
                <w:p w:rsidR="004F6E5E" w:rsidRDefault="004F6E5E" w:rsidP="004F6E5E">
                  <w:pPr>
                    <w:autoSpaceDE w:val="0"/>
                    <w:autoSpaceDN w:val="0"/>
                    <w:adjustRightInd w:val="0"/>
                    <w:jc w:val="both"/>
                    <w:rPr>
                      <w:rFonts w:ascii="Verdana" w:hAnsi="Verdana" w:cs="Calibri"/>
                      <w:sz w:val="18"/>
                      <w:szCs w:val="18"/>
                    </w:rPr>
                  </w:pPr>
                  <w:r>
                    <w:rPr>
                      <w:rFonts w:ascii="Verdana" w:hAnsi="Verdana" w:cs="Calibri"/>
                      <w:sz w:val="18"/>
                      <w:szCs w:val="18"/>
                    </w:rPr>
                    <w:t>60 días calendarios a partir de la firma de contrato para los 11, 17 y 18</w:t>
                  </w:r>
                </w:p>
                <w:p w:rsidR="004F6E5E" w:rsidRPr="00BB37A5" w:rsidRDefault="004F6E5E" w:rsidP="004F6E5E">
                  <w:pPr>
                    <w:autoSpaceDE w:val="0"/>
                    <w:autoSpaceDN w:val="0"/>
                    <w:adjustRightInd w:val="0"/>
                    <w:jc w:val="both"/>
                    <w:rPr>
                      <w:rFonts w:ascii="Verdana" w:hAnsi="Verdana" w:cs="Calibri"/>
                      <w:b/>
                      <w:bCs/>
                      <w:sz w:val="18"/>
                      <w:szCs w:val="18"/>
                      <w:lang w:eastAsia="es-BO"/>
                    </w:rPr>
                  </w:pPr>
                </w:p>
              </w:tc>
            </w:tr>
            <w:tr w:rsidR="004F6E5E" w:rsidRPr="00FD291B" w:rsidTr="004F6E5E">
              <w:trPr>
                <w:trHeight w:val="577"/>
              </w:trPr>
              <w:tc>
                <w:tcPr>
                  <w:tcW w:w="9640" w:type="dxa"/>
                  <w:shd w:val="clear" w:color="auto" w:fill="B8CCE4"/>
                  <w:vAlign w:val="center"/>
                </w:tcPr>
                <w:p w:rsidR="004F6E5E" w:rsidRPr="00FD291B" w:rsidRDefault="004F6E5E" w:rsidP="004F6E5E">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4F6E5E" w:rsidRPr="00FD291B" w:rsidTr="004F6E5E">
              <w:trPr>
                <w:trHeight w:val="714"/>
              </w:trPr>
              <w:tc>
                <w:tcPr>
                  <w:tcW w:w="9640" w:type="dxa"/>
                  <w:shd w:val="clear" w:color="auto" w:fill="auto"/>
                  <w:vAlign w:val="center"/>
                </w:tcPr>
                <w:p w:rsidR="004F6E5E" w:rsidRDefault="004F6E5E" w:rsidP="004F6E5E">
                  <w:pPr>
                    <w:autoSpaceDE w:val="0"/>
                    <w:autoSpaceDN w:val="0"/>
                    <w:adjustRightInd w:val="0"/>
                    <w:jc w:val="both"/>
                    <w:rPr>
                      <w:rFonts w:ascii="Verdana" w:hAnsi="Verdana" w:cs="Calibri"/>
                      <w:sz w:val="18"/>
                      <w:szCs w:val="18"/>
                    </w:rPr>
                  </w:pPr>
                </w:p>
                <w:p w:rsidR="004F6E5E" w:rsidRDefault="004F6E5E" w:rsidP="004F6E5E">
                  <w:pPr>
                    <w:autoSpaceDE w:val="0"/>
                    <w:autoSpaceDN w:val="0"/>
                    <w:adjustRightInd w:val="0"/>
                    <w:jc w:val="both"/>
                    <w:rPr>
                      <w:rFonts w:ascii="Verdana" w:hAnsi="Verdana" w:cs="Calibri"/>
                      <w:sz w:val="18"/>
                      <w:szCs w:val="18"/>
                    </w:rPr>
                  </w:pPr>
                  <w:r w:rsidRPr="00FD291B">
                    <w:rPr>
                      <w:rFonts w:ascii="Verdana" w:hAnsi="Verdana" w:cs="Calibri"/>
                      <w:b/>
                      <w:bCs/>
                      <w:sz w:val="18"/>
                      <w:szCs w:val="18"/>
                    </w:rPr>
                    <w:t>Alcance de la garantía</w:t>
                  </w:r>
                  <w:r w:rsidRPr="00FD291B">
                    <w:rPr>
                      <w:rFonts w:ascii="Verdana" w:hAnsi="Verdana" w:cs="Calibri"/>
                      <w:sz w:val="18"/>
                      <w:szCs w:val="18"/>
                    </w:rPr>
                    <w:t xml:space="preserve">: </w:t>
                  </w:r>
                  <w:r>
                    <w:rPr>
                      <w:rFonts w:ascii="Verdana" w:hAnsi="Verdana" w:cs="Calibri"/>
                      <w:sz w:val="18"/>
                      <w:szCs w:val="18"/>
                    </w:rPr>
                    <w:t>C</w:t>
                  </w:r>
                  <w:r w:rsidRPr="00107094">
                    <w:rPr>
                      <w:rFonts w:ascii="Verdana" w:hAnsi="Verdana" w:cs="Calibri"/>
                      <w:sz w:val="18"/>
                      <w:szCs w:val="18"/>
                    </w:rPr>
                    <w:t>ontra defectos de fábrica, en caso de presentar fallas, estos deben ser repuestos por otros de las mismas características en</w:t>
                  </w:r>
                  <w:r>
                    <w:rPr>
                      <w:rFonts w:ascii="Verdana" w:hAnsi="Verdana" w:cs="Calibri"/>
                      <w:sz w:val="18"/>
                      <w:szCs w:val="18"/>
                    </w:rPr>
                    <w:t xml:space="preserve"> </w:t>
                  </w:r>
                  <w:r w:rsidRPr="00107094">
                    <w:rPr>
                      <w:rFonts w:ascii="Verdana" w:hAnsi="Verdana" w:cs="Calibri"/>
                      <w:sz w:val="18"/>
                      <w:szCs w:val="18"/>
                    </w:rPr>
                    <w:t>un plazo no mayor de 72 horas de efectuado el reclamo.</w:t>
                  </w:r>
                </w:p>
                <w:p w:rsidR="004F6E5E" w:rsidRPr="00FD291B" w:rsidRDefault="004F6E5E" w:rsidP="004F6E5E">
                  <w:pPr>
                    <w:autoSpaceDE w:val="0"/>
                    <w:autoSpaceDN w:val="0"/>
                    <w:adjustRightInd w:val="0"/>
                    <w:jc w:val="both"/>
                    <w:rPr>
                      <w:rFonts w:ascii="Verdana" w:hAnsi="Verdana" w:cs="Calibri"/>
                      <w:sz w:val="18"/>
                      <w:szCs w:val="18"/>
                    </w:rPr>
                  </w:pPr>
                </w:p>
                <w:p w:rsidR="004F6E5E" w:rsidRDefault="004F6E5E" w:rsidP="004F6E5E">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Pr>
                      <w:rFonts w:ascii="Verdana" w:hAnsi="Verdana" w:cs="Calibri"/>
                      <w:sz w:val="18"/>
                      <w:szCs w:val="18"/>
                    </w:rPr>
                    <w:t xml:space="preserve"> </w:t>
                  </w:r>
                </w:p>
                <w:p w:rsidR="004F6E5E" w:rsidRDefault="004F6E5E" w:rsidP="004F6E5E">
                  <w:pPr>
                    <w:autoSpaceDE w:val="0"/>
                    <w:autoSpaceDN w:val="0"/>
                    <w:adjustRightInd w:val="0"/>
                    <w:jc w:val="both"/>
                    <w:rPr>
                      <w:rFonts w:ascii="Verdana" w:hAnsi="Verdana" w:cs="Calibri"/>
                      <w:sz w:val="18"/>
                      <w:szCs w:val="18"/>
                    </w:rPr>
                  </w:pPr>
                </w:p>
                <w:p w:rsidR="004F6E5E" w:rsidRDefault="004F6E5E" w:rsidP="004F6E5E">
                  <w:pPr>
                    <w:autoSpaceDE w:val="0"/>
                    <w:autoSpaceDN w:val="0"/>
                    <w:adjustRightInd w:val="0"/>
                    <w:jc w:val="both"/>
                    <w:rPr>
                      <w:rFonts w:ascii="Verdana" w:hAnsi="Verdana" w:cs="Calibri"/>
                      <w:sz w:val="18"/>
                      <w:szCs w:val="18"/>
                    </w:rPr>
                  </w:pPr>
                  <w:r>
                    <w:rPr>
                      <w:rFonts w:ascii="Verdana" w:hAnsi="Verdana" w:cs="Calibri"/>
                      <w:sz w:val="18"/>
                      <w:szCs w:val="18"/>
                    </w:rPr>
                    <w:t>Mínimo 1 año de garantía para todos los Ítems 1, 2, 3, 4, 5, 6, 7, 8, 9, 10, 11, 12, 13, 14, 15, 16, 17 y 18.</w:t>
                  </w:r>
                </w:p>
                <w:p w:rsidR="004F6E5E" w:rsidRPr="00DD185E" w:rsidRDefault="004F6E5E" w:rsidP="004F6E5E">
                  <w:pPr>
                    <w:autoSpaceDE w:val="0"/>
                    <w:autoSpaceDN w:val="0"/>
                    <w:adjustRightInd w:val="0"/>
                    <w:ind w:left="720"/>
                    <w:jc w:val="both"/>
                    <w:rPr>
                      <w:rFonts w:ascii="Verdana" w:hAnsi="Verdana" w:cs="Calibri"/>
                      <w:sz w:val="18"/>
                      <w:szCs w:val="18"/>
                    </w:rPr>
                  </w:pPr>
                </w:p>
                <w:p w:rsidR="004F6E5E" w:rsidRDefault="004F6E5E" w:rsidP="004F6E5E">
                  <w:pPr>
                    <w:autoSpaceDE w:val="0"/>
                    <w:autoSpaceDN w:val="0"/>
                    <w:adjustRightInd w:val="0"/>
                    <w:jc w:val="both"/>
                    <w:rPr>
                      <w:rFonts w:ascii="Verdana" w:hAnsi="Verdana" w:cs="Calibri"/>
                      <w:sz w:val="18"/>
                      <w:szCs w:val="18"/>
                    </w:rPr>
                  </w:pPr>
                  <w:r>
                    <w:rPr>
                      <w:rFonts w:ascii="Verdana" w:hAnsi="Verdana" w:cs="Calibri"/>
                      <w:sz w:val="18"/>
                      <w:szCs w:val="18"/>
                    </w:rPr>
                    <w:t>-</w:t>
                  </w: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w:t>
                  </w:r>
                  <w:r>
                    <w:rPr>
                      <w:rFonts w:ascii="Verdana" w:hAnsi="Verdana" w:cs="Calibri"/>
                      <w:sz w:val="18"/>
                      <w:szCs w:val="18"/>
                    </w:rPr>
                    <w:t xml:space="preserve">A partir de la fecha de recepción y conformidad por parte del comité de recepción.   </w:t>
                  </w:r>
                </w:p>
                <w:p w:rsidR="004F6E5E" w:rsidRPr="00FD291B" w:rsidRDefault="004F6E5E" w:rsidP="004F6E5E">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   </w:t>
                  </w:r>
                </w:p>
              </w:tc>
            </w:tr>
            <w:tr w:rsidR="004F6E5E" w:rsidRPr="00FD291B" w:rsidTr="004F6E5E">
              <w:trPr>
                <w:trHeight w:val="444"/>
              </w:trPr>
              <w:tc>
                <w:tcPr>
                  <w:tcW w:w="9640" w:type="dxa"/>
                  <w:shd w:val="clear" w:color="auto" w:fill="B8CCE4"/>
                  <w:vAlign w:val="center"/>
                </w:tcPr>
                <w:p w:rsidR="004F6E5E" w:rsidRPr="00FD291B" w:rsidRDefault="004F6E5E" w:rsidP="004F6E5E">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4F6E5E" w:rsidRPr="00FD291B" w:rsidTr="004F6E5E">
              <w:trPr>
                <w:trHeight w:val="489"/>
              </w:trPr>
              <w:tc>
                <w:tcPr>
                  <w:tcW w:w="9640" w:type="dxa"/>
                  <w:shd w:val="clear" w:color="auto" w:fill="auto"/>
                  <w:vAlign w:val="center"/>
                </w:tcPr>
                <w:p w:rsidR="004F6E5E" w:rsidRPr="00FD291B" w:rsidRDefault="004F6E5E" w:rsidP="004F6E5E">
                  <w:pPr>
                    <w:autoSpaceDE w:val="0"/>
                    <w:autoSpaceDN w:val="0"/>
                    <w:adjustRightInd w:val="0"/>
                    <w:jc w:val="both"/>
                    <w:rPr>
                      <w:rFonts w:ascii="Verdana" w:hAnsi="Verdana" w:cs="Calibri"/>
                      <w:b/>
                      <w:bCs/>
                      <w:sz w:val="18"/>
                      <w:szCs w:val="18"/>
                      <w:lang w:eastAsia="es-BO"/>
                    </w:rPr>
                  </w:pPr>
                  <w:r>
                    <w:rPr>
                      <w:rFonts w:ascii="Verdana" w:hAnsi="Verdana" w:cs="Calibri"/>
                      <w:sz w:val="18"/>
                      <w:szCs w:val="18"/>
                    </w:rPr>
                    <w:t>Todos los proponentes adjudicados deberán presentar catálogos o manuales en español o ingles</w:t>
                  </w:r>
                </w:p>
              </w:tc>
            </w:tr>
            <w:tr w:rsidR="004F6E5E" w:rsidRPr="00FD291B" w:rsidTr="004F6E5E">
              <w:trPr>
                <w:trHeight w:val="344"/>
              </w:trPr>
              <w:tc>
                <w:tcPr>
                  <w:tcW w:w="9640" w:type="dxa"/>
                  <w:shd w:val="clear" w:color="auto" w:fill="B8CCE4"/>
                  <w:vAlign w:val="center"/>
                </w:tcPr>
                <w:p w:rsidR="004F6E5E" w:rsidRPr="005A6500" w:rsidRDefault="004F6E5E" w:rsidP="004F6E5E">
                  <w:pPr>
                    <w:autoSpaceDE w:val="0"/>
                    <w:autoSpaceDN w:val="0"/>
                    <w:adjustRightInd w:val="0"/>
                    <w:jc w:val="both"/>
                    <w:rPr>
                      <w:rFonts w:ascii="Verdana" w:hAnsi="Verdana" w:cs="Calibri"/>
                      <w:b/>
                      <w:sz w:val="18"/>
                      <w:szCs w:val="18"/>
                    </w:rPr>
                  </w:pPr>
                  <w:r w:rsidRPr="005A6500">
                    <w:rPr>
                      <w:rFonts w:ascii="Verdana" w:hAnsi="Verdana" w:cs="Calibri"/>
                      <w:b/>
                      <w:sz w:val="18"/>
                      <w:szCs w:val="18"/>
                    </w:rPr>
                    <w:t xml:space="preserve">EXPERIENCIA GENERAL </w:t>
                  </w:r>
                </w:p>
              </w:tc>
            </w:tr>
            <w:tr w:rsidR="004F6E5E" w:rsidRPr="00FD291B" w:rsidTr="004F6E5E">
              <w:trPr>
                <w:trHeight w:val="489"/>
              </w:trPr>
              <w:tc>
                <w:tcPr>
                  <w:tcW w:w="9640" w:type="dxa"/>
                  <w:shd w:val="clear" w:color="auto" w:fill="auto"/>
                  <w:vAlign w:val="center"/>
                </w:tcPr>
                <w:p w:rsidR="004F6E5E" w:rsidRPr="006F518C" w:rsidRDefault="004F6E5E" w:rsidP="004F6E5E">
                  <w:pPr>
                    <w:jc w:val="both"/>
                    <w:rPr>
                      <w:rFonts w:ascii="Verdana" w:hAnsi="Verdana"/>
                      <w:sz w:val="18"/>
                      <w:szCs w:val="18"/>
                      <w:lang w:val="es-BO"/>
                    </w:rPr>
                  </w:pPr>
                  <w:r>
                    <w:rPr>
                      <w:rFonts w:ascii="Verdana" w:hAnsi="Verdana"/>
                      <w:sz w:val="18"/>
                      <w:szCs w:val="18"/>
                    </w:rPr>
                    <w:t xml:space="preserve">La empresa oferente deberá contar con una </w:t>
                  </w:r>
                  <w:r>
                    <w:rPr>
                      <w:rFonts w:ascii="Verdana" w:hAnsi="Verdana"/>
                      <w:b/>
                      <w:bCs/>
                      <w:sz w:val="18"/>
                      <w:szCs w:val="18"/>
                    </w:rPr>
                    <w:t>Experiencia General</w:t>
                  </w:r>
                  <w:r>
                    <w:rPr>
                      <w:rFonts w:ascii="Verdana" w:hAnsi="Verdana"/>
                      <w:sz w:val="18"/>
                      <w:szCs w:val="18"/>
                    </w:rPr>
                    <w:t xml:space="preserve"> de mínimo 2 años, que serán computados a partir de la emisión de su Matrícula de Comercio y/o Registro de </w:t>
                  </w:r>
                  <w:proofErr w:type="spellStart"/>
                  <w:r>
                    <w:rPr>
                      <w:rFonts w:ascii="Verdana" w:hAnsi="Verdana"/>
                      <w:sz w:val="18"/>
                      <w:szCs w:val="18"/>
                    </w:rPr>
                    <w:t>FUNDEMPRESA</w:t>
                  </w:r>
                  <w:proofErr w:type="spellEnd"/>
                  <w:r>
                    <w:rPr>
                      <w:rFonts w:ascii="Verdana" w:hAnsi="Verdana"/>
                      <w:sz w:val="18"/>
                      <w:szCs w:val="18"/>
                    </w:rPr>
                    <w:t>.</w:t>
                  </w:r>
                </w:p>
              </w:tc>
            </w:tr>
          </w:tbl>
          <w:p w:rsidR="004F6E5E" w:rsidRPr="00FD291B" w:rsidRDefault="004F6E5E" w:rsidP="004F6E5E">
            <w:pPr>
              <w:rPr>
                <w:rFonts w:ascii="Verdana" w:hAnsi="Verdana" w:cs="Calibri"/>
                <w:b/>
                <w:sz w:val="18"/>
                <w:szCs w:val="18"/>
              </w:rPr>
            </w:pPr>
            <w:r>
              <w:rPr>
                <w:rFonts w:ascii="Verdana" w:hAnsi="Verdana" w:cs="Calibri"/>
                <w:b/>
                <w:sz w:val="18"/>
                <w:szCs w:val="18"/>
              </w:rPr>
              <w:br w:type="page"/>
            </w:r>
          </w:p>
          <w:p w:rsidR="004F6E5E" w:rsidRPr="00FD291B" w:rsidRDefault="004F6E5E" w:rsidP="004F6E5E">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4F6E5E" w:rsidRPr="00FD291B" w:rsidRDefault="004F6E5E" w:rsidP="004F6E5E">
            <w:pPr>
              <w:pStyle w:val="Prrafodelista"/>
              <w:jc w:val="both"/>
              <w:rPr>
                <w:rFonts w:ascii="Verdana" w:hAnsi="Verdana"/>
                <w:sz w:val="18"/>
                <w:szCs w:val="1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68"/>
            </w:tblGrid>
            <w:tr w:rsidR="004F6E5E" w:rsidRPr="00FD291B" w:rsidTr="004F6E5E">
              <w:trPr>
                <w:trHeight w:val="399"/>
              </w:trPr>
              <w:tc>
                <w:tcPr>
                  <w:tcW w:w="9468" w:type="dxa"/>
                  <w:shd w:val="clear" w:color="auto" w:fill="B8CCE4"/>
                  <w:vAlign w:val="center"/>
                </w:tcPr>
                <w:p w:rsidR="004F6E5E" w:rsidRPr="00FD291B" w:rsidRDefault="004F6E5E" w:rsidP="004F6E5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4F6E5E" w:rsidRPr="00FD291B" w:rsidTr="004F6E5E">
              <w:trPr>
                <w:trHeight w:val="473"/>
              </w:trPr>
              <w:tc>
                <w:tcPr>
                  <w:tcW w:w="9468" w:type="dxa"/>
                  <w:shd w:val="clear" w:color="auto" w:fill="auto"/>
                  <w:vAlign w:val="center"/>
                </w:tcPr>
                <w:p w:rsidR="004F6E5E" w:rsidRDefault="004F6E5E" w:rsidP="004F6E5E">
                  <w:pPr>
                    <w:pStyle w:val="Sangradetextonormal"/>
                    <w:spacing w:after="0"/>
                    <w:ind w:left="0"/>
                    <w:jc w:val="both"/>
                    <w:rPr>
                      <w:rFonts w:ascii="Verdana" w:hAnsi="Verdana" w:cs="Calibri"/>
                      <w:sz w:val="18"/>
                      <w:szCs w:val="18"/>
                    </w:rPr>
                  </w:pPr>
                </w:p>
                <w:p w:rsidR="004F6E5E" w:rsidRDefault="004F6E5E" w:rsidP="004F6E5E">
                  <w:pPr>
                    <w:pStyle w:val="Sangradetextonormal"/>
                    <w:spacing w:after="0"/>
                    <w:ind w:left="0"/>
                    <w:jc w:val="both"/>
                    <w:rPr>
                      <w:rFonts w:ascii="Verdana" w:hAnsi="Verdana" w:cs="Calibri"/>
                      <w:sz w:val="18"/>
                      <w:szCs w:val="18"/>
                    </w:rPr>
                  </w:pPr>
                  <w:r>
                    <w:rPr>
                      <w:rFonts w:ascii="Verdana" w:hAnsi="Verdana" w:cs="Calibri"/>
                      <w:sz w:val="18"/>
                      <w:szCs w:val="18"/>
                    </w:rPr>
                    <w:t>Los Equipos de Instrumentos de Control</w:t>
                  </w:r>
                  <w:r w:rsidRPr="00F046FD">
                    <w:rPr>
                      <w:rFonts w:ascii="Verdana" w:hAnsi="Verdana" w:cs="Calibri"/>
                      <w:sz w:val="18"/>
                      <w:szCs w:val="18"/>
                    </w:rPr>
                    <w:t xml:space="preserve"> deben entregarse en las instalaciones de YPFB, en la ciudad de Santa Cruz, Av. </w:t>
                  </w:r>
                  <w:proofErr w:type="spellStart"/>
                  <w:r w:rsidRPr="00F046FD">
                    <w:rPr>
                      <w:rFonts w:ascii="Verdana" w:hAnsi="Verdana" w:cs="Calibri"/>
                      <w:sz w:val="18"/>
                      <w:szCs w:val="18"/>
                    </w:rPr>
                    <w:t>Grigotá</w:t>
                  </w:r>
                  <w:proofErr w:type="spellEnd"/>
                  <w:r w:rsidRPr="00F046FD">
                    <w:rPr>
                      <w:rFonts w:ascii="Verdana" w:hAnsi="Verdana" w:cs="Calibri"/>
                      <w:sz w:val="18"/>
                      <w:szCs w:val="18"/>
                    </w:rPr>
                    <w:t xml:space="preserve"> esquina Regimiento Lanza (entre Tercer y Cuarto Anillo).</w:t>
                  </w:r>
                </w:p>
                <w:p w:rsidR="004F6E5E" w:rsidRPr="00FD291B" w:rsidRDefault="004F6E5E" w:rsidP="004F6E5E">
                  <w:pPr>
                    <w:autoSpaceDE w:val="0"/>
                    <w:autoSpaceDN w:val="0"/>
                    <w:adjustRightInd w:val="0"/>
                    <w:rPr>
                      <w:rFonts w:ascii="Verdana" w:hAnsi="Verdana" w:cs="Calibri"/>
                      <w:sz w:val="18"/>
                      <w:szCs w:val="18"/>
                    </w:rPr>
                  </w:pPr>
                </w:p>
              </w:tc>
            </w:tr>
            <w:tr w:rsidR="004F6E5E" w:rsidRPr="00FD291B" w:rsidTr="004F6E5E">
              <w:trPr>
                <w:trHeight w:val="351"/>
              </w:trPr>
              <w:tc>
                <w:tcPr>
                  <w:tcW w:w="9468" w:type="dxa"/>
                  <w:shd w:val="clear" w:color="auto" w:fill="B8CCE4"/>
                  <w:vAlign w:val="center"/>
                </w:tcPr>
                <w:p w:rsidR="004F6E5E" w:rsidRPr="00FD291B" w:rsidRDefault="004F6E5E" w:rsidP="004F6E5E">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4F6E5E" w:rsidRPr="00FD291B" w:rsidTr="004F6E5E">
              <w:trPr>
                <w:trHeight w:val="343"/>
              </w:trPr>
              <w:tc>
                <w:tcPr>
                  <w:tcW w:w="9468" w:type="dxa"/>
                  <w:shd w:val="clear" w:color="auto" w:fill="auto"/>
                  <w:vAlign w:val="center"/>
                </w:tcPr>
                <w:p w:rsidR="004F6E5E" w:rsidRDefault="004F6E5E" w:rsidP="004F6E5E">
                  <w:pPr>
                    <w:spacing w:line="276" w:lineRule="auto"/>
                    <w:jc w:val="both"/>
                    <w:rPr>
                      <w:rFonts w:ascii="Verdana" w:hAnsi="Verdana"/>
                      <w:sz w:val="18"/>
                      <w:szCs w:val="18"/>
                    </w:rPr>
                  </w:pPr>
                </w:p>
                <w:p w:rsidR="004F6E5E" w:rsidRDefault="004F6E5E" w:rsidP="004F6E5E">
                  <w:pPr>
                    <w:spacing w:line="276" w:lineRule="auto"/>
                    <w:jc w:val="both"/>
                    <w:rPr>
                      <w:rFonts w:ascii="Verdana" w:hAnsi="Verdana"/>
                      <w:sz w:val="18"/>
                      <w:szCs w:val="18"/>
                    </w:rPr>
                  </w:pPr>
                  <w:r w:rsidRPr="00D87283">
                    <w:rPr>
                      <w:rFonts w:ascii="Verdana" w:hAnsi="Verdana"/>
                      <w:sz w:val="18"/>
                      <w:szCs w:val="18"/>
                    </w:rPr>
                    <w:t>Se realizará un solo pago por</w:t>
                  </w:r>
                  <w:r>
                    <w:rPr>
                      <w:rFonts w:ascii="Verdana" w:hAnsi="Verdana"/>
                      <w:sz w:val="18"/>
                      <w:szCs w:val="18"/>
                    </w:rPr>
                    <w:t xml:space="preserve"> el 100 % del monto detallado en el Contrato, el pago se realizara por Ítems</w:t>
                  </w:r>
                  <w:r w:rsidRPr="00D87283">
                    <w:rPr>
                      <w:rFonts w:ascii="Verdana" w:hAnsi="Verdana"/>
                      <w:sz w:val="18"/>
                      <w:szCs w:val="18"/>
                    </w:rPr>
                    <w:t xml:space="preserve"> a través del </w:t>
                  </w:r>
                  <w:r>
                    <w:rPr>
                      <w:rFonts w:ascii="Verdana" w:hAnsi="Verdana"/>
                      <w:sz w:val="18"/>
                      <w:szCs w:val="18"/>
                    </w:rPr>
                    <w:t xml:space="preserve">Sigma o </w:t>
                  </w:r>
                  <w:proofErr w:type="spellStart"/>
                  <w:r w:rsidRPr="00D87283">
                    <w:rPr>
                      <w:rFonts w:ascii="Verdana" w:hAnsi="Verdana"/>
                      <w:sz w:val="18"/>
                      <w:szCs w:val="18"/>
                    </w:rPr>
                    <w:t>SIGEP</w:t>
                  </w:r>
                  <w:proofErr w:type="spellEnd"/>
                  <w:r>
                    <w:rPr>
                      <w:rFonts w:ascii="Verdana" w:hAnsi="Verdana"/>
                      <w:sz w:val="18"/>
                      <w:szCs w:val="18"/>
                    </w:rPr>
                    <w:t>,</w:t>
                  </w:r>
                  <w:r w:rsidRPr="00D87283">
                    <w:rPr>
                      <w:rFonts w:ascii="Verdana" w:hAnsi="Verdana"/>
                      <w:sz w:val="18"/>
                      <w:szCs w:val="18"/>
                    </w:rPr>
                    <w:t xml:space="preserve"> contra entrega de</w:t>
                  </w:r>
                  <w:r>
                    <w:rPr>
                      <w:rFonts w:ascii="Verdana" w:hAnsi="Verdana"/>
                      <w:sz w:val="18"/>
                      <w:szCs w:val="18"/>
                    </w:rPr>
                    <w:t xml:space="preserve"> los bienes </w:t>
                  </w:r>
                  <w:r w:rsidRPr="00D87283">
                    <w:rPr>
                      <w:rFonts w:ascii="Verdana" w:hAnsi="Verdana"/>
                      <w:sz w:val="18"/>
                      <w:szCs w:val="18"/>
                    </w:rPr>
                    <w:t>y previa emisión del Informe de Conformidad de un Comité de Recepción a ser designado</w:t>
                  </w:r>
                  <w:r>
                    <w:rPr>
                      <w:rFonts w:ascii="Verdana" w:hAnsi="Verdana"/>
                      <w:sz w:val="18"/>
                      <w:szCs w:val="18"/>
                    </w:rPr>
                    <w:t>.</w:t>
                  </w:r>
                </w:p>
                <w:p w:rsidR="004F6E5E" w:rsidRDefault="004F6E5E" w:rsidP="004F6E5E">
                  <w:pPr>
                    <w:autoSpaceDE w:val="0"/>
                    <w:autoSpaceDN w:val="0"/>
                    <w:adjustRightInd w:val="0"/>
                    <w:rPr>
                      <w:rFonts w:ascii="Verdana" w:hAnsi="Verdana"/>
                      <w:sz w:val="18"/>
                      <w:szCs w:val="18"/>
                    </w:rPr>
                  </w:pPr>
                  <w:r>
                    <w:rPr>
                      <w:rFonts w:ascii="Verdana" w:hAnsi="Verdana"/>
                      <w:sz w:val="18"/>
                      <w:szCs w:val="18"/>
                    </w:rPr>
                    <w:t>El proveedor</w:t>
                  </w:r>
                  <w:r w:rsidRPr="00A87921">
                    <w:rPr>
                      <w:rFonts w:ascii="Verdana" w:hAnsi="Verdana"/>
                      <w:sz w:val="18"/>
                      <w:szCs w:val="18"/>
                    </w:rPr>
                    <w:t xml:space="preserve"> deberá adjuntar la siguiente documentación</w:t>
                  </w:r>
                  <w:r>
                    <w:rPr>
                      <w:rFonts w:ascii="Verdana" w:hAnsi="Verdana"/>
                      <w:sz w:val="18"/>
                      <w:szCs w:val="18"/>
                    </w:rPr>
                    <w:t xml:space="preserve"> para el pago</w:t>
                  </w:r>
                  <w:r w:rsidRPr="00A87921">
                    <w:rPr>
                      <w:rFonts w:ascii="Verdana" w:hAnsi="Verdana"/>
                      <w:sz w:val="18"/>
                      <w:szCs w:val="18"/>
                    </w:rPr>
                    <w:t>:</w:t>
                  </w:r>
                </w:p>
                <w:p w:rsidR="004F6E5E" w:rsidRDefault="004F6E5E" w:rsidP="004F6E5E">
                  <w:pPr>
                    <w:autoSpaceDE w:val="0"/>
                    <w:autoSpaceDN w:val="0"/>
                    <w:adjustRightInd w:val="0"/>
                    <w:rPr>
                      <w:rFonts w:ascii="Verdana" w:hAnsi="Verdana"/>
                      <w:sz w:val="18"/>
                      <w:szCs w:val="18"/>
                    </w:rPr>
                  </w:pPr>
                </w:p>
                <w:p w:rsidR="004F6E5E" w:rsidRPr="00A87921" w:rsidRDefault="004F6E5E" w:rsidP="004F6E5E">
                  <w:pPr>
                    <w:autoSpaceDE w:val="0"/>
                    <w:autoSpaceDN w:val="0"/>
                    <w:adjustRightInd w:val="0"/>
                    <w:rPr>
                      <w:rFonts w:ascii="Verdana" w:hAnsi="Verdana"/>
                      <w:sz w:val="18"/>
                      <w:szCs w:val="18"/>
                    </w:rPr>
                  </w:pPr>
                </w:p>
                <w:p w:rsidR="004F6E5E" w:rsidRDefault="004F6E5E" w:rsidP="004F6E5E">
                  <w:pPr>
                    <w:numPr>
                      <w:ilvl w:val="0"/>
                      <w:numId w:val="34"/>
                    </w:numPr>
                    <w:autoSpaceDE w:val="0"/>
                    <w:autoSpaceDN w:val="0"/>
                    <w:adjustRightInd w:val="0"/>
                    <w:jc w:val="both"/>
                    <w:rPr>
                      <w:rFonts w:ascii="Verdana" w:hAnsi="Verdana"/>
                      <w:sz w:val="18"/>
                      <w:szCs w:val="18"/>
                    </w:rPr>
                  </w:pPr>
                  <w:r w:rsidRPr="00A87921">
                    <w:rPr>
                      <w:rFonts w:ascii="Verdana" w:hAnsi="Verdana"/>
                      <w:sz w:val="18"/>
                      <w:szCs w:val="18"/>
                    </w:rPr>
                    <w:t>Nota de solicitud de pago.</w:t>
                  </w:r>
                </w:p>
                <w:p w:rsidR="004F6E5E" w:rsidRDefault="004F6E5E" w:rsidP="004F6E5E">
                  <w:pPr>
                    <w:numPr>
                      <w:ilvl w:val="0"/>
                      <w:numId w:val="34"/>
                    </w:numPr>
                    <w:autoSpaceDE w:val="0"/>
                    <w:autoSpaceDN w:val="0"/>
                    <w:adjustRightInd w:val="0"/>
                    <w:jc w:val="both"/>
                    <w:rPr>
                      <w:rFonts w:ascii="Verdana" w:hAnsi="Verdana"/>
                      <w:sz w:val="18"/>
                      <w:szCs w:val="18"/>
                    </w:rPr>
                  </w:pPr>
                  <w:r w:rsidRPr="00E3010A">
                    <w:rPr>
                      <w:rFonts w:ascii="Verdana" w:hAnsi="Verdana"/>
                      <w:sz w:val="18"/>
                      <w:szCs w:val="18"/>
                    </w:rPr>
                    <w:t>Factura de la Empresa debidamente registrada en Impuestos Nacionales en forma detallada.</w:t>
                  </w:r>
                </w:p>
                <w:p w:rsidR="004F6E5E" w:rsidRDefault="004F6E5E" w:rsidP="004F6E5E">
                  <w:pPr>
                    <w:numPr>
                      <w:ilvl w:val="0"/>
                      <w:numId w:val="34"/>
                    </w:numPr>
                    <w:autoSpaceDE w:val="0"/>
                    <w:autoSpaceDN w:val="0"/>
                    <w:adjustRightInd w:val="0"/>
                    <w:jc w:val="both"/>
                    <w:rPr>
                      <w:rFonts w:ascii="Verdana" w:hAnsi="Verdana"/>
                      <w:sz w:val="18"/>
                      <w:szCs w:val="18"/>
                    </w:rPr>
                  </w:pPr>
                  <w:r w:rsidRPr="00E3010A">
                    <w:rPr>
                      <w:rFonts w:ascii="Verdana" w:hAnsi="Verdana"/>
                      <w:sz w:val="18"/>
                      <w:szCs w:val="18"/>
                    </w:rPr>
                    <w:t xml:space="preserve">Fotocopia simple del </w:t>
                  </w:r>
                  <w:proofErr w:type="spellStart"/>
                  <w:r w:rsidRPr="00E3010A">
                    <w:rPr>
                      <w:rFonts w:ascii="Verdana" w:hAnsi="Verdana"/>
                      <w:sz w:val="18"/>
                      <w:szCs w:val="18"/>
                    </w:rPr>
                    <w:t>NIT</w:t>
                  </w:r>
                  <w:proofErr w:type="spellEnd"/>
                  <w:r w:rsidRPr="00E3010A">
                    <w:rPr>
                      <w:rFonts w:ascii="Verdana" w:hAnsi="Verdana"/>
                      <w:sz w:val="18"/>
                      <w:szCs w:val="18"/>
                    </w:rPr>
                    <w:t>.</w:t>
                  </w:r>
                </w:p>
                <w:p w:rsidR="004F6E5E" w:rsidRDefault="004F6E5E" w:rsidP="004F6E5E">
                  <w:pPr>
                    <w:numPr>
                      <w:ilvl w:val="0"/>
                      <w:numId w:val="34"/>
                    </w:numPr>
                    <w:autoSpaceDE w:val="0"/>
                    <w:autoSpaceDN w:val="0"/>
                    <w:adjustRightInd w:val="0"/>
                    <w:jc w:val="both"/>
                    <w:rPr>
                      <w:rFonts w:ascii="Verdana" w:hAnsi="Verdana"/>
                      <w:sz w:val="18"/>
                      <w:szCs w:val="18"/>
                    </w:rPr>
                  </w:pPr>
                  <w:r w:rsidRPr="00E3010A">
                    <w:rPr>
                      <w:rFonts w:ascii="Verdana" w:hAnsi="Verdana"/>
                      <w:sz w:val="18"/>
                      <w:szCs w:val="18"/>
                    </w:rPr>
                    <w:t>Fotocopia simple del Carnet de Identidad Propietario o representante legal.</w:t>
                  </w:r>
                </w:p>
                <w:p w:rsidR="004F6E5E" w:rsidRPr="00E3010A" w:rsidRDefault="004F6E5E" w:rsidP="004F6E5E">
                  <w:pPr>
                    <w:numPr>
                      <w:ilvl w:val="0"/>
                      <w:numId w:val="34"/>
                    </w:numPr>
                    <w:autoSpaceDE w:val="0"/>
                    <w:autoSpaceDN w:val="0"/>
                    <w:adjustRightInd w:val="0"/>
                    <w:jc w:val="both"/>
                    <w:rPr>
                      <w:rFonts w:ascii="Verdana" w:hAnsi="Verdana"/>
                      <w:sz w:val="18"/>
                      <w:szCs w:val="18"/>
                    </w:rPr>
                  </w:pPr>
                  <w:r w:rsidRPr="00E3010A">
                    <w:rPr>
                      <w:rFonts w:ascii="Verdana" w:hAnsi="Verdana"/>
                      <w:sz w:val="18"/>
                      <w:szCs w:val="18"/>
                    </w:rPr>
                    <w:t>Fotocopia simple del registro de beneficiarios SIGMA con cuenta habilitada en el Banco Unión.</w:t>
                  </w:r>
                </w:p>
              </w:tc>
            </w:tr>
            <w:tr w:rsidR="004F6E5E" w:rsidRPr="00FD291B" w:rsidTr="004F6E5E">
              <w:trPr>
                <w:trHeight w:val="430"/>
              </w:trPr>
              <w:tc>
                <w:tcPr>
                  <w:tcW w:w="9468" w:type="dxa"/>
                  <w:shd w:val="clear" w:color="auto" w:fill="B8CCE4"/>
                  <w:vAlign w:val="center"/>
                </w:tcPr>
                <w:p w:rsidR="004F6E5E" w:rsidRPr="008F0BB8" w:rsidRDefault="004F6E5E" w:rsidP="004F6E5E">
                  <w:pPr>
                    <w:rPr>
                      <w:rFonts w:ascii="Verdana" w:hAnsi="Verdana" w:cs="Verdana"/>
                      <w:b/>
                      <w:bCs/>
                      <w:color w:val="000000"/>
                      <w:sz w:val="18"/>
                      <w:szCs w:val="18"/>
                    </w:rPr>
                  </w:pPr>
                  <w:r>
                    <w:rPr>
                      <w:rFonts w:ascii="Verdana" w:hAnsi="Verdana" w:cs="Verdana"/>
                      <w:b/>
                      <w:bCs/>
                      <w:color w:val="000000"/>
                      <w:sz w:val="18"/>
                      <w:szCs w:val="18"/>
                    </w:rPr>
                    <w:t xml:space="preserve">VIGENCIA DE LA </w:t>
                  </w:r>
                  <w:proofErr w:type="spellStart"/>
                  <w:r>
                    <w:rPr>
                      <w:rFonts w:ascii="Verdana" w:hAnsi="Verdana" w:cs="Verdana"/>
                      <w:b/>
                      <w:bCs/>
                      <w:color w:val="000000"/>
                      <w:sz w:val="18"/>
                      <w:szCs w:val="18"/>
                    </w:rPr>
                    <w:t>CONTRATACION</w:t>
                  </w:r>
                  <w:proofErr w:type="spellEnd"/>
                </w:p>
              </w:tc>
            </w:tr>
            <w:tr w:rsidR="004F6E5E" w:rsidRPr="00FD291B" w:rsidTr="004F6E5E">
              <w:trPr>
                <w:trHeight w:val="421"/>
              </w:trPr>
              <w:tc>
                <w:tcPr>
                  <w:tcW w:w="9468" w:type="dxa"/>
                  <w:shd w:val="clear" w:color="auto" w:fill="auto"/>
                  <w:vAlign w:val="center"/>
                </w:tcPr>
                <w:p w:rsidR="004F6E5E" w:rsidRPr="00A87921" w:rsidRDefault="004F6E5E" w:rsidP="004F6E5E">
                  <w:pPr>
                    <w:jc w:val="both"/>
                    <w:rPr>
                      <w:rFonts w:ascii="Verdana" w:hAnsi="Verdana" w:cs="Verdana"/>
                      <w:bCs/>
                      <w:color w:val="000000"/>
                      <w:sz w:val="18"/>
                      <w:szCs w:val="18"/>
                    </w:rPr>
                  </w:pPr>
                  <w:r w:rsidRPr="00A87921">
                    <w:rPr>
                      <w:rFonts w:ascii="Verdana" w:hAnsi="Verdana" w:cs="Verdana"/>
                      <w:bCs/>
                      <w:color w:val="000000"/>
                      <w:sz w:val="18"/>
                      <w:szCs w:val="18"/>
                    </w:rPr>
                    <w:lastRenderedPageBreak/>
                    <w:t>La contratación entrará en vigencia el primer día hábil siguiente a la suscripción del contrato.</w:t>
                  </w:r>
                </w:p>
              </w:tc>
            </w:tr>
            <w:tr w:rsidR="004F6E5E" w:rsidRPr="00FD291B" w:rsidTr="004F6E5E">
              <w:trPr>
                <w:trHeight w:val="343"/>
              </w:trPr>
              <w:tc>
                <w:tcPr>
                  <w:tcW w:w="9468" w:type="dxa"/>
                  <w:shd w:val="clear" w:color="auto" w:fill="B8CCE4"/>
                  <w:vAlign w:val="center"/>
                </w:tcPr>
                <w:p w:rsidR="004F6E5E" w:rsidRDefault="004F6E5E" w:rsidP="004F6E5E">
                  <w:pPr>
                    <w:jc w:val="both"/>
                    <w:rPr>
                      <w:rFonts w:ascii="Verdana" w:hAnsi="Verdana" w:cs="Verdana"/>
                      <w:b/>
                      <w:bCs/>
                      <w:color w:val="000000"/>
                      <w:sz w:val="18"/>
                      <w:szCs w:val="18"/>
                    </w:rPr>
                  </w:pPr>
                  <w:r>
                    <w:rPr>
                      <w:rFonts w:ascii="Verdana" w:hAnsi="Verdana" w:cs="Verdana"/>
                      <w:b/>
                      <w:bCs/>
                      <w:color w:val="000000"/>
                      <w:sz w:val="18"/>
                      <w:szCs w:val="18"/>
                    </w:rPr>
                    <w:t>PRECIO REFERENCIAL</w:t>
                  </w:r>
                </w:p>
              </w:tc>
            </w:tr>
            <w:tr w:rsidR="004F6E5E" w:rsidRPr="00FD291B" w:rsidTr="004F6E5E">
              <w:trPr>
                <w:trHeight w:val="343"/>
              </w:trPr>
              <w:tc>
                <w:tcPr>
                  <w:tcW w:w="9468" w:type="dxa"/>
                  <w:shd w:val="clear" w:color="auto" w:fill="auto"/>
                  <w:vAlign w:val="center"/>
                </w:tcPr>
                <w:p w:rsidR="004F6E5E" w:rsidRDefault="004F6E5E" w:rsidP="004F6E5E">
                  <w:pPr>
                    <w:jc w:val="both"/>
                    <w:rPr>
                      <w:rFonts w:ascii="Verdana" w:hAnsi="Verdana" w:cs="Verdana"/>
                      <w:b/>
                      <w:bCs/>
                      <w:color w:val="000000"/>
                      <w:sz w:val="18"/>
                      <w:szCs w:val="18"/>
                    </w:rPr>
                  </w:pPr>
                  <w:r>
                    <w:rPr>
                      <w:rFonts w:ascii="Verdana" w:hAnsi="Verdana" w:cs="Verdana"/>
                      <w:bCs/>
                      <w:color w:val="000000"/>
                      <w:sz w:val="18"/>
                      <w:szCs w:val="18"/>
                    </w:rPr>
                    <w:t>Bs.-461.699,70</w:t>
                  </w:r>
                  <w:r w:rsidRPr="008F0BB8">
                    <w:rPr>
                      <w:rFonts w:ascii="Verdana" w:hAnsi="Verdana" w:cs="Verdana"/>
                      <w:bCs/>
                      <w:color w:val="000000"/>
                      <w:sz w:val="18"/>
                      <w:szCs w:val="18"/>
                    </w:rPr>
                    <w:t xml:space="preserve"> (</w:t>
                  </w:r>
                  <w:r>
                    <w:rPr>
                      <w:rFonts w:ascii="Verdana" w:hAnsi="Verdana" w:cs="Verdana"/>
                      <w:bCs/>
                      <w:color w:val="000000"/>
                      <w:sz w:val="18"/>
                      <w:szCs w:val="18"/>
                    </w:rPr>
                    <w:t>Cuatrocientos Sesenta y Un Mil Seiscientos Noventa y Nueve 70 /100</w:t>
                  </w:r>
                  <w:r w:rsidRPr="008F0BB8">
                    <w:rPr>
                      <w:rFonts w:ascii="Verdana" w:hAnsi="Verdana" w:cs="Verdana"/>
                      <w:bCs/>
                      <w:color w:val="000000"/>
                      <w:sz w:val="18"/>
                      <w:szCs w:val="18"/>
                    </w:rPr>
                    <w:t>)</w:t>
                  </w:r>
                  <w:r w:rsidRPr="007D2036">
                    <w:rPr>
                      <w:rFonts w:ascii="Calibri" w:hAnsi="Calibri" w:cs="Arial"/>
                      <w:b/>
                      <w:sz w:val="22"/>
                      <w:szCs w:val="22"/>
                    </w:rPr>
                    <w:t xml:space="preserve">         </w:t>
                  </w:r>
                </w:p>
              </w:tc>
            </w:tr>
            <w:tr w:rsidR="004F6E5E" w:rsidRPr="00FD291B" w:rsidTr="004F6E5E">
              <w:trPr>
                <w:trHeight w:val="343"/>
              </w:trPr>
              <w:tc>
                <w:tcPr>
                  <w:tcW w:w="9468" w:type="dxa"/>
                  <w:shd w:val="clear" w:color="auto" w:fill="B8CCE4"/>
                  <w:vAlign w:val="center"/>
                </w:tcPr>
                <w:p w:rsidR="004F6E5E" w:rsidRPr="00EC4699" w:rsidRDefault="00153A01" w:rsidP="004F6E5E">
                  <w:pPr>
                    <w:jc w:val="both"/>
                    <w:rPr>
                      <w:rFonts w:ascii="Verdana" w:hAnsi="Verdana" w:cs="Verdana"/>
                      <w:b/>
                      <w:bCs/>
                      <w:color w:val="000000"/>
                      <w:sz w:val="18"/>
                      <w:szCs w:val="18"/>
                    </w:rPr>
                  </w:pPr>
                  <w:r w:rsidRPr="00EC4699">
                    <w:rPr>
                      <w:rFonts w:ascii="Verdana" w:hAnsi="Verdana" w:cs="Verdana"/>
                      <w:b/>
                      <w:bCs/>
                      <w:color w:val="000000"/>
                      <w:sz w:val="18"/>
                      <w:szCs w:val="18"/>
                    </w:rPr>
                    <w:t>COMITÉ</w:t>
                  </w:r>
                  <w:r w:rsidR="004F6E5E" w:rsidRPr="00EC4699">
                    <w:rPr>
                      <w:rFonts w:ascii="Verdana" w:hAnsi="Verdana" w:cs="Verdana"/>
                      <w:b/>
                      <w:bCs/>
                      <w:color w:val="000000"/>
                      <w:sz w:val="18"/>
                      <w:szCs w:val="18"/>
                    </w:rPr>
                    <w:t xml:space="preserve"> DE </w:t>
                  </w:r>
                  <w:r w:rsidRPr="00EC4699">
                    <w:rPr>
                      <w:rFonts w:ascii="Verdana" w:hAnsi="Verdana" w:cs="Verdana"/>
                      <w:b/>
                      <w:bCs/>
                      <w:color w:val="000000"/>
                      <w:sz w:val="18"/>
                      <w:szCs w:val="18"/>
                    </w:rPr>
                    <w:t>RECEPCIÓN</w:t>
                  </w:r>
                </w:p>
              </w:tc>
            </w:tr>
            <w:tr w:rsidR="004F6E5E" w:rsidRPr="00FD291B" w:rsidTr="004F6E5E">
              <w:trPr>
                <w:trHeight w:val="343"/>
              </w:trPr>
              <w:tc>
                <w:tcPr>
                  <w:tcW w:w="9468" w:type="dxa"/>
                  <w:shd w:val="clear" w:color="auto" w:fill="auto"/>
                  <w:vAlign w:val="center"/>
                </w:tcPr>
                <w:p w:rsidR="004F6E5E" w:rsidRDefault="004F6E5E" w:rsidP="004F6E5E">
                  <w:pPr>
                    <w:autoSpaceDE w:val="0"/>
                    <w:autoSpaceDN w:val="0"/>
                    <w:adjustRightInd w:val="0"/>
                    <w:jc w:val="both"/>
                    <w:rPr>
                      <w:rFonts w:ascii="Verdana" w:hAnsi="Verdana" w:cs="Calibri"/>
                      <w:bCs/>
                      <w:sz w:val="18"/>
                      <w:szCs w:val="18"/>
                    </w:rPr>
                  </w:pPr>
                </w:p>
                <w:p w:rsidR="004F6E5E" w:rsidRPr="00436D7D" w:rsidRDefault="004F6E5E" w:rsidP="004F6E5E">
                  <w:pPr>
                    <w:autoSpaceDE w:val="0"/>
                    <w:autoSpaceDN w:val="0"/>
                    <w:adjustRightInd w:val="0"/>
                    <w:jc w:val="both"/>
                    <w:rPr>
                      <w:rFonts w:ascii="Verdana" w:hAnsi="Verdana" w:cs="Calibri"/>
                      <w:bCs/>
                      <w:sz w:val="18"/>
                      <w:szCs w:val="18"/>
                    </w:rPr>
                  </w:pPr>
                  <w:r w:rsidRPr="00436D7D">
                    <w:rPr>
                      <w:rFonts w:ascii="Verdana" w:hAnsi="Verdana" w:cs="Calibri"/>
                      <w:bCs/>
                      <w:sz w:val="18"/>
                      <w:szCs w:val="18"/>
                    </w:rPr>
                    <w:t xml:space="preserve">El Comité de Recepción estará conformado por funcionarios de </w:t>
                  </w:r>
                  <w:proofErr w:type="spellStart"/>
                  <w:r>
                    <w:rPr>
                      <w:rFonts w:ascii="Verdana" w:hAnsi="Verdana" w:cs="Calibri"/>
                      <w:bCs/>
                      <w:sz w:val="18"/>
                      <w:szCs w:val="18"/>
                    </w:rPr>
                    <w:t>GGPLQ</w:t>
                  </w:r>
                  <w:proofErr w:type="spellEnd"/>
                  <w:r>
                    <w:rPr>
                      <w:rFonts w:ascii="Verdana" w:hAnsi="Verdana" w:cs="Calibri"/>
                      <w:bCs/>
                      <w:sz w:val="18"/>
                      <w:szCs w:val="18"/>
                    </w:rPr>
                    <w:t xml:space="preserve">, </w:t>
                  </w:r>
                  <w:r w:rsidRPr="00436D7D">
                    <w:rPr>
                      <w:rFonts w:ascii="Verdana" w:hAnsi="Verdana" w:cs="Calibri"/>
                      <w:bCs/>
                      <w:sz w:val="18"/>
                      <w:szCs w:val="18"/>
                    </w:rPr>
                    <w:t>quienes tendrán las siguientes funciones:</w:t>
                  </w:r>
                </w:p>
                <w:p w:rsidR="004F6E5E" w:rsidRDefault="004F6E5E" w:rsidP="0055653B">
                  <w:pPr>
                    <w:numPr>
                      <w:ilvl w:val="0"/>
                      <w:numId w:val="35"/>
                    </w:numPr>
                    <w:autoSpaceDE w:val="0"/>
                    <w:autoSpaceDN w:val="0"/>
                    <w:adjustRightInd w:val="0"/>
                    <w:ind w:left="498"/>
                    <w:jc w:val="both"/>
                    <w:rPr>
                      <w:rFonts w:ascii="Verdana" w:hAnsi="Verdana" w:cs="Calibri"/>
                      <w:bCs/>
                      <w:sz w:val="18"/>
                      <w:szCs w:val="18"/>
                    </w:rPr>
                  </w:pPr>
                  <w:r w:rsidRPr="00436D7D">
                    <w:rPr>
                      <w:rFonts w:ascii="Verdana" w:hAnsi="Verdana" w:cs="Calibri"/>
                      <w:bCs/>
                      <w:sz w:val="18"/>
                      <w:szCs w:val="18"/>
                    </w:rPr>
                    <w:t>Realizar seguimiento y control al cumplimiento del contrato y sus especificaciones técn</w:t>
                  </w:r>
                  <w:r>
                    <w:rPr>
                      <w:rFonts w:ascii="Verdana" w:hAnsi="Verdana" w:cs="Calibri"/>
                      <w:bCs/>
                      <w:sz w:val="18"/>
                      <w:szCs w:val="18"/>
                    </w:rPr>
                    <w:t>icas.</w:t>
                  </w:r>
                </w:p>
                <w:p w:rsidR="004F6E5E" w:rsidRPr="005A6500" w:rsidRDefault="004F6E5E" w:rsidP="0055653B">
                  <w:pPr>
                    <w:numPr>
                      <w:ilvl w:val="0"/>
                      <w:numId w:val="35"/>
                    </w:numPr>
                    <w:autoSpaceDE w:val="0"/>
                    <w:autoSpaceDN w:val="0"/>
                    <w:adjustRightInd w:val="0"/>
                    <w:ind w:left="498"/>
                    <w:jc w:val="both"/>
                    <w:rPr>
                      <w:rFonts w:ascii="Verdana" w:hAnsi="Verdana" w:cs="Calibri"/>
                      <w:bCs/>
                      <w:sz w:val="18"/>
                      <w:szCs w:val="18"/>
                    </w:rPr>
                  </w:pPr>
                  <w:r w:rsidRPr="005A6500">
                    <w:rPr>
                      <w:rFonts w:ascii="Verdana" w:hAnsi="Verdana" w:cs="Calibri"/>
                      <w:bCs/>
                      <w:sz w:val="18"/>
                      <w:szCs w:val="18"/>
                    </w:rPr>
                    <w:t>Realizar el informe de conformidad de la recepción de los bienes. En el informe deberá recomendar el pago correspondiente al proveedor o en su defecto el cobro de multas.</w:t>
                  </w:r>
                </w:p>
              </w:tc>
            </w:tr>
            <w:tr w:rsidR="004F6E5E" w:rsidRPr="00FD291B" w:rsidTr="004F6E5E">
              <w:trPr>
                <w:trHeight w:val="468"/>
              </w:trPr>
              <w:tc>
                <w:tcPr>
                  <w:tcW w:w="9468" w:type="dxa"/>
                  <w:shd w:val="clear" w:color="auto" w:fill="B8CCE4"/>
                  <w:vAlign w:val="center"/>
                </w:tcPr>
                <w:p w:rsidR="004F6E5E" w:rsidRPr="00B95544" w:rsidRDefault="004F6E5E" w:rsidP="004F6E5E">
                  <w:pPr>
                    <w:rPr>
                      <w:rFonts w:ascii="Verdana" w:hAnsi="Verdana" w:cs="Calibri"/>
                      <w:b/>
                      <w:bCs/>
                      <w:sz w:val="18"/>
                      <w:szCs w:val="18"/>
                    </w:rPr>
                  </w:pPr>
                  <w:r w:rsidRPr="00E749E1">
                    <w:rPr>
                      <w:rFonts w:ascii="Verdana" w:hAnsi="Verdana" w:cs="Calibri"/>
                      <w:b/>
                      <w:bCs/>
                      <w:sz w:val="18"/>
                      <w:szCs w:val="18"/>
                    </w:rPr>
                    <w:t>FACTURACIÓN</w:t>
                  </w:r>
                </w:p>
              </w:tc>
            </w:tr>
            <w:tr w:rsidR="004F6E5E" w:rsidRPr="00FD291B" w:rsidTr="004F6E5E">
              <w:trPr>
                <w:trHeight w:val="343"/>
              </w:trPr>
              <w:tc>
                <w:tcPr>
                  <w:tcW w:w="9468" w:type="dxa"/>
                  <w:shd w:val="clear" w:color="auto" w:fill="auto"/>
                  <w:vAlign w:val="center"/>
                </w:tcPr>
                <w:p w:rsidR="004F6E5E" w:rsidRDefault="004F6E5E" w:rsidP="004F6E5E">
                  <w:pPr>
                    <w:jc w:val="both"/>
                    <w:rPr>
                      <w:rFonts w:ascii="Lucida Bright" w:hAnsi="Lucida Bright"/>
                      <w:i/>
                      <w:iCs/>
                    </w:rPr>
                  </w:pPr>
                </w:p>
                <w:p w:rsidR="004F6E5E" w:rsidRDefault="004F6E5E" w:rsidP="004F6E5E">
                  <w:pPr>
                    <w:jc w:val="both"/>
                    <w:rPr>
                      <w:rFonts w:ascii="Verdana" w:hAnsi="Verdana" w:cs="Calibri"/>
                      <w:sz w:val="18"/>
                      <w:szCs w:val="18"/>
                    </w:rPr>
                  </w:pPr>
                  <w:r w:rsidRPr="00E749E1">
                    <w:rPr>
                      <w:rFonts w:ascii="Verdana" w:hAnsi="Verdana" w:cs="Calibri"/>
                      <w:sz w:val="18"/>
                      <w:szCs w:val="18"/>
                    </w:rPr>
                    <w:t>La factura debe ser emitida de acuerdo a normativa vigente a nombre de Yacimientos Petrolíferos Fiscales Bolivianos consignando el Número de Identificación Tributaria (</w:t>
                  </w:r>
                  <w:proofErr w:type="spellStart"/>
                  <w:r w:rsidRPr="00E749E1">
                    <w:rPr>
                      <w:rFonts w:ascii="Verdana" w:hAnsi="Verdana" w:cs="Calibri"/>
                      <w:sz w:val="18"/>
                      <w:szCs w:val="18"/>
                    </w:rPr>
                    <w:t>NIT</w:t>
                  </w:r>
                  <w:proofErr w:type="spellEnd"/>
                  <w:r w:rsidRPr="00E749E1">
                    <w:rPr>
                      <w:rFonts w:ascii="Verdana" w:hAnsi="Verdana" w:cs="Calibri"/>
                      <w:sz w:val="18"/>
                      <w:szCs w:val="18"/>
                    </w:rPr>
                    <w:t>) 1020269020.</w:t>
                  </w:r>
                  <w:r>
                    <w:rPr>
                      <w:rFonts w:ascii="Verdana" w:hAnsi="Verdana" w:cs="Calibri"/>
                      <w:sz w:val="18"/>
                      <w:szCs w:val="18"/>
                    </w:rPr>
                    <w:t xml:space="preserve"> </w:t>
                  </w:r>
                  <w:r w:rsidRPr="00E749E1">
                    <w:rPr>
                      <w:rFonts w:ascii="Verdana" w:hAnsi="Verdana" w:cs="Calibri"/>
                      <w:sz w:val="18"/>
                      <w:szCs w:val="18"/>
                    </w:rPr>
                    <w:t>Las empresas proponentes, deberán presentar el certificado de inscripción en el Padrón Nacional de Contribuyentes donde se verifique el Número de Identificación Tributaria (</w:t>
                  </w:r>
                  <w:proofErr w:type="spellStart"/>
                  <w:r w:rsidRPr="00E749E1">
                    <w:rPr>
                      <w:rFonts w:ascii="Verdana" w:hAnsi="Verdana" w:cs="Calibri"/>
                      <w:sz w:val="18"/>
                      <w:szCs w:val="18"/>
                    </w:rPr>
                    <w:t>NIT</w:t>
                  </w:r>
                  <w:proofErr w:type="spellEnd"/>
                  <w:r w:rsidRPr="00E749E1">
                    <w:rPr>
                      <w:rFonts w:ascii="Verdana" w:hAnsi="Verdana" w:cs="Calibri"/>
                      <w:sz w:val="18"/>
                      <w:szCs w:val="18"/>
                    </w:rPr>
                    <w:t xml:space="preserve">) y el domicilio fiscal como requisito </w:t>
                  </w:r>
                  <w:r>
                    <w:rPr>
                      <w:rFonts w:ascii="Verdana" w:hAnsi="Verdana" w:cs="Calibri"/>
                      <w:sz w:val="18"/>
                      <w:szCs w:val="18"/>
                    </w:rPr>
                    <w:t>necesario para su habilitación.</w:t>
                  </w:r>
                  <w:r w:rsidRPr="00E749E1">
                    <w:rPr>
                      <w:rFonts w:ascii="Verdana" w:hAnsi="Verdana" w:cs="Calibri"/>
                      <w:sz w:val="18"/>
                      <w:szCs w:val="18"/>
                    </w:rPr>
                    <w:t xml:space="preserve"> </w:t>
                  </w:r>
                </w:p>
                <w:p w:rsidR="004F6E5E" w:rsidRDefault="004F6E5E" w:rsidP="004F6E5E">
                  <w:pPr>
                    <w:jc w:val="both"/>
                    <w:rPr>
                      <w:rFonts w:ascii="Verdana" w:hAnsi="Verdana" w:cs="Calibri"/>
                      <w:sz w:val="18"/>
                      <w:szCs w:val="18"/>
                    </w:rPr>
                  </w:pPr>
                </w:p>
                <w:p w:rsidR="004F6E5E" w:rsidRPr="00B95544" w:rsidRDefault="004F6E5E" w:rsidP="004F6E5E">
                  <w:pPr>
                    <w:jc w:val="both"/>
                    <w:rPr>
                      <w:rFonts w:ascii="Verdana" w:hAnsi="Verdana" w:cs="Calibri"/>
                      <w:sz w:val="18"/>
                      <w:szCs w:val="18"/>
                    </w:rPr>
                  </w:pPr>
                  <w:r w:rsidRPr="00E749E1">
                    <w:rPr>
                      <w:rFonts w:ascii="Verdana" w:hAnsi="Verdana" w:cs="Calibri"/>
                      <w:sz w:val="18"/>
                      <w:szCs w:val="18"/>
                    </w:rPr>
                    <w:t>El pago se efectuará previo informe de conformidad, emitido por los responsables designados, debiendo emitirse la correspondiente factura al momento de la recepción de la totalidad de los bienes.</w:t>
                  </w:r>
                  <w:r>
                    <w:rPr>
                      <w:rFonts w:ascii="Verdana" w:hAnsi="Verdana" w:cs="Calibri"/>
                      <w:sz w:val="18"/>
                      <w:szCs w:val="18"/>
                    </w:rPr>
                    <w:t xml:space="preserve"> Cuando se apliquen multas, las mismas serán deducidas del monto a pagar, no obstante la empresa contratada deberá emitir la factura por el total del precio convenido.</w:t>
                  </w:r>
                </w:p>
                <w:p w:rsidR="004F6E5E" w:rsidRPr="008F0BB8" w:rsidRDefault="004F6E5E" w:rsidP="004F6E5E">
                  <w:pPr>
                    <w:jc w:val="both"/>
                    <w:rPr>
                      <w:rFonts w:ascii="Verdana" w:hAnsi="Verdana" w:cs="Verdana"/>
                      <w:bCs/>
                      <w:color w:val="000000"/>
                      <w:sz w:val="18"/>
                      <w:szCs w:val="18"/>
                    </w:rPr>
                  </w:pPr>
                </w:p>
              </w:tc>
            </w:tr>
            <w:tr w:rsidR="004F6E5E" w:rsidRPr="00FD291B" w:rsidTr="004F6E5E">
              <w:trPr>
                <w:trHeight w:val="420"/>
              </w:trPr>
              <w:tc>
                <w:tcPr>
                  <w:tcW w:w="9468" w:type="dxa"/>
                  <w:shd w:val="clear" w:color="auto" w:fill="B8CCE4"/>
                  <w:vAlign w:val="center"/>
                </w:tcPr>
                <w:p w:rsidR="004F6E5E" w:rsidRPr="00B95544" w:rsidRDefault="004F6E5E" w:rsidP="004F6E5E">
                  <w:pPr>
                    <w:rPr>
                      <w:rFonts w:ascii="Calibri" w:hAnsi="Calibri"/>
                      <w:b/>
                      <w:bCs/>
                    </w:rPr>
                  </w:pPr>
                  <w:r w:rsidRPr="00E749E1">
                    <w:rPr>
                      <w:rFonts w:ascii="Verdana" w:hAnsi="Verdana" w:cs="Calibri"/>
                      <w:b/>
                      <w:bCs/>
                      <w:sz w:val="18"/>
                      <w:szCs w:val="18"/>
                    </w:rPr>
                    <w:t>TRIBUTOS</w:t>
                  </w:r>
                </w:p>
              </w:tc>
            </w:tr>
            <w:tr w:rsidR="004F6E5E" w:rsidRPr="00FD291B" w:rsidTr="004F6E5E">
              <w:trPr>
                <w:trHeight w:val="589"/>
              </w:trPr>
              <w:tc>
                <w:tcPr>
                  <w:tcW w:w="9468" w:type="dxa"/>
                  <w:shd w:val="clear" w:color="auto" w:fill="auto"/>
                  <w:vAlign w:val="center"/>
                </w:tcPr>
                <w:p w:rsidR="004F6E5E" w:rsidRPr="00B95544" w:rsidRDefault="004F6E5E" w:rsidP="004F6E5E">
                  <w:pPr>
                    <w:pStyle w:val="Textosinformato1"/>
                    <w:ind w:left="72" w:right="186"/>
                    <w:jc w:val="both"/>
                    <w:rPr>
                      <w:rFonts w:ascii="Verdana" w:hAnsi="Verdana" w:cs="Calibri"/>
                      <w:sz w:val="18"/>
                      <w:szCs w:val="18"/>
                    </w:rPr>
                  </w:pPr>
                  <w:r w:rsidRPr="00B95544">
                    <w:rPr>
                      <w:rFonts w:ascii="Verdana" w:eastAsia="Times New Roman" w:hAnsi="Verdana" w:cs="Calibri"/>
                      <w:sz w:val="18"/>
                      <w:szCs w:val="18"/>
                      <w:lang w:val="es-ES"/>
                    </w:rPr>
                    <w:t>El proponente declara que todos los tributos que puedan originarse directa o indirectamente en aplicación del contrato, es de su responsabilidad, no correspondiendo ningún reclamo posterior.</w:t>
                  </w:r>
                </w:p>
              </w:tc>
            </w:tr>
            <w:tr w:rsidR="004F6E5E" w:rsidRPr="00FD291B" w:rsidTr="004F6E5E">
              <w:trPr>
                <w:trHeight w:val="343"/>
              </w:trPr>
              <w:tc>
                <w:tcPr>
                  <w:tcW w:w="9468" w:type="dxa"/>
                  <w:shd w:val="clear" w:color="auto" w:fill="B8CCE4"/>
                  <w:vAlign w:val="center"/>
                </w:tcPr>
                <w:p w:rsidR="004F6E5E" w:rsidRPr="00E749E1" w:rsidRDefault="004F6E5E" w:rsidP="004F6E5E">
                  <w:pPr>
                    <w:jc w:val="both"/>
                    <w:rPr>
                      <w:rFonts w:ascii="Verdana" w:hAnsi="Verdana" w:cs="Calibri"/>
                      <w:sz w:val="18"/>
                      <w:szCs w:val="18"/>
                    </w:rPr>
                  </w:pPr>
                  <w:r w:rsidRPr="00B95544">
                    <w:rPr>
                      <w:rFonts w:ascii="Verdana" w:hAnsi="Verdana" w:cs="Calibri"/>
                      <w:b/>
                      <w:bCs/>
                      <w:sz w:val="18"/>
                      <w:szCs w:val="18"/>
                    </w:rPr>
                    <w:t>GARANTÍA DE CUMPLIMIENTO DE CONTRATO</w:t>
                  </w:r>
                </w:p>
              </w:tc>
            </w:tr>
            <w:tr w:rsidR="004F6E5E" w:rsidRPr="00FD291B" w:rsidTr="004F6E5E">
              <w:trPr>
                <w:trHeight w:val="343"/>
              </w:trPr>
              <w:tc>
                <w:tcPr>
                  <w:tcW w:w="9468" w:type="dxa"/>
                  <w:shd w:val="clear" w:color="auto" w:fill="auto"/>
                  <w:vAlign w:val="center"/>
                </w:tcPr>
                <w:p w:rsidR="004F6E5E" w:rsidRPr="00B95544" w:rsidRDefault="004F6E5E" w:rsidP="004F6E5E">
                  <w:pPr>
                    <w:pStyle w:val="Textosinformato1"/>
                    <w:ind w:left="72" w:right="186"/>
                    <w:jc w:val="both"/>
                    <w:rPr>
                      <w:rFonts w:ascii="Verdana" w:eastAsia="Times New Roman" w:hAnsi="Verdana" w:cs="Calibri"/>
                      <w:sz w:val="18"/>
                      <w:szCs w:val="18"/>
                      <w:lang w:val="es-ES"/>
                    </w:rPr>
                  </w:pPr>
                  <w:r w:rsidRPr="00B95544">
                    <w:rPr>
                      <w:rFonts w:ascii="Verdana" w:eastAsia="Times New Roman" w:hAnsi="Verdana" w:cs="Calibri"/>
                      <w:sz w:val="18"/>
                      <w:szCs w:val="18"/>
                      <w:lang w:val="es-ES"/>
                    </w:rPr>
                    <w:t>Las Empresas adjudicadas deberá presentar la Garantía de Cumplimiento de Contrato por un Valor del 7% del monto adjudicado, a favor de YPFB, teniendo las siguientes condiciones: Renovable, Irrevocable y de Ejecución Inmediata.</w:t>
                  </w:r>
                </w:p>
                <w:p w:rsidR="004F6E5E" w:rsidRPr="00B95544" w:rsidRDefault="004F6E5E" w:rsidP="004F6E5E">
                  <w:pPr>
                    <w:pStyle w:val="Textosinformato1"/>
                    <w:ind w:left="72" w:right="186"/>
                    <w:jc w:val="both"/>
                    <w:rPr>
                      <w:rFonts w:ascii="Verdana" w:eastAsia="Times New Roman" w:hAnsi="Verdana" w:cs="Calibri"/>
                      <w:sz w:val="18"/>
                      <w:szCs w:val="18"/>
                      <w:lang w:val="es-ES"/>
                    </w:rPr>
                  </w:pPr>
                </w:p>
                <w:p w:rsidR="004F6E5E" w:rsidRPr="00B95544" w:rsidRDefault="004F6E5E" w:rsidP="004F6E5E">
                  <w:pPr>
                    <w:pStyle w:val="Textosinformato1"/>
                    <w:ind w:left="72" w:right="186"/>
                    <w:jc w:val="both"/>
                    <w:rPr>
                      <w:rFonts w:ascii="Verdana" w:eastAsia="Times New Roman" w:hAnsi="Verdana" w:cs="Calibri"/>
                      <w:sz w:val="18"/>
                      <w:szCs w:val="18"/>
                      <w:lang w:val="es-ES"/>
                    </w:rPr>
                  </w:pPr>
                  <w:r w:rsidRPr="00B95544">
                    <w:rPr>
                      <w:rFonts w:ascii="Verdana" w:eastAsia="Times New Roman" w:hAnsi="Verdana" w:cs="Calibri"/>
                      <w:sz w:val="18"/>
                      <w:szCs w:val="18"/>
                      <w:lang w:val="es-ES"/>
                    </w:rPr>
                    <w:t>Debiendo exceder la misma en 60 días calendario al plazo de vencimiento del contrato.</w:t>
                  </w:r>
                </w:p>
                <w:p w:rsidR="004F6E5E" w:rsidRPr="00B95544" w:rsidRDefault="004F6E5E" w:rsidP="004F6E5E">
                  <w:pPr>
                    <w:jc w:val="both"/>
                    <w:rPr>
                      <w:rFonts w:ascii="Verdana" w:hAnsi="Verdana" w:cs="Calibri"/>
                      <w:sz w:val="18"/>
                      <w:szCs w:val="18"/>
                      <w:lang w:val="es-ES_tradnl"/>
                    </w:rPr>
                  </w:pPr>
                </w:p>
              </w:tc>
            </w:tr>
            <w:tr w:rsidR="004F6E5E" w:rsidRPr="00FD291B" w:rsidTr="004F6E5E">
              <w:trPr>
                <w:trHeight w:val="343"/>
              </w:trPr>
              <w:tc>
                <w:tcPr>
                  <w:tcW w:w="9468" w:type="dxa"/>
                  <w:shd w:val="clear" w:color="auto" w:fill="B8CCE4"/>
                  <w:vAlign w:val="center"/>
                </w:tcPr>
                <w:p w:rsidR="004F6E5E" w:rsidRPr="00E749E1" w:rsidRDefault="004F6E5E" w:rsidP="004F6E5E">
                  <w:pPr>
                    <w:jc w:val="both"/>
                    <w:rPr>
                      <w:rFonts w:ascii="Verdana" w:hAnsi="Verdana" w:cs="Calibri"/>
                      <w:sz w:val="18"/>
                      <w:szCs w:val="18"/>
                    </w:rPr>
                  </w:pPr>
                  <w:r w:rsidRPr="0094473F">
                    <w:rPr>
                      <w:rFonts w:ascii="Verdana" w:hAnsi="Verdana" w:cs="Calibri"/>
                      <w:b/>
                      <w:bCs/>
                      <w:sz w:val="18"/>
                      <w:szCs w:val="18"/>
                    </w:rPr>
                    <w:t>MULTAS</w:t>
                  </w:r>
                </w:p>
              </w:tc>
            </w:tr>
            <w:tr w:rsidR="004F6E5E" w:rsidRPr="00FD291B" w:rsidTr="004F6E5E">
              <w:trPr>
                <w:trHeight w:val="343"/>
              </w:trPr>
              <w:tc>
                <w:tcPr>
                  <w:tcW w:w="9468" w:type="dxa"/>
                  <w:shd w:val="clear" w:color="auto" w:fill="auto"/>
                  <w:vAlign w:val="center"/>
                </w:tcPr>
                <w:p w:rsidR="004F6E5E" w:rsidRPr="00E749E1" w:rsidRDefault="004F6E5E" w:rsidP="004F6E5E">
                  <w:pPr>
                    <w:pStyle w:val="Textosinformato1"/>
                    <w:ind w:left="72" w:right="186"/>
                    <w:jc w:val="both"/>
                    <w:rPr>
                      <w:rFonts w:ascii="Verdana" w:hAnsi="Verdana" w:cs="Calibri"/>
                      <w:sz w:val="18"/>
                      <w:szCs w:val="18"/>
                    </w:rPr>
                  </w:pPr>
                  <w:r w:rsidRPr="00B95544">
                    <w:rPr>
                      <w:rFonts w:ascii="Verdana" w:eastAsia="Times New Roman" w:hAnsi="Verdana" w:cs="Calibri"/>
                      <w:sz w:val="18"/>
                      <w:szCs w:val="18"/>
                      <w:lang w:val="es-ES"/>
                    </w:rPr>
                    <w:t>El incumplimiento al plazo y/o cronograma de entrega señalado en el contrato,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r w:rsidR="004F6E5E" w:rsidRPr="00FD291B" w:rsidTr="004F6E5E">
              <w:trPr>
                <w:trHeight w:val="343"/>
              </w:trPr>
              <w:tc>
                <w:tcPr>
                  <w:tcW w:w="9468" w:type="dxa"/>
                  <w:shd w:val="clear" w:color="auto" w:fill="B8CCE4"/>
                  <w:vAlign w:val="center"/>
                </w:tcPr>
                <w:p w:rsidR="004F6E5E" w:rsidRPr="00B95544" w:rsidRDefault="004F6E5E" w:rsidP="004F6E5E">
                  <w:pPr>
                    <w:jc w:val="both"/>
                    <w:rPr>
                      <w:rFonts w:ascii="Verdana" w:hAnsi="Verdana" w:cs="Calibri"/>
                      <w:sz w:val="18"/>
                      <w:szCs w:val="18"/>
                    </w:rPr>
                  </w:pPr>
                  <w:r w:rsidRPr="0094473F">
                    <w:rPr>
                      <w:rFonts w:ascii="Verdana" w:hAnsi="Verdana" w:cs="Calibri"/>
                      <w:b/>
                      <w:bCs/>
                      <w:sz w:val="18"/>
                      <w:szCs w:val="18"/>
                    </w:rPr>
                    <w:t>VALIDEZ DE LA OFERTA</w:t>
                  </w:r>
                </w:p>
              </w:tc>
            </w:tr>
            <w:tr w:rsidR="004F6E5E" w:rsidRPr="00FD291B" w:rsidTr="004F6E5E">
              <w:trPr>
                <w:trHeight w:val="343"/>
              </w:trPr>
              <w:tc>
                <w:tcPr>
                  <w:tcW w:w="9468" w:type="dxa"/>
                  <w:shd w:val="clear" w:color="auto" w:fill="auto"/>
                  <w:vAlign w:val="center"/>
                </w:tcPr>
                <w:p w:rsidR="004F6E5E" w:rsidRPr="00B95544" w:rsidRDefault="004F6E5E" w:rsidP="004F6E5E">
                  <w:pPr>
                    <w:pStyle w:val="Textosinformato1"/>
                    <w:ind w:left="72" w:right="186"/>
                    <w:jc w:val="both"/>
                    <w:rPr>
                      <w:rFonts w:ascii="Verdana" w:eastAsia="Times New Roman" w:hAnsi="Verdana" w:cs="Calibri"/>
                      <w:sz w:val="18"/>
                      <w:szCs w:val="18"/>
                      <w:lang w:val="es-ES"/>
                    </w:rPr>
                  </w:pPr>
                  <w:r w:rsidRPr="00B95544">
                    <w:rPr>
                      <w:rFonts w:ascii="Verdana" w:eastAsia="Times New Roman" w:hAnsi="Verdana" w:cs="Calibri"/>
                      <w:sz w:val="18"/>
                      <w:szCs w:val="18"/>
                      <w:lang w:val="es-ES"/>
                    </w:rPr>
                    <w:t>Las ofertas deben tener un tiempo de validez de por lo menos noventa (90) días calendario.</w:t>
                  </w:r>
                </w:p>
              </w:tc>
            </w:tr>
          </w:tbl>
          <w:p w:rsidR="004F6E5E" w:rsidRPr="00FD291B" w:rsidRDefault="004F6E5E" w:rsidP="004F6E5E">
            <w:pPr>
              <w:rPr>
                <w:rFonts w:ascii="Verdana" w:hAnsi="Verdana"/>
                <w:sz w:val="18"/>
                <w:szCs w:val="18"/>
              </w:rPr>
            </w:pPr>
          </w:p>
          <w:p w:rsidR="004F6E5E" w:rsidRPr="009D4B87" w:rsidRDefault="004F6E5E" w:rsidP="004F6E5E">
            <w:pPr>
              <w:ind w:left="720"/>
              <w:jc w:val="both"/>
              <w:rPr>
                <w:rFonts w:ascii="Verdana" w:hAnsi="Verdana" w:cs="Calibri"/>
                <w:sz w:val="18"/>
                <w:szCs w:val="18"/>
                <w:lang w:eastAsia="es-BO"/>
              </w:rPr>
            </w:pPr>
          </w:p>
        </w:tc>
      </w:tr>
    </w:tbl>
    <w:p w:rsidR="004F6E5E" w:rsidRPr="006310FB" w:rsidRDefault="004F6E5E" w:rsidP="004F6E5E">
      <w:pPr>
        <w:tabs>
          <w:tab w:val="left" w:pos="2246"/>
        </w:tabs>
        <w:rPr>
          <w:rFonts w:ascii="Verdana" w:hAnsi="Verdana" w:cs="Verdana"/>
          <w:sz w:val="18"/>
          <w:szCs w:val="18"/>
          <w:lang w:val="es-BO"/>
        </w:rPr>
      </w:pPr>
    </w:p>
    <w:p w:rsidR="00AC6656" w:rsidRPr="004F6E5E" w:rsidRDefault="00AC6656" w:rsidP="00AC6656">
      <w:pPr>
        <w:ind w:left="426"/>
        <w:jc w:val="both"/>
        <w:rPr>
          <w:rFonts w:asciiTheme="minorHAnsi" w:hAnsiTheme="minorHAnsi" w:cstheme="minorHAnsi"/>
          <w:color w:val="000000"/>
          <w:lang w:val="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C6AFD" w:rsidRDefault="00EC6AFD"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0B4C6F">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0B4C6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0B4C6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0B4C6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0B4C6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0B4C6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0B4C6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0B4C6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0B4C6F">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0B4C6F">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0B4C6F">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0B4C6F">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lastRenderedPageBreak/>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0B4C6F">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0B4C6F">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0B4C6F">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0B4C6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0B4C6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0B4C6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0B4C6F">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0B4C6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0B4C6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850A9D" w:rsidRPr="00E80263" w:rsidRDefault="00850A9D" w:rsidP="00980E18">
      <w:pPr>
        <w:jc w:val="both"/>
        <w:rPr>
          <w:rFonts w:asciiTheme="minorHAnsi" w:hAnsiTheme="minorHAnsi" w:cstheme="minorHAnsi"/>
          <w:lang w:val="es-BO" w:eastAsia="es-ES"/>
        </w:rPr>
      </w:pPr>
    </w:p>
    <w:p w:rsidR="00D10B21" w:rsidRPr="00E80263" w:rsidRDefault="00D10B21" w:rsidP="00850A9D">
      <w:pPr>
        <w:ind w:left="2268" w:hanging="1559"/>
        <w:jc w:val="both"/>
        <w:rPr>
          <w:rFonts w:asciiTheme="minorHAnsi" w:hAnsiTheme="minorHAnsi" w:cstheme="minorHAnsi"/>
          <w:b/>
          <w:i/>
        </w:rPr>
      </w:pPr>
    </w:p>
    <w:p w:rsidR="00FF4264" w:rsidRDefault="00FF4264" w:rsidP="00C12EFE">
      <w:pPr>
        <w:ind w:left="2832" w:hanging="2123"/>
        <w:jc w:val="both"/>
        <w:rPr>
          <w:rFonts w:asciiTheme="minorHAnsi" w:hAnsiTheme="minorHAnsi" w:cstheme="minorHAnsi"/>
        </w:rPr>
      </w:pPr>
    </w:p>
    <w:p w:rsidR="00377AE9" w:rsidRDefault="00377AE9" w:rsidP="00C12EFE">
      <w:pPr>
        <w:ind w:left="2832" w:hanging="2123"/>
        <w:jc w:val="both"/>
        <w:rPr>
          <w:rFonts w:asciiTheme="minorHAnsi" w:hAnsiTheme="minorHAnsi" w:cstheme="minorHAnsi"/>
        </w:rPr>
      </w:pPr>
    </w:p>
    <w:p w:rsidR="00377AE9" w:rsidRDefault="00377AE9" w:rsidP="00C12EFE">
      <w:pPr>
        <w:ind w:left="2832" w:hanging="2123"/>
        <w:jc w:val="both"/>
        <w:rPr>
          <w:rFonts w:asciiTheme="minorHAnsi" w:hAnsiTheme="minorHAnsi" w:cstheme="minorHAnsi"/>
        </w:rPr>
      </w:pPr>
    </w:p>
    <w:p w:rsidR="00377AE9" w:rsidRDefault="00377AE9" w:rsidP="00C12EFE">
      <w:pPr>
        <w:ind w:left="2832" w:hanging="2123"/>
        <w:jc w:val="both"/>
        <w:rPr>
          <w:rFonts w:asciiTheme="minorHAnsi" w:hAnsiTheme="minorHAnsi" w:cstheme="minorHAnsi"/>
        </w:rPr>
      </w:pPr>
    </w:p>
    <w:p w:rsidR="00377AE9" w:rsidRDefault="00377AE9" w:rsidP="00C12EFE">
      <w:pPr>
        <w:ind w:left="2832" w:hanging="2123"/>
        <w:jc w:val="both"/>
        <w:rPr>
          <w:rFonts w:asciiTheme="minorHAnsi" w:hAnsiTheme="minorHAnsi" w:cstheme="minorHAnsi"/>
        </w:rPr>
      </w:pPr>
    </w:p>
    <w:p w:rsidR="00377AE9" w:rsidRDefault="00377AE9" w:rsidP="00C12EFE">
      <w:pPr>
        <w:ind w:left="2832" w:hanging="2123"/>
        <w:jc w:val="both"/>
        <w:rPr>
          <w:rFonts w:asciiTheme="minorHAnsi" w:hAnsiTheme="minorHAnsi" w:cstheme="minorHAnsi"/>
        </w:rPr>
      </w:pPr>
    </w:p>
    <w:p w:rsidR="00377AE9" w:rsidRDefault="00377AE9"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0B4C6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0B4C6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6"/>
          <w:pgSz w:w="12242" w:h="15842" w:code="1"/>
          <w:pgMar w:top="1418" w:right="1418" w:bottom="1418" w:left="1418" w:header="624" w:footer="851" w:gutter="0"/>
          <w:cols w:space="708"/>
          <w:titlePg/>
          <w:docGrid w:linePitch="360"/>
        </w:sect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5345" w:type="pct"/>
        <w:jc w:val="center"/>
        <w:tblInd w:w="-1825" w:type="dxa"/>
        <w:tblCellMar>
          <w:left w:w="70" w:type="dxa"/>
          <w:right w:w="70" w:type="dxa"/>
        </w:tblCellMar>
        <w:tblLook w:val="04A0" w:firstRow="1" w:lastRow="0" w:firstColumn="1" w:lastColumn="0" w:noHBand="0" w:noVBand="1"/>
      </w:tblPr>
      <w:tblGrid>
        <w:gridCol w:w="673"/>
        <w:gridCol w:w="3919"/>
        <w:gridCol w:w="1044"/>
        <w:gridCol w:w="1159"/>
        <w:gridCol w:w="1590"/>
        <w:gridCol w:w="1517"/>
      </w:tblGrid>
      <w:tr w:rsidR="006243F9" w:rsidRPr="00C75BEC" w:rsidTr="00377AE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EC6AFD">
        <w:trPr>
          <w:trHeight w:val="765"/>
          <w:jc w:val="center"/>
        </w:trPr>
        <w:tc>
          <w:tcPr>
            <w:tcW w:w="340"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7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527"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585"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80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766"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1</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Pinza </w:t>
            </w:r>
            <w:proofErr w:type="spellStart"/>
            <w:r w:rsidRPr="007D2036">
              <w:rPr>
                <w:rFonts w:ascii="Calibri" w:hAnsi="Calibri" w:cs="Arial"/>
                <w:sz w:val="22"/>
                <w:szCs w:val="22"/>
              </w:rPr>
              <w:t>Amperimetrica</w:t>
            </w:r>
            <w:proofErr w:type="spellEnd"/>
            <w:r w:rsidRPr="007D2036">
              <w:rPr>
                <w:rFonts w:ascii="Calibri" w:hAnsi="Calibri" w:cs="Arial"/>
                <w:sz w:val="22"/>
                <w:szCs w:val="22"/>
              </w:rPr>
              <w:t xml:space="preserve"> de Procesos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773</w:t>
            </w:r>
          </w:p>
        </w:tc>
        <w:tc>
          <w:tcPr>
            <w:tcW w:w="527" w:type="pct"/>
            <w:tcBorders>
              <w:top w:val="nil"/>
              <w:left w:val="nil"/>
              <w:bottom w:val="single" w:sz="4" w:space="0" w:color="auto"/>
              <w:right w:val="single" w:sz="4" w:space="0" w:color="auto"/>
            </w:tcBorders>
            <w:shd w:val="clear" w:color="auto" w:fill="auto"/>
            <w:vAlign w:val="center"/>
          </w:tcPr>
          <w:p w:rsidR="00EC6AFD" w:rsidRDefault="00EC6AFD" w:rsidP="00B22AFA">
            <w:pPr>
              <w:jc w:val="cente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2</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Kit Multímetro Digital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87V/E2</w:t>
            </w:r>
          </w:p>
        </w:tc>
        <w:tc>
          <w:tcPr>
            <w:tcW w:w="527" w:type="pct"/>
            <w:tcBorders>
              <w:top w:val="nil"/>
              <w:left w:val="nil"/>
              <w:bottom w:val="single" w:sz="4" w:space="0" w:color="auto"/>
              <w:right w:val="single" w:sz="4" w:space="0" w:color="auto"/>
            </w:tcBorders>
            <w:shd w:val="clear" w:color="auto" w:fill="auto"/>
            <w:vAlign w:val="center"/>
          </w:tcPr>
          <w:p w:rsidR="00EC6AFD" w:rsidRDefault="00EC6AFD" w:rsidP="00B22AFA">
            <w:pPr>
              <w:jc w:val="cente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3</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Multímetro Digital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179</w:t>
            </w:r>
          </w:p>
        </w:tc>
        <w:tc>
          <w:tcPr>
            <w:tcW w:w="527" w:type="pct"/>
            <w:tcBorders>
              <w:top w:val="nil"/>
              <w:left w:val="nil"/>
              <w:bottom w:val="single" w:sz="4" w:space="0" w:color="auto"/>
              <w:right w:val="single" w:sz="4" w:space="0" w:color="auto"/>
            </w:tcBorders>
            <w:shd w:val="clear" w:color="auto" w:fill="auto"/>
            <w:vAlign w:val="center"/>
          </w:tcPr>
          <w:p w:rsidR="00EC6AFD" w:rsidRDefault="00EC6AFD" w:rsidP="00B22AFA">
            <w:pPr>
              <w:jc w:val="cente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4</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Multímetro Digital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289</w:t>
            </w:r>
          </w:p>
        </w:tc>
        <w:tc>
          <w:tcPr>
            <w:tcW w:w="527" w:type="pct"/>
            <w:tcBorders>
              <w:top w:val="nil"/>
              <w:left w:val="nil"/>
              <w:bottom w:val="single" w:sz="4" w:space="0" w:color="auto"/>
              <w:right w:val="single" w:sz="4" w:space="0" w:color="auto"/>
            </w:tcBorders>
            <w:shd w:val="clear" w:color="auto" w:fill="auto"/>
            <w:vAlign w:val="center"/>
          </w:tcPr>
          <w:p w:rsidR="00EC6AFD" w:rsidRDefault="00EC6AFD" w:rsidP="00B22AFA">
            <w:pPr>
              <w:jc w:val="cente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5</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Multímetro de Medida de Aislamiento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1587</w:t>
            </w:r>
          </w:p>
        </w:tc>
        <w:tc>
          <w:tcPr>
            <w:tcW w:w="527" w:type="pct"/>
            <w:tcBorders>
              <w:top w:val="nil"/>
              <w:left w:val="nil"/>
              <w:bottom w:val="single" w:sz="4" w:space="0" w:color="auto"/>
              <w:right w:val="single" w:sz="4" w:space="0" w:color="auto"/>
            </w:tcBorders>
            <w:shd w:val="clear" w:color="auto" w:fill="auto"/>
            <w:vAlign w:val="center"/>
          </w:tcPr>
          <w:p w:rsidR="00EC6AFD" w:rsidRDefault="00EC6AFD" w:rsidP="00B22AFA">
            <w:pPr>
              <w:jc w:val="cente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6</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Pinza </w:t>
            </w:r>
            <w:proofErr w:type="spellStart"/>
            <w:r w:rsidRPr="007D2036">
              <w:rPr>
                <w:rFonts w:ascii="Calibri" w:hAnsi="Calibri" w:cs="Arial"/>
                <w:sz w:val="22"/>
                <w:szCs w:val="22"/>
              </w:rPr>
              <w:t>Amperimetrica</w:t>
            </w:r>
            <w:proofErr w:type="spellEnd"/>
            <w:r w:rsidRPr="007D2036">
              <w:rPr>
                <w:rFonts w:ascii="Calibri" w:hAnsi="Calibri" w:cs="Arial"/>
                <w:sz w:val="22"/>
                <w:szCs w:val="22"/>
              </w:rPr>
              <w:t xml:space="preserve">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376</w:t>
            </w:r>
          </w:p>
        </w:tc>
        <w:tc>
          <w:tcPr>
            <w:tcW w:w="527" w:type="pct"/>
            <w:tcBorders>
              <w:top w:val="nil"/>
              <w:left w:val="nil"/>
              <w:bottom w:val="single" w:sz="4" w:space="0" w:color="auto"/>
              <w:right w:val="single" w:sz="4" w:space="0" w:color="auto"/>
            </w:tcBorders>
            <w:shd w:val="clear" w:color="auto" w:fill="auto"/>
            <w:vAlign w:val="center"/>
          </w:tcPr>
          <w:p w:rsidR="00EC6AFD" w:rsidRDefault="00EC6AFD" w:rsidP="00B22AFA">
            <w:pPr>
              <w:jc w:val="cente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7</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Medidor de Resistencia de Tierra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1625-2Kit</w:t>
            </w:r>
          </w:p>
        </w:tc>
        <w:tc>
          <w:tcPr>
            <w:tcW w:w="527"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8</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Medidor de Aislamiento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1555</w:t>
            </w:r>
          </w:p>
        </w:tc>
        <w:tc>
          <w:tcPr>
            <w:tcW w:w="527"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9</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Cámara Termografía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Ti400</w:t>
            </w:r>
          </w:p>
        </w:tc>
        <w:tc>
          <w:tcPr>
            <w:tcW w:w="527"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10</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Analizador de Vibraciones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810</w:t>
            </w:r>
          </w:p>
        </w:tc>
        <w:tc>
          <w:tcPr>
            <w:tcW w:w="527"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11</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Medidor </w:t>
            </w:r>
            <w:proofErr w:type="spellStart"/>
            <w:r w:rsidRPr="007D2036">
              <w:rPr>
                <w:rFonts w:ascii="Calibri" w:hAnsi="Calibri" w:cs="Arial"/>
                <w:sz w:val="22"/>
                <w:szCs w:val="22"/>
              </w:rPr>
              <w:t>Estroscopico</w:t>
            </w:r>
            <w:proofErr w:type="spellEnd"/>
            <w:r w:rsidRPr="007D2036">
              <w:rPr>
                <w:rFonts w:ascii="Calibri" w:hAnsi="Calibri" w:cs="Arial"/>
                <w:sz w:val="22"/>
                <w:szCs w:val="22"/>
              </w:rPr>
              <w:t xml:space="preserve"> de RPM Modelo Testo 477</w:t>
            </w:r>
          </w:p>
        </w:tc>
        <w:tc>
          <w:tcPr>
            <w:tcW w:w="527"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12</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Termómetro IR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572-2</w:t>
            </w:r>
          </w:p>
        </w:tc>
        <w:tc>
          <w:tcPr>
            <w:tcW w:w="527"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3</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13</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Medidor de Temperatura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VT04 (Termómetro Visual por Infrarrojos)</w:t>
            </w:r>
          </w:p>
        </w:tc>
        <w:tc>
          <w:tcPr>
            <w:tcW w:w="527"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14</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 xml:space="preserve">medidor de Distancia Tipo  Laser hasta 100 m </w:t>
            </w:r>
            <w:proofErr w:type="spellStart"/>
            <w:r w:rsidRPr="007D2036">
              <w:rPr>
                <w:rFonts w:ascii="Calibri" w:hAnsi="Calibri" w:cs="Arial"/>
                <w:sz w:val="22"/>
                <w:szCs w:val="22"/>
              </w:rPr>
              <w:t>Fluke</w:t>
            </w:r>
            <w:proofErr w:type="spellEnd"/>
            <w:r w:rsidRPr="007D2036">
              <w:rPr>
                <w:rFonts w:ascii="Calibri" w:hAnsi="Calibri" w:cs="Arial"/>
                <w:sz w:val="22"/>
                <w:szCs w:val="22"/>
              </w:rPr>
              <w:t xml:space="preserve"> 424D</w:t>
            </w:r>
          </w:p>
        </w:tc>
        <w:tc>
          <w:tcPr>
            <w:tcW w:w="527"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15</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Dosímetro Individual para exposición a Radiaciones Ionizantes</w:t>
            </w:r>
          </w:p>
        </w:tc>
        <w:tc>
          <w:tcPr>
            <w:tcW w:w="527"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2</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16</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Lector de Dosímetro Individual</w:t>
            </w:r>
          </w:p>
        </w:tc>
        <w:tc>
          <w:tcPr>
            <w:tcW w:w="527"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17</w:t>
            </w:r>
          </w:p>
        </w:tc>
        <w:tc>
          <w:tcPr>
            <w:tcW w:w="1979" w:type="pct"/>
            <w:tcBorders>
              <w:top w:val="nil"/>
              <w:left w:val="nil"/>
              <w:bottom w:val="single" w:sz="4" w:space="0" w:color="auto"/>
              <w:right w:val="single" w:sz="4" w:space="0" w:color="auto"/>
            </w:tcBorders>
            <w:shd w:val="clear" w:color="auto" w:fill="auto"/>
            <w:vAlign w:val="center"/>
          </w:tcPr>
          <w:p w:rsidR="00EC6AFD" w:rsidRPr="007D2036" w:rsidRDefault="00EC6AFD" w:rsidP="00EC6AFD">
            <w:pPr>
              <w:rPr>
                <w:rFonts w:ascii="Calibri" w:hAnsi="Calibri" w:cs="Arial"/>
                <w:sz w:val="22"/>
                <w:szCs w:val="22"/>
              </w:rPr>
            </w:pPr>
            <w:r w:rsidRPr="007D2036">
              <w:rPr>
                <w:rFonts w:ascii="Calibri" w:hAnsi="Calibri" w:cs="Arial"/>
                <w:sz w:val="22"/>
                <w:szCs w:val="22"/>
              </w:rPr>
              <w:t>Medidor Multipropósito de Radiación</w:t>
            </w:r>
          </w:p>
        </w:tc>
        <w:tc>
          <w:tcPr>
            <w:tcW w:w="527"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EC6AFD">
        <w:trPr>
          <w:trHeight w:val="300"/>
          <w:jc w:val="center"/>
        </w:trPr>
        <w:tc>
          <w:tcPr>
            <w:tcW w:w="340" w:type="pct"/>
            <w:tcBorders>
              <w:top w:val="nil"/>
              <w:left w:val="single" w:sz="4" w:space="0" w:color="auto"/>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18</w:t>
            </w:r>
          </w:p>
        </w:tc>
        <w:tc>
          <w:tcPr>
            <w:tcW w:w="1979" w:type="pct"/>
            <w:tcBorders>
              <w:top w:val="nil"/>
              <w:left w:val="nil"/>
              <w:bottom w:val="single" w:sz="4" w:space="0" w:color="auto"/>
              <w:right w:val="single" w:sz="4" w:space="0" w:color="auto"/>
            </w:tcBorders>
            <w:shd w:val="clear" w:color="auto" w:fill="auto"/>
            <w:vAlign w:val="center"/>
          </w:tcPr>
          <w:p w:rsidR="00EC6AFD" w:rsidRPr="002F4D45" w:rsidRDefault="00EC6AFD" w:rsidP="00EC6AFD">
            <w:pPr>
              <w:rPr>
                <w:rFonts w:ascii="Calibri" w:hAnsi="Calibri" w:cs="Arial"/>
                <w:sz w:val="22"/>
                <w:szCs w:val="22"/>
                <w:lang w:val="es-BO"/>
              </w:rPr>
            </w:pPr>
            <w:proofErr w:type="spellStart"/>
            <w:r w:rsidRPr="002F4D45">
              <w:rPr>
                <w:rFonts w:ascii="Calibri" w:hAnsi="Calibri" w:cs="Arial"/>
                <w:sz w:val="22"/>
                <w:szCs w:val="22"/>
                <w:lang w:val="es-BO"/>
              </w:rPr>
              <w:t>Drone</w:t>
            </w:r>
            <w:proofErr w:type="spellEnd"/>
            <w:r w:rsidRPr="002F4D45">
              <w:rPr>
                <w:rFonts w:ascii="Calibri" w:hAnsi="Calibri" w:cs="Arial"/>
                <w:sz w:val="22"/>
                <w:szCs w:val="22"/>
                <w:lang w:val="es-BO"/>
              </w:rPr>
              <w:t xml:space="preserve"> F55O mas sus accesorios</w:t>
            </w:r>
          </w:p>
        </w:tc>
        <w:tc>
          <w:tcPr>
            <w:tcW w:w="527"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Pr>
                <w:rFonts w:ascii="Calibri" w:hAnsi="Calibri" w:cs="Arial"/>
                <w:sz w:val="22"/>
                <w:szCs w:val="22"/>
              </w:rPr>
              <w:t>Equipo</w:t>
            </w:r>
          </w:p>
        </w:tc>
        <w:tc>
          <w:tcPr>
            <w:tcW w:w="585"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r w:rsidRPr="007D2036">
              <w:rPr>
                <w:rFonts w:ascii="Calibri" w:hAnsi="Calibri" w:cs="Arial"/>
                <w:sz w:val="22"/>
                <w:szCs w:val="22"/>
              </w:rPr>
              <w:t>1</w:t>
            </w:r>
          </w:p>
        </w:tc>
        <w:tc>
          <w:tcPr>
            <w:tcW w:w="803" w:type="pct"/>
            <w:tcBorders>
              <w:top w:val="nil"/>
              <w:left w:val="nil"/>
              <w:bottom w:val="single" w:sz="4" w:space="0" w:color="auto"/>
              <w:right w:val="single" w:sz="4" w:space="0" w:color="auto"/>
            </w:tcBorders>
            <w:shd w:val="clear" w:color="auto" w:fill="auto"/>
            <w:vAlign w:val="center"/>
          </w:tcPr>
          <w:p w:rsidR="00EC6AFD" w:rsidRPr="007D2036" w:rsidRDefault="00EC6AFD" w:rsidP="00B22AFA">
            <w:pPr>
              <w:jc w:val="center"/>
              <w:rPr>
                <w:rFonts w:ascii="Calibri" w:hAnsi="Calibri" w:cs="Arial"/>
                <w:sz w:val="22"/>
                <w:szCs w:val="22"/>
              </w:rPr>
            </w:pPr>
          </w:p>
        </w:tc>
        <w:tc>
          <w:tcPr>
            <w:tcW w:w="766" w:type="pct"/>
            <w:tcBorders>
              <w:top w:val="nil"/>
              <w:left w:val="nil"/>
              <w:bottom w:val="single" w:sz="4" w:space="0" w:color="auto"/>
              <w:right w:val="single" w:sz="4" w:space="0" w:color="auto"/>
            </w:tcBorders>
            <w:shd w:val="clear" w:color="auto" w:fill="auto"/>
            <w:vAlign w:val="center"/>
          </w:tcPr>
          <w:p w:rsidR="00EC6AFD" w:rsidRPr="00C75BEC" w:rsidRDefault="00EC6AFD" w:rsidP="007F760C">
            <w:pPr>
              <w:jc w:val="both"/>
              <w:rPr>
                <w:rFonts w:asciiTheme="minorHAnsi" w:hAnsiTheme="minorHAnsi" w:cstheme="minorHAnsi"/>
                <w:color w:val="000000"/>
                <w:sz w:val="18"/>
                <w:szCs w:val="18"/>
                <w:lang w:val="es-BO" w:eastAsia="es-BO"/>
              </w:rPr>
            </w:pPr>
          </w:p>
        </w:tc>
      </w:tr>
      <w:tr w:rsidR="00EC6AFD" w:rsidRPr="00C75BEC" w:rsidTr="00377AE9">
        <w:trPr>
          <w:trHeight w:val="300"/>
          <w:jc w:val="center"/>
        </w:trPr>
        <w:tc>
          <w:tcPr>
            <w:tcW w:w="4234"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C6AFD" w:rsidRPr="00C75BEC" w:rsidRDefault="00EC6AFD"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766" w:type="pct"/>
            <w:tcBorders>
              <w:top w:val="nil"/>
              <w:left w:val="nil"/>
              <w:bottom w:val="single" w:sz="4" w:space="0" w:color="auto"/>
              <w:right w:val="single" w:sz="4" w:space="0" w:color="auto"/>
            </w:tcBorders>
            <w:shd w:val="clear" w:color="auto" w:fill="auto"/>
            <w:vAlign w:val="center"/>
            <w:hideMark/>
          </w:tcPr>
          <w:p w:rsidR="00EC6AFD" w:rsidRPr="00C75BEC" w:rsidRDefault="00EC6AFD"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EC6AFD" w:rsidRPr="00C75BEC" w:rsidTr="00377AE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6AFD" w:rsidRPr="00C75BEC" w:rsidRDefault="00EC6AFD"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EC6AFD" w:rsidRPr="00C75BEC" w:rsidTr="00377AE9">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EC6AFD" w:rsidRPr="00C75BEC" w:rsidRDefault="00EC6AFD"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Default="00EA59E1" w:rsidP="0062797D">
      <w:pPr>
        <w:spacing w:line="276" w:lineRule="auto"/>
        <w:jc w:val="center"/>
        <w:rPr>
          <w:rFonts w:asciiTheme="minorHAnsi" w:hAnsiTheme="minorHAnsi" w:cstheme="minorHAnsi"/>
          <w:b/>
          <w:sz w:val="18"/>
          <w:szCs w:val="18"/>
        </w:rPr>
      </w:pPr>
    </w:p>
    <w:p w:rsidR="00EC6AFD" w:rsidRDefault="00EC6AFD" w:rsidP="0062797D">
      <w:pPr>
        <w:spacing w:line="276" w:lineRule="auto"/>
        <w:jc w:val="center"/>
        <w:rPr>
          <w:rFonts w:asciiTheme="minorHAnsi" w:hAnsiTheme="minorHAnsi" w:cstheme="minorHAnsi"/>
          <w:b/>
          <w:sz w:val="18"/>
          <w:szCs w:val="18"/>
        </w:rPr>
      </w:pPr>
    </w:p>
    <w:p w:rsidR="00EC6AFD" w:rsidRPr="00C75BEC" w:rsidRDefault="00EC6AFD"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tbl>
      <w:tblPr>
        <w:tblW w:w="0" w:type="auto"/>
        <w:jc w:val="center"/>
        <w:tblInd w:w="-144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490"/>
        <w:gridCol w:w="1064"/>
        <w:gridCol w:w="358"/>
        <w:gridCol w:w="357"/>
        <w:gridCol w:w="357"/>
      </w:tblGrid>
      <w:tr w:rsidR="00813EC6" w:rsidRPr="00C75BEC" w:rsidTr="00153A01">
        <w:trPr>
          <w:tblHeader/>
          <w:jc w:val="center"/>
        </w:trPr>
        <w:tc>
          <w:tcPr>
            <w:tcW w:w="8490"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106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072"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A64C2B" w:rsidRPr="00C75BEC" w:rsidTr="00153A01">
        <w:trPr>
          <w:cantSplit/>
          <w:trHeight w:val="1448"/>
          <w:jc w:val="center"/>
        </w:trPr>
        <w:tc>
          <w:tcPr>
            <w:tcW w:w="8490"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106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5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5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5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A64C2B" w:rsidRPr="00C75BEC" w:rsidTr="00153A01">
        <w:trPr>
          <w:jc w:val="center"/>
        </w:trPr>
        <w:tc>
          <w:tcPr>
            <w:tcW w:w="8490" w:type="dxa"/>
            <w:vAlign w:val="center"/>
          </w:tcPr>
          <w:p w:rsidR="00EC6AFD" w:rsidRPr="0034621F" w:rsidRDefault="00EC6AFD" w:rsidP="00EC6AFD">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t>ITEM</w:t>
            </w:r>
            <w:proofErr w:type="spellEnd"/>
            <w:r>
              <w:rPr>
                <w:rFonts w:ascii="Verdana" w:hAnsi="Verdana" w:cs="Calibri"/>
                <w:b/>
                <w:sz w:val="18"/>
                <w:szCs w:val="18"/>
              </w:rPr>
              <w:t xml:space="preserve"> 1</w:t>
            </w:r>
            <w:r w:rsidRPr="00877236">
              <w:rPr>
                <w:rFonts w:ascii="Verdana" w:hAnsi="Verdana" w:cs="Calibri"/>
                <w:b/>
                <w:sz w:val="18"/>
                <w:szCs w:val="18"/>
              </w:rPr>
              <w:t xml:space="preserve">: </w:t>
            </w:r>
            <w:r w:rsidRPr="008C62CC">
              <w:rPr>
                <w:rFonts w:ascii="Verdana" w:hAnsi="Verdana" w:cs="Calibri"/>
                <w:b/>
                <w:sz w:val="18"/>
                <w:szCs w:val="18"/>
                <w:lang w:val="es-BO"/>
              </w:rPr>
              <w:t xml:space="preserve">PINZA </w:t>
            </w:r>
            <w:proofErr w:type="spellStart"/>
            <w:r w:rsidRPr="008C62CC">
              <w:rPr>
                <w:rFonts w:ascii="Verdana" w:hAnsi="Verdana" w:cs="Calibri"/>
                <w:b/>
                <w:sz w:val="18"/>
                <w:szCs w:val="18"/>
                <w:lang w:val="es-BO"/>
              </w:rPr>
              <w:t>AMPERIMETRICA</w:t>
            </w:r>
            <w:proofErr w:type="spellEnd"/>
            <w:r w:rsidRPr="008C62CC">
              <w:rPr>
                <w:rFonts w:ascii="Verdana" w:hAnsi="Verdana" w:cs="Calibri"/>
                <w:b/>
                <w:sz w:val="18"/>
                <w:szCs w:val="18"/>
                <w:lang w:val="es-BO"/>
              </w:rPr>
              <w:t xml:space="preserve"> DE PROCESOS </w:t>
            </w:r>
            <w:proofErr w:type="spellStart"/>
            <w:r w:rsidRPr="008C62CC">
              <w:rPr>
                <w:rFonts w:ascii="Verdana" w:hAnsi="Verdana" w:cs="Calibri"/>
                <w:b/>
                <w:sz w:val="18"/>
                <w:szCs w:val="18"/>
                <w:lang w:val="es-BO"/>
              </w:rPr>
              <w:t>FLUKE</w:t>
            </w:r>
            <w:proofErr w:type="spellEnd"/>
            <w:r w:rsidRPr="008C62CC">
              <w:rPr>
                <w:rFonts w:ascii="Verdana" w:hAnsi="Verdana" w:cs="Calibri"/>
                <w:b/>
                <w:sz w:val="18"/>
                <w:szCs w:val="18"/>
                <w:lang w:val="es-BO"/>
              </w:rPr>
              <w:t xml:space="preserve"> 773</w:t>
            </w:r>
          </w:p>
          <w:p w:rsidR="00EC6AFD" w:rsidRDefault="00EC6AFD" w:rsidP="00EC6AFD">
            <w:pPr>
              <w:autoSpaceDE w:val="0"/>
              <w:autoSpaceDN w:val="0"/>
              <w:adjustRightInd w:val="0"/>
              <w:jc w:val="both"/>
              <w:rPr>
                <w:rFonts w:ascii="Verdana" w:hAnsi="Verdana" w:cs="Calibri"/>
                <w:sz w:val="18"/>
                <w:szCs w:val="18"/>
                <w:lang w:eastAsia="es-BO"/>
              </w:rPr>
            </w:pPr>
          </w:p>
          <w:p w:rsidR="00EC6AFD" w:rsidRDefault="00EC6AFD" w:rsidP="00EC6AFD">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EC6AFD" w:rsidRPr="0034621F" w:rsidRDefault="00EC6AFD" w:rsidP="00EC6AFD">
            <w:pPr>
              <w:autoSpaceDE w:val="0"/>
              <w:autoSpaceDN w:val="0"/>
              <w:adjustRightInd w:val="0"/>
              <w:jc w:val="both"/>
              <w:rPr>
                <w:rFonts w:ascii="Verdana" w:hAnsi="Verdana" w:cs="Calibri"/>
                <w:sz w:val="18"/>
                <w:szCs w:val="18"/>
                <w:lang w:eastAsia="es-BO"/>
              </w:rPr>
            </w:pPr>
          </w:p>
          <w:p w:rsidR="00EC6AFD" w:rsidRDefault="00EC6AFD" w:rsidP="00EC6AFD">
            <w:pPr>
              <w:autoSpaceDE w:val="0"/>
              <w:autoSpaceDN w:val="0"/>
              <w:adjustRightInd w:val="0"/>
              <w:jc w:val="both"/>
              <w:rPr>
                <w:rFonts w:ascii="Arial" w:hAnsi="Arial" w:cs="Arial"/>
                <w:sz w:val="18"/>
                <w:szCs w:val="18"/>
                <w:lang w:val="es-BO" w:eastAsia="es-BO"/>
              </w:rPr>
            </w:pPr>
          </w:p>
          <w:tbl>
            <w:tblPr>
              <w:tblpPr w:leftFromText="141" w:rightFromText="141" w:vertAnchor="text" w:horzAnchor="margin" w:tblpXSpec="center" w:tblpY="-118"/>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106"/>
              <w:gridCol w:w="4253"/>
            </w:tblGrid>
            <w:tr w:rsidR="00EC6AFD" w:rsidRPr="000A734C" w:rsidTr="00EC6AFD">
              <w:trPr>
                <w:trHeight w:val="194"/>
              </w:trPr>
              <w:tc>
                <w:tcPr>
                  <w:tcW w:w="8359" w:type="dxa"/>
                  <w:gridSpan w:val="2"/>
                  <w:shd w:val="clear" w:color="auto" w:fill="DDE6ED"/>
                  <w:tcMar>
                    <w:top w:w="45" w:type="dxa"/>
                    <w:left w:w="45" w:type="dxa"/>
                    <w:bottom w:w="45" w:type="dxa"/>
                    <w:right w:w="45" w:type="dxa"/>
                  </w:tcMar>
                  <w:vAlign w:val="center"/>
                  <w:hideMark/>
                </w:tcPr>
                <w:p w:rsidR="00EC6AFD" w:rsidRPr="000A734C" w:rsidRDefault="00EC6AFD" w:rsidP="00B22AFA">
                  <w:pPr>
                    <w:rPr>
                      <w:rFonts w:ascii="Verdana" w:hAnsi="Verdana" w:cs="Calibri"/>
                      <w:b/>
                      <w:sz w:val="18"/>
                      <w:szCs w:val="18"/>
                      <w:lang w:val="es-BO"/>
                    </w:rPr>
                  </w:pPr>
                  <w:r w:rsidRPr="000A734C">
                    <w:rPr>
                      <w:rFonts w:ascii="Verdana" w:hAnsi="Verdana" w:cs="Calibri"/>
                      <w:b/>
                      <w:sz w:val="18"/>
                      <w:szCs w:val="18"/>
                      <w:lang w:val="es-BO"/>
                    </w:rPr>
                    <w:t xml:space="preserve">Características Técnicas </w:t>
                  </w:r>
                </w:p>
              </w:tc>
            </w:tr>
            <w:tr w:rsidR="00EC6AFD" w:rsidRPr="000A734C" w:rsidTr="00EC6AFD">
              <w:trPr>
                <w:trHeight w:val="188"/>
              </w:trPr>
              <w:tc>
                <w:tcPr>
                  <w:tcW w:w="4106" w:type="dxa"/>
                  <w:vAlign w:val="center"/>
                  <w:hideMark/>
                </w:tcPr>
                <w:p w:rsidR="00EC6AFD" w:rsidRPr="000A734C" w:rsidRDefault="00EC6AFD" w:rsidP="00B22AFA">
                  <w:pPr>
                    <w:autoSpaceDE w:val="0"/>
                    <w:autoSpaceDN w:val="0"/>
                    <w:adjustRightInd w:val="0"/>
                    <w:rPr>
                      <w:rFonts w:ascii="Verdana" w:hAnsi="Verdana" w:cs="Calibri"/>
                      <w:sz w:val="18"/>
                      <w:szCs w:val="18"/>
                      <w:lang w:val="es-BO"/>
                    </w:rPr>
                  </w:pPr>
                  <w:r w:rsidRPr="008C62CC">
                    <w:rPr>
                      <w:rFonts w:ascii="Verdana" w:hAnsi="Verdana" w:cs="Calibri"/>
                      <w:sz w:val="18"/>
                      <w:szCs w:val="18"/>
                      <w:lang w:val="es-BO"/>
                    </w:rPr>
                    <w:t>Medidas de señales</w:t>
                  </w:r>
                </w:p>
              </w:tc>
              <w:tc>
                <w:tcPr>
                  <w:tcW w:w="4253" w:type="dxa"/>
                  <w:vAlign w:val="center"/>
                  <w:hideMark/>
                </w:tcPr>
                <w:p w:rsidR="00EC6AFD" w:rsidRPr="00B875BD" w:rsidRDefault="00EC6AFD" w:rsidP="00B22AFA">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De 4 a 20 </w:t>
                  </w:r>
                  <w:proofErr w:type="spellStart"/>
                  <w:r>
                    <w:rPr>
                      <w:rFonts w:ascii="Verdana" w:hAnsi="Verdana" w:cs="Calibri"/>
                      <w:sz w:val="18"/>
                      <w:szCs w:val="18"/>
                      <w:lang w:val="es-BO"/>
                    </w:rPr>
                    <w:t>mA</w:t>
                  </w:r>
                  <w:proofErr w:type="spellEnd"/>
                  <w:r>
                    <w:rPr>
                      <w:rFonts w:ascii="Verdana" w:hAnsi="Verdana" w:cs="Calibri"/>
                      <w:sz w:val="18"/>
                      <w:szCs w:val="18"/>
                      <w:lang w:val="es-BO"/>
                    </w:rPr>
                    <w:t xml:space="preserve"> sin interrumpir el circuito.</w:t>
                  </w:r>
                </w:p>
              </w:tc>
            </w:tr>
            <w:tr w:rsidR="00EC6AFD" w:rsidRPr="000A734C" w:rsidTr="00EC6AFD">
              <w:trPr>
                <w:trHeight w:val="406"/>
              </w:trPr>
              <w:tc>
                <w:tcPr>
                  <w:tcW w:w="4106" w:type="dxa"/>
                  <w:vAlign w:val="center"/>
                  <w:hideMark/>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Generación y Simulación de señales</w:t>
                  </w:r>
                </w:p>
              </w:tc>
              <w:tc>
                <w:tcPr>
                  <w:tcW w:w="4253" w:type="dxa"/>
                  <w:vAlign w:val="center"/>
                  <w:hideMark/>
                </w:tcPr>
                <w:p w:rsidR="00EC6AFD" w:rsidRPr="000A734C" w:rsidRDefault="00EC6AFD" w:rsidP="00B22AFA">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 xml:space="preserve">De 4 a 20 </w:t>
                  </w:r>
                  <w:proofErr w:type="spellStart"/>
                  <w:r w:rsidRPr="000A734C">
                    <w:rPr>
                      <w:rFonts w:ascii="Verdana" w:hAnsi="Verdana" w:cs="Calibri"/>
                      <w:sz w:val="18"/>
                      <w:szCs w:val="18"/>
                      <w:lang w:val="es-BO"/>
                    </w:rPr>
                    <w:t>mA</w:t>
                  </w:r>
                  <w:proofErr w:type="spellEnd"/>
                  <w:r w:rsidRPr="000A734C">
                    <w:rPr>
                      <w:rFonts w:ascii="Verdana" w:hAnsi="Verdana" w:cs="Calibri"/>
                      <w:sz w:val="18"/>
                      <w:szCs w:val="18"/>
                      <w:lang w:val="es-BO"/>
                    </w:rPr>
                    <w:t xml:space="preserve"> para pruebas de E/S en sistemas de control</w:t>
                  </w:r>
                </w:p>
              </w:tc>
            </w:tr>
            <w:tr w:rsidR="00EC6AFD" w:rsidRPr="000A734C" w:rsidTr="00EC6AFD">
              <w:trPr>
                <w:trHeight w:val="286"/>
              </w:trPr>
              <w:tc>
                <w:tcPr>
                  <w:tcW w:w="4106" w:type="dxa"/>
                  <w:vAlign w:val="center"/>
                  <w:hideMark/>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Medida de Señales</w:t>
                  </w:r>
                </w:p>
              </w:tc>
              <w:tc>
                <w:tcPr>
                  <w:tcW w:w="4253" w:type="dxa"/>
                  <w:vAlign w:val="center"/>
                  <w:hideMark/>
                </w:tcPr>
                <w:p w:rsidR="00EC6AFD" w:rsidRPr="000A734C" w:rsidRDefault="00EC6AFD" w:rsidP="00B22AFA">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 xml:space="preserve">De 4 a 20 </w:t>
                  </w:r>
                  <w:proofErr w:type="spellStart"/>
                  <w:r w:rsidRPr="000A734C">
                    <w:rPr>
                      <w:rFonts w:ascii="Verdana" w:hAnsi="Verdana" w:cs="Calibri"/>
                      <w:sz w:val="18"/>
                      <w:szCs w:val="18"/>
                      <w:lang w:val="es-BO"/>
                    </w:rPr>
                    <w:t>mA</w:t>
                  </w:r>
                  <w:proofErr w:type="spellEnd"/>
                  <w:r w:rsidRPr="000A734C">
                    <w:rPr>
                      <w:rFonts w:ascii="Verdana" w:hAnsi="Verdana" w:cs="Calibri"/>
                      <w:sz w:val="18"/>
                      <w:szCs w:val="18"/>
                      <w:lang w:val="es-BO"/>
                    </w:rPr>
                    <w:t xml:space="preserve"> con puntas de medida de entrada en serie con el circuito.</w:t>
                  </w:r>
                </w:p>
              </w:tc>
            </w:tr>
            <w:tr w:rsidR="00EC6AFD" w:rsidRPr="000A734C" w:rsidTr="00EC6AFD">
              <w:trPr>
                <w:trHeight w:val="280"/>
              </w:trPr>
              <w:tc>
                <w:tcPr>
                  <w:tcW w:w="4106" w:type="dxa"/>
                  <w:vAlign w:val="center"/>
                  <w:hideMark/>
                </w:tcPr>
                <w:p w:rsidR="00EC6AFD" w:rsidRPr="000A734C" w:rsidRDefault="00EC6AFD" w:rsidP="00B22AFA">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 xml:space="preserve">Medida Simultánea de </w:t>
                  </w:r>
                  <w:proofErr w:type="spellStart"/>
                  <w:r w:rsidRPr="000A734C">
                    <w:rPr>
                      <w:rFonts w:ascii="Verdana" w:hAnsi="Verdana" w:cs="Calibri"/>
                      <w:sz w:val="18"/>
                      <w:szCs w:val="18"/>
                      <w:lang w:val="es-BO"/>
                    </w:rPr>
                    <w:t>mA</w:t>
                  </w:r>
                  <w:proofErr w:type="spellEnd"/>
                </w:p>
              </w:tc>
              <w:tc>
                <w:tcPr>
                  <w:tcW w:w="4253" w:type="dxa"/>
                  <w:vAlign w:val="center"/>
                  <w:hideMark/>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Circuito con alimentación de lazo de 24 V</w:t>
                  </w:r>
                </w:p>
              </w:tc>
            </w:tr>
            <w:tr w:rsidR="00EC6AFD" w:rsidRPr="000A734C" w:rsidTr="00EC6AFD">
              <w:trPr>
                <w:trHeight w:val="288"/>
              </w:trPr>
              <w:tc>
                <w:tcPr>
                  <w:tcW w:w="4106" w:type="dxa"/>
                  <w:vAlign w:val="center"/>
                  <w:hideMark/>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 xml:space="preserve">Generación de señales de salida de </w:t>
                  </w:r>
                  <w:proofErr w:type="spellStart"/>
                  <w:r w:rsidRPr="000A734C">
                    <w:rPr>
                      <w:rFonts w:ascii="Verdana" w:hAnsi="Verdana" w:cs="Calibri"/>
                      <w:sz w:val="18"/>
                      <w:szCs w:val="18"/>
                      <w:lang w:val="es-BO"/>
                    </w:rPr>
                    <w:t>mA</w:t>
                  </w:r>
                  <w:proofErr w:type="spellEnd"/>
                </w:p>
              </w:tc>
              <w:tc>
                <w:tcPr>
                  <w:tcW w:w="4253" w:type="dxa"/>
                  <w:vAlign w:val="center"/>
                  <w:hideMark/>
                </w:tcPr>
                <w:p w:rsidR="00EC6AFD" w:rsidRPr="000A734C" w:rsidRDefault="00EC6AFD" w:rsidP="00B22AFA">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En rampa lineal o de incremento de un 25%</w:t>
                  </w:r>
                </w:p>
              </w:tc>
            </w:tr>
            <w:tr w:rsidR="00EC6AFD" w:rsidRPr="000A734C" w:rsidTr="00EC6AFD">
              <w:trPr>
                <w:trHeight w:val="436"/>
              </w:trPr>
              <w:tc>
                <w:tcPr>
                  <w:tcW w:w="4106" w:type="dxa"/>
                  <w:vAlign w:val="center"/>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Características de ahorro de energía, desconexión automática</w:t>
                  </w:r>
                </w:p>
              </w:tc>
              <w:tc>
                <w:tcPr>
                  <w:tcW w:w="4253" w:type="dxa"/>
                  <w:vAlign w:val="center"/>
                </w:tcPr>
                <w:p w:rsidR="00EC6AFD" w:rsidRPr="000A734C" w:rsidRDefault="00EC6AFD" w:rsidP="00B22AFA">
                  <w:pPr>
                    <w:autoSpaceDE w:val="0"/>
                    <w:autoSpaceDN w:val="0"/>
                    <w:adjustRightInd w:val="0"/>
                    <w:jc w:val="center"/>
                    <w:rPr>
                      <w:rFonts w:ascii="Verdana" w:hAnsi="Verdana" w:cs="Calibri"/>
                      <w:sz w:val="18"/>
                      <w:szCs w:val="18"/>
                      <w:lang w:val="es-BO"/>
                    </w:rPr>
                  </w:pPr>
                  <w:r w:rsidRPr="000A734C">
                    <w:rPr>
                      <w:rFonts w:ascii="Verdana" w:hAnsi="Verdana" w:cs="Calibri"/>
                      <w:sz w:val="18"/>
                      <w:szCs w:val="18"/>
                      <w:lang w:val="es-BO"/>
                    </w:rPr>
                    <w:t>Si</w:t>
                  </w:r>
                </w:p>
              </w:tc>
            </w:tr>
            <w:tr w:rsidR="00EC6AFD" w:rsidRPr="000A734C" w:rsidTr="00EC6AFD">
              <w:trPr>
                <w:trHeight w:val="438"/>
              </w:trPr>
              <w:tc>
                <w:tcPr>
                  <w:tcW w:w="4106" w:type="dxa"/>
                  <w:vAlign w:val="center"/>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Desconexión de retroiluminación para prolongar la vida útil de las baterías</w:t>
                  </w:r>
                </w:p>
              </w:tc>
              <w:tc>
                <w:tcPr>
                  <w:tcW w:w="4253" w:type="dxa"/>
                  <w:vAlign w:val="center"/>
                </w:tcPr>
                <w:p w:rsidR="00EC6AFD" w:rsidRPr="000A734C" w:rsidRDefault="00EC6AFD" w:rsidP="00B22AFA">
                  <w:pPr>
                    <w:autoSpaceDE w:val="0"/>
                    <w:autoSpaceDN w:val="0"/>
                    <w:adjustRightInd w:val="0"/>
                    <w:jc w:val="center"/>
                    <w:rPr>
                      <w:rFonts w:ascii="Verdana" w:hAnsi="Verdana" w:cs="Calibri"/>
                      <w:sz w:val="18"/>
                      <w:szCs w:val="18"/>
                      <w:lang w:val="es-BO"/>
                    </w:rPr>
                  </w:pPr>
                  <w:r w:rsidRPr="000A734C">
                    <w:rPr>
                      <w:rFonts w:ascii="Verdana" w:hAnsi="Verdana" w:cs="Calibri"/>
                      <w:sz w:val="18"/>
                      <w:szCs w:val="18"/>
                      <w:lang w:val="es-BO"/>
                    </w:rPr>
                    <w:t>Si</w:t>
                  </w:r>
                </w:p>
              </w:tc>
            </w:tr>
            <w:tr w:rsidR="00EC6AFD" w:rsidRPr="000A734C" w:rsidTr="00EC6AFD">
              <w:trPr>
                <w:trHeight w:val="465"/>
              </w:trPr>
              <w:tc>
                <w:tcPr>
                  <w:tcW w:w="4106" w:type="dxa"/>
                  <w:vAlign w:val="center"/>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Medida de tensión CC para verificar fuentes de alimentación</w:t>
                  </w:r>
                </w:p>
              </w:tc>
              <w:tc>
                <w:tcPr>
                  <w:tcW w:w="4253" w:type="dxa"/>
                  <w:vAlign w:val="center"/>
                </w:tcPr>
                <w:p w:rsidR="00EC6AFD" w:rsidRPr="000A734C" w:rsidRDefault="00EC6AFD" w:rsidP="00B22AFA">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de 24V o señales de tensión E/S</w:t>
                  </w:r>
                </w:p>
              </w:tc>
            </w:tr>
            <w:tr w:rsidR="00EC6AFD" w:rsidRPr="000A734C" w:rsidTr="00EC6AFD">
              <w:trPr>
                <w:trHeight w:val="577"/>
              </w:trPr>
              <w:tc>
                <w:tcPr>
                  <w:tcW w:w="4106" w:type="dxa"/>
                  <w:vAlign w:val="center"/>
                  <w:hideMark/>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Generación de tensión CC para comprobación de dispositivos de entrada que aceptan una señal de 1 a 5 voltios o de 0 a 10 voltios</w:t>
                  </w:r>
                </w:p>
              </w:tc>
              <w:tc>
                <w:tcPr>
                  <w:tcW w:w="4253" w:type="dxa"/>
                  <w:vAlign w:val="center"/>
                  <w:hideMark/>
                </w:tcPr>
                <w:p w:rsidR="00EC6AFD" w:rsidRPr="000A734C" w:rsidRDefault="00EC6AFD" w:rsidP="00B22AFA">
                  <w:pPr>
                    <w:jc w:val="center"/>
                    <w:rPr>
                      <w:rFonts w:ascii="Verdana" w:hAnsi="Verdana" w:cs="Calibri"/>
                      <w:sz w:val="18"/>
                      <w:szCs w:val="18"/>
                      <w:lang w:val="es-BO"/>
                    </w:rPr>
                  </w:pPr>
                  <w:r w:rsidRPr="000A734C">
                    <w:rPr>
                      <w:rFonts w:ascii="Verdana" w:hAnsi="Verdana" w:cs="Calibri"/>
                      <w:sz w:val="18"/>
                      <w:szCs w:val="18"/>
                      <w:lang w:val="es-BO"/>
                    </w:rPr>
                    <w:t>Si</w:t>
                  </w:r>
                </w:p>
              </w:tc>
            </w:tr>
            <w:tr w:rsidR="00EC6AFD" w:rsidRPr="000A734C" w:rsidTr="00EC6AFD">
              <w:trPr>
                <w:trHeight w:val="142"/>
              </w:trPr>
              <w:tc>
                <w:tcPr>
                  <w:tcW w:w="4106" w:type="dxa"/>
                  <w:vAlign w:val="center"/>
                </w:tcPr>
                <w:p w:rsidR="00EC6AFD" w:rsidRPr="000A734C" w:rsidRDefault="00EC6AFD" w:rsidP="00B22AFA">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 xml:space="preserve">Salida/entrada de </w:t>
                  </w:r>
                  <w:proofErr w:type="spellStart"/>
                  <w:r w:rsidRPr="000A734C">
                    <w:rPr>
                      <w:rFonts w:ascii="Verdana" w:hAnsi="Verdana" w:cs="Calibri"/>
                      <w:sz w:val="18"/>
                      <w:szCs w:val="18"/>
                      <w:lang w:val="es-BO"/>
                    </w:rPr>
                    <w:t>mA</w:t>
                  </w:r>
                  <w:proofErr w:type="spellEnd"/>
                </w:p>
              </w:tc>
              <w:tc>
                <w:tcPr>
                  <w:tcW w:w="4253" w:type="dxa"/>
                  <w:vAlign w:val="center"/>
                </w:tcPr>
                <w:p w:rsidR="00EC6AFD" w:rsidRPr="000A734C" w:rsidRDefault="00EC6AFD" w:rsidP="00B22AFA">
                  <w:pPr>
                    <w:jc w:val="center"/>
                    <w:rPr>
                      <w:rFonts w:ascii="Verdana" w:hAnsi="Verdana" w:cs="Calibri"/>
                      <w:sz w:val="18"/>
                      <w:szCs w:val="18"/>
                      <w:lang w:val="es-BO"/>
                    </w:rPr>
                  </w:pPr>
                  <w:r w:rsidRPr="000A734C">
                    <w:rPr>
                      <w:rFonts w:ascii="Verdana" w:hAnsi="Verdana" w:cs="Calibri"/>
                      <w:sz w:val="18"/>
                      <w:szCs w:val="18"/>
                      <w:lang w:val="es-BO"/>
                    </w:rPr>
                    <w:t>Si</w:t>
                  </w:r>
                </w:p>
              </w:tc>
            </w:tr>
            <w:tr w:rsidR="00EC6AFD" w:rsidRPr="000A734C" w:rsidTr="00EC6AFD">
              <w:trPr>
                <w:trHeight w:val="356"/>
              </w:trPr>
              <w:tc>
                <w:tcPr>
                  <w:tcW w:w="4106" w:type="dxa"/>
                  <w:vAlign w:val="center"/>
                </w:tcPr>
                <w:p w:rsidR="00EC6AFD" w:rsidRPr="000A734C" w:rsidRDefault="00EC6AFD" w:rsidP="00B22AFA">
                  <w:pPr>
                    <w:autoSpaceDE w:val="0"/>
                    <w:autoSpaceDN w:val="0"/>
                    <w:adjustRightInd w:val="0"/>
                    <w:rPr>
                      <w:rFonts w:ascii="Verdana" w:hAnsi="Verdana" w:cs="Calibri"/>
                      <w:sz w:val="18"/>
                      <w:szCs w:val="18"/>
                      <w:lang w:val="es-BO"/>
                    </w:rPr>
                  </w:pPr>
                  <w:r>
                    <w:rPr>
                      <w:rFonts w:ascii="Verdana" w:hAnsi="Verdana" w:cs="Calibri"/>
                      <w:sz w:val="18"/>
                      <w:szCs w:val="18"/>
                      <w:lang w:val="es-BO"/>
                    </w:rPr>
                    <w:t>S</w:t>
                  </w:r>
                  <w:r w:rsidRPr="000A734C">
                    <w:rPr>
                      <w:rFonts w:ascii="Verdana" w:hAnsi="Verdana" w:cs="Calibri"/>
                      <w:sz w:val="18"/>
                      <w:szCs w:val="18"/>
                      <w:lang w:val="es-BO"/>
                    </w:rPr>
                    <w:t xml:space="preserve">imultánea de la señal de </w:t>
                  </w:r>
                  <w:proofErr w:type="spellStart"/>
                  <w:r w:rsidRPr="000A734C">
                    <w:rPr>
                      <w:rFonts w:ascii="Verdana" w:hAnsi="Verdana" w:cs="Calibri"/>
                      <w:sz w:val="18"/>
                      <w:szCs w:val="18"/>
                      <w:lang w:val="es-BO"/>
                    </w:rPr>
                    <w:t>mA</w:t>
                  </w:r>
                  <w:proofErr w:type="spellEnd"/>
                  <w:r w:rsidRPr="000A734C">
                    <w:rPr>
                      <w:rFonts w:ascii="Verdana" w:hAnsi="Verdana" w:cs="Calibri"/>
                      <w:sz w:val="18"/>
                      <w:szCs w:val="18"/>
                      <w:lang w:val="es-BO"/>
                    </w:rPr>
                    <w:t xml:space="preserve"> con la pinza y generación de una señal de </w:t>
                  </w:r>
                  <w:proofErr w:type="spellStart"/>
                  <w:r w:rsidRPr="000A734C">
                    <w:rPr>
                      <w:rFonts w:ascii="Verdana" w:hAnsi="Verdana" w:cs="Calibri"/>
                      <w:sz w:val="18"/>
                      <w:szCs w:val="18"/>
                      <w:lang w:val="es-BO"/>
                    </w:rPr>
                    <w:t>mA</w:t>
                  </w:r>
                  <w:proofErr w:type="spellEnd"/>
                  <w:r w:rsidRPr="000A734C">
                    <w:rPr>
                      <w:rFonts w:ascii="Verdana" w:hAnsi="Verdana" w:cs="Calibri"/>
                      <w:sz w:val="18"/>
                      <w:szCs w:val="18"/>
                      <w:lang w:val="es-BO"/>
                    </w:rPr>
                    <w:t>,</w:t>
                  </w:r>
                </w:p>
              </w:tc>
              <w:tc>
                <w:tcPr>
                  <w:tcW w:w="4253" w:type="dxa"/>
                  <w:vAlign w:val="center"/>
                </w:tcPr>
                <w:p w:rsidR="00EC6AFD" w:rsidRPr="000A734C" w:rsidRDefault="00EC6AFD" w:rsidP="00B22AFA">
                  <w:pPr>
                    <w:jc w:val="center"/>
                    <w:rPr>
                      <w:rFonts w:ascii="Verdana" w:hAnsi="Verdana" w:cs="Calibri"/>
                      <w:sz w:val="18"/>
                      <w:szCs w:val="18"/>
                      <w:lang w:val="es-BO"/>
                    </w:rPr>
                  </w:pPr>
                  <w:r w:rsidRPr="000A734C">
                    <w:rPr>
                      <w:rFonts w:ascii="Verdana" w:hAnsi="Verdana" w:cs="Calibri"/>
                      <w:sz w:val="18"/>
                      <w:szCs w:val="18"/>
                      <w:lang w:val="es-BO"/>
                    </w:rPr>
                    <w:t>Si</w:t>
                  </w:r>
                </w:p>
              </w:tc>
            </w:tr>
            <w:tr w:rsidR="00EC6AFD" w:rsidRPr="000A734C" w:rsidTr="00EC6AFD">
              <w:trPr>
                <w:trHeight w:val="395"/>
              </w:trPr>
              <w:tc>
                <w:tcPr>
                  <w:tcW w:w="4106" w:type="dxa"/>
                  <w:vAlign w:val="center"/>
                </w:tcPr>
                <w:p w:rsidR="00EC6AFD" w:rsidRPr="000A734C" w:rsidRDefault="00EC6AFD" w:rsidP="00B22AFA">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Salida de tensión rampa lineal o de incremento</w:t>
                  </w:r>
                </w:p>
                <w:p w:rsidR="00EC6AFD" w:rsidRPr="000A734C" w:rsidRDefault="00EC6AFD" w:rsidP="00B22AFA">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de un 25%</w:t>
                  </w:r>
                </w:p>
              </w:tc>
              <w:tc>
                <w:tcPr>
                  <w:tcW w:w="4253" w:type="dxa"/>
                  <w:vAlign w:val="center"/>
                </w:tcPr>
                <w:p w:rsidR="00EC6AFD" w:rsidRPr="000A734C" w:rsidRDefault="00EC6AFD" w:rsidP="00B22AFA">
                  <w:pPr>
                    <w:jc w:val="center"/>
                    <w:rPr>
                      <w:rFonts w:ascii="Verdana" w:hAnsi="Verdana" w:cs="Calibri"/>
                      <w:sz w:val="18"/>
                      <w:szCs w:val="18"/>
                      <w:lang w:val="es-BO"/>
                    </w:rPr>
                  </w:pPr>
                  <w:r w:rsidRPr="000A734C">
                    <w:rPr>
                      <w:rFonts w:ascii="Verdana" w:hAnsi="Verdana" w:cs="Calibri"/>
                      <w:sz w:val="18"/>
                      <w:szCs w:val="18"/>
                      <w:lang w:val="es-BO"/>
                    </w:rPr>
                    <w:t>Si</w:t>
                  </w:r>
                </w:p>
              </w:tc>
            </w:tr>
            <w:tr w:rsidR="00EC6AFD" w:rsidRPr="000A734C" w:rsidTr="00EC6AFD">
              <w:trPr>
                <w:trHeight w:val="275"/>
              </w:trPr>
              <w:tc>
                <w:tcPr>
                  <w:tcW w:w="4106" w:type="dxa"/>
                  <w:vAlign w:val="center"/>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lastRenderedPageBreak/>
                    <w:t>Vibraciones</w:t>
                  </w:r>
                </w:p>
              </w:tc>
              <w:tc>
                <w:tcPr>
                  <w:tcW w:w="4253" w:type="dxa"/>
                  <w:vAlign w:val="center"/>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Aleatorias 2 g, 5 a 500 Hz</w:t>
                  </w:r>
                </w:p>
              </w:tc>
            </w:tr>
            <w:tr w:rsidR="00EC6AFD" w:rsidRPr="000A734C" w:rsidTr="00EC6AFD">
              <w:trPr>
                <w:trHeight w:val="437"/>
              </w:trPr>
              <w:tc>
                <w:tcPr>
                  <w:tcW w:w="4106" w:type="dxa"/>
                  <w:vAlign w:val="center"/>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Batería, vida útil</w:t>
                  </w:r>
                </w:p>
              </w:tc>
              <w:tc>
                <w:tcPr>
                  <w:tcW w:w="4253" w:type="dxa"/>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 xml:space="preserve">(4) AA 1,5 V alcalinas, </w:t>
                  </w:r>
                  <w:proofErr w:type="spellStart"/>
                  <w:r w:rsidRPr="000A734C">
                    <w:rPr>
                      <w:rFonts w:ascii="Verdana" w:hAnsi="Verdana" w:cs="Calibri"/>
                      <w:sz w:val="18"/>
                      <w:szCs w:val="18"/>
                      <w:lang w:val="es-BO"/>
                    </w:rPr>
                    <w:t>IEC</w:t>
                  </w:r>
                  <w:proofErr w:type="spellEnd"/>
                  <w:r w:rsidRPr="000A734C">
                    <w:rPr>
                      <w:rFonts w:ascii="Verdana" w:hAnsi="Verdana" w:cs="Calibri"/>
                      <w:sz w:val="18"/>
                      <w:szCs w:val="18"/>
                      <w:lang w:val="es-BO"/>
                    </w:rPr>
                    <w:t xml:space="preserve"> LR6, 12 horas a una fuente de </w:t>
                  </w:r>
                  <w:proofErr w:type="spellStart"/>
                  <w:r w:rsidRPr="000A734C">
                    <w:rPr>
                      <w:rFonts w:ascii="Verdana" w:hAnsi="Verdana" w:cs="Calibri"/>
                      <w:sz w:val="18"/>
                      <w:szCs w:val="18"/>
                      <w:lang w:val="es-BO"/>
                    </w:rPr>
                    <w:t>mA</w:t>
                  </w:r>
                  <w:proofErr w:type="spellEnd"/>
                  <w:r w:rsidRPr="000A734C">
                    <w:rPr>
                      <w:rFonts w:ascii="Verdana" w:hAnsi="Verdana" w:cs="Calibri"/>
                      <w:sz w:val="18"/>
                      <w:szCs w:val="18"/>
                      <w:lang w:val="es-BO"/>
                    </w:rPr>
                    <w:t xml:space="preserve"> en 500 ohmios.</w:t>
                  </w:r>
                </w:p>
              </w:tc>
            </w:tr>
            <w:tr w:rsidR="00EC6AFD" w:rsidRPr="000A734C" w:rsidTr="00EC6AFD">
              <w:trPr>
                <w:trHeight w:val="229"/>
              </w:trPr>
              <w:tc>
                <w:tcPr>
                  <w:tcW w:w="8359" w:type="dxa"/>
                  <w:gridSpan w:val="2"/>
                  <w:shd w:val="clear" w:color="auto" w:fill="DEEAF6"/>
                  <w:vAlign w:val="center"/>
                </w:tcPr>
                <w:p w:rsidR="00EC6AFD" w:rsidRPr="000A734C" w:rsidRDefault="00EC6AFD" w:rsidP="00B22AFA">
                  <w:pPr>
                    <w:rPr>
                      <w:rFonts w:ascii="Verdana" w:hAnsi="Verdana" w:cs="Calibri"/>
                      <w:b/>
                      <w:sz w:val="18"/>
                      <w:szCs w:val="18"/>
                      <w:lang w:val="es-BO"/>
                    </w:rPr>
                  </w:pPr>
                  <w:r w:rsidRPr="000A734C">
                    <w:rPr>
                      <w:rFonts w:ascii="Verdana" w:hAnsi="Verdana" w:cs="Calibri"/>
                      <w:b/>
                      <w:sz w:val="18"/>
                      <w:szCs w:val="18"/>
                      <w:lang w:val="es-BO"/>
                    </w:rPr>
                    <w:t>Características Mecánicas</w:t>
                  </w:r>
                </w:p>
              </w:tc>
            </w:tr>
            <w:tr w:rsidR="00EC6AFD" w:rsidRPr="000A734C" w:rsidTr="00EC6AFD">
              <w:trPr>
                <w:trHeight w:val="150"/>
              </w:trPr>
              <w:tc>
                <w:tcPr>
                  <w:tcW w:w="4106" w:type="dxa"/>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Tamaño</w:t>
                  </w:r>
                </w:p>
              </w:tc>
              <w:tc>
                <w:tcPr>
                  <w:tcW w:w="4253" w:type="dxa"/>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44 x 70 x 246 mm</w:t>
                  </w:r>
                </w:p>
              </w:tc>
            </w:tr>
            <w:tr w:rsidR="00EC6AFD" w:rsidRPr="000A734C" w:rsidTr="00EC6AFD">
              <w:trPr>
                <w:trHeight w:val="221"/>
              </w:trPr>
              <w:tc>
                <w:tcPr>
                  <w:tcW w:w="4106" w:type="dxa"/>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Peso</w:t>
                  </w:r>
                </w:p>
              </w:tc>
              <w:tc>
                <w:tcPr>
                  <w:tcW w:w="4253" w:type="dxa"/>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410 g</w:t>
                  </w:r>
                </w:p>
              </w:tc>
            </w:tr>
            <w:tr w:rsidR="00EC6AFD" w:rsidRPr="000A734C" w:rsidTr="00EC6AFD">
              <w:trPr>
                <w:trHeight w:val="221"/>
              </w:trPr>
              <w:tc>
                <w:tcPr>
                  <w:tcW w:w="4106" w:type="dxa"/>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Impactos</w:t>
                  </w:r>
                </w:p>
              </w:tc>
              <w:tc>
                <w:tcPr>
                  <w:tcW w:w="4253" w:type="dxa"/>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 xml:space="preserve"> Prueba de caída desde 1 metro (excepto la mordaza)</w:t>
                  </w:r>
                </w:p>
              </w:tc>
            </w:tr>
            <w:tr w:rsidR="00EC6AFD" w:rsidRPr="000A734C" w:rsidTr="00EC6AFD">
              <w:trPr>
                <w:trHeight w:val="229"/>
              </w:trPr>
              <w:tc>
                <w:tcPr>
                  <w:tcW w:w="8359" w:type="dxa"/>
                  <w:gridSpan w:val="2"/>
                  <w:shd w:val="clear" w:color="auto" w:fill="DEEAF6"/>
                  <w:vAlign w:val="center"/>
                </w:tcPr>
                <w:p w:rsidR="00EC6AFD" w:rsidRPr="000A734C" w:rsidRDefault="00EC6AFD" w:rsidP="00B22AFA">
                  <w:pPr>
                    <w:rPr>
                      <w:rFonts w:ascii="Verdana" w:hAnsi="Verdana" w:cs="Calibri"/>
                      <w:b/>
                      <w:sz w:val="18"/>
                      <w:szCs w:val="18"/>
                      <w:lang w:val="es-BO"/>
                    </w:rPr>
                  </w:pPr>
                  <w:r>
                    <w:rPr>
                      <w:rFonts w:ascii="Verdana" w:hAnsi="Verdana" w:cs="Calibri"/>
                      <w:b/>
                      <w:sz w:val="18"/>
                      <w:szCs w:val="18"/>
                      <w:lang w:val="es-BO"/>
                    </w:rPr>
                    <w:t xml:space="preserve">Accesorios </w:t>
                  </w:r>
                </w:p>
              </w:tc>
            </w:tr>
            <w:tr w:rsidR="00EC6AFD" w:rsidRPr="000A734C" w:rsidTr="00EC6AFD">
              <w:trPr>
                <w:trHeight w:val="211"/>
              </w:trPr>
              <w:tc>
                <w:tcPr>
                  <w:tcW w:w="4106" w:type="dxa"/>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Estuche flexible para transporte</w:t>
                  </w:r>
                </w:p>
              </w:tc>
              <w:tc>
                <w:tcPr>
                  <w:tcW w:w="4253" w:type="dxa"/>
                  <w:vAlign w:val="center"/>
                </w:tcPr>
                <w:p w:rsidR="00EC6AFD" w:rsidRPr="000A734C" w:rsidRDefault="00EC6AFD" w:rsidP="00B22AFA">
                  <w:pPr>
                    <w:jc w:val="center"/>
                    <w:rPr>
                      <w:rFonts w:ascii="Verdana" w:hAnsi="Verdana" w:cs="Calibri"/>
                      <w:sz w:val="18"/>
                      <w:szCs w:val="18"/>
                      <w:lang w:val="es-BO"/>
                    </w:rPr>
                  </w:pPr>
                  <w:r w:rsidRPr="000A734C">
                    <w:rPr>
                      <w:rFonts w:ascii="Verdana" w:hAnsi="Verdana" w:cs="Calibri"/>
                      <w:sz w:val="18"/>
                      <w:szCs w:val="18"/>
                      <w:lang w:val="es-BO"/>
                    </w:rPr>
                    <w:t>Si</w:t>
                  </w:r>
                </w:p>
              </w:tc>
            </w:tr>
            <w:tr w:rsidR="00EC6AFD" w:rsidRPr="000A734C" w:rsidTr="00EC6AFD">
              <w:trPr>
                <w:trHeight w:val="145"/>
              </w:trPr>
              <w:tc>
                <w:tcPr>
                  <w:tcW w:w="4106" w:type="dxa"/>
                </w:tcPr>
                <w:p w:rsidR="00EC6AFD" w:rsidRPr="000A734C" w:rsidRDefault="00EC6AFD" w:rsidP="00B22AFA">
                  <w:pPr>
                    <w:autoSpaceDE w:val="0"/>
                    <w:autoSpaceDN w:val="0"/>
                    <w:adjustRightInd w:val="0"/>
                    <w:rPr>
                      <w:rFonts w:ascii="Verdana" w:hAnsi="Verdana" w:cs="Calibri"/>
                      <w:sz w:val="18"/>
                      <w:szCs w:val="18"/>
                      <w:lang w:val="es-BO"/>
                    </w:rPr>
                  </w:pPr>
                  <w:r w:rsidRPr="000A734C">
                    <w:rPr>
                      <w:rFonts w:ascii="Verdana" w:hAnsi="Verdana" w:cs="Calibri"/>
                      <w:sz w:val="18"/>
                      <w:szCs w:val="18"/>
                      <w:lang w:val="es-BO"/>
                    </w:rPr>
                    <w:t>Cables de prueba</w:t>
                  </w:r>
                </w:p>
              </w:tc>
              <w:tc>
                <w:tcPr>
                  <w:tcW w:w="4253" w:type="dxa"/>
                  <w:vAlign w:val="center"/>
                </w:tcPr>
                <w:p w:rsidR="00EC6AFD" w:rsidRPr="000A734C" w:rsidRDefault="00EC6AFD" w:rsidP="00B22AFA">
                  <w:pPr>
                    <w:jc w:val="center"/>
                    <w:rPr>
                      <w:rFonts w:ascii="Verdana" w:hAnsi="Verdana" w:cs="Calibri"/>
                      <w:sz w:val="18"/>
                      <w:szCs w:val="18"/>
                      <w:lang w:val="es-BO"/>
                    </w:rPr>
                  </w:pPr>
                  <w:r w:rsidRPr="000A734C">
                    <w:rPr>
                      <w:rFonts w:ascii="Verdana" w:hAnsi="Verdana" w:cs="Calibri"/>
                      <w:sz w:val="18"/>
                      <w:szCs w:val="18"/>
                      <w:lang w:val="es-BO"/>
                    </w:rPr>
                    <w:t>Si</w:t>
                  </w:r>
                </w:p>
              </w:tc>
            </w:tr>
            <w:tr w:rsidR="00EC6AFD" w:rsidRPr="000A734C" w:rsidTr="00EC6AFD">
              <w:trPr>
                <w:trHeight w:val="221"/>
              </w:trPr>
              <w:tc>
                <w:tcPr>
                  <w:tcW w:w="4106" w:type="dxa"/>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Pinzas de cocodrilo</w:t>
                  </w:r>
                </w:p>
              </w:tc>
              <w:tc>
                <w:tcPr>
                  <w:tcW w:w="4253" w:type="dxa"/>
                  <w:vAlign w:val="center"/>
                </w:tcPr>
                <w:p w:rsidR="00EC6AFD" w:rsidRPr="000A734C" w:rsidRDefault="00EC6AFD" w:rsidP="00B22AFA">
                  <w:pPr>
                    <w:jc w:val="center"/>
                    <w:rPr>
                      <w:rFonts w:ascii="Verdana" w:hAnsi="Verdana" w:cs="Calibri"/>
                      <w:sz w:val="18"/>
                      <w:szCs w:val="18"/>
                      <w:lang w:val="es-BO"/>
                    </w:rPr>
                  </w:pPr>
                  <w:r w:rsidRPr="000A734C">
                    <w:rPr>
                      <w:rFonts w:ascii="Verdana" w:hAnsi="Verdana" w:cs="Calibri"/>
                      <w:sz w:val="18"/>
                      <w:szCs w:val="18"/>
                      <w:lang w:val="es-BO"/>
                    </w:rPr>
                    <w:t>Si</w:t>
                  </w:r>
                </w:p>
              </w:tc>
            </w:tr>
            <w:tr w:rsidR="00EC6AFD" w:rsidRPr="000A734C" w:rsidTr="00EC6AFD">
              <w:trPr>
                <w:trHeight w:val="155"/>
              </w:trPr>
              <w:tc>
                <w:tcPr>
                  <w:tcW w:w="4106" w:type="dxa"/>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Correa y manual del usuario.</w:t>
                  </w:r>
                </w:p>
              </w:tc>
              <w:tc>
                <w:tcPr>
                  <w:tcW w:w="4253" w:type="dxa"/>
                  <w:vAlign w:val="center"/>
                </w:tcPr>
                <w:p w:rsidR="00EC6AFD" w:rsidRPr="000A734C" w:rsidRDefault="00EC6AFD" w:rsidP="00B22AFA">
                  <w:pPr>
                    <w:jc w:val="center"/>
                    <w:rPr>
                      <w:rFonts w:ascii="Verdana" w:hAnsi="Verdana" w:cs="Calibri"/>
                      <w:sz w:val="18"/>
                      <w:szCs w:val="18"/>
                      <w:lang w:val="es-BO"/>
                    </w:rPr>
                  </w:pPr>
                  <w:r w:rsidRPr="000A734C">
                    <w:rPr>
                      <w:rFonts w:ascii="Verdana" w:hAnsi="Verdana" w:cs="Calibri"/>
                      <w:sz w:val="18"/>
                      <w:szCs w:val="18"/>
                      <w:lang w:val="es-BO"/>
                    </w:rPr>
                    <w:t>Si</w:t>
                  </w:r>
                </w:p>
              </w:tc>
            </w:tr>
            <w:tr w:rsidR="00EC6AFD" w:rsidRPr="000A734C" w:rsidTr="00EC6AFD">
              <w:trPr>
                <w:trHeight w:val="230"/>
              </w:trPr>
              <w:tc>
                <w:tcPr>
                  <w:tcW w:w="4106" w:type="dxa"/>
                </w:tcPr>
                <w:p w:rsidR="00EC6AFD" w:rsidRPr="000A734C" w:rsidRDefault="00EC6AFD" w:rsidP="00B22AFA">
                  <w:pPr>
                    <w:rPr>
                      <w:rFonts w:ascii="Verdana" w:hAnsi="Verdana" w:cs="Calibri"/>
                      <w:sz w:val="18"/>
                      <w:szCs w:val="18"/>
                      <w:lang w:val="es-BO"/>
                    </w:rPr>
                  </w:pPr>
                  <w:r w:rsidRPr="000A734C">
                    <w:rPr>
                      <w:rFonts w:ascii="Verdana" w:hAnsi="Verdana" w:cs="Calibri"/>
                      <w:sz w:val="18"/>
                      <w:szCs w:val="18"/>
                      <w:lang w:val="es-BO"/>
                    </w:rPr>
                    <w:t xml:space="preserve">Manual de Instrucciones </w:t>
                  </w:r>
                </w:p>
              </w:tc>
              <w:tc>
                <w:tcPr>
                  <w:tcW w:w="4253" w:type="dxa"/>
                  <w:vAlign w:val="center"/>
                </w:tcPr>
                <w:p w:rsidR="00EC6AFD" w:rsidRPr="000A734C" w:rsidRDefault="00EC6AFD" w:rsidP="00B22AFA">
                  <w:pPr>
                    <w:jc w:val="center"/>
                    <w:rPr>
                      <w:rFonts w:ascii="Verdana" w:hAnsi="Verdana" w:cs="Calibri"/>
                      <w:sz w:val="18"/>
                      <w:szCs w:val="18"/>
                      <w:lang w:val="es-BO"/>
                    </w:rPr>
                  </w:pPr>
                  <w:r w:rsidRPr="000A734C">
                    <w:rPr>
                      <w:rFonts w:ascii="Verdana" w:hAnsi="Verdana" w:cs="Calibri"/>
                      <w:sz w:val="18"/>
                      <w:szCs w:val="18"/>
                      <w:lang w:val="es-BO"/>
                    </w:rPr>
                    <w:t>Si</w:t>
                  </w:r>
                </w:p>
              </w:tc>
            </w:tr>
          </w:tbl>
          <w:p w:rsidR="00EC6AFD" w:rsidRPr="00BD4DC2" w:rsidRDefault="00EC6AFD" w:rsidP="00EC6AFD">
            <w:pPr>
              <w:rPr>
                <w:vanish/>
                <w:lang w:eastAsia="es-BO"/>
              </w:rPr>
            </w:pPr>
          </w:p>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EC6AFD" w:rsidRDefault="00EC6AFD" w:rsidP="00EC6AFD">
            <w:pPr>
              <w:autoSpaceDE w:val="0"/>
              <w:autoSpaceDN w:val="0"/>
              <w:adjustRightInd w:val="0"/>
              <w:jc w:val="both"/>
              <w:rPr>
                <w:rFonts w:ascii="Verdana" w:hAnsi="Verdana" w:cs="Calibri"/>
                <w:b/>
                <w:sz w:val="18"/>
                <w:szCs w:val="18"/>
              </w:rPr>
            </w:pPr>
            <w:proofErr w:type="spellStart"/>
            <w:r>
              <w:rPr>
                <w:rFonts w:ascii="Verdana" w:hAnsi="Verdana" w:cs="Calibri"/>
                <w:b/>
                <w:sz w:val="18"/>
                <w:szCs w:val="18"/>
              </w:rPr>
              <w:lastRenderedPageBreak/>
              <w:t>ITEM</w:t>
            </w:r>
            <w:proofErr w:type="spellEnd"/>
            <w:r>
              <w:rPr>
                <w:rFonts w:ascii="Verdana" w:hAnsi="Verdana" w:cs="Calibri"/>
                <w:b/>
                <w:sz w:val="18"/>
                <w:szCs w:val="18"/>
              </w:rPr>
              <w:t xml:space="preserve"> 2: </w:t>
            </w:r>
            <w:r w:rsidRPr="00CC1890">
              <w:rPr>
                <w:rFonts w:ascii="Verdana" w:hAnsi="Verdana" w:cs="Calibri"/>
                <w:b/>
                <w:sz w:val="18"/>
                <w:szCs w:val="18"/>
              </w:rPr>
              <w:t xml:space="preserve">KIT MULTÍMETRO DIGITAL </w:t>
            </w:r>
            <w:proofErr w:type="spellStart"/>
            <w:r w:rsidRPr="00CC1890">
              <w:rPr>
                <w:rFonts w:ascii="Verdana" w:hAnsi="Verdana" w:cs="Calibri"/>
                <w:b/>
                <w:sz w:val="18"/>
                <w:szCs w:val="18"/>
              </w:rPr>
              <w:t>FLUKE</w:t>
            </w:r>
            <w:proofErr w:type="spellEnd"/>
            <w:r w:rsidRPr="00CC1890">
              <w:rPr>
                <w:rFonts w:ascii="Verdana" w:hAnsi="Verdana" w:cs="Calibri"/>
                <w:b/>
                <w:sz w:val="18"/>
                <w:szCs w:val="18"/>
              </w:rPr>
              <w:t xml:space="preserve"> 87V/E2</w:t>
            </w:r>
          </w:p>
          <w:p w:rsidR="00EC6AFD" w:rsidRDefault="00EC6AFD" w:rsidP="00EC6AFD">
            <w:pPr>
              <w:autoSpaceDE w:val="0"/>
              <w:autoSpaceDN w:val="0"/>
              <w:adjustRightInd w:val="0"/>
              <w:jc w:val="both"/>
              <w:rPr>
                <w:rFonts w:ascii="Verdana" w:hAnsi="Verdana" w:cs="Calibri"/>
                <w:sz w:val="18"/>
                <w:szCs w:val="18"/>
                <w:lang w:eastAsia="es-BO"/>
              </w:rPr>
            </w:pPr>
          </w:p>
          <w:p w:rsidR="00EC6AFD" w:rsidRPr="00BB37A5" w:rsidRDefault="00EC6AFD" w:rsidP="00EC6AFD">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EC6AFD" w:rsidRDefault="00EC6AFD" w:rsidP="00EC6AFD">
            <w:pPr>
              <w:autoSpaceDE w:val="0"/>
              <w:autoSpaceDN w:val="0"/>
              <w:adjustRightInd w:val="0"/>
              <w:jc w:val="both"/>
              <w:rPr>
                <w:rFonts w:ascii="Verdana" w:hAnsi="Verdana" w:cs="Calibri"/>
                <w:b/>
                <w:sz w:val="18"/>
                <w:szCs w:val="18"/>
              </w:rPr>
            </w:pPr>
          </w:p>
          <w:p w:rsidR="00EC6AFD" w:rsidRDefault="00EC6AFD" w:rsidP="00EC6AFD">
            <w:pPr>
              <w:autoSpaceDE w:val="0"/>
              <w:autoSpaceDN w:val="0"/>
              <w:adjustRightInd w:val="0"/>
              <w:jc w:val="both"/>
              <w:rPr>
                <w:rFonts w:ascii="Verdana" w:hAnsi="Verdana" w:cs="Calibri"/>
                <w:b/>
                <w:sz w:val="18"/>
                <w:szCs w:val="18"/>
              </w:rPr>
            </w:pP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3922"/>
            </w:tblGrid>
            <w:tr w:rsidR="00EC6AFD" w:rsidRPr="00332972" w:rsidTr="00EC6AFD">
              <w:trPr>
                <w:trHeight w:val="407"/>
              </w:trPr>
              <w:tc>
                <w:tcPr>
                  <w:tcW w:w="8055" w:type="dxa"/>
                  <w:gridSpan w:val="2"/>
                  <w:shd w:val="clear" w:color="auto" w:fill="DEEAF6"/>
                  <w:vAlign w:val="center"/>
                </w:tcPr>
                <w:p w:rsidR="00EC6AFD" w:rsidRPr="00332972" w:rsidRDefault="00EC6AFD" w:rsidP="00B22AFA">
                  <w:pPr>
                    <w:autoSpaceDE w:val="0"/>
                    <w:autoSpaceDN w:val="0"/>
                    <w:adjustRightInd w:val="0"/>
                    <w:rPr>
                      <w:rFonts w:ascii="Verdana" w:hAnsi="Verdana" w:cs="Calibri"/>
                      <w:b/>
                      <w:sz w:val="18"/>
                      <w:szCs w:val="18"/>
                      <w:lang w:val="es-BO"/>
                    </w:rPr>
                  </w:pPr>
                  <w:r w:rsidRPr="00332972">
                    <w:rPr>
                      <w:rFonts w:ascii="Verdana" w:hAnsi="Verdana" w:cs="Calibri"/>
                      <w:b/>
                      <w:sz w:val="18"/>
                      <w:szCs w:val="18"/>
                      <w:lang w:val="es-BO"/>
                    </w:rPr>
                    <w:t>Características Generales</w:t>
                  </w:r>
                </w:p>
              </w:tc>
            </w:tr>
            <w:tr w:rsidR="00EC6AFD" w:rsidRPr="00332972" w:rsidTr="00EC6AFD">
              <w:tc>
                <w:tcPr>
                  <w:tcW w:w="4133" w:type="dxa"/>
                  <w:shd w:val="clear" w:color="auto" w:fill="auto"/>
                  <w:vAlign w:val="center"/>
                </w:tcPr>
                <w:p w:rsidR="00EC6AFD" w:rsidRPr="00332972" w:rsidRDefault="00EC6AFD" w:rsidP="00B22AFA">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Con filtro seleccionable para medición en variadores de frecuencia,</w:t>
                  </w:r>
                </w:p>
              </w:tc>
              <w:tc>
                <w:tcPr>
                  <w:tcW w:w="3922" w:type="dxa"/>
                  <w:shd w:val="clear" w:color="auto" w:fill="auto"/>
                  <w:vAlign w:val="center"/>
                </w:tcPr>
                <w:p w:rsidR="00EC6AFD" w:rsidRPr="00332972" w:rsidRDefault="00EC6AFD" w:rsidP="00B22AFA">
                  <w:pPr>
                    <w:autoSpaceDE w:val="0"/>
                    <w:autoSpaceDN w:val="0"/>
                    <w:adjustRightInd w:val="0"/>
                    <w:jc w:val="center"/>
                    <w:rPr>
                      <w:rFonts w:ascii="Verdana" w:hAnsi="Verdana" w:cs="Calibri"/>
                      <w:sz w:val="18"/>
                      <w:szCs w:val="18"/>
                      <w:lang w:val="es-BO"/>
                    </w:rPr>
                  </w:pPr>
                  <w:r w:rsidRPr="00332972">
                    <w:rPr>
                      <w:rFonts w:ascii="Verdana" w:hAnsi="Verdana" w:cs="Calibri"/>
                      <w:sz w:val="18"/>
                      <w:szCs w:val="18"/>
                      <w:lang w:val="es-BO"/>
                    </w:rPr>
                    <w:t>Si</w:t>
                  </w:r>
                </w:p>
              </w:tc>
            </w:tr>
            <w:tr w:rsidR="00EC6AFD" w:rsidRPr="00332972" w:rsidTr="00EC6AFD">
              <w:trPr>
                <w:trHeight w:val="390"/>
              </w:trPr>
              <w:tc>
                <w:tcPr>
                  <w:tcW w:w="4133" w:type="dxa"/>
                  <w:shd w:val="clear" w:color="auto" w:fill="auto"/>
                  <w:vAlign w:val="center"/>
                </w:tcPr>
                <w:p w:rsidR="00EC6AFD" w:rsidRPr="00332972" w:rsidRDefault="00EC6AFD" w:rsidP="00B22AFA">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Termómetro integrado,</w:t>
                  </w:r>
                </w:p>
              </w:tc>
              <w:tc>
                <w:tcPr>
                  <w:tcW w:w="3922" w:type="dxa"/>
                  <w:shd w:val="clear" w:color="auto" w:fill="auto"/>
                  <w:vAlign w:val="center"/>
                </w:tcPr>
                <w:p w:rsidR="00EC6AFD" w:rsidRPr="00332972" w:rsidRDefault="00EC6AFD" w:rsidP="00B22AFA">
                  <w:pPr>
                    <w:autoSpaceDE w:val="0"/>
                    <w:autoSpaceDN w:val="0"/>
                    <w:adjustRightInd w:val="0"/>
                    <w:jc w:val="center"/>
                    <w:rPr>
                      <w:rFonts w:ascii="Verdana" w:hAnsi="Verdana" w:cs="Calibri"/>
                      <w:sz w:val="18"/>
                      <w:szCs w:val="18"/>
                      <w:lang w:val="es-BO"/>
                    </w:rPr>
                  </w:pPr>
                  <w:r w:rsidRPr="00332972">
                    <w:rPr>
                      <w:rFonts w:ascii="Verdana" w:hAnsi="Verdana" w:cs="Calibri"/>
                      <w:sz w:val="18"/>
                      <w:szCs w:val="18"/>
                      <w:lang w:val="es-BO"/>
                    </w:rPr>
                    <w:t>Si</w:t>
                  </w:r>
                </w:p>
              </w:tc>
            </w:tr>
            <w:tr w:rsidR="00EC6AFD" w:rsidRPr="00332972" w:rsidTr="00EC6AFD">
              <w:tc>
                <w:tcPr>
                  <w:tcW w:w="4133" w:type="dxa"/>
                  <w:shd w:val="clear" w:color="auto" w:fill="auto"/>
                  <w:vAlign w:val="center"/>
                </w:tcPr>
                <w:p w:rsidR="00EC6AFD" w:rsidRPr="00332972" w:rsidRDefault="00EC6AFD" w:rsidP="00B22AFA">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Dos niveles de iluminación de pantalla en blanco</w:t>
                  </w:r>
                </w:p>
                <w:p w:rsidR="00EC6AFD" w:rsidRPr="00332972" w:rsidRDefault="00EC6AFD" w:rsidP="00B22AFA">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brillante</w:t>
                  </w:r>
                </w:p>
              </w:tc>
              <w:tc>
                <w:tcPr>
                  <w:tcW w:w="3922" w:type="dxa"/>
                  <w:shd w:val="clear" w:color="auto" w:fill="auto"/>
                  <w:vAlign w:val="center"/>
                </w:tcPr>
                <w:p w:rsidR="00EC6AFD" w:rsidRPr="00332972" w:rsidRDefault="00EC6AFD" w:rsidP="00B22AFA">
                  <w:pPr>
                    <w:autoSpaceDE w:val="0"/>
                    <w:autoSpaceDN w:val="0"/>
                    <w:adjustRightInd w:val="0"/>
                    <w:jc w:val="center"/>
                    <w:rPr>
                      <w:rFonts w:ascii="Verdana" w:hAnsi="Verdana" w:cs="Calibri"/>
                      <w:sz w:val="18"/>
                      <w:szCs w:val="18"/>
                      <w:lang w:val="es-BO"/>
                    </w:rPr>
                  </w:pPr>
                  <w:r w:rsidRPr="00332972">
                    <w:rPr>
                      <w:rFonts w:ascii="Verdana" w:hAnsi="Verdana" w:cs="Calibri"/>
                      <w:sz w:val="18"/>
                      <w:szCs w:val="18"/>
                      <w:lang w:val="es-BO"/>
                    </w:rPr>
                    <w:t>Si</w:t>
                  </w:r>
                </w:p>
              </w:tc>
            </w:tr>
            <w:tr w:rsidR="00EC6AFD" w:rsidRPr="00332972" w:rsidTr="00EC6AFD">
              <w:trPr>
                <w:trHeight w:val="402"/>
              </w:trPr>
              <w:tc>
                <w:tcPr>
                  <w:tcW w:w="4133" w:type="dxa"/>
                  <w:shd w:val="clear" w:color="auto" w:fill="auto"/>
                  <w:vAlign w:val="center"/>
                </w:tcPr>
                <w:p w:rsidR="00EC6AFD" w:rsidRPr="00332972" w:rsidRDefault="00EC6AFD" w:rsidP="00B22AFA">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 xml:space="preserve">Captura de picos cada 250 </w:t>
                  </w:r>
                  <w:proofErr w:type="spellStart"/>
                  <w:r w:rsidRPr="00332972">
                    <w:rPr>
                      <w:rFonts w:ascii="Verdana" w:hAnsi="Verdana" w:cs="Calibri"/>
                      <w:sz w:val="18"/>
                      <w:szCs w:val="18"/>
                      <w:lang w:val="es-BO"/>
                    </w:rPr>
                    <w:t>uS</w:t>
                  </w:r>
                  <w:proofErr w:type="spellEnd"/>
                </w:p>
              </w:tc>
              <w:tc>
                <w:tcPr>
                  <w:tcW w:w="3922" w:type="dxa"/>
                  <w:shd w:val="clear" w:color="auto" w:fill="auto"/>
                  <w:vAlign w:val="center"/>
                </w:tcPr>
                <w:p w:rsidR="00EC6AFD" w:rsidRPr="00332972" w:rsidRDefault="00EC6AFD" w:rsidP="00B22AFA">
                  <w:pPr>
                    <w:autoSpaceDE w:val="0"/>
                    <w:autoSpaceDN w:val="0"/>
                    <w:adjustRightInd w:val="0"/>
                    <w:jc w:val="center"/>
                    <w:rPr>
                      <w:rFonts w:ascii="Verdana" w:hAnsi="Verdana" w:cs="Calibri"/>
                      <w:sz w:val="18"/>
                      <w:szCs w:val="18"/>
                      <w:lang w:val="es-BO"/>
                    </w:rPr>
                  </w:pPr>
                  <w:r w:rsidRPr="00332972">
                    <w:rPr>
                      <w:rFonts w:ascii="Verdana" w:hAnsi="Verdana" w:cs="Calibri"/>
                      <w:sz w:val="18"/>
                      <w:szCs w:val="18"/>
                      <w:lang w:val="es-BO"/>
                    </w:rPr>
                    <w:t>Si</w:t>
                  </w:r>
                </w:p>
              </w:tc>
            </w:tr>
            <w:tr w:rsidR="00EC6AFD" w:rsidRPr="00332972" w:rsidTr="00EC6AFD">
              <w:trPr>
                <w:trHeight w:val="406"/>
              </w:trPr>
              <w:tc>
                <w:tcPr>
                  <w:tcW w:w="4133" w:type="dxa"/>
                  <w:shd w:val="clear" w:color="auto" w:fill="auto"/>
                  <w:vAlign w:val="center"/>
                </w:tcPr>
                <w:p w:rsidR="00EC6AFD" w:rsidRPr="00332972" w:rsidRDefault="00EC6AFD" w:rsidP="00B22AFA">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 xml:space="preserve">Medición de capacitancia hasta 10 000 </w:t>
                  </w:r>
                  <w:proofErr w:type="spellStart"/>
                  <w:r w:rsidRPr="00332972">
                    <w:rPr>
                      <w:rFonts w:ascii="Verdana" w:hAnsi="Verdana" w:cs="Calibri"/>
                      <w:sz w:val="18"/>
                      <w:szCs w:val="18"/>
                      <w:lang w:val="es-BO"/>
                    </w:rPr>
                    <w:t>uF</w:t>
                  </w:r>
                  <w:proofErr w:type="spellEnd"/>
                </w:p>
              </w:tc>
              <w:tc>
                <w:tcPr>
                  <w:tcW w:w="3922" w:type="dxa"/>
                  <w:shd w:val="clear" w:color="auto" w:fill="auto"/>
                  <w:vAlign w:val="center"/>
                </w:tcPr>
                <w:p w:rsidR="00EC6AFD" w:rsidRPr="00332972" w:rsidRDefault="00EC6AFD" w:rsidP="00B22AFA">
                  <w:pPr>
                    <w:autoSpaceDE w:val="0"/>
                    <w:autoSpaceDN w:val="0"/>
                    <w:adjustRightInd w:val="0"/>
                    <w:jc w:val="center"/>
                    <w:rPr>
                      <w:rFonts w:ascii="Verdana" w:hAnsi="Verdana" w:cs="Calibri"/>
                      <w:sz w:val="18"/>
                      <w:szCs w:val="18"/>
                      <w:lang w:val="es-BO"/>
                    </w:rPr>
                  </w:pPr>
                  <w:r w:rsidRPr="00332972">
                    <w:rPr>
                      <w:rFonts w:ascii="Verdana" w:hAnsi="Verdana" w:cs="Calibri"/>
                      <w:sz w:val="18"/>
                      <w:szCs w:val="18"/>
                      <w:lang w:val="es-BO"/>
                    </w:rPr>
                    <w:t>Si</w:t>
                  </w:r>
                </w:p>
              </w:tc>
            </w:tr>
            <w:tr w:rsidR="00EC6AFD" w:rsidRPr="00332972" w:rsidTr="00EC6AFD">
              <w:trPr>
                <w:trHeight w:val="424"/>
              </w:trPr>
              <w:tc>
                <w:tcPr>
                  <w:tcW w:w="4133" w:type="dxa"/>
                  <w:shd w:val="clear" w:color="auto" w:fill="auto"/>
                  <w:vAlign w:val="center"/>
                </w:tcPr>
                <w:p w:rsidR="00EC6AFD" w:rsidRPr="00332972" w:rsidRDefault="00EC6AFD" w:rsidP="00B22AFA">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 xml:space="preserve">Exactitud y resolución en </w:t>
                  </w:r>
                  <w:proofErr w:type="spellStart"/>
                  <w:r w:rsidRPr="00332972">
                    <w:rPr>
                      <w:rFonts w:ascii="Verdana" w:hAnsi="Verdana" w:cs="Calibri"/>
                      <w:sz w:val="18"/>
                      <w:szCs w:val="18"/>
                      <w:lang w:val="es-BO"/>
                    </w:rPr>
                    <w:t>VCD</w:t>
                  </w:r>
                  <w:proofErr w:type="spellEnd"/>
                  <w:r w:rsidRPr="00332972">
                    <w:rPr>
                      <w:rFonts w:ascii="Verdana" w:hAnsi="Verdana" w:cs="Calibri"/>
                      <w:sz w:val="18"/>
                      <w:szCs w:val="18"/>
                      <w:lang w:val="es-BO"/>
                    </w:rPr>
                    <w:t xml:space="preserve"> de 0,05 % y 10uV.</w:t>
                  </w:r>
                </w:p>
              </w:tc>
              <w:tc>
                <w:tcPr>
                  <w:tcW w:w="3922" w:type="dxa"/>
                  <w:shd w:val="clear" w:color="auto" w:fill="auto"/>
                  <w:vAlign w:val="center"/>
                </w:tcPr>
                <w:p w:rsidR="00EC6AFD" w:rsidRPr="00332972" w:rsidRDefault="00EC6AFD" w:rsidP="00B22AFA">
                  <w:pPr>
                    <w:autoSpaceDE w:val="0"/>
                    <w:autoSpaceDN w:val="0"/>
                    <w:adjustRightInd w:val="0"/>
                    <w:jc w:val="center"/>
                    <w:rPr>
                      <w:rFonts w:ascii="Verdana" w:hAnsi="Verdana" w:cs="Calibri"/>
                      <w:sz w:val="18"/>
                      <w:szCs w:val="18"/>
                      <w:lang w:val="es-BO"/>
                    </w:rPr>
                  </w:pPr>
                  <w:r w:rsidRPr="00332972">
                    <w:rPr>
                      <w:rFonts w:ascii="Verdana" w:hAnsi="Verdana" w:cs="Calibri"/>
                      <w:sz w:val="18"/>
                      <w:szCs w:val="18"/>
                      <w:lang w:val="es-BO"/>
                    </w:rPr>
                    <w:t>Si</w:t>
                  </w:r>
                </w:p>
              </w:tc>
            </w:tr>
            <w:tr w:rsidR="00EC6AFD" w:rsidRPr="00332972" w:rsidTr="00EC6AFD">
              <w:trPr>
                <w:trHeight w:val="420"/>
              </w:trPr>
              <w:tc>
                <w:tcPr>
                  <w:tcW w:w="8055" w:type="dxa"/>
                  <w:gridSpan w:val="2"/>
                  <w:shd w:val="clear" w:color="auto" w:fill="DEEAF6"/>
                  <w:vAlign w:val="center"/>
                </w:tcPr>
                <w:p w:rsidR="00EC6AFD" w:rsidRPr="00332972" w:rsidRDefault="00EC6AFD" w:rsidP="00B22AFA">
                  <w:pPr>
                    <w:autoSpaceDE w:val="0"/>
                    <w:autoSpaceDN w:val="0"/>
                    <w:adjustRightInd w:val="0"/>
                    <w:rPr>
                      <w:rFonts w:ascii="Verdana" w:hAnsi="Verdana" w:cs="Calibri"/>
                      <w:b/>
                      <w:sz w:val="18"/>
                      <w:szCs w:val="18"/>
                      <w:lang w:val="es-BO"/>
                    </w:rPr>
                  </w:pPr>
                  <w:r w:rsidRPr="00332972">
                    <w:rPr>
                      <w:rFonts w:ascii="Verdana" w:hAnsi="Verdana" w:cs="Calibri"/>
                      <w:b/>
                      <w:sz w:val="18"/>
                      <w:szCs w:val="18"/>
                      <w:lang w:val="es-BO"/>
                    </w:rPr>
                    <w:t>Accesorios</w:t>
                  </w:r>
                </w:p>
              </w:tc>
            </w:tr>
            <w:tr w:rsidR="00EC6AFD" w:rsidRPr="00332972" w:rsidTr="00EC6AFD">
              <w:tc>
                <w:tcPr>
                  <w:tcW w:w="4133" w:type="dxa"/>
                  <w:shd w:val="clear" w:color="auto" w:fill="auto"/>
                  <w:vAlign w:val="center"/>
                </w:tcPr>
                <w:p w:rsidR="00EC6AFD" w:rsidRPr="00332972" w:rsidRDefault="00EC6AFD" w:rsidP="00B22AFA">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t xml:space="preserve">Cables de prueba de silicona TL224, Pinzas de cocodrilo, AC220 de largo alcance, Puntas de prueba TP238, </w:t>
                  </w:r>
                  <w:proofErr w:type="spellStart"/>
                  <w:r w:rsidRPr="00332972">
                    <w:rPr>
                      <w:rFonts w:ascii="Verdana" w:hAnsi="Verdana" w:cs="Calibri"/>
                      <w:sz w:val="18"/>
                      <w:szCs w:val="18"/>
                      <w:lang w:val="es-BO"/>
                    </w:rPr>
                    <w:t>TPAK</w:t>
                  </w:r>
                  <w:proofErr w:type="spellEnd"/>
                  <w:r w:rsidRPr="00332972">
                    <w:rPr>
                      <w:rFonts w:ascii="Verdana" w:hAnsi="Verdana" w:cs="Calibri"/>
                      <w:sz w:val="18"/>
                      <w:szCs w:val="18"/>
                      <w:lang w:val="es-BO"/>
                    </w:rPr>
                    <w:t xml:space="preserve"> Imán y correa, Sonda de temperatura 80BK, </w:t>
                  </w:r>
                  <w:r w:rsidRPr="00332972">
                    <w:rPr>
                      <w:rFonts w:ascii="Verdana" w:hAnsi="Verdana" w:cs="Calibri"/>
                      <w:sz w:val="18"/>
                      <w:szCs w:val="18"/>
                      <w:lang w:val="es-BO"/>
                    </w:rPr>
                    <w:lastRenderedPageBreak/>
                    <w:t>Funda amarilla incorporada al equipo, Batería de 9 V (instalada).</w:t>
                  </w:r>
                </w:p>
              </w:tc>
              <w:tc>
                <w:tcPr>
                  <w:tcW w:w="3922" w:type="dxa"/>
                  <w:shd w:val="clear" w:color="auto" w:fill="auto"/>
                  <w:vAlign w:val="center"/>
                </w:tcPr>
                <w:p w:rsidR="00EC6AFD" w:rsidRPr="00332972" w:rsidRDefault="00EC6AFD" w:rsidP="00B22AFA">
                  <w:pPr>
                    <w:autoSpaceDE w:val="0"/>
                    <w:autoSpaceDN w:val="0"/>
                    <w:adjustRightInd w:val="0"/>
                    <w:rPr>
                      <w:rFonts w:ascii="Verdana" w:hAnsi="Verdana" w:cs="Calibri"/>
                      <w:sz w:val="18"/>
                      <w:szCs w:val="18"/>
                      <w:lang w:val="es-BO"/>
                    </w:rPr>
                  </w:pPr>
                  <w:r w:rsidRPr="00332972">
                    <w:rPr>
                      <w:rFonts w:ascii="Verdana" w:hAnsi="Verdana" w:cs="Calibri"/>
                      <w:sz w:val="18"/>
                      <w:szCs w:val="18"/>
                      <w:lang w:val="es-BO"/>
                    </w:rPr>
                    <w:lastRenderedPageBreak/>
                    <w:t>Si</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EC6AFD" w:rsidRDefault="00EC6AFD" w:rsidP="00EC6AFD">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lastRenderedPageBreak/>
              <w:t>ITEM</w:t>
            </w:r>
            <w:proofErr w:type="spellEnd"/>
            <w:r>
              <w:rPr>
                <w:rFonts w:ascii="Verdana" w:hAnsi="Verdana" w:cs="Calibri"/>
                <w:b/>
                <w:sz w:val="18"/>
                <w:szCs w:val="18"/>
              </w:rPr>
              <w:t xml:space="preserve"> 3: </w:t>
            </w:r>
            <w:proofErr w:type="spellStart"/>
            <w:r>
              <w:rPr>
                <w:rFonts w:ascii="Verdana" w:hAnsi="Verdana" w:cs="Calibri"/>
                <w:b/>
                <w:sz w:val="18"/>
                <w:szCs w:val="18"/>
                <w:lang w:val="es-BO"/>
              </w:rPr>
              <w:t>MULTIMETRO</w:t>
            </w:r>
            <w:proofErr w:type="spellEnd"/>
            <w:r>
              <w:rPr>
                <w:rFonts w:ascii="Verdana" w:hAnsi="Verdana" w:cs="Calibri"/>
                <w:b/>
                <w:sz w:val="18"/>
                <w:szCs w:val="18"/>
                <w:lang w:val="es-BO"/>
              </w:rPr>
              <w:t xml:space="preserve"> DIGITAL</w:t>
            </w:r>
            <w:r w:rsidRPr="00E7667A">
              <w:rPr>
                <w:rFonts w:ascii="Verdana" w:hAnsi="Verdana" w:cs="Calibri"/>
                <w:b/>
                <w:sz w:val="18"/>
                <w:szCs w:val="18"/>
                <w:lang w:val="es-BO"/>
              </w:rPr>
              <w:t xml:space="preserve"> </w:t>
            </w:r>
            <w:proofErr w:type="spellStart"/>
            <w:r w:rsidRPr="00E7667A">
              <w:rPr>
                <w:rFonts w:ascii="Verdana" w:hAnsi="Verdana" w:cs="Calibri"/>
                <w:b/>
                <w:sz w:val="18"/>
                <w:szCs w:val="18"/>
                <w:lang w:val="es-BO"/>
              </w:rPr>
              <w:t>FLUKE</w:t>
            </w:r>
            <w:proofErr w:type="spellEnd"/>
            <w:r w:rsidRPr="00E7667A">
              <w:rPr>
                <w:rFonts w:ascii="Verdana" w:hAnsi="Verdana" w:cs="Calibri"/>
                <w:b/>
                <w:sz w:val="18"/>
                <w:szCs w:val="18"/>
                <w:lang w:val="es-BO"/>
              </w:rPr>
              <w:t xml:space="preserve"> </w:t>
            </w:r>
            <w:r>
              <w:rPr>
                <w:rFonts w:ascii="Verdana" w:hAnsi="Verdana" w:cs="Calibri"/>
                <w:b/>
                <w:sz w:val="18"/>
                <w:szCs w:val="18"/>
                <w:lang w:val="es-BO"/>
              </w:rPr>
              <w:t>179</w:t>
            </w:r>
          </w:p>
          <w:p w:rsidR="00EC6AFD" w:rsidRDefault="00EC6AFD" w:rsidP="00EC6AFD">
            <w:pPr>
              <w:autoSpaceDE w:val="0"/>
              <w:autoSpaceDN w:val="0"/>
              <w:adjustRightInd w:val="0"/>
              <w:jc w:val="both"/>
              <w:rPr>
                <w:rFonts w:ascii="Verdana" w:hAnsi="Verdana" w:cs="Calibri"/>
                <w:b/>
                <w:sz w:val="18"/>
                <w:szCs w:val="18"/>
                <w:lang w:val="es-BO"/>
              </w:rPr>
            </w:pPr>
          </w:p>
          <w:p w:rsidR="00EC6AFD" w:rsidRPr="00BB37A5" w:rsidRDefault="00EC6AFD" w:rsidP="00EC6AFD">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EC6AFD" w:rsidRDefault="00EC6AFD" w:rsidP="00EC6AFD">
            <w:pPr>
              <w:autoSpaceDE w:val="0"/>
              <w:autoSpaceDN w:val="0"/>
              <w:adjustRightInd w:val="0"/>
              <w:jc w:val="both"/>
              <w:rPr>
                <w:rFonts w:ascii="Verdana" w:hAnsi="Verdana" w:cs="Calibri"/>
                <w:b/>
                <w:sz w:val="18"/>
                <w:szCs w:val="18"/>
                <w:lang w:val="es-BO"/>
              </w:rPr>
            </w:pPr>
          </w:p>
          <w:tbl>
            <w:tblPr>
              <w:tblW w:w="7742"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4255"/>
              <w:gridCol w:w="3487"/>
            </w:tblGrid>
            <w:tr w:rsidR="00EC6AFD" w:rsidRPr="005002D2" w:rsidTr="00EC6AFD">
              <w:trPr>
                <w:trHeight w:val="300"/>
              </w:trPr>
              <w:tc>
                <w:tcPr>
                  <w:tcW w:w="7742" w:type="dxa"/>
                  <w:gridSpan w:val="2"/>
                  <w:shd w:val="clear" w:color="auto" w:fill="DDE6ED"/>
                  <w:tcMar>
                    <w:top w:w="40" w:type="dxa"/>
                    <w:left w:w="40" w:type="dxa"/>
                    <w:bottom w:w="40" w:type="dxa"/>
                    <w:right w:w="40" w:type="dxa"/>
                  </w:tcMar>
                  <w:vAlign w:val="center"/>
                  <w:hideMark/>
                </w:tcPr>
                <w:p w:rsidR="00EC6AFD" w:rsidRPr="0007129D" w:rsidRDefault="00EC6AFD" w:rsidP="00B22AFA">
                  <w:pPr>
                    <w:rPr>
                      <w:rFonts w:ascii="Verdana" w:hAnsi="Verdana" w:cs="Calibri"/>
                      <w:b/>
                      <w:sz w:val="18"/>
                      <w:szCs w:val="18"/>
                      <w:lang w:val="es-BO"/>
                    </w:rPr>
                  </w:pPr>
                  <w:r w:rsidRPr="0007129D">
                    <w:rPr>
                      <w:rFonts w:ascii="Verdana" w:hAnsi="Verdana" w:cs="Calibri"/>
                      <w:b/>
                      <w:sz w:val="18"/>
                      <w:szCs w:val="18"/>
                      <w:lang w:val="es-BO"/>
                    </w:rPr>
                    <w:t>Características Generales</w:t>
                  </w:r>
                </w:p>
              </w:tc>
            </w:tr>
            <w:tr w:rsidR="00EC6AFD" w:rsidRPr="005002D2" w:rsidTr="00EC6AFD">
              <w:trPr>
                <w:trHeight w:val="462"/>
              </w:trPr>
              <w:tc>
                <w:tcPr>
                  <w:tcW w:w="4255" w:type="dxa"/>
                  <w:shd w:val="clear" w:color="auto" w:fill="FFFFFF"/>
                  <w:vAlign w:val="center"/>
                  <w:hideMark/>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Tensión CC</w:t>
                  </w:r>
                </w:p>
              </w:tc>
              <w:tc>
                <w:tcPr>
                  <w:tcW w:w="3487" w:type="dxa"/>
                  <w:shd w:val="clear" w:color="auto" w:fill="FFFFFF"/>
                  <w:vAlign w:val="center"/>
                  <w:hideMark/>
                </w:tcPr>
                <w:p w:rsidR="00EC6AFD" w:rsidRPr="0007129D" w:rsidRDefault="00EC6AFD" w:rsidP="00B22AFA">
                  <w:pPr>
                    <w:rPr>
                      <w:rFonts w:ascii="Verdana" w:hAnsi="Verdana" w:cs="Calibri"/>
                      <w:sz w:val="18"/>
                      <w:szCs w:val="18"/>
                      <w:lang w:val="es-BO"/>
                    </w:rPr>
                  </w:pPr>
                  <w:r w:rsidRPr="0007129D">
                    <w:rPr>
                      <w:rFonts w:ascii="Verdana" w:hAnsi="Verdana" w:cs="Calibri"/>
                      <w:sz w:val="18"/>
                      <w:szCs w:val="18"/>
                      <w:lang w:val="es-BO"/>
                    </w:rPr>
                    <w:t>179 – Precisión ± (0,09% + 2), Resolución máxima</w:t>
                  </w:r>
                  <w:r w:rsidRPr="0007129D">
                    <w:rPr>
                      <w:rFonts w:ascii="Verdana" w:hAnsi="Verdana" w:cs="Calibri"/>
                      <w:sz w:val="18"/>
                      <w:szCs w:val="18"/>
                      <w:lang w:val="es-BO"/>
                    </w:rPr>
                    <w:tab/>
                    <w:t xml:space="preserve"> 0,1 </w:t>
                  </w:r>
                  <w:proofErr w:type="spellStart"/>
                  <w:r w:rsidRPr="0007129D">
                    <w:rPr>
                      <w:rFonts w:ascii="Verdana" w:hAnsi="Verdana" w:cs="Calibri"/>
                      <w:sz w:val="18"/>
                      <w:szCs w:val="18"/>
                      <w:lang w:val="es-BO"/>
                    </w:rPr>
                    <w:t>mV</w:t>
                  </w:r>
                  <w:proofErr w:type="spellEnd"/>
                  <w:r w:rsidRPr="0007129D">
                    <w:rPr>
                      <w:rFonts w:ascii="Verdana" w:hAnsi="Verdana" w:cs="Calibri"/>
                      <w:sz w:val="18"/>
                      <w:szCs w:val="18"/>
                      <w:lang w:val="es-BO"/>
                    </w:rPr>
                    <w:t>, Máximo</w:t>
                  </w:r>
                  <w:r w:rsidRPr="0007129D">
                    <w:rPr>
                      <w:rFonts w:ascii="Verdana" w:hAnsi="Verdana" w:cs="Calibri"/>
                      <w:sz w:val="18"/>
                      <w:szCs w:val="18"/>
                      <w:lang w:val="es-BO"/>
                    </w:rPr>
                    <w:tab/>
                    <w:t xml:space="preserve"> 1.000 V</w:t>
                  </w:r>
                </w:p>
              </w:tc>
            </w:tr>
            <w:tr w:rsidR="00EC6AFD" w:rsidRPr="005002D2" w:rsidTr="00EC6AFD">
              <w:tc>
                <w:tcPr>
                  <w:tcW w:w="4255" w:type="dxa"/>
                  <w:shd w:val="clear" w:color="auto" w:fill="FFFFFF"/>
                  <w:vAlign w:val="center"/>
                  <w:hideMark/>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Tensión CA</w:t>
                  </w:r>
                </w:p>
              </w:tc>
              <w:tc>
                <w:tcPr>
                  <w:tcW w:w="3487" w:type="dxa"/>
                  <w:shd w:val="clear" w:color="auto" w:fill="FFFFFF"/>
                  <w:vAlign w:val="center"/>
                  <w:hideMark/>
                </w:tcPr>
                <w:p w:rsidR="00EC6AFD" w:rsidRPr="0007129D" w:rsidRDefault="00EC6AFD" w:rsidP="00B22AFA">
                  <w:pPr>
                    <w:rPr>
                      <w:rFonts w:ascii="Verdana" w:hAnsi="Verdana" w:cs="Calibri"/>
                      <w:sz w:val="18"/>
                      <w:szCs w:val="18"/>
                      <w:lang w:val="es-BO"/>
                    </w:rPr>
                  </w:pPr>
                  <w:r w:rsidRPr="0007129D">
                    <w:rPr>
                      <w:rFonts w:ascii="Verdana" w:hAnsi="Verdana" w:cs="Calibri"/>
                      <w:sz w:val="18"/>
                      <w:szCs w:val="18"/>
                      <w:lang w:val="es-BO"/>
                    </w:rPr>
                    <w:t>Precisión ± (1,0% + 3), Resolución máxima</w:t>
                  </w:r>
                  <w:r w:rsidRPr="0007129D">
                    <w:rPr>
                      <w:rFonts w:ascii="Verdana" w:hAnsi="Verdana" w:cs="Calibri"/>
                      <w:sz w:val="18"/>
                      <w:szCs w:val="18"/>
                      <w:lang w:val="es-BO"/>
                    </w:rPr>
                    <w:tab/>
                    <w:t xml:space="preserve"> 0,1 </w:t>
                  </w:r>
                  <w:proofErr w:type="spellStart"/>
                  <w:r w:rsidRPr="0007129D">
                    <w:rPr>
                      <w:rFonts w:ascii="Verdana" w:hAnsi="Verdana" w:cs="Calibri"/>
                      <w:sz w:val="18"/>
                      <w:szCs w:val="18"/>
                      <w:lang w:val="es-BO"/>
                    </w:rPr>
                    <w:t>mV</w:t>
                  </w:r>
                  <w:proofErr w:type="spellEnd"/>
                  <w:r w:rsidRPr="0007129D">
                    <w:rPr>
                      <w:rFonts w:ascii="Verdana" w:hAnsi="Verdana" w:cs="Calibri"/>
                      <w:sz w:val="18"/>
                      <w:szCs w:val="18"/>
                      <w:lang w:val="es-BO"/>
                    </w:rPr>
                    <w:t>, Máximo</w:t>
                  </w:r>
                  <w:r w:rsidRPr="0007129D">
                    <w:rPr>
                      <w:rFonts w:ascii="Verdana" w:hAnsi="Verdana" w:cs="Calibri"/>
                      <w:sz w:val="18"/>
                      <w:szCs w:val="18"/>
                      <w:lang w:val="es-BO"/>
                    </w:rPr>
                    <w:tab/>
                    <w:t xml:space="preserve"> 1.000 V</w:t>
                  </w:r>
                </w:p>
              </w:tc>
            </w:tr>
            <w:tr w:rsidR="00EC6AFD" w:rsidRPr="005002D2" w:rsidTr="00EC6AFD">
              <w:tc>
                <w:tcPr>
                  <w:tcW w:w="4255" w:type="dxa"/>
                  <w:shd w:val="clear" w:color="auto" w:fill="FFFFFF"/>
                  <w:vAlign w:val="center"/>
                  <w:hideMark/>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Corriente CC</w:t>
                  </w:r>
                </w:p>
              </w:tc>
              <w:tc>
                <w:tcPr>
                  <w:tcW w:w="3487" w:type="dxa"/>
                  <w:shd w:val="clear" w:color="auto" w:fill="FFFFFF"/>
                  <w:vAlign w:val="center"/>
                  <w:hideMark/>
                </w:tcPr>
                <w:p w:rsidR="00EC6AFD" w:rsidRPr="0007129D" w:rsidRDefault="00EC6AFD" w:rsidP="00B22AFA">
                  <w:pPr>
                    <w:rPr>
                      <w:rFonts w:ascii="Verdana" w:hAnsi="Verdana" w:cs="Calibri"/>
                      <w:sz w:val="18"/>
                      <w:szCs w:val="18"/>
                      <w:lang w:val="es-BO"/>
                    </w:rPr>
                  </w:pPr>
                  <w:r w:rsidRPr="0007129D">
                    <w:rPr>
                      <w:rFonts w:ascii="Verdana" w:hAnsi="Verdana" w:cs="Calibri"/>
                      <w:sz w:val="18"/>
                      <w:szCs w:val="18"/>
                      <w:lang w:val="es-BO"/>
                    </w:rPr>
                    <w:t>Precisión ± (1,0% + 3), Resolución máxima</w:t>
                  </w:r>
                  <w:r w:rsidRPr="0007129D">
                    <w:rPr>
                      <w:rFonts w:ascii="Verdana" w:hAnsi="Verdana" w:cs="Calibri"/>
                      <w:sz w:val="18"/>
                      <w:szCs w:val="18"/>
                      <w:lang w:val="es-BO"/>
                    </w:rPr>
                    <w:tab/>
                    <w:t xml:space="preserve"> 0,01 </w:t>
                  </w:r>
                  <w:proofErr w:type="spellStart"/>
                  <w:r w:rsidRPr="0007129D">
                    <w:rPr>
                      <w:rFonts w:ascii="Verdana" w:hAnsi="Verdana" w:cs="Calibri"/>
                      <w:sz w:val="18"/>
                      <w:szCs w:val="18"/>
                      <w:lang w:val="es-BO"/>
                    </w:rPr>
                    <w:t>mA</w:t>
                  </w:r>
                  <w:proofErr w:type="spellEnd"/>
                  <w:r w:rsidRPr="0007129D">
                    <w:rPr>
                      <w:rFonts w:ascii="Verdana" w:hAnsi="Verdana" w:cs="Calibri"/>
                      <w:sz w:val="18"/>
                      <w:szCs w:val="18"/>
                      <w:lang w:val="es-BO"/>
                    </w:rPr>
                    <w:t>, Máximo</w:t>
                  </w:r>
                  <w:r w:rsidRPr="0007129D">
                    <w:rPr>
                      <w:rFonts w:ascii="Verdana" w:hAnsi="Verdana" w:cs="Calibri"/>
                      <w:sz w:val="18"/>
                      <w:szCs w:val="18"/>
                      <w:lang w:val="es-BO"/>
                    </w:rPr>
                    <w:tab/>
                    <w:t xml:space="preserve"> 10 A</w:t>
                  </w:r>
                </w:p>
              </w:tc>
            </w:tr>
            <w:tr w:rsidR="00EC6AFD" w:rsidRPr="005002D2" w:rsidTr="00EC6AFD">
              <w:tc>
                <w:tcPr>
                  <w:tcW w:w="4255" w:type="dxa"/>
                  <w:shd w:val="clear" w:color="auto" w:fill="FFFFFF"/>
                  <w:vAlign w:val="center"/>
                  <w:hideMark/>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Corriente CA</w:t>
                  </w:r>
                </w:p>
              </w:tc>
              <w:tc>
                <w:tcPr>
                  <w:tcW w:w="3487" w:type="dxa"/>
                  <w:shd w:val="clear" w:color="auto" w:fill="FFFFFF"/>
                  <w:vAlign w:val="center"/>
                  <w:hideMark/>
                </w:tcPr>
                <w:p w:rsidR="00EC6AFD" w:rsidRPr="0007129D" w:rsidRDefault="00EC6AFD" w:rsidP="00B22AFA">
                  <w:pPr>
                    <w:rPr>
                      <w:rFonts w:ascii="Verdana" w:hAnsi="Verdana" w:cs="Calibri"/>
                      <w:sz w:val="18"/>
                      <w:szCs w:val="18"/>
                      <w:lang w:val="es-BO"/>
                    </w:rPr>
                  </w:pPr>
                  <w:r w:rsidRPr="0007129D">
                    <w:rPr>
                      <w:rFonts w:ascii="Verdana" w:hAnsi="Verdana" w:cs="Calibri"/>
                      <w:sz w:val="18"/>
                      <w:szCs w:val="18"/>
                      <w:lang w:val="es-BO"/>
                    </w:rPr>
                    <w:t>Precisión ± (1,5% + 3), Resolución máxima</w:t>
                  </w:r>
                  <w:r w:rsidRPr="0007129D">
                    <w:rPr>
                      <w:rFonts w:ascii="Verdana" w:hAnsi="Verdana" w:cs="Calibri"/>
                      <w:sz w:val="18"/>
                      <w:szCs w:val="18"/>
                      <w:lang w:val="es-BO"/>
                    </w:rPr>
                    <w:tab/>
                    <w:t xml:space="preserve"> 0,01 </w:t>
                  </w:r>
                  <w:proofErr w:type="spellStart"/>
                  <w:r w:rsidRPr="0007129D">
                    <w:rPr>
                      <w:rFonts w:ascii="Verdana" w:hAnsi="Verdana" w:cs="Calibri"/>
                      <w:sz w:val="18"/>
                      <w:szCs w:val="18"/>
                      <w:lang w:val="es-BO"/>
                    </w:rPr>
                    <w:t>mA</w:t>
                  </w:r>
                  <w:proofErr w:type="spellEnd"/>
                  <w:r w:rsidRPr="0007129D">
                    <w:rPr>
                      <w:rFonts w:ascii="Verdana" w:hAnsi="Verdana" w:cs="Calibri"/>
                      <w:sz w:val="18"/>
                      <w:szCs w:val="18"/>
                      <w:lang w:val="es-BO"/>
                    </w:rPr>
                    <w:t>, Máximo</w:t>
                  </w:r>
                  <w:r w:rsidRPr="0007129D">
                    <w:rPr>
                      <w:rFonts w:ascii="Verdana" w:hAnsi="Verdana" w:cs="Calibri"/>
                      <w:sz w:val="18"/>
                      <w:szCs w:val="18"/>
                      <w:lang w:val="es-BO"/>
                    </w:rPr>
                    <w:tab/>
                    <w:t xml:space="preserve"> 10 A</w:t>
                  </w:r>
                </w:p>
              </w:tc>
            </w:tr>
            <w:tr w:rsidR="00EC6AFD" w:rsidRPr="005002D2" w:rsidTr="00EC6AFD">
              <w:trPr>
                <w:trHeight w:val="322"/>
              </w:trPr>
              <w:tc>
                <w:tcPr>
                  <w:tcW w:w="4255" w:type="dxa"/>
                  <w:shd w:val="clear" w:color="auto" w:fill="FFFFFF"/>
                  <w:vAlign w:val="center"/>
                  <w:hideMark/>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Resistencia</w:t>
                  </w:r>
                </w:p>
              </w:tc>
              <w:tc>
                <w:tcPr>
                  <w:tcW w:w="3487" w:type="dxa"/>
                  <w:shd w:val="clear" w:color="auto" w:fill="FFFFFF"/>
                  <w:vAlign w:val="center"/>
                  <w:hideMark/>
                </w:tcPr>
                <w:p w:rsidR="00EC6AFD" w:rsidRPr="0007129D" w:rsidRDefault="00EC6AFD" w:rsidP="00B22AFA">
                  <w:pPr>
                    <w:rPr>
                      <w:rFonts w:ascii="Verdana" w:hAnsi="Verdana" w:cs="Calibri"/>
                      <w:sz w:val="18"/>
                      <w:szCs w:val="18"/>
                      <w:lang w:val="es-BO"/>
                    </w:rPr>
                  </w:pPr>
                  <w:r w:rsidRPr="0007129D">
                    <w:rPr>
                      <w:rFonts w:ascii="Verdana" w:hAnsi="Verdana" w:cs="Calibri"/>
                      <w:sz w:val="18"/>
                      <w:szCs w:val="18"/>
                      <w:lang w:val="es-BO"/>
                    </w:rPr>
                    <w:t>Precisión ± (0,9% + 1), Resolución máxima</w:t>
                  </w:r>
                  <w:r w:rsidRPr="0007129D">
                    <w:rPr>
                      <w:rFonts w:ascii="Verdana" w:hAnsi="Verdana" w:cs="Calibri"/>
                      <w:sz w:val="18"/>
                      <w:szCs w:val="18"/>
                      <w:lang w:val="es-BO"/>
                    </w:rPr>
                    <w:tab/>
                    <w:t xml:space="preserve"> 0,1 Ω, Máximo 50 </w:t>
                  </w:r>
                  <w:proofErr w:type="spellStart"/>
                  <w:r w:rsidRPr="0007129D">
                    <w:rPr>
                      <w:rFonts w:ascii="Verdana" w:hAnsi="Verdana" w:cs="Calibri"/>
                      <w:sz w:val="18"/>
                      <w:szCs w:val="18"/>
                      <w:lang w:val="es-BO"/>
                    </w:rPr>
                    <w:t>MΩ</w:t>
                  </w:r>
                  <w:proofErr w:type="spellEnd"/>
                </w:p>
              </w:tc>
            </w:tr>
            <w:tr w:rsidR="00EC6AFD" w:rsidRPr="005002D2" w:rsidTr="00EC6AFD">
              <w:tc>
                <w:tcPr>
                  <w:tcW w:w="4255" w:type="dxa"/>
                  <w:shd w:val="clear" w:color="auto" w:fill="FFFFFF"/>
                  <w:vAlign w:val="center"/>
                  <w:hideMark/>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Capacitancia</w:t>
                  </w:r>
                </w:p>
              </w:tc>
              <w:tc>
                <w:tcPr>
                  <w:tcW w:w="3487" w:type="dxa"/>
                  <w:shd w:val="clear" w:color="auto" w:fill="FFFFFF"/>
                  <w:vAlign w:val="center"/>
                  <w:hideMark/>
                </w:tcPr>
                <w:p w:rsidR="00EC6AFD" w:rsidRPr="0007129D" w:rsidRDefault="00EC6AFD" w:rsidP="00B22AFA">
                  <w:pPr>
                    <w:rPr>
                      <w:rFonts w:ascii="Verdana" w:hAnsi="Verdana" w:cs="Calibri"/>
                      <w:sz w:val="18"/>
                      <w:szCs w:val="18"/>
                      <w:lang w:val="es-BO"/>
                    </w:rPr>
                  </w:pPr>
                  <w:r w:rsidRPr="0007129D">
                    <w:rPr>
                      <w:rFonts w:ascii="Verdana" w:hAnsi="Verdana" w:cs="Calibri"/>
                      <w:sz w:val="18"/>
                      <w:szCs w:val="18"/>
                      <w:lang w:val="es-BO"/>
                    </w:rPr>
                    <w:t>Precisión ± (1,2% + 2), Resolución máxima</w:t>
                  </w:r>
                  <w:r w:rsidRPr="0007129D">
                    <w:rPr>
                      <w:rFonts w:ascii="Verdana" w:hAnsi="Verdana" w:cs="Calibri"/>
                      <w:sz w:val="18"/>
                      <w:szCs w:val="18"/>
                      <w:lang w:val="es-BO"/>
                    </w:rPr>
                    <w:tab/>
                    <w:t xml:space="preserve"> 1 </w:t>
                  </w:r>
                  <w:proofErr w:type="spellStart"/>
                  <w:r w:rsidRPr="0007129D">
                    <w:rPr>
                      <w:rFonts w:ascii="Verdana" w:hAnsi="Verdana" w:cs="Calibri"/>
                      <w:sz w:val="18"/>
                      <w:szCs w:val="18"/>
                      <w:lang w:val="es-BO"/>
                    </w:rPr>
                    <w:t>nF</w:t>
                  </w:r>
                  <w:proofErr w:type="spellEnd"/>
                  <w:r w:rsidRPr="0007129D">
                    <w:rPr>
                      <w:rFonts w:ascii="Verdana" w:hAnsi="Verdana" w:cs="Calibri"/>
                      <w:sz w:val="18"/>
                      <w:szCs w:val="18"/>
                      <w:lang w:val="es-BO"/>
                    </w:rPr>
                    <w:t>, Máximo 10.000 µF</w:t>
                  </w:r>
                </w:p>
              </w:tc>
            </w:tr>
            <w:tr w:rsidR="00EC6AFD" w:rsidRPr="005002D2" w:rsidTr="00EC6AFD">
              <w:tc>
                <w:tcPr>
                  <w:tcW w:w="4255" w:type="dxa"/>
                  <w:shd w:val="clear" w:color="auto" w:fill="FFFFFF"/>
                  <w:vAlign w:val="center"/>
                  <w:hideMark/>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Frecuencia</w:t>
                  </w:r>
                </w:p>
              </w:tc>
              <w:tc>
                <w:tcPr>
                  <w:tcW w:w="3487" w:type="dxa"/>
                  <w:shd w:val="clear" w:color="auto" w:fill="FFFFFF"/>
                  <w:vAlign w:val="center"/>
                  <w:hideMark/>
                </w:tcPr>
                <w:p w:rsidR="00EC6AFD" w:rsidRPr="0007129D" w:rsidRDefault="00EC6AFD" w:rsidP="00B22AFA">
                  <w:pPr>
                    <w:rPr>
                      <w:rFonts w:ascii="Verdana" w:hAnsi="Verdana" w:cs="Calibri"/>
                      <w:sz w:val="18"/>
                      <w:szCs w:val="18"/>
                      <w:lang w:val="es-BO"/>
                    </w:rPr>
                  </w:pPr>
                  <w:r w:rsidRPr="0007129D">
                    <w:rPr>
                      <w:rFonts w:ascii="Verdana" w:hAnsi="Verdana" w:cs="Calibri"/>
                      <w:sz w:val="18"/>
                      <w:szCs w:val="18"/>
                      <w:lang w:val="es-BO"/>
                    </w:rPr>
                    <w:t>Precisión ± (0,1% + 1), Resolución máxima</w:t>
                  </w:r>
                  <w:r w:rsidRPr="0007129D">
                    <w:rPr>
                      <w:rFonts w:ascii="Verdana" w:hAnsi="Verdana" w:cs="Calibri"/>
                      <w:sz w:val="18"/>
                      <w:szCs w:val="18"/>
                      <w:lang w:val="es-BO"/>
                    </w:rPr>
                    <w:tab/>
                    <w:t xml:space="preserve"> 0,01 Hz, Máximo</w:t>
                  </w:r>
                  <w:r w:rsidRPr="0007129D">
                    <w:rPr>
                      <w:rFonts w:ascii="Verdana" w:hAnsi="Verdana" w:cs="Calibri"/>
                      <w:sz w:val="18"/>
                      <w:szCs w:val="18"/>
                      <w:lang w:val="es-BO"/>
                    </w:rPr>
                    <w:tab/>
                    <w:t xml:space="preserve"> 100 kHz</w:t>
                  </w:r>
                </w:p>
              </w:tc>
            </w:tr>
            <w:tr w:rsidR="00EC6AFD" w:rsidRPr="005002D2" w:rsidTr="00EC6AFD">
              <w:tc>
                <w:tcPr>
                  <w:tcW w:w="4255" w:type="dxa"/>
                  <w:shd w:val="clear" w:color="auto" w:fill="FFFFFF"/>
                  <w:vAlign w:val="center"/>
                  <w:hideMark/>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Temperatura</w:t>
                  </w:r>
                </w:p>
              </w:tc>
              <w:tc>
                <w:tcPr>
                  <w:tcW w:w="3487" w:type="dxa"/>
                  <w:shd w:val="clear" w:color="auto" w:fill="FFFFFF"/>
                  <w:vAlign w:val="center"/>
                  <w:hideMark/>
                </w:tcPr>
                <w:p w:rsidR="00EC6AFD" w:rsidRPr="0007129D" w:rsidRDefault="00EC6AFD" w:rsidP="00B22AFA">
                  <w:pPr>
                    <w:rPr>
                      <w:rFonts w:ascii="Verdana" w:hAnsi="Verdana" w:cs="Calibri"/>
                      <w:sz w:val="18"/>
                      <w:szCs w:val="18"/>
                      <w:lang w:val="es-BO"/>
                    </w:rPr>
                  </w:pPr>
                  <w:r w:rsidRPr="0007129D">
                    <w:rPr>
                      <w:rFonts w:ascii="Verdana" w:hAnsi="Verdana" w:cs="Calibri"/>
                      <w:sz w:val="18"/>
                      <w:szCs w:val="18"/>
                      <w:lang w:val="es-BO"/>
                    </w:rPr>
                    <w:t>179 – Precisión</w:t>
                  </w:r>
                  <w:r w:rsidRPr="0007129D">
                    <w:rPr>
                      <w:rFonts w:ascii="Verdana" w:hAnsi="Verdana" w:cs="Calibri"/>
                      <w:sz w:val="18"/>
                      <w:szCs w:val="18"/>
                      <w:lang w:val="es-BO"/>
                    </w:rPr>
                    <w:tab/>
                    <w:t>± (1,0% + 10), Resolución máxima</w:t>
                  </w:r>
                  <w:r w:rsidRPr="0007129D">
                    <w:rPr>
                      <w:rFonts w:ascii="Verdana" w:hAnsi="Verdana" w:cs="Calibri"/>
                      <w:sz w:val="18"/>
                      <w:szCs w:val="18"/>
                      <w:lang w:val="es-BO"/>
                    </w:rPr>
                    <w:tab/>
                    <w:t xml:space="preserve"> 0,1 °C</w:t>
                  </w:r>
                </w:p>
                <w:p w:rsidR="00EC6AFD" w:rsidRPr="0007129D" w:rsidRDefault="00EC6AFD" w:rsidP="00B22AFA">
                  <w:pPr>
                    <w:rPr>
                      <w:rFonts w:ascii="Verdana" w:hAnsi="Verdana" w:cs="Calibri"/>
                      <w:sz w:val="18"/>
                      <w:szCs w:val="18"/>
                      <w:lang w:val="es-BO"/>
                    </w:rPr>
                  </w:pPr>
                  <w:r w:rsidRPr="0007129D">
                    <w:rPr>
                      <w:rFonts w:ascii="Verdana" w:hAnsi="Verdana" w:cs="Calibri"/>
                      <w:sz w:val="18"/>
                      <w:szCs w:val="18"/>
                      <w:lang w:val="es-BO"/>
                    </w:rPr>
                    <w:t>Rango</w:t>
                  </w:r>
                  <w:r w:rsidRPr="0007129D">
                    <w:rPr>
                      <w:rFonts w:ascii="Verdana" w:hAnsi="Verdana" w:cs="Calibri"/>
                      <w:sz w:val="18"/>
                      <w:szCs w:val="18"/>
                      <w:lang w:val="es-BO"/>
                    </w:rPr>
                    <w:tab/>
                    <w:t xml:space="preserve"> -40 °C/400 °C</w:t>
                  </w:r>
                </w:p>
              </w:tc>
            </w:tr>
            <w:tr w:rsidR="00EC6AFD" w:rsidRPr="005002D2" w:rsidTr="00EC6AFD">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Cumple con</w:t>
                  </w:r>
                </w:p>
              </w:tc>
              <w:tc>
                <w:tcPr>
                  <w:tcW w:w="3487" w:type="dxa"/>
                  <w:shd w:val="clear" w:color="auto" w:fill="FFFFFF"/>
                  <w:vAlign w:val="center"/>
                </w:tcPr>
                <w:p w:rsidR="00EC6AFD" w:rsidRPr="0007129D" w:rsidRDefault="00EC6AFD" w:rsidP="00B22AFA">
                  <w:pPr>
                    <w:rPr>
                      <w:rFonts w:ascii="Verdana" w:hAnsi="Verdana" w:cs="Calibri"/>
                      <w:sz w:val="18"/>
                      <w:szCs w:val="18"/>
                      <w:lang w:val="es-BO"/>
                    </w:rPr>
                  </w:pPr>
                  <w:r w:rsidRPr="0007129D">
                    <w:rPr>
                      <w:rFonts w:ascii="Verdana" w:hAnsi="Verdana" w:cs="Calibri"/>
                      <w:sz w:val="18"/>
                      <w:szCs w:val="18"/>
                      <w:lang w:val="es-BO"/>
                    </w:rPr>
                    <w:t xml:space="preserve">Certificados </w:t>
                  </w:r>
                  <w:proofErr w:type="spellStart"/>
                  <w:r w:rsidRPr="0007129D">
                    <w:rPr>
                      <w:rFonts w:ascii="Verdana" w:hAnsi="Verdana" w:cs="Calibri"/>
                      <w:sz w:val="18"/>
                      <w:szCs w:val="18"/>
                      <w:lang w:val="es-BO"/>
                    </w:rPr>
                    <w:t>UL</w:t>
                  </w:r>
                  <w:proofErr w:type="spellEnd"/>
                  <w:r w:rsidRPr="0007129D">
                    <w:rPr>
                      <w:rFonts w:ascii="Verdana" w:hAnsi="Verdana" w:cs="Calibri"/>
                      <w:sz w:val="18"/>
                      <w:szCs w:val="18"/>
                      <w:lang w:val="es-BO"/>
                    </w:rPr>
                    <w:t xml:space="preserve">, </w:t>
                  </w:r>
                  <w:proofErr w:type="spellStart"/>
                  <w:r w:rsidRPr="0007129D">
                    <w:rPr>
                      <w:rFonts w:ascii="Verdana" w:hAnsi="Verdana" w:cs="Calibri"/>
                      <w:sz w:val="18"/>
                      <w:szCs w:val="18"/>
                      <w:lang w:val="es-BO"/>
                    </w:rPr>
                    <w:t>CSA</w:t>
                  </w:r>
                  <w:proofErr w:type="spellEnd"/>
                  <w:r w:rsidRPr="0007129D">
                    <w:rPr>
                      <w:rFonts w:ascii="Verdana" w:hAnsi="Verdana" w:cs="Calibri"/>
                      <w:sz w:val="18"/>
                      <w:szCs w:val="18"/>
                      <w:lang w:val="es-BO"/>
                    </w:rPr>
                    <w:t xml:space="preserve"> y </w:t>
                  </w:r>
                  <w:proofErr w:type="spellStart"/>
                  <w:r w:rsidRPr="0007129D">
                    <w:rPr>
                      <w:rFonts w:ascii="Verdana" w:hAnsi="Verdana" w:cs="Calibri"/>
                      <w:sz w:val="18"/>
                      <w:szCs w:val="18"/>
                      <w:lang w:val="es-BO"/>
                    </w:rPr>
                    <w:t>TÜV</w:t>
                  </w:r>
                  <w:proofErr w:type="spellEnd"/>
                  <w:r w:rsidRPr="0007129D">
                    <w:rPr>
                      <w:rFonts w:ascii="Verdana" w:hAnsi="Verdana" w:cs="Calibri"/>
                      <w:sz w:val="18"/>
                      <w:szCs w:val="18"/>
                      <w:lang w:val="es-BO"/>
                    </w:rPr>
                    <w:t xml:space="preserve">; homologación </w:t>
                  </w:r>
                  <w:proofErr w:type="spellStart"/>
                  <w:r w:rsidRPr="0007129D">
                    <w:rPr>
                      <w:rFonts w:ascii="Verdana" w:hAnsi="Verdana" w:cs="Calibri"/>
                      <w:sz w:val="18"/>
                      <w:szCs w:val="18"/>
                      <w:lang w:val="es-BO"/>
                    </w:rPr>
                    <w:t>VDE</w:t>
                  </w:r>
                  <w:proofErr w:type="spellEnd"/>
                  <w:r w:rsidRPr="0007129D">
                    <w:rPr>
                      <w:rFonts w:ascii="Verdana" w:hAnsi="Verdana" w:cs="Calibri"/>
                      <w:sz w:val="18"/>
                      <w:szCs w:val="18"/>
                      <w:lang w:val="es-BO"/>
                    </w:rPr>
                    <w:t xml:space="preserve"> pendiente.</w:t>
                  </w:r>
                </w:p>
              </w:tc>
            </w:tr>
            <w:tr w:rsidR="00EC6AFD" w:rsidRPr="005002D2" w:rsidTr="00EC6AFD">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La duración de la batería alcalina debe ser de 200 horas normalmente, sin retroiluminación.</w:t>
                  </w:r>
                </w:p>
              </w:tc>
              <w:tc>
                <w:tcPr>
                  <w:tcW w:w="3487" w:type="dxa"/>
                  <w:shd w:val="clear" w:color="auto" w:fill="FFFFFF"/>
                  <w:vAlign w:val="center"/>
                </w:tcPr>
                <w:p w:rsidR="00EC6AFD" w:rsidRPr="00EC1350" w:rsidRDefault="00EC6AFD" w:rsidP="00B22AFA">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EC6AFD" w:rsidRPr="005002D2" w:rsidTr="00EC6AFD">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Representación digital</w:t>
                  </w:r>
                </w:p>
              </w:tc>
              <w:tc>
                <w:tcPr>
                  <w:tcW w:w="3487" w:type="dxa"/>
                  <w:shd w:val="clear" w:color="auto" w:fill="FFFFFF"/>
                  <w:vAlign w:val="center"/>
                </w:tcPr>
                <w:p w:rsidR="00EC6AFD" w:rsidRPr="00EC1350" w:rsidRDefault="00EC6AFD" w:rsidP="00B22AFA">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EC6AFD" w:rsidRPr="005002D2" w:rsidTr="00EC6AFD">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Frecuencia de actualización de 4 veces por segundo</w:t>
                  </w:r>
                </w:p>
              </w:tc>
              <w:tc>
                <w:tcPr>
                  <w:tcW w:w="3487" w:type="dxa"/>
                  <w:shd w:val="clear" w:color="auto" w:fill="FFFFFF"/>
                  <w:vAlign w:val="center"/>
                </w:tcPr>
                <w:p w:rsidR="00EC6AFD" w:rsidRPr="00EC1350" w:rsidRDefault="00EC6AFD" w:rsidP="00B22AFA">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EC6AFD" w:rsidRPr="005002D2" w:rsidTr="00EC6AFD">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Barra grafica analógica</w:t>
                  </w:r>
                </w:p>
              </w:tc>
              <w:tc>
                <w:tcPr>
                  <w:tcW w:w="3487" w:type="dxa"/>
                  <w:shd w:val="clear" w:color="auto" w:fill="FFFFFF"/>
                  <w:vAlign w:val="center"/>
                </w:tcPr>
                <w:p w:rsidR="00EC6AFD" w:rsidRPr="00EC1350" w:rsidRDefault="00EC6AFD" w:rsidP="00B22AFA">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EC6AFD" w:rsidRPr="005002D2" w:rsidTr="00EC6AFD">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lastRenderedPageBreak/>
                    <w:t>Selección de rango</w:t>
                  </w:r>
                </w:p>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automática MAX, MIN y promedio con alarmas de MAX y MIN</w:t>
                  </w:r>
                </w:p>
              </w:tc>
              <w:tc>
                <w:tcPr>
                  <w:tcW w:w="3487" w:type="dxa"/>
                  <w:shd w:val="clear" w:color="auto" w:fill="FFFFFF"/>
                  <w:vAlign w:val="center"/>
                </w:tcPr>
                <w:p w:rsidR="00EC6AFD" w:rsidRPr="00EC1350" w:rsidRDefault="00EC6AFD" w:rsidP="00B22AFA">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EC6AFD" w:rsidRPr="005002D2" w:rsidTr="00EC6AFD">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Retención de valores en pantalla</w:t>
                  </w:r>
                </w:p>
              </w:tc>
              <w:tc>
                <w:tcPr>
                  <w:tcW w:w="3487" w:type="dxa"/>
                  <w:shd w:val="clear" w:color="auto" w:fill="FFFFFF"/>
                  <w:vAlign w:val="center"/>
                </w:tcPr>
                <w:p w:rsidR="00EC6AFD" w:rsidRPr="00EC1350" w:rsidRDefault="00EC6AFD" w:rsidP="00B22AFA">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EC6AFD" w:rsidRPr="005002D2" w:rsidTr="00EC6AFD">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Lectura de temperatura</w:t>
                  </w:r>
                </w:p>
              </w:tc>
              <w:tc>
                <w:tcPr>
                  <w:tcW w:w="3487" w:type="dxa"/>
                  <w:shd w:val="clear" w:color="auto" w:fill="FFFFFF"/>
                  <w:vAlign w:val="center"/>
                </w:tcPr>
                <w:p w:rsidR="00EC6AFD" w:rsidRPr="00EC1350" w:rsidRDefault="00EC6AFD" w:rsidP="00B22AFA">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EC6AFD" w:rsidRPr="005002D2" w:rsidTr="00EC6AFD">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Pantalla retro iluminada</w:t>
                  </w:r>
                </w:p>
              </w:tc>
              <w:tc>
                <w:tcPr>
                  <w:tcW w:w="3487" w:type="dxa"/>
                  <w:shd w:val="clear" w:color="auto" w:fill="FFFFFF"/>
                  <w:vAlign w:val="center"/>
                </w:tcPr>
                <w:p w:rsidR="00EC6AFD" w:rsidRPr="00EC1350" w:rsidRDefault="00EC6AFD" w:rsidP="00B22AFA">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EC6AFD" w:rsidRPr="005002D2" w:rsidTr="00EC6AFD">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Prueba acústica de continuidad y diodos</w:t>
                  </w:r>
                </w:p>
              </w:tc>
              <w:tc>
                <w:tcPr>
                  <w:tcW w:w="3487" w:type="dxa"/>
                  <w:shd w:val="clear" w:color="auto" w:fill="FFFFFF"/>
                  <w:vAlign w:val="center"/>
                </w:tcPr>
                <w:p w:rsidR="00EC6AFD" w:rsidRPr="00EC1350" w:rsidRDefault="00EC6AFD" w:rsidP="00B22AFA">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EC6AFD" w:rsidRPr="005002D2" w:rsidTr="00EC6AFD">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Señal de advertencia de conexiones incorrectas y de tensión insegura</w:t>
                  </w:r>
                </w:p>
              </w:tc>
              <w:tc>
                <w:tcPr>
                  <w:tcW w:w="3487" w:type="dxa"/>
                  <w:shd w:val="clear" w:color="auto" w:fill="FFFFFF"/>
                  <w:vAlign w:val="center"/>
                </w:tcPr>
                <w:p w:rsidR="00EC6AFD" w:rsidRPr="00EC1350" w:rsidRDefault="00EC6AFD" w:rsidP="00B22AFA">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EC6AFD" w:rsidRPr="005002D2" w:rsidTr="00EC6AFD">
              <w:trPr>
                <w:trHeight w:val="1270"/>
              </w:trPr>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
                      <w:bCs/>
                      <w:color w:val="000000"/>
                      <w:sz w:val="18"/>
                      <w:szCs w:val="18"/>
                      <w:lang w:eastAsia="es-BO"/>
                    </w:rPr>
                    <w:t>Indicador de batería baja</w:t>
                  </w:r>
                  <w:r w:rsidRPr="00EC1350">
                    <w:rPr>
                      <w:rFonts w:ascii="Verdana" w:hAnsi="Verdana"/>
                      <w:bCs/>
                      <w:color w:val="000000"/>
                      <w:sz w:val="18"/>
                      <w:szCs w:val="18"/>
                      <w:lang w:eastAsia="es-BO"/>
                    </w:rPr>
                    <w:t>.</w:t>
                  </w:r>
                </w:p>
                <w:p w:rsidR="00EC6AFD" w:rsidRPr="00EC1350" w:rsidRDefault="00EC6AFD" w:rsidP="00B22AFA">
                  <w:pPr>
                    <w:rPr>
                      <w:rFonts w:ascii="Verdana" w:hAnsi="Verdana"/>
                      <w:bCs/>
                      <w:color w:val="000000"/>
                      <w:sz w:val="18"/>
                      <w:szCs w:val="18"/>
                      <w:lang w:eastAsia="es-BO"/>
                    </w:rPr>
                  </w:pPr>
                  <w:r w:rsidRPr="00EC1350">
                    <w:rPr>
                      <w:rFonts w:ascii="Verdana" w:hAnsi="Verdana"/>
                      <w:b/>
                      <w:bCs/>
                      <w:color w:val="000000"/>
                      <w:sz w:val="18"/>
                      <w:szCs w:val="18"/>
                      <w:lang w:eastAsia="es-BO"/>
                    </w:rPr>
                    <w:t>Rangos</w:t>
                  </w:r>
                  <w:r w:rsidRPr="00EC1350">
                    <w:rPr>
                      <w:rFonts w:ascii="Verdana" w:hAnsi="Verdana"/>
                      <w:bCs/>
                      <w:color w:val="000000"/>
                      <w:sz w:val="18"/>
                      <w:szCs w:val="18"/>
                      <w:lang w:eastAsia="es-BO"/>
                    </w:rPr>
                    <w:t>: Tensión DC / AC 1000V, Corriente DC / AC 10ª, Resistencia 50MW Capacitancia 10000mF Frecuencia 100KHz Temperatura -40 a 400ºC.</w:t>
                  </w:r>
                </w:p>
              </w:tc>
              <w:tc>
                <w:tcPr>
                  <w:tcW w:w="3487" w:type="dxa"/>
                  <w:shd w:val="clear" w:color="auto" w:fill="FFFFFF"/>
                  <w:vAlign w:val="center"/>
                </w:tcPr>
                <w:p w:rsidR="00EC6AFD" w:rsidRPr="00EC1350" w:rsidRDefault="00EC6AFD" w:rsidP="00B22AFA">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r w:rsidR="00EC6AFD" w:rsidRPr="005002D2" w:rsidTr="00EC6AFD">
              <w:tc>
                <w:tcPr>
                  <w:tcW w:w="7742" w:type="dxa"/>
                  <w:gridSpan w:val="2"/>
                  <w:shd w:val="clear" w:color="auto" w:fill="DEEAF6"/>
                  <w:vAlign w:val="center"/>
                </w:tcPr>
                <w:p w:rsidR="00EC6AFD" w:rsidRPr="00EC1350" w:rsidRDefault="00EC6AFD" w:rsidP="00B22AFA">
                  <w:pPr>
                    <w:rPr>
                      <w:rFonts w:ascii="Verdana" w:hAnsi="Verdana"/>
                      <w:b/>
                      <w:bCs/>
                      <w:color w:val="000000"/>
                      <w:sz w:val="18"/>
                      <w:szCs w:val="18"/>
                      <w:lang w:eastAsia="es-BO"/>
                    </w:rPr>
                  </w:pPr>
                  <w:r w:rsidRPr="00EC1350">
                    <w:rPr>
                      <w:rFonts w:ascii="Verdana" w:hAnsi="Verdana"/>
                      <w:b/>
                      <w:bCs/>
                      <w:color w:val="000000"/>
                      <w:sz w:val="18"/>
                      <w:szCs w:val="18"/>
                      <w:lang w:eastAsia="es-BO"/>
                    </w:rPr>
                    <w:t>Accesorios</w:t>
                  </w:r>
                </w:p>
              </w:tc>
            </w:tr>
            <w:tr w:rsidR="00EC6AFD" w:rsidRPr="005002D2" w:rsidTr="00EC6AFD">
              <w:tc>
                <w:tcPr>
                  <w:tcW w:w="4255" w:type="dxa"/>
                  <w:shd w:val="clear" w:color="auto" w:fill="FFFFFF"/>
                  <w:vAlign w:val="center"/>
                </w:tcPr>
                <w:p w:rsidR="00EC6AFD" w:rsidRPr="00EC1350" w:rsidRDefault="00EC6AFD" w:rsidP="00B22AFA">
                  <w:pPr>
                    <w:rPr>
                      <w:rFonts w:ascii="Verdana" w:hAnsi="Verdana"/>
                      <w:bCs/>
                      <w:color w:val="000000"/>
                      <w:sz w:val="18"/>
                      <w:szCs w:val="18"/>
                      <w:lang w:eastAsia="es-BO"/>
                    </w:rPr>
                  </w:pPr>
                  <w:r w:rsidRPr="00EC1350">
                    <w:rPr>
                      <w:rFonts w:ascii="Verdana" w:hAnsi="Verdana"/>
                      <w:bCs/>
                      <w:color w:val="000000"/>
                      <w:sz w:val="18"/>
                      <w:szCs w:val="18"/>
                      <w:lang w:eastAsia="es-BO"/>
                    </w:rPr>
                    <w:t>Cables de medición TL75, sonda de temperatura 80BK, batería de 9V instalada y manual de usuario.</w:t>
                  </w:r>
                </w:p>
              </w:tc>
              <w:tc>
                <w:tcPr>
                  <w:tcW w:w="3487" w:type="dxa"/>
                  <w:shd w:val="clear" w:color="auto" w:fill="FFFFFF"/>
                  <w:vAlign w:val="center"/>
                </w:tcPr>
                <w:p w:rsidR="00EC6AFD" w:rsidRPr="00EC1350" w:rsidRDefault="00EC6AFD" w:rsidP="00B22AFA">
                  <w:pPr>
                    <w:jc w:val="center"/>
                    <w:rPr>
                      <w:rFonts w:ascii="Verdana" w:hAnsi="Verdana"/>
                      <w:bCs/>
                      <w:color w:val="000000"/>
                      <w:sz w:val="18"/>
                      <w:szCs w:val="18"/>
                      <w:lang w:eastAsia="es-BO"/>
                    </w:rPr>
                  </w:pPr>
                  <w:r w:rsidRPr="00EC1350">
                    <w:rPr>
                      <w:rFonts w:ascii="Verdana" w:hAnsi="Verdana"/>
                      <w:bCs/>
                      <w:color w:val="000000"/>
                      <w:sz w:val="18"/>
                      <w:szCs w:val="18"/>
                      <w:lang w:eastAsia="es-BO"/>
                    </w:rPr>
                    <w:t>Si</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A64C2B" w:rsidRDefault="00A64C2B" w:rsidP="00A64C2B">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lastRenderedPageBreak/>
              <w:t>ITEM</w:t>
            </w:r>
            <w:proofErr w:type="spellEnd"/>
            <w:r>
              <w:rPr>
                <w:rFonts w:ascii="Verdana" w:hAnsi="Verdana" w:cs="Calibri"/>
                <w:b/>
                <w:sz w:val="18"/>
                <w:szCs w:val="18"/>
              </w:rPr>
              <w:t xml:space="preserve"> 4: </w:t>
            </w:r>
            <w:proofErr w:type="spellStart"/>
            <w:r>
              <w:rPr>
                <w:rFonts w:ascii="Verdana" w:hAnsi="Verdana" w:cs="Calibri"/>
                <w:b/>
                <w:sz w:val="18"/>
                <w:szCs w:val="18"/>
                <w:lang w:val="es-BO"/>
              </w:rPr>
              <w:t>MULTIMETRO</w:t>
            </w:r>
            <w:proofErr w:type="spellEnd"/>
            <w:r>
              <w:rPr>
                <w:rFonts w:ascii="Verdana" w:hAnsi="Verdana" w:cs="Calibri"/>
                <w:b/>
                <w:sz w:val="18"/>
                <w:szCs w:val="18"/>
                <w:lang w:val="es-BO"/>
              </w:rPr>
              <w:t xml:space="preserve"> DIGITAL</w:t>
            </w:r>
            <w:r w:rsidRPr="00E7667A">
              <w:rPr>
                <w:rFonts w:ascii="Verdana" w:hAnsi="Verdana" w:cs="Calibri"/>
                <w:b/>
                <w:sz w:val="18"/>
                <w:szCs w:val="18"/>
                <w:lang w:val="es-BO"/>
              </w:rPr>
              <w:t xml:space="preserve"> </w:t>
            </w:r>
            <w:proofErr w:type="spellStart"/>
            <w:r w:rsidRPr="00E7667A">
              <w:rPr>
                <w:rFonts w:ascii="Verdana" w:hAnsi="Verdana" w:cs="Calibri"/>
                <w:b/>
                <w:sz w:val="18"/>
                <w:szCs w:val="18"/>
                <w:lang w:val="es-BO"/>
              </w:rPr>
              <w:t>FLUKE</w:t>
            </w:r>
            <w:proofErr w:type="spellEnd"/>
            <w:r w:rsidRPr="00E7667A">
              <w:rPr>
                <w:rFonts w:ascii="Verdana" w:hAnsi="Verdana" w:cs="Calibri"/>
                <w:b/>
                <w:sz w:val="18"/>
                <w:szCs w:val="18"/>
                <w:lang w:val="es-BO"/>
              </w:rPr>
              <w:t xml:space="preserve"> </w:t>
            </w:r>
            <w:r>
              <w:rPr>
                <w:rFonts w:ascii="Verdana" w:hAnsi="Verdana" w:cs="Calibri"/>
                <w:b/>
                <w:sz w:val="18"/>
                <w:szCs w:val="18"/>
                <w:lang w:val="es-BO"/>
              </w:rPr>
              <w:t>289</w:t>
            </w:r>
          </w:p>
          <w:p w:rsidR="00A64C2B" w:rsidRDefault="00A64C2B" w:rsidP="00A64C2B">
            <w:pPr>
              <w:autoSpaceDE w:val="0"/>
              <w:autoSpaceDN w:val="0"/>
              <w:adjustRightInd w:val="0"/>
              <w:jc w:val="both"/>
              <w:rPr>
                <w:rFonts w:ascii="Verdana" w:hAnsi="Verdana" w:cs="Calibri"/>
                <w:b/>
                <w:sz w:val="18"/>
                <w:szCs w:val="18"/>
                <w:lang w:val="es-BO"/>
              </w:rPr>
            </w:pPr>
          </w:p>
          <w:p w:rsidR="00A64C2B" w:rsidRPr="00BB37A5" w:rsidRDefault="00A64C2B" w:rsidP="00A64C2B">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A64C2B" w:rsidRDefault="00A64C2B" w:rsidP="00A64C2B">
            <w:pPr>
              <w:autoSpaceDE w:val="0"/>
              <w:autoSpaceDN w:val="0"/>
              <w:adjustRightInd w:val="0"/>
              <w:jc w:val="both"/>
              <w:rPr>
                <w:rFonts w:ascii="Verdana" w:hAnsi="Verdana" w:cs="Calibri"/>
                <w:b/>
                <w:sz w:val="18"/>
                <w:szCs w:val="18"/>
              </w:rPr>
            </w:pPr>
          </w:p>
          <w:p w:rsidR="00A64C2B" w:rsidRDefault="00A64C2B" w:rsidP="00A64C2B">
            <w:pPr>
              <w:autoSpaceDE w:val="0"/>
              <w:autoSpaceDN w:val="0"/>
              <w:adjustRightInd w:val="0"/>
              <w:jc w:val="both"/>
              <w:rPr>
                <w:rFonts w:ascii="Verdana" w:hAnsi="Verdana" w:cs="Calibri"/>
                <w:b/>
                <w:sz w:val="18"/>
                <w:szCs w:val="18"/>
                <w:lang w:val="es-BO"/>
              </w:rPr>
            </w:pPr>
          </w:p>
          <w:tbl>
            <w:tblPr>
              <w:tblW w:w="793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52"/>
              <w:gridCol w:w="3686"/>
            </w:tblGrid>
            <w:tr w:rsidR="00A64C2B" w:rsidRPr="007C1A48" w:rsidTr="00A64C2B">
              <w:tc>
                <w:tcPr>
                  <w:tcW w:w="7938" w:type="dxa"/>
                  <w:gridSpan w:val="2"/>
                  <w:shd w:val="clear" w:color="auto" w:fill="DDE6ED"/>
                  <w:tcMar>
                    <w:top w:w="40" w:type="dxa"/>
                    <w:left w:w="40" w:type="dxa"/>
                    <w:bottom w:w="40" w:type="dxa"/>
                    <w:right w:w="40" w:type="dxa"/>
                  </w:tcMar>
                  <w:vAlign w:val="center"/>
                  <w:hideMark/>
                </w:tcPr>
                <w:p w:rsidR="00A64C2B" w:rsidRPr="00EC1350" w:rsidRDefault="00A64C2B" w:rsidP="00B22AFA">
                  <w:pPr>
                    <w:rPr>
                      <w:rFonts w:ascii="Verdana" w:hAnsi="Verdana"/>
                      <w:b/>
                      <w:bCs/>
                      <w:color w:val="000000"/>
                      <w:sz w:val="18"/>
                      <w:szCs w:val="18"/>
                      <w:lang w:eastAsia="es-BO"/>
                    </w:rPr>
                  </w:pPr>
                  <w:r w:rsidRPr="00EC1350">
                    <w:rPr>
                      <w:rFonts w:ascii="Verdana" w:hAnsi="Verdana"/>
                      <w:b/>
                      <w:bCs/>
                      <w:color w:val="000000"/>
                      <w:sz w:val="18"/>
                      <w:szCs w:val="18"/>
                      <w:lang w:eastAsia="es-BO"/>
                    </w:rPr>
                    <w:t xml:space="preserve">Características Generales </w:t>
                  </w:r>
                </w:p>
              </w:tc>
            </w:tr>
            <w:tr w:rsidR="00A64C2B" w:rsidRPr="007C1A48" w:rsidTr="00A64C2B">
              <w:trPr>
                <w:trHeight w:val="430"/>
              </w:trPr>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Tensión máxima entre cualquier terminal y tierra</w:t>
                  </w:r>
                </w:p>
              </w:tc>
              <w:tc>
                <w:tcPr>
                  <w:tcW w:w="3686" w:type="dxa"/>
                  <w:vAlign w:val="center"/>
                  <w:hideMark/>
                </w:tcPr>
                <w:p w:rsidR="00A64C2B" w:rsidRPr="00EC1350" w:rsidRDefault="00A64C2B" w:rsidP="00B22AFA">
                  <w:pPr>
                    <w:rPr>
                      <w:rFonts w:ascii="Verdana" w:hAnsi="Verdana"/>
                      <w:color w:val="000000"/>
                      <w:sz w:val="18"/>
                      <w:szCs w:val="18"/>
                      <w:lang w:eastAsia="es-BO"/>
                    </w:rPr>
                  </w:pPr>
                  <w:r w:rsidRPr="00EC1350">
                    <w:rPr>
                      <w:rFonts w:ascii="Verdana" w:hAnsi="Verdana"/>
                      <w:color w:val="000000"/>
                      <w:sz w:val="18"/>
                      <w:szCs w:val="18"/>
                      <w:lang w:eastAsia="es-BO"/>
                    </w:rPr>
                    <w:t>1000 V</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Duración de la batería</w:t>
                  </w:r>
                </w:p>
              </w:tc>
              <w:tc>
                <w:tcPr>
                  <w:tcW w:w="3686" w:type="dxa"/>
                  <w:vAlign w:val="center"/>
                  <w:hideMark/>
                </w:tcPr>
                <w:p w:rsidR="00A64C2B" w:rsidRPr="00EC1350" w:rsidRDefault="00A64C2B" w:rsidP="00B22AFA">
                  <w:pPr>
                    <w:rPr>
                      <w:rFonts w:ascii="Verdana" w:hAnsi="Verdana"/>
                      <w:color w:val="000000"/>
                      <w:sz w:val="18"/>
                      <w:szCs w:val="18"/>
                      <w:lang w:eastAsia="es-BO"/>
                    </w:rPr>
                  </w:pPr>
                  <w:r w:rsidRPr="00EC1350">
                    <w:rPr>
                      <w:rFonts w:ascii="Verdana" w:hAnsi="Verdana"/>
                      <w:color w:val="000000"/>
                      <w:sz w:val="18"/>
                      <w:szCs w:val="18"/>
                      <w:lang w:eastAsia="es-BO"/>
                    </w:rPr>
                    <w:t>100 horas como mínimo, 200 horas en el modo de registro</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Temperatura</w:t>
                  </w:r>
                </w:p>
              </w:tc>
              <w:tc>
                <w:tcPr>
                  <w:tcW w:w="3686" w:type="dxa"/>
                  <w:vAlign w:val="center"/>
                  <w:hideMark/>
                </w:tcPr>
                <w:p w:rsidR="00A64C2B" w:rsidRPr="00EC1350" w:rsidRDefault="00A64C2B" w:rsidP="00B22AFA">
                  <w:pPr>
                    <w:rPr>
                      <w:rFonts w:ascii="Verdana" w:hAnsi="Verdana"/>
                      <w:color w:val="000000"/>
                      <w:sz w:val="18"/>
                      <w:szCs w:val="18"/>
                      <w:lang w:eastAsia="es-BO"/>
                    </w:rPr>
                  </w:pPr>
                  <w:r w:rsidRPr="00EC1350">
                    <w:rPr>
                      <w:rFonts w:ascii="Verdana" w:hAnsi="Verdana"/>
                      <w:color w:val="000000"/>
                      <w:sz w:val="18"/>
                      <w:szCs w:val="18"/>
                      <w:lang w:eastAsia="es-BO"/>
                    </w:rPr>
                    <w:t>Funcionamiento: -20 °C a 55 °C; Almacenamiento: -40 °C a 60 °C</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Vibraciones</w:t>
                  </w:r>
                </w:p>
              </w:tc>
              <w:tc>
                <w:tcPr>
                  <w:tcW w:w="3686" w:type="dxa"/>
                  <w:vAlign w:val="center"/>
                  <w:hideMark/>
                </w:tcPr>
                <w:p w:rsidR="00A64C2B" w:rsidRPr="00EC1350" w:rsidRDefault="00A64C2B" w:rsidP="00B22AFA">
                  <w:pPr>
                    <w:rPr>
                      <w:rFonts w:ascii="Verdana" w:hAnsi="Verdana"/>
                      <w:color w:val="000000"/>
                      <w:sz w:val="18"/>
                      <w:szCs w:val="18"/>
                      <w:lang w:eastAsia="es-BO"/>
                    </w:rPr>
                  </w:pPr>
                  <w:r w:rsidRPr="00EC1350">
                    <w:rPr>
                      <w:rFonts w:ascii="Verdana" w:hAnsi="Verdana"/>
                      <w:color w:val="000000"/>
                      <w:sz w:val="18"/>
                      <w:szCs w:val="18"/>
                      <w:lang w:eastAsia="es-BO"/>
                    </w:rPr>
                    <w:t>Vibración aleatoria según MIL-PRF-28800F Clase 2</w:t>
                  </w:r>
                </w:p>
              </w:tc>
            </w:tr>
            <w:tr w:rsidR="00A64C2B" w:rsidRPr="00B44D7D"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Tamaño (alto x ancho x largo)</w:t>
                  </w:r>
                </w:p>
              </w:tc>
              <w:tc>
                <w:tcPr>
                  <w:tcW w:w="3686" w:type="dxa"/>
                  <w:vAlign w:val="center"/>
                  <w:hideMark/>
                </w:tcPr>
                <w:p w:rsidR="00A64C2B" w:rsidRPr="00EC1350" w:rsidRDefault="00A64C2B" w:rsidP="00B22AFA">
                  <w:pPr>
                    <w:rPr>
                      <w:rFonts w:ascii="Verdana" w:hAnsi="Verdana"/>
                      <w:color w:val="000000"/>
                      <w:sz w:val="18"/>
                      <w:szCs w:val="18"/>
                      <w:lang w:val="en-US" w:eastAsia="es-BO"/>
                    </w:rPr>
                  </w:pPr>
                  <w:r w:rsidRPr="00EC1350">
                    <w:rPr>
                      <w:rFonts w:ascii="Verdana" w:hAnsi="Verdana"/>
                      <w:color w:val="000000"/>
                      <w:sz w:val="18"/>
                      <w:szCs w:val="18"/>
                      <w:lang w:val="en-US" w:eastAsia="es-BO"/>
                    </w:rPr>
                    <w:t>22, 2 cm x 10</w:t>
                  </w:r>
                  <w:proofErr w:type="gramStart"/>
                  <w:r w:rsidRPr="00EC1350">
                    <w:rPr>
                      <w:rFonts w:ascii="Verdana" w:hAnsi="Verdana"/>
                      <w:color w:val="000000"/>
                      <w:sz w:val="18"/>
                      <w:szCs w:val="18"/>
                      <w:lang w:val="en-US" w:eastAsia="es-BO"/>
                    </w:rPr>
                    <w:t>,2</w:t>
                  </w:r>
                  <w:proofErr w:type="gramEnd"/>
                  <w:r w:rsidRPr="00EC1350">
                    <w:rPr>
                      <w:rFonts w:ascii="Verdana" w:hAnsi="Verdana"/>
                      <w:color w:val="000000"/>
                      <w:sz w:val="18"/>
                      <w:szCs w:val="18"/>
                      <w:lang w:val="en-US" w:eastAsia="es-BO"/>
                    </w:rPr>
                    <w:t xml:space="preserve"> cm x 6 cm (8,75 </w:t>
                  </w:r>
                  <w:proofErr w:type="spellStart"/>
                  <w:r w:rsidRPr="00EC1350">
                    <w:rPr>
                      <w:rFonts w:ascii="Verdana" w:hAnsi="Verdana"/>
                      <w:color w:val="000000"/>
                      <w:sz w:val="18"/>
                      <w:szCs w:val="18"/>
                      <w:lang w:val="en-US" w:eastAsia="es-BO"/>
                    </w:rPr>
                    <w:t>pulg</w:t>
                  </w:r>
                  <w:proofErr w:type="spellEnd"/>
                  <w:r w:rsidRPr="00EC1350">
                    <w:rPr>
                      <w:rFonts w:ascii="Verdana" w:hAnsi="Verdana"/>
                      <w:color w:val="000000"/>
                      <w:sz w:val="18"/>
                      <w:szCs w:val="18"/>
                      <w:lang w:val="en-US" w:eastAsia="es-BO"/>
                    </w:rPr>
                    <w:t xml:space="preserve">. x 4,03 </w:t>
                  </w:r>
                  <w:proofErr w:type="spellStart"/>
                  <w:r w:rsidRPr="00EC1350">
                    <w:rPr>
                      <w:rFonts w:ascii="Verdana" w:hAnsi="Verdana"/>
                      <w:color w:val="000000"/>
                      <w:sz w:val="18"/>
                      <w:szCs w:val="18"/>
                      <w:lang w:val="en-US" w:eastAsia="es-BO"/>
                    </w:rPr>
                    <w:t>pulg</w:t>
                  </w:r>
                  <w:proofErr w:type="spellEnd"/>
                  <w:r w:rsidRPr="00EC1350">
                    <w:rPr>
                      <w:rFonts w:ascii="Verdana" w:hAnsi="Verdana"/>
                      <w:color w:val="000000"/>
                      <w:sz w:val="18"/>
                      <w:szCs w:val="18"/>
                      <w:lang w:val="en-US" w:eastAsia="es-BO"/>
                    </w:rPr>
                    <w:t xml:space="preserve">. x 2,38 </w:t>
                  </w:r>
                  <w:proofErr w:type="spellStart"/>
                  <w:r w:rsidRPr="00EC1350">
                    <w:rPr>
                      <w:rFonts w:ascii="Verdana" w:hAnsi="Verdana"/>
                      <w:color w:val="000000"/>
                      <w:sz w:val="18"/>
                      <w:szCs w:val="18"/>
                      <w:lang w:val="en-US" w:eastAsia="es-BO"/>
                    </w:rPr>
                    <w:t>pulg</w:t>
                  </w:r>
                  <w:proofErr w:type="spellEnd"/>
                  <w:r w:rsidRPr="00EC1350">
                    <w:rPr>
                      <w:rFonts w:ascii="Verdana" w:hAnsi="Verdana"/>
                      <w:color w:val="000000"/>
                      <w:sz w:val="18"/>
                      <w:szCs w:val="18"/>
                      <w:lang w:val="en-US" w:eastAsia="es-BO"/>
                    </w:rPr>
                    <w:t>.)</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Peso</w:t>
                  </w:r>
                </w:p>
              </w:tc>
              <w:tc>
                <w:tcPr>
                  <w:tcW w:w="3686" w:type="dxa"/>
                  <w:vAlign w:val="center"/>
                  <w:hideMark/>
                </w:tcPr>
                <w:p w:rsidR="00A64C2B" w:rsidRPr="00EC1350" w:rsidRDefault="00A64C2B" w:rsidP="00B22AFA">
                  <w:pPr>
                    <w:rPr>
                      <w:rFonts w:ascii="Verdana" w:hAnsi="Verdana"/>
                      <w:color w:val="000000"/>
                      <w:sz w:val="18"/>
                      <w:szCs w:val="18"/>
                      <w:lang w:eastAsia="es-BO"/>
                    </w:rPr>
                  </w:pPr>
                  <w:r w:rsidRPr="00EC1350">
                    <w:rPr>
                      <w:rFonts w:ascii="Verdana" w:hAnsi="Verdana"/>
                      <w:color w:val="000000"/>
                      <w:sz w:val="18"/>
                      <w:szCs w:val="18"/>
                      <w:lang w:eastAsia="es-BO"/>
                    </w:rPr>
                    <w:t>870,9 g (28 onzas)</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Varias presentaciones en pantalla</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Banda ancha de CA de verdadero valor eficaz</w:t>
                  </w:r>
                </w:p>
              </w:tc>
              <w:tc>
                <w:tcPr>
                  <w:tcW w:w="3686" w:type="dxa"/>
                  <w:vAlign w:val="center"/>
                  <w:hideMark/>
                </w:tcPr>
                <w:p w:rsidR="00A64C2B" w:rsidRPr="00EC1350" w:rsidRDefault="00A64C2B" w:rsidP="00B22AFA">
                  <w:pPr>
                    <w:rPr>
                      <w:rFonts w:ascii="Verdana" w:hAnsi="Verdana"/>
                      <w:color w:val="000000"/>
                      <w:sz w:val="18"/>
                      <w:szCs w:val="18"/>
                      <w:lang w:eastAsia="es-BO"/>
                    </w:rPr>
                  </w:pPr>
                  <w:r w:rsidRPr="00EC1350">
                    <w:rPr>
                      <w:rFonts w:ascii="Verdana" w:hAnsi="Verdana"/>
                      <w:color w:val="000000"/>
                      <w:sz w:val="18"/>
                      <w:szCs w:val="18"/>
                      <w:lang w:eastAsia="es-BO"/>
                    </w:rPr>
                    <w:t>100 kHz</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proofErr w:type="spellStart"/>
                  <w:r w:rsidRPr="00EC1350">
                    <w:rPr>
                      <w:rFonts w:ascii="Verdana" w:hAnsi="Verdana"/>
                      <w:bCs/>
                      <w:color w:val="000000"/>
                      <w:sz w:val="18"/>
                      <w:szCs w:val="18"/>
                      <w:lang w:eastAsia="es-BO"/>
                    </w:rPr>
                    <w:lastRenderedPageBreak/>
                    <w:t>dBV</w:t>
                  </w:r>
                  <w:proofErr w:type="spellEnd"/>
                  <w:r w:rsidRPr="00EC1350">
                    <w:rPr>
                      <w:rFonts w:ascii="Verdana" w:hAnsi="Verdana"/>
                      <w:bCs/>
                      <w:color w:val="000000"/>
                      <w:sz w:val="18"/>
                      <w:szCs w:val="18"/>
                      <w:lang w:eastAsia="es-BO"/>
                    </w:rPr>
                    <w:t>/</w:t>
                  </w:r>
                  <w:proofErr w:type="spellStart"/>
                  <w:r w:rsidRPr="00EC1350">
                    <w:rPr>
                      <w:rFonts w:ascii="Verdana" w:hAnsi="Verdana"/>
                      <w:bCs/>
                      <w:color w:val="000000"/>
                      <w:sz w:val="18"/>
                      <w:szCs w:val="18"/>
                      <w:lang w:eastAsia="es-BO"/>
                    </w:rPr>
                    <w:t>dBm</w:t>
                  </w:r>
                  <w:proofErr w:type="spellEnd"/>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 xml:space="preserve">Resolución de </w:t>
                  </w:r>
                  <w:proofErr w:type="spellStart"/>
                  <w:r w:rsidRPr="00EC1350">
                    <w:rPr>
                      <w:rFonts w:ascii="Verdana" w:hAnsi="Verdana"/>
                      <w:bCs/>
                      <w:color w:val="000000"/>
                      <w:sz w:val="18"/>
                      <w:szCs w:val="18"/>
                      <w:lang w:eastAsia="es-BO"/>
                    </w:rPr>
                    <w:t>mV</w:t>
                  </w:r>
                  <w:proofErr w:type="spellEnd"/>
                  <w:r w:rsidRPr="00EC1350">
                    <w:rPr>
                      <w:rFonts w:ascii="Verdana" w:hAnsi="Verdana"/>
                      <w:bCs/>
                      <w:color w:val="000000"/>
                      <w:sz w:val="18"/>
                      <w:szCs w:val="18"/>
                      <w:lang w:eastAsia="es-BO"/>
                    </w:rPr>
                    <w:t xml:space="preserve"> de CC</w:t>
                  </w:r>
                </w:p>
              </w:tc>
              <w:tc>
                <w:tcPr>
                  <w:tcW w:w="3686" w:type="dxa"/>
                  <w:vAlign w:val="center"/>
                  <w:hideMark/>
                </w:tcPr>
                <w:p w:rsidR="00A64C2B" w:rsidRPr="00EC1350" w:rsidRDefault="00A64C2B" w:rsidP="00B22AFA">
                  <w:pPr>
                    <w:rPr>
                      <w:rFonts w:ascii="Verdana" w:hAnsi="Verdana"/>
                      <w:color w:val="000000"/>
                      <w:sz w:val="18"/>
                      <w:szCs w:val="18"/>
                      <w:lang w:eastAsia="es-BO"/>
                    </w:rPr>
                  </w:pPr>
                  <w:r w:rsidRPr="00EC1350">
                    <w:rPr>
                      <w:rFonts w:ascii="Verdana" w:hAnsi="Verdana"/>
                      <w:color w:val="000000"/>
                      <w:sz w:val="18"/>
                      <w:szCs w:val="18"/>
                      <w:lang w:eastAsia="es-BO"/>
                    </w:rPr>
                    <w:t>1 </w:t>
                  </w:r>
                  <w:proofErr w:type="spellStart"/>
                  <w:r w:rsidRPr="00EC1350">
                    <w:rPr>
                      <w:rFonts w:ascii="Verdana" w:hAnsi="Verdana" w:cs="Arial"/>
                      <w:color w:val="000000"/>
                      <w:sz w:val="18"/>
                      <w:szCs w:val="18"/>
                      <w:lang w:eastAsia="es-BO"/>
                    </w:rPr>
                    <w:t>μ</w:t>
                  </w:r>
                  <w:r w:rsidRPr="00EC1350">
                    <w:rPr>
                      <w:rFonts w:ascii="Verdana" w:hAnsi="Verdana"/>
                      <w:color w:val="000000"/>
                      <w:sz w:val="18"/>
                      <w:szCs w:val="18"/>
                      <w:lang w:eastAsia="es-BO"/>
                    </w:rPr>
                    <w:t>V</w:t>
                  </w:r>
                  <w:proofErr w:type="spellEnd"/>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 xml:space="preserve">Rango de </w:t>
                  </w:r>
                  <w:proofErr w:type="spellStart"/>
                  <w:r w:rsidRPr="00EC1350">
                    <w:rPr>
                      <w:rFonts w:ascii="Verdana" w:hAnsi="Verdana"/>
                      <w:bCs/>
                      <w:color w:val="000000"/>
                      <w:sz w:val="18"/>
                      <w:szCs w:val="18"/>
                      <w:lang w:eastAsia="es-BO"/>
                    </w:rPr>
                    <w:t>megaohmios</w:t>
                  </w:r>
                  <w:proofErr w:type="spellEnd"/>
                </w:p>
              </w:tc>
              <w:tc>
                <w:tcPr>
                  <w:tcW w:w="3686" w:type="dxa"/>
                  <w:vAlign w:val="center"/>
                  <w:hideMark/>
                </w:tcPr>
                <w:p w:rsidR="00A64C2B" w:rsidRPr="00EC1350" w:rsidRDefault="00A64C2B" w:rsidP="00B22AFA">
                  <w:pPr>
                    <w:rPr>
                      <w:rFonts w:ascii="Verdana" w:hAnsi="Verdana"/>
                      <w:color w:val="000000"/>
                      <w:sz w:val="18"/>
                      <w:szCs w:val="18"/>
                      <w:lang w:eastAsia="es-BO"/>
                    </w:rPr>
                  </w:pPr>
                  <w:r w:rsidRPr="00EC1350">
                    <w:rPr>
                      <w:rFonts w:ascii="Verdana" w:hAnsi="Verdana"/>
                      <w:color w:val="000000"/>
                      <w:sz w:val="18"/>
                      <w:szCs w:val="18"/>
                      <w:lang w:eastAsia="es-BO"/>
                    </w:rPr>
                    <w:t xml:space="preserve">Hasta 500 </w:t>
                  </w:r>
                  <w:proofErr w:type="spellStart"/>
                  <w:r w:rsidRPr="00EC1350">
                    <w:rPr>
                      <w:rFonts w:ascii="Verdana" w:hAnsi="Verdana"/>
                      <w:color w:val="000000"/>
                      <w:sz w:val="18"/>
                      <w:szCs w:val="18"/>
                      <w:lang w:eastAsia="es-BO"/>
                    </w:rPr>
                    <w:t>M</w:t>
                  </w:r>
                  <w:r w:rsidRPr="00EC1350">
                    <w:rPr>
                      <w:rFonts w:ascii="Verdana" w:hAnsi="Verdana" w:cs="Arial"/>
                      <w:color w:val="000000"/>
                      <w:sz w:val="18"/>
                      <w:szCs w:val="18"/>
                      <w:lang w:eastAsia="es-BO"/>
                    </w:rPr>
                    <w:t>Ω</w:t>
                  </w:r>
                  <w:proofErr w:type="spellEnd"/>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Conductancia</w:t>
                  </w:r>
                </w:p>
              </w:tc>
              <w:tc>
                <w:tcPr>
                  <w:tcW w:w="3686" w:type="dxa"/>
                  <w:vAlign w:val="center"/>
                  <w:hideMark/>
                </w:tcPr>
                <w:p w:rsidR="00A64C2B" w:rsidRPr="00EC1350" w:rsidRDefault="00A64C2B" w:rsidP="00B22AFA">
                  <w:pPr>
                    <w:rPr>
                      <w:rFonts w:ascii="Verdana" w:hAnsi="Verdana"/>
                      <w:color w:val="000000"/>
                      <w:sz w:val="18"/>
                      <w:szCs w:val="18"/>
                      <w:lang w:eastAsia="es-BO"/>
                    </w:rPr>
                  </w:pPr>
                  <w:r w:rsidRPr="00EC1350">
                    <w:rPr>
                      <w:rFonts w:ascii="Verdana" w:hAnsi="Verdana"/>
                      <w:color w:val="000000"/>
                      <w:sz w:val="18"/>
                      <w:szCs w:val="18"/>
                      <w:lang w:eastAsia="es-BO"/>
                    </w:rPr>
                    <w:t xml:space="preserve">50,00 </w:t>
                  </w:r>
                  <w:proofErr w:type="spellStart"/>
                  <w:r w:rsidRPr="00EC1350">
                    <w:rPr>
                      <w:rFonts w:ascii="Verdana" w:hAnsi="Verdana"/>
                      <w:color w:val="000000"/>
                      <w:sz w:val="18"/>
                      <w:szCs w:val="18"/>
                      <w:lang w:eastAsia="es-BO"/>
                    </w:rPr>
                    <w:t>Ns</w:t>
                  </w:r>
                  <w:proofErr w:type="spellEnd"/>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Señal acústica de continuidad</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Acceso a batería/fusible</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Reloj de tiempo transcurrido</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Reloj de hora del día</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Valores mínimos, máximos y promedios</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Ciclo de trabajo</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Ancho de onda</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Interfaz óptica aislada</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Retención automática/táctil</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Memoria de lectura</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Registro a PC</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Registro de intervalos/eventos</w:t>
                  </w:r>
                </w:p>
              </w:tc>
              <w:tc>
                <w:tcPr>
                  <w:tcW w:w="3686" w:type="dxa"/>
                  <w:vAlign w:val="center"/>
                  <w:hideMark/>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Memoria de registro</w:t>
                  </w:r>
                </w:p>
              </w:tc>
              <w:tc>
                <w:tcPr>
                  <w:tcW w:w="3686" w:type="dxa"/>
                  <w:vAlign w:val="center"/>
                  <w:hideMark/>
                </w:tcPr>
                <w:p w:rsidR="00A64C2B" w:rsidRPr="00EC1350" w:rsidRDefault="00A64C2B" w:rsidP="00B22AFA">
                  <w:pPr>
                    <w:rPr>
                      <w:rFonts w:ascii="Verdana" w:hAnsi="Verdana"/>
                      <w:color w:val="000000"/>
                      <w:sz w:val="18"/>
                      <w:szCs w:val="18"/>
                      <w:lang w:eastAsia="es-BO"/>
                    </w:rPr>
                  </w:pPr>
                  <w:r w:rsidRPr="00EC1350">
                    <w:rPr>
                      <w:rFonts w:ascii="Verdana" w:hAnsi="Verdana"/>
                      <w:color w:val="000000"/>
                      <w:sz w:val="18"/>
                      <w:szCs w:val="18"/>
                      <w:lang w:eastAsia="es-BO"/>
                    </w:rPr>
                    <w:t>Hasta 15,000 lecturas</w:t>
                  </w:r>
                </w:p>
              </w:tc>
            </w:tr>
            <w:tr w:rsidR="00A64C2B" w:rsidRPr="007C1A48" w:rsidTr="00A64C2B">
              <w:tc>
                <w:tcPr>
                  <w:tcW w:w="4252" w:type="dxa"/>
                  <w:vAlign w:val="center"/>
                  <w:hideMark/>
                </w:tcPr>
                <w:p w:rsidR="00A64C2B" w:rsidRPr="00EC1350" w:rsidRDefault="00A64C2B" w:rsidP="00B22AFA">
                  <w:pPr>
                    <w:rPr>
                      <w:rFonts w:ascii="Verdana" w:hAnsi="Verdana"/>
                      <w:bCs/>
                      <w:color w:val="000000"/>
                      <w:sz w:val="18"/>
                      <w:szCs w:val="18"/>
                      <w:lang w:eastAsia="es-BO"/>
                    </w:rPr>
                  </w:pPr>
                  <w:r w:rsidRPr="00EC1350">
                    <w:rPr>
                      <w:rFonts w:ascii="Verdana" w:hAnsi="Verdana"/>
                      <w:bCs/>
                      <w:color w:val="000000"/>
                      <w:sz w:val="18"/>
                      <w:szCs w:val="18"/>
                      <w:lang w:eastAsia="es-BO"/>
                    </w:rPr>
                    <w:t>Conectividad inalámbrica (opcional)</w:t>
                  </w:r>
                </w:p>
              </w:tc>
              <w:tc>
                <w:tcPr>
                  <w:tcW w:w="3686" w:type="dxa"/>
                  <w:vAlign w:val="center"/>
                  <w:hideMark/>
                </w:tcPr>
                <w:p w:rsidR="00A64C2B" w:rsidRPr="00EC1350" w:rsidRDefault="00A64C2B" w:rsidP="00B22AFA">
                  <w:pPr>
                    <w:jc w:val="center"/>
                    <w:rPr>
                      <w:rFonts w:ascii="Verdana" w:hAnsi="Verdana"/>
                      <w:sz w:val="18"/>
                      <w:szCs w:val="18"/>
                    </w:rPr>
                  </w:pPr>
                  <w:r w:rsidRPr="00EC1350">
                    <w:rPr>
                      <w:rFonts w:ascii="Verdana" w:hAnsi="Verdana"/>
                      <w:color w:val="000000"/>
                      <w:sz w:val="18"/>
                      <w:szCs w:val="18"/>
                      <w:lang w:eastAsia="es-BO"/>
                    </w:rPr>
                    <w:t>Sí</w:t>
                  </w:r>
                </w:p>
              </w:tc>
            </w:tr>
            <w:tr w:rsidR="00A64C2B" w:rsidRPr="007C1A48" w:rsidTr="00A64C2B">
              <w:tc>
                <w:tcPr>
                  <w:tcW w:w="4252" w:type="dxa"/>
                  <w:vAlign w:val="center"/>
                </w:tcPr>
                <w:p w:rsidR="00A64C2B" w:rsidRPr="00EC1350" w:rsidRDefault="00A64C2B" w:rsidP="00B22AFA">
                  <w:pPr>
                    <w:rPr>
                      <w:rFonts w:ascii="Verdana" w:hAnsi="Verdana"/>
                      <w:bCs/>
                      <w:color w:val="000000"/>
                      <w:sz w:val="18"/>
                      <w:szCs w:val="18"/>
                      <w:lang w:eastAsia="es-BO"/>
                    </w:rPr>
                  </w:pPr>
                  <w:r w:rsidRPr="00EC1350">
                    <w:rPr>
                      <w:rFonts w:ascii="Verdana" w:hAnsi="Verdana"/>
                      <w:color w:val="000000"/>
                      <w:sz w:val="18"/>
                      <w:szCs w:val="18"/>
                      <w:lang w:eastAsia="es-BO"/>
                    </w:rPr>
                    <w:t>Precisión básica de CC del 0,025%</w:t>
                  </w:r>
                </w:p>
              </w:tc>
              <w:tc>
                <w:tcPr>
                  <w:tcW w:w="3686" w:type="dxa"/>
                  <w:vAlign w:val="center"/>
                </w:tcPr>
                <w:p w:rsidR="00A64C2B" w:rsidRPr="00EC1350" w:rsidRDefault="00A64C2B" w:rsidP="00B22AFA">
                  <w:pPr>
                    <w:jc w:val="center"/>
                    <w:rPr>
                      <w:rFonts w:ascii="Verdana" w:hAnsi="Verdana"/>
                      <w:color w:val="000000"/>
                      <w:sz w:val="18"/>
                      <w:szCs w:val="18"/>
                      <w:lang w:eastAsia="es-BO"/>
                    </w:rPr>
                  </w:pPr>
                  <w:r w:rsidRPr="00EC1350">
                    <w:rPr>
                      <w:rFonts w:ascii="Verdana" w:hAnsi="Verdana"/>
                      <w:color w:val="000000"/>
                      <w:sz w:val="18"/>
                      <w:szCs w:val="18"/>
                      <w:lang w:eastAsia="es-BO"/>
                    </w:rPr>
                    <w:t>Sí</w:t>
                  </w:r>
                </w:p>
              </w:tc>
            </w:tr>
            <w:tr w:rsidR="00A64C2B" w:rsidRPr="007C1A48" w:rsidTr="00A64C2B">
              <w:tc>
                <w:tcPr>
                  <w:tcW w:w="7938" w:type="dxa"/>
                  <w:gridSpan w:val="2"/>
                  <w:shd w:val="clear" w:color="auto" w:fill="DEEAF6"/>
                  <w:vAlign w:val="center"/>
                </w:tcPr>
                <w:p w:rsidR="00A64C2B" w:rsidRPr="00EC1350" w:rsidRDefault="00A64C2B" w:rsidP="00B22AFA">
                  <w:pPr>
                    <w:rPr>
                      <w:rFonts w:ascii="Verdana" w:hAnsi="Verdana"/>
                      <w:color w:val="000000"/>
                      <w:sz w:val="18"/>
                      <w:szCs w:val="18"/>
                      <w:lang w:eastAsia="es-BO"/>
                    </w:rPr>
                  </w:pPr>
                  <w:r w:rsidRPr="00EC1350">
                    <w:rPr>
                      <w:rFonts w:ascii="Verdana" w:hAnsi="Verdana"/>
                      <w:b/>
                      <w:color w:val="000000"/>
                      <w:sz w:val="18"/>
                      <w:szCs w:val="18"/>
                      <w:lang w:eastAsia="es-BO"/>
                    </w:rPr>
                    <w:t>Características Mecánicas</w:t>
                  </w:r>
                  <w:r w:rsidRPr="00EC1350">
                    <w:rPr>
                      <w:rFonts w:ascii="Verdana" w:hAnsi="Verdana"/>
                      <w:b/>
                      <w:color w:val="000000"/>
                      <w:sz w:val="18"/>
                      <w:szCs w:val="18"/>
                      <w:lang w:eastAsia="es-BO"/>
                    </w:rPr>
                    <w:tab/>
                  </w:r>
                </w:p>
              </w:tc>
            </w:tr>
            <w:tr w:rsidR="00A64C2B" w:rsidRPr="007C1A48" w:rsidTr="00A64C2B">
              <w:tc>
                <w:tcPr>
                  <w:tcW w:w="4252" w:type="dxa"/>
                  <w:vAlign w:val="center"/>
                </w:tcPr>
                <w:p w:rsidR="00A64C2B" w:rsidRPr="00EC1350" w:rsidRDefault="00A64C2B" w:rsidP="00B22AFA">
                  <w:pPr>
                    <w:shd w:val="clear" w:color="auto" w:fill="FFFFFF"/>
                    <w:rPr>
                      <w:rFonts w:ascii="Verdana" w:hAnsi="Verdana"/>
                      <w:b/>
                      <w:bCs/>
                      <w:color w:val="000000"/>
                      <w:sz w:val="18"/>
                      <w:szCs w:val="18"/>
                      <w:lang w:eastAsia="es-BO"/>
                    </w:rPr>
                  </w:pPr>
                  <w:r w:rsidRPr="00EC1350">
                    <w:rPr>
                      <w:rFonts w:ascii="Verdana" w:hAnsi="Verdana"/>
                      <w:color w:val="000000"/>
                      <w:sz w:val="18"/>
                      <w:szCs w:val="18"/>
                      <w:shd w:val="clear" w:color="auto" w:fill="FFFFFF"/>
                    </w:rPr>
                    <w:t>Gran pantalla (1/4 VGA) con 50.000 cuentas de resolución y retroiluminación de luz blanca. Se pueden mostrar múltiples conjuntos de medidas al mismo tiempo.</w:t>
                  </w:r>
                </w:p>
              </w:tc>
              <w:tc>
                <w:tcPr>
                  <w:tcW w:w="3686" w:type="dxa"/>
                  <w:vAlign w:val="center"/>
                </w:tcPr>
                <w:p w:rsidR="00A64C2B" w:rsidRPr="00EC1350" w:rsidRDefault="00A64C2B" w:rsidP="00B22AFA">
                  <w:pPr>
                    <w:jc w:val="center"/>
                    <w:rPr>
                      <w:rFonts w:ascii="Verdana" w:hAnsi="Verdana"/>
                      <w:sz w:val="18"/>
                      <w:szCs w:val="18"/>
                    </w:rPr>
                  </w:pPr>
                  <w:r w:rsidRPr="00EC1350">
                    <w:rPr>
                      <w:rFonts w:ascii="Verdana" w:hAnsi="Verdana"/>
                      <w:color w:val="000000"/>
                      <w:sz w:val="18"/>
                      <w:szCs w:val="18"/>
                      <w:lang w:eastAsia="es-BO"/>
                    </w:rPr>
                    <w:t>Sí</w:t>
                  </w:r>
                </w:p>
              </w:tc>
            </w:tr>
            <w:tr w:rsidR="00A64C2B" w:rsidRPr="007C1A48" w:rsidTr="00A64C2B">
              <w:tc>
                <w:tcPr>
                  <w:tcW w:w="4252" w:type="dxa"/>
                  <w:vAlign w:val="center"/>
                </w:tcPr>
                <w:p w:rsidR="00A64C2B" w:rsidRPr="00EC1350" w:rsidRDefault="00A64C2B" w:rsidP="00B22AFA">
                  <w:pPr>
                    <w:shd w:val="clear" w:color="auto" w:fill="FFFFFF"/>
                    <w:rPr>
                      <w:rFonts w:ascii="Verdana" w:hAnsi="Verdana"/>
                      <w:color w:val="000000"/>
                      <w:sz w:val="18"/>
                      <w:szCs w:val="18"/>
                      <w:lang w:eastAsia="es-BO"/>
                    </w:rPr>
                  </w:pPr>
                  <w:r w:rsidRPr="00EC1350">
                    <w:rPr>
                      <w:rFonts w:ascii="Verdana" w:hAnsi="Verdana"/>
                      <w:color w:val="000000"/>
                      <w:sz w:val="18"/>
                      <w:szCs w:val="18"/>
                      <w:lang w:eastAsia="es-BO"/>
                    </w:rPr>
                    <w:t>Teclas de función, botones de desplazamiento y fácil acceso al control de navegación de las funciones secundarias. También permite crear pantallas personalizadas.</w:t>
                  </w:r>
                </w:p>
              </w:tc>
              <w:tc>
                <w:tcPr>
                  <w:tcW w:w="3686" w:type="dxa"/>
                  <w:vAlign w:val="center"/>
                </w:tcPr>
                <w:p w:rsidR="00A64C2B" w:rsidRPr="00EC1350" w:rsidRDefault="00A64C2B" w:rsidP="00B22AFA">
                  <w:pPr>
                    <w:jc w:val="center"/>
                    <w:rPr>
                      <w:rFonts w:ascii="Verdana" w:hAnsi="Verdana"/>
                      <w:sz w:val="18"/>
                      <w:szCs w:val="18"/>
                    </w:rPr>
                  </w:pPr>
                  <w:r w:rsidRPr="00EC1350">
                    <w:rPr>
                      <w:rFonts w:ascii="Verdana" w:hAnsi="Verdana"/>
                      <w:color w:val="000000"/>
                      <w:sz w:val="18"/>
                      <w:szCs w:val="18"/>
                      <w:lang w:eastAsia="es-BO"/>
                    </w:rPr>
                    <w:t>Sí</w:t>
                  </w:r>
                </w:p>
              </w:tc>
            </w:tr>
            <w:tr w:rsidR="00A64C2B" w:rsidRPr="007C1A48" w:rsidTr="00A64C2B">
              <w:tc>
                <w:tcPr>
                  <w:tcW w:w="4252" w:type="dxa"/>
                  <w:vAlign w:val="center"/>
                </w:tcPr>
                <w:p w:rsidR="00A64C2B" w:rsidRPr="00EC1350" w:rsidRDefault="00A64C2B" w:rsidP="00B22AFA">
                  <w:pPr>
                    <w:shd w:val="clear" w:color="auto" w:fill="FFFFFF"/>
                    <w:rPr>
                      <w:rFonts w:ascii="Verdana" w:hAnsi="Verdana"/>
                      <w:color w:val="000000"/>
                      <w:sz w:val="18"/>
                      <w:szCs w:val="18"/>
                      <w:lang w:eastAsia="es-BO"/>
                    </w:rPr>
                  </w:pPr>
                  <w:r w:rsidRPr="00EC1350">
                    <w:rPr>
                      <w:rFonts w:ascii="Verdana" w:hAnsi="Verdana"/>
                      <w:color w:val="000000"/>
                      <w:sz w:val="18"/>
                      <w:szCs w:val="18"/>
                      <w:lang w:eastAsia="es-BO"/>
                    </w:rPr>
                    <w:t>Memoria interna para registro autónomo de 200 horas</w:t>
                  </w:r>
                </w:p>
              </w:tc>
              <w:tc>
                <w:tcPr>
                  <w:tcW w:w="3686" w:type="dxa"/>
                  <w:vAlign w:val="center"/>
                </w:tcPr>
                <w:p w:rsidR="00A64C2B" w:rsidRPr="00EC1350" w:rsidRDefault="00A64C2B" w:rsidP="00B22AFA">
                  <w:pPr>
                    <w:jc w:val="center"/>
                    <w:rPr>
                      <w:rFonts w:ascii="Verdana" w:hAnsi="Verdana"/>
                      <w:sz w:val="18"/>
                      <w:szCs w:val="18"/>
                    </w:rPr>
                  </w:pPr>
                  <w:r w:rsidRPr="00EC1350">
                    <w:rPr>
                      <w:rFonts w:ascii="Verdana" w:hAnsi="Verdana"/>
                      <w:color w:val="000000"/>
                      <w:sz w:val="18"/>
                      <w:szCs w:val="18"/>
                      <w:lang w:eastAsia="es-BO"/>
                    </w:rPr>
                    <w:t>Sí</w:t>
                  </w:r>
                </w:p>
              </w:tc>
            </w:tr>
            <w:tr w:rsidR="00A64C2B" w:rsidRPr="007C1A48" w:rsidTr="00A64C2B">
              <w:tc>
                <w:tcPr>
                  <w:tcW w:w="4252" w:type="dxa"/>
                  <w:vAlign w:val="center"/>
                </w:tcPr>
                <w:p w:rsidR="00A64C2B" w:rsidRPr="00EC1350" w:rsidRDefault="00A64C2B" w:rsidP="00B22AFA">
                  <w:pPr>
                    <w:shd w:val="clear" w:color="auto" w:fill="FFFFFF"/>
                    <w:rPr>
                      <w:rFonts w:ascii="Verdana" w:hAnsi="Verdana"/>
                      <w:color w:val="000000"/>
                      <w:sz w:val="18"/>
                      <w:szCs w:val="18"/>
                      <w:lang w:eastAsia="es-BO"/>
                    </w:rPr>
                  </w:pPr>
                  <w:r w:rsidRPr="00EC1350">
                    <w:rPr>
                      <w:rFonts w:ascii="Verdana" w:hAnsi="Verdana"/>
                      <w:color w:val="000000"/>
                      <w:sz w:val="18"/>
                      <w:szCs w:val="18"/>
                      <w:lang w:eastAsia="es-BO"/>
                    </w:rPr>
                    <w:t>Captura de picos que permite capturar transitorios de hasta 250 µs</w:t>
                  </w:r>
                </w:p>
              </w:tc>
              <w:tc>
                <w:tcPr>
                  <w:tcW w:w="3686" w:type="dxa"/>
                  <w:vAlign w:val="center"/>
                </w:tcPr>
                <w:p w:rsidR="00A64C2B" w:rsidRPr="00EC1350" w:rsidRDefault="00A64C2B" w:rsidP="00B22AFA">
                  <w:pPr>
                    <w:jc w:val="center"/>
                    <w:rPr>
                      <w:rFonts w:ascii="Verdana" w:hAnsi="Verdana"/>
                      <w:sz w:val="18"/>
                      <w:szCs w:val="18"/>
                    </w:rPr>
                  </w:pPr>
                  <w:r w:rsidRPr="00EC1350">
                    <w:rPr>
                      <w:rFonts w:ascii="Verdana" w:hAnsi="Verdana"/>
                      <w:color w:val="000000"/>
                      <w:sz w:val="18"/>
                      <w:szCs w:val="18"/>
                      <w:lang w:eastAsia="es-BO"/>
                    </w:rPr>
                    <w:t>Sí</w:t>
                  </w:r>
                </w:p>
              </w:tc>
            </w:tr>
            <w:tr w:rsidR="00A64C2B" w:rsidRPr="007C1A48" w:rsidTr="00A64C2B">
              <w:tc>
                <w:tcPr>
                  <w:tcW w:w="4252" w:type="dxa"/>
                  <w:vAlign w:val="center"/>
                </w:tcPr>
                <w:p w:rsidR="00A64C2B" w:rsidRPr="00EC1350" w:rsidRDefault="00A64C2B" w:rsidP="00B22AFA">
                  <w:pPr>
                    <w:shd w:val="clear" w:color="auto" w:fill="FFFFFF"/>
                    <w:rPr>
                      <w:rFonts w:ascii="Verdana" w:hAnsi="Verdana"/>
                      <w:b/>
                      <w:bCs/>
                      <w:color w:val="000000"/>
                      <w:sz w:val="18"/>
                      <w:szCs w:val="18"/>
                      <w:lang w:eastAsia="es-BO"/>
                    </w:rPr>
                  </w:pPr>
                  <w:r w:rsidRPr="00EC1350">
                    <w:rPr>
                      <w:rFonts w:ascii="Verdana" w:hAnsi="Verdana"/>
                      <w:color w:val="000000"/>
                      <w:sz w:val="18"/>
                      <w:szCs w:val="18"/>
                      <w:shd w:val="clear" w:color="auto" w:fill="FFFFFF"/>
                    </w:rPr>
                    <w:t xml:space="preserve">posibilidad de asignar un nombre a las medidas guardadas en el campo para </w:t>
                  </w:r>
                  <w:r w:rsidRPr="00EC1350">
                    <w:rPr>
                      <w:rFonts w:ascii="Verdana" w:hAnsi="Verdana"/>
                      <w:color w:val="000000"/>
                      <w:sz w:val="18"/>
                      <w:szCs w:val="18"/>
                      <w:shd w:val="clear" w:color="auto" w:fill="FFFFFF"/>
                    </w:rPr>
                    <w:lastRenderedPageBreak/>
                    <w:t>facilitar su posterior recuperación</w:t>
                  </w:r>
                </w:p>
              </w:tc>
              <w:tc>
                <w:tcPr>
                  <w:tcW w:w="3686" w:type="dxa"/>
                  <w:vAlign w:val="center"/>
                </w:tcPr>
                <w:p w:rsidR="00A64C2B" w:rsidRPr="00EC1350" w:rsidRDefault="00A64C2B" w:rsidP="00B22AFA">
                  <w:pPr>
                    <w:jc w:val="center"/>
                    <w:rPr>
                      <w:rFonts w:ascii="Verdana" w:hAnsi="Verdana"/>
                      <w:sz w:val="18"/>
                      <w:szCs w:val="18"/>
                    </w:rPr>
                  </w:pPr>
                  <w:r w:rsidRPr="00EC1350">
                    <w:rPr>
                      <w:rFonts w:ascii="Verdana" w:hAnsi="Verdana"/>
                      <w:color w:val="000000"/>
                      <w:sz w:val="18"/>
                      <w:szCs w:val="18"/>
                      <w:lang w:eastAsia="es-BO"/>
                    </w:rPr>
                    <w:lastRenderedPageBreak/>
                    <w:t>Sí</w:t>
                  </w:r>
                </w:p>
              </w:tc>
            </w:tr>
            <w:tr w:rsidR="00A64C2B" w:rsidRPr="007C1A48" w:rsidTr="00A64C2B">
              <w:tc>
                <w:tcPr>
                  <w:tcW w:w="4252" w:type="dxa"/>
                  <w:vAlign w:val="center"/>
                </w:tcPr>
                <w:p w:rsidR="00A64C2B" w:rsidRPr="00EC1350" w:rsidRDefault="00A64C2B" w:rsidP="00B22AFA">
                  <w:pPr>
                    <w:shd w:val="clear" w:color="auto" w:fill="FFFFFF"/>
                    <w:rPr>
                      <w:rFonts w:ascii="Verdana" w:hAnsi="Verdana"/>
                      <w:color w:val="000000"/>
                      <w:sz w:val="18"/>
                      <w:szCs w:val="18"/>
                      <w:lang w:eastAsia="es-BO"/>
                    </w:rPr>
                  </w:pPr>
                  <w:r w:rsidRPr="00EC1350">
                    <w:rPr>
                      <w:rFonts w:ascii="Verdana" w:hAnsi="Verdana"/>
                      <w:color w:val="000000"/>
                      <w:sz w:val="18"/>
                      <w:szCs w:val="18"/>
                      <w:lang w:eastAsia="es-BO"/>
                    </w:rPr>
                    <w:lastRenderedPageBreak/>
                    <w:t>Reloj en tiempo real: indicación de tiempo automática de lecturas guardadas</w:t>
                  </w:r>
                </w:p>
              </w:tc>
              <w:tc>
                <w:tcPr>
                  <w:tcW w:w="3686" w:type="dxa"/>
                  <w:vAlign w:val="center"/>
                </w:tcPr>
                <w:p w:rsidR="00A64C2B" w:rsidRPr="00EC1350" w:rsidRDefault="00A64C2B" w:rsidP="00B22AFA">
                  <w:pPr>
                    <w:jc w:val="center"/>
                    <w:rPr>
                      <w:rFonts w:ascii="Verdana" w:hAnsi="Verdana"/>
                      <w:sz w:val="18"/>
                      <w:szCs w:val="18"/>
                    </w:rPr>
                  </w:pPr>
                  <w:r w:rsidRPr="00EC1350">
                    <w:rPr>
                      <w:rFonts w:ascii="Verdana" w:hAnsi="Verdana"/>
                      <w:color w:val="000000"/>
                      <w:sz w:val="18"/>
                      <w:szCs w:val="18"/>
                      <w:lang w:eastAsia="es-BO"/>
                    </w:rPr>
                    <w:t>Sí</w:t>
                  </w:r>
                </w:p>
              </w:tc>
            </w:tr>
            <w:tr w:rsidR="00A64C2B" w:rsidRPr="007C1A48" w:rsidTr="00A64C2B">
              <w:tc>
                <w:tcPr>
                  <w:tcW w:w="4252" w:type="dxa"/>
                  <w:vAlign w:val="center"/>
                </w:tcPr>
                <w:p w:rsidR="00A64C2B" w:rsidRPr="00EC1350" w:rsidRDefault="00A64C2B" w:rsidP="00B22AFA">
                  <w:pPr>
                    <w:shd w:val="clear" w:color="auto" w:fill="FFFFFF"/>
                    <w:rPr>
                      <w:rFonts w:ascii="Verdana" w:hAnsi="Verdana"/>
                      <w:color w:val="000000"/>
                      <w:sz w:val="18"/>
                      <w:szCs w:val="18"/>
                      <w:lang w:eastAsia="es-BO"/>
                    </w:rPr>
                  </w:pPr>
                  <w:r w:rsidRPr="00EC1350">
                    <w:rPr>
                      <w:rFonts w:ascii="Verdana" w:hAnsi="Verdana"/>
                      <w:color w:val="000000"/>
                      <w:sz w:val="18"/>
                      <w:szCs w:val="18"/>
                      <w:lang w:eastAsia="es-BO"/>
                    </w:rPr>
                    <w:t>Registro de eventos y tendencias: útil para resolver problemas intermitentes o estudiar cargas eléctricas.</w:t>
                  </w:r>
                </w:p>
              </w:tc>
              <w:tc>
                <w:tcPr>
                  <w:tcW w:w="3686" w:type="dxa"/>
                  <w:vAlign w:val="center"/>
                </w:tcPr>
                <w:p w:rsidR="00A64C2B" w:rsidRPr="00EC1350" w:rsidRDefault="00A64C2B" w:rsidP="00B22AFA">
                  <w:pPr>
                    <w:jc w:val="center"/>
                    <w:rPr>
                      <w:rFonts w:ascii="Verdana" w:hAnsi="Verdana"/>
                      <w:sz w:val="18"/>
                      <w:szCs w:val="18"/>
                    </w:rPr>
                  </w:pPr>
                  <w:r w:rsidRPr="00EC1350">
                    <w:rPr>
                      <w:rFonts w:ascii="Verdana" w:hAnsi="Verdana"/>
                      <w:color w:val="000000"/>
                      <w:sz w:val="18"/>
                      <w:szCs w:val="18"/>
                      <w:lang w:eastAsia="es-BO"/>
                    </w:rPr>
                    <w:t>Sí</w:t>
                  </w:r>
                </w:p>
              </w:tc>
            </w:tr>
            <w:tr w:rsidR="00A64C2B" w:rsidRPr="007C1A48" w:rsidTr="00A64C2B">
              <w:tc>
                <w:tcPr>
                  <w:tcW w:w="7938" w:type="dxa"/>
                  <w:gridSpan w:val="2"/>
                  <w:shd w:val="clear" w:color="auto" w:fill="DEEAF6"/>
                  <w:vAlign w:val="center"/>
                </w:tcPr>
                <w:p w:rsidR="00A64C2B" w:rsidRPr="00EC1350" w:rsidRDefault="00A64C2B" w:rsidP="00B22AFA">
                  <w:pPr>
                    <w:rPr>
                      <w:rFonts w:ascii="Verdana" w:hAnsi="Verdana"/>
                      <w:color w:val="000000"/>
                      <w:sz w:val="18"/>
                      <w:szCs w:val="18"/>
                      <w:lang w:eastAsia="es-BO"/>
                    </w:rPr>
                  </w:pPr>
                  <w:r w:rsidRPr="00EC1350">
                    <w:rPr>
                      <w:rFonts w:ascii="Verdana" w:hAnsi="Verdana"/>
                      <w:b/>
                      <w:color w:val="000000"/>
                      <w:sz w:val="18"/>
                      <w:szCs w:val="18"/>
                      <w:lang w:eastAsia="es-BO"/>
                    </w:rPr>
                    <w:t>Accesorios</w:t>
                  </w:r>
                </w:p>
              </w:tc>
            </w:tr>
            <w:tr w:rsidR="00A64C2B" w:rsidRPr="007C1A48" w:rsidTr="00A64C2B">
              <w:trPr>
                <w:trHeight w:val="609"/>
              </w:trPr>
              <w:tc>
                <w:tcPr>
                  <w:tcW w:w="4252" w:type="dxa"/>
                  <w:vAlign w:val="center"/>
                </w:tcPr>
                <w:p w:rsidR="00A64C2B" w:rsidRPr="00EC1350" w:rsidRDefault="00A64C2B" w:rsidP="00B22AFA">
                  <w:pPr>
                    <w:shd w:val="clear" w:color="auto" w:fill="FFFFFF"/>
                    <w:rPr>
                      <w:rFonts w:ascii="Verdana" w:hAnsi="Verdana"/>
                      <w:color w:val="000000"/>
                      <w:sz w:val="18"/>
                      <w:szCs w:val="18"/>
                      <w:lang w:eastAsia="es-BO"/>
                    </w:rPr>
                  </w:pPr>
                  <w:r w:rsidRPr="00EC1350">
                    <w:rPr>
                      <w:rFonts w:ascii="Verdana" w:hAnsi="Verdana"/>
                      <w:color w:val="000000"/>
                      <w:sz w:val="18"/>
                      <w:szCs w:val="18"/>
                      <w:lang w:eastAsia="es-BO"/>
                    </w:rPr>
                    <w:t xml:space="preserve">Juego de cables de prueba de silicona TL7, Pinzas de caimán AC175, Juego de tapas </w:t>
                  </w:r>
                  <w:proofErr w:type="spellStart"/>
                  <w:r w:rsidRPr="00EC1350">
                    <w:rPr>
                      <w:rFonts w:ascii="Verdana" w:hAnsi="Verdana"/>
                      <w:color w:val="000000"/>
                      <w:sz w:val="18"/>
                      <w:szCs w:val="18"/>
                      <w:lang w:eastAsia="es-BO"/>
                    </w:rPr>
                    <w:t>cobertoras</w:t>
                  </w:r>
                  <w:proofErr w:type="spellEnd"/>
                  <w:r w:rsidRPr="00EC1350">
                    <w:rPr>
                      <w:rFonts w:ascii="Verdana" w:hAnsi="Verdana"/>
                      <w:color w:val="000000"/>
                      <w:sz w:val="18"/>
                      <w:szCs w:val="18"/>
                      <w:lang w:eastAsia="es-BO"/>
                    </w:rPr>
                    <w:t xml:space="preserve"> de entradas Juego clavijas Jack </w:t>
                  </w:r>
                  <w:proofErr w:type="spellStart"/>
                  <w:r w:rsidRPr="00EC1350">
                    <w:rPr>
                      <w:rFonts w:ascii="Verdana" w:hAnsi="Verdana"/>
                      <w:color w:val="000000"/>
                      <w:sz w:val="18"/>
                      <w:szCs w:val="18"/>
                      <w:lang w:eastAsia="es-BO"/>
                    </w:rPr>
                    <w:t>amp</w:t>
                  </w:r>
                  <w:proofErr w:type="spellEnd"/>
                  <w:r w:rsidRPr="00EC1350">
                    <w:rPr>
                      <w:rFonts w:ascii="Verdana" w:hAnsi="Verdana"/>
                      <w:color w:val="000000"/>
                      <w:sz w:val="18"/>
                      <w:szCs w:val="18"/>
                      <w:lang w:eastAsia="es-BO"/>
                    </w:rPr>
                    <w:t>, Batería, Manual de usuario CD.</w:t>
                  </w:r>
                </w:p>
              </w:tc>
              <w:tc>
                <w:tcPr>
                  <w:tcW w:w="3686" w:type="dxa"/>
                  <w:vAlign w:val="center"/>
                </w:tcPr>
                <w:p w:rsidR="00A64C2B" w:rsidRPr="00EC1350" w:rsidRDefault="00A64C2B" w:rsidP="00B22AFA">
                  <w:pPr>
                    <w:jc w:val="center"/>
                    <w:rPr>
                      <w:rFonts w:ascii="Verdana" w:hAnsi="Verdana"/>
                      <w:sz w:val="18"/>
                      <w:szCs w:val="18"/>
                    </w:rPr>
                  </w:pPr>
                  <w:r w:rsidRPr="00EC1350">
                    <w:rPr>
                      <w:rFonts w:ascii="Verdana" w:hAnsi="Verdana"/>
                      <w:color w:val="000000"/>
                      <w:sz w:val="18"/>
                      <w:szCs w:val="18"/>
                      <w:lang w:eastAsia="es-BO"/>
                    </w:rPr>
                    <w:t>Sí</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A64C2B" w:rsidRDefault="00A64C2B" w:rsidP="00A64C2B">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lastRenderedPageBreak/>
              <w:t>ITEM</w:t>
            </w:r>
            <w:proofErr w:type="spellEnd"/>
            <w:r>
              <w:rPr>
                <w:rFonts w:ascii="Verdana" w:hAnsi="Verdana" w:cs="Calibri"/>
                <w:b/>
                <w:sz w:val="18"/>
                <w:szCs w:val="18"/>
              </w:rPr>
              <w:t xml:space="preserve"> 5: </w:t>
            </w:r>
            <w:proofErr w:type="spellStart"/>
            <w:r>
              <w:rPr>
                <w:rFonts w:ascii="Verdana" w:hAnsi="Verdana" w:cs="Calibri"/>
                <w:b/>
                <w:sz w:val="18"/>
                <w:szCs w:val="18"/>
                <w:lang w:val="es-BO"/>
              </w:rPr>
              <w:t>MULTIMETRO</w:t>
            </w:r>
            <w:proofErr w:type="spellEnd"/>
            <w:r>
              <w:rPr>
                <w:rFonts w:ascii="Verdana" w:hAnsi="Verdana" w:cs="Calibri"/>
                <w:b/>
                <w:sz w:val="18"/>
                <w:szCs w:val="18"/>
                <w:lang w:val="es-BO"/>
              </w:rPr>
              <w:t xml:space="preserve"> DE MEDIDA DE AISLAMIENTO </w:t>
            </w:r>
            <w:proofErr w:type="spellStart"/>
            <w:r>
              <w:rPr>
                <w:rFonts w:ascii="Verdana" w:hAnsi="Verdana" w:cs="Calibri"/>
                <w:b/>
                <w:sz w:val="18"/>
                <w:szCs w:val="18"/>
                <w:lang w:val="es-BO"/>
              </w:rPr>
              <w:t>FLUKE</w:t>
            </w:r>
            <w:proofErr w:type="spellEnd"/>
            <w:r>
              <w:rPr>
                <w:rFonts w:ascii="Verdana" w:hAnsi="Verdana" w:cs="Calibri"/>
                <w:b/>
                <w:sz w:val="18"/>
                <w:szCs w:val="18"/>
                <w:lang w:val="es-BO"/>
              </w:rPr>
              <w:t xml:space="preserve"> 1587 </w:t>
            </w:r>
          </w:p>
          <w:p w:rsidR="00A64C2B" w:rsidRDefault="00A64C2B" w:rsidP="00A64C2B">
            <w:pPr>
              <w:autoSpaceDE w:val="0"/>
              <w:autoSpaceDN w:val="0"/>
              <w:adjustRightInd w:val="0"/>
              <w:jc w:val="both"/>
              <w:rPr>
                <w:rFonts w:ascii="Verdana" w:hAnsi="Verdana" w:cs="Calibri"/>
                <w:b/>
                <w:sz w:val="18"/>
                <w:szCs w:val="18"/>
                <w:lang w:val="es-BO"/>
              </w:rPr>
            </w:pPr>
          </w:p>
          <w:p w:rsidR="00A64C2B" w:rsidRPr="00E77172" w:rsidRDefault="00A64C2B" w:rsidP="00A64C2B">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A64C2B" w:rsidRDefault="00A64C2B" w:rsidP="00A64C2B">
            <w:pPr>
              <w:autoSpaceDE w:val="0"/>
              <w:autoSpaceDN w:val="0"/>
              <w:adjustRightInd w:val="0"/>
              <w:jc w:val="both"/>
              <w:rPr>
                <w:rFonts w:ascii="Verdana" w:hAnsi="Verdana" w:cs="Calibri"/>
                <w:b/>
                <w:sz w:val="18"/>
                <w:szCs w:val="18"/>
                <w:lang w:val="es-BO"/>
              </w:rPr>
            </w:pPr>
          </w:p>
          <w:tbl>
            <w:tblPr>
              <w:tblW w:w="0" w:type="auto"/>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6"/>
              <w:gridCol w:w="3745"/>
            </w:tblGrid>
            <w:tr w:rsidR="00A64C2B" w:rsidRPr="00332972" w:rsidTr="00B22AFA">
              <w:trPr>
                <w:trHeight w:val="410"/>
              </w:trPr>
              <w:tc>
                <w:tcPr>
                  <w:tcW w:w="8080" w:type="dxa"/>
                  <w:gridSpan w:val="2"/>
                  <w:shd w:val="clear" w:color="auto" w:fill="DEEAF6"/>
                  <w:vAlign w:val="center"/>
                </w:tcPr>
                <w:p w:rsidR="00A64C2B" w:rsidRPr="00332972" w:rsidRDefault="00A64C2B" w:rsidP="00B22AFA">
                  <w:pPr>
                    <w:autoSpaceDE w:val="0"/>
                    <w:autoSpaceDN w:val="0"/>
                    <w:adjustRightInd w:val="0"/>
                    <w:rPr>
                      <w:rFonts w:ascii="Lucida Sans" w:hAnsi="Lucida Sans"/>
                      <w:b/>
                      <w:color w:val="000000"/>
                      <w:sz w:val="18"/>
                      <w:szCs w:val="18"/>
                      <w:lang w:eastAsia="es-BO"/>
                    </w:rPr>
                  </w:pPr>
                  <w:r w:rsidRPr="00332972">
                    <w:rPr>
                      <w:rFonts w:ascii="Lucida Sans" w:hAnsi="Lucida Sans"/>
                      <w:b/>
                      <w:color w:val="000000"/>
                      <w:sz w:val="18"/>
                      <w:szCs w:val="18"/>
                      <w:lang w:eastAsia="es-BO"/>
                    </w:rPr>
                    <w:t>Características  Técnicas</w:t>
                  </w:r>
                </w:p>
              </w:tc>
            </w:tr>
            <w:tr w:rsidR="00922F13" w:rsidRPr="00332972" w:rsidTr="00B22AFA">
              <w:trPr>
                <w:trHeight w:val="464"/>
              </w:trPr>
              <w:tc>
                <w:tcPr>
                  <w:tcW w:w="4252" w:type="dxa"/>
                  <w:shd w:val="clear" w:color="auto" w:fill="auto"/>
                  <w:vAlign w:val="center"/>
                </w:tcPr>
                <w:p w:rsidR="00A64C2B" w:rsidRPr="00131CF6" w:rsidRDefault="00A64C2B" w:rsidP="00B22AFA">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Tensiones de prueba de aislamiento de 500 V, 1.000 V</w:t>
                  </w:r>
                </w:p>
              </w:tc>
              <w:tc>
                <w:tcPr>
                  <w:tcW w:w="3828" w:type="dxa"/>
                  <w:shd w:val="clear" w:color="auto" w:fill="auto"/>
                  <w:vAlign w:val="center"/>
                </w:tcPr>
                <w:p w:rsidR="00A64C2B" w:rsidRPr="00332972" w:rsidRDefault="00A64C2B" w:rsidP="00B22AFA">
                  <w:pPr>
                    <w:autoSpaceDE w:val="0"/>
                    <w:autoSpaceDN w:val="0"/>
                    <w:adjustRightInd w:val="0"/>
                    <w:jc w:val="center"/>
                    <w:rPr>
                      <w:rFonts w:ascii="Lucida Sans" w:hAnsi="Lucida Sans"/>
                      <w:color w:val="000000"/>
                      <w:sz w:val="18"/>
                      <w:szCs w:val="18"/>
                      <w:lang w:eastAsia="es-BO"/>
                    </w:rPr>
                  </w:pPr>
                  <w:r w:rsidRPr="00332972">
                    <w:rPr>
                      <w:rFonts w:ascii="Lucida Sans" w:hAnsi="Lucida Sans"/>
                      <w:color w:val="000000"/>
                      <w:sz w:val="18"/>
                      <w:szCs w:val="18"/>
                      <w:lang w:eastAsia="es-BO"/>
                    </w:rPr>
                    <w:t>Sí</w:t>
                  </w:r>
                </w:p>
              </w:tc>
            </w:tr>
            <w:tr w:rsidR="00922F13" w:rsidRPr="00332972" w:rsidTr="00B22AFA">
              <w:trPr>
                <w:trHeight w:val="428"/>
              </w:trPr>
              <w:tc>
                <w:tcPr>
                  <w:tcW w:w="4252" w:type="dxa"/>
                  <w:shd w:val="clear" w:color="auto" w:fill="auto"/>
                  <w:vAlign w:val="center"/>
                </w:tcPr>
                <w:p w:rsidR="00A64C2B" w:rsidRPr="00131CF6" w:rsidRDefault="00A64C2B" w:rsidP="00B22AFA">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 xml:space="preserve">Prueba de aislamiento de 0,1 </w:t>
                  </w:r>
                  <w:proofErr w:type="spellStart"/>
                  <w:r w:rsidRPr="00131CF6">
                    <w:rPr>
                      <w:rFonts w:ascii="Verdana" w:hAnsi="Verdana"/>
                      <w:color w:val="000000"/>
                      <w:sz w:val="18"/>
                      <w:szCs w:val="18"/>
                      <w:lang w:eastAsia="es-BO"/>
                    </w:rPr>
                    <w:t>M</w:t>
                  </w:r>
                  <w:r w:rsidRPr="00131CF6">
                    <w:rPr>
                      <w:rFonts w:ascii="Verdana" w:hAnsi="Verdana" w:cs="Calibri"/>
                      <w:color w:val="000000"/>
                      <w:sz w:val="18"/>
                      <w:szCs w:val="18"/>
                      <w:lang w:eastAsia="es-BO"/>
                    </w:rPr>
                    <w:t>Ω</w:t>
                  </w:r>
                  <w:proofErr w:type="spellEnd"/>
                  <w:r w:rsidRPr="00131CF6">
                    <w:rPr>
                      <w:rFonts w:ascii="Verdana" w:hAnsi="Verdana"/>
                      <w:color w:val="000000"/>
                      <w:sz w:val="18"/>
                      <w:szCs w:val="18"/>
                      <w:lang w:eastAsia="es-BO"/>
                    </w:rPr>
                    <w:t xml:space="preserve"> a 2 </w:t>
                  </w:r>
                  <w:proofErr w:type="spellStart"/>
                  <w:r w:rsidRPr="00131CF6">
                    <w:rPr>
                      <w:rFonts w:ascii="Verdana" w:hAnsi="Verdana"/>
                      <w:color w:val="000000"/>
                      <w:sz w:val="18"/>
                      <w:szCs w:val="18"/>
                      <w:lang w:eastAsia="es-BO"/>
                    </w:rPr>
                    <w:t>G</w:t>
                  </w:r>
                  <w:r w:rsidRPr="00131CF6">
                    <w:rPr>
                      <w:rFonts w:ascii="Verdana" w:hAnsi="Verdana" w:cs="Calibri"/>
                      <w:color w:val="000000"/>
                      <w:sz w:val="18"/>
                      <w:szCs w:val="18"/>
                      <w:lang w:eastAsia="es-BO"/>
                    </w:rPr>
                    <w:t>Ω</w:t>
                  </w:r>
                  <w:proofErr w:type="spellEnd"/>
                </w:p>
              </w:tc>
              <w:tc>
                <w:tcPr>
                  <w:tcW w:w="3828" w:type="dxa"/>
                  <w:shd w:val="clear" w:color="auto" w:fill="auto"/>
                  <w:vAlign w:val="center"/>
                </w:tcPr>
                <w:p w:rsidR="00A64C2B" w:rsidRPr="00332972" w:rsidRDefault="00A64C2B" w:rsidP="00B22AFA">
                  <w:pPr>
                    <w:autoSpaceDE w:val="0"/>
                    <w:autoSpaceDN w:val="0"/>
                    <w:adjustRightInd w:val="0"/>
                    <w:jc w:val="center"/>
                    <w:rPr>
                      <w:rFonts w:ascii="Lucida Sans" w:hAnsi="Lucida Sans"/>
                      <w:color w:val="000000"/>
                      <w:sz w:val="18"/>
                      <w:szCs w:val="18"/>
                      <w:lang w:eastAsia="es-BO"/>
                    </w:rPr>
                  </w:pPr>
                  <w:r w:rsidRPr="00332972">
                    <w:rPr>
                      <w:rFonts w:ascii="Lucida Sans" w:hAnsi="Lucida Sans"/>
                      <w:color w:val="000000"/>
                      <w:sz w:val="18"/>
                      <w:szCs w:val="18"/>
                      <w:lang w:eastAsia="es-BO"/>
                    </w:rPr>
                    <w:t>Sí</w:t>
                  </w:r>
                </w:p>
              </w:tc>
            </w:tr>
            <w:tr w:rsidR="00922F13" w:rsidRPr="00332972" w:rsidTr="00B22AFA">
              <w:trPr>
                <w:trHeight w:val="406"/>
              </w:trPr>
              <w:tc>
                <w:tcPr>
                  <w:tcW w:w="4252" w:type="dxa"/>
                  <w:shd w:val="clear" w:color="auto" w:fill="auto"/>
                  <w:vAlign w:val="center"/>
                </w:tcPr>
                <w:p w:rsidR="00A64C2B" w:rsidRPr="00131CF6" w:rsidRDefault="00A64C2B" w:rsidP="00B22AFA">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Descarga automática de la tensión capacitiva</w:t>
                  </w:r>
                </w:p>
              </w:tc>
              <w:tc>
                <w:tcPr>
                  <w:tcW w:w="3828" w:type="dxa"/>
                  <w:shd w:val="clear" w:color="auto" w:fill="auto"/>
                  <w:vAlign w:val="center"/>
                </w:tcPr>
                <w:p w:rsidR="00A64C2B" w:rsidRPr="00131CF6" w:rsidRDefault="00A64C2B" w:rsidP="00B22AFA">
                  <w:pPr>
                    <w:autoSpaceDE w:val="0"/>
                    <w:autoSpaceDN w:val="0"/>
                    <w:adjustRightInd w:val="0"/>
                    <w:jc w:val="center"/>
                    <w:rPr>
                      <w:rFonts w:ascii="Verdana" w:hAnsi="Verdana"/>
                      <w:color w:val="000000"/>
                      <w:sz w:val="18"/>
                      <w:szCs w:val="18"/>
                      <w:lang w:eastAsia="es-BO"/>
                    </w:rPr>
                  </w:pPr>
                  <w:r w:rsidRPr="00131CF6">
                    <w:rPr>
                      <w:rFonts w:ascii="Verdana" w:hAnsi="Verdana"/>
                      <w:color w:val="000000"/>
                      <w:sz w:val="18"/>
                      <w:szCs w:val="18"/>
                      <w:lang w:eastAsia="es-BO"/>
                    </w:rPr>
                    <w:t>Sí</w:t>
                  </w:r>
                </w:p>
              </w:tc>
            </w:tr>
            <w:tr w:rsidR="00922F13" w:rsidRPr="00332972" w:rsidTr="00B22AFA">
              <w:trPr>
                <w:trHeight w:val="412"/>
              </w:trPr>
              <w:tc>
                <w:tcPr>
                  <w:tcW w:w="4252" w:type="dxa"/>
                  <w:shd w:val="clear" w:color="auto" w:fill="auto"/>
                  <w:vAlign w:val="center"/>
                </w:tcPr>
                <w:p w:rsidR="00A64C2B" w:rsidRPr="00131CF6" w:rsidRDefault="00A64C2B" w:rsidP="00B22AFA">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Lectura gradual de la prueba de aislamiento</w:t>
                  </w:r>
                </w:p>
              </w:tc>
              <w:tc>
                <w:tcPr>
                  <w:tcW w:w="3828" w:type="dxa"/>
                  <w:shd w:val="clear" w:color="auto" w:fill="auto"/>
                  <w:vAlign w:val="center"/>
                </w:tcPr>
                <w:p w:rsidR="00A64C2B" w:rsidRPr="00131CF6" w:rsidRDefault="00A64C2B" w:rsidP="00B22AFA">
                  <w:pPr>
                    <w:autoSpaceDE w:val="0"/>
                    <w:autoSpaceDN w:val="0"/>
                    <w:adjustRightInd w:val="0"/>
                    <w:jc w:val="center"/>
                    <w:rPr>
                      <w:rFonts w:ascii="Verdana" w:hAnsi="Verdana"/>
                      <w:color w:val="000000"/>
                      <w:sz w:val="18"/>
                      <w:szCs w:val="18"/>
                      <w:lang w:eastAsia="es-BO"/>
                    </w:rPr>
                  </w:pPr>
                  <w:r w:rsidRPr="00131CF6">
                    <w:rPr>
                      <w:rFonts w:ascii="Verdana" w:hAnsi="Verdana"/>
                      <w:color w:val="000000"/>
                      <w:sz w:val="18"/>
                      <w:szCs w:val="18"/>
                      <w:lang w:eastAsia="es-BO"/>
                    </w:rPr>
                    <w:t>Sí</w:t>
                  </w:r>
                </w:p>
              </w:tc>
            </w:tr>
            <w:tr w:rsidR="00922F13" w:rsidRPr="00332972" w:rsidTr="00B22AFA">
              <w:trPr>
                <w:trHeight w:val="418"/>
              </w:trPr>
              <w:tc>
                <w:tcPr>
                  <w:tcW w:w="4252" w:type="dxa"/>
                  <w:shd w:val="clear" w:color="auto" w:fill="auto"/>
                  <w:vAlign w:val="center"/>
                </w:tcPr>
                <w:p w:rsidR="00A64C2B" w:rsidRPr="00131CF6" w:rsidRDefault="00A64C2B" w:rsidP="00B22AFA">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Frecuencia, Temperatura, Comprobación de diodos</w:t>
                  </w:r>
                </w:p>
              </w:tc>
              <w:tc>
                <w:tcPr>
                  <w:tcW w:w="3828" w:type="dxa"/>
                  <w:shd w:val="clear" w:color="auto" w:fill="auto"/>
                  <w:vAlign w:val="center"/>
                </w:tcPr>
                <w:p w:rsidR="00A64C2B" w:rsidRPr="00131CF6" w:rsidRDefault="00A64C2B" w:rsidP="00B22AFA">
                  <w:pPr>
                    <w:autoSpaceDE w:val="0"/>
                    <w:autoSpaceDN w:val="0"/>
                    <w:adjustRightInd w:val="0"/>
                    <w:jc w:val="center"/>
                    <w:rPr>
                      <w:rFonts w:ascii="Verdana" w:hAnsi="Verdana"/>
                      <w:color w:val="000000"/>
                      <w:sz w:val="18"/>
                      <w:szCs w:val="18"/>
                      <w:lang w:eastAsia="es-BO"/>
                    </w:rPr>
                  </w:pPr>
                  <w:r w:rsidRPr="00131CF6">
                    <w:rPr>
                      <w:rFonts w:ascii="Verdana" w:hAnsi="Verdana"/>
                      <w:color w:val="000000"/>
                      <w:sz w:val="18"/>
                      <w:szCs w:val="18"/>
                      <w:lang w:eastAsia="es-BO"/>
                    </w:rPr>
                    <w:t>Sí</w:t>
                  </w:r>
                </w:p>
              </w:tc>
            </w:tr>
            <w:tr w:rsidR="00922F13" w:rsidRPr="00332972" w:rsidTr="00B22AFA">
              <w:trPr>
                <w:trHeight w:val="416"/>
              </w:trPr>
              <w:tc>
                <w:tcPr>
                  <w:tcW w:w="4252" w:type="dxa"/>
                  <w:shd w:val="clear" w:color="auto" w:fill="auto"/>
                  <w:vAlign w:val="center"/>
                </w:tcPr>
                <w:p w:rsidR="00A64C2B" w:rsidRPr="00131CF6" w:rsidRDefault="00A64C2B" w:rsidP="00B22AFA">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Filtro paso bajo (para trabajos en variadores de velocidad)</w:t>
                  </w:r>
                </w:p>
              </w:tc>
              <w:tc>
                <w:tcPr>
                  <w:tcW w:w="3828" w:type="dxa"/>
                  <w:shd w:val="clear" w:color="auto" w:fill="auto"/>
                  <w:vAlign w:val="center"/>
                </w:tcPr>
                <w:p w:rsidR="00A64C2B" w:rsidRPr="00131CF6" w:rsidRDefault="00A64C2B" w:rsidP="00B22AFA">
                  <w:pPr>
                    <w:autoSpaceDE w:val="0"/>
                    <w:autoSpaceDN w:val="0"/>
                    <w:adjustRightInd w:val="0"/>
                    <w:jc w:val="center"/>
                    <w:rPr>
                      <w:rFonts w:ascii="Verdana" w:hAnsi="Verdana"/>
                      <w:color w:val="000000"/>
                      <w:sz w:val="18"/>
                      <w:szCs w:val="18"/>
                      <w:lang w:eastAsia="es-BO"/>
                    </w:rPr>
                  </w:pPr>
                  <w:r w:rsidRPr="00131CF6">
                    <w:rPr>
                      <w:rFonts w:ascii="Verdana" w:hAnsi="Verdana"/>
                      <w:color w:val="000000"/>
                      <w:sz w:val="18"/>
                      <w:szCs w:val="18"/>
                      <w:lang w:eastAsia="es-BO"/>
                    </w:rPr>
                    <w:t>Sí</w:t>
                  </w:r>
                </w:p>
              </w:tc>
            </w:tr>
            <w:tr w:rsidR="00922F13" w:rsidRPr="00332972" w:rsidTr="00B22AFA">
              <w:trPr>
                <w:trHeight w:val="418"/>
              </w:trPr>
              <w:tc>
                <w:tcPr>
                  <w:tcW w:w="4252" w:type="dxa"/>
                  <w:shd w:val="clear" w:color="auto" w:fill="auto"/>
                  <w:vAlign w:val="center"/>
                </w:tcPr>
                <w:p w:rsidR="00A64C2B" w:rsidRPr="00131CF6" w:rsidRDefault="00A64C2B" w:rsidP="00B22AFA">
                  <w:pPr>
                    <w:pStyle w:val="Prrafodelista"/>
                    <w:ind w:left="0"/>
                    <w:contextualSpacing/>
                    <w:rPr>
                      <w:rFonts w:ascii="Verdana" w:hAnsi="Verdana"/>
                      <w:color w:val="000000"/>
                      <w:sz w:val="18"/>
                      <w:szCs w:val="18"/>
                      <w:lang w:eastAsia="es-BO"/>
                    </w:rPr>
                  </w:pPr>
                  <w:r w:rsidRPr="00131CF6">
                    <w:rPr>
                      <w:rFonts w:ascii="Verdana" w:hAnsi="Verdana"/>
                      <w:color w:val="000000"/>
                      <w:sz w:val="18"/>
                      <w:szCs w:val="18"/>
                      <w:lang w:eastAsia="es-BO"/>
                    </w:rPr>
                    <w:t>Apagado automático para ahorrar energía</w:t>
                  </w:r>
                </w:p>
              </w:tc>
              <w:tc>
                <w:tcPr>
                  <w:tcW w:w="3828" w:type="dxa"/>
                  <w:shd w:val="clear" w:color="auto" w:fill="auto"/>
                  <w:vAlign w:val="center"/>
                </w:tcPr>
                <w:p w:rsidR="00A64C2B" w:rsidRPr="00131CF6" w:rsidRDefault="00A64C2B" w:rsidP="00B22AFA">
                  <w:pPr>
                    <w:autoSpaceDE w:val="0"/>
                    <w:autoSpaceDN w:val="0"/>
                    <w:adjustRightInd w:val="0"/>
                    <w:jc w:val="center"/>
                    <w:rPr>
                      <w:rFonts w:ascii="Verdana" w:hAnsi="Verdana"/>
                      <w:color w:val="000000"/>
                      <w:sz w:val="18"/>
                      <w:szCs w:val="18"/>
                      <w:lang w:eastAsia="es-BO"/>
                    </w:rPr>
                  </w:pPr>
                  <w:r w:rsidRPr="00131CF6">
                    <w:rPr>
                      <w:rFonts w:ascii="Verdana" w:hAnsi="Verdana"/>
                      <w:color w:val="000000"/>
                      <w:sz w:val="18"/>
                      <w:szCs w:val="18"/>
                      <w:lang w:eastAsia="es-BO"/>
                    </w:rPr>
                    <w:t>Sí</w:t>
                  </w:r>
                </w:p>
              </w:tc>
            </w:tr>
            <w:tr w:rsidR="00A64C2B" w:rsidRPr="00332972" w:rsidTr="00B22AFA">
              <w:trPr>
                <w:trHeight w:val="406"/>
              </w:trPr>
              <w:tc>
                <w:tcPr>
                  <w:tcW w:w="8080" w:type="dxa"/>
                  <w:gridSpan w:val="2"/>
                  <w:shd w:val="clear" w:color="auto" w:fill="DEEAF6"/>
                  <w:vAlign w:val="center"/>
                </w:tcPr>
                <w:p w:rsidR="00A64C2B" w:rsidRPr="00131CF6" w:rsidRDefault="00A64C2B" w:rsidP="00B22AFA">
                  <w:pPr>
                    <w:rPr>
                      <w:rFonts w:ascii="Verdana" w:hAnsi="Verdana"/>
                      <w:b/>
                      <w:color w:val="000000"/>
                      <w:sz w:val="18"/>
                      <w:szCs w:val="18"/>
                      <w:lang w:eastAsia="es-BO"/>
                    </w:rPr>
                  </w:pPr>
                  <w:r w:rsidRPr="00131CF6">
                    <w:rPr>
                      <w:rFonts w:ascii="Verdana" w:hAnsi="Verdana"/>
                      <w:b/>
                      <w:color w:val="000000"/>
                      <w:sz w:val="18"/>
                      <w:szCs w:val="18"/>
                      <w:lang w:eastAsia="es-BO"/>
                    </w:rPr>
                    <w:t>Accesorios</w:t>
                  </w:r>
                </w:p>
              </w:tc>
            </w:tr>
            <w:tr w:rsidR="00922F13" w:rsidRPr="00332972" w:rsidTr="00B22AFA">
              <w:trPr>
                <w:trHeight w:val="558"/>
              </w:trPr>
              <w:tc>
                <w:tcPr>
                  <w:tcW w:w="4252" w:type="dxa"/>
                  <w:shd w:val="clear" w:color="auto" w:fill="auto"/>
                </w:tcPr>
                <w:p w:rsidR="00A64C2B" w:rsidRPr="00CD5E4A" w:rsidRDefault="00A64C2B" w:rsidP="00B22AFA">
                  <w:pPr>
                    <w:autoSpaceDE w:val="0"/>
                    <w:autoSpaceDN w:val="0"/>
                    <w:adjustRightInd w:val="0"/>
                    <w:rPr>
                      <w:rFonts w:ascii="Verdana" w:hAnsi="Verdana"/>
                      <w:color w:val="000000"/>
                      <w:sz w:val="18"/>
                      <w:szCs w:val="18"/>
                      <w:lang w:eastAsia="es-BO"/>
                    </w:rPr>
                  </w:pPr>
                  <w:r w:rsidRPr="00CD5E4A">
                    <w:rPr>
                      <w:rFonts w:ascii="Verdana" w:hAnsi="Verdana"/>
                      <w:color w:val="000000"/>
                      <w:sz w:val="18"/>
                      <w:szCs w:val="18"/>
                      <w:lang w:eastAsia="es-BO"/>
                    </w:rPr>
                    <w:t>Conductores de prueba de silicona, sonda de temperatura, pinzas cocodrilo, sonda remota con disparador integrado, maletín rígido de transporte y manual de instrucciones</w:t>
                  </w:r>
                  <w:r>
                    <w:rPr>
                      <w:rFonts w:ascii="Verdana" w:hAnsi="Verdana"/>
                      <w:color w:val="000000"/>
                      <w:sz w:val="18"/>
                      <w:szCs w:val="18"/>
                      <w:lang w:eastAsia="es-BO"/>
                    </w:rPr>
                    <w:t>.</w:t>
                  </w:r>
                </w:p>
              </w:tc>
              <w:tc>
                <w:tcPr>
                  <w:tcW w:w="3828" w:type="dxa"/>
                  <w:shd w:val="clear" w:color="auto" w:fill="auto"/>
                  <w:vAlign w:val="center"/>
                </w:tcPr>
                <w:p w:rsidR="00A64C2B" w:rsidRPr="00CD5E4A" w:rsidRDefault="00A64C2B" w:rsidP="00B22AFA">
                  <w:pPr>
                    <w:jc w:val="center"/>
                    <w:rPr>
                      <w:rFonts w:ascii="Verdana" w:hAnsi="Verdana"/>
                      <w:color w:val="000000"/>
                      <w:sz w:val="18"/>
                      <w:szCs w:val="18"/>
                      <w:lang w:eastAsia="es-BO"/>
                    </w:rPr>
                  </w:pPr>
                  <w:r w:rsidRPr="00CD5E4A">
                    <w:rPr>
                      <w:rFonts w:ascii="Verdana" w:hAnsi="Verdana"/>
                      <w:color w:val="000000"/>
                      <w:sz w:val="18"/>
                      <w:szCs w:val="18"/>
                      <w:lang w:eastAsia="es-BO"/>
                    </w:rPr>
                    <w:t>Si</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A64C2B" w:rsidRDefault="00A64C2B" w:rsidP="00A64C2B">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t>ITEM</w:t>
            </w:r>
            <w:proofErr w:type="spellEnd"/>
            <w:r>
              <w:rPr>
                <w:rFonts w:ascii="Verdana" w:hAnsi="Verdana" w:cs="Calibri"/>
                <w:b/>
                <w:sz w:val="18"/>
                <w:szCs w:val="18"/>
              </w:rPr>
              <w:t xml:space="preserve"> 6: </w:t>
            </w:r>
            <w:r>
              <w:rPr>
                <w:rFonts w:ascii="Verdana" w:hAnsi="Verdana" w:cs="Calibri"/>
                <w:b/>
                <w:sz w:val="18"/>
                <w:szCs w:val="18"/>
                <w:lang w:val="es-BO"/>
              </w:rPr>
              <w:t xml:space="preserve">PINZA </w:t>
            </w:r>
            <w:proofErr w:type="spellStart"/>
            <w:r>
              <w:rPr>
                <w:rFonts w:ascii="Verdana" w:hAnsi="Verdana" w:cs="Calibri"/>
                <w:b/>
                <w:sz w:val="18"/>
                <w:szCs w:val="18"/>
                <w:lang w:val="es-BO"/>
              </w:rPr>
              <w:t>AMPERIMETRICA</w:t>
            </w:r>
            <w:proofErr w:type="spellEnd"/>
            <w:r>
              <w:rPr>
                <w:rFonts w:ascii="Verdana" w:hAnsi="Verdana" w:cs="Calibri"/>
                <w:b/>
                <w:sz w:val="18"/>
                <w:szCs w:val="18"/>
                <w:lang w:val="es-BO"/>
              </w:rPr>
              <w:t xml:space="preserve"> </w:t>
            </w:r>
            <w:proofErr w:type="spellStart"/>
            <w:r>
              <w:rPr>
                <w:rFonts w:ascii="Verdana" w:hAnsi="Verdana" w:cs="Calibri"/>
                <w:b/>
                <w:sz w:val="18"/>
                <w:szCs w:val="18"/>
                <w:lang w:val="es-BO"/>
              </w:rPr>
              <w:t>FLUKE</w:t>
            </w:r>
            <w:proofErr w:type="spellEnd"/>
            <w:r>
              <w:rPr>
                <w:rFonts w:ascii="Verdana" w:hAnsi="Verdana" w:cs="Calibri"/>
                <w:b/>
                <w:sz w:val="18"/>
                <w:szCs w:val="18"/>
                <w:lang w:val="es-BO"/>
              </w:rPr>
              <w:t xml:space="preserve"> 376.</w:t>
            </w:r>
          </w:p>
          <w:p w:rsidR="00A64C2B" w:rsidRDefault="00A64C2B" w:rsidP="00A64C2B">
            <w:pPr>
              <w:autoSpaceDE w:val="0"/>
              <w:autoSpaceDN w:val="0"/>
              <w:adjustRightInd w:val="0"/>
              <w:jc w:val="both"/>
              <w:rPr>
                <w:rFonts w:ascii="Verdana" w:hAnsi="Verdana" w:cs="Calibri"/>
                <w:b/>
                <w:sz w:val="18"/>
                <w:szCs w:val="18"/>
                <w:lang w:val="es-BO"/>
              </w:rPr>
            </w:pPr>
          </w:p>
          <w:p w:rsidR="00A64C2B" w:rsidRPr="00BB37A5" w:rsidRDefault="00A64C2B" w:rsidP="00A64C2B">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A64C2B" w:rsidRPr="0025352F" w:rsidRDefault="00A64C2B" w:rsidP="00A64C2B">
            <w:pPr>
              <w:autoSpaceDE w:val="0"/>
              <w:autoSpaceDN w:val="0"/>
              <w:adjustRightInd w:val="0"/>
              <w:jc w:val="both"/>
              <w:rPr>
                <w:rFonts w:ascii="Verdana" w:hAnsi="Verdana" w:cs="Calibri"/>
                <w:b/>
                <w:sz w:val="18"/>
                <w:szCs w:val="18"/>
                <w:lang w:val="es-BO"/>
              </w:rPr>
            </w:pPr>
          </w:p>
          <w:tbl>
            <w:tblPr>
              <w:tblW w:w="7742"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4113"/>
              <w:gridCol w:w="3629"/>
            </w:tblGrid>
            <w:tr w:rsidR="00A64C2B" w:rsidRPr="00673EA0" w:rsidTr="00A64C2B">
              <w:trPr>
                <w:trHeight w:val="350"/>
              </w:trPr>
              <w:tc>
                <w:tcPr>
                  <w:tcW w:w="7742" w:type="dxa"/>
                  <w:gridSpan w:val="2"/>
                  <w:shd w:val="clear" w:color="auto" w:fill="DDE6ED"/>
                  <w:tcMar>
                    <w:top w:w="40" w:type="dxa"/>
                    <w:left w:w="40" w:type="dxa"/>
                    <w:bottom w:w="40" w:type="dxa"/>
                    <w:right w:w="40" w:type="dxa"/>
                  </w:tcMar>
                  <w:vAlign w:val="center"/>
                  <w:hideMark/>
                </w:tcPr>
                <w:p w:rsidR="00A64C2B" w:rsidRPr="003F564C" w:rsidRDefault="00A64C2B" w:rsidP="00B22AFA">
                  <w:pPr>
                    <w:rPr>
                      <w:rFonts w:ascii="Verdana" w:hAnsi="Verdana"/>
                      <w:b/>
                      <w:bCs/>
                      <w:color w:val="000000"/>
                      <w:sz w:val="18"/>
                      <w:szCs w:val="18"/>
                    </w:rPr>
                  </w:pPr>
                  <w:r w:rsidRPr="003F564C">
                    <w:rPr>
                      <w:rFonts w:ascii="Verdana" w:hAnsi="Verdana"/>
                      <w:b/>
                      <w:bCs/>
                      <w:color w:val="000000"/>
                      <w:sz w:val="18"/>
                      <w:szCs w:val="18"/>
                    </w:rPr>
                    <w:t xml:space="preserve">Especificaciones Técnicas </w:t>
                  </w:r>
                </w:p>
              </w:tc>
            </w:tr>
            <w:tr w:rsidR="00A64C2B" w:rsidRPr="00673EA0" w:rsidTr="00A64C2B">
              <w:tc>
                <w:tcPr>
                  <w:tcW w:w="7742" w:type="dxa"/>
                  <w:gridSpan w:val="2"/>
                  <w:shd w:val="clear" w:color="auto" w:fill="DEEAF6"/>
                  <w:hideMark/>
                </w:tcPr>
                <w:p w:rsidR="00A64C2B" w:rsidRPr="003F564C" w:rsidRDefault="00A64C2B" w:rsidP="00B22AFA">
                  <w:pPr>
                    <w:rPr>
                      <w:rFonts w:ascii="Verdana" w:hAnsi="Verdana"/>
                      <w:b/>
                      <w:bCs/>
                      <w:color w:val="000000"/>
                      <w:sz w:val="18"/>
                      <w:szCs w:val="18"/>
                    </w:rPr>
                  </w:pPr>
                  <w:r w:rsidRPr="003F564C">
                    <w:rPr>
                      <w:rFonts w:ascii="Verdana" w:hAnsi="Verdana"/>
                      <w:b/>
                      <w:bCs/>
                      <w:color w:val="000000"/>
                      <w:sz w:val="18"/>
                      <w:szCs w:val="18"/>
                    </w:rPr>
                    <w:lastRenderedPageBreak/>
                    <w:t>Corriente CA por medio de mordaza</w:t>
                  </w:r>
                </w:p>
              </w:tc>
            </w:tr>
            <w:tr w:rsidR="00A64C2B" w:rsidRPr="00673EA0" w:rsidTr="00A64C2B">
              <w:tc>
                <w:tcPr>
                  <w:tcW w:w="4113" w:type="dxa"/>
                  <w:shd w:val="clear" w:color="auto" w:fill="FFFFFF"/>
                  <w:hideMark/>
                </w:tcPr>
                <w:p w:rsidR="00A64C2B" w:rsidRPr="003F564C" w:rsidRDefault="00A64C2B" w:rsidP="00B22AFA">
                  <w:pPr>
                    <w:rPr>
                      <w:rFonts w:ascii="Verdana" w:hAnsi="Verdana"/>
                      <w:bCs/>
                      <w:color w:val="000000"/>
                      <w:sz w:val="18"/>
                      <w:szCs w:val="18"/>
                    </w:rPr>
                  </w:pPr>
                  <w:r w:rsidRPr="003F564C">
                    <w:rPr>
                      <w:rFonts w:ascii="Verdana" w:hAnsi="Verdana"/>
                      <w:bCs/>
                      <w:color w:val="000000"/>
                      <w:sz w:val="18"/>
                      <w:szCs w:val="18"/>
                    </w:rPr>
                    <w:t>Rango</w:t>
                  </w:r>
                </w:p>
              </w:tc>
              <w:tc>
                <w:tcPr>
                  <w:tcW w:w="3629" w:type="dxa"/>
                  <w:shd w:val="clear" w:color="auto" w:fill="FFFFFF"/>
                  <w:vAlign w:val="center"/>
                  <w:hideMark/>
                </w:tcPr>
                <w:p w:rsidR="00A64C2B" w:rsidRPr="003F564C" w:rsidRDefault="00A64C2B" w:rsidP="00B22AFA">
                  <w:pPr>
                    <w:rPr>
                      <w:rFonts w:ascii="Verdana" w:hAnsi="Verdana"/>
                      <w:color w:val="000000"/>
                      <w:sz w:val="18"/>
                      <w:szCs w:val="18"/>
                    </w:rPr>
                  </w:pPr>
                  <w:r w:rsidRPr="003F564C">
                    <w:rPr>
                      <w:rFonts w:ascii="Verdana" w:hAnsi="Verdana"/>
                      <w:color w:val="000000"/>
                      <w:sz w:val="18"/>
                      <w:szCs w:val="18"/>
                    </w:rPr>
                    <w:t>999,9 A</w:t>
                  </w:r>
                </w:p>
              </w:tc>
            </w:tr>
            <w:tr w:rsidR="00A64C2B" w:rsidRPr="00673EA0" w:rsidTr="00A64C2B">
              <w:tc>
                <w:tcPr>
                  <w:tcW w:w="4113" w:type="dxa"/>
                  <w:shd w:val="clear" w:color="auto" w:fill="FFFFFF"/>
                  <w:hideMark/>
                </w:tcPr>
                <w:p w:rsidR="00A64C2B" w:rsidRPr="003F564C" w:rsidRDefault="00A64C2B" w:rsidP="00B22AFA">
                  <w:pPr>
                    <w:rPr>
                      <w:rFonts w:ascii="Verdana" w:hAnsi="Verdana"/>
                      <w:bCs/>
                      <w:color w:val="000000"/>
                      <w:sz w:val="18"/>
                      <w:szCs w:val="18"/>
                    </w:rPr>
                  </w:pPr>
                  <w:r w:rsidRPr="003F564C">
                    <w:rPr>
                      <w:rFonts w:ascii="Verdana" w:hAnsi="Verdana"/>
                      <w:bCs/>
                      <w:color w:val="000000"/>
                      <w:sz w:val="18"/>
                      <w:szCs w:val="18"/>
                    </w:rPr>
                    <w:t>Resolución</w:t>
                  </w:r>
                </w:p>
              </w:tc>
              <w:tc>
                <w:tcPr>
                  <w:tcW w:w="3629" w:type="dxa"/>
                  <w:shd w:val="clear" w:color="auto" w:fill="FFFFFF"/>
                  <w:vAlign w:val="center"/>
                  <w:hideMark/>
                </w:tcPr>
                <w:p w:rsidR="00A64C2B" w:rsidRPr="003F564C" w:rsidRDefault="00A64C2B" w:rsidP="00B22AFA">
                  <w:pPr>
                    <w:rPr>
                      <w:rFonts w:ascii="Verdana" w:hAnsi="Verdana"/>
                      <w:color w:val="000000"/>
                      <w:sz w:val="18"/>
                      <w:szCs w:val="18"/>
                    </w:rPr>
                  </w:pPr>
                  <w:r w:rsidRPr="003F564C">
                    <w:rPr>
                      <w:rFonts w:ascii="Verdana" w:hAnsi="Verdana"/>
                      <w:color w:val="000000"/>
                      <w:sz w:val="18"/>
                      <w:szCs w:val="18"/>
                    </w:rPr>
                    <w:t>0,1 A</w:t>
                  </w:r>
                </w:p>
              </w:tc>
            </w:tr>
            <w:tr w:rsidR="00A64C2B" w:rsidRPr="00673EA0" w:rsidTr="00A64C2B">
              <w:tc>
                <w:tcPr>
                  <w:tcW w:w="4113" w:type="dxa"/>
                  <w:shd w:val="clear" w:color="auto" w:fill="FFFFFF"/>
                  <w:hideMark/>
                </w:tcPr>
                <w:p w:rsidR="00A64C2B" w:rsidRPr="003F564C" w:rsidRDefault="00A64C2B" w:rsidP="00B22AFA">
                  <w:pPr>
                    <w:rPr>
                      <w:rFonts w:ascii="Verdana" w:hAnsi="Verdana"/>
                      <w:bCs/>
                      <w:color w:val="000000"/>
                      <w:sz w:val="18"/>
                      <w:szCs w:val="18"/>
                    </w:rPr>
                  </w:pPr>
                  <w:r w:rsidRPr="003F564C">
                    <w:rPr>
                      <w:rFonts w:ascii="Verdana" w:hAnsi="Verdana"/>
                      <w:bCs/>
                      <w:color w:val="000000"/>
                      <w:sz w:val="18"/>
                      <w:szCs w:val="18"/>
                    </w:rPr>
                    <w:t>Precisión</w:t>
                  </w:r>
                </w:p>
              </w:tc>
              <w:tc>
                <w:tcPr>
                  <w:tcW w:w="3629" w:type="dxa"/>
                  <w:shd w:val="clear" w:color="auto" w:fill="FFFFFF"/>
                  <w:vAlign w:val="center"/>
                  <w:hideMark/>
                </w:tcPr>
                <w:p w:rsidR="00A64C2B" w:rsidRPr="003F564C" w:rsidRDefault="00A64C2B" w:rsidP="00B22AFA">
                  <w:pPr>
                    <w:rPr>
                      <w:rFonts w:ascii="Verdana" w:hAnsi="Verdana"/>
                      <w:color w:val="000000"/>
                      <w:sz w:val="18"/>
                      <w:szCs w:val="18"/>
                    </w:rPr>
                  </w:pPr>
                  <w:r w:rsidRPr="003F564C">
                    <w:rPr>
                      <w:rFonts w:ascii="Verdana" w:hAnsi="Verdana"/>
                      <w:color w:val="000000"/>
                      <w:sz w:val="18"/>
                      <w:szCs w:val="18"/>
                    </w:rPr>
                    <w:t>2% ± 5 dígitos (10-100 Hz)</w:t>
                  </w:r>
                  <w:r w:rsidRPr="003F564C">
                    <w:rPr>
                      <w:rFonts w:ascii="Verdana" w:hAnsi="Verdana"/>
                      <w:color w:val="000000"/>
                      <w:sz w:val="18"/>
                      <w:szCs w:val="18"/>
                    </w:rPr>
                    <w:br/>
                    <w:t>2,5% ± 5 dígitos (100-500 Hz)</w:t>
                  </w:r>
                </w:p>
              </w:tc>
            </w:tr>
            <w:tr w:rsidR="00A64C2B" w:rsidRPr="00673EA0" w:rsidTr="00A64C2B">
              <w:tc>
                <w:tcPr>
                  <w:tcW w:w="7742" w:type="dxa"/>
                  <w:gridSpan w:val="2"/>
                  <w:shd w:val="clear" w:color="auto" w:fill="DDE6ED"/>
                  <w:tcMar>
                    <w:top w:w="40" w:type="dxa"/>
                    <w:left w:w="40" w:type="dxa"/>
                    <w:bottom w:w="40" w:type="dxa"/>
                    <w:right w:w="40" w:type="dxa"/>
                  </w:tcMar>
                  <w:vAlign w:val="center"/>
                  <w:hideMark/>
                </w:tcPr>
                <w:p w:rsidR="00A64C2B" w:rsidRPr="00673EA0" w:rsidRDefault="00A64C2B" w:rsidP="00B22AFA">
                  <w:pPr>
                    <w:rPr>
                      <w:rFonts w:ascii="Lucida Sans" w:hAnsi="Lucida Sans"/>
                      <w:b/>
                      <w:bCs/>
                      <w:color w:val="000000"/>
                      <w:sz w:val="18"/>
                      <w:szCs w:val="18"/>
                      <w:lang w:eastAsia="es-BO"/>
                    </w:rPr>
                  </w:pPr>
                  <w:r w:rsidRPr="00673EA0">
                    <w:rPr>
                      <w:rFonts w:ascii="Lucida Sans" w:hAnsi="Lucida Sans"/>
                      <w:b/>
                      <w:bCs/>
                      <w:color w:val="000000"/>
                      <w:sz w:val="18"/>
                      <w:szCs w:val="18"/>
                      <w:lang w:eastAsia="es-BO"/>
                    </w:rPr>
                    <w:t>Corriente CC</w:t>
                  </w:r>
                </w:p>
              </w:tc>
            </w:tr>
            <w:tr w:rsidR="00A64C2B" w:rsidRPr="00673EA0" w:rsidTr="00A64C2B">
              <w:tc>
                <w:tcPr>
                  <w:tcW w:w="4113" w:type="dxa"/>
                  <w:shd w:val="clear" w:color="auto" w:fill="FFFFFF"/>
                  <w:hideMark/>
                </w:tcPr>
                <w:p w:rsidR="00A64C2B" w:rsidRPr="003F564C" w:rsidRDefault="00A64C2B" w:rsidP="00B22AFA">
                  <w:pPr>
                    <w:rPr>
                      <w:rFonts w:ascii="Verdana" w:hAnsi="Verdana"/>
                      <w:bCs/>
                      <w:color w:val="000000"/>
                      <w:sz w:val="18"/>
                      <w:szCs w:val="18"/>
                      <w:lang w:eastAsia="es-BO"/>
                    </w:rPr>
                  </w:pPr>
                  <w:r w:rsidRPr="003F564C">
                    <w:rPr>
                      <w:rFonts w:ascii="Verdana" w:hAnsi="Verdana"/>
                      <w:bCs/>
                      <w:color w:val="000000"/>
                      <w:sz w:val="18"/>
                      <w:szCs w:val="18"/>
                      <w:lang w:eastAsia="es-BO"/>
                    </w:rPr>
                    <w:t>Rango</w:t>
                  </w:r>
                </w:p>
              </w:tc>
              <w:tc>
                <w:tcPr>
                  <w:tcW w:w="3629" w:type="dxa"/>
                  <w:shd w:val="clear" w:color="auto" w:fill="FFFFFF"/>
                  <w:vAlign w:val="center"/>
                  <w:hideMark/>
                </w:tcPr>
                <w:p w:rsidR="00A64C2B" w:rsidRPr="003F564C" w:rsidRDefault="00A64C2B" w:rsidP="00B22AFA">
                  <w:pPr>
                    <w:rPr>
                      <w:rFonts w:ascii="Verdana" w:hAnsi="Verdana"/>
                      <w:color w:val="000000"/>
                      <w:sz w:val="18"/>
                      <w:szCs w:val="18"/>
                      <w:lang w:eastAsia="es-BO"/>
                    </w:rPr>
                  </w:pPr>
                  <w:r w:rsidRPr="003F564C">
                    <w:rPr>
                      <w:rFonts w:ascii="Verdana" w:hAnsi="Verdana"/>
                      <w:color w:val="000000"/>
                      <w:sz w:val="18"/>
                      <w:szCs w:val="18"/>
                      <w:lang w:eastAsia="es-BO"/>
                    </w:rPr>
                    <w:t>999,9 A</w:t>
                  </w:r>
                </w:p>
              </w:tc>
            </w:tr>
            <w:tr w:rsidR="00A64C2B" w:rsidRPr="00673EA0" w:rsidTr="00A64C2B">
              <w:tc>
                <w:tcPr>
                  <w:tcW w:w="4113" w:type="dxa"/>
                  <w:shd w:val="clear" w:color="auto" w:fill="FFFFFF"/>
                  <w:hideMark/>
                </w:tcPr>
                <w:p w:rsidR="00A64C2B" w:rsidRPr="003F564C" w:rsidRDefault="00A64C2B" w:rsidP="00B22AFA">
                  <w:pPr>
                    <w:rPr>
                      <w:rFonts w:ascii="Verdana" w:hAnsi="Verdana"/>
                      <w:bCs/>
                      <w:color w:val="000000"/>
                      <w:sz w:val="18"/>
                      <w:szCs w:val="18"/>
                      <w:lang w:eastAsia="es-BO"/>
                    </w:rPr>
                  </w:pPr>
                  <w:r w:rsidRPr="003F564C">
                    <w:rPr>
                      <w:rFonts w:ascii="Verdana" w:hAnsi="Verdana"/>
                      <w:bCs/>
                      <w:color w:val="000000"/>
                      <w:sz w:val="18"/>
                      <w:szCs w:val="18"/>
                      <w:lang w:eastAsia="es-BO"/>
                    </w:rPr>
                    <w:t>Resolución</w:t>
                  </w:r>
                </w:p>
              </w:tc>
              <w:tc>
                <w:tcPr>
                  <w:tcW w:w="3629" w:type="dxa"/>
                  <w:shd w:val="clear" w:color="auto" w:fill="FFFFFF"/>
                  <w:vAlign w:val="center"/>
                  <w:hideMark/>
                </w:tcPr>
                <w:p w:rsidR="00A64C2B" w:rsidRPr="003F564C" w:rsidRDefault="00A64C2B" w:rsidP="00B22AFA">
                  <w:pPr>
                    <w:rPr>
                      <w:rFonts w:ascii="Verdana" w:hAnsi="Verdana"/>
                      <w:color w:val="000000"/>
                      <w:sz w:val="18"/>
                      <w:szCs w:val="18"/>
                      <w:lang w:eastAsia="es-BO"/>
                    </w:rPr>
                  </w:pPr>
                  <w:r w:rsidRPr="003F564C">
                    <w:rPr>
                      <w:rFonts w:ascii="Verdana" w:hAnsi="Verdana"/>
                      <w:color w:val="000000"/>
                      <w:sz w:val="18"/>
                      <w:szCs w:val="18"/>
                      <w:lang w:eastAsia="es-BO"/>
                    </w:rPr>
                    <w:t>0,1 A</w:t>
                  </w:r>
                </w:p>
              </w:tc>
            </w:tr>
            <w:tr w:rsidR="00A64C2B" w:rsidRPr="00673EA0" w:rsidTr="00A64C2B">
              <w:tc>
                <w:tcPr>
                  <w:tcW w:w="4113" w:type="dxa"/>
                  <w:shd w:val="clear" w:color="auto" w:fill="FFFFFF"/>
                  <w:hideMark/>
                </w:tcPr>
                <w:p w:rsidR="00A64C2B" w:rsidRPr="003F564C" w:rsidRDefault="00A64C2B" w:rsidP="00B22AFA">
                  <w:pPr>
                    <w:rPr>
                      <w:rFonts w:ascii="Verdana" w:hAnsi="Verdana"/>
                      <w:bCs/>
                      <w:color w:val="000000"/>
                      <w:sz w:val="18"/>
                      <w:szCs w:val="18"/>
                      <w:lang w:eastAsia="es-BO"/>
                    </w:rPr>
                  </w:pPr>
                  <w:r w:rsidRPr="003F564C">
                    <w:rPr>
                      <w:rFonts w:ascii="Verdana" w:hAnsi="Verdana"/>
                      <w:bCs/>
                      <w:color w:val="000000"/>
                      <w:sz w:val="18"/>
                      <w:szCs w:val="18"/>
                      <w:lang w:eastAsia="es-BO"/>
                    </w:rPr>
                    <w:t>Precisión</w:t>
                  </w:r>
                </w:p>
              </w:tc>
              <w:tc>
                <w:tcPr>
                  <w:tcW w:w="3629" w:type="dxa"/>
                  <w:shd w:val="clear" w:color="auto" w:fill="FFFFFF"/>
                  <w:vAlign w:val="center"/>
                  <w:hideMark/>
                </w:tcPr>
                <w:p w:rsidR="00A64C2B" w:rsidRPr="003F564C" w:rsidRDefault="00A64C2B" w:rsidP="00B22AFA">
                  <w:pPr>
                    <w:rPr>
                      <w:rFonts w:ascii="Verdana" w:hAnsi="Verdana"/>
                      <w:color w:val="000000"/>
                      <w:sz w:val="18"/>
                      <w:szCs w:val="18"/>
                      <w:lang w:eastAsia="es-BO"/>
                    </w:rPr>
                  </w:pPr>
                  <w:r w:rsidRPr="003F564C">
                    <w:rPr>
                      <w:rFonts w:ascii="Verdana" w:hAnsi="Verdana"/>
                      <w:color w:val="000000"/>
                      <w:sz w:val="18"/>
                      <w:szCs w:val="18"/>
                      <w:lang w:eastAsia="es-BO"/>
                    </w:rPr>
                    <w:t>2% ± 5 dígitos</w:t>
                  </w:r>
                </w:p>
              </w:tc>
            </w:tr>
            <w:tr w:rsidR="00A64C2B" w:rsidRPr="00673EA0" w:rsidTr="00A64C2B">
              <w:tc>
                <w:tcPr>
                  <w:tcW w:w="7742" w:type="dxa"/>
                  <w:gridSpan w:val="2"/>
                  <w:shd w:val="clear" w:color="auto" w:fill="DDE6ED"/>
                  <w:tcMar>
                    <w:top w:w="40" w:type="dxa"/>
                    <w:left w:w="40" w:type="dxa"/>
                    <w:bottom w:w="40" w:type="dxa"/>
                    <w:right w:w="40" w:type="dxa"/>
                  </w:tcMar>
                  <w:vAlign w:val="center"/>
                  <w:hideMark/>
                </w:tcPr>
                <w:p w:rsidR="00A64C2B" w:rsidRPr="003E5731" w:rsidRDefault="00A64C2B" w:rsidP="00B22AFA">
                  <w:pPr>
                    <w:rPr>
                      <w:rFonts w:ascii="Verdana" w:hAnsi="Verdana"/>
                      <w:b/>
                      <w:bCs/>
                      <w:color w:val="000000"/>
                      <w:sz w:val="18"/>
                      <w:szCs w:val="18"/>
                      <w:lang w:eastAsia="es-BO"/>
                    </w:rPr>
                  </w:pPr>
                  <w:r w:rsidRPr="003E5731">
                    <w:rPr>
                      <w:rFonts w:ascii="Verdana" w:hAnsi="Verdana"/>
                      <w:b/>
                      <w:bCs/>
                      <w:color w:val="000000"/>
                      <w:sz w:val="18"/>
                      <w:szCs w:val="18"/>
                      <w:lang w:eastAsia="es-BO"/>
                    </w:rPr>
                    <w:t>Tensión CA</w:t>
                  </w:r>
                </w:p>
              </w:tc>
            </w:tr>
            <w:tr w:rsidR="00A64C2B" w:rsidRPr="00673EA0" w:rsidTr="00A64C2B">
              <w:tc>
                <w:tcPr>
                  <w:tcW w:w="4113" w:type="dxa"/>
                  <w:shd w:val="clear" w:color="auto" w:fill="FFFFFF"/>
                  <w:hideMark/>
                </w:tcPr>
                <w:p w:rsidR="00A64C2B" w:rsidRPr="003E5731" w:rsidRDefault="00A64C2B" w:rsidP="00B22AFA">
                  <w:pPr>
                    <w:rPr>
                      <w:rFonts w:ascii="Verdana" w:hAnsi="Verdana"/>
                      <w:bCs/>
                      <w:color w:val="000000"/>
                      <w:sz w:val="18"/>
                      <w:szCs w:val="18"/>
                      <w:lang w:eastAsia="es-BO"/>
                    </w:rPr>
                  </w:pPr>
                  <w:r w:rsidRPr="003E5731">
                    <w:rPr>
                      <w:rFonts w:ascii="Verdana" w:hAnsi="Verdana"/>
                      <w:bCs/>
                      <w:color w:val="000000"/>
                      <w:sz w:val="18"/>
                      <w:szCs w:val="18"/>
                      <w:lang w:eastAsia="es-BO"/>
                    </w:rPr>
                    <w:t>Rango</w:t>
                  </w:r>
                </w:p>
              </w:tc>
              <w:tc>
                <w:tcPr>
                  <w:tcW w:w="3629" w:type="dxa"/>
                  <w:shd w:val="clear" w:color="auto" w:fill="FFFFFF"/>
                  <w:vAlign w:val="center"/>
                  <w:hideMark/>
                </w:tcPr>
                <w:p w:rsidR="00A64C2B" w:rsidRPr="003E5731" w:rsidRDefault="00A64C2B" w:rsidP="00B22AFA">
                  <w:pPr>
                    <w:rPr>
                      <w:rFonts w:ascii="Verdana" w:hAnsi="Verdana"/>
                      <w:color w:val="000000"/>
                      <w:sz w:val="18"/>
                      <w:szCs w:val="18"/>
                      <w:lang w:eastAsia="es-BO"/>
                    </w:rPr>
                  </w:pPr>
                  <w:r w:rsidRPr="003E5731">
                    <w:rPr>
                      <w:rFonts w:ascii="Verdana" w:hAnsi="Verdana"/>
                      <w:color w:val="000000"/>
                      <w:sz w:val="18"/>
                      <w:szCs w:val="18"/>
                      <w:lang w:eastAsia="es-BO"/>
                    </w:rPr>
                    <w:t>1.000 V</w:t>
                  </w:r>
                </w:p>
              </w:tc>
            </w:tr>
            <w:tr w:rsidR="00A64C2B" w:rsidRPr="00673EA0" w:rsidTr="00A64C2B">
              <w:tc>
                <w:tcPr>
                  <w:tcW w:w="4113" w:type="dxa"/>
                  <w:shd w:val="clear" w:color="auto" w:fill="FFFFFF"/>
                  <w:vAlign w:val="center"/>
                  <w:hideMark/>
                </w:tcPr>
                <w:p w:rsidR="00A64C2B" w:rsidRPr="003E5731" w:rsidRDefault="00A64C2B" w:rsidP="00B22AFA">
                  <w:pPr>
                    <w:rPr>
                      <w:rFonts w:ascii="Verdana" w:hAnsi="Verdana"/>
                      <w:bCs/>
                      <w:color w:val="000000"/>
                      <w:sz w:val="18"/>
                      <w:szCs w:val="18"/>
                      <w:lang w:eastAsia="es-BO"/>
                    </w:rPr>
                  </w:pPr>
                  <w:r w:rsidRPr="003E5731">
                    <w:rPr>
                      <w:rFonts w:ascii="Verdana" w:hAnsi="Verdana"/>
                      <w:bCs/>
                      <w:color w:val="000000"/>
                      <w:sz w:val="18"/>
                      <w:szCs w:val="18"/>
                      <w:lang w:eastAsia="es-BO"/>
                    </w:rPr>
                    <w:t>Resolución</w:t>
                  </w:r>
                </w:p>
              </w:tc>
              <w:tc>
                <w:tcPr>
                  <w:tcW w:w="3629" w:type="dxa"/>
                  <w:shd w:val="clear" w:color="auto" w:fill="FFFFFF"/>
                  <w:vAlign w:val="center"/>
                  <w:hideMark/>
                </w:tcPr>
                <w:p w:rsidR="00A64C2B" w:rsidRPr="003E5731" w:rsidRDefault="00A64C2B" w:rsidP="00B22AFA">
                  <w:pPr>
                    <w:rPr>
                      <w:rFonts w:ascii="Verdana" w:hAnsi="Verdana"/>
                      <w:color w:val="000000"/>
                      <w:sz w:val="18"/>
                      <w:szCs w:val="18"/>
                      <w:lang w:eastAsia="es-BO"/>
                    </w:rPr>
                  </w:pPr>
                  <w:r w:rsidRPr="003E5731">
                    <w:rPr>
                      <w:rFonts w:ascii="Verdana" w:hAnsi="Verdana"/>
                      <w:color w:val="000000"/>
                      <w:sz w:val="18"/>
                      <w:szCs w:val="18"/>
                      <w:lang w:eastAsia="es-BO"/>
                    </w:rPr>
                    <w:t>0,1 V (≤ 600,0 V) </w:t>
                  </w:r>
                  <w:r w:rsidRPr="003E5731">
                    <w:rPr>
                      <w:rFonts w:ascii="Verdana" w:hAnsi="Verdana"/>
                      <w:color w:val="000000"/>
                      <w:sz w:val="18"/>
                      <w:szCs w:val="18"/>
                      <w:lang w:eastAsia="es-BO"/>
                    </w:rPr>
                    <w:br/>
                    <w:t>1 V (≤ 1000 V)</w:t>
                  </w:r>
                </w:p>
              </w:tc>
            </w:tr>
            <w:tr w:rsidR="00A64C2B" w:rsidRPr="00673EA0" w:rsidTr="00A64C2B">
              <w:tc>
                <w:tcPr>
                  <w:tcW w:w="4113" w:type="dxa"/>
                  <w:shd w:val="clear" w:color="auto" w:fill="FFFFFF"/>
                  <w:vAlign w:val="center"/>
                  <w:hideMark/>
                </w:tcPr>
                <w:p w:rsidR="00A64C2B" w:rsidRPr="003E5731" w:rsidRDefault="00A64C2B" w:rsidP="00B22AFA">
                  <w:pPr>
                    <w:rPr>
                      <w:rFonts w:ascii="Verdana" w:hAnsi="Verdana"/>
                      <w:bCs/>
                      <w:color w:val="000000"/>
                      <w:sz w:val="18"/>
                      <w:szCs w:val="18"/>
                      <w:lang w:eastAsia="es-BO"/>
                    </w:rPr>
                  </w:pPr>
                  <w:r w:rsidRPr="003E5731">
                    <w:rPr>
                      <w:rFonts w:ascii="Verdana" w:hAnsi="Verdana"/>
                      <w:bCs/>
                      <w:color w:val="000000"/>
                      <w:sz w:val="18"/>
                      <w:szCs w:val="18"/>
                      <w:lang w:eastAsia="es-BO"/>
                    </w:rPr>
                    <w:t>Precisión</w:t>
                  </w:r>
                </w:p>
              </w:tc>
              <w:tc>
                <w:tcPr>
                  <w:tcW w:w="3629" w:type="dxa"/>
                  <w:shd w:val="clear" w:color="auto" w:fill="FFFFFF"/>
                  <w:vAlign w:val="center"/>
                  <w:hideMark/>
                </w:tcPr>
                <w:p w:rsidR="00A64C2B" w:rsidRPr="003E5731" w:rsidRDefault="00A64C2B" w:rsidP="00B22AFA">
                  <w:pPr>
                    <w:rPr>
                      <w:rFonts w:ascii="Verdana" w:hAnsi="Verdana"/>
                      <w:color w:val="000000"/>
                      <w:sz w:val="18"/>
                      <w:szCs w:val="18"/>
                      <w:lang w:eastAsia="es-BO"/>
                    </w:rPr>
                  </w:pPr>
                  <w:r w:rsidRPr="003E5731">
                    <w:rPr>
                      <w:rFonts w:ascii="Verdana" w:hAnsi="Verdana"/>
                      <w:color w:val="000000"/>
                      <w:sz w:val="18"/>
                      <w:szCs w:val="18"/>
                      <w:lang w:eastAsia="es-BO"/>
                    </w:rPr>
                    <w:t>1,5% ± 5 dígitos (20 – 500 Hz)</w:t>
                  </w:r>
                </w:p>
              </w:tc>
            </w:tr>
            <w:tr w:rsidR="00A64C2B" w:rsidRPr="00673EA0" w:rsidTr="00A64C2B">
              <w:tc>
                <w:tcPr>
                  <w:tcW w:w="7742" w:type="dxa"/>
                  <w:gridSpan w:val="2"/>
                  <w:shd w:val="clear" w:color="auto" w:fill="DDE6ED"/>
                  <w:tcMar>
                    <w:top w:w="45" w:type="dxa"/>
                    <w:left w:w="45" w:type="dxa"/>
                    <w:bottom w:w="45" w:type="dxa"/>
                    <w:right w:w="45" w:type="dxa"/>
                  </w:tcMar>
                  <w:vAlign w:val="center"/>
                  <w:hideMark/>
                </w:tcPr>
                <w:p w:rsidR="00A64C2B" w:rsidRPr="003E5731" w:rsidRDefault="00A64C2B" w:rsidP="00B22AFA">
                  <w:pPr>
                    <w:rPr>
                      <w:rFonts w:ascii="Verdana" w:hAnsi="Verdana"/>
                      <w:b/>
                      <w:bCs/>
                      <w:color w:val="000000"/>
                      <w:sz w:val="18"/>
                      <w:szCs w:val="18"/>
                      <w:lang w:eastAsia="es-BO"/>
                    </w:rPr>
                  </w:pPr>
                  <w:r w:rsidRPr="003E5731">
                    <w:rPr>
                      <w:rFonts w:ascii="Verdana" w:hAnsi="Verdana"/>
                      <w:b/>
                      <w:bCs/>
                      <w:color w:val="000000"/>
                      <w:sz w:val="18"/>
                      <w:szCs w:val="18"/>
                      <w:lang w:eastAsia="es-BO"/>
                    </w:rPr>
                    <w:t>Especificaciones Mecánicas</w:t>
                  </w:r>
                </w:p>
              </w:tc>
            </w:tr>
            <w:tr w:rsidR="00A64C2B" w:rsidRPr="00673EA0" w:rsidTr="00A64C2B">
              <w:tc>
                <w:tcPr>
                  <w:tcW w:w="4113" w:type="dxa"/>
                  <w:shd w:val="clear" w:color="auto" w:fill="FFFFFF"/>
                  <w:vAlign w:val="center"/>
                  <w:hideMark/>
                </w:tcPr>
                <w:p w:rsidR="00A64C2B" w:rsidRPr="003E5731" w:rsidRDefault="00A64C2B" w:rsidP="00B22AFA">
                  <w:pPr>
                    <w:rPr>
                      <w:rFonts w:ascii="Verdana" w:hAnsi="Verdana"/>
                      <w:bCs/>
                      <w:color w:val="000000"/>
                      <w:sz w:val="18"/>
                      <w:szCs w:val="18"/>
                      <w:lang w:eastAsia="es-BO"/>
                    </w:rPr>
                  </w:pPr>
                  <w:r w:rsidRPr="003E5731">
                    <w:rPr>
                      <w:rFonts w:ascii="Verdana" w:hAnsi="Verdana"/>
                      <w:bCs/>
                      <w:color w:val="000000"/>
                      <w:sz w:val="18"/>
                      <w:szCs w:val="18"/>
                      <w:lang w:eastAsia="es-BO"/>
                    </w:rPr>
                    <w:t>Tamaño (largo x ancho x alto)</w:t>
                  </w:r>
                </w:p>
              </w:tc>
              <w:tc>
                <w:tcPr>
                  <w:tcW w:w="3629" w:type="dxa"/>
                  <w:shd w:val="clear" w:color="auto" w:fill="FFFFFF"/>
                  <w:vAlign w:val="center"/>
                  <w:hideMark/>
                </w:tcPr>
                <w:p w:rsidR="00A64C2B" w:rsidRPr="003E5731" w:rsidRDefault="00A64C2B" w:rsidP="00B22AFA">
                  <w:pPr>
                    <w:rPr>
                      <w:rFonts w:ascii="Verdana" w:hAnsi="Verdana"/>
                      <w:color w:val="000000"/>
                      <w:sz w:val="18"/>
                      <w:szCs w:val="18"/>
                      <w:lang w:eastAsia="es-BO"/>
                    </w:rPr>
                  </w:pPr>
                  <w:r w:rsidRPr="003E5731">
                    <w:rPr>
                      <w:rFonts w:ascii="Verdana" w:hAnsi="Verdana"/>
                      <w:color w:val="000000"/>
                      <w:sz w:val="18"/>
                      <w:szCs w:val="18"/>
                      <w:lang w:eastAsia="es-BO"/>
                    </w:rPr>
                    <w:t>246 mm x 83 mm x 43 mm</w:t>
                  </w:r>
                </w:p>
              </w:tc>
            </w:tr>
            <w:tr w:rsidR="00A64C2B" w:rsidRPr="00673EA0" w:rsidTr="00A64C2B">
              <w:tc>
                <w:tcPr>
                  <w:tcW w:w="4113" w:type="dxa"/>
                  <w:shd w:val="clear" w:color="auto" w:fill="FFFFFF"/>
                  <w:vAlign w:val="center"/>
                  <w:hideMark/>
                </w:tcPr>
                <w:p w:rsidR="00A64C2B" w:rsidRPr="003E5731" w:rsidRDefault="00A64C2B" w:rsidP="00B22AFA">
                  <w:pPr>
                    <w:rPr>
                      <w:rFonts w:ascii="Verdana" w:hAnsi="Verdana"/>
                      <w:bCs/>
                      <w:color w:val="000000"/>
                      <w:sz w:val="18"/>
                      <w:szCs w:val="18"/>
                      <w:lang w:eastAsia="es-BO"/>
                    </w:rPr>
                  </w:pPr>
                  <w:r w:rsidRPr="003E5731">
                    <w:rPr>
                      <w:rFonts w:ascii="Verdana" w:hAnsi="Verdana"/>
                      <w:bCs/>
                      <w:color w:val="000000"/>
                      <w:sz w:val="18"/>
                      <w:szCs w:val="18"/>
                      <w:lang w:eastAsia="es-BO"/>
                    </w:rPr>
                    <w:t>Peso</w:t>
                  </w:r>
                </w:p>
              </w:tc>
              <w:tc>
                <w:tcPr>
                  <w:tcW w:w="3629" w:type="dxa"/>
                  <w:shd w:val="clear" w:color="auto" w:fill="FFFFFF"/>
                  <w:vAlign w:val="center"/>
                  <w:hideMark/>
                </w:tcPr>
                <w:p w:rsidR="00A64C2B" w:rsidRPr="003E5731" w:rsidRDefault="00A64C2B" w:rsidP="00B22AFA">
                  <w:pPr>
                    <w:rPr>
                      <w:rFonts w:ascii="Verdana" w:hAnsi="Verdana"/>
                      <w:color w:val="000000"/>
                      <w:sz w:val="18"/>
                      <w:szCs w:val="18"/>
                      <w:lang w:eastAsia="es-BO"/>
                    </w:rPr>
                  </w:pPr>
                  <w:r w:rsidRPr="003E5731">
                    <w:rPr>
                      <w:rFonts w:ascii="Verdana" w:hAnsi="Verdana"/>
                      <w:color w:val="000000"/>
                      <w:sz w:val="18"/>
                      <w:szCs w:val="18"/>
                      <w:lang w:eastAsia="es-BO"/>
                    </w:rPr>
                    <w:t>388 g</w:t>
                  </w:r>
                </w:p>
              </w:tc>
            </w:tr>
            <w:tr w:rsidR="00A64C2B" w:rsidRPr="00673EA0" w:rsidTr="00A64C2B">
              <w:tc>
                <w:tcPr>
                  <w:tcW w:w="4113" w:type="dxa"/>
                  <w:shd w:val="clear" w:color="auto" w:fill="FFFFFF"/>
                  <w:vAlign w:val="center"/>
                  <w:hideMark/>
                </w:tcPr>
                <w:p w:rsidR="00A64C2B" w:rsidRPr="003E5731" w:rsidRDefault="00A64C2B" w:rsidP="00B22AFA">
                  <w:pPr>
                    <w:rPr>
                      <w:rFonts w:ascii="Verdana" w:hAnsi="Verdana"/>
                      <w:bCs/>
                      <w:color w:val="000000"/>
                      <w:sz w:val="18"/>
                      <w:szCs w:val="18"/>
                      <w:lang w:eastAsia="es-BO"/>
                    </w:rPr>
                  </w:pPr>
                  <w:r w:rsidRPr="003E5731">
                    <w:rPr>
                      <w:rFonts w:ascii="Verdana" w:hAnsi="Verdana"/>
                      <w:bCs/>
                      <w:color w:val="000000"/>
                      <w:sz w:val="18"/>
                      <w:szCs w:val="18"/>
                      <w:lang w:eastAsia="es-BO"/>
                    </w:rPr>
                    <w:t>Abertura de la mordaza</w:t>
                  </w:r>
                </w:p>
              </w:tc>
              <w:tc>
                <w:tcPr>
                  <w:tcW w:w="3629" w:type="dxa"/>
                  <w:shd w:val="clear" w:color="auto" w:fill="FFFFFF"/>
                  <w:vAlign w:val="center"/>
                  <w:hideMark/>
                </w:tcPr>
                <w:p w:rsidR="00A64C2B" w:rsidRPr="003E5731" w:rsidRDefault="00A64C2B" w:rsidP="00B22AFA">
                  <w:pPr>
                    <w:rPr>
                      <w:rFonts w:ascii="Verdana" w:hAnsi="Verdana"/>
                      <w:color w:val="000000"/>
                      <w:sz w:val="18"/>
                      <w:szCs w:val="18"/>
                      <w:lang w:eastAsia="es-BO"/>
                    </w:rPr>
                  </w:pPr>
                  <w:r w:rsidRPr="003E5731">
                    <w:rPr>
                      <w:rFonts w:ascii="Verdana" w:hAnsi="Verdana"/>
                      <w:color w:val="000000"/>
                      <w:sz w:val="18"/>
                      <w:szCs w:val="18"/>
                      <w:lang w:eastAsia="es-BO"/>
                    </w:rPr>
                    <w:t>34 mm</w:t>
                  </w:r>
                </w:p>
              </w:tc>
            </w:tr>
            <w:tr w:rsidR="00A64C2B" w:rsidRPr="00673EA0" w:rsidTr="00A64C2B">
              <w:tc>
                <w:tcPr>
                  <w:tcW w:w="4113" w:type="dxa"/>
                  <w:shd w:val="clear" w:color="auto" w:fill="FFFFFF"/>
                  <w:vAlign w:val="center"/>
                  <w:hideMark/>
                </w:tcPr>
                <w:p w:rsidR="00A64C2B" w:rsidRPr="003E5731" w:rsidRDefault="00A64C2B" w:rsidP="00B22AFA">
                  <w:pPr>
                    <w:rPr>
                      <w:rFonts w:ascii="Verdana" w:hAnsi="Verdana"/>
                      <w:bCs/>
                      <w:color w:val="000000"/>
                      <w:sz w:val="18"/>
                      <w:szCs w:val="18"/>
                      <w:lang w:eastAsia="es-BO"/>
                    </w:rPr>
                  </w:pPr>
                  <w:r w:rsidRPr="003E5731">
                    <w:rPr>
                      <w:rFonts w:ascii="Verdana" w:hAnsi="Verdana"/>
                      <w:bCs/>
                      <w:color w:val="000000"/>
                      <w:sz w:val="18"/>
                      <w:szCs w:val="18"/>
                      <w:lang w:eastAsia="es-BO"/>
                    </w:rPr>
                    <w:t>Diámetro de sonda flexible de corriente</w:t>
                  </w:r>
                </w:p>
              </w:tc>
              <w:tc>
                <w:tcPr>
                  <w:tcW w:w="3629" w:type="dxa"/>
                  <w:shd w:val="clear" w:color="auto" w:fill="FFFFFF"/>
                  <w:vAlign w:val="center"/>
                  <w:hideMark/>
                </w:tcPr>
                <w:p w:rsidR="00A64C2B" w:rsidRPr="003E5731" w:rsidRDefault="00A64C2B" w:rsidP="00B22AFA">
                  <w:pPr>
                    <w:rPr>
                      <w:rFonts w:ascii="Verdana" w:hAnsi="Verdana"/>
                      <w:color w:val="000000"/>
                      <w:sz w:val="18"/>
                      <w:szCs w:val="18"/>
                      <w:lang w:eastAsia="es-BO"/>
                    </w:rPr>
                  </w:pPr>
                  <w:r w:rsidRPr="003E5731">
                    <w:rPr>
                      <w:rFonts w:ascii="Verdana" w:hAnsi="Verdana"/>
                      <w:color w:val="000000"/>
                      <w:sz w:val="18"/>
                      <w:szCs w:val="18"/>
                      <w:lang w:eastAsia="es-BO"/>
                    </w:rPr>
                    <w:t>7,5 mm</w:t>
                  </w:r>
                </w:p>
              </w:tc>
            </w:tr>
            <w:tr w:rsidR="00A64C2B" w:rsidRPr="00673EA0" w:rsidTr="00A64C2B">
              <w:tc>
                <w:tcPr>
                  <w:tcW w:w="7742" w:type="dxa"/>
                  <w:gridSpan w:val="2"/>
                  <w:shd w:val="clear" w:color="auto" w:fill="DEEAF6"/>
                </w:tcPr>
                <w:p w:rsidR="00A64C2B" w:rsidRPr="003E5731" w:rsidRDefault="00A64C2B" w:rsidP="00B22AFA">
                  <w:pPr>
                    <w:rPr>
                      <w:rFonts w:ascii="Verdana" w:hAnsi="Verdana"/>
                      <w:color w:val="000000"/>
                      <w:sz w:val="18"/>
                      <w:szCs w:val="18"/>
                      <w:lang w:eastAsia="es-BO"/>
                    </w:rPr>
                  </w:pPr>
                  <w:r w:rsidRPr="003E5731">
                    <w:rPr>
                      <w:rFonts w:ascii="Verdana" w:hAnsi="Verdana"/>
                      <w:b/>
                      <w:bCs/>
                      <w:color w:val="000000"/>
                      <w:sz w:val="18"/>
                      <w:szCs w:val="18"/>
                    </w:rPr>
                    <w:t>ACCESORIOS</w:t>
                  </w:r>
                </w:p>
              </w:tc>
            </w:tr>
            <w:tr w:rsidR="00A64C2B" w:rsidRPr="00673EA0" w:rsidTr="00A64C2B">
              <w:tc>
                <w:tcPr>
                  <w:tcW w:w="4113" w:type="dxa"/>
                  <w:shd w:val="clear" w:color="auto" w:fill="FFFFFF"/>
                </w:tcPr>
                <w:p w:rsidR="00A64C2B" w:rsidRPr="003E5731" w:rsidRDefault="00A64C2B" w:rsidP="00B22AFA">
                  <w:pPr>
                    <w:autoSpaceDE w:val="0"/>
                    <w:autoSpaceDN w:val="0"/>
                    <w:adjustRightInd w:val="0"/>
                    <w:rPr>
                      <w:rFonts w:ascii="Verdana" w:hAnsi="Verdana" w:cs="Arial"/>
                      <w:sz w:val="18"/>
                      <w:szCs w:val="18"/>
                      <w:lang w:val="es-BO" w:eastAsia="es-BO"/>
                    </w:rPr>
                  </w:pPr>
                  <w:r w:rsidRPr="003E5731">
                    <w:rPr>
                      <w:rFonts w:ascii="Verdana" w:hAnsi="Verdana"/>
                      <w:bCs/>
                      <w:color w:val="000000"/>
                      <w:sz w:val="18"/>
                      <w:szCs w:val="18"/>
                      <w:lang w:eastAsia="es-BO"/>
                    </w:rPr>
                    <w:t xml:space="preserve">Sonda de corriente flexible </w:t>
                  </w:r>
                  <w:proofErr w:type="spellStart"/>
                  <w:r w:rsidRPr="003E5731">
                    <w:rPr>
                      <w:rFonts w:ascii="Verdana" w:hAnsi="Verdana"/>
                      <w:bCs/>
                      <w:color w:val="000000"/>
                      <w:sz w:val="18"/>
                      <w:szCs w:val="18"/>
                      <w:lang w:eastAsia="es-BO"/>
                    </w:rPr>
                    <w:t>iFlex</w:t>
                  </w:r>
                  <w:proofErr w:type="spellEnd"/>
                  <w:r w:rsidRPr="003E5731">
                    <w:rPr>
                      <w:rFonts w:ascii="Verdana" w:hAnsi="Verdana"/>
                      <w:bCs/>
                      <w:color w:val="000000"/>
                      <w:sz w:val="18"/>
                      <w:szCs w:val="18"/>
                      <w:lang w:eastAsia="es-BO"/>
                    </w:rPr>
                    <w:t xml:space="preserve"> de 18 </w:t>
                  </w:r>
                  <w:proofErr w:type="spellStart"/>
                  <w:r w:rsidRPr="003E5731">
                    <w:rPr>
                      <w:rFonts w:ascii="Verdana" w:hAnsi="Verdana"/>
                      <w:bCs/>
                      <w:color w:val="000000"/>
                      <w:sz w:val="18"/>
                      <w:szCs w:val="18"/>
                      <w:lang w:eastAsia="es-BO"/>
                    </w:rPr>
                    <w:t>pulg</w:t>
                  </w:r>
                  <w:proofErr w:type="spellEnd"/>
                  <w:r w:rsidRPr="003E5731">
                    <w:rPr>
                      <w:rFonts w:ascii="Verdana" w:hAnsi="Verdana"/>
                      <w:bCs/>
                      <w:color w:val="000000"/>
                      <w:sz w:val="18"/>
                      <w:szCs w:val="18"/>
                      <w:lang w:eastAsia="es-BO"/>
                    </w:rPr>
                    <w:t>, Tarjeta de instrucciones protegida, Ficha informativa de seguridad, Estuche de transporte flexible, Cables de prueba TL75, Dos pilas alcalinas AA.</w:t>
                  </w:r>
                </w:p>
              </w:tc>
              <w:tc>
                <w:tcPr>
                  <w:tcW w:w="3629" w:type="dxa"/>
                  <w:shd w:val="clear" w:color="auto" w:fill="FFFFFF"/>
                  <w:vAlign w:val="center"/>
                </w:tcPr>
                <w:p w:rsidR="00A64C2B" w:rsidRPr="003E5731" w:rsidRDefault="00A64C2B" w:rsidP="00B22AFA">
                  <w:pPr>
                    <w:jc w:val="center"/>
                    <w:rPr>
                      <w:rFonts w:ascii="Verdana" w:hAnsi="Verdana"/>
                      <w:color w:val="000000"/>
                      <w:sz w:val="18"/>
                      <w:szCs w:val="18"/>
                      <w:lang w:eastAsia="es-BO"/>
                    </w:rPr>
                  </w:pPr>
                  <w:r w:rsidRPr="003E5731">
                    <w:rPr>
                      <w:rFonts w:ascii="Verdana" w:hAnsi="Verdana"/>
                      <w:bCs/>
                      <w:color w:val="000000"/>
                      <w:sz w:val="18"/>
                      <w:szCs w:val="18"/>
                      <w:lang w:eastAsia="es-BO"/>
                    </w:rPr>
                    <w:t>Sí</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A64C2B" w:rsidRDefault="00A64C2B" w:rsidP="00A64C2B">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lastRenderedPageBreak/>
              <w:t>ITEM</w:t>
            </w:r>
            <w:proofErr w:type="spellEnd"/>
            <w:r>
              <w:rPr>
                <w:rFonts w:ascii="Verdana" w:hAnsi="Verdana" w:cs="Calibri"/>
                <w:b/>
                <w:sz w:val="18"/>
                <w:szCs w:val="18"/>
              </w:rPr>
              <w:t xml:space="preserve"> 7: </w:t>
            </w:r>
            <w:r>
              <w:rPr>
                <w:rFonts w:ascii="Verdana" w:hAnsi="Verdana" w:cs="Calibri"/>
                <w:b/>
                <w:sz w:val="18"/>
                <w:szCs w:val="18"/>
                <w:lang w:val="es-BO"/>
              </w:rPr>
              <w:t xml:space="preserve">MEDIDOR DE RESISTENCIA DE TIERRA </w:t>
            </w:r>
            <w:proofErr w:type="spellStart"/>
            <w:r>
              <w:rPr>
                <w:rFonts w:ascii="Verdana" w:hAnsi="Verdana" w:cs="Calibri"/>
                <w:b/>
                <w:sz w:val="18"/>
                <w:szCs w:val="18"/>
                <w:lang w:val="es-BO"/>
              </w:rPr>
              <w:t>FLUKE</w:t>
            </w:r>
            <w:proofErr w:type="spellEnd"/>
            <w:r>
              <w:rPr>
                <w:rFonts w:ascii="Verdana" w:hAnsi="Verdana" w:cs="Calibri"/>
                <w:b/>
                <w:sz w:val="18"/>
                <w:szCs w:val="18"/>
                <w:lang w:val="es-BO"/>
              </w:rPr>
              <w:t xml:space="preserve"> 1625-2KIT</w:t>
            </w:r>
          </w:p>
          <w:p w:rsidR="00A64C2B" w:rsidRDefault="00A64C2B" w:rsidP="00A64C2B">
            <w:pPr>
              <w:autoSpaceDE w:val="0"/>
              <w:autoSpaceDN w:val="0"/>
              <w:adjustRightInd w:val="0"/>
              <w:jc w:val="both"/>
              <w:rPr>
                <w:rFonts w:ascii="Verdana" w:hAnsi="Verdana" w:cs="Calibri"/>
                <w:b/>
                <w:sz w:val="18"/>
                <w:szCs w:val="18"/>
                <w:lang w:val="es-BO"/>
              </w:rPr>
            </w:pPr>
          </w:p>
          <w:p w:rsidR="00A64C2B" w:rsidRPr="00DD185E" w:rsidRDefault="00A64C2B" w:rsidP="00A64C2B">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A64C2B" w:rsidRDefault="00A64C2B" w:rsidP="00A64C2B">
            <w:pPr>
              <w:autoSpaceDE w:val="0"/>
              <w:autoSpaceDN w:val="0"/>
              <w:adjustRightInd w:val="0"/>
              <w:jc w:val="both"/>
              <w:rPr>
                <w:rFonts w:ascii="Verdana" w:hAnsi="Verdana" w:cs="Calibri"/>
                <w:b/>
                <w:sz w:val="18"/>
                <w:szCs w:val="18"/>
              </w:rPr>
            </w:pPr>
          </w:p>
          <w:p w:rsidR="00A64C2B" w:rsidRDefault="00A64C2B" w:rsidP="00A64C2B">
            <w:pPr>
              <w:autoSpaceDE w:val="0"/>
              <w:autoSpaceDN w:val="0"/>
              <w:adjustRightInd w:val="0"/>
              <w:jc w:val="both"/>
              <w:rPr>
                <w:rFonts w:ascii="Verdana" w:hAnsi="Verdana" w:cs="Calibri"/>
                <w:b/>
                <w:sz w:val="18"/>
                <w:szCs w:val="18"/>
              </w:rPr>
            </w:pPr>
          </w:p>
          <w:p w:rsidR="00A64C2B" w:rsidRDefault="00A64C2B" w:rsidP="00A64C2B">
            <w:pPr>
              <w:autoSpaceDE w:val="0"/>
              <w:autoSpaceDN w:val="0"/>
              <w:adjustRightInd w:val="0"/>
              <w:jc w:val="both"/>
              <w:rPr>
                <w:rFonts w:ascii="Verdana" w:hAnsi="Verdana" w:cs="Calibri"/>
                <w:b/>
                <w:sz w:val="18"/>
                <w:szCs w:val="18"/>
              </w:rPr>
            </w:pPr>
          </w:p>
          <w:tbl>
            <w:tblPr>
              <w:tblW w:w="7655" w:type="dxa"/>
              <w:tblInd w:w="435" w:type="dxa"/>
              <w:tblBorders>
                <w:top w:val="outset" w:sz="6" w:space="0" w:color="C5CDD2"/>
                <w:left w:val="outset" w:sz="6" w:space="0" w:color="C5CDD2"/>
                <w:bottom w:val="outset" w:sz="6" w:space="0" w:color="C5CDD2"/>
                <w:right w:val="outset" w:sz="6" w:space="0" w:color="C5CDD2"/>
              </w:tblBorders>
              <w:shd w:val="clear" w:color="auto" w:fill="FFFFFF"/>
              <w:tblCellMar>
                <w:top w:w="60" w:type="dxa"/>
                <w:left w:w="60" w:type="dxa"/>
                <w:bottom w:w="60" w:type="dxa"/>
                <w:right w:w="60" w:type="dxa"/>
              </w:tblCellMar>
              <w:tblLook w:val="04A0" w:firstRow="1" w:lastRow="0" w:firstColumn="1" w:lastColumn="0" w:noHBand="0" w:noVBand="1"/>
            </w:tblPr>
            <w:tblGrid>
              <w:gridCol w:w="4310"/>
              <w:gridCol w:w="3345"/>
            </w:tblGrid>
            <w:tr w:rsidR="00A64C2B" w:rsidRPr="004B4A29" w:rsidTr="00A64C2B">
              <w:trPr>
                <w:trHeight w:val="230"/>
              </w:trPr>
              <w:tc>
                <w:tcPr>
                  <w:tcW w:w="7655" w:type="dxa"/>
                  <w:gridSpan w:val="2"/>
                  <w:tcBorders>
                    <w:top w:val="single" w:sz="4" w:space="0" w:color="auto"/>
                    <w:left w:val="single" w:sz="4" w:space="0" w:color="auto"/>
                    <w:bottom w:val="single" w:sz="4" w:space="0" w:color="auto"/>
                    <w:right w:val="single" w:sz="4" w:space="0" w:color="auto"/>
                  </w:tcBorders>
                  <w:shd w:val="clear" w:color="auto" w:fill="DDE6ED"/>
                  <w:tcMar>
                    <w:top w:w="45" w:type="dxa"/>
                    <w:left w:w="45" w:type="dxa"/>
                    <w:bottom w:w="45" w:type="dxa"/>
                    <w:right w:w="45" w:type="dxa"/>
                  </w:tcMar>
                  <w:vAlign w:val="center"/>
                  <w:hideMark/>
                </w:tcPr>
                <w:p w:rsidR="00A64C2B" w:rsidRPr="00774098" w:rsidRDefault="00A64C2B" w:rsidP="00B22AFA">
                  <w:pPr>
                    <w:rPr>
                      <w:rFonts w:ascii="Verdana" w:hAnsi="Verdana"/>
                      <w:b/>
                      <w:bCs/>
                      <w:color w:val="000000"/>
                      <w:sz w:val="18"/>
                      <w:szCs w:val="18"/>
                      <w:lang w:eastAsia="es-BO"/>
                    </w:rPr>
                  </w:pPr>
                  <w:r w:rsidRPr="00774098">
                    <w:rPr>
                      <w:rFonts w:ascii="Verdana" w:hAnsi="Verdana"/>
                      <w:b/>
                      <w:bCs/>
                      <w:color w:val="000000"/>
                      <w:sz w:val="18"/>
                      <w:szCs w:val="18"/>
                      <w:lang w:eastAsia="es-BO"/>
                    </w:rPr>
                    <w:t xml:space="preserve">Características Técnicas </w:t>
                  </w:r>
                </w:p>
              </w:tc>
            </w:tr>
            <w:tr w:rsidR="00A64C2B" w:rsidRPr="004B4A29" w:rsidTr="00A64C2B">
              <w:trPr>
                <w:trHeight w:val="168"/>
              </w:trPr>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774098" w:rsidRDefault="00A64C2B" w:rsidP="00B22AFA">
                  <w:pPr>
                    <w:rPr>
                      <w:rFonts w:ascii="Verdana" w:hAnsi="Verdana"/>
                      <w:bCs/>
                      <w:color w:val="000000"/>
                      <w:sz w:val="18"/>
                      <w:szCs w:val="18"/>
                      <w:lang w:eastAsia="es-BO"/>
                    </w:rPr>
                  </w:pPr>
                  <w:r w:rsidRPr="00774098">
                    <w:rPr>
                      <w:rFonts w:ascii="Verdana" w:hAnsi="Verdana"/>
                      <w:bCs/>
                      <w:color w:val="000000"/>
                      <w:sz w:val="18"/>
                      <w:szCs w:val="18"/>
                      <w:lang w:eastAsia="es-BO"/>
                    </w:rPr>
                    <w:t>Memoria</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774098" w:rsidRDefault="00A64C2B" w:rsidP="00B22AFA">
                  <w:pPr>
                    <w:rPr>
                      <w:rFonts w:ascii="Verdana" w:hAnsi="Verdana"/>
                      <w:color w:val="000000"/>
                      <w:sz w:val="18"/>
                      <w:szCs w:val="18"/>
                      <w:lang w:eastAsia="es-BO"/>
                    </w:rPr>
                  </w:pPr>
                  <w:r w:rsidRPr="00774098">
                    <w:rPr>
                      <w:rFonts w:ascii="Verdana" w:hAnsi="Verdana"/>
                      <w:color w:val="000000"/>
                      <w:sz w:val="18"/>
                      <w:szCs w:val="18"/>
                      <w:lang w:eastAsia="es-BO"/>
                    </w:rPr>
                    <w:t>Memoria interna con capacidad de almacenamiento de hasta 1.500 registros, a la que se puede acceder a través de un puerto USB</w:t>
                  </w:r>
                </w:p>
              </w:tc>
            </w:tr>
            <w:tr w:rsidR="00A64C2B" w:rsidRPr="004B4A29" w:rsidTr="00A64C2B">
              <w:trPr>
                <w:trHeight w:val="736"/>
              </w:trPr>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7A3A8F" w:rsidRDefault="00A64C2B" w:rsidP="00B22AFA">
                  <w:pPr>
                    <w:rPr>
                      <w:rFonts w:ascii="Verdana" w:hAnsi="Verdana"/>
                      <w:bCs/>
                      <w:color w:val="000000"/>
                      <w:sz w:val="18"/>
                      <w:szCs w:val="18"/>
                      <w:lang w:eastAsia="es-BO"/>
                    </w:rPr>
                  </w:pPr>
                  <w:r w:rsidRPr="007A3A8F">
                    <w:rPr>
                      <w:rFonts w:ascii="Verdana" w:hAnsi="Verdana"/>
                      <w:bCs/>
                      <w:color w:val="000000"/>
                      <w:sz w:val="18"/>
                      <w:szCs w:val="18"/>
                      <w:lang w:eastAsia="es-BO"/>
                    </w:rPr>
                    <w:lastRenderedPageBreak/>
                    <w:t>Función de medición</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7A3A8F" w:rsidRDefault="00A64C2B" w:rsidP="00B22AFA">
                  <w:pPr>
                    <w:rPr>
                      <w:rFonts w:ascii="Verdana" w:hAnsi="Verdana"/>
                      <w:color w:val="000000"/>
                      <w:sz w:val="18"/>
                      <w:szCs w:val="18"/>
                      <w:lang w:eastAsia="es-BO"/>
                    </w:rPr>
                  </w:pPr>
                  <w:r w:rsidRPr="007A3A8F">
                    <w:rPr>
                      <w:rFonts w:ascii="Verdana" w:hAnsi="Verdana"/>
                      <w:color w:val="000000"/>
                      <w:sz w:val="18"/>
                      <w:szCs w:val="18"/>
                      <w:lang w:eastAsia="es-BO"/>
                    </w:rPr>
                    <w:t>Frecuencia e interferencia de voltaje, resistencia de tierra de 3 y 4 hilos con o sin transformador de corriente con sujetador, resistencia de 2 hilos con CA y de 2 y 4 hilos con CC</w:t>
                  </w:r>
                </w:p>
              </w:tc>
            </w:tr>
            <w:tr w:rsidR="00A64C2B" w:rsidRPr="004B4A29" w:rsidTr="00A64C2B">
              <w:trPr>
                <w:trHeight w:val="475"/>
              </w:trPr>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7A3A8F" w:rsidRDefault="00A64C2B" w:rsidP="00B22AFA">
                  <w:pPr>
                    <w:rPr>
                      <w:rFonts w:ascii="Verdana" w:hAnsi="Verdana"/>
                      <w:bCs/>
                      <w:color w:val="000000"/>
                      <w:sz w:val="18"/>
                      <w:szCs w:val="18"/>
                      <w:lang w:eastAsia="es-BO"/>
                    </w:rPr>
                  </w:pPr>
                  <w:r w:rsidRPr="007A3A8F">
                    <w:rPr>
                      <w:rFonts w:ascii="Verdana" w:hAnsi="Verdana"/>
                      <w:bCs/>
                      <w:color w:val="000000"/>
                      <w:sz w:val="18"/>
                      <w:szCs w:val="18"/>
                      <w:lang w:eastAsia="es-BO"/>
                    </w:rPr>
                    <w:t>Pantalla</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7A3A8F" w:rsidRDefault="00A64C2B" w:rsidP="00B22AFA">
                  <w:pPr>
                    <w:rPr>
                      <w:rFonts w:ascii="Verdana" w:hAnsi="Verdana"/>
                      <w:color w:val="000000"/>
                      <w:sz w:val="18"/>
                      <w:szCs w:val="18"/>
                      <w:lang w:eastAsia="es-BO"/>
                    </w:rPr>
                  </w:pPr>
                  <w:r w:rsidRPr="007A3A8F">
                    <w:rPr>
                      <w:rFonts w:ascii="Verdana" w:hAnsi="Verdana"/>
                      <w:color w:val="000000"/>
                      <w:sz w:val="18"/>
                      <w:szCs w:val="18"/>
                      <w:lang w:eastAsia="es-BO"/>
                    </w:rPr>
                    <w:t>Pantalla de cristal líquido de 4 dígitos (2.999 dígitos) y 7 segmentos con visibilidad mejorada</w:t>
                  </w:r>
                </w:p>
              </w:tc>
            </w:tr>
            <w:tr w:rsidR="00A64C2B" w:rsidRPr="004B4A29" w:rsidTr="00A64C2B">
              <w:trPr>
                <w:trHeight w:val="261"/>
              </w:trPr>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7A3A8F" w:rsidRDefault="00A64C2B" w:rsidP="00B22AFA">
                  <w:pPr>
                    <w:rPr>
                      <w:rFonts w:ascii="Verdana" w:hAnsi="Verdana"/>
                      <w:bCs/>
                      <w:color w:val="000000"/>
                      <w:sz w:val="18"/>
                      <w:szCs w:val="18"/>
                      <w:lang w:eastAsia="es-BO"/>
                    </w:rPr>
                  </w:pPr>
                  <w:r w:rsidRPr="007A3A8F">
                    <w:rPr>
                      <w:rFonts w:ascii="Verdana" w:hAnsi="Verdana"/>
                      <w:bCs/>
                      <w:color w:val="000000"/>
                      <w:sz w:val="18"/>
                      <w:szCs w:val="18"/>
                      <w:lang w:eastAsia="es-BO"/>
                    </w:rPr>
                    <w:t>Funcionamiento</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7A3A8F" w:rsidRDefault="00A64C2B" w:rsidP="00B22AFA">
                  <w:pPr>
                    <w:rPr>
                      <w:rFonts w:ascii="Verdana" w:hAnsi="Verdana"/>
                      <w:color w:val="000000"/>
                      <w:sz w:val="18"/>
                      <w:szCs w:val="18"/>
                      <w:lang w:eastAsia="es-BO"/>
                    </w:rPr>
                  </w:pPr>
                  <w:r w:rsidRPr="007A3A8F">
                    <w:rPr>
                      <w:rFonts w:ascii="Verdana" w:hAnsi="Verdana"/>
                      <w:color w:val="000000"/>
                      <w:sz w:val="18"/>
                      <w:szCs w:val="18"/>
                      <w:lang w:eastAsia="es-BO"/>
                    </w:rPr>
                    <w:t>Selector giratorio central y teclas de función</w:t>
                  </w:r>
                </w:p>
              </w:tc>
            </w:tr>
            <w:tr w:rsidR="00A64C2B" w:rsidRPr="004B4A29" w:rsidTr="00A64C2B">
              <w:trPr>
                <w:trHeight w:val="706"/>
              </w:trPr>
              <w:tc>
                <w:tcPr>
                  <w:tcW w:w="4310"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7A3A8F" w:rsidRDefault="00A64C2B" w:rsidP="00B22AFA">
                  <w:pPr>
                    <w:autoSpaceDE w:val="0"/>
                    <w:autoSpaceDN w:val="0"/>
                    <w:adjustRightInd w:val="0"/>
                    <w:rPr>
                      <w:rFonts w:ascii="Verdana" w:hAnsi="Verdana" w:cs="Calibri"/>
                      <w:sz w:val="18"/>
                      <w:szCs w:val="18"/>
                    </w:rPr>
                  </w:pPr>
                  <w:r w:rsidRPr="007A3A8F">
                    <w:rPr>
                      <w:rFonts w:ascii="Verdana" w:hAnsi="Verdana" w:cs="Calibri"/>
                      <w:sz w:val="18"/>
                      <w:szCs w:val="18"/>
                    </w:rPr>
                    <w:t>Transferencia y almacenamiento de datos a través de USB</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7A3A8F" w:rsidRDefault="00A64C2B" w:rsidP="00B22AFA">
                  <w:pPr>
                    <w:jc w:val="center"/>
                    <w:rPr>
                      <w:rFonts w:ascii="Verdana" w:hAnsi="Verdana"/>
                      <w:color w:val="000000"/>
                      <w:sz w:val="18"/>
                      <w:szCs w:val="18"/>
                      <w:lang w:eastAsia="es-BO"/>
                    </w:rPr>
                  </w:pPr>
                  <w:r w:rsidRPr="007A3A8F">
                    <w:rPr>
                      <w:rFonts w:ascii="Verdana" w:hAnsi="Verdana"/>
                      <w:color w:val="000000"/>
                      <w:sz w:val="18"/>
                      <w:szCs w:val="18"/>
                      <w:lang w:eastAsia="es-BO"/>
                    </w:rPr>
                    <w:t>Sí</w:t>
                  </w:r>
                </w:p>
              </w:tc>
            </w:tr>
            <w:tr w:rsidR="00A64C2B" w:rsidRPr="004B4A29" w:rsidTr="00A64C2B">
              <w:trPr>
                <w:trHeight w:val="245"/>
              </w:trPr>
              <w:tc>
                <w:tcPr>
                  <w:tcW w:w="7655" w:type="dxa"/>
                  <w:gridSpan w:val="2"/>
                  <w:tcBorders>
                    <w:top w:val="single" w:sz="4" w:space="0" w:color="auto"/>
                    <w:left w:val="single" w:sz="4" w:space="0" w:color="auto"/>
                    <w:bottom w:val="single" w:sz="4" w:space="0" w:color="auto"/>
                    <w:right w:val="single" w:sz="4" w:space="0" w:color="auto"/>
                  </w:tcBorders>
                  <w:shd w:val="clear" w:color="auto" w:fill="DEEAF6"/>
                </w:tcPr>
                <w:p w:rsidR="00A64C2B" w:rsidRPr="00172F84" w:rsidRDefault="00A64C2B" w:rsidP="00B22AFA">
                  <w:pPr>
                    <w:rPr>
                      <w:rFonts w:ascii="Verdana" w:hAnsi="Verdana"/>
                      <w:color w:val="000000"/>
                      <w:sz w:val="18"/>
                      <w:szCs w:val="18"/>
                      <w:lang w:eastAsia="es-BO"/>
                    </w:rPr>
                  </w:pPr>
                  <w:r w:rsidRPr="00172F84">
                    <w:rPr>
                      <w:rFonts w:ascii="Verdana" w:hAnsi="Verdana"/>
                      <w:b/>
                      <w:bCs/>
                      <w:color w:val="000000"/>
                      <w:sz w:val="18"/>
                      <w:szCs w:val="18"/>
                      <w:lang w:eastAsia="es-BO"/>
                    </w:rPr>
                    <w:t>Accesorios</w:t>
                  </w:r>
                </w:p>
              </w:tc>
            </w:tr>
            <w:tr w:rsidR="00A64C2B" w:rsidRPr="004B4A29" w:rsidTr="00A64C2B">
              <w:trPr>
                <w:trHeight w:val="1422"/>
              </w:trPr>
              <w:tc>
                <w:tcPr>
                  <w:tcW w:w="4310"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172F84" w:rsidRDefault="00A64C2B" w:rsidP="00B22AFA">
                  <w:pPr>
                    <w:shd w:val="clear" w:color="auto" w:fill="FFFFFF"/>
                    <w:rPr>
                      <w:rFonts w:ascii="Verdana" w:hAnsi="Verdana"/>
                      <w:color w:val="000000"/>
                      <w:sz w:val="18"/>
                      <w:szCs w:val="18"/>
                      <w:lang w:eastAsia="es-BO"/>
                    </w:rPr>
                  </w:pPr>
                  <w:r w:rsidRPr="00172F84">
                    <w:rPr>
                      <w:rFonts w:ascii="Verdana" w:hAnsi="Verdana"/>
                      <w:color w:val="000000"/>
                      <w:sz w:val="18"/>
                      <w:szCs w:val="18"/>
                      <w:lang w:eastAsia="es-BO"/>
                    </w:rPr>
                    <w:t>Comprobador de puesta a tierra GEO, Manual de usuario, Baterías, Guía de referencia rápida, Cable USB, 2 pinzas, Estuche profesional C1620, 4 picas de puesta a tierra, 3 rollos de cable</w:t>
                  </w:r>
                </w:p>
                <w:p w:rsidR="00A64C2B" w:rsidRPr="00172F84" w:rsidRDefault="00A64C2B" w:rsidP="00B22AFA">
                  <w:pPr>
                    <w:rPr>
                      <w:rFonts w:ascii="Verdana" w:hAnsi="Verdana"/>
                      <w:bCs/>
                      <w:color w:val="000000"/>
                      <w:sz w:val="18"/>
                      <w:szCs w:val="18"/>
                      <w:lang w:eastAsia="es-BO"/>
                    </w:rPr>
                  </w:pP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Sí</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A64C2B" w:rsidRDefault="00A64C2B" w:rsidP="00A64C2B">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lastRenderedPageBreak/>
              <w:t>ITEM</w:t>
            </w:r>
            <w:proofErr w:type="spellEnd"/>
            <w:r>
              <w:rPr>
                <w:rFonts w:ascii="Verdana" w:hAnsi="Verdana" w:cs="Calibri"/>
                <w:b/>
                <w:sz w:val="18"/>
                <w:szCs w:val="18"/>
              </w:rPr>
              <w:t xml:space="preserve"> 8: </w:t>
            </w:r>
            <w:r>
              <w:rPr>
                <w:rFonts w:ascii="Verdana" w:hAnsi="Verdana" w:cs="Calibri"/>
                <w:b/>
                <w:sz w:val="18"/>
                <w:szCs w:val="18"/>
                <w:lang w:val="es-BO"/>
              </w:rPr>
              <w:t xml:space="preserve">MEDIDOR DE AISLAMIENTO </w:t>
            </w:r>
            <w:proofErr w:type="spellStart"/>
            <w:r>
              <w:rPr>
                <w:rFonts w:ascii="Verdana" w:hAnsi="Verdana" w:cs="Calibri"/>
                <w:b/>
                <w:sz w:val="18"/>
                <w:szCs w:val="18"/>
                <w:lang w:val="es-BO"/>
              </w:rPr>
              <w:t>FLUKE</w:t>
            </w:r>
            <w:proofErr w:type="spellEnd"/>
            <w:r>
              <w:rPr>
                <w:rFonts w:ascii="Verdana" w:hAnsi="Verdana" w:cs="Calibri"/>
                <w:b/>
                <w:sz w:val="18"/>
                <w:szCs w:val="18"/>
                <w:lang w:val="es-BO"/>
              </w:rPr>
              <w:t xml:space="preserve"> 1555</w:t>
            </w:r>
          </w:p>
          <w:p w:rsidR="00A64C2B" w:rsidRDefault="00A64C2B" w:rsidP="00A64C2B">
            <w:pPr>
              <w:autoSpaceDE w:val="0"/>
              <w:autoSpaceDN w:val="0"/>
              <w:adjustRightInd w:val="0"/>
              <w:jc w:val="both"/>
              <w:rPr>
                <w:rFonts w:ascii="Verdana" w:hAnsi="Verdana" w:cs="Calibri"/>
                <w:sz w:val="18"/>
                <w:szCs w:val="18"/>
                <w:lang w:eastAsia="es-BO"/>
              </w:rPr>
            </w:pPr>
          </w:p>
          <w:p w:rsidR="00A64C2B" w:rsidRPr="00E77172" w:rsidRDefault="00A64C2B" w:rsidP="00A64C2B">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A64C2B" w:rsidRPr="002F727F" w:rsidRDefault="00A64C2B" w:rsidP="00A64C2B">
            <w:pPr>
              <w:autoSpaceDE w:val="0"/>
              <w:autoSpaceDN w:val="0"/>
              <w:adjustRightInd w:val="0"/>
              <w:jc w:val="both"/>
              <w:rPr>
                <w:rFonts w:ascii="Verdana" w:hAnsi="Verdana" w:cs="Calibri"/>
                <w:b/>
                <w:sz w:val="18"/>
                <w:szCs w:val="18"/>
                <w:lang w:val="es-BO"/>
              </w:rPr>
            </w:pPr>
          </w:p>
          <w:tbl>
            <w:tblPr>
              <w:tblW w:w="7655" w:type="dxa"/>
              <w:tblInd w:w="435" w:type="dxa"/>
              <w:tblBorders>
                <w:top w:val="outset" w:sz="6" w:space="0" w:color="C5CDD2"/>
                <w:left w:val="outset" w:sz="6" w:space="0" w:color="C5CDD2"/>
                <w:bottom w:val="outset" w:sz="6" w:space="0" w:color="C5CDD2"/>
                <w:right w:val="outset" w:sz="6" w:space="0" w:color="C5CDD2"/>
              </w:tblBorders>
              <w:shd w:val="clear" w:color="auto" w:fill="FFFFFF"/>
              <w:tblCellMar>
                <w:top w:w="60" w:type="dxa"/>
                <w:left w:w="60" w:type="dxa"/>
                <w:bottom w:w="60" w:type="dxa"/>
                <w:right w:w="60" w:type="dxa"/>
              </w:tblCellMar>
              <w:tblLook w:val="04A0" w:firstRow="1" w:lastRow="0" w:firstColumn="1" w:lastColumn="0" w:noHBand="0" w:noVBand="1"/>
            </w:tblPr>
            <w:tblGrid>
              <w:gridCol w:w="4310"/>
              <w:gridCol w:w="3345"/>
            </w:tblGrid>
            <w:tr w:rsidR="00A64C2B" w:rsidRPr="001C1883" w:rsidTr="00A64C2B">
              <w:tc>
                <w:tcPr>
                  <w:tcW w:w="7655" w:type="dxa"/>
                  <w:gridSpan w:val="2"/>
                  <w:tcBorders>
                    <w:top w:val="single" w:sz="4" w:space="0" w:color="auto"/>
                    <w:left w:val="single" w:sz="4" w:space="0" w:color="auto"/>
                    <w:bottom w:val="single" w:sz="4" w:space="0" w:color="auto"/>
                    <w:right w:val="single" w:sz="4" w:space="0" w:color="auto"/>
                  </w:tcBorders>
                  <w:shd w:val="clear" w:color="auto" w:fill="DDE6ED"/>
                  <w:tcMar>
                    <w:top w:w="45" w:type="dxa"/>
                    <w:left w:w="45" w:type="dxa"/>
                    <w:bottom w:w="45" w:type="dxa"/>
                    <w:right w:w="45" w:type="dxa"/>
                  </w:tcMar>
                  <w:hideMark/>
                </w:tcPr>
                <w:p w:rsidR="00A64C2B" w:rsidRPr="00450155" w:rsidRDefault="00A64C2B" w:rsidP="00B22AFA">
                  <w:pPr>
                    <w:rPr>
                      <w:rFonts w:ascii="Lucida Sans" w:hAnsi="Lucida Sans"/>
                      <w:b/>
                      <w:color w:val="000000"/>
                      <w:sz w:val="18"/>
                      <w:szCs w:val="18"/>
                      <w:lang w:eastAsia="es-BO"/>
                    </w:rPr>
                  </w:pPr>
                  <w:r w:rsidRPr="00450155">
                    <w:rPr>
                      <w:rFonts w:ascii="Lucida Sans" w:hAnsi="Lucida Sans"/>
                      <w:b/>
                      <w:color w:val="000000"/>
                      <w:sz w:val="18"/>
                      <w:szCs w:val="18"/>
                      <w:lang w:eastAsia="es-BO"/>
                    </w:rPr>
                    <w:t>Especificaciones Generales</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Visualización</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75 mm x 105 mm</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Alimentación</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 xml:space="preserve">Batería recargable de 12 V de plomo, </w:t>
                  </w:r>
                  <w:proofErr w:type="spellStart"/>
                  <w:r w:rsidRPr="00172F84">
                    <w:rPr>
                      <w:rFonts w:ascii="Verdana" w:hAnsi="Verdana"/>
                      <w:color w:val="000000"/>
                      <w:sz w:val="18"/>
                      <w:szCs w:val="18"/>
                      <w:lang w:eastAsia="es-BO"/>
                    </w:rPr>
                    <w:t>Yuasa</w:t>
                  </w:r>
                  <w:proofErr w:type="spellEnd"/>
                  <w:r w:rsidRPr="00172F84">
                    <w:rPr>
                      <w:rFonts w:ascii="Verdana" w:hAnsi="Verdana"/>
                      <w:color w:val="000000"/>
                      <w:sz w:val="18"/>
                      <w:szCs w:val="18"/>
                      <w:lang w:eastAsia="es-BO"/>
                    </w:rPr>
                    <w:t xml:space="preserve"> NP2.8-12</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Entrada al cargador (CA)</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85 V a 250 V CA 50/60 Hz 20 VA</w:t>
                  </w:r>
                </w:p>
              </w:tc>
            </w:tr>
            <w:tr w:rsidR="00A64C2B" w:rsidRPr="00B44D7D"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Dimensiones</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val="en-US" w:eastAsia="es-BO"/>
                    </w:rPr>
                  </w:pPr>
                  <w:r w:rsidRPr="00172F84">
                    <w:rPr>
                      <w:rFonts w:ascii="Verdana" w:hAnsi="Verdana"/>
                      <w:color w:val="000000"/>
                      <w:sz w:val="18"/>
                      <w:szCs w:val="18"/>
                      <w:lang w:val="en-US" w:eastAsia="es-BO"/>
                    </w:rPr>
                    <w:t xml:space="preserve">269 mm x 277 mm x 160 mm (10, 6 </w:t>
                  </w:r>
                  <w:proofErr w:type="spellStart"/>
                  <w:r w:rsidRPr="00172F84">
                    <w:rPr>
                      <w:rFonts w:ascii="Verdana" w:hAnsi="Verdana"/>
                      <w:color w:val="000000"/>
                      <w:sz w:val="18"/>
                      <w:szCs w:val="18"/>
                      <w:lang w:val="en-US" w:eastAsia="es-BO"/>
                    </w:rPr>
                    <w:t>pulg</w:t>
                  </w:r>
                  <w:proofErr w:type="spellEnd"/>
                  <w:r w:rsidRPr="00172F84">
                    <w:rPr>
                      <w:rFonts w:ascii="Verdana" w:hAnsi="Verdana"/>
                      <w:color w:val="000000"/>
                      <w:sz w:val="18"/>
                      <w:szCs w:val="18"/>
                      <w:lang w:val="en-US" w:eastAsia="es-BO"/>
                    </w:rPr>
                    <w:t>. x 10</w:t>
                  </w:r>
                  <w:proofErr w:type="gramStart"/>
                  <w:r w:rsidRPr="00172F84">
                    <w:rPr>
                      <w:rFonts w:ascii="Verdana" w:hAnsi="Verdana"/>
                      <w:color w:val="000000"/>
                      <w:sz w:val="18"/>
                      <w:szCs w:val="18"/>
                      <w:lang w:val="en-US" w:eastAsia="es-BO"/>
                    </w:rPr>
                    <w:t>,9</w:t>
                  </w:r>
                  <w:proofErr w:type="gramEnd"/>
                  <w:r w:rsidRPr="00172F84">
                    <w:rPr>
                      <w:rFonts w:ascii="Verdana" w:hAnsi="Verdana"/>
                      <w:color w:val="000000"/>
                      <w:sz w:val="18"/>
                      <w:szCs w:val="18"/>
                      <w:lang w:val="en-US" w:eastAsia="es-BO"/>
                    </w:rPr>
                    <w:t xml:space="preserve"> </w:t>
                  </w:r>
                  <w:proofErr w:type="spellStart"/>
                  <w:r w:rsidRPr="00172F84">
                    <w:rPr>
                      <w:rFonts w:ascii="Verdana" w:hAnsi="Verdana"/>
                      <w:color w:val="000000"/>
                      <w:sz w:val="18"/>
                      <w:szCs w:val="18"/>
                      <w:lang w:val="en-US" w:eastAsia="es-BO"/>
                    </w:rPr>
                    <w:t>pulg</w:t>
                  </w:r>
                  <w:proofErr w:type="spellEnd"/>
                  <w:r w:rsidRPr="00172F84">
                    <w:rPr>
                      <w:rFonts w:ascii="Verdana" w:hAnsi="Verdana"/>
                      <w:color w:val="000000"/>
                      <w:sz w:val="18"/>
                      <w:szCs w:val="18"/>
                      <w:lang w:val="en-US" w:eastAsia="es-BO"/>
                    </w:rPr>
                    <w:t xml:space="preserve">. x 6,3 </w:t>
                  </w:r>
                  <w:proofErr w:type="spellStart"/>
                  <w:r w:rsidRPr="00172F84">
                    <w:rPr>
                      <w:rFonts w:ascii="Verdana" w:hAnsi="Verdana"/>
                      <w:color w:val="000000"/>
                      <w:sz w:val="18"/>
                      <w:szCs w:val="18"/>
                      <w:lang w:val="en-US" w:eastAsia="es-BO"/>
                    </w:rPr>
                    <w:t>pulg</w:t>
                  </w:r>
                  <w:proofErr w:type="spellEnd"/>
                  <w:r w:rsidRPr="00172F84">
                    <w:rPr>
                      <w:rFonts w:ascii="Verdana" w:hAnsi="Verdana"/>
                      <w:color w:val="000000"/>
                      <w:sz w:val="18"/>
                      <w:szCs w:val="18"/>
                      <w:lang w:val="en-US" w:eastAsia="es-BO"/>
                    </w:rPr>
                    <w:t>.)</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Peso</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3,7 kg (8,2 lb)</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Temperatura (en operación)</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De -20 °C a 50 °C (de -4 °F a 122 °F)</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Temperatura (de almacenamiento)</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De -20 °C a 65 °C (de -4 °F a 149 °F)</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Protección de sobrecarga de entrada</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1000 V CA</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lastRenderedPageBreak/>
                    <w:t>Compatibilidad electromagnética</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C2B" w:rsidRPr="00172F84" w:rsidRDefault="00A64C2B" w:rsidP="00B22AFA">
                  <w:pPr>
                    <w:rPr>
                      <w:rFonts w:ascii="Verdana" w:hAnsi="Verdana"/>
                      <w:color w:val="000000"/>
                      <w:sz w:val="18"/>
                      <w:szCs w:val="18"/>
                      <w:lang w:eastAsia="es-BO"/>
                    </w:rPr>
                  </w:pPr>
                  <w:r w:rsidRPr="00172F84">
                    <w:rPr>
                      <w:rFonts w:ascii="Verdana" w:hAnsi="Verdana"/>
                      <w:color w:val="000000"/>
                      <w:sz w:val="18"/>
                      <w:szCs w:val="18"/>
                      <w:lang w:eastAsia="es-BO"/>
                    </w:rPr>
                    <w:t>EN 61326</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172F84" w:rsidRDefault="00A64C2B" w:rsidP="00B22AFA">
                  <w:pPr>
                    <w:autoSpaceDE w:val="0"/>
                    <w:autoSpaceDN w:val="0"/>
                    <w:adjustRightInd w:val="0"/>
                    <w:rPr>
                      <w:rFonts w:ascii="Verdana" w:hAnsi="Verdana"/>
                      <w:color w:val="000000"/>
                      <w:sz w:val="18"/>
                      <w:szCs w:val="18"/>
                      <w:lang w:eastAsia="es-BO"/>
                    </w:rPr>
                  </w:pPr>
                  <w:r w:rsidRPr="00172F84">
                    <w:rPr>
                      <w:rFonts w:ascii="Verdana" w:hAnsi="Verdana"/>
                      <w:color w:val="000000"/>
                      <w:sz w:val="18"/>
                      <w:szCs w:val="18"/>
                      <w:lang w:eastAsia="es-BO"/>
                    </w:rPr>
                    <w:t>Selección de tensiones de prueba en escalones de 50V desde 250 hasta 1.000V y escalones de 100 V por encima de los 1.000 V.</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172F84" w:rsidRDefault="00A64C2B" w:rsidP="00B22AFA">
                  <w:pPr>
                    <w:jc w:val="center"/>
                    <w:rPr>
                      <w:rFonts w:ascii="Verdana" w:hAnsi="Verdana"/>
                      <w:color w:val="000000"/>
                      <w:sz w:val="18"/>
                      <w:szCs w:val="18"/>
                      <w:lang w:eastAsia="es-BO"/>
                    </w:rPr>
                  </w:pPr>
                  <w:r w:rsidRPr="00172F84">
                    <w:rPr>
                      <w:rFonts w:ascii="Verdana" w:hAnsi="Verdana"/>
                      <w:color w:val="000000"/>
                      <w:sz w:val="18"/>
                      <w:szCs w:val="18"/>
                      <w:lang w:eastAsia="es-BO"/>
                    </w:rPr>
                    <w:t>Sí</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172F84" w:rsidRDefault="00A64C2B" w:rsidP="00B22AFA">
                  <w:pPr>
                    <w:autoSpaceDE w:val="0"/>
                    <w:autoSpaceDN w:val="0"/>
                    <w:adjustRightInd w:val="0"/>
                    <w:rPr>
                      <w:rFonts w:ascii="Verdana" w:hAnsi="Verdana"/>
                      <w:color w:val="000000"/>
                      <w:sz w:val="18"/>
                      <w:szCs w:val="18"/>
                      <w:lang w:eastAsia="es-BO"/>
                    </w:rPr>
                  </w:pPr>
                  <w:r w:rsidRPr="00172F84">
                    <w:rPr>
                      <w:rFonts w:ascii="Verdana" w:hAnsi="Verdana"/>
                      <w:color w:val="000000"/>
                      <w:sz w:val="18"/>
                      <w:szCs w:val="18"/>
                      <w:lang w:eastAsia="es-BO"/>
                    </w:rPr>
                    <w:t>Memoria para almacenar hasta 99 medidas y cada una de ellas cuenta con una etiqueta única definida por el usuario para facilitar su uso batería de larga duración permiten realizar 750 pruebas con cada carga.</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172F84" w:rsidRDefault="00A64C2B" w:rsidP="00B22AFA">
                  <w:pPr>
                    <w:jc w:val="center"/>
                    <w:rPr>
                      <w:rFonts w:ascii="Verdana" w:hAnsi="Verdana"/>
                      <w:color w:val="000000"/>
                      <w:sz w:val="18"/>
                      <w:szCs w:val="18"/>
                      <w:lang w:eastAsia="es-BO"/>
                    </w:rPr>
                  </w:pPr>
                  <w:r w:rsidRPr="00172F84">
                    <w:rPr>
                      <w:rFonts w:ascii="Verdana" w:hAnsi="Verdana"/>
                      <w:color w:val="000000"/>
                      <w:sz w:val="18"/>
                      <w:szCs w:val="18"/>
                      <w:lang w:eastAsia="es-BO"/>
                    </w:rPr>
                    <w:t>Sí</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172F84" w:rsidRDefault="00A64C2B" w:rsidP="00B22AFA">
                  <w:pPr>
                    <w:autoSpaceDE w:val="0"/>
                    <w:autoSpaceDN w:val="0"/>
                    <w:adjustRightInd w:val="0"/>
                    <w:rPr>
                      <w:rFonts w:ascii="Verdana" w:hAnsi="Verdana"/>
                      <w:color w:val="000000"/>
                      <w:sz w:val="18"/>
                      <w:szCs w:val="18"/>
                      <w:lang w:eastAsia="es-BO"/>
                    </w:rPr>
                  </w:pPr>
                  <w:r w:rsidRPr="00172F84">
                    <w:rPr>
                      <w:rFonts w:ascii="Verdana" w:hAnsi="Verdana"/>
                      <w:color w:val="000000"/>
                      <w:sz w:val="18"/>
                      <w:szCs w:val="18"/>
                      <w:lang w:eastAsia="es-BO"/>
                    </w:rPr>
                    <w:t>Calculo automático del Ratio de Absorción Dieléctrica y del Índice de Polarización sin configuraciones adicionales.</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172F84" w:rsidRDefault="00A64C2B" w:rsidP="00B22AFA">
                  <w:pPr>
                    <w:jc w:val="center"/>
                    <w:rPr>
                      <w:rFonts w:ascii="Verdana" w:hAnsi="Verdana"/>
                      <w:color w:val="000000"/>
                      <w:sz w:val="18"/>
                      <w:szCs w:val="18"/>
                      <w:lang w:eastAsia="es-BO"/>
                    </w:rPr>
                  </w:pPr>
                  <w:r w:rsidRPr="00172F84">
                    <w:rPr>
                      <w:rFonts w:ascii="Verdana" w:hAnsi="Verdana"/>
                      <w:color w:val="000000"/>
                      <w:sz w:val="18"/>
                      <w:szCs w:val="18"/>
                      <w:lang w:eastAsia="es-BO"/>
                    </w:rPr>
                    <w:t>Sí</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172F84" w:rsidRDefault="00A64C2B" w:rsidP="00B22AFA">
                  <w:pPr>
                    <w:autoSpaceDE w:val="0"/>
                    <w:autoSpaceDN w:val="0"/>
                    <w:adjustRightInd w:val="0"/>
                    <w:rPr>
                      <w:rFonts w:ascii="Verdana" w:hAnsi="Verdana"/>
                      <w:color w:val="000000"/>
                      <w:sz w:val="18"/>
                      <w:szCs w:val="18"/>
                      <w:lang w:eastAsia="es-BO"/>
                    </w:rPr>
                  </w:pPr>
                  <w:r w:rsidRPr="00172F84">
                    <w:rPr>
                      <w:rFonts w:ascii="Verdana" w:hAnsi="Verdana"/>
                      <w:color w:val="000000"/>
                      <w:sz w:val="18"/>
                      <w:szCs w:val="18"/>
                      <w:lang w:eastAsia="es-BO"/>
                    </w:rPr>
                    <w:t xml:space="preserve">Sistema de medida con guarda que elimina el efecto de fuga superficial en la medida de muy alta resistencia de hasta 2 T. </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172F84" w:rsidRDefault="00A64C2B" w:rsidP="00B22AFA">
                  <w:pPr>
                    <w:jc w:val="center"/>
                    <w:rPr>
                      <w:rFonts w:ascii="Verdana" w:hAnsi="Verdana"/>
                      <w:color w:val="000000"/>
                      <w:sz w:val="18"/>
                      <w:szCs w:val="18"/>
                      <w:lang w:eastAsia="es-BO"/>
                    </w:rPr>
                  </w:pPr>
                  <w:r w:rsidRPr="00172F84">
                    <w:rPr>
                      <w:rFonts w:ascii="Verdana" w:hAnsi="Verdana"/>
                      <w:color w:val="000000"/>
                      <w:sz w:val="18"/>
                      <w:szCs w:val="18"/>
                      <w:lang w:eastAsia="es-BO"/>
                    </w:rPr>
                    <w:t>Sí</w:t>
                  </w:r>
                </w:p>
              </w:tc>
            </w:tr>
            <w:tr w:rsidR="00A64C2B" w:rsidRPr="001C1883" w:rsidTr="00A64C2B">
              <w:trPr>
                <w:trHeight w:val="272"/>
              </w:trPr>
              <w:tc>
                <w:tcPr>
                  <w:tcW w:w="7655" w:type="dxa"/>
                  <w:gridSpan w:val="2"/>
                  <w:tcBorders>
                    <w:top w:val="single" w:sz="4" w:space="0" w:color="auto"/>
                    <w:left w:val="single" w:sz="4" w:space="0" w:color="auto"/>
                    <w:bottom w:val="single" w:sz="4" w:space="0" w:color="auto"/>
                    <w:right w:val="single" w:sz="4" w:space="0" w:color="auto"/>
                  </w:tcBorders>
                  <w:shd w:val="clear" w:color="auto" w:fill="DEEAF6"/>
                </w:tcPr>
                <w:p w:rsidR="00A64C2B" w:rsidRPr="00172F84" w:rsidRDefault="00A64C2B" w:rsidP="00B22AFA">
                  <w:pPr>
                    <w:autoSpaceDE w:val="0"/>
                    <w:autoSpaceDN w:val="0"/>
                    <w:adjustRightInd w:val="0"/>
                    <w:jc w:val="both"/>
                    <w:rPr>
                      <w:rFonts w:ascii="Verdana" w:hAnsi="Verdana"/>
                      <w:b/>
                      <w:color w:val="000000"/>
                      <w:sz w:val="18"/>
                      <w:szCs w:val="18"/>
                      <w:lang w:eastAsia="es-BO"/>
                    </w:rPr>
                  </w:pPr>
                  <w:r w:rsidRPr="00172F84">
                    <w:rPr>
                      <w:rFonts w:ascii="Verdana" w:hAnsi="Verdana"/>
                      <w:b/>
                      <w:color w:val="000000"/>
                      <w:sz w:val="18"/>
                      <w:szCs w:val="18"/>
                      <w:lang w:eastAsia="es-BO"/>
                    </w:rPr>
                    <w:t xml:space="preserve">Accesorios </w:t>
                  </w:r>
                </w:p>
              </w:tc>
            </w:tr>
            <w:tr w:rsidR="00A64C2B" w:rsidRPr="001C1883" w:rsidTr="00A64C2B">
              <w:tc>
                <w:tcPr>
                  <w:tcW w:w="4310" w:type="dxa"/>
                  <w:tcBorders>
                    <w:top w:val="single" w:sz="4" w:space="0" w:color="auto"/>
                    <w:left w:val="single" w:sz="4" w:space="0" w:color="auto"/>
                    <w:bottom w:val="single" w:sz="4" w:space="0" w:color="auto"/>
                    <w:right w:val="single" w:sz="4" w:space="0" w:color="auto"/>
                  </w:tcBorders>
                  <w:shd w:val="clear" w:color="auto" w:fill="FFFFFF"/>
                </w:tcPr>
                <w:p w:rsidR="00A64C2B" w:rsidRPr="00172F84" w:rsidRDefault="00A64C2B" w:rsidP="00B22AFA">
                  <w:pPr>
                    <w:autoSpaceDE w:val="0"/>
                    <w:autoSpaceDN w:val="0"/>
                    <w:adjustRightInd w:val="0"/>
                    <w:jc w:val="both"/>
                    <w:rPr>
                      <w:rFonts w:ascii="Verdana" w:hAnsi="Verdana"/>
                      <w:color w:val="000000"/>
                      <w:sz w:val="18"/>
                      <w:szCs w:val="18"/>
                      <w:lang w:eastAsia="es-BO"/>
                    </w:rPr>
                  </w:pPr>
                  <w:r w:rsidRPr="00172F84">
                    <w:rPr>
                      <w:rFonts w:ascii="Verdana" w:hAnsi="Verdana"/>
                      <w:color w:val="000000"/>
                      <w:sz w:val="18"/>
                      <w:szCs w:val="18"/>
                      <w:lang w:eastAsia="es-BO"/>
                    </w:rPr>
                    <w:t xml:space="preserve">Cable de alimentación de CA, Cable de comprobación con pinzas de conexión (rojo, negro, verde) tipo cocodrilo, maletín de transporte, Guía de referencia rápida, interface IR, Manual de uso en CD-ROM de </w:t>
                  </w:r>
                  <w:proofErr w:type="spellStart"/>
                  <w:r w:rsidRPr="00172F84">
                    <w:rPr>
                      <w:rFonts w:ascii="Verdana" w:hAnsi="Verdana"/>
                      <w:color w:val="000000"/>
                      <w:sz w:val="18"/>
                      <w:szCs w:val="18"/>
                      <w:lang w:eastAsia="es-BO"/>
                    </w:rPr>
                    <w:t>FlukeView</w:t>
                  </w:r>
                  <w:proofErr w:type="spellEnd"/>
                  <w:r w:rsidRPr="00172F84">
                    <w:rPr>
                      <w:rFonts w:ascii="Verdana" w:hAnsi="Verdana"/>
                      <w:color w:val="000000"/>
                      <w:sz w:val="18"/>
                      <w:szCs w:val="18"/>
                      <w:lang w:eastAsia="es-BO"/>
                    </w:rPr>
                    <w:t xml:space="preserve"> </w:t>
                  </w:r>
                  <w:proofErr w:type="spellStart"/>
                  <w:r w:rsidRPr="00172F84">
                    <w:rPr>
                      <w:rFonts w:ascii="Verdana" w:hAnsi="Verdana"/>
                      <w:color w:val="000000"/>
                      <w:sz w:val="18"/>
                      <w:szCs w:val="18"/>
                      <w:lang w:eastAsia="es-BO"/>
                    </w:rPr>
                    <w:t>Forms</w:t>
                  </w:r>
                  <w:proofErr w:type="spellEnd"/>
                  <w:r w:rsidRPr="00172F84">
                    <w:rPr>
                      <w:rFonts w:ascii="Verdana" w:hAnsi="Verdana"/>
                      <w:color w:val="000000"/>
                      <w:sz w:val="18"/>
                      <w:szCs w:val="18"/>
                      <w:lang w:eastAsia="es-BO"/>
                    </w:rPr>
                    <w:t xml:space="preserve"> Basic, Guía de instalación de </w:t>
                  </w:r>
                  <w:proofErr w:type="spellStart"/>
                  <w:r w:rsidRPr="00172F84">
                    <w:rPr>
                      <w:rFonts w:ascii="Verdana" w:hAnsi="Verdana"/>
                      <w:color w:val="000000"/>
                      <w:sz w:val="18"/>
                      <w:szCs w:val="18"/>
                      <w:lang w:eastAsia="es-BO"/>
                    </w:rPr>
                    <w:t>FlukeView</w:t>
                  </w:r>
                  <w:proofErr w:type="spellEnd"/>
                  <w:r w:rsidRPr="00172F84">
                    <w:rPr>
                      <w:rFonts w:ascii="Verdana" w:hAnsi="Verdana"/>
                      <w:color w:val="000000"/>
                      <w:sz w:val="18"/>
                      <w:szCs w:val="18"/>
                      <w:lang w:eastAsia="es-BO"/>
                    </w:rPr>
                    <w:t xml:space="preserve"> </w:t>
                  </w:r>
                  <w:proofErr w:type="spellStart"/>
                  <w:r w:rsidRPr="00172F84">
                    <w:rPr>
                      <w:rFonts w:ascii="Verdana" w:hAnsi="Verdana"/>
                      <w:color w:val="000000"/>
                      <w:sz w:val="18"/>
                      <w:szCs w:val="18"/>
                      <w:lang w:eastAsia="es-BO"/>
                    </w:rPr>
                    <w:t>forms</w:t>
                  </w:r>
                  <w:proofErr w:type="spellEnd"/>
                  <w:r w:rsidRPr="00172F84">
                    <w:rPr>
                      <w:rFonts w:ascii="Verdana" w:hAnsi="Verdana"/>
                      <w:color w:val="000000"/>
                      <w:sz w:val="18"/>
                      <w:szCs w:val="18"/>
                      <w:lang w:eastAsia="es-BO"/>
                    </w:rPr>
                    <w:t>,   Guía de instalación del cable USB a IR y Manual en inglés.</w:t>
                  </w:r>
                </w:p>
              </w:tc>
              <w:tc>
                <w:tcPr>
                  <w:tcW w:w="3345" w:type="dxa"/>
                  <w:tcBorders>
                    <w:top w:val="single" w:sz="4" w:space="0" w:color="auto"/>
                    <w:left w:val="single" w:sz="4" w:space="0" w:color="auto"/>
                    <w:bottom w:val="single" w:sz="4" w:space="0" w:color="auto"/>
                    <w:right w:val="single" w:sz="4" w:space="0" w:color="auto"/>
                  </w:tcBorders>
                  <w:shd w:val="clear" w:color="auto" w:fill="FFFFFF"/>
                  <w:vAlign w:val="center"/>
                </w:tcPr>
                <w:p w:rsidR="00A64C2B" w:rsidRPr="00172F84" w:rsidRDefault="00A64C2B" w:rsidP="00B22AFA">
                  <w:pPr>
                    <w:jc w:val="center"/>
                    <w:rPr>
                      <w:rFonts w:ascii="Verdana" w:hAnsi="Verdana"/>
                      <w:color w:val="000000"/>
                      <w:sz w:val="18"/>
                      <w:szCs w:val="18"/>
                      <w:lang w:eastAsia="es-BO"/>
                    </w:rPr>
                  </w:pPr>
                  <w:r w:rsidRPr="00172F84">
                    <w:rPr>
                      <w:rFonts w:ascii="Verdana" w:hAnsi="Verdana"/>
                      <w:color w:val="000000"/>
                      <w:sz w:val="18"/>
                      <w:szCs w:val="18"/>
                      <w:lang w:eastAsia="es-BO"/>
                    </w:rPr>
                    <w:t>SÍ</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A64C2B" w:rsidRDefault="00A64C2B" w:rsidP="00A64C2B">
            <w:pPr>
              <w:autoSpaceDE w:val="0"/>
              <w:autoSpaceDN w:val="0"/>
              <w:adjustRightInd w:val="0"/>
              <w:jc w:val="both"/>
              <w:rPr>
                <w:rFonts w:ascii="Verdana" w:hAnsi="Verdana" w:cs="Calibri"/>
                <w:b/>
                <w:sz w:val="18"/>
                <w:szCs w:val="18"/>
                <w:lang w:val="es-BO"/>
              </w:rPr>
            </w:pPr>
            <w:proofErr w:type="spellStart"/>
            <w:r>
              <w:rPr>
                <w:rFonts w:ascii="Verdana" w:hAnsi="Verdana" w:cs="Calibri"/>
                <w:b/>
                <w:sz w:val="18"/>
                <w:szCs w:val="18"/>
              </w:rPr>
              <w:lastRenderedPageBreak/>
              <w:t>ITEM</w:t>
            </w:r>
            <w:proofErr w:type="spellEnd"/>
            <w:r>
              <w:rPr>
                <w:rFonts w:ascii="Verdana" w:hAnsi="Verdana" w:cs="Calibri"/>
                <w:b/>
                <w:sz w:val="18"/>
                <w:szCs w:val="18"/>
              </w:rPr>
              <w:t xml:space="preserve">: 9 </w:t>
            </w:r>
            <w:r>
              <w:rPr>
                <w:rFonts w:ascii="Verdana" w:hAnsi="Verdana" w:cs="Calibri"/>
                <w:b/>
                <w:sz w:val="18"/>
                <w:szCs w:val="18"/>
                <w:lang w:val="es-BO"/>
              </w:rPr>
              <w:t xml:space="preserve">CÁMARA TERMOGRAFÍA </w:t>
            </w:r>
            <w:proofErr w:type="spellStart"/>
            <w:r>
              <w:rPr>
                <w:rFonts w:ascii="Verdana" w:hAnsi="Verdana" w:cs="Calibri"/>
                <w:b/>
                <w:sz w:val="18"/>
                <w:szCs w:val="18"/>
                <w:lang w:val="es-BO"/>
              </w:rPr>
              <w:t>FLUKE</w:t>
            </w:r>
            <w:proofErr w:type="spellEnd"/>
            <w:r>
              <w:rPr>
                <w:rFonts w:ascii="Verdana" w:hAnsi="Verdana" w:cs="Calibri"/>
                <w:b/>
                <w:sz w:val="18"/>
                <w:szCs w:val="18"/>
                <w:lang w:val="es-BO"/>
              </w:rPr>
              <w:t xml:space="preserve"> Ti</w:t>
            </w:r>
            <w:r w:rsidRPr="00A12974">
              <w:rPr>
                <w:rFonts w:ascii="Verdana" w:hAnsi="Verdana" w:cs="Calibri"/>
                <w:b/>
                <w:sz w:val="18"/>
                <w:szCs w:val="18"/>
                <w:lang w:val="es-BO"/>
              </w:rPr>
              <w:t>400</w:t>
            </w:r>
          </w:p>
          <w:p w:rsidR="00A64C2B" w:rsidRDefault="00A64C2B" w:rsidP="00A64C2B">
            <w:pPr>
              <w:autoSpaceDE w:val="0"/>
              <w:autoSpaceDN w:val="0"/>
              <w:adjustRightInd w:val="0"/>
              <w:jc w:val="both"/>
              <w:rPr>
                <w:rFonts w:ascii="Verdana" w:hAnsi="Verdana" w:cs="Calibri"/>
                <w:b/>
                <w:sz w:val="18"/>
                <w:szCs w:val="18"/>
                <w:lang w:val="es-BO"/>
              </w:rPr>
            </w:pPr>
          </w:p>
          <w:p w:rsidR="00A64C2B" w:rsidRPr="00DD185E" w:rsidRDefault="00A64C2B" w:rsidP="00A64C2B">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A64C2B" w:rsidRDefault="00A64C2B" w:rsidP="00A64C2B">
            <w:pPr>
              <w:autoSpaceDE w:val="0"/>
              <w:autoSpaceDN w:val="0"/>
              <w:adjustRightInd w:val="0"/>
              <w:jc w:val="both"/>
              <w:rPr>
                <w:rFonts w:ascii="Verdana" w:hAnsi="Verdana" w:cs="Calibri"/>
                <w:b/>
                <w:sz w:val="18"/>
                <w:szCs w:val="18"/>
                <w:lang w:val="es-BO"/>
              </w:rPr>
            </w:pPr>
          </w:p>
          <w:tbl>
            <w:tblPr>
              <w:tblW w:w="8081"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451"/>
              <w:gridCol w:w="3630"/>
            </w:tblGrid>
            <w:tr w:rsidR="00A64C2B" w:rsidRPr="009E5A32" w:rsidTr="00A64C2B">
              <w:trPr>
                <w:trHeight w:val="88"/>
              </w:trPr>
              <w:tc>
                <w:tcPr>
                  <w:tcW w:w="5000" w:type="pct"/>
                  <w:gridSpan w:val="2"/>
                  <w:shd w:val="clear" w:color="auto" w:fill="DEEAF6"/>
                  <w:tcMar>
                    <w:top w:w="45" w:type="dxa"/>
                    <w:left w:w="45" w:type="dxa"/>
                    <w:bottom w:w="45" w:type="dxa"/>
                    <w:right w:w="45" w:type="dxa"/>
                  </w:tcMar>
                  <w:vAlign w:val="center"/>
                  <w:hideMark/>
                </w:tcPr>
                <w:p w:rsidR="00A64C2B" w:rsidRPr="002561FB" w:rsidRDefault="00A64C2B" w:rsidP="00B22AFA">
                  <w:pPr>
                    <w:rPr>
                      <w:rFonts w:ascii="Verdana" w:hAnsi="Verdana"/>
                      <w:b/>
                      <w:color w:val="000000"/>
                      <w:sz w:val="18"/>
                      <w:szCs w:val="18"/>
                      <w:lang w:eastAsia="es-BO"/>
                    </w:rPr>
                  </w:pPr>
                  <w:r w:rsidRPr="002561FB">
                    <w:rPr>
                      <w:rFonts w:ascii="Verdana" w:hAnsi="Verdana"/>
                      <w:b/>
                      <w:color w:val="000000"/>
                      <w:sz w:val="18"/>
                      <w:szCs w:val="18"/>
                      <w:lang w:eastAsia="es-BO"/>
                    </w:rPr>
                    <w:t xml:space="preserve">Características Generales </w:t>
                  </w:r>
                </w:p>
              </w:tc>
            </w:tr>
            <w:tr w:rsidR="00A64C2B" w:rsidRPr="009E5A32" w:rsidTr="00A64C2B">
              <w:trPr>
                <w:trHeight w:val="241"/>
              </w:trPr>
              <w:tc>
                <w:tcPr>
                  <w:tcW w:w="2754" w:type="pct"/>
                  <w:hideMark/>
                </w:tcPr>
                <w:p w:rsidR="00A64C2B" w:rsidRPr="002561FB" w:rsidRDefault="00A64C2B" w:rsidP="00B22AFA">
                  <w:pPr>
                    <w:rPr>
                      <w:rFonts w:ascii="Verdana" w:hAnsi="Verdana"/>
                      <w:color w:val="000000"/>
                      <w:sz w:val="18"/>
                      <w:szCs w:val="18"/>
                      <w:lang w:eastAsia="es-BO"/>
                    </w:rPr>
                  </w:pPr>
                  <w:r w:rsidRPr="002561FB">
                    <w:rPr>
                      <w:rFonts w:ascii="Verdana" w:hAnsi="Verdana"/>
                      <w:color w:val="000000"/>
                      <w:sz w:val="18"/>
                      <w:szCs w:val="18"/>
                      <w:lang w:eastAsia="es-BO"/>
                    </w:rPr>
                    <w:t xml:space="preserve">Rango de medida de temperatura </w:t>
                  </w:r>
                </w:p>
              </w:tc>
              <w:tc>
                <w:tcPr>
                  <w:tcW w:w="2246" w:type="pct"/>
                  <w:vAlign w:val="center"/>
                  <w:hideMark/>
                </w:tcPr>
                <w:p w:rsidR="00A64C2B" w:rsidRPr="002561FB" w:rsidRDefault="00A64C2B" w:rsidP="00B22AFA">
                  <w:pPr>
                    <w:rPr>
                      <w:rFonts w:ascii="Verdana" w:hAnsi="Verdana"/>
                      <w:color w:val="000000"/>
                      <w:sz w:val="18"/>
                      <w:szCs w:val="18"/>
                      <w:lang w:eastAsia="es-BO"/>
                    </w:rPr>
                  </w:pPr>
                  <w:r w:rsidRPr="002561FB">
                    <w:rPr>
                      <w:rFonts w:ascii="Verdana" w:hAnsi="Verdana"/>
                      <w:color w:val="000000"/>
                      <w:sz w:val="18"/>
                      <w:szCs w:val="18"/>
                      <w:lang w:eastAsia="es-BO"/>
                    </w:rPr>
                    <w:t>-20 °C a +1.200 °C</w:t>
                  </w:r>
                </w:p>
              </w:tc>
            </w:tr>
            <w:tr w:rsidR="00A64C2B" w:rsidRPr="009E5A32" w:rsidTr="00A64C2B">
              <w:tc>
                <w:tcPr>
                  <w:tcW w:w="2754" w:type="pct"/>
                  <w:hideMark/>
                </w:tcPr>
                <w:p w:rsidR="00A64C2B" w:rsidRPr="002561FB" w:rsidRDefault="00A64C2B" w:rsidP="00B22AFA">
                  <w:pPr>
                    <w:rPr>
                      <w:rFonts w:ascii="Verdana" w:hAnsi="Verdana"/>
                      <w:color w:val="000000"/>
                      <w:sz w:val="18"/>
                      <w:szCs w:val="18"/>
                      <w:lang w:eastAsia="es-BO"/>
                    </w:rPr>
                  </w:pPr>
                  <w:r w:rsidRPr="002561FB">
                    <w:rPr>
                      <w:rFonts w:ascii="Verdana" w:hAnsi="Verdana"/>
                      <w:color w:val="000000"/>
                      <w:sz w:val="18"/>
                      <w:szCs w:val="18"/>
                      <w:lang w:eastAsia="es-BO"/>
                    </w:rPr>
                    <w:t>Cambio automático rápido entre el modo manual y el automático</w:t>
                  </w:r>
                </w:p>
              </w:tc>
              <w:tc>
                <w:tcPr>
                  <w:tcW w:w="2246" w:type="pct"/>
                  <w:vAlign w:val="center"/>
                  <w:hideMark/>
                </w:tcPr>
                <w:p w:rsidR="00A64C2B" w:rsidRPr="002561FB" w:rsidRDefault="00A64C2B" w:rsidP="00B22AFA">
                  <w:pPr>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r w:rsidR="00A64C2B" w:rsidRPr="009E5A32" w:rsidTr="00A64C2B">
              <w:trPr>
                <w:trHeight w:val="310"/>
              </w:trPr>
              <w:tc>
                <w:tcPr>
                  <w:tcW w:w="2754" w:type="pct"/>
                  <w:hideMark/>
                </w:tcPr>
                <w:p w:rsidR="00A64C2B" w:rsidRPr="002561FB" w:rsidRDefault="00A64C2B" w:rsidP="00B22AFA">
                  <w:pPr>
                    <w:rPr>
                      <w:rFonts w:ascii="Verdana" w:hAnsi="Verdana"/>
                      <w:color w:val="000000"/>
                      <w:sz w:val="18"/>
                      <w:szCs w:val="18"/>
                      <w:lang w:eastAsia="es-BO"/>
                    </w:rPr>
                  </w:pPr>
                  <w:r w:rsidRPr="002561FB">
                    <w:rPr>
                      <w:rFonts w:ascii="Verdana" w:hAnsi="Verdana"/>
                      <w:color w:val="000000"/>
                      <w:sz w:val="18"/>
                      <w:szCs w:val="18"/>
                      <w:lang w:eastAsia="es-BO"/>
                    </w:rPr>
                    <w:t>Reajuste rápido y automático de la amplitud en modo manual</w:t>
                  </w:r>
                </w:p>
              </w:tc>
              <w:tc>
                <w:tcPr>
                  <w:tcW w:w="2246" w:type="pct"/>
                  <w:vAlign w:val="center"/>
                  <w:hideMark/>
                </w:tcPr>
                <w:p w:rsidR="00A64C2B" w:rsidRPr="002561FB" w:rsidRDefault="00A64C2B" w:rsidP="00B22AFA">
                  <w:pPr>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r w:rsidR="00A64C2B" w:rsidRPr="009E5A32" w:rsidTr="00A64C2B">
              <w:tc>
                <w:tcPr>
                  <w:tcW w:w="2754" w:type="pct"/>
                  <w:hideMark/>
                </w:tcPr>
                <w:p w:rsidR="00A64C2B" w:rsidRPr="002561FB" w:rsidRDefault="00A64C2B" w:rsidP="00B22AFA">
                  <w:pPr>
                    <w:rPr>
                      <w:rFonts w:ascii="Verdana" w:hAnsi="Verdana"/>
                      <w:color w:val="000000"/>
                      <w:sz w:val="18"/>
                      <w:szCs w:val="18"/>
                      <w:lang w:eastAsia="es-BO"/>
                    </w:rPr>
                  </w:pPr>
                  <w:r w:rsidRPr="002561FB">
                    <w:rPr>
                      <w:rFonts w:ascii="Verdana" w:hAnsi="Verdana"/>
                      <w:color w:val="000000"/>
                      <w:sz w:val="18"/>
                      <w:szCs w:val="18"/>
                      <w:lang w:eastAsia="es-BO"/>
                    </w:rPr>
                    <w:t xml:space="preserve">Conectividad </w:t>
                  </w:r>
                  <w:proofErr w:type="spellStart"/>
                  <w:r w:rsidRPr="002561FB">
                    <w:rPr>
                      <w:rFonts w:ascii="Verdana" w:hAnsi="Verdana"/>
                      <w:color w:val="000000"/>
                      <w:sz w:val="18"/>
                      <w:szCs w:val="18"/>
                      <w:lang w:eastAsia="es-BO"/>
                    </w:rPr>
                    <w:t>Wi</w:t>
                  </w:r>
                  <w:proofErr w:type="spellEnd"/>
                  <w:r w:rsidRPr="002561FB">
                    <w:rPr>
                      <w:rFonts w:ascii="Verdana" w:hAnsi="Verdana"/>
                      <w:color w:val="000000"/>
                      <w:sz w:val="18"/>
                      <w:szCs w:val="18"/>
                      <w:lang w:eastAsia="es-BO"/>
                    </w:rPr>
                    <w:t>-Fi</w:t>
                  </w:r>
                </w:p>
              </w:tc>
              <w:tc>
                <w:tcPr>
                  <w:tcW w:w="2246" w:type="pct"/>
                  <w:vAlign w:val="center"/>
                  <w:hideMark/>
                </w:tcPr>
                <w:p w:rsidR="00A64C2B" w:rsidRPr="002561FB" w:rsidRDefault="00A64C2B" w:rsidP="00B22AFA">
                  <w:pPr>
                    <w:rPr>
                      <w:rFonts w:ascii="Verdana" w:hAnsi="Verdana"/>
                      <w:color w:val="000000"/>
                      <w:sz w:val="18"/>
                      <w:szCs w:val="18"/>
                      <w:lang w:eastAsia="es-BO"/>
                    </w:rPr>
                  </w:pPr>
                  <w:r w:rsidRPr="002561FB">
                    <w:rPr>
                      <w:rFonts w:ascii="Verdana" w:hAnsi="Verdana"/>
                      <w:color w:val="000000"/>
                      <w:sz w:val="18"/>
                      <w:szCs w:val="18"/>
                      <w:lang w:eastAsia="es-BO"/>
                    </w:rPr>
                    <w:t xml:space="preserve">a PC, iPhone®, </w:t>
                  </w:r>
                  <w:proofErr w:type="spellStart"/>
                  <w:r w:rsidRPr="002561FB">
                    <w:rPr>
                      <w:rFonts w:ascii="Verdana" w:hAnsi="Verdana"/>
                      <w:color w:val="000000"/>
                      <w:sz w:val="18"/>
                      <w:szCs w:val="18"/>
                      <w:lang w:eastAsia="es-BO"/>
                    </w:rPr>
                    <w:t>iPad</w:t>
                  </w:r>
                  <w:proofErr w:type="spellEnd"/>
                  <w:r w:rsidRPr="002561FB">
                    <w:rPr>
                      <w:rFonts w:ascii="Verdana" w:hAnsi="Verdana"/>
                      <w:color w:val="000000"/>
                      <w:sz w:val="18"/>
                      <w:szCs w:val="18"/>
                      <w:lang w:eastAsia="es-BO"/>
                    </w:rPr>
                    <w:t xml:space="preserve">®, </w:t>
                  </w:r>
                  <w:proofErr w:type="spellStart"/>
                  <w:r w:rsidRPr="002561FB">
                    <w:rPr>
                      <w:rFonts w:ascii="Verdana" w:hAnsi="Verdana"/>
                      <w:color w:val="000000"/>
                      <w:sz w:val="18"/>
                      <w:szCs w:val="18"/>
                      <w:lang w:eastAsia="es-BO"/>
                    </w:rPr>
                    <w:t>WiFi</w:t>
                  </w:r>
                  <w:proofErr w:type="spellEnd"/>
                  <w:r w:rsidRPr="002561FB">
                    <w:rPr>
                      <w:rFonts w:ascii="Verdana" w:hAnsi="Verdana"/>
                      <w:color w:val="000000"/>
                      <w:sz w:val="18"/>
                      <w:szCs w:val="18"/>
                      <w:lang w:eastAsia="es-BO"/>
                    </w:rPr>
                    <w:t xml:space="preserve"> y LAN*</w:t>
                  </w:r>
                </w:p>
              </w:tc>
            </w:tr>
            <w:tr w:rsidR="00A64C2B" w:rsidRPr="009E5A32" w:rsidTr="00A64C2B">
              <w:tc>
                <w:tcPr>
                  <w:tcW w:w="2754" w:type="pct"/>
                  <w:hideMark/>
                </w:tcPr>
                <w:p w:rsidR="00A64C2B" w:rsidRPr="002561FB" w:rsidRDefault="00A64C2B" w:rsidP="00B22AFA">
                  <w:pPr>
                    <w:rPr>
                      <w:rFonts w:ascii="Verdana" w:hAnsi="Verdana"/>
                      <w:color w:val="000000"/>
                      <w:sz w:val="18"/>
                      <w:szCs w:val="18"/>
                      <w:lang w:eastAsia="es-BO"/>
                    </w:rPr>
                  </w:pPr>
                  <w:r w:rsidRPr="002561FB">
                    <w:rPr>
                      <w:rFonts w:ascii="Verdana" w:hAnsi="Verdana"/>
                      <w:color w:val="000000"/>
                      <w:sz w:val="18"/>
                      <w:szCs w:val="18"/>
                      <w:lang w:eastAsia="es-BO"/>
                    </w:rPr>
                    <w:t>Transmisión de vídeo</w:t>
                  </w:r>
                </w:p>
              </w:tc>
              <w:tc>
                <w:tcPr>
                  <w:tcW w:w="2246" w:type="pct"/>
                  <w:vAlign w:val="center"/>
                  <w:hideMark/>
                </w:tcPr>
                <w:p w:rsidR="00A64C2B" w:rsidRPr="002561FB" w:rsidRDefault="00A64C2B" w:rsidP="00B22AFA">
                  <w:pPr>
                    <w:rPr>
                      <w:rFonts w:ascii="Verdana" w:hAnsi="Verdana"/>
                      <w:color w:val="000000"/>
                      <w:sz w:val="18"/>
                      <w:szCs w:val="18"/>
                      <w:lang w:eastAsia="es-BO"/>
                    </w:rPr>
                  </w:pPr>
                  <w:r w:rsidRPr="002561FB">
                    <w:rPr>
                      <w:rFonts w:ascii="Verdana" w:hAnsi="Verdana"/>
                      <w:color w:val="000000"/>
                      <w:sz w:val="18"/>
                      <w:szCs w:val="18"/>
                      <w:lang w:eastAsia="es-BO"/>
                    </w:rPr>
                    <w:t xml:space="preserve">Vía USB a PC y vía </w:t>
                  </w:r>
                  <w:proofErr w:type="spellStart"/>
                  <w:r w:rsidRPr="002561FB">
                    <w:rPr>
                      <w:rFonts w:ascii="Verdana" w:hAnsi="Verdana"/>
                      <w:color w:val="000000"/>
                      <w:sz w:val="18"/>
                      <w:szCs w:val="18"/>
                      <w:lang w:eastAsia="es-BO"/>
                    </w:rPr>
                    <w:t>HDMI</w:t>
                  </w:r>
                  <w:proofErr w:type="spellEnd"/>
                  <w:r w:rsidRPr="002561FB">
                    <w:rPr>
                      <w:rFonts w:ascii="Verdana" w:hAnsi="Verdana"/>
                      <w:color w:val="000000"/>
                      <w:sz w:val="18"/>
                      <w:szCs w:val="18"/>
                      <w:lang w:eastAsia="es-BO"/>
                    </w:rPr>
                    <w:t xml:space="preserve"> a una pantalla compatible </w:t>
                  </w:r>
                  <w:proofErr w:type="spellStart"/>
                  <w:r w:rsidRPr="002561FB">
                    <w:rPr>
                      <w:rFonts w:ascii="Verdana" w:hAnsi="Verdana"/>
                      <w:color w:val="000000"/>
                      <w:sz w:val="18"/>
                      <w:szCs w:val="18"/>
                      <w:lang w:eastAsia="es-BO"/>
                    </w:rPr>
                    <w:t>HDMI</w:t>
                  </w:r>
                  <w:proofErr w:type="spellEnd"/>
                </w:p>
              </w:tc>
            </w:tr>
            <w:tr w:rsidR="00A64C2B" w:rsidRPr="009E5A32" w:rsidTr="00A64C2B">
              <w:tc>
                <w:tcPr>
                  <w:tcW w:w="2754" w:type="pct"/>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Pantalla táctil capacitiva de alta</w:t>
                  </w:r>
                </w:p>
                <w:p w:rsidR="00A64C2B" w:rsidRPr="002561FB" w:rsidRDefault="00A64C2B" w:rsidP="00B22AFA">
                  <w:pPr>
                    <w:rPr>
                      <w:rFonts w:ascii="Verdana" w:hAnsi="Verdana"/>
                      <w:color w:val="000000"/>
                      <w:sz w:val="18"/>
                      <w:szCs w:val="18"/>
                      <w:lang w:eastAsia="es-BO"/>
                    </w:rPr>
                  </w:pPr>
                  <w:r w:rsidRPr="002561FB">
                    <w:rPr>
                      <w:rFonts w:ascii="Verdana" w:hAnsi="Verdana"/>
                      <w:color w:val="000000"/>
                      <w:sz w:val="18"/>
                      <w:szCs w:val="18"/>
                      <w:lang w:eastAsia="es-BO"/>
                    </w:rPr>
                    <w:t>resolución</w:t>
                  </w:r>
                </w:p>
              </w:tc>
              <w:tc>
                <w:tcPr>
                  <w:tcW w:w="2246" w:type="pct"/>
                  <w:vAlign w:val="center"/>
                </w:tcPr>
                <w:p w:rsidR="00A64C2B" w:rsidRPr="002561FB" w:rsidRDefault="00A64C2B" w:rsidP="00B22AFA">
                  <w:pPr>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r w:rsidR="00A64C2B" w:rsidRPr="009E5A32" w:rsidTr="00A64C2B">
              <w:tc>
                <w:tcPr>
                  <w:tcW w:w="2754" w:type="pct"/>
                </w:tcPr>
                <w:p w:rsidR="00A64C2B" w:rsidRPr="00C6136D" w:rsidRDefault="00A64C2B" w:rsidP="00B22AFA">
                  <w:pPr>
                    <w:autoSpaceDE w:val="0"/>
                    <w:autoSpaceDN w:val="0"/>
                    <w:adjustRightInd w:val="0"/>
                    <w:rPr>
                      <w:rFonts w:ascii="Verdana" w:hAnsi="Verdana"/>
                      <w:color w:val="000000"/>
                      <w:sz w:val="18"/>
                      <w:szCs w:val="18"/>
                      <w:lang w:eastAsia="es-BO"/>
                    </w:rPr>
                  </w:pPr>
                  <w:r w:rsidRPr="00C6136D">
                    <w:rPr>
                      <w:rFonts w:ascii="Verdana" w:hAnsi="Verdana"/>
                      <w:color w:val="000000"/>
                      <w:sz w:val="18"/>
                      <w:szCs w:val="18"/>
                      <w:lang w:eastAsia="es-BO"/>
                    </w:rPr>
                    <w:lastRenderedPageBreak/>
                    <w:t>Baterías recargables inteligentes y extraíbles con</w:t>
                  </w:r>
                </w:p>
                <w:p w:rsidR="00A64C2B" w:rsidRPr="00C6136D" w:rsidRDefault="00A64C2B" w:rsidP="00B22AFA">
                  <w:pPr>
                    <w:rPr>
                      <w:rFonts w:ascii="Verdana" w:hAnsi="Verdana"/>
                      <w:color w:val="000000"/>
                      <w:sz w:val="18"/>
                      <w:szCs w:val="18"/>
                      <w:lang w:eastAsia="es-BO"/>
                    </w:rPr>
                  </w:pPr>
                  <w:r w:rsidRPr="00C6136D">
                    <w:rPr>
                      <w:rFonts w:ascii="Verdana" w:hAnsi="Verdana"/>
                      <w:color w:val="000000"/>
                      <w:sz w:val="18"/>
                      <w:szCs w:val="18"/>
                      <w:lang w:eastAsia="es-BO"/>
                    </w:rPr>
                    <w:t xml:space="preserve">pantalla </w:t>
                  </w:r>
                  <w:proofErr w:type="spellStart"/>
                  <w:r w:rsidRPr="00C6136D">
                    <w:rPr>
                      <w:rFonts w:ascii="Verdana" w:hAnsi="Verdana"/>
                      <w:color w:val="000000"/>
                      <w:sz w:val="18"/>
                      <w:szCs w:val="18"/>
                      <w:lang w:eastAsia="es-BO"/>
                    </w:rPr>
                    <w:t>LED</w:t>
                  </w:r>
                  <w:proofErr w:type="spellEnd"/>
                </w:p>
              </w:tc>
              <w:tc>
                <w:tcPr>
                  <w:tcW w:w="2246" w:type="pct"/>
                  <w:vAlign w:val="center"/>
                </w:tcPr>
                <w:p w:rsidR="00A64C2B" w:rsidRPr="00C6136D" w:rsidRDefault="00A64C2B" w:rsidP="00B22AFA">
                  <w:pPr>
                    <w:jc w:val="center"/>
                    <w:rPr>
                      <w:rFonts w:ascii="Verdana" w:hAnsi="Verdana"/>
                      <w:color w:val="000000"/>
                      <w:sz w:val="18"/>
                      <w:szCs w:val="18"/>
                      <w:lang w:eastAsia="es-BO"/>
                    </w:rPr>
                  </w:pPr>
                  <w:r w:rsidRPr="00C6136D">
                    <w:rPr>
                      <w:rFonts w:ascii="Verdana" w:hAnsi="Verdana"/>
                      <w:color w:val="000000"/>
                      <w:sz w:val="18"/>
                      <w:szCs w:val="18"/>
                      <w:lang w:eastAsia="es-BO"/>
                    </w:rPr>
                    <w:t>Si</w:t>
                  </w:r>
                </w:p>
              </w:tc>
            </w:tr>
            <w:tr w:rsidR="00A64C2B" w:rsidRPr="009E5A32" w:rsidTr="00A64C2B">
              <w:tc>
                <w:tcPr>
                  <w:tcW w:w="2754" w:type="pct"/>
                </w:tcPr>
                <w:p w:rsidR="00A64C2B" w:rsidRPr="00C6136D" w:rsidRDefault="00A64C2B" w:rsidP="00B22AFA">
                  <w:pPr>
                    <w:rPr>
                      <w:rFonts w:ascii="Verdana" w:hAnsi="Verdana"/>
                      <w:color w:val="000000"/>
                      <w:sz w:val="18"/>
                      <w:szCs w:val="18"/>
                      <w:lang w:eastAsia="es-BO"/>
                    </w:rPr>
                  </w:pPr>
                  <w:r w:rsidRPr="002561FB">
                    <w:rPr>
                      <w:rFonts w:ascii="Verdana" w:hAnsi="Verdana"/>
                      <w:color w:val="000000"/>
                      <w:sz w:val="18"/>
                      <w:szCs w:val="18"/>
                      <w:lang w:eastAsia="es-BO"/>
                    </w:rPr>
                    <w:t>Cámara digital industrial de 5 megapíxeles</w:t>
                  </w:r>
                </w:p>
              </w:tc>
              <w:tc>
                <w:tcPr>
                  <w:tcW w:w="2246" w:type="pct"/>
                  <w:vAlign w:val="center"/>
                </w:tcPr>
                <w:p w:rsidR="00A64C2B" w:rsidRPr="00C6136D" w:rsidRDefault="00A64C2B" w:rsidP="00B22AFA">
                  <w:pPr>
                    <w:jc w:val="center"/>
                    <w:rPr>
                      <w:rFonts w:ascii="Verdana" w:hAnsi="Verdana"/>
                      <w:color w:val="000000"/>
                      <w:sz w:val="18"/>
                      <w:szCs w:val="18"/>
                      <w:lang w:eastAsia="es-BO"/>
                    </w:rPr>
                  </w:pPr>
                  <w:r w:rsidRPr="00C6136D">
                    <w:rPr>
                      <w:rFonts w:ascii="Verdana" w:hAnsi="Verdana"/>
                      <w:color w:val="000000"/>
                      <w:sz w:val="18"/>
                      <w:szCs w:val="18"/>
                      <w:lang w:eastAsia="es-BO"/>
                    </w:rPr>
                    <w:t>Si</w:t>
                  </w:r>
                </w:p>
              </w:tc>
            </w:tr>
            <w:tr w:rsidR="00A64C2B" w:rsidRPr="009E5A32" w:rsidTr="00A64C2B">
              <w:tc>
                <w:tcPr>
                  <w:tcW w:w="5000" w:type="pct"/>
                  <w:gridSpan w:val="2"/>
                  <w:shd w:val="clear" w:color="auto" w:fill="DEEAF6"/>
                </w:tcPr>
                <w:p w:rsidR="00A64C2B" w:rsidRPr="002561FB" w:rsidRDefault="00A64C2B" w:rsidP="00B22AFA">
                  <w:pPr>
                    <w:rPr>
                      <w:rFonts w:ascii="Verdana" w:hAnsi="Verdana"/>
                      <w:b/>
                      <w:color w:val="000000"/>
                      <w:sz w:val="18"/>
                      <w:szCs w:val="18"/>
                      <w:lang w:eastAsia="es-BO"/>
                    </w:rPr>
                  </w:pPr>
                  <w:r w:rsidRPr="002561FB">
                    <w:rPr>
                      <w:rFonts w:ascii="Verdana" w:hAnsi="Verdana"/>
                      <w:b/>
                      <w:color w:val="000000"/>
                      <w:sz w:val="18"/>
                      <w:szCs w:val="18"/>
                      <w:lang w:eastAsia="es-BO"/>
                    </w:rPr>
                    <w:t>Accesorios</w:t>
                  </w:r>
                </w:p>
              </w:tc>
            </w:tr>
            <w:tr w:rsidR="00A64C2B" w:rsidRPr="009E5A32" w:rsidTr="00A64C2B">
              <w:tc>
                <w:tcPr>
                  <w:tcW w:w="2754" w:type="pct"/>
                  <w:vAlign w:val="center"/>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xml:space="preserve">Cámara </w:t>
                  </w:r>
                  <w:proofErr w:type="spellStart"/>
                  <w:r w:rsidRPr="002561FB">
                    <w:rPr>
                      <w:rFonts w:ascii="Verdana" w:hAnsi="Verdana"/>
                      <w:color w:val="000000"/>
                      <w:sz w:val="18"/>
                      <w:szCs w:val="18"/>
                      <w:lang w:eastAsia="es-BO"/>
                    </w:rPr>
                    <w:t>termográfica</w:t>
                  </w:r>
                  <w:proofErr w:type="spellEnd"/>
                  <w:r w:rsidRPr="002561FB">
                    <w:rPr>
                      <w:rFonts w:ascii="Verdana" w:hAnsi="Verdana"/>
                      <w:color w:val="000000"/>
                      <w:sz w:val="18"/>
                      <w:szCs w:val="18"/>
                      <w:lang w:eastAsia="es-BO"/>
                    </w:rPr>
                    <w:t xml:space="preserve"> con lente estándar, Fuente de</w:t>
                  </w:r>
                </w:p>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xml:space="preserve">alimentación CA y cargador de baterías (incluidos adaptadores para toma de corriente), Dos robustas baterías inteligentes de </w:t>
                  </w:r>
                  <w:proofErr w:type="spellStart"/>
                  <w:r w:rsidRPr="002561FB">
                    <w:rPr>
                      <w:rFonts w:ascii="Verdana" w:hAnsi="Verdana"/>
                      <w:color w:val="000000"/>
                      <w:sz w:val="18"/>
                      <w:szCs w:val="18"/>
                      <w:lang w:eastAsia="es-BO"/>
                    </w:rPr>
                    <w:t>ión</w:t>
                  </w:r>
                  <w:proofErr w:type="spellEnd"/>
                  <w:r w:rsidRPr="002561FB">
                    <w:rPr>
                      <w:rFonts w:ascii="Verdana" w:hAnsi="Verdana"/>
                      <w:color w:val="000000"/>
                      <w:sz w:val="18"/>
                      <w:szCs w:val="18"/>
                      <w:lang w:eastAsia="es-BO"/>
                    </w:rPr>
                    <w:t xml:space="preserve">-litio Tarjeta de memoria micro SD con adaptador SD, Cable USB de 3 m, Cable de video </w:t>
                  </w:r>
                  <w:proofErr w:type="spellStart"/>
                  <w:r w:rsidRPr="002561FB">
                    <w:rPr>
                      <w:rFonts w:ascii="Verdana" w:hAnsi="Verdana"/>
                      <w:color w:val="000000"/>
                      <w:sz w:val="18"/>
                      <w:szCs w:val="18"/>
                      <w:lang w:eastAsia="es-BO"/>
                    </w:rPr>
                    <w:t>HDMI</w:t>
                  </w:r>
                  <w:proofErr w:type="spellEnd"/>
                  <w:r w:rsidRPr="002561FB">
                    <w:rPr>
                      <w:rFonts w:ascii="Verdana" w:hAnsi="Verdana"/>
                      <w:color w:val="000000"/>
                      <w:sz w:val="18"/>
                      <w:szCs w:val="18"/>
                      <w:lang w:eastAsia="es-BO"/>
                    </w:rPr>
                    <w:t xml:space="preserve"> de 3 m, Software </w:t>
                  </w:r>
                  <w:proofErr w:type="spellStart"/>
                  <w:r w:rsidRPr="002561FB">
                    <w:rPr>
                      <w:rFonts w:ascii="Verdana" w:hAnsi="Verdana"/>
                      <w:color w:val="000000"/>
                      <w:sz w:val="18"/>
                      <w:szCs w:val="18"/>
                      <w:lang w:eastAsia="es-BO"/>
                    </w:rPr>
                    <w:t>SmartView</w:t>
                  </w:r>
                  <w:proofErr w:type="spellEnd"/>
                  <w:r w:rsidRPr="002561FB">
                    <w:rPr>
                      <w:rFonts w:ascii="Verdana" w:hAnsi="Verdana"/>
                      <w:color w:val="000000"/>
                      <w:sz w:val="18"/>
                      <w:szCs w:val="18"/>
                      <w:lang w:eastAsia="es-BO"/>
                    </w:rPr>
                    <w:t>® con actualizaciones gratuitas de por vida, Maletín de transporte rígido</w:t>
                  </w:r>
                </w:p>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Bolsa de transporte blanda, Correa de mano ajustable, Manual de usuario impreso (cinco idiomas), Manual de usuario en CD, Tarjeta de registro de la garantía.</w:t>
                  </w:r>
                </w:p>
              </w:tc>
              <w:tc>
                <w:tcPr>
                  <w:tcW w:w="2246" w:type="pct"/>
                  <w:vAlign w:val="center"/>
                </w:tcPr>
                <w:p w:rsidR="00A64C2B" w:rsidRPr="00C6136D" w:rsidRDefault="00A64C2B" w:rsidP="00B22AFA">
                  <w:pPr>
                    <w:jc w:val="center"/>
                    <w:rPr>
                      <w:rFonts w:ascii="Verdana" w:hAnsi="Verdana"/>
                      <w:color w:val="000000"/>
                      <w:sz w:val="18"/>
                      <w:szCs w:val="18"/>
                      <w:lang w:eastAsia="es-BO"/>
                    </w:rPr>
                  </w:pPr>
                  <w:r w:rsidRPr="00C6136D">
                    <w:rPr>
                      <w:rFonts w:ascii="Verdana" w:hAnsi="Verdana"/>
                      <w:color w:val="000000"/>
                      <w:sz w:val="18"/>
                      <w:szCs w:val="18"/>
                      <w:lang w:eastAsia="es-BO"/>
                    </w:rPr>
                    <w:t>Si</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A64C2B" w:rsidRDefault="00A64C2B" w:rsidP="00A64C2B">
            <w:pPr>
              <w:autoSpaceDE w:val="0"/>
              <w:autoSpaceDN w:val="0"/>
              <w:adjustRightInd w:val="0"/>
              <w:jc w:val="both"/>
              <w:rPr>
                <w:rFonts w:ascii="Verdana" w:hAnsi="Verdana" w:cs="Calibri"/>
                <w:b/>
                <w:sz w:val="18"/>
                <w:szCs w:val="18"/>
              </w:rPr>
            </w:pPr>
            <w:proofErr w:type="spellStart"/>
            <w:r>
              <w:rPr>
                <w:rFonts w:ascii="Verdana" w:hAnsi="Verdana" w:cs="Calibri"/>
                <w:b/>
                <w:sz w:val="18"/>
                <w:szCs w:val="18"/>
              </w:rPr>
              <w:lastRenderedPageBreak/>
              <w:t>ITEM</w:t>
            </w:r>
            <w:proofErr w:type="spellEnd"/>
            <w:r>
              <w:rPr>
                <w:rFonts w:ascii="Verdana" w:hAnsi="Verdana" w:cs="Calibri"/>
                <w:b/>
                <w:sz w:val="18"/>
                <w:szCs w:val="18"/>
              </w:rPr>
              <w:t xml:space="preserve">: 10 ANALIZADOR DE VIBRACIONES </w:t>
            </w:r>
            <w:proofErr w:type="spellStart"/>
            <w:r>
              <w:rPr>
                <w:rFonts w:ascii="Verdana" w:hAnsi="Verdana" w:cs="Calibri"/>
                <w:b/>
                <w:sz w:val="18"/>
                <w:szCs w:val="18"/>
              </w:rPr>
              <w:t>FLUKE</w:t>
            </w:r>
            <w:proofErr w:type="spellEnd"/>
            <w:r>
              <w:rPr>
                <w:rFonts w:ascii="Verdana" w:hAnsi="Verdana" w:cs="Calibri"/>
                <w:b/>
                <w:sz w:val="18"/>
                <w:szCs w:val="18"/>
              </w:rPr>
              <w:t xml:space="preserve"> 810</w:t>
            </w:r>
          </w:p>
          <w:p w:rsidR="00A64C2B" w:rsidRDefault="00A64C2B" w:rsidP="00A64C2B">
            <w:pPr>
              <w:autoSpaceDE w:val="0"/>
              <w:autoSpaceDN w:val="0"/>
              <w:adjustRightInd w:val="0"/>
              <w:jc w:val="both"/>
              <w:rPr>
                <w:rFonts w:ascii="Verdana" w:hAnsi="Verdana" w:cs="Calibri"/>
                <w:b/>
                <w:sz w:val="18"/>
                <w:szCs w:val="18"/>
              </w:rPr>
            </w:pPr>
          </w:p>
          <w:p w:rsidR="00A64C2B" w:rsidRPr="00DD185E" w:rsidRDefault="00A64C2B" w:rsidP="00A64C2B">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A64C2B" w:rsidRPr="00B86EFB" w:rsidRDefault="00A64C2B" w:rsidP="00A64C2B">
            <w:pPr>
              <w:autoSpaceDE w:val="0"/>
              <w:autoSpaceDN w:val="0"/>
              <w:adjustRightInd w:val="0"/>
              <w:jc w:val="both"/>
              <w:rPr>
                <w:rFonts w:ascii="Verdana" w:hAnsi="Verdana" w:cs="Calibri"/>
                <w:b/>
                <w:sz w:val="18"/>
                <w:szCs w:val="18"/>
                <w:lang w:val="es-BO"/>
              </w:rPr>
            </w:pPr>
          </w:p>
          <w:tbl>
            <w:tblPr>
              <w:tblW w:w="7656"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597"/>
              <w:gridCol w:w="4355"/>
              <w:gridCol w:w="2179"/>
            </w:tblGrid>
            <w:tr w:rsidR="00A64C2B" w:rsidRPr="00B86EFB" w:rsidTr="00A64C2B">
              <w:trPr>
                <w:trHeight w:val="217"/>
              </w:trPr>
              <w:tc>
                <w:tcPr>
                  <w:tcW w:w="7656" w:type="dxa"/>
                  <w:gridSpan w:val="3"/>
                  <w:tcBorders>
                    <w:bottom w:val="single" w:sz="4" w:space="0" w:color="auto"/>
                  </w:tcBorders>
                  <w:shd w:val="clear" w:color="auto" w:fill="DDE6ED"/>
                  <w:tcMar>
                    <w:top w:w="45" w:type="dxa"/>
                    <w:left w:w="45" w:type="dxa"/>
                    <w:bottom w:w="45" w:type="dxa"/>
                    <w:right w:w="45" w:type="dxa"/>
                  </w:tcMar>
                  <w:vAlign w:val="center"/>
                  <w:hideMark/>
                </w:tcPr>
                <w:p w:rsidR="00A64C2B" w:rsidRPr="002561FB" w:rsidRDefault="00A64C2B" w:rsidP="00B22AFA">
                  <w:pPr>
                    <w:autoSpaceDE w:val="0"/>
                    <w:autoSpaceDN w:val="0"/>
                    <w:adjustRightInd w:val="0"/>
                    <w:rPr>
                      <w:rFonts w:ascii="Verdana" w:hAnsi="Verdana"/>
                      <w:b/>
                      <w:color w:val="000000"/>
                      <w:sz w:val="18"/>
                      <w:szCs w:val="18"/>
                      <w:lang w:eastAsia="es-BO"/>
                    </w:rPr>
                  </w:pPr>
                  <w:r w:rsidRPr="002561FB">
                    <w:rPr>
                      <w:rFonts w:ascii="Verdana" w:hAnsi="Verdana"/>
                      <w:b/>
                      <w:color w:val="000000"/>
                      <w:sz w:val="18"/>
                      <w:szCs w:val="18"/>
                      <w:lang w:eastAsia="es-BO"/>
                    </w:rPr>
                    <w:t>Características generales</w:t>
                  </w:r>
                </w:p>
              </w:tc>
            </w:tr>
            <w:tr w:rsidR="00A64C2B" w:rsidRPr="00B86EFB" w:rsidTr="00A64C2B">
              <w:trPr>
                <w:trHeight w:val="380"/>
              </w:trPr>
              <w:tc>
                <w:tcPr>
                  <w:tcW w:w="1597" w:type="dxa"/>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Rango de velocidad de rotación de la máquina</w:t>
                  </w:r>
                </w:p>
              </w:tc>
              <w:tc>
                <w:tcPr>
                  <w:tcW w:w="6059" w:type="dxa"/>
                  <w:gridSpan w:val="2"/>
                  <w:vAlign w:val="center"/>
                  <w:hideMark/>
                </w:tcPr>
                <w:tbl>
                  <w:tblPr>
                    <w:tblW w:w="0" w:type="auto"/>
                    <w:tblCellMar>
                      <w:left w:w="0" w:type="dxa"/>
                      <w:right w:w="0" w:type="dxa"/>
                    </w:tblCellMar>
                    <w:tblLook w:val="04A0" w:firstRow="1" w:lastRow="0" w:firstColumn="1" w:lastColumn="0" w:noHBand="0" w:noVBand="1"/>
                  </w:tblPr>
                  <w:tblGrid>
                    <w:gridCol w:w="20"/>
                    <w:gridCol w:w="2226"/>
                  </w:tblGrid>
                  <w:tr w:rsidR="00A64C2B" w:rsidRPr="002561FB" w:rsidTr="00B22AFA">
                    <w:trPr>
                      <w:trHeight w:val="205"/>
                    </w:trPr>
                    <w:tc>
                      <w:tcPr>
                        <w:tcW w:w="20" w:type="dxa"/>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p>
                    </w:tc>
                    <w:tc>
                      <w:tcPr>
                        <w:tcW w:w="2226" w:type="dxa"/>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200 rpm a 12.000 rpm</w:t>
                        </w:r>
                      </w:p>
                    </w:tc>
                  </w:tr>
                </w:tbl>
                <w:p w:rsidR="00A64C2B" w:rsidRPr="002561FB" w:rsidRDefault="00A64C2B" w:rsidP="00B22AFA">
                  <w:pPr>
                    <w:autoSpaceDE w:val="0"/>
                    <w:autoSpaceDN w:val="0"/>
                    <w:adjustRightInd w:val="0"/>
                    <w:rPr>
                      <w:rFonts w:ascii="Verdana" w:hAnsi="Verdana"/>
                      <w:color w:val="000000"/>
                      <w:sz w:val="18"/>
                      <w:szCs w:val="18"/>
                      <w:lang w:eastAsia="es-BO"/>
                    </w:rPr>
                  </w:pPr>
                </w:p>
              </w:tc>
            </w:tr>
            <w:tr w:rsidR="00A64C2B" w:rsidRPr="00B86EFB" w:rsidTr="00A64C2B">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800"/>
              </w:trPr>
              <w:tc>
                <w:tcPr>
                  <w:tcW w:w="1597" w:type="dxa"/>
                  <w:tcBorders>
                    <w:top w:val="single" w:sz="4" w:space="0" w:color="auto"/>
                    <w:left w:val="single" w:sz="4" w:space="0" w:color="auto"/>
                    <w:bottom w:val="single" w:sz="4" w:space="0" w:color="auto"/>
                    <w:right w:val="single" w:sz="4" w:space="0" w:color="auto"/>
                  </w:tcBorders>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Memoria no volátil Micro SD 2GB con memoria interna + almacenamiento adiciona a través de ranura accesible.</w:t>
                  </w:r>
                </w:p>
              </w:tc>
              <w:tc>
                <w:tcPr>
                  <w:tcW w:w="6059" w:type="dxa"/>
                  <w:gridSpan w:val="2"/>
                  <w:tcBorders>
                    <w:top w:val="single" w:sz="4" w:space="0" w:color="auto"/>
                    <w:left w:val="single" w:sz="4" w:space="0" w:color="auto"/>
                    <w:bottom w:val="single" w:sz="4" w:space="0" w:color="auto"/>
                    <w:right w:val="single" w:sz="4" w:space="0" w:color="auto"/>
                  </w:tcBorders>
                  <w:vAlign w:val="center"/>
                  <w:hideMark/>
                </w:tcPr>
                <w:p w:rsidR="00A64C2B" w:rsidRPr="002561FB" w:rsidRDefault="00A64C2B" w:rsidP="00B22AFA">
                  <w:pPr>
                    <w:autoSpaceDE w:val="0"/>
                    <w:autoSpaceDN w:val="0"/>
                    <w:adjustRightInd w:val="0"/>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r w:rsidR="00A64C2B" w:rsidRPr="00B86EFB" w:rsidTr="00A64C2B">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376"/>
              </w:trPr>
              <w:tc>
                <w:tcPr>
                  <w:tcW w:w="1597" w:type="dxa"/>
                  <w:tcBorders>
                    <w:top w:val="single" w:sz="4" w:space="0" w:color="auto"/>
                    <w:left w:val="single" w:sz="4" w:space="0" w:color="auto"/>
                    <w:bottom w:val="single" w:sz="4" w:space="0" w:color="auto"/>
                    <w:right w:val="single" w:sz="4" w:space="0" w:color="auto"/>
                  </w:tcBorders>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xml:space="preserve">Pantalla ¼ VGA LCD con retroiluminación de </w:t>
                  </w:r>
                  <w:proofErr w:type="spellStart"/>
                  <w:r w:rsidRPr="002561FB">
                    <w:rPr>
                      <w:rFonts w:ascii="Verdana" w:hAnsi="Verdana"/>
                      <w:color w:val="000000"/>
                      <w:sz w:val="18"/>
                      <w:szCs w:val="18"/>
                      <w:lang w:eastAsia="es-BO"/>
                    </w:rPr>
                    <w:t>LED</w:t>
                  </w:r>
                  <w:proofErr w:type="spellEnd"/>
                </w:p>
              </w:tc>
              <w:tc>
                <w:tcPr>
                  <w:tcW w:w="6059" w:type="dxa"/>
                  <w:gridSpan w:val="2"/>
                  <w:tcBorders>
                    <w:top w:val="single" w:sz="4" w:space="0" w:color="auto"/>
                    <w:left w:val="single" w:sz="4" w:space="0" w:color="auto"/>
                    <w:bottom w:val="single" w:sz="4" w:space="0" w:color="auto"/>
                    <w:right w:val="single" w:sz="4" w:space="0" w:color="auto"/>
                  </w:tcBorders>
                  <w:vAlign w:val="center"/>
                  <w:hideMark/>
                </w:tcPr>
                <w:p w:rsidR="00A64C2B" w:rsidRPr="002561FB" w:rsidRDefault="00A64C2B" w:rsidP="00B22AFA">
                  <w:pPr>
                    <w:autoSpaceDE w:val="0"/>
                    <w:autoSpaceDN w:val="0"/>
                    <w:adjustRightInd w:val="0"/>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r w:rsidR="00A64C2B" w:rsidRPr="00B86EFB" w:rsidTr="00A64C2B">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654"/>
              </w:trPr>
              <w:tc>
                <w:tcPr>
                  <w:tcW w:w="1597" w:type="dxa"/>
                  <w:tcBorders>
                    <w:top w:val="single" w:sz="4" w:space="0" w:color="auto"/>
                    <w:left w:val="single" w:sz="4" w:space="0" w:color="auto"/>
                    <w:bottom w:val="single" w:sz="4" w:space="0" w:color="auto"/>
                    <w:right w:val="single" w:sz="4" w:space="0" w:color="auto"/>
                  </w:tcBorders>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lastRenderedPageBreak/>
                    <w:t>Conexiones de entrada/salida</w:t>
                  </w:r>
                </w:p>
              </w:tc>
              <w:tc>
                <w:tcPr>
                  <w:tcW w:w="6059" w:type="dxa"/>
                  <w:gridSpan w:val="2"/>
                  <w:tcBorders>
                    <w:top w:val="single" w:sz="4" w:space="0" w:color="auto"/>
                    <w:left w:val="single" w:sz="4" w:space="0" w:color="auto"/>
                    <w:bottom w:val="single" w:sz="4" w:space="0" w:color="auto"/>
                    <w:right w:val="single" w:sz="4" w:space="0" w:color="auto"/>
                  </w:tcBorders>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0E3329">
                    <w:rPr>
                      <w:rFonts w:ascii="Verdana" w:hAnsi="Verdana"/>
                      <w:color w:val="000000"/>
                      <w:sz w:val="18"/>
                      <w:szCs w:val="18"/>
                      <w:lang w:eastAsia="es-BO"/>
                    </w:rPr>
                    <w:t xml:space="preserve">Conexión de sensor </w:t>
                  </w:r>
                  <w:proofErr w:type="spellStart"/>
                  <w:r w:rsidRPr="000E3329">
                    <w:rPr>
                      <w:rFonts w:ascii="Verdana" w:hAnsi="Verdana"/>
                      <w:color w:val="000000"/>
                      <w:sz w:val="18"/>
                      <w:szCs w:val="18"/>
                      <w:lang w:eastAsia="es-BO"/>
                    </w:rPr>
                    <w:t>triax</w:t>
                  </w:r>
                  <w:r>
                    <w:rPr>
                      <w:rFonts w:ascii="Verdana" w:hAnsi="Verdana"/>
                      <w:color w:val="000000"/>
                      <w:sz w:val="18"/>
                      <w:szCs w:val="18"/>
                      <w:lang w:eastAsia="es-BO"/>
                    </w:rPr>
                    <w:t>ial</w:t>
                  </w:r>
                  <w:proofErr w:type="spellEnd"/>
                  <w:r>
                    <w:rPr>
                      <w:rFonts w:ascii="Verdana" w:hAnsi="Verdana"/>
                      <w:color w:val="000000"/>
                      <w:sz w:val="18"/>
                      <w:szCs w:val="18"/>
                      <w:lang w:eastAsia="es-BO"/>
                    </w:rPr>
                    <w:t xml:space="preserve"> Conector M12 de 4 patillas </w:t>
                  </w:r>
                  <w:r w:rsidRPr="000E3329">
                    <w:rPr>
                      <w:rFonts w:ascii="Verdana" w:hAnsi="Verdana"/>
                      <w:color w:val="000000"/>
                      <w:sz w:val="18"/>
                      <w:szCs w:val="18"/>
                      <w:lang w:eastAsia="es-BO"/>
                    </w:rPr>
                    <w:t>C</w:t>
                  </w:r>
                  <w:r>
                    <w:rPr>
                      <w:rFonts w:ascii="Verdana" w:hAnsi="Verdana"/>
                      <w:color w:val="000000"/>
                      <w:sz w:val="18"/>
                      <w:szCs w:val="18"/>
                      <w:lang w:eastAsia="es-BO"/>
                    </w:rPr>
                    <w:t>onexión de sensor de eje único</w:t>
                  </w:r>
                  <w:r>
                    <w:rPr>
                      <w:rFonts w:ascii="Verdana" w:hAnsi="Verdana"/>
                      <w:color w:val="000000"/>
                      <w:sz w:val="18"/>
                      <w:szCs w:val="18"/>
                      <w:lang w:eastAsia="es-BO"/>
                    </w:rPr>
                    <w:tab/>
                    <w:t xml:space="preserve"> </w:t>
                  </w:r>
                  <w:r w:rsidRPr="000E3329">
                    <w:rPr>
                      <w:rFonts w:ascii="Verdana" w:hAnsi="Verdana"/>
                      <w:color w:val="000000"/>
                      <w:sz w:val="18"/>
                      <w:szCs w:val="18"/>
                      <w:lang w:eastAsia="es-BO"/>
                    </w:rPr>
                    <w:t xml:space="preserve">Conector </w:t>
                  </w:r>
                  <w:proofErr w:type="spellStart"/>
                  <w:r w:rsidRPr="000E3329">
                    <w:rPr>
                      <w:rFonts w:ascii="Verdana" w:hAnsi="Verdana"/>
                      <w:color w:val="000000"/>
                      <w:sz w:val="18"/>
                      <w:szCs w:val="18"/>
                      <w:lang w:eastAsia="es-BO"/>
                    </w:rPr>
                    <w:t>BNC</w:t>
                  </w:r>
                  <w:proofErr w:type="spellEnd"/>
                  <w:r>
                    <w:rPr>
                      <w:rFonts w:ascii="Verdana" w:hAnsi="Verdana"/>
                      <w:color w:val="000000"/>
                      <w:sz w:val="18"/>
                      <w:szCs w:val="18"/>
                      <w:lang w:eastAsia="es-BO"/>
                    </w:rPr>
                    <w:t xml:space="preserve"> Conexión de tacómetro</w:t>
                  </w:r>
                  <w:r>
                    <w:rPr>
                      <w:rFonts w:ascii="Verdana" w:hAnsi="Verdana"/>
                      <w:color w:val="000000"/>
                      <w:sz w:val="18"/>
                      <w:szCs w:val="18"/>
                      <w:lang w:eastAsia="es-BO"/>
                    </w:rPr>
                    <w:tab/>
                    <w:t xml:space="preserve"> </w:t>
                  </w:r>
                  <w:r w:rsidRPr="000E3329">
                    <w:rPr>
                      <w:rFonts w:ascii="Verdana" w:hAnsi="Verdana"/>
                      <w:color w:val="000000"/>
                      <w:sz w:val="18"/>
                      <w:szCs w:val="18"/>
                      <w:lang w:eastAsia="es-BO"/>
                    </w:rPr>
                    <w:t xml:space="preserve">Conexión mini </w:t>
                  </w:r>
                  <w:proofErr w:type="spellStart"/>
                  <w:r w:rsidRPr="000E3329">
                    <w:rPr>
                      <w:rFonts w:ascii="Verdana" w:hAnsi="Verdana"/>
                      <w:color w:val="000000"/>
                      <w:sz w:val="18"/>
                      <w:szCs w:val="18"/>
                      <w:lang w:eastAsia="es-BO"/>
                    </w:rPr>
                    <w:t>DIN</w:t>
                  </w:r>
                  <w:proofErr w:type="spellEnd"/>
                  <w:r w:rsidRPr="000E3329">
                    <w:rPr>
                      <w:rFonts w:ascii="Verdana" w:hAnsi="Verdana"/>
                      <w:color w:val="000000"/>
                      <w:sz w:val="18"/>
                      <w:szCs w:val="18"/>
                      <w:lang w:eastAsia="es-BO"/>
                    </w:rPr>
                    <w:t xml:space="preserve"> de 6 patillas</w:t>
                  </w:r>
                  <w:r>
                    <w:rPr>
                      <w:rFonts w:ascii="Verdana" w:hAnsi="Verdana"/>
                      <w:color w:val="000000"/>
                      <w:sz w:val="18"/>
                      <w:szCs w:val="18"/>
                      <w:lang w:eastAsia="es-BO"/>
                    </w:rPr>
                    <w:t xml:space="preserve"> Conexión a PC</w:t>
                  </w:r>
                  <w:r>
                    <w:rPr>
                      <w:rFonts w:ascii="Verdana" w:hAnsi="Verdana"/>
                      <w:color w:val="000000"/>
                      <w:sz w:val="18"/>
                      <w:szCs w:val="18"/>
                      <w:lang w:eastAsia="es-BO"/>
                    </w:rPr>
                    <w:tab/>
                    <w:t xml:space="preserve"> </w:t>
                  </w:r>
                  <w:r w:rsidRPr="000E3329">
                    <w:rPr>
                      <w:rFonts w:ascii="Verdana" w:hAnsi="Verdana"/>
                      <w:color w:val="000000"/>
                      <w:sz w:val="18"/>
                      <w:szCs w:val="18"/>
                      <w:lang w:eastAsia="es-BO"/>
                    </w:rPr>
                    <w:t>Conector mini ‘B’ USB (2.0)</w:t>
                  </w:r>
                </w:p>
              </w:tc>
            </w:tr>
            <w:tr w:rsidR="00A64C2B" w:rsidRPr="00B86EFB" w:rsidTr="00A64C2B">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606"/>
              </w:trPr>
              <w:tc>
                <w:tcPr>
                  <w:tcW w:w="1597" w:type="dxa"/>
                  <w:tcBorders>
                    <w:top w:val="single" w:sz="4" w:space="0" w:color="auto"/>
                    <w:left w:val="single" w:sz="4" w:space="0" w:color="auto"/>
                    <w:bottom w:val="single" w:sz="4" w:space="0" w:color="auto"/>
                    <w:right w:val="single" w:sz="4" w:space="0" w:color="auto"/>
                  </w:tcBorders>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Batería</w:t>
                  </w:r>
                </w:p>
              </w:tc>
              <w:tc>
                <w:tcPr>
                  <w:tcW w:w="6059" w:type="dxa"/>
                  <w:gridSpan w:val="2"/>
                  <w:tcBorders>
                    <w:top w:val="single" w:sz="4" w:space="0" w:color="auto"/>
                    <w:left w:val="single" w:sz="4" w:space="0" w:color="auto"/>
                    <w:bottom w:val="single" w:sz="4" w:space="0" w:color="auto"/>
                    <w:right w:val="single" w:sz="4" w:space="0" w:color="auto"/>
                  </w:tcBorders>
                  <w:vAlign w:val="center"/>
                  <w:hideMark/>
                </w:tcPr>
                <w:p w:rsidR="00A64C2B" w:rsidRPr="000E3329" w:rsidRDefault="00A64C2B" w:rsidP="00B22AFA">
                  <w:pPr>
                    <w:autoSpaceDE w:val="0"/>
                    <w:autoSpaceDN w:val="0"/>
                    <w:adjustRightInd w:val="0"/>
                    <w:rPr>
                      <w:rFonts w:ascii="Verdana" w:hAnsi="Verdana"/>
                      <w:color w:val="000000"/>
                      <w:sz w:val="18"/>
                      <w:szCs w:val="18"/>
                      <w:lang w:eastAsia="es-BO"/>
                    </w:rPr>
                  </w:pPr>
                  <w:r w:rsidRPr="000E3329">
                    <w:rPr>
                      <w:rFonts w:ascii="Verdana" w:hAnsi="Verdana"/>
                      <w:color w:val="000000"/>
                      <w:sz w:val="18"/>
                      <w:szCs w:val="18"/>
                      <w:lang w:eastAsia="es-BO"/>
                    </w:rPr>
                    <w:t>Tipo de batería</w:t>
                  </w:r>
                  <w:r w:rsidRPr="000E3329">
                    <w:rPr>
                      <w:rFonts w:ascii="Verdana" w:hAnsi="Verdana"/>
                      <w:color w:val="000000"/>
                      <w:sz w:val="18"/>
                      <w:szCs w:val="18"/>
                      <w:lang w:eastAsia="es-BO"/>
                    </w:rPr>
                    <w:tab/>
                    <w:t xml:space="preserve"> </w:t>
                  </w:r>
                  <w:proofErr w:type="spellStart"/>
                  <w:r w:rsidRPr="000E3329">
                    <w:rPr>
                      <w:rFonts w:ascii="Verdana" w:hAnsi="Verdana"/>
                      <w:color w:val="000000"/>
                      <w:sz w:val="18"/>
                      <w:szCs w:val="18"/>
                      <w:lang w:eastAsia="es-BO"/>
                    </w:rPr>
                    <w:t>Ión</w:t>
                  </w:r>
                  <w:proofErr w:type="spellEnd"/>
                  <w:r w:rsidRPr="000E3329">
                    <w:rPr>
                      <w:rFonts w:ascii="Verdana" w:hAnsi="Verdana"/>
                      <w:color w:val="000000"/>
                      <w:sz w:val="18"/>
                      <w:szCs w:val="18"/>
                      <w:lang w:eastAsia="es-BO"/>
                    </w:rPr>
                    <w:t>-litio, 14,8 V, 2,55 Ah</w:t>
                  </w:r>
                </w:p>
                <w:p w:rsidR="00A64C2B" w:rsidRPr="002561FB" w:rsidRDefault="00A64C2B" w:rsidP="00B22AFA">
                  <w:pPr>
                    <w:autoSpaceDE w:val="0"/>
                    <w:autoSpaceDN w:val="0"/>
                    <w:adjustRightInd w:val="0"/>
                    <w:rPr>
                      <w:rFonts w:ascii="Verdana" w:hAnsi="Verdana"/>
                      <w:color w:val="000000"/>
                      <w:sz w:val="18"/>
                      <w:szCs w:val="18"/>
                      <w:lang w:eastAsia="es-BO"/>
                    </w:rPr>
                  </w:pPr>
                  <w:r w:rsidRPr="000E3329">
                    <w:rPr>
                      <w:rFonts w:ascii="Verdana" w:hAnsi="Verdana"/>
                      <w:color w:val="000000"/>
                      <w:sz w:val="18"/>
                      <w:szCs w:val="18"/>
                      <w:lang w:eastAsia="es-BO"/>
                    </w:rPr>
                    <w:t>Tiempo de carga de la batería</w:t>
                  </w:r>
                  <w:r w:rsidRPr="000E3329">
                    <w:rPr>
                      <w:rFonts w:ascii="Verdana" w:hAnsi="Verdana"/>
                      <w:color w:val="000000"/>
                      <w:sz w:val="18"/>
                      <w:szCs w:val="18"/>
                      <w:lang w:eastAsia="es-BO"/>
                    </w:rPr>
                    <w:tab/>
                    <w:t xml:space="preserve"> Tres horas</w:t>
                  </w:r>
                  <w:r>
                    <w:rPr>
                      <w:rFonts w:ascii="Verdana" w:hAnsi="Verdana"/>
                      <w:color w:val="000000"/>
                      <w:sz w:val="18"/>
                      <w:szCs w:val="18"/>
                      <w:lang w:eastAsia="es-BO"/>
                    </w:rPr>
                    <w:t xml:space="preserve"> </w:t>
                  </w:r>
                  <w:r w:rsidRPr="000E3329">
                    <w:rPr>
                      <w:rFonts w:ascii="Verdana" w:hAnsi="Verdana"/>
                      <w:color w:val="000000"/>
                      <w:sz w:val="18"/>
                      <w:szCs w:val="18"/>
                      <w:lang w:eastAsia="es-BO"/>
                    </w:rPr>
                    <w:t>Ti</w:t>
                  </w:r>
                  <w:r>
                    <w:rPr>
                      <w:rFonts w:ascii="Verdana" w:hAnsi="Verdana"/>
                      <w:color w:val="000000"/>
                      <w:sz w:val="18"/>
                      <w:szCs w:val="18"/>
                      <w:lang w:eastAsia="es-BO"/>
                    </w:rPr>
                    <w:t xml:space="preserve">empo de descarga de la batería </w:t>
                  </w:r>
                  <w:r w:rsidRPr="000E3329">
                    <w:rPr>
                      <w:rFonts w:ascii="Verdana" w:hAnsi="Verdana"/>
                      <w:color w:val="000000"/>
                      <w:sz w:val="18"/>
                      <w:szCs w:val="18"/>
                      <w:lang w:eastAsia="es-BO"/>
                    </w:rPr>
                    <w:t>Ocho horas (en condiciones normales)</w:t>
                  </w:r>
                </w:p>
              </w:tc>
            </w:tr>
            <w:tr w:rsidR="00A64C2B" w:rsidRPr="00B44D7D" w:rsidTr="00A64C2B">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270"/>
              </w:trPr>
              <w:tc>
                <w:tcPr>
                  <w:tcW w:w="1597" w:type="dxa"/>
                  <w:tcBorders>
                    <w:top w:val="single" w:sz="4" w:space="0" w:color="auto"/>
                    <w:left w:val="single" w:sz="4" w:space="0" w:color="auto"/>
                    <w:bottom w:val="single" w:sz="4" w:space="0" w:color="auto"/>
                    <w:right w:val="single" w:sz="4" w:space="0" w:color="auto"/>
                  </w:tcBorders>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Sistema operativo y software</w:t>
                  </w:r>
                </w:p>
              </w:tc>
              <w:tc>
                <w:tcPr>
                  <w:tcW w:w="6059" w:type="dxa"/>
                  <w:gridSpan w:val="2"/>
                  <w:tcBorders>
                    <w:top w:val="single" w:sz="4" w:space="0" w:color="auto"/>
                    <w:left w:val="single" w:sz="4" w:space="0" w:color="auto"/>
                    <w:bottom w:val="single" w:sz="4" w:space="0" w:color="auto"/>
                    <w:right w:val="single" w:sz="4" w:space="0" w:color="auto"/>
                  </w:tcBorders>
                  <w:vAlign w:val="center"/>
                  <w:hideMark/>
                </w:tcPr>
                <w:p w:rsidR="00A64C2B" w:rsidRPr="000E3329" w:rsidRDefault="00A64C2B" w:rsidP="00B22AFA">
                  <w:pPr>
                    <w:autoSpaceDE w:val="0"/>
                    <w:autoSpaceDN w:val="0"/>
                    <w:adjustRightInd w:val="0"/>
                    <w:rPr>
                      <w:rFonts w:ascii="Verdana" w:hAnsi="Verdana"/>
                      <w:color w:val="000000"/>
                      <w:sz w:val="18"/>
                      <w:szCs w:val="18"/>
                      <w:lang w:val="en-US" w:eastAsia="es-BO"/>
                    </w:rPr>
                  </w:pPr>
                  <w:r w:rsidRPr="000E3329">
                    <w:rPr>
                      <w:rFonts w:ascii="Verdana" w:hAnsi="Verdana"/>
                      <w:color w:val="000000"/>
                      <w:sz w:val="18"/>
                      <w:szCs w:val="18"/>
                      <w:lang w:val="en-US" w:eastAsia="es-BO"/>
                    </w:rPr>
                    <w:tab/>
                  </w:r>
                  <w:proofErr w:type="gramStart"/>
                  <w:r w:rsidRPr="000E3329">
                    <w:rPr>
                      <w:rFonts w:ascii="Verdana" w:hAnsi="Verdana"/>
                      <w:color w:val="000000"/>
                      <w:sz w:val="18"/>
                      <w:szCs w:val="18"/>
                      <w:lang w:val="en-US" w:eastAsia="es-BO"/>
                    </w:rPr>
                    <w:t>WinCE</w:t>
                  </w:r>
                  <w:proofErr w:type="gramEnd"/>
                  <w:r w:rsidRPr="000E3329">
                    <w:rPr>
                      <w:rFonts w:ascii="Verdana" w:hAnsi="Verdana"/>
                      <w:color w:val="000000"/>
                      <w:sz w:val="18"/>
                      <w:szCs w:val="18"/>
                      <w:lang w:val="en-US" w:eastAsia="es-BO"/>
                    </w:rPr>
                    <w:t xml:space="preserve"> 6.0 Core, y software Viewer.</w:t>
                  </w:r>
                </w:p>
              </w:tc>
            </w:tr>
            <w:tr w:rsidR="00A64C2B" w:rsidRPr="00B86EFB" w:rsidTr="00A64C2B">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205"/>
              </w:trPr>
              <w:tc>
                <w:tcPr>
                  <w:tcW w:w="1597" w:type="dxa"/>
                  <w:tcBorders>
                    <w:top w:val="single" w:sz="4" w:space="0" w:color="auto"/>
                    <w:left w:val="single" w:sz="4" w:space="0" w:color="auto"/>
                    <w:bottom w:val="single" w:sz="4" w:space="0" w:color="auto"/>
                    <w:right w:val="single" w:sz="4" w:space="0" w:color="auto"/>
                  </w:tcBorders>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Idiomas</w:t>
                  </w:r>
                </w:p>
              </w:tc>
              <w:tc>
                <w:tcPr>
                  <w:tcW w:w="6059" w:type="dxa"/>
                  <w:gridSpan w:val="2"/>
                  <w:tcBorders>
                    <w:top w:val="single" w:sz="4" w:space="0" w:color="auto"/>
                    <w:left w:val="single" w:sz="4" w:space="0" w:color="auto"/>
                    <w:bottom w:val="single" w:sz="4" w:space="0" w:color="auto"/>
                    <w:right w:val="single" w:sz="4" w:space="0" w:color="auto"/>
                  </w:tcBorders>
                  <w:vAlign w:val="center"/>
                  <w:hideMark/>
                </w:tcPr>
                <w:tbl>
                  <w:tblPr>
                    <w:tblW w:w="6466" w:type="dxa"/>
                    <w:tblCellMar>
                      <w:left w:w="0" w:type="dxa"/>
                      <w:right w:w="0" w:type="dxa"/>
                    </w:tblCellMar>
                    <w:tblLook w:val="04A0" w:firstRow="1" w:lastRow="0" w:firstColumn="1" w:lastColumn="0" w:noHBand="0" w:noVBand="1"/>
                  </w:tblPr>
                  <w:tblGrid>
                    <w:gridCol w:w="20"/>
                    <w:gridCol w:w="6446"/>
                  </w:tblGrid>
                  <w:tr w:rsidR="00A64C2B" w:rsidRPr="002561FB" w:rsidTr="00B22AFA">
                    <w:trPr>
                      <w:trHeight w:val="205"/>
                    </w:trPr>
                    <w:tc>
                      <w:tcPr>
                        <w:tcW w:w="20" w:type="dxa"/>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p>
                    </w:tc>
                    <w:tc>
                      <w:tcPr>
                        <w:tcW w:w="6446" w:type="dxa"/>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Inglés, español.</w:t>
                        </w:r>
                      </w:p>
                    </w:tc>
                  </w:tr>
                </w:tbl>
                <w:p w:rsidR="00A64C2B" w:rsidRPr="002561FB" w:rsidRDefault="00A64C2B" w:rsidP="00B22AFA">
                  <w:pPr>
                    <w:autoSpaceDE w:val="0"/>
                    <w:autoSpaceDN w:val="0"/>
                    <w:adjustRightInd w:val="0"/>
                    <w:rPr>
                      <w:rFonts w:ascii="Verdana" w:hAnsi="Verdana"/>
                      <w:color w:val="000000"/>
                      <w:sz w:val="18"/>
                      <w:szCs w:val="18"/>
                      <w:lang w:eastAsia="es-BO"/>
                    </w:rPr>
                  </w:pPr>
                </w:p>
              </w:tc>
            </w:tr>
            <w:tr w:rsidR="00A64C2B" w:rsidRPr="00B86EFB" w:rsidTr="00A64C2B">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205"/>
              </w:trPr>
              <w:tc>
                <w:tcPr>
                  <w:tcW w:w="1597" w:type="dxa"/>
                  <w:tcBorders>
                    <w:top w:val="single" w:sz="4" w:space="0" w:color="auto"/>
                    <w:left w:val="single" w:sz="4" w:space="0" w:color="auto"/>
                    <w:bottom w:val="single" w:sz="4" w:space="0" w:color="auto"/>
                    <w:right w:val="single" w:sz="4" w:space="0" w:color="auto"/>
                  </w:tcBorders>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Garantía</w:t>
                  </w:r>
                </w:p>
              </w:tc>
              <w:tc>
                <w:tcPr>
                  <w:tcW w:w="6059"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CellMar>
                      <w:left w:w="0" w:type="dxa"/>
                      <w:right w:w="0" w:type="dxa"/>
                    </w:tblCellMar>
                    <w:tblLook w:val="04A0" w:firstRow="1" w:lastRow="0" w:firstColumn="1" w:lastColumn="0" w:noHBand="0" w:noVBand="1"/>
                  </w:tblPr>
                  <w:tblGrid>
                    <w:gridCol w:w="20"/>
                    <w:gridCol w:w="998"/>
                  </w:tblGrid>
                  <w:tr w:rsidR="00A64C2B" w:rsidRPr="002561FB" w:rsidTr="00B22AFA">
                    <w:trPr>
                      <w:trHeight w:val="205"/>
                    </w:trPr>
                    <w:tc>
                      <w:tcPr>
                        <w:tcW w:w="20" w:type="dxa"/>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p>
                    </w:tc>
                    <w:tc>
                      <w:tcPr>
                        <w:tcW w:w="998" w:type="dxa"/>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dos años</w:t>
                        </w:r>
                      </w:p>
                    </w:tc>
                  </w:tr>
                </w:tbl>
                <w:p w:rsidR="00A64C2B" w:rsidRPr="002561FB" w:rsidRDefault="00A64C2B" w:rsidP="00B22AFA">
                  <w:pPr>
                    <w:autoSpaceDE w:val="0"/>
                    <w:autoSpaceDN w:val="0"/>
                    <w:adjustRightInd w:val="0"/>
                    <w:rPr>
                      <w:rFonts w:ascii="Verdana" w:hAnsi="Verdana"/>
                      <w:color w:val="000000"/>
                      <w:sz w:val="18"/>
                      <w:szCs w:val="18"/>
                      <w:lang w:eastAsia="es-BO"/>
                    </w:rPr>
                  </w:pPr>
                </w:p>
              </w:tc>
            </w:tr>
            <w:tr w:rsidR="00A64C2B" w:rsidRPr="00B86EFB" w:rsidTr="00A64C2B">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204"/>
              </w:trPr>
              <w:tc>
                <w:tcPr>
                  <w:tcW w:w="1597" w:type="dxa"/>
                  <w:tcBorders>
                    <w:top w:val="single" w:sz="4" w:space="0" w:color="auto"/>
                    <w:left w:val="single" w:sz="4" w:space="0" w:color="auto"/>
                    <w:bottom w:val="single" w:sz="4" w:space="0" w:color="auto"/>
                    <w:right w:val="single" w:sz="4" w:space="0" w:color="auto"/>
                  </w:tcBorders>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Temperatura de almacenamiento</w:t>
                  </w:r>
                </w:p>
              </w:tc>
              <w:tc>
                <w:tcPr>
                  <w:tcW w:w="6059"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CellMar>
                      <w:left w:w="0" w:type="dxa"/>
                      <w:right w:w="0" w:type="dxa"/>
                    </w:tblCellMar>
                    <w:tblLook w:val="04A0" w:firstRow="1" w:lastRow="0" w:firstColumn="1" w:lastColumn="0" w:noHBand="0" w:noVBand="1"/>
                  </w:tblPr>
                  <w:tblGrid>
                    <w:gridCol w:w="20"/>
                    <w:gridCol w:w="3304"/>
                  </w:tblGrid>
                  <w:tr w:rsidR="00A64C2B" w:rsidRPr="002561FB" w:rsidTr="00B22AFA">
                    <w:trPr>
                      <w:trHeight w:val="205"/>
                    </w:trPr>
                    <w:tc>
                      <w:tcPr>
                        <w:tcW w:w="20" w:type="dxa"/>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p>
                    </w:tc>
                    <w:tc>
                      <w:tcPr>
                        <w:tcW w:w="3304" w:type="dxa"/>
                        <w:vAlign w:val="center"/>
                        <w:hideMark/>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-20 °C a +60 °C; (-4 °F a 140 °F)</w:t>
                        </w:r>
                      </w:p>
                    </w:tc>
                  </w:tr>
                </w:tbl>
                <w:p w:rsidR="00A64C2B" w:rsidRPr="002561FB" w:rsidRDefault="00A64C2B" w:rsidP="00B22AFA">
                  <w:pPr>
                    <w:autoSpaceDE w:val="0"/>
                    <w:autoSpaceDN w:val="0"/>
                    <w:adjustRightInd w:val="0"/>
                    <w:rPr>
                      <w:rFonts w:ascii="Verdana" w:hAnsi="Verdana"/>
                      <w:color w:val="000000"/>
                      <w:sz w:val="18"/>
                      <w:szCs w:val="18"/>
                      <w:lang w:eastAsia="es-BO"/>
                    </w:rPr>
                  </w:pPr>
                </w:p>
              </w:tc>
            </w:tr>
            <w:tr w:rsidR="00A64C2B" w:rsidRPr="00B86EFB" w:rsidTr="00A64C2B">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254"/>
              </w:trPr>
              <w:tc>
                <w:tcPr>
                  <w:tcW w:w="7656"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rsidR="00A64C2B" w:rsidRPr="002561FB" w:rsidRDefault="00A64C2B" w:rsidP="00B22AFA">
                  <w:pPr>
                    <w:autoSpaceDE w:val="0"/>
                    <w:autoSpaceDN w:val="0"/>
                    <w:adjustRightInd w:val="0"/>
                    <w:rPr>
                      <w:rFonts w:ascii="Verdana" w:hAnsi="Verdana"/>
                      <w:b/>
                      <w:color w:val="000000"/>
                      <w:sz w:val="18"/>
                      <w:szCs w:val="18"/>
                      <w:lang w:eastAsia="es-BO"/>
                    </w:rPr>
                  </w:pPr>
                  <w:r w:rsidRPr="002561FB">
                    <w:rPr>
                      <w:rFonts w:ascii="Verdana" w:hAnsi="Verdana"/>
                      <w:b/>
                      <w:color w:val="000000"/>
                      <w:sz w:val="18"/>
                      <w:szCs w:val="18"/>
                      <w:lang w:eastAsia="es-BO"/>
                    </w:rPr>
                    <w:t>Accesorios</w:t>
                  </w:r>
                </w:p>
              </w:tc>
            </w:tr>
            <w:tr w:rsidR="00A64C2B" w:rsidRPr="00B86EFB" w:rsidTr="00A64C2B">
              <w:tblPrEx>
                <w:tblBorders>
                  <w:top w:val="outset" w:sz="6" w:space="0" w:color="C5CDD2"/>
                  <w:left w:val="outset" w:sz="6" w:space="0" w:color="C5CDD2"/>
                  <w:bottom w:val="outset" w:sz="6" w:space="0" w:color="C5CDD2"/>
                  <w:right w:val="outset" w:sz="6" w:space="0" w:color="C5CDD2"/>
                  <w:insideH w:val="none" w:sz="0" w:space="0" w:color="auto"/>
                  <w:insideV w:val="none" w:sz="0" w:space="0" w:color="auto"/>
                </w:tblBorders>
              </w:tblPrEx>
              <w:trPr>
                <w:trHeight w:val="205"/>
              </w:trPr>
              <w:tc>
                <w:tcPr>
                  <w:tcW w:w="5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Analizador de vibraciones con tecnología de diagnóstico</w:t>
                  </w:r>
                </w:p>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 xml:space="preserve">Acelerómetro </w:t>
                  </w:r>
                  <w:proofErr w:type="spellStart"/>
                  <w:r w:rsidRPr="002561FB">
                    <w:rPr>
                      <w:rFonts w:ascii="Verdana" w:hAnsi="Verdana"/>
                      <w:color w:val="000000"/>
                      <w:sz w:val="18"/>
                      <w:szCs w:val="18"/>
                      <w:lang w:eastAsia="es-BO"/>
                    </w:rPr>
                    <w:t>triaxial</w:t>
                  </w:r>
                  <w:proofErr w:type="spellEnd"/>
                  <w:r w:rsidRPr="002561FB">
                    <w:rPr>
                      <w:rFonts w:ascii="Verdana" w:hAnsi="Verdana"/>
                      <w:color w:val="000000"/>
                      <w:sz w:val="18"/>
                      <w:szCs w:val="18"/>
                      <w:lang w:eastAsia="es-BO"/>
                    </w:rPr>
                    <w:t xml:space="preserve"> con tacómetro laser y bolsa de almacenamiento, soporte magnético, kit de montaje con adhesivo para el acelerómetro, cable de desconexión rápida del acelerómetro</w:t>
                  </w:r>
                </w:p>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Batería inteligente con cable y adaptadores,</w:t>
                  </w:r>
                </w:p>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Correa para hombro y correa de mano ajustable.</w:t>
                  </w:r>
                </w:p>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Adaptador de cable mini-USB a USB</w:t>
                  </w:r>
                </w:p>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Guía rápida de uso, guía rápida de referencia ilustrada, manual del usuario y CD-ROM</w:t>
                  </w:r>
                </w:p>
                <w:p w:rsidR="00A64C2B" w:rsidRPr="002561FB" w:rsidRDefault="00A64C2B" w:rsidP="00B22AFA">
                  <w:pPr>
                    <w:autoSpaceDE w:val="0"/>
                    <w:autoSpaceDN w:val="0"/>
                    <w:adjustRightInd w:val="0"/>
                    <w:rPr>
                      <w:rFonts w:ascii="Verdana" w:hAnsi="Verdana"/>
                      <w:color w:val="000000"/>
                      <w:sz w:val="18"/>
                      <w:szCs w:val="18"/>
                      <w:lang w:eastAsia="es-BO"/>
                    </w:rPr>
                  </w:pPr>
                  <w:r w:rsidRPr="002561FB">
                    <w:rPr>
                      <w:rFonts w:ascii="Verdana" w:hAnsi="Verdana"/>
                      <w:color w:val="000000"/>
                      <w:sz w:val="18"/>
                      <w:szCs w:val="18"/>
                      <w:lang w:eastAsia="es-BO"/>
                    </w:rPr>
                    <w:t>Maletín de transporte</w:t>
                  </w:r>
                </w:p>
                <w:p w:rsidR="00A64C2B" w:rsidRPr="002561FB" w:rsidRDefault="00A64C2B" w:rsidP="00B22AFA">
                  <w:pPr>
                    <w:autoSpaceDE w:val="0"/>
                    <w:autoSpaceDN w:val="0"/>
                    <w:adjustRightInd w:val="0"/>
                    <w:rPr>
                      <w:rFonts w:ascii="Verdana" w:hAnsi="Verdana"/>
                      <w:color w:val="000000"/>
                      <w:sz w:val="18"/>
                      <w:szCs w:val="18"/>
                      <w:lang w:eastAsia="es-BO"/>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A64C2B" w:rsidRPr="002561FB" w:rsidRDefault="00A64C2B" w:rsidP="00B22AFA">
                  <w:pPr>
                    <w:autoSpaceDE w:val="0"/>
                    <w:autoSpaceDN w:val="0"/>
                    <w:adjustRightInd w:val="0"/>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bl>
          <w:p w:rsidR="00A64C2B" w:rsidRPr="00E51D28" w:rsidRDefault="00A64C2B" w:rsidP="00A64C2B">
            <w:pPr>
              <w:rPr>
                <w:vanish/>
              </w:rPr>
            </w:pPr>
          </w:p>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A64C2B" w:rsidRDefault="00A64C2B" w:rsidP="00A64C2B">
            <w:pPr>
              <w:autoSpaceDE w:val="0"/>
              <w:autoSpaceDN w:val="0"/>
              <w:adjustRightInd w:val="0"/>
              <w:jc w:val="both"/>
              <w:rPr>
                <w:rFonts w:ascii="Verdana" w:hAnsi="Verdana" w:cs="Calibri"/>
                <w:b/>
                <w:sz w:val="18"/>
                <w:szCs w:val="18"/>
              </w:rPr>
            </w:pPr>
            <w:proofErr w:type="spellStart"/>
            <w:r>
              <w:rPr>
                <w:rFonts w:ascii="Verdana" w:hAnsi="Verdana" w:cs="Calibri"/>
                <w:b/>
                <w:sz w:val="18"/>
                <w:szCs w:val="18"/>
              </w:rPr>
              <w:lastRenderedPageBreak/>
              <w:t>ITEM</w:t>
            </w:r>
            <w:proofErr w:type="spellEnd"/>
            <w:r>
              <w:rPr>
                <w:rFonts w:ascii="Verdana" w:hAnsi="Verdana" w:cs="Calibri"/>
                <w:b/>
                <w:sz w:val="18"/>
                <w:szCs w:val="18"/>
              </w:rPr>
              <w:t xml:space="preserve">: 11 MEDIDOR </w:t>
            </w:r>
            <w:proofErr w:type="spellStart"/>
            <w:r>
              <w:rPr>
                <w:rFonts w:ascii="Verdana" w:hAnsi="Verdana" w:cs="Calibri"/>
                <w:b/>
                <w:sz w:val="18"/>
                <w:szCs w:val="18"/>
              </w:rPr>
              <w:t>ESTROSCOPICO</w:t>
            </w:r>
            <w:proofErr w:type="spellEnd"/>
            <w:r>
              <w:rPr>
                <w:rFonts w:ascii="Verdana" w:hAnsi="Verdana" w:cs="Calibri"/>
                <w:b/>
                <w:sz w:val="18"/>
                <w:szCs w:val="18"/>
              </w:rPr>
              <w:t xml:space="preserve"> DE RPM MODELO TESTO 477</w:t>
            </w:r>
          </w:p>
          <w:p w:rsidR="00A64C2B" w:rsidRDefault="00A64C2B" w:rsidP="00A64C2B">
            <w:pPr>
              <w:autoSpaceDE w:val="0"/>
              <w:autoSpaceDN w:val="0"/>
              <w:adjustRightInd w:val="0"/>
              <w:jc w:val="both"/>
              <w:rPr>
                <w:rFonts w:ascii="Verdana" w:hAnsi="Verdana" w:cs="Calibri"/>
                <w:b/>
                <w:sz w:val="18"/>
                <w:szCs w:val="18"/>
              </w:rPr>
            </w:pPr>
          </w:p>
          <w:p w:rsidR="00A64C2B" w:rsidRPr="00DD185E" w:rsidRDefault="00A64C2B" w:rsidP="00A64C2B">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A64C2B" w:rsidRPr="00F92492" w:rsidRDefault="00A64C2B" w:rsidP="00A64C2B">
            <w:pPr>
              <w:autoSpaceDE w:val="0"/>
              <w:autoSpaceDN w:val="0"/>
              <w:adjustRightInd w:val="0"/>
              <w:jc w:val="both"/>
              <w:rPr>
                <w:rFonts w:ascii="Verdana" w:hAnsi="Verdana" w:cs="Calibri"/>
                <w:b/>
                <w:sz w:val="18"/>
                <w:szCs w:val="18"/>
              </w:rPr>
            </w:pPr>
          </w:p>
          <w:tbl>
            <w:tblPr>
              <w:tblW w:w="7739"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gridCol w:w="3487"/>
            </w:tblGrid>
            <w:tr w:rsidR="00A64C2B" w:rsidRPr="00F92492" w:rsidTr="00A64C2B">
              <w:trPr>
                <w:trHeight w:val="284"/>
              </w:trPr>
              <w:tc>
                <w:tcPr>
                  <w:tcW w:w="7739" w:type="dxa"/>
                  <w:gridSpan w:val="2"/>
                  <w:shd w:val="clear" w:color="auto" w:fill="DEEAF6"/>
                </w:tcPr>
                <w:p w:rsidR="00A64C2B" w:rsidRPr="002561FB" w:rsidRDefault="00A64C2B" w:rsidP="00B22AFA">
                  <w:pPr>
                    <w:ind w:left="-5"/>
                    <w:rPr>
                      <w:rFonts w:ascii="Verdana" w:hAnsi="Verdana"/>
                      <w:b/>
                      <w:color w:val="000000"/>
                      <w:sz w:val="18"/>
                      <w:szCs w:val="18"/>
                      <w:lang w:eastAsia="es-BO"/>
                    </w:rPr>
                  </w:pPr>
                  <w:r w:rsidRPr="002561FB">
                    <w:rPr>
                      <w:rFonts w:ascii="Verdana" w:hAnsi="Verdana"/>
                      <w:b/>
                      <w:color w:val="000000"/>
                      <w:sz w:val="18"/>
                      <w:szCs w:val="18"/>
                      <w:lang w:eastAsia="es-BO"/>
                    </w:rPr>
                    <w:t>Características generales</w:t>
                  </w:r>
                </w:p>
              </w:tc>
            </w:tr>
            <w:tr w:rsidR="00A64C2B" w:rsidTr="00A64C2B">
              <w:tblPrEx>
                <w:tblCellMar>
                  <w:left w:w="108" w:type="dxa"/>
                  <w:right w:w="108" w:type="dxa"/>
                </w:tblCellMar>
                <w:tblLook w:val="04A0" w:firstRow="1" w:lastRow="0" w:firstColumn="1" w:lastColumn="0" w:noHBand="0" w:noVBand="1"/>
              </w:tblPrEx>
              <w:trPr>
                <w:trHeight w:val="320"/>
              </w:trPr>
              <w:tc>
                <w:tcPr>
                  <w:tcW w:w="4252"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 xml:space="preserve">Tipo de pantalla LCD </w:t>
                  </w:r>
                  <w:proofErr w:type="spellStart"/>
                  <w:r w:rsidRPr="002561FB">
                    <w:rPr>
                      <w:rFonts w:ascii="Verdana" w:hAnsi="Verdana"/>
                      <w:color w:val="000000"/>
                      <w:sz w:val="18"/>
                      <w:szCs w:val="18"/>
                      <w:lang w:eastAsia="es-BO"/>
                    </w:rPr>
                    <w:t>multilinea</w:t>
                  </w:r>
                  <w:proofErr w:type="spellEnd"/>
                </w:p>
              </w:tc>
              <w:tc>
                <w:tcPr>
                  <w:tcW w:w="3487"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LCD</w:t>
                  </w:r>
                </w:p>
              </w:tc>
            </w:tr>
            <w:tr w:rsidR="00A64C2B" w:rsidTr="00A64C2B">
              <w:tblPrEx>
                <w:tblCellMar>
                  <w:left w:w="108" w:type="dxa"/>
                  <w:right w:w="108" w:type="dxa"/>
                </w:tblCellMar>
                <w:tblLook w:val="04A0" w:firstRow="1" w:lastRow="0" w:firstColumn="1" w:lastColumn="0" w:noHBand="0" w:noVBand="1"/>
              </w:tblPrEx>
              <w:trPr>
                <w:trHeight w:val="338"/>
              </w:trPr>
              <w:tc>
                <w:tcPr>
                  <w:tcW w:w="4252"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Nivel inferior</w:t>
                  </w:r>
                </w:p>
              </w:tc>
              <w:tc>
                <w:tcPr>
                  <w:tcW w:w="3487"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&lt; 1 V</w:t>
                  </w:r>
                </w:p>
              </w:tc>
            </w:tr>
            <w:tr w:rsidR="00A64C2B" w:rsidTr="00A64C2B">
              <w:tblPrEx>
                <w:tblCellMar>
                  <w:left w:w="108" w:type="dxa"/>
                  <w:right w:w="108" w:type="dxa"/>
                </w:tblCellMar>
                <w:tblLook w:val="04A0" w:firstRow="1" w:lastRow="0" w:firstColumn="1" w:lastColumn="0" w:noHBand="0" w:noVBand="1"/>
              </w:tblPrEx>
              <w:trPr>
                <w:trHeight w:val="320"/>
              </w:trPr>
              <w:tc>
                <w:tcPr>
                  <w:tcW w:w="4252"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Corriente máxima</w:t>
                  </w:r>
                </w:p>
              </w:tc>
              <w:tc>
                <w:tcPr>
                  <w:tcW w:w="3487"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 xml:space="preserve">50 </w:t>
                  </w:r>
                  <w:proofErr w:type="spellStart"/>
                  <w:r w:rsidRPr="002561FB">
                    <w:rPr>
                      <w:rFonts w:ascii="Verdana" w:hAnsi="Verdana"/>
                      <w:color w:val="000000"/>
                      <w:sz w:val="18"/>
                      <w:szCs w:val="18"/>
                      <w:lang w:eastAsia="es-BO"/>
                    </w:rPr>
                    <w:t>mA</w:t>
                  </w:r>
                  <w:proofErr w:type="spellEnd"/>
                </w:p>
              </w:tc>
            </w:tr>
            <w:tr w:rsidR="00A64C2B" w:rsidTr="00A64C2B">
              <w:trPr>
                <w:trHeight w:val="338"/>
              </w:trPr>
              <w:tc>
                <w:tcPr>
                  <w:tcW w:w="4252"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Rango</w:t>
                  </w:r>
                </w:p>
              </w:tc>
              <w:tc>
                <w:tcPr>
                  <w:tcW w:w="3487"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 xml:space="preserve">30 hasta 300000 </w:t>
                  </w:r>
                  <w:proofErr w:type="spellStart"/>
                  <w:r w:rsidRPr="002561FB">
                    <w:rPr>
                      <w:rFonts w:ascii="Verdana" w:hAnsi="Verdana"/>
                      <w:color w:val="000000"/>
                      <w:sz w:val="18"/>
                      <w:szCs w:val="18"/>
                      <w:lang w:eastAsia="es-BO"/>
                    </w:rPr>
                    <w:t>fpm</w:t>
                  </w:r>
                  <w:proofErr w:type="spellEnd"/>
                </w:p>
              </w:tc>
            </w:tr>
            <w:tr w:rsidR="00A64C2B" w:rsidTr="00A64C2B">
              <w:trPr>
                <w:trHeight w:val="299"/>
              </w:trPr>
              <w:tc>
                <w:tcPr>
                  <w:tcW w:w="4252"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Exactitud</w:t>
                  </w:r>
                </w:p>
              </w:tc>
              <w:tc>
                <w:tcPr>
                  <w:tcW w:w="3487"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 xml:space="preserve">0,02 % del </w:t>
                  </w:r>
                  <w:proofErr w:type="spellStart"/>
                  <w:r w:rsidRPr="002561FB">
                    <w:rPr>
                      <w:rFonts w:ascii="Verdana" w:hAnsi="Verdana"/>
                      <w:color w:val="000000"/>
                      <w:sz w:val="18"/>
                      <w:szCs w:val="18"/>
                      <w:lang w:eastAsia="es-BO"/>
                    </w:rPr>
                    <w:t>v.m.</w:t>
                  </w:r>
                  <w:proofErr w:type="spellEnd"/>
                </w:p>
              </w:tc>
            </w:tr>
            <w:tr w:rsidR="00A64C2B" w:rsidTr="00A64C2B">
              <w:trPr>
                <w:trHeight w:val="302"/>
              </w:trPr>
              <w:tc>
                <w:tcPr>
                  <w:tcW w:w="4252"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Resolución</w:t>
                  </w:r>
                </w:p>
              </w:tc>
              <w:tc>
                <w:tcPr>
                  <w:tcW w:w="3487"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 xml:space="preserve">±0,1 (30 hasta 999 </w:t>
                  </w:r>
                  <w:proofErr w:type="spellStart"/>
                  <w:r w:rsidRPr="002561FB">
                    <w:rPr>
                      <w:rFonts w:ascii="Verdana" w:hAnsi="Verdana"/>
                      <w:color w:val="000000"/>
                      <w:sz w:val="18"/>
                      <w:szCs w:val="18"/>
                      <w:lang w:eastAsia="es-BO"/>
                    </w:rPr>
                    <w:t>fpm</w:t>
                  </w:r>
                  <w:proofErr w:type="spellEnd"/>
                  <w:r w:rsidRPr="002561FB">
                    <w:rPr>
                      <w:rFonts w:ascii="Verdana" w:hAnsi="Verdana"/>
                      <w:color w:val="000000"/>
                      <w:sz w:val="18"/>
                      <w:szCs w:val="18"/>
                      <w:lang w:eastAsia="es-BO"/>
                    </w:rPr>
                    <w:t>)</w:t>
                  </w:r>
                  <w:r w:rsidRPr="002561FB">
                    <w:rPr>
                      <w:rFonts w:ascii="Verdana" w:hAnsi="Verdana"/>
                      <w:color w:val="000000"/>
                      <w:sz w:val="18"/>
                      <w:szCs w:val="18"/>
                      <w:lang w:eastAsia="es-BO"/>
                    </w:rPr>
                    <w:br/>
                    <w:t xml:space="preserve">±1 (1000 hasta 300000 </w:t>
                  </w:r>
                  <w:proofErr w:type="spellStart"/>
                  <w:r w:rsidRPr="002561FB">
                    <w:rPr>
                      <w:rFonts w:ascii="Verdana" w:hAnsi="Verdana"/>
                      <w:color w:val="000000"/>
                      <w:sz w:val="18"/>
                      <w:szCs w:val="18"/>
                      <w:lang w:eastAsia="es-BO"/>
                    </w:rPr>
                    <w:t>fpm</w:t>
                  </w:r>
                  <w:proofErr w:type="spellEnd"/>
                  <w:r w:rsidRPr="002561FB">
                    <w:rPr>
                      <w:rFonts w:ascii="Verdana" w:hAnsi="Verdana"/>
                      <w:color w:val="000000"/>
                      <w:sz w:val="18"/>
                      <w:szCs w:val="18"/>
                      <w:lang w:eastAsia="es-BO"/>
                    </w:rPr>
                    <w:t>)</w:t>
                  </w:r>
                </w:p>
              </w:tc>
            </w:tr>
            <w:tr w:rsidR="00A64C2B" w:rsidTr="00A64C2B">
              <w:trPr>
                <w:trHeight w:val="302"/>
              </w:trPr>
              <w:tc>
                <w:tcPr>
                  <w:tcW w:w="4252"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lastRenderedPageBreak/>
                    <w:t>Garantía</w:t>
                  </w:r>
                </w:p>
              </w:tc>
              <w:tc>
                <w:tcPr>
                  <w:tcW w:w="3487" w:type="dxa"/>
                  <w:shd w:val="clear" w:color="auto" w:fill="auto"/>
                  <w:vAlign w:val="center"/>
                </w:tcPr>
                <w:p w:rsidR="00A64C2B" w:rsidRPr="002561FB" w:rsidRDefault="00A64C2B" w:rsidP="00B22AFA">
                  <w:pPr>
                    <w:spacing w:before="100" w:beforeAutospacing="1" w:after="100" w:afterAutospacing="1"/>
                    <w:rPr>
                      <w:rFonts w:ascii="Verdana" w:hAnsi="Verdana"/>
                      <w:color w:val="000000"/>
                      <w:sz w:val="18"/>
                      <w:szCs w:val="18"/>
                      <w:lang w:eastAsia="es-BO"/>
                    </w:rPr>
                  </w:pPr>
                  <w:r w:rsidRPr="002561FB">
                    <w:rPr>
                      <w:rFonts w:ascii="Verdana" w:hAnsi="Verdana"/>
                      <w:color w:val="000000"/>
                      <w:sz w:val="18"/>
                      <w:szCs w:val="18"/>
                      <w:lang w:eastAsia="es-BO"/>
                    </w:rPr>
                    <w:t>1 año</w:t>
                  </w:r>
                </w:p>
              </w:tc>
            </w:tr>
            <w:tr w:rsidR="00A64C2B" w:rsidTr="00A64C2B">
              <w:trPr>
                <w:trHeight w:val="422"/>
              </w:trPr>
              <w:tc>
                <w:tcPr>
                  <w:tcW w:w="7739" w:type="dxa"/>
                  <w:gridSpan w:val="2"/>
                  <w:shd w:val="clear" w:color="auto" w:fill="C6D9F1"/>
                  <w:vAlign w:val="center"/>
                </w:tcPr>
                <w:p w:rsidR="00A64C2B" w:rsidRPr="002561FB" w:rsidRDefault="00A64C2B" w:rsidP="00B22AFA">
                  <w:pPr>
                    <w:ind w:left="-5"/>
                    <w:rPr>
                      <w:rFonts w:ascii="Verdana" w:hAnsi="Verdana"/>
                      <w:b/>
                      <w:color w:val="000000"/>
                      <w:sz w:val="18"/>
                      <w:szCs w:val="18"/>
                      <w:lang w:eastAsia="es-BO"/>
                    </w:rPr>
                  </w:pPr>
                  <w:r w:rsidRPr="002561FB">
                    <w:rPr>
                      <w:rFonts w:ascii="Verdana" w:hAnsi="Verdana"/>
                      <w:b/>
                      <w:color w:val="000000"/>
                      <w:sz w:val="18"/>
                      <w:szCs w:val="18"/>
                      <w:lang w:eastAsia="es-BO"/>
                    </w:rPr>
                    <w:t xml:space="preserve">Accesorios </w:t>
                  </w:r>
                </w:p>
              </w:tc>
            </w:tr>
            <w:tr w:rsidR="00A64C2B" w:rsidTr="00A64C2B">
              <w:trPr>
                <w:trHeight w:val="302"/>
              </w:trPr>
              <w:tc>
                <w:tcPr>
                  <w:tcW w:w="4252" w:type="dxa"/>
                  <w:shd w:val="clear" w:color="auto" w:fill="FFFFFF"/>
                  <w:vAlign w:val="center"/>
                </w:tcPr>
                <w:p w:rsidR="00A64C2B" w:rsidRPr="002561FB" w:rsidRDefault="00A64C2B" w:rsidP="00B22AFA">
                  <w:pPr>
                    <w:ind w:left="-5"/>
                    <w:rPr>
                      <w:rFonts w:ascii="Verdana" w:hAnsi="Verdana"/>
                      <w:color w:val="000000"/>
                      <w:sz w:val="18"/>
                      <w:szCs w:val="18"/>
                      <w:lang w:eastAsia="es-BO"/>
                    </w:rPr>
                  </w:pPr>
                  <w:proofErr w:type="spellStart"/>
                  <w:r w:rsidRPr="002561FB">
                    <w:rPr>
                      <w:rFonts w:ascii="Verdana" w:hAnsi="Verdana"/>
                      <w:color w:val="000000"/>
                      <w:sz w:val="18"/>
                      <w:szCs w:val="18"/>
                      <w:lang w:eastAsia="es-BO"/>
                    </w:rPr>
                    <w:t>Electroboscopio</w:t>
                  </w:r>
                  <w:proofErr w:type="spellEnd"/>
                  <w:r w:rsidRPr="002561FB">
                    <w:rPr>
                      <w:rFonts w:ascii="Verdana" w:hAnsi="Verdana"/>
                      <w:color w:val="000000"/>
                      <w:sz w:val="18"/>
                      <w:szCs w:val="18"/>
                      <w:lang w:eastAsia="es-BO"/>
                    </w:rPr>
                    <w:t xml:space="preserve"> con </w:t>
                  </w:r>
                  <w:proofErr w:type="spellStart"/>
                  <w:r w:rsidRPr="002561FB">
                    <w:rPr>
                      <w:rFonts w:ascii="Verdana" w:hAnsi="Verdana"/>
                      <w:color w:val="000000"/>
                      <w:sz w:val="18"/>
                      <w:szCs w:val="18"/>
                      <w:lang w:eastAsia="es-BO"/>
                    </w:rPr>
                    <w:t>led</w:t>
                  </w:r>
                  <w:proofErr w:type="spellEnd"/>
                  <w:r w:rsidRPr="002561FB">
                    <w:rPr>
                      <w:rFonts w:ascii="Verdana" w:hAnsi="Verdana"/>
                      <w:color w:val="000000"/>
                      <w:sz w:val="18"/>
                      <w:szCs w:val="18"/>
                      <w:lang w:eastAsia="es-BO"/>
                    </w:rPr>
                    <w:t xml:space="preserve"> testo 477 con maleta de transporte, enchufe para disparador, protocolo de calibración y pilas.</w:t>
                  </w:r>
                </w:p>
              </w:tc>
              <w:tc>
                <w:tcPr>
                  <w:tcW w:w="3487" w:type="dxa"/>
                  <w:shd w:val="clear" w:color="auto" w:fill="FFFFFF"/>
                  <w:vAlign w:val="center"/>
                </w:tcPr>
                <w:p w:rsidR="00A64C2B" w:rsidRPr="002561FB" w:rsidRDefault="00A64C2B" w:rsidP="00B22AFA">
                  <w:pPr>
                    <w:ind w:left="-5"/>
                    <w:jc w:val="center"/>
                    <w:rPr>
                      <w:rFonts w:ascii="Verdana" w:hAnsi="Verdana"/>
                      <w:color w:val="000000"/>
                      <w:sz w:val="18"/>
                      <w:szCs w:val="18"/>
                      <w:lang w:eastAsia="es-BO"/>
                    </w:rPr>
                  </w:pPr>
                  <w:r w:rsidRPr="002561FB">
                    <w:rPr>
                      <w:rFonts w:ascii="Verdana" w:hAnsi="Verdana"/>
                      <w:color w:val="000000"/>
                      <w:sz w:val="18"/>
                      <w:szCs w:val="18"/>
                      <w:lang w:eastAsia="es-BO"/>
                    </w:rPr>
                    <w:t>Si</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A64C2B" w:rsidRDefault="00A64C2B" w:rsidP="00A64C2B">
            <w:pPr>
              <w:autoSpaceDE w:val="0"/>
              <w:autoSpaceDN w:val="0"/>
              <w:adjustRightInd w:val="0"/>
              <w:jc w:val="both"/>
              <w:rPr>
                <w:rFonts w:ascii="Verdana" w:hAnsi="Verdana" w:cs="Calibri"/>
                <w:b/>
                <w:sz w:val="18"/>
                <w:szCs w:val="18"/>
              </w:rPr>
            </w:pPr>
            <w:proofErr w:type="spellStart"/>
            <w:r w:rsidRPr="00345116">
              <w:rPr>
                <w:rFonts w:ascii="Verdana" w:hAnsi="Verdana" w:cs="Calibri"/>
                <w:b/>
                <w:sz w:val="18"/>
                <w:szCs w:val="18"/>
              </w:rPr>
              <w:lastRenderedPageBreak/>
              <w:t>ITEM</w:t>
            </w:r>
            <w:proofErr w:type="spellEnd"/>
            <w:r w:rsidRPr="00345116">
              <w:rPr>
                <w:rFonts w:ascii="Verdana" w:hAnsi="Verdana" w:cs="Calibri"/>
                <w:b/>
                <w:sz w:val="18"/>
                <w:szCs w:val="18"/>
              </w:rPr>
              <w:t xml:space="preserve">: </w:t>
            </w:r>
            <w:r>
              <w:rPr>
                <w:rFonts w:ascii="Verdana" w:hAnsi="Verdana" w:cs="Calibri"/>
                <w:b/>
                <w:sz w:val="18"/>
                <w:szCs w:val="18"/>
              </w:rPr>
              <w:t xml:space="preserve">12 </w:t>
            </w:r>
            <w:proofErr w:type="spellStart"/>
            <w:r>
              <w:rPr>
                <w:rFonts w:ascii="Verdana" w:hAnsi="Verdana" w:cs="Calibri"/>
                <w:b/>
                <w:sz w:val="18"/>
                <w:szCs w:val="18"/>
              </w:rPr>
              <w:t>TERMOMENTRO</w:t>
            </w:r>
            <w:proofErr w:type="spellEnd"/>
            <w:r>
              <w:rPr>
                <w:rFonts w:ascii="Verdana" w:hAnsi="Verdana" w:cs="Calibri"/>
                <w:b/>
                <w:sz w:val="18"/>
                <w:szCs w:val="18"/>
              </w:rPr>
              <w:t xml:space="preserve"> IR </w:t>
            </w:r>
            <w:proofErr w:type="spellStart"/>
            <w:r>
              <w:rPr>
                <w:rFonts w:ascii="Verdana" w:hAnsi="Verdana" w:cs="Calibri"/>
                <w:b/>
                <w:sz w:val="18"/>
                <w:szCs w:val="18"/>
              </w:rPr>
              <w:t>FLUKE</w:t>
            </w:r>
            <w:proofErr w:type="spellEnd"/>
            <w:r>
              <w:rPr>
                <w:rFonts w:ascii="Verdana" w:hAnsi="Verdana" w:cs="Calibri"/>
                <w:b/>
                <w:sz w:val="18"/>
                <w:szCs w:val="18"/>
              </w:rPr>
              <w:t xml:space="preserve"> 572-2 </w:t>
            </w:r>
          </w:p>
          <w:p w:rsidR="00A64C2B" w:rsidRDefault="00A64C2B" w:rsidP="00A64C2B">
            <w:pPr>
              <w:autoSpaceDE w:val="0"/>
              <w:autoSpaceDN w:val="0"/>
              <w:adjustRightInd w:val="0"/>
              <w:jc w:val="both"/>
              <w:rPr>
                <w:rFonts w:ascii="Verdana" w:hAnsi="Verdana" w:cs="Calibri"/>
                <w:b/>
                <w:sz w:val="18"/>
                <w:szCs w:val="18"/>
              </w:rPr>
            </w:pPr>
          </w:p>
          <w:p w:rsidR="00A64C2B" w:rsidRPr="00BB37A5" w:rsidRDefault="00A64C2B" w:rsidP="00A64C2B">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A64C2B" w:rsidRDefault="00A64C2B" w:rsidP="00A64C2B">
            <w:pPr>
              <w:autoSpaceDE w:val="0"/>
              <w:autoSpaceDN w:val="0"/>
              <w:adjustRightInd w:val="0"/>
              <w:jc w:val="both"/>
              <w:rPr>
                <w:rFonts w:ascii="Verdana" w:hAnsi="Verdana" w:cs="Calibri"/>
                <w:b/>
                <w:sz w:val="18"/>
                <w:szCs w:val="18"/>
              </w:rPr>
            </w:pPr>
          </w:p>
          <w:tbl>
            <w:tblPr>
              <w:tblW w:w="0" w:type="auto"/>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7"/>
              <w:gridCol w:w="3822"/>
            </w:tblGrid>
            <w:tr w:rsidR="00A64C2B" w:rsidTr="00A64C2B">
              <w:trPr>
                <w:trHeight w:val="301"/>
              </w:trPr>
              <w:tc>
                <w:tcPr>
                  <w:tcW w:w="7739" w:type="dxa"/>
                  <w:gridSpan w:val="2"/>
                  <w:shd w:val="clear" w:color="auto" w:fill="DEEAF6"/>
                  <w:vAlign w:val="center"/>
                </w:tcPr>
                <w:p w:rsidR="00A64C2B" w:rsidRPr="00F92492" w:rsidRDefault="00A64C2B" w:rsidP="00B22AFA">
                  <w:pPr>
                    <w:autoSpaceDE w:val="0"/>
                    <w:autoSpaceDN w:val="0"/>
                    <w:adjustRightInd w:val="0"/>
                    <w:rPr>
                      <w:rFonts w:ascii="Verdana" w:hAnsi="Verdana" w:cs="Calibri"/>
                      <w:b/>
                      <w:sz w:val="18"/>
                      <w:szCs w:val="18"/>
                    </w:rPr>
                  </w:pPr>
                  <w:r w:rsidRPr="00F92492">
                    <w:rPr>
                      <w:rFonts w:ascii="Verdana" w:hAnsi="Verdana" w:cs="Calibri"/>
                      <w:b/>
                      <w:sz w:val="18"/>
                      <w:szCs w:val="18"/>
                    </w:rPr>
                    <w:t>Características Generales</w:t>
                  </w:r>
                </w:p>
              </w:tc>
            </w:tr>
            <w:tr w:rsidR="00A64C2B" w:rsidTr="00A64C2B">
              <w:trPr>
                <w:trHeight w:val="198"/>
              </w:trPr>
              <w:tc>
                <w:tcPr>
                  <w:tcW w:w="3917" w:type="dxa"/>
                  <w:vAlign w:val="center"/>
                </w:tcPr>
                <w:p w:rsidR="00A64C2B" w:rsidRPr="00F92492" w:rsidRDefault="00A64C2B" w:rsidP="00B22AFA">
                  <w:pPr>
                    <w:autoSpaceDE w:val="0"/>
                    <w:autoSpaceDN w:val="0"/>
                    <w:adjustRightInd w:val="0"/>
                    <w:rPr>
                      <w:rFonts w:ascii="Verdana" w:hAnsi="Verdana" w:cs="Calibri"/>
                      <w:sz w:val="18"/>
                      <w:szCs w:val="18"/>
                    </w:rPr>
                  </w:pPr>
                  <w:r w:rsidRPr="00F92492">
                    <w:rPr>
                      <w:rFonts w:ascii="Verdana" w:hAnsi="Verdana" w:cs="Calibri"/>
                      <w:sz w:val="18"/>
                      <w:szCs w:val="18"/>
                    </w:rPr>
                    <w:t>Rango de temperatura infrarrojas</w:t>
                  </w:r>
                </w:p>
              </w:tc>
              <w:tc>
                <w:tcPr>
                  <w:tcW w:w="3822" w:type="dxa"/>
                  <w:vAlign w:val="center"/>
                </w:tcPr>
                <w:p w:rsidR="00A64C2B" w:rsidRPr="00F92492" w:rsidRDefault="00A64C2B" w:rsidP="00B22AFA">
                  <w:pPr>
                    <w:autoSpaceDE w:val="0"/>
                    <w:autoSpaceDN w:val="0"/>
                    <w:adjustRightInd w:val="0"/>
                    <w:rPr>
                      <w:rFonts w:ascii="Verdana" w:hAnsi="Verdana" w:cs="Calibri"/>
                      <w:b/>
                      <w:sz w:val="18"/>
                      <w:szCs w:val="18"/>
                    </w:rPr>
                  </w:pPr>
                  <w:r w:rsidRPr="00F92492">
                    <w:rPr>
                      <w:rFonts w:ascii="Verdana" w:hAnsi="Verdana"/>
                      <w:sz w:val="18"/>
                      <w:szCs w:val="18"/>
                    </w:rPr>
                    <w:t>-30 °C a 900 °C</w:t>
                  </w:r>
                </w:p>
              </w:tc>
            </w:tr>
            <w:tr w:rsidR="00A64C2B" w:rsidTr="00A64C2B">
              <w:trPr>
                <w:trHeight w:val="255"/>
              </w:trPr>
              <w:tc>
                <w:tcPr>
                  <w:tcW w:w="3917" w:type="dxa"/>
                  <w:vAlign w:val="center"/>
                </w:tcPr>
                <w:p w:rsidR="00A64C2B" w:rsidRPr="00CD5193" w:rsidRDefault="00A64C2B" w:rsidP="00B22AFA">
                  <w:pPr>
                    <w:autoSpaceDE w:val="0"/>
                    <w:autoSpaceDN w:val="0"/>
                    <w:adjustRightInd w:val="0"/>
                    <w:rPr>
                      <w:rFonts w:ascii="Verdana" w:hAnsi="Verdana" w:cs="Calibri"/>
                      <w:sz w:val="18"/>
                      <w:szCs w:val="18"/>
                    </w:rPr>
                  </w:pPr>
                  <w:r w:rsidRPr="00CD5193">
                    <w:rPr>
                      <w:rFonts w:ascii="Verdana" w:hAnsi="Verdana" w:cs="Calibri"/>
                      <w:sz w:val="18"/>
                      <w:szCs w:val="18"/>
                    </w:rPr>
                    <w:t>Distancia: puntual</w:t>
                  </w:r>
                </w:p>
              </w:tc>
              <w:tc>
                <w:tcPr>
                  <w:tcW w:w="3822" w:type="dxa"/>
                  <w:vAlign w:val="center"/>
                </w:tcPr>
                <w:p w:rsidR="00A64C2B" w:rsidRPr="00F92492" w:rsidRDefault="00A64C2B" w:rsidP="00B22AFA">
                  <w:pPr>
                    <w:autoSpaceDE w:val="0"/>
                    <w:autoSpaceDN w:val="0"/>
                    <w:adjustRightInd w:val="0"/>
                    <w:rPr>
                      <w:rFonts w:ascii="Verdana" w:hAnsi="Verdana" w:cs="Calibri"/>
                      <w:b/>
                      <w:sz w:val="18"/>
                      <w:szCs w:val="18"/>
                    </w:rPr>
                  </w:pPr>
                  <w:r w:rsidRPr="00F92492">
                    <w:rPr>
                      <w:rFonts w:ascii="Verdana" w:hAnsi="Verdana"/>
                      <w:sz w:val="18"/>
                      <w:szCs w:val="18"/>
                    </w:rPr>
                    <w:t>60:1 (calculado al 90 % de energía)</w:t>
                  </w:r>
                </w:p>
              </w:tc>
            </w:tr>
            <w:tr w:rsidR="00A64C2B" w:rsidTr="00A64C2B">
              <w:trPr>
                <w:trHeight w:val="255"/>
              </w:trPr>
              <w:tc>
                <w:tcPr>
                  <w:tcW w:w="3917" w:type="dxa"/>
                  <w:vAlign w:val="center"/>
                </w:tcPr>
                <w:p w:rsidR="00A64C2B" w:rsidRPr="00CD5193" w:rsidRDefault="00A64C2B" w:rsidP="00B22AFA">
                  <w:pPr>
                    <w:autoSpaceDE w:val="0"/>
                    <w:autoSpaceDN w:val="0"/>
                    <w:adjustRightInd w:val="0"/>
                    <w:rPr>
                      <w:rFonts w:ascii="Verdana" w:hAnsi="Verdana" w:cs="Calibri"/>
                      <w:sz w:val="18"/>
                      <w:szCs w:val="18"/>
                    </w:rPr>
                  </w:pPr>
                  <w:r w:rsidRPr="00CD5193">
                    <w:rPr>
                      <w:rFonts w:ascii="Verdana" w:hAnsi="Verdana" w:cs="Calibri"/>
                      <w:sz w:val="18"/>
                      <w:szCs w:val="18"/>
                    </w:rPr>
                    <w:t>Enfoque laser</w:t>
                  </w:r>
                </w:p>
              </w:tc>
              <w:tc>
                <w:tcPr>
                  <w:tcW w:w="3822" w:type="dxa"/>
                  <w:vAlign w:val="center"/>
                </w:tcPr>
                <w:p w:rsidR="00A64C2B" w:rsidRPr="00F92492" w:rsidRDefault="00A64C2B" w:rsidP="00B22AFA">
                  <w:pPr>
                    <w:autoSpaceDE w:val="0"/>
                    <w:autoSpaceDN w:val="0"/>
                    <w:adjustRightInd w:val="0"/>
                    <w:rPr>
                      <w:rFonts w:ascii="Verdana" w:hAnsi="Verdana" w:cs="Calibri"/>
                      <w:b/>
                      <w:sz w:val="18"/>
                      <w:szCs w:val="18"/>
                    </w:rPr>
                  </w:pPr>
                  <w:r w:rsidRPr="00F92492">
                    <w:rPr>
                      <w:rFonts w:ascii="Verdana" w:hAnsi="Verdana"/>
                      <w:sz w:val="18"/>
                      <w:szCs w:val="18"/>
                    </w:rPr>
                    <w:t xml:space="preserve">Láser doble con desplazamiento, salida &lt;1 </w:t>
                  </w:r>
                  <w:proofErr w:type="spellStart"/>
                  <w:r w:rsidRPr="00F92492">
                    <w:rPr>
                      <w:rFonts w:ascii="Verdana" w:hAnsi="Verdana"/>
                      <w:sz w:val="18"/>
                      <w:szCs w:val="18"/>
                    </w:rPr>
                    <w:t>mW</w:t>
                  </w:r>
                  <w:proofErr w:type="spellEnd"/>
                </w:p>
              </w:tc>
            </w:tr>
            <w:tr w:rsidR="00A64C2B" w:rsidTr="00A64C2B">
              <w:trPr>
                <w:trHeight w:val="270"/>
              </w:trPr>
              <w:tc>
                <w:tcPr>
                  <w:tcW w:w="3917" w:type="dxa"/>
                  <w:vAlign w:val="center"/>
                </w:tcPr>
                <w:p w:rsidR="00A64C2B" w:rsidRPr="00F92492" w:rsidRDefault="00A64C2B" w:rsidP="00B22AFA">
                  <w:pPr>
                    <w:autoSpaceDE w:val="0"/>
                    <w:autoSpaceDN w:val="0"/>
                    <w:adjustRightInd w:val="0"/>
                    <w:rPr>
                      <w:rFonts w:ascii="Verdana" w:hAnsi="Verdana" w:cs="Calibri"/>
                      <w:sz w:val="18"/>
                      <w:szCs w:val="18"/>
                    </w:rPr>
                  </w:pPr>
                  <w:r w:rsidRPr="00F92492">
                    <w:rPr>
                      <w:rFonts w:ascii="Verdana" w:hAnsi="Verdana"/>
                      <w:sz w:val="18"/>
                      <w:szCs w:val="18"/>
                    </w:rPr>
                    <w:t>Alarmas alta-baja</w:t>
                  </w:r>
                </w:p>
              </w:tc>
              <w:tc>
                <w:tcPr>
                  <w:tcW w:w="3822" w:type="dxa"/>
                  <w:vAlign w:val="center"/>
                </w:tcPr>
                <w:p w:rsidR="00A64C2B" w:rsidRPr="00F92492" w:rsidRDefault="00A64C2B" w:rsidP="00B22AFA">
                  <w:pPr>
                    <w:autoSpaceDE w:val="0"/>
                    <w:autoSpaceDN w:val="0"/>
                    <w:adjustRightInd w:val="0"/>
                    <w:rPr>
                      <w:rFonts w:ascii="Verdana" w:hAnsi="Verdana" w:cs="Calibri"/>
                      <w:b/>
                      <w:sz w:val="18"/>
                      <w:szCs w:val="18"/>
                    </w:rPr>
                  </w:pPr>
                  <w:r w:rsidRPr="00F92492">
                    <w:rPr>
                      <w:rFonts w:ascii="Verdana" w:hAnsi="Verdana"/>
                      <w:sz w:val="18"/>
                      <w:szCs w:val="18"/>
                    </w:rPr>
                    <w:t>Audible y visual de dos colores</w:t>
                  </w:r>
                </w:p>
              </w:tc>
            </w:tr>
            <w:tr w:rsidR="00A64C2B" w:rsidTr="00A64C2B">
              <w:trPr>
                <w:trHeight w:val="270"/>
              </w:trPr>
              <w:tc>
                <w:tcPr>
                  <w:tcW w:w="3917" w:type="dxa"/>
                  <w:vAlign w:val="center"/>
                </w:tcPr>
                <w:p w:rsidR="00A64C2B" w:rsidRPr="00F92492" w:rsidRDefault="00A64C2B" w:rsidP="00B22AFA">
                  <w:pPr>
                    <w:autoSpaceDE w:val="0"/>
                    <w:autoSpaceDN w:val="0"/>
                    <w:adjustRightInd w:val="0"/>
                    <w:rPr>
                      <w:rFonts w:ascii="Verdana" w:hAnsi="Verdana" w:cs="Calibri"/>
                      <w:sz w:val="18"/>
                      <w:szCs w:val="18"/>
                    </w:rPr>
                  </w:pPr>
                  <w:proofErr w:type="spellStart"/>
                  <w:r w:rsidRPr="00F92492">
                    <w:rPr>
                      <w:rFonts w:ascii="Verdana" w:hAnsi="Verdana"/>
                      <w:sz w:val="18"/>
                      <w:szCs w:val="18"/>
                    </w:rPr>
                    <w:t>mín</w:t>
                  </w:r>
                  <w:proofErr w:type="spellEnd"/>
                  <w:r w:rsidRPr="00F92492">
                    <w:rPr>
                      <w:rFonts w:ascii="Verdana" w:hAnsi="Verdana"/>
                      <w:sz w:val="18"/>
                      <w:szCs w:val="18"/>
                    </w:rPr>
                    <w:t>/</w:t>
                  </w:r>
                  <w:proofErr w:type="spellStart"/>
                  <w:r w:rsidRPr="00F92492">
                    <w:rPr>
                      <w:rFonts w:ascii="Verdana" w:hAnsi="Verdana"/>
                      <w:sz w:val="18"/>
                      <w:szCs w:val="18"/>
                    </w:rPr>
                    <w:t>máx</w:t>
                  </w:r>
                  <w:proofErr w:type="spellEnd"/>
                  <w:r w:rsidRPr="00F92492">
                    <w:rPr>
                      <w:rFonts w:ascii="Verdana" w:hAnsi="Verdana"/>
                      <w:sz w:val="18"/>
                      <w:szCs w:val="18"/>
                    </w:rPr>
                    <w:t>/</w:t>
                  </w:r>
                  <w:proofErr w:type="spellStart"/>
                  <w:r w:rsidRPr="00F92492">
                    <w:rPr>
                      <w:rFonts w:ascii="Verdana" w:hAnsi="Verdana"/>
                      <w:sz w:val="18"/>
                      <w:szCs w:val="18"/>
                    </w:rPr>
                    <w:t>prom</w:t>
                  </w:r>
                  <w:proofErr w:type="spellEnd"/>
                  <w:r w:rsidRPr="00F92492">
                    <w:rPr>
                      <w:rFonts w:ascii="Verdana" w:hAnsi="Verdana"/>
                      <w:sz w:val="18"/>
                      <w:szCs w:val="18"/>
                    </w:rPr>
                    <w:t>/</w:t>
                  </w:r>
                  <w:proofErr w:type="spellStart"/>
                  <w:r w:rsidRPr="00F92492">
                    <w:rPr>
                      <w:rFonts w:ascii="Verdana" w:hAnsi="Verdana"/>
                      <w:sz w:val="18"/>
                      <w:szCs w:val="18"/>
                    </w:rPr>
                    <w:t>dif</w:t>
                  </w:r>
                  <w:proofErr w:type="spellEnd"/>
                </w:p>
              </w:tc>
              <w:tc>
                <w:tcPr>
                  <w:tcW w:w="3822" w:type="dxa"/>
                  <w:vAlign w:val="center"/>
                </w:tcPr>
                <w:p w:rsidR="00A64C2B" w:rsidRPr="00F92492" w:rsidRDefault="00A64C2B" w:rsidP="00B22AFA">
                  <w:pPr>
                    <w:autoSpaceDE w:val="0"/>
                    <w:autoSpaceDN w:val="0"/>
                    <w:adjustRightInd w:val="0"/>
                    <w:jc w:val="center"/>
                    <w:rPr>
                      <w:rFonts w:ascii="Verdana" w:hAnsi="Verdana" w:cs="Calibri"/>
                      <w:b/>
                      <w:sz w:val="18"/>
                      <w:szCs w:val="18"/>
                    </w:rPr>
                  </w:pPr>
                  <w:r w:rsidRPr="00F92492">
                    <w:rPr>
                      <w:rFonts w:ascii="Verdana" w:hAnsi="Verdana"/>
                      <w:sz w:val="18"/>
                      <w:szCs w:val="18"/>
                    </w:rPr>
                    <w:t>Sí</w:t>
                  </w:r>
                </w:p>
              </w:tc>
            </w:tr>
            <w:tr w:rsidR="00A64C2B" w:rsidTr="00A64C2B">
              <w:trPr>
                <w:trHeight w:val="270"/>
              </w:trPr>
              <w:tc>
                <w:tcPr>
                  <w:tcW w:w="3917" w:type="dxa"/>
                  <w:vAlign w:val="center"/>
                </w:tcPr>
                <w:p w:rsidR="00A64C2B" w:rsidRPr="00F92492" w:rsidRDefault="00A64C2B" w:rsidP="00B22AFA">
                  <w:pPr>
                    <w:autoSpaceDE w:val="0"/>
                    <w:autoSpaceDN w:val="0"/>
                    <w:adjustRightInd w:val="0"/>
                    <w:rPr>
                      <w:rFonts w:ascii="Verdana" w:hAnsi="Verdana" w:cs="Calibri"/>
                      <w:sz w:val="18"/>
                      <w:szCs w:val="18"/>
                    </w:rPr>
                  </w:pPr>
                  <w:r w:rsidRPr="00F92492">
                    <w:rPr>
                      <w:rFonts w:ascii="Verdana" w:hAnsi="Verdana"/>
                      <w:sz w:val="18"/>
                      <w:szCs w:val="18"/>
                    </w:rPr>
                    <w:t>Retroiluminación</w:t>
                  </w:r>
                </w:p>
              </w:tc>
              <w:tc>
                <w:tcPr>
                  <w:tcW w:w="3822" w:type="dxa"/>
                  <w:vAlign w:val="center"/>
                </w:tcPr>
                <w:p w:rsidR="00A64C2B" w:rsidRPr="00F92492" w:rsidRDefault="00A64C2B" w:rsidP="00B22AFA">
                  <w:pPr>
                    <w:autoSpaceDE w:val="0"/>
                    <w:autoSpaceDN w:val="0"/>
                    <w:adjustRightInd w:val="0"/>
                    <w:jc w:val="center"/>
                    <w:rPr>
                      <w:rFonts w:ascii="Verdana" w:hAnsi="Verdana" w:cs="Calibri"/>
                      <w:b/>
                      <w:sz w:val="18"/>
                      <w:szCs w:val="18"/>
                    </w:rPr>
                  </w:pPr>
                  <w:r w:rsidRPr="00F92492">
                    <w:rPr>
                      <w:rFonts w:ascii="Verdana" w:hAnsi="Verdana"/>
                      <w:sz w:val="18"/>
                      <w:szCs w:val="18"/>
                    </w:rPr>
                    <w:t>Sí</w:t>
                  </w:r>
                </w:p>
              </w:tc>
            </w:tr>
            <w:tr w:rsidR="00A64C2B" w:rsidTr="00A64C2B">
              <w:trPr>
                <w:trHeight w:val="270"/>
              </w:trPr>
              <w:tc>
                <w:tcPr>
                  <w:tcW w:w="3917" w:type="dxa"/>
                  <w:vAlign w:val="center"/>
                </w:tcPr>
                <w:p w:rsidR="00A64C2B" w:rsidRPr="00F92492" w:rsidRDefault="00A64C2B" w:rsidP="00B22AFA">
                  <w:pPr>
                    <w:autoSpaceDE w:val="0"/>
                    <w:autoSpaceDN w:val="0"/>
                    <w:adjustRightInd w:val="0"/>
                    <w:rPr>
                      <w:rFonts w:ascii="Verdana" w:hAnsi="Verdana" w:cs="Calibri"/>
                      <w:sz w:val="18"/>
                      <w:szCs w:val="18"/>
                    </w:rPr>
                  </w:pPr>
                  <w:r w:rsidRPr="00F92492">
                    <w:rPr>
                      <w:rFonts w:ascii="Verdana" w:hAnsi="Verdana"/>
                      <w:sz w:val="18"/>
                      <w:szCs w:val="18"/>
                    </w:rPr>
                    <w:t>Bloqueo del disparador</w:t>
                  </w:r>
                </w:p>
              </w:tc>
              <w:tc>
                <w:tcPr>
                  <w:tcW w:w="3822" w:type="dxa"/>
                  <w:vAlign w:val="center"/>
                </w:tcPr>
                <w:p w:rsidR="00A64C2B" w:rsidRPr="00F92492" w:rsidRDefault="00A64C2B" w:rsidP="00B22AFA">
                  <w:pPr>
                    <w:autoSpaceDE w:val="0"/>
                    <w:autoSpaceDN w:val="0"/>
                    <w:adjustRightInd w:val="0"/>
                    <w:jc w:val="center"/>
                    <w:rPr>
                      <w:rFonts w:ascii="Verdana" w:hAnsi="Verdana" w:cs="Calibri"/>
                      <w:b/>
                      <w:sz w:val="18"/>
                      <w:szCs w:val="18"/>
                    </w:rPr>
                  </w:pPr>
                  <w:r w:rsidRPr="00F92492">
                    <w:rPr>
                      <w:rFonts w:ascii="Verdana" w:hAnsi="Verdana"/>
                      <w:sz w:val="18"/>
                      <w:szCs w:val="18"/>
                    </w:rPr>
                    <w:t>Sí</w:t>
                  </w:r>
                </w:p>
              </w:tc>
            </w:tr>
            <w:tr w:rsidR="00A64C2B" w:rsidTr="00A64C2B">
              <w:trPr>
                <w:trHeight w:val="270"/>
              </w:trPr>
              <w:tc>
                <w:tcPr>
                  <w:tcW w:w="3917" w:type="dxa"/>
                  <w:vAlign w:val="center"/>
                </w:tcPr>
                <w:p w:rsidR="00A64C2B" w:rsidRPr="00F92492" w:rsidRDefault="00A64C2B" w:rsidP="00B22AFA">
                  <w:pPr>
                    <w:autoSpaceDE w:val="0"/>
                    <w:autoSpaceDN w:val="0"/>
                    <w:adjustRightInd w:val="0"/>
                    <w:rPr>
                      <w:rFonts w:ascii="Verdana" w:hAnsi="Verdana" w:cs="Calibri"/>
                      <w:sz w:val="18"/>
                      <w:szCs w:val="18"/>
                    </w:rPr>
                  </w:pPr>
                  <w:r w:rsidRPr="00F92492">
                    <w:rPr>
                      <w:rFonts w:ascii="Verdana" w:hAnsi="Verdana"/>
                      <w:sz w:val="18"/>
                      <w:szCs w:val="18"/>
                    </w:rPr>
                    <w:t>Almacenamiento de datos</w:t>
                  </w:r>
                </w:p>
              </w:tc>
              <w:tc>
                <w:tcPr>
                  <w:tcW w:w="3822" w:type="dxa"/>
                  <w:vAlign w:val="center"/>
                </w:tcPr>
                <w:p w:rsidR="00A64C2B" w:rsidRPr="00F92492" w:rsidRDefault="00A64C2B" w:rsidP="00B22AFA">
                  <w:pPr>
                    <w:autoSpaceDE w:val="0"/>
                    <w:autoSpaceDN w:val="0"/>
                    <w:adjustRightInd w:val="0"/>
                    <w:rPr>
                      <w:rFonts w:ascii="Verdana" w:hAnsi="Verdana" w:cs="Calibri"/>
                      <w:b/>
                      <w:sz w:val="18"/>
                      <w:szCs w:val="18"/>
                    </w:rPr>
                  </w:pPr>
                  <w:r w:rsidRPr="00F92492">
                    <w:rPr>
                      <w:rFonts w:ascii="Verdana" w:hAnsi="Verdana"/>
                      <w:sz w:val="18"/>
                      <w:szCs w:val="18"/>
                    </w:rPr>
                    <w:t>99 puntos</w:t>
                  </w:r>
                </w:p>
              </w:tc>
            </w:tr>
            <w:tr w:rsidR="00A64C2B" w:rsidTr="00A64C2B">
              <w:trPr>
                <w:trHeight w:val="270"/>
              </w:trPr>
              <w:tc>
                <w:tcPr>
                  <w:tcW w:w="3917" w:type="dxa"/>
                  <w:vAlign w:val="center"/>
                </w:tcPr>
                <w:p w:rsidR="00A64C2B" w:rsidRPr="00F92492" w:rsidRDefault="00A64C2B" w:rsidP="00B22AFA">
                  <w:pPr>
                    <w:autoSpaceDE w:val="0"/>
                    <w:autoSpaceDN w:val="0"/>
                    <w:adjustRightInd w:val="0"/>
                    <w:rPr>
                      <w:rFonts w:ascii="Verdana" w:hAnsi="Verdana"/>
                      <w:sz w:val="18"/>
                      <w:szCs w:val="18"/>
                    </w:rPr>
                  </w:pPr>
                  <w:r w:rsidRPr="00F92492">
                    <w:rPr>
                      <w:rFonts w:ascii="Verdana" w:hAnsi="Verdana"/>
                      <w:sz w:val="18"/>
                      <w:szCs w:val="18"/>
                    </w:rPr>
                    <w:t>Comunicación</w:t>
                  </w:r>
                </w:p>
              </w:tc>
              <w:tc>
                <w:tcPr>
                  <w:tcW w:w="3822" w:type="dxa"/>
                  <w:vAlign w:val="center"/>
                </w:tcPr>
                <w:p w:rsidR="00A64C2B" w:rsidRPr="00F92492" w:rsidRDefault="00A64C2B" w:rsidP="00B22AFA">
                  <w:pPr>
                    <w:autoSpaceDE w:val="0"/>
                    <w:autoSpaceDN w:val="0"/>
                    <w:adjustRightInd w:val="0"/>
                    <w:rPr>
                      <w:rFonts w:ascii="Verdana" w:hAnsi="Verdana" w:cs="Calibri"/>
                      <w:b/>
                      <w:sz w:val="18"/>
                      <w:szCs w:val="18"/>
                    </w:rPr>
                  </w:pPr>
                  <w:r w:rsidRPr="00F92492">
                    <w:rPr>
                      <w:rFonts w:ascii="Verdana" w:hAnsi="Verdana"/>
                      <w:sz w:val="18"/>
                      <w:szCs w:val="18"/>
                    </w:rPr>
                    <w:t>USB 2.0</w:t>
                  </w:r>
                </w:p>
              </w:tc>
            </w:tr>
            <w:tr w:rsidR="00A64C2B" w:rsidTr="00A64C2B">
              <w:trPr>
                <w:trHeight w:val="282"/>
              </w:trPr>
              <w:tc>
                <w:tcPr>
                  <w:tcW w:w="3917" w:type="dxa"/>
                  <w:vAlign w:val="center"/>
                </w:tcPr>
                <w:p w:rsidR="00A64C2B" w:rsidRPr="00F92492" w:rsidRDefault="00A64C2B" w:rsidP="00B22AFA">
                  <w:pPr>
                    <w:autoSpaceDE w:val="0"/>
                    <w:autoSpaceDN w:val="0"/>
                    <w:adjustRightInd w:val="0"/>
                    <w:rPr>
                      <w:rFonts w:ascii="Verdana" w:hAnsi="Verdana"/>
                      <w:sz w:val="18"/>
                      <w:szCs w:val="18"/>
                    </w:rPr>
                  </w:pPr>
                  <w:r w:rsidRPr="00F92492">
                    <w:rPr>
                      <w:rFonts w:ascii="Verdana" w:hAnsi="Verdana"/>
                      <w:sz w:val="18"/>
                      <w:szCs w:val="18"/>
                    </w:rPr>
                    <w:t>Alimentación</w:t>
                  </w:r>
                </w:p>
              </w:tc>
              <w:tc>
                <w:tcPr>
                  <w:tcW w:w="3822" w:type="dxa"/>
                  <w:vAlign w:val="center"/>
                </w:tcPr>
                <w:p w:rsidR="00A64C2B" w:rsidRPr="00F92492" w:rsidRDefault="00A64C2B" w:rsidP="00B22AFA">
                  <w:pPr>
                    <w:autoSpaceDE w:val="0"/>
                    <w:autoSpaceDN w:val="0"/>
                    <w:adjustRightInd w:val="0"/>
                    <w:rPr>
                      <w:rFonts w:ascii="Verdana" w:hAnsi="Verdana"/>
                      <w:sz w:val="18"/>
                      <w:szCs w:val="18"/>
                    </w:rPr>
                  </w:pPr>
                  <w:r w:rsidRPr="00F92492">
                    <w:rPr>
                      <w:rFonts w:ascii="Verdana" w:hAnsi="Verdana"/>
                      <w:sz w:val="18"/>
                      <w:szCs w:val="18"/>
                    </w:rPr>
                    <w:t>2 baterías AA</w:t>
                  </w:r>
                </w:p>
              </w:tc>
            </w:tr>
            <w:tr w:rsidR="00A64C2B" w:rsidTr="00A64C2B">
              <w:trPr>
                <w:trHeight w:val="282"/>
              </w:trPr>
              <w:tc>
                <w:tcPr>
                  <w:tcW w:w="3917" w:type="dxa"/>
                  <w:vAlign w:val="center"/>
                </w:tcPr>
                <w:p w:rsidR="00A64C2B" w:rsidRPr="00F92492" w:rsidRDefault="00A64C2B" w:rsidP="00B22AFA">
                  <w:pPr>
                    <w:autoSpaceDE w:val="0"/>
                    <w:autoSpaceDN w:val="0"/>
                    <w:adjustRightInd w:val="0"/>
                    <w:rPr>
                      <w:rFonts w:ascii="Verdana" w:hAnsi="Verdana"/>
                      <w:sz w:val="18"/>
                      <w:szCs w:val="18"/>
                    </w:rPr>
                  </w:pPr>
                  <w:r w:rsidRPr="00F92492">
                    <w:rPr>
                      <w:rFonts w:ascii="Verdana" w:hAnsi="Verdana"/>
                      <w:sz w:val="18"/>
                      <w:szCs w:val="18"/>
                    </w:rPr>
                    <w:t>Duración de la batería</w:t>
                  </w:r>
                </w:p>
              </w:tc>
              <w:tc>
                <w:tcPr>
                  <w:tcW w:w="3822" w:type="dxa"/>
                  <w:vAlign w:val="center"/>
                </w:tcPr>
                <w:p w:rsidR="00A64C2B" w:rsidRPr="00F92492" w:rsidRDefault="00A64C2B" w:rsidP="00B22AFA">
                  <w:pPr>
                    <w:rPr>
                      <w:rFonts w:ascii="Verdana" w:hAnsi="Verdana"/>
                      <w:sz w:val="18"/>
                      <w:szCs w:val="18"/>
                    </w:rPr>
                  </w:pPr>
                  <w:r w:rsidRPr="00F92492">
                    <w:rPr>
                      <w:rFonts w:ascii="Verdana" w:hAnsi="Verdana"/>
                      <w:sz w:val="18"/>
                      <w:szCs w:val="18"/>
                    </w:rPr>
                    <w:t>8 horas con láser y luz de fondo encendidos; 100 horas con láser y luz de fondo apagados, a un ciclo de trabajo del 100 % (termómetro continuamente encendido)</w:t>
                  </w:r>
                </w:p>
              </w:tc>
            </w:tr>
            <w:tr w:rsidR="00A64C2B" w:rsidTr="00A64C2B">
              <w:trPr>
                <w:trHeight w:val="442"/>
              </w:trPr>
              <w:tc>
                <w:tcPr>
                  <w:tcW w:w="7739" w:type="dxa"/>
                  <w:gridSpan w:val="2"/>
                  <w:shd w:val="clear" w:color="auto" w:fill="C6D9F1"/>
                  <w:vAlign w:val="center"/>
                </w:tcPr>
                <w:p w:rsidR="00A64C2B" w:rsidRPr="00F92492" w:rsidRDefault="00A64C2B" w:rsidP="00B22AFA">
                  <w:pPr>
                    <w:rPr>
                      <w:rFonts w:ascii="Verdana" w:hAnsi="Verdana"/>
                      <w:b/>
                      <w:sz w:val="18"/>
                      <w:szCs w:val="18"/>
                    </w:rPr>
                  </w:pPr>
                  <w:r w:rsidRPr="00F92492">
                    <w:rPr>
                      <w:rFonts w:ascii="Verdana" w:hAnsi="Verdana"/>
                      <w:b/>
                      <w:sz w:val="18"/>
                      <w:szCs w:val="18"/>
                    </w:rPr>
                    <w:t xml:space="preserve">Accesorios </w:t>
                  </w:r>
                </w:p>
              </w:tc>
            </w:tr>
            <w:tr w:rsidR="00A64C2B" w:rsidTr="00A64C2B">
              <w:trPr>
                <w:trHeight w:val="282"/>
              </w:trPr>
              <w:tc>
                <w:tcPr>
                  <w:tcW w:w="3917" w:type="dxa"/>
                </w:tcPr>
                <w:p w:rsidR="00A64C2B" w:rsidRPr="00F92492" w:rsidRDefault="00A64C2B" w:rsidP="00B22AFA">
                  <w:pPr>
                    <w:jc w:val="both"/>
                    <w:rPr>
                      <w:rFonts w:ascii="Verdana" w:hAnsi="Verdana"/>
                      <w:sz w:val="18"/>
                      <w:szCs w:val="18"/>
                    </w:rPr>
                  </w:pPr>
                  <w:r w:rsidRPr="00F92492">
                    <w:rPr>
                      <w:rFonts w:ascii="Verdana" w:hAnsi="Verdana"/>
                      <w:sz w:val="18"/>
                      <w:szCs w:val="18"/>
                    </w:rPr>
                    <w:t xml:space="preserve">Sonda con punta redondeada de termopar </w:t>
                  </w:r>
                </w:p>
                <w:p w:rsidR="00A64C2B" w:rsidRPr="00F92492" w:rsidRDefault="00A64C2B" w:rsidP="00B22AFA">
                  <w:pPr>
                    <w:jc w:val="both"/>
                    <w:rPr>
                      <w:rFonts w:ascii="Verdana" w:hAnsi="Verdana"/>
                      <w:sz w:val="18"/>
                      <w:szCs w:val="18"/>
                    </w:rPr>
                  </w:pPr>
                  <w:r w:rsidRPr="00F92492">
                    <w:rPr>
                      <w:rFonts w:ascii="Verdana" w:hAnsi="Verdana"/>
                      <w:sz w:val="18"/>
                      <w:szCs w:val="18"/>
                    </w:rPr>
                    <w:t xml:space="preserve">Tipo K, robusto maletín rígido, para transporte, </w:t>
                  </w:r>
                  <w:proofErr w:type="spellStart"/>
                  <w:r w:rsidRPr="00F92492">
                    <w:rPr>
                      <w:rFonts w:ascii="Verdana" w:hAnsi="Verdana"/>
                      <w:sz w:val="18"/>
                      <w:szCs w:val="18"/>
                    </w:rPr>
                    <w:t>Fluke</w:t>
                  </w:r>
                  <w:proofErr w:type="spellEnd"/>
                  <w:r>
                    <w:rPr>
                      <w:rFonts w:ascii="Verdana" w:hAnsi="Verdana"/>
                      <w:sz w:val="18"/>
                      <w:szCs w:val="18"/>
                    </w:rPr>
                    <w:t xml:space="preserve"> </w:t>
                  </w:r>
                  <w:r w:rsidRPr="00F92492">
                    <w:rPr>
                      <w:rFonts w:ascii="Verdana" w:hAnsi="Verdana"/>
                      <w:sz w:val="18"/>
                      <w:szCs w:val="18"/>
                    </w:rPr>
                    <w:t>View para documentación, software con cable de interfaz USB 2.0, 2 Baterías AA y manual.</w:t>
                  </w:r>
                </w:p>
              </w:tc>
              <w:tc>
                <w:tcPr>
                  <w:tcW w:w="3822" w:type="dxa"/>
                  <w:vAlign w:val="center"/>
                </w:tcPr>
                <w:p w:rsidR="00A64C2B" w:rsidRPr="00F92492" w:rsidRDefault="00A64C2B" w:rsidP="00B22AFA">
                  <w:pPr>
                    <w:jc w:val="center"/>
                    <w:rPr>
                      <w:rFonts w:ascii="Verdana" w:hAnsi="Verdana"/>
                      <w:sz w:val="18"/>
                      <w:szCs w:val="18"/>
                    </w:rPr>
                  </w:pPr>
                </w:p>
                <w:p w:rsidR="00A64C2B" w:rsidRPr="00F92492" w:rsidRDefault="00A64C2B" w:rsidP="00B22AFA">
                  <w:pPr>
                    <w:jc w:val="center"/>
                    <w:rPr>
                      <w:rFonts w:ascii="Verdana" w:hAnsi="Verdana"/>
                      <w:sz w:val="18"/>
                      <w:szCs w:val="18"/>
                    </w:rPr>
                  </w:pPr>
                  <w:r w:rsidRPr="00F92492">
                    <w:rPr>
                      <w:rFonts w:ascii="Verdana" w:hAnsi="Verdana"/>
                      <w:sz w:val="18"/>
                      <w:szCs w:val="18"/>
                    </w:rPr>
                    <w:t>Si</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922F13" w:rsidRPr="00C75BEC" w:rsidTr="00153A01">
        <w:trPr>
          <w:jc w:val="center"/>
        </w:trPr>
        <w:tc>
          <w:tcPr>
            <w:tcW w:w="8490" w:type="dxa"/>
            <w:vAlign w:val="center"/>
          </w:tcPr>
          <w:p w:rsidR="00922F13" w:rsidRDefault="00922F13" w:rsidP="00922F13">
            <w:pPr>
              <w:autoSpaceDE w:val="0"/>
              <w:autoSpaceDN w:val="0"/>
              <w:adjustRightInd w:val="0"/>
              <w:rPr>
                <w:rFonts w:ascii="Verdana" w:hAnsi="Verdana" w:cs="Calibri"/>
                <w:b/>
                <w:sz w:val="18"/>
                <w:szCs w:val="18"/>
              </w:rPr>
            </w:pPr>
            <w:proofErr w:type="spellStart"/>
            <w:r w:rsidRPr="009D4B87">
              <w:rPr>
                <w:rFonts w:ascii="Verdana" w:hAnsi="Verdana" w:cs="Calibri"/>
                <w:b/>
                <w:sz w:val="18"/>
                <w:szCs w:val="18"/>
              </w:rPr>
              <w:t>I</w:t>
            </w:r>
            <w:r>
              <w:rPr>
                <w:rFonts w:ascii="Verdana" w:hAnsi="Verdana" w:cs="Calibri"/>
                <w:b/>
                <w:sz w:val="18"/>
                <w:szCs w:val="18"/>
              </w:rPr>
              <w:t>TEM</w:t>
            </w:r>
            <w:proofErr w:type="spellEnd"/>
            <w:r>
              <w:rPr>
                <w:rFonts w:ascii="Verdana" w:hAnsi="Verdana" w:cs="Calibri"/>
                <w:b/>
                <w:sz w:val="18"/>
                <w:szCs w:val="18"/>
              </w:rPr>
              <w:t xml:space="preserve">: 13 MEDIDOR DE TEMPERATURA </w:t>
            </w:r>
            <w:proofErr w:type="spellStart"/>
            <w:r>
              <w:rPr>
                <w:rFonts w:ascii="Verdana" w:hAnsi="Verdana" w:cs="Calibri"/>
                <w:b/>
                <w:sz w:val="18"/>
                <w:szCs w:val="18"/>
              </w:rPr>
              <w:t>FLUKE</w:t>
            </w:r>
            <w:proofErr w:type="spellEnd"/>
            <w:r>
              <w:rPr>
                <w:rFonts w:ascii="Verdana" w:hAnsi="Verdana" w:cs="Calibri"/>
                <w:b/>
                <w:sz w:val="18"/>
                <w:szCs w:val="18"/>
              </w:rPr>
              <w:t xml:space="preserve"> VT04 (</w:t>
            </w:r>
            <w:proofErr w:type="spellStart"/>
            <w:r>
              <w:rPr>
                <w:rFonts w:ascii="Verdana" w:hAnsi="Verdana" w:cs="Calibri"/>
                <w:b/>
                <w:sz w:val="18"/>
                <w:szCs w:val="18"/>
              </w:rPr>
              <w:t>TERMOMETRO</w:t>
            </w:r>
            <w:proofErr w:type="spellEnd"/>
            <w:r>
              <w:rPr>
                <w:rFonts w:ascii="Verdana" w:hAnsi="Verdana" w:cs="Calibri"/>
                <w:b/>
                <w:sz w:val="18"/>
                <w:szCs w:val="18"/>
              </w:rPr>
              <w:t xml:space="preserve"> VISUAL POR INFRARROJOS)</w:t>
            </w:r>
          </w:p>
          <w:p w:rsidR="00922F13" w:rsidRDefault="00922F13" w:rsidP="00922F13">
            <w:pPr>
              <w:autoSpaceDE w:val="0"/>
              <w:autoSpaceDN w:val="0"/>
              <w:adjustRightInd w:val="0"/>
              <w:rPr>
                <w:rFonts w:ascii="Verdana" w:hAnsi="Verdana" w:cs="Calibri"/>
                <w:b/>
                <w:sz w:val="18"/>
                <w:szCs w:val="18"/>
              </w:rPr>
            </w:pPr>
          </w:p>
          <w:p w:rsidR="00922F13" w:rsidRPr="00E77172" w:rsidRDefault="00922F13" w:rsidP="00922F13">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922F13" w:rsidRDefault="00922F13" w:rsidP="00922F13">
            <w:pPr>
              <w:autoSpaceDE w:val="0"/>
              <w:autoSpaceDN w:val="0"/>
              <w:adjustRightInd w:val="0"/>
              <w:jc w:val="both"/>
              <w:rPr>
                <w:rFonts w:ascii="Verdana" w:hAnsi="Verdana" w:cs="Calibri"/>
                <w:b/>
                <w:sz w:val="18"/>
                <w:szCs w:val="18"/>
              </w:rPr>
            </w:pPr>
          </w:p>
          <w:tbl>
            <w:tblPr>
              <w:tblW w:w="7739"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52"/>
              <w:gridCol w:w="3487"/>
            </w:tblGrid>
            <w:tr w:rsidR="00922F13" w:rsidRPr="005B0298" w:rsidTr="00922F13">
              <w:trPr>
                <w:trHeight w:val="336"/>
              </w:trPr>
              <w:tc>
                <w:tcPr>
                  <w:tcW w:w="7739" w:type="dxa"/>
                  <w:gridSpan w:val="2"/>
                  <w:shd w:val="clear" w:color="auto" w:fill="DDE6ED"/>
                  <w:tcMar>
                    <w:top w:w="45" w:type="dxa"/>
                    <w:left w:w="45" w:type="dxa"/>
                    <w:bottom w:w="45" w:type="dxa"/>
                    <w:right w:w="45" w:type="dxa"/>
                  </w:tcMar>
                  <w:vAlign w:val="center"/>
                  <w:hideMark/>
                </w:tcPr>
                <w:p w:rsidR="00922F13" w:rsidRPr="0066726C" w:rsidRDefault="00922F13" w:rsidP="00B22AFA">
                  <w:pPr>
                    <w:rPr>
                      <w:rFonts w:ascii="Verdana" w:hAnsi="Verdana"/>
                      <w:b/>
                      <w:bCs/>
                      <w:color w:val="000000"/>
                      <w:sz w:val="18"/>
                      <w:szCs w:val="18"/>
                      <w:lang w:eastAsia="es-BO"/>
                    </w:rPr>
                  </w:pPr>
                  <w:r w:rsidRPr="0066726C">
                    <w:rPr>
                      <w:rFonts w:ascii="Verdana" w:hAnsi="Verdana"/>
                      <w:b/>
                      <w:bCs/>
                      <w:color w:val="000000"/>
                      <w:sz w:val="18"/>
                      <w:szCs w:val="18"/>
                      <w:lang w:eastAsia="es-BO"/>
                    </w:rPr>
                    <w:t xml:space="preserve">Características Generales </w:t>
                  </w:r>
                </w:p>
              </w:tc>
            </w:tr>
            <w:tr w:rsidR="00922F13" w:rsidRPr="005B0298" w:rsidTr="00922F13">
              <w:trPr>
                <w:trHeight w:val="218"/>
              </w:trPr>
              <w:tc>
                <w:tcPr>
                  <w:tcW w:w="4252" w:type="dxa"/>
                  <w:vAlign w:val="center"/>
                  <w:hideMark/>
                </w:tcPr>
                <w:p w:rsidR="00922F13" w:rsidRPr="0066726C" w:rsidRDefault="00922F13" w:rsidP="00B22AFA">
                  <w:pPr>
                    <w:rPr>
                      <w:rFonts w:ascii="Verdana" w:hAnsi="Verdana"/>
                      <w:bCs/>
                      <w:color w:val="000000"/>
                      <w:sz w:val="18"/>
                      <w:szCs w:val="18"/>
                      <w:lang w:eastAsia="es-BO"/>
                    </w:rPr>
                  </w:pPr>
                  <w:r w:rsidRPr="0066726C">
                    <w:rPr>
                      <w:rFonts w:ascii="Verdana" w:hAnsi="Verdana"/>
                      <w:bCs/>
                      <w:color w:val="000000"/>
                      <w:sz w:val="18"/>
                      <w:szCs w:val="18"/>
                      <w:lang w:eastAsia="es-BO"/>
                    </w:rPr>
                    <w:t>Campo de visión</w:t>
                  </w:r>
                </w:p>
              </w:tc>
              <w:tc>
                <w:tcPr>
                  <w:tcW w:w="3487" w:type="dxa"/>
                  <w:vAlign w:val="center"/>
                  <w:hideMark/>
                </w:tcPr>
                <w:p w:rsidR="00922F13" w:rsidRPr="0066726C" w:rsidRDefault="00922F13" w:rsidP="00B22AFA">
                  <w:pPr>
                    <w:rPr>
                      <w:rFonts w:ascii="Verdana" w:hAnsi="Verdana"/>
                      <w:color w:val="000000"/>
                      <w:sz w:val="18"/>
                      <w:szCs w:val="18"/>
                      <w:lang w:eastAsia="es-BO"/>
                    </w:rPr>
                  </w:pPr>
                  <w:r w:rsidRPr="0066726C">
                    <w:rPr>
                      <w:rFonts w:ascii="Verdana" w:hAnsi="Verdana"/>
                      <w:color w:val="000000"/>
                      <w:sz w:val="18"/>
                      <w:szCs w:val="18"/>
                      <w:lang w:eastAsia="es-BO"/>
                    </w:rPr>
                    <w:t xml:space="preserve">28° x 28°: el campo ajustado de </w:t>
                  </w:r>
                  <w:r w:rsidRPr="0066726C">
                    <w:rPr>
                      <w:rFonts w:ascii="Verdana" w:hAnsi="Verdana"/>
                      <w:color w:val="000000"/>
                      <w:sz w:val="18"/>
                      <w:szCs w:val="18"/>
                      <w:lang w:eastAsia="es-BO"/>
                    </w:rPr>
                    <w:lastRenderedPageBreak/>
                    <w:t>visión le permite observar más detalles en el objetivo</w:t>
                  </w:r>
                </w:p>
              </w:tc>
            </w:tr>
            <w:tr w:rsidR="00922F13" w:rsidRPr="005B0298" w:rsidTr="00922F13">
              <w:trPr>
                <w:trHeight w:val="308"/>
              </w:trPr>
              <w:tc>
                <w:tcPr>
                  <w:tcW w:w="4252" w:type="dxa"/>
                  <w:vAlign w:val="center"/>
                  <w:hideMark/>
                </w:tcPr>
                <w:p w:rsidR="00922F13" w:rsidRPr="0066726C" w:rsidRDefault="00922F13" w:rsidP="00B22AFA">
                  <w:pPr>
                    <w:rPr>
                      <w:rFonts w:ascii="Verdana" w:hAnsi="Verdana"/>
                      <w:bCs/>
                      <w:color w:val="000000"/>
                      <w:sz w:val="18"/>
                      <w:szCs w:val="18"/>
                      <w:lang w:eastAsia="es-BO"/>
                    </w:rPr>
                  </w:pPr>
                  <w:r w:rsidRPr="0066726C">
                    <w:rPr>
                      <w:rFonts w:ascii="Verdana" w:hAnsi="Verdana"/>
                      <w:bCs/>
                      <w:color w:val="000000"/>
                      <w:sz w:val="18"/>
                      <w:szCs w:val="18"/>
                      <w:lang w:eastAsia="es-BO"/>
                    </w:rPr>
                    <w:lastRenderedPageBreak/>
                    <w:t>Rango de medida de temperatura</w:t>
                  </w:r>
                </w:p>
              </w:tc>
              <w:tc>
                <w:tcPr>
                  <w:tcW w:w="3487" w:type="dxa"/>
                  <w:vAlign w:val="center"/>
                  <w:hideMark/>
                </w:tcPr>
                <w:p w:rsidR="00922F13" w:rsidRPr="0066726C" w:rsidRDefault="00922F13" w:rsidP="00B22AFA">
                  <w:pPr>
                    <w:rPr>
                      <w:rFonts w:ascii="Verdana" w:hAnsi="Verdana"/>
                      <w:color w:val="000000"/>
                      <w:sz w:val="18"/>
                      <w:szCs w:val="18"/>
                      <w:lang w:eastAsia="es-BO"/>
                    </w:rPr>
                  </w:pPr>
                  <w:r w:rsidRPr="0066726C">
                    <w:rPr>
                      <w:rFonts w:ascii="Verdana" w:hAnsi="Verdana"/>
                      <w:color w:val="000000"/>
                      <w:sz w:val="18"/>
                      <w:szCs w:val="18"/>
                      <w:lang w:eastAsia="es-BO"/>
                    </w:rPr>
                    <w:t>De -10 °C a +250 °C (de 14 °F a 482 °F)</w:t>
                  </w:r>
                </w:p>
              </w:tc>
            </w:tr>
            <w:tr w:rsidR="00922F13" w:rsidRPr="005B0298" w:rsidTr="00922F13">
              <w:trPr>
                <w:trHeight w:val="158"/>
              </w:trPr>
              <w:tc>
                <w:tcPr>
                  <w:tcW w:w="4252" w:type="dxa"/>
                  <w:vAlign w:val="center"/>
                  <w:hideMark/>
                </w:tcPr>
                <w:p w:rsidR="00922F13" w:rsidRPr="0066726C" w:rsidRDefault="00922F13" w:rsidP="00B22AFA">
                  <w:pPr>
                    <w:rPr>
                      <w:rFonts w:ascii="Verdana" w:hAnsi="Verdana"/>
                      <w:bCs/>
                      <w:color w:val="000000"/>
                      <w:sz w:val="18"/>
                      <w:szCs w:val="18"/>
                      <w:lang w:eastAsia="es-BO"/>
                    </w:rPr>
                  </w:pPr>
                  <w:r w:rsidRPr="0066726C">
                    <w:rPr>
                      <w:rFonts w:ascii="Verdana" w:hAnsi="Verdana"/>
                      <w:bCs/>
                      <w:color w:val="000000"/>
                      <w:sz w:val="18"/>
                      <w:szCs w:val="18"/>
                      <w:lang w:eastAsia="es-BO"/>
                    </w:rPr>
                    <w:t>Sistema de enfoque</w:t>
                  </w:r>
                </w:p>
              </w:tc>
              <w:tc>
                <w:tcPr>
                  <w:tcW w:w="3487" w:type="dxa"/>
                  <w:vAlign w:val="center"/>
                  <w:hideMark/>
                </w:tcPr>
                <w:p w:rsidR="00922F13" w:rsidRPr="0066726C" w:rsidRDefault="00922F13" w:rsidP="00B22AFA">
                  <w:pPr>
                    <w:rPr>
                      <w:rFonts w:ascii="Verdana" w:hAnsi="Verdana"/>
                      <w:color w:val="000000"/>
                      <w:sz w:val="18"/>
                      <w:szCs w:val="18"/>
                      <w:lang w:eastAsia="es-BO"/>
                    </w:rPr>
                  </w:pPr>
                  <w:r w:rsidRPr="0066726C">
                    <w:rPr>
                      <w:rFonts w:ascii="Verdana" w:hAnsi="Verdana"/>
                      <w:color w:val="000000"/>
                      <w:sz w:val="18"/>
                      <w:szCs w:val="18"/>
                      <w:lang w:eastAsia="es-BO"/>
                    </w:rPr>
                    <w:t>Sin enfoque</w:t>
                  </w:r>
                </w:p>
              </w:tc>
            </w:tr>
            <w:tr w:rsidR="00922F13" w:rsidRPr="005B0298" w:rsidTr="00922F13">
              <w:trPr>
                <w:trHeight w:val="163"/>
              </w:trPr>
              <w:tc>
                <w:tcPr>
                  <w:tcW w:w="4252" w:type="dxa"/>
                  <w:vAlign w:val="center"/>
                  <w:hideMark/>
                </w:tcPr>
                <w:p w:rsidR="00922F13" w:rsidRPr="0066726C" w:rsidRDefault="00922F13" w:rsidP="00B22AFA">
                  <w:pPr>
                    <w:rPr>
                      <w:rFonts w:ascii="Verdana" w:hAnsi="Verdana"/>
                      <w:bCs/>
                      <w:color w:val="000000"/>
                      <w:sz w:val="18"/>
                      <w:szCs w:val="18"/>
                      <w:lang w:eastAsia="es-BO"/>
                    </w:rPr>
                  </w:pPr>
                  <w:r w:rsidRPr="0066726C">
                    <w:rPr>
                      <w:rFonts w:ascii="Verdana" w:hAnsi="Verdana"/>
                      <w:bCs/>
                      <w:color w:val="000000"/>
                      <w:sz w:val="18"/>
                      <w:szCs w:val="18"/>
                      <w:lang w:eastAsia="es-BO"/>
                    </w:rPr>
                    <w:t xml:space="preserve">Alarmas de temperatura alta y baja </w:t>
                  </w:r>
                </w:p>
              </w:tc>
              <w:tc>
                <w:tcPr>
                  <w:tcW w:w="3487" w:type="dxa"/>
                  <w:vAlign w:val="center"/>
                  <w:hideMark/>
                </w:tcPr>
                <w:p w:rsidR="00922F13" w:rsidRPr="0066726C" w:rsidRDefault="00922F13" w:rsidP="00B22AFA">
                  <w:pPr>
                    <w:jc w:val="center"/>
                    <w:rPr>
                      <w:rFonts w:ascii="Verdana" w:hAnsi="Verdana"/>
                      <w:color w:val="000000"/>
                      <w:sz w:val="18"/>
                      <w:szCs w:val="18"/>
                      <w:lang w:eastAsia="es-BO"/>
                    </w:rPr>
                  </w:pPr>
                  <w:r w:rsidRPr="0066726C">
                    <w:rPr>
                      <w:rFonts w:ascii="Verdana" w:hAnsi="Verdana"/>
                      <w:color w:val="000000"/>
                      <w:sz w:val="18"/>
                      <w:szCs w:val="18"/>
                      <w:lang w:eastAsia="es-BO"/>
                    </w:rPr>
                    <w:t>Sí</w:t>
                  </w:r>
                </w:p>
              </w:tc>
            </w:tr>
            <w:tr w:rsidR="00922F13" w:rsidRPr="005B0298" w:rsidTr="00922F13">
              <w:trPr>
                <w:trHeight w:val="452"/>
              </w:trPr>
              <w:tc>
                <w:tcPr>
                  <w:tcW w:w="4252" w:type="dxa"/>
                  <w:vAlign w:val="center"/>
                  <w:hideMark/>
                </w:tcPr>
                <w:p w:rsidR="00922F13" w:rsidRPr="0066726C" w:rsidRDefault="00922F13" w:rsidP="00B22AFA">
                  <w:pPr>
                    <w:rPr>
                      <w:rFonts w:ascii="Verdana" w:hAnsi="Verdana"/>
                      <w:bCs/>
                      <w:color w:val="000000"/>
                      <w:sz w:val="18"/>
                      <w:szCs w:val="18"/>
                      <w:lang w:eastAsia="es-BO"/>
                    </w:rPr>
                  </w:pPr>
                  <w:r w:rsidRPr="0066726C">
                    <w:rPr>
                      <w:rFonts w:ascii="Verdana" w:hAnsi="Verdana"/>
                      <w:bCs/>
                      <w:color w:val="000000"/>
                      <w:sz w:val="18"/>
                      <w:szCs w:val="18"/>
                      <w:lang w:eastAsia="es-BO"/>
                    </w:rPr>
                    <w:t>Captura de imagen de intervalo de tiempo de forma automática en intervalos establecidos.</w:t>
                  </w:r>
                </w:p>
              </w:tc>
              <w:tc>
                <w:tcPr>
                  <w:tcW w:w="3487" w:type="dxa"/>
                  <w:vAlign w:val="center"/>
                  <w:hideMark/>
                </w:tcPr>
                <w:p w:rsidR="00922F13" w:rsidRPr="0066726C" w:rsidRDefault="00922F13" w:rsidP="00B22AFA">
                  <w:pPr>
                    <w:jc w:val="center"/>
                    <w:rPr>
                      <w:rFonts w:ascii="Verdana" w:hAnsi="Verdana"/>
                      <w:color w:val="000000"/>
                      <w:sz w:val="18"/>
                      <w:szCs w:val="18"/>
                      <w:lang w:eastAsia="es-BO"/>
                    </w:rPr>
                  </w:pPr>
                  <w:r w:rsidRPr="0066726C">
                    <w:rPr>
                      <w:rFonts w:ascii="Verdana" w:hAnsi="Verdana"/>
                      <w:color w:val="000000"/>
                      <w:sz w:val="18"/>
                      <w:szCs w:val="18"/>
                      <w:lang w:eastAsia="es-BO"/>
                    </w:rPr>
                    <w:t>Sí</w:t>
                  </w:r>
                </w:p>
              </w:tc>
            </w:tr>
            <w:tr w:rsidR="00922F13" w:rsidRPr="005B0298" w:rsidTr="00922F13">
              <w:trPr>
                <w:trHeight w:val="587"/>
              </w:trPr>
              <w:tc>
                <w:tcPr>
                  <w:tcW w:w="4252" w:type="dxa"/>
                  <w:vAlign w:val="center"/>
                  <w:hideMark/>
                </w:tcPr>
                <w:p w:rsidR="00922F13" w:rsidRPr="0066726C" w:rsidRDefault="00922F13" w:rsidP="00B22AFA">
                  <w:pPr>
                    <w:rPr>
                      <w:rFonts w:ascii="Verdana" w:hAnsi="Verdana"/>
                      <w:bCs/>
                      <w:color w:val="000000"/>
                      <w:sz w:val="18"/>
                      <w:szCs w:val="18"/>
                      <w:lang w:eastAsia="es-BO"/>
                    </w:rPr>
                  </w:pPr>
                  <w:r w:rsidRPr="0066726C">
                    <w:rPr>
                      <w:rFonts w:ascii="Verdana" w:hAnsi="Verdana"/>
                      <w:bCs/>
                      <w:color w:val="000000"/>
                      <w:sz w:val="18"/>
                      <w:szCs w:val="18"/>
                      <w:lang w:eastAsia="es-BO"/>
                    </w:rPr>
                    <w:t xml:space="preserve">Alarma de monitoreo automático que </w:t>
                  </w:r>
                  <w:r w:rsidRPr="0066726C">
                    <w:rPr>
                      <w:rFonts w:ascii="Verdana" w:hAnsi="Verdana"/>
                      <w:color w:val="000000"/>
                      <w:sz w:val="18"/>
                      <w:szCs w:val="18"/>
                      <w:lang w:eastAsia="es-BO"/>
                    </w:rPr>
                    <w:t>capturen automática de las imágenes cuando se excede el umbral seleccionado de temperatura.</w:t>
                  </w:r>
                </w:p>
              </w:tc>
              <w:tc>
                <w:tcPr>
                  <w:tcW w:w="3487" w:type="dxa"/>
                  <w:vAlign w:val="center"/>
                  <w:hideMark/>
                </w:tcPr>
                <w:p w:rsidR="00922F13" w:rsidRPr="0066726C" w:rsidRDefault="00922F13" w:rsidP="00B22AFA">
                  <w:pPr>
                    <w:jc w:val="center"/>
                    <w:rPr>
                      <w:rFonts w:ascii="Verdana" w:hAnsi="Verdana"/>
                      <w:color w:val="000000"/>
                      <w:sz w:val="18"/>
                      <w:szCs w:val="18"/>
                      <w:lang w:eastAsia="es-BO"/>
                    </w:rPr>
                  </w:pPr>
                  <w:r w:rsidRPr="0066726C">
                    <w:rPr>
                      <w:rFonts w:ascii="Verdana" w:hAnsi="Verdana"/>
                      <w:color w:val="000000"/>
                      <w:sz w:val="18"/>
                      <w:szCs w:val="18"/>
                      <w:lang w:eastAsia="es-BO"/>
                    </w:rPr>
                    <w:t>Sí</w:t>
                  </w:r>
                </w:p>
              </w:tc>
            </w:tr>
            <w:tr w:rsidR="00922F13" w:rsidRPr="005B0298" w:rsidTr="00922F13">
              <w:trPr>
                <w:trHeight w:val="163"/>
              </w:trPr>
              <w:tc>
                <w:tcPr>
                  <w:tcW w:w="4252" w:type="dxa"/>
                  <w:vAlign w:val="center"/>
                  <w:hideMark/>
                </w:tcPr>
                <w:p w:rsidR="00922F13" w:rsidRPr="002561FB" w:rsidRDefault="00922F13" w:rsidP="00B22AFA">
                  <w:pPr>
                    <w:rPr>
                      <w:rFonts w:ascii="Verdana" w:hAnsi="Verdana"/>
                      <w:color w:val="000000"/>
                      <w:sz w:val="18"/>
                      <w:szCs w:val="18"/>
                      <w:lang w:eastAsia="es-BO"/>
                    </w:rPr>
                  </w:pPr>
                  <w:r w:rsidRPr="0066726C">
                    <w:rPr>
                      <w:rFonts w:ascii="Verdana" w:hAnsi="Verdana"/>
                      <w:bCs/>
                      <w:color w:val="000000"/>
                      <w:sz w:val="18"/>
                      <w:szCs w:val="18"/>
                      <w:lang w:eastAsia="es-BO"/>
                    </w:rPr>
                    <w:t xml:space="preserve">Software </w:t>
                  </w:r>
                  <w:r w:rsidRPr="0066726C">
                    <w:rPr>
                      <w:rFonts w:ascii="Verdana" w:hAnsi="Verdana"/>
                      <w:color w:val="000000"/>
                      <w:sz w:val="18"/>
                      <w:szCs w:val="18"/>
                      <w:lang w:eastAsia="es-BO"/>
                    </w:rPr>
                    <w:t>Smart</w:t>
                  </w:r>
                  <w:r>
                    <w:rPr>
                      <w:rFonts w:ascii="Verdana" w:hAnsi="Verdana"/>
                      <w:color w:val="000000"/>
                      <w:sz w:val="18"/>
                      <w:szCs w:val="18"/>
                      <w:lang w:eastAsia="es-BO"/>
                    </w:rPr>
                    <w:t xml:space="preserve"> </w:t>
                  </w:r>
                  <w:r w:rsidRPr="0066726C">
                    <w:rPr>
                      <w:rFonts w:ascii="Verdana" w:hAnsi="Verdana"/>
                      <w:color w:val="000000"/>
                      <w:sz w:val="18"/>
                      <w:szCs w:val="18"/>
                      <w:lang w:eastAsia="es-BO"/>
                    </w:rPr>
                    <w:t>View®</w:t>
                  </w:r>
                  <w:r>
                    <w:rPr>
                      <w:rFonts w:ascii="Verdana" w:hAnsi="Verdana"/>
                      <w:color w:val="000000"/>
                      <w:sz w:val="18"/>
                      <w:szCs w:val="18"/>
                      <w:lang w:eastAsia="es-BO"/>
                    </w:rPr>
                    <w:t xml:space="preserve"> </w:t>
                  </w:r>
                  <w:r w:rsidRPr="0066726C">
                    <w:rPr>
                      <w:rFonts w:ascii="Verdana" w:hAnsi="Verdana"/>
                      <w:color w:val="000000"/>
                      <w:sz w:val="18"/>
                      <w:szCs w:val="18"/>
                      <w:lang w:eastAsia="es-BO"/>
                    </w:rPr>
                    <w:t>le permite optimizar y analizar las imágenes, crear informes rápidos y exportar las imágenes en múltiples formatos.</w:t>
                  </w:r>
                </w:p>
              </w:tc>
              <w:tc>
                <w:tcPr>
                  <w:tcW w:w="3487" w:type="dxa"/>
                  <w:vAlign w:val="center"/>
                  <w:hideMark/>
                </w:tcPr>
                <w:p w:rsidR="00922F13" w:rsidRPr="0066726C" w:rsidRDefault="00922F13" w:rsidP="00B22AFA">
                  <w:pPr>
                    <w:jc w:val="center"/>
                    <w:rPr>
                      <w:rFonts w:ascii="Verdana" w:hAnsi="Verdana"/>
                      <w:color w:val="000000"/>
                      <w:sz w:val="18"/>
                      <w:szCs w:val="18"/>
                      <w:lang w:eastAsia="es-BO"/>
                    </w:rPr>
                  </w:pPr>
                  <w:r w:rsidRPr="0066726C">
                    <w:rPr>
                      <w:rFonts w:ascii="Verdana" w:hAnsi="Verdana"/>
                      <w:color w:val="000000"/>
                      <w:sz w:val="18"/>
                      <w:szCs w:val="18"/>
                      <w:lang w:eastAsia="es-BO"/>
                    </w:rPr>
                    <w:t>Sí</w:t>
                  </w:r>
                </w:p>
              </w:tc>
            </w:tr>
            <w:tr w:rsidR="00922F13" w:rsidRPr="005B0298" w:rsidTr="00922F13">
              <w:trPr>
                <w:trHeight w:val="163"/>
              </w:trPr>
              <w:tc>
                <w:tcPr>
                  <w:tcW w:w="7739" w:type="dxa"/>
                  <w:gridSpan w:val="2"/>
                  <w:shd w:val="clear" w:color="auto" w:fill="C6D9F1"/>
                </w:tcPr>
                <w:p w:rsidR="00922F13" w:rsidRPr="004F18D5" w:rsidRDefault="00922F13" w:rsidP="00B22AFA">
                  <w:pPr>
                    <w:rPr>
                      <w:rFonts w:ascii="Verdana" w:hAnsi="Verdana"/>
                      <w:b/>
                      <w:color w:val="000000"/>
                      <w:sz w:val="18"/>
                      <w:szCs w:val="18"/>
                      <w:lang w:eastAsia="es-BO"/>
                    </w:rPr>
                  </w:pPr>
                  <w:r w:rsidRPr="004F18D5">
                    <w:rPr>
                      <w:rFonts w:ascii="Verdana" w:hAnsi="Verdana"/>
                      <w:b/>
                      <w:color w:val="000000"/>
                      <w:sz w:val="18"/>
                      <w:szCs w:val="18"/>
                      <w:lang w:eastAsia="es-BO"/>
                    </w:rPr>
                    <w:t xml:space="preserve"> Accesorios</w:t>
                  </w:r>
                </w:p>
              </w:tc>
            </w:tr>
            <w:tr w:rsidR="00922F13" w:rsidRPr="005B0298" w:rsidTr="00922F13">
              <w:trPr>
                <w:trHeight w:val="1613"/>
              </w:trPr>
              <w:tc>
                <w:tcPr>
                  <w:tcW w:w="4252" w:type="dxa"/>
                </w:tcPr>
                <w:p w:rsidR="00922F13" w:rsidRPr="004F18D5" w:rsidRDefault="00922F13" w:rsidP="00B22AFA">
                  <w:pPr>
                    <w:shd w:val="clear" w:color="auto" w:fill="FFFFFF"/>
                    <w:rPr>
                      <w:rFonts w:ascii="Verdana" w:hAnsi="Verdana"/>
                      <w:color w:val="000000"/>
                      <w:sz w:val="18"/>
                      <w:szCs w:val="18"/>
                    </w:rPr>
                  </w:pPr>
                  <w:r w:rsidRPr="004F18D5">
                    <w:rPr>
                      <w:rFonts w:ascii="Verdana" w:hAnsi="Verdana"/>
                      <w:color w:val="000000"/>
                      <w:sz w:val="18"/>
                      <w:szCs w:val="18"/>
                    </w:rPr>
                    <w:t>Termómetro visual por infrarrojos VT04</w:t>
                  </w:r>
                </w:p>
                <w:p w:rsidR="00922F13" w:rsidRPr="004F18D5" w:rsidRDefault="00922F13" w:rsidP="00B22AFA">
                  <w:pPr>
                    <w:shd w:val="clear" w:color="auto" w:fill="FFFFFF"/>
                    <w:rPr>
                      <w:rFonts w:ascii="Verdana" w:hAnsi="Verdana"/>
                      <w:color w:val="000000"/>
                      <w:sz w:val="18"/>
                      <w:szCs w:val="18"/>
                    </w:rPr>
                  </w:pPr>
                  <w:r w:rsidRPr="004F18D5">
                    <w:rPr>
                      <w:rFonts w:ascii="Verdana" w:hAnsi="Verdana"/>
                      <w:color w:val="000000"/>
                      <w:sz w:val="18"/>
                      <w:szCs w:val="18"/>
                    </w:rPr>
                    <w:t>Estuche rígido, Tarjeta micro</w:t>
                  </w:r>
                  <w:r>
                    <w:rPr>
                      <w:rFonts w:ascii="Verdana" w:hAnsi="Verdana"/>
                      <w:color w:val="000000"/>
                      <w:sz w:val="18"/>
                      <w:szCs w:val="18"/>
                    </w:rPr>
                    <w:t xml:space="preserve"> </w:t>
                  </w:r>
                  <w:r w:rsidRPr="004F18D5">
                    <w:rPr>
                      <w:rFonts w:ascii="Verdana" w:hAnsi="Verdana"/>
                      <w:color w:val="000000"/>
                      <w:sz w:val="18"/>
                      <w:szCs w:val="18"/>
                    </w:rPr>
                    <w:t>SD, Adaptador micro</w:t>
                  </w:r>
                  <w:r>
                    <w:rPr>
                      <w:rFonts w:ascii="Verdana" w:hAnsi="Verdana"/>
                      <w:color w:val="000000"/>
                      <w:sz w:val="18"/>
                      <w:szCs w:val="18"/>
                    </w:rPr>
                    <w:t xml:space="preserve"> </w:t>
                  </w:r>
                  <w:r w:rsidRPr="004F18D5">
                    <w:rPr>
                      <w:rFonts w:ascii="Verdana" w:hAnsi="Verdana"/>
                      <w:color w:val="000000"/>
                      <w:sz w:val="18"/>
                      <w:szCs w:val="18"/>
                    </w:rPr>
                    <w:t>SD a SD estándar, Batería recargable de ion litio, Cargador micro USB y adaptadores de CA universales, Guías de inicio rápido impresas (inglés, francés, alemán, español, chino simplificado), Manual del usuario.</w:t>
                  </w:r>
                </w:p>
              </w:tc>
              <w:tc>
                <w:tcPr>
                  <w:tcW w:w="3487" w:type="dxa"/>
                  <w:vAlign w:val="center"/>
                </w:tcPr>
                <w:p w:rsidR="00922F13" w:rsidRPr="004F18D5" w:rsidRDefault="00922F13" w:rsidP="00B22AFA">
                  <w:pPr>
                    <w:shd w:val="clear" w:color="auto" w:fill="FFFFFF"/>
                    <w:jc w:val="center"/>
                    <w:rPr>
                      <w:rFonts w:ascii="Verdana" w:hAnsi="Verdana"/>
                      <w:color w:val="000000"/>
                      <w:sz w:val="18"/>
                      <w:szCs w:val="18"/>
                      <w:lang w:eastAsia="es-BO"/>
                    </w:rPr>
                  </w:pPr>
                  <w:r w:rsidRPr="004F18D5">
                    <w:rPr>
                      <w:rFonts w:ascii="Verdana" w:hAnsi="Verdana"/>
                      <w:color w:val="000000"/>
                      <w:sz w:val="18"/>
                      <w:szCs w:val="18"/>
                      <w:lang w:eastAsia="es-BO"/>
                    </w:rPr>
                    <w:t>Si</w:t>
                  </w:r>
                </w:p>
              </w:tc>
            </w:tr>
          </w:tbl>
          <w:p w:rsidR="00922F13" w:rsidRPr="009D4B87" w:rsidRDefault="00922F13" w:rsidP="00A64C2B">
            <w:pPr>
              <w:autoSpaceDE w:val="0"/>
              <w:autoSpaceDN w:val="0"/>
              <w:adjustRightInd w:val="0"/>
              <w:jc w:val="both"/>
              <w:rPr>
                <w:rFonts w:ascii="Verdana" w:hAnsi="Verdana" w:cs="Calibri"/>
                <w:b/>
                <w:sz w:val="18"/>
                <w:szCs w:val="18"/>
              </w:rPr>
            </w:pPr>
          </w:p>
        </w:tc>
        <w:tc>
          <w:tcPr>
            <w:tcW w:w="1064" w:type="dxa"/>
            <w:vAlign w:val="center"/>
          </w:tcPr>
          <w:p w:rsidR="00922F13" w:rsidRPr="00C75BEC" w:rsidRDefault="00922F13" w:rsidP="009F3A9D">
            <w:pPr>
              <w:rPr>
                <w:rFonts w:asciiTheme="minorHAnsi" w:hAnsiTheme="minorHAnsi" w:cstheme="minorHAnsi"/>
                <w:b/>
                <w:sz w:val="18"/>
                <w:szCs w:val="18"/>
              </w:rPr>
            </w:pPr>
          </w:p>
        </w:tc>
        <w:tc>
          <w:tcPr>
            <w:tcW w:w="359" w:type="dxa"/>
            <w:tcBorders>
              <w:top w:val="single" w:sz="2" w:space="0" w:color="000000"/>
            </w:tcBorders>
            <w:vAlign w:val="center"/>
          </w:tcPr>
          <w:p w:rsidR="00922F13" w:rsidRPr="00C75BEC" w:rsidRDefault="00922F13" w:rsidP="009F3A9D">
            <w:pPr>
              <w:rPr>
                <w:rFonts w:asciiTheme="minorHAnsi" w:hAnsiTheme="minorHAnsi" w:cstheme="minorHAnsi"/>
                <w:b/>
                <w:sz w:val="18"/>
                <w:szCs w:val="18"/>
              </w:rPr>
            </w:pPr>
          </w:p>
        </w:tc>
        <w:tc>
          <w:tcPr>
            <w:tcW w:w="356" w:type="dxa"/>
            <w:tcBorders>
              <w:top w:val="single" w:sz="2" w:space="0" w:color="000000"/>
            </w:tcBorders>
            <w:vAlign w:val="center"/>
          </w:tcPr>
          <w:p w:rsidR="00922F13" w:rsidRPr="00C75BEC" w:rsidRDefault="00922F13" w:rsidP="009F3A9D">
            <w:pPr>
              <w:rPr>
                <w:rFonts w:asciiTheme="minorHAnsi" w:hAnsiTheme="minorHAnsi" w:cstheme="minorHAnsi"/>
                <w:b/>
                <w:sz w:val="18"/>
                <w:szCs w:val="18"/>
              </w:rPr>
            </w:pPr>
          </w:p>
        </w:tc>
        <w:tc>
          <w:tcPr>
            <w:tcW w:w="357" w:type="dxa"/>
            <w:tcBorders>
              <w:top w:val="single" w:sz="2" w:space="0" w:color="000000"/>
            </w:tcBorders>
            <w:vAlign w:val="center"/>
          </w:tcPr>
          <w:p w:rsidR="00922F13" w:rsidRPr="00C75BEC" w:rsidRDefault="00922F13"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A64C2B" w:rsidRDefault="00A64C2B" w:rsidP="00A64C2B">
            <w:pPr>
              <w:autoSpaceDE w:val="0"/>
              <w:autoSpaceDN w:val="0"/>
              <w:adjustRightInd w:val="0"/>
              <w:jc w:val="both"/>
              <w:rPr>
                <w:rFonts w:ascii="Verdana" w:hAnsi="Verdana" w:cs="Calibri"/>
                <w:b/>
                <w:sz w:val="18"/>
                <w:szCs w:val="18"/>
              </w:rPr>
            </w:pPr>
            <w:proofErr w:type="spellStart"/>
            <w:r w:rsidRPr="009D4B87">
              <w:rPr>
                <w:rFonts w:ascii="Verdana" w:hAnsi="Verdana" w:cs="Calibri"/>
                <w:b/>
                <w:sz w:val="18"/>
                <w:szCs w:val="18"/>
              </w:rPr>
              <w:lastRenderedPageBreak/>
              <w:t>I</w:t>
            </w:r>
            <w:r>
              <w:rPr>
                <w:rFonts w:ascii="Verdana" w:hAnsi="Verdana" w:cs="Calibri"/>
                <w:b/>
                <w:sz w:val="18"/>
                <w:szCs w:val="18"/>
              </w:rPr>
              <w:t>TEM</w:t>
            </w:r>
            <w:proofErr w:type="spellEnd"/>
            <w:r>
              <w:rPr>
                <w:rFonts w:ascii="Verdana" w:hAnsi="Verdana" w:cs="Calibri"/>
                <w:b/>
                <w:sz w:val="18"/>
                <w:szCs w:val="18"/>
              </w:rPr>
              <w:t xml:space="preserve">: 14 MEDIDOR DE DISTANCIA TIPO LASER HASTA 100m </w:t>
            </w:r>
            <w:proofErr w:type="spellStart"/>
            <w:r>
              <w:rPr>
                <w:rFonts w:ascii="Verdana" w:hAnsi="Verdana" w:cs="Calibri"/>
                <w:b/>
                <w:sz w:val="18"/>
                <w:szCs w:val="18"/>
              </w:rPr>
              <w:t>FLUKE</w:t>
            </w:r>
            <w:proofErr w:type="spellEnd"/>
            <w:r>
              <w:rPr>
                <w:rFonts w:ascii="Verdana" w:hAnsi="Verdana" w:cs="Calibri"/>
                <w:b/>
                <w:sz w:val="18"/>
                <w:szCs w:val="18"/>
              </w:rPr>
              <w:t xml:space="preserve"> 424D.</w:t>
            </w:r>
          </w:p>
          <w:p w:rsidR="00A64C2B" w:rsidRDefault="00A64C2B" w:rsidP="00A64C2B">
            <w:pPr>
              <w:autoSpaceDE w:val="0"/>
              <w:autoSpaceDN w:val="0"/>
              <w:adjustRightInd w:val="0"/>
              <w:jc w:val="both"/>
              <w:rPr>
                <w:rFonts w:ascii="Verdana" w:hAnsi="Verdana" w:cs="Calibri"/>
                <w:b/>
                <w:sz w:val="18"/>
                <w:szCs w:val="18"/>
              </w:rPr>
            </w:pPr>
          </w:p>
          <w:p w:rsidR="00A64C2B" w:rsidRPr="00E77172" w:rsidRDefault="00A64C2B" w:rsidP="00A64C2B">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La marcas descrita es de carácter referencial, pudiendo el proponente ofertar marcas de calidad equivalente o superior al requerido.</w:t>
            </w:r>
          </w:p>
          <w:p w:rsidR="00A64C2B" w:rsidRDefault="00A64C2B" w:rsidP="00A64C2B">
            <w:pPr>
              <w:autoSpaceDE w:val="0"/>
              <w:autoSpaceDN w:val="0"/>
              <w:adjustRightInd w:val="0"/>
              <w:jc w:val="both"/>
              <w:rPr>
                <w:rFonts w:ascii="Verdana" w:hAnsi="Verdana" w:cs="Calibri"/>
                <w:b/>
                <w:sz w:val="18"/>
                <w:szCs w:val="18"/>
              </w:rPr>
            </w:pPr>
          </w:p>
          <w:tbl>
            <w:tblPr>
              <w:tblW w:w="7939" w:type="dxa"/>
              <w:tblInd w:w="293" w:type="dxa"/>
              <w:tblBorders>
                <w:top w:val="outset" w:sz="6" w:space="0" w:color="C5CDD2"/>
                <w:left w:val="outset" w:sz="6" w:space="0" w:color="C5CDD2"/>
                <w:bottom w:val="outset" w:sz="6" w:space="0" w:color="C5CDD2"/>
                <w:right w:val="outset" w:sz="6" w:space="0" w:color="C5CDD2"/>
              </w:tblBorders>
              <w:tblCellMar>
                <w:top w:w="60" w:type="dxa"/>
                <w:left w:w="60" w:type="dxa"/>
                <w:bottom w:w="60" w:type="dxa"/>
                <w:right w:w="60" w:type="dxa"/>
              </w:tblCellMar>
              <w:tblLook w:val="04A0" w:firstRow="1" w:lastRow="0" w:firstColumn="1" w:lastColumn="0" w:noHBand="0" w:noVBand="1"/>
            </w:tblPr>
            <w:tblGrid>
              <w:gridCol w:w="4436"/>
              <w:gridCol w:w="1415"/>
              <w:gridCol w:w="1553"/>
              <w:gridCol w:w="535"/>
            </w:tblGrid>
            <w:tr w:rsidR="00A64C2B" w:rsidRPr="00CB2E5D" w:rsidTr="00A64C2B">
              <w:trPr>
                <w:trHeight w:val="521"/>
              </w:trPr>
              <w:tc>
                <w:tcPr>
                  <w:tcW w:w="7939" w:type="dxa"/>
                  <w:gridSpan w:val="4"/>
                  <w:tcBorders>
                    <w:top w:val="single" w:sz="4" w:space="0" w:color="auto"/>
                    <w:left w:val="single" w:sz="4" w:space="0" w:color="auto"/>
                    <w:bottom w:val="single" w:sz="4" w:space="0" w:color="auto"/>
                    <w:right w:val="single" w:sz="4" w:space="0" w:color="auto"/>
                  </w:tcBorders>
                  <w:shd w:val="clear" w:color="auto" w:fill="DDE6ED"/>
                  <w:tcMar>
                    <w:top w:w="45" w:type="dxa"/>
                    <w:left w:w="45" w:type="dxa"/>
                    <w:bottom w:w="45" w:type="dxa"/>
                    <w:right w:w="45" w:type="dxa"/>
                  </w:tcMar>
                  <w:vAlign w:val="center"/>
                  <w:hideMark/>
                </w:tcPr>
                <w:p w:rsidR="00A64C2B" w:rsidRPr="003B6962" w:rsidRDefault="00A64C2B" w:rsidP="00B22AFA">
                  <w:pPr>
                    <w:rPr>
                      <w:rFonts w:ascii="Verdana" w:hAnsi="Verdana"/>
                      <w:b/>
                      <w:sz w:val="18"/>
                      <w:szCs w:val="18"/>
                    </w:rPr>
                  </w:pPr>
                  <w:r w:rsidRPr="003B6962">
                    <w:rPr>
                      <w:rFonts w:ascii="Verdana" w:hAnsi="Verdana"/>
                      <w:b/>
                      <w:sz w:val="18"/>
                      <w:szCs w:val="18"/>
                    </w:rPr>
                    <w:t>Características Genérales</w:t>
                  </w:r>
                </w:p>
              </w:tc>
            </w:tr>
            <w:tr w:rsidR="00A64C2B" w:rsidRPr="00CB2E5D" w:rsidTr="00A64C2B">
              <w:trPr>
                <w:trHeight w:val="902"/>
              </w:trPr>
              <w:tc>
                <w:tcPr>
                  <w:tcW w:w="4436" w:type="dxa"/>
                  <w:tcBorders>
                    <w:top w:val="single" w:sz="4" w:space="0" w:color="auto"/>
                    <w:left w:val="single" w:sz="4" w:space="0" w:color="auto"/>
                    <w:bottom w:val="single" w:sz="4" w:space="0" w:color="auto"/>
                    <w:right w:val="single" w:sz="4" w:space="0" w:color="auto"/>
                  </w:tcBorders>
                  <w:vAlign w:val="center"/>
                  <w:hideMark/>
                </w:tcPr>
                <w:p w:rsidR="00A64C2B" w:rsidRPr="003B6962" w:rsidRDefault="00A64C2B" w:rsidP="00B22AFA">
                  <w:pPr>
                    <w:rPr>
                      <w:rFonts w:ascii="Verdana" w:hAnsi="Verdana"/>
                      <w:sz w:val="18"/>
                      <w:szCs w:val="18"/>
                    </w:rPr>
                  </w:pPr>
                  <w:r w:rsidRPr="003B6962">
                    <w:rPr>
                      <w:rFonts w:ascii="Verdana" w:hAnsi="Verdana"/>
                      <w:sz w:val="18"/>
                      <w:szCs w:val="18"/>
                    </w:rPr>
                    <w:t xml:space="preserve">Rango en placa de referencia </w:t>
                  </w:r>
                  <w:proofErr w:type="spellStart"/>
                  <w:r w:rsidRPr="003B6962">
                    <w:rPr>
                      <w:rFonts w:ascii="Verdana" w:hAnsi="Verdana"/>
                      <w:sz w:val="18"/>
                      <w:szCs w:val="18"/>
                    </w:rPr>
                    <w:t>Leica</w:t>
                  </w:r>
                  <w:proofErr w:type="spellEnd"/>
                  <w:r w:rsidRPr="003B6962">
                    <w:rPr>
                      <w:rFonts w:ascii="Verdana" w:hAnsi="Verdana"/>
                      <w:sz w:val="18"/>
                      <w:szCs w:val="18"/>
                    </w:rPr>
                    <w:t xml:space="preserve"> GZM26</w:t>
                  </w:r>
                </w:p>
              </w:tc>
              <w:tc>
                <w:tcPr>
                  <w:tcW w:w="141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64C2B" w:rsidRPr="003B6962" w:rsidRDefault="00A64C2B" w:rsidP="00B22AFA">
                  <w:pPr>
                    <w:jc w:val="center"/>
                    <w:rPr>
                      <w:rFonts w:ascii="Verdana" w:hAnsi="Verdana"/>
                      <w:sz w:val="18"/>
                      <w:szCs w:val="18"/>
                    </w:rPr>
                  </w:pPr>
                  <w:r w:rsidRPr="003B6962">
                    <w:rPr>
                      <w:rFonts w:ascii="Verdana" w:hAnsi="Verdana"/>
                      <w:sz w:val="18"/>
                      <w:szCs w:val="18"/>
                    </w:rPr>
                    <w:t>50 m (165 pies)</w:t>
                  </w:r>
                </w:p>
              </w:tc>
              <w:tc>
                <w:tcPr>
                  <w:tcW w:w="15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64C2B" w:rsidRPr="003B6962" w:rsidRDefault="00A64C2B" w:rsidP="00B22AFA">
                  <w:pPr>
                    <w:jc w:val="center"/>
                    <w:rPr>
                      <w:rFonts w:ascii="Verdana" w:hAnsi="Verdana"/>
                      <w:sz w:val="18"/>
                      <w:szCs w:val="18"/>
                    </w:rPr>
                  </w:pPr>
                  <w:r w:rsidRPr="003B6962">
                    <w:rPr>
                      <w:rFonts w:ascii="Verdana" w:hAnsi="Verdana"/>
                      <w:sz w:val="18"/>
                      <w:szCs w:val="18"/>
                    </w:rPr>
                    <w:t>80 m (260 pies)</w:t>
                  </w:r>
                </w:p>
              </w:tc>
              <w:tc>
                <w:tcPr>
                  <w:tcW w:w="53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A64C2B" w:rsidRPr="003B6962" w:rsidRDefault="00A64C2B" w:rsidP="00B22AFA">
                  <w:pPr>
                    <w:jc w:val="center"/>
                    <w:rPr>
                      <w:rFonts w:ascii="Verdana" w:hAnsi="Verdana"/>
                      <w:sz w:val="18"/>
                      <w:szCs w:val="18"/>
                    </w:rPr>
                  </w:pPr>
                  <w:r w:rsidRPr="003B6962">
                    <w:rPr>
                      <w:rFonts w:ascii="Verdana" w:hAnsi="Verdana"/>
                      <w:sz w:val="18"/>
                      <w:szCs w:val="18"/>
                    </w:rPr>
                    <w:t>100 m (330 pies)</w:t>
                  </w:r>
                </w:p>
              </w:tc>
            </w:tr>
            <w:tr w:rsidR="00A64C2B" w:rsidRPr="00CB2E5D" w:rsidTr="00A64C2B">
              <w:trPr>
                <w:trHeight w:val="190"/>
              </w:trPr>
              <w:tc>
                <w:tcPr>
                  <w:tcW w:w="4436" w:type="dxa"/>
                  <w:tcBorders>
                    <w:top w:val="single" w:sz="4" w:space="0" w:color="auto"/>
                    <w:left w:val="single" w:sz="4" w:space="0" w:color="auto"/>
                    <w:bottom w:val="single" w:sz="4" w:space="0" w:color="auto"/>
                    <w:right w:val="single" w:sz="4" w:space="0" w:color="auto"/>
                  </w:tcBorders>
                  <w:vAlign w:val="center"/>
                </w:tcPr>
                <w:p w:rsidR="00A64C2B" w:rsidRPr="003B6962" w:rsidRDefault="00A64C2B" w:rsidP="00B22AFA">
                  <w:pPr>
                    <w:rPr>
                      <w:rFonts w:ascii="Verdana" w:hAnsi="Verdana"/>
                      <w:b/>
                      <w:sz w:val="18"/>
                      <w:szCs w:val="18"/>
                    </w:rPr>
                  </w:pPr>
                  <w:r w:rsidRPr="003B6962">
                    <w:rPr>
                      <w:rFonts w:ascii="Verdana" w:hAnsi="Verdana"/>
                      <w:color w:val="000000"/>
                      <w:sz w:val="18"/>
                      <w:szCs w:val="18"/>
                    </w:rPr>
                    <w:t>pantalla de 4 líneas le muestra incluso más datos de una sola vez</w:t>
                  </w:r>
                </w:p>
              </w:tc>
              <w:tc>
                <w:tcPr>
                  <w:tcW w:w="3503"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w:t>
                  </w:r>
                  <w:r>
                    <w:rPr>
                      <w:rFonts w:ascii="Verdana" w:hAnsi="Verdana"/>
                      <w:sz w:val="18"/>
                      <w:szCs w:val="18"/>
                    </w:rPr>
                    <w:t>i</w:t>
                  </w:r>
                </w:p>
              </w:tc>
            </w:tr>
            <w:tr w:rsidR="00A64C2B" w:rsidRPr="00CB2E5D" w:rsidTr="00A64C2B">
              <w:trPr>
                <w:trHeight w:val="468"/>
              </w:trPr>
              <w:tc>
                <w:tcPr>
                  <w:tcW w:w="4436" w:type="dxa"/>
                  <w:tcBorders>
                    <w:top w:val="single" w:sz="4" w:space="0" w:color="auto"/>
                    <w:left w:val="single" w:sz="4" w:space="0" w:color="auto"/>
                    <w:bottom w:val="single" w:sz="4" w:space="0" w:color="auto"/>
                    <w:right w:val="single" w:sz="4" w:space="0" w:color="auto"/>
                  </w:tcBorders>
                  <w:vAlign w:val="center"/>
                </w:tcPr>
                <w:p w:rsidR="00A64C2B" w:rsidRPr="003B6962" w:rsidRDefault="00A64C2B" w:rsidP="00B22AFA">
                  <w:pPr>
                    <w:rPr>
                      <w:rFonts w:ascii="Verdana" w:hAnsi="Verdana"/>
                      <w:b/>
                      <w:sz w:val="18"/>
                      <w:szCs w:val="18"/>
                    </w:rPr>
                  </w:pPr>
                  <w:r w:rsidRPr="003B6962">
                    <w:rPr>
                      <w:rFonts w:ascii="Verdana" w:hAnsi="Verdana"/>
                      <w:color w:val="000000"/>
                      <w:sz w:val="18"/>
                      <w:szCs w:val="18"/>
                    </w:rPr>
                    <w:t>Sensor de inclinación lo ayuda con un alto seguimiento, la nivelación y las mediciones de distancia horizontal indirecta cuando la visibilidad está bloqueada por un obstáculo.</w:t>
                  </w:r>
                </w:p>
              </w:tc>
              <w:tc>
                <w:tcPr>
                  <w:tcW w:w="3503"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RPr="00CB2E5D" w:rsidTr="00A64C2B">
              <w:trPr>
                <w:trHeight w:val="326"/>
              </w:trPr>
              <w:tc>
                <w:tcPr>
                  <w:tcW w:w="4436" w:type="dxa"/>
                  <w:tcBorders>
                    <w:top w:val="single" w:sz="4" w:space="0" w:color="auto"/>
                    <w:left w:val="single" w:sz="4" w:space="0" w:color="auto"/>
                    <w:bottom w:val="single" w:sz="4" w:space="0" w:color="auto"/>
                    <w:right w:val="single" w:sz="4" w:space="0" w:color="auto"/>
                  </w:tcBorders>
                  <w:vAlign w:val="center"/>
                </w:tcPr>
                <w:p w:rsidR="00A64C2B" w:rsidRPr="002561FB" w:rsidRDefault="00A64C2B" w:rsidP="00B22AFA">
                  <w:pPr>
                    <w:spacing w:before="100" w:beforeAutospacing="1"/>
                    <w:rPr>
                      <w:rFonts w:ascii="Verdana" w:hAnsi="Verdana"/>
                      <w:color w:val="000000"/>
                      <w:sz w:val="18"/>
                      <w:szCs w:val="18"/>
                    </w:rPr>
                  </w:pPr>
                  <w:r w:rsidRPr="003B6962">
                    <w:rPr>
                      <w:rFonts w:ascii="Verdana" w:hAnsi="Verdana"/>
                      <w:color w:val="000000"/>
                      <w:sz w:val="18"/>
                      <w:szCs w:val="18"/>
                    </w:rPr>
                    <w:lastRenderedPageBreak/>
                    <w:t>La función de ángulo de esquina le permite determinar el ángulo de una esquina</w:t>
                  </w:r>
                </w:p>
              </w:tc>
              <w:tc>
                <w:tcPr>
                  <w:tcW w:w="3503"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RPr="00CB2E5D" w:rsidTr="00A64C2B">
              <w:trPr>
                <w:trHeight w:val="745"/>
              </w:trPr>
              <w:tc>
                <w:tcPr>
                  <w:tcW w:w="4436" w:type="dxa"/>
                  <w:tcBorders>
                    <w:top w:val="single" w:sz="4" w:space="0" w:color="auto"/>
                    <w:left w:val="single" w:sz="4" w:space="0" w:color="auto"/>
                    <w:bottom w:val="single" w:sz="4" w:space="0" w:color="auto"/>
                    <w:right w:val="single" w:sz="4" w:space="0" w:color="auto"/>
                  </w:tcBorders>
                  <w:vAlign w:val="center"/>
                </w:tcPr>
                <w:p w:rsidR="00A64C2B" w:rsidRPr="002561FB" w:rsidRDefault="00A64C2B" w:rsidP="00B22AFA">
                  <w:pPr>
                    <w:spacing w:before="100" w:beforeAutospacing="1"/>
                    <w:rPr>
                      <w:rFonts w:ascii="Verdana" w:hAnsi="Verdana"/>
                      <w:color w:val="000000"/>
                      <w:sz w:val="18"/>
                      <w:szCs w:val="18"/>
                    </w:rPr>
                  </w:pPr>
                  <w:r w:rsidRPr="003B6962">
                    <w:rPr>
                      <w:rFonts w:ascii="Verdana" w:hAnsi="Verdana"/>
                      <w:color w:val="000000"/>
                      <w:sz w:val="18"/>
                      <w:szCs w:val="18"/>
                    </w:rPr>
                    <w:t>Cálculo de Pitágoras para determinar distancias de manera indirecta a partir de otras dos mediciones</w:t>
                  </w:r>
                  <w:r>
                    <w:rPr>
                      <w:rFonts w:ascii="Verdana" w:hAnsi="Verdana"/>
                      <w:color w:val="000000"/>
                      <w:sz w:val="18"/>
                      <w:szCs w:val="18"/>
                    </w:rPr>
                    <w:t>.</w:t>
                  </w:r>
                </w:p>
              </w:tc>
              <w:tc>
                <w:tcPr>
                  <w:tcW w:w="3503"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RPr="00CB2E5D" w:rsidTr="00A64C2B">
              <w:trPr>
                <w:trHeight w:val="446"/>
              </w:trPr>
              <w:tc>
                <w:tcPr>
                  <w:tcW w:w="4436" w:type="dxa"/>
                  <w:tcBorders>
                    <w:top w:val="single" w:sz="4" w:space="0" w:color="auto"/>
                    <w:left w:val="single" w:sz="4" w:space="0" w:color="auto"/>
                    <w:bottom w:val="single" w:sz="4" w:space="0" w:color="auto"/>
                    <w:right w:val="single" w:sz="4" w:space="0" w:color="auto"/>
                  </w:tcBorders>
                  <w:vAlign w:val="center"/>
                </w:tcPr>
                <w:p w:rsidR="00A64C2B" w:rsidRPr="003B6962" w:rsidRDefault="00A64C2B" w:rsidP="00B22AFA">
                  <w:pPr>
                    <w:rPr>
                      <w:rFonts w:ascii="Verdana" w:hAnsi="Verdana"/>
                      <w:sz w:val="18"/>
                      <w:szCs w:val="18"/>
                    </w:rPr>
                  </w:pPr>
                  <w:r w:rsidRPr="003B6962">
                    <w:rPr>
                      <w:rFonts w:ascii="Verdana" w:hAnsi="Verdana"/>
                      <w:sz w:val="18"/>
                      <w:szCs w:val="18"/>
                    </w:rPr>
                    <w:t>Función Angulo de esquina le permite determinar el ángulo de la esquina.</w:t>
                  </w:r>
                </w:p>
              </w:tc>
              <w:tc>
                <w:tcPr>
                  <w:tcW w:w="3503"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RPr="00CB2E5D" w:rsidTr="00A64C2B">
              <w:trPr>
                <w:trHeight w:val="426"/>
              </w:trPr>
              <w:tc>
                <w:tcPr>
                  <w:tcW w:w="4436" w:type="dxa"/>
                  <w:tcBorders>
                    <w:top w:val="single" w:sz="4" w:space="0" w:color="auto"/>
                    <w:left w:val="single" w:sz="4" w:space="0" w:color="auto"/>
                    <w:bottom w:val="single" w:sz="4" w:space="0" w:color="auto"/>
                    <w:right w:val="single" w:sz="4" w:space="0" w:color="auto"/>
                  </w:tcBorders>
                  <w:vAlign w:val="center"/>
                </w:tcPr>
                <w:p w:rsidR="00A64C2B" w:rsidRPr="003B6962" w:rsidRDefault="00A64C2B" w:rsidP="00B22AFA">
                  <w:pPr>
                    <w:rPr>
                      <w:rFonts w:ascii="Verdana" w:hAnsi="Verdana"/>
                      <w:sz w:val="18"/>
                      <w:szCs w:val="18"/>
                    </w:rPr>
                  </w:pPr>
                  <w:r w:rsidRPr="003B6962">
                    <w:rPr>
                      <w:rFonts w:ascii="Verdana" w:hAnsi="Verdana"/>
                      <w:sz w:val="18"/>
                      <w:szCs w:val="18"/>
                    </w:rPr>
                    <w:t>Debe tener capacidad para almacenar 20 visualizaciones completas para una rápida recuperación.</w:t>
                  </w:r>
                </w:p>
              </w:tc>
              <w:tc>
                <w:tcPr>
                  <w:tcW w:w="3503"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RPr="00CB2E5D" w:rsidTr="00A64C2B">
              <w:trPr>
                <w:trHeight w:val="351"/>
              </w:trPr>
              <w:tc>
                <w:tcPr>
                  <w:tcW w:w="4436" w:type="dxa"/>
                  <w:tcBorders>
                    <w:top w:val="single" w:sz="4" w:space="0" w:color="auto"/>
                    <w:left w:val="single" w:sz="4" w:space="0" w:color="auto"/>
                    <w:bottom w:val="single" w:sz="4" w:space="0" w:color="auto"/>
                    <w:right w:val="single" w:sz="4" w:space="0" w:color="auto"/>
                  </w:tcBorders>
                  <w:vAlign w:val="center"/>
                </w:tcPr>
                <w:p w:rsidR="00A64C2B" w:rsidRPr="002561FB" w:rsidRDefault="00A64C2B" w:rsidP="00B22AFA">
                  <w:pPr>
                    <w:spacing w:before="100" w:beforeAutospacing="1"/>
                    <w:rPr>
                      <w:rFonts w:ascii="Verdana" w:hAnsi="Verdana"/>
                      <w:color w:val="000000"/>
                      <w:sz w:val="18"/>
                      <w:szCs w:val="18"/>
                    </w:rPr>
                  </w:pPr>
                  <w:r w:rsidRPr="003B6962">
                    <w:rPr>
                      <w:rFonts w:ascii="Verdana" w:hAnsi="Verdana"/>
                      <w:color w:val="000000"/>
                      <w:sz w:val="18"/>
                      <w:szCs w:val="18"/>
                    </w:rPr>
                    <w:t>Vi</w:t>
                  </w:r>
                  <w:r>
                    <w:rPr>
                      <w:rFonts w:ascii="Verdana" w:hAnsi="Verdana"/>
                      <w:color w:val="000000"/>
                      <w:sz w:val="18"/>
                      <w:szCs w:val="18"/>
                    </w:rPr>
                    <w:t xml:space="preserve">sibilidad mejorada con pantalla </w:t>
                  </w:r>
                  <w:r w:rsidRPr="003B6962">
                    <w:rPr>
                      <w:rFonts w:ascii="Verdana" w:hAnsi="Verdana"/>
                      <w:color w:val="000000"/>
                      <w:sz w:val="18"/>
                      <w:szCs w:val="18"/>
                    </w:rPr>
                    <w:t>retro iluminada</w:t>
                  </w:r>
                </w:p>
              </w:tc>
              <w:tc>
                <w:tcPr>
                  <w:tcW w:w="3503"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RPr="00CB2E5D" w:rsidTr="00A64C2B">
              <w:trPr>
                <w:trHeight w:val="204"/>
              </w:trPr>
              <w:tc>
                <w:tcPr>
                  <w:tcW w:w="4436" w:type="dxa"/>
                  <w:tcBorders>
                    <w:top w:val="single" w:sz="4" w:space="0" w:color="auto"/>
                    <w:left w:val="single" w:sz="4" w:space="0" w:color="auto"/>
                    <w:bottom w:val="single" w:sz="4" w:space="0" w:color="auto"/>
                    <w:right w:val="single" w:sz="4" w:space="0" w:color="auto"/>
                  </w:tcBorders>
                  <w:vAlign w:val="center"/>
                </w:tcPr>
                <w:p w:rsidR="00A64C2B" w:rsidRPr="002561FB" w:rsidRDefault="00A64C2B" w:rsidP="00B22AFA">
                  <w:pPr>
                    <w:spacing w:before="100" w:beforeAutospacing="1"/>
                    <w:rPr>
                      <w:rFonts w:ascii="Verdana" w:hAnsi="Verdana"/>
                      <w:color w:val="000000"/>
                      <w:sz w:val="18"/>
                      <w:szCs w:val="18"/>
                    </w:rPr>
                  </w:pPr>
                  <w:r w:rsidRPr="003B6962">
                    <w:rPr>
                      <w:rFonts w:ascii="Verdana" w:hAnsi="Verdana"/>
                      <w:color w:val="000000"/>
                      <w:sz w:val="18"/>
                      <w:szCs w:val="18"/>
                    </w:rPr>
                    <w:t>Respuesta audible al pulsar las teclas</w:t>
                  </w:r>
                </w:p>
              </w:tc>
              <w:tc>
                <w:tcPr>
                  <w:tcW w:w="3503"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RPr="00CB2E5D" w:rsidTr="00A64C2B">
              <w:trPr>
                <w:trHeight w:val="436"/>
              </w:trPr>
              <w:tc>
                <w:tcPr>
                  <w:tcW w:w="4436" w:type="dxa"/>
                  <w:tcBorders>
                    <w:top w:val="single" w:sz="4" w:space="0" w:color="auto"/>
                    <w:left w:val="single" w:sz="4" w:space="0" w:color="auto"/>
                    <w:bottom w:val="single" w:sz="4" w:space="0" w:color="auto"/>
                    <w:right w:val="single" w:sz="4" w:space="0" w:color="auto"/>
                  </w:tcBorders>
                  <w:vAlign w:val="center"/>
                </w:tcPr>
                <w:p w:rsidR="00A64C2B" w:rsidRPr="002561FB" w:rsidRDefault="00A64C2B" w:rsidP="00B22AFA">
                  <w:pPr>
                    <w:spacing w:before="100" w:beforeAutospacing="1"/>
                    <w:rPr>
                      <w:rFonts w:ascii="Verdana" w:hAnsi="Verdana"/>
                      <w:color w:val="000000"/>
                      <w:sz w:val="18"/>
                      <w:szCs w:val="18"/>
                    </w:rPr>
                  </w:pPr>
                  <w:r w:rsidRPr="003B6962">
                    <w:rPr>
                      <w:rFonts w:ascii="Verdana" w:hAnsi="Verdana"/>
                      <w:color w:val="000000"/>
                      <w:sz w:val="18"/>
                      <w:szCs w:val="18"/>
                    </w:rPr>
                    <w:t>Función de estacado, lo ayudo a marcar longitudes definidas.</w:t>
                  </w:r>
                </w:p>
              </w:tc>
              <w:tc>
                <w:tcPr>
                  <w:tcW w:w="3503"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RPr="00CB2E5D" w:rsidTr="00A64C2B">
              <w:trPr>
                <w:trHeight w:val="541"/>
              </w:trPr>
              <w:tc>
                <w:tcPr>
                  <w:tcW w:w="4436" w:type="dxa"/>
                  <w:tcBorders>
                    <w:top w:val="single" w:sz="4" w:space="0" w:color="auto"/>
                    <w:left w:val="single" w:sz="4" w:space="0" w:color="auto"/>
                    <w:bottom w:val="single" w:sz="4" w:space="0" w:color="auto"/>
                    <w:right w:val="single" w:sz="4" w:space="0" w:color="auto"/>
                  </w:tcBorders>
                  <w:vAlign w:val="center"/>
                </w:tcPr>
                <w:p w:rsidR="00A64C2B" w:rsidRPr="003B6962" w:rsidRDefault="00A64C2B" w:rsidP="00B22AFA">
                  <w:pPr>
                    <w:rPr>
                      <w:rFonts w:ascii="Verdana" w:hAnsi="Verdana"/>
                      <w:b/>
                      <w:sz w:val="18"/>
                      <w:szCs w:val="18"/>
                    </w:rPr>
                  </w:pPr>
                  <w:r w:rsidRPr="003B6962">
                    <w:rPr>
                      <w:rFonts w:ascii="Verdana" w:hAnsi="Verdana"/>
                      <w:color w:val="000000"/>
                      <w:sz w:val="18"/>
                      <w:szCs w:val="18"/>
                    </w:rPr>
                    <w:t>Gran protección ambiental gracias al sellado que cumple con la norma IP54 (contra el polvo y las salpicaduras)</w:t>
                  </w:r>
                </w:p>
              </w:tc>
              <w:tc>
                <w:tcPr>
                  <w:tcW w:w="3503"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RPr="00CB2E5D" w:rsidTr="00A64C2B">
              <w:trPr>
                <w:trHeight w:val="541"/>
              </w:trPr>
              <w:tc>
                <w:tcPr>
                  <w:tcW w:w="4436" w:type="dxa"/>
                  <w:tcBorders>
                    <w:top w:val="single" w:sz="4" w:space="0" w:color="auto"/>
                    <w:left w:val="single" w:sz="4" w:space="0" w:color="auto"/>
                    <w:bottom w:val="single" w:sz="4" w:space="0" w:color="auto"/>
                    <w:right w:val="single" w:sz="4" w:space="0" w:color="auto"/>
                  </w:tcBorders>
                  <w:vAlign w:val="center"/>
                </w:tcPr>
                <w:p w:rsidR="00A64C2B" w:rsidRPr="003B6962" w:rsidRDefault="00A64C2B" w:rsidP="00B22AFA">
                  <w:pPr>
                    <w:rPr>
                      <w:rFonts w:ascii="Verdana" w:hAnsi="Verdana"/>
                      <w:b/>
                      <w:sz w:val="18"/>
                      <w:szCs w:val="18"/>
                    </w:rPr>
                  </w:pPr>
                  <w:r w:rsidRPr="003B6962">
                    <w:rPr>
                      <w:rFonts w:ascii="Verdana" w:hAnsi="Verdana"/>
                      <w:color w:val="000000"/>
                      <w:sz w:val="18"/>
                      <w:szCs w:val="18"/>
                    </w:rPr>
                    <w:t>Ajuste automático del punto desde el que se mide: al medir desde un borde o una esquina, un sensor integrado detecta la posición de esta escuadra y cambia automáticamente el punto de referencia</w:t>
                  </w:r>
                </w:p>
              </w:tc>
              <w:tc>
                <w:tcPr>
                  <w:tcW w:w="3503"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RPr="00CB2E5D" w:rsidTr="00A64C2B">
              <w:trPr>
                <w:trHeight w:val="805"/>
              </w:trPr>
              <w:tc>
                <w:tcPr>
                  <w:tcW w:w="4436" w:type="dxa"/>
                  <w:tcBorders>
                    <w:top w:val="single" w:sz="4" w:space="0" w:color="auto"/>
                    <w:left w:val="single" w:sz="4" w:space="0" w:color="auto"/>
                    <w:bottom w:val="single" w:sz="4" w:space="0" w:color="auto"/>
                    <w:right w:val="single" w:sz="4" w:space="0" w:color="auto"/>
                  </w:tcBorders>
                  <w:vAlign w:val="center"/>
                </w:tcPr>
                <w:p w:rsidR="00A64C2B" w:rsidRPr="003B6962" w:rsidRDefault="00A64C2B" w:rsidP="00B22AFA">
                  <w:pPr>
                    <w:rPr>
                      <w:rFonts w:ascii="Verdana" w:hAnsi="Verdana"/>
                      <w:sz w:val="18"/>
                      <w:szCs w:val="18"/>
                    </w:rPr>
                  </w:pPr>
                  <w:r w:rsidRPr="003B6962">
                    <w:rPr>
                      <w:rFonts w:ascii="Verdana" w:hAnsi="Verdana"/>
                      <w:sz w:val="18"/>
                      <w:szCs w:val="18"/>
                    </w:rPr>
                    <w:t>Duración mejorada de batería de 5000 mediciones con función de desconexión automática, duración de la batería hasta 5000 mediciones</w:t>
                  </w:r>
                </w:p>
              </w:tc>
              <w:tc>
                <w:tcPr>
                  <w:tcW w:w="3503" w:type="dxa"/>
                  <w:gridSpan w:val="3"/>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RPr="00CB2E5D" w:rsidTr="00A64C2B">
              <w:trPr>
                <w:trHeight w:val="274"/>
              </w:trPr>
              <w:tc>
                <w:tcPr>
                  <w:tcW w:w="7939"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rsidR="00A64C2B" w:rsidRPr="003B6962" w:rsidRDefault="00A64C2B" w:rsidP="00B22AFA">
                  <w:pPr>
                    <w:rPr>
                      <w:rFonts w:ascii="Verdana" w:hAnsi="Verdana"/>
                      <w:b/>
                      <w:sz w:val="18"/>
                      <w:szCs w:val="18"/>
                    </w:rPr>
                  </w:pPr>
                  <w:r w:rsidRPr="003B6962">
                    <w:rPr>
                      <w:rFonts w:ascii="Verdana" w:hAnsi="Verdana"/>
                      <w:b/>
                      <w:sz w:val="18"/>
                      <w:szCs w:val="18"/>
                    </w:rPr>
                    <w:t>Accesorios</w:t>
                  </w:r>
                </w:p>
              </w:tc>
            </w:tr>
            <w:tr w:rsidR="00A64C2B" w:rsidRPr="00CB2E5D" w:rsidTr="00A64C2B">
              <w:trPr>
                <w:trHeight w:val="435"/>
              </w:trPr>
              <w:tc>
                <w:tcPr>
                  <w:tcW w:w="4436" w:type="dxa"/>
                  <w:tcBorders>
                    <w:top w:val="single" w:sz="4" w:space="0" w:color="auto"/>
                    <w:left w:val="single" w:sz="4" w:space="0" w:color="auto"/>
                    <w:bottom w:val="single" w:sz="4" w:space="0" w:color="auto"/>
                    <w:right w:val="single" w:sz="4" w:space="0" w:color="auto"/>
                  </w:tcBorders>
                  <w:vAlign w:val="center"/>
                </w:tcPr>
                <w:p w:rsidR="00A64C2B" w:rsidRPr="003B6962" w:rsidRDefault="00A64C2B" w:rsidP="00B22AFA">
                  <w:pPr>
                    <w:rPr>
                      <w:rFonts w:ascii="Verdana" w:hAnsi="Verdana"/>
                      <w:sz w:val="18"/>
                      <w:szCs w:val="18"/>
                    </w:rPr>
                  </w:pPr>
                  <w:r w:rsidRPr="003B6962">
                    <w:rPr>
                      <w:rFonts w:ascii="Verdana" w:hAnsi="Verdana"/>
                      <w:sz w:val="18"/>
                      <w:szCs w:val="18"/>
                    </w:rPr>
                    <w:t xml:space="preserve">2 baterías de </w:t>
                  </w:r>
                  <w:proofErr w:type="spellStart"/>
                  <w:r w:rsidRPr="003B6962">
                    <w:rPr>
                      <w:rFonts w:ascii="Verdana" w:hAnsi="Verdana"/>
                      <w:sz w:val="18"/>
                      <w:szCs w:val="18"/>
                    </w:rPr>
                    <w:t>AAA</w:t>
                  </w:r>
                  <w:proofErr w:type="spellEnd"/>
                  <w:r w:rsidRPr="003B6962">
                    <w:rPr>
                      <w:rFonts w:ascii="Verdana" w:hAnsi="Verdana"/>
                      <w:sz w:val="18"/>
                      <w:szCs w:val="18"/>
                    </w:rPr>
                    <w:t>, Funda para cinturón y manual de instrucciones.</w:t>
                  </w:r>
                </w:p>
              </w:tc>
              <w:tc>
                <w:tcPr>
                  <w:tcW w:w="3503" w:type="dxa"/>
                  <w:gridSpan w:val="3"/>
                  <w:tcBorders>
                    <w:top w:val="single" w:sz="4" w:space="0" w:color="auto"/>
                    <w:left w:val="single" w:sz="4" w:space="0" w:color="auto"/>
                    <w:bottom w:val="single" w:sz="4" w:space="0" w:color="auto"/>
                    <w:right w:val="single" w:sz="4" w:space="0" w:color="auto"/>
                  </w:tcBorders>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A64C2B" w:rsidRDefault="00A64C2B" w:rsidP="00A64C2B">
            <w:pPr>
              <w:autoSpaceDE w:val="0"/>
              <w:autoSpaceDN w:val="0"/>
              <w:adjustRightInd w:val="0"/>
              <w:jc w:val="both"/>
              <w:rPr>
                <w:rFonts w:ascii="Verdana" w:hAnsi="Verdana" w:cs="Calibri"/>
                <w:b/>
                <w:sz w:val="18"/>
                <w:szCs w:val="18"/>
              </w:rPr>
            </w:pPr>
            <w:proofErr w:type="spellStart"/>
            <w:r w:rsidRPr="009D4B87">
              <w:rPr>
                <w:rFonts w:ascii="Verdana" w:hAnsi="Verdana" w:cs="Calibri"/>
                <w:b/>
                <w:sz w:val="18"/>
                <w:szCs w:val="18"/>
              </w:rPr>
              <w:lastRenderedPageBreak/>
              <w:t>I</w:t>
            </w:r>
            <w:r>
              <w:rPr>
                <w:rFonts w:ascii="Verdana" w:hAnsi="Verdana" w:cs="Calibri"/>
                <w:b/>
                <w:sz w:val="18"/>
                <w:szCs w:val="18"/>
              </w:rPr>
              <w:t>TEM</w:t>
            </w:r>
            <w:proofErr w:type="spellEnd"/>
            <w:r>
              <w:rPr>
                <w:rFonts w:ascii="Verdana" w:hAnsi="Verdana" w:cs="Calibri"/>
                <w:b/>
                <w:sz w:val="18"/>
                <w:szCs w:val="18"/>
              </w:rPr>
              <w:t xml:space="preserve">: 15 </w:t>
            </w:r>
            <w:proofErr w:type="spellStart"/>
            <w:r>
              <w:rPr>
                <w:rFonts w:ascii="Verdana" w:hAnsi="Verdana" w:cs="Calibri"/>
                <w:b/>
                <w:sz w:val="18"/>
                <w:szCs w:val="18"/>
              </w:rPr>
              <w:t>DOSIMETRO</w:t>
            </w:r>
            <w:proofErr w:type="spellEnd"/>
            <w:r>
              <w:rPr>
                <w:rFonts w:ascii="Verdana" w:hAnsi="Verdana" w:cs="Calibri"/>
                <w:b/>
                <w:sz w:val="18"/>
                <w:szCs w:val="18"/>
              </w:rPr>
              <w:t xml:space="preserve"> INDIVIDUAL PARA </w:t>
            </w:r>
            <w:proofErr w:type="spellStart"/>
            <w:r>
              <w:rPr>
                <w:rFonts w:ascii="Verdana" w:hAnsi="Verdana" w:cs="Calibri"/>
                <w:b/>
                <w:sz w:val="18"/>
                <w:szCs w:val="18"/>
              </w:rPr>
              <w:t>EXPOSICION</w:t>
            </w:r>
            <w:proofErr w:type="spellEnd"/>
            <w:r>
              <w:rPr>
                <w:rFonts w:ascii="Verdana" w:hAnsi="Verdana" w:cs="Calibri"/>
                <w:b/>
                <w:sz w:val="18"/>
                <w:szCs w:val="18"/>
              </w:rPr>
              <w:t xml:space="preserve"> A </w:t>
            </w:r>
            <w:proofErr w:type="spellStart"/>
            <w:r>
              <w:rPr>
                <w:rFonts w:ascii="Verdana" w:hAnsi="Verdana" w:cs="Calibri"/>
                <w:b/>
                <w:sz w:val="18"/>
                <w:szCs w:val="18"/>
              </w:rPr>
              <w:t>RADIACION</w:t>
            </w:r>
            <w:proofErr w:type="spellEnd"/>
            <w:r>
              <w:rPr>
                <w:rFonts w:ascii="Verdana" w:hAnsi="Verdana" w:cs="Calibri"/>
                <w:b/>
                <w:sz w:val="18"/>
                <w:szCs w:val="18"/>
              </w:rPr>
              <w:t xml:space="preserve"> IONIZANTES.</w:t>
            </w:r>
          </w:p>
          <w:p w:rsidR="00A64C2B" w:rsidRDefault="00A64C2B" w:rsidP="00A64C2B">
            <w:pPr>
              <w:autoSpaceDE w:val="0"/>
              <w:autoSpaceDN w:val="0"/>
              <w:adjustRightInd w:val="0"/>
              <w:jc w:val="both"/>
              <w:rPr>
                <w:rFonts w:ascii="Verdana" w:hAnsi="Verdana" w:cs="Calibri"/>
                <w:b/>
                <w:sz w:val="18"/>
                <w:szCs w:val="18"/>
              </w:rPr>
            </w:pPr>
          </w:p>
          <w:tbl>
            <w:tblPr>
              <w:tblW w:w="7939"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378"/>
              <w:gridCol w:w="74"/>
              <w:gridCol w:w="3487"/>
            </w:tblGrid>
            <w:tr w:rsidR="00A64C2B" w:rsidRPr="00CB2E5D" w:rsidTr="00813EC6">
              <w:trPr>
                <w:trHeight w:val="258"/>
              </w:trPr>
              <w:tc>
                <w:tcPr>
                  <w:tcW w:w="7939" w:type="dxa"/>
                  <w:gridSpan w:val="3"/>
                  <w:shd w:val="clear" w:color="auto" w:fill="C6D9F1"/>
                  <w:vAlign w:val="center"/>
                </w:tcPr>
                <w:p w:rsidR="00A64C2B" w:rsidRPr="003B6962" w:rsidRDefault="00A64C2B" w:rsidP="00B22AFA">
                  <w:pPr>
                    <w:rPr>
                      <w:rFonts w:ascii="Verdana" w:hAnsi="Verdana"/>
                      <w:b/>
                      <w:sz w:val="18"/>
                      <w:szCs w:val="18"/>
                    </w:rPr>
                  </w:pPr>
                  <w:r w:rsidRPr="003B6962">
                    <w:rPr>
                      <w:rFonts w:ascii="Verdana" w:hAnsi="Verdana"/>
                      <w:b/>
                      <w:sz w:val="18"/>
                      <w:szCs w:val="18"/>
                    </w:rPr>
                    <w:t>Características Generales</w:t>
                  </w:r>
                </w:p>
              </w:tc>
            </w:tr>
            <w:tr w:rsidR="00A64C2B" w:rsidTr="00813EC6">
              <w:trPr>
                <w:trHeight w:val="448"/>
              </w:trPr>
              <w:tc>
                <w:tcPr>
                  <w:tcW w:w="4452" w:type="dxa"/>
                  <w:gridSpan w:val="2"/>
                  <w:vAlign w:val="center"/>
                </w:tcPr>
                <w:p w:rsidR="00A64C2B" w:rsidRPr="003B6962" w:rsidRDefault="00A64C2B" w:rsidP="00B22AFA">
                  <w:pPr>
                    <w:rPr>
                      <w:rFonts w:ascii="Verdana" w:hAnsi="Verdana"/>
                      <w:sz w:val="18"/>
                      <w:szCs w:val="18"/>
                    </w:rPr>
                  </w:pPr>
                  <w:r w:rsidRPr="003B6962">
                    <w:rPr>
                      <w:rFonts w:ascii="Verdana" w:hAnsi="Verdana"/>
                      <w:sz w:val="18"/>
                      <w:szCs w:val="18"/>
                    </w:rPr>
                    <w:t>Diseñado para operaciones en ambientes hostiles y larga durabilidad.</w:t>
                  </w:r>
                </w:p>
              </w:tc>
              <w:tc>
                <w:tcPr>
                  <w:tcW w:w="3487" w:type="dxa"/>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Tr="00813EC6">
              <w:trPr>
                <w:trHeight w:val="428"/>
              </w:trPr>
              <w:tc>
                <w:tcPr>
                  <w:tcW w:w="4452" w:type="dxa"/>
                  <w:gridSpan w:val="2"/>
                  <w:vAlign w:val="center"/>
                </w:tcPr>
                <w:p w:rsidR="00A64C2B" w:rsidRPr="003B6962" w:rsidRDefault="00A64C2B" w:rsidP="00B22AFA">
                  <w:pPr>
                    <w:rPr>
                      <w:rFonts w:ascii="Verdana" w:hAnsi="Verdana"/>
                      <w:sz w:val="18"/>
                      <w:szCs w:val="18"/>
                    </w:rPr>
                  </w:pPr>
                  <w:r w:rsidRPr="003B6962">
                    <w:rPr>
                      <w:rFonts w:ascii="Verdana" w:hAnsi="Verdana"/>
                      <w:sz w:val="18"/>
                      <w:szCs w:val="18"/>
                    </w:rPr>
                    <w:t xml:space="preserve">Alarmas audible fuertes, junto con </w:t>
                  </w:r>
                  <w:proofErr w:type="spellStart"/>
                  <w:r w:rsidRPr="003B6962">
                    <w:rPr>
                      <w:rFonts w:ascii="Verdana" w:hAnsi="Verdana"/>
                      <w:sz w:val="18"/>
                      <w:szCs w:val="18"/>
                    </w:rPr>
                    <w:t>LEDs</w:t>
                  </w:r>
                  <w:proofErr w:type="spellEnd"/>
                  <w:r w:rsidRPr="003B6962">
                    <w:rPr>
                      <w:rFonts w:ascii="Verdana" w:hAnsi="Verdana"/>
                      <w:sz w:val="18"/>
                      <w:szCs w:val="18"/>
                    </w:rPr>
                    <w:t xml:space="preserve"> </w:t>
                  </w:r>
                  <w:proofErr w:type="spellStart"/>
                  <w:r w:rsidRPr="003B6962">
                    <w:rPr>
                      <w:rFonts w:ascii="Verdana" w:hAnsi="Verdana"/>
                      <w:sz w:val="18"/>
                      <w:szCs w:val="18"/>
                    </w:rPr>
                    <w:t>ultrabrillantes</w:t>
                  </w:r>
                  <w:proofErr w:type="spellEnd"/>
                  <w:r w:rsidRPr="003B6962">
                    <w:rPr>
                      <w:rFonts w:ascii="Verdana" w:hAnsi="Verdana"/>
                      <w:sz w:val="18"/>
                      <w:szCs w:val="18"/>
                    </w:rPr>
                    <w:t xml:space="preserve"> y vibración.</w:t>
                  </w:r>
                </w:p>
              </w:tc>
              <w:tc>
                <w:tcPr>
                  <w:tcW w:w="3487" w:type="dxa"/>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Tr="00813EC6">
              <w:trPr>
                <w:trHeight w:val="139"/>
              </w:trPr>
              <w:tc>
                <w:tcPr>
                  <w:tcW w:w="4452" w:type="dxa"/>
                  <w:gridSpan w:val="2"/>
                  <w:vAlign w:val="center"/>
                </w:tcPr>
                <w:p w:rsidR="00A64C2B" w:rsidRPr="002561FB" w:rsidRDefault="00A64C2B" w:rsidP="00B22AFA">
                  <w:pPr>
                    <w:rPr>
                      <w:rFonts w:ascii="Verdana" w:hAnsi="Verdana"/>
                      <w:sz w:val="18"/>
                      <w:szCs w:val="18"/>
                    </w:rPr>
                  </w:pPr>
                  <w:r w:rsidRPr="003B6962">
                    <w:rPr>
                      <w:rFonts w:ascii="Verdana" w:hAnsi="Verdana"/>
                      <w:sz w:val="18"/>
                      <w:szCs w:val="18"/>
                    </w:rPr>
                    <w:t>2 botones para la operación y navegación</w:t>
                  </w:r>
                </w:p>
              </w:tc>
              <w:tc>
                <w:tcPr>
                  <w:tcW w:w="3487" w:type="dxa"/>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Tr="00813EC6">
              <w:trPr>
                <w:trHeight w:val="162"/>
              </w:trPr>
              <w:tc>
                <w:tcPr>
                  <w:tcW w:w="4452" w:type="dxa"/>
                  <w:gridSpan w:val="2"/>
                  <w:vAlign w:val="center"/>
                </w:tcPr>
                <w:p w:rsidR="00A64C2B" w:rsidRPr="003B6962" w:rsidRDefault="00A64C2B" w:rsidP="00B22AFA">
                  <w:pPr>
                    <w:rPr>
                      <w:rFonts w:ascii="Verdana" w:hAnsi="Verdana"/>
                      <w:sz w:val="18"/>
                      <w:szCs w:val="18"/>
                    </w:rPr>
                  </w:pPr>
                  <w:r w:rsidRPr="003B6962">
                    <w:rPr>
                      <w:rFonts w:ascii="Verdana" w:hAnsi="Verdana"/>
                      <w:sz w:val="18"/>
                      <w:szCs w:val="18"/>
                    </w:rPr>
                    <w:t xml:space="preserve">Excede las normas ANSI e </w:t>
                  </w:r>
                  <w:proofErr w:type="spellStart"/>
                  <w:r w:rsidRPr="003B6962">
                    <w:rPr>
                      <w:rFonts w:ascii="Verdana" w:hAnsi="Verdana"/>
                      <w:sz w:val="18"/>
                      <w:szCs w:val="18"/>
                    </w:rPr>
                    <w:t>IEC</w:t>
                  </w:r>
                  <w:proofErr w:type="spellEnd"/>
                </w:p>
              </w:tc>
              <w:tc>
                <w:tcPr>
                  <w:tcW w:w="3487" w:type="dxa"/>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Tr="00813EC6">
              <w:trPr>
                <w:trHeight w:val="290"/>
              </w:trPr>
              <w:tc>
                <w:tcPr>
                  <w:tcW w:w="4452" w:type="dxa"/>
                  <w:gridSpan w:val="2"/>
                  <w:vAlign w:val="center"/>
                </w:tcPr>
                <w:p w:rsidR="00A64C2B" w:rsidRPr="002561FB" w:rsidRDefault="00A64C2B" w:rsidP="00B22AFA">
                  <w:pPr>
                    <w:rPr>
                      <w:rFonts w:ascii="Verdana" w:hAnsi="Verdana"/>
                      <w:sz w:val="18"/>
                      <w:szCs w:val="18"/>
                    </w:rPr>
                  </w:pPr>
                  <w:r w:rsidRPr="003B6962">
                    <w:rPr>
                      <w:rFonts w:ascii="Verdana" w:hAnsi="Verdana"/>
                      <w:sz w:val="18"/>
                      <w:szCs w:val="18"/>
                    </w:rPr>
                    <w:lastRenderedPageBreak/>
                    <w:t xml:space="preserve">Operación por más de 9 meses con una batería estándar </w:t>
                  </w:r>
                  <w:proofErr w:type="spellStart"/>
                  <w:r w:rsidRPr="003B6962">
                    <w:rPr>
                      <w:rFonts w:ascii="Verdana" w:hAnsi="Verdana"/>
                      <w:sz w:val="18"/>
                      <w:szCs w:val="18"/>
                    </w:rPr>
                    <w:t>AAA</w:t>
                  </w:r>
                  <w:proofErr w:type="spellEnd"/>
                </w:p>
              </w:tc>
              <w:tc>
                <w:tcPr>
                  <w:tcW w:w="3487" w:type="dxa"/>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Tr="00813EC6">
              <w:trPr>
                <w:trHeight w:val="266"/>
              </w:trPr>
              <w:tc>
                <w:tcPr>
                  <w:tcW w:w="4452" w:type="dxa"/>
                  <w:gridSpan w:val="2"/>
                  <w:vAlign w:val="center"/>
                </w:tcPr>
                <w:p w:rsidR="00A64C2B" w:rsidRPr="003B6962" w:rsidRDefault="00A64C2B" w:rsidP="00B22AFA">
                  <w:pPr>
                    <w:rPr>
                      <w:rFonts w:ascii="Verdana" w:hAnsi="Verdana"/>
                      <w:sz w:val="18"/>
                      <w:szCs w:val="18"/>
                    </w:rPr>
                  </w:pPr>
                  <w:r w:rsidRPr="003B6962">
                    <w:rPr>
                      <w:rFonts w:ascii="Verdana" w:hAnsi="Verdana"/>
                      <w:sz w:val="18"/>
                      <w:szCs w:val="18"/>
                    </w:rPr>
                    <w:t xml:space="preserve">Características mecánicas </w:t>
                  </w:r>
                </w:p>
                <w:p w:rsidR="00A64C2B" w:rsidRPr="003B6962" w:rsidRDefault="00A64C2B" w:rsidP="00B22AFA">
                  <w:pPr>
                    <w:rPr>
                      <w:rFonts w:ascii="Verdana" w:hAnsi="Verdana"/>
                      <w:sz w:val="18"/>
                      <w:szCs w:val="18"/>
                    </w:rPr>
                  </w:pPr>
                  <w:r w:rsidRPr="003B6962">
                    <w:rPr>
                      <w:rFonts w:ascii="Verdana" w:hAnsi="Verdana"/>
                      <w:sz w:val="18"/>
                      <w:szCs w:val="18"/>
                    </w:rPr>
                    <w:t>Carcasa de policarbonato –ABS alto impacto.</w:t>
                  </w:r>
                </w:p>
              </w:tc>
              <w:tc>
                <w:tcPr>
                  <w:tcW w:w="3487" w:type="dxa"/>
                  <w:vAlign w:val="center"/>
                </w:tcPr>
                <w:p w:rsidR="00A64C2B" w:rsidRPr="003B6962" w:rsidRDefault="00A64C2B" w:rsidP="00B22AFA">
                  <w:pPr>
                    <w:jc w:val="center"/>
                    <w:rPr>
                      <w:rFonts w:ascii="Verdana" w:hAnsi="Verdana"/>
                      <w:sz w:val="18"/>
                      <w:szCs w:val="18"/>
                    </w:rPr>
                  </w:pPr>
                  <w:r w:rsidRPr="003B6962">
                    <w:rPr>
                      <w:rFonts w:ascii="Verdana" w:hAnsi="Verdana"/>
                      <w:sz w:val="18"/>
                      <w:szCs w:val="18"/>
                    </w:rPr>
                    <w:t>Si</w:t>
                  </w:r>
                </w:p>
              </w:tc>
            </w:tr>
            <w:tr w:rsidR="00A64C2B" w:rsidTr="00813EC6">
              <w:trPr>
                <w:trHeight w:val="134"/>
              </w:trPr>
              <w:tc>
                <w:tcPr>
                  <w:tcW w:w="7939" w:type="dxa"/>
                  <w:gridSpan w:val="3"/>
                  <w:shd w:val="clear" w:color="auto" w:fill="C6D9F1"/>
                  <w:vAlign w:val="center"/>
                </w:tcPr>
                <w:p w:rsidR="00A64C2B" w:rsidRPr="00B91365" w:rsidRDefault="00A64C2B" w:rsidP="00B22AFA">
                  <w:pPr>
                    <w:rPr>
                      <w:rFonts w:ascii="Verdana" w:hAnsi="Verdana"/>
                      <w:b/>
                      <w:sz w:val="18"/>
                      <w:szCs w:val="18"/>
                    </w:rPr>
                  </w:pPr>
                  <w:r w:rsidRPr="00B91365">
                    <w:rPr>
                      <w:rFonts w:ascii="Verdana" w:hAnsi="Verdana"/>
                      <w:b/>
                      <w:sz w:val="18"/>
                      <w:szCs w:val="18"/>
                    </w:rPr>
                    <w:t>Accesorios</w:t>
                  </w:r>
                </w:p>
              </w:tc>
            </w:tr>
            <w:tr w:rsidR="00A64C2B" w:rsidTr="00813EC6">
              <w:trPr>
                <w:trHeight w:val="196"/>
              </w:trPr>
              <w:tc>
                <w:tcPr>
                  <w:tcW w:w="4378" w:type="dxa"/>
                  <w:vAlign w:val="center"/>
                </w:tcPr>
                <w:p w:rsidR="00A64C2B" w:rsidRPr="009E3ED7" w:rsidRDefault="00A64C2B" w:rsidP="00B22AFA">
                  <w:pPr>
                    <w:spacing w:before="240" w:line="360" w:lineRule="auto"/>
                    <w:rPr>
                      <w:rFonts w:ascii="Verdana" w:hAnsi="Verdana"/>
                      <w:sz w:val="18"/>
                      <w:szCs w:val="18"/>
                    </w:rPr>
                  </w:pPr>
                  <w:r w:rsidRPr="009E3ED7">
                    <w:rPr>
                      <w:rFonts w:ascii="Verdana" w:hAnsi="Verdana"/>
                      <w:sz w:val="18"/>
                      <w:szCs w:val="18"/>
                    </w:rPr>
                    <w:t xml:space="preserve">1 pieza dosímetro personal </w:t>
                  </w:r>
                  <w:proofErr w:type="spellStart"/>
                  <w:r w:rsidRPr="009E3ED7">
                    <w:rPr>
                      <w:rFonts w:ascii="Verdana" w:hAnsi="Verdana"/>
                      <w:sz w:val="18"/>
                      <w:szCs w:val="18"/>
                    </w:rPr>
                    <w:t>DMC</w:t>
                  </w:r>
                  <w:proofErr w:type="spellEnd"/>
                  <w:r w:rsidRPr="009E3ED7">
                    <w:rPr>
                      <w:rFonts w:ascii="Verdana" w:hAnsi="Verdana"/>
                      <w:sz w:val="18"/>
                      <w:szCs w:val="18"/>
                    </w:rPr>
                    <w:t xml:space="preserve"> 3000</w:t>
                  </w:r>
                </w:p>
              </w:tc>
              <w:tc>
                <w:tcPr>
                  <w:tcW w:w="3561" w:type="dxa"/>
                  <w:gridSpan w:val="2"/>
                  <w:vAlign w:val="center"/>
                </w:tcPr>
                <w:p w:rsidR="00A64C2B" w:rsidRPr="009E3ED7" w:rsidRDefault="00A64C2B" w:rsidP="00B22AFA">
                  <w:pPr>
                    <w:jc w:val="center"/>
                    <w:rPr>
                      <w:rFonts w:ascii="Verdana" w:hAnsi="Verdana"/>
                      <w:sz w:val="18"/>
                      <w:szCs w:val="18"/>
                    </w:rPr>
                  </w:pPr>
                  <w:r w:rsidRPr="009E3ED7">
                    <w:rPr>
                      <w:rFonts w:ascii="Verdana" w:hAnsi="Verdana"/>
                      <w:sz w:val="18"/>
                      <w:szCs w:val="18"/>
                    </w:rPr>
                    <w:t>Si</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813EC6" w:rsidRDefault="00813EC6" w:rsidP="00813EC6">
            <w:pPr>
              <w:autoSpaceDE w:val="0"/>
              <w:autoSpaceDN w:val="0"/>
              <w:adjustRightInd w:val="0"/>
              <w:jc w:val="both"/>
              <w:rPr>
                <w:rFonts w:ascii="Verdana" w:hAnsi="Verdana" w:cs="Calibri"/>
                <w:b/>
                <w:sz w:val="18"/>
                <w:szCs w:val="18"/>
              </w:rPr>
            </w:pPr>
            <w:proofErr w:type="spellStart"/>
            <w:r w:rsidRPr="009D4B87">
              <w:rPr>
                <w:rFonts w:ascii="Verdana" w:hAnsi="Verdana" w:cs="Calibri"/>
                <w:b/>
                <w:sz w:val="18"/>
                <w:szCs w:val="18"/>
              </w:rPr>
              <w:lastRenderedPageBreak/>
              <w:t>I</w:t>
            </w:r>
            <w:r>
              <w:rPr>
                <w:rFonts w:ascii="Verdana" w:hAnsi="Verdana" w:cs="Calibri"/>
                <w:b/>
                <w:sz w:val="18"/>
                <w:szCs w:val="18"/>
              </w:rPr>
              <w:t>TEM</w:t>
            </w:r>
            <w:proofErr w:type="spellEnd"/>
            <w:r>
              <w:rPr>
                <w:rFonts w:ascii="Verdana" w:hAnsi="Verdana" w:cs="Calibri"/>
                <w:b/>
                <w:sz w:val="18"/>
                <w:szCs w:val="18"/>
              </w:rPr>
              <w:t xml:space="preserve"> 16: LECTOR DE </w:t>
            </w:r>
            <w:proofErr w:type="spellStart"/>
            <w:r>
              <w:rPr>
                <w:rFonts w:ascii="Verdana" w:hAnsi="Verdana" w:cs="Calibri"/>
                <w:b/>
                <w:sz w:val="18"/>
                <w:szCs w:val="18"/>
              </w:rPr>
              <w:t>DOSIMETRO</w:t>
            </w:r>
            <w:proofErr w:type="spellEnd"/>
            <w:r>
              <w:rPr>
                <w:rFonts w:ascii="Verdana" w:hAnsi="Verdana" w:cs="Calibri"/>
                <w:b/>
                <w:sz w:val="18"/>
                <w:szCs w:val="18"/>
              </w:rPr>
              <w:t xml:space="preserve"> INDIVIDUAL</w:t>
            </w:r>
          </w:p>
          <w:p w:rsidR="00813EC6" w:rsidRDefault="00813EC6" w:rsidP="00813EC6">
            <w:pPr>
              <w:autoSpaceDE w:val="0"/>
              <w:autoSpaceDN w:val="0"/>
              <w:adjustRightInd w:val="0"/>
              <w:jc w:val="both"/>
              <w:rPr>
                <w:rFonts w:ascii="Verdana" w:hAnsi="Verdana" w:cs="Calibri"/>
                <w:b/>
                <w:sz w:val="18"/>
                <w:szCs w:val="18"/>
              </w:rPr>
            </w:pPr>
          </w:p>
          <w:tbl>
            <w:tblPr>
              <w:tblW w:w="7739"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111"/>
              <w:gridCol w:w="59"/>
              <w:gridCol w:w="3569"/>
            </w:tblGrid>
            <w:tr w:rsidR="00813EC6" w:rsidRPr="00CB2E5D" w:rsidTr="00813EC6">
              <w:trPr>
                <w:trHeight w:val="354"/>
              </w:trPr>
              <w:tc>
                <w:tcPr>
                  <w:tcW w:w="7739" w:type="dxa"/>
                  <w:gridSpan w:val="3"/>
                  <w:shd w:val="clear" w:color="auto" w:fill="C6D9F1"/>
                  <w:vAlign w:val="center"/>
                </w:tcPr>
                <w:p w:rsidR="00813EC6" w:rsidRPr="001D079A" w:rsidRDefault="00813EC6" w:rsidP="00B22AFA">
                  <w:pPr>
                    <w:rPr>
                      <w:rFonts w:ascii="Verdana" w:hAnsi="Verdana"/>
                      <w:b/>
                      <w:sz w:val="18"/>
                      <w:szCs w:val="18"/>
                    </w:rPr>
                  </w:pPr>
                  <w:r w:rsidRPr="001D079A">
                    <w:rPr>
                      <w:rFonts w:ascii="Verdana" w:hAnsi="Verdana"/>
                      <w:b/>
                      <w:sz w:val="18"/>
                      <w:szCs w:val="18"/>
                    </w:rPr>
                    <w:t>Características Generales</w:t>
                  </w:r>
                </w:p>
              </w:tc>
            </w:tr>
            <w:tr w:rsidR="00813EC6" w:rsidTr="00813EC6">
              <w:trPr>
                <w:trHeight w:val="162"/>
              </w:trPr>
              <w:tc>
                <w:tcPr>
                  <w:tcW w:w="4111" w:type="dxa"/>
                  <w:vAlign w:val="center"/>
                </w:tcPr>
                <w:p w:rsidR="00813EC6" w:rsidRPr="003E6DF0" w:rsidRDefault="00813EC6" w:rsidP="00B22AFA">
                  <w:pPr>
                    <w:rPr>
                      <w:rFonts w:ascii="Verdana" w:hAnsi="Verdana"/>
                      <w:sz w:val="18"/>
                      <w:szCs w:val="18"/>
                    </w:rPr>
                  </w:pPr>
                  <w:r w:rsidRPr="003E6DF0">
                    <w:rPr>
                      <w:rFonts w:ascii="Verdana" w:hAnsi="Verdana"/>
                      <w:sz w:val="18"/>
                      <w:szCs w:val="18"/>
                    </w:rPr>
                    <w:t xml:space="preserve">Debe tener comunicación </w:t>
                  </w:r>
                  <w:proofErr w:type="spellStart"/>
                  <w:r w:rsidRPr="003E6DF0">
                    <w:rPr>
                      <w:rFonts w:ascii="Verdana" w:hAnsi="Verdana"/>
                      <w:sz w:val="18"/>
                      <w:szCs w:val="18"/>
                    </w:rPr>
                    <w:t>Hands</w:t>
                  </w:r>
                  <w:proofErr w:type="spellEnd"/>
                  <w:r w:rsidRPr="003E6DF0">
                    <w:rPr>
                      <w:rFonts w:ascii="Verdana" w:hAnsi="Verdana"/>
                      <w:sz w:val="18"/>
                      <w:szCs w:val="18"/>
                    </w:rPr>
                    <w:t xml:space="preserve">- Free con los dosímetros </w:t>
                  </w:r>
                  <w:proofErr w:type="spellStart"/>
                  <w:r w:rsidRPr="003E6DF0">
                    <w:rPr>
                      <w:rFonts w:ascii="Verdana" w:hAnsi="Verdana"/>
                      <w:sz w:val="18"/>
                      <w:szCs w:val="18"/>
                    </w:rPr>
                    <w:t>DMC</w:t>
                  </w:r>
                  <w:proofErr w:type="spellEnd"/>
                  <w:r w:rsidRPr="003E6DF0">
                    <w:rPr>
                      <w:rFonts w:ascii="Verdana" w:hAnsi="Verdana"/>
                      <w:sz w:val="18"/>
                      <w:szCs w:val="18"/>
                    </w:rPr>
                    <w:t xml:space="preserve"> 3000</w:t>
                  </w:r>
                </w:p>
              </w:tc>
              <w:tc>
                <w:tcPr>
                  <w:tcW w:w="3628" w:type="dxa"/>
                  <w:gridSpan w:val="2"/>
                  <w:vAlign w:val="center"/>
                </w:tcPr>
                <w:p w:rsidR="00813EC6" w:rsidRPr="003E6DF0" w:rsidRDefault="00813EC6" w:rsidP="00B22AFA">
                  <w:pPr>
                    <w:jc w:val="center"/>
                    <w:rPr>
                      <w:rFonts w:ascii="Verdana" w:hAnsi="Verdana"/>
                      <w:sz w:val="18"/>
                      <w:szCs w:val="18"/>
                    </w:rPr>
                  </w:pPr>
                  <w:r w:rsidRPr="003E6DF0">
                    <w:rPr>
                      <w:rFonts w:ascii="Verdana" w:hAnsi="Verdana"/>
                      <w:sz w:val="18"/>
                      <w:szCs w:val="18"/>
                    </w:rPr>
                    <w:t>Si</w:t>
                  </w:r>
                </w:p>
              </w:tc>
            </w:tr>
            <w:tr w:rsidR="00813EC6" w:rsidTr="00813EC6">
              <w:trPr>
                <w:trHeight w:val="272"/>
              </w:trPr>
              <w:tc>
                <w:tcPr>
                  <w:tcW w:w="4111" w:type="dxa"/>
                  <w:vAlign w:val="center"/>
                </w:tcPr>
                <w:p w:rsidR="00813EC6" w:rsidRPr="003E6DF0" w:rsidRDefault="00813EC6" w:rsidP="00B22AFA">
                  <w:pPr>
                    <w:rPr>
                      <w:rFonts w:ascii="Verdana" w:hAnsi="Verdana"/>
                      <w:sz w:val="18"/>
                      <w:szCs w:val="18"/>
                    </w:rPr>
                  </w:pPr>
                  <w:r w:rsidRPr="003E6DF0">
                    <w:rPr>
                      <w:rFonts w:ascii="Verdana" w:hAnsi="Verdana"/>
                      <w:sz w:val="18"/>
                      <w:szCs w:val="18"/>
                    </w:rPr>
                    <w:t>No debe requerir alineamiento direccional.</w:t>
                  </w:r>
                </w:p>
              </w:tc>
              <w:tc>
                <w:tcPr>
                  <w:tcW w:w="3628" w:type="dxa"/>
                  <w:gridSpan w:val="2"/>
                  <w:vAlign w:val="center"/>
                </w:tcPr>
                <w:p w:rsidR="00813EC6" w:rsidRPr="003E6DF0" w:rsidRDefault="00813EC6" w:rsidP="00B22AFA">
                  <w:pPr>
                    <w:jc w:val="center"/>
                    <w:rPr>
                      <w:rFonts w:ascii="Verdana" w:hAnsi="Verdana"/>
                      <w:sz w:val="18"/>
                      <w:szCs w:val="18"/>
                    </w:rPr>
                  </w:pPr>
                  <w:r w:rsidRPr="003E6DF0">
                    <w:rPr>
                      <w:rFonts w:ascii="Verdana" w:hAnsi="Verdana"/>
                      <w:sz w:val="18"/>
                      <w:szCs w:val="18"/>
                    </w:rPr>
                    <w:t>Si</w:t>
                  </w:r>
                </w:p>
              </w:tc>
            </w:tr>
            <w:tr w:rsidR="00813EC6" w:rsidTr="00813EC6">
              <w:trPr>
                <w:trHeight w:val="468"/>
              </w:trPr>
              <w:tc>
                <w:tcPr>
                  <w:tcW w:w="4111" w:type="dxa"/>
                  <w:vAlign w:val="center"/>
                </w:tcPr>
                <w:p w:rsidR="00813EC6" w:rsidRPr="003E6DF0" w:rsidRDefault="00813EC6" w:rsidP="00B22AFA">
                  <w:pPr>
                    <w:rPr>
                      <w:rFonts w:ascii="Verdana" w:hAnsi="Verdana"/>
                      <w:sz w:val="18"/>
                      <w:szCs w:val="18"/>
                    </w:rPr>
                  </w:pPr>
                  <w:r w:rsidRPr="003E6DF0">
                    <w:rPr>
                      <w:rFonts w:ascii="Verdana" w:hAnsi="Verdana"/>
                      <w:sz w:val="18"/>
                      <w:szCs w:val="18"/>
                    </w:rPr>
                    <w:t xml:space="preserve">Debe tener 3 indicadores </w:t>
                  </w:r>
                  <w:proofErr w:type="spellStart"/>
                  <w:r w:rsidRPr="003E6DF0">
                    <w:rPr>
                      <w:rFonts w:ascii="Verdana" w:hAnsi="Verdana"/>
                      <w:sz w:val="18"/>
                      <w:szCs w:val="18"/>
                    </w:rPr>
                    <w:t>LED</w:t>
                  </w:r>
                  <w:proofErr w:type="spellEnd"/>
                  <w:r w:rsidRPr="003E6DF0">
                    <w:rPr>
                      <w:rFonts w:ascii="Verdana" w:hAnsi="Verdana"/>
                      <w:sz w:val="18"/>
                      <w:szCs w:val="18"/>
                    </w:rPr>
                    <w:t xml:space="preserve"> para operación y control de acceso.</w:t>
                  </w:r>
                </w:p>
              </w:tc>
              <w:tc>
                <w:tcPr>
                  <w:tcW w:w="3628" w:type="dxa"/>
                  <w:gridSpan w:val="2"/>
                  <w:vAlign w:val="center"/>
                </w:tcPr>
                <w:p w:rsidR="00813EC6" w:rsidRPr="003E6DF0" w:rsidRDefault="00813EC6" w:rsidP="00B22AFA">
                  <w:pPr>
                    <w:jc w:val="center"/>
                    <w:rPr>
                      <w:rFonts w:ascii="Verdana" w:hAnsi="Verdana"/>
                      <w:sz w:val="18"/>
                      <w:szCs w:val="18"/>
                    </w:rPr>
                  </w:pPr>
                  <w:r w:rsidRPr="003E6DF0">
                    <w:rPr>
                      <w:rFonts w:ascii="Verdana" w:hAnsi="Verdana"/>
                      <w:sz w:val="18"/>
                      <w:szCs w:val="18"/>
                    </w:rPr>
                    <w:t>Si</w:t>
                  </w:r>
                </w:p>
              </w:tc>
            </w:tr>
            <w:tr w:rsidR="00813EC6" w:rsidTr="00813EC6">
              <w:trPr>
                <w:trHeight w:val="536"/>
              </w:trPr>
              <w:tc>
                <w:tcPr>
                  <w:tcW w:w="4111" w:type="dxa"/>
                  <w:vAlign w:val="center"/>
                </w:tcPr>
                <w:p w:rsidR="00813EC6" w:rsidRPr="003E6DF0" w:rsidRDefault="00813EC6" w:rsidP="00B22AFA">
                  <w:pPr>
                    <w:rPr>
                      <w:rFonts w:ascii="Verdana" w:hAnsi="Verdana"/>
                      <w:sz w:val="18"/>
                      <w:szCs w:val="18"/>
                    </w:rPr>
                  </w:pPr>
                  <w:r w:rsidRPr="003E6DF0">
                    <w:rPr>
                      <w:rFonts w:ascii="Verdana" w:hAnsi="Verdana"/>
                      <w:sz w:val="18"/>
                      <w:szCs w:val="18"/>
                    </w:rPr>
                    <w:t>Debe tener Entradas/ salidas digitales manejables.</w:t>
                  </w:r>
                </w:p>
              </w:tc>
              <w:tc>
                <w:tcPr>
                  <w:tcW w:w="3628" w:type="dxa"/>
                  <w:gridSpan w:val="2"/>
                  <w:vAlign w:val="center"/>
                </w:tcPr>
                <w:p w:rsidR="00813EC6" w:rsidRPr="003E6DF0" w:rsidRDefault="00813EC6" w:rsidP="00B22AFA">
                  <w:pPr>
                    <w:jc w:val="center"/>
                    <w:rPr>
                      <w:rFonts w:ascii="Verdana" w:hAnsi="Verdana"/>
                      <w:sz w:val="18"/>
                      <w:szCs w:val="18"/>
                    </w:rPr>
                  </w:pPr>
                  <w:r w:rsidRPr="003E6DF0">
                    <w:rPr>
                      <w:rFonts w:ascii="Verdana" w:hAnsi="Verdana"/>
                      <w:sz w:val="18"/>
                      <w:szCs w:val="18"/>
                    </w:rPr>
                    <w:t>Si</w:t>
                  </w:r>
                </w:p>
              </w:tc>
            </w:tr>
            <w:tr w:rsidR="00813EC6" w:rsidTr="00813EC6">
              <w:trPr>
                <w:trHeight w:val="711"/>
              </w:trPr>
              <w:tc>
                <w:tcPr>
                  <w:tcW w:w="4111" w:type="dxa"/>
                  <w:vAlign w:val="center"/>
                </w:tcPr>
                <w:p w:rsidR="00813EC6" w:rsidRPr="003E6DF0" w:rsidRDefault="00813EC6" w:rsidP="00B22AFA">
                  <w:pPr>
                    <w:rPr>
                      <w:rFonts w:ascii="Verdana" w:hAnsi="Verdana"/>
                      <w:sz w:val="18"/>
                      <w:szCs w:val="18"/>
                    </w:rPr>
                  </w:pPr>
                  <w:r w:rsidRPr="003E6DF0">
                    <w:rPr>
                      <w:rFonts w:ascii="Verdana" w:hAnsi="Verdana"/>
                      <w:sz w:val="18"/>
                      <w:szCs w:val="18"/>
                    </w:rPr>
                    <w:t>Proceso digital basado en DSP</w:t>
                  </w:r>
                </w:p>
                <w:p w:rsidR="00813EC6" w:rsidRPr="003E6DF0" w:rsidRDefault="00813EC6" w:rsidP="00B22AFA">
                  <w:pPr>
                    <w:rPr>
                      <w:rFonts w:ascii="Verdana" w:hAnsi="Verdana"/>
                      <w:sz w:val="18"/>
                      <w:szCs w:val="18"/>
                    </w:rPr>
                  </w:pPr>
                  <w:r w:rsidRPr="003E6DF0">
                    <w:rPr>
                      <w:rFonts w:ascii="Verdana" w:hAnsi="Verdana"/>
                      <w:sz w:val="18"/>
                      <w:szCs w:val="18"/>
                    </w:rPr>
                    <w:t xml:space="preserve">3 Indicadores </w:t>
                  </w:r>
                  <w:proofErr w:type="spellStart"/>
                  <w:r w:rsidRPr="003E6DF0">
                    <w:rPr>
                      <w:rFonts w:ascii="Verdana" w:hAnsi="Verdana"/>
                      <w:sz w:val="18"/>
                      <w:szCs w:val="18"/>
                    </w:rPr>
                    <w:t>LED</w:t>
                  </w:r>
                  <w:proofErr w:type="spellEnd"/>
                  <w:r w:rsidRPr="003E6DF0">
                    <w:rPr>
                      <w:rFonts w:ascii="Verdana" w:hAnsi="Verdana"/>
                      <w:sz w:val="18"/>
                      <w:szCs w:val="18"/>
                    </w:rPr>
                    <w:t xml:space="preserve"> para operación y control de acceso.</w:t>
                  </w:r>
                </w:p>
              </w:tc>
              <w:tc>
                <w:tcPr>
                  <w:tcW w:w="3628" w:type="dxa"/>
                  <w:gridSpan w:val="2"/>
                  <w:vAlign w:val="center"/>
                </w:tcPr>
                <w:p w:rsidR="00813EC6" w:rsidRPr="003E6DF0" w:rsidRDefault="00813EC6" w:rsidP="00B22AFA">
                  <w:pPr>
                    <w:jc w:val="center"/>
                    <w:rPr>
                      <w:rFonts w:ascii="Verdana" w:hAnsi="Verdana"/>
                      <w:sz w:val="18"/>
                      <w:szCs w:val="18"/>
                    </w:rPr>
                  </w:pPr>
                  <w:r w:rsidRPr="003E6DF0">
                    <w:rPr>
                      <w:rFonts w:ascii="Verdana" w:hAnsi="Verdana"/>
                      <w:sz w:val="18"/>
                      <w:szCs w:val="18"/>
                    </w:rPr>
                    <w:t>Si</w:t>
                  </w:r>
                </w:p>
              </w:tc>
            </w:tr>
            <w:tr w:rsidR="00813EC6" w:rsidTr="00813EC6">
              <w:trPr>
                <w:trHeight w:val="901"/>
              </w:trPr>
              <w:tc>
                <w:tcPr>
                  <w:tcW w:w="4111" w:type="dxa"/>
                  <w:vAlign w:val="center"/>
                </w:tcPr>
                <w:p w:rsidR="00813EC6" w:rsidRPr="003E6DF0" w:rsidRDefault="00813EC6" w:rsidP="00B22AFA">
                  <w:pPr>
                    <w:rPr>
                      <w:rFonts w:ascii="Verdana" w:hAnsi="Verdana"/>
                      <w:sz w:val="18"/>
                      <w:szCs w:val="18"/>
                    </w:rPr>
                  </w:pPr>
                  <w:r w:rsidRPr="003E6DF0">
                    <w:rPr>
                      <w:rFonts w:ascii="Verdana" w:hAnsi="Verdana"/>
                      <w:sz w:val="18"/>
                      <w:szCs w:val="18"/>
                    </w:rPr>
                    <w:t xml:space="preserve">Diodo electroluminiscente de 2 colores, usando como indicador </w:t>
                  </w:r>
                  <w:proofErr w:type="spellStart"/>
                  <w:r w:rsidRPr="003E6DF0">
                    <w:rPr>
                      <w:rFonts w:ascii="Verdana" w:hAnsi="Verdana"/>
                      <w:sz w:val="18"/>
                      <w:szCs w:val="18"/>
                    </w:rPr>
                    <w:t>ON</w:t>
                  </w:r>
                  <w:proofErr w:type="spellEnd"/>
                  <w:r w:rsidRPr="003E6DF0">
                    <w:rPr>
                      <w:rFonts w:ascii="Verdana" w:hAnsi="Verdana"/>
                      <w:sz w:val="18"/>
                      <w:szCs w:val="18"/>
                    </w:rPr>
                    <w:t xml:space="preserve">/ OFF e </w:t>
                  </w:r>
                </w:p>
                <w:p w:rsidR="00813EC6" w:rsidRPr="003E6DF0" w:rsidRDefault="00813EC6" w:rsidP="00B22AFA">
                  <w:pPr>
                    <w:rPr>
                      <w:rFonts w:ascii="Verdana" w:hAnsi="Verdana"/>
                      <w:sz w:val="18"/>
                      <w:szCs w:val="18"/>
                    </w:rPr>
                  </w:pPr>
                  <w:r w:rsidRPr="003E6DF0">
                    <w:rPr>
                      <w:rFonts w:ascii="Verdana" w:hAnsi="Verdana"/>
                      <w:sz w:val="18"/>
                      <w:szCs w:val="18"/>
                    </w:rPr>
                    <w:t>Diodo electroluminiscente de 2 colores para indicar de acceso / no acceso.</w:t>
                  </w:r>
                </w:p>
              </w:tc>
              <w:tc>
                <w:tcPr>
                  <w:tcW w:w="3628" w:type="dxa"/>
                  <w:gridSpan w:val="2"/>
                  <w:vAlign w:val="center"/>
                </w:tcPr>
                <w:p w:rsidR="00813EC6" w:rsidRPr="003E6DF0" w:rsidRDefault="00813EC6" w:rsidP="00B22AFA">
                  <w:pPr>
                    <w:jc w:val="center"/>
                    <w:rPr>
                      <w:rFonts w:ascii="Verdana" w:hAnsi="Verdana"/>
                      <w:sz w:val="18"/>
                      <w:szCs w:val="18"/>
                    </w:rPr>
                  </w:pPr>
                  <w:r w:rsidRPr="003E6DF0">
                    <w:rPr>
                      <w:rFonts w:ascii="Verdana" w:hAnsi="Verdana"/>
                      <w:sz w:val="18"/>
                      <w:szCs w:val="18"/>
                    </w:rPr>
                    <w:t>Si</w:t>
                  </w:r>
                </w:p>
              </w:tc>
            </w:tr>
            <w:tr w:rsidR="00813EC6" w:rsidTr="00813EC6">
              <w:trPr>
                <w:trHeight w:val="492"/>
              </w:trPr>
              <w:tc>
                <w:tcPr>
                  <w:tcW w:w="4111" w:type="dxa"/>
                  <w:vAlign w:val="center"/>
                </w:tcPr>
                <w:p w:rsidR="00813EC6" w:rsidRPr="003E6DF0" w:rsidRDefault="00813EC6" w:rsidP="00B22AFA">
                  <w:pPr>
                    <w:rPr>
                      <w:rFonts w:ascii="Verdana" w:hAnsi="Verdana"/>
                      <w:sz w:val="18"/>
                      <w:szCs w:val="18"/>
                    </w:rPr>
                  </w:pPr>
                  <w:r w:rsidRPr="003E6DF0">
                    <w:rPr>
                      <w:rFonts w:ascii="Verdana" w:hAnsi="Verdana"/>
                      <w:sz w:val="18"/>
                      <w:szCs w:val="18"/>
                    </w:rPr>
                    <w:t>Conexión USB, con su prueba USB para alimentación y manejo de datos</w:t>
                  </w:r>
                </w:p>
              </w:tc>
              <w:tc>
                <w:tcPr>
                  <w:tcW w:w="3628" w:type="dxa"/>
                  <w:gridSpan w:val="2"/>
                  <w:vAlign w:val="center"/>
                </w:tcPr>
                <w:p w:rsidR="00813EC6" w:rsidRPr="003E6DF0" w:rsidRDefault="00813EC6" w:rsidP="00B22AFA">
                  <w:pPr>
                    <w:jc w:val="center"/>
                    <w:rPr>
                      <w:rFonts w:ascii="Verdana" w:hAnsi="Verdana"/>
                      <w:sz w:val="18"/>
                      <w:szCs w:val="18"/>
                    </w:rPr>
                  </w:pPr>
                  <w:r w:rsidRPr="003E6DF0">
                    <w:rPr>
                      <w:rFonts w:ascii="Verdana" w:hAnsi="Verdana"/>
                      <w:sz w:val="18"/>
                      <w:szCs w:val="18"/>
                    </w:rPr>
                    <w:t>Si</w:t>
                  </w:r>
                </w:p>
              </w:tc>
            </w:tr>
            <w:tr w:rsidR="00813EC6" w:rsidTr="00813EC6">
              <w:trPr>
                <w:trHeight w:val="276"/>
              </w:trPr>
              <w:tc>
                <w:tcPr>
                  <w:tcW w:w="4111" w:type="dxa"/>
                  <w:vAlign w:val="center"/>
                </w:tcPr>
                <w:p w:rsidR="00813EC6" w:rsidRPr="003E6DF0" w:rsidRDefault="00813EC6" w:rsidP="00B22AFA">
                  <w:pPr>
                    <w:rPr>
                      <w:rFonts w:ascii="Verdana" w:hAnsi="Verdana"/>
                      <w:sz w:val="18"/>
                      <w:szCs w:val="18"/>
                    </w:rPr>
                  </w:pPr>
                  <w:proofErr w:type="spellStart"/>
                  <w:r w:rsidRPr="003E6DF0">
                    <w:rPr>
                      <w:rFonts w:ascii="Verdana" w:hAnsi="Verdana"/>
                      <w:sz w:val="18"/>
                      <w:szCs w:val="18"/>
                    </w:rPr>
                    <w:t>Firware</w:t>
                  </w:r>
                  <w:proofErr w:type="spellEnd"/>
                  <w:r w:rsidRPr="003E6DF0">
                    <w:rPr>
                      <w:rFonts w:ascii="Verdana" w:hAnsi="Verdana"/>
                      <w:sz w:val="18"/>
                      <w:szCs w:val="18"/>
                    </w:rPr>
                    <w:t xml:space="preserve"> actualizable con3 </w:t>
                  </w:r>
                  <w:proofErr w:type="spellStart"/>
                  <w:r w:rsidRPr="003E6DF0">
                    <w:rPr>
                      <w:rFonts w:ascii="Verdana" w:hAnsi="Verdana"/>
                      <w:sz w:val="18"/>
                      <w:szCs w:val="18"/>
                    </w:rPr>
                    <w:t>multi</w:t>
                  </w:r>
                  <w:proofErr w:type="spellEnd"/>
                  <w:r w:rsidRPr="003E6DF0">
                    <w:rPr>
                      <w:rFonts w:ascii="Verdana" w:hAnsi="Verdana"/>
                      <w:sz w:val="18"/>
                      <w:szCs w:val="18"/>
                    </w:rPr>
                    <w:t>- antenas para comunicación con el dosímetro.</w:t>
                  </w:r>
                </w:p>
              </w:tc>
              <w:tc>
                <w:tcPr>
                  <w:tcW w:w="3628" w:type="dxa"/>
                  <w:gridSpan w:val="2"/>
                  <w:vAlign w:val="center"/>
                </w:tcPr>
                <w:p w:rsidR="00813EC6" w:rsidRPr="003E6DF0" w:rsidRDefault="00813EC6" w:rsidP="00B22AFA">
                  <w:pPr>
                    <w:jc w:val="center"/>
                    <w:rPr>
                      <w:rFonts w:ascii="Verdana" w:hAnsi="Verdana"/>
                      <w:sz w:val="18"/>
                      <w:szCs w:val="18"/>
                    </w:rPr>
                  </w:pPr>
                  <w:r w:rsidRPr="003E6DF0">
                    <w:rPr>
                      <w:rFonts w:ascii="Verdana" w:hAnsi="Verdana"/>
                      <w:sz w:val="18"/>
                      <w:szCs w:val="18"/>
                    </w:rPr>
                    <w:t>Si</w:t>
                  </w:r>
                </w:p>
              </w:tc>
            </w:tr>
            <w:tr w:rsidR="00813EC6" w:rsidTr="00813EC6">
              <w:trPr>
                <w:trHeight w:val="819"/>
              </w:trPr>
              <w:tc>
                <w:tcPr>
                  <w:tcW w:w="4111" w:type="dxa"/>
                  <w:vAlign w:val="center"/>
                </w:tcPr>
                <w:p w:rsidR="00813EC6" w:rsidRPr="003E6DF0" w:rsidRDefault="00813EC6" w:rsidP="00B22AFA">
                  <w:pPr>
                    <w:rPr>
                      <w:rFonts w:ascii="Verdana" w:hAnsi="Verdana"/>
                      <w:sz w:val="18"/>
                      <w:szCs w:val="18"/>
                    </w:rPr>
                  </w:pPr>
                  <w:r w:rsidRPr="003E6DF0">
                    <w:rPr>
                      <w:rFonts w:ascii="Verdana" w:hAnsi="Verdana"/>
                      <w:sz w:val="18"/>
                      <w:szCs w:val="18"/>
                    </w:rPr>
                    <w:t>Comunicación con el dosímetro.</w:t>
                  </w:r>
                </w:p>
                <w:p w:rsidR="00813EC6" w:rsidRPr="003E6DF0" w:rsidRDefault="00813EC6" w:rsidP="00B22AFA">
                  <w:pPr>
                    <w:rPr>
                      <w:rFonts w:ascii="Verdana" w:hAnsi="Verdana"/>
                      <w:sz w:val="18"/>
                      <w:szCs w:val="18"/>
                    </w:rPr>
                  </w:pPr>
                  <w:r w:rsidRPr="003E6DF0">
                    <w:rPr>
                      <w:rFonts w:ascii="Verdana" w:hAnsi="Verdana"/>
                      <w:sz w:val="18"/>
                      <w:szCs w:val="18"/>
                    </w:rPr>
                    <w:t>Pequeño rango de alta frecuencia bidireccional para intercambio de datos a 125 KHZ.</w:t>
                  </w:r>
                </w:p>
                <w:p w:rsidR="00813EC6" w:rsidRPr="003E6DF0" w:rsidRDefault="00813EC6" w:rsidP="00B22AFA">
                  <w:pPr>
                    <w:ind w:left="720"/>
                    <w:rPr>
                      <w:rFonts w:ascii="Verdana" w:hAnsi="Verdana"/>
                      <w:sz w:val="18"/>
                      <w:szCs w:val="18"/>
                    </w:rPr>
                  </w:pPr>
                </w:p>
              </w:tc>
              <w:tc>
                <w:tcPr>
                  <w:tcW w:w="3628" w:type="dxa"/>
                  <w:gridSpan w:val="2"/>
                  <w:vAlign w:val="center"/>
                </w:tcPr>
                <w:p w:rsidR="00813EC6" w:rsidRPr="003E6DF0" w:rsidRDefault="00813EC6" w:rsidP="00B22AFA">
                  <w:pPr>
                    <w:jc w:val="center"/>
                    <w:rPr>
                      <w:rFonts w:ascii="Verdana" w:hAnsi="Verdana"/>
                      <w:sz w:val="18"/>
                      <w:szCs w:val="18"/>
                    </w:rPr>
                  </w:pPr>
                  <w:r w:rsidRPr="003E6DF0">
                    <w:rPr>
                      <w:rFonts w:ascii="Verdana" w:hAnsi="Verdana"/>
                      <w:sz w:val="18"/>
                      <w:szCs w:val="18"/>
                    </w:rPr>
                    <w:t>Si</w:t>
                  </w:r>
                </w:p>
              </w:tc>
            </w:tr>
            <w:tr w:rsidR="00813EC6" w:rsidTr="00813EC6">
              <w:trPr>
                <w:trHeight w:val="172"/>
              </w:trPr>
              <w:tc>
                <w:tcPr>
                  <w:tcW w:w="7739" w:type="dxa"/>
                  <w:gridSpan w:val="3"/>
                  <w:shd w:val="clear" w:color="auto" w:fill="C6D9F1"/>
                  <w:vAlign w:val="center"/>
                </w:tcPr>
                <w:p w:rsidR="00813EC6" w:rsidRPr="001D079A" w:rsidRDefault="00813EC6" w:rsidP="00B22AFA">
                  <w:pPr>
                    <w:rPr>
                      <w:rFonts w:ascii="Verdana" w:hAnsi="Verdana"/>
                      <w:b/>
                      <w:sz w:val="18"/>
                      <w:szCs w:val="18"/>
                    </w:rPr>
                  </w:pPr>
                  <w:r w:rsidRPr="001D079A">
                    <w:rPr>
                      <w:rFonts w:ascii="Verdana" w:hAnsi="Verdana"/>
                      <w:b/>
                      <w:sz w:val="18"/>
                      <w:szCs w:val="18"/>
                    </w:rPr>
                    <w:t>Accesorios</w:t>
                  </w:r>
                </w:p>
              </w:tc>
            </w:tr>
            <w:tr w:rsidR="00813EC6" w:rsidTr="00813EC6">
              <w:trPr>
                <w:trHeight w:val="390"/>
              </w:trPr>
              <w:tc>
                <w:tcPr>
                  <w:tcW w:w="4170" w:type="dxa"/>
                  <w:gridSpan w:val="2"/>
                  <w:vAlign w:val="center"/>
                </w:tcPr>
                <w:p w:rsidR="00813EC6" w:rsidRPr="003E6DF0" w:rsidRDefault="00813EC6" w:rsidP="00B22AFA">
                  <w:pPr>
                    <w:rPr>
                      <w:rFonts w:ascii="Verdana" w:hAnsi="Verdana"/>
                      <w:sz w:val="18"/>
                      <w:szCs w:val="18"/>
                    </w:rPr>
                  </w:pPr>
                  <w:r w:rsidRPr="003E6DF0">
                    <w:rPr>
                      <w:rFonts w:ascii="Verdana" w:hAnsi="Verdana"/>
                      <w:sz w:val="18"/>
                      <w:szCs w:val="18"/>
                    </w:rPr>
                    <w:t xml:space="preserve">1 lector de dosímetro </w:t>
                  </w:r>
                  <w:proofErr w:type="spellStart"/>
                  <w:r w:rsidRPr="003E6DF0">
                    <w:rPr>
                      <w:rFonts w:ascii="Verdana" w:hAnsi="Verdana"/>
                      <w:sz w:val="18"/>
                      <w:szCs w:val="18"/>
                    </w:rPr>
                    <w:t>LDM</w:t>
                  </w:r>
                  <w:proofErr w:type="spellEnd"/>
                  <w:r w:rsidRPr="003E6DF0">
                    <w:rPr>
                      <w:rFonts w:ascii="Verdana" w:hAnsi="Verdana"/>
                      <w:sz w:val="18"/>
                      <w:szCs w:val="18"/>
                    </w:rPr>
                    <w:t xml:space="preserve"> 320 D. </w:t>
                  </w:r>
                </w:p>
              </w:tc>
              <w:tc>
                <w:tcPr>
                  <w:tcW w:w="3569" w:type="dxa"/>
                  <w:vAlign w:val="center"/>
                </w:tcPr>
                <w:p w:rsidR="00813EC6" w:rsidRPr="003E6DF0" w:rsidRDefault="00813EC6" w:rsidP="00B22AFA">
                  <w:pPr>
                    <w:jc w:val="center"/>
                    <w:rPr>
                      <w:rFonts w:ascii="Verdana" w:hAnsi="Verdana"/>
                      <w:sz w:val="18"/>
                      <w:szCs w:val="18"/>
                    </w:rPr>
                  </w:pPr>
                  <w:r w:rsidRPr="003E6DF0">
                    <w:rPr>
                      <w:rFonts w:ascii="Verdana" w:hAnsi="Verdana"/>
                      <w:sz w:val="18"/>
                      <w:szCs w:val="18"/>
                    </w:rPr>
                    <w:t>Si</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813EC6" w:rsidRDefault="00813EC6" w:rsidP="00813EC6">
            <w:pPr>
              <w:autoSpaceDE w:val="0"/>
              <w:autoSpaceDN w:val="0"/>
              <w:adjustRightInd w:val="0"/>
              <w:jc w:val="both"/>
              <w:rPr>
                <w:rFonts w:ascii="Verdana" w:hAnsi="Verdana" w:cs="Calibri"/>
                <w:b/>
                <w:sz w:val="18"/>
                <w:szCs w:val="18"/>
              </w:rPr>
            </w:pPr>
            <w:proofErr w:type="spellStart"/>
            <w:r w:rsidRPr="009D4B87">
              <w:rPr>
                <w:rFonts w:ascii="Verdana" w:hAnsi="Verdana" w:cs="Calibri"/>
                <w:b/>
                <w:sz w:val="18"/>
                <w:szCs w:val="18"/>
              </w:rPr>
              <w:t>I</w:t>
            </w:r>
            <w:r>
              <w:rPr>
                <w:rFonts w:ascii="Verdana" w:hAnsi="Verdana" w:cs="Calibri"/>
                <w:b/>
                <w:sz w:val="18"/>
                <w:szCs w:val="18"/>
              </w:rPr>
              <w:t>TEM</w:t>
            </w:r>
            <w:proofErr w:type="spellEnd"/>
            <w:r>
              <w:rPr>
                <w:rFonts w:ascii="Verdana" w:hAnsi="Verdana" w:cs="Calibri"/>
                <w:b/>
                <w:sz w:val="18"/>
                <w:szCs w:val="18"/>
              </w:rPr>
              <w:t xml:space="preserve"> 17: MEDIDOR </w:t>
            </w:r>
            <w:proofErr w:type="spellStart"/>
            <w:r>
              <w:rPr>
                <w:rFonts w:ascii="Verdana" w:hAnsi="Verdana" w:cs="Calibri"/>
                <w:b/>
                <w:sz w:val="18"/>
                <w:szCs w:val="18"/>
              </w:rPr>
              <w:t>MULTIPROPOSITO</w:t>
            </w:r>
            <w:proofErr w:type="spellEnd"/>
            <w:r>
              <w:rPr>
                <w:rFonts w:ascii="Verdana" w:hAnsi="Verdana" w:cs="Calibri"/>
                <w:b/>
                <w:sz w:val="18"/>
                <w:szCs w:val="18"/>
              </w:rPr>
              <w:t xml:space="preserve"> DE </w:t>
            </w:r>
            <w:proofErr w:type="spellStart"/>
            <w:r>
              <w:rPr>
                <w:rFonts w:ascii="Verdana" w:hAnsi="Verdana" w:cs="Calibri"/>
                <w:b/>
                <w:sz w:val="18"/>
                <w:szCs w:val="18"/>
              </w:rPr>
              <w:t>RADIACION</w:t>
            </w:r>
            <w:proofErr w:type="spellEnd"/>
            <w:r>
              <w:rPr>
                <w:rFonts w:ascii="Verdana" w:hAnsi="Verdana" w:cs="Calibri"/>
                <w:b/>
                <w:sz w:val="18"/>
                <w:szCs w:val="18"/>
              </w:rPr>
              <w:t>.</w:t>
            </w:r>
          </w:p>
          <w:p w:rsidR="00813EC6" w:rsidRPr="00B430FD" w:rsidRDefault="00813EC6" w:rsidP="00813EC6">
            <w:pPr>
              <w:autoSpaceDE w:val="0"/>
              <w:autoSpaceDN w:val="0"/>
              <w:adjustRightInd w:val="0"/>
              <w:jc w:val="both"/>
              <w:rPr>
                <w:rFonts w:ascii="Verdana" w:hAnsi="Verdana" w:cs="Calibri"/>
                <w:sz w:val="18"/>
                <w:szCs w:val="18"/>
              </w:rPr>
            </w:pPr>
          </w:p>
          <w:tbl>
            <w:tblPr>
              <w:tblW w:w="7797"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452"/>
              <w:gridCol w:w="106"/>
              <w:gridCol w:w="3239"/>
            </w:tblGrid>
            <w:tr w:rsidR="00813EC6" w:rsidRPr="00CB2E5D" w:rsidTr="00813EC6">
              <w:trPr>
                <w:trHeight w:val="514"/>
              </w:trPr>
              <w:tc>
                <w:tcPr>
                  <w:tcW w:w="7797" w:type="dxa"/>
                  <w:gridSpan w:val="3"/>
                  <w:shd w:val="clear" w:color="auto" w:fill="C6D9F1"/>
                  <w:vAlign w:val="center"/>
                </w:tcPr>
                <w:p w:rsidR="00813EC6" w:rsidRPr="00D72D9C" w:rsidRDefault="00813EC6" w:rsidP="00B22AFA">
                  <w:pPr>
                    <w:rPr>
                      <w:rFonts w:ascii="Verdana" w:hAnsi="Verdana"/>
                      <w:b/>
                      <w:sz w:val="18"/>
                      <w:szCs w:val="18"/>
                    </w:rPr>
                  </w:pPr>
                  <w:r w:rsidRPr="00D72D9C">
                    <w:rPr>
                      <w:rFonts w:ascii="Verdana" w:hAnsi="Verdana"/>
                      <w:b/>
                      <w:sz w:val="18"/>
                      <w:szCs w:val="18"/>
                    </w:rPr>
                    <w:lastRenderedPageBreak/>
                    <w:t>Características Generales</w:t>
                  </w:r>
                </w:p>
              </w:tc>
            </w:tr>
            <w:tr w:rsidR="00813EC6" w:rsidTr="00813EC6">
              <w:trPr>
                <w:trHeight w:val="256"/>
              </w:trPr>
              <w:tc>
                <w:tcPr>
                  <w:tcW w:w="4452" w:type="dxa"/>
                  <w:vAlign w:val="center"/>
                </w:tcPr>
                <w:p w:rsidR="00813EC6" w:rsidRPr="00D72D9C" w:rsidRDefault="00813EC6" w:rsidP="00B22AFA">
                  <w:pPr>
                    <w:autoSpaceDE w:val="0"/>
                    <w:autoSpaceDN w:val="0"/>
                    <w:adjustRightInd w:val="0"/>
                    <w:rPr>
                      <w:rFonts w:ascii="Verdana" w:hAnsi="Verdana"/>
                      <w:sz w:val="18"/>
                      <w:szCs w:val="18"/>
                    </w:rPr>
                  </w:pPr>
                  <w:r w:rsidRPr="00D72D9C">
                    <w:rPr>
                      <w:rFonts w:ascii="Verdana" w:hAnsi="Verdana" w:cs="Calibri"/>
                      <w:sz w:val="18"/>
                      <w:szCs w:val="18"/>
                    </w:rPr>
                    <w:t>Debe tener Sistema de monitoreo de radiación de uso personal.</w:t>
                  </w:r>
                </w:p>
              </w:tc>
              <w:tc>
                <w:tcPr>
                  <w:tcW w:w="3345" w:type="dxa"/>
                  <w:gridSpan w:val="2"/>
                  <w:vAlign w:val="center"/>
                </w:tcPr>
                <w:p w:rsidR="00813EC6" w:rsidRPr="00511AA3" w:rsidRDefault="00813EC6" w:rsidP="00B22AFA">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813EC6" w:rsidTr="00813EC6">
              <w:trPr>
                <w:trHeight w:val="663"/>
              </w:trPr>
              <w:tc>
                <w:tcPr>
                  <w:tcW w:w="4452" w:type="dxa"/>
                  <w:vAlign w:val="center"/>
                </w:tcPr>
                <w:p w:rsidR="00813EC6" w:rsidRPr="00D72D9C" w:rsidRDefault="00813EC6" w:rsidP="00B22AFA">
                  <w:pPr>
                    <w:autoSpaceDE w:val="0"/>
                    <w:autoSpaceDN w:val="0"/>
                    <w:adjustRightInd w:val="0"/>
                    <w:rPr>
                      <w:rFonts w:ascii="Verdana" w:hAnsi="Verdana" w:cs="Calibri"/>
                      <w:sz w:val="18"/>
                      <w:szCs w:val="18"/>
                    </w:rPr>
                  </w:pPr>
                  <w:r w:rsidRPr="00D72D9C">
                    <w:rPr>
                      <w:rFonts w:ascii="Verdana" w:hAnsi="Verdana" w:cs="Calibri"/>
                      <w:sz w:val="18"/>
                      <w:szCs w:val="18"/>
                    </w:rPr>
                    <w:t>Alimentado por baterías, emplea compensación de energía de tubo –GM como detección privado.</w:t>
                  </w:r>
                </w:p>
              </w:tc>
              <w:tc>
                <w:tcPr>
                  <w:tcW w:w="3345" w:type="dxa"/>
                  <w:gridSpan w:val="2"/>
                  <w:vAlign w:val="center"/>
                </w:tcPr>
                <w:p w:rsidR="00813EC6" w:rsidRPr="00511AA3" w:rsidRDefault="00813EC6" w:rsidP="00B22AFA">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813EC6" w:rsidTr="00813EC6">
              <w:trPr>
                <w:trHeight w:val="348"/>
              </w:trPr>
              <w:tc>
                <w:tcPr>
                  <w:tcW w:w="4452" w:type="dxa"/>
                  <w:vAlign w:val="center"/>
                </w:tcPr>
                <w:p w:rsidR="00813EC6" w:rsidRPr="00D72D9C" w:rsidRDefault="00813EC6" w:rsidP="00B22AFA">
                  <w:pPr>
                    <w:autoSpaceDE w:val="0"/>
                    <w:autoSpaceDN w:val="0"/>
                    <w:adjustRightInd w:val="0"/>
                    <w:rPr>
                      <w:rFonts w:ascii="Verdana" w:hAnsi="Verdana" w:cs="Calibri"/>
                      <w:sz w:val="18"/>
                      <w:szCs w:val="18"/>
                    </w:rPr>
                  </w:pPr>
                  <w:r w:rsidRPr="00D72D9C">
                    <w:rPr>
                      <w:rFonts w:ascii="Verdana" w:hAnsi="Verdana" w:cs="Calibri"/>
                      <w:sz w:val="18"/>
                      <w:szCs w:val="18"/>
                    </w:rPr>
                    <w:t>Debe contar con alarma sonora visual y de vibración y con medición de tasa de dosis.</w:t>
                  </w:r>
                </w:p>
              </w:tc>
              <w:tc>
                <w:tcPr>
                  <w:tcW w:w="3345" w:type="dxa"/>
                  <w:gridSpan w:val="2"/>
                  <w:vAlign w:val="center"/>
                </w:tcPr>
                <w:p w:rsidR="00813EC6" w:rsidRPr="00511AA3" w:rsidRDefault="00813EC6" w:rsidP="00B22AFA">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813EC6" w:rsidTr="00813EC6">
              <w:trPr>
                <w:trHeight w:val="200"/>
              </w:trPr>
              <w:tc>
                <w:tcPr>
                  <w:tcW w:w="4452" w:type="dxa"/>
                  <w:vAlign w:val="center"/>
                </w:tcPr>
                <w:p w:rsidR="00813EC6" w:rsidRPr="001D079A" w:rsidRDefault="00813EC6" w:rsidP="00B22AFA">
                  <w:pPr>
                    <w:rPr>
                      <w:rFonts w:ascii="Verdana" w:hAnsi="Verdana"/>
                      <w:sz w:val="18"/>
                      <w:szCs w:val="18"/>
                    </w:rPr>
                  </w:pPr>
                  <w:r w:rsidRPr="00D72D9C">
                    <w:rPr>
                      <w:rFonts w:ascii="Verdana" w:hAnsi="Verdana"/>
                      <w:sz w:val="18"/>
                      <w:szCs w:val="18"/>
                    </w:rPr>
                    <w:t>Memoria interna para almacenar los datos</w:t>
                  </w:r>
                </w:p>
              </w:tc>
              <w:tc>
                <w:tcPr>
                  <w:tcW w:w="3345" w:type="dxa"/>
                  <w:gridSpan w:val="2"/>
                  <w:vAlign w:val="center"/>
                </w:tcPr>
                <w:p w:rsidR="00813EC6" w:rsidRPr="00511AA3" w:rsidRDefault="00813EC6" w:rsidP="00B22AFA">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813EC6" w:rsidTr="00813EC6">
              <w:trPr>
                <w:trHeight w:val="277"/>
              </w:trPr>
              <w:tc>
                <w:tcPr>
                  <w:tcW w:w="4452" w:type="dxa"/>
                  <w:vAlign w:val="center"/>
                </w:tcPr>
                <w:p w:rsidR="00813EC6" w:rsidRPr="00D72D9C" w:rsidRDefault="00813EC6" w:rsidP="00B22AFA">
                  <w:pPr>
                    <w:rPr>
                      <w:rFonts w:ascii="Verdana" w:hAnsi="Verdana"/>
                      <w:sz w:val="18"/>
                      <w:szCs w:val="18"/>
                    </w:rPr>
                  </w:pPr>
                  <w:r w:rsidRPr="00D72D9C">
                    <w:rPr>
                      <w:rFonts w:ascii="Verdana" w:hAnsi="Verdana"/>
                      <w:sz w:val="18"/>
                      <w:szCs w:val="18"/>
                    </w:rPr>
                    <w:t>Funciones flexibles de histogramas</w:t>
                  </w:r>
                </w:p>
              </w:tc>
              <w:tc>
                <w:tcPr>
                  <w:tcW w:w="3345" w:type="dxa"/>
                  <w:gridSpan w:val="2"/>
                  <w:vAlign w:val="center"/>
                </w:tcPr>
                <w:p w:rsidR="00813EC6" w:rsidRPr="00511AA3" w:rsidRDefault="00813EC6" w:rsidP="00B22AFA">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813EC6" w:rsidTr="00813EC6">
              <w:trPr>
                <w:trHeight w:val="25"/>
              </w:trPr>
              <w:tc>
                <w:tcPr>
                  <w:tcW w:w="4452" w:type="dxa"/>
                  <w:vAlign w:val="center"/>
                </w:tcPr>
                <w:p w:rsidR="00813EC6" w:rsidRPr="00D72D9C" w:rsidRDefault="00813EC6" w:rsidP="00B22AFA">
                  <w:pPr>
                    <w:rPr>
                      <w:rFonts w:ascii="Verdana" w:hAnsi="Verdana"/>
                      <w:sz w:val="18"/>
                      <w:szCs w:val="18"/>
                    </w:rPr>
                  </w:pPr>
                  <w:r w:rsidRPr="00D72D9C">
                    <w:rPr>
                      <w:rFonts w:ascii="Verdana" w:hAnsi="Verdana"/>
                      <w:sz w:val="18"/>
                      <w:szCs w:val="18"/>
                    </w:rPr>
                    <w:t>Radiación detectada</w:t>
                  </w:r>
                </w:p>
              </w:tc>
              <w:tc>
                <w:tcPr>
                  <w:tcW w:w="3345" w:type="dxa"/>
                  <w:gridSpan w:val="2"/>
                  <w:vAlign w:val="center"/>
                </w:tcPr>
                <w:p w:rsidR="00813EC6" w:rsidRPr="00511AA3" w:rsidRDefault="00813EC6" w:rsidP="00B22AFA">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 xml:space="preserve">Gamma y Rayos X, 48 </w:t>
                  </w:r>
                  <w:proofErr w:type="spellStart"/>
                  <w:r w:rsidRPr="00511AA3">
                    <w:rPr>
                      <w:rFonts w:ascii="Verdana" w:hAnsi="Verdana" w:cs="Calibri"/>
                      <w:sz w:val="18"/>
                      <w:szCs w:val="18"/>
                      <w:lang w:val="es-BO" w:eastAsia="es-BO"/>
                    </w:rPr>
                    <w:t>KeV</w:t>
                  </w:r>
                  <w:proofErr w:type="spellEnd"/>
                  <w:r w:rsidRPr="00511AA3">
                    <w:rPr>
                      <w:rFonts w:ascii="Verdana" w:hAnsi="Verdana" w:cs="Calibri"/>
                      <w:sz w:val="18"/>
                      <w:szCs w:val="18"/>
                      <w:lang w:val="es-BO" w:eastAsia="es-BO"/>
                    </w:rPr>
                    <w:t xml:space="preserve"> a 3 </w:t>
                  </w:r>
                  <w:proofErr w:type="spellStart"/>
                  <w:r w:rsidRPr="00511AA3">
                    <w:rPr>
                      <w:rFonts w:ascii="Verdana" w:hAnsi="Verdana" w:cs="Calibri"/>
                      <w:sz w:val="18"/>
                      <w:szCs w:val="18"/>
                      <w:lang w:val="es-BO" w:eastAsia="es-BO"/>
                    </w:rPr>
                    <w:t>MeV</w:t>
                  </w:r>
                  <w:proofErr w:type="spellEnd"/>
                </w:p>
              </w:tc>
            </w:tr>
            <w:tr w:rsidR="00813EC6" w:rsidTr="00813EC6">
              <w:trPr>
                <w:trHeight w:val="372"/>
              </w:trPr>
              <w:tc>
                <w:tcPr>
                  <w:tcW w:w="4452" w:type="dxa"/>
                  <w:vAlign w:val="center"/>
                </w:tcPr>
                <w:p w:rsidR="00813EC6" w:rsidRPr="00D72D9C" w:rsidRDefault="00813EC6" w:rsidP="00B22AFA">
                  <w:pPr>
                    <w:rPr>
                      <w:rFonts w:ascii="Verdana" w:hAnsi="Verdana"/>
                      <w:sz w:val="18"/>
                      <w:szCs w:val="18"/>
                    </w:rPr>
                  </w:pPr>
                  <w:r w:rsidRPr="00D72D9C">
                    <w:rPr>
                      <w:rFonts w:ascii="Verdana" w:hAnsi="Verdana"/>
                      <w:sz w:val="18"/>
                      <w:szCs w:val="18"/>
                    </w:rPr>
                    <w:t>Debe contar con rango de medición de tasa de dosis.</w:t>
                  </w:r>
                </w:p>
              </w:tc>
              <w:tc>
                <w:tcPr>
                  <w:tcW w:w="3345" w:type="dxa"/>
                  <w:gridSpan w:val="2"/>
                  <w:vAlign w:val="center"/>
                </w:tcPr>
                <w:p w:rsidR="00813EC6" w:rsidRPr="00511AA3" w:rsidRDefault="00813EC6" w:rsidP="00B22AFA">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 xml:space="preserve">0.01 u Sv a 10 Sv o  1 </w:t>
                  </w:r>
                  <w:proofErr w:type="spellStart"/>
                  <w:r w:rsidRPr="00511AA3">
                    <w:rPr>
                      <w:rFonts w:ascii="Verdana" w:hAnsi="Verdana" w:cs="Calibri"/>
                      <w:sz w:val="18"/>
                      <w:szCs w:val="18"/>
                      <w:lang w:val="es-BO" w:eastAsia="es-BO"/>
                    </w:rPr>
                    <w:t>urem</w:t>
                  </w:r>
                  <w:proofErr w:type="spellEnd"/>
                  <w:r w:rsidRPr="00511AA3">
                    <w:rPr>
                      <w:rFonts w:ascii="Verdana" w:hAnsi="Verdana" w:cs="Calibri"/>
                      <w:sz w:val="18"/>
                      <w:szCs w:val="18"/>
                      <w:lang w:val="es-BO" w:eastAsia="es-BO"/>
                    </w:rPr>
                    <w:t>/h a 10 rem/h</w:t>
                  </w:r>
                </w:p>
              </w:tc>
            </w:tr>
            <w:tr w:rsidR="00813EC6" w:rsidTr="00813EC6">
              <w:trPr>
                <w:trHeight w:val="366"/>
              </w:trPr>
              <w:tc>
                <w:tcPr>
                  <w:tcW w:w="4452" w:type="dxa"/>
                  <w:vAlign w:val="center"/>
                </w:tcPr>
                <w:p w:rsidR="00813EC6" w:rsidRPr="00D72D9C" w:rsidRDefault="00813EC6" w:rsidP="00B22AFA">
                  <w:pPr>
                    <w:rPr>
                      <w:rFonts w:ascii="Verdana" w:hAnsi="Verdana"/>
                      <w:sz w:val="18"/>
                      <w:szCs w:val="18"/>
                    </w:rPr>
                  </w:pPr>
                  <w:r w:rsidRPr="00D72D9C">
                    <w:rPr>
                      <w:rFonts w:ascii="Verdana" w:hAnsi="Verdana"/>
                      <w:sz w:val="18"/>
                      <w:szCs w:val="18"/>
                    </w:rPr>
                    <w:t xml:space="preserve">Unidad de medición configurables </w:t>
                  </w:r>
                </w:p>
              </w:tc>
              <w:tc>
                <w:tcPr>
                  <w:tcW w:w="3345" w:type="dxa"/>
                  <w:gridSpan w:val="2"/>
                  <w:vAlign w:val="center"/>
                </w:tcPr>
                <w:p w:rsidR="00813EC6" w:rsidRPr="00511AA3" w:rsidRDefault="00813EC6" w:rsidP="00B22AFA">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 xml:space="preserve">En (u Sv, Sv, u Sv/h, Sv/h, u rem, rem, </w:t>
                  </w:r>
                  <w:proofErr w:type="spellStart"/>
                  <w:r w:rsidRPr="00511AA3">
                    <w:rPr>
                      <w:rFonts w:ascii="Verdana" w:hAnsi="Verdana" w:cs="Calibri"/>
                      <w:sz w:val="18"/>
                      <w:szCs w:val="18"/>
                      <w:lang w:val="es-BO" w:eastAsia="es-BO"/>
                    </w:rPr>
                    <w:t>urem</w:t>
                  </w:r>
                  <w:proofErr w:type="spellEnd"/>
                  <w:r w:rsidRPr="00511AA3">
                    <w:rPr>
                      <w:rFonts w:ascii="Verdana" w:hAnsi="Verdana" w:cs="Calibri"/>
                      <w:sz w:val="18"/>
                      <w:szCs w:val="18"/>
                      <w:lang w:val="es-BO" w:eastAsia="es-BO"/>
                    </w:rPr>
                    <w:t>/h, rem/h)</w:t>
                  </w:r>
                </w:p>
              </w:tc>
            </w:tr>
            <w:tr w:rsidR="00813EC6" w:rsidTr="00813EC6">
              <w:trPr>
                <w:trHeight w:val="663"/>
              </w:trPr>
              <w:tc>
                <w:tcPr>
                  <w:tcW w:w="4452" w:type="dxa"/>
                  <w:vAlign w:val="center"/>
                </w:tcPr>
                <w:p w:rsidR="00813EC6" w:rsidRPr="00D72D9C" w:rsidRDefault="00813EC6" w:rsidP="00B22AFA">
                  <w:pPr>
                    <w:rPr>
                      <w:rFonts w:ascii="Verdana" w:hAnsi="Verdana"/>
                      <w:sz w:val="18"/>
                      <w:szCs w:val="18"/>
                    </w:rPr>
                  </w:pPr>
                  <w:r w:rsidRPr="00D72D9C">
                    <w:rPr>
                      <w:rFonts w:ascii="Verdana" w:hAnsi="Verdana"/>
                      <w:sz w:val="18"/>
                      <w:szCs w:val="18"/>
                    </w:rPr>
                    <w:t>Funciones de histograma flexible ( tasa de dosis, dosis, registro de diagnóstico en función de la configuración, fecha y hora ( opcional- control de localización para el mapeo y análisis de medición en zona)</w:t>
                  </w:r>
                </w:p>
                <w:p w:rsidR="00813EC6" w:rsidRPr="00D72D9C" w:rsidRDefault="00813EC6" w:rsidP="00B22AFA">
                  <w:pPr>
                    <w:rPr>
                      <w:rFonts w:ascii="Verdana" w:hAnsi="Verdana"/>
                      <w:sz w:val="18"/>
                      <w:szCs w:val="18"/>
                    </w:rPr>
                  </w:pPr>
                  <w:r w:rsidRPr="00D72D9C">
                    <w:rPr>
                      <w:rFonts w:ascii="Verdana" w:hAnsi="Verdana"/>
                      <w:sz w:val="18"/>
                      <w:szCs w:val="18"/>
                    </w:rPr>
                    <w:t>Función de reloj en tiempo real</w:t>
                  </w:r>
                </w:p>
              </w:tc>
              <w:tc>
                <w:tcPr>
                  <w:tcW w:w="3345" w:type="dxa"/>
                  <w:gridSpan w:val="2"/>
                  <w:vAlign w:val="center"/>
                </w:tcPr>
                <w:p w:rsidR="00813EC6" w:rsidRPr="00511AA3" w:rsidRDefault="00813EC6" w:rsidP="00B22AFA">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813EC6" w:rsidTr="00813EC6">
              <w:trPr>
                <w:trHeight w:val="196"/>
              </w:trPr>
              <w:tc>
                <w:tcPr>
                  <w:tcW w:w="4452" w:type="dxa"/>
                  <w:vAlign w:val="center"/>
                </w:tcPr>
                <w:p w:rsidR="00813EC6" w:rsidRPr="00D72D9C" w:rsidRDefault="00813EC6" w:rsidP="00B22AFA">
                  <w:pPr>
                    <w:autoSpaceDE w:val="0"/>
                    <w:autoSpaceDN w:val="0"/>
                    <w:adjustRightInd w:val="0"/>
                    <w:rPr>
                      <w:rFonts w:ascii="Verdana" w:hAnsi="Verdana" w:cs="Calibri"/>
                      <w:sz w:val="18"/>
                      <w:szCs w:val="18"/>
                    </w:rPr>
                  </w:pPr>
                  <w:r w:rsidRPr="00D72D9C">
                    <w:rPr>
                      <w:rFonts w:ascii="Verdana" w:hAnsi="Verdana" w:cs="Calibri"/>
                      <w:sz w:val="18"/>
                      <w:szCs w:val="18"/>
                    </w:rPr>
                    <w:t>Debe contar con alarma sonora visual y de vibración y con medición de tasa de dosis.</w:t>
                  </w:r>
                </w:p>
              </w:tc>
              <w:tc>
                <w:tcPr>
                  <w:tcW w:w="3345" w:type="dxa"/>
                  <w:gridSpan w:val="2"/>
                  <w:vAlign w:val="center"/>
                </w:tcPr>
                <w:p w:rsidR="00813EC6" w:rsidRPr="00511AA3" w:rsidRDefault="00813EC6" w:rsidP="00B22AFA">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tc>
            </w:tr>
            <w:tr w:rsidR="00813EC6" w:rsidTr="00813EC6">
              <w:trPr>
                <w:trHeight w:val="346"/>
              </w:trPr>
              <w:tc>
                <w:tcPr>
                  <w:tcW w:w="4452" w:type="dxa"/>
                  <w:vAlign w:val="center"/>
                </w:tcPr>
                <w:p w:rsidR="00813EC6" w:rsidRPr="00D72D9C" w:rsidRDefault="00813EC6" w:rsidP="00B22AFA">
                  <w:pPr>
                    <w:autoSpaceDE w:val="0"/>
                    <w:autoSpaceDN w:val="0"/>
                    <w:adjustRightInd w:val="0"/>
                    <w:rPr>
                      <w:rFonts w:ascii="Verdana" w:hAnsi="Verdana" w:cs="Calibri"/>
                      <w:sz w:val="18"/>
                      <w:szCs w:val="18"/>
                    </w:rPr>
                  </w:pPr>
                  <w:r w:rsidRPr="00D72D9C">
                    <w:rPr>
                      <w:rFonts w:ascii="Verdana" w:hAnsi="Verdana" w:cs="Calibri"/>
                      <w:sz w:val="18"/>
                      <w:szCs w:val="18"/>
                    </w:rPr>
                    <w:t>Tiempo de operación de las baterías</w:t>
                  </w:r>
                </w:p>
              </w:tc>
              <w:tc>
                <w:tcPr>
                  <w:tcW w:w="3345" w:type="dxa"/>
                  <w:gridSpan w:val="2"/>
                  <w:vAlign w:val="center"/>
                </w:tcPr>
                <w:p w:rsidR="00813EC6" w:rsidRPr="00511AA3" w:rsidRDefault="00813EC6" w:rsidP="00B22AFA">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4 meses con baterías a plena carga</w:t>
                  </w:r>
                </w:p>
              </w:tc>
            </w:tr>
            <w:tr w:rsidR="00813EC6" w:rsidTr="00813EC6">
              <w:trPr>
                <w:trHeight w:val="567"/>
              </w:trPr>
              <w:tc>
                <w:tcPr>
                  <w:tcW w:w="4452" w:type="dxa"/>
                  <w:vAlign w:val="center"/>
                </w:tcPr>
                <w:p w:rsidR="00813EC6" w:rsidRPr="00D72D9C" w:rsidRDefault="00813EC6" w:rsidP="00B22AFA">
                  <w:pPr>
                    <w:autoSpaceDE w:val="0"/>
                    <w:autoSpaceDN w:val="0"/>
                    <w:adjustRightInd w:val="0"/>
                    <w:rPr>
                      <w:rFonts w:ascii="Verdana" w:hAnsi="Verdana" w:cs="Calibri"/>
                      <w:sz w:val="18"/>
                      <w:szCs w:val="18"/>
                    </w:rPr>
                  </w:pPr>
                  <w:r w:rsidRPr="00D72D9C">
                    <w:rPr>
                      <w:rFonts w:ascii="Verdana" w:hAnsi="Verdana" w:cs="Calibri"/>
                      <w:sz w:val="18"/>
                      <w:szCs w:val="18"/>
                    </w:rPr>
                    <w:t>El equipo debe tener protección IP67 (</w:t>
                  </w:r>
                  <w:proofErr w:type="spellStart"/>
                  <w:r w:rsidRPr="00D72D9C">
                    <w:rPr>
                      <w:rFonts w:ascii="Verdana" w:hAnsi="Verdana" w:cs="Calibri"/>
                      <w:sz w:val="18"/>
                      <w:szCs w:val="18"/>
                    </w:rPr>
                    <w:t>IEC</w:t>
                  </w:r>
                  <w:proofErr w:type="spellEnd"/>
                  <w:r w:rsidRPr="00D72D9C">
                    <w:rPr>
                      <w:rFonts w:ascii="Verdana" w:hAnsi="Verdana" w:cs="Calibri"/>
                      <w:sz w:val="18"/>
                      <w:szCs w:val="18"/>
                    </w:rPr>
                    <w:t xml:space="preserve"> 60529),  que soporte inmersión en agua</w:t>
                  </w:r>
                </w:p>
              </w:tc>
              <w:tc>
                <w:tcPr>
                  <w:tcW w:w="3345" w:type="dxa"/>
                  <w:gridSpan w:val="2"/>
                  <w:vAlign w:val="center"/>
                </w:tcPr>
                <w:p w:rsidR="00813EC6" w:rsidRPr="00511AA3" w:rsidRDefault="00813EC6" w:rsidP="00B22AFA">
                  <w:pPr>
                    <w:autoSpaceDE w:val="0"/>
                    <w:autoSpaceDN w:val="0"/>
                    <w:adjustRightInd w:val="0"/>
                    <w:jc w:val="center"/>
                    <w:rPr>
                      <w:rFonts w:ascii="Verdana" w:hAnsi="Verdana" w:cs="Calibri"/>
                      <w:sz w:val="18"/>
                      <w:szCs w:val="18"/>
                      <w:lang w:val="es-BO" w:eastAsia="es-BO"/>
                    </w:rPr>
                  </w:pPr>
                  <w:r w:rsidRPr="00511AA3">
                    <w:rPr>
                      <w:rFonts w:ascii="Verdana" w:hAnsi="Verdana" w:cs="Calibri"/>
                      <w:sz w:val="18"/>
                      <w:szCs w:val="18"/>
                      <w:lang w:val="es-BO" w:eastAsia="es-BO"/>
                    </w:rPr>
                    <w:t>Si</w:t>
                  </w:r>
                </w:p>
                <w:p w:rsidR="00813EC6" w:rsidRPr="00511AA3" w:rsidRDefault="00813EC6" w:rsidP="00B22AFA">
                  <w:pPr>
                    <w:autoSpaceDE w:val="0"/>
                    <w:autoSpaceDN w:val="0"/>
                    <w:adjustRightInd w:val="0"/>
                    <w:jc w:val="center"/>
                    <w:rPr>
                      <w:rFonts w:ascii="Verdana" w:hAnsi="Verdana" w:cs="Calibri"/>
                      <w:sz w:val="18"/>
                      <w:szCs w:val="18"/>
                      <w:lang w:val="es-BO" w:eastAsia="es-BO"/>
                    </w:rPr>
                  </w:pPr>
                </w:p>
              </w:tc>
            </w:tr>
            <w:tr w:rsidR="00813EC6" w:rsidTr="00813EC6">
              <w:trPr>
                <w:trHeight w:val="307"/>
              </w:trPr>
              <w:tc>
                <w:tcPr>
                  <w:tcW w:w="7797" w:type="dxa"/>
                  <w:gridSpan w:val="3"/>
                  <w:shd w:val="clear" w:color="auto" w:fill="C6D9F1"/>
                  <w:vAlign w:val="center"/>
                </w:tcPr>
                <w:p w:rsidR="00813EC6" w:rsidRPr="00D72D9C" w:rsidRDefault="00813EC6" w:rsidP="00B22AFA">
                  <w:pPr>
                    <w:autoSpaceDE w:val="0"/>
                    <w:autoSpaceDN w:val="0"/>
                    <w:adjustRightInd w:val="0"/>
                    <w:jc w:val="both"/>
                    <w:rPr>
                      <w:rFonts w:ascii="Verdana" w:hAnsi="Verdana" w:cs="Calibri"/>
                      <w:b/>
                      <w:sz w:val="18"/>
                      <w:szCs w:val="18"/>
                    </w:rPr>
                  </w:pPr>
                  <w:r w:rsidRPr="00D72D9C">
                    <w:rPr>
                      <w:rFonts w:ascii="Verdana" w:hAnsi="Verdana" w:cs="Calibri"/>
                      <w:b/>
                      <w:sz w:val="18"/>
                      <w:szCs w:val="18"/>
                    </w:rPr>
                    <w:t>Accesorios</w:t>
                  </w:r>
                </w:p>
              </w:tc>
            </w:tr>
            <w:tr w:rsidR="00813EC6" w:rsidTr="00813EC6">
              <w:trPr>
                <w:trHeight w:val="370"/>
              </w:trPr>
              <w:tc>
                <w:tcPr>
                  <w:tcW w:w="4558" w:type="dxa"/>
                  <w:gridSpan w:val="2"/>
                  <w:vAlign w:val="center"/>
                </w:tcPr>
                <w:p w:rsidR="00813EC6" w:rsidRPr="00D72D9C" w:rsidRDefault="00813EC6" w:rsidP="00B22AFA">
                  <w:pPr>
                    <w:autoSpaceDE w:val="0"/>
                    <w:autoSpaceDN w:val="0"/>
                    <w:adjustRightInd w:val="0"/>
                    <w:jc w:val="both"/>
                    <w:rPr>
                      <w:rFonts w:ascii="Verdana" w:hAnsi="Verdana" w:cs="Calibri"/>
                      <w:sz w:val="18"/>
                      <w:szCs w:val="18"/>
                    </w:rPr>
                  </w:pPr>
                  <w:r w:rsidRPr="00D72D9C">
                    <w:rPr>
                      <w:rFonts w:ascii="Verdana" w:hAnsi="Verdana" w:cs="Calibri"/>
                      <w:sz w:val="18"/>
                      <w:szCs w:val="18"/>
                    </w:rPr>
                    <w:t>Carcasa de plástico reforzado, de alto impacto con fibra de vidrio, 2 baterías alcalinas AA</w:t>
                  </w:r>
                </w:p>
              </w:tc>
              <w:tc>
                <w:tcPr>
                  <w:tcW w:w="3239" w:type="dxa"/>
                  <w:vAlign w:val="center"/>
                </w:tcPr>
                <w:p w:rsidR="00813EC6" w:rsidRPr="00D72D9C" w:rsidRDefault="00813EC6" w:rsidP="00B22AFA">
                  <w:pPr>
                    <w:autoSpaceDE w:val="0"/>
                    <w:autoSpaceDN w:val="0"/>
                    <w:adjustRightInd w:val="0"/>
                    <w:jc w:val="center"/>
                    <w:rPr>
                      <w:rFonts w:ascii="Verdana" w:hAnsi="Verdana" w:cs="Calibri"/>
                      <w:sz w:val="18"/>
                      <w:szCs w:val="18"/>
                    </w:rPr>
                  </w:pPr>
                  <w:r w:rsidRPr="00511AA3">
                    <w:rPr>
                      <w:rFonts w:ascii="Verdana" w:hAnsi="Verdana" w:cs="Calibri"/>
                      <w:sz w:val="18"/>
                      <w:szCs w:val="18"/>
                      <w:lang w:val="es-BO" w:eastAsia="es-BO"/>
                    </w:rPr>
                    <w:t>Si</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813EC6" w:rsidRPr="00BE52EB" w:rsidRDefault="00813EC6" w:rsidP="00813EC6">
            <w:pPr>
              <w:autoSpaceDE w:val="0"/>
              <w:autoSpaceDN w:val="0"/>
              <w:adjustRightInd w:val="0"/>
              <w:jc w:val="both"/>
              <w:rPr>
                <w:rFonts w:ascii="Verdana" w:hAnsi="Verdana" w:cs="Calibri"/>
                <w:b/>
                <w:sz w:val="18"/>
                <w:szCs w:val="18"/>
                <w:lang w:val="en-US"/>
              </w:rPr>
            </w:pPr>
            <w:r>
              <w:rPr>
                <w:rFonts w:ascii="Verdana" w:hAnsi="Verdana" w:cs="Calibri"/>
                <w:b/>
                <w:sz w:val="18"/>
                <w:szCs w:val="18"/>
                <w:lang w:val="en-US"/>
              </w:rPr>
              <w:lastRenderedPageBreak/>
              <w:t>ITEM 18</w:t>
            </w:r>
            <w:r w:rsidRPr="00BE52EB">
              <w:rPr>
                <w:rFonts w:ascii="Verdana" w:hAnsi="Verdana" w:cs="Calibri"/>
                <w:b/>
                <w:sz w:val="18"/>
                <w:szCs w:val="18"/>
                <w:lang w:val="en-US"/>
              </w:rPr>
              <w:t xml:space="preserve">: DRONE F550 + TABLED MINI + </w:t>
            </w:r>
            <w:proofErr w:type="spellStart"/>
            <w:r w:rsidRPr="00BE52EB">
              <w:rPr>
                <w:rFonts w:ascii="Verdana" w:hAnsi="Verdana" w:cs="Calibri"/>
                <w:b/>
                <w:sz w:val="18"/>
                <w:szCs w:val="18"/>
                <w:lang w:val="en-US"/>
              </w:rPr>
              <w:t>BATERIA</w:t>
            </w:r>
            <w:proofErr w:type="spellEnd"/>
            <w:r w:rsidRPr="00BE52EB">
              <w:rPr>
                <w:rFonts w:ascii="Verdana" w:hAnsi="Verdana" w:cs="Calibri"/>
                <w:b/>
                <w:sz w:val="18"/>
                <w:szCs w:val="18"/>
                <w:lang w:val="en-US"/>
              </w:rPr>
              <w:t xml:space="preserve"> + DATA LINK</w:t>
            </w:r>
          </w:p>
          <w:p w:rsidR="00813EC6" w:rsidRDefault="00813EC6" w:rsidP="00813EC6">
            <w:pPr>
              <w:autoSpaceDE w:val="0"/>
              <w:autoSpaceDN w:val="0"/>
              <w:adjustRightInd w:val="0"/>
              <w:jc w:val="both"/>
              <w:rPr>
                <w:rFonts w:ascii="Verdana" w:hAnsi="Verdana" w:cs="Calibri"/>
                <w:b/>
                <w:sz w:val="18"/>
                <w:szCs w:val="18"/>
                <w:lang w:val="en-US"/>
              </w:rPr>
            </w:pPr>
          </w:p>
          <w:tbl>
            <w:tblPr>
              <w:tblW w:w="7597"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317"/>
              <w:gridCol w:w="41"/>
              <w:gridCol w:w="3239"/>
            </w:tblGrid>
            <w:tr w:rsidR="00813EC6" w:rsidRPr="00CB2E5D" w:rsidTr="00813EC6">
              <w:trPr>
                <w:trHeight w:val="436"/>
              </w:trPr>
              <w:tc>
                <w:tcPr>
                  <w:tcW w:w="7597" w:type="dxa"/>
                  <w:gridSpan w:val="3"/>
                  <w:shd w:val="clear" w:color="auto" w:fill="C6D9F1"/>
                  <w:vAlign w:val="center"/>
                </w:tcPr>
                <w:p w:rsidR="00813EC6" w:rsidRPr="00390625" w:rsidRDefault="00813EC6" w:rsidP="00B22AFA">
                  <w:pPr>
                    <w:rPr>
                      <w:rFonts w:ascii="Verdana" w:hAnsi="Verdana"/>
                      <w:b/>
                      <w:sz w:val="18"/>
                      <w:szCs w:val="18"/>
                    </w:rPr>
                  </w:pPr>
                  <w:r w:rsidRPr="00390625">
                    <w:rPr>
                      <w:rFonts w:ascii="Verdana" w:hAnsi="Verdana"/>
                      <w:b/>
                      <w:sz w:val="18"/>
                      <w:szCs w:val="18"/>
                    </w:rPr>
                    <w:t>Características Generales</w:t>
                  </w:r>
                </w:p>
              </w:tc>
            </w:tr>
            <w:tr w:rsidR="00813EC6" w:rsidTr="00813EC6">
              <w:trPr>
                <w:trHeight w:val="256"/>
              </w:trPr>
              <w:tc>
                <w:tcPr>
                  <w:tcW w:w="4358" w:type="dxa"/>
                  <w:gridSpan w:val="2"/>
                  <w:vAlign w:val="center"/>
                </w:tcPr>
                <w:p w:rsidR="00813EC6" w:rsidRPr="001D079A" w:rsidRDefault="00813EC6" w:rsidP="00B22AFA">
                  <w:pPr>
                    <w:autoSpaceDE w:val="0"/>
                    <w:autoSpaceDN w:val="0"/>
                    <w:adjustRightInd w:val="0"/>
                    <w:rPr>
                      <w:rFonts w:ascii="Verdana" w:hAnsi="Verdana" w:cs="Calibri"/>
                      <w:sz w:val="18"/>
                      <w:szCs w:val="18"/>
                      <w:lang w:val="es-BO" w:eastAsia="es-BO"/>
                    </w:rPr>
                  </w:pPr>
                  <w:r w:rsidRPr="001D079A">
                    <w:rPr>
                      <w:rFonts w:ascii="Verdana" w:hAnsi="Verdana" w:cs="Calibri"/>
                      <w:sz w:val="18"/>
                      <w:szCs w:val="18"/>
                      <w:lang w:val="es-BO" w:eastAsia="es-BO"/>
                    </w:rPr>
                    <w:t xml:space="preserve">Equipo </w:t>
                  </w:r>
                  <w:proofErr w:type="spellStart"/>
                  <w:r w:rsidRPr="001D079A">
                    <w:rPr>
                      <w:rFonts w:ascii="Verdana" w:hAnsi="Verdana" w:cs="Calibri"/>
                      <w:sz w:val="18"/>
                      <w:szCs w:val="18"/>
                      <w:lang w:val="es-BO" w:eastAsia="es-BO"/>
                    </w:rPr>
                    <w:t>Multimotor</w:t>
                  </w:r>
                  <w:proofErr w:type="spellEnd"/>
                  <w:r w:rsidRPr="001D079A">
                    <w:rPr>
                      <w:rFonts w:ascii="Verdana" w:hAnsi="Verdana" w:cs="Calibri"/>
                      <w:sz w:val="18"/>
                      <w:szCs w:val="18"/>
                      <w:lang w:val="es-BO" w:eastAsia="es-BO"/>
                    </w:rPr>
                    <w:t xml:space="preserve"> de </w:t>
                  </w:r>
                  <w:r w:rsidRPr="001D079A">
                    <w:rPr>
                      <w:rFonts w:ascii="Verdana" w:hAnsi="Verdana" w:cs="Calibri-Bold"/>
                      <w:bCs/>
                      <w:sz w:val="18"/>
                      <w:szCs w:val="18"/>
                      <w:lang w:val="es-BO" w:eastAsia="es-BO"/>
                    </w:rPr>
                    <w:t xml:space="preserve">6 hélices </w:t>
                  </w:r>
                  <w:r>
                    <w:rPr>
                      <w:rFonts w:ascii="Verdana" w:hAnsi="Verdana" w:cs="Calibri"/>
                      <w:sz w:val="18"/>
                      <w:szCs w:val="18"/>
                      <w:lang w:val="es-BO" w:eastAsia="es-BO"/>
                    </w:rPr>
                    <w:t>con control,</w:t>
                  </w:r>
                </w:p>
                <w:p w:rsidR="00813EC6" w:rsidRPr="001D079A" w:rsidRDefault="00813EC6" w:rsidP="00B22AFA">
                  <w:pPr>
                    <w:autoSpaceDE w:val="0"/>
                    <w:autoSpaceDN w:val="0"/>
                    <w:adjustRightInd w:val="0"/>
                    <w:rPr>
                      <w:rFonts w:ascii="Verdana" w:hAnsi="Verdana" w:cs="Calibri"/>
                      <w:sz w:val="18"/>
                      <w:szCs w:val="18"/>
                      <w:lang w:val="es-BO" w:eastAsia="es-BO"/>
                    </w:rPr>
                  </w:pPr>
                  <w:r w:rsidRPr="001D079A">
                    <w:rPr>
                      <w:rFonts w:ascii="Verdana" w:hAnsi="Verdana" w:cs="Calibri-Bold"/>
                      <w:bCs/>
                      <w:sz w:val="18"/>
                      <w:szCs w:val="18"/>
                      <w:lang w:val="es-BO" w:eastAsia="es-BO"/>
                    </w:rPr>
                    <w:t xml:space="preserve">1 </w:t>
                  </w:r>
                  <w:r w:rsidRPr="001D079A">
                    <w:rPr>
                      <w:rFonts w:ascii="Verdana" w:hAnsi="Verdana" w:cs="Calibri"/>
                      <w:sz w:val="18"/>
                      <w:szCs w:val="18"/>
                      <w:lang w:val="es-BO" w:eastAsia="es-BO"/>
                    </w:rPr>
                    <w:t xml:space="preserve">batería  6.600mah, </w:t>
                  </w:r>
                  <w:r w:rsidRPr="001D079A">
                    <w:rPr>
                      <w:rFonts w:ascii="Verdana" w:hAnsi="Verdana" w:cs="Calibri-Bold"/>
                      <w:bCs/>
                      <w:sz w:val="18"/>
                      <w:szCs w:val="18"/>
                      <w:lang w:val="es-BO" w:eastAsia="es-BO"/>
                    </w:rPr>
                    <w:t>1</w:t>
                  </w:r>
                  <w:r w:rsidRPr="001D079A">
                    <w:rPr>
                      <w:rFonts w:ascii="Verdana" w:hAnsi="Verdana" w:cs="Calibri"/>
                      <w:sz w:val="18"/>
                      <w:szCs w:val="18"/>
                      <w:lang w:val="es-BO" w:eastAsia="es-BO"/>
                    </w:rPr>
                    <w:t xml:space="preserve">cámara </w:t>
                  </w:r>
                  <w:proofErr w:type="spellStart"/>
                  <w:r w:rsidRPr="001D079A">
                    <w:rPr>
                      <w:rFonts w:ascii="Verdana" w:hAnsi="Verdana" w:cs="Calibri"/>
                      <w:sz w:val="18"/>
                      <w:szCs w:val="18"/>
                      <w:lang w:val="es-BO" w:eastAsia="es-BO"/>
                    </w:rPr>
                    <w:t>GoPro</w:t>
                  </w:r>
                  <w:proofErr w:type="spellEnd"/>
                  <w:r w:rsidRPr="001D079A">
                    <w:rPr>
                      <w:rFonts w:ascii="Verdana" w:hAnsi="Verdana" w:cs="Calibri"/>
                      <w:sz w:val="18"/>
                      <w:szCs w:val="18"/>
                      <w:lang w:val="es-BO" w:eastAsia="es-BO"/>
                    </w:rPr>
                    <w:t xml:space="preserve"> Hero 4,</w:t>
                  </w:r>
                </w:p>
                <w:p w:rsidR="00813EC6" w:rsidRPr="001D079A" w:rsidRDefault="00813EC6" w:rsidP="00B22AFA">
                  <w:pPr>
                    <w:autoSpaceDE w:val="0"/>
                    <w:autoSpaceDN w:val="0"/>
                    <w:adjustRightInd w:val="0"/>
                    <w:rPr>
                      <w:rFonts w:ascii="Cambria Math" w:hAnsi="Cambria Math" w:cs="Cambria Math"/>
                      <w:sz w:val="18"/>
                      <w:szCs w:val="18"/>
                      <w:lang w:val="es-BO" w:eastAsia="es-BO"/>
                    </w:rPr>
                  </w:pPr>
                  <w:r>
                    <w:rPr>
                      <w:rFonts w:ascii="Verdana" w:hAnsi="Verdana" w:cs="Calibri"/>
                      <w:sz w:val="18"/>
                      <w:szCs w:val="18"/>
                      <w:lang w:val="es-BO" w:eastAsia="es-BO"/>
                    </w:rPr>
                    <w:lastRenderedPageBreak/>
                    <w:t xml:space="preserve">Filma en </w:t>
                  </w:r>
                  <w:r w:rsidRPr="001D079A">
                    <w:rPr>
                      <w:rFonts w:ascii="Verdana" w:hAnsi="Verdana" w:cs="Calibri"/>
                      <w:sz w:val="18"/>
                      <w:szCs w:val="18"/>
                      <w:lang w:val="es-BO" w:eastAsia="es-BO"/>
                    </w:rPr>
                    <w:t xml:space="preserve">4K y fotografía de 12 megapíxeles, 1Gimbal </w:t>
                  </w:r>
                  <w:proofErr w:type="spellStart"/>
                  <w:r w:rsidRPr="001D079A">
                    <w:rPr>
                      <w:rFonts w:ascii="Verdana" w:hAnsi="Verdana" w:cs="Calibri"/>
                      <w:sz w:val="18"/>
                      <w:szCs w:val="18"/>
                      <w:lang w:val="es-BO" w:eastAsia="es-BO"/>
                    </w:rPr>
                    <w:t>Zenmuse</w:t>
                  </w:r>
                  <w:proofErr w:type="spellEnd"/>
                  <w:r w:rsidRPr="001D079A">
                    <w:rPr>
                      <w:rFonts w:ascii="Verdana" w:hAnsi="Verdana" w:cs="Calibri"/>
                      <w:sz w:val="18"/>
                      <w:szCs w:val="18"/>
                      <w:lang w:val="es-BO" w:eastAsia="es-BO"/>
                    </w:rPr>
                    <w:t>, 1 caja de aluminio</w:t>
                  </w:r>
                  <w:r>
                    <w:rPr>
                      <w:rFonts w:ascii="Verdana" w:hAnsi="Verdana" w:cs="Calibri"/>
                      <w:sz w:val="18"/>
                      <w:szCs w:val="18"/>
                      <w:lang w:val="es-BO" w:eastAsia="es-BO"/>
                    </w:rPr>
                    <w:t>-</w:t>
                  </w:r>
                  <w:r w:rsidRPr="001D079A">
                    <w:rPr>
                      <w:rFonts w:ascii="Verdana" w:hAnsi="Verdana" w:cs="Calibri"/>
                      <w:sz w:val="18"/>
                      <w:szCs w:val="18"/>
                      <w:lang w:val="es-BO" w:eastAsia="es-BO"/>
                    </w:rPr>
                    <w:t>pl</w:t>
                  </w:r>
                  <w:r w:rsidRPr="001D079A">
                    <w:rPr>
                      <w:rFonts w:ascii="Verdana" w:hAnsi="Verdana" w:cs="Verdana"/>
                      <w:sz w:val="18"/>
                      <w:szCs w:val="18"/>
                      <w:lang w:val="es-BO" w:eastAsia="es-BO"/>
                    </w:rPr>
                    <w:t>á</w:t>
                  </w:r>
                  <w:r w:rsidRPr="001D079A">
                    <w:rPr>
                      <w:rFonts w:ascii="Verdana" w:hAnsi="Verdana" w:cs="Calibri"/>
                      <w:sz w:val="18"/>
                      <w:szCs w:val="18"/>
                      <w:lang w:val="es-BO" w:eastAsia="es-BO"/>
                    </w:rPr>
                    <w:t>stico,</w:t>
                  </w:r>
                  <w:r>
                    <w:rPr>
                      <w:rFonts w:ascii="Verdana" w:hAnsi="Verdana" w:cs="Calibri"/>
                      <w:sz w:val="18"/>
                      <w:szCs w:val="18"/>
                      <w:lang w:val="es-BO" w:eastAsia="es-BO"/>
                    </w:rPr>
                    <w:t xml:space="preserve"> </w:t>
                  </w:r>
                  <w:r w:rsidRPr="001D079A">
                    <w:rPr>
                      <w:rFonts w:ascii="Verdana" w:hAnsi="Verdana" w:cs="Calibri-Bold"/>
                      <w:bCs/>
                      <w:sz w:val="18"/>
                      <w:szCs w:val="18"/>
                      <w:lang w:val="es-BO" w:eastAsia="es-BO"/>
                    </w:rPr>
                    <w:t xml:space="preserve">1 </w:t>
                  </w:r>
                  <w:r w:rsidRPr="001D079A">
                    <w:rPr>
                      <w:rFonts w:ascii="Verdana" w:hAnsi="Verdana" w:cs="Calibri"/>
                      <w:sz w:val="18"/>
                      <w:szCs w:val="18"/>
                      <w:lang w:val="es-BO" w:eastAsia="es-BO"/>
                    </w:rPr>
                    <w:t>control remoto con pantalla 7” Autonomía</w:t>
                  </w:r>
                  <w:r>
                    <w:rPr>
                      <w:rFonts w:ascii="Verdana" w:hAnsi="Verdana" w:cs="Calibri"/>
                      <w:sz w:val="18"/>
                      <w:szCs w:val="18"/>
                      <w:lang w:val="es-BO" w:eastAsia="es-BO"/>
                    </w:rPr>
                    <w:t xml:space="preserve"> de </w:t>
                  </w:r>
                  <w:r w:rsidRPr="001D079A">
                    <w:rPr>
                      <w:rFonts w:ascii="Verdana" w:hAnsi="Verdana" w:cs="Calibri"/>
                      <w:sz w:val="18"/>
                      <w:szCs w:val="18"/>
                      <w:lang w:val="es-BO" w:eastAsia="es-BO"/>
                    </w:rPr>
                    <w:t>vuelo</w:t>
                  </w:r>
                  <w:r>
                    <w:rPr>
                      <w:rFonts w:ascii="Verdana" w:hAnsi="Verdana" w:cs="Calibri"/>
                      <w:sz w:val="18"/>
                      <w:szCs w:val="18"/>
                      <w:lang w:val="es-BO" w:eastAsia="es-BO"/>
                    </w:rPr>
                    <w:t>: 20-</w:t>
                  </w:r>
                  <w:r w:rsidRPr="001D079A">
                    <w:rPr>
                      <w:rFonts w:ascii="Verdana" w:hAnsi="Verdana" w:cs="Calibri"/>
                      <w:sz w:val="18"/>
                      <w:szCs w:val="18"/>
                      <w:lang w:val="es-BO" w:eastAsia="es-BO"/>
                    </w:rPr>
                    <w:t>25 minutos.</w:t>
                  </w:r>
                  <w:r>
                    <w:rPr>
                      <w:rFonts w:ascii="Cambria Math" w:hAnsi="Cambria Math" w:cs="Cambria Math"/>
                      <w:sz w:val="18"/>
                      <w:szCs w:val="18"/>
                      <w:lang w:val="es-BO" w:eastAsia="es-BO"/>
                    </w:rPr>
                    <w:t xml:space="preserve"> </w:t>
                  </w:r>
                  <w:r w:rsidRPr="001D079A">
                    <w:rPr>
                      <w:rFonts w:ascii="Verdana" w:hAnsi="Verdana" w:cs="Calibri"/>
                      <w:sz w:val="18"/>
                      <w:szCs w:val="18"/>
                      <w:lang w:val="es-BO" w:eastAsia="es-BO"/>
                    </w:rPr>
                    <w:t>Distancia recorrida hasta 1.5KM (óptimas</w:t>
                  </w:r>
                  <w:r>
                    <w:rPr>
                      <w:rFonts w:ascii="Cambria Math" w:hAnsi="Cambria Math" w:cs="Cambria Math"/>
                      <w:sz w:val="18"/>
                      <w:szCs w:val="18"/>
                      <w:lang w:val="es-BO" w:eastAsia="es-BO"/>
                    </w:rPr>
                    <w:t xml:space="preserve"> </w:t>
                  </w:r>
                  <w:r>
                    <w:rPr>
                      <w:rFonts w:ascii="Verdana" w:hAnsi="Verdana" w:cs="Calibri"/>
                      <w:sz w:val="18"/>
                      <w:szCs w:val="18"/>
                      <w:lang w:val="es-BO" w:eastAsia="es-BO"/>
                    </w:rPr>
                    <w:t>condiciones)</w:t>
                  </w:r>
                  <w:r w:rsidRPr="001D079A">
                    <w:rPr>
                      <w:rFonts w:ascii="Verdana" w:hAnsi="Verdana" w:cs="Calibri"/>
                      <w:sz w:val="18"/>
                      <w:szCs w:val="18"/>
                      <w:lang w:val="es-BO" w:eastAsia="es-BO"/>
                    </w:rPr>
                    <w:t>.</w:t>
                  </w:r>
                </w:p>
                <w:p w:rsidR="00813EC6" w:rsidRPr="001D079A" w:rsidRDefault="00813EC6" w:rsidP="00B22AFA">
                  <w:pPr>
                    <w:autoSpaceDE w:val="0"/>
                    <w:autoSpaceDN w:val="0"/>
                    <w:adjustRightInd w:val="0"/>
                    <w:rPr>
                      <w:rFonts w:ascii="Verdana" w:hAnsi="Verdana" w:cs="Calibri"/>
                      <w:sz w:val="18"/>
                      <w:szCs w:val="18"/>
                      <w:lang w:val="es-BO" w:eastAsia="es-BO"/>
                    </w:rPr>
                  </w:pPr>
                  <w:r w:rsidRPr="001D079A">
                    <w:rPr>
                      <w:rFonts w:ascii="Verdana" w:hAnsi="Verdana" w:cs="Calibri"/>
                      <w:sz w:val="18"/>
                      <w:szCs w:val="18"/>
                      <w:lang w:val="es-BO" w:eastAsia="es-BO"/>
                    </w:rPr>
                    <w:t>Estabilizador  de vuelo con GPS y piloto</w:t>
                  </w:r>
                  <w:r>
                    <w:rPr>
                      <w:rFonts w:ascii="Verdana" w:hAnsi="Verdana" w:cs="Calibri"/>
                      <w:sz w:val="18"/>
                      <w:szCs w:val="18"/>
                      <w:lang w:val="es-BO" w:eastAsia="es-BO"/>
                    </w:rPr>
                    <w:t xml:space="preserve"> </w:t>
                  </w:r>
                  <w:r w:rsidRPr="001D079A">
                    <w:rPr>
                      <w:rFonts w:ascii="Verdana" w:hAnsi="Verdana" w:cs="Calibri"/>
                      <w:sz w:val="18"/>
                      <w:szCs w:val="18"/>
                      <w:lang w:val="es-BO" w:eastAsia="es-BO"/>
                    </w:rPr>
                    <w:t xml:space="preserve">Automático </w:t>
                  </w:r>
                  <w:proofErr w:type="spellStart"/>
                  <w:r w:rsidRPr="001D079A">
                    <w:rPr>
                      <w:rFonts w:ascii="Verdana" w:hAnsi="Verdana" w:cs="Calibri"/>
                      <w:sz w:val="18"/>
                      <w:szCs w:val="18"/>
                      <w:lang w:val="es-BO" w:eastAsia="es-BO"/>
                    </w:rPr>
                    <w:t>GoHome</w:t>
                  </w:r>
                  <w:proofErr w:type="spellEnd"/>
                  <w:r w:rsidRPr="00390625">
                    <w:rPr>
                      <w:rFonts w:ascii="Verdana" w:hAnsi="Verdana" w:cs="Calibri"/>
                      <w:sz w:val="18"/>
                      <w:szCs w:val="18"/>
                      <w:lang w:val="es-BO" w:eastAsia="es-BO"/>
                    </w:rPr>
                    <w:t xml:space="preserve"> </w:t>
                  </w:r>
                </w:p>
              </w:tc>
              <w:tc>
                <w:tcPr>
                  <w:tcW w:w="3239" w:type="dxa"/>
                  <w:vAlign w:val="center"/>
                </w:tcPr>
                <w:p w:rsidR="00813EC6" w:rsidRPr="00390625" w:rsidRDefault="00813EC6" w:rsidP="00B22AFA">
                  <w:pPr>
                    <w:autoSpaceDE w:val="0"/>
                    <w:autoSpaceDN w:val="0"/>
                    <w:adjustRightInd w:val="0"/>
                    <w:jc w:val="center"/>
                    <w:rPr>
                      <w:rFonts w:ascii="Verdana" w:hAnsi="Verdana"/>
                    </w:rPr>
                  </w:pPr>
                  <w:r w:rsidRPr="00511AA3">
                    <w:rPr>
                      <w:rFonts w:ascii="Verdana" w:hAnsi="Verdana" w:cs="Calibri"/>
                      <w:sz w:val="18"/>
                      <w:szCs w:val="18"/>
                      <w:lang w:val="es-BO" w:eastAsia="es-BO"/>
                    </w:rPr>
                    <w:lastRenderedPageBreak/>
                    <w:t>si</w:t>
                  </w:r>
                </w:p>
              </w:tc>
            </w:tr>
            <w:tr w:rsidR="00813EC6" w:rsidTr="00813EC6">
              <w:trPr>
                <w:trHeight w:val="256"/>
              </w:trPr>
              <w:tc>
                <w:tcPr>
                  <w:tcW w:w="7597" w:type="dxa"/>
                  <w:gridSpan w:val="3"/>
                  <w:shd w:val="clear" w:color="auto" w:fill="C6D9F1"/>
                  <w:vAlign w:val="center"/>
                </w:tcPr>
                <w:p w:rsidR="00813EC6" w:rsidRPr="00390625" w:rsidRDefault="00813EC6" w:rsidP="00B22AFA">
                  <w:pPr>
                    <w:autoSpaceDE w:val="0"/>
                    <w:autoSpaceDN w:val="0"/>
                    <w:adjustRightInd w:val="0"/>
                    <w:jc w:val="both"/>
                    <w:rPr>
                      <w:rFonts w:ascii="Verdana" w:hAnsi="Verdana"/>
                      <w:b/>
                      <w:sz w:val="18"/>
                      <w:szCs w:val="18"/>
                    </w:rPr>
                  </w:pPr>
                  <w:r w:rsidRPr="00390625">
                    <w:rPr>
                      <w:rFonts w:ascii="Verdana" w:hAnsi="Verdana"/>
                      <w:b/>
                      <w:sz w:val="18"/>
                      <w:szCs w:val="18"/>
                    </w:rPr>
                    <w:lastRenderedPageBreak/>
                    <w:t>Accesorios</w:t>
                  </w:r>
                </w:p>
              </w:tc>
            </w:tr>
            <w:tr w:rsidR="00813EC6" w:rsidTr="00813EC6">
              <w:trPr>
                <w:trHeight w:val="256"/>
              </w:trPr>
              <w:tc>
                <w:tcPr>
                  <w:tcW w:w="4317" w:type="dxa"/>
                  <w:shd w:val="clear" w:color="auto" w:fill="FFFFFF"/>
                  <w:vAlign w:val="center"/>
                </w:tcPr>
                <w:p w:rsidR="00813EC6" w:rsidRPr="00390625" w:rsidRDefault="00813EC6" w:rsidP="00B22AFA">
                  <w:pPr>
                    <w:autoSpaceDE w:val="0"/>
                    <w:autoSpaceDN w:val="0"/>
                    <w:adjustRightInd w:val="0"/>
                    <w:rPr>
                      <w:rFonts w:ascii="Verdana" w:hAnsi="Verdana" w:cs="Calibri"/>
                      <w:sz w:val="18"/>
                      <w:szCs w:val="18"/>
                      <w:lang w:val="es-BO" w:eastAsia="es-BO"/>
                    </w:rPr>
                  </w:pPr>
                  <w:r w:rsidRPr="00390625">
                    <w:rPr>
                      <w:rFonts w:ascii="Verdana" w:hAnsi="Verdana" w:cs="Calibri"/>
                      <w:sz w:val="18"/>
                      <w:szCs w:val="18"/>
                      <w:lang w:val="es-BO" w:eastAsia="es-BO"/>
                    </w:rPr>
                    <w:t>Bater</w:t>
                  </w:r>
                  <w:r>
                    <w:rPr>
                      <w:rFonts w:ascii="Verdana" w:hAnsi="Verdana" w:cs="Calibri"/>
                      <w:sz w:val="18"/>
                      <w:szCs w:val="18"/>
                      <w:lang w:val="es-BO" w:eastAsia="es-BO"/>
                    </w:rPr>
                    <w:t xml:space="preserve">ía extra del f550 de 10.000 </w:t>
                  </w:r>
                  <w:proofErr w:type="spellStart"/>
                  <w:r>
                    <w:rPr>
                      <w:rFonts w:ascii="Verdana" w:hAnsi="Verdana" w:cs="Calibri"/>
                      <w:sz w:val="18"/>
                      <w:szCs w:val="18"/>
                      <w:lang w:val="es-BO" w:eastAsia="es-BO"/>
                    </w:rPr>
                    <w:t>mah</w:t>
                  </w:r>
                  <w:proofErr w:type="spellEnd"/>
                  <w:r>
                    <w:rPr>
                      <w:rFonts w:ascii="Verdana" w:hAnsi="Verdana" w:cs="Calibri"/>
                      <w:sz w:val="18"/>
                      <w:szCs w:val="18"/>
                      <w:lang w:val="es-BO" w:eastAsia="es-BO"/>
                    </w:rPr>
                    <w:t xml:space="preserve">; Sistema de </w:t>
                  </w:r>
                  <w:proofErr w:type="spellStart"/>
                  <w:r>
                    <w:rPr>
                      <w:rFonts w:ascii="Verdana" w:hAnsi="Verdana" w:cs="Calibri"/>
                      <w:sz w:val="18"/>
                      <w:szCs w:val="18"/>
                      <w:lang w:val="es-BO" w:eastAsia="es-BO"/>
                    </w:rPr>
                    <w:t>Ground</w:t>
                  </w:r>
                  <w:proofErr w:type="spellEnd"/>
                  <w:r>
                    <w:rPr>
                      <w:rFonts w:ascii="Verdana" w:hAnsi="Verdana" w:cs="Calibri"/>
                      <w:sz w:val="18"/>
                      <w:szCs w:val="18"/>
                      <w:lang w:val="es-BO" w:eastAsia="es-BO"/>
                    </w:rPr>
                    <w:t xml:space="preserve"> </w:t>
                  </w:r>
                  <w:proofErr w:type="spellStart"/>
                  <w:r>
                    <w:rPr>
                      <w:rFonts w:ascii="Verdana" w:hAnsi="Verdana" w:cs="Calibri"/>
                      <w:sz w:val="18"/>
                      <w:szCs w:val="18"/>
                      <w:lang w:val="es-BO" w:eastAsia="es-BO"/>
                    </w:rPr>
                    <w:t>Station</w:t>
                  </w:r>
                  <w:proofErr w:type="spellEnd"/>
                  <w:r>
                    <w:rPr>
                      <w:rFonts w:ascii="Verdana" w:hAnsi="Verdana" w:cs="Calibri"/>
                      <w:sz w:val="18"/>
                      <w:szCs w:val="18"/>
                      <w:lang w:val="es-BO" w:eastAsia="es-BO"/>
                    </w:rPr>
                    <w:t xml:space="preserve"> Vuelo </w:t>
                  </w:r>
                  <w:r w:rsidRPr="00390625">
                    <w:rPr>
                      <w:rFonts w:ascii="Verdana" w:hAnsi="Verdana" w:cs="Calibri"/>
                      <w:sz w:val="18"/>
                      <w:szCs w:val="18"/>
                      <w:lang w:val="es-BO" w:eastAsia="es-BO"/>
                    </w:rPr>
                    <w:t>automatizado</w:t>
                  </w:r>
                  <w:r>
                    <w:rPr>
                      <w:rFonts w:ascii="Verdana" w:hAnsi="Verdana" w:cs="Calibri"/>
                      <w:sz w:val="18"/>
                      <w:szCs w:val="18"/>
                      <w:lang w:val="es-BO" w:eastAsia="es-BO"/>
                    </w:rPr>
                    <w:t xml:space="preserve"> </w:t>
                  </w:r>
                  <w:r w:rsidRPr="00390625">
                    <w:rPr>
                      <w:rFonts w:ascii="Verdana" w:hAnsi="Verdana" w:cs="Calibri"/>
                      <w:sz w:val="18"/>
                      <w:szCs w:val="18"/>
                      <w:lang w:val="es-BO" w:eastAsia="es-BO"/>
                    </w:rPr>
                    <w:t xml:space="preserve">(mapeo); </w:t>
                  </w:r>
                  <w:proofErr w:type="spellStart"/>
                  <w:r w:rsidRPr="00390625">
                    <w:rPr>
                      <w:rFonts w:ascii="Verdana" w:hAnsi="Verdana" w:cs="Calibri"/>
                      <w:sz w:val="18"/>
                      <w:szCs w:val="18"/>
                      <w:lang w:val="es-BO" w:eastAsia="es-BO"/>
                    </w:rPr>
                    <w:t>Ipad</w:t>
                  </w:r>
                  <w:proofErr w:type="spellEnd"/>
                  <w:r w:rsidRPr="00390625">
                    <w:rPr>
                      <w:rFonts w:ascii="Verdana" w:hAnsi="Verdana" w:cs="Calibri"/>
                      <w:sz w:val="18"/>
                      <w:szCs w:val="18"/>
                      <w:lang w:val="es-BO" w:eastAsia="es-BO"/>
                    </w:rPr>
                    <w:t xml:space="preserve"> Mini que trabaja como monitor del </w:t>
                  </w:r>
                  <w:proofErr w:type="spellStart"/>
                  <w:r w:rsidRPr="00390625">
                    <w:rPr>
                      <w:rFonts w:ascii="Verdana" w:hAnsi="Verdana" w:cs="Calibri"/>
                      <w:sz w:val="18"/>
                      <w:szCs w:val="18"/>
                      <w:lang w:val="es-BO" w:eastAsia="es-BO"/>
                    </w:rPr>
                    <w:t>drone</w:t>
                  </w:r>
                  <w:proofErr w:type="spellEnd"/>
                  <w:r w:rsidRPr="00390625">
                    <w:rPr>
                      <w:rFonts w:ascii="Verdana" w:hAnsi="Verdana" w:cs="Calibri"/>
                      <w:sz w:val="18"/>
                      <w:szCs w:val="18"/>
                      <w:lang w:val="es-BO" w:eastAsia="es-BO"/>
                    </w:rPr>
                    <w:t>; Prot</w:t>
                  </w:r>
                  <w:r>
                    <w:rPr>
                      <w:rFonts w:ascii="Verdana" w:hAnsi="Verdana" w:cs="Calibri"/>
                      <w:sz w:val="18"/>
                      <w:szCs w:val="18"/>
                      <w:lang w:val="es-BO" w:eastAsia="es-BO"/>
                    </w:rPr>
                    <w:t xml:space="preserve">ector de sol para pantalla del </w:t>
                  </w:r>
                  <w:proofErr w:type="spellStart"/>
                  <w:r>
                    <w:rPr>
                      <w:rFonts w:ascii="Verdana" w:hAnsi="Verdana" w:cs="Calibri"/>
                      <w:sz w:val="18"/>
                      <w:szCs w:val="18"/>
                      <w:lang w:val="es-BO" w:eastAsia="es-BO"/>
                    </w:rPr>
                    <w:t>Ipad</w:t>
                  </w:r>
                  <w:proofErr w:type="spellEnd"/>
                  <w:r>
                    <w:rPr>
                      <w:rFonts w:ascii="Verdana" w:hAnsi="Verdana" w:cs="Calibri"/>
                      <w:sz w:val="18"/>
                      <w:szCs w:val="18"/>
                      <w:lang w:val="es-BO" w:eastAsia="es-BO"/>
                    </w:rPr>
                    <w:t xml:space="preserve"> mini; Memoria </w:t>
                  </w:r>
                  <w:proofErr w:type="spellStart"/>
                  <w:r w:rsidRPr="00390625">
                    <w:rPr>
                      <w:rFonts w:ascii="Verdana" w:hAnsi="Verdana" w:cs="Calibri"/>
                      <w:sz w:val="18"/>
                      <w:szCs w:val="18"/>
                      <w:lang w:val="es-BO" w:eastAsia="es-BO"/>
                    </w:rPr>
                    <w:t>sd</w:t>
                  </w:r>
                  <w:proofErr w:type="spellEnd"/>
                  <w:r w:rsidRPr="00390625">
                    <w:rPr>
                      <w:rFonts w:ascii="Verdana" w:hAnsi="Verdana" w:cs="Calibri"/>
                      <w:sz w:val="18"/>
                      <w:szCs w:val="18"/>
                      <w:lang w:val="es-BO" w:eastAsia="es-BO"/>
                    </w:rPr>
                    <w:t xml:space="preserve"> de 32 GB clase 10; Instalación</w:t>
                  </w:r>
                  <w:r>
                    <w:rPr>
                      <w:rFonts w:ascii="Verdana" w:hAnsi="Verdana" w:cs="Calibri"/>
                      <w:sz w:val="18"/>
                      <w:szCs w:val="18"/>
                      <w:lang w:val="es-BO" w:eastAsia="es-BO"/>
                    </w:rPr>
                    <w:t xml:space="preserve"> de software, </w:t>
                  </w:r>
                  <w:r w:rsidRPr="00390625">
                    <w:rPr>
                      <w:rFonts w:ascii="Verdana" w:hAnsi="Verdana" w:cs="Calibri"/>
                      <w:sz w:val="18"/>
                      <w:szCs w:val="18"/>
                      <w:lang w:val="es-BO" w:eastAsia="es-BO"/>
                    </w:rPr>
                    <w:t>aplicación, calibración y prueba</w:t>
                  </w:r>
                  <w:r>
                    <w:rPr>
                      <w:rFonts w:ascii="Verdana" w:hAnsi="Verdana" w:cs="Calibri"/>
                      <w:sz w:val="18"/>
                      <w:szCs w:val="18"/>
                      <w:lang w:val="es-BO" w:eastAsia="es-BO"/>
                    </w:rPr>
                    <w:t>.</w:t>
                  </w:r>
                </w:p>
              </w:tc>
              <w:tc>
                <w:tcPr>
                  <w:tcW w:w="3280" w:type="dxa"/>
                  <w:gridSpan w:val="2"/>
                  <w:shd w:val="clear" w:color="auto" w:fill="FFFFFF"/>
                  <w:vAlign w:val="center"/>
                </w:tcPr>
                <w:p w:rsidR="00813EC6" w:rsidRPr="00390625" w:rsidRDefault="00813EC6" w:rsidP="00B22AFA">
                  <w:pPr>
                    <w:autoSpaceDE w:val="0"/>
                    <w:autoSpaceDN w:val="0"/>
                    <w:adjustRightInd w:val="0"/>
                    <w:jc w:val="center"/>
                    <w:rPr>
                      <w:rFonts w:ascii="Verdana" w:hAnsi="Verdana"/>
                      <w:sz w:val="18"/>
                      <w:szCs w:val="18"/>
                    </w:rPr>
                  </w:pPr>
                  <w:r w:rsidRPr="00511AA3">
                    <w:rPr>
                      <w:rFonts w:ascii="Verdana" w:hAnsi="Verdana" w:cs="Calibri-Bold"/>
                      <w:bCs/>
                      <w:sz w:val="18"/>
                      <w:szCs w:val="18"/>
                      <w:lang w:val="es-BO" w:eastAsia="es-BO"/>
                    </w:rPr>
                    <w:t>Si</w:t>
                  </w:r>
                </w:p>
              </w:tc>
            </w:tr>
          </w:tbl>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2A3F4C" w:rsidRPr="00ED1455" w:rsidRDefault="002A3F4C" w:rsidP="002A3F4C">
            <w:pPr>
              <w:rPr>
                <w:rFonts w:asciiTheme="minorHAnsi" w:hAnsiTheme="minorHAnsi" w:cstheme="minorHAnsi"/>
                <w:b/>
              </w:rPr>
            </w:pPr>
            <w:r w:rsidRPr="00ED1455">
              <w:rPr>
                <w:rFonts w:asciiTheme="minorHAnsi" w:hAnsiTheme="minorHAnsi" w:cstheme="minorHAnsi"/>
                <w:b/>
              </w:rPr>
              <w:t xml:space="preserve">PLAZO DE ENTREGA  </w:t>
            </w:r>
          </w:p>
          <w:p w:rsidR="00922F13" w:rsidRDefault="00922F13" w:rsidP="00922F13">
            <w:pPr>
              <w:autoSpaceDE w:val="0"/>
              <w:autoSpaceDN w:val="0"/>
              <w:adjustRightInd w:val="0"/>
              <w:jc w:val="both"/>
              <w:rPr>
                <w:rFonts w:ascii="Verdana" w:hAnsi="Verdana" w:cs="Calibri"/>
                <w:sz w:val="18"/>
                <w:szCs w:val="18"/>
              </w:rPr>
            </w:pPr>
          </w:p>
          <w:p w:rsidR="00922F13" w:rsidRDefault="00922F13" w:rsidP="00922F13">
            <w:pPr>
              <w:autoSpaceDE w:val="0"/>
              <w:autoSpaceDN w:val="0"/>
              <w:adjustRightInd w:val="0"/>
              <w:jc w:val="both"/>
              <w:rPr>
                <w:rFonts w:ascii="Verdana" w:hAnsi="Verdana" w:cs="Calibri"/>
                <w:sz w:val="18"/>
                <w:szCs w:val="18"/>
              </w:rPr>
            </w:pPr>
            <w:r>
              <w:rPr>
                <w:rFonts w:ascii="Verdana" w:hAnsi="Verdana" w:cs="Calibri"/>
                <w:sz w:val="18"/>
                <w:szCs w:val="18"/>
              </w:rPr>
              <w:t>9 días calendarios a partir de la firma de contrato para los Ítems 1, 2, 3, 4, 5, 6, 7, 8, 9, 10, 12,13, 14, 15 y 16</w:t>
            </w:r>
          </w:p>
          <w:p w:rsidR="00922F13" w:rsidRDefault="00922F13" w:rsidP="00922F13">
            <w:pPr>
              <w:autoSpaceDE w:val="0"/>
              <w:autoSpaceDN w:val="0"/>
              <w:adjustRightInd w:val="0"/>
              <w:jc w:val="both"/>
              <w:rPr>
                <w:rFonts w:ascii="Verdana" w:hAnsi="Verdana" w:cs="Calibri"/>
                <w:sz w:val="18"/>
                <w:szCs w:val="18"/>
              </w:rPr>
            </w:pPr>
            <w:r>
              <w:rPr>
                <w:rFonts w:ascii="Verdana" w:hAnsi="Verdana" w:cs="Calibri"/>
                <w:sz w:val="18"/>
                <w:szCs w:val="18"/>
              </w:rPr>
              <w:t>60 días calendarios a partir de la firma de contrato para los 11, 17 y 18</w:t>
            </w:r>
          </w:p>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2A3F4C" w:rsidRPr="009B1DF6" w:rsidRDefault="002A3F4C" w:rsidP="002A3F4C">
            <w:pPr>
              <w:rPr>
                <w:rFonts w:asciiTheme="minorHAnsi" w:hAnsiTheme="minorHAnsi" w:cstheme="minorHAnsi"/>
                <w:b/>
              </w:rPr>
            </w:pPr>
            <w:r w:rsidRPr="009B1DF6">
              <w:rPr>
                <w:rFonts w:asciiTheme="minorHAnsi" w:hAnsiTheme="minorHAnsi" w:cstheme="minorHAnsi"/>
                <w:b/>
              </w:rPr>
              <w:t xml:space="preserve">GARANTÍA TÉCNICA </w:t>
            </w:r>
          </w:p>
          <w:p w:rsidR="002A3F4C" w:rsidRPr="00ED1455" w:rsidRDefault="002A3F4C" w:rsidP="002A3F4C">
            <w:pPr>
              <w:rPr>
                <w:rFonts w:asciiTheme="minorHAnsi" w:hAnsiTheme="minorHAnsi" w:cstheme="minorHAnsi"/>
              </w:rPr>
            </w:pPr>
          </w:p>
          <w:p w:rsidR="00922F13" w:rsidRDefault="00922F13" w:rsidP="00922F13">
            <w:pPr>
              <w:autoSpaceDE w:val="0"/>
              <w:autoSpaceDN w:val="0"/>
              <w:adjustRightInd w:val="0"/>
              <w:jc w:val="both"/>
              <w:rPr>
                <w:rFonts w:ascii="Verdana" w:hAnsi="Verdana" w:cs="Calibri"/>
                <w:sz w:val="18"/>
                <w:szCs w:val="18"/>
              </w:rPr>
            </w:pPr>
            <w:r w:rsidRPr="00FD291B">
              <w:rPr>
                <w:rFonts w:ascii="Verdana" w:hAnsi="Verdana" w:cs="Calibri"/>
                <w:b/>
                <w:bCs/>
                <w:sz w:val="18"/>
                <w:szCs w:val="18"/>
              </w:rPr>
              <w:t>Alcance de la garantía</w:t>
            </w:r>
            <w:r w:rsidRPr="00FD291B">
              <w:rPr>
                <w:rFonts w:ascii="Verdana" w:hAnsi="Verdana" w:cs="Calibri"/>
                <w:sz w:val="18"/>
                <w:szCs w:val="18"/>
              </w:rPr>
              <w:t xml:space="preserve">: </w:t>
            </w:r>
            <w:r>
              <w:rPr>
                <w:rFonts w:ascii="Verdana" w:hAnsi="Verdana" w:cs="Calibri"/>
                <w:sz w:val="18"/>
                <w:szCs w:val="18"/>
              </w:rPr>
              <w:t>C</w:t>
            </w:r>
            <w:r w:rsidRPr="00107094">
              <w:rPr>
                <w:rFonts w:ascii="Verdana" w:hAnsi="Verdana" w:cs="Calibri"/>
                <w:sz w:val="18"/>
                <w:szCs w:val="18"/>
              </w:rPr>
              <w:t>ontra defectos de fábrica, en caso de presentar fallas, estos deben ser repuestos por otros de las mismas características en</w:t>
            </w:r>
            <w:r>
              <w:rPr>
                <w:rFonts w:ascii="Verdana" w:hAnsi="Verdana" w:cs="Calibri"/>
                <w:sz w:val="18"/>
                <w:szCs w:val="18"/>
              </w:rPr>
              <w:t xml:space="preserve"> </w:t>
            </w:r>
            <w:r w:rsidRPr="00107094">
              <w:rPr>
                <w:rFonts w:ascii="Verdana" w:hAnsi="Verdana" w:cs="Calibri"/>
                <w:sz w:val="18"/>
                <w:szCs w:val="18"/>
              </w:rPr>
              <w:t>un plazo no mayor de 72 horas de efectuado el reclamo.</w:t>
            </w:r>
          </w:p>
          <w:p w:rsidR="00922F13" w:rsidRPr="00FD291B" w:rsidRDefault="00922F13" w:rsidP="00922F13">
            <w:pPr>
              <w:autoSpaceDE w:val="0"/>
              <w:autoSpaceDN w:val="0"/>
              <w:adjustRightInd w:val="0"/>
              <w:jc w:val="both"/>
              <w:rPr>
                <w:rFonts w:ascii="Verdana" w:hAnsi="Verdana" w:cs="Calibri"/>
                <w:sz w:val="18"/>
                <w:szCs w:val="18"/>
              </w:rPr>
            </w:pPr>
          </w:p>
          <w:p w:rsidR="00922F13" w:rsidRDefault="00922F13" w:rsidP="00922F13">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Pr>
                <w:rFonts w:ascii="Verdana" w:hAnsi="Verdana" w:cs="Calibri"/>
                <w:sz w:val="18"/>
                <w:szCs w:val="18"/>
              </w:rPr>
              <w:t xml:space="preserve"> </w:t>
            </w:r>
          </w:p>
          <w:p w:rsidR="00922F13" w:rsidRDefault="00922F13" w:rsidP="00922F13">
            <w:pPr>
              <w:autoSpaceDE w:val="0"/>
              <w:autoSpaceDN w:val="0"/>
              <w:adjustRightInd w:val="0"/>
              <w:jc w:val="both"/>
              <w:rPr>
                <w:rFonts w:ascii="Verdana" w:hAnsi="Verdana" w:cs="Calibri"/>
                <w:sz w:val="18"/>
                <w:szCs w:val="18"/>
              </w:rPr>
            </w:pPr>
          </w:p>
          <w:p w:rsidR="00922F13" w:rsidRDefault="00922F13" w:rsidP="00922F13">
            <w:pPr>
              <w:autoSpaceDE w:val="0"/>
              <w:autoSpaceDN w:val="0"/>
              <w:adjustRightInd w:val="0"/>
              <w:jc w:val="both"/>
              <w:rPr>
                <w:rFonts w:ascii="Verdana" w:hAnsi="Verdana" w:cs="Calibri"/>
                <w:sz w:val="18"/>
                <w:szCs w:val="18"/>
              </w:rPr>
            </w:pPr>
            <w:r>
              <w:rPr>
                <w:rFonts w:ascii="Verdana" w:hAnsi="Verdana" w:cs="Calibri"/>
                <w:sz w:val="18"/>
                <w:szCs w:val="18"/>
              </w:rPr>
              <w:t>Mínimo 1 año de garantía para todos los Ítems 1, 2, 3, 4, 5, 6, 7, 8, 9, 10, 11, 12, 13, 14, 15, 16, 17 y 18.</w:t>
            </w:r>
          </w:p>
          <w:p w:rsidR="00922F13" w:rsidRPr="00DD185E" w:rsidRDefault="00922F13" w:rsidP="00922F13">
            <w:pPr>
              <w:autoSpaceDE w:val="0"/>
              <w:autoSpaceDN w:val="0"/>
              <w:adjustRightInd w:val="0"/>
              <w:ind w:left="720"/>
              <w:jc w:val="both"/>
              <w:rPr>
                <w:rFonts w:ascii="Verdana" w:hAnsi="Verdana" w:cs="Calibri"/>
                <w:sz w:val="18"/>
                <w:szCs w:val="18"/>
              </w:rPr>
            </w:pPr>
          </w:p>
          <w:p w:rsidR="00363C22" w:rsidRPr="00ED1455" w:rsidRDefault="00922F13" w:rsidP="00922F13">
            <w:pPr>
              <w:rPr>
                <w:rFonts w:asciiTheme="minorHAnsi" w:hAnsiTheme="minorHAnsi" w:cstheme="minorHAnsi"/>
              </w:rPr>
            </w:pPr>
            <w:r>
              <w:rPr>
                <w:rFonts w:ascii="Verdana" w:hAnsi="Verdana" w:cs="Calibri"/>
                <w:sz w:val="18"/>
                <w:szCs w:val="18"/>
              </w:rPr>
              <w:t>-</w:t>
            </w: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w:t>
            </w:r>
            <w:r>
              <w:rPr>
                <w:rFonts w:ascii="Verdana" w:hAnsi="Verdana" w:cs="Calibri"/>
                <w:sz w:val="18"/>
                <w:szCs w:val="18"/>
              </w:rPr>
              <w:t>A partir de la fecha de recepción y conformidad por parte del comité de recepción.</w:t>
            </w: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2A3F4C" w:rsidRPr="00ED1455" w:rsidRDefault="002A3F4C" w:rsidP="002A3F4C">
            <w:pPr>
              <w:rPr>
                <w:rFonts w:asciiTheme="minorHAnsi" w:hAnsiTheme="minorHAnsi" w:cstheme="minorHAnsi"/>
                <w:b/>
              </w:rPr>
            </w:pPr>
            <w:r w:rsidRPr="00ED1455">
              <w:rPr>
                <w:rFonts w:asciiTheme="minorHAnsi" w:hAnsiTheme="minorHAnsi" w:cstheme="minorHAnsi"/>
                <w:b/>
              </w:rPr>
              <w:t>MANUALES</w:t>
            </w:r>
          </w:p>
          <w:p w:rsidR="00363C22" w:rsidRPr="00ED1455" w:rsidRDefault="002A3F4C" w:rsidP="002A3F4C">
            <w:pPr>
              <w:rPr>
                <w:rFonts w:asciiTheme="minorHAnsi" w:hAnsiTheme="minorHAnsi" w:cstheme="minorHAnsi"/>
              </w:rPr>
            </w:pPr>
            <w:r w:rsidRPr="00ED1455">
              <w:rPr>
                <w:rFonts w:asciiTheme="minorHAnsi" w:hAnsiTheme="minorHAnsi" w:cstheme="minorHAnsi"/>
              </w:rPr>
              <w:t>Todos los proponentes adjudicados deberán presentar catálogos o manuales en español o ingles</w:t>
            </w: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2A3F4C" w:rsidRPr="00ED1455" w:rsidRDefault="002A3F4C" w:rsidP="002A3F4C">
            <w:pPr>
              <w:rPr>
                <w:rFonts w:asciiTheme="minorHAnsi" w:hAnsiTheme="minorHAnsi" w:cstheme="minorHAnsi"/>
                <w:b/>
              </w:rPr>
            </w:pPr>
            <w:r w:rsidRPr="00ED1455">
              <w:rPr>
                <w:rFonts w:asciiTheme="minorHAnsi" w:hAnsiTheme="minorHAnsi" w:cstheme="minorHAnsi"/>
                <w:b/>
              </w:rPr>
              <w:t xml:space="preserve">EXPERIENCIA GENERAL </w:t>
            </w:r>
          </w:p>
          <w:p w:rsidR="00363C22" w:rsidRDefault="00922F13" w:rsidP="009F3A9D">
            <w:pPr>
              <w:rPr>
                <w:rFonts w:ascii="Verdana" w:hAnsi="Verdana"/>
                <w:sz w:val="18"/>
                <w:szCs w:val="18"/>
              </w:rPr>
            </w:pPr>
            <w:r>
              <w:rPr>
                <w:rFonts w:ascii="Verdana" w:hAnsi="Verdana"/>
                <w:sz w:val="18"/>
                <w:szCs w:val="18"/>
              </w:rPr>
              <w:t xml:space="preserve">La empresa oferente deberá contar con una </w:t>
            </w:r>
            <w:r>
              <w:rPr>
                <w:rFonts w:ascii="Verdana" w:hAnsi="Verdana"/>
                <w:b/>
                <w:bCs/>
                <w:sz w:val="18"/>
                <w:szCs w:val="18"/>
              </w:rPr>
              <w:t>Experiencia General</w:t>
            </w:r>
            <w:r>
              <w:rPr>
                <w:rFonts w:ascii="Verdana" w:hAnsi="Verdana"/>
                <w:sz w:val="18"/>
                <w:szCs w:val="18"/>
              </w:rPr>
              <w:t xml:space="preserve"> de mínimo 2 años, que serán computados a partir de la emisión de su Matrícula de Comercio y/o Registro de </w:t>
            </w:r>
            <w:proofErr w:type="spellStart"/>
            <w:r>
              <w:rPr>
                <w:rFonts w:ascii="Verdana" w:hAnsi="Verdana"/>
                <w:sz w:val="18"/>
                <w:szCs w:val="18"/>
              </w:rPr>
              <w:t>FUNDEMPRESA</w:t>
            </w:r>
            <w:proofErr w:type="spellEnd"/>
            <w:r>
              <w:rPr>
                <w:rFonts w:ascii="Verdana" w:hAnsi="Verdana"/>
                <w:sz w:val="18"/>
                <w:szCs w:val="18"/>
              </w:rPr>
              <w:t>.</w:t>
            </w:r>
          </w:p>
          <w:p w:rsidR="00922F13" w:rsidRPr="00ED1455" w:rsidRDefault="00922F13"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2A3F4C" w:rsidRPr="00ED1455" w:rsidRDefault="002A3F4C" w:rsidP="002A3F4C">
            <w:pPr>
              <w:rPr>
                <w:rFonts w:asciiTheme="minorHAnsi" w:hAnsiTheme="minorHAnsi" w:cstheme="minorHAnsi"/>
                <w:b/>
              </w:rPr>
            </w:pPr>
            <w:r w:rsidRPr="00ED1455">
              <w:rPr>
                <w:rFonts w:asciiTheme="minorHAnsi" w:hAnsiTheme="minorHAnsi" w:cstheme="minorHAnsi"/>
                <w:b/>
              </w:rPr>
              <w:t>LUGAR DE ENTREGA DE LOS BIENES</w:t>
            </w:r>
          </w:p>
          <w:p w:rsidR="002A3F4C" w:rsidRPr="00ED1455" w:rsidRDefault="002A3F4C" w:rsidP="002A3F4C">
            <w:pPr>
              <w:rPr>
                <w:rFonts w:asciiTheme="minorHAnsi" w:hAnsiTheme="minorHAnsi" w:cstheme="minorHAnsi"/>
              </w:rPr>
            </w:pPr>
            <w:r w:rsidRPr="00ED1455">
              <w:rPr>
                <w:rFonts w:asciiTheme="minorHAnsi" w:hAnsiTheme="minorHAnsi" w:cstheme="minorHAnsi"/>
              </w:rPr>
              <w:t xml:space="preserve">Los Equipos de Instrumentos de Control deben entregarse en las instalaciones de YPFB, en la ciudad de Santa Cruz, Av. </w:t>
            </w:r>
            <w:proofErr w:type="spellStart"/>
            <w:r w:rsidRPr="00ED1455">
              <w:rPr>
                <w:rFonts w:asciiTheme="minorHAnsi" w:hAnsiTheme="minorHAnsi" w:cstheme="minorHAnsi"/>
              </w:rPr>
              <w:t>Grigotá</w:t>
            </w:r>
            <w:proofErr w:type="spellEnd"/>
            <w:r w:rsidRPr="00ED1455">
              <w:rPr>
                <w:rFonts w:asciiTheme="minorHAnsi" w:hAnsiTheme="minorHAnsi" w:cstheme="minorHAnsi"/>
              </w:rPr>
              <w:t xml:space="preserve"> esquina Regimiento Lanza (entre Tercer y Cuarto Anillo).</w:t>
            </w:r>
          </w:p>
          <w:p w:rsidR="00363C22" w:rsidRPr="00ED1455" w:rsidRDefault="00363C22" w:rsidP="009F3A9D">
            <w:pPr>
              <w:rPr>
                <w:rFonts w:asciiTheme="minorHAnsi" w:hAnsiTheme="minorHAnsi" w:cstheme="minorHAnsi"/>
                <w:b/>
              </w:rPr>
            </w:pP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2A3F4C" w:rsidRPr="00ED1455" w:rsidRDefault="002A3F4C" w:rsidP="002A3F4C">
            <w:pPr>
              <w:rPr>
                <w:rFonts w:asciiTheme="minorHAnsi" w:hAnsiTheme="minorHAnsi" w:cstheme="minorHAnsi"/>
                <w:b/>
              </w:rPr>
            </w:pPr>
            <w:r w:rsidRPr="00ED1455">
              <w:rPr>
                <w:rFonts w:asciiTheme="minorHAnsi" w:hAnsiTheme="minorHAnsi" w:cstheme="minorHAnsi"/>
                <w:b/>
              </w:rPr>
              <w:lastRenderedPageBreak/>
              <w:t>FORMA DE PAGO</w:t>
            </w:r>
          </w:p>
          <w:p w:rsidR="002A3F4C" w:rsidRPr="00ED1455" w:rsidRDefault="002A3F4C" w:rsidP="002A3F4C">
            <w:pPr>
              <w:rPr>
                <w:rFonts w:asciiTheme="minorHAnsi" w:hAnsiTheme="minorHAnsi" w:cstheme="minorHAnsi"/>
              </w:rPr>
            </w:pPr>
            <w:r w:rsidRPr="00ED1455">
              <w:rPr>
                <w:rFonts w:asciiTheme="minorHAnsi" w:hAnsiTheme="minorHAnsi" w:cstheme="minorHAnsi"/>
              </w:rPr>
              <w:t xml:space="preserve">Se realizará un solo pago por el 100 % del monto detallado en la orden de compra, el pago se realizara por Ítems a través del Sigma o </w:t>
            </w:r>
            <w:proofErr w:type="spellStart"/>
            <w:r w:rsidRPr="00ED1455">
              <w:rPr>
                <w:rFonts w:asciiTheme="minorHAnsi" w:hAnsiTheme="minorHAnsi" w:cstheme="minorHAnsi"/>
              </w:rPr>
              <w:t>SIGEP</w:t>
            </w:r>
            <w:proofErr w:type="spellEnd"/>
            <w:r w:rsidRPr="00ED1455">
              <w:rPr>
                <w:rFonts w:asciiTheme="minorHAnsi" w:hAnsiTheme="minorHAnsi" w:cstheme="minorHAnsi"/>
              </w:rPr>
              <w:t>, contra entrega de los bienes y previa emisión del Informe de Conformidad de un Comité de Recepción a ser designado.</w:t>
            </w:r>
          </w:p>
          <w:p w:rsidR="002A3F4C" w:rsidRPr="00ED1455" w:rsidRDefault="002A3F4C" w:rsidP="002A3F4C">
            <w:pPr>
              <w:rPr>
                <w:rFonts w:asciiTheme="minorHAnsi" w:hAnsiTheme="minorHAnsi" w:cstheme="minorHAnsi"/>
              </w:rPr>
            </w:pPr>
            <w:r w:rsidRPr="00ED1455">
              <w:rPr>
                <w:rFonts w:asciiTheme="minorHAnsi" w:hAnsiTheme="minorHAnsi" w:cstheme="minorHAnsi"/>
              </w:rPr>
              <w:t>El proveedor deberá adjuntar la siguiente documentación para el pago:</w:t>
            </w:r>
          </w:p>
          <w:p w:rsidR="002A3F4C" w:rsidRPr="00ED1455" w:rsidRDefault="002A3F4C" w:rsidP="002A3F4C">
            <w:pPr>
              <w:rPr>
                <w:rFonts w:asciiTheme="minorHAnsi" w:hAnsiTheme="minorHAnsi" w:cstheme="minorHAnsi"/>
              </w:rPr>
            </w:pPr>
          </w:p>
          <w:p w:rsidR="002A3F4C" w:rsidRPr="00ED1455" w:rsidRDefault="002A3F4C" w:rsidP="005C601F">
            <w:pPr>
              <w:ind w:left="298" w:hanging="298"/>
              <w:rPr>
                <w:rFonts w:asciiTheme="minorHAnsi" w:hAnsiTheme="minorHAnsi" w:cstheme="minorHAnsi"/>
              </w:rPr>
            </w:pPr>
            <w:r w:rsidRPr="00ED1455">
              <w:rPr>
                <w:rFonts w:asciiTheme="minorHAnsi" w:hAnsiTheme="minorHAnsi" w:cstheme="minorHAnsi"/>
              </w:rPr>
              <w:t>•</w:t>
            </w:r>
            <w:r w:rsidRPr="00ED1455">
              <w:rPr>
                <w:rFonts w:asciiTheme="minorHAnsi" w:hAnsiTheme="minorHAnsi" w:cstheme="minorHAnsi"/>
              </w:rPr>
              <w:tab/>
              <w:t>Nota de solicitud de pago.</w:t>
            </w:r>
          </w:p>
          <w:p w:rsidR="002A3F4C" w:rsidRPr="00ED1455" w:rsidRDefault="002A3F4C" w:rsidP="005C601F">
            <w:pPr>
              <w:ind w:left="298" w:hanging="298"/>
              <w:rPr>
                <w:rFonts w:asciiTheme="minorHAnsi" w:hAnsiTheme="minorHAnsi" w:cstheme="minorHAnsi"/>
              </w:rPr>
            </w:pPr>
            <w:r w:rsidRPr="00ED1455">
              <w:rPr>
                <w:rFonts w:asciiTheme="minorHAnsi" w:hAnsiTheme="minorHAnsi" w:cstheme="minorHAnsi"/>
              </w:rPr>
              <w:t>•</w:t>
            </w:r>
            <w:r w:rsidRPr="00ED1455">
              <w:rPr>
                <w:rFonts w:asciiTheme="minorHAnsi" w:hAnsiTheme="minorHAnsi" w:cstheme="minorHAnsi"/>
              </w:rPr>
              <w:tab/>
              <w:t>Factura de la Empresa debidamente registrada en Impuestos Nacionales en forma detallada.</w:t>
            </w:r>
          </w:p>
          <w:p w:rsidR="002A3F4C" w:rsidRPr="00ED1455" w:rsidRDefault="002A3F4C" w:rsidP="005C601F">
            <w:pPr>
              <w:ind w:left="298" w:hanging="298"/>
              <w:rPr>
                <w:rFonts w:asciiTheme="minorHAnsi" w:hAnsiTheme="minorHAnsi" w:cstheme="minorHAnsi"/>
              </w:rPr>
            </w:pPr>
            <w:r w:rsidRPr="00ED1455">
              <w:rPr>
                <w:rFonts w:asciiTheme="minorHAnsi" w:hAnsiTheme="minorHAnsi" w:cstheme="minorHAnsi"/>
              </w:rPr>
              <w:t>•</w:t>
            </w:r>
            <w:r w:rsidRPr="00ED1455">
              <w:rPr>
                <w:rFonts w:asciiTheme="minorHAnsi" w:hAnsiTheme="minorHAnsi" w:cstheme="minorHAnsi"/>
              </w:rPr>
              <w:tab/>
              <w:t xml:space="preserve">Fotocopia simple del </w:t>
            </w:r>
            <w:proofErr w:type="spellStart"/>
            <w:r w:rsidRPr="00ED1455">
              <w:rPr>
                <w:rFonts w:asciiTheme="minorHAnsi" w:hAnsiTheme="minorHAnsi" w:cstheme="minorHAnsi"/>
              </w:rPr>
              <w:t>NIT</w:t>
            </w:r>
            <w:proofErr w:type="spellEnd"/>
            <w:r w:rsidRPr="00ED1455">
              <w:rPr>
                <w:rFonts w:asciiTheme="minorHAnsi" w:hAnsiTheme="minorHAnsi" w:cstheme="minorHAnsi"/>
              </w:rPr>
              <w:t>.</w:t>
            </w:r>
          </w:p>
          <w:p w:rsidR="002A3F4C" w:rsidRPr="00ED1455" w:rsidRDefault="002A3F4C" w:rsidP="005C601F">
            <w:pPr>
              <w:ind w:left="298" w:hanging="298"/>
              <w:rPr>
                <w:rFonts w:asciiTheme="minorHAnsi" w:hAnsiTheme="minorHAnsi" w:cstheme="minorHAnsi"/>
              </w:rPr>
            </w:pPr>
            <w:r w:rsidRPr="00ED1455">
              <w:rPr>
                <w:rFonts w:asciiTheme="minorHAnsi" w:hAnsiTheme="minorHAnsi" w:cstheme="minorHAnsi"/>
              </w:rPr>
              <w:t>•</w:t>
            </w:r>
            <w:r w:rsidRPr="00ED1455">
              <w:rPr>
                <w:rFonts w:asciiTheme="minorHAnsi" w:hAnsiTheme="minorHAnsi" w:cstheme="minorHAnsi"/>
              </w:rPr>
              <w:tab/>
              <w:t>Fotocopia simple del Carnet de Identidad Propietario o representante legal.</w:t>
            </w:r>
          </w:p>
          <w:p w:rsidR="00363C22" w:rsidRPr="00ED1455" w:rsidRDefault="002A3F4C" w:rsidP="005C601F">
            <w:pPr>
              <w:ind w:left="298" w:hanging="298"/>
              <w:rPr>
                <w:rFonts w:asciiTheme="minorHAnsi" w:hAnsiTheme="minorHAnsi" w:cstheme="minorHAnsi"/>
                <w:b/>
              </w:rPr>
            </w:pPr>
            <w:r w:rsidRPr="00ED1455">
              <w:rPr>
                <w:rFonts w:asciiTheme="minorHAnsi" w:hAnsiTheme="minorHAnsi" w:cstheme="minorHAnsi"/>
              </w:rPr>
              <w:t>•</w:t>
            </w:r>
            <w:r w:rsidRPr="00ED1455">
              <w:rPr>
                <w:rFonts w:asciiTheme="minorHAnsi" w:hAnsiTheme="minorHAnsi" w:cstheme="minorHAnsi"/>
              </w:rPr>
              <w:tab/>
              <w:t>Fotocopia simple del registro de beneficiarios SIGMA con cuenta habilitada en el Banco Unión</w:t>
            </w:r>
            <w:r w:rsidRPr="00ED1455">
              <w:rPr>
                <w:rFonts w:asciiTheme="minorHAnsi" w:hAnsiTheme="minorHAnsi" w:cstheme="minorHAnsi"/>
                <w:b/>
              </w:rPr>
              <w:t>.</w:t>
            </w: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r w:rsidR="00A64C2B" w:rsidRPr="00C75BEC" w:rsidTr="00153A01">
        <w:trPr>
          <w:jc w:val="center"/>
        </w:trPr>
        <w:tc>
          <w:tcPr>
            <w:tcW w:w="8490" w:type="dxa"/>
            <w:vAlign w:val="center"/>
          </w:tcPr>
          <w:p w:rsidR="000C290E" w:rsidRPr="00ED1455" w:rsidRDefault="000C290E" w:rsidP="000C290E">
            <w:pPr>
              <w:rPr>
                <w:rFonts w:asciiTheme="minorHAnsi" w:hAnsiTheme="minorHAnsi" w:cstheme="minorHAnsi"/>
                <w:b/>
              </w:rPr>
            </w:pPr>
            <w:r w:rsidRPr="00ED1455">
              <w:rPr>
                <w:rFonts w:asciiTheme="minorHAnsi" w:hAnsiTheme="minorHAnsi" w:cstheme="minorHAnsi"/>
                <w:b/>
              </w:rPr>
              <w:t>VALIDEZ DE LA OFERTA</w:t>
            </w:r>
          </w:p>
          <w:p w:rsidR="00363C22" w:rsidRPr="00ED1455" w:rsidRDefault="000C290E" w:rsidP="000C290E">
            <w:pPr>
              <w:rPr>
                <w:rFonts w:asciiTheme="minorHAnsi" w:hAnsiTheme="minorHAnsi" w:cstheme="minorHAnsi"/>
              </w:rPr>
            </w:pPr>
            <w:r w:rsidRPr="00ED1455">
              <w:rPr>
                <w:rFonts w:asciiTheme="minorHAnsi" w:hAnsiTheme="minorHAnsi" w:cstheme="minorHAnsi"/>
              </w:rPr>
              <w:t>Las ofertas deben tener un tiempo de validez de por lo menos noventa (90) días calendario.</w:t>
            </w:r>
          </w:p>
        </w:tc>
        <w:tc>
          <w:tcPr>
            <w:tcW w:w="1064" w:type="dxa"/>
            <w:vAlign w:val="center"/>
          </w:tcPr>
          <w:p w:rsidR="00363C22" w:rsidRPr="00C75BEC" w:rsidRDefault="00363C22" w:rsidP="009F3A9D">
            <w:pPr>
              <w:rPr>
                <w:rFonts w:asciiTheme="minorHAnsi" w:hAnsiTheme="minorHAnsi" w:cstheme="minorHAnsi"/>
                <w:b/>
                <w:sz w:val="18"/>
                <w:szCs w:val="18"/>
              </w:rPr>
            </w:pPr>
          </w:p>
        </w:tc>
        <w:tc>
          <w:tcPr>
            <w:tcW w:w="359"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6"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c>
          <w:tcPr>
            <w:tcW w:w="357" w:type="dxa"/>
            <w:tcBorders>
              <w:top w:val="single" w:sz="2" w:space="0" w:color="000000"/>
            </w:tcBorders>
            <w:vAlign w:val="center"/>
          </w:tcPr>
          <w:p w:rsidR="00363C22" w:rsidRPr="00C75BEC" w:rsidRDefault="00363C22"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922F13" w:rsidRDefault="00922F13" w:rsidP="0062797D">
      <w:pPr>
        <w:spacing w:line="276" w:lineRule="auto"/>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proofErr w:type="spellStart"/>
      <w:r w:rsidRPr="00286B08">
        <w:rPr>
          <w:rFonts w:asciiTheme="minorHAnsi" w:hAnsiTheme="minorHAnsi" w:cstheme="minorHAnsi"/>
          <w:sz w:val="20"/>
          <w:szCs w:val="20"/>
        </w:rPr>
        <w:t>DBC</w:t>
      </w:r>
      <w:proofErr w:type="spellEnd"/>
      <w:r w:rsidRPr="00286B08">
        <w:rPr>
          <w:rFonts w:asciiTheme="minorHAnsi" w:hAnsiTheme="minorHAnsi" w:cstheme="minorHAnsi"/>
          <w:sz w:val="20"/>
          <w:szCs w:val="20"/>
        </w:rPr>
        <w:t xml:space="preserve"> </w:t>
      </w:r>
      <w:r w:rsidRPr="00153A01">
        <w:rPr>
          <w:rFonts w:asciiTheme="minorHAnsi" w:hAnsiTheme="minorHAnsi" w:cstheme="minorHAnsi"/>
          <w:sz w:val="20"/>
          <w:szCs w:val="20"/>
        </w:rPr>
        <w:t>Precio Evaluado Más,</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153A01" w:rsidRDefault="00153A01" w:rsidP="00FF4409">
      <w:pPr>
        <w:jc w:val="center"/>
        <w:rPr>
          <w:rFonts w:ascii="Calibri" w:hAnsi="Calibri" w:cs="Calibri"/>
          <w:b/>
          <w:bCs/>
        </w:rPr>
      </w:pPr>
    </w:p>
    <w:p w:rsidR="009B1DF6" w:rsidRDefault="009B1DF6" w:rsidP="00FF4409">
      <w:pPr>
        <w:jc w:val="center"/>
        <w:rPr>
          <w:rFonts w:ascii="Calibri" w:hAnsi="Calibri" w:cs="Calibri"/>
          <w:b/>
          <w:bCs/>
        </w:rPr>
      </w:pPr>
    </w:p>
    <w:p w:rsidR="009B1DF6" w:rsidRDefault="009B1DF6" w:rsidP="00FF4409">
      <w:pPr>
        <w:jc w:val="center"/>
        <w:rPr>
          <w:rFonts w:ascii="Calibri" w:hAnsi="Calibri" w:cs="Calibri"/>
          <w:b/>
          <w:bCs/>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C861DD" w:rsidRPr="0060442F" w:rsidRDefault="00C861DD" w:rsidP="00C861DD">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0B4C6F">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0B4C6F">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0B4C6F">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5C601F" w:rsidRDefault="005C601F"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9B1DF6" w:rsidRDefault="009B1DF6" w:rsidP="00113D25">
      <w:pPr>
        <w:jc w:val="center"/>
        <w:rPr>
          <w:rFonts w:asciiTheme="minorHAnsi" w:hAnsiTheme="minorHAnsi" w:cstheme="minorHAnsi"/>
          <w:b/>
          <w:bCs/>
          <w:sz w:val="24"/>
          <w:szCs w:val="24"/>
        </w:rPr>
      </w:pPr>
    </w:p>
    <w:p w:rsidR="005C601F" w:rsidRDefault="005C601F"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E11CD" w:rsidRPr="006D6BAD" w:rsidRDefault="00FE11CD" w:rsidP="00FE11CD">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rPr>
          <w:rFonts w:ascii="Bookman Old Style" w:hAnsi="Bookman Old Style" w:cs="Arial"/>
          <w:b/>
          <w:i/>
          <w:sz w:val="22"/>
          <w:szCs w:val="22"/>
        </w:rPr>
      </w:pPr>
      <w:r w:rsidRPr="006D6BAD">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FE11CD" w:rsidRPr="005626DC" w:rsidRDefault="00FE11CD" w:rsidP="00FE11CD">
      <w:pPr>
        <w:tabs>
          <w:tab w:val="left" w:pos="5103"/>
        </w:tabs>
        <w:spacing w:before="120" w:after="120"/>
        <w:jc w:val="center"/>
        <w:rPr>
          <w:rFonts w:ascii="Arial" w:hAnsi="Arial" w:cs="Arial"/>
          <w:b/>
        </w:rPr>
      </w:pPr>
    </w:p>
    <w:p w:rsidR="00FE11CD" w:rsidRPr="00CC563D" w:rsidRDefault="00FE11CD" w:rsidP="00FE11CD">
      <w:pPr>
        <w:jc w:val="center"/>
        <w:rPr>
          <w:rFonts w:ascii="Arial" w:hAnsi="Arial" w:cs="Arial"/>
          <w:b/>
        </w:rPr>
      </w:pPr>
    </w:p>
    <w:p w:rsidR="00FE11CD" w:rsidRPr="00CC563D" w:rsidRDefault="00FE11CD" w:rsidP="00FE11CD">
      <w:pPr>
        <w:jc w:val="right"/>
        <w:rPr>
          <w:rFonts w:ascii="Arial" w:hAnsi="Arial" w:cs="Arial"/>
          <w:b/>
        </w:rPr>
      </w:pPr>
      <w:r w:rsidRPr="00CC563D">
        <w:rPr>
          <w:rFonts w:ascii="Arial" w:hAnsi="Arial" w:cs="Arial"/>
          <w:b/>
        </w:rPr>
        <w:t xml:space="preserve">  CONTRATO N</w:t>
      </w:r>
      <w:proofErr w:type="gramStart"/>
      <w:r w:rsidRPr="00CC563D">
        <w:rPr>
          <w:rFonts w:ascii="Arial" w:hAnsi="Arial" w:cs="Arial"/>
          <w:b/>
        </w:rPr>
        <w:t xml:space="preserve">° </w:t>
      </w:r>
      <w:r>
        <w:rPr>
          <w:rFonts w:ascii="Arial" w:hAnsi="Arial" w:cs="Arial"/>
          <w:b/>
        </w:rPr>
        <w:t>…</w:t>
      </w:r>
      <w:proofErr w:type="gramEnd"/>
      <w:r>
        <w:rPr>
          <w:rFonts w:ascii="Arial" w:hAnsi="Arial" w:cs="Arial"/>
          <w:b/>
        </w:rPr>
        <w:t>………</w:t>
      </w:r>
      <w:r w:rsidRPr="00CC563D">
        <w:rPr>
          <w:rFonts w:ascii="Arial" w:hAnsi="Arial" w:cs="Arial"/>
          <w:b/>
        </w:rPr>
        <w:t>/2015</w:t>
      </w:r>
    </w:p>
    <w:p w:rsidR="00FE11CD" w:rsidRPr="00CC563D" w:rsidRDefault="00FE11CD" w:rsidP="00FE11CD">
      <w:pPr>
        <w:jc w:val="right"/>
        <w:rPr>
          <w:rFonts w:ascii="Arial" w:hAnsi="Arial" w:cs="Arial"/>
          <w:b/>
          <w:lang w:val="pt-BR"/>
        </w:rPr>
      </w:pPr>
      <w:r w:rsidRPr="00CC563D">
        <w:rPr>
          <w:rFonts w:ascii="Arial" w:hAnsi="Arial" w:cs="Arial"/>
          <w:b/>
        </w:rPr>
        <w:t>Santa Cruz de la Sierra</w:t>
      </w:r>
      <w:proofErr w:type="gramStart"/>
      <w:r w:rsidRPr="00CC563D">
        <w:rPr>
          <w:rFonts w:ascii="Arial" w:hAnsi="Arial" w:cs="Arial"/>
          <w:b/>
        </w:rPr>
        <w:t xml:space="preserve">, </w:t>
      </w:r>
      <w:r>
        <w:rPr>
          <w:rFonts w:ascii="Arial" w:hAnsi="Arial" w:cs="Arial"/>
          <w:b/>
          <w:lang w:val="pt-BR"/>
        </w:rPr>
        <w:t>..........</w:t>
      </w:r>
      <w:proofErr w:type="gramEnd"/>
      <w:r w:rsidRPr="00CC563D">
        <w:rPr>
          <w:rFonts w:ascii="Arial" w:hAnsi="Arial" w:cs="Arial"/>
          <w:b/>
          <w:lang w:val="pt-BR"/>
        </w:rPr>
        <w:t xml:space="preserve"> de </w:t>
      </w:r>
      <w:r>
        <w:rPr>
          <w:rFonts w:ascii="Arial" w:hAnsi="Arial" w:cs="Arial"/>
          <w:b/>
          <w:lang w:val="pt-BR"/>
        </w:rPr>
        <w:t>..........</w:t>
      </w:r>
      <w:r w:rsidRPr="00CC563D">
        <w:rPr>
          <w:rFonts w:ascii="Arial" w:hAnsi="Arial" w:cs="Arial"/>
          <w:b/>
          <w:lang w:val="pt-BR"/>
        </w:rPr>
        <w:t xml:space="preserve"> de 2015</w:t>
      </w:r>
    </w:p>
    <w:p w:rsidR="00FE11CD" w:rsidRPr="004732AE" w:rsidRDefault="00FE11CD" w:rsidP="00FE11CD">
      <w:pPr>
        <w:spacing w:after="120"/>
        <w:jc w:val="both"/>
        <w:rPr>
          <w:rFonts w:ascii="Arial" w:hAnsi="Arial" w:cs="Arial"/>
          <w:b/>
          <w:sz w:val="21"/>
          <w:szCs w:val="21"/>
          <w:lang w:val="pt-BR"/>
        </w:rPr>
      </w:pPr>
    </w:p>
    <w:p w:rsidR="00FE11CD" w:rsidRDefault="00FE11CD" w:rsidP="00FE11CD">
      <w:pPr>
        <w:autoSpaceDE w:val="0"/>
        <w:autoSpaceDN w:val="0"/>
        <w:adjustRightInd w:val="0"/>
        <w:spacing w:before="120" w:after="120"/>
        <w:jc w:val="both"/>
        <w:rPr>
          <w:rFonts w:ascii="Arial" w:hAnsi="Arial" w:cs="Arial"/>
          <w:b/>
          <w:u w:val="single"/>
        </w:rPr>
      </w:pPr>
    </w:p>
    <w:p w:rsidR="00FE11CD" w:rsidRDefault="00FE11CD" w:rsidP="00FE11CD">
      <w:pPr>
        <w:autoSpaceDE w:val="0"/>
        <w:autoSpaceDN w:val="0"/>
        <w:adjustRightInd w:val="0"/>
        <w:spacing w:before="120" w:after="120"/>
        <w:jc w:val="both"/>
        <w:rPr>
          <w:rFonts w:ascii="Arial" w:hAnsi="Arial" w:cs="Arial"/>
          <w:b/>
          <w:u w:val="single"/>
        </w:rPr>
      </w:pPr>
      <w:r w:rsidRPr="00012AE1">
        <w:rPr>
          <w:rFonts w:ascii="Arial" w:hAnsi="Arial" w:cs="Arial"/>
          <w:b/>
          <w:u w:val="single"/>
        </w:rPr>
        <w:t>PRIMERA. (PARTES CONTRATANTES)</w:t>
      </w:r>
    </w:p>
    <w:p w:rsidR="00FE11CD" w:rsidRPr="00012AE1" w:rsidRDefault="00FE11CD" w:rsidP="00FE11CD">
      <w:pPr>
        <w:autoSpaceDE w:val="0"/>
        <w:autoSpaceDN w:val="0"/>
        <w:adjustRightInd w:val="0"/>
        <w:spacing w:before="120" w:after="120"/>
        <w:jc w:val="both"/>
        <w:rPr>
          <w:rFonts w:ascii="Arial" w:hAnsi="Arial" w:cs="Arial"/>
        </w:rPr>
      </w:pPr>
    </w:p>
    <w:p w:rsidR="00FE11CD" w:rsidRPr="005626DC" w:rsidRDefault="00FE11CD" w:rsidP="0055653B">
      <w:pPr>
        <w:pStyle w:val="Prrafodelista"/>
        <w:numPr>
          <w:ilvl w:val="1"/>
          <w:numId w:val="43"/>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con Número de Identificación Tributaria (</w:t>
      </w:r>
      <w:proofErr w:type="spellStart"/>
      <w:r w:rsidRPr="005626DC">
        <w:rPr>
          <w:rFonts w:ascii="Arial" w:hAnsi="Arial" w:cs="Arial"/>
        </w:rPr>
        <w:t>NIT</w:t>
      </w:r>
      <w:proofErr w:type="spellEnd"/>
      <w:r w:rsidRPr="005626DC">
        <w:rPr>
          <w:rFonts w:ascii="Arial" w:hAnsi="Arial" w:cs="Arial"/>
        </w:rPr>
        <w:t xml:space="preserve">)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FE11CD" w:rsidRPr="005626DC" w:rsidRDefault="00FE11CD" w:rsidP="00FE11CD">
      <w:pPr>
        <w:pStyle w:val="Prrafodelista"/>
        <w:spacing w:before="120" w:after="120"/>
        <w:ind w:left="709"/>
        <w:jc w:val="both"/>
        <w:rPr>
          <w:rFonts w:ascii="Arial" w:hAnsi="Arial" w:cs="Arial"/>
          <w:i/>
        </w:rPr>
      </w:pPr>
    </w:p>
    <w:p w:rsidR="00FE11CD" w:rsidRPr="005626DC" w:rsidRDefault="00FE11CD" w:rsidP="0055653B">
      <w:pPr>
        <w:pStyle w:val="Prrafodelista"/>
        <w:numPr>
          <w:ilvl w:val="1"/>
          <w:numId w:val="43"/>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xml:space="preserve">, una empresa constituida bajo las leyes del Estado Plurinacional de 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FE11CD" w:rsidRPr="005626DC" w:rsidRDefault="00FE11CD" w:rsidP="00FE11CD">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FE11CD" w:rsidRPr="005626DC" w:rsidRDefault="00FE11CD" w:rsidP="00FE11CD">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FE11CD" w:rsidRPr="005626DC" w:rsidRDefault="00FE11CD" w:rsidP="00FE11CD">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FE11CD" w:rsidRPr="005626DC" w:rsidRDefault="00FE11CD" w:rsidP="00FE11CD">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FE11CD" w:rsidRPr="005626DC" w:rsidRDefault="00FE11CD" w:rsidP="00FE11CD">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FE11CD" w:rsidRPr="005626DC" w:rsidTr="00ED1455">
        <w:tc>
          <w:tcPr>
            <w:tcW w:w="2522" w:type="dxa"/>
          </w:tcPr>
          <w:p w:rsidR="00FE11CD" w:rsidRPr="005626DC" w:rsidRDefault="00FE11CD" w:rsidP="00ED1455">
            <w:pPr>
              <w:spacing w:before="120" w:after="120"/>
              <w:rPr>
                <w:rFonts w:ascii="Arial" w:hAnsi="Arial" w:cs="Arial"/>
                <w:b/>
              </w:rPr>
            </w:pPr>
            <w:r w:rsidRPr="005626DC">
              <w:rPr>
                <w:rFonts w:ascii="Arial" w:hAnsi="Arial" w:cs="Arial"/>
                <w:b/>
              </w:rPr>
              <w:lastRenderedPageBreak/>
              <w:t>Adquisición:</w:t>
            </w:r>
          </w:p>
          <w:p w:rsidR="00FE11CD" w:rsidRPr="005626DC" w:rsidRDefault="00FE11CD" w:rsidP="00ED1455">
            <w:pPr>
              <w:spacing w:before="120" w:after="120"/>
              <w:jc w:val="both"/>
              <w:rPr>
                <w:rFonts w:ascii="Arial" w:hAnsi="Arial" w:cs="Arial"/>
              </w:rPr>
            </w:pPr>
          </w:p>
        </w:tc>
        <w:tc>
          <w:tcPr>
            <w:tcW w:w="6237" w:type="dxa"/>
          </w:tcPr>
          <w:p w:rsidR="00FE11CD" w:rsidRPr="005626DC" w:rsidRDefault="00FE11CD" w:rsidP="00ED1455">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FE11CD" w:rsidRPr="005626DC" w:rsidTr="00ED1455">
        <w:tc>
          <w:tcPr>
            <w:tcW w:w="2522" w:type="dxa"/>
          </w:tcPr>
          <w:p w:rsidR="00FE11CD" w:rsidRPr="005626DC" w:rsidRDefault="00FE11CD" w:rsidP="00ED1455">
            <w:pPr>
              <w:spacing w:before="120" w:after="120"/>
              <w:jc w:val="both"/>
              <w:rPr>
                <w:rFonts w:ascii="Arial" w:hAnsi="Arial" w:cs="Arial"/>
                <w:b/>
              </w:rPr>
            </w:pPr>
            <w:r w:rsidRPr="005626DC">
              <w:rPr>
                <w:rFonts w:ascii="Arial" w:hAnsi="Arial" w:cs="Arial"/>
                <w:b/>
              </w:rPr>
              <w:t>Contrato:</w:t>
            </w:r>
          </w:p>
        </w:tc>
        <w:tc>
          <w:tcPr>
            <w:tcW w:w="6237" w:type="dxa"/>
          </w:tcPr>
          <w:p w:rsidR="00FE11CD" w:rsidRPr="005626DC" w:rsidRDefault="00FE11CD" w:rsidP="00ED1455">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FE11CD" w:rsidRPr="005626DC" w:rsidTr="00ED1455">
        <w:tc>
          <w:tcPr>
            <w:tcW w:w="2522" w:type="dxa"/>
          </w:tcPr>
          <w:p w:rsidR="00FE11CD" w:rsidRPr="005626DC" w:rsidRDefault="00FE11CD" w:rsidP="00ED1455">
            <w:pPr>
              <w:spacing w:before="120" w:after="120"/>
              <w:rPr>
                <w:rFonts w:ascii="Arial" w:hAnsi="Arial" w:cs="Arial"/>
                <w:b/>
              </w:rPr>
            </w:pPr>
            <w:r w:rsidRPr="005626DC">
              <w:rPr>
                <w:rFonts w:ascii="Arial" w:hAnsi="Arial" w:cs="Arial"/>
                <w:b/>
              </w:rPr>
              <w:t>Responsable o Comité de Recepción:</w:t>
            </w:r>
          </w:p>
        </w:tc>
        <w:tc>
          <w:tcPr>
            <w:tcW w:w="6237" w:type="dxa"/>
          </w:tcPr>
          <w:p w:rsidR="00FE11CD" w:rsidRPr="005626DC" w:rsidRDefault="00FE11CD" w:rsidP="00ED1455">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FE11CD" w:rsidRPr="005626DC" w:rsidTr="00ED1455">
        <w:tc>
          <w:tcPr>
            <w:tcW w:w="2522" w:type="dxa"/>
          </w:tcPr>
          <w:p w:rsidR="00FE11CD" w:rsidRPr="005626DC" w:rsidRDefault="00FE11CD" w:rsidP="00ED1455">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FE11CD" w:rsidRPr="005626DC" w:rsidRDefault="00FE11CD" w:rsidP="00ED1455">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FE11CD" w:rsidRPr="005626DC" w:rsidTr="00ED1455">
        <w:tc>
          <w:tcPr>
            <w:tcW w:w="2522" w:type="dxa"/>
          </w:tcPr>
          <w:p w:rsidR="00FE11CD" w:rsidRPr="005626DC" w:rsidRDefault="00FE11CD" w:rsidP="00ED1455">
            <w:pPr>
              <w:spacing w:before="120" w:after="120"/>
              <w:rPr>
                <w:rFonts w:ascii="Arial" w:hAnsi="Arial" w:cs="Arial"/>
                <w:b/>
              </w:rPr>
            </w:pPr>
            <w:r w:rsidRPr="005626DC">
              <w:rPr>
                <w:rFonts w:ascii="Arial" w:hAnsi="Arial" w:cs="Arial"/>
                <w:b/>
              </w:rPr>
              <w:t>Unidad Solicitante:</w:t>
            </w:r>
          </w:p>
        </w:tc>
        <w:tc>
          <w:tcPr>
            <w:tcW w:w="6237" w:type="dxa"/>
          </w:tcPr>
          <w:p w:rsidR="00FE11CD" w:rsidRPr="005626DC" w:rsidRDefault="00FE11CD" w:rsidP="00ED1455">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FE11CD" w:rsidRPr="005626DC" w:rsidRDefault="00FE11CD" w:rsidP="00FE11CD">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FE11CD" w:rsidRPr="005626DC" w:rsidRDefault="00FE11CD" w:rsidP="00FE11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FE11CD" w:rsidRPr="005626DC" w:rsidRDefault="00FE11CD" w:rsidP="00FE11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FE11CD" w:rsidRPr="005626DC" w:rsidRDefault="00FE11CD" w:rsidP="00FE11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FE11CD" w:rsidRPr="005626DC" w:rsidRDefault="00FE11CD" w:rsidP="00FE11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E11CD" w:rsidRPr="005626DC" w:rsidRDefault="00FE11CD" w:rsidP="00FE11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FE11CD" w:rsidRPr="005626DC" w:rsidRDefault="00FE11CD" w:rsidP="00FE11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FE11CD" w:rsidRPr="005626DC" w:rsidRDefault="00FE11CD" w:rsidP="00FE11CD">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E11CD" w:rsidRPr="005626DC" w:rsidRDefault="00FE11CD" w:rsidP="00FE11CD">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FE11CD" w:rsidRPr="005626DC" w:rsidRDefault="00FE11CD" w:rsidP="00FE11CD">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FE11CD" w:rsidRPr="005626DC" w:rsidRDefault="00FE11CD" w:rsidP="00FE11CD">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rsidR="00FE11CD" w:rsidRPr="005626DC" w:rsidRDefault="00FE11CD" w:rsidP="00FE11CD">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FE11CD" w:rsidRPr="005626DC" w:rsidRDefault="00FE11CD" w:rsidP="00FE11CD">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FE11CD" w:rsidRPr="005626DC" w:rsidRDefault="00FE11CD" w:rsidP="00FE11CD">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FE11CD" w:rsidRPr="005626DC" w:rsidRDefault="00FE11CD" w:rsidP="00FE11CD">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FE11CD" w:rsidRPr="005626DC" w:rsidRDefault="00FE11CD" w:rsidP="00FE11CD">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FE11CD" w:rsidRPr="005626DC" w:rsidRDefault="00FE11CD" w:rsidP="00FE11CD">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FE11CD" w:rsidRPr="005626DC" w:rsidRDefault="00FE11CD" w:rsidP="00FE11CD">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FE11CD" w:rsidRPr="005626DC" w:rsidRDefault="00FE11CD" w:rsidP="00FE11CD">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FE11CD" w:rsidRPr="005626DC" w:rsidRDefault="00FE11CD" w:rsidP="00FE11CD">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FE11CD" w:rsidRPr="005626DC" w:rsidRDefault="00FE11CD" w:rsidP="00FE11CD">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FE11CD" w:rsidRPr="005626DC" w:rsidRDefault="00FE11CD" w:rsidP="00FE11CD">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FE11CD" w:rsidRPr="005626DC" w:rsidRDefault="00FE11CD" w:rsidP="00FE11CD">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FE11CD" w:rsidRPr="005626DC" w:rsidRDefault="00FE11CD" w:rsidP="00FE11CD">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E11CD" w:rsidRPr="005626DC" w:rsidTr="00ED145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FE11CD" w:rsidRPr="005626DC" w:rsidRDefault="00FE11CD" w:rsidP="00ED1455">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FE11CD" w:rsidRPr="005626DC" w:rsidRDefault="00FE11CD" w:rsidP="00ED1455">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FE11CD" w:rsidRPr="005626DC" w:rsidRDefault="00FE11CD" w:rsidP="00ED1455">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FE11CD" w:rsidRPr="005626DC" w:rsidRDefault="00FE11CD" w:rsidP="00ED1455">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FE11CD" w:rsidRPr="005626DC" w:rsidRDefault="00FE11CD" w:rsidP="00ED1455">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FE11CD" w:rsidRPr="005626DC" w:rsidRDefault="00FE11CD" w:rsidP="00ED1455">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FE11CD" w:rsidRPr="005626DC" w:rsidRDefault="00FE11CD" w:rsidP="00ED1455">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FE11CD" w:rsidRPr="005626DC" w:rsidRDefault="00FE11CD" w:rsidP="00ED1455">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FE11CD" w:rsidRPr="005626DC" w:rsidRDefault="00FE11CD" w:rsidP="00ED1455">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FE11CD" w:rsidRPr="005626DC" w:rsidTr="00ED145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FE11CD" w:rsidRPr="005626DC" w:rsidRDefault="00FE11CD" w:rsidP="00ED145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FE11CD" w:rsidRPr="005626DC" w:rsidRDefault="00FE11CD" w:rsidP="00ED145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FE11CD" w:rsidRPr="005626DC" w:rsidRDefault="00FE11CD" w:rsidP="00ED145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FE11CD" w:rsidRPr="005626DC" w:rsidRDefault="00FE11CD" w:rsidP="00ED145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FE11CD" w:rsidRPr="005626DC" w:rsidRDefault="00FE11CD" w:rsidP="00ED145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FE11CD" w:rsidRPr="005626DC" w:rsidRDefault="00FE11CD" w:rsidP="00ED1455">
            <w:pPr>
              <w:jc w:val="right"/>
              <w:rPr>
                <w:rFonts w:ascii="Arial" w:hAnsi="Arial" w:cs="Arial"/>
                <w:color w:val="000000"/>
                <w:lang w:val="es-BO" w:eastAsia="es-BO"/>
              </w:rPr>
            </w:pPr>
          </w:p>
        </w:tc>
      </w:tr>
      <w:tr w:rsidR="00FE11CD" w:rsidRPr="005626DC" w:rsidTr="00ED1455">
        <w:trPr>
          <w:trHeight w:val="557"/>
        </w:trPr>
        <w:tc>
          <w:tcPr>
            <w:tcW w:w="640" w:type="dxa"/>
            <w:tcBorders>
              <w:top w:val="single" w:sz="4" w:space="0" w:color="auto"/>
            </w:tcBorders>
            <w:shd w:val="clear" w:color="auto" w:fill="auto"/>
            <w:noWrap/>
            <w:vAlign w:val="center"/>
            <w:hideMark/>
          </w:tcPr>
          <w:p w:rsidR="00FE11CD" w:rsidRPr="005626DC" w:rsidRDefault="00FE11CD" w:rsidP="00ED1455">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FE11CD" w:rsidRPr="005626DC" w:rsidRDefault="00FE11CD" w:rsidP="00ED1455">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FE11CD" w:rsidRPr="005626DC" w:rsidRDefault="00FE11CD" w:rsidP="00ED145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FE11CD" w:rsidRPr="005626DC" w:rsidRDefault="00FE11CD" w:rsidP="00ED145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11CD" w:rsidRPr="005626DC" w:rsidRDefault="00FE11CD" w:rsidP="00ED1455">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FE11CD" w:rsidRPr="005626DC" w:rsidRDefault="00FE11CD" w:rsidP="00ED1455">
            <w:pPr>
              <w:jc w:val="right"/>
              <w:rPr>
                <w:rFonts w:ascii="Arial" w:hAnsi="Arial" w:cs="Arial"/>
                <w:b/>
                <w:bCs/>
                <w:color w:val="000000"/>
                <w:lang w:val="es-BO" w:eastAsia="es-BO"/>
              </w:rPr>
            </w:pPr>
          </w:p>
        </w:tc>
      </w:tr>
    </w:tbl>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FE11CD" w:rsidRPr="005626DC" w:rsidRDefault="00FE11CD" w:rsidP="00FE11CD">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FE11CD" w:rsidRPr="005626DC" w:rsidRDefault="00FE11CD" w:rsidP="00FE11CD">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FE11CD" w:rsidRPr="005626DC" w:rsidRDefault="00FE11CD" w:rsidP="00FE11CD">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FE11CD" w:rsidRPr="005626DC" w:rsidRDefault="00FE11CD" w:rsidP="00FE11CD">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FE11CD" w:rsidRPr="005626DC" w:rsidRDefault="00FE11CD" w:rsidP="0055653B">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FE11CD" w:rsidRPr="005626DC" w:rsidRDefault="00FE11CD" w:rsidP="0055653B">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FE11CD" w:rsidRPr="005626DC" w:rsidRDefault="00FE11CD" w:rsidP="0055653B">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FE11CD" w:rsidRPr="005626DC" w:rsidRDefault="00FE11CD" w:rsidP="0055653B">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FE11CD" w:rsidRPr="005626DC" w:rsidRDefault="00FE11CD" w:rsidP="0055653B">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p>
    <w:p w:rsidR="00FE11CD" w:rsidRPr="005626DC" w:rsidRDefault="00FE11CD" w:rsidP="00FE11CD">
      <w:pPr>
        <w:spacing w:before="120" w:after="120"/>
        <w:jc w:val="both"/>
        <w:rPr>
          <w:rFonts w:ascii="Arial" w:hAnsi="Arial" w:cs="Arial"/>
          <w:b/>
          <w:iCs/>
          <w:u w:val="single"/>
        </w:rPr>
      </w:pPr>
      <w:r w:rsidRPr="005626DC">
        <w:rPr>
          <w:rFonts w:ascii="Arial" w:hAnsi="Arial" w:cs="Arial"/>
          <w:b/>
          <w:iCs/>
          <w:u w:val="single"/>
        </w:rPr>
        <w:t>DÉCIMA PRIMERA.- (FACTURACIÓN)</w:t>
      </w:r>
    </w:p>
    <w:p w:rsidR="00FE11CD" w:rsidRPr="005626DC" w:rsidRDefault="00FE11CD" w:rsidP="00FE11CD">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w:t>
      </w:r>
      <w:proofErr w:type="spellStart"/>
      <w:r w:rsidRPr="005626DC">
        <w:rPr>
          <w:rFonts w:ascii="Arial" w:hAnsi="Arial" w:cs="Arial"/>
          <w:iCs/>
        </w:rPr>
        <w:t>NIT</w:t>
      </w:r>
      <w:proofErr w:type="spellEnd"/>
      <w:r w:rsidRPr="005626DC">
        <w:rPr>
          <w:rFonts w:ascii="Arial" w:hAnsi="Arial" w:cs="Arial"/>
          <w:iCs/>
        </w:rPr>
        <w:t>) 1020269020.</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FE11CD" w:rsidRPr="005626DC" w:rsidRDefault="00FE11CD" w:rsidP="00FE11CD">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FE11CD" w:rsidRPr="005626DC" w:rsidRDefault="00FE11CD" w:rsidP="00FE11CD">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FE11CD" w:rsidRPr="005626DC" w:rsidRDefault="00FE11CD" w:rsidP="00FE11CD">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FE11CD" w:rsidRPr="005626DC" w:rsidRDefault="00FE11CD" w:rsidP="00FE11CD">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FE11CD" w:rsidRPr="005626DC" w:rsidRDefault="00FE11CD" w:rsidP="00FE11CD">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lastRenderedPageBreak/>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FE11CD" w:rsidRPr="005626DC" w:rsidRDefault="00FE11CD" w:rsidP="00FE11CD">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E11CD" w:rsidRPr="005626DC" w:rsidTr="00ED1455">
        <w:trPr>
          <w:trHeight w:val="237"/>
        </w:trPr>
        <w:tc>
          <w:tcPr>
            <w:tcW w:w="4511" w:type="dxa"/>
            <w:tcBorders>
              <w:top w:val="single" w:sz="4" w:space="0" w:color="auto"/>
              <w:left w:val="single" w:sz="4" w:space="0" w:color="auto"/>
              <w:bottom w:val="single" w:sz="4" w:space="0" w:color="auto"/>
              <w:right w:val="single" w:sz="4" w:space="0" w:color="auto"/>
            </w:tcBorders>
          </w:tcPr>
          <w:p w:rsidR="00FE11CD" w:rsidRPr="005626DC" w:rsidRDefault="00FE11CD" w:rsidP="00ED1455">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E11CD" w:rsidRPr="005626DC" w:rsidRDefault="00FE11CD" w:rsidP="00ED1455">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FE11CD" w:rsidRPr="005626DC" w:rsidTr="00ED1455">
        <w:trPr>
          <w:trHeight w:val="1505"/>
        </w:trPr>
        <w:tc>
          <w:tcPr>
            <w:tcW w:w="4511" w:type="dxa"/>
            <w:tcBorders>
              <w:top w:val="single" w:sz="4" w:space="0" w:color="auto"/>
              <w:left w:val="single" w:sz="4" w:space="0" w:color="auto"/>
              <w:bottom w:val="single" w:sz="4" w:space="0" w:color="auto"/>
              <w:right w:val="single" w:sz="4" w:space="0" w:color="auto"/>
            </w:tcBorders>
          </w:tcPr>
          <w:p w:rsidR="00FE11CD" w:rsidRPr="005626DC" w:rsidRDefault="00FE11CD" w:rsidP="00ED1455">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FE11CD" w:rsidRDefault="00FE11CD" w:rsidP="00ED145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FE11CD" w:rsidRPr="00E07048" w:rsidRDefault="00FE11CD" w:rsidP="00ED1455">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FE11CD" w:rsidRPr="005626DC" w:rsidRDefault="00FE11CD" w:rsidP="00ED1455">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FE11CD" w:rsidRPr="005626DC" w:rsidRDefault="00FE11CD" w:rsidP="00ED1455">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FE11CD" w:rsidRPr="005626DC" w:rsidRDefault="00FE11CD" w:rsidP="00ED1455">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FE11CD" w:rsidRPr="005626DC" w:rsidRDefault="00FE11CD" w:rsidP="00ED1455">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FE11CD" w:rsidRDefault="00FE11CD" w:rsidP="00ED145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FE11CD" w:rsidRDefault="00FE11CD" w:rsidP="00ED1455">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FE11CD" w:rsidRPr="005626DC" w:rsidRDefault="00FE11CD" w:rsidP="00ED1455">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FE11CD" w:rsidRPr="005626DC" w:rsidRDefault="00FE11CD" w:rsidP="00ED1455">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FE11CD" w:rsidRPr="005626DC" w:rsidRDefault="00FE11CD" w:rsidP="00ED1455">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FE11CD" w:rsidRPr="005626DC" w:rsidRDefault="00FE11CD" w:rsidP="00FE11C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FE11CD" w:rsidRPr="005626DC" w:rsidRDefault="00FE11CD" w:rsidP="00FE11C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FE11CD" w:rsidRPr="005626DC" w:rsidRDefault="00FE11CD" w:rsidP="00FE11CD">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FE11CD" w:rsidRPr="005626DC" w:rsidRDefault="00FE11CD" w:rsidP="00FE11CD">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FE11CD" w:rsidRPr="005626DC" w:rsidRDefault="00FE11CD" w:rsidP="00FE11C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FE11CD" w:rsidRPr="005626DC" w:rsidRDefault="00FE11CD" w:rsidP="00FE11C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FE11CD" w:rsidRPr="005626DC" w:rsidRDefault="00FE11CD" w:rsidP="00FE11CD">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FE11CD" w:rsidRPr="005626DC" w:rsidRDefault="00FE11CD" w:rsidP="00FE11C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FE11CD" w:rsidRPr="005626DC" w:rsidRDefault="00FE11CD" w:rsidP="00FE11C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FE11CD" w:rsidRPr="005626DC" w:rsidRDefault="00FE11CD" w:rsidP="00FE11C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FE11CD" w:rsidRPr="005626DC" w:rsidRDefault="00FE11CD" w:rsidP="00FE11CD">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E11CD" w:rsidRPr="005626DC" w:rsidRDefault="00FE11CD" w:rsidP="00FE11CD">
      <w:pPr>
        <w:spacing w:before="120" w:after="120"/>
        <w:ind w:left="1134"/>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FE11CD" w:rsidRPr="005626DC" w:rsidRDefault="00FE11CD" w:rsidP="00FE11CD">
      <w:pPr>
        <w:spacing w:before="120" w:after="120"/>
        <w:ind w:left="720"/>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FE11CD" w:rsidRPr="005626DC" w:rsidRDefault="00FE11CD" w:rsidP="00FE11CD">
      <w:pPr>
        <w:spacing w:before="120" w:after="120"/>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E11CD" w:rsidRPr="005626DC" w:rsidRDefault="00FE11CD" w:rsidP="00FE11CD">
      <w:pPr>
        <w:spacing w:before="120" w:after="120"/>
        <w:ind w:left="720"/>
        <w:contextualSpacing/>
        <w:jc w:val="both"/>
        <w:rPr>
          <w:rFonts w:ascii="Arial" w:hAnsi="Arial" w:cs="Arial"/>
        </w:rPr>
      </w:pPr>
    </w:p>
    <w:p w:rsidR="00FE11CD"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FE11CD" w:rsidRPr="005626DC" w:rsidRDefault="00FE11CD" w:rsidP="00FE11CD">
      <w:pPr>
        <w:spacing w:before="120" w:after="120"/>
        <w:contextualSpacing/>
        <w:jc w:val="both"/>
        <w:rPr>
          <w:rFonts w:ascii="Arial" w:hAnsi="Arial" w:cs="Arial"/>
        </w:rPr>
      </w:pPr>
    </w:p>
    <w:p w:rsidR="00FE11CD" w:rsidRPr="005626DC" w:rsidRDefault="00FE11CD" w:rsidP="0055653B">
      <w:pPr>
        <w:numPr>
          <w:ilvl w:val="0"/>
          <w:numId w:val="40"/>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FE11CD" w:rsidRPr="005626DC" w:rsidRDefault="00FE11CD" w:rsidP="00FE11CD">
      <w:pPr>
        <w:spacing w:before="120" w:after="120"/>
        <w:contextualSpacing/>
        <w:jc w:val="both"/>
        <w:rPr>
          <w:rFonts w:ascii="Arial" w:hAnsi="Arial" w:cs="Arial"/>
        </w:rPr>
      </w:pPr>
    </w:p>
    <w:p w:rsidR="00FE11CD"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FE11CD" w:rsidRPr="005626DC" w:rsidRDefault="00FE11CD" w:rsidP="00FE11CD">
      <w:pPr>
        <w:spacing w:before="120" w:after="120"/>
        <w:ind w:left="1134"/>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FE11CD" w:rsidRPr="005626DC" w:rsidRDefault="00FE11CD" w:rsidP="00FE11CD">
      <w:pPr>
        <w:spacing w:before="120" w:after="120"/>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FE11CD" w:rsidRPr="005626DC" w:rsidRDefault="00FE11CD" w:rsidP="00FE11CD">
      <w:pPr>
        <w:spacing w:before="120" w:after="120"/>
        <w:ind w:left="720"/>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FE11CD" w:rsidRPr="005626DC" w:rsidRDefault="00FE11CD" w:rsidP="00FE11CD">
      <w:pPr>
        <w:spacing w:before="120" w:after="120"/>
        <w:ind w:left="720"/>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FE11CD" w:rsidRPr="005626DC" w:rsidRDefault="00FE11CD" w:rsidP="00FE11CD">
      <w:pPr>
        <w:spacing w:before="120" w:after="120"/>
        <w:ind w:left="720"/>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E11CD" w:rsidRPr="005626DC" w:rsidRDefault="00FE11CD" w:rsidP="00FE11CD">
      <w:pPr>
        <w:spacing w:before="120" w:after="120"/>
        <w:ind w:left="720"/>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FE11CD" w:rsidRPr="005626DC" w:rsidRDefault="00FE11CD" w:rsidP="00FE11CD">
      <w:pPr>
        <w:spacing w:before="120" w:after="120"/>
        <w:ind w:left="720"/>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FE11CD" w:rsidRPr="005626DC" w:rsidRDefault="00FE11CD" w:rsidP="00FE11CD">
      <w:pPr>
        <w:spacing w:before="120" w:after="120"/>
        <w:ind w:left="720"/>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E11CD" w:rsidRPr="005626DC" w:rsidRDefault="00FE11CD" w:rsidP="00FE11CD">
      <w:pPr>
        <w:spacing w:before="120" w:after="120"/>
        <w:ind w:left="720"/>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E11CD" w:rsidRPr="005626DC" w:rsidRDefault="00FE11CD" w:rsidP="00FE11CD">
      <w:pPr>
        <w:spacing w:before="120" w:after="120"/>
        <w:ind w:left="720"/>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FE11CD" w:rsidRPr="005626DC" w:rsidRDefault="00FE11CD" w:rsidP="00FE11CD">
      <w:pPr>
        <w:spacing w:before="120" w:after="120"/>
        <w:ind w:left="720"/>
        <w:contextualSpacing/>
        <w:jc w:val="both"/>
        <w:rPr>
          <w:rFonts w:ascii="Arial" w:hAnsi="Arial" w:cs="Arial"/>
        </w:rPr>
      </w:pP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FE11CD" w:rsidRPr="005626DC" w:rsidRDefault="00FE11CD" w:rsidP="00FE11CD">
      <w:pPr>
        <w:spacing w:before="120" w:after="120"/>
        <w:ind w:left="720"/>
        <w:contextualSpacing/>
        <w:jc w:val="both"/>
        <w:rPr>
          <w:rFonts w:ascii="Arial" w:hAnsi="Arial" w:cs="Arial"/>
        </w:rPr>
      </w:pPr>
      <w:r w:rsidRPr="005626DC">
        <w:rPr>
          <w:rFonts w:ascii="Arial" w:hAnsi="Arial" w:cs="Arial"/>
        </w:rPr>
        <w:tab/>
      </w:r>
    </w:p>
    <w:p w:rsidR="00FE11CD" w:rsidRPr="005626DC" w:rsidRDefault="00FE11CD" w:rsidP="0055653B">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FE11CD" w:rsidRPr="005626DC" w:rsidRDefault="00FE11CD" w:rsidP="00FE11CD">
      <w:pPr>
        <w:spacing w:before="120" w:after="120"/>
        <w:ind w:left="720"/>
        <w:contextualSpacing/>
        <w:jc w:val="both"/>
        <w:rPr>
          <w:rFonts w:ascii="Arial" w:hAnsi="Arial" w:cs="Arial"/>
        </w:rPr>
      </w:pPr>
    </w:p>
    <w:p w:rsidR="00FE11CD" w:rsidRPr="005626DC" w:rsidRDefault="00FE11CD" w:rsidP="00FE11CD">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FE11CD" w:rsidRPr="005626DC" w:rsidRDefault="00FE11CD" w:rsidP="00FE11CD">
      <w:pPr>
        <w:spacing w:before="120" w:after="120"/>
        <w:contextualSpacing/>
        <w:jc w:val="both"/>
        <w:rPr>
          <w:rFonts w:ascii="Arial" w:hAnsi="Arial" w:cs="Arial"/>
        </w:rPr>
      </w:pP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FE11CD" w:rsidRPr="005626DC" w:rsidRDefault="00FE11CD" w:rsidP="00FE11CD">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FE11CD" w:rsidRPr="005626DC" w:rsidRDefault="00FE11CD" w:rsidP="00FE11CD">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FE11CD" w:rsidRPr="005626DC" w:rsidRDefault="00FE11CD" w:rsidP="00FE11CD">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FE11CD" w:rsidRPr="005626DC" w:rsidRDefault="00FE11CD" w:rsidP="00FE11CD">
      <w:pPr>
        <w:spacing w:before="120" w:after="120"/>
        <w:jc w:val="both"/>
        <w:rPr>
          <w:rFonts w:ascii="Arial" w:hAnsi="Arial" w:cs="Arial"/>
          <w:lang w:val="es-ES_tradnl"/>
        </w:rPr>
      </w:pPr>
      <w:r w:rsidRPr="005626DC">
        <w:rPr>
          <w:rFonts w:ascii="Arial" w:hAnsi="Arial" w:cs="Arial"/>
          <w:b/>
          <w:u w:val="single"/>
          <w:lang w:val="es-ES_tradnl"/>
        </w:rPr>
        <w:t>DÉCIMA OCTAVA.- (</w:t>
      </w:r>
      <w:proofErr w:type="spellStart"/>
      <w:r w:rsidRPr="005626DC">
        <w:rPr>
          <w:rFonts w:ascii="Arial" w:hAnsi="Arial" w:cs="Arial"/>
          <w:b/>
          <w:u w:val="single"/>
          <w:lang w:val="es-ES_tradnl"/>
        </w:rPr>
        <w:t>INTRANSFERIBILIDAD</w:t>
      </w:r>
      <w:proofErr w:type="spellEnd"/>
      <w:r w:rsidRPr="005626DC">
        <w:rPr>
          <w:rFonts w:ascii="Arial" w:hAnsi="Arial" w:cs="Arial"/>
          <w:b/>
          <w:u w:val="single"/>
          <w:lang w:val="es-ES_tradnl"/>
        </w:rPr>
        <w:t xml:space="preserve"> DEL CONTRATO)</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FE11CD" w:rsidRPr="005626DC" w:rsidRDefault="00FE11CD" w:rsidP="00FE11CD">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E11CD" w:rsidRPr="005626DC" w:rsidRDefault="00FE11CD" w:rsidP="00FE11CD">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FE11CD" w:rsidRPr="005626DC" w:rsidRDefault="00FE11CD" w:rsidP="00FE11CD">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FE11CD" w:rsidRPr="005626DC" w:rsidRDefault="00FE11CD" w:rsidP="00FE11C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11CD" w:rsidRPr="005626DC" w:rsidRDefault="00FE11CD" w:rsidP="00FE11CD">
      <w:pPr>
        <w:shd w:val="clear" w:color="auto" w:fill="FFFFFF"/>
        <w:tabs>
          <w:tab w:val="left" w:pos="426"/>
        </w:tabs>
        <w:spacing w:before="120" w:after="120"/>
        <w:ind w:right="-6"/>
        <w:contextualSpacing/>
        <w:jc w:val="both"/>
        <w:rPr>
          <w:rFonts w:ascii="Arial" w:hAnsi="Arial" w:cs="Arial"/>
          <w:lang w:val="es-BO"/>
        </w:rPr>
      </w:pPr>
    </w:p>
    <w:p w:rsidR="00FE11CD" w:rsidRPr="005626DC" w:rsidRDefault="00FE11CD" w:rsidP="00FE11C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FE11CD" w:rsidRPr="005626DC" w:rsidRDefault="00FE11CD" w:rsidP="00FE11CD">
      <w:pPr>
        <w:spacing w:before="120" w:after="120"/>
        <w:contextualSpacing/>
        <w:jc w:val="both"/>
        <w:rPr>
          <w:rFonts w:ascii="Arial" w:hAnsi="Arial" w:cs="Arial"/>
          <w:lang w:val="es-BO"/>
        </w:rPr>
      </w:pPr>
    </w:p>
    <w:p w:rsidR="00FE11CD" w:rsidRPr="005626DC" w:rsidRDefault="00FE11CD" w:rsidP="00FE11C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FE11CD" w:rsidRPr="005626DC" w:rsidRDefault="00FE11CD" w:rsidP="00FE11CD">
      <w:pPr>
        <w:shd w:val="clear" w:color="auto" w:fill="FFFFFF"/>
        <w:tabs>
          <w:tab w:val="left" w:pos="426"/>
        </w:tabs>
        <w:spacing w:before="120" w:after="120"/>
        <w:ind w:right="-6"/>
        <w:contextualSpacing/>
        <w:jc w:val="both"/>
        <w:rPr>
          <w:rFonts w:ascii="Arial" w:hAnsi="Arial" w:cs="Arial"/>
          <w:lang w:val="es-BO"/>
        </w:rPr>
      </w:pPr>
    </w:p>
    <w:p w:rsidR="00FE11CD" w:rsidRPr="005626DC" w:rsidRDefault="00FE11CD" w:rsidP="00FE11C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FE11CD" w:rsidRPr="005626DC" w:rsidRDefault="00FE11CD" w:rsidP="0055653B">
      <w:pPr>
        <w:pStyle w:val="Prrafodelista"/>
        <w:numPr>
          <w:ilvl w:val="0"/>
          <w:numId w:val="41"/>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FE11CD" w:rsidRPr="005626DC" w:rsidRDefault="00FE11CD" w:rsidP="0055653B">
      <w:pPr>
        <w:numPr>
          <w:ilvl w:val="0"/>
          <w:numId w:val="41"/>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FE11CD" w:rsidRPr="005626DC" w:rsidRDefault="00FE11CD" w:rsidP="00FE11CD">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E11CD" w:rsidRPr="005626DC" w:rsidRDefault="00FE11CD" w:rsidP="00FE11CD">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E11CD" w:rsidRPr="005626DC" w:rsidRDefault="00FE11CD" w:rsidP="0055653B">
      <w:pPr>
        <w:numPr>
          <w:ilvl w:val="0"/>
          <w:numId w:val="37"/>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FE11CD" w:rsidRPr="005626DC" w:rsidRDefault="00FE11CD" w:rsidP="0055653B">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FE11CD" w:rsidRPr="005626DC" w:rsidRDefault="00FE11CD" w:rsidP="00FE11CD">
      <w:pPr>
        <w:spacing w:before="120" w:after="120"/>
        <w:ind w:left="851"/>
        <w:contextualSpacing/>
        <w:jc w:val="both"/>
        <w:rPr>
          <w:rFonts w:ascii="Arial" w:hAnsi="Arial" w:cs="Arial"/>
          <w:lang w:val="es-ES_tradnl"/>
        </w:rPr>
      </w:pPr>
    </w:p>
    <w:p w:rsidR="00FE11CD" w:rsidRPr="005626DC" w:rsidRDefault="00FE11CD" w:rsidP="0055653B">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FE11CD" w:rsidRPr="005626DC" w:rsidRDefault="00FE11CD" w:rsidP="00FE11CD">
      <w:pPr>
        <w:spacing w:before="120" w:after="120"/>
        <w:contextualSpacing/>
        <w:jc w:val="both"/>
        <w:rPr>
          <w:rFonts w:ascii="Arial" w:hAnsi="Arial" w:cs="Arial"/>
          <w:lang w:val="es-ES_tradnl"/>
        </w:rPr>
      </w:pP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FE11CD" w:rsidRPr="005626DC" w:rsidRDefault="00FE11CD" w:rsidP="00FE11CD">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FE11CD" w:rsidRPr="005626DC" w:rsidRDefault="00FE11CD" w:rsidP="00FE11CD">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E11CD" w:rsidRPr="005626DC" w:rsidRDefault="00FE11CD" w:rsidP="00FE11CD">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FE11CD" w:rsidRPr="005626DC" w:rsidRDefault="00FE11CD" w:rsidP="00FE11CD">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FE11CD" w:rsidRPr="005626DC" w:rsidRDefault="00FE11CD" w:rsidP="00FE11C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rsidR="00FE11CD" w:rsidRPr="005626DC" w:rsidRDefault="00FE11CD" w:rsidP="00FE11C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FE11CD" w:rsidRPr="005626DC" w:rsidRDefault="00FE11CD" w:rsidP="00FE11C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FE11CD" w:rsidRPr="005626DC" w:rsidRDefault="00FE11CD" w:rsidP="00FE11C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FE11CD" w:rsidRPr="005626DC" w:rsidRDefault="00FE11CD" w:rsidP="00FE11CD">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FE11CD" w:rsidRPr="005626DC" w:rsidRDefault="00FE11CD" w:rsidP="00FE11CD">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FE11CD" w:rsidRPr="005626DC" w:rsidRDefault="00FE11CD" w:rsidP="0055653B">
      <w:pPr>
        <w:numPr>
          <w:ilvl w:val="0"/>
          <w:numId w:val="36"/>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FE11CD" w:rsidRPr="005626DC" w:rsidRDefault="00FE11CD" w:rsidP="0055653B">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FE11CD" w:rsidRPr="005626DC" w:rsidRDefault="00FE11CD" w:rsidP="0055653B">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FE11CD" w:rsidRPr="005626DC" w:rsidRDefault="00FE11CD" w:rsidP="0055653B">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FE11CD" w:rsidRPr="005626DC" w:rsidRDefault="00FE11CD" w:rsidP="0055653B">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FE11CD" w:rsidRPr="005626DC" w:rsidRDefault="00FE11CD" w:rsidP="0055653B">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FE11CD" w:rsidRPr="005626DC" w:rsidRDefault="00FE11CD" w:rsidP="0055653B">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FE11CD" w:rsidRPr="005626DC" w:rsidRDefault="00FE11CD" w:rsidP="00FE11CD">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FE11CD" w:rsidRPr="005626DC" w:rsidRDefault="00FE11CD" w:rsidP="00FE11CD">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FE11CD" w:rsidRPr="005626DC" w:rsidRDefault="00FE11CD" w:rsidP="0055653B">
      <w:pPr>
        <w:pStyle w:val="Prrafodelista"/>
        <w:numPr>
          <w:ilvl w:val="0"/>
          <w:numId w:val="42"/>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FE11CD" w:rsidRPr="005626DC" w:rsidRDefault="00FE11CD" w:rsidP="00FE11CD">
      <w:pPr>
        <w:pStyle w:val="Prrafodelista"/>
        <w:spacing w:before="120" w:after="120"/>
        <w:ind w:left="2484"/>
        <w:jc w:val="both"/>
        <w:rPr>
          <w:rFonts w:ascii="Arial" w:hAnsi="Arial" w:cs="Arial"/>
          <w:lang w:val="es-ES_tradnl"/>
        </w:rPr>
      </w:pPr>
    </w:p>
    <w:p w:rsidR="00FE11CD" w:rsidRPr="005626DC" w:rsidRDefault="00FE11CD" w:rsidP="0055653B">
      <w:pPr>
        <w:pStyle w:val="Prrafodelista"/>
        <w:numPr>
          <w:ilvl w:val="0"/>
          <w:numId w:val="42"/>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FE11CD" w:rsidRPr="005626DC" w:rsidRDefault="00FE11CD" w:rsidP="00FE11CD">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E11CD" w:rsidRPr="005626DC" w:rsidRDefault="00FE11CD" w:rsidP="00FE11CD">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FE11CD" w:rsidRPr="005626DC" w:rsidRDefault="00FE11CD" w:rsidP="00FE11CD">
      <w:pPr>
        <w:pStyle w:val="Prrafodelista"/>
        <w:spacing w:before="120" w:after="120"/>
        <w:ind w:left="1996" w:hanging="1145"/>
        <w:jc w:val="both"/>
        <w:rPr>
          <w:rFonts w:ascii="Arial" w:hAnsi="Arial" w:cs="Arial"/>
        </w:rPr>
      </w:pPr>
    </w:p>
    <w:p w:rsidR="00FE11CD" w:rsidRPr="005626DC" w:rsidRDefault="00FE11CD" w:rsidP="0055653B">
      <w:pPr>
        <w:pStyle w:val="Prrafodelista"/>
        <w:numPr>
          <w:ilvl w:val="2"/>
          <w:numId w:val="44"/>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lastRenderedPageBreak/>
        <w:t xml:space="preserve">Reglas aplicables a la Resolución: </w:t>
      </w:r>
    </w:p>
    <w:p w:rsidR="00FE11CD" w:rsidRPr="005626DC" w:rsidRDefault="00FE11CD" w:rsidP="00FE11CD">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E11CD" w:rsidRPr="005626DC" w:rsidRDefault="00FE11CD" w:rsidP="00FE11CD">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E11CD" w:rsidRPr="005626DC" w:rsidRDefault="00FE11CD" w:rsidP="00FE11CD">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E11CD" w:rsidRPr="005626DC" w:rsidRDefault="00FE11CD" w:rsidP="00FE11CD">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FE11CD" w:rsidRPr="005626DC" w:rsidRDefault="00FE11CD" w:rsidP="00FE11CD">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FE11CD" w:rsidRPr="005626DC" w:rsidRDefault="00FE11CD" w:rsidP="00FE11CD">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FE11CD" w:rsidRPr="005626DC" w:rsidRDefault="00FE11CD" w:rsidP="00FE11CD">
      <w:pPr>
        <w:spacing w:before="120" w:after="120"/>
        <w:jc w:val="both"/>
        <w:rPr>
          <w:rFonts w:ascii="Arial" w:hAnsi="Arial" w:cs="Arial"/>
          <w:b/>
          <w:u w:val="single"/>
        </w:rPr>
      </w:pPr>
      <w:r w:rsidRPr="005626DC">
        <w:rPr>
          <w:rFonts w:ascii="Arial" w:hAnsi="Arial" w:cs="Arial"/>
          <w:b/>
          <w:u w:val="single"/>
        </w:rPr>
        <w:t>VIGÉSIMA CUARTA.- (CIERRE DE CONTRATO)</w:t>
      </w:r>
    </w:p>
    <w:p w:rsidR="00FE11CD" w:rsidRPr="005626DC" w:rsidRDefault="00FE11CD" w:rsidP="00FE11CD">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FE11CD" w:rsidRPr="005626DC" w:rsidRDefault="00FE11CD" w:rsidP="00FE11CD">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E11CD" w:rsidRPr="005626DC" w:rsidRDefault="00FE11CD" w:rsidP="00FE11C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FE11CD" w:rsidRDefault="00FE11CD" w:rsidP="00FE11CD">
      <w:pPr>
        <w:spacing w:before="120" w:after="120"/>
        <w:jc w:val="both"/>
        <w:rPr>
          <w:rFonts w:ascii="Arial" w:hAnsi="Arial" w:cs="Arial"/>
          <w:lang w:val="es-ES_tradnl"/>
        </w:rPr>
      </w:pPr>
      <w:r>
        <w:rPr>
          <w:rFonts w:ascii="Arial" w:hAnsi="Arial" w:cs="Arial"/>
          <w:lang w:val="es-ES_tradnl"/>
        </w:rPr>
        <w:t>Las modificaciones al Contrato deberán estar destinadas el cumplimiento del objeto de la contratación y ser sustentadas por Informe Técnico que establezca la viabilidad técnica y de financiamiento, e informe Legal que contemple los aspectos normativos.</w:t>
      </w:r>
    </w:p>
    <w:p w:rsidR="00FE11CD" w:rsidRPr="005626DC" w:rsidRDefault="00FE11CD" w:rsidP="00FE11CD">
      <w:pPr>
        <w:spacing w:before="120" w:after="120"/>
        <w:jc w:val="both"/>
        <w:rPr>
          <w:rFonts w:ascii="Arial" w:hAnsi="Arial" w:cs="Arial"/>
          <w:lang w:val="es-ES_tradnl"/>
        </w:rPr>
      </w:pPr>
      <w:r>
        <w:rPr>
          <w:rFonts w:ascii="Arial" w:hAnsi="Arial" w:cs="Arial"/>
          <w:lang w:val="es-ES_tradnl"/>
        </w:rPr>
        <w:t>Las modificaciones al contrato se realizaran siempre y cuando ambas partes manifiesten su plena conformidad con las mismas.</w:t>
      </w:r>
    </w:p>
    <w:p w:rsidR="00FE11CD" w:rsidRPr="005626DC" w:rsidRDefault="00FE11CD" w:rsidP="00FE11CD">
      <w:pPr>
        <w:spacing w:before="120" w:after="120"/>
        <w:rPr>
          <w:rFonts w:ascii="Arial" w:hAnsi="Arial" w:cs="Arial"/>
          <w:b/>
          <w:u w:val="single"/>
          <w:lang w:val="es-ES_tradnl"/>
        </w:rPr>
      </w:pPr>
      <w:proofErr w:type="spellStart"/>
      <w:r w:rsidRPr="005626DC">
        <w:rPr>
          <w:rFonts w:ascii="Arial" w:hAnsi="Arial" w:cs="Arial"/>
          <w:b/>
          <w:u w:val="single"/>
          <w:lang w:val="es-ES_tradnl"/>
        </w:rPr>
        <w:t>VIGESIMA</w:t>
      </w:r>
      <w:proofErr w:type="spellEnd"/>
      <w:r w:rsidRPr="005626DC">
        <w:rPr>
          <w:rFonts w:ascii="Arial" w:hAnsi="Arial" w:cs="Arial"/>
          <w:b/>
          <w:u w:val="single"/>
          <w:lang w:val="es-ES_tradnl"/>
        </w:rPr>
        <w:t xml:space="preserve"> SÉPTIMA.-  (ANTICORRUPCIÓN)</w:t>
      </w:r>
    </w:p>
    <w:p w:rsidR="00FE11CD" w:rsidRPr="005626DC" w:rsidRDefault="00FE11CD" w:rsidP="00FE11CD">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5626DC">
        <w:rPr>
          <w:rFonts w:ascii="Arial" w:hAnsi="Arial" w:cs="Arial"/>
          <w:lang w:val="es-ES_tradnl"/>
        </w:rPr>
        <w:lastRenderedPageBreak/>
        <w:t>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FE11CD" w:rsidRPr="005626DC" w:rsidRDefault="00FE11CD" w:rsidP="00FE11CD">
      <w:pPr>
        <w:spacing w:before="120" w:after="120" w:line="276" w:lineRule="auto"/>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OCTAVA</w:t>
      </w:r>
      <w:r w:rsidRPr="005626DC">
        <w:rPr>
          <w:rFonts w:ascii="Arial" w:hAnsi="Arial" w:cs="Arial"/>
          <w:b/>
          <w:u w:val="single"/>
          <w:lang w:val="es-ES_tradnl"/>
        </w:rPr>
        <w:t>.- (CONFORMIDAD)</w:t>
      </w:r>
    </w:p>
    <w:p w:rsidR="00FE11CD" w:rsidRPr="005626DC" w:rsidRDefault="00FE11CD" w:rsidP="00FE11CD">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FE11CD" w:rsidRDefault="00FE11CD" w:rsidP="00FE11CD">
      <w:pPr>
        <w:spacing w:before="120" w:after="120"/>
        <w:jc w:val="both"/>
        <w:rPr>
          <w:rFonts w:ascii="Arial" w:hAnsi="Arial" w:cs="Arial"/>
          <w:lang w:val="es-ES_tradnl"/>
        </w:rPr>
      </w:pPr>
    </w:p>
    <w:p w:rsidR="00FE11CD" w:rsidRDefault="00FE11CD" w:rsidP="00FE11CD">
      <w:pPr>
        <w:spacing w:before="120" w:after="120"/>
        <w:jc w:val="both"/>
        <w:rPr>
          <w:rFonts w:ascii="Arial" w:hAnsi="Arial" w:cs="Arial"/>
          <w:lang w:val="es-ES_tradnl"/>
        </w:rPr>
      </w:pPr>
    </w:p>
    <w:p w:rsidR="00FE11CD" w:rsidRPr="005626DC" w:rsidRDefault="00FE11CD" w:rsidP="00FE11CD">
      <w:pPr>
        <w:spacing w:before="120" w:after="120"/>
        <w:jc w:val="both"/>
        <w:rPr>
          <w:rFonts w:ascii="Arial" w:hAnsi="Arial" w:cs="Arial"/>
          <w:lang w:val="es-ES_tradnl"/>
        </w:rPr>
      </w:pPr>
    </w:p>
    <w:p w:rsidR="00FE11CD" w:rsidRPr="005626DC" w:rsidRDefault="00FE11CD" w:rsidP="00FE11C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FE11CD" w:rsidTr="00ED1455">
        <w:tc>
          <w:tcPr>
            <w:tcW w:w="4914" w:type="dxa"/>
          </w:tcPr>
          <w:p w:rsidR="00FE11CD" w:rsidRDefault="00FE11CD" w:rsidP="00ED1455">
            <w:pPr>
              <w:jc w:val="both"/>
              <w:rPr>
                <w:rFonts w:ascii="Arial" w:hAnsi="Arial" w:cs="Arial"/>
              </w:rPr>
            </w:pPr>
            <w:r>
              <w:rPr>
                <w:rFonts w:ascii="Arial" w:hAnsi="Arial" w:cs="Arial"/>
              </w:rPr>
              <w:t xml:space="preserve">         Lic. __________________</w:t>
            </w:r>
          </w:p>
        </w:tc>
        <w:tc>
          <w:tcPr>
            <w:tcW w:w="4914" w:type="dxa"/>
          </w:tcPr>
          <w:p w:rsidR="00FE11CD" w:rsidRDefault="00FE11CD" w:rsidP="00ED1455">
            <w:pPr>
              <w:jc w:val="both"/>
              <w:rPr>
                <w:rFonts w:ascii="Arial" w:hAnsi="Arial" w:cs="Arial"/>
              </w:rPr>
            </w:pPr>
            <w:r>
              <w:rPr>
                <w:rFonts w:ascii="Arial" w:hAnsi="Arial" w:cs="Arial"/>
              </w:rPr>
              <w:t xml:space="preserve">          Sr. ____________________________</w:t>
            </w:r>
          </w:p>
        </w:tc>
      </w:tr>
      <w:tr w:rsidR="00FE11CD" w:rsidTr="00ED1455">
        <w:tc>
          <w:tcPr>
            <w:tcW w:w="4914" w:type="dxa"/>
          </w:tcPr>
          <w:p w:rsidR="00FE11CD" w:rsidRDefault="00FE11CD" w:rsidP="00ED1455">
            <w:pPr>
              <w:jc w:val="both"/>
              <w:rPr>
                <w:rFonts w:ascii="Arial" w:hAnsi="Arial" w:cs="Arial"/>
                <w:i/>
              </w:rPr>
            </w:pPr>
            <w:r>
              <w:rPr>
                <w:rFonts w:ascii="Arial" w:hAnsi="Arial" w:cs="Arial"/>
                <w:i/>
              </w:rPr>
              <w:t xml:space="preserve">                       cargo</w:t>
            </w:r>
          </w:p>
          <w:p w:rsidR="00FE11CD" w:rsidRDefault="00FE11CD" w:rsidP="00ED1455">
            <w:pPr>
              <w:jc w:val="both"/>
              <w:rPr>
                <w:rFonts w:ascii="Arial" w:hAnsi="Arial" w:cs="Arial"/>
                <w:b/>
              </w:rPr>
            </w:pPr>
            <w:r>
              <w:rPr>
                <w:rFonts w:ascii="Arial" w:hAnsi="Arial" w:cs="Arial"/>
                <w:b/>
              </w:rPr>
              <w:t>YPFB</w:t>
            </w:r>
          </w:p>
          <w:p w:rsidR="00FE11CD" w:rsidRPr="00F310DD" w:rsidRDefault="00FE11CD" w:rsidP="00ED1455">
            <w:pPr>
              <w:rPr>
                <w:rFonts w:ascii="Arial" w:hAnsi="Arial" w:cs="Arial"/>
                <w:b/>
              </w:rPr>
            </w:pPr>
            <w:r w:rsidRPr="00F310DD">
              <w:rPr>
                <w:rFonts w:ascii="Arial" w:hAnsi="Arial" w:cs="Arial"/>
                <w:b/>
              </w:rPr>
              <w:t>ENTIDAD</w:t>
            </w:r>
          </w:p>
        </w:tc>
        <w:tc>
          <w:tcPr>
            <w:tcW w:w="4914" w:type="dxa"/>
          </w:tcPr>
          <w:p w:rsidR="00FE11CD" w:rsidRDefault="00FE11CD" w:rsidP="00ED1455">
            <w:pPr>
              <w:jc w:val="both"/>
              <w:rPr>
                <w:rFonts w:ascii="Arial" w:hAnsi="Arial" w:cs="Arial"/>
                <w:i/>
              </w:rPr>
            </w:pPr>
            <w:r>
              <w:rPr>
                <w:rFonts w:ascii="Arial" w:hAnsi="Arial" w:cs="Arial"/>
                <w:i/>
              </w:rPr>
              <w:t xml:space="preserve">                         Nombre empresa</w:t>
            </w:r>
          </w:p>
          <w:p w:rsidR="00FE11CD" w:rsidRPr="00F310DD" w:rsidRDefault="00FE11CD" w:rsidP="00ED1455">
            <w:pPr>
              <w:jc w:val="both"/>
              <w:rPr>
                <w:rFonts w:ascii="Arial" w:hAnsi="Arial" w:cs="Arial"/>
                <w:b/>
              </w:rPr>
            </w:pPr>
            <w:r w:rsidRPr="00F310DD">
              <w:rPr>
                <w:rFonts w:ascii="Arial" w:hAnsi="Arial" w:cs="Arial"/>
                <w:b/>
              </w:rPr>
              <w:t>PROVEEDOR</w:t>
            </w:r>
          </w:p>
        </w:tc>
      </w:tr>
    </w:tbl>
    <w:p w:rsidR="00FE11CD" w:rsidRPr="005626DC" w:rsidRDefault="00FE11CD" w:rsidP="00FE11CD">
      <w:pPr>
        <w:jc w:val="both"/>
        <w:rPr>
          <w:rFonts w:ascii="Arial" w:hAnsi="Arial" w:cs="Arial"/>
        </w:rPr>
      </w:pPr>
    </w:p>
    <w:p w:rsidR="00FE11CD" w:rsidRPr="005626DC" w:rsidRDefault="00FE11CD" w:rsidP="00FE11CD">
      <w:pPr>
        <w:jc w:val="both"/>
        <w:rPr>
          <w:rFonts w:ascii="Arial" w:hAnsi="Arial" w:cs="Arial"/>
        </w:rPr>
      </w:pPr>
    </w:p>
    <w:p w:rsidR="00FE11CD" w:rsidRPr="005626DC" w:rsidRDefault="00FE11CD" w:rsidP="00FE11CD">
      <w:pPr>
        <w:jc w:val="both"/>
        <w:rPr>
          <w:rFonts w:ascii="Arial" w:hAnsi="Arial" w:cs="Arial"/>
        </w:rPr>
      </w:pPr>
    </w:p>
    <w:p w:rsidR="00FE11CD" w:rsidRPr="005626DC" w:rsidRDefault="00FE11CD" w:rsidP="00FE11CD">
      <w:pPr>
        <w:jc w:val="both"/>
        <w:rPr>
          <w:rFonts w:ascii="Arial" w:hAnsi="Arial" w:cs="Arial"/>
        </w:rPr>
      </w:pPr>
    </w:p>
    <w:p w:rsidR="00FE11CD" w:rsidRPr="005626DC" w:rsidRDefault="00FE11CD" w:rsidP="00FE11CD">
      <w:pPr>
        <w:jc w:val="both"/>
        <w:rPr>
          <w:rFonts w:ascii="Arial" w:hAnsi="Arial" w:cs="Arial"/>
          <w:lang w:val="es-BO"/>
        </w:rPr>
      </w:pPr>
    </w:p>
    <w:p w:rsidR="00FE11CD" w:rsidRPr="005626DC" w:rsidRDefault="00FE11CD" w:rsidP="00FE11CD">
      <w:pPr>
        <w:jc w:val="both"/>
        <w:rPr>
          <w:rFonts w:ascii="Arial" w:hAnsi="Arial" w:cs="Arial"/>
          <w:lang w:val="es-ES_tradnl"/>
        </w:rPr>
      </w:pPr>
    </w:p>
    <w:p w:rsidR="00FE11CD" w:rsidRPr="005626DC" w:rsidRDefault="00FE11CD" w:rsidP="00FE11CD">
      <w:pPr>
        <w:rPr>
          <w:rFonts w:ascii="Arial" w:hAnsi="Arial" w:cs="Arial"/>
        </w:rPr>
      </w:pPr>
    </w:p>
    <w:p w:rsidR="00FF4409" w:rsidRPr="00FF4409" w:rsidRDefault="00FF4409" w:rsidP="00FF4409">
      <w:pPr>
        <w:tabs>
          <w:tab w:val="left" w:pos="2581"/>
        </w:tabs>
        <w:rPr>
          <w:rFonts w:asciiTheme="minorHAnsi" w:hAnsiTheme="minorHAnsi" w:cstheme="minorHAnsi"/>
          <w:b/>
          <w:bCs/>
          <w:sz w:val="24"/>
          <w:szCs w:val="24"/>
          <w:lang w:val="es-ES_tradnl"/>
        </w:rPr>
      </w:pP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433" w:rsidRDefault="009B1433">
      <w:r>
        <w:separator/>
      </w:r>
    </w:p>
  </w:endnote>
  <w:endnote w:type="continuationSeparator" w:id="0">
    <w:p w:rsidR="009B1433" w:rsidRDefault="009B1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8DB" w:rsidRPr="00615ED2" w:rsidRDefault="005278DB">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B44D7D">
      <w:rPr>
        <w:rFonts w:ascii="Calibri" w:hAnsi="Calibri" w:cs="Calibri"/>
        <w:noProof/>
        <w:sz w:val="18"/>
        <w:szCs w:val="18"/>
      </w:rPr>
      <w:t>4</w:t>
    </w:r>
    <w:r w:rsidRPr="00615ED2">
      <w:rPr>
        <w:rFonts w:ascii="Calibri" w:hAnsi="Calibri" w:cs="Calibri"/>
        <w:noProof/>
        <w:sz w:val="18"/>
        <w:szCs w:val="18"/>
      </w:rPr>
      <w:fldChar w:fldCharType="end"/>
    </w:r>
  </w:p>
  <w:p w:rsidR="005278DB" w:rsidRDefault="005278DB">
    <w:pPr>
      <w:pStyle w:val="Piedepgina"/>
    </w:pPr>
  </w:p>
  <w:p w:rsidR="005278DB" w:rsidRDefault="005278D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8DB" w:rsidRDefault="005278DB">
    <w:pPr>
      <w:pStyle w:val="Piedepgina"/>
      <w:jc w:val="right"/>
    </w:pPr>
    <w:r>
      <w:fldChar w:fldCharType="begin"/>
    </w:r>
    <w:r>
      <w:instrText xml:space="preserve"> PAGE   \* MERGEFORMAT </w:instrText>
    </w:r>
    <w:r>
      <w:fldChar w:fldCharType="separate"/>
    </w:r>
    <w:r w:rsidR="00B44D7D">
      <w:rPr>
        <w:noProof/>
      </w:rPr>
      <w:t>69</w:t>
    </w:r>
    <w:r>
      <w:fldChar w:fldCharType="end"/>
    </w:r>
  </w:p>
  <w:p w:rsidR="005278DB" w:rsidRDefault="005278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433" w:rsidRDefault="009B1433">
      <w:r>
        <w:separator/>
      </w:r>
    </w:p>
  </w:footnote>
  <w:footnote w:type="continuationSeparator" w:id="0">
    <w:p w:rsidR="009B1433" w:rsidRDefault="009B14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8DB" w:rsidRPr="009F3620" w:rsidRDefault="005278D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57422C"/>
    <w:multiLevelType w:val="hybridMultilevel"/>
    <w:tmpl w:val="A5ECD6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5">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546409C"/>
    <w:multiLevelType w:val="hybridMultilevel"/>
    <w:tmpl w:val="3C501F9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35"/>
  </w:num>
  <w:num w:numId="4">
    <w:abstractNumId w:val="10"/>
  </w:num>
  <w:num w:numId="5">
    <w:abstractNumId w:val="24"/>
  </w:num>
  <w:num w:numId="6">
    <w:abstractNumId w:val="23"/>
  </w:num>
  <w:num w:numId="7">
    <w:abstractNumId w:val="25"/>
  </w:num>
  <w:num w:numId="8">
    <w:abstractNumId w:val="41"/>
  </w:num>
  <w:num w:numId="9">
    <w:abstractNumId w:val="0"/>
  </w:num>
  <w:num w:numId="10">
    <w:abstractNumId w:val="38"/>
  </w:num>
  <w:num w:numId="11">
    <w:abstractNumId w:val="26"/>
  </w:num>
  <w:num w:numId="12">
    <w:abstractNumId w:val="22"/>
  </w:num>
  <w:num w:numId="13">
    <w:abstractNumId w:val="2"/>
  </w:num>
  <w:num w:numId="14">
    <w:abstractNumId w:val="19"/>
  </w:num>
  <w:num w:numId="15">
    <w:abstractNumId w:val="11"/>
  </w:num>
  <w:num w:numId="16">
    <w:abstractNumId w:val="27"/>
  </w:num>
  <w:num w:numId="17">
    <w:abstractNumId w:val="8"/>
  </w:num>
  <w:num w:numId="18">
    <w:abstractNumId w:val="18"/>
  </w:num>
  <w:num w:numId="19">
    <w:abstractNumId w:val="15"/>
  </w:num>
  <w:num w:numId="20">
    <w:abstractNumId w:val="42"/>
  </w:num>
  <w:num w:numId="21">
    <w:abstractNumId w:val="31"/>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9"/>
  </w:num>
  <w:num w:numId="29">
    <w:abstractNumId w:val="6"/>
  </w:num>
  <w:num w:numId="30">
    <w:abstractNumId w:val="21"/>
  </w:num>
  <w:num w:numId="31">
    <w:abstractNumId w:val="28"/>
  </w:num>
  <w:num w:numId="32">
    <w:abstractNumId w:val="29"/>
  </w:num>
  <w:num w:numId="33">
    <w:abstractNumId w:val="32"/>
  </w:num>
  <w:num w:numId="34">
    <w:abstractNumId w:val="39"/>
  </w:num>
  <w:num w:numId="35">
    <w:abstractNumId w:val="3"/>
  </w:num>
  <w:num w:numId="36">
    <w:abstractNumId w:val="1"/>
    <w:lvlOverride w:ilvl="0">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33"/>
  </w:num>
  <w:num w:numId="40">
    <w:abstractNumId w:val="36"/>
  </w:num>
  <w:num w:numId="41">
    <w:abstractNumId w:val="40"/>
  </w:num>
  <w:num w:numId="42">
    <w:abstractNumId w:val="4"/>
  </w:num>
  <w:num w:numId="43">
    <w:abstractNumId w:val="30"/>
  </w:num>
  <w:num w:numId="4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4C6F"/>
    <w:rsid w:val="000B55A8"/>
    <w:rsid w:val="000C1455"/>
    <w:rsid w:val="000C1507"/>
    <w:rsid w:val="000C1573"/>
    <w:rsid w:val="000C157F"/>
    <w:rsid w:val="000C17B5"/>
    <w:rsid w:val="000C1B62"/>
    <w:rsid w:val="000C290E"/>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A01"/>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09C"/>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3F4C"/>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C22"/>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AE9"/>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6E5E"/>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278DB"/>
    <w:rsid w:val="005305D4"/>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653B"/>
    <w:rsid w:val="005575D7"/>
    <w:rsid w:val="00560144"/>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01F"/>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3D2"/>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C6"/>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2F13"/>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0B8"/>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433"/>
    <w:rsid w:val="009B1DF6"/>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37178"/>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2B"/>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392"/>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AFA"/>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D7D"/>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C92"/>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CF7F12"/>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14E"/>
    <w:rsid w:val="00DE1547"/>
    <w:rsid w:val="00DE19F3"/>
    <w:rsid w:val="00DE21AB"/>
    <w:rsid w:val="00DE230A"/>
    <w:rsid w:val="00DE2F99"/>
    <w:rsid w:val="00DE2FF2"/>
    <w:rsid w:val="00DE34E4"/>
    <w:rsid w:val="00DE3911"/>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AFD"/>
    <w:rsid w:val="00EC6DEE"/>
    <w:rsid w:val="00EC7837"/>
    <w:rsid w:val="00ED02C8"/>
    <w:rsid w:val="00ED0659"/>
    <w:rsid w:val="00ED07EC"/>
    <w:rsid w:val="00ED095F"/>
    <w:rsid w:val="00ED1455"/>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11"/>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1CD"/>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5305D4"/>
    <w:pPr>
      <w:ind w:left="720"/>
    </w:pPr>
    <w:rPr>
      <w:lang w:eastAsia="es-ES"/>
    </w:rPr>
  </w:style>
  <w:style w:type="paragraph" w:styleId="TDC5">
    <w:name w:val="toc 5"/>
    <w:basedOn w:val="Normal"/>
    <w:next w:val="Normal"/>
    <w:autoRedefine/>
    <w:semiHidden/>
    <w:rsid w:val="005305D4"/>
    <w:pPr>
      <w:ind w:left="960"/>
    </w:pPr>
    <w:rPr>
      <w:lang w:eastAsia="es-ES"/>
    </w:rPr>
  </w:style>
  <w:style w:type="paragraph" w:styleId="TDC6">
    <w:name w:val="toc 6"/>
    <w:basedOn w:val="Normal"/>
    <w:next w:val="Normal"/>
    <w:autoRedefine/>
    <w:semiHidden/>
    <w:rsid w:val="005305D4"/>
    <w:pPr>
      <w:ind w:left="1200"/>
    </w:pPr>
    <w:rPr>
      <w:lang w:eastAsia="es-ES"/>
    </w:rPr>
  </w:style>
  <w:style w:type="paragraph" w:styleId="TDC7">
    <w:name w:val="toc 7"/>
    <w:basedOn w:val="Normal"/>
    <w:next w:val="Normal"/>
    <w:autoRedefine/>
    <w:semiHidden/>
    <w:rsid w:val="005305D4"/>
    <w:pPr>
      <w:ind w:left="1440"/>
    </w:pPr>
    <w:rPr>
      <w:lang w:eastAsia="es-ES"/>
    </w:rPr>
  </w:style>
  <w:style w:type="paragraph" w:styleId="TDC8">
    <w:name w:val="toc 8"/>
    <w:basedOn w:val="Normal"/>
    <w:next w:val="Normal"/>
    <w:autoRedefine/>
    <w:semiHidden/>
    <w:rsid w:val="005305D4"/>
    <w:pPr>
      <w:ind w:left="1680"/>
    </w:pPr>
    <w:rPr>
      <w:lang w:eastAsia="es-ES"/>
    </w:rPr>
  </w:style>
  <w:style w:type="paragraph" w:styleId="TDC9">
    <w:name w:val="toc 9"/>
    <w:basedOn w:val="Normal"/>
    <w:next w:val="Normal"/>
    <w:autoRedefine/>
    <w:semiHidden/>
    <w:rsid w:val="005305D4"/>
    <w:pPr>
      <w:ind w:left="1920"/>
    </w:pPr>
    <w:rPr>
      <w:lang w:eastAsia="es-ES"/>
    </w:rPr>
  </w:style>
  <w:style w:type="paragraph" w:customStyle="1" w:styleId="CM12">
    <w:name w:val="CM12"/>
    <w:basedOn w:val="Normal"/>
    <w:next w:val="Normal"/>
    <w:rsid w:val="005305D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305D4"/>
    <w:pPr>
      <w:widowControl w:val="0"/>
    </w:pPr>
    <w:rPr>
      <w:rFonts w:ascii="Verdana" w:hAnsi="Verdana" w:cs="Times New Roman"/>
      <w:color w:val="auto"/>
    </w:rPr>
  </w:style>
  <w:style w:type="paragraph" w:customStyle="1" w:styleId="CM8">
    <w:name w:val="CM8"/>
    <w:basedOn w:val="Default"/>
    <w:next w:val="Default"/>
    <w:rsid w:val="005305D4"/>
    <w:pPr>
      <w:widowControl w:val="0"/>
      <w:spacing w:line="246" w:lineRule="atLeast"/>
    </w:pPr>
    <w:rPr>
      <w:rFonts w:ascii="Verdana" w:hAnsi="Verdana" w:cs="Times New Roman"/>
      <w:color w:val="auto"/>
    </w:rPr>
  </w:style>
  <w:style w:type="paragraph" w:customStyle="1" w:styleId="CM14">
    <w:name w:val="CM14"/>
    <w:basedOn w:val="Default"/>
    <w:next w:val="Default"/>
    <w:rsid w:val="005305D4"/>
    <w:pPr>
      <w:widowControl w:val="0"/>
    </w:pPr>
    <w:rPr>
      <w:rFonts w:ascii="Verdana" w:hAnsi="Verdana" w:cs="Times New Roman"/>
      <w:color w:val="auto"/>
    </w:rPr>
  </w:style>
  <w:style w:type="character" w:customStyle="1" w:styleId="prdplaintext">
    <w:name w:val="prdplaintext"/>
    <w:rsid w:val="005305D4"/>
  </w:style>
  <w:style w:type="character" w:customStyle="1" w:styleId="prdboldtext">
    <w:name w:val="prdboldtext"/>
    <w:rsid w:val="005305D4"/>
  </w:style>
  <w:style w:type="paragraph" w:customStyle="1" w:styleId="Textosinformato1">
    <w:name w:val="Texto sin formato1"/>
    <w:basedOn w:val="Normal"/>
    <w:uiPriority w:val="99"/>
    <w:rsid w:val="005305D4"/>
    <w:rPr>
      <w:rFonts w:ascii="Courier New" w:eastAsia="Calibri" w:hAnsi="Courier New" w:cs="Courier New"/>
      <w:lang w:val="es-B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5305D4"/>
    <w:pPr>
      <w:ind w:left="720"/>
    </w:pPr>
    <w:rPr>
      <w:lang w:eastAsia="es-ES"/>
    </w:rPr>
  </w:style>
  <w:style w:type="paragraph" w:styleId="TDC5">
    <w:name w:val="toc 5"/>
    <w:basedOn w:val="Normal"/>
    <w:next w:val="Normal"/>
    <w:autoRedefine/>
    <w:semiHidden/>
    <w:rsid w:val="005305D4"/>
    <w:pPr>
      <w:ind w:left="960"/>
    </w:pPr>
    <w:rPr>
      <w:lang w:eastAsia="es-ES"/>
    </w:rPr>
  </w:style>
  <w:style w:type="paragraph" w:styleId="TDC6">
    <w:name w:val="toc 6"/>
    <w:basedOn w:val="Normal"/>
    <w:next w:val="Normal"/>
    <w:autoRedefine/>
    <w:semiHidden/>
    <w:rsid w:val="005305D4"/>
    <w:pPr>
      <w:ind w:left="1200"/>
    </w:pPr>
    <w:rPr>
      <w:lang w:eastAsia="es-ES"/>
    </w:rPr>
  </w:style>
  <w:style w:type="paragraph" w:styleId="TDC7">
    <w:name w:val="toc 7"/>
    <w:basedOn w:val="Normal"/>
    <w:next w:val="Normal"/>
    <w:autoRedefine/>
    <w:semiHidden/>
    <w:rsid w:val="005305D4"/>
    <w:pPr>
      <w:ind w:left="1440"/>
    </w:pPr>
    <w:rPr>
      <w:lang w:eastAsia="es-ES"/>
    </w:rPr>
  </w:style>
  <w:style w:type="paragraph" w:styleId="TDC8">
    <w:name w:val="toc 8"/>
    <w:basedOn w:val="Normal"/>
    <w:next w:val="Normal"/>
    <w:autoRedefine/>
    <w:semiHidden/>
    <w:rsid w:val="005305D4"/>
    <w:pPr>
      <w:ind w:left="1680"/>
    </w:pPr>
    <w:rPr>
      <w:lang w:eastAsia="es-ES"/>
    </w:rPr>
  </w:style>
  <w:style w:type="paragraph" w:styleId="TDC9">
    <w:name w:val="toc 9"/>
    <w:basedOn w:val="Normal"/>
    <w:next w:val="Normal"/>
    <w:autoRedefine/>
    <w:semiHidden/>
    <w:rsid w:val="005305D4"/>
    <w:pPr>
      <w:ind w:left="1920"/>
    </w:pPr>
    <w:rPr>
      <w:lang w:eastAsia="es-ES"/>
    </w:rPr>
  </w:style>
  <w:style w:type="paragraph" w:customStyle="1" w:styleId="CM12">
    <w:name w:val="CM12"/>
    <w:basedOn w:val="Normal"/>
    <w:next w:val="Normal"/>
    <w:rsid w:val="005305D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305D4"/>
    <w:pPr>
      <w:widowControl w:val="0"/>
    </w:pPr>
    <w:rPr>
      <w:rFonts w:ascii="Verdana" w:hAnsi="Verdana" w:cs="Times New Roman"/>
      <w:color w:val="auto"/>
    </w:rPr>
  </w:style>
  <w:style w:type="paragraph" w:customStyle="1" w:styleId="CM8">
    <w:name w:val="CM8"/>
    <w:basedOn w:val="Default"/>
    <w:next w:val="Default"/>
    <w:rsid w:val="005305D4"/>
    <w:pPr>
      <w:widowControl w:val="0"/>
      <w:spacing w:line="246" w:lineRule="atLeast"/>
    </w:pPr>
    <w:rPr>
      <w:rFonts w:ascii="Verdana" w:hAnsi="Verdana" w:cs="Times New Roman"/>
      <w:color w:val="auto"/>
    </w:rPr>
  </w:style>
  <w:style w:type="paragraph" w:customStyle="1" w:styleId="CM14">
    <w:name w:val="CM14"/>
    <w:basedOn w:val="Default"/>
    <w:next w:val="Default"/>
    <w:rsid w:val="005305D4"/>
    <w:pPr>
      <w:widowControl w:val="0"/>
    </w:pPr>
    <w:rPr>
      <w:rFonts w:ascii="Verdana" w:hAnsi="Verdana" w:cs="Times New Roman"/>
      <w:color w:val="auto"/>
    </w:rPr>
  </w:style>
  <w:style w:type="character" w:customStyle="1" w:styleId="prdplaintext">
    <w:name w:val="prdplaintext"/>
    <w:rsid w:val="005305D4"/>
  </w:style>
  <w:style w:type="character" w:customStyle="1" w:styleId="prdboldtext">
    <w:name w:val="prdboldtext"/>
    <w:rsid w:val="005305D4"/>
  </w:style>
  <w:style w:type="paragraph" w:customStyle="1" w:styleId="Textosinformato1">
    <w:name w:val="Texto sin formato1"/>
    <w:basedOn w:val="Normal"/>
    <w:uiPriority w:val="99"/>
    <w:rsid w:val="005305D4"/>
    <w:rPr>
      <w:rFonts w:ascii="Courier New" w:eastAsia="Calibri" w:hAnsi="Courier New" w:cs="Courier New"/>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07899781">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07CEE-B6B5-41E2-8316-6AF7AA82D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69</Pages>
  <Words>20246</Words>
  <Characters>111359</Characters>
  <Application>Microsoft Office Word</Application>
  <DocSecurity>0</DocSecurity>
  <Lines>927</Lines>
  <Paragraphs>262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131343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Edwar Rodrigo Gonzales Garcia</cp:lastModifiedBy>
  <cp:revision>7</cp:revision>
  <cp:lastPrinted>2015-12-16T21:16:00Z</cp:lastPrinted>
  <dcterms:created xsi:type="dcterms:W3CDTF">2015-12-14T12:31:00Z</dcterms:created>
  <dcterms:modified xsi:type="dcterms:W3CDTF">2015-12-16T21:17:00Z</dcterms:modified>
</cp:coreProperties>
</file>