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E2666E" w:rsidP="00E2666E">
      <w:pPr>
        <w:rPr>
          <w:rFonts w:asciiTheme="minorHAnsi" w:hAnsiTheme="minorHAnsi" w:cstheme="minorHAnsi"/>
          <w:color w:val="FF0000"/>
          <w:sz w:val="18"/>
          <w:szCs w:val="18"/>
        </w:rPr>
      </w:pPr>
      <w:r>
        <w:rPr>
          <w:rFonts w:ascii="Verdana" w:hAnsi="Verdana" w:cs="Arial"/>
          <w:b/>
          <w:noProof/>
          <w:sz w:val="18"/>
          <w:szCs w:val="18"/>
          <w:lang w:val="es-BO" w:eastAsia="es-BO"/>
        </w:rP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-370205</wp:posOffset>
                </wp:positionV>
                <wp:extent cx="5486400" cy="7791450"/>
                <wp:effectExtent l="12700" t="10795" r="82550" b="84455"/>
                <wp:wrapNone/>
                <wp:docPr id="4"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791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666E" w:rsidRPr="00A929C3" w:rsidRDefault="00E2666E" w:rsidP="00A929C3">
                            <w:pPr>
                              <w:pStyle w:val="Ttulo1"/>
                              <w:jc w:val="center"/>
                              <w:rPr>
                                <w:rFonts w:ascii="Century Gothic" w:hAnsi="Century Gothic" w:cs="Microsoft Sans Serif"/>
                                <w:sz w:val="28"/>
                                <w:szCs w:val="28"/>
                              </w:rPr>
                            </w:pPr>
                            <w:r w:rsidRPr="00A929C3">
                              <w:rPr>
                                <w:rFonts w:ascii="Century Gothic" w:hAnsi="Century Gothic" w:cs="Microsoft Sans Serif"/>
                                <w:sz w:val="28"/>
                                <w:szCs w:val="28"/>
                              </w:rPr>
                              <w:t>YACIMIENTOS PETROLIFEROS FISCALES BOLIVIANOS</w:t>
                            </w:r>
                          </w:p>
                          <w:p w:rsidR="00E2666E" w:rsidRPr="002E6230" w:rsidRDefault="00E2666E" w:rsidP="00E2666E"/>
                          <w:p w:rsidR="00E2666E" w:rsidRPr="00147295" w:rsidRDefault="00E2666E" w:rsidP="00E2666E">
                            <w:pPr>
                              <w:rPr>
                                <w:rFonts w:ascii="Century Gothic" w:hAnsi="Century Gothic"/>
                              </w:rPr>
                            </w:pPr>
                          </w:p>
                          <w:p w:rsidR="00E2666E" w:rsidRDefault="00E2666E" w:rsidP="00E2666E">
                            <w:pPr>
                              <w:jc w:val="center"/>
                              <w:rPr>
                                <w:rFonts w:ascii="Verdana" w:hAnsi="Verdana"/>
                                <w:b/>
                              </w:rPr>
                            </w:pPr>
                            <w:r>
                              <w:rPr>
                                <w:noProof/>
                                <w:sz w:val="16"/>
                                <w:szCs w:val="16"/>
                                <w:lang w:val="es-BO" w:eastAsia="es-BO"/>
                              </w:rPr>
                              <w:drawing>
                                <wp:inline distT="0" distB="0" distL="0" distR="0" wp14:anchorId="7DC9AEDB" wp14:editId="3D45F10F">
                                  <wp:extent cx="2409825" cy="1609725"/>
                                  <wp:effectExtent l="0" t="0" r="9525" b="9525"/>
                                  <wp:docPr id="3" name="Imagen 3" descr="C:\Users\mauricio\AppData\Local\Microsoft\Windows\Temporary Internet Files\Content.IE5\Y94D037L\corporativ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uricio\AppData\Local\Microsoft\Windows\Temporary Internet Files\Content.IE5\Y94D037L\corporativo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25" cy="1609725"/>
                                          </a:xfrm>
                                          <a:prstGeom prst="rect">
                                            <a:avLst/>
                                          </a:prstGeom>
                                          <a:noFill/>
                                          <a:ln>
                                            <a:noFill/>
                                          </a:ln>
                                        </pic:spPr>
                                      </pic:pic>
                                    </a:graphicData>
                                  </a:graphic>
                                </wp:inline>
                              </w:drawing>
                            </w:r>
                          </w:p>
                          <w:p w:rsidR="00E2666E" w:rsidRDefault="00E2666E" w:rsidP="00E2666E">
                            <w:pPr>
                              <w:jc w:val="center"/>
                              <w:rPr>
                                <w:rFonts w:ascii="Verdana" w:hAnsi="Verdana"/>
                                <w:b/>
                              </w:rPr>
                            </w:pPr>
                          </w:p>
                          <w:p w:rsidR="00BD0123" w:rsidRDefault="00BD0123" w:rsidP="00BD0123">
                            <w:pPr>
                              <w:ind w:left="142"/>
                              <w:jc w:val="center"/>
                              <w:rPr>
                                <w:rFonts w:ascii="Century Gothic" w:hAnsi="Century Gothic" w:cs="Arial"/>
                                <w:b/>
                                <w:sz w:val="32"/>
                                <w:szCs w:val="32"/>
                                <w:lang w:val="es-MX"/>
                              </w:rPr>
                            </w:pP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 xml:space="preserve">DOCUMENTO BASE DE CONTRATACIÓN </w:t>
                            </w: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PARA SERVICIOS GENERALES</w:t>
                            </w:r>
                          </w:p>
                          <w:p w:rsidR="00BD0123" w:rsidRPr="00BD0123" w:rsidRDefault="00BD0123" w:rsidP="00BD0123">
                            <w:pPr>
                              <w:rPr>
                                <w:rFonts w:ascii="Century Gothic" w:hAnsi="Century Gothic" w:cs="Arial"/>
                                <w:b/>
                                <w:sz w:val="28"/>
                                <w:szCs w:val="28"/>
                                <w:lang w:val="es-MX"/>
                              </w:rPr>
                            </w:pPr>
                          </w:p>
                          <w:p w:rsidR="00BD0123" w:rsidRPr="00BD0123" w:rsidRDefault="00BD0123" w:rsidP="00BD0123">
                            <w:pPr>
                              <w:rPr>
                                <w:rFonts w:ascii="Century Gothic" w:hAnsi="Century Gothic" w:cs="Arial"/>
                                <w:b/>
                                <w:sz w:val="28"/>
                                <w:szCs w:val="28"/>
                              </w:rPr>
                            </w:pPr>
                          </w:p>
                          <w:p w:rsidR="00BD0123" w:rsidRPr="00BD0123" w:rsidRDefault="00BD0123" w:rsidP="00BD0123">
                            <w:pPr>
                              <w:jc w:val="center"/>
                              <w:rPr>
                                <w:rFonts w:ascii="Century Gothic" w:hAnsi="Century Gothic"/>
                                <w:b/>
                                <w:sz w:val="28"/>
                                <w:szCs w:val="28"/>
                              </w:rPr>
                            </w:pPr>
                            <w:r w:rsidRPr="00BD0123">
                              <w:rPr>
                                <w:rFonts w:ascii="Century Gothic" w:hAnsi="Century Gothic"/>
                                <w:b/>
                                <w:sz w:val="28"/>
                                <w:szCs w:val="28"/>
                              </w:rPr>
                              <w:t>REGLAMENTO DE CONTRATACIONES DIRECTAS</w:t>
                            </w:r>
                          </w:p>
                          <w:p w:rsidR="00BD0123" w:rsidRPr="00BD0123" w:rsidRDefault="00BD0123" w:rsidP="00BD0123">
                            <w:pPr>
                              <w:jc w:val="center"/>
                              <w:rPr>
                                <w:rFonts w:ascii="Century Gothic" w:hAnsi="Century Gothic"/>
                                <w:b/>
                                <w:sz w:val="28"/>
                                <w:szCs w:val="28"/>
                              </w:rPr>
                            </w:pPr>
                            <w:r w:rsidRPr="00BD0123">
                              <w:rPr>
                                <w:rFonts w:ascii="Century Gothic" w:hAnsi="Century Gothic"/>
                                <w:b/>
                                <w:sz w:val="28"/>
                                <w:szCs w:val="28"/>
                              </w:rPr>
                              <w:t>EN EL MARCO DEL D.S. 29506</w:t>
                            </w:r>
                          </w:p>
                          <w:p w:rsidR="00BD0123" w:rsidRPr="00BD0123" w:rsidRDefault="00BD0123" w:rsidP="00BD0123">
                            <w:pPr>
                              <w:ind w:left="142"/>
                              <w:jc w:val="center"/>
                              <w:rPr>
                                <w:rFonts w:ascii="Century Gothic" w:hAnsi="Century Gothic" w:cs="Arial"/>
                                <w:b/>
                                <w:sz w:val="28"/>
                                <w:szCs w:val="28"/>
                              </w:rPr>
                            </w:pP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MODALIDAD: CONTRATACION DIRECTA ORDINARIA</w:t>
                            </w:r>
                          </w:p>
                          <w:p w:rsidR="00BD0123" w:rsidRDefault="00BD0123" w:rsidP="00BD0123">
                            <w:pPr>
                              <w:ind w:left="142"/>
                              <w:jc w:val="center"/>
                              <w:rPr>
                                <w:rFonts w:ascii="Century Gothic" w:hAnsi="Century Gothic" w:cs="Arial"/>
                                <w:b/>
                                <w:sz w:val="28"/>
                                <w:szCs w:val="28"/>
                                <w:lang w:val="es-MX"/>
                              </w:rPr>
                            </w:pPr>
                          </w:p>
                          <w:p w:rsidR="00BD0123" w:rsidRDefault="00BD0123" w:rsidP="00BD0123">
                            <w:pPr>
                              <w:ind w:left="142"/>
                              <w:jc w:val="center"/>
                              <w:rPr>
                                <w:rFonts w:ascii="Century Gothic" w:hAnsi="Century Gothic" w:cs="Arial"/>
                                <w:b/>
                                <w:sz w:val="28"/>
                                <w:szCs w:val="28"/>
                                <w:lang w:val="es-MX"/>
                              </w:rPr>
                            </w:pPr>
                          </w:p>
                          <w:p w:rsidR="00BD0123" w:rsidRPr="00BD0123" w:rsidRDefault="00BD0123" w:rsidP="00BD0123">
                            <w:pPr>
                              <w:ind w:left="142"/>
                              <w:jc w:val="center"/>
                              <w:rPr>
                                <w:rFonts w:ascii="Century Gothic" w:hAnsi="Century Gothic" w:cs="Arial"/>
                                <w:b/>
                                <w:sz w:val="28"/>
                                <w:szCs w:val="28"/>
                                <w:lang w:val="es-MX"/>
                              </w:rPr>
                            </w:pPr>
                          </w:p>
                          <w:p w:rsidR="00BD0123" w:rsidRPr="00BD0123" w:rsidRDefault="00BD0123" w:rsidP="00BD0123">
                            <w:pPr>
                              <w:autoSpaceDE w:val="0"/>
                              <w:autoSpaceDN w:val="0"/>
                              <w:adjustRightInd w:val="0"/>
                              <w:ind w:left="142"/>
                              <w:jc w:val="center"/>
                              <w:rPr>
                                <w:rFonts w:ascii="Century Gothic" w:hAnsi="Century Gothic" w:cs="Century Gothic"/>
                                <w:b/>
                                <w:bCs/>
                                <w:color w:val="000000"/>
                                <w:sz w:val="28"/>
                                <w:szCs w:val="28"/>
                              </w:rPr>
                            </w:pPr>
                            <w:r w:rsidRPr="00BD0123">
                              <w:rPr>
                                <w:rFonts w:ascii="Century Gothic" w:hAnsi="Century Gothic" w:cs="Century Gothic"/>
                                <w:b/>
                                <w:bCs/>
                                <w:color w:val="000000"/>
                                <w:sz w:val="28"/>
                                <w:szCs w:val="28"/>
                              </w:rPr>
                              <w:t xml:space="preserve">CDO-DCLPZ-015-2015 </w:t>
                            </w:r>
                          </w:p>
                          <w:p w:rsidR="00BD0123" w:rsidRPr="00BD0123" w:rsidRDefault="00BD0123" w:rsidP="00BD0123">
                            <w:pPr>
                              <w:ind w:left="142"/>
                              <w:rPr>
                                <w:rFonts w:ascii="Century Gothic" w:hAnsi="Century Gothic"/>
                                <w:b/>
                                <w:sz w:val="28"/>
                                <w:szCs w:val="28"/>
                              </w:rPr>
                            </w:pPr>
                          </w:p>
                          <w:p w:rsidR="00BD0123" w:rsidRPr="00BD0123" w:rsidRDefault="00BD0123" w:rsidP="00BD0123">
                            <w:pPr>
                              <w:autoSpaceDE w:val="0"/>
                              <w:autoSpaceDN w:val="0"/>
                              <w:adjustRightInd w:val="0"/>
                              <w:ind w:left="142"/>
                              <w:jc w:val="center"/>
                              <w:rPr>
                                <w:rFonts w:ascii="Century Gothic" w:hAnsi="Century Gothic" w:cs="Century Gothic"/>
                                <w:b/>
                                <w:bCs/>
                                <w:color w:val="000000"/>
                                <w:sz w:val="28"/>
                                <w:szCs w:val="28"/>
                              </w:rPr>
                            </w:pPr>
                            <w:r w:rsidRPr="00BD0123">
                              <w:rPr>
                                <w:rFonts w:ascii="Century Gothic" w:hAnsi="Century Gothic" w:cs="Century Gothic"/>
                                <w:b/>
                                <w:bCs/>
                                <w:color w:val="000000"/>
                                <w:sz w:val="28"/>
                                <w:szCs w:val="28"/>
                              </w:rPr>
                              <w:t>“SERVICIO DE OPERADORES DE DISPENSER PARA ESTACIONES DE SERVICIO DEL DCLP – YPFB (gestión 201</w:t>
                            </w:r>
                            <w:r w:rsidR="00EC72F2">
                              <w:rPr>
                                <w:rFonts w:ascii="Century Gothic" w:hAnsi="Century Gothic" w:cs="Century Gothic"/>
                                <w:b/>
                                <w:bCs/>
                                <w:color w:val="000000"/>
                                <w:sz w:val="28"/>
                                <w:szCs w:val="28"/>
                              </w:rPr>
                              <w:t>6</w:t>
                            </w:r>
                            <w:r w:rsidRPr="00BD0123">
                              <w:rPr>
                                <w:rFonts w:ascii="Century Gothic" w:hAnsi="Century Gothic" w:cs="Century Gothic"/>
                                <w:b/>
                                <w:bCs/>
                                <w:color w:val="000000"/>
                                <w:sz w:val="28"/>
                                <w:szCs w:val="28"/>
                              </w:rPr>
                              <w:t>)”</w:t>
                            </w:r>
                          </w:p>
                          <w:p w:rsidR="00BD0123" w:rsidRDefault="00BD0123" w:rsidP="00BD0123">
                            <w:pPr>
                              <w:pStyle w:val="NormalWeb"/>
                              <w:tabs>
                                <w:tab w:val="right" w:pos="3420"/>
                                <w:tab w:val="left" w:pos="9000"/>
                              </w:tabs>
                              <w:spacing w:after="240"/>
                              <w:ind w:left="142" w:right="255"/>
                              <w:contextualSpacing/>
                              <w:jc w:val="center"/>
                              <w:rPr>
                                <w:rFonts w:ascii="Century Gothic" w:hAnsi="Century Gothic" w:cs="Century Gothic"/>
                                <w:b/>
                                <w:bCs/>
                                <w:color w:val="000000"/>
                                <w:sz w:val="32"/>
                                <w:szCs w:val="32"/>
                                <w:lang w:val="es-ES"/>
                              </w:rPr>
                            </w:pPr>
                          </w:p>
                          <w:p w:rsidR="00BD0123" w:rsidRPr="00BD0123" w:rsidRDefault="00BD0123" w:rsidP="00BD0123">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BD0123" w:rsidRPr="00574BFC" w:rsidRDefault="00BD0123" w:rsidP="00BD0123">
                            <w:pPr>
                              <w:pStyle w:val="NormalWeb"/>
                              <w:tabs>
                                <w:tab w:val="right" w:pos="3420"/>
                                <w:tab w:val="left" w:pos="9000"/>
                              </w:tabs>
                              <w:spacing w:before="0" w:after="0"/>
                              <w:ind w:left="142" w:right="255"/>
                              <w:contextualSpacing/>
                              <w:jc w:val="center"/>
                              <w:rPr>
                                <w:rFonts w:ascii="Century Gothic" w:hAnsi="Century Gothic" w:cs="Arial"/>
                                <w:b/>
                                <w:sz w:val="28"/>
                                <w:lang w:val="es-ES"/>
                              </w:rPr>
                            </w:pPr>
                            <w:r w:rsidRPr="00BD0123">
                              <w:rPr>
                                <w:rFonts w:ascii="Century Gothic" w:hAnsi="Century Gothic" w:cs="Arial"/>
                                <w:b/>
                                <w:sz w:val="28"/>
                                <w:szCs w:val="28"/>
                                <w:lang w:val="es-ES"/>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4" o:spid="_x0000_s1026" style="position:absolute;margin-left:10pt;margin-top:-29.15pt;width:6in;height: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">
                <v:shadow on="t" color="#333" offset="6pt,6pt"/>
                <v:textbox>
                  <w:txbxContent>
                    <w:p w:rsidR="00E2666E" w:rsidRPr="00A929C3" w:rsidRDefault="00E2666E" w:rsidP="00A929C3">
                      <w:pPr>
                        <w:pStyle w:val="Ttulo1"/>
                        <w:jc w:val="center"/>
                        <w:rPr>
                          <w:rFonts w:ascii="Century Gothic" w:hAnsi="Century Gothic" w:cs="Microsoft Sans Serif"/>
                          <w:sz w:val="28"/>
                          <w:szCs w:val="28"/>
                        </w:rPr>
                      </w:pPr>
                      <w:r w:rsidRPr="00A929C3">
                        <w:rPr>
                          <w:rFonts w:ascii="Century Gothic" w:hAnsi="Century Gothic" w:cs="Microsoft Sans Serif"/>
                          <w:sz w:val="28"/>
                          <w:szCs w:val="28"/>
                        </w:rPr>
                        <w:t>YACIMIENTOS PETROLIFEROS FISCALES BOLIVIANOS</w:t>
                      </w:r>
                    </w:p>
                    <w:p w:rsidR="00E2666E" w:rsidRPr="002E6230" w:rsidRDefault="00E2666E" w:rsidP="00E2666E"/>
                    <w:p w:rsidR="00E2666E" w:rsidRPr="00147295" w:rsidRDefault="00E2666E" w:rsidP="00E2666E">
                      <w:pPr>
                        <w:rPr>
                          <w:rFonts w:ascii="Century Gothic" w:hAnsi="Century Gothic"/>
                        </w:rPr>
                      </w:pPr>
                    </w:p>
                    <w:p w:rsidR="00E2666E" w:rsidRDefault="00E2666E" w:rsidP="00E2666E">
                      <w:pPr>
                        <w:jc w:val="center"/>
                        <w:rPr>
                          <w:rFonts w:ascii="Verdana" w:hAnsi="Verdana"/>
                          <w:b/>
                        </w:rPr>
                      </w:pPr>
                      <w:r>
                        <w:rPr>
                          <w:noProof/>
                          <w:sz w:val="16"/>
                          <w:szCs w:val="16"/>
                          <w:lang w:val="es-BO" w:eastAsia="es-BO"/>
                        </w:rPr>
                        <w:drawing>
                          <wp:inline distT="0" distB="0" distL="0" distR="0" wp14:anchorId="7DC9AEDB" wp14:editId="3D45F10F">
                            <wp:extent cx="2409825" cy="1609725"/>
                            <wp:effectExtent l="0" t="0" r="9525" b="9525"/>
                            <wp:docPr id="3" name="Imagen 3" descr="C:\Users\mauricio\AppData\Local\Microsoft\Windows\Temporary Internet Files\Content.IE5\Y94D037L\corporativ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uricio\AppData\Local\Microsoft\Windows\Temporary Internet Files\Content.IE5\Y94D037L\corporativo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1609725"/>
                                    </a:xfrm>
                                    <a:prstGeom prst="rect">
                                      <a:avLst/>
                                    </a:prstGeom>
                                    <a:noFill/>
                                    <a:ln>
                                      <a:noFill/>
                                    </a:ln>
                                  </pic:spPr>
                                </pic:pic>
                              </a:graphicData>
                            </a:graphic>
                          </wp:inline>
                        </w:drawing>
                      </w:r>
                    </w:p>
                    <w:p w:rsidR="00E2666E" w:rsidRDefault="00E2666E" w:rsidP="00E2666E">
                      <w:pPr>
                        <w:jc w:val="center"/>
                        <w:rPr>
                          <w:rFonts w:ascii="Verdana" w:hAnsi="Verdana"/>
                          <w:b/>
                        </w:rPr>
                      </w:pPr>
                    </w:p>
                    <w:p w:rsidR="00BD0123" w:rsidRDefault="00BD0123" w:rsidP="00BD0123">
                      <w:pPr>
                        <w:ind w:left="142"/>
                        <w:jc w:val="center"/>
                        <w:rPr>
                          <w:rFonts w:ascii="Century Gothic" w:hAnsi="Century Gothic" w:cs="Arial"/>
                          <w:b/>
                          <w:sz w:val="32"/>
                          <w:szCs w:val="32"/>
                          <w:lang w:val="es-MX"/>
                        </w:rPr>
                      </w:pP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 xml:space="preserve">DOCUMENTO BASE DE CONTRATACIÓN </w:t>
                      </w: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PARA SERVICIOS GENERALES</w:t>
                      </w:r>
                    </w:p>
                    <w:p w:rsidR="00BD0123" w:rsidRPr="00BD0123" w:rsidRDefault="00BD0123" w:rsidP="00BD0123">
                      <w:pPr>
                        <w:rPr>
                          <w:rFonts w:ascii="Century Gothic" w:hAnsi="Century Gothic" w:cs="Arial"/>
                          <w:b/>
                          <w:sz w:val="28"/>
                          <w:szCs w:val="28"/>
                          <w:lang w:val="es-MX"/>
                        </w:rPr>
                      </w:pPr>
                    </w:p>
                    <w:p w:rsidR="00BD0123" w:rsidRPr="00BD0123" w:rsidRDefault="00BD0123" w:rsidP="00BD0123">
                      <w:pPr>
                        <w:rPr>
                          <w:rFonts w:ascii="Century Gothic" w:hAnsi="Century Gothic" w:cs="Arial"/>
                          <w:b/>
                          <w:sz w:val="28"/>
                          <w:szCs w:val="28"/>
                        </w:rPr>
                      </w:pPr>
                    </w:p>
                    <w:p w:rsidR="00BD0123" w:rsidRPr="00BD0123" w:rsidRDefault="00BD0123" w:rsidP="00BD0123">
                      <w:pPr>
                        <w:jc w:val="center"/>
                        <w:rPr>
                          <w:rFonts w:ascii="Century Gothic" w:hAnsi="Century Gothic"/>
                          <w:b/>
                          <w:sz w:val="28"/>
                          <w:szCs w:val="28"/>
                        </w:rPr>
                      </w:pPr>
                      <w:r w:rsidRPr="00BD0123">
                        <w:rPr>
                          <w:rFonts w:ascii="Century Gothic" w:hAnsi="Century Gothic"/>
                          <w:b/>
                          <w:sz w:val="28"/>
                          <w:szCs w:val="28"/>
                        </w:rPr>
                        <w:t>REGLAMENTO DE CONTRATACIONES DIRECTAS</w:t>
                      </w:r>
                    </w:p>
                    <w:p w:rsidR="00BD0123" w:rsidRPr="00BD0123" w:rsidRDefault="00BD0123" w:rsidP="00BD0123">
                      <w:pPr>
                        <w:jc w:val="center"/>
                        <w:rPr>
                          <w:rFonts w:ascii="Century Gothic" w:hAnsi="Century Gothic"/>
                          <w:b/>
                          <w:sz w:val="28"/>
                          <w:szCs w:val="28"/>
                        </w:rPr>
                      </w:pPr>
                      <w:r w:rsidRPr="00BD0123">
                        <w:rPr>
                          <w:rFonts w:ascii="Century Gothic" w:hAnsi="Century Gothic"/>
                          <w:b/>
                          <w:sz w:val="28"/>
                          <w:szCs w:val="28"/>
                        </w:rPr>
                        <w:t>EN EL MARCO DEL D.S. 29506</w:t>
                      </w:r>
                    </w:p>
                    <w:p w:rsidR="00BD0123" w:rsidRPr="00BD0123" w:rsidRDefault="00BD0123" w:rsidP="00BD0123">
                      <w:pPr>
                        <w:ind w:left="142"/>
                        <w:jc w:val="center"/>
                        <w:rPr>
                          <w:rFonts w:ascii="Century Gothic" w:hAnsi="Century Gothic" w:cs="Arial"/>
                          <w:b/>
                          <w:sz w:val="28"/>
                          <w:szCs w:val="28"/>
                        </w:rPr>
                      </w:pPr>
                    </w:p>
                    <w:p w:rsidR="00BD0123" w:rsidRPr="00BD0123" w:rsidRDefault="00BD0123" w:rsidP="00BD0123">
                      <w:pPr>
                        <w:ind w:left="142"/>
                        <w:jc w:val="center"/>
                        <w:rPr>
                          <w:rFonts w:ascii="Century Gothic" w:hAnsi="Century Gothic" w:cs="Arial"/>
                          <w:b/>
                          <w:sz w:val="28"/>
                          <w:szCs w:val="28"/>
                          <w:lang w:val="es-MX"/>
                        </w:rPr>
                      </w:pPr>
                      <w:r w:rsidRPr="00BD0123">
                        <w:rPr>
                          <w:rFonts w:ascii="Century Gothic" w:hAnsi="Century Gothic" w:cs="Arial"/>
                          <w:b/>
                          <w:sz w:val="28"/>
                          <w:szCs w:val="28"/>
                          <w:lang w:val="es-MX"/>
                        </w:rPr>
                        <w:t>MODALIDAD: CONTRATACION DIRECTA ORDINARIA</w:t>
                      </w:r>
                    </w:p>
                    <w:p w:rsidR="00BD0123" w:rsidRDefault="00BD0123" w:rsidP="00BD0123">
                      <w:pPr>
                        <w:ind w:left="142"/>
                        <w:jc w:val="center"/>
                        <w:rPr>
                          <w:rFonts w:ascii="Century Gothic" w:hAnsi="Century Gothic" w:cs="Arial"/>
                          <w:b/>
                          <w:sz w:val="28"/>
                          <w:szCs w:val="28"/>
                          <w:lang w:val="es-MX"/>
                        </w:rPr>
                      </w:pPr>
                    </w:p>
                    <w:p w:rsidR="00BD0123" w:rsidRDefault="00BD0123" w:rsidP="00BD0123">
                      <w:pPr>
                        <w:ind w:left="142"/>
                        <w:jc w:val="center"/>
                        <w:rPr>
                          <w:rFonts w:ascii="Century Gothic" w:hAnsi="Century Gothic" w:cs="Arial"/>
                          <w:b/>
                          <w:sz w:val="28"/>
                          <w:szCs w:val="28"/>
                          <w:lang w:val="es-MX"/>
                        </w:rPr>
                      </w:pPr>
                    </w:p>
                    <w:p w:rsidR="00BD0123" w:rsidRPr="00BD0123" w:rsidRDefault="00BD0123" w:rsidP="00BD0123">
                      <w:pPr>
                        <w:ind w:left="142"/>
                        <w:jc w:val="center"/>
                        <w:rPr>
                          <w:rFonts w:ascii="Century Gothic" w:hAnsi="Century Gothic" w:cs="Arial"/>
                          <w:b/>
                          <w:sz w:val="28"/>
                          <w:szCs w:val="28"/>
                          <w:lang w:val="es-MX"/>
                        </w:rPr>
                      </w:pPr>
                    </w:p>
                    <w:p w:rsidR="00BD0123" w:rsidRPr="00BD0123" w:rsidRDefault="00BD0123" w:rsidP="00BD0123">
                      <w:pPr>
                        <w:autoSpaceDE w:val="0"/>
                        <w:autoSpaceDN w:val="0"/>
                        <w:adjustRightInd w:val="0"/>
                        <w:ind w:left="142"/>
                        <w:jc w:val="center"/>
                        <w:rPr>
                          <w:rFonts w:ascii="Century Gothic" w:hAnsi="Century Gothic" w:cs="Century Gothic"/>
                          <w:b/>
                          <w:bCs/>
                          <w:color w:val="000000"/>
                          <w:sz w:val="28"/>
                          <w:szCs w:val="28"/>
                        </w:rPr>
                      </w:pPr>
                      <w:r w:rsidRPr="00BD0123">
                        <w:rPr>
                          <w:rFonts w:ascii="Century Gothic" w:hAnsi="Century Gothic" w:cs="Century Gothic"/>
                          <w:b/>
                          <w:bCs/>
                          <w:color w:val="000000"/>
                          <w:sz w:val="28"/>
                          <w:szCs w:val="28"/>
                        </w:rPr>
                        <w:t xml:space="preserve">CDO-DCLPZ-015-2015 </w:t>
                      </w:r>
                    </w:p>
                    <w:p w:rsidR="00BD0123" w:rsidRPr="00BD0123" w:rsidRDefault="00BD0123" w:rsidP="00BD0123">
                      <w:pPr>
                        <w:ind w:left="142"/>
                        <w:rPr>
                          <w:rFonts w:ascii="Century Gothic" w:hAnsi="Century Gothic"/>
                          <w:b/>
                          <w:sz w:val="28"/>
                          <w:szCs w:val="28"/>
                        </w:rPr>
                      </w:pPr>
                    </w:p>
                    <w:p w:rsidR="00BD0123" w:rsidRPr="00BD0123" w:rsidRDefault="00BD0123" w:rsidP="00BD0123">
                      <w:pPr>
                        <w:autoSpaceDE w:val="0"/>
                        <w:autoSpaceDN w:val="0"/>
                        <w:adjustRightInd w:val="0"/>
                        <w:ind w:left="142"/>
                        <w:jc w:val="center"/>
                        <w:rPr>
                          <w:rFonts w:ascii="Century Gothic" w:hAnsi="Century Gothic" w:cs="Century Gothic"/>
                          <w:b/>
                          <w:bCs/>
                          <w:color w:val="000000"/>
                          <w:sz w:val="28"/>
                          <w:szCs w:val="28"/>
                        </w:rPr>
                      </w:pPr>
                      <w:r w:rsidRPr="00BD0123">
                        <w:rPr>
                          <w:rFonts w:ascii="Century Gothic" w:hAnsi="Century Gothic" w:cs="Century Gothic"/>
                          <w:b/>
                          <w:bCs/>
                          <w:color w:val="000000"/>
                          <w:sz w:val="28"/>
                          <w:szCs w:val="28"/>
                        </w:rPr>
                        <w:t>“SERVICIO DE OPERADORES DE DISPENSER PARA ESTACIONES DE SERVICIO DEL DCLP – YPFB (gestión 201</w:t>
                      </w:r>
                      <w:r w:rsidR="00EC72F2">
                        <w:rPr>
                          <w:rFonts w:ascii="Century Gothic" w:hAnsi="Century Gothic" w:cs="Century Gothic"/>
                          <w:b/>
                          <w:bCs/>
                          <w:color w:val="000000"/>
                          <w:sz w:val="28"/>
                          <w:szCs w:val="28"/>
                        </w:rPr>
                        <w:t>6</w:t>
                      </w:r>
                      <w:r w:rsidRPr="00BD0123">
                        <w:rPr>
                          <w:rFonts w:ascii="Century Gothic" w:hAnsi="Century Gothic" w:cs="Century Gothic"/>
                          <w:b/>
                          <w:bCs/>
                          <w:color w:val="000000"/>
                          <w:sz w:val="28"/>
                          <w:szCs w:val="28"/>
                        </w:rPr>
                        <w:t>)”</w:t>
                      </w:r>
                    </w:p>
                    <w:p w:rsidR="00BD0123" w:rsidRDefault="00BD0123" w:rsidP="00BD0123">
                      <w:pPr>
                        <w:pStyle w:val="NormalWeb"/>
                        <w:tabs>
                          <w:tab w:val="right" w:pos="3420"/>
                          <w:tab w:val="left" w:pos="9000"/>
                        </w:tabs>
                        <w:spacing w:after="240"/>
                        <w:ind w:left="142" w:right="255"/>
                        <w:contextualSpacing/>
                        <w:jc w:val="center"/>
                        <w:rPr>
                          <w:rFonts w:ascii="Century Gothic" w:hAnsi="Century Gothic" w:cs="Century Gothic"/>
                          <w:b/>
                          <w:bCs/>
                          <w:color w:val="000000"/>
                          <w:sz w:val="32"/>
                          <w:szCs w:val="32"/>
                          <w:lang w:val="es-ES"/>
                        </w:rPr>
                      </w:pPr>
                    </w:p>
                    <w:p w:rsidR="00BD0123" w:rsidRPr="00BD0123" w:rsidRDefault="00BD0123" w:rsidP="00BD0123">
                      <w:pPr>
                        <w:pStyle w:val="NormalWeb"/>
                        <w:tabs>
                          <w:tab w:val="right" w:pos="3420"/>
                          <w:tab w:val="left" w:pos="9000"/>
                        </w:tabs>
                        <w:spacing w:after="240"/>
                        <w:ind w:left="142" w:right="255"/>
                        <w:contextualSpacing/>
                        <w:jc w:val="center"/>
                        <w:rPr>
                          <w:rFonts w:ascii="Century Gothic" w:hAnsi="Century Gothic" w:cs="Arial"/>
                          <w:b/>
                          <w:sz w:val="28"/>
                          <w:szCs w:val="28"/>
                          <w:highlight w:val="yellow"/>
                          <w:lang w:val="es-ES"/>
                        </w:rPr>
                      </w:pPr>
                    </w:p>
                    <w:p w:rsidR="00BD0123" w:rsidRPr="00574BFC" w:rsidRDefault="00BD0123" w:rsidP="00BD0123">
                      <w:pPr>
                        <w:pStyle w:val="NormalWeb"/>
                        <w:tabs>
                          <w:tab w:val="right" w:pos="3420"/>
                          <w:tab w:val="left" w:pos="9000"/>
                        </w:tabs>
                        <w:spacing w:before="0" w:after="0"/>
                        <w:ind w:left="142" w:right="255"/>
                        <w:contextualSpacing/>
                        <w:jc w:val="center"/>
                        <w:rPr>
                          <w:rFonts w:ascii="Century Gothic" w:hAnsi="Century Gothic" w:cs="Arial"/>
                          <w:b/>
                          <w:sz w:val="28"/>
                          <w:lang w:val="es-ES"/>
                        </w:rPr>
                      </w:pPr>
                      <w:r w:rsidRPr="00BD0123">
                        <w:rPr>
                          <w:rFonts w:ascii="Century Gothic" w:hAnsi="Century Gothic" w:cs="Arial"/>
                          <w:b/>
                          <w:sz w:val="28"/>
                          <w:szCs w:val="28"/>
                          <w:lang w:val="es-ES"/>
                        </w:rPr>
                        <w:t>(PRIMERA CONVOCATORIA)</w:t>
                      </w:r>
                    </w:p>
                  </w:txbxContent>
                </v:textbox>
              </v:roundrect>
            </w:pict>
          </mc:Fallback>
        </mc:AlternateContent>
      </w:r>
      <w:r w:rsidRPr="00E2666E">
        <w:rPr>
          <w:rFonts w:ascii="Verdana" w:hAnsi="Verdana" w:cs="Arial"/>
          <w:b/>
          <w:sz w:val="18"/>
          <w:szCs w:val="18"/>
          <w:lang w:val="es-BO"/>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3601A1" w:rsidRPr="00EC5007" w:rsidTr="007C311B">
        <w:trPr>
          <w:trHeight w:val="785"/>
        </w:trPr>
        <w:tc>
          <w:tcPr>
            <w:tcW w:w="1961" w:type="dxa"/>
            <w:vAlign w:val="center"/>
          </w:tcPr>
          <w:p w:rsidR="003601A1" w:rsidRPr="00EC5007" w:rsidRDefault="003601A1" w:rsidP="007C311B">
            <w:pPr>
              <w:jc w:val="center"/>
              <w:rPr>
                <w:sz w:val="16"/>
                <w:szCs w:val="16"/>
              </w:rPr>
            </w:pPr>
            <w:r>
              <w:rPr>
                <w:noProof/>
                <w:sz w:val="16"/>
                <w:szCs w:val="16"/>
                <w:lang w:val="es-BO" w:eastAsia="es-BO"/>
              </w:rPr>
              <w:lastRenderedPageBreak/>
              <w:drawing>
                <wp:inline distT="0" distB="0" distL="0" distR="0">
                  <wp:extent cx="1104900" cy="676275"/>
                  <wp:effectExtent l="0" t="0" r="0" b="9525"/>
                  <wp:docPr id="2" name="Imagen 2"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676275"/>
                          </a:xfrm>
                          <a:prstGeom prst="rect">
                            <a:avLst/>
                          </a:prstGeom>
                          <a:noFill/>
                          <a:ln>
                            <a:noFill/>
                          </a:ln>
                        </pic:spPr>
                      </pic:pic>
                    </a:graphicData>
                  </a:graphic>
                </wp:inline>
              </w:drawing>
            </w:r>
          </w:p>
        </w:tc>
        <w:tc>
          <w:tcPr>
            <w:tcW w:w="6247" w:type="dxa"/>
            <w:tcBorders>
              <w:top w:val="nil"/>
              <w:bottom w:val="nil"/>
            </w:tcBorders>
            <w:vAlign w:val="center"/>
          </w:tcPr>
          <w:p w:rsidR="003601A1" w:rsidRPr="00D345C4" w:rsidRDefault="003601A1" w:rsidP="007C311B">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3601A1" w:rsidRPr="00EC5007" w:rsidRDefault="003601A1" w:rsidP="007C311B">
            <w:pPr>
              <w:jc w:val="center"/>
              <w:rPr>
                <w:sz w:val="16"/>
                <w:szCs w:val="16"/>
              </w:rPr>
            </w:pPr>
            <w:r>
              <w:rPr>
                <w:noProof/>
                <w:sz w:val="16"/>
                <w:szCs w:val="16"/>
                <w:lang w:val="es-BO" w:eastAsia="es-BO"/>
              </w:rPr>
              <w:drawing>
                <wp:inline distT="0" distB="0" distL="0" distR="0">
                  <wp:extent cx="990600" cy="666750"/>
                  <wp:effectExtent l="0" t="0" r="0" b="0"/>
                  <wp:docPr id="1" name="Imagen 1" descr="C:\Users\mauricio\AppData\Local\Microsoft\Windows\Temporary Internet Files\Content.IE5\Y94D037L\corporativ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uricio\AppData\Local\Microsoft\Windows\Temporary Internet Files\Content.IE5\Y94D037L\corporativo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pic:spPr>
                      </pic:pic>
                    </a:graphicData>
                  </a:graphic>
                </wp:inline>
              </w:drawing>
            </w:r>
          </w:p>
        </w:tc>
      </w:tr>
    </w:tbl>
    <w:p w:rsidR="003601A1" w:rsidRDefault="003601A1" w:rsidP="003601A1">
      <w:pPr>
        <w:rPr>
          <w:rFonts w:ascii="Verdana" w:hAnsi="Verdana" w:cs="Arial"/>
          <w:sz w:val="18"/>
          <w:szCs w:val="18"/>
        </w:rPr>
      </w:pPr>
    </w:p>
    <w:p w:rsidR="003601A1" w:rsidRDefault="003601A1" w:rsidP="003601A1">
      <w:pPr>
        <w:rPr>
          <w:rFonts w:ascii="Verdana" w:hAnsi="Verdana"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3601A1" w:rsidRPr="009D03C2" w:rsidTr="007C311B">
        <w:trPr>
          <w:trHeight w:val="345"/>
        </w:trPr>
        <w:tc>
          <w:tcPr>
            <w:tcW w:w="9317" w:type="dxa"/>
            <w:gridSpan w:val="3"/>
            <w:tcBorders>
              <w:bottom w:val="single" w:sz="4" w:space="0" w:color="000000"/>
            </w:tcBorders>
            <w:shd w:val="clear" w:color="auto" w:fill="D9D9D9"/>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DATOS GENERALES DEL PROCESO DE CONTRATACIÓN</w:t>
            </w:r>
          </w:p>
        </w:tc>
      </w:tr>
      <w:tr w:rsidR="003601A1" w:rsidRPr="009D03C2" w:rsidTr="007C311B">
        <w:trPr>
          <w:trHeight w:val="265"/>
        </w:trPr>
        <w:tc>
          <w:tcPr>
            <w:tcW w:w="4357"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w:t>
            </w:r>
          </w:p>
        </w:tc>
        <w:tc>
          <w:tcPr>
            <w:tcW w:w="4679" w:type="dxa"/>
            <w:tcBorders>
              <w:top w:val="single" w:sz="4" w:space="0" w:color="auto"/>
              <w:left w:val="single" w:sz="4" w:space="0" w:color="auto"/>
              <w:bottom w:val="single" w:sz="4" w:space="0" w:color="auto"/>
            </w:tcBorders>
            <w:shd w:val="clear" w:color="auto" w:fill="auto"/>
            <w:vAlign w:val="center"/>
          </w:tcPr>
          <w:p w:rsidR="003601A1" w:rsidRPr="009D03C2" w:rsidRDefault="0011239B" w:rsidP="007C311B">
            <w:pPr>
              <w:jc w:val="center"/>
              <w:rPr>
                <w:rFonts w:ascii="Calibri" w:eastAsia="Calibri" w:hAnsi="Calibri" w:cs="Arial"/>
                <w:b/>
              </w:rPr>
            </w:pPr>
            <w:r>
              <w:rPr>
                <w:rFonts w:ascii="Calibri" w:eastAsia="Calibri" w:hAnsi="Calibri" w:cs="Arial"/>
                <w:b/>
              </w:rPr>
              <w:t>PRESUPUESTO FIJO</w:t>
            </w:r>
          </w:p>
        </w:tc>
      </w:tr>
      <w:tr w:rsidR="003601A1" w:rsidRPr="009D03C2" w:rsidTr="007C311B">
        <w:trPr>
          <w:trHeight w:val="299"/>
        </w:trPr>
        <w:tc>
          <w:tcPr>
            <w:tcW w:w="4357"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w:t>
            </w:r>
          </w:p>
        </w:tc>
        <w:tc>
          <w:tcPr>
            <w:tcW w:w="4679" w:type="dxa"/>
            <w:tcBorders>
              <w:top w:val="single" w:sz="4" w:space="0" w:color="auto"/>
              <w:left w:val="single" w:sz="4" w:space="0" w:color="auto"/>
              <w:bottom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ÍTEMS</w:t>
            </w:r>
          </w:p>
        </w:tc>
      </w:tr>
      <w:tr w:rsidR="003601A1" w:rsidRPr="009D03C2" w:rsidTr="007C311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w:t>
            </w:r>
          </w:p>
        </w:tc>
        <w:tc>
          <w:tcPr>
            <w:tcW w:w="4679" w:type="dxa"/>
            <w:tcBorders>
              <w:top w:val="single" w:sz="4" w:space="0" w:color="auto"/>
              <w:left w:val="single" w:sz="4" w:space="0" w:color="auto"/>
              <w:bottom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CONTRATO</w:t>
            </w:r>
          </w:p>
        </w:tc>
      </w:tr>
      <w:tr w:rsidR="003601A1" w:rsidRPr="009D03C2" w:rsidTr="007C311B">
        <w:trPr>
          <w:trHeight w:val="311"/>
        </w:trPr>
        <w:tc>
          <w:tcPr>
            <w:tcW w:w="4357" w:type="dxa"/>
            <w:tcBorders>
              <w:top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VALIDEZ DE LA PROPUESTA</w:t>
            </w:r>
          </w:p>
        </w:tc>
        <w:tc>
          <w:tcPr>
            <w:tcW w:w="281" w:type="dxa"/>
            <w:tcBorders>
              <w:top w:val="single" w:sz="4" w:space="0" w:color="auto"/>
              <w:righ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w:t>
            </w:r>
          </w:p>
        </w:tc>
        <w:tc>
          <w:tcPr>
            <w:tcW w:w="4679" w:type="dxa"/>
            <w:tcBorders>
              <w:top w:val="single" w:sz="4" w:space="0" w:color="auto"/>
              <w:left w:val="single" w:sz="4" w:space="0" w:color="auto"/>
            </w:tcBorders>
            <w:shd w:val="clear" w:color="auto" w:fill="auto"/>
            <w:vAlign w:val="center"/>
          </w:tcPr>
          <w:p w:rsidR="003601A1" w:rsidRPr="009D03C2" w:rsidRDefault="003601A1" w:rsidP="007C311B">
            <w:pPr>
              <w:jc w:val="center"/>
              <w:rPr>
                <w:rFonts w:ascii="Calibri" w:eastAsia="Calibri" w:hAnsi="Calibri" w:cs="Arial"/>
                <w:b/>
              </w:rPr>
            </w:pPr>
            <w:r w:rsidRPr="009D03C2">
              <w:rPr>
                <w:rFonts w:ascii="Calibri" w:eastAsia="Calibri" w:hAnsi="Calibri" w:cs="Arial"/>
                <w:b/>
              </w:rPr>
              <w:t>90 DÍAS CALENDARIO</w:t>
            </w:r>
          </w:p>
        </w:tc>
      </w:tr>
    </w:tbl>
    <w:p w:rsidR="003601A1" w:rsidRDefault="003601A1" w:rsidP="003601A1">
      <w:pPr>
        <w:rPr>
          <w:rFonts w:ascii="Microsoft Sans Serif" w:hAnsi="Microsoft Sans Serif" w:cs="Microsoft Sans Serif"/>
          <w:b/>
          <w:sz w:val="28"/>
          <w:szCs w:val="28"/>
        </w:rPr>
      </w:pPr>
    </w:p>
    <w:p w:rsidR="003601A1" w:rsidRPr="003F4DD2" w:rsidRDefault="003601A1" w:rsidP="003601A1">
      <w:pPr>
        <w:jc w:val="center"/>
        <w:rPr>
          <w:rFonts w:asciiTheme="minorHAnsi" w:hAnsiTheme="minorHAnsi" w:cs="Microsoft Sans Serif"/>
          <w:b/>
          <w:sz w:val="28"/>
          <w:szCs w:val="28"/>
        </w:rPr>
      </w:pPr>
      <w:r w:rsidRPr="003F4DD2">
        <w:rPr>
          <w:rFonts w:asciiTheme="minorHAnsi" w:hAnsiTheme="minorHAnsi" w:cs="Microsoft Sans Serif"/>
          <w:b/>
          <w:sz w:val="28"/>
          <w:szCs w:val="28"/>
        </w:rPr>
        <w:t>CRONOGRAMA DE PLAZOS</w:t>
      </w:r>
    </w:p>
    <w:p w:rsidR="003601A1" w:rsidRDefault="003601A1" w:rsidP="003601A1">
      <w:pPr>
        <w:jc w:val="center"/>
        <w:rPr>
          <w:rFonts w:ascii="Microsoft Sans Serif" w:hAnsi="Microsoft Sans Serif" w:cs="Microsoft Sans Serif"/>
          <w:b/>
          <w:sz w:val="28"/>
          <w:szCs w:val="28"/>
        </w:rPr>
      </w:pPr>
    </w:p>
    <w:tbl>
      <w:tblPr>
        <w:tblW w:w="9226" w:type="dxa"/>
        <w:tblInd w:w="58" w:type="dxa"/>
        <w:tblCellMar>
          <w:left w:w="70" w:type="dxa"/>
          <w:right w:w="70" w:type="dxa"/>
        </w:tblCellMar>
        <w:tblLook w:val="04A0" w:firstRow="1" w:lastRow="0" w:firstColumn="1" w:lastColumn="0" w:noHBand="0" w:noVBand="1"/>
      </w:tblPr>
      <w:tblGrid>
        <w:gridCol w:w="760"/>
        <w:gridCol w:w="2240"/>
        <w:gridCol w:w="1760"/>
        <w:gridCol w:w="1780"/>
        <w:gridCol w:w="2686"/>
      </w:tblGrid>
      <w:tr w:rsidR="003601A1" w:rsidRPr="003601A1" w:rsidTr="007C311B">
        <w:trPr>
          <w:trHeight w:val="615"/>
        </w:trPr>
        <w:tc>
          <w:tcPr>
            <w:tcW w:w="760" w:type="dxa"/>
            <w:tcBorders>
              <w:top w:val="double" w:sz="6" w:space="0" w:color="auto"/>
              <w:left w:val="single" w:sz="8" w:space="0" w:color="auto"/>
              <w:bottom w:val="double" w:sz="6" w:space="0" w:color="auto"/>
              <w:right w:val="single" w:sz="8" w:space="0" w:color="auto"/>
            </w:tcBorders>
            <w:shd w:val="clear" w:color="000000" w:fill="D9D9D9"/>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No.</w:t>
            </w:r>
          </w:p>
        </w:tc>
        <w:tc>
          <w:tcPr>
            <w:tcW w:w="2240" w:type="dxa"/>
            <w:tcBorders>
              <w:top w:val="double" w:sz="6" w:space="0" w:color="auto"/>
              <w:left w:val="nil"/>
              <w:bottom w:val="double" w:sz="6" w:space="0" w:color="auto"/>
              <w:right w:val="single" w:sz="8" w:space="0" w:color="auto"/>
            </w:tcBorders>
            <w:shd w:val="clear" w:color="000000" w:fill="D9D9D9"/>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ACTIVIDAD</w:t>
            </w:r>
          </w:p>
        </w:tc>
        <w:tc>
          <w:tcPr>
            <w:tcW w:w="3540" w:type="dxa"/>
            <w:gridSpan w:val="2"/>
            <w:tcBorders>
              <w:top w:val="double" w:sz="6" w:space="0" w:color="auto"/>
              <w:left w:val="nil"/>
              <w:bottom w:val="double" w:sz="6" w:space="0" w:color="auto"/>
              <w:right w:val="single" w:sz="8" w:space="0" w:color="000000"/>
            </w:tcBorders>
            <w:shd w:val="clear" w:color="000000" w:fill="D9D9D9"/>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FECHA y HORA</w:t>
            </w:r>
          </w:p>
        </w:tc>
        <w:tc>
          <w:tcPr>
            <w:tcW w:w="2686" w:type="dxa"/>
            <w:tcBorders>
              <w:top w:val="double" w:sz="6" w:space="0" w:color="auto"/>
              <w:left w:val="nil"/>
              <w:bottom w:val="double" w:sz="6" w:space="0" w:color="auto"/>
              <w:right w:val="single" w:sz="8" w:space="0" w:color="auto"/>
            </w:tcBorders>
            <w:shd w:val="clear" w:color="000000" w:fill="D9D9D9"/>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DIRECCION</w:t>
            </w:r>
          </w:p>
        </w:tc>
      </w:tr>
      <w:tr w:rsidR="003601A1" w:rsidRPr="003601A1" w:rsidTr="003601A1">
        <w:trPr>
          <w:trHeight w:val="202"/>
        </w:trPr>
        <w:tc>
          <w:tcPr>
            <w:tcW w:w="760" w:type="dxa"/>
            <w:vMerge w:val="restart"/>
            <w:tcBorders>
              <w:top w:val="nil"/>
              <w:left w:val="single" w:sz="4" w:space="0" w:color="auto"/>
              <w:bottom w:val="double" w:sz="6" w:space="0" w:color="000000"/>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1</w:t>
            </w:r>
          </w:p>
        </w:tc>
        <w:tc>
          <w:tcPr>
            <w:tcW w:w="2240" w:type="dxa"/>
            <w:vMerge w:val="restart"/>
            <w:tcBorders>
              <w:top w:val="nil"/>
              <w:left w:val="single" w:sz="4" w:space="0" w:color="auto"/>
              <w:bottom w:val="double" w:sz="6" w:space="0" w:color="000000"/>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Inspección previa </w:t>
            </w:r>
          </w:p>
        </w:tc>
        <w:tc>
          <w:tcPr>
            <w:tcW w:w="176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Fecha: </w:t>
            </w:r>
          </w:p>
        </w:tc>
        <w:tc>
          <w:tcPr>
            <w:tcW w:w="178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Horas: </w:t>
            </w:r>
          </w:p>
        </w:tc>
        <w:tc>
          <w:tcPr>
            <w:tcW w:w="2686" w:type="dxa"/>
            <w:vMerge w:val="restart"/>
            <w:tcBorders>
              <w:top w:val="nil"/>
              <w:left w:val="single" w:sz="4" w:space="0" w:color="auto"/>
              <w:bottom w:val="double" w:sz="6" w:space="0" w:color="auto"/>
              <w:right w:val="single" w:sz="4" w:space="0" w:color="auto"/>
            </w:tcBorders>
            <w:shd w:val="clear" w:color="auto" w:fill="auto"/>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136"/>
        </w:trPr>
        <w:tc>
          <w:tcPr>
            <w:tcW w:w="760" w:type="dxa"/>
            <w:vMerge/>
            <w:tcBorders>
              <w:top w:val="nil"/>
              <w:left w:val="single" w:sz="4" w:space="0" w:color="auto"/>
              <w:bottom w:val="double" w:sz="6" w:space="0" w:color="000000"/>
              <w:right w:val="single" w:sz="4" w:space="0" w:color="auto"/>
            </w:tcBorders>
            <w:vAlign w:val="center"/>
          </w:tcPr>
          <w:p w:rsidR="003601A1" w:rsidRPr="003601A1" w:rsidRDefault="003601A1" w:rsidP="007C311B">
            <w:pPr>
              <w:jc w:val="center"/>
              <w:rPr>
                <w:rFonts w:asciiTheme="minorHAnsi" w:hAnsiTheme="minorHAnsi" w:cs="Arial"/>
                <w:b/>
                <w:bCs/>
                <w:color w:val="000000"/>
                <w:sz w:val="16"/>
                <w:szCs w:val="16"/>
              </w:rPr>
            </w:pPr>
          </w:p>
        </w:tc>
        <w:tc>
          <w:tcPr>
            <w:tcW w:w="2240" w:type="dxa"/>
            <w:vMerge/>
            <w:tcBorders>
              <w:top w:val="nil"/>
              <w:left w:val="single" w:sz="4" w:space="0" w:color="auto"/>
              <w:bottom w:val="double" w:sz="6" w:space="0" w:color="000000"/>
              <w:right w:val="single" w:sz="4" w:space="0" w:color="auto"/>
            </w:tcBorders>
            <w:vAlign w:val="center"/>
          </w:tcPr>
          <w:p w:rsidR="003601A1" w:rsidRPr="003601A1" w:rsidRDefault="003601A1" w:rsidP="007C311B">
            <w:pPr>
              <w:rPr>
                <w:rFonts w:asciiTheme="minorHAnsi" w:hAnsiTheme="minorHAnsi" w:cs="Arial"/>
                <w:color w:val="000000"/>
                <w:sz w:val="16"/>
                <w:szCs w:val="16"/>
              </w:rPr>
            </w:pPr>
          </w:p>
        </w:tc>
        <w:tc>
          <w:tcPr>
            <w:tcW w:w="176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178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2686"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rPr>
                <w:rFonts w:asciiTheme="minorHAnsi" w:hAnsiTheme="minorHAnsi" w:cs="Arial"/>
                <w:color w:val="000000"/>
                <w:sz w:val="16"/>
                <w:szCs w:val="16"/>
              </w:rPr>
            </w:pPr>
          </w:p>
        </w:tc>
      </w:tr>
      <w:tr w:rsidR="003601A1" w:rsidRPr="003601A1" w:rsidTr="003601A1">
        <w:trPr>
          <w:trHeight w:val="198"/>
        </w:trPr>
        <w:tc>
          <w:tcPr>
            <w:tcW w:w="76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2</w:t>
            </w:r>
          </w:p>
        </w:tc>
        <w:tc>
          <w:tcPr>
            <w:tcW w:w="224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Consultas Escritas (fecha límite)</w:t>
            </w:r>
          </w:p>
        </w:tc>
        <w:tc>
          <w:tcPr>
            <w:tcW w:w="176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Fecha: </w:t>
            </w:r>
          </w:p>
        </w:tc>
        <w:tc>
          <w:tcPr>
            <w:tcW w:w="178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Horas: </w:t>
            </w:r>
          </w:p>
        </w:tc>
        <w:tc>
          <w:tcPr>
            <w:tcW w:w="2686" w:type="dxa"/>
            <w:vMerge w:val="restart"/>
            <w:tcBorders>
              <w:top w:val="nil"/>
              <w:left w:val="single" w:sz="4" w:space="0" w:color="auto"/>
              <w:bottom w:val="double" w:sz="6" w:space="0" w:color="auto"/>
              <w:right w:val="single" w:sz="4" w:space="0" w:color="auto"/>
            </w:tcBorders>
            <w:shd w:val="clear" w:color="auto" w:fill="auto"/>
          </w:tcPr>
          <w:p w:rsidR="003601A1" w:rsidRPr="003601A1" w:rsidRDefault="003601A1" w:rsidP="007C311B">
            <w:pPr>
              <w:jc w:val="both"/>
              <w:rPr>
                <w:rFonts w:asciiTheme="minorHAnsi" w:hAnsiTheme="minorHAnsi" w:cs="Arial"/>
                <w:color w:val="000000"/>
                <w:sz w:val="16"/>
                <w:szCs w:val="16"/>
              </w:rPr>
            </w:pPr>
          </w:p>
        </w:tc>
      </w:tr>
      <w:tr w:rsidR="003601A1" w:rsidRPr="003601A1" w:rsidTr="007C311B">
        <w:trPr>
          <w:trHeight w:val="220"/>
        </w:trPr>
        <w:tc>
          <w:tcPr>
            <w:tcW w:w="760"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jc w:val="center"/>
              <w:rPr>
                <w:rFonts w:asciiTheme="minorHAnsi" w:hAnsiTheme="minorHAnsi" w:cs="Arial"/>
                <w:b/>
                <w:bCs/>
                <w:color w:val="000000"/>
                <w:sz w:val="16"/>
                <w:szCs w:val="16"/>
              </w:rPr>
            </w:pPr>
          </w:p>
        </w:tc>
        <w:tc>
          <w:tcPr>
            <w:tcW w:w="2240"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rPr>
                <w:rFonts w:asciiTheme="minorHAnsi" w:hAnsiTheme="minorHAnsi" w:cs="Arial"/>
                <w:color w:val="000000"/>
                <w:sz w:val="16"/>
                <w:szCs w:val="16"/>
              </w:rPr>
            </w:pPr>
          </w:p>
        </w:tc>
        <w:tc>
          <w:tcPr>
            <w:tcW w:w="176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178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2686"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278"/>
        </w:trPr>
        <w:tc>
          <w:tcPr>
            <w:tcW w:w="76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3</w:t>
            </w:r>
          </w:p>
        </w:tc>
        <w:tc>
          <w:tcPr>
            <w:tcW w:w="224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Reunión de Aclaración </w:t>
            </w:r>
          </w:p>
        </w:tc>
        <w:tc>
          <w:tcPr>
            <w:tcW w:w="176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Fecha: </w:t>
            </w:r>
          </w:p>
        </w:tc>
        <w:tc>
          <w:tcPr>
            <w:tcW w:w="178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Horas: </w:t>
            </w:r>
          </w:p>
        </w:tc>
        <w:tc>
          <w:tcPr>
            <w:tcW w:w="2686" w:type="dxa"/>
            <w:vMerge w:val="restart"/>
            <w:tcBorders>
              <w:top w:val="nil"/>
              <w:left w:val="single" w:sz="4" w:space="0" w:color="auto"/>
              <w:bottom w:val="double" w:sz="6" w:space="0" w:color="auto"/>
              <w:right w:val="single" w:sz="4" w:space="0" w:color="auto"/>
            </w:tcBorders>
            <w:shd w:val="clear" w:color="auto" w:fill="auto"/>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198"/>
        </w:trPr>
        <w:tc>
          <w:tcPr>
            <w:tcW w:w="760"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jc w:val="center"/>
              <w:rPr>
                <w:rFonts w:asciiTheme="minorHAnsi" w:hAnsiTheme="minorHAnsi" w:cs="Arial"/>
                <w:b/>
                <w:bCs/>
                <w:color w:val="000000"/>
                <w:sz w:val="16"/>
                <w:szCs w:val="16"/>
              </w:rPr>
            </w:pPr>
          </w:p>
        </w:tc>
        <w:tc>
          <w:tcPr>
            <w:tcW w:w="2240"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rPr>
                <w:rFonts w:asciiTheme="minorHAnsi" w:hAnsiTheme="minorHAnsi" w:cs="Arial"/>
                <w:color w:val="000000"/>
                <w:sz w:val="16"/>
                <w:szCs w:val="16"/>
              </w:rPr>
            </w:pPr>
          </w:p>
        </w:tc>
        <w:tc>
          <w:tcPr>
            <w:tcW w:w="176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178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color w:val="000000"/>
                <w:sz w:val="16"/>
                <w:szCs w:val="16"/>
              </w:rPr>
            </w:pPr>
            <w:r w:rsidRPr="003601A1">
              <w:rPr>
                <w:rFonts w:asciiTheme="minorHAnsi" w:hAnsiTheme="minorHAnsi" w:cs="Arial"/>
                <w:color w:val="000000"/>
                <w:sz w:val="16"/>
                <w:szCs w:val="16"/>
              </w:rPr>
              <w:t>NO CORRESPONDE</w:t>
            </w:r>
          </w:p>
        </w:tc>
        <w:tc>
          <w:tcPr>
            <w:tcW w:w="2686" w:type="dxa"/>
            <w:vMerge/>
            <w:tcBorders>
              <w:top w:val="nil"/>
              <w:left w:val="single" w:sz="4" w:space="0" w:color="auto"/>
              <w:bottom w:val="double" w:sz="6" w:space="0" w:color="auto"/>
              <w:right w:val="single" w:sz="4" w:space="0" w:color="auto"/>
            </w:tcBorders>
            <w:vAlign w:val="center"/>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244"/>
        </w:trPr>
        <w:tc>
          <w:tcPr>
            <w:tcW w:w="760" w:type="dxa"/>
            <w:vMerge w:val="restart"/>
            <w:tcBorders>
              <w:top w:val="double" w:sz="6" w:space="0" w:color="auto"/>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4</w:t>
            </w:r>
          </w:p>
        </w:tc>
        <w:tc>
          <w:tcPr>
            <w:tcW w:w="2240" w:type="dxa"/>
            <w:vMerge w:val="restart"/>
            <w:tcBorders>
              <w:top w:val="double" w:sz="6" w:space="0" w:color="auto"/>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Presentación de Propuesta</w:t>
            </w:r>
          </w:p>
        </w:tc>
        <w:tc>
          <w:tcPr>
            <w:tcW w:w="1760" w:type="dxa"/>
            <w:tcBorders>
              <w:top w:val="double" w:sz="6" w:space="0" w:color="auto"/>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Fecha: </w:t>
            </w:r>
          </w:p>
        </w:tc>
        <w:tc>
          <w:tcPr>
            <w:tcW w:w="1780" w:type="dxa"/>
            <w:tcBorders>
              <w:top w:val="double" w:sz="6" w:space="0" w:color="auto"/>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 xml:space="preserve">Horas: </w:t>
            </w:r>
          </w:p>
        </w:tc>
        <w:tc>
          <w:tcPr>
            <w:tcW w:w="2686" w:type="dxa"/>
            <w:vMerge w:val="restart"/>
            <w:tcBorders>
              <w:top w:val="double" w:sz="6" w:space="0" w:color="auto"/>
              <w:left w:val="single" w:sz="4" w:space="0" w:color="auto"/>
              <w:right w:val="single" w:sz="4" w:space="0" w:color="auto"/>
            </w:tcBorders>
            <w:shd w:val="clear" w:color="auto" w:fill="auto"/>
          </w:tcPr>
          <w:p w:rsidR="003601A1" w:rsidRPr="003601A1" w:rsidRDefault="003601A1" w:rsidP="003601A1">
            <w:pPr>
              <w:rPr>
                <w:rFonts w:asciiTheme="minorHAnsi" w:hAnsiTheme="minorHAnsi" w:cs="Arial"/>
                <w:color w:val="000000"/>
                <w:sz w:val="14"/>
                <w:szCs w:val="14"/>
              </w:rPr>
            </w:pPr>
            <w:r w:rsidRPr="003601A1">
              <w:rPr>
                <w:rFonts w:asciiTheme="minorHAnsi" w:hAnsiTheme="minorHAnsi" w:cs="Arial"/>
                <w:color w:val="000000"/>
                <w:sz w:val="14"/>
                <w:szCs w:val="14"/>
              </w:rPr>
              <w:t>UNIDAD DE CONTRATACIONES DISTRITO COMERCIAL LA PAZ. AV. 6 DE MARZO KILOMETRO 8 CARRETERA LA PAZ – ORURO, PLANTA ENGARRAFADORA DE GLP SENKATA (EL ALTO) LA PAZ-BOLIVIA</w:t>
            </w:r>
          </w:p>
        </w:tc>
      </w:tr>
      <w:tr w:rsidR="003601A1" w:rsidRPr="003601A1" w:rsidTr="003601A1">
        <w:trPr>
          <w:trHeight w:val="164"/>
        </w:trPr>
        <w:tc>
          <w:tcPr>
            <w:tcW w:w="760" w:type="dxa"/>
            <w:vMerge/>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p>
        </w:tc>
        <w:tc>
          <w:tcPr>
            <w:tcW w:w="2240" w:type="dxa"/>
            <w:vMerge/>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p>
        </w:tc>
        <w:tc>
          <w:tcPr>
            <w:tcW w:w="1760" w:type="dxa"/>
            <w:tcBorders>
              <w:top w:val="nil"/>
              <w:left w:val="nil"/>
              <w:bottom w:val="double" w:sz="6" w:space="0" w:color="auto"/>
              <w:right w:val="single" w:sz="4" w:space="0" w:color="auto"/>
            </w:tcBorders>
            <w:shd w:val="clear" w:color="auto" w:fill="auto"/>
          </w:tcPr>
          <w:p w:rsidR="003601A1" w:rsidRPr="003601A1" w:rsidRDefault="00F11DE9" w:rsidP="007C311B">
            <w:pPr>
              <w:jc w:val="center"/>
              <w:rPr>
                <w:rFonts w:asciiTheme="minorHAnsi" w:hAnsiTheme="minorHAnsi" w:cs="Arial"/>
                <w:b/>
                <w:color w:val="000000"/>
                <w:sz w:val="16"/>
                <w:szCs w:val="16"/>
              </w:rPr>
            </w:pPr>
            <w:r>
              <w:rPr>
                <w:rFonts w:asciiTheme="minorHAnsi" w:hAnsiTheme="minorHAnsi" w:cs="Arial"/>
                <w:b/>
                <w:color w:val="000000"/>
                <w:sz w:val="16"/>
                <w:szCs w:val="16"/>
              </w:rPr>
              <w:t>23</w:t>
            </w:r>
            <w:r w:rsidR="00782C2D">
              <w:rPr>
                <w:rFonts w:asciiTheme="minorHAnsi" w:hAnsiTheme="minorHAnsi" w:cs="Arial"/>
                <w:b/>
                <w:color w:val="000000"/>
                <w:sz w:val="16"/>
                <w:szCs w:val="16"/>
              </w:rPr>
              <w:t>.12</w:t>
            </w:r>
            <w:r w:rsidR="003601A1" w:rsidRPr="003601A1">
              <w:rPr>
                <w:rFonts w:asciiTheme="minorHAnsi" w:hAnsiTheme="minorHAnsi" w:cs="Arial"/>
                <w:b/>
                <w:color w:val="000000"/>
                <w:sz w:val="16"/>
                <w:szCs w:val="16"/>
              </w:rPr>
              <w:t>.2015</w:t>
            </w:r>
          </w:p>
        </w:tc>
        <w:tc>
          <w:tcPr>
            <w:tcW w:w="1780" w:type="dxa"/>
            <w:tcBorders>
              <w:top w:val="nil"/>
              <w:left w:val="nil"/>
              <w:bottom w:val="double" w:sz="6" w:space="0" w:color="auto"/>
              <w:right w:val="single" w:sz="4" w:space="0" w:color="auto"/>
            </w:tcBorders>
            <w:shd w:val="clear" w:color="auto" w:fill="auto"/>
          </w:tcPr>
          <w:p w:rsidR="003601A1" w:rsidRPr="003601A1" w:rsidRDefault="003601A1" w:rsidP="007C311B">
            <w:pPr>
              <w:jc w:val="center"/>
              <w:rPr>
                <w:rFonts w:asciiTheme="minorHAnsi" w:hAnsiTheme="minorHAnsi" w:cs="Arial"/>
                <w:b/>
                <w:color w:val="000000"/>
                <w:sz w:val="16"/>
                <w:szCs w:val="16"/>
              </w:rPr>
            </w:pPr>
            <w:r w:rsidRPr="003601A1">
              <w:rPr>
                <w:rFonts w:asciiTheme="minorHAnsi" w:hAnsiTheme="minorHAnsi" w:cs="Arial"/>
                <w:b/>
                <w:color w:val="000000"/>
                <w:sz w:val="16"/>
                <w:szCs w:val="16"/>
              </w:rPr>
              <w:t>14:00</w:t>
            </w:r>
          </w:p>
        </w:tc>
        <w:tc>
          <w:tcPr>
            <w:tcW w:w="2686" w:type="dxa"/>
            <w:vMerge/>
            <w:tcBorders>
              <w:left w:val="single" w:sz="4" w:space="0" w:color="auto"/>
              <w:right w:val="single" w:sz="4" w:space="0" w:color="auto"/>
            </w:tcBorders>
            <w:shd w:val="clear" w:color="auto" w:fill="auto"/>
            <w:vAlign w:val="center"/>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210"/>
        </w:trPr>
        <w:tc>
          <w:tcPr>
            <w:tcW w:w="76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r w:rsidRPr="003601A1">
              <w:rPr>
                <w:rFonts w:asciiTheme="minorHAnsi" w:hAnsiTheme="minorHAnsi" w:cs="Arial"/>
                <w:b/>
                <w:bCs/>
                <w:color w:val="000000"/>
                <w:sz w:val="16"/>
                <w:szCs w:val="16"/>
              </w:rPr>
              <w:t>5</w:t>
            </w:r>
          </w:p>
        </w:tc>
        <w:tc>
          <w:tcPr>
            <w:tcW w:w="2240" w:type="dxa"/>
            <w:vMerge w:val="restart"/>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r w:rsidRPr="003601A1">
              <w:rPr>
                <w:rFonts w:asciiTheme="minorHAnsi" w:hAnsiTheme="minorHAnsi" w:cs="Arial"/>
                <w:color w:val="000000"/>
                <w:sz w:val="16"/>
                <w:szCs w:val="16"/>
              </w:rPr>
              <w:t>Acto de Apertura de Propuestas</w:t>
            </w:r>
          </w:p>
        </w:tc>
        <w:tc>
          <w:tcPr>
            <w:tcW w:w="176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b/>
                <w:color w:val="000000"/>
                <w:sz w:val="16"/>
                <w:szCs w:val="16"/>
              </w:rPr>
            </w:pPr>
            <w:r w:rsidRPr="003601A1">
              <w:rPr>
                <w:rFonts w:asciiTheme="minorHAnsi" w:hAnsiTheme="minorHAnsi" w:cs="Arial"/>
                <w:b/>
                <w:color w:val="000000"/>
                <w:sz w:val="16"/>
                <w:szCs w:val="16"/>
              </w:rPr>
              <w:t xml:space="preserve">Fecha: </w:t>
            </w:r>
          </w:p>
        </w:tc>
        <w:tc>
          <w:tcPr>
            <w:tcW w:w="1780" w:type="dxa"/>
            <w:tcBorders>
              <w:top w:val="nil"/>
              <w:left w:val="nil"/>
              <w:bottom w:val="single" w:sz="4" w:space="0" w:color="auto"/>
              <w:right w:val="single" w:sz="4" w:space="0" w:color="auto"/>
            </w:tcBorders>
            <w:shd w:val="clear" w:color="auto" w:fill="auto"/>
          </w:tcPr>
          <w:p w:rsidR="003601A1" w:rsidRPr="003601A1" w:rsidRDefault="003601A1" w:rsidP="007C311B">
            <w:pPr>
              <w:rPr>
                <w:rFonts w:asciiTheme="minorHAnsi" w:hAnsiTheme="minorHAnsi" w:cs="Arial"/>
                <w:b/>
                <w:color w:val="000000"/>
                <w:sz w:val="16"/>
                <w:szCs w:val="16"/>
              </w:rPr>
            </w:pPr>
            <w:r w:rsidRPr="003601A1">
              <w:rPr>
                <w:rFonts w:asciiTheme="minorHAnsi" w:hAnsiTheme="minorHAnsi" w:cs="Arial"/>
                <w:b/>
                <w:color w:val="000000"/>
                <w:sz w:val="16"/>
                <w:szCs w:val="16"/>
              </w:rPr>
              <w:t xml:space="preserve">Horas: </w:t>
            </w:r>
          </w:p>
        </w:tc>
        <w:tc>
          <w:tcPr>
            <w:tcW w:w="2686" w:type="dxa"/>
            <w:vMerge/>
            <w:tcBorders>
              <w:left w:val="single" w:sz="4" w:space="0" w:color="auto"/>
              <w:right w:val="single" w:sz="4" w:space="0" w:color="auto"/>
            </w:tcBorders>
            <w:shd w:val="clear" w:color="auto" w:fill="auto"/>
          </w:tcPr>
          <w:p w:rsidR="003601A1" w:rsidRPr="003601A1" w:rsidRDefault="003601A1" w:rsidP="007C311B">
            <w:pPr>
              <w:jc w:val="both"/>
              <w:rPr>
                <w:rFonts w:asciiTheme="minorHAnsi" w:hAnsiTheme="minorHAnsi" w:cs="Arial"/>
                <w:color w:val="000000"/>
                <w:sz w:val="16"/>
                <w:szCs w:val="16"/>
              </w:rPr>
            </w:pPr>
          </w:p>
        </w:tc>
      </w:tr>
      <w:tr w:rsidR="003601A1" w:rsidRPr="003601A1" w:rsidTr="003601A1">
        <w:trPr>
          <w:trHeight w:val="35"/>
        </w:trPr>
        <w:tc>
          <w:tcPr>
            <w:tcW w:w="760" w:type="dxa"/>
            <w:vMerge/>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center"/>
              <w:rPr>
                <w:rFonts w:asciiTheme="minorHAnsi" w:hAnsiTheme="minorHAnsi" w:cs="Arial"/>
                <w:b/>
                <w:bCs/>
                <w:color w:val="000000"/>
                <w:sz w:val="16"/>
                <w:szCs w:val="16"/>
              </w:rPr>
            </w:pPr>
          </w:p>
        </w:tc>
        <w:tc>
          <w:tcPr>
            <w:tcW w:w="2240" w:type="dxa"/>
            <w:vMerge/>
            <w:tcBorders>
              <w:top w:val="nil"/>
              <w:left w:val="single" w:sz="4" w:space="0" w:color="auto"/>
              <w:bottom w:val="double" w:sz="6" w:space="0" w:color="auto"/>
              <w:right w:val="single" w:sz="4" w:space="0" w:color="auto"/>
            </w:tcBorders>
            <w:shd w:val="clear" w:color="auto" w:fill="auto"/>
            <w:vAlign w:val="center"/>
          </w:tcPr>
          <w:p w:rsidR="003601A1" w:rsidRPr="003601A1" w:rsidRDefault="003601A1" w:rsidP="007C311B">
            <w:pPr>
              <w:rPr>
                <w:rFonts w:asciiTheme="minorHAnsi" w:hAnsiTheme="minorHAnsi" w:cs="Arial"/>
                <w:color w:val="000000"/>
                <w:sz w:val="16"/>
                <w:szCs w:val="16"/>
              </w:rPr>
            </w:pPr>
          </w:p>
        </w:tc>
        <w:tc>
          <w:tcPr>
            <w:tcW w:w="1760" w:type="dxa"/>
            <w:tcBorders>
              <w:top w:val="nil"/>
              <w:left w:val="nil"/>
              <w:bottom w:val="double" w:sz="6" w:space="0" w:color="auto"/>
              <w:right w:val="single" w:sz="4" w:space="0" w:color="auto"/>
            </w:tcBorders>
            <w:shd w:val="clear" w:color="auto" w:fill="auto"/>
          </w:tcPr>
          <w:p w:rsidR="003601A1" w:rsidRPr="003601A1" w:rsidRDefault="00782C2D" w:rsidP="00F11DE9">
            <w:pPr>
              <w:jc w:val="center"/>
              <w:rPr>
                <w:rFonts w:asciiTheme="minorHAnsi" w:hAnsiTheme="minorHAnsi" w:cs="Arial"/>
                <w:b/>
                <w:color w:val="000000"/>
                <w:sz w:val="16"/>
                <w:szCs w:val="16"/>
              </w:rPr>
            </w:pPr>
            <w:r>
              <w:rPr>
                <w:rFonts w:asciiTheme="minorHAnsi" w:hAnsiTheme="minorHAnsi" w:cs="Arial"/>
                <w:b/>
                <w:color w:val="000000"/>
                <w:sz w:val="16"/>
                <w:szCs w:val="16"/>
              </w:rPr>
              <w:t>2</w:t>
            </w:r>
            <w:r w:rsidR="00F11DE9">
              <w:rPr>
                <w:rFonts w:asciiTheme="minorHAnsi" w:hAnsiTheme="minorHAnsi" w:cs="Arial"/>
                <w:b/>
                <w:color w:val="000000"/>
                <w:sz w:val="16"/>
                <w:szCs w:val="16"/>
              </w:rPr>
              <w:t>3</w:t>
            </w:r>
            <w:r>
              <w:rPr>
                <w:rFonts w:asciiTheme="minorHAnsi" w:hAnsiTheme="minorHAnsi" w:cs="Arial"/>
                <w:b/>
                <w:color w:val="000000"/>
                <w:sz w:val="16"/>
                <w:szCs w:val="16"/>
              </w:rPr>
              <w:t>.12</w:t>
            </w:r>
            <w:r w:rsidR="003601A1" w:rsidRPr="003601A1">
              <w:rPr>
                <w:rFonts w:asciiTheme="minorHAnsi" w:hAnsiTheme="minorHAnsi" w:cs="Arial"/>
                <w:b/>
                <w:color w:val="000000"/>
                <w:sz w:val="16"/>
                <w:szCs w:val="16"/>
              </w:rPr>
              <w:t>.2015</w:t>
            </w:r>
          </w:p>
        </w:tc>
        <w:tc>
          <w:tcPr>
            <w:tcW w:w="1780" w:type="dxa"/>
            <w:tcBorders>
              <w:top w:val="nil"/>
              <w:left w:val="nil"/>
              <w:bottom w:val="double" w:sz="6" w:space="0" w:color="auto"/>
              <w:right w:val="single" w:sz="4" w:space="0" w:color="auto"/>
            </w:tcBorders>
            <w:shd w:val="clear" w:color="auto" w:fill="auto"/>
          </w:tcPr>
          <w:p w:rsidR="003601A1" w:rsidRPr="003601A1" w:rsidRDefault="00782C2D" w:rsidP="007C311B">
            <w:pPr>
              <w:jc w:val="center"/>
              <w:rPr>
                <w:rFonts w:asciiTheme="minorHAnsi" w:hAnsiTheme="minorHAnsi" w:cs="Arial"/>
                <w:b/>
                <w:color w:val="000000"/>
                <w:sz w:val="16"/>
                <w:szCs w:val="16"/>
              </w:rPr>
            </w:pPr>
            <w:r>
              <w:rPr>
                <w:rFonts w:asciiTheme="minorHAnsi" w:hAnsiTheme="minorHAnsi" w:cs="Arial"/>
                <w:b/>
                <w:color w:val="000000"/>
                <w:sz w:val="16"/>
                <w:szCs w:val="16"/>
              </w:rPr>
              <w:t>15:00</w:t>
            </w:r>
          </w:p>
        </w:tc>
        <w:tc>
          <w:tcPr>
            <w:tcW w:w="2686" w:type="dxa"/>
            <w:vMerge/>
            <w:tcBorders>
              <w:left w:val="single" w:sz="4" w:space="0" w:color="auto"/>
              <w:bottom w:val="double" w:sz="6" w:space="0" w:color="auto"/>
              <w:right w:val="single" w:sz="4" w:space="0" w:color="auto"/>
            </w:tcBorders>
            <w:shd w:val="clear" w:color="auto" w:fill="auto"/>
            <w:vAlign w:val="center"/>
          </w:tcPr>
          <w:p w:rsidR="003601A1" w:rsidRPr="003601A1" w:rsidRDefault="003601A1" w:rsidP="007C311B">
            <w:pPr>
              <w:jc w:val="both"/>
              <w:rPr>
                <w:rFonts w:asciiTheme="minorHAnsi" w:hAnsiTheme="minorHAnsi" w:cs="Arial"/>
                <w:color w:val="000000"/>
                <w:sz w:val="16"/>
                <w:szCs w:val="16"/>
              </w:rPr>
            </w:pPr>
          </w:p>
        </w:tc>
      </w:tr>
    </w:tbl>
    <w:p w:rsidR="003601A1" w:rsidRDefault="003601A1" w:rsidP="00EE5138">
      <w:pPr>
        <w:jc w:val="center"/>
        <w:rPr>
          <w:rFonts w:asciiTheme="minorHAnsi" w:hAnsiTheme="minorHAnsi" w:cstheme="minorHAnsi"/>
          <w:b/>
        </w:rPr>
      </w:pPr>
    </w:p>
    <w:p w:rsidR="00EE5138" w:rsidRDefault="00EE5138" w:rsidP="00A64B6D">
      <w:pPr>
        <w:rPr>
          <w:rFonts w:asciiTheme="minorHAnsi" w:hAnsiTheme="minorHAnsi" w:cstheme="minorHAnsi"/>
          <w:b/>
          <w:sz w:val="18"/>
          <w:szCs w:val="18"/>
        </w:rPr>
      </w:pPr>
    </w:p>
    <w:tbl>
      <w:tblPr>
        <w:tblW w:w="0" w:type="auto"/>
        <w:jc w:val="center"/>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
        <w:gridCol w:w="2712"/>
        <w:gridCol w:w="1134"/>
        <w:gridCol w:w="851"/>
        <w:gridCol w:w="992"/>
        <w:gridCol w:w="1418"/>
        <w:gridCol w:w="1492"/>
      </w:tblGrid>
      <w:tr w:rsidR="00A64B6D" w:rsidRPr="00FF5E9F" w:rsidTr="00FF5E9F">
        <w:trPr>
          <w:trHeight w:val="486"/>
          <w:jc w:val="center"/>
        </w:trPr>
        <w:tc>
          <w:tcPr>
            <w:tcW w:w="9005" w:type="dxa"/>
            <w:gridSpan w:val="7"/>
            <w:shd w:val="clear" w:color="auto" w:fill="D9D9D9" w:themeFill="background1" w:themeFillShade="D9"/>
            <w:vAlign w:val="center"/>
          </w:tcPr>
          <w:p w:rsidR="00A64B6D" w:rsidRPr="00FF5E9F" w:rsidRDefault="002071E7" w:rsidP="00A64B6D">
            <w:pPr>
              <w:jc w:val="center"/>
              <w:rPr>
                <w:rFonts w:asciiTheme="minorHAnsi" w:hAnsiTheme="minorHAnsi" w:cstheme="minorHAnsi"/>
                <w:b/>
                <w:sz w:val="16"/>
                <w:szCs w:val="16"/>
              </w:rPr>
            </w:pPr>
            <w:r w:rsidRPr="00FF5E9F">
              <w:rPr>
                <w:rFonts w:asciiTheme="minorHAnsi" w:hAnsiTheme="minorHAnsi" w:cstheme="minorHAnsi"/>
                <w:b/>
                <w:sz w:val="16"/>
                <w:szCs w:val="16"/>
              </w:rPr>
              <w:t>PRESUPUESTO FIJO</w:t>
            </w:r>
            <w:r w:rsidR="00A64B6D" w:rsidRPr="00FF5E9F">
              <w:rPr>
                <w:rFonts w:asciiTheme="minorHAnsi" w:hAnsiTheme="minorHAnsi" w:cstheme="minorHAnsi"/>
                <w:b/>
                <w:sz w:val="16"/>
                <w:szCs w:val="16"/>
              </w:rPr>
              <w:t xml:space="preserve"> EN BOLIVIANOS (Bs)</w:t>
            </w:r>
          </w:p>
        </w:tc>
      </w:tr>
      <w:tr w:rsidR="002071E7"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406"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FF5E9F" w:rsidRDefault="002071E7" w:rsidP="00A64B6D">
            <w:pPr>
              <w:jc w:val="center"/>
              <w:rPr>
                <w:rFonts w:asciiTheme="minorHAnsi" w:hAnsiTheme="minorHAnsi" w:cstheme="minorHAnsi"/>
                <w:b/>
                <w:bCs/>
                <w:color w:val="000000"/>
                <w:sz w:val="16"/>
                <w:szCs w:val="16"/>
                <w:lang w:val="es-BO" w:eastAsia="es-BO"/>
              </w:rPr>
            </w:pPr>
            <w:r w:rsidRPr="00FF5E9F">
              <w:rPr>
                <w:rFonts w:asciiTheme="minorHAnsi" w:hAnsiTheme="minorHAnsi" w:cstheme="minorHAnsi"/>
                <w:b/>
                <w:bCs/>
                <w:color w:val="000000"/>
                <w:sz w:val="16"/>
                <w:szCs w:val="16"/>
              </w:rPr>
              <w:t>ITEM</w:t>
            </w:r>
          </w:p>
        </w:tc>
        <w:tc>
          <w:tcPr>
            <w:tcW w:w="2712"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lang w:val="es-ES_tradnl"/>
              </w:rPr>
              <w:t>DETALLE DEL SERVICIO</w:t>
            </w:r>
          </w:p>
        </w:tc>
        <w:tc>
          <w:tcPr>
            <w:tcW w:w="1134" w:type="dxa"/>
            <w:tcBorders>
              <w:top w:val="single" w:sz="8" w:space="0" w:color="auto"/>
              <w:left w:val="single" w:sz="4" w:space="0" w:color="auto"/>
              <w:bottom w:val="single" w:sz="8" w:space="0" w:color="000000"/>
              <w:right w:val="single" w:sz="8" w:space="0" w:color="auto"/>
            </w:tcBorders>
            <w:shd w:val="clear" w:color="000000" w:fill="D9D9D9"/>
            <w:vAlign w:val="center"/>
          </w:tcPr>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 xml:space="preserve">CANTIDAD </w:t>
            </w:r>
            <w:r w:rsidR="00A56561" w:rsidRPr="00FF5E9F">
              <w:rPr>
                <w:rFonts w:asciiTheme="minorHAnsi" w:hAnsiTheme="minorHAnsi" w:cstheme="minorHAnsi"/>
                <w:b/>
                <w:bCs/>
                <w:color w:val="000000"/>
                <w:sz w:val="16"/>
                <w:szCs w:val="16"/>
              </w:rPr>
              <w:t xml:space="preserve">DE OPERADORES </w:t>
            </w:r>
            <w:r w:rsidRPr="00FF5E9F">
              <w:rPr>
                <w:rFonts w:asciiTheme="minorHAnsi" w:hAnsiTheme="minorHAnsi" w:cstheme="minorHAnsi"/>
                <w:b/>
                <w:bCs/>
                <w:color w:val="000000"/>
                <w:sz w:val="16"/>
                <w:szCs w:val="16"/>
              </w:rPr>
              <w:t>REQUERID</w:t>
            </w:r>
            <w:r w:rsidR="00A56561" w:rsidRPr="00FF5E9F">
              <w:rPr>
                <w:rFonts w:asciiTheme="minorHAnsi" w:hAnsiTheme="minorHAnsi" w:cstheme="minorHAnsi"/>
                <w:b/>
                <w:bCs/>
                <w:color w:val="000000"/>
                <w:sz w:val="16"/>
                <w:szCs w:val="16"/>
              </w:rPr>
              <w:t>O</w:t>
            </w:r>
          </w:p>
        </w:tc>
        <w:tc>
          <w:tcPr>
            <w:tcW w:w="85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TIEMPO</w:t>
            </w:r>
          </w:p>
        </w:tc>
        <w:tc>
          <w:tcPr>
            <w:tcW w:w="99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lang w:val="es-ES_tradnl"/>
              </w:rPr>
              <w:t>UNIDAD DE MEDIDA</w:t>
            </w:r>
          </w:p>
        </w:tc>
        <w:tc>
          <w:tcPr>
            <w:tcW w:w="1418" w:type="dxa"/>
            <w:tcBorders>
              <w:top w:val="single" w:sz="8" w:space="0" w:color="auto"/>
              <w:left w:val="nil"/>
              <w:bottom w:val="single" w:sz="4" w:space="0" w:color="auto"/>
              <w:right w:val="single" w:sz="8" w:space="0" w:color="auto"/>
            </w:tcBorders>
            <w:shd w:val="clear" w:color="000000" w:fill="D9D9D9"/>
            <w:vAlign w:val="center"/>
            <w:hideMark/>
          </w:tcPr>
          <w:p w:rsidR="002071E7" w:rsidRPr="00FF5E9F" w:rsidRDefault="00B07F82"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lang w:val="es-ES_tradnl"/>
              </w:rPr>
              <w:t xml:space="preserve">PRECIO UNITARIO </w:t>
            </w:r>
            <w:r w:rsidR="002071E7" w:rsidRPr="00FF5E9F">
              <w:rPr>
                <w:rFonts w:asciiTheme="minorHAnsi" w:hAnsiTheme="minorHAnsi" w:cstheme="minorHAnsi"/>
                <w:b/>
                <w:bCs/>
                <w:color w:val="000000"/>
                <w:sz w:val="16"/>
                <w:szCs w:val="16"/>
                <w:lang w:val="es-ES_tradnl"/>
              </w:rPr>
              <w:t xml:space="preserve"> </w:t>
            </w:r>
            <w:r w:rsidRPr="00FF5E9F">
              <w:rPr>
                <w:rFonts w:asciiTheme="minorHAnsi" w:hAnsiTheme="minorHAnsi" w:cstheme="minorHAnsi"/>
                <w:b/>
                <w:bCs/>
                <w:color w:val="000000"/>
                <w:sz w:val="16"/>
                <w:szCs w:val="16"/>
                <w:lang w:val="es-ES_tradnl"/>
              </w:rPr>
              <w:t>OPERADOR /</w:t>
            </w:r>
            <w:r w:rsidR="002071E7" w:rsidRPr="00FF5E9F">
              <w:rPr>
                <w:rFonts w:asciiTheme="minorHAnsi" w:hAnsiTheme="minorHAnsi" w:cstheme="minorHAnsi"/>
                <w:b/>
                <w:bCs/>
                <w:color w:val="000000"/>
                <w:sz w:val="16"/>
                <w:szCs w:val="16"/>
                <w:lang w:val="es-ES_tradnl"/>
              </w:rPr>
              <w:t>MES</w:t>
            </w:r>
          </w:p>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lang w:val="es-ES_tradnl"/>
              </w:rPr>
              <w:t xml:space="preserve"> (Bs.) </w:t>
            </w:r>
          </w:p>
        </w:tc>
        <w:tc>
          <w:tcPr>
            <w:tcW w:w="1492" w:type="dxa"/>
            <w:tcBorders>
              <w:top w:val="single" w:sz="8" w:space="0" w:color="auto"/>
              <w:left w:val="nil"/>
              <w:bottom w:val="single" w:sz="4" w:space="0" w:color="auto"/>
              <w:right w:val="single" w:sz="8" w:space="0" w:color="auto"/>
            </w:tcBorders>
            <w:shd w:val="clear" w:color="000000" w:fill="D9D9D9"/>
            <w:vAlign w:val="center"/>
            <w:hideMark/>
          </w:tcPr>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lang w:val="es-ES_tradnl"/>
              </w:rPr>
              <w:t>PRECIO TOTAL</w:t>
            </w:r>
            <w:r w:rsidR="00B07F82" w:rsidRPr="00FF5E9F">
              <w:rPr>
                <w:rFonts w:asciiTheme="minorHAnsi" w:hAnsiTheme="minorHAnsi" w:cstheme="minorHAnsi"/>
                <w:b/>
                <w:bCs/>
                <w:color w:val="000000"/>
                <w:sz w:val="16"/>
                <w:szCs w:val="16"/>
                <w:lang w:val="es-ES_tradnl"/>
              </w:rPr>
              <w:t xml:space="preserve"> POR OPERADOR</w:t>
            </w:r>
          </w:p>
          <w:p w:rsidR="002071E7" w:rsidRPr="00FF5E9F" w:rsidRDefault="002071E7" w:rsidP="00A64B6D">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(Bs.)</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B07F82">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1</w:t>
            </w:r>
          </w:p>
        </w:tc>
        <w:tc>
          <w:tcPr>
            <w:tcW w:w="2712" w:type="dxa"/>
            <w:tcBorders>
              <w:top w:val="nil"/>
              <w:left w:val="nil"/>
              <w:bottom w:val="single" w:sz="8" w:space="0" w:color="auto"/>
              <w:right w:val="single" w:sz="4" w:space="0" w:color="auto"/>
            </w:tcBorders>
            <w:shd w:val="clear" w:color="auto" w:fill="auto"/>
            <w:vAlign w:val="center"/>
          </w:tcPr>
          <w:p w:rsidR="00FF5E9F" w:rsidRPr="00FF5E9F" w:rsidRDefault="00FF5E9F" w:rsidP="00FF5E9F">
            <w:pPr>
              <w:jc w:val="center"/>
              <w:rPr>
                <w:rFonts w:asciiTheme="minorHAnsi" w:hAnsiTheme="minorHAnsi" w:cs="Calibri"/>
                <w:sz w:val="16"/>
                <w:szCs w:val="16"/>
                <w:lang w:val="es-BO"/>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Entre Ríos</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spacing w:before="60" w:after="60"/>
              <w:jc w:val="center"/>
              <w:rPr>
                <w:rFonts w:asciiTheme="minorHAnsi" w:hAnsiTheme="minorHAnsi" w:cs="Calibri"/>
                <w:sz w:val="16"/>
                <w:szCs w:val="16"/>
              </w:rPr>
            </w:pPr>
            <w:r w:rsidRPr="00FF5E9F">
              <w:rPr>
                <w:rFonts w:asciiTheme="minorHAnsi" w:hAnsiTheme="minorHAnsi" w:cs="Calibri"/>
                <w:sz w:val="16"/>
                <w:szCs w:val="16"/>
              </w:rPr>
              <w:t>10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B07F82">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B07F82">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A42B3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330.000,00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7"/>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A56561">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2</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Calacoto</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23</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759.000,00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3"/>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A56561">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3</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Uruguay</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10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330.000,00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A56561">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4</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San Pedro</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16</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528.000,00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1"/>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A56561">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5</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Patacamaya</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16</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528.000,00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A56561">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6</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Sorata</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4</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132.000,00</w:t>
            </w:r>
          </w:p>
        </w:tc>
      </w:tr>
      <w:tr w:rsidR="00FF5E9F" w:rsidRPr="00FF5E9F" w:rsidTr="00FF5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8"/>
          <w:jc w:val="center"/>
        </w:trPr>
        <w:tc>
          <w:tcPr>
            <w:tcW w:w="406" w:type="dxa"/>
            <w:tcBorders>
              <w:top w:val="nil"/>
              <w:left w:val="single" w:sz="8" w:space="0" w:color="auto"/>
              <w:bottom w:val="single" w:sz="8" w:space="0" w:color="auto"/>
              <w:right w:val="single" w:sz="8" w:space="0" w:color="000000"/>
            </w:tcBorders>
            <w:shd w:val="clear" w:color="auto" w:fill="auto"/>
            <w:vAlign w:val="center"/>
          </w:tcPr>
          <w:p w:rsidR="00FF5E9F" w:rsidRPr="00FF5E9F" w:rsidRDefault="00FF5E9F" w:rsidP="00B07F82">
            <w:pPr>
              <w:jc w:val="center"/>
              <w:rPr>
                <w:rFonts w:asciiTheme="minorHAnsi" w:hAnsiTheme="minorHAnsi" w:cstheme="minorHAnsi"/>
                <w:b/>
                <w:bCs/>
                <w:color w:val="000000"/>
                <w:sz w:val="16"/>
                <w:szCs w:val="16"/>
              </w:rPr>
            </w:pPr>
            <w:r w:rsidRPr="00FF5E9F">
              <w:rPr>
                <w:rFonts w:asciiTheme="minorHAnsi" w:hAnsiTheme="minorHAnsi" w:cstheme="minorHAnsi"/>
                <w:b/>
                <w:bCs/>
                <w:color w:val="000000"/>
                <w:sz w:val="16"/>
                <w:szCs w:val="16"/>
              </w:rPr>
              <w:t>7</w:t>
            </w:r>
          </w:p>
        </w:tc>
        <w:tc>
          <w:tcPr>
            <w:tcW w:w="2712" w:type="dxa"/>
            <w:tcBorders>
              <w:top w:val="nil"/>
              <w:left w:val="nil"/>
              <w:bottom w:val="single" w:sz="8" w:space="0" w:color="auto"/>
              <w:right w:val="single" w:sz="4" w:space="0" w:color="auto"/>
            </w:tcBorders>
            <w:shd w:val="clear" w:color="auto" w:fill="auto"/>
          </w:tcPr>
          <w:p w:rsidR="00FF5E9F" w:rsidRPr="00FF5E9F" w:rsidRDefault="00FF5E9F" w:rsidP="00FF5E9F">
            <w:pPr>
              <w:jc w:val="center"/>
              <w:rPr>
                <w:rFonts w:asciiTheme="minorHAnsi" w:hAnsiTheme="minorHAnsi"/>
                <w:sz w:val="16"/>
                <w:szCs w:val="16"/>
              </w:rPr>
            </w:pPr>
            <w:r w:rsidRPr="00FF5E9F">
              <w:rPr>
                <w:rFonts w:asciiTheme="minorHAnsi" w:hAnsiTheme="minorHAnsi" w:cs="Calibri"/>
                <w:sz w:val="16"/>
                <w:szCs w:val="16"/>
              </w:rPr>
              <w:t xml:space="preserve">Operadores de </w:t>
            </w:r>
            <w:proofErr w:type="spellStart"/>
            <w:r w:rsidRPr="00FF5E9F">
              <w:rPr>
                <w:rFonts w:asciiTheme="minorHAnsi" w:hAnsiTheme="minorHAnsi" w:cs="Calibri"/>
                <w:sz w:val="16"/>
                <w:szCs w:val="16"/>
              </w:rPr>
              <w:t>Dispenser</w:t>
            </w:r>
            <w:proofErr w:type="spellEnd"/>
            <w:r w:rsidRPr="00FF5E9F">
              <w:rPr>
                <w:rFonts w:asciiTheme="minorHAnsi" w:hAnsiTheme="minorHAnsi" w:cs="Calibri"/>
                <w:sz w:val="16"/>
                <w:szCs w:val="16"/>
              </w:rPr>
              <w:t xml:space="preserve"> para Estaciones de Servicio Reyes Intervenida</w:t>
            </w:r>
          </w:p>
        </w:tc>
        <w:tc>
          <w:tcPr>
            <w:tcW w:w="1134" w:type="dxa"/>
            <w:tcBorders>
              <w:top w:val="nil"/>
              <w:left w:val="single" w:sz="4" w:space="0" w:color="auto"/>
              <w:bottom w:val="single" w:sz="8" w:space="0" w:color="auto"/>
              <w:right w:val="nil"/>
            </w:tcBorders>
            <w:shd w:val="clear" w:color="auto" w:fill="auto"/>
            <w:vAlign w:val="center"/>
          </w:tcPr>
          <w:p w:rsidR="00FF5E9F" w:rsidRPr="00FF5E9F" w:rsidRDefault="00FF5E9F" w:rsidP="007C311B">
            <w:pPr>
              <w:jc w:val="center"/>
              <w:rPr>
                <w:rFonts w:asciiTheme="minorHAnsi" w:hAnsiTheme="minorHAnsi" w:cs="Calibri"/>
                <w:sz w:val="16"/>
                <w:szCs w:val="16"/>
              </w:rPr>
            </w:pPr>
            <w:r w:rsidRPr="00FF5E9F">
              <w:rPr>
                <w:rFonts w:asciiTheme="minorHAnsi" w:hAnsiTheme="minorHAnsi" w:cs="Calibri"/>
                <w:sz w:val="16"/>
                <w:szCs w:val="16"/>
              </w:rPr>
              <w:t>3</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12</w:t>
            </w:r>
          </w:p>
        </w:tc>
        <w:tc>
          <w:tcPr>
            <w:tcW w:w="9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Meses</w:t>
            </w:r>
          </w:p>
        </w:tc>
        <w:tc>
          <w:tcPr>
            <w:tcW w:w="1418"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center"/>
              <w:rPr>
                <w:rFonts w:asciiTheme="minorHAnsi" w:hAnsiTheme="minorHAnsi" w:cstheme="minorHAnsi"/>
                <w:color w:val="000000"/>
                <w:sz w:val="16"/>
                <w:szCs w:val="16"/>
              </w:rPr>
            </w:pPr>
            <w:r w:rsidRPr="00FF5E9F">
              <w:rPr>
                <w:rFonts w:asciiTheme="minorHAnsi" w:hAnsiTheme="minorHAnsi" w:cstheme="minorHAnsi"/>
                <w:color w:val="000000"/>
                <w:sz w:val="16"/>
                <w:szCs w:val="16"/>
              </w:rPr>
              <w:t>2.750,00</w:t>
            </w:r>
          </w:p>
        </w:tc>
        <w:tc>
          <w:tcPr>
            <w:tcW w:w="1492" w:type="dxa"/>
            <w:tcBorders>
              <w:top w:val="nil"/>
              <w:left w:val="nil"/>
              <w:bottom w:val="single" w:sz="4" w:space="0" w:color="auto"/>
              <w:right w:val="single" w:sz="4" w:space="0" w:color="auto"/>
            </w:tcBorders>
            <w:shd w:val="clear" w:color="auto" w:fill="auto"/>
            <w:noWrap/>
            <w:vAlign w:val="center"/>
          </w:tcPr>
          <w:p w:rsidR="00FF5E9F" w:rsidRPr="00FF5E9F" w:rsidRDefault="00FF5E9F" w:rsidP="00E5311D">
            <w:pPr>
              <w:jc w:val="right"/>
              <w:rPr>
                <w:rFonts w:asciiTheme="minorHAnsi" w:hAnsiTheme="minorHAnsi"/>
                <w:color w:val="000000"/>
                <w:sz w:val="16"/>
                <w:szCs w:val="16"/>
              </w:rPr>
            </w:pPr>
            <w:r w:rsidRPr="00FF5E9F">
              <w:rPr>
                <w:rFonts w:asciiTheme="minorHAnsi" w:hAnsiTheme="minorHAnsi"/>
                <w:color w:val="000000"/>
                <w:sz w:val="16"/>
                <w:szCs w:val="16"/>
              </w:rPr>
              <w:t>99.000,00</w:t>
            </w:r>
          </w:p>
        </w:tc>
      </w:tr>
    </w:tbl>
    <w:p w:rsidR="0042668B" w:rsidRDefault="0042668B" w:rsidP="0062797D">
      <w:pPr>
        <w:jc w:val="center"/>
        <w:rPr>
          <w:rFonts w:asciiTheme="minorHAnsi" w:hAnsiTheme="minorHAnsi" w:cstheme="minorHAnsi"/>
          <w:b/>
        </w:rPr>
      </w:pPr>
    </w:p>
    <w:p w:rsidR="00B07F82" w:rsidRDefault="00B07F82" w:rsidP="00664DA0">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7D2D79" w:rsidRDefault="0042668B" w:rsidP="007C6E46">
      <w:pPr>
        <w:numPr>
          <w:ilvl w:val="0"/>
          <w:numId w:val="2"/>
        </w:numPr>
        <w:ind w:left="426" w:hanging="426"/>
        <w:jc w:val="both"/>
        <w:rPr>
          <w:rFonts w:asciiTheme="minorHAnsi" w:hAnsiTheme="minorHAnsi" w:cstheme="minorHAnsi"/>
          <w:b/>
        </w:rPr>
      </w:pPr>
      <w:r w:rsidRPr="007D2D79">
        <w:rPr>
          <w:rFonts w:asciiTheme="minorHAnsi" w:hAnsiTheme="minorHAnsi" w:cstheme="minorHAnsi"/>
          <w:b/>
        </w:rPr>
        <w:lastRenderedPageBreak/>
        <w:t>TÉRMINOS, PLAZOS Y HORARIOS</w:t>
      </w:r>
    </w:p>
    <w:p w:rsidR="0042668B" w:rsidRPr="007D2D79" w:rsidRDefault="0042668B" w:rsidP="0042668B">
      <w:pPr>
        <w:pStyle w:val="Prrafodelista"/>
        <w:ind w:left="993"/>
        <w:jc w:val="both"/>
        <w:rPr>
          <w:rFonts w:asciiTheme="minorHAnsi" w:hAnsiTheme="minorHAnsi" w:cstheme="minorHAnsi"/>
        </w:rPr>
      </w:pPr>
    </w:p>
    <w:p w:rsidR="007D2D79" w:rsidRPr="007D2D79" w:rsidRDefault="007D2D79" w:rsidP="007D2D79">
      <w:pPr>
        <w:numPr>
          <w:ilvl w:val="0"/>
          <w:numId w:val="4"/>
        </w:numPr>
        <w:ind w:left="709" w:hanging="283"/>
        <w:jc w:val="both"/>
        <w:rPr>
          <w:rFonts w:asciiTheme="minorHAnsi" w:hAnsiTheme="minorHAnsi" w:cs="Calibri"/>
        </w:rPr>
      </w:pPr>
      <w:r w:rsidRPr="007D2D79">
        <w:rPr>
          <w:rFonts w:asciiTheme="minorHAnsi" w:hAnsiTheme="minorHAnsi" w:cs="Calibri"/>
        </w:rPr>
        <w:t>Son considerados días hábiles administrativos los comprendidos de lunes a viernes, no son días hábiles administrativos los sábados, domingos y feriados.</w:t>
      </w:r>
    </w:p>
    <w:p w:rsidR="007D2D79" w:rsidRPr="007D2D79" w:rsidRDefault="007D2D79" w:rsidP="007D2D79">
      <w:pPr>
        <w:ind w:left="709"/>
        <w:jc w:val="both"/>
        <w:rPr>
          <w:rFonts w:asciiTheme="minorHAnsi" w:hAnsiTheme="minorHAnsi" w:cs="Calibri"/>
        </w:rPr>
      </w:pPr>
    </w:p>
    <w:p w:rsidR="007D2D79" w:rsidRPr="007D2D79" w:rsidRDefault="007D2D79" w:rsidP="007D2D79">
      <w:pPr>
        <w:numPr>
          <w:ilvl w:val="0"/>
          <w:numId w:val="4"/>
        </w:numPr>
        <w:ind w:left="709" w:hanging="283"/>
        <w:jc w:val="both"/>
        <w:rPr>
          <w:rFonts w:asciiTheme="minorHAnsi" w:hAnsiTheme="minorHAnsi" w:cs="Calibri"/>
        </w:rPr>
      </w:pPr>
      <w:r w:rsidRPr="007D2D79">
        <w:rPr>
          <w:rFonts w:asciiTheme="minorHAnsi" w:hAnsiTheme="minorHAnsi" w:cs="Calibri"/>
        </w:rPr>
        <w:t>Son considerados días calendarios los comprendidos de lunes a domingo, incluyendo los días feriados.</w:t>
      </w:r>
    </w:p>
    <w:p w:rsidR="007D2D79" w:rsidRPr="007D2D79" w:rsidRDefault="007D2D79" w:rsidP="007D2D79">
      <w:pPr>
        <w:ind w:left="709" w:hanging="283"/>
        <w:jc w:val="both"/>
        <w:rPr>
          <w:rFonts w:asciiTheme="minorHAnsi" w:hAnsiTheme="minorHAnsi" w:cs="Calibri"/>
        </w:rPr>
      </w:pPr>
    </w:p>
    <w:p w:rsidR="007D2D79" w:rsidRPr="007D2D79" w:rsidRDefault="007D2D79" w:rsidP="007D2D79">
      <w:pPr>
        <w:numPr>
          <w:ilvl w:val="0"/>
          <w:numId w:val="4"/>
        </w:numPr>
        <w:ind w:left="709" w:hanging="283"/>
        <w:jc w:val="both"/>
        <w:rPr>
          <w:rFonts w:asciiTheme="minorHAnsi" w:hAnsiTheme="minorHAnsi" w:cs="Calibri"/>
        </w:rPr>
      </w:pPr>
      <w:r w:rsidRPr="007D2D79">
        <w:rPr>
          <w:rFonts w:asciiTheme="minorHAnsi" w:hAnsiTheme="minorHAnsi" w:cs="Calibri"/>
        </w:rPr>
        <w:t>Son consideradas horas hábiles administrativas, las que rigen en YPFB como horario de trabajo en dos modalidades: 1) mañanas de 08:30 a 12:30 y tardes de 14:30 a 18:30 y; 2) en horario continuo de 08:00 a 16:30 en concordancia con el huso horario del Estado Plurinacional de Bolivia.</w:t>
      </w:r>
    </w:p>
    <w:p w:rsidR="0042668B" w:rsidRPr="007D2D79"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7D2D79" w:rsidRDefault="0042668B" w:rsidP="007C6E46">
      <w:pPr>
        <w:numPr>
          <w:ilvl w:val="0"/>
          <w:numId w:val="2"/>
        </w:numPr>
        <w:ind w:left="567" w:hanging="567"/>
        <w:jc w:val="both"/>
        <w:rPr>
          <w:rFonts w:asciiTheme="minorHAnsi" w:hAnsiTheme="minorHAnsi" w:cstheme="minorHAnsi"/>
          <w:b/>
        </w:rPr>
      </w:pPr>
      <w:r w:rsidRPr="007D2D79">
        <w:rPr>
          <w:rFonts w:asciiTheme="minorHAnsi" w:hAnsiTheme="minorHAnsi" w:cstheme="minorHAnsi"/>
          <w:b/>
        </w:rPr>
        <w:t>MONEDA DEL PROCESO DE CONTRATACIÓN</w:t>
      </w:r>
    </w:p>
    <w:p w:rsidR="0042668B" w:rsidRPr="007D2D79" w:rsidRDefault="0042668B" w:rsidP="0042668B">
      <w:pPr>
        <w:ind w:left="567"/>
        <w:jc w:val="both"/>
        <w:rPr>
          <w:rFonts w:asciiTheme="minorHAnsi" w:hAnsiTheme="minorHAnsi" w:cstheme="minorHAnsi"/>
        </w:rPr>
      </w:pPr>
    </w:p>
    <w:p w:rsidR="0042668B" w:rsidRPr="007D2D79" w:rsidRDefault="0042668B" w:rsidP="0042668B">
      <w:pPr>
        <w:ind w:left="567"/>
        <w:jc w:val="both"/>
        <w:rPr>
          <w:rFonts w:asciiTheme="minorHAnsi" w:hAnsiTheme="minorHAnsi" w:cs="Arial"/>
        </w:rPr>
      </w:pPr>
      <w:r w:rsidRPr="007D2D79">
        <w:rPr>
          <w:rFonts w:asciiTheme="minorHAnsi" w:hAnsiTheme="minorHAnsi" w:cs="Arial"/>
        </w:rPr>
        <w:t>Todo el proceso de contratación, incluyendo los pagos a realizar, deberá efectuarse en bolivianos.</w:t>
      </w:r>
    </w:p>
    <w:p w:rsidR="0042668B" w:rsidRPr="007D2D79" w:rsidRDefault="0042668B" w:rsidP="0042668B">
      <w:pPr>
        <w:jc w:val="both"/>
        <w:rPr>
          <w:rFonts w:asciiTheme="minorHAnsi" w:hAnsiTheme="minorHAnsi" w:cstheme="minorHAnsi"/>
        </w:rPr>
      </w:pPr>
    </w:p>
    <w:p w:rsidR="0042668B" w:rsidRPr="007D2D79" w:rsidRDefault="0042668B" w:rsidP="007C6E46">
      <w:pPr>
        <w:numPr>
          <w:ilvl w:val="0"/>
          <w:numId w:val="2"/>
        </w:numPr>
        <w:ind w:left="567" w:hanging="567"/>
        <w:jc w:val="both"/>
        <w:rPr>
          <w:rFonts w:asciiTheme="minorHAnsi" w:hAnsiTheme="minorHAnsi" w:cstheme="minorHAnsi"/>
          <w:b/>
        </w:rPr>
      </w:pPr>
      <w:r w:rsidRPr="007D2D79">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3"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4"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5"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3F4DD2">
        <w:rPr>
          <w:rFonts w:asciiTheme="minorHAnsi" w:hAnsiTheme="minorHAnsi" w:cstheme="minorHAnsi"/>
        </w:rPr>
        <w:t>calendario</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BA5FF9">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BA5FF9">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A5FF9">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A5FF9">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A5FF9">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7669BA" w:rsidRPr="007D2D79" w:rsidRDefault="007D2D79" w:rsidP="007D2D79">
                  <w:pPr>
                    <w:jc w:val="center"/>
                    <w:rPr>
                      <w:rFonts w:asciiTheme="minorHAnsi" w:eastAsia="Calibri" w:hAnsiTheme="minorHAnsi" w:cstheme="minorHAnsi"/>
                      <w:b/>
                      <w:sz w:val="24"/>
                      <w:szCs w:val="24"/>
                    </w:rPr>
                  </w:pPr>
                  <w:r w:rsidRPr="007D2D79">
                    <w:rPr>
                      <w:rFonts w:asciiTheme="minorHAnsi" w:eastAsia="Calibri" w:hAnsiTheme="minorHAnsi" w:cstheme="minorHAnsi"/>
                      <w:b/>
                      <w:sz w:val="24"/>
                      <w:szCs w:val="24"/>
                    </w:rPr>
                    <w:t>CDO-DCLPZ-015</w:t>
                  </w:r>
                  <w:r>
                    <w:rPr>
                      <w:rFonts w:asciiTheme="minorHAnsi" w:eastAsia="Calibri" w:hAnsiTheme="minorHAnsi" w:cstheme="minorHAnsi"/>
                      <w:b/>
                      <w:sz w:val="24"/>
                      <w:szCs w:val="24"/>
                    </w:rPr>
                    <w: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r w:rsidR="007669BA">
              <w:rPr>
                <w:rFonts w:asciiTheme="minorHAnsi" w:eastAsia="Calibri" w:hAnsiTheme="minorHAnsi" w:cstheme="minorHAnsi"/>
                <w:b/>
                <w:sz w:val="18"/>
                <w:szCs w:val="18"/>
              </w:rPr>
              <w:t>:</w:t>
            </w:r>
            <w:r w:rsidR="007D2D79">
              <w:rPr>
                <w:rFonts w:asciiTheme="minorHAnsi" w:eastAsia="Calibri" w:hAnsiTheme="minorHAnsi" w:cstheme="minorHAnsi"/>
                <w:b/>
                <w:sz w:val="18"/>
                <w:szCs w:val="18"/>
              </w:rPr>
              <w:t xml:space="preserve"> “SERVICIO DE OPERADORES DE DISPENSER</w:t>
            </w:r>
            <w:r w:rsidR="005E5933">
              <w:rPr>
                <w:rFonts w:asciiTheme="minorHAnsi" w:eastAsia="Calibri" w:hAnsiTheme="minorHAnsi" w:cstheme="minorHAnsi"/>
                <w:b/>
                <w:sz w:val="18"/>
                <w:szCs w:val="18"/>
              </w:rPr>
              <w:t xml:space="preserve"> PARA ESTACIONES DE SERVICIO DEL DCLP – YPFB (gestión 2016)”</w:t>
            </w: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BA5FF9">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BA5FF9">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BA5FF9">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08077B">
      <w:pPr>
        <w:rPr>
          <w:rFonts w:asciiTheme="minorHAnsi" w:hAnsiTheme="minorHAnsi" w:cstheme="minorHAnsi"/>
          <w:b/>
        </w:rPr>
      </w:pPr>
    </w:p>
    <w:p w:rsidR="00007E01" w:rsidRDefault="00007E01" w:rsidP="0008077B">
      <w:pPr>
        <w:rPr>
          <w:rFonts w:asciiTheme="minorHAnsi" w:hAnsiTheme="minorHAnsi" w:cstheme="minorHAnsi"/>
          <w:b/>
        </w:rPr>
      </w:pPr>
    </w:p>
    <w:p w:rsidR="0008077B" w:rsidRDefault="0008077B" w:rsidP="0008077B">
      <w:pPr>
        <w:rPr>
          <w:rFonts w:asciiTheme="minorHAnsi" w:hAnsiTheme="minorHAnsi" w:cstheme="minorHAnsi"/>
          <w:b/>
        </w:rPr>
      </w:pPr>
    </w:p>
    <w:p w:rsidR="00880C39" w:rsidRDefault="00880C39"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lastRenderedPageBreak/>
        <w:t>PARTE II</w:t>
      </w:r>
    </w:p>
    <w:p w:rsidR="0008077B" w:rsidRDefault="00840C18" w:rsidP="0008077B">
      <w:pPr>
        <w:pStyle w:val="Ttulo1"/>
        <w:spacing w:before="0" w:after="0"/>
        <w:jc w:val="center"/>
        <w:rPr>
          <w:rFonts w:asciiTheme="minorHAnsi" w:eastAsia="Arial Unicode MS" w:hAnsiTheme="minorHAnsi" w:cstheme="minorHAnsi"/>
          <w:sz w:val="20"/>
          <w:szCs w:val="20"/>
        </w:rPr>
      </w:pPr>
      <w:bookmarkStart w:id="0" w:name="_Toc71629437"/>
      <w:bookmarkStart w:id="1" w:name="_Toc287523215"/>
      <w:bookmarkStart w:id="2" w:name="_Toc275355323"/>
      <w:r>
        <w:rPr>
          <w:rFonts w:asciiTheme="minorHAnsi" w:eastAsia="Arial Unicode MS" w:hAnsiTheme="minorHAnsi" w:cstheme="minorHAnsi"/>
          <w:sz w:val="20"/>
          <w:szCs w:val="20"/>
        </w:rPr>
        <w:t>ESPECIFICACIONES TÉCNICAS</w:t>
      </w:r>
    </w:p>
    <w:p w:rsidR="00840C18" w:rsidRDefault="00840C18" w:rsidP="00840C18">
      <w:pPr>
        <w:rPr>
          <w:rFonts w:eastAsia="Arial Unicode MS"/>
        </w:rPr>
      </w:pPr>
    </w:p>
    <w:tbl>
      <w:tblPr>
        <w:tblW w:w="8567" w:type="dxa"/>
        <w:jc w:val="center"/>
        <w:tblInd w:w="27" w:type="dxa"/>
        <w:tblCellMar>
          <w:left w:w="70" w:type="dxa"/>
          <w:right w:w="70" w:type="dxa"/>
        </w:tblCellMar>
        <w:tblLook w:val="04A0" w:firstRow="1" w:lastRow="0" w:firstColumn="1" w:lastColumn="0" w:noHBand="0" w:noVBand="1"/>
      </w:tblPr>
      <w:tblGrid>
        <w:gridCol w:w="426"/>
        <w:gridCol w:w="8141"/>
      </w:tblGrid>
      <w:tr w:rsidR="00840C18" w:rsidRPr="00840C18" w:rsidTr="00840C18">
        <w:trPr>
          <w:trHeight w:val="502"/>
          <w:jc w:val="center"/>
        </w:trPr>
        <w:tc>
          <w:tcPr>
            <w:tcW w:w="426" w:type="dxa"/>
            <w:tcBorders>
              <w:top w:val="single" w:sz="4" w:space="0" w:color="auto"/>
              <w:left w:val="single" w:sz="4" w:space="0" w:color="auto"/>
              <w:bottom w:val="single" w:sz="4" w:space="0" w:color="auto"/>
              <w:right w:val="single" w:sz="4" w:space="0" w:color="000000"/>
            </w:tcBorders>
            <w:shd w:val="clear" w:color="auto" w:fill="B8CCE4"/>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N°</w:t>
            </w:r>
          </w:p>
        </w:tc>
        <w:tc>
          <w:tcPr>
            <w:tcW w:w="8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 xml:space="preserve">DESCRIPCIÓN DEL SERVICIO </w:t>
            </w:r>
          </w:p>
        </w:tc>
      </w:tr>
      <w:tr w:rsidR="00840C18" w:rsidRPr="00840C18" w:rsidTr="00840C18">
        <w:trPr>
          <w:trHeight w:val="397"/>
          <w:jc w:val="center"/>
        </w:trPr>
        <w:tc>
          <w:tcPr>
            <w:tcW w:w="426"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1</w:t>
            </w:r>
          </w:p>
        </w:tc>
        <w:tc>
          <w:tcPr>
            <w:tcW w:w="8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0C18" w:rsidRPr="00840C18" w:rsidRDefault="00840C18" w:rsidP="00840C18">
            <w:pPr>
              <w:spacing w:before="60" w:after="60"/>
              <w:jc w:val="center"/>
              <w:rPr>
                <w:rFonts w:asciiTheme="minorHAnsi" w:hAnsiTheme="minorHAnsi" w:cs="Calibri"/>
                <w:lang w:val="es-BO"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w:t>
            </w:r>
          </w:p>
        </w:tc>
      </w:tr>
    </w:tbl>
    <w:p w:rsidR="00840C18" w:rsidRDefault="00840C18" w:rsidP="00840C18">
      <w:pPr>
        <w:rPr>
          <w:rFonts w:asciiTheme="minorHAnsi" w:hAnsiTheme="minorHAnsi" w:cs="Calibri"/>
          <w:b/>
          <w:lang w:eastAsia="es-ES"/>
        </w:rPr>
      </w:pPr>
    </w:p>
    <w:p w:rsidR="00E446E9" w:rsidRPr="00840C18" w:rsidRDefault="00E446E9" w:rsidP="00E446E9">
      <w:pPr>
        <w:jc w:val="center"/>
        <w:rPr>
          <w:rFonts w:asciiTheme="minorHAnsi" w:hAnsiTheme="minorHAnsi" w:cs="Calibri"/>
          <w:b/>
          <w:lang w:eastAsia="es-ES"/>
        </w:rPr>
      </w:pPr>
      <w:r>
        <w:rPr>
          <w:rFonts w:asciiTheme="minorHAnsi" w:hAnsiTheme="minorHAnsi" w:cs="Calibri"/>
          <w:b/>
          <w:lang w:eastAsia="es-ES"/>
        </w:rPr>
        <w:t>EL POTENCIAL PROPONENTE DEBERÁ EXPRESAR EL NOMBRE DE LA ESTACIÓN DE SERVICIO A LA QUE POSTULA</w:t>
      </w:r>
    </w:p>
    <w:p w:rsidR="00E446E9" w:rsidRDefault="00E446E9" w:rsidP="00840C18">
      <w:pPr>
        <w:rPr>
          <w:rFonts w:asciiTheme="minorHAnsi" w:hAnsiTheme="minorHAnsi" w:cs="Calibri"/>
          <w:lang w:eastAsia="es-ES"/>
        </w:rPr>
      </w:pPr>
    </w:p>
    <w:p w:rsidR="00840C18" w:rsidRPr="00840C18" w:rsidRDefault="00840C18" w:rsidP="00840C18">
      <w:pPr>
        <w:rPr>
          <w:rFonts w:asciiTheme="minorHAnsi" w:hAnsiTheme="minorHAnsi" w:cs="Calibri"/>
          <w:lang w:eastAsia="es-ES"/>
        </w:rPr>
      </w:pPr>
      <w:r w:rsidRPr="00840C18">
        <w:rPr>
          <w:rFonts w:asciiTheme="minorHAnsi" w:hAnsiTheme="minorHAnsi" w:cs="Calibri"/>
          <w:lang w:eastAsia="es-ES"/>
        </w:rPr>
        <w:t>Por ítems:</w:t>
      </w:r>
    </w:p>
    <w:p w:rsidR="00840C18" w:rsidRPr="00840C18" w:rsidRDefault="00840C18" w:rsidP="00840C18">
      <w:pPr>
        <w:rPr>
          <w:rFonts w:asciiTheme="minorHAnsi" w:hAnsiTheme="minorHAnsi" w:cs="Calibri"/>
          <w:b/>
          <w:lang w:eastAsia="es-ES"/>
        </w:rPr>
      </w:pPr>
    </w:p>
    <w:tbl>
      <w:tblPr>
        <w:tblW w:w="7960" w:type="dxa"/>
        <w:jc w:val="center"/>
        <w:tblInd w:w="-25" w:type="dxa"/>
        <w:tblCellMar>
          <w:left w:w="70" w:type="dxa"/>
          <w:right w:w="70" w:type="dxa"/>
        </w:tblCellMar>
        <w:tblLook w:val="04A0" w:firstRow="1" w:lastRow="0" w:firstColumn="1" w:lastColumn="0" w:noHBand="0" w:noVBand="1"/>
      </w:tblPr>
      <w:tblGrid>
        <w:gridCol w:w="448"/>
        <w:gridCol w:w="6378"/>
        <w:gridCol w:w="1134"/>
      </w:tblGrid>
      <w:tr w:rsidR="00840C18" w:rsidRPr="00840C18" w:rsidTr="00050D9E">
        <w:trPr>
          <w:trHeight w:val="502"/>
          <w:jc w:val="center"/>
        </w:trPr>
        <w:tc>
          <w:tcPr>
            <w:tcW w:w="448" w:type="dxa"/>
            <w:tcBorders>
              <w:top w:val="single" w:sz="4" w:space="0" w:color="auto"/>
              <w:left w:val="single" w:sz="4" w:space="0" w:color="auto"/>
              <w:bottom w:val="single" w:sz="4" w:space="0" w:color="auto"/>
              <w:right w:val="single" w:sz="4" w:space="0" w:color="000000"/>
            </w:tcBorders>
            <w:shd w:val="clear" w:color="auto" w:fill="B8CCE4"/>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N°</w:t>
            </w:r>
          </w:p>
        </w:tc>
        <w:tc>
          <w:tcPr>
            <w:tcW w:w="6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 xml:space="preserve">DESCRIPCIÓN DETALLADA DEL SERVICIO </w:t>
            </w:r>
          </w:p>
        </w:tc>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CANTIDAD</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1</w:t>
            </w:r>
          </w:p>
        </w:tc>
        <w:tc>
          <w:tcPr>
            <w:tcW w:w="637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0C18" w:rsidRPr="00840C18" w:rsidRDefault="00840C18" w:rsidP="00840C18">
            <w:pPr>
              <w:spacing w:before="60" w:after="60"/>
              <w:rPr>
                <w:rFonts w:asciiTheme="minorHAnsi" w:hAnsiTheme="minorHAnsi" w:cs="Calibri"/>
                <w:lang w:val="es-BO"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Entre Ríos</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lang w:eastAsia="es-ES"/>
              </w:rPr>
            </w:pPr>
            <w:r w:rsidRPr="00840C18">
              <w:rPr>
                <w:rFonts w:asciiTheme="minorHAnsi" w:hAnsiTheme="minorHAnsi" w:cs="Calibri"/>
                <w:lang w:eastAsia="es-ES"/>
              </w:rPr>
              <w:t>10</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2</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Calacoto</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23</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3</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Uruguay</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10</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4</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San Pedro</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16</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5</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Patacamaya</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16</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6</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Sorata</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4</w:t>
            </w:r>
          </w:p>
        </w:tc>
      </w:tr>
      <w:tr w:rsidR="00840C18" w:rsidRPr="00840C18" w:rsidTr="00050D9E">
        <w:trPr>
          <w:trHeight w:val="397"/>
          <w:jc w:val="center"/>
        </w:trPr>
        <w:tc>
          <w:tcPr>
            <w:tcW w:w="448"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spacing w:before="60" w:after="60"/>
              <w:jc w:val="center"/>
              <w:rPr>
                <w:rFonts w:asciiTheme="minorHAnsi" w:hAnsiTheme="minorHAnsi" w:cs="Calibri"/>
                <w:b/>
                <w:bCs/>
                <w:lang w:val="es-BO" w:eastAsia="es-ES"/>
              </w:rPr>
            </w:pPr>
            <w:r w:rsidRPr="00840C18">
              <w:rPr>
                <w:rFonts w:asciiTheme="minorHAnsi" w:hAnsiTheme="minorHAnsi" w:cs="Calibri"/>
                <w:b/>
                <w:bCs/>
                <w:lang w:val="es-BO" w:eastAsia="es-ES"/>
              </w:rPr>
              <w:t>7</w:t>
            </w:r>
          </w:p>
        </w:tc>
        <w:tc>
          <w:tcPr>
            <w:tcW w:w="6378" w:type="dxa"/>
            <w:tcBorders>
              <w:top w:val="single" w:sz="4" w:space="0" w:color="auto"/>
              <w:left w:val="single" w:sz="4" w:space="0" w:color="auto"/>
              <w:bottom w:val="single" w:sz="4" w:space="0" w:color="auto"/>
              <w:right w:val="single" w:sz="4" w:space="0" w:color="000000"/>
            </w:tcBorders>
            <w:shd w:val="clear" w:color="auto" w:fill="auto"/>
            <w:noWrap/>
          </w:tcPr>
          <w:p w:rsidR="00840C18" w:rsidRPr="00840C18" w:rsidRDefault="00840C18" w:rsidP="00840C18">
            <w:pPr>
              <w:rPr>
                <w:rFonts w:asciiTheme="minorHAnsi" w:hAnsiTheme="minorHAnsi"/>
                <w:lang w:eastAsia="es-ES"/>
              </w:rPr>
            </w:pPr>
            <w:r w:rsidRPr="00840C18">
              <w:rPr>
                <w:rFonts w:asciiTheme="minorHAnsi" w:hAnsiTheme="minorHAnsi" w:cs="Calibri"/>
                <w:lang w:eastAsia="es-ES"/>
              </w:rPr>
              <w:t xml:space="preserve">Servicio de Operadores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para Estaciones de Servicio del DCLP YPFB (gestión 2016) Estación de Servicio Reyes Intervenida</w:t>
            </w:r>
          </w:p>
        </w:tc>
        <w:tc>
          <w:tcPr>
            <w:tcW w:w="1134" w:type="dxa"/>
            <w:tcBorders>
              <w:top w:val="single" w:sz="4" w:space="0" w:color="auto"/>
              <w:left w:val="single" w:sz="4" w:space="0" w:color="auto"/>
              <w:bottom w:val="single" w:sz="4" w:space="0" w:color="auto"/>
              <w:right w:val="single" w:sz="4" w:space="0" w:color="000000"/>
            </w:tcBorders>
            <w:vAlign w:val="center"/>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3</w:t>
            </w:r>
          </w:p>
        </w:tc>
      </w:tr>
    </w:tbl>
    <w:p w:rsidR="00840C18" w:rsidRPr="00840C18" w:rsidRDefault="00840C18" w:rsidP="00840C18">
      <w:pPr>
        <w:jc w:val="both"/>
        <w:rPr>
          <w:rFonts w:asciiTheme="minorHAnsi" w:hAnsiTheme="minorHAnsi" w:cs="Arial"/>
          <w:b/>
          <w:lang w:eastAsia="es-ES"/>
        </w:rPr>
      </w:pPr>
    </w:p>
    <w:p w:rsidR="00840C18" w:rsidRPr="00840C18" w:rsidRDefault="00840C18" w:rsidP="00840C18">
      <w:pPr>
        <w:numPr>
          <w:ilvl w:val="0"/>
          <w:numId w:val="18"/>
        </w:numPr>
        <w:contextualSpacing/>
        <w:jc w:val="both"/>
        <w:rPr>
          <w:rFonts w:asciiTheme="minorHAnsi" w:hAnsiTheme="minorHAnsi" w:cs="Calibri"/>
          <w:b/>
          <w:bCs/>
          <w:lang w:eastAsia="es-BO"/>
        </w:rPr>
      </w:pPr>
      <w:r w:rsidRPr="00840C18">
        <w:rPr>
          <w:rFonts w:asciiTheme="minorHAnsi" w:hAnsiTheme="minorHAnsi" w:cs="Calibri"/>
          <w:b/>
          <w:bCs/>
          <w:lang w:eastAsia="es-BO"/>
        </w:rPr>
        <w:t xml:space="preserve">CARACTERÍSTICAS </w:t>
      </w:r>
    </w:p>
    <w:p w:rsidR="00840C18" w:rsidRPr="00840C18" w:rsidRDefault="00840C18" w:rsidP="00840C18">
      <w:pPr>
        <w:autoSpaceDE w:val="0"/>
        <w:autoSpaceDN w:val="0"/>
        <w:adjustRightInd w:val="0"/>
        <w:rPr>
          <w:rFonts w:asciiTheme="minorHAnsi" w:hAnsiTheme="minorHAnsi" w:cs="Calibr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40C18" w:rsidRPr="00840C18" w:rsidTr="00050D9E">
        <w:tc>
          <w:tcPr>
            <w:tcW w:w="9322" w:type="dxa"/>
            <w:shd w:val="clear" w:color="auto" w:fill="8DB3E2"/>
          </w:tcPr>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b/>
                <w:bCs/>
                <w:lang w:eastAsia="es-ES"/>
              </w:rPr>
              <w:t>DESCRIPCIÓN DEL SERVICIO</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MX" w:eastAsia="es-ES"/>
              </w:rPr>
              <w:t>El</w:t>
            </w:r>
            <w:r w:rsidRPr="00840C18">
              <w:rPr>
                <w:rFonts w:asciiTheme="minorHAnsi" w:hAnsiTheme="minorHAnsi" w:cs="Calibri"/>
                <w:lang w:val="es-ES_tradnl" w:eastAsia="es-ES"/>
              </w:rPr>
              <w:t xml:space="preserve"> Personal Operador de </w:t>
            </w:r>
            <w:proofErr w:type="spellStart"/>
            <w:r w:rsidRPr="00840C18">
              <w:rPr>
                <w:rFonts w:asciiTheme="minorHAnsi" w:hAnsiTheme="minorHAnsi" w:cs="Calibri"/>
                <w:lang w:val="es-ES_tradnl" w:eastAsia="es-ES"/>
              </w:rPr>
              <w:t>Dispenser</w:t>
            </w:r>
            <w:proofErr w:type="spellEnd"/>
            <w:r w:rsidRPr="00840C18">
              <w:rPr>
                <w:rFonts w:asciiTheme="minorHAnsi" w:hAnsiTheme="minorHAnsi" w:cs="Calibri"/>
                <w:lang w:val="es-ES_tradnl" w:eastAsia="es-ES"/>
              </w:rPr>
              <w:t xml:space="preserve"> deberá desarrollar sus funciones de acuerdo al siguiente detalle, las mismas que tienen carácter enunciativo pero no limitativo:</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 xml:space="preserve">Realizar el manipuleo de las máquinas para el despacho del producto (Gasolina Especial, Gas Natural Vehicular, </w:t>
            </w:r>
            <w:proofErr w:type="spellStart"/>
            <w:r w:rsidRPr="00840C18">
              <w:rPr>
                <w:rFonts w:asciiTheme="minorHAnsi" w:hAnsiTheme="minorHAnsi" w:cs="Calibri"/>
                <w:lang w:val="es-ES_tradnl" w:eastAsia="es-ES"/>
              </w:rPr>
              <w:t>Diesel</w:t>
            </w:r>
            <w:proofErr w:type="spellEnd"/>
            <w:r w:rsidRPr="00840C18">
              <w:rPr>
                <w:rFonts w:asciiTheme="minorHAnsi" w:hAnsiTheme="minorHAnsi" w:cs="Calibri"/>
                <w:lang w:val="es-ES_tradnl" w:eastAsia="es-ES"/>
              </w:rPr>
              <w:t xml:space="preserve"> Oíl y GLP), con  inspección visual antes y durante el despacho,  para detectar fugas por tratarse de un producto altamente inflamable.</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Realizar el cobro por el producto comercializado.</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Realizar la emisión de la factura correspondiente.</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Realizar arqueos diarios y presentarlos al Administrador de la Estación de Servicio.</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 xml:space="preserve">Apoyar en la medición de los tanques de almacenaje, control </w:t>
            </w:r>
            <w:proofErr w:type="spellStart"/>
            <w:r w:rsidRPr="00840C18">
              <w:rPr>
                <w:rFonts w:asciiTheme="minorHAnsi" w:hAnsiTheme="minorHAnsi" w:cs="Calibri"/>
                <w:lang w:val="es-ES_tradnl" w:eastAsia="es-ES"/>
              </w:rPr>
              <w:t>metters</w:t>
            </w:r>
            <w:proofErr w:type="spellEnd"/>
            <w:r w:rsidRPr="00840C18">
              <w:rPr>
                <w:rFonts w:asciiTheme="minorHAnsi" w:hAnsiTheme="minorHAnsi" w:cs="Calibri"/>
                <w:lang w:val="es-ES_tradnl" w:eastAsia="es-ES"/>
              </w:rPr>
              <w:t xml:space="preserve"> de las máquinas para determinar ventas y saldos diarios.</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Cumplir con el horario de trabajo establecido por la Autoridad Competente.</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 xml:space="preserve">Realizar la limpieza diaria de los equipos de </w:t>
            </w:r>
            <w:proofErr w:type="spellStart"/>
            <w:r w:rsidRPr="00840C18">
              <w:rPr>
                <w:rFonts w:asciiTheme="minorHAnsi" w:hAnsiTheme="minorHAnsi" w:cs="Calibri"/>
                <w:lang w:val="es-ES_tradnl" w:eastAsia="es-ES"/>
              </w:rPr>
              <w:t>dispenser</w:t>
            </w:r>
            <w:proofErr w:type="spellEnd"/>
            <w:r w:rsidRPr="00840C18">
              <w:rPr>
                <w:rFonts w:asciiTheme="minorHAnsi" w:hAnsiTheme="minorHAnsi" w:cs="Calibri"/>
                <w:lang w:val="es-ES_tradnl" w:eastAsia="es-ES"/>
              </w:rPr>
              <w:t xml:space="preserve"> que estén a su cargo.</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Cuidar los equipos, debiendo comunicar oportunamente los problemas al Administrador.</w:t>
            </w:r>
          </w:p>
          <w:p w:rsidR="00840C18" w:rsidRPr="00840C18" w:rsidRDefault="00840C18" w:rsidP="00840C18">
            <w:pPr>
              <w:numPr>
                <w:ilvl w:val="0"/>
                <w:numId w:val="19"/>
              </w:num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 xml:space="preserve">Cumplir estrictamente con las normas de Seguridad Industrial vigentes en Y.P.F.B. </w:t>
            </w:r>
          </w:p>
        </w:tc>
      </w:tr>
      <w:tr w:rsidR="00840C18" w:rsidRPr="00840C18" w:rsidTr="00050D9E">
        <w:tc>
          <w:tcPr>
            <w:tcW w:w="9322" w:type="dxa"/>
            <w:shd w:val="clear" w:color="auto" w:fill="auto"/>
          </w:tcPr>
          <w:p w:rsidR="00840C18" w:rsidRPr="00840C18" w:rsidRDefault="00840C18" w:rsidP="00840C18">
            <w:pPr>
              <w:rPr>
                <w:rFonts w:asciiTheme="minorHAnsi" w:hAnsiTheme="minorHAns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957"/>
              <w:gridCol w:w="992"/>
              <w:gridCol w:w="1127"/>
              <w:gridCol w:w="2163"/>
              <w:gridCol w:w="1841"/>
            </w:tblGrid>
            <w:tr w:rsidR="00840C18" w:rsidRPr="00840C18" w:rsidTr="00E446E9">
              <w:trPr>
                <w:trHeight w:val="391"/>
                <w:jc w:val="center"/>
              </w:trPr>
              <w:tc>
                <w:tcPr>
                  <w:tcW w:w="463" w:type="dxa"/>
                  <w:shd w:val="clear" w:color="auto" w:fill="auto"/>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Nº</w:t>
                  </w:r>
                </w:p>
              </w:tc>
              <w:tc>
                <w:tcPr>
                  <w:tcW w:w="1957" w:type="dxa"/>
                  <w:shd w:val="clear" w:color="auto" w:fill="auto"/>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NOMBRE ESTACION DE SERVICIO</w:t>
                  </w:r>
                </w:p>
              </w:tc>
              <w:tc>
                <w:tcPr>
                  <w:tcW w:w="992" w:type="dxa"/>
                  <w:shd w:val="clear" w:color="auto" w:fill="auto"/>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DPTO</w:t>
                  </w:r>
                </w:p>
              </w:tc>
              <w:tc>
                <w:tcPr>
                  <w:tcW w:w="1127" w:type="dxa"/>
                  <w:shd w:val="clear" w:color="auto" w:fill="auto"/>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CANTIDAD</w:t>
                  </w:r>
                </w:p>
              </w:tc>
              <w:tc>
                <w:tcPr>
                  <w:tcW w:w="2163" w:type="dxa"/>
                  <w:shd w:val="clear" w:color="auto" w:fill="auto"/>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PRECIO MENSUAL POR OPERADOR (BS.)</w:t>
                  </w:r>
                </w:p>
              </w:tc>
              <w:tc>
                <w:tcPr>
                  <w:tcW w:w="1841" w:type="dxa"/>
                  <w:vAlign w:val="center"/>
                </w:tcPr>
                <w:p w:rsidR="00840C18" w:rsidRPr="00E446E9" w:rsidRDefault="00840C18" w:rsidP="00840C18">
                  <w:pPr>
                    <w:jc w:val="center"/>
                    <w:rPr>
                      <w:rFonts w:asciiTheme="minorHAnsi" w:hAnsiTheme="minorHAnsi" w:cs="Calibri"/>
                      <w:b/>
                      <w:sz w:val="16"/>
                      <w:szCs w:val="16"/>
                      <w:lang w:eastAsia="es-ES"/>
                    </w:rPr>
                  </w:pPr>
                  <w:r w:rsidRPr="00E446E9">
                    <w:rPr>
                      <w:rFonts w:asciiTheme="minorHAnsi" w:hAnsiTheme="minorHAnsi" w:cs="Calibri"/>
                      <w:b/>
                      <w:sz w:val="16"/>
                      <w:szCs w:val="16"/>
                      <w:lang w:eastAsia="es-ES"/>
                    </w:rPr>
                    <w:t>PRECIO TOTAL POR 12 MESES (BS.)</w:t>
                  </w:r>
                </w:p>
              </w:tc>
            </w:tr>
            <w:tr w:rsidR="00840C18" w:rsidRPr="00840C18" w:rsidTr="00E446E9">
              <w:trPr>
                <w:trHeight w:val="283"/>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1</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 xml:space="preserve">Entre Ríos </w:t>
                  </w:r>
                </w:p>
              </w:tc>
              <w:tc>
                <w:tcPr>
                  <w:tcW w:w="992"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10</w:t>
                  </w:r>
                </w:p>
              </w:tc>
              <w:tc>
                <w:tcPr>
                  <w:tcW w:w="21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330.000,00</w:t>
                  </w:r>
                </w:p>
              </w:tc>
            </w:tr>
            <w:tr w:rsidR="00840C18" w:rsidRPr="00840C18" w:rsidTr="00E446E9">
              <w:trPr>
                <w:trHeight w:val="283"/>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2</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Calacoto</w:t>
                  </w:r>
                </w:p>
              </w:tc>
              <w:tc>
                <w:tcPr>
                  <w:tcW w:w="992"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23</w:t>
                  </w:r>
                </w:p>
              </w:tc>
              <w:tc>
                <w:tcPr>
                  <w:tcW w:w="21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759.000,00</w:t>
                  </w:r>
                </w:p>
              </w:tc>
            </w:tr>
            <w:tr w:rsidR="00840C18" w:rsidRPr="00840C18" w:rsidTr="00E446E9">
              <w:trPr>
                <w:trHeight w:val="283"/>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lastRenderedPageBreak/>
                    <w:t>3</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 xml:space="preserve">Uruguay </w:t>
                  </w:r>
                </w:p>
              </w:tc>
              <w:tc>
                <w:tcPr>
                  <w:tcW w:w="992"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10</w:t>
                  </w:r>
                </w:p>
              </w:tc>
              <w:tc>
                <w:tcPr>
                  <w:tcW w:w="2163"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330.000,00</w:t>
                  </w:r>
                </w:p>
              </w:tc>
            </w:tr>
            <w:tr w:rsidR="00840C18" w:rsidRPr="00840C18" w:rsidTr="00E446E9">
              <w:trPr>
                <w:trHeight w:val="285"/>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4</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San Pedro</w:t>
                  </w:r>
                </w:p>
              </w:tc>
              <w:tc>
                <w:tcPr>
                  <w:tcW w:w="992"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16</w:t>
                  </w:r>
                </w:p>
              </w:tc>
              <w:tc>
                <w:tcPr>
                  <w:tcW w:w="2163"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528.000,00</w:t>
                  </w:r>
                </w:p>
              </w:tc>
            </w:tr>
            <w:tr w:rsidR="00840C18" w:rsidRPr="00840C18" w:rsidTr="00E446E9">
              <w:trPr>
                <w:trHeight w:val="285"/>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5</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Patacamaya</w:t>
                  </w:r>
                </w:p>
              </w:tc>
              <w:tc>
                <w:tcPr>
                  <w:tcW w:w="992"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16</w:t>
                  </w:r>
                </w:p>
              </w:tc>
              <w:tc>
                <w:tcPr>
                  <w:tcW w:w="2163"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528.000,00</w:t>
                  </w:r>
                </w:p>
              </w:tc>
            </w:tr>
            <w:tr w:rsidR="00840C18" w:rsidRPr="00840C18" w:rsidTr="00E446E9">
              <w:trPr>
                <w:trHeight w:val="285"/>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6</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Sorata</w:t>
                  </w:r>
                </w:p>
              </w:tc>
              <w:tc>
                <w:tcPr>
                  <w:tcW w:w="992"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val="es-BO" w:eastAsia="es-ES"/>
                    </w:rPr>
                    <w:t>La Paz</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4</w:t>
                  </w:r>
                </w:p>
              </w:tc>
              <w:tc>
                <w:tcPr>
                  <w:tcW w:w="2163"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132.000,00</w:t>
                  </w:r>
                </w:p>
              </w:tc>
            </w:tr>
            <w:tr w:rsidR="00840C18" w:rsidRPr="00840C18" w:rsidTr="00E446E9">
              <w:trPr>
                <w:trHeight w:val="285"/>
                <w:jc w:val="center"/>
              </w:trPr>
              <w:tc>
                <w:tcPr>
                  <w:tcW w:w="463" w:type="dxa"/>
                  <w:shd w:val="clear" w:color="auto" w:fill="auto"/>
                  <w:vAlign w:val="center"/>
                </w:tcPr>
                <w:p w:rsidR="00840C18" w:rsidRPr="00E446E9" w:rsidRDefault="00840C18" w:rsidP="00840C18">
                  <w:pPr>
                    <w:jc w:val="center"/>
                    <w:rPr>
                      <w:rFonts w:asciiTheme="minorHAnsi" w:hAnsiTheme="minorHAnsi" w:cs="Calibri"/>
                      <w:sz w:val="16"/>
                      <w:szCs w:val="16"/>
                      <w:lang w:eastAsia="es-ES"/>
                    </w:rPr>
                  </w:pPr>
                  <w:r w:rsidRPr="00E446E9">
                    <w:rPr>
                      <w:rFonts w:asciiTheme="minorHAnsi" w:hAnsiTheme="minorHAnsi" w:cs="Calibri"/>
                      <w:sz w:val="16"/>
                      <w:szCs w:val="16"/>
                      <w:lang w:eastAsia="es-ES"/>
                    </w:rPr>
                    <w:t>7</w:t>
                  </w:r>
                </w:p>
              </w:tc>
              <w:tc>
                <w:tcPr>
                  <w:tcW w:w="1957" w:type="dxa"/>
                  <w:shd w:val="clear" w:color="auto" w:fill="auto"/>
                  <w:vAlign w:val="center"/>
                </w:tcPr>
                <w:p w:rsidR="00840C18" w:rsidRPr="00E446E9" w:rsidRDefault="00840C18" w:rsidP="00840C18">
                  <w:pP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Reyes Intervenida</w:t>
                  </w:r>
                </w:p>
              </w:tc>
              <w:tc>
                <w:tcPr>
                  <w:tcW w:w="992"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val="es-BO" w:eastAsia="es-ES"/>
                    </w:rPr>
                    <w:t>Beni</w:t>
                  </w:r>
                </w:p>
              </w:tc>
              <w:tc>
                <w:tcPr>
                  <w:tcW w:w="1127" w:type="dxa"/>
                  <w:shd w:val="clear" w:color="auto" w:fill="auto"/>
                  <w:vAlign w:val="center"/>
                </w:tcPr>
                <w:p w:rsidR="00840C18" w:rsidRPr="00E446E9" w:rsidRDefault="00840C18" w:rsidP="00840C18">
                  <w:pPr>
                    <w:jc w:val="center"/>
                    <w:rPr>
                      <w:rFonts w:asciiTheme="minorHAnsi" w:hAnsiTheme="minorHAnsi" w:cs="Calibri"/>
                      <w:sz w:val="16"/>
                      <w:szCs w:val="16"/>
                      <w:lang w:val="es-BO" w:eastAsia="es-ES"/>
                    </w:rPr>
                  </w:pPr>
                  <w:r w:rsidRPr="00E446E9">
                    <w:rPr>
                      <w:rFonts w:asciiTheme="minorHAnsi" w:hAnsiTheme="minorHAnsi" w:cs="Calibri"/>
                      <w:sz w:val="16"/>
                      <w:szCs w:val="16"/>
                      <w:lang w:val="es-BO" w:eastAsia="es-ES"/>
                    </w:rPr>
                    <w:t>3</w:t>
                  </w:r>
                </w:p>
              </w:tc>
              <w:tc>
                <w:tcPr>
                  <w:tcW w:w="2163" w:type="dxa"/>
                  <w:shd w:val="clear" w:color="auto" w:fill="auto"/>
                  <w:vAlign w:val="center"/>
                </w:tcPr>
                <w:p w:rsidR="00840C18" w:rsidRPr="00E446E9" w:rsidRDefault="00840C18" w:rsidP="00840C18">
                  <w:pPr>
                    <w:jc w:val="center"/>
                    <w:rPr>
                      <w:rFonts w:asciiTheme="minorHAnsi" w:hAnsiTheme="minorHAnsi"/>
                      <w:sz w:val="16"/>
                      <w:szCs w:val="16"/>
                      <w:lang w:eastAsia="es-ES"/>
                    </w:rPr>
                  </w:pPr>
                  <w:r w:rsidRPr="00E446E9">
                    <w:rPr>
                      <w:rFonts w:asciiTheme="minorHAnsi" w:hAnsiTheme="minorHAnsi" w:cs="Calibri"/>
                      <w:sz w:val="16"/>
                      <w:szCs w:val="16"/>
                      <w:lang w:eastAsia="es-ES"/>
                    </w:rPr>
                    <w:t>2.750,00</w:t>
                  </w:r>
                </w:p>
              </w:tc>
              <w:tc>
                <w:tcPr>
                  <w:tcW w:w="1841" w:type="dxa"/>
                  <w:vAlign w:val="center"/>
                </w:tcPr>
                <w:p w:rsidR="00840C18" w:rsidRPr="00E446E9" w:rsidRDefault="00840C18" w:rsidP="00840C18">
                  <w:pPr>
                    <w:jc w:val="right"/>
                    <w:rPr>
                      <w:rFonts w:asciiTheme="minorHAnsi" w:hAnsiTheme="minorHAnsi"/>
                      <w:color w:val="000000"/>
                      <w:sz w:val="16"/>
                      <w:szCs w:val="16"/>
                      <w:lang w:eastAsia="es-ES"/>
                    </w:rPr>
                  </w:pPr>
                  <w:r w:rsidRPr="00E446E9">
                    <w:rPr>
                      <w:rFonts w:asciiTheme="minorHAnsi" w:hAnsiTheme="minorHAnsi"/>
                      <w:color w:val="000000"/>
                      <w:sz w:val="16"/>
                      <w:szCs w:val="16"/>
                      <w:lang w:eastAsia="es-ES"/>
                    </w:rPr>
                    <w:t>99.000,00</w:t>
                  </w:r>
                </w:p>
              </w:tc>
            </w:tr>
            <w:tr w:rsidR="00840C18" w:rsidRPr="00840C18" w:rsidTr="00E446E9">
              <w:trPr>
                <w:trHeight w:val="340"/>
                <w:jc w:val="center"/>
              </w:trPr>
              <w:tc>
                <w:tcPr>
                  <w:tcW w:w="6702" w:type="dxa"/>
                  <w:gridSpan w:val="5"/>
                  <w:shd w:val="clear" w:color="auto" w:fill="auto"/>
                  <w:vAlign w:val="center"/>
                </w:tcPr>
                <w:p w:rsidR="00840C18" w:rsidRPr="00E446E9" w:rsidRDefault="00840C18" w:rsidP="00840C18">
                  <w:pPr>
                    <w:jc w:val="right"/>
                    <w:rPr>
                      <w:rFonts w:asciiTheme="minorHAnsi" w:hAnsiTheme="minorHAnsi" w:cs="Calibri"/>
                      <w:b/>
                      <w:sz w:val="16"/>
                      <w:szCs w:val="16"/>
                      <w:lang w:eastAsia="es-ES"/>
                    </w:rPr>
                  </w:pPr>
                  <w:r w:rsidRPr="00E446E9">
                    <w:rPr>
                      <w:rFonts w:asciiTheme="minorHAnsi" w:hAnsiTheme="minorHAnsi" w:cs="Calibri"/>
                      <w:b/>
                      <w:sz w:val="16"/>
                      <w:szCs w:val="16"/>
                      <w:lang w:eastAsia="es-ES"/>
                    </w:rPr>
                    <w:t>TOTAL</w:t>
                  </w:r>
                </w:p>
              </w:tc>
              <w:tc>
                <w:tcPr>
                  <w:tcW w:w="1841" w:type="dxa"/>
                  <w:vAlign w:val="center"/>
                </w:tcPr>
                <w:p w:rsidR="00840C18" w:rsidRPr="00E446E9" w:rsidRDefault="00840C18" w:rsidP="00840C18">
                  <w:pPr>
                    <w:jc w:val="right"/>
                    <w:rPr>
                      <w:rFonts w:asciiTheme="minorHAnsi" w:hAnsiTheme="minorHAnsi" w:cs="Calibri"/>
                      <w:b/>
                      <w:sz w:val="16"/>
                      <w:szCs w:val="16"/>
                      <w:lang w:eastAsia="es-ES"/>
                    </w:rPr>
                  </w:pPr>
                  <w:r w:rsidRPr="00E446E9">
                    <w:rPr>
                      <w:rFonts w:asciiTheme="minorHAnsi" w:hAnsiTheme="minorHAnsi" w:cs="Calibri"/>
                      <w:b/>
                      <w:sz w:val="16"/>
                      <w:szCs w:val="16"/>
                      <w:lang w:eastAsia="es-ES"/>
                    </w:rPr>
                    <w:t>2.706.000,00</w:t>
                  </w:r>
                </w:p>
              </w:tc>
            </w:tr>
          </w:tbl>
          <w:p w:rsidR="00840C18" w:rsidRPr="00840C18" w:rsidRDefault="00840C18" w:rsidP="00840C18">
            <w:pPr>
              <w:autoSpaceDE w:val="0"/>
              <w:autoSpaceDN w:val="0"/>
              <w:adjustRightInd w:val="0"/>
              <w:jc w:val="both"/>
              <w:rPr>
                <w:rFonts w:asciiTheme="minorHAnsi" w:hAnsiTheme="minorHAnsi" w:cs="Calibri"/>
                <w:lang w:eastAsia="es-ES"/>
              </w:rPr>
            </w:pP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lang w:eastAsia="es-ES"/>
              </w:rPr>
            </w:pPr>
            <w:r w:rsidRPr="00840C18">
              <w:rPr>
                <w:rFonts w:asciiTheme="minorHAnsi" w:hAnsiTheme="minorHAnsi" w:cs="Calibri"/>
                <w:b/>
                <w:bCs/>
                <w:lang w:eastAsia="es-ES"/>
              </w:rPr>
              <w:lastRenderedPageBreak/>
              <w:t>PLAZO DEL SERVICIO</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El plazo de prestación del servicio será del 01 de Enero al 31 de Diciembre del 2016</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b/>
                <w:lang w:eastAsia="es-ES"/>
              </w:rPr>
            </w:pPr>
            <w:r w:rsidRPr="00840C18">
              <w:rPr>
                <w:rFonts w:asciiTheme="minorHAnsi" w:hAnsiTheme="minorHAnsi" w:cs="Calibri"/>
                <w:b/>
                <w:bCs/>
                <w:lang w:eastAsia="es-ES"/>
              </w:rPr>
              <w:t>PERFIL DEL PUESTO</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val="es-ES_tradnl" w:eastAsia="es-ES"/>
              </w:rPr>
            </w:pPr>
            <w:r w:rsidRPr="00840C18">
              <w:rPr>
                <w:rFonts w:asciiTheme="minorHAnsi" w:hAnsiTheme="minorHAnsi" w:cs="Calibri"/>
                <w:lang w:val="es-ES_tradnl" w:eastAsia="es-ES"/>
              </w:rPr>
              <w:t>Estudios realizados en Secundaria o Bachiller mínimamente.</w:t>
            </w:r>
          </w:p>
        </w:tc>
      </w:tr>
      <w:tr w:rsidR="00840C18" w:rsidRPr="00840C18" w:rsidTr="00050D9E">
        <w:tc>
          <w:tcPr>
            <w:tcW w:w="9322" w:type="dxa"/>
            <w:shd w:val="clear" w:color="auto" w:fill="8DB3E2" w:themeFill="text2" w:themeFillTint="66"/>
          </w:tcPr>
          <w:p w:rsidR="00840C18" w:rsidRPr="00840C18" w:rsidRDefault="00840C18" w:rsidP="00840C18">
            <w:pPr>
              <w:autoSpaceDE w:val="0"/>
              <w:autoSpaceDN w:val="0"/>
              <w:adjustRightInd w:val="0"/>
              <w:jc w:val="both"/>
              <w:rPr>
                <w:rFonts w:asciiTheme="minorHAnsi" w:hAnsiTheme="minorHAnsi" w:cs="Calibri"/>
                <w:b/>
                <w:lang w:val="es-ES_tradnl" w:eastAsia="es-ES"/>
              </w:rPr>
            </w:pPr>
            <w:r w:rsidRPr="00840C18">
              <w:rPr>
                <w:rFonts w:asciiTheme="minorHAnsi" w:hAnsiTheme="minorHAnsi" w:cs="Calibri"/>
                <w:b/>
                <w:lang w:val="es-ES_tradnl" w:eastAsia="es-ES"/>
              </w:rPr>
              <w:t>CRITERIOS DE EVALUACIÓN</w:t>
            </w:r>
          </w:p>
        </w:tc>
      </w:tr>
      <w:tr w:rsidR="00840C18" w:rsidRPr="00840C18" w:rsidTr="00050D9E">
        <w:tc>
          <w:tcPr>
            <w:tcW w:w="9322" w:type="dxa"/>
            <w:shd w:val="clear" w:color="auto" w:fill="auto"/>
          </w:tcPr>
          <w:p w:rsidR="00840C18" w:rsidRPr="00840C18" w:rsidRDefault="00840C18" w:rsidP="00840C18">
            <w:pPr>
              <w:ind w:right="255"/>
              <w:jc w:val="both"/>
              <w:rPr>
                <w:rFonts w:asciiTheme="minorHAnsi" w:hAnsiTheme="minorHAnsi" w:cs="Calibri"/>
                <w:lang w:eastAsia="es-ES"/>
              </w:rPr>
            </w:pPr>
            <w:r w:rsidRPr="00840C18">
              <w:rPr>
                <w:rFonts w:asciiTheme="minorHAnsi" w:hAnsiTheme="minorHAnsi" w:cs="Calibri"/>
                <w:b/>
                <w:lang w:eastAsia="es-ES"/>
              </w:rPr>
              <w:t>ETAPA DE HABILITACION</w:t>
            </w:r>
            <w:r w:rsidRPr="00840C18">
              <w:rPr>
                <w:rFonts w:asciiTheme="minorHAnsi" w:hAnsiTheme="minorHAnsi" w:cs="Calibri"/>
                <w:lang w:eastAsia="es-ES"/>
              </w:rPr>
              <w:t>: El comité de Habilitación en base a la verificación de los documentos presentados en el Acto de Apertura de Propuestas, procederá a la revisión de los documentos solicitados para ver si fueron o no presentados en las condiciones requeridas, utilizando el formulario V-1 y la modalidad cumple/No cumple, respecto a la legalidad y validez de todos los documentos presentados por los proponentes, determinando si las propuestas continúan a la siguiente etapa de evaluación o se descalifican.</w:t>
            </w:r>
          </w:p>
          <w:p w:rsidR="00840C18" w:rsidRPr="00840C18" w:rsidRDefault="00840C18" w:rsidP="00840C18">
            <w:pPr>
              <w:ind w:right="255"/>
              <w:jc w:val="both"/>
              <w:rPr>
                <w:rFonts w:asciiTheme="minorHAnsi" w:hAnsiTheme="minorHAnsi" w:cs="Calibri"/>
                <w:lang w:eastAsia="es-ES"/>
              </w:rPr>
            </w:pPr>
          </w:p>
          <w:p w:rsidR="00840C18" w:rsidRPr="00840C18" w:rsidRDefault="00840C18" w:rsidP="00840C18">
            <w:pPr>
              <w:ind w:right="255"/>
              <w:jc w:val="both"/>
              <w:rPr>
                <w:rFonts w:asciiTheme="minorHAnsi" w:hAnsiTheme="minorHAnsi" w:cs="Calibri"/>
                <w:lang w:eastAsia="es-ES"/>
              </w:rPr>
            </w:pPr>
            <w:r w:rsidRPr="00840C18">
              <w:rPr>
                <w:rFonts w:asciiTheme="minorHAnsi" w:hAnsiTheme="minorHAnsi" w:cs="Calibri"/>
                <w:b/>
                <w:lang w:eastAsia="es-ES"/>
              </w:rPr>
              <w:t>ETAPA DE EVALUACION</w:t>
            </w:r>
            <w:r w:rsidRPr="00840C18">
              <w:rPr>
                <w:rFonts w:asciiTheme="minorHAnsi" w:hAnsiTheme="minorHAnsi" w:cs="Calibri"/>
                <w:lang w:eastAsia="es-ES"/>
              </w:rPr>
              <w:t>: El Comité de Evaluación procederá a revisar las propuestas técnicas que hayan sido habilitadas, verificando el cumplimiento de lo solicitado en la convocatoria aplicando la metodología “Cumple/ No Cumple.</w:t>
            </w:r>
          </w:p>
          <w:p w:rsidR="00840C18" w:rsidRPr="00840C18" w:rsidRDefault="00840C18" w:rsidP="00840C18">
            <w:pPr>
              <w:ind w:left="426" w:right="255"/>
              <w:jc w:val="both"/>
              <w:rPr>
                <w:rFonts w:asciiTheme="minorHAnsi" w:hAnsiTheme="minorHAnsi" w:cs="Calibri"/>
                <w:lang w:eastAsia="es-ES"/>
              </w:rPr>
            </w:pPr>
          </w:p>
          <w:p w:rsidR="00840C18" w:rsidRPr="00840C18" w:rsidRDefault="00840C18" w:rsidP="00840C18">
            <w:pPr>
              <w:ind w:right="255"/>
              <w:jc w:val="both"/>
              <w:rPr>
                <w:rFonts w:asciiTheme="minorHAnsi" w:hAnsiTheme="minorHAnsi" w:cs="Calibri"/>
                <w:lang w:eastAsia="es-ES"/>
              </w:rPr>
            </w:pPr>
            <w:r w:rsidRPr="00840C18">
              <w:rPr>
                <w:rFonts w:asciiTheme="minorHAnsi" w:hAnsiTheme="minorHAnsi" w:cs="Calibri"/>
                <w:lang w:eastAsia="es-ES"/>
              </w:rPr>
              <w:t>A las propuestas que no hubieran sido descalificadas, como resultado de la metodología CUMPLE/NO CUMPLE, se les asignarán cincuenta (50) puntos</w:t>
            </w:r>
          </w:p>
          <w:p w:rsidR="00840C18" w:rsidRPr="00840C18" w:rsidRDefault="00840C18" w:rsidP="00840C18">
            <w:pPr>
              <w:ind w:left="426" w:right="255"/>
              <w:jc w:val="both"/>
              <w:rPr>
                <w:rFonts w:asciiTheme="minorHAnsi" w:hAnsiTheme="minorHAnsi" w:cs="Calibri"/>
                <w:lang w:eastAsia="es-ES"/>
              </w:rPr>
            </w:pPr>
          </w:p>
          <w:p w:rsidR="00840C18" w:rsidRPr="00840C18" w:rsidRDefault="00840C18" w:rsidP="00840C18">
            <w:pPr>
              <w:ind w:left="426" w:right="255"/>
              <w:jc w:val="both"/>
              <w:rPr>
                <w:rFonts w:asciiTheme="minorHAnsi" w:hAnsiTheme="minorHAnsi" w:cs="Calibri"/>
                <w:lang w:eastAsia="es-ES"/>
              </w:rPr>
            </w:pPr>
            <w:r w:rsidRPr="00840C18">
              <w:rPr>
                <w:rFonts w:asciiTheme="minorHAnsi" w:hAnsiTheme="minorHAnsi" w:cs="Calibri"/>
                <w:lang w:eastAsia="es-ES"/>
              </w:rPr>
              <w:t>Los Factores de evaluación son los siguientes:</w:t>
            </w:r>
          </w:p>
          <w:p w:rsidR="00840C18" w:rsidRPr="00840C18" w:rsidRDefault="00840C18" w:rsidP="00840C18">
            <w:pPr>
              <w:ind w:left="709" w:right="255"/>
              <w:jc w:val="both"/>
              <w:rPr>
                <w:rFonts w:asciiTheme="minorHAnsi" w:hAnsiTheme="minorHAns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3939"/>
              <w:gridCol w:w="1888"/>
            </w:tblGrid>
            <w:tr w:rsidR="00840C18" w:rsidRPr="00840C18" w:rsidTr="00050D9E">
              <w:trPr>
                <w:jc w:val="center"/>
              </w:trPr>
              <w:tc>
                <w:tcPr>
                  <w:tcW w:w="894" w:type="dxa"/>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FACTOR</w:t>
                  </w:r>
                </w:p>
              </w:tc>
              <w:tc>
                <w:tcPr>
                  <w:tcW w:w="3939" w:type="dxa"/>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DESCRIPCION</w:t>
                  </w:r>
                </w:p>
              </w:tc>
              <w:tc>
                <w:tcPr>
                  <w:tcW w:w="1888" w:type="dxa"/>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PUNTAJE</w:t>
                  </w:r>
                </w:p>
              </w:tc>
            </w:tr>
            <w:tr w:rsidR="00840C18" w:rsidRPr="00840C18" w:rsidTr="00050D9E">
              <w:trPr>
                <w:jc w:val="center"/>
              </w:trPr>
              <w:tc>
                <w:tcPr>
                  <w:tcW w:w="894"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A</w:t>
                  </w:r>
                </w:p>
              </w:tc>
              <w:tc>
                <w:tcPr>
                  <w:tcW w:w="3939"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PERFIL DEL PUESTO</w:t>
                  </w:r>
                </w:p>
              </w:tc>
              <w:tc>
                <w:tcPr>
                  <w:tcW w:w="1888"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 xml:space="preserve">A = 20 Puntos </w:t>
                  </w:r>
                </w:p>
              </w:tc>
            </w:tr>
            <w:tr w:rsidR="00840C18" w:rsidRPr="00840C18" w:rsidTr="00050D9E">
              <w:trPr>
                <w:jc w:val="center"/>
              </w:trPr>
              <w:tc>
                <w:tcPr>
                  <w:tcW w:w="894"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B</w:t>
                  </w:r>
                </w:p>
              </w:tc>
              <w:tc>
                <w:tcPr>
                  <w:tcW w:w="3939"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EXPERIENCIA LABORAL</w:t>
                  </w:r>
                </w:p>
              </w:tc>
              <w:tc>
                <w:tcPr>
                  <w:tcW w:w="1888"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B = 30 Puntos</w:t>
                  </w:r>
                </w:p>
              </w:tc>
            </w:tr>
            <w:tr w:rsidR="00840C18" w:rsidRPr="00840C18" w:rsidTr="00050D9E">
              <w:trPr>
                <w:jc w:val="center"/>
              </w:trPr>
              <w:tc>
                <w:tcPr>
                  <w:tcW w:w="894"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C</w:t>
                  </w:r>
                </w:p>
              </w:tc>
              <w:tc>
                <w:tcPr>
                  <w:tcW w:w="3939"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EVALUACION FORMULARIO C-1</w:t>
                  </w:r>
                </w:p>
              </w:tc>
              <w:tc>
                <w:tcPr>
                  <w:tcW w:w="1888"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C = 50 Puntos</w:t>
                  </w:r>
                </w:p>
              </w:tc>
            </w:tr>
            <w:tr w:rsidR="00840C18" w:rsidRPr="00840C18" w:rsidTr="00050D9E">
              <w:trPr>
                <w:jc w:val="center"/>
              </w:trPr>
              <w:tc>
                <w:tcPr>
                  <w:tcW w:w="894"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D</w:t>
                  </w:r>
                </w:p>
              </w:tc>
              <w:tc>
                <w:tcPr>
                  <w:tcW w:w="3939"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TOTAL PUNTAJE EVALUACION PRESUPUESTO FIJO</w:t>
                  </w:r>
                </w:p>
              </w:tc>
              <w:tc>
                <w:tcPr>
                  <w:tcW w:w="1888" w:type="dxa"/>
                  <w:shd w:val="clear" w:color="auto" w:fill="auto"/>
                </w:tcPr>
                <w:p w:rsidR="00840C18" w:rsidRPr="00840C18" w:rsidRDefault="00840C18" w:rsidP="00840C18">
                  <w:pPr>
                    <w:rPr>
                      <w:rFonts w:asciiTheme="minorHAnsi" w:hAnsiTheme="minorHAnsi" w:cs="Calibri"/>
                      <w:sz w:val="18"/>
                      <w:szCs w:val="18"/>
                      <w:lang w:eastAsia="es-ES"/>
                    </w:rPr>
                  </w:pPr>
                  <w:r w:rsidRPr="00840C18">
                    <w:rPr>
                      <w:rFonts w:asciiTheme="minorHAnsi" w:hAnsiTheme="minorHAnsi" w:cs="Calibri"/>
                      <w:sz w:val="18"/>
                      <w:szCs w:val="18"/>
                      <w:lang w:eastAsia="es-ES"/>
                    </w:rPr>
                    <w:t>A+B+C = 100 Puntos</w:t>
                  </w:r>
                </w:p>
              </w:tc>
            </w:tr>
          </w:tbl>
          <w:p w:rsidR="00840C18" w:rsidRPr="00840C18" w:rsidRDefault="00840C18" w:rsidP="00840C18">
            <w:pPr>
              <w:ind w:left="426" w:right="255"/>
              <w:jc w:val="both"/>
              <w:rPr>
                <w:rFonts w:asciiTheme="minorHAnsi" w:hAnsiTheme="minorHAnsi" w:cs="Calibri"/>
                <w:lang w:eastAsia="es-ES"/>
              </w:rPr>
            </w:pPr>
          </w:p>
          <w:p w:rsidR="00840C18" w:rsidRPr="00840C18" w:rsidRDefault="00840C18" w:rsidP="00840C18">
            <w:pPr>
              <w:ind w:left="426" w:right="255"/>
              <w:jc w:val="both"/>
              <w:rPr>
                <w:rFonts w:asciiTheme="minorHAnsi" w:hAnsiTheme="minorHAnsi" w:cs="Calibri"/>
                <w:lang w:eastAsia="es-ES"/>
              </w:rPr>
            </w:pPr>
            <w:r w:rsidRPr="00840C18">
              <w:rPr>
                <w:rFonts w:asciiTheme="minorHAnsi" w:hAnsiTheme="minorHAnsi" w:cs="Calibri"/>
                <w:lang w:eastAsia="es-ES"/>
              </w:rPr>
              <w:t>FACTORES REFERIDOS AL PERFIL DEL PUESTO:</w:t>
            </w:r>
          </w:p>
          <w:p w:rsidR="00840C18" w:rsidRPr="00840C18" w:rsidRDefault="00840C18" w:rsidP="00840C18">
            <w:pPr>
              <w:ind w:left="426" w:right="255"/>
              <w:jc w:val="both"/>
              <w:rPr>
                <w:rFonts w:asciiTheme="minorHAnsi" w:hAnsiTheme="minorHAns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3939"/>
              <w:gridCol w:w="1609"/>
            </w:tblGrid>
            <w:tr w:rsidR="00840C18" w:rsidRPr="00840C18" w:rsidTr="00050D9E">
              <w:trPr>
                <w:jc w:val="center"/>
              </w:trPr>
              <w:tc>
                <w:tcPr>
                  <w:tcW w:w="6778" w:type="dxa"/>
                  <w:gridSpan w:val="3"/>
                  <w:tcBorders>
                    <w:bottom w:val="single" w:sz="4" w:space="0" w:color="auto"/>
                  </w:tcBorders>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PERFIL DEL PUESTO</w:t>
                  </w:r>
                </w:p>
              </w:tc>
            </w:tr>
            <w:tr w:rsidR="00840C18" w:rsidRPr="00840C18" w:rsidTr="00050D9E">
              <w:trPr>
                <w:jc w:val="center"/>
              </w:trPr>
              <w:tc>
                <w:tcPr>
                  <w:tcW w:w="1230" w:type="dxa"/>
                  <w:tcBorders>
                    <w:bottom w:val="single" w:sz="4" w:space="0" w:color="auto"/>
                  </w:tcBorders>
                  <w:shd w:val="clear" w:color="auto" w:fill="BFBFBF"/>
                </w:tcPr>
                <w:p w:rsidR="00840C18" w:rsidRPr="00840C18" w:rsidRDefault="00840C18" w:rsidP="00840C18">
                  <w:pPr>
                    <w:jc w:val="center"/>
                    <w:rPr>
                      <w:rFonts w:asciiTheme="minorHAnsi" w:hAnsiTheme="minorHAnsi" w:cs="Calibri"/>
                      <w:b/>
                      <w:lang w:eastAsia="es-ES"/>
                    </w:rPr>
                  </w:pPr>
                  <w:r w:rsidRPr="00840C18">
                    <w:rPr>
                      <w:rFonts w:asciiTheme="minorHAnsi" w:hAnsiTheme="minorHAnsi" w:cs="Calibri"/>
                      <w:b/>
                      <w:lang w:eastAsia="es-ES"/>
                    </w:rPr>
                    <w:t>FACTOR</w:t>
                  </w:r>
                </w:p>
              </w:tc>
              <w:tc>
                <w:tcPr>
                  <w:tcW w:w="3939" w:type="dxa"/>
                  <w:tcBorders>
                    <w:bottom w:val="single" w:sz="4" w:space="0" w:color="auto"/>
                  </w:tcBorders>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DESCRIPCION</w:t>
                  </w:r>
                </w:p>
              </w:tc>
              <w:tc>
                <w:tcPr>
                  <w:tcW w:w="1609" w:type="dxa"/>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PUNTAJE</w:t>
                  </w:r>
                </w:p>
              </w:tc>
            </w:tr>
            <w:tr w:rsidR="00840C18" w:rsidRPr="00840C18" w:rsidTr="00050D9E">
              <w:trPr>
                <w:jc w:val="center"/>
              </w:trPr>
              <w:tc>
                <w:tcPr>
                  <w:tcW w:w="1230" w:type="dxa"/>
                  <w:tcBorders>
                    <w:bottom w:val="single" w:sz="4" w:space="0" w:color="auto"/>
                  </w:tcBorders>
                  <w:shd w:val="clear" w:color="auto" w:fill="auto"/>
                </w:tcPr>
                <w:p w:rsidR="00840C18" w:rsidRPr="00840C18" w:rsidRDefault="00840C18" w:rsidP="00840C18">
                  <w:pPr>
                    <w:jc w:val="center"/>
                    <w:rPr>
                      <w:rFonts w:asciiTheme="minorHAnsi" w:hAnsiTheme="minorHAnsi" w:cs="Calibri"/>
                      <w:lang w:eastAsia="es-ES"/>
                    </w:rPr>
                  </w:pPr>
                  <w:r w:rsidRPr="00840C18">
                    <w:rPr>
                      <w:rFonts w:asciiTheme="minorHAnsi" w:hAnsiTheme="minorHAnsi" w:cs="Calibri"/>
                      <w:lang w:eastAsia="es-ES"/>
                    </w:rPr>
                    <w:t>A</w:t>
                  </w:r>
                </w:p>
              </w:tc>
              <w:tc>
                <w:tcPr>
                  <w:tcW w:w="3939" w:type="dxa"/>
                  <w:tcBorders>
                    <w:bottom w:val="single" w:sz="4" w:space="0" w:color="auto"/>
                  </w:tcBorders>
                  <w:shd w:val="clear" w:color="auto" w:fill="auto"/>
                  <w:vAlign w:val="center"/>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PERFIL DEL PUESTO</w:t>
                  </w:r>
                </w:p>
              </w:tc>
              <w:tc>
                <w:tcPr>
                  <w:tcW w:w="1609" w:type="dxa"/>
                  <w:shd w:val="clear" w:color="auto" w:fill="auto"/>
                  <w:vAlign w:val="center"/>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20 Puntos</w:t>
                  </w:r>
                </w:p>
              </w:tc>
            </w:tr>
            <w:tr w:rsidR="00840C18" w:rsidRPr="00840C18" w:rsidTr="00050D9E">
              <w:trPr>
                <w:jc w:val="center"/>
              </w:trPr>
              <w:tc>
                <w:tcPr>
                  <w:tcW w:w="1230" w:type="dxa"/>
                  <w:tcBorders>
                    <w:top w:val="single" w:sz="4" w:space="0" w:color="auto"/>
                    <w:left w:val="nil"/>
                    <w:bottom w:val="nil"/>
                    <w:right w:val="single" w:sz="4" w:space="0" w:color="auto"/>
                  </w:tcBorders>
                  <w:shd w:val="clear" w:color="auto" w:fill="auto"/>
                </w:tcPr>
                <w:p w:rsidR="00840C18" w:rsidRPr="00840C18" w:rsidRDefault="00840C18" w:rsidP="00840C18">
                  <w:pPr>
                    <w:jc w:val="center"/>
                    <w:rPr>
                      <w:rFonts w:asciiTheme="minorHAnsi" w:hAnsiTheme="minorHAnsi" w:cs="Calibri"/>
                      <w:lang w:eastAsia="es-ES"/>
                    </w:rPr>
                  </w:pPr>
                </w:p>
              </w:tc>
              <w:tc>
                <w:tcPr>
                  <w:tcW w:w="3939" w:type="dxa"/>
                  <w:tcBorders>
                    <w:top w:val="single" w:sz="4" w:space="0" w:color="auto"/>
                    <w:left w:val="single" w:sz="4" w:space="0" w:color="auto"/>
                  </w:tcBorders>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TITULO DE BACHILLER</w:t>
                  </w:r>
                </w:p>
              </w:tc>
              <w:tc>
                <w:tcPr>
                  <w:tcW w:w="1609"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20 Puntos</w:t>
                  </w:r>
                </w:p>
              </w:tc>
            </w:tr>
          </w:tbl>
          <w:p w:rsidR="00840C18" w:rsidRPr="00840C18" w:rsidRDefault="00840C18" w:rsidP="00840C18">
            <w:pPr>
              <w:ind w:left="426" w:right="255"/>
              <w:jc w:val="both"/>
              <w:rPr>
                <w:rFonts w:asciiTheme="minorHAnsi" w:hAnsiTheme="minorHAnsi" w:cs="Calibri"/>
                <w:lang w:eastAsia="es-ES"/>
              </w:rPr>
            </w:pPr>
          </w:p>
          <w:p w:rsidR="00840C18" w:rsidRPr="00840C18" w:rsidRDefault="00840C18" w:rsidP="00840C18">
            <w:pPr>
              <w:ind w:left="426" w:right="255"/>
              <w:jc w:val="both"/>
              <w:rPr>
                <w:rFonts w:asciiTheme="minorHAnsi" w:hAnsiTheme="minorHAnsi" w:cs="Calibri"/>
                <w:lang w:eastAsia="es-ES"/>
              </w:rPr>
            </w:pPr>
            <w:r w:rsidRPr="00840C18">
              <w:rPr>
                <w:rFonts w:asciiTheme="minorHAnsi" w:hAnsiTheme="minorHAnsi" w:cs="Calibri"/>
                <w:lang w:eastAsia="es-ES"/>
              </w:rPr>
              <w:t>FACTORES REFERIDOS A LA EXPERIENCIA LABORAL</w:t>
            </w:r>
          </w:p>
          <w:p w:rsidR="00840C18" w:rsidRPr="00840C18" w:rsidRDefault="00840C18" w:rsidP="00840C18">
            <w:pPr>
              <w:tabs>
                <w:tab w:val="left" w:pos="3053"/>
              </w:tabs>
              <w:ind w:left="426" w:right="255"/>
              <w:jc w:val="both"/>
              <w:rPr>
                <w:rFonts w:asciiTheme="minorHAnsi" w:hAnsiTheme="minorHAnsi" w:cs="Calibri"/>
                <w:lang w:eastAsia="es-ES"/>
              </w:rPr>
            </w:pPr>
            <w:r w:rsidRPr="00840C18">
              <w:rPr>
                <w:rFonts w:asciiTheme="minorHAnsi" w:hAnsiTheme="minorHAnsi" w:cs="Calibri"/>
                <w:lang w:eastAsia="es-E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3939"/>
              <w:gridCol w:w="1609"/>
            </w:tblGrid>
            <w:tr w:rsidR="00840C18" w:rsidRPr="00840C18" w:rsidTr="00050D9E">
              <w:trPr>
                <w:jc w:val="center"/>
              </w:trPr>
              <w:tc>
                <w:tcPr>
                  <w:tcW w:w="6778" w:type="dxa"/>
                  <w:gridSpan w:val="3"/>
                  <w:tcBorders>
                    <w:bottom w:val="single" w:sz="4" w:space="0" w:color="auto"/>
                  </w:tcBorders>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EXPERIENCIA LABORAL</w:t>
                  </w:r>
                </w:p>
              </w:tc>
            </w:tr>
            <w:tr w:rsidR="00840C18" w:rsidRPr="00840C18" w:rsidTr="00050D9E">
              <w:trPr>
                <w:jc w:val="center"/>
              </w:trPr>
              <w:tc>
                <w:tcPr>
                  <w:tcW w:w="1230" w:type="dxa"/>
                  <w:tcBorders>
                    <w:bottom w:val="single" w:sz="4" w:space="0" w:color="auto"/>
                  </w:tcBorders>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FACTOR</w:t>
                  </w:r>
                </w:p>
              </w:tc>
              <w:tc>
                <w:tcPr>
                  <w:tcW w:w="3939" w:type="dxa"/>
                  <w:tcBorders>
                    <w:bottom w:val="single" w:sz="4" w:space="0" w:color="auto"/>
                  </w:tcBorders>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DESCRIPCION</w:t>
                  </w:r>
                </w:p>
              </w:tc>
              <w:tc>
                <w:tcPr>
                  <w:tcW w:w="1609" w:type="dxa"/>
                  <w:shd w:val="clear" w:color="auto" w:fill="BFBFBF"/>
                </w:tcPr>
                <w:p w:rsidR="00840C18" w:rsidRPr="00840C18" w:rsidRDefault="00840C18" w:rsidP="00840C18">
                  <w:pPr>
                    <w:jc w:val="center"/>
                    <w:rPr>
                      <w:rFonts w:asciiTheme="minorHAnsi" w:hAnsiTheme="minorHAnsi" w:cs="Calibri"/>
                      <w:b/>
                      <w:sz w:val="18"/>
                      <w:szCs w:val="18"/>
                      <w:lang w:eastAsia="es-ES"/>
                    </w:rPr>
                  </w:pPr>
                  <w:r w:rsidRPr="00840C18">
                    <w:rPr>
                      <w:rFonts w:asciiTheme="minorHAnsi" w:hAnsiTheme="minorHAnsi" w:cs="Calibri"/>
                      <w:b/>
                      <w:sz w:val="18"/>
                      <w:szCs w:val="18"/>
                      <w:lang w:eastAsia="es-ES"/>
                    </w:rPr>
                    <w:t>PUNTAJE</w:t>
                  </w:r>
                </w:p>
              </w:tc>
            </w:tr>
            <w:tr w:rsidR="00840C18" w:rsidRPr="00840C18" w:rsidTr="00050D9E">
              <w:trPr>
                <w:jc w:val="center"/>
              </w:trPr>
              <w:tc>
                <w:tcPr>
                  <w:tcW w:w="1230" w:type="dxa"/>
                  <w:vMerge w:val="restart"/>
                  <w:shd w:val="clear" w:color="auto" w:fill="auto"/>
                  <w:vAlign w:val="center"/>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B</w:t>
                  </w:r>
                </w:p>
              </w:tc>
              <w:tc>
                <w:tcPr>
                  <w:tcW w:w="3939" w:type="dxa"/>
                  <w:tcBorders>
                    <w:bottom w:val="single" w:sz="4" w:space="0" w:color="auto"/>
                  </w:tcBorders>
                  <w:shd w:val="clear" w:color="auto" w:fill="auto"/>
                  <w:vAlign w:val="center"/>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EXPERIENCIA LABORAL</w:t>
                  </w:r>
                </w:p>
              </w:tc>
              <w:tc>
                <w:tcPr>
                  <w:tcW w:w="1609" w:type="dxa"/>
                  <w:shd w:val="clear" w:color="auto" w:fill="auto"/>
                  <w:vAlign w:val="center"/>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30 Puntos</w:t>
                  </w:r>
                </w:p>
              </w:tc>
            </w:tr>
            <w:tr w:rsidR="00840C18" w:rsidRPr="00840C18" w:rsidTr="00050D9E">
              <w:trPr>
                <w:jc w:val="center"/>
              </w:trPr>
              <w:tc>
                <w:tcPr>
                  <w:tcW w:w="1230" w:type="dxa"/>
                  <w:vMerge/>
                  <w:shd w:val="clear" w:color="auto" w:fill="FFFFFF"/>
                </w:tcPr>
                <w:p w:rsidR="00840C18" w:rsidRPr="00840C18" w:rsidRDefault="00840C18" w:rsidP="00840C18">
                  <w:pPr>
                    <w:jc w:val="center"/>
                    <w:rPr>
                      <w:rFonts w:asciiTheme="minorHAnsi" w:hAnsiTheme="minorHAnsi" w:cs="Calibri"/>
                      <w:sz w:val="18"/>
                      <w:szCs w:val="18"/>
                      <w:lang w:eastAsia="es-ES"/>
                    </w:rPr>
                  </w:pPr>
                </w:p>
              </w:tc>
              <w:tc>
                <w:tcPr>
                  <w:tcW w:w="3939" w:type="dxa"/>
                  <w:tcBorders>
                    <w:top w:val="single" w:sz="4" w:space="0" w:color="auto"/>
                    <w:bottom w:val="single" w:sz="4" w:space="0" w:color="auto"/>
                  </w:tcBorders>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Hasta 2 años</w:t>
                  </w:r>
                </w:p>
              </w:tc>
              <w:tc>
                <w:tcPr>
                  <w:tcW w:w="1609" w:type="dxa"/>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30 Puntos</w:t>
                  </w:r>
                </w:p>
              </w:tc>
            </w:tr>
            <w:tr w:rsidR="00840C18" w:rsidRPr="00840C18" w:rsidTr="00050D9E">
              <w:trPr>
                <w:jc w:val="center"/>
              </w:trPr>
              <w:tc>
                <w:tcPr>
                  <w:tcW w:w="1230" w:type="dxa"/>
                  <w:vMerge/>
                  <w:shd w:val="clear" w:color="auto" w:fill="FFFFFF"/>
                </w:tcPr>
                <w:p w:rsidR="00840C18" w:rsidRPr="00840C18" w:rsidRDefault="00840C18" w:rsidP="00840C18">
                  <w:pPr>
                    <w:jc w:val="center"/>
                    <w:rPr>
                      <w:rFonts w:asciiTheme="minorHAnsi" w:hAnsiTheme="minorHAnsi" w:cs="Calibri"/>
                      <w:sz w:val="18"/>
                      <w:szCs w:val="18"/>
                      <w:lang w:eastAsia="es-ES"/>
                    </w:rPr>
                  </w:pPr>
                </w:p>
              </w:tc>
              <w:tc>
                <w:tcPr>
                  <w:tcW w:w="3939" w:type="dxa"/>
                  <w:tcBorders>
                    <w:top w:val="single" w:sz="4" w:space="0" w:color="auto"/>
                    <w:bottom w:val="single" w:sz="4" w:space="0" w:color="auto"/>
                  </w:tcBorders>
                  <w:shd w:val="clear" w:color="auto" w:fill="auto"/>
                </w:tcPr>
                <w:p w:rsidR="00840C18" w:rsidRPr="00840C18" w:rsidRDefault="00840C18" w:rsidP="00840C18">
                  <w:pPr>
                    <w:jc w:val="center"/>
                    <w:rPr>
                      <w:rFonts w:asciiTheme="minorHAnsi" w:hAnsiTheme="minorHAnsi" w:cs="Calibri"/>
                      <w:sz w:val="18"/>
                      <w:szCs w:val="18"/>
                      <w:lang w:eastAsia="es-ES"/>
                    </w:rPr>
                  </w:pPr>
                  <w:r w:rsidRPr="00840C18">
                    <w:rPr>
                      <w:rFonts w:asciiTheme="minorHAnsi" w:hAnsiTheme="minorHAnsi" w:cs="Calibri"/>
                      <w:sz w:val="18"/>
                      <w:szCs w:val="18"/>
                      <w:lang w:eastAsia="es-ES"/>
                    </w:rPr>
                    <w:t>Hasta 1 año</w:t>
                  </w:r>
                </w:p>
              </w:tc>
              <w:tc>
                <w:tcPr>
                  <w:tcW w:w="1609" w:type="dxa"/>
                  <w:shd w:val="clear" w:color="auto" w:fill="auto"/>
                </w:tcPr>
                <w:p w:rsidR="00840C18" w:rsidRPr="00840C18" w:rsidRDefault="00840C18" w:rsidP="00840C18">
                  <w:pPr>
                    <w:jc w:val="center"/>
                    <w:rPr>
                      <w:rFonts w:asciiTheme="minorHAnsi" w:hAnsiTheme="minorHAnsi"/>
                      <w:sz w:val="18"/>
                      <w:szCs w:val="18"/>
                      <w:lang w:eastAsia="es-ES"/>
                    </w:rPr>
                  </w:pPr>
                  <w:r w:rsidRPr="00840C18">
                    <w:rPr>
                      <w:rFonts w:asciiTheme="minorHAnsi" w:hAnsiTheme="minorHAnsi" w:cs="Calibri"/>
                      <w:sz w:val="18"/>
                      <w:szCs w:val="18"/>
                      <w:lang w:eastAsia="es-ES"/>
                    </w:rPr>
                    <w:t>20 Puntos</w:t>
                  </w:r>
                </w:p>
              </w:tc>
            </w:tr>
            <w:tr w:rsidR="00840C18" w:rsidRPr="00840C18" w:rsidTr="00050D9E">
              <w:trPr>
                <w:jc w:val="center"/>
              </w:trPr>
              <w:tc>
                <w:tcPr>
                  <w:tcW w:w="1230" w:type="dxa"/>
                  <w:vMerge/>
                  <w:tcBorders>
                    <w:bottom w:val="single" w:sz="4" w:space="0" w:color="auto"/>
                  </w:tcBorders>
                  <w:shd w:val="clear" w:color="auto" w:fill="FFFFFF"/>
                </w:tcPr>
                <w:p w:rsidR="00840C18" w:rsidRPr="00840C18" w:rsidRDefault="00840C18" w:rsidP="00840C18">
                  <w:pPr>
                    <w:jc w:val="center"/>
                    <w:rPr>
                      <w:rFonts w:asciiTheme="minorHAnsi" w:hAnsiTheme="minorHAnsi" w:cs="Calibri"/>
                      <w:sz w:val="18"/>
                      <w:szCs w:val="18"/>
                      <w:lang w:eastAsia="es-ES"/>
                    </w:rPr>
                  </w:pPr>
                </w:p>
              </w:tc>
              <w:tc>
                <w:tcPr>
                  <w:tcW w:w="3939" w:type="dxa"/>
                  <w:tcBorders>
                    <w:top w:val="single" w:sz="4" w:space="0" w:color="auto"/>
                  </w:tcBorders>
                  <w:shd w:val="clear" w:color="auto" w:fill="auto"/>
                </w:tcPr>
                <w:p w:rsidR="00840C18" w:rsidRPr="00840C18" w:rsidRDefault="00840C18" w:rsidP="00840C18">
                  <w:pPr>
                    <w:jc w:val="center"/>
                    <w:rPr>
                      <w:rFonts w:asciiTheme="minorHAnsi" w:hAnsiTheme="minorHAnsi"/>
                      <w:sz w:val="18"/>
                      <w:szCs w:val="18"/>
                      <w:lang w:eastAsia="es-ES"/>
                    </w:rPr>
                  </w:pPr>
                  <w:r w:rsidRPr="00840C18">
                    <w:rPr>
                      <w:rFonts w:asciiTheme="minorHAnsi" w:hAnsiTheme="minorHAnsi" w:cs="Calibri"/>
                      <w:sz w:val="18"/>
                      <w:szCs w:val="18"/>
                      <w:lang w:eastAsia="es-ES"/>
                    </w:rPr>
                    <w:t>Menor a 1 año</w:t>
                  </w:r>
                </w:p>
              </w:tc>
              <w:tc>
                <w:tcPr>
                  <w:tcW w:w="1609" w:type="dxa"/>
                  <w:shd w:val="clear" w:color="auto" w:fill="auto"/>
                </w:tcPr>
                <w:p w:rsidR="00840C18" w:rsidRPr="00840C18" w:rsidRDefault="00840C18" w:rsidP="00840C18">
                  <w:pPr>
                    <w:jc w:val="center"/>
                    <w:rPr>
                      <w:rFonts w:asciiTheme="minorHAnsi" w:hAnsiTheme="minorHAnsi"/>
                      <w:sz w:val="18"/>
                      <w:szCs w:val="18"/>
                      <w:lang w:eastAsia="es-ES"/>
                    </w:rPr>
                  </w:pPr>
                  <w:r w:rsidRPr="00840C18">
                    <w:rPr>
                      <w:rFonts w:asciiTheme="minorHAnsi" w:hAnsiTheme="minorHAnsi" w:cs="Calibri"/>
                      <w:sz w:val="18"/>
                      <w:szCs w:val="18"/>
                      <w:lang w:eastAsia="es-ES"/>
                    </w:rPr>
                    <w:t>10 Puntos</w:t>
                  </w:r>
                </w:p>
              </w:tc>
            </w:tr>
          </w:tbl>
          <w:p w:rsidR="00840C18" w:rsidRPr="00840C18" w:rsidRDefault="00840C18" w:rsidP="00840C18">
            <w:pPr>
              <w:ind w:left="360"/>
              <w:jc w:val="both"/>
              <w:rPr>
                <w:rFonts w:asciiTheme="minorHAnsi" w:hAnsiTheme="minorHAnsi" w:cs="Calibri"/>
                <w:lang w:val="es-ES_tradnl" w:eastAsia="es-ES"/>
              </w:rPr>
            </w:pPr>
          </w:p>
          <w:p w:rsidR="00840C18" w:rsidRPr="00840C18" w:rsidRDefault="00840C18" w:rsidP="00840C18">
            <w:pPr>
              <w:jc w:val="both"/>
              <w:rPr>
                <w:rFonts w:asciiTheme="minorHAnsi" w:hAnsiTheme="minorHAnsi" w:cs="Calibri"/>
                <w:lang w:val="es-ES_tradnl" w:eastAsia="es-ES"/>
              </w:rPr>
            </w:pPr>
            <w:r w:rsidRPr="00840C18">
              <w:rPr>
                <w:rFonts w:asciiTheme="minorHAnsi" w:hAnsiTheme="minorHAnsi" w:cs="Calibri"/>
                <w:lang w:val="es-ES_tradnl" w:eastAsia="es-ES"/>
              </w:rPr>
              <w:t>Las propuestas que no alcancen el puntaje mínimo de Setenta (70) puntos serán descalificadas, y se adjudicara la propuesta que obtuvo el mayor puntaje total.</w:t>
            </w:r>
          </w:p>
        </w:tc>
      </w:tr>
    </w:tbl>
    <w:p w:rsidR="00840C18" w:rsidRPr="00840C18" w:rsidRDefault="00840C18" w:rsidP="00840C18">
      <w:pPr>
        <w:rPr>
          <w:rFonts w:asciiTheme="minorHAnsi" w:hAnsiTheme="minorHAnsi" w:cs="Calibri"/>
          <w:lang w:eastAsia="es-ES"/>
        </w:rPr>
      </w:pPr>
    </w:p>
    <w:p w:rsidR="00840C18" w:rsidRPr="00840C18" w:rsidRDefault="00840C18" w:rsidP="00840C18">
      <w:pPr>
        <w:numPr>
          <w:ilvl w:val="0"/>
          <w:numId w:val="18"/>
        </w:numPr>
        <w:contextualSpacing/>
        <w:jc w:val="both"/>
        <w:rPr>
          <w:rFonts w:asciiTheme="minorHAnsi" w:hAnsiTheme="minorHAnsi" w:cs="Calibri"/>
          <w:b/>
          <w:lang w:eastAsia="es-ES"/>
        </w:rPr>
      </w:pPr>
      <w:r w:rsidRPr="00840C18">
        <w:rPr>
          <w:rFonts w:asciiTheme="minorHAnsi" w:hAnsiTheme="minorHAnsi" w:cs="Calibri"/>
          <w:b/>
          <w:lang w:eastAsia="es-ES"/>
        </w:rPr>
        <w:lastRenderedPageBreak/>
        <w:t>CONDICIONES NECESARIAS PARA LA PRESTACIÓN DEL SERVICIO</w:t>
      </w:r>
    </w:p>
    <w:p w:rsidR="00840C18" w:rsidRPr="00840C18" w:rsidRDefault="00840C18" w:rsidP="00840C18">
      <w:pPr>
        <w:ind w:left="720"/>
        <w:contextualSpacing/>
        <w:jc w:val="both"/>
        <w:rPr>
          <w:rFonts w:asciiTheme="minorHAnsi" w:hAnsiTheme="minorHAnsi" w:cs="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40C18" w:rsidRPr="00840C18" w:rsidTr="00050D9E">
        <w:tc>
          <w:tcPr>
            <w:tcW w:w="9322" w:type="dxa"/>
            <w:shd w:val="clear" w:color="auto" w:fill="8DB3E2"/>
          </w:tcPr>
          <w:p w:rsidR="00840C18" w:rsidRPr="00840C18" w:rsidRDefault="00840C18" w:rsidP="00840C18">
            <w:pPr>
              <w:rPr>
                <w:rFonts w:asciiTheme="minorHAnsi" w:hAnsiTheme="minorHAnsi" w:cs="Calibri"/>
                <w:lang w:eastAsia="es-ES"/>
              </w:rPr>
            </w:pPr>
            <w:r w:rsidRPr="00840C18">
              <w:rPr>
                <w:rFonts w:asciiTheme="minorHAnsi" w:hAnsiTheme="minorHAnsi" w:cs="Calibri"/>
                <w:b/>
                <w:bCs/>
                <w:lang w:eastAsia="es-ES"/>
              </w:rPr>
              <w:t xml:space="preserve">FORMA DE PAGO </w:t>
            </w:r>
          </w:p>
        </w:tc>
      </w:tr>
      <w:tr w:rsidR="00840C18" w:rsidRPr="00840C18" w:rsidTr="00050D9E">
        <w:tc>
          <w:tcPr>
            <w:tcW w:w="9322" w:type="dxa"/>
            <w:shd w:val="clear" w:color="auto" w:fill="auto"/>
          </w:tcPr>
          <w:p w:rsidR="00840C18" w:rsidRPr="00840C18" w:rsidRDefault="00840C18" w:rsidP="00840C18">
            <w:pPr>
              <w:jc w:val="both"/>
              <w:rPr>
                <w:rFonts w:asciiTheme="minorHAnsi" w:hAnsiTheme="minorHAnsi" w:cs="Calibri"/>
                <w:lang w:eastAsia="es-ES"/>
              </w:rPr>
            </w:pPr>
            <w:r w:rsidRPr="00840C18">
              <w:rPr>
                <w:rFonts w:asciiTheme="minorHAnsi" w:hAnsiTheme="minorHAnsi" w:cs="Calibri"/>
                <w:lang w:eastAsia="es-ES"/>
              </w:rPr>
              <w:t>El pago será realizado mensualmente vía SIGMA/SIGEP, previo informe de conformidad del administrador de la Estación de Servicio y presentación de:</w:t>
            </w:r>
          </w:p>
          <w:p w:rsidR="00840C18" w:rsidRPr="00840C18" w:rsidRDefault="00840C18" w:rsidP="00840C18">
            <w:pPr>
              <w:numPr>
                <w:ilvl w:val="0"/>
                <w:numId w:val="31"/>
              </w:numPr>
              <w:jc w:val="both"/>
              <w:rPr>
                <w:rFonts w:asciiTheme="minorHAnsi" w:hAnsiTheme="minorHAnsi" w:cs="Calibri"/>
                <w:lang w:eastAsia="es-ES"/>
              </w:rPr>
            </w:pPr>
            <w:r w:rsidRPr="00840C18">
              <w:rPr>
                <w:rFonts w:asciiTheme="minorHAnsi" w:hAnsiTheme="minorHAnsi" w:cs="Calibri"/>
                <w:lang w:eastAsia="es-ES"/>
              </w:rPr>
              <w:t xml:space="preserve">Para el primer pago parcial </w:t>
            </w:r>
            <w:r w:rsidRPr="00840C18">
              <w:rPr>
                <w:rFonts w:asciiTheme="minorHAnsi" w:hAnsiTheme="minorHAnsi" w:cs="Calibri"/>
                <w:b/>
                <w:lang w:eastAsia="es-ES"/>
              </w:rPr>
              <w:t>aporte mensual voluntario para el seguro social a corto plazo a una caja de salud o póliza de accidentes personales</w:t>
            </w:r>
            <w:r w:rsidRPr="00840C18">
              <w:rPr>
                <w:rFonts w:asciiTheme="minorHAnsi" w:hAnsiTheme="minorHAnsi" w:cs="Calibri"/>
                <w:lang w:eastAsia="es-ES"/>
              </w:rPr>
              <w:t xml:space="preserve"> y a una </w:t>
            </w:r>
            <w:r w:rsidRPr="00840C18">
              <w:rPr>
                <w:rFonts w:asciiTheme="minorHAnsi" w:hAnsiTheme="minorHAnsi" w:cs="Calibri"/>
                <w:b/>
                <w:lang w:eastAsia="es-ES"/>
              </w:rPr>
              <w:t>gestora pública de la seguridad social a largo plazo</w:t>
            </w:r>
            <w:r w:rsidRPr="00840C18">
              <w:rPr>
                <w:rFonts w:asciiTheme="minorHAnsi" w:hAnsiTheme="minorHAnsi" w:cs="Calibri"/>
                <w:lang w:eastAsia="es-ES"/>
              </w:rPr>
              <w:t xml:space="preserve"> (</w:t>
            </w:r>
            <w:proofErr w:type="spellStart"/>
            <w:r w:rsidRPr="00840C18">
              <w:rPr>
                <w:rFonts w:asciiTheme="minorHAnsi" w:hAnsiTheme="minorHAnsi" w:cs="Calibri"/>
                <w:lang w:eastAsia="es-ES"/>
              </w:rPr>
              <w:t>AFP´s</w:t>
            </w:r>
            <w:proofErr w:type="spellEnd"/>
            <w:r w:rsidRPr="00840C18">
              <w:rPr>
                <w:rFonts w:asciiTheme="minorHAnsi" w:hAnsiTheme="minorHAnsi" w:cs="Calibri"/>
                <w:lang w:eastAsia="es-ES"/>
              </w:rPr>
              <w:t xml:space="preserve">) conforme a contrato suscrito y especificaciones técnicas validadas por la unidad de seguros DNA-GNAF. </w:t>
            </w:r>
          </w:p>
          <w:p w:rsidR="00840C18" w:rsidRPr="00840C18" w:rsidRDefault="00840C18" w:rsidP="00840C18">
            <w:pPr>
              <w:numPr>
                <w:ilvl w:val="0"/>
                <w:numId w:val="31"/>
              </w:numPr>
              <w:jc w:val="both"/>
              <w:rPr>
                <w:rFonts w:asciiTheme="minorHAnsi" w:hAnsiTheme="minorHAnsi" w:cs="Calibri"/>
                <w:lang w:eastAsia="es-ES"/>
              </w:rPr>
            </w:pPr>
            <w:r w:rsidRPr="00840C18">
              <w:rPr>
                <w:rFonts w:asciiTheme="minorHAnsi" w:hAnsiTheme="minorHAnsi" w:cs="Calibri"/>
                <w:lang w:eastAsia="es-ES"/>
              </w:rPr>
              <w:t xml:space="preserve">Asimismo el proponente podrá presentar la factura correspondiente o en su defecto la empresa realizara las retenciones de ley. </w:t>
            </w:r>
          </w:p>
        </w:tc>
      </w:tr>
      <w:tr w:rsidR="00840C18" w:rsidRPr="00840C18" w:rsidTr="00050D9E">
        <w:tc>
          <w:tcPr>
            <w:tcW w:w="9322" w:type="dxa"/>
            <w:shd w:val="clear" w:color="auto" w:fill="8DB3E2"/>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b/>
                <w:bCs/>
                <w:lang w:eastAsia="es-ES"/>
              </w:rPr>
              <w:t>LUGAR DE PRESTACIÓN DEL SERVICIO</w:t>
            </w:r>
          </w:p>
        </w:tc>
      </w:tr>
      <w:tr w:rsidR="00840C18" w:rsidRPr="00840C18" w:rsidTr="00050D9E">
        <w:tc>
          <w:tcPr>
            <w:tcW w:w="9322" w:type="dxa"/>
            <w:shd w:val="clear" w:color="auto" w:fill="auto"/>
          </w:tcPr>
          <w:p w:rsidR="00840C18" w:rsidRPr="00840C18" w:rsidRDefault="00840C18" w:rsidP="00840C18">
            <w:pPr>
              <w:jc w:val="both"/>
              <w:rPr>
                <w:rFonts w:asciiTheme="minorHAnsi" w:hAnsiTheme="minorHAnsi" w:cs="Calibri"/>
                <w:lang w:eastAsia="es-ES"/>
              </w:rPr>
            </w:pPr>
            <w:r w:rsidRPr="00840C18">
              <w:rPr>
                <w:rFonts w:asciiTheme="minorHAnsi" w:hAnsiTheme="minorHAnsi" w:cs="Calibri"/>
                <w:lang w:eastAsia="es-ES"/>
              </w:rPr>
              <w:t>El servicio se desarrollara en la EE SS que corresponda de acuerdo al siguiente detalle:</w:t>
            </w:r>
          </w:p>
          <w:p w:rsidR="00840C18" w:rsidRPr="00840C18" w:rsidRDefault="00840C18" w:rsidP="00840C18">
            <w:pPr>
              <w:jc w:val="both"/>
              <w:rPr>
                <w:rFonts w:asciiTheme="minorHAnsi" w:hAnsiTheme="minorHAnsi" w:cs="Calibri"/>
                <w:lang w:eastAsia="es-ES"/>
              </w:rPr>
            </w:pPr>
          </w:p>
          <w:tbl>
            <w:tblPr>
              <w:tblW w:w="7485" w:type="dxa"/>
              <w:jc w:val="center"/>
              <w:tblCellMar>
                <w:left w:w="70" w:type="dxa"/>
                <w:right w:w="70" w:type="dxa"/>
              </w:tblCellMar>
              <w:tblLook w:val="04A0" w:firstRow="1" w:lastRow="0" w:firstColumn="1" w:lastColumn="0" w:noHBand="0" w:noVBand="1"/>
            </w:tblPr>
            <w:tblGrid>
              <w:gridCol w:w="608"/>
              <w:gridCol w:w="1417"/>
              <w:gridCol w:w="1374"/>
              <w:gridCol w:w="4086"/>
            </w:tblGrid>
            <w:tr w:rsidR="00840C18" w:rsidRPr="00840C18" w:rsidTr="00050D9E">
              <w:trPr>
                <w:trHeight w:val="384"/>
                <w:jc w:val="center"/>
              </w:trPr>
              <w:tc>
                <w:tcPr>
                  <w:tcW w:w="6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0C18" w:rsidRPr="00840C18" w:rsidRDefault="00840C18" w:rsidP="00840C18">
                  <w:pPr>
                    <w:jc w:val="center"/>
                    <w:rPr>
                      <w:rFonts w:asciiTheme="minorHAnsi" w:hAnsiTheme="minorHAnsi" w:cs="Calibri"/>
                      <w:b/>
                      <w:sz w:val="16"/>
                      <w:szCs w:val="16"/>
                      <w:lang w:val="es-BO" w:eastAsia="es-ES"/>
                    </w:rPr>
                  </w:pPr>
                  <w:r w:rsidRPr="00840C18">
                    <w:rPr>
                      <w:rFonts w:asciiTheme="minorHAnsi" w:hAnsiTheme="minorHAnsi" w:cs="Calibri"/>
                      <w:b/>
                      <w:sz w:val="16"/>
                      <w:szCs w:val="16"/>
                      <w:lang w:val="es-BO" w:eastAsia="es-ES"/>
                    </w:rPr>
                    <w:t>ITEM</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40C18" w:rsidRPr="00840C18" w:rsidRDefault="00840C18" w:rsidP="00840C18">
                  <w:pPr>
                    <w:jc w:val="center"/>
                    <w:rPr>
                      <w:rFonts w:asciiTheme="minorHAnsi" w:hAnsiTheme="minorHAnsi" w:cs="Calibri"/>
                      <w:b/>
                      <w:sz w:val="16"/>
                      <w:szCs w:val="16"/>
                      <w:lang w:val="es-BO" w:eastAsia="es-ES"/>
                    </w:rPr>
                  </w:pPr>
                  <w:r w:rsidRPr="00840C18">
                    <w:rPr>
                      <w:rFonts w:asciiTheme="minorHAnsi" w:hAnsiTheme="minorHAnsi" w:cs="Calibri"/>
                      <w:b/>
                      <w:sz w:val="16"/>
                      <w:szCs w:val="16"/>
                      <w:lang w:val="es-BO" w:eastAsia="es-ES"/>
                    </w:rPr>
                    <w:t>DEPARTAMENTO</w:t>
                  </w:r>
                </w:p>
              </w:tc>
              <w:tc>
                <w:tcPr>
                  <w:tcW w:w="1374" w:type="dxa"/>
                  <w:tcBorders>
                    <w:top w:val="single" w:sz="4" w:space="0" w:color="auto"/>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b/>
                      <w:sz w:val="16"/>
                      <w:szCs w:val="16"/>
                      <w:lang w:val="es-BO" w:eastAsia="es-ES"/>
                    </w:rPr>
                  </w:pPr>
                  <w:r w:rsidRPr="00840C18">
                    <w:rPr>
                      <w:rFonts w:asciiTheme="minorHAnsi" w:hAnsiTheme="minorHAnsi" w:cs="Calibri"/>
                      <w:b/>
                      <w:sz w:val="16"/>
                      <w:szCs w:val="16"/>
                      <w:lang w:val="es-BO" w:eastAsia="es-ES"/>
                    </w:rPr>
                    <w:t>ESTACIÓN DE SERVICIO</w:t>
                  </w:r>
                </w:p>
              </w:tc>
              <w:tc>
                <w:tcPr>
                  <w:tcW w:w="4086" w:type="dxa"/>
                  <w:tcBorders>
                    <w:top w:val="single" w:sz="4" w:space="0" w:color="auto"/>
                    <w:left w:val="nil"/>
                    <w:bottom w:val="single" w:sz="4" w:space="0" w:color="auto"/>
                    <w:right w:val="single" w:sz="4" w:space="0" w:color="auto"/>
                  </w:tcBorders>
                  <w:shd w:val="clear" w:color="000000" w:fill="FFFFFF"/>
                  <w:vAlign w:val="center"/>
                  <w:hideMark/>
                </w:tcPr>
                <w:p w:rsidR="00840C18" w:rsidRPr="00840C18" w:rsidRDefault="00840C18" w:rsidP="00840C18">
                  <w:pPr>
                    <w:jc w:val="center"/>
                    <w:rPr>
                      <w:rFonts w:asciiTheme="minorHAnsi" w:hAnsiTheme="minorHAnsi" w:cs="Calibri"/>
                      <w:b/>
                      <w:sz w:val="16"/>
                      <w:szCs w:val="16"/>
                      <w:lang w:val="es-BO" w:eastAsia="es-ES"/>
                    </w:rPr>
                  </w:pPr>
                  <w:r w:rsidRPr="00840C18">
                    <w:rPr>
                      <w:rFonts w:asciiTheme="minorHAnsi" w:hAnsiTheme="minorHAnsi" w:cs="Calibri"/>
                      <w:b/>
                      <w:sz w:val="16"/>
                      <w:szCs w:val="16"/>
                      <w:lang w:val="es-BO" w:eastAsia="es-ES"/>
                    </w:rPr>
                    <w:t>UBICACIÓN</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1</w:t>
                  </w:r>
                </w:p>
              </w:tc>
              <w:tc>
                <w:tcPr>
                  <w:tcW w:w="1417" w:type="dxa"/>
                  <w:tcBorders>
                    <w:top w:val="nil"/>
                    <w:left w:val="nil"/>
                    <w:bottom w:val="single" w:sz="4" w:space="0" w:color="auto"/>
                    <w:right w:val="single" w:sz="4" w:space="0" w:color="auto"/>
                  </w:tcBorders>
                  <w:shd w:val="clear" w:color="000000" w:fill="FFFFFF"/>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Entre Ríos</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Calle Mejillones esq. Entre Ríos No.1349 Zona el Tejar</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2</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Calacoto</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 xml:space="preserve">Av. </w:t>
                  </w:r>
                  <w:proofErr w:type="spellStart"/>
                  <w:r w:rsidRPr="00840C18">
                    <w:rPr>
                      <w:rFonts w:asciiTheme="minorHAnsi" w:hAnsiTheme="minorHAnsi" w:cs="Calibri"/>
                      <w:sz w:val="16"/>
                      <w:szCs w:val="16"/>
                      <w:lang w:val="es-BO" w:eastAsia="es-BO"/>
                    </w:rPr>
                    <w:t>Ballivian</w:t>
                  </w:r>
                  <w:proofErr w:type="spellEnd"/>
                  <w:r w:rsidRPr="00840C18">
                    <w:rPr>
                      <w:rFonts w:asciiTheme="minorHAnsi" w:hAnsiTheme="minorHAnsi" w:cs="Calibri"/>
                      <w:sz w:val="16"/>
                      <w:szCs w:val="16"/>
                      <w:lang w:val="es-BO" w:eastAsia="es-BO"/>
                    </w:rPr>
                    <w:t xml:space="preserve"> No. 80 Zona Sur</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3</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Uruguay</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Av. Montes esq. Uruguay No.539 Zona Norte</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4</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San Pedro</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 xml:space="preserve">Av. 20 de Octubre esq. </w:t>
                  </w:r>
                  <w:proofErr w:type="spellStart"/>
                  <w:r w:rsidRPr="00840C18">
                    <w:rPr>
                      <w:rFonts w:asciiTheme="minorHAnsi" w:hAnsiTheme="minorHAnsi" w:cs="Calibri"/>
                      <w:sz w:val="16"/>
                      <w:szCs w:val="16"/>
                      <w:lang w:val="es-BO" w:eastAsia="es-BO"/>
                    </w:rPr>
                    <w:t>Machicado</w:t>
                  </w:r>
                  <w:proofErr w:type="spellEnd"/>
                  <w:r w:rsidRPr="00840C18">
                    <w:rPr>
                      <w:rFonts w:asciiTheme="minorHAnsi" w:hAnsiTheme="minorHAnsi" w:cs="Calibri"/>
                      <w:sz w:val="16"/>
                      <w:szCs w:val="16"/>
                      <w:lang w:val="es-BO" w:eastAsia="es-BO"/>
                    </w:rPr>
                    <w:t xml:space="preserve"> No.434 Zona San Pedro</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5</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Patacamaya</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Av. Panamericana Localidad de Patacamaya</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6</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Sorata</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 xml:space="preserve">Av. Samuel </w:t>
                  </w:r>
                  <w:proofErr w:type="spellStart"/>
                  <w:r w:rsidRPr="00840C18">
                    <w:rPr>
                      <w:rFonts w:asciiTheme="minorHAnsi" w:hAnsiTheme="minorHAnsi" w:cs="Calibri"/>
                      <w:sz w:val="16"/>
                      <w:szCs w:val="16"/>
                      <w:lang w:val="es-BO" w:eastAsia="es-BO"/>
                    </w:rPr>
                    <w:t>Tejerina</w:t>
                  </w:r>
                  <w:proofErr w:type="spellEnd"/>
                  <w:r w:rsidRPr="00840C18">
                    <w:rPr>
                      <w:rFonts w:asciiTheme="minorHAnsi" w:hAnsiTheme="minorHAnsi" w:cs="Calibri"/>
                      <w:sz w:val="16"/>
                      <w:szCs w:val="16"/>
                      <w:lang w:val="es-BO" w:eastAsia="es-BO"/>
                    </w:rPr>
                    <w:t xml:space="preserve"> Entrada a la localidad de Sorata</w:t>
                  </w:r>
                </w:p>
              </w:tc>
            </w:tr>
            <w:tr w:rsidR="00840C18" w:rsidRPr="00840C18" w:rsidTr="00050D9E">
              <w:trPr>
                <w:trHeight w:val="272"/>
                <w:jc w:val="center"/>
              </w:trPr>
              <w:tc>
                <w:tcPr>
                  <w:tcW w:w="608" w:type="dxa"/>
                  <w:tcBorders>
                    <w:top w:val="nil"/>
                    <w:left w:val="single" w:sz="4" w:space="0" w:color="auto"/>
                    <w:bottom w:val="single" w:sz="4" w:space="0" w:color="auto"/>
                    <w:right w:val="single" w:sz="4" w:space="0" w:color="auto"/>
                  </w:tcBorders>
                  <w:shd w:val="clear" w:color="auto" w:fill="auto"/>
                  <w:noWrap/>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7</w:t>
                  </w:r>
                </w:p>
              </w:tc>
              <w:tc>
                <w:tcPr>
                  <w:tcW w:w="1417"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sz w:val="16"/>
                      <w:szCs w:val="16"/>
                      <w:lang w:eastAsia="es-ES"/>
                    </w:rPr>
                  </w:pPr>
                  <w:r w:rsidRPr="00840C18">
                    <w:rPr>
                      <w:rFonts w:asciiTheme="minorHAnsi" w:hAnsiTheme="minorHAnsi" w:cs="Calibri"/>
                      <w:sz w:val="16"/>
                      <w:szCs w:val="16"/>
                      <w:lang w:val="es-BO" w:eastAsia="es-ES"/>
                    </w:rPr>
                    <w:t>La Paz</w:t>
                  </w:r>
                </w:p>
              </w:tc>
              <w:tc>
                <w:tcPr>
                  <w:tcW w:w="1374"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ES"/>
                    </w:rPr>
                  </w:pPr>
                  <w:r w:rsidRPr="00840C18">
                    <w:rPr>
                      <w:rFonts w:asciiTheme="minorHAnsi" w:hAnsiTheme="minorHAnsi" w:cs="Calibri"/>
                      <w:sz w:val="16"/>
                      <w:szCs w:val="16"/>
                      <w:lang w:val="es-BO" w:eastAsia="es-ES"/>
                    </w:rPr>
                    <w:t>Reyes Intervenida</w:t>
                  </w:r>
                </w:p>
              </w:tc>
              <w:tc>
                <w:tcPr>
                  <w:tcW w:w="4086" w:type="dxa"/>
                  <w:tcBorders>
                    <w:top w:val="nil"/>
                    <w:left w:val="nil"/>
                    <w:bottom w:val="single" w:sz="4" w:space="0" w:color="auto"/>
                    <w:right w:val="single" w:sz="4" w:space="0" w:color="auto"/>
                  </w:tcBorders>
                  <w:shd w:val="clear" w:color="000000" w:fill="FFFFFF"/>
                  <w:vAlign w:val="center"/>
                </w:tcPr>
                <w:p w:rsidR="00840C18" w:rsidRPr="00840C18" w:rsidRDefault="00840C18" w:rsidP="00840C18">
                  <w:pPr>
                    <w:jc w:val="center"/>
                    <w:rPr>
                      <w:rFonts w:asciiTheme="minorHAnsi" w:hAnsiTheme="minorHAnsi" w:cs="Calibri"/>
                      <w:sz w:val="16"/>
                      <w:szCs w:val="16"/>
                      <w:lang w:val="es-BO" w:eastAsia="es-BO"/>
                    </w:rPr>
                  </w:pPr>
                  <w:r w:rsidRPr="00840C18">
                    <w:rPr>
                      <w:rFonts w:asciiTheme="minorHAnsi" w:hAnsiTheme="minorHAnsi" w:cs="Calibri"/>
                      <w:sz w:val="16"/>
                      <w:szCs w:val="16"/>
                      <w:lang w:val="es-BO" w:eastAsia="es-BO"/>
                    </w:rPr>
                    <w:t>Carretera a Santa Rosa Entrada al pueblo de Reyes</w:t>
                  </w:r>
                </w:p>
              </w:tc>
            </w:tr>
          </w:tbl>
          <w:p w:rsidR="00840C18" w:rsidRPr="00840C18" w:rsidRDefault="00840C18" w:rsidP="00840C18">
            <w:pPr>
              <w:autoSpaceDE w:val="0"/>
              <w:autoSpaceDN w:val="0"/>
              <w:adjustRightInd w:val="0"/>
              <w:jc w:val="both"/>
              <w:rPr>
                <w:rFonts w:asciiTheme="minorHAnsi" w:hAnsiTheme="minorHAnsi" w:cs="Calibri"/>
                <w:lang w:eastAsia="es-ES"/>
              </w:rPr>
            </w:pPr>
          </w:p>
        </w:tc>
      </w:tr>
      <w:tr w:rsidR="00840C18" w:rsidRPr="00840C18" w:rsidTr="00050D9E">
        <w:tc>
          <w:tcPr>
            <w:tcW w:w="9322" w:type="dxa"/>
            <w:shd w:val="clear" w:color="auto" w:fill="8DB3E2"/>
          </w:tcPr>
          <w:p w:rsidR="00840C18" w:rsidRPr="00840C18" w:rsidRDefault="00840C18" w:rsidP="00840C18">
            <w:pPr>
              <w:jc w:val="both"/>
              <w:rPr>
                <w:rFonts w:asciiTheme="minorHAnsi" w:hAnsiTheme="minorHAnsi" w:cs="Calibri"/>
                <w:b/>
                <w:lang w:eastAsia="es-ES"/>
              </w:rPr>
            </w:pPr>
            <w:r w:rsidRPr="00840C18">
              <w:rPr>
                <w:rFonts w:asciiTheme="minorHAnsi" w:hAnsiTheme="minorHAnsi" w:cs="Calibri"/>
                <w:b/>
                <w:lang w:eastAsia="es-ES"/>
              </w:rPr>
              <w:t>SEGUROS</w:t>
            </w:r>
          </w:p>
        </w:tc>
      </w:tr>
      <w:tr w:rsidR="00840C18" w:rsidRPr="00840C18" w:rsidTr="00050D9E">
        <w:tc>
          <w:tcPr>
            <w:tcW w:w="9322" w:type="dxa"/>
            <w:shd w:val="clear" w:color="auto" w:fill="auto"/>
          </w:tcPr>
          <w:p w:rsidR="00840C18" w:rsidRPr="00840C18" w:rsidRDefault="00840C18" w:rsidP="00840C18">
            <w:pPr>
              <w:jc w:val="both"/>
              <w:rPr>
                <w:rFonts w:asciiTheme="minorHAnsi" w:hAnsiTheme="minorHAnsi" w:cs="Calibri"/>
                <w:lang w:eastAsia="es-ES"/>
              </w:rPr>
            </w:pPr>
            <w:r w:rsidRPr="00840C18">
              <w:rPr>
                <w:rFonts w:asciiTheme="minorHAnsi" w:hAnsiTheme="minorHAnsi" w:cs="Calibri"/>
                <w:lang w:eastAsia="es-ES"/>
              </w:rPr>
              <w:t>Póliza de Accidentes de Personales</w:t>
            </w:r>
          </w:p>
          <w:p w:rsidR="00840C18" w:rsidRPr="00840C18" w:rsidRDefault="00840C18" w:rsidP="00840C18">
            <w:pPr>
              <w:jc w:val="both"/>
              <w:rPr>
                <w:rFonts w:asciiTheme="minorHAnsi" w:hAnsiTheme="minorHAnsi" w:cs="Calibri"/>
                <w:lang w:eastAsia="es-ES"/>
              </w:rPr>
            </w:pPr>
            <w:r w:rsidRPr="00840C18">
              <w:rPr>
                <w:rFonts w:asciiTheme="minorHAnsi" w:hAnsiTheme="minorHAnsi" w:cs="Calibri"/>
                <w:lang w:eastAsia="es-ES"/>
              </w:rPr>
              <w:t>Los adjudicados, para efectuar los trabajos mencionados,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0C18" w:rsidRPr="00840C18" w:rsidRDefault="00840C18" w:rsidP="00840C18">
            <w:pPr>
              <w:jc w:val="both"/>
              <w:rPr>
                <w:rFonts w:asciiTheme="minorHAnsi" w:hAnsiTheme="minorHAnsi" w:cs="Calibri"/>
                <w:lang w:eastAsia="es-ES"/>
              </w:rPr>
            </w:pPr>
            <w:r w:rsidRPr="00840C18">
              <w:rPr>
                <w:rFonts w:asciiTheme="minorHAnsi" w:hAnsiTheme="minorHAnsi" w:cs="Calibri"/>
                <w:lang w:eastAsia="es-ES"/>
              </w:rPr>
              <w:t>En sustitución a la Póliza de Accidentes personales o certificado de seguro opcionalmente pueden presentar el certificado de aportes mensual voluntario al seguro social a corto plazo a una caja de salud.</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lang w:eastAsia="es-ES"/>
              </w:rPr>
            </w:pPr>
            <w:r w:rsidRPr="00840C18">
              <w:rPr>
                <w:rFonts w:asciiTheme="minorHAnsi" w:hAnsiTheme="minorHAnsi" w:cs="Calibri"/>
                <w:b/>
                <w:bCs/>
                <w:lang w:eastAsia="es-ES"/>
              </w:rPr>
              <w:t>DOCUMENTOS A SER REQUERIDOS PARA LA SUSCRIPCION DE CONTRATO</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Las personas adjudicadas deberán  presentar de manera obligatoria los siguientes documentos:</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Fotocopia de la cédula de identidad. </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Certificado de antecedentes emitido por la FELCC </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Número de Identificación Tributaria (NIT), en ausencia de este documento, YPFB realizará la retención de los montos de obligaciones tributarias, para su posterior pago al Servicio de Impuestos Nacionales.</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Fotocopia de Beneficiario SIGMA o SIGEP.</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Garantías:</w:t>
            </w:r>
          </w:p>
          <w:p w:rsidR="00840C18" w:rsidRPr="00840C18" w:rsidRDefault="00840C18" w:rsidP="00840C18">
            <w:pPr>
              <w:numPr>
                <w:ilvl w:val="0"/>
                <w:numId w:val="29"/>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Un garante personal, que cuente con un inmueble, debe adjuntar los siguientes documentos:</w:t>
            </w:r>
          </w:p>
          <w:p w:rsidR="00840C18" w:rsidRPr="00840C18" w:rsidRDefault="00840C18" w:rsidP="00840C18">
            <w:pPr>
              <w:numPr>
                <w:ilvl w:val="1"/>
                <w:numId w:val="3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Testimonio de Propiedad o Folio Real o Tarjeta de Propiedad u otro documento que acredite la propiedad del inmueble (fotocopia simple).</w:t>
            </w:r>
          </w:p>
          <w:p w:rsidR="00840C18" w:rsidRPr="00840C18" w:rsidRDefault="00840C18" w:rsidP="00840C18">
            <w:pPr>
              <w:numPr>
                <w:ilvl w:val="1"/>
                <w:numId w:val="3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Cédula de Identidad (fotocopia simple).</w:t>
            </w:r>
          </w:p>
          <w:p w:rsidR="00840C18" w:rsidRPr="00840C18" w:rsidRDefault="00840C18" w:rsidP="00840C18">
            <w:pPr>
              <w:numPr>
                <w:ilvl w:val="1"/>
                <w:numId w:val="3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Nota expresa </w:t>
            </w:r>
            <w:r w:rsidR="001F2549">
              <w:rPr>
                <w:rFonts w:asciiTheme="minorHAnsi" w:hAnsiTheme="minorHAnsi" w:cs="Calibri"/>
                <w:lang w:eastAsia="es-ES"/>
              </w:rPr>
              <w:t xml:space="preserve">notariada </w:t>
            </w:r>
            <w:bookmarkStart w:id="3" w:name="_GoBack"/>
            <w:bookmarkEnd w:id="3"/>
            <w:r w:rsidRPr="00840C18">
              <w:rPr>
                <w:rFonts w:asciiTheme="minorHAnsi" w:hAnsiTheme="minorHAnsi" w:cs="Calibri"/>
                <w:lang w:eastAsia="es-ES"/>
              </w:rPr>
              <w:t>de aceptación del garante (original).</w:t>
            </w:r>
          </w:p>
          <w:p w:rsidR="00840C18" w:rsidRPr="00840C18" w:rsidRDefault="00840C18" w:rsidP="00840C18">
            <w:pPr>
              <w:numPr>
                <w:ilvl w:val="1"/>
                <w:numId w:val="3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Croquis del domicilio (original).</w:t>
            </w:r>
          </w:p>
          <w:p w:rsidR="00840C18" w:rsidRPr="00840C18" w:rsidRDefault="00840C18" w:rsidP="00840C18">
            <w:pPr>
              <w:numPr>
                <w:ilvl w:val="1"/>
                <w:numId w:val="3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Factura de luz o agua (fotocopia simple).</w:t>
            </w:r>
          </w:p>
          <w:p w:rsidR="00840C18" w:rsidRPr="00840C18" w:rsidRDefault="00840C18" w:rsidP="00840C18">
            <w:pPr>
              <w:numPr>
                <w:ilvl w:val="0"/>
                <w:numId w:val="21"/>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Carta de solicitud de retención del 7% como garantía de cumplimiento de contrato (original).</w:t>
            </w:r>
          </w:p>
          <w:p w:rsidR="00840C18" w:rsidRPr="00840C18" w:rsidRDefault="00840C18" w:rsidP="00840C18">
            <w:pPr>
              <w:autoSpaceDE w:val="0"/>
              <w:autoSpaceDN w:val="0"/>
              <w:adjustRightInd w:val="0"/>
              <w:jc w:val="both"/>
              <w:rPr>
                <w:rFonts w:asciiTheme="minorHAnsi" w:hAnsiTheme="minorHAnsi" w:cs="Calibri"/>
                <w:lang w:eastAsia="es-ES"/>
              </w:rPr>
            </w:pPr>
          </w:p>
          <w:p w:rsidR="00840C18" w:rsidRPr="00840C18" w:rsidRDefault="00840C18" w:rsidP="00E95198">
            <w:pPr>
              <w:autoSpaceDE w:val="0"/>
              <w:autoSpaceDN w:val="0"/>
              <w:adjustRightInd w:val="0"/>
              <w:jc w:val="both"/>
              <w:rPr>
                <w:rFonts w:asciiTheme="minorHAnsi" w:hAnsiTheme="minorHAnsi" w:cs="Calibri"/>
                <w:lang w:eastAsia="es-ES"/>
              </w:rPr>
            </w:pPr>
            <w:r w:rsidRPr="00840C18">
              <w:rPr>
                <w:rFonts w:asciiTheme="minorHAnsi" w:hAnsiTheme="minorHAnsi" w:cs="Calibri"/>
                <w:b/>
                <w:u w:val="single"/>
                <w:lang w:eastAsia="es-ES"/>
              </w:rPr>
              <w:t>NOTA ACLARATORIA</w:t>
            </w:r>
            <w:r w:rsidRPr="00840C18">
              <w:rPr>
                <w:rFonts w:asciiTheme="minorHAnsi" w:hAnsiTheme="minorHAnsi" w:cs="Calibri"/>
                <w:b/>
                <w:lang w:eastAsia="es-ES"/>
              </w:rPr>
              <w:t>:</w:t>
            </w:r>
            <w:r w:rsidRPr="00840C18">
              <w:rPr>
                <w:rFonts w:asciiTheme="minorHAnsi" w:hAnsiTheme="minorHAnsi" w:cs="Calibri"/>
                <w:lang w:eastAsia="es-ES"/>
              </w:rPr>
              <w:t xml:space="preserve"> </w:t>
            </w:r>
            <w:r w:rsidRPr="00840C18">
              <w:rPr>
                <w:rFonts w:asciiTheme="minorHAnsi" w:hAnsiTheme="minorHAnsi"/>
                <w:u w:val="single"/>
                <w:lang w:eastAsia="es-ES"/>
              </w:rPr>
              <w:t xml:space="preserve">No se tomará en cuenta a ex </w:t>
            </w:r>
            <w:r w:rsidR="00E95198">
              <w:rPr>
                <w:rFonts w:asciiTheme="minorHAnsi" w:hAnsiTheme="minorHAnsi"/>
                <w:u w:val="single"/>
                <w:lang w:eastAsia="es-ES"/>
              </w:rPr>
              <w:t>contratistas</w:t>
            </w:r>
            <w:r w:rsidRPr="00840C18">
              <w:rPr>
                <w:rFonts w:asciiTheme="minorHAnsi" w:hAnsiTheme="minorHAnsi"/>
                <w:u w:val="single"/>
                <w:lang w:eastAsia="es-ES"/>
              </w:rPr>
              <w:t xml:space="preserve"> que hayan sido retirados por incumplimiento de norma o que hayan incumplido el contrato establecido</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caps/>
                <w:lang w:eastAsia="es-ES"/>
              </w:rPr>
            </w:pPr>
            <w:r w:rsidRPr="00840C18">
              <w:rPr>
                <w:rFonts w:asciiTheme="minorHAnsi" w:hAnsiTheme="minorHAnsi" w:cs="Calibri"/>
                <w:b/>
                <w:bCs/>
                <w:caps/>
                <w:lang w:eastAsia="es-ES"/>
              </w:rPr>
              <w:t>Obligaciones Sociales</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lastRenderedPageBreak/>
              <w:t>El adjudicado corre con las obligaciones que emerjan respecto a las cargas laborales y sociales, como ser el aporte a una gestora pública de seguro social a largo plazo (</w:t>
            </w:r>
            <w:proofErr w:type="spellStart"/>
            <w:r w:rsidRPr="00840C18">
              <w:rPr>
                <w:rFonts w:asciiTheme="minorHAnsi" w:hAnsiTheme="minorHAnsi" w:cs="Calibri"/>
                <w:lang w:eastAsia="es-ES"/>
              </w:rPr>
              <w:t>AFP´s</w:t>
            </w:r>
            <w:proofErr w:type="spellEnd"/>
            <w:r w:rsidRPr="00840C18">
              <w:rPr>
                <w:rFonts w:asciiTheme="minorHAnsi" w:hAnsiTheme="minorHAnsi" w:cs="Calibri"/>
                <w:lang w:eastAsia="es-ES"/>
              </w:rPr>
              <w:t>).</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b/>
                <w:bCs/>
                <w:caps/>
                <w:lang w:eastAsia="es-ES"/>
              </w:rPr>
            </w:pPr>
            <w:r w:rsidRPr="00840C18">
              <w:rPr>
                <w:rFonts w:asciiTheme="minorHAnsi" w:hAnsiTheme="minorHAnsi" w:cs="Calibri"/>
                <w:b/>
                <w:bCs/>
                <w:caps/>
                <w:lang w:eastAsia="es-ES"/>
              </w:rPr>
              <w:t>UNIFORME</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El operador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que sea contratado, deberá contar con el siguiente uniforme de trabajo en la Estación de Servicio de manera obligatoria:</w:t>
            </w:r>
          </w:p>
          <w:p w:rsidR="00840C18" w:rsidRPr="00840C18" w:rsidRDefault="00840C18" w:rsidP="00840C18">
            <w:pPr>
              <w:numPr>
                <w:ilvl w:val="0"/>
                <w:numId w:val="2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Camisa </w:t>
            </w:r>
            <w:proofErr w:type="spellStart"/>
            <w:r w:rsidRPr="00840C18">
              <w:rPr>
                <w:rFonts w:asciiTheme="minorHAnsi" w:hAnsiTheme="minorHAnsi" w:cs="Calibri"/>
                <w:lang w:eastAsia="es-ES"/>
              </w:rPr>
              <w:t>Jeans</w:t>
            </w:r>
            <w:proofErr w:type="spellEnd"/>
            <w:r w:rsidRPr="00840C18">
              <w:rPr>
                <w:rFonts w:asciiTheme="minorHAnsi" w:hAnsiTheme="minorHAnsi" w:cs="Calibri"/>
                <w:lang w:eastAsia="es-ES"/>
              </w:rPr>
              <w:t xml:space="preserve"> color azul oscuro (doble costura).</w:t>
            </w:r>
          </w:p>
          <w:p w:rsidR="00840C18" w:rsidRPr="00840C18" w:rsidRDefault="00840C18" w:rsidP="00840C18">
            <w:pPr>
              <w:numPr>
                <w:ilvl w:val="0"/>
                <w:numId w:val="2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Pantalón </w:t>
            </w:r>
            <w:proofErr w:type="spellStart"/>
            <w:r w:rsidRPr="00840C18">
              <w:rPr>
                <w:rFonts w:asciiTheme="minorHAnsi" w:hAnsiTheme="minorHAnsi" w:cs="Calibri"/>
                <w:lang w:eastAsia="es-ES"/>
              </w:rPr>
              <w:t>Jeans</w:t>
            </w:r>
            <w:proofErr w:type="spellEnd"/>
            <w:r w:rsidRPr="00840C18">
              <w:rPr>
                <w:rFonts w:asciiTheme="minorHAnsi" w:hAnsiTheme="minorHAnsi" w:cs="Calibri"/>
                <w:lang w:eastAsia="es-ES"/>
              </w:rPr>
              <w:t xml:space="preserve"> color azul oscuro.</w:t>
            </w:r>
          </w:p>
          <w:p w:rsidR="00840C18" w:rsidRPr="00840C18" w:rsidRDefault="00840C18" w:rsidP="00840C18">
            <w:pPr>
              <w:numPr>
                <w:ilvl w:val="0"/>
                <w:numId w:val="20"/>
              </w:numPr>
              <w:autoSpaceDE w:val="0"/>
              <w:autoSpaceDN w:val="0"/>
              <w:adjustRightInd w:val="0"/>
              <w:jc w:val="both"/>
              <w:rPr>
                <w:rFonts w:asciiTheme="minorHAnsi" w:hAnsiTheme="minorHAnsi" w:cs="Calibri"/>
                <w:lang w:eastAsia="es-ES"/>
              </w:rPr>
            </w:pPr>
            <w:proofErr w:type="spellStart"/>
            <w:r w:rsidRPr="00840C18">
              <w:rPr>
                <w:rFonts w:asciiTheme="minorHAnsi" w:hAnsiTheme="minorHAnsi" w:cs="Calibri"/>
                <w:lang w:eastAsia="es-ES"/>
              </w:rPr>
              <w:t>Parka</w:t>
            </w:r>
            <w:proofErr w:type="spellEnd"/>
            <w:r w:rsidRPr="00840C18">
              <w:rPr>
                <w:rFonts w:asciiTheme="minorHAnsi" w:hAnsiTheme="minorHAnsi" w:cs="Calibri"/>
                <w:lang w:eastAsia="es-ES"/>
              </w:rPr>
              <w:t xml:space="preserve"> o Chaleco color azul marino</w:t>
            </w:r>
          </w:p>
          <w:p w:rsidR="00840C18" w:rsidRPr="00840C18" w:rsidRDefault="00840C18" w:rsidP="00840C18">
            <w:pPr>
              <w:numPr>
                <w:ilvl w:val="0"/>
                <w:numId w:val="20"/>
              </w:num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Botas de seguridad.</w:t>
            </w:r>
          </w:p>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Los gastos por el uniforme deberán ser asumidos por el Operador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w:t>
            </w:r>
          </w:p>
        </w:tc>
      </w:tr>
      <w:tr w:rsidR="00840C18" w:rsidRPr="00840C18" w:rsidTr="00050D9E">
        <w:tc>
          <w:tcPr>
            <w:tcW w:w="9322" w:type="dxa"/>
            <w:shd w:val="clear" w:color="auto" w:fill="8DB3E2"/>
          </w:tcPr>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b/>
                <w:bCs/>
                <w:lang w:eastAsia="es-ES"/>
              </w:rPr>
              <w:t>FORMA DE ADJUDICACION</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lang w:eastAsia="es-ES"/>
              </w:rPr>
              <w:t>Por ítems</w:t>
            </w:r>
          </w:p>
        </w:tc>
      </w:tr>
      <w:tr w:rsidR="00840C18" w:rsidRPr="00840C18" w:rsidTr="00050D9E">
        <w:tc>
          <w:tcPr>
            <w:tcW w:w="9322" w:type="dxa"/>
            <w:shd w:val="clear" w:color="auto" w:fill="8DB3E2"/>
          </w:tcPr>
          <w:p w:rsidR="00840C18" w:rsidRPr="00840C18" w:rsidRDefault="00840C18" w:rsidP="00840C18">
            <w:pPr>
              <w:autoSpaceDE w:val="0"/>
              <w:autoSpaceDN w:val="0"/>
              <w:adjustRightInd w:val="0"/>
              <w:rPr>
                <w:rFonts w:asciiTheme="minorHAnsi" w:hAnsiTheme="minorHAnsi" w:cs="Calibri"/>
                <w:b/>
                <w:lang w:eastAsia="es-ES"/>
              </w:rPr>
            </w:pPr>
            <w:r w:rsidRPr="00840C18">
              <w:rPr>
                <w:rFonts w:asciiTheme="minorHAnsi" w:hAnsiTheme="minorHAnsi" w:cs="Calibri"/>
                <w:b/>
                <w:lang w:eastAsia="es-ES"/>
              </w:rPr>
              <w:t>METODO DE ADJUDICACION</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lang w:eastAsia="es-ES"/>
              </w:rPr>
              <w:t>Presupuesto Fijo</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lang w:eastAsia="es-ES"/>
              </w:rPr>
            </w:pPr>
            <w:r w:rsidRPr="00840C18">
              <w:rPr>
                <w:rFonts w:asciiTheme="minorHAnsi" w:hAnsiTheme="minorHAnsi" w:cs="Calibri"/>
                <w:b/>
                <w:bCs/>
                <w:lang w:eastAsia="es-ES"/>
              </w:rPr>
              <w:t xml:space="preserve">GARANTÍAS </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Para la garantía de cumplimiento de contrato se realizará la retención del 7% de cada pago parcial.</w:t>
            </w:r>
          </w:p>
          <w:p w:rsidR="00840C18" w:rsidRPr="00840C18" w:rsidRDefault="00840C18" w:rsidP="00840C18">
            <w:pPr>
              <w:autoSpaceDE w:val="0"/>
              <w:autoSpaceDN w:val="0"/>
              <w:adjustRightInd w:val="0"/>
              <w:jc w:val="both"/>
              <w:rPr>
                <w:rFonts w:asciiTheme="minorHAnsi" w:hAnsiTheme="minorHAnsi" w:cs="Calibri"/>
                <w:lang w:eastAsia="es-ES"/>
              </w:rPr>
            </w:pPr>
            <w:r w:rsidRPr="00840C18">
              <w:rPr>
                <w:rFonts w:asciiTheme="minorHAnsi" w:hAnsiTheme="minorHAnsi" w:cs="Calibri"/>
                <w:lang w:eastAsia="es-ES"/>
              </w:rPr>
              <w:t xml:space="preserve">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el garante deberá expresar su aceptación como garante ante el operador de </w:t>
            </w:r>
            <w:proofErr w:type="spellStart"/>
            <w:r w:rsidRPr="00840C18">
              <w:rPr>
                <w:rFonts w:asciiTheme="minorHAnsi" w:hAnsiTheme="minorHAnsi" w:cs="Calibri"/>
                <w:lang w:eastAsia="es-ES"/>
              </w:rPr>
              <w:t>dispenser</w:t>
            </w:r>
            <w:proofErr w:type="spellEnd"/>
            <w:r w:rsidRPr="00840C18">
              <w:rPr>
                <w:rFonts w:asciiTheme="minorHAnsi" w:hAnsiTheme="minorHAnsi" w:cs="Calibri"/>
                <w:lang w:eastAsia="es-ES"/>
              </w:rPr>
              <w:t xml:space="preserve"> adjudicado</w:t>
            </w:r>
          </w:p>
        </w:tc>
      </w:tr>
      <w:tr w:rsidR="00840C18" w:rsidRPr="00840C18" w:rsidTr="00050D9E">
        <w:tc>
          <w:tcPr>
            <w:tcW w:w="9322" w:type="dxa"/>
            <w:shd w:val="clear" w:color="auto" w:fill="8DB3E2"/>
          </w:tcPr>
          <w:p w:rsidR="00840C18" w:rsidRPr="00840C18" w:rsidRDefault="00840C18" w:rsidP="00840C18">
            <w:pPr>
              <w:rPr>
                <w:rFonts w:asciiTheme="minorHAnsi" w:hAnsiTheme="minorHAnsi" w:cs="Calibri"/>
                <w:lang w:eastAsia="es-ES"/>
              </w:rPr>
            </w:pPr>
            <w:r w:rsidRPr="00840C18">
              <w:rPr>
                <w:rFonts w:asciiTheme="minorHAnsi" w:hAnsiTheme="minorHAnsi" w:cs="Calibri"/>
                <w:b/>
                <w:bCs/>
                <w:lang w:eastAsia="es-ES"/>
              </w:rPr>
              <w:t>MULTAS</w:t>
            </w:r>
          </w:p>
        </w:tc>
      </w:tr>
      <w:tr w:rsidR="00840C18" w:rsidRPr="00840C18" w:rsidTr="00050D9E">
        <w:tc>
          <w:tcPr>
            <w:tcW w:w="9322" w:type="dxa"/>
            <w:shd w:val="clear" w:color="auto" w:fill="auto"/>
          </w:tcPr>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lang w:eastAsia="es-ES"/>
              </w:rPr>
              <w:t>El proveedor al incumplimiento del plazo determinado de la ejecución del servicio será multado por cada día de suspensión del servicio con el 2,1 %, del monto del pago mensual.</w:t>
            </w:r>
          </w:p>
          <w:p w:rsidR="00840C18" w:rsidRPr="00840C18" w:rsidRDefault="00840C18" w:rsidP="00840C18">
            <w:pPr>
              <w:autoSpaceDE w:val="0"/>
              <w:autoSpaceDN w:val="0"/>
              <w:adjustRightInd w:val="0"/>
              <w:rPr>
                <w:rFonts w:asciiTheme="minorHAnsi" w:hAnsiTheme="minorHAnsi" w:cs="Calibri"/>
                <w:lang w:eastAsia="es-ES"/>
              </w:rPr>
            </w:pPr>
            <w:r w:rsidRPr="00840C18">
              <w:rPr>
                <w:rFonts w:asciiTheme="minorHAnsi" w:hAnsiTheme="minorHAnsi" w:cs="Calibri"/>
                <w:lang w:eastAsia="es-ES"/>
              </w:rPr>
              <w:t>Por cada retraso en el horario de ingreso se aplicará una multa del 1% del pago mensual, la multa se descontará del pago correspondiente al mes en el que se dio el o los retrasos.</w:t>
            </w:r>
          </w:p>
        </w:tc>
      </w:tr>
    </w:tbl>
    <w:p w:rsidR="00840C18" w:rsidRPr="00840C18" w:rsidRDefault="00840C18" w:rsidP="00840C18">
      <w:pPr>
        <w:rPr>
          <w:rFonts w:asciiTheme="minorHAnsi" w:hAnsiTheme="minorHAnsi" w:cs="Arial"/>
          <w:b/>
          <w:sz w:val="22"/>
          <w:szCs w:val="22"/>
          <w:u w:val="single"/>
          <w:lang w:eastAsia="es-ES"/>
        </w:rPr>
      </w:pPr>
    </w:p>
    <w:bookmarkEnd w:id="0"/>
    <w:bookmarkEnd w:id="1"/>
    <w:bookmarkEnd w:id="2"/>
    <w:p w:rsidR="0008077B" w:rsidRDefault="0008077B" w:rsidP="00A532E7">
      <w:pPr>
        <w:jc w:val="center"/>
        <w:rPr>
          <w:rFonts w:asciiTheme="minorHAnsi" w:hAnsiTheme="minorHAnsi" w:cstheme="minorHAnsi"/>
          <w:b/>
          <w:color w:val="000000"/>
        </w:rPr>
      </w:pPr>
    </w:p>
    <w:p w:rsidR="00A532E7" w:rsidRPr="00A532E7" w:rsidRDefault="00A532E7"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CF6C6A" w:rsidRDefault="00CF6C6A"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lastRenderedPageBreak/>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BA5FF9">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BA5FF9">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CB73A7" w:rsidRDefault="00CB73A7" w:rsidP="00BA5FF9">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p>
    <w:p w:rsidR="008B5D98" w:rsidRPr="00CB73A7" w:rsidRDefault="008B5D98" w:rsidP="00BA5FF9">
      <w:pPr>
        <w:numPr>
          <w:ilvl w:val="0"/>
          <w:numId w:val="15"/>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BA5FF9">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BA5FF9">
      <w:pPr>
        <w:pStyle w:val="Normal2"/>
        <w:numPr>
          <w:ilvl w:val="0"/>
          <w:numId w:val="28"/>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BA5FF9">
      <w:pPr>
        <w:pStyle w:val="Normal2"/>
        <w:numPr>
          <w:ilvl w:val="0"/>
          <w:numId w:val="28"/>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2F7686" w:rsidRDefault="002F7686" w:rsidP="0008077B">
      <w:pPr>
        <w:jc w:val="both"/>
        <w:rPr>
          <w:rFonts w:asciiTheme="minorHAnsi" w:hAnsiTheme="minorHAnsi" w:cstheme="minorHAnsi"/>
        </w:rPr>
      </w:pPr>
    </w:p>
    <w:p w:rsidR="0008077B" w:rsidRDefault="0008077B" w:rsidP="0008077B">
      <w:pPr>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BA5FF9">
      <w:pPr>
        <w:numPr>
          <w:ilvl w:val="0"/>
          <w:numId w:val="2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BA5FF9">
      <w:pPr>
        <w:numPr>
          <w:ilvl w:val="0"/>
          <w:numId w:val="2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BA5FF9">
      <w:pPr>
        <w:numPr>
          <w:ilvl w:val="0"/>
          <w:numId w:val="22"/>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r w:rsidR="00757177">
        <w:rPr>
          <w:rFonts w:asciiTheme="minorHAnsi" w:hAnsiTheme="minorHAnsi" w:cstheme="minorHAnsi"/>
          <w:b/>
        </w:rPr>
        <w:t>para elaboración de contrato.</w:t>
      </w:r>
    </w:p>
    <w:p w:rsidR="002F7686" w:rsidRPr="001315F8" w:rsidRDefault="002F7686" w:rsidP="002F7686">
      <w:pPr>
        <w:jc w:val="both"/>
        <w:rPr>
          <w:rFonts w:asciiTheme="minorHAnsi" w:hAnsiTheme="minorHAnsi" w:cstheme="minorHAnsi"/>
          <w:b/>
        </w:rPr>
      </w:pPr>
    </w:p>
    <w:p w:rsidR="002F7686" w:rsidRDefault="002F7686" w:rsidP="002F7686">
      <w:pPr>
        <w:jc w:val="both"/>
        <w:rPr>
          <w:rFonts w:asciiTheme="minorHAnsi" w:hAnsiTheme="minorHAnsi" w:cstheme="minorHAnsi"/>
          <w:lang w:val="es-BO"/>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821C3C" w:rsidRPr="001315F8" w:rsidRDefault="00821C3C" w:rsidP="00BA5FF9">
      <w:pPr>
        <w:pStyle w:val="Prrafodelista"/>
        <w:numPr>
          <w:ilvl w:val="0"/>
          <w:numId w:val="26"/>
        </w:numPr>
        <w:rPr>
          <w:rFonts w:ascii="Calibri" w:hAnsi="Calibri" w:cs="Calibri"/>
        </w:rPr>
      </w:pPr>
      <w:r w:rsidRPr="001315F8">
        <w:rPr>
          <w:rFonts w:ascii="Calibri" w:hAnsi="Calibri" w:cs="Calibri"/>
        </w:rPr>
        <w:lastRenderedPageBreak/>
        <w:t>Fotocopia simple de la cedula de identidad del proponente (vigente)</w:t>
      </w:r>
    </w:p>
    <w:p w:rsidR="00331241" w:rsidRPr="001315F8" w:rsidRDefault="00821C3C" w:rsidP="00BA5FF9">
      <w:pPr>
        <w:pStyle w:val="Prrafodelista"/>
        <w:numPr>
          <w:ilvl w:val="0"/>
          <w:numId w:val="26"/>
        </w:numPr>
        <w:rPr>
          <w:rFonts w:ascii="Calibri" w:hAnsi="Calibri" w:cs="Calibri"/>
        </w:rPr>
      </w:pPr>
      <w:r w:rsidRPr="001315F8">
        <w:rPr>
          <w:rFonts w:ascii="Calibri" w:hAnsi="Calibri" w:cs="Calibri"/>
        </w:rPr>
        <w:t xml:space="preserve">Original del </w:t>
      </w:r>
      <w:r w:rsidR="00331241" w:rsidRPr="001315F8">
        <w:rPr>
          <w:rFonts w:ascii="Calibri" w:hAnsi="Calibri" w:cs="Calibri"/>
        </w:rPr>
        <w:t xml:space="preserve">Certificado de antecedentes </w:t>
      </w:r>
      <w:r w:rsidRPr="001315F8">
        <w:rPr>
          <w:rFonts w:ascii="Calibri" w:hAnsi="Calibri" w:cs="Calibri"/>
        </w:rPr>
        <w:t>policiales emitido por la FELCC.</w:t>
      </w:r>
    </w:p>
    <w:p w:rsidR="00331241" w:rsidRPr="001315F8" w:rsidRDefault="00331241" w:rsidP="00BA5FF9">
      <w:pPr>
        <w:pStyle w:val="Prrafodelista"/>
        <w:numPr>
          <w:ilvl w:val="0"/>
          <w:numId w:val="26"/>
        </w:numPr>
        <w:rPr>
          <w:rFonts w:ascii="Calibri" w:hAnsi="Calibri" w:cs="Calibri"/>
        </w:rPr>
      </w:pPr>
      <w:r w:rsidRPr="001315F8">
        <w:rPr>
          <w:rFonts w:ascii="Calibri" w:hAnsi="Calibri" w:cs="Calibri"/>
        </w:rPr>
        <w:t xml:space="preserve">Fotocopia </w:t>
      </w:r>
      <w:r w:rsidR="00821C3C" w:rsidRPr="001315F8">
        <w:rPr>
          <w:rFonts w:ascii="Calibri" w:hAnsi="Calibri" w:cs="Calibri"/>
        </w:rPr>
        <w:t>simple del registro beneficiario SIGMA o SIGEP</w:t>
      </w:r>
      <w:r w:rsidRPr="001315F8">
        <w:rPr>
          <w:rFonts w:ascii="Calibri" w:hAnsi="Calibri" w:cs="Calibri"/>
        </w:rPr>
        <w:t xml:space="preserve"> (deseable)</w:t>
      </w:r>
    </w:p>
    <w:p w:rsidR="00331241" w:rsidRPr="001315F8" w:rsidRDefault="00821C3C" w:rsidP="00BA5FF9">
      <w:pPr>
        <w:pStyle w:val="Prrafodelista"/>
        <w:numPr>
          <w:ilvl w:val="0"/>
          <w:numId w:val="26"/>
        </w:numPr>
        <w:rPr>
          <w:rFonts w:ascii="Calibri" w:hAnsi="Calibri" w:cs="Calibri"/>
        </w:rPr>
      </w:pPr>
      <w:r w:rsidRPr="001315F8">
        <w:rPr>
          <w:rFonts w:ascii="Calibri" w:hAnsi="Calibri" w:cs="Calibri"/>
        </w:rPr>
        <w:t xml:space="preserve">Fotocopia del </w:t>
      </w:r>
      <w:r w:rsidR="00331241" w:rsidRPr="001315F8">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464531" w:rsidRPr="001315F8" w:rsidRDefault="00464531" w:rsidP="00BA5FF9">
      <w:pPr>
        <w:pStyle w:val="Prrafodelista"/>
        <w:numPr>
          <w:ilvl w:val="0"/>
          <w:numId w:val="26"/>
        </w:numPr>
        <w:rPr>
          <w:rFonts w:ascii="Calibri" w:hAnsi="Calibri" w:cs="Calibri"/>
        </w:rPr>
      </w:pPr>
      <w:r w:rsidRPr="001315F8">
        <w:rPr>
          <w:rFonts w:ascii="Calibri" w:hAnsi="Calibri" w:cs="Calibri"/>
        </w:rPr>
        <w:t>Garantía de Cumplimiento de Contrato: Carta dirigida al RCD de solicitud de retención del 7% de cada pago parcial.</w:t>
      </w:r>
    </w:p>
    <w:p w:rsidR="00331241" w:rsidRDefault="00331241" w:rsidP="00BA5FF9">
      <w:pPr>
        <w:pStyle w:val="Prrafodelista"/>
        <w:numPr>
          <w:ilvl w:val="0"/>
          <w:numId w:val="26"/>
        </w:numPr>
        <w:rPr>
          <w:rFonts w:ascii="Calibri" w:hAnsi="Calibri" w:cs="Calibri"/>
        </w:rPr>
      </w:pPr>
      <w:r w:rsidRPr="001315F8">
        <w:rPr>
          <w:rFonts w:ascii="Calibri" w:hAnsi="Calibri" w:cs="Calibri"/>
        </w:rPr>
        <w:t>G</w:t>
      </w:r>
      <w:r w:rsidR="00464531" w:rsidRPr="001315F8">
        <w:rPr>
          <w:rFonts w:ascii="Calibri" w:hAnsi="Calibri" w:cs="Calibri"/>
        </w:rPr>
        <w:t>arante</w:t>
      </w:r>
      <w:r w:rsidRPr="001315F8">
        <w:rPr>
          <w:rFonts w:ascii="Calibri" w:hAnsi="Calibri" w:cs="Calibri"/>
        </w:rPr>
        <w:t>:</w:t>
      </w:r>
    </w:p>
    <w:p w:rsidR="00483F89" w:rsidRPr="001315F8" w:rsidRDefault="00483F89" w:rsidP="00483F89">
      <w:pPr>
        <w:pStyle w:val="Prrafodelista"/>
        <w:rPr>
          <w:rFonts w:ascii="Calibri" w:hAnsi="Calibri" w:cs="Calibri"/>
        </w:rPr>
      </w:pPr>
    </w:p>
    <w:p w:rsidR="00331241" w:rsidRPr="001315F8" w:rsidRDefault="00331241" w:rsidP="00BA5FF9">
      <w:pPr>
        <w:pStyle w:val="Prrafodelista"/>
        <w:numPr>
          <w:ilvl w:val="0"/>
          <w:numId w:val="27"/>
        </w:numPr>
        <w:jc w:val="both"/>
        <w:rPr>
          <w:rFonts w:ascii="Calibri" w:hAnsi="Calibri" w:cs="Calibri"/>
        </w:rPr>
      </w:pPr>
      <w:r w:rsidRPr="001315F8">
        <w:rPr>
          <w:rFonts w:ascii="Calibri" w:hAnsi="Calibri" w:cs="Calibri"/>
        </w:rPr>
        <w:t xml:space="preserve">Un garante personal, que cuente con título de propiedad de un inmueble debidamente registrado en Derechos Reales (adjuntar testimonio o Folio Real o tarjeta de propiedad), Cédula de identidad de propietario, Croquis del inmueble, Factura de Luz o Agua (Fotocopia simple de los documentos solicitados). En un documento </w:t>
      </w:r>
      <w:r w:rsidR="007D4EA1">
        <w:rPr>
          <w:rFonts w:ascii="Calibri" w:hAnsi="Calibri" w:cs="Calibri"/>
        </w:rPr>
        <w:t xml:space="preserve">notariado </w:t>
      </w:r>
      <w:r w:rsidRPr="001315F8">
        <w:rPr>
          <w:rFonts w:ascii="Calibri" w:hAnsi="Calibri" w:cs="Calibri"/>
        </w:rPr>
        <w:t xml:space="preserve">el garante deberá expresar su aceptación como garante ante el operador de </w:t>
      </w:r>
      <w:proofErr w:type="spellStart"/>
      <w:r w:rsidRPr="001315F8">
        <w:rPr>
          <w:rFonts w:ascii="Calibri" w:hAnsi="Calibri" w:cs="Calibri"/>
        </w:rPr>
        <w:t>dispenser</w:t>
      </w:r>
      <w:proofErr w:type="spellEnd"/>
      <w:r w:rsidRPr="001315F8">
        <w:rPr>
          <w:rFonts w:ascii="Calibri" w:hAnsi="Calibri" w:cs="Calibri"/>
        </w:rPr>
        <w:t xml:space="preserve"> adjudicado.</w:t>
      </w:r>
    </w:p>
    <w:p w:rsidR="009C4203" w:rsidRPr="001315F8" w:rsidRDefault="009C4203" w:rsidP="009C4203">
      <w:pPr>
        <w:contextualSpacing/>
        <w:jc w:val="both"/>
        <w:rPr>
          <w:rFonts w:asciiTheme="minorHAnsi" w:hAnsiTheme="minorHAnsi" w:cstheme="minorHAnsi"/>
          <w:color w:val="000000"/>
        </w:rPr>
      </w:pPr>
    </w:p>
    <w:p w:rsidR="002F7686" w:rsidRPr="00314813" w:rsidRDefault="002F7686" w:rsidP="00BA5FF9">
      <w:pPr>
        <w:pStyle w:val="Prrafodelista"/>
        <w:numPr>
          <w:ilvl w:val="0"/>
          <w:numId w:val="26"/>
        </w:numPr>
        <w:rPr>
          <w:rFonts w:asciiTheme="minorHAnsi" w:hAnsiTheme="minorHAnsi" w:cstheme="minorHAnsi"/>
          <w:color w:val="000000"/>
        </w:rPr>
      </w:pPr>
      <w:r w:rsidRPr="00314813">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1315F8" w:rsidRPr="00314813" w:rsidRDefault="001315F8" w:rsidP="001315F8">
      <w:pPr>
        <w:ind w:left="1134"/>
        <w:jc w:val="both"/>
        <w:rPr>
          <w:rFonts w:asciiTheme="minorHAnsi" w:hAnsiTheme="minorHAnsi" w:cstheme="minorHAnsi"/>
          <w:color w:val="000000"/>
        </w:rPr>
      </w:pPr>
    </w:p>
    <w:p w:rsidR="002F7686" w:rsidRPr="00314813" w:rsidRDefault="002F7686" w:rsidP="00BA5FF9">
      <w:pPr>
        <w:pStyle w:val="Prrafodelista"/>
        <w:numPr>
          <w:ilvl w:val="0"/>
          <w:numId w:val="27"/>
        </w:numPr>
        <w:jc w:val="both"/>
        <w:rPr>
          <w:rFonts w:asciiTheme="minorHAnsi" w:hAnsiTheme="minorHAnsi" w:cstheme="minorHAnsi"/>
          <w:color w:val="000000"/>
        </w:rPr>
      </w:pPr>
      <w:r w:rsidRPr="00314813">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F7686" w:rsidRPr="00314813" w:rsidRDefault="002F7686" w:rsidP="00BA5FF9">
      <w:pPr>
        <w:pStyle w:val="Prrafodelista"/>
        <w:numPr>
          <w:ilvl w:val="0"/>
          <w:numId w:val="27"/>
        </w:numPr>
        <w:jc w:val="both"/>
        <w:rPr>
          <w:rFonts w:asciiTheme="minorHAnsi" w:hAnsiTheme="minorHAnsi" w:cstheme="minorHAnsi"/>
          <w:color w:val="000000"/>
        </w:rPr>
      </w:pPr>
      <w:r w:rsidRPr="00314813">
        <w:rPr>
          <w:rFonts w:asciiTheme="minorHAnsi" w:hAnsiTheme="minorHAnsi" w:cstheme="minorHAnsi"/>
          <w:color w:val="000000"/>
        </w:rPr>
        <w:t xml:space="preserve">Cuando el empleador tiene a sus dependientes registrados en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 xml:space="preserve"> deberá presentar los certificados de no adeudo emitidos tanto por Futuro de Bolivia S.A. como por BBVA previsión AFP S.A.</w:t>
      </w:r>
    </w:p>
    <w:p w:rsidR="002F7686" w:rsidRPr="00314813" w:rsidRDefault="002F7686" w:rsidP="00BA5FF9">
      <w:pPr>
        <w:pStyle w:val="Prrafodelista"/>
        <w:numPr>
          <w:ilvl w:val="0"/>
          <w:numId w:val="27"/>
        </w:numPr>
        <w:jc w:val="both"/>
        <w:rPr>
          <w:rFonts w:asciiTheme="minorHAnsi" w:hAnsiTheme="minorHAnsi" w:cstheme="minorHAnsi"/>
          <w:color w:val="000000"/>
        </w:rPr>
      </w:pPr>
      <w:r w:rsidRPr="00314813">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w:t>
      </w: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BA5FF9">
      <w:pPr>
        <w:numPr>
          <w:ilvl w:val="0"/>
          <w:numId w:val="23"/>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w:t>
      </w:r>
      <w:r w:rsidR="00314813">
        <w:rPr>
          <w:rFonts w:asciiTheme="minorHAnsi" w:hAnsiTheme="minorHAnsi" w:cstheme="minorHAnsi"/>
          <w:sz w:val="18"/>
          <w:szCs w:val="18"/>
          <w:lang w:val="es-ES_tradnl"/>
        </w:rPr>
        <w:t xml:space="preserve"> </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BA5FF9">
      <w:pPr>
        <w:numPr>
          <w:ilvl w:val="0"/>
          <w:numId w:val="23"/>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0D7838">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FA47FD" w:rsidRDefault="00FA47FD" w:rsidP="002F7686">
      <w:pPr>
        <w:jc w:val="center"/>
        <w:rPr>
          <w:rFonts w:asciiTheme="minorHAnsi" w:hAnsiTheme="minorHAnsi" w:cstheme="minorHAnsi"/>
          <w:b/>
        </w:rPr>
      </w:pPr>
    </w:p>
    <w:tbl>
      <w:tblPr>
        <w:tblW w:w="867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4"/>
        <w:gridCol w:w="2835"/>
        <w:gridCol w:w="2693"/>
        <w:gridCol w:w="425"/>
        <w:gridCol w:w="425"/>
        <w:gridCol w:w="1843"/>
      </w:tblGrid>
      <w:tr w:rsidR="00FA47FD" w:rsidRPr="00FA47FD" w:rsidTr="00E5311D">
        <w:trPr>
          <w:tblHeader/>
        </w:trPr>
        <w:tc>
          <w:tcPr>
            <w:tcW w:w="3289" w:type="dxa"/>
            <w:gridSpan w:val="2"/>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Para ser llenado por YPFB</w:t>
            </w:r>
          </w:p>
        </w:tc>
        <w:tc>
          <w:tcPr>
            <w:tcW w:w="2693" w:type="dxa"/>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Para ser llenado por el proponente al momento de presentar la propuesta</w:t>
            </w:r>
          </w:p>
        </w:tc>
        <w:tc>
          <w:tcPr>
            <w:tcW w:w="2693" w:type="dxa"/>
            <w:gridSpan w:val="3"/>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Para la calificación de YPFB</w:t>
            </w:r>
          </w:p>
        </w:tc>
      </w:tr>
      <w:tr w:rsidR="00FA47FD" w:rsidRPr="00FA47FD" w:rsidTr="00E5311D">
        <w:trPr>
          <w:trHeight w:val="221"/>
        </w:trPr>
        <w:tc>
          <w:tcPr>
            <w:tcW w:w="454" w:type="dxa"/>
            <w:vMerge w:val="restart"/>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w:t>
            </w:r>
          </w:p>
        </w:tc>
        <w:tc>
          <w:tcPr>
            <w:tcW w:w="2835" w:type="dxa"/>
            <w:vMerge w:val="restart"/>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Característica Solicitada</w:t>
            </w:r>
          </w:p>
        </w:tc>
        <w:tc>
          <w:tcPr>
            <w:tcW w:w="2693" w:type="dxa"/>
            <w:vMerge w:val="restart"/>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Característica Ofertada (*)</w:t>
            </w:r>
          </w:p>
        </w:tc>
        <w:tc>
          <w:tcPr>
            <w:tcW w:w="850" w:type="dxa"/>
            <w:gridSpan w:val="2"/>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Cumple</w:t>
            </w:r>
          </w:p>
        </w:tc>
        <w:tc>
          <w:tcPr>
            <w:tcW w:w="1843" w:type="dxa"/>
            <w:vMerge w:val="restart"/>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Observaciones (Especificar el por</w:t>
            </w:r>
            <w:r>
              <w:rPr>
                <w:rFonts w:asciiTheme="minorHAnsi" w:hAnsiTheme="minorHAnsi" w:cs="Arial"/>
                <w:b/>
                <w:sz w:val="18"/>
                <w:szCs w:val="18"/>
                <w:lang w:val="es-BO"/>
              </w:rPr>
              <w:t xml:space="preserve"> </w:t>
            </w:r>
            <w:r w:rsidRPr="00FA47FD">
              <w:rPr>
                <w:rFonts w:asciiTheme="minorHAnsi" w:hAnsiTheme="minorHAnsi" w:cs="Arial"/>
                <w:b/>
                <w:sz w:val="18"/>
                <w:szCs w:val="18"/>
                <w:lang w:val="es-BO"/>
              </w:rPr>
              <w:t>qué No Cumple)</w:t>
            </w:r>
          </w:p>
        </w:tc>
      </w:tr>
      <w:tr w:rsidR="00FA47FD" w:rsidRPr="00FA47FD" w:rsidTr="00E5311D">
        <w:trPr>
          <w:trHeight w:val="221"/>
        </w:trPr>
        <w:tc>
          <w:tcPr>
            <w:tcW w:w="454" w:type="dxa"/>
            <w:vMerge/>
            <w:shd w:val="clear" w:color="auto" w:fill="F2F2F2"/>
          </w:tcPr>
          <w:p w:rsidR="00FA47FD" w:rsidRPr="00FA47FD" w:rsidRDefault="00FA47FD" w:rsidP="00FA47FD">
            <w:pPr>
              <w:jc w:val="both"/>
              <w:rPr>
                <w:rFonts w:asciiTheme="minorHAnsi" w:hAnsiTheme="minorHAnsi" w:cs="Arial"/>
                <w:b/>
                <w:sz w:val="18"/>
                <w:szCs w:val="18"/>
                <w:lang w:val="es-BO"/>
              </w:rPr>
            </w:pPr>
          </w:p>
        </w:tc>
        <w:tc>
          <w:tcPr>
            <w:tcW w:w="2835" w:type="dxa"/>
            <w:vMerge/>
            <w:shd w:val="clear" w:color="auto" w:fill="F2F2F2"/>
          </w:tcPr>
          <w:p w:rsidR="00FA47FD" w:rsidRPr="00FA47FD" w:rsidRDefault="00FA47FD" w:rsidP="00FA47FD">
            <w:pPr>
              <w:jc w:val="both"/>
              <w:rPr>
                <w:rFonts w:asciiTheme="minorHAnsi" w:hAnsiTheme="minorHAnsi" w:cs="Arial"/>
                <w:b/>
                <w:sz w:val="18"/>
                <w:szCs w:val="18"/>
                <w:lang w:val="es-BO"/>
              </w:rPr>
            </w:pPr>
          </w:p>
        </w:tc>
        <w:tc>
          <w:tcPr>
            <w:tcW w:w="2693" w:type="dxa"/>
            <w:vMerge/>
          </w:tcPr>
          <w:p w:rsidR="00FA47FD" w:rsidRPr="00FA47FD" w:rsidRDefault="00FA47FD" w:rsidP="00FA47FD">
            <w:pPr>
              <w:jc w:val="both"/>
              <w:rPr>
                <w:rFonts w:asciiTheme="minorHAnsi" w:hAnsiTheme="minorHAnsi" w:cs="Arial"/>
                <w:b/>
                <w:sz w:val="18"/>
                <w:szCs w:val="18"/>
                <w:lang w:val="es-BO"/>
              </w:rPr>
            </w:pPr>
          </w:p>
        </w:tc>
        <w:tc>
          <w:tcPr>
            <w:tcW w:w="425" w:type="dxa"/>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SI</w:t>
            </w:r>
          </w:p>
        </w:tc>
        <w:tc>
          <w:tcPr>
            <w:tcW w:w="425" w:type="dxa"/>
            <w:shd w:val="clear" w:color="auto" w:fill="F2F2F2"/>
            <w:vAlign w:val="center"/>
          </w:tcPr>
          <w:p w:rsidR="00FA47FD" w:rsidRPr="00FA47FD" w:rsidRDefault="00FA47FD" w:rsidP="00FA47FD">
            <w:pPr>
              <w:jc w:val="center"/>
              <w:rPr>
                <w:rFonts w:asciiTheme="minorHAnsi" w:hAnsiTheme="minorHAnsi" w:cs="Arial"/>
                <w:b/>
                <w:sz w:val="18"/>
                <w:szCs w:val="18"/>
                <w:lang w:val="es-BO"/>
              </w:rPr>
            </w:pPr>
            <w:r w:rsidRPr="00FA47FD">
              <w:rPr>
                <w:rFonts w:asciiTheme="minorHAnsi" w:hAnsiTheme="minorHAnsi" w:cs="Arial"/>
                <w:b/>
                <w:sz w:val="18"/>
                <w:szCs w:val="18"/>
                <w:lang w:val="es-BO"/>
              </w:rPr>
              <w:t>NO</w:t>
            </w:r>
          </w:p>
        </w:tc>
        <w:tc>
          <w:tcPr>
            <w:tcW w:w="1843" w:type="dxa"/>
            <w:vMerge/>
            <w:shd w:val="clear" w:color="auto" w:fill="F2F2F2"/>
            <w:vAlign w:val="center"/>
          </w:tcPr>
          <w:p w:rsidR="00FA47FD" w:rsidRPr="00FA47FD" w:rsidRDefault="00FA47FD" w:rsidP="00FA47FD">
            <w:pPr>
              <w:jc w:val="center"/>
              <w:rPr>
                <w:rFonts w:asciiTheme="minorHAnsi" w:hAnsiTheme="minorHAnsi" w:cs="Arial"/>
                <w:b/>
                <w:sz w:val="18"/>
                <w:szCs w:val="18"/>
                <w:lang w:val="es-BO"/>
              </w:rPr>
            </w:pPr>
          </w:p>
        </w:tc>
      </w:tr>
      <w:tr w:rsidR="00FA47FD" w:rsidRPr="00FA47FD" w:rsidTr="00E5311D">
        <w:trPr>
          <w:trHeight w:val="348"/>
        </w:trPr>
        <w:tc>
          <w:tcPr>
            <w:tcW w:w="8675" w:type="dxa"/>
            <w:gridSpan w:val="6"/>
            <w:shd w:val="clear" w:color="auto" w:fill="D9D9D9"/>
            <w:vAlign w:val="center"/>
          </w:tcPr>
          <w:p w:rsidR="00FA47FD" w:rsidRPr="00FA47FD" w:rsidRDefault="00FA47FD" w:rsidP="00FA47FD">
            <w:pPr>
              <w:jc w:val="both"/>
              <w:rPr>
                <w:rFonts w:asciiTheme="minorHAnsi" w:hAnsiTheme="minorHAnsi" w:cs="Arial"/>
                <w:b/>
                <w:sz w:val="18"/>
                <w:szCs w:val="18"/>
                <w:lang w:val="es-BO"/>
              </w:rPr>
            </w:pPr>
            <w:r w:rsidRPr="00FA47FD">
              <w:rPr>
                <w:rFonts w:asciiTheme="minorHAnsi" w:hAnsiTheme="minorHAnsi" w:cs="Arial"/>
                <w:b/>
                <w:sz w:val="18"/>
                <w:szCs w:val="18"/>
                <w:lang w:val="es-BO"/>
              </w:rPr>
              <w:t>CARACTERISTICAS TECNICAS</w:t>
            </w:r>
          </w:p>
        </w:tc>
      </w:tr>
      <w:tr w:rsidR="00FA47FD" w:rsidRPr="00FA47FD" w:rsidTr="00E5311D">
        <w:tc>
          <w:tcPr>
            <w:tcW w:w="454" w:type="dxa"/>
            <w:tcBorders>
              <w:bottom w:val="single" w:sz="2" w:space="0" w:color="000000"/>
            </w:tcBorders>
            <w:vAlign w:val="center"/>
          </w:tcPr>
          <w:p w:rsidR="00FA47FD" w:rsidRPr="00FA47FD" w:rsidRDefault="00FA47FD" w:rsidP="00FA47FD">
            <w:pPr>
              <w:jc w:val="center"/>
              <w:rPr>
                <w:rFonts w:asciiTheme="minorHAnsi" w:hAnsiTheme="minorHAnsi" w:cs="Arial"/>
                <w:color w:val="000000"/>
                <w:sz w:val="18"/>
                <w:szCs w:val="18"/>
                <w:lang w:val="es-BO"/>
              </w:rPr>
            </w:pPr>
            <w:r w:rsidRPr="00FA47FD">
              <w:rPr>
                <w:rFonts w:asciiTheme="minorHAnsi" w:hAnsiTheme="minorHAnsi" w:cs="Arial"/>
                <w:color w:val="000000"/>
                <w:sz w:val="18"/>
                <w:szCs w:val="18"/>
                <w:lang w:val="es-BO"/>
              </w:rPr>
              <w:t>1.</w:t>
            </w:r>
          </w:p>
        </w:tc>
        <w:tc>
          <w:tcPr>
            <w:tcW w:w="2835" w:type="dxa"/>
            <w:tcBorders>
              <w:bottom w:val="single" w:sz="2" w:space="0" w:color="000000"/>
            </w:tcBorders>
          </w:tcPr>
          <w:p w:rsidR="00FA47FD" w:rsidRPr="00FA47FD" w:rsidRDefault="00FA47FD" w:rsidP="00FA47FD">
            <w:pPr>
              <w:tabs>
                <w:tab w:val="left" w:pos="851"/>
              </w:tabs>
              <w:contextualSpacing/>
              <w:jc w:val="center"/>
              <w:rPr>
                <w:rFonts w:asciiTheme="minorHAnsi" w:eastAsia="Calibri" w:hAnsiTheme="minorHAnsi" w:cs="Arial"/>
                <w:b/>
                <w:color w:val="000000"/>
                <w:sz w:val="18"/>
                <w:szCs w:val="18"/>
                <w:u w:val="single"/>
                <w:lang w:val="es-BO"/>
              </w:rPr>
            </w:pPr>
          </w:p>
          <w:p w:rsidR="00FA47FD" w:rsidRPr="00FA47FD" w:rsidRDefault="00FA47FD" w:rsidP="00FA47FD">
            <w:pPr>
              <w:tabs>
                <w:tab w:val="left" w:pos="851"/>
              </w:tabs>
              <w:contextualSpacing/>
              <w:jc w:val="center"/>
              <w:rPr>
                <w:rFonts w:asciiTheme="minorHAnsi" w:eastAsia="Calibri" w:hAnsiTheme="minorHAnsi" w:cs="Arial"/>
                <w:b/>
                <w:color w:val="000000"/>
                <w:sz w:val="18"/>
                <w:szCs w:val="18"/>
                <w:u w:val="single"/>
                <w:lang w:val="es-BO"/>
              </w:rPr>
            </w:pPr>
            <w:r w:rsidRPr="00FA47FD">
              <w:rPr>
                <w:rFonts w:asciiTheme="minorHAnsi" w:eastAsia="Calibri" w:hAnsiTheme="minorHAnsi" w:cs="Arial"/>
                <w:b/>
                <w:color w:val="000000"/>
                <w:sz w:val="18"/>
                <w:szCs w:val="18"/>
                <w:u w:val="single"/>
                <w:lang w:val="es-BO"/>
              </w:rPr>
              <w:t>OPERADORES DE DISPENSER</w:t>
            </w:r>
          </w:p>
          <w:p w:rsidR="00FA47FD" w:rsidRPr="00FA47FD" w:rsidRDefault="00FA47FD" w:rsidP="00FA47FD">
            <w:pPr>
              <w:keepNext/>
              <w:tabs>
                <w:tab w:val="num" w:pos="1224"/>
              </w:tabs>
              <w:jc w:val="center"/>
              <w:outlineLvl w:val="2"/>
              <w:rPr>
                <w:rFonts w:asciiTheme="minorHAnsi" w:hAnsiTheme="minorHAnsi" w:cs="Arial"/>
                <w:bCs/>
                <w:color w:val="000000"/>
                <w:sz w:val="18"/>
                <w:szCs w:val="18"/>
                <w:lang w:eastAsia="es-BO"/>
              </w:rPr>
            </w:pPr>
            <w:r w:rsidRPr="00FA47FD">
              <w:rPr>
                <w:rFonts w:asciiTheme="minorHAnsi" w:hAnsiTheme="minorHAnsi" w:cs="Arial"/>
                <w:b/>
                <w:bCs/>
                <w:color w:val="000000"/>
                <w:sz w:val="18"/>
                <w:szCs w:val="18"/>
                <w:lang w:eastAsia="es-BO"/>
              </w:rPr>
              <w:t>CANTIDAD: 7</w:t>
            </w:r>
            <w:r w:rsidR="009028DF">
              <w:rPr>
                <w:rFonts w:asciiTheme="minorHAnsi" w:hAnsiTheme="minorHAnsi" w:cs="Arial"/>
                <w:b/>
                <w:bCs/>
                <w:color w:val="000000"/>
                <w:sz w:val="18"/>
                <w:szCs w:val="18"/>
                <w:lang w:eastAsia="es-BO"/>
              </w:rPr>
              <w:t>9</w:t>
            </w:r>
            <w:r w:rsidRPr="00FA47FD">
              <w:rPr>
                <w:rFonts w:asciiTheme="minorHAnsi" w:hAnsiTheme="minorHAnsi" w:cs="Arial"/>
                <w:b/>
                <w:bCs/>
                <w:color w:val="000000"/>
                <w:sz w:val="18"/>
                <w:szCs w:val="18"/>
                <w:lang w:eastAsia="es-BO"/>
              </w:rPr>
              <w:t xml:space="preserve"> personas</w:t>
            </w:r>
          </w:p>
          <w:p w:rsidR="00FA47FD" w:rsidRPr="00FA47FD" w:rsidRDefault="00FA47FD" w:rsidP="00FA47FD">
            <w:pPr>
              <w:jc w:val="both"/>
              <w:rPr>
                <w:rFonts w:asciiTheme="minorHAnsi" w:hAnsiTheme="minorHAnsi" w:cs="Arial"/>
                <w:color w:val="000000"/>
                <w:sz w:val="18"/>
                <w:szCs w:val="18"/>
                <w:lang w:eastAsia="es-BO"/>
              </w:rPr>
            </w:pPr>
          </w:p>
          <w:p w:rsidR="00FA47FD" w:rsidRPr="00FA47FD" w:rsidRDefault="00FA47FD" w:rsidP="00FA47FD">
            <w:pPr>
              <w:jc w:val="both"/>
              <w:rPr>
                <w:rFonts w:asciiTheme="minorHAnsi" w:hAnsiTheme="minorHAnsi" w:cs="Arial"/>
                <w:sz w:val="18"/>
                <w:szCs w:val="18"/>
                <w:lang w:val="es-ES_tradnl"/>
              </w:rPr>
            </w:pPr>
            <w:r w:rsidRPr="00FA47FD">
              <w:rPr>
                <w:rFonts w:asciiTheme="minorHAnsi" w:hAnsiTheme="minorHAnsi" w:cs="Arial"/>
                <w:sz w:val="18"/>
                <w:szCs w:val="18"/>
                <w:lang w:val="es-MX"/>
              </w:rPr>
              <w:t>El</w:t>
            </w:r>
            <w:r w:rsidRPr="00FA47FD">
              <w:rPr>
                <w:rFonts w:asciiTheme="minorHAnsi" w:hAnsiTheme="minorHAnsi" w:cs="Arial"/>
                <w:sz w:val="18"/>
                <w:szCs w:val="18"/>
                <w:lang w:val="es-ES_tradnl"/>
              </w:rPr>
              <w:t xml:space="preserve"> Personal Operador de </w:t>
            </w:r>
            <w:proofErr w:type="spellStart"/>
            <w:r w:rsidRPr="00FA47FD">
              <w:rPr>
                <w:rFonts w:asciiTheme="minorHAnsi" w:hAnsiTheme="minorHAnsi" w:cs="Arial"/>
                <w:sz w:val="18"/>
                <w:szCs w:val="18"/>
                <w:lang w:val="es-ES_tradnl"/>
              </w:rPr>
              <w:t>Dispenser</w:t>
            </w:r>
            <w:proofErr w:type="spellEnd"/>
            <w:r w:rsidRPr="00FA47FD">
              <w:rPr>
                <w:rFonts w:asciiTheme="minorHAnsi" w:hAnsiTheme="minorHAnsi" w:cs="Arial"/>
                <w:sz w:val="18"/>
                <w:szCs w:val="18"/>
                <w:lang w:val="es-ES_tradnl"/>
              </w:rPr>
              <w:t xml:space="preserve"> deberá desarrollar sus funciones de acuerdo al siguiente detalle, las mismas que tienen carácter enunciativo pero no limitativo:</w:t>
            </w:r>
          </w:p>
          <w:p w:rsidR="00FA47FD" w:rsidRPr="00FA47FD" w:rsidRDefault="00FA47FD" w:rsidP="00FA47FD">
            <w:pPr>
              <w:rPr>
                <w:rFonts w:asciiTheme="minorHAnsi" w:hAnsiTheme="minorHAnsi" w:cs="Arial"/>
                <w:sz w:val="18"/>
                <w:szCs w:val="18"/>
                <w:lang w:val="es-ES_tradnl"/>
              </w:rPr>
            </w:pP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 xml:space="preserve">Realizar el manipuleo de las máquinas para el despacho del producto (Gasolina Especial, Gas Natural Vehicular y </w:t>
            </w:r>
            <w:proofErr w:type="spellStart"/>
            <w:r w:rsidRPr="00FA47FD">
              <w:rPr>
                <w:rFonts w:asciiTheme="minorHAnsi" w:hAnsiTheme="minorHAnsi" w:cs="Arial"/>
                <w:sz w:val="18"/>
                <w:szCs w:val="18"/>
                <w:lang w:val="es-ES_tradnl"/>
              </w:rPr>
              <w:t>Diesel</w:t>
            </w:r>
            <w:proofErr w:type="spellEnd"/>
            <w:r w:rsidRPr="00FA47FD">
              <w:rPr>
                <w:rFonts w:asciiTheme="minorHAnsi" w:hAnsiTheme="minorHAnsi" w:cs="Arial"/>
                <w:sz w:val="18"/>
                <w:szCs w:val="18"/>
                <w:lang w:val="es-ES_tradnl"/>
              </w:rPr>
              <w:t xml:space="preserve"> Oíl), con  inspección visual antes y durante el despacho,  para detectar fugas por tratarse de un producto altamente inflamable.</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Realizar el cobro por el producto comercializado.</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Realizar arqueos diarios y presentarlos con informes al Administrador de la Estación de Servicio.</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 xml:space="preserve">Apoyar en la medición de los tanques de almacenaje, control </w:t>
            </w:r>
            <w:proofErr w:type="spellStart"/>
            <w:r w:rsidRPr="00FA47FD">
              <w:rPr>
                <w:rFonts w:asciiTheme="minorHAnsi" w:hAnsiTheme="minorHAnsi" w:cs="Arial"/>
                <w:sz w:val="18"/>
                <w:szCs w:val="18"/>
                <w:lang w:val="es-ES_tradnl"/>
              </w:rPr>
              <w:t>Metters</w:t>
            </w:r>
            <w:proofErr w:type="spellEnd"/>
            <w:r w:rsidRPr="00FA47FD">
              <w:rPr>
                <w:rFonts w:asciiTheme="minorHAnsi" w:hAnsiTheme="minorHAnsi" w:cs="Arial"/>
                <w:sz w:val="18"/>
                <w:szCs w:val="18"/>
                <w:lang w:val="es-ES_tradnl"/>
              </w:rPr>
              <w:t xml:space="preserve"> de las máquinas para determinar ventas y saldos diarios.</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 xml:space="preserve">Realizar la limpieza diaria de los equipos de </w:t>
            </w:r>
            <w:proofErr w:type="spellStart"/>
            <w:r w:rsidRPr="00FA47FD">
              <w:rPr>
                <w:rFonts w:asciiTheme="minorHAnsi" w:hAnsiTheme="minorHAnsi" w:cs="Arial"/>
                <w:sz w:val="18"/>
                <w:szCs w:val="18"/>
                <w:lang w:val="es-ES_tradnl"/>
              </w:rPr>
              <w:t>dispenser</w:t>
            </w:r>
            <w:proofErr w:type="spellEnd"/>
            <w:r w:rsidRPr="00FA47FD">
              <w:rPr>
                <w:rFonts w:asciiTheme="minorHAnsi" w:hAnsiTheme="minorHAnsi" w:cs="Arial"/>
                <w:sz w:val="18"/>
                <w:szCs w:val="18"/>
                <w:lang w:val="es-ES_tradnl"/>
              </w:rPr>
              <w:t xml:space="preserve"> que estén a su cargo.</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Cuidar los equipos, debiendo comunicar oportunamente los problemas existentes al Administrador.</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Cumplir estrictamente con las normas de Seguridad Industrial vigentes en Y.P.F.B.</w:t>
            </w:r>
          </w:p>
          <w:p w:rsidR="00FA47FD" w:rsidRPr="00FA47FD" w:rsidRDefault="00FA47FD" w:rsidP="00BA5FF9">
            <w:pPr>
              <w:numPr>
                <w:ilvl w:val="0"/>
                <w:numId w:val="19"/>
              </w:numPr>
              <w:ind w:left="709"/>
              <w:jc w:val="both"/>
              <w:rPr>
                <w:rFonts w:asciiTheme="minorHAnsi" w:hAnsiTheme="minorHAnsi" w:cs="Arial"/>
                <w:sz w:val="18"/>
                <w:szCs w:val="18"/>
                <w:lang w:val="es-ES_tradnl"/>
              </w:rPr>
            </w:pPr>
            <w:r w:rsidRPr="00FA47FD">
              <w:rPr>
                <w:rFonts w:asciiTheme="minorHAnsi" w:hAnsiTheme="minorHAnsi" w:cs="Arial"/>
                <w:sz w:val="18"/>
                <w:szCs w:val="18"/>
                <w:lang w:val="es-ES_tradnl"/>
              </w:rPr>
              <w:t>Otras que le sean encomendadas.</w:t>
            </w:r>
          </w:p>
        </w:tc>
        <w:tc>
          <w:tcPr>
            <w:tcW w:w="2693"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1843"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r>
      <w:tr w:rsidR="00FA47FD" w:rsidRPr="00FA47FD" w:rsidTr="00E5311D">
        <w:tc>
          <w:tcPr>
            <w:tcW w:w="8675" w:type="dxa"/>
            <w:gridSpan w:val="6"/>
            <w:tcBorders>
              <w:top w:val="single" w:sz="2" w:space="0" w:color="000000"/>
              <w:bottom w:val="single" w:sz="2" w:space="0" w:color="000000"/>
            </w:tcBorders>
            <w:shd w:val="clear" w:color="auto" w:fill="BFBFBF"/>
          </w:tcPr>
          <w:p w:rsidR="00FA47FD" w:rsidRPr="00FA47FD" w:rsidRDefault="00FA47FD" w:rsidP="00FA47FD">
            <w:pPr>
              <w:jc w:val="both"/>
              <w:rPr>
                <w:rFonts w:asciiTheme="minorHAnsi" w:hAnsiTheme="minorHAnsi" w:cs="Arial"/>
                <w:b/>
                <w:color w:val="000000"/>
                <w:sz w:val="18"/>
                <w:szCs w:val="18"/>
                <w:lang w:val="es-BO"/>
              </w:rPr>
            </w:pPr>
            <w:r w:rsidRPr="00FA47FD">
              <w:rPr>
                <w:rFonts w:asciiTheme="minorHAnsi" w:hAnsiTheme="minorHAnsi" w:cs="Arial"/>
                <w:b/>
                <w:color w:val="000000"/>
                <w:sz w:val="18"/>
                <w:szCs w:val="18"/>
                <w:lang w:val="es-BO"/>
              </w:rPr>
              <w:t>LUGAR Y PLAZO DE ENTREGA</w:t>
            </w:r>
          </w:p>
        </w:tc>
      </w:tr>
      <w:tr w:rsidR="00FA47FD" w:rsidRPr="00FA47FD" w:rsidTr="00E5311D">
        <w:tc>
          <w:tcPr>
            <w:tcW w:w="454" w:type="dxa"/>
            <w:tcBorders>
              <w:top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2835" w:type="dxa"/>
            <w:tcBorders>
              <w:top w:val="single" w:sz="2" w:space="0" w:color="000000"/>
            </w:tcBorders>
          </w:tcPr>
          <w:p w:rsidR="00FA47FD" w:rsidRPr="00FA47FD" w:rsidRDefault="00FA47FD" w:rsidP="00754577">
            <w:pPr>
              <w:jc w:val="both"/>
              <w:rPr>
                <w:rFonts w:asciiTheme="minorHAnsi" w:hAnsiTheme="minorHAnsi" w:cs="Arial"/>
                <w:color w:val="000000"/>
                <w:sz w:val="18"/>
                <w:szCs w:val="18"/>
                <w:lang w:eastAsia="es-BO"/>
              </w:rPr>
            </w:pPr>
            <w:r w:rsidRPr="00FA47FD">
              <w:rPr>
                <w:rFonts w:asciiTheme="minorHAnsi" w:hAnsiTheme="minorHAnsi" w:cs="Arial"/>
                <w:color w:val="000000"/>
                <w:sz w:val="18"/>
                <w:szCs w:val="18"/>
                <w:lang w:eastAsia="es-BO"/>
              </w:rPr>
              <w:t>El plazo del servicio será por el lapso de doce (12) mese</w:t>
            </w:r>
            <w:r w:rsidR="00754577">
              <w:rPr>
                <w:rFonts w:asciiTheme="minorHAnsi" w:hAnsiTheme="minorHAnsi" w:cs="Arial"/>
                <w:color w:val="000000"/>
                <w:sz w:val="18"/>
                <w:szCs w:val="18"/>
                <w:lang w:eastAsia="es-BO"/>
              </w:rPr>
              <w:t>s</w:t>
            </w:r>
            <w:r w:rsidRPr="00FA47FD">
              <w:rPr>
                <w:rFonts w:asciiTheme="minorHAnsi" w:hAnsiTheme="minorHAnsi" w:cs="Arial"/>
                <w:color w:val="000000"/>
                <w:sz w:val="18"/>
                <w:szCs w:val="18"/>
                <w:lang w:eastAsia="es-BO"/>
              </w:rPr>
              <w:t xml:space="preserve">, es decir a partir del 1° de enero al 31 de diciembre de </w:t>
            </w:r>
            <w:r w:rsidRPr="00FA47FD">
              <w:rPr>
                <w:rFonts w:asciiTheme="minorHAnsi" w:hAnsiTheme="minorHAnsi" w:cs="Arial"/>
                <w:color w:val="000000"/>
                <w:sz w:val="18"/>
                <w:szCs w:val="18"/>
                <w:lang w:eastAsia="es-BO"/>
              </w:rPr>
              <w:lastRenderedPageBreak/>
              <w:t>201</w:t>
            </w:r>
            <w:r w:rsidR="00754577">
              <w:rPr>
                <w:rFonts w:asciiTheme="minorHAnsi" w:hAnsiTheme="minorHAnsi" w:cs="Arial"/>
                <w:color w:val="000000"/>
                <w:sz w:val="18"/>
                <w:szCs w:val="18"/>
                <w:lang w:eastAsia="es-BO"/>
              </w:rPr>
              <w:t>6</w:t>
            </w:r>
            <w:r w:rsidRPr="00FA47FD">
              <w:rPr>
                <w:rFonts w:asciiTheme="minorHAnsi" w:hAnsiTheme="minorHAnsi" w:cs="Arial"/>
                <w:color w:val="000000"/>
                <w:sz w:val="18"/>
                <w:szCs w:val="18"/>
                <w:lang w:eastAsia="es-BO"/>
              </w:rPr>
              <w:t xml:space="preserve"> previa suscripción contrato. El servicio será efectuado en una de las Estaciones de Servicio administradas por YPFB ubicadas en los Departamentos de La Paz y Beni. </w:t>
            </w:r>
            <w:r w:rsidRPr="00FA47FD">
              <w:rPr>
                <w:rFonts w:asciiTheme="minorHAnsi" w:hAnsiTheme="minorHAnsi" w:cs="Arial"/>
                <w:color w:val="000000"/>
                <w:sz w:val="18"/>
                <w:szCs w:val="18"/>
                <w:lang w:val="es-ES_tradnl" w:eastAsia="es-BO"/>
              </w:rPr>
              <w:t>En caso de incumplimiento por el adjudicado, se realizara el descuento del 1%  por día de retraso por el  valor adjudicado.</w:t>
            </w:r>
          </w:p>
        </w:tc>
        <w:tc>
          <w:tcPr>
            <w:tcW w:w="2693" w:type="dxa"/>
            <w:tcBorders>
              <w:top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top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top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1843" w:type="dxa"/>
            <w:tcBorders>
              <w:top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r>
      <w:tr w:rsidR="00FA47FD" w:rsidRPr="00FA47FD" w:rsidTr="00E5311D">
        <w:tc>
          <w:tcPr>
            <w:tcW w:w="8675" w:type="dxa"/>
            <w:gridSpan w:val="6"/>
            <w:shd w:val="clear" w:color="auto" w:fill="BFBFBF"/>
          </w:tcPr>
          <w:p w:rsidR="00FA47FD" w:rsidRPr="00FA47FD" w:rsidRDefault="00FA47FD" w:rsidP="00FA47FD">
            <w:pPr>
              <w:jc w:val="both"/>
              <w:rPr>
                <w:rFonts w:asciiTheme="minorHAnsi" w:hAnsiTheme="minorHAnsi" w:cs="Arial"/>
                <w:b/>
                <w:color w:val="000000"/>
                <w:sz w:val="18"/>
                <w:szCs w:val="18"/>
                <w:lang w:val="es-BO"/>
              </w:rPr>
            </w:pPr>
            <w:r w:rsidRPr="00FA47FD">
              <w:rPr>
                <w:rFonts w:asciiTheme="minorHAnsi" w:hAnsiTheme="minorHAnsi" w:cs="Arial"/>
                <w:b/>
                <w:color w:val="000000"/>
                <w:sz w:val="18"/>
                <w:szCs w:val="18"/>
                <w:lang w:val="es-BO"/>
              </w:rPr>
              <w:lastRenderedPageBreak/>
              <w:t>PRUEBAS Y GARANTÍAS</w:t>
            </w:r>
          </w:p>
        </w:tc>
      </w:tr>
      <w:tr w:rsidR="00FA47FD" w:rsidRPr="00FA47FD" w:rsidTr="00E5311D">
        <w:tc>
          <w:tcPr>
            <w:tcW w:w="454"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2835" w:type="dxa"/>
            <w:tcBorders>
              <w:bottom w:val="single" w:sz="2" w:space="0" w:color="000000"/>
            </w:tcBorders>
          </w:tcPr>
          <w:p w:rsidR="00FA47FD" w:rsidRPr="00FA47FD" w:rsidRDefault="00FA47FD" w:rsidP="00FA47FD">
            <w:pPr>
              <w:jc w:val="both"/>
              <w:rPr>
                <w:rFonts w:asciiTheme="minorHAnsi" w:hAnsiTheme="minorHAnsi" w:cs="Arial"/>
                <w:sz w:val="18"/>
                <w:szCs w:val="18"/>
                <w:lang w:val="es-BO"/>
              </w:rPr>
            </w:pPr>
            <w:r w:rsidRPr="00FA47FD">
              <w:rPr>
                <w:rFonts w:asciiTheme="minorHAnsi" w:hAnsiTheme="minorHAnsi" w:cs="Arial"/>
                <w:sz w:val="18"/>
                <w:szCs w:val="18"/>
                <w:lang w:val="es-BO"/>
              </w:rPr>
              <w:t>El proponente adjudicado presentará la Garantía de cumplimiento de contrato por el siete por ciento. Caso contrario se realizara la retención del 7% de cada pago parcial.</w:t>
            </w:r>
          </w:p>
        </w:tc>
        <w:tc>
          <w:tcPr>
            <w:tcW w:w="2693"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ES_tradnl"/>
              </w:rPr>
            </w:pPr>
          </w:p>
        </w:tc>
        <w:tc>
          <w:tcPr>
            <w:tcW w:w="425"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1843" w:type="dxa"/>
            <w:tcBorders>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r>
      <w:tr w:rsidR="00FA47FD" w:rsidRPr="00FA47FD" w:rsidTr="00E5311D">
        <w:tc>
          <w:tcPr>
            <w:tcW w:w="8675" w:type="dxa"/>
            <w:gridSpan w:val="6"/>
            <w:tcBorders>
              <w:top w:val="single" w:sz="2" w:space="0" w:color="000000"/>
              <w:bottom w:val="single" w:sz="2" w:space="0" w:color="000000"/>
            </w:tcBorders>
            <w:shd w:val="clear" w:color="auto" w:fill="BFBFBF"/>
          </w:tcPr>
          <w:p w:rsidR="00FA47FD" w:rsidRPr="00FA47FD" w:rsidRDefault="00FA47FD" w:rsidP="00FA47FD">
            <w:pPr>
              <w:jc w:val="both"/>
              <w:rPr>
                <w:rFonts w:asciiTheme="minorHAnsi" w:hAnsiTheme="minorHAnsi" w:cs="Arial"/>
                <w:color w:val="000000"/>
                <w:sz w:val="18"/>
                <w:szCs w:val="18"/>
                <w:lang w:val="es-BO"/>
              </w:rPr>
            </w:pPr>
            <w:r w:rsidRPr="00FA47FD">
              <w:rPr>
                <w:rFonts w:asciiTheme="minorHAnsi" w:hAnsiTheme="minorHAnsi" w:cs="Arial"/>
                <w:b/>
                <w:color w:val="000000"/>
                <w:sz w:val="18"/>
                <w:szCs w:val="18"/>
                <w:lang w:val="es-BO"/>
              </w:rPr>
              <w:t>RESPONSABILIDAD DEL PROVEEDOR</w:t>
            </w:r>
          </w:p>
        </w:tc>
      </w:tr>
      <w:tr w:rsidR="00FA47FD" w:rsidRPr="00FA47FD" w:rsidTr="00E5311D">
        <w:tc>
          <w:tcPr>
            <w:tcW w:w="454"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2835"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sz w:val="18"/>
                <w:szCs w:val="18"/>
                <w:lang w:val="es-ES_tradnl"/>
              </w:rPr>
            </w:pPr>
            <w:r w:rsidRPr="00FA47FD">
              <w:rPr>
                <w:rFonts w:asciiTheme="minorHAnsi" w:hAnsiTheme="minorHAnsi" w:cs="Arial"/>
                <w:sz w:val="18"/>
                <w:szCs w:val="18"/>
                <w:lang w:val="es-BO"/>
              </w:rPr>
              <w:t>E</w:t>
            </w:r>
            <w:r w:rsidRPr="00FA47FD">
              <w:rPr>
                <w:rFonts w:asciiTheme="minorHAnsi" w:hAnsiTheme="minorHAnsi" w:cs="Arial"/>
                <w:sz w:val="18"/>
                <w:szCs w:val="18"/>
                <w:lang w:val="es-ES_tradnl"/>
              </w:rPr>
              <w:t xml:space="preserve">l operador de </w:t>
            </w:r>
            <w:proofErr w:type="spellStart"/>
            <w:r w:rsidRPr="00FA47FD">
              <w:rPr>
                <w:rFonts w:asciiTheme="minorHAnsi" w:hAnsiTheme="minorHAnsi" w:cs="Arial"/>
                <w:sz w:val="18"/>
                <w:szCs w:val="18"/>
                <w:lang w:val="es-ES_tradnl"/>
              </w:rPr>
              <w:t>dispenser</w:t>
            </w:r>
            <w:proofErr w:type="spellEnd"/>
            <w:r w:rsidRPr="00FA47FD">
              <w:rPr>
                <w:rFonts w:asciiTheme="minorHAnsi" w:hAnsiTheme="minorHAnsi" w:cs="Arial"/>
                <w:sz w:val="18"/>
                <w:szCs w:val="18"/>
                <w:lang w:val="es-ES_tradnl"/>
              </w:rPr>
              <w:t xml:space="preserve">  adjudicado, está en la obligación de usar ropa de trabajo y equipos de protección personal en el desarrollo del servicio de acuerdo al siguiente detalle:</w:t>
            </w:r>
          </w:p>
          <w:p w:rsidR="00FA47FD" w:rsidRPr="00FA47FD" w:rsidRDefault="00FA47FD" w:rsidP="00FA47FD">
            <w:pPr>
              <w:rPr>
                <w:rFonts w:asciiTheme="minorHAnsi" w:hAnsiTheme="minorHAnsi" w:cs="Arial"/>
                <w:sz w:val="18"/>
                <w:szCs w:val="18"/>
                <w:lang w:val="es-ES_tradnl"/>
              </w:rPr>
            </w:pPr>
          </w:p>
          <w:p w:rsidR="00FA47FD" w:rsidRPr="00FA47FD" w:rsidRDefault="00FA47FD" w:rsidP="00BA5FF9">
            <w:pPr>
              <w:numPr>
                <w:ilvl w:val="0"/>
                <w:numId w:val="20"/>
              </w:numPr>
              <w:ind w:left="1134"/>
              <w:rPr>
                <w:rFonts w:asciiTheme="minorHAnsi" w:hAnsiTheme="minorHAnsi" w:cs="Arial"/>
                <w:sz w:val="18"/>
                <w:szCs w:val="18"/>
                <w:lang w:val="es-BO"/>
              </w:rPr>
            </w:pPr>
            <w:r w:rsidRPr="00FA47FD">
              <w:rPr>
                <w:rFonts w:asciiTheme="minorHAnsi" w:hAnsiTheme="minorHAnsi" w:cs="Arial"/>
                <w:sz w:val="18"/>
                <w:szCs w:val="18"/>
                <w:lang w:val="es-BO"/>
              </w:rPr>
              <w:t>Camisa y pantalón jean color azul oscuro</w:t>
            </w:r>
          </w:p>
          <w:p w:rsidR="00FA47FD" w:rsidRPr="00FA47FD" w:rsidRDefault="00FA47FD" w:rsidP="00BA5FF9">
            <w:pPr>
              <w:numPr>
                <w:ilvl w:val="0"/>
                <w:numId w:val="20"/>
              </w:numPr>
              <w:ind w:left="1134"/>
              <w:rPr>
                <w:rFonts w:asciiTheme="minorHAnsi" w:hAnsiTheme="minorHAnsi" w:cs="Arial"/>
                <w:sz w:val="18"/>
                <w:szCs w:val="18"/>
                <w:lang w:val="es-BO"/>
              </w:rPr>
            </w:pPr>
            <w:r w:rsidRPr="00FA47FD">
              <w:rPr>
                <w:rFonts w:asciiTheme="minorHAnsi" w:hAnsiTheme="minorHAnsi" w:cs="Arial"/>
                <w:sz w:val="18"/>
                <w:szCs w:val="18"/>
                <w:lang w:val="es-BO"/>
              </w:rPr>
              <w:t>Botas de seguridad</w:t>
            </w:r>
          </w:p>
          <w:p w:rsidR="00FA47FD" w:rsidRPr="00FA47FD" w:rsidRDefault="00FA47FD" w:rsidP="00BA5FF9">
            <w:pPr>
              <w:numPr>
                <w:ilvl w:val="0"/>
                <w:numId w:val="20"/>
              </w:numPr>
              <w:ind w:left="1134"/>
              <w:rPr>
                <w:rFonts w:asciiTheme="minorHAnsi" w:hAnsiTheme="minorHAnsi" w:cs="Arial"/>
                <w:sz w:val="18"/>
                <w:szCs w:val="18"/>
                <w:lang w:val="es-BO"/>
              </w:rPr>
            </w:pPr>
            <w:r w:rsidRPr="00FA47FD">
              <w:rPr>
                <w:rFonts w:asciiTheme="minorHAnsi" w:hAnsiTheme="minorHAnsi" w:cs="Arial"/>
                <w:sz w:val="18"/>
                <w:szCs w:val="18"/>
                <w:lang w:val="es-BO"/>
              </w:rPr>
              <w:t>Otros equipos de protección personal que sea necesario.</w:t>
            </w:r>
          </w:p>
          <w:p w:rsidR="00FA47FD" w:rsidRPr="00FA47FD" w:rsidRDefault="00FA47FD" w:rsidP="00FA47FD">
            <w:pPr>
              <w:rPr>
                <w:rFonts w:asciiTheme="minorHAnsi" w:hAnsiTheme="minorHAnsi" w:cs="Arial"/>
                <w:sz w:val="18"/>
                <w:szCs w:val="18"/>
                <w:lang w:val="es-BO"/>
              </w:rPr>
            </w:pPr>
          </w:p>
          <w:p w:rsidR="00FA47FD" w:rsidRPr="00FA47FD" w:rsidRDefault="00FA47FD" w:rsidP="00FA47FD">
            <w:pPr>
              <w:jc w:val="both"/>
              <w:rPr>
                <w:rFonts w:asciiTheme="minorHAnsi" w:hAnsiTheme="minorHAnsi" w:cs="Arial"/>
                <w:sz w:val="18"/>
                <w:szCs w:val="18"/>
                <w:lang w:val="es-BO"/>
              </w:rPr>
            </w:pPr>
            <w:r w:rsidRPr="00FA47FD">
              <w:rPr>
                <w:rFonts w:asciiTheme="minorHAnsi" w:hAnsiTheme="minorHAnsi" w:cs="Arial"/>
                <w:sz w:val="18"/>
                <w:szCs w:val="18"/>
                <w:lang w:val="es-BO"/>
              </w:rPr>
              <w:t xml:space="preserve">Los gastos por ropa de trabajo y equipos de protección personal serán asumidos por el Operador </w:t>
            </w:r>
            <w:proofErr w:type="spellStart"/>
            <w:r w:rsidRPr="00FA47FD">
              <w:rPr>
                <w:rFonts w:asciiTheme="minorHAnsi" w:hAnsiTheme="minorHAnsi" w:cs="Arial"/>
                <w:sz w:val="18"/>
                <w:szCs w:val="18"/>
                <w:lang w:val="es-BO"/>
              </w:rPr>
              <w:t>Dispenser</w:t>
            </w:r>
            <w:proofErr w:type="spellEnd"/>
            <w:r w:rsidRPr="00FA47FD">
              <w:rPr>
                <w:rFonts w:asciiTheme="minorHAnsi" w:hAnsiTheme="minorHAnsi" w:cs="Arial"/>
                <w:sz w:val="18"/>
                <w:szCs w:val="18"/>
                <w:lang w:val="es-BO"/>
              </w:rPr>
              <w:t xml:space="preserve">. </w:t>
            </w:r>
          </w:p>
        </w:tc>
        <w:tc>
          <w:tcPr>
            <w:tcW w:w="2693"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425"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c>
          <w:tcPr>
            <w:tcW w:w="1843" w:type="dxa"/>
            <w:tcBorders>
              <w:top w:val="single" w:sz="2" w:space="0" w:color="000000"/>
              <w:bottom w:val="single" w:sz="2" w:space="0" w:color="000000"/>
            </w:tcBorders>
          </w:tcPr>
          <w:p w:rsidR="00FA47FD" w:rsidRPr="00FA47FD" w:rsidRDefault="00FA47FD" w:rsidP="00FA47FD">
            <w:pPr>
              <w:jc w:val="both"/>
              <w:rPr>
                <w:rFonts w:asciiTheme="minorHAnsi" w:hAnsiTheme="minorHAnsi" w:cs="Arial"/>
                <w:color w:val="000000"/>
                <w:sz w:val="18"/>
                <w:szCs w:val="18"/>
                <w:lang w:val="es-BO"/>
              </w:rPr>
            </w:pPr>
          </w:p>
        </w:tc>
      </w:tr>
    </w:tbl>
    <w:p w:rsidR="00FA47FD" w:rsidRPr="00FA47FD" w:rsidRDefault="00FA47FD" w:rsidP="00FA47FD">
      <w:pPr>
        <w:jc w:val="both"/>
        <w:rPr>
          <w:rFonts w:ascii="Verdana" w:hAnsi="Verdana" w:cs="Arial"/>
          <w:b/>
          <w:color w:val="000000"/>
          <w:sz w:val="18"/>
          <w:szCs w:val="16"/>
          <w:lang w:val="es-BO"/>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F87024" w:rsidRDefault="00F87024" w:rsidP="00FA47FD">
      <w:pPr>
        <w:spacing w:line="276" w:lineRule="auto"/>
        <w:rPr>
          <w:rFonts w:asciiTheme="minorHAnsi" w:hAnsiTheme="minorHAnsi" w:cstheme="minorHAnsi"/>
          <w:b/>
          <w:sz w:val="18"/>
          <w:szCs w:val="18"/>
        </w:rPr>
      </w:pPr>
    </w:p>
    <w:p w:rsidR="00FA47FD" w:rsidRDefault="00FA47FD" w:rsidP="00FA47FD">
      <w:pPr>
        <w:spacing w:line="276" w:lineRule="auto"/>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lastRenderedPageBreak/>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3E23A4">
        <w:trPr>
          <w:jc w:val="center"/>
        </w:trPr>
        <w:tc>
          <w:tcPr>
            <w:tcW w:w="9781" w:type="dxa"/>
            <w:gridSpan w:val="10"/>
            <w:tcBorders>
              <w:top w:val="single" w:sz="12" w:space="0" w:color="auto"/>
            </w:tcBorders>
            <w:shd w:val="clear" w:color="auto" w:fill="17365D"/>
            <w:vAlign w:val="center"/>
          </w:tcPr>
          <w:p w:rsidR="0096311F" w:rsidRPr="001A47B7" w:rsidRDefault="0096311F" w:rsidP="003E23A4">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3E23A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3E23A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3E23A4">
            <w:pPr>
              <w:jc w:val="center"/>
              <w:rPr>
                <w:rFonts w:ascii="Arial" w:hAnsi="Arial" w:cs="Arial"/>
                <w:b/>
                <w:sz w:val="2"/>
                <w:szCs w:val="2"/>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3E23A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3E23A4">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3E23A4">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3E23A4">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3E23A4">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3E23A4">
            <w:pPr>
              <w:rPr>
                <w:rFonts w:ascii="Arial" w:hAnsi="Arial" w:cs="Arial"/>
                <w:sz w:val="14"/>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3E23A4">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3E23A4">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3E23A4">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3E23A4">
            <w:pPr>
              <w:rPr>
                <w:rFonts w:ascii="Arial" w:hAnsi="Arial" w:cs="Arial"/>
                <w:sz w:val="16"/>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3E23A4">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3E23A4">
            <w:pPr>
              <w:rPr>
                <w:rFonts w:ascii="Arial" w:hAnsi="Arial" w:cs="Arial"/>
                <w:sz w:val="2"/>
                <w:szCs w:val="2"/>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3E23A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3E23A4">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3E23A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3E23A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3E23A4">
            <w:pPr>
              <w:rPr>
                <w:rFonts w:ascii="Arial" w:hAnsi="Arial" w:cs="Arial"/>
                <w:sz w:val="14"/>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3E23A4">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3E23A4">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3E23A4">
            <w:pPr>
              <w:rPr>
                <w:rFonts w:ascii="Arial" w:hAnsi="Arial" w:cs="Arial"/>
                <w:sz w:val="16"/>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3E23A4">
            <w:pPr>
              <w:jc w:val="center"/>
              <w:rPr>
                <w:rFonts w:ascii="Arial" w:hAnsi="Arial" w:cs="Arial"/>
                <w:b/>
                <w:sz w:val="2"/>
                <w:szCs w:val="2"/>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3E23A4">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3E23A4">
            <w:pPr>
              <w:rPr>
                <w:rFonts w:ascii="Arial" w:hAnsi="Arial" w:cs="Arial"/>
                <w:sz w:val="16"/>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3E23A4">
            <w:pPr>
              <w:jc w:val="center"/>
              <w:rPr>
                <w:rFonts w:ascii="Arial" w:hAnsi="Arial" w:cs="Arial"/>
                <w:b/>
                <w:sz w:val="2"/>
                <w:szCs w:val="2"/>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3E23A4">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3E23A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3E23A4">
            <w:pPr>
              <w:rPr>
                <w:rFonts w:ascii="Arial" w:hAnsi="Arial" w:cs="Arial"/>
                <w:sz w:val="16"/>
                <w:szCs w:val="16"/>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3E23A4">
            <w:pPr>
              <w:jc w:val="center"/>
              <w:rPr>
                <w:rFonts w:ascii="Arial" w:hAnsi="Arial" w:cs="Arial"/>
                <w:b/>
                <w:sz w:val="2"/>
                <w:szCs w:val="2"/>
              </w:rPr>
            </w:pPr>
          </w:p>
        </w:tc>
      </w:tr>
      <w:tr w:rsidR="0096311F" w:rsidRPr="0090599A" w:rsidTr="003E23A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3E23A4">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3E23A4">
            <w:pPr>
              <w:jc w:val="center"/>
              <w:rPr>
                <w:rFonts w:ascii="Arial" w:hAnsi="Arial" w:cs="Arial"/>
                <w:b/>
                <w:sz w:val="2"/>
                <w:szCs w:val="2"/>
              </w:rPr>
            </w:pPr>
          </w:p>
        </w:tc>
      </w:tr>
      <w:tr w:rsidR="0096311F" w:rsidRPr="0090599A" w:rsidTr="003E23A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3E23A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3E23A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3E23A4">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3E23A4">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3E23A4">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3E23A4">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3E23A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3E23A4">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3E23A4">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3E23A4">
            <w:pPr>
              <w:jc w:val="center"/>
              <w:rPr>
                <w:rFonts w:ascii="Arial" w:hAnsi="Arial" w:cs="Arial"/>
                <w:b/>
                <w:sz w:val="16"/>
                <w:szCs w:val="16"/>
              </w:rPr>
            </w:pPr>
            <w:r>
              <w:rPr>
                <w:rFonts w:ascii="Arial" w:hAnsi="Arial" w:cs="Arial"/>
                <w:b/>
                <w:sz w:val="16"/>
                <w:szCs w:val="16"/>
              </w:rPr>
              <w:t>FORMACIÓN</w:t>
            </w:r>
          </w:p>
        </w:tc>
      </w:tr>
      <w:tr w:rsidR="00990BD5" w:rsidRPr="0090599A" w:rsidTr="003E23A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3E23A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3E23A4">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3E23A4">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3E23A4">
            <w:pPr>
              <w:jc w:val="center"/>
              <w:rPr>
                <w:rFonts w:ascii="Arial" w:hAnsi="Arial" w:cs="Arial"/>
                <w:b/>
                <w:sz w:val="16"/>
                <w:szCs w:val="16"/>
              </w:rPr>
            </w:pPr>
          </w:p>
        </w:tc>
      </w:tr>
      <w:tr w:rsidR="00990BD5" w:rsidRPr="0090599A" w:rsidTr="003E23A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3E23A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r>
      <w:tr w:rsidR="00990BD5" w:rsidRPr="0090599A" w:rsidTr="003E23A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3E23A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r>
      <w:tr w:rsidR="00990BD5" w:rsidRPr="0090599A" w:rsidTr="003E23A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3E23A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3E23A4">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3E23A4">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3E23A4">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3E23A4">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3E23A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3E23A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3E23A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Hasta</w:t>
            </w:r>
          </w:p>
        </w:tc>
      </w:tr>
      <w:tr w:rsidR="0096311F" w:rsidRPr="0090599A" w:rsidTr="003E23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r>
      <w:tr w:rsidR="0096311F" w:rsidRPr="0090599A" w:rsidTr="003E23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r>
      <w:tr w:rsidR="0096311F" w:rsidRPr="0090599A" w:rsidTr="003E23A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3E23A4">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3E23A4">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3E23A4">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3E23A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3E23A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3E23A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3E23A4">
            <w:pPr>
              <w:jc w:val="center"/>
              <w:rPr>
                <w:rFonts w:ascii="Arial" w:hAnsi="Arial" w:cs="Arial"/>
                <w:b/>
                <w:sz w:val="16"/>
                <w:szCs w:val="16"/>
              </w:rPr>
            </w:pPr>
            <w:r w:rsidRPr="0090599A">
              <w:rPr>
                <w:rFonts w:ascii="Arial" w:hAnsi="Arial" w:cs="Arial"/>
                <w:b/>
                <w:sz w:val="16"/>
                <w:szCs w:val="16"/>
              </w:rPr>
              <w:t>Hasta</w:t>
            </w:r>
          </w:p>
        </w:tc>
      </w:tr>
      <w:tr w:rsidR="0096311F" w:rsidRPr="0090599A" w:rsidTr="003E23A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r>
      <w:tr w:rsidR="0096311F" w:rsidRPr="0090599A" w:rsidTr="003E23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r>
      <w:tr w:rsidR="0096311F" w:rsidRPr="0090599A" w:rsidTr="003E23A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3E23A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3E23A4">
            <w:pPr>
              <w:jc w:val="center"/>
              <w:rPr>
                <w:rFonts w:ascii="Arial" w:hAnsi="Arial" w:cs="Arial"/>
                <w:sz w:val="16"/>
                <w:szCs w:val="16"/>
              </w:rPr>
            </w:pPr>
          </w:p>
        </w:tc>
      </w:tr>
      <w:tr w:rsidR="0096311F" w:rsidRPr="0090599A" w:rsidTr="003E23A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3E23A4">
            <w:pPr>
              <w:jc w:val="both"/>
              <w:rPr>
                <w:rFonts w:ascii="Arial" w:hAnsi="Arial" w:cs="Arial"/>
                <w:b/>
                <w:sz w:val="16"/>
                <w:szCs w:val="16"/>
                <w:lang w:eastAsia="es-BO"/>
              </w:rPr>
            </w:pPr>
          </w:p>
          <w:p w:rsidR="0096311F" w:rsidRPr="009650DF" w:rsidRDefault="0096311F" w:rsidP="003E23A4">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3E23A4">
            <w:pPr>
              <w:jc w:val="both"/>
              <w:rPr>
                <w:rFonts w:ascii="Arial" w:hAnsi="Arial" w:cs="Arial"/>
                <w:sz w:val="16"/>
                <w:szCs w:val="16"/>
                <w:lang w:val="es-BO" w:eastAsia="es-BO"/>
              </w:rPr>
            </w:pPr>
          </w:p>
          <w:p w:rsidR="0096311F" w:rsidRPr="009650DF" w:rsidRDefault="0096311F" w:rsidP="003E23A4">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3E23A4">
            <w:pPr>
              <w:jc w:val="both"/>
              <w:rPr>
                <w:rFonts w:ascii="Arial" w:hAnsi="Arial" w:cs="Arial"/>
                <w:sz w:val="16"/>
                <w:szCs w:val="16"/>
                <w:lang w:eastAsia="es-BO"/>
              </w:rPr>
            </w:pPr>
          </w:p>
          <w:p w:rsidR="0096311F" w:rsidRPr="009650DF" w:rsidRDefault="0096311F" w:rsidP="003E23A4">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3E23A4">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A56561" w:rsidRPr="00286B08" w:rsidRDefault="00A56561" w:rsidP="00175B49">
      <w:pPr>
        <w:rPr>
          <w:rFonts w:asciiTheme="minorHAnsi" w:eastAsia="Calibri" w:hAnsiTheme="minorHAnsi" w:cstheme="minorHAnsi"/>
          <w:b/>
        </w:rPr>
      </w:pPr>
    </w:p>
    <w:p w:rsidR="002F7686" w:rsidRPr="00286B08" w:rsidRDefault="002F7686" w:rsidP="002F768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2F7686" w:rsidRPr="008C6E83" w:rsidRDefault="002F7686" w:rsidP="00FA47FD">
      <w:pPr>
        <w:pStyle w:val="Ttulo2"/>
        <w:spacing w:before="0" w:after="0"/>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BA5FF9">
      <w:pPr>
        <w:pStyle w:val="Sinespaciado"/>
        <w:numPr>
          <w:ilvl w:val="0"/>
          <w:numId w:val="24"/>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BA5FF9">
      <w:pPr>
        <w:pStyle w:val="Sinespaciado"/>
        <w:numPr>
          <w:ilvl w:val="0"/>
          <w:numId w:val="24"/>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BA5FF9">
      <w:pPr>
        <w:pStyle w:val="Sinespaciado"/>
        <w:numPr>
          <w:ilvl w:val="0"/>
          <w:numId w:val="25"/>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BA5FF9">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BA5FF9">
      <w:pPr>
        <w:pStyle w:val="Sinespaciado"/>
        <w:numPr>
          <w:ilvl w:val="0"/>
          <w:numId w:val="24"/>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54577" w:rsidRDefault="00754577"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Default="002F7686" w:rsidP="002F7686">
      <w:pPr>
        <w:jc w:val="center"/>
        <w:rPr>
          <w:rFonts w:asciiTheme="minorHAnsi" w:eastAsia="Calibri" w:hAnsiTheme="minorHAnsi" w:cstheme="minorHAnsi"/>
          <w:b/>
        </w:rPr>
      </w:pPr>
    </w:p>
    <w:p w:rsidR="00754577" w:rsidRPr="00286B08" w:rsidRDefault="00754577"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lastRenderedPageBreak/>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2F76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F7686" w:rsidRPr="00615FC2" w:rsidRDefault="00615FC2" w:rsidP="00615FC2">
            <w:pPr>
              <w:jc w:val="center"/>
              <w:rPr>
                <w:rFonts w:ascii="Calibri" w:hAnsi="Calibri" w:cs="Arial"/>
                <w:b/>
                <w:sz w:val="18"/>
                <w:szCs w:val="18"/>
              </w:rPr>
            </w:pPr>
            <w:r w:rsidRPr="00615FC2">
              <w:rPr>
                <w:rFonts w:ascii="Calibri" w:hAnsi="Calibri" w:cs="Arial"/>
                <w:b/>
                <w:sz w:val="18"/>
                <w:szCs w:val="18"/>
              </w:rPr>
              <w:t>SERVICIO DE OPERADORES DE DISPENSER PARA ESTACIONES DE SERVICIO DEL DCLP – YPFB (gestión 2016)</w:t>
            </w: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tbl>
      <w:tblPr>
        <w:tblW w:w="9214" w:type="dxa"/>
        <w:tblInd w:w="2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6520"/>
        <w:gridCol w:w="851"/>
        <w:gridCol w:w="1417"/>
      </w:tblGrid>
      <w:tr w:rsidR="00AC786E" w:rsidRPr="00AC786E" w:rsidTr="00AC786E">
        <w:trPr>
          <w:trHeight w:val="221"/>
        </w:trPr>
        <w:tc>
          <w:tcPr>
            <w:tcW w:w="426" w:type="dxa"/>
            <w:vMerge w:val="restart"/>
            <w:shd w:val="clear" w:color="auto" w:fill="F2F2F2"/>
            <w:vAlign w:val="center"/>
          </w:tcPr>
          <w:p w:rsidR="00AC786E" w:rsidRPr="00AC786E" w:rsidRDefault="00AC786E" w:rsidP="00AC786E">
            <w:pPr>
              <w:jc w:val="center"/>
              <w:rPr>
                <w:rFonts w:asciiTheme="minorHAnsi" w:hAnsiTheme="minorHAnsi" w:cs="Arial"/>
                <w:b/>
                <w:lang w:eastAsia="es-ES"/>
              </w:rPr>
            </w:pPr>
            <w:r w:rsidRPr="00AC786E">
              <w:rPr>
                <w:rFonts w:asciiTheme="minorHAnsi" w:hAnsiTheme="minorHAnsi" w:cs="Arial"/>
                <w:b/>
                <w:lang w:eastAsia="es-ES"/>
              </w:rPr>
              <w:t>#</w:t>
            </w:r>
          </w:p>
        </w:tc>
        <w:tc>
          <w:tcPr>
            <w:tcW w:w="6520" w:type="dxa"/>
            <w:vMerge w:val="restart"/>
            <w:shd w:val="clear" w:color="auto" w:fill="F2F2F2"/>
            <w:vAlign w:val="center"/>
          </w:tcPr>
          <w:p w:rsidR="00AC786E" w:rsidRPr="00AC786E" w:rsidRDefault="00AC786E" w:rsidP="00AC786E">
            <w:pPr>
              <w:jc w:val="center"/>
              <w:rPr>
                <w:rFonts w:asciiTheme="minorHAnsi" w:hAnsiTheme="minorHAnsi" w:cs="Arial"/>
                <w:b/>
                <w:lang w:eastAsia="es-ES"/>
              </w:rPr>
            </w:pPr>
            <w:r w:rsidRPr="00AC786E">
              <w:rPr>
                <w:rFonts w:asciiTheme="minorHAnsi" w:hAnsiTheme="minorHAnsi" w:cs="Arial"/>
                <w:b/>
                <w:lang w:eastAsia="es-ES"/>
              </w:rPr>
              <w:t>Aspectos Solicitados por YPFB</w:t>
            </w:r>
          </w:p>
        </w:tc>
        <w:tc>
          <w:tcPr>
            <w:tcW w:w="2268" w:type="dxa"/>
            <w:gridSpan w:val="2"/>
            <w:shd w:val="clear" w:color="auto" w:fill="F2F2F2"/>
            <w:vAlign w:val="center"/>
          </w:tcPr>
          <w:p w:rsidR="00AC786E" w:rsidRPr="00AC786E" w:rsidRDefault="00AC786E" w:rsidP="00AC786E">
            <w:pPr>
              <w:jc w:val="center"/>
              <w:rPr>
                <w:rFonts w:asciiTheme="minorHAnsi" w:hAnsiTheme="minorHAnsi" w:cs="Arial"/>
                <w:b/>
                <w:lang w:eastAsia="es-ES"/>
              </w:rPr>
            </w:pPr>
          </w:p>
          <w:p w:rsidR="00AC786E" w:rsidRPr="00AC786E" w:rsidRDefault="00AC786E" w:rsidP="00AC786E">
            <w:pPr>
              <w:jc w:val="center"/>
              <w:rPr>
                <w:rFonts w:asciiTheme="minorHAnsi" w:hAnsiTheme="minorHAnsi" w:cs="Arial"/>
                <w:b/>
                <w:lang w:eastAsia="es-ES"/>
              </w:rPr>
            </w:pPr>
            <w:r w:rsidRPr="00AC786E">
              <w:rPr>
                <w:rFonts w:asciiTheme="minorHAnsi" w:hAnsiTheme="minorHAnsi" w:cs="Arial"/>
                <w:b/>
                <w:lang w:eastAsia="es-ES"/>
              </w:rPr>
              <w:t>Cumple</w:t>
            </w:r>
          </w:p>
        </w:tc>
      </w:tr>
      <w:tr w:rsidR="00AC786E" w:rsidRPr="00AC786E" w:rsidTr="00AC786E">
        <w:trPr>
          <w:trHeight w:val="221"/>
        </w:trPr>
        <w:tc>
          <w:tcPr>
            <w:tcW w:w="426" w:type="dxa"/>
            <w:vMerge/>
            <w:shd w:val="clear" w:color="auto" w:fill="F2F2F2"/>
          </w:tcPr>
          <w:p w:rsidR="00AC786E" w:rsidRPr="00AC786E" w:rsidRDefault="00AC786E" w:rsidP="00AC786E">
            <w:pPr>
              <w:jc w:val="both"/>
              <w:rPr>
                <w:rFonts w:asciiTheme="minorHAnsi" w:hAnsiTheme="minorHAnsi" w:cs="Arial"/>
                <w:b/>
                <w:lang w:eastAsia="es-ES"/>
              </w:rPr>
            </w:pPr>
          </w:p>
        </w:tc>
        <w:tc>
          <w:tcPr>
            <w:tcW w:w="6520" w:type="dxa"/>
            <w:vMerge/>
            <w:shd w:val="clear" w:color="auto" w:fill="F2F2F2"/>
          </w:tcPr>
          <w:p w:rsidR="00AC786E" w:rsidRPr="00AC786E" w:rsidRDefault="00AC786E" w:rsidP="00AC786E">
            <w:pPr>
              <w:jc w:val="both"/>
              <w:rPr>
                <w:rFonts w:asciiTheme="minorHAnsi" w:hAnsiTheme="minorHAnsi" w:cs="Arial"/>
                <w:b/>
                <w:lang w:eastAsia="es-ES"/>
              </w:rPr>
            </w:pPr>
          </w:p>
        </w:tc>
        <w:tc>
          <w:tcPr>
            <w:tcW w:w="851" w:type="dxa"/>
            <w:shd w:val="clear" w:color="auto" w:fill="F2F2F2"/>
            <w:vAlign w:val="center"/>
          </w:tcPr>
          <w:p w:rsidR="00AC786E" w:rsidRPr="00AC786E" w:rsidRDefault="00AC786E" w:rsidP="00AC786E">
            <w:pPr>
              <w:jc w:val="center"/>
              <w:rPr>
                <w:rFonts w:asciiTheme="minorHAnsi" w:hAnsiTheme="minorHAnsi" w:cs="Arial"/>
                <w:b/>
                <w:lang w:eastAsia="es-ES"/>
              </w:rPr>
            </w:pPr>
            <w:r w:rsidRPr="00AC786E">
              <w:rPr>
                <w:rFonts w:asciiTheme="minorHAnsi" w:hAnsiTheme="minorHAnsi" w:cs="Arial"/>
                <w:b/>
                <w:lang w:eastAsia="es-ES"/>
              </w:rPr>
              <w:t>SI</w:t>
            </w:r>
          </w:p>
        </w:tc>
        <w:tc>
          <w:tcPr>
            <w:tcW w:w="1417" w:type="dxa"/>
            <w:shd w:val="clear" w:color="auto" w:fill="F2F2F2"/>
            <w:vAlign w:val="center"/>
          </w:tcPr>
          <w:p w:rsidR="00AC786E" w:rsidRPr="00AC786E" w:rsidRDefault="00AC786E" w:rsidP="00AC786E">
            <w:pPr>
              <w:jc w:val="center"/>
              <w:rPr>
                <w:rFonts w:asciiTheme="minorHAnsi" w:hAnsiTheme="minorHAnsi" w:cs="Arial"/>
                <w:b/>
                <w:lang w:eastAsia="es-ES"/>
              </w:rPr>
            </w:pPr>
            <w:r w:rsidRPr="00AC786E">
              <w:rPr>
                <w:rFonts w:asciiTheme="minorHAnsi" w:hAnsiTheme="minorHAnsi" w:cs="Arial"/>
                <w:b/>
                <w:lang w:eastAsia="es-ES"/>
              </w:rPr>
              <w:t>NO</w:t>
            </w:r>
          </w:p>
        </w:tc>
      </w:tr>
      <w:tr w:rsidR="00AC786E" w:rsidRPr="00AC786E" w:rsidTr="00AC786E">
        <w:trPr>
          <w:trHeight w:val="348"/>
        </w:trPr>
        <w:tc>
          <w:tcPr>
            <w:tcW w:w="9214" w:type="dxa"/>
            <w:gridSpan w:val="4"/>
            <w:shd w:val="clear" w:color="auto" w:fill="D9D9D9"/>
            <w:vAlign w:val="center"/>
          </w:tcPr>
          <w:p w:rsidR="00AC786E" w:rsidRPr="00AC786E" w:rsidRDefault="00AC786E" w:rsidP="00AC786E">
            <w:pPr>
              <w:jc w:val="both"/>
              <w:rPr>
                <w:rFonts w:asciiTheme="minorHAnsi" w:hAnsiTheme="minorHAnsi" w:cs="Arial"/>
                <w:b/>
                <w:lang w:eastAsia="es-ES"/>
              </w:rPr>
            </w:pPr>
            <w:r w:rsidRPr="00AC786E">
              <w:rPr>
                <w:rFonts w:asciiTheme="minorHAnsi" w:hAnsiTheme="minorHAnsi" w:cs="Arial"/>
                <w:b/>
                <w:lang w:eastAsia="es-ES"/>
              </w:rPr>
              <w:t>FORMULARIOS SOLICITADOS EN EL DBC</w:t>
            </w:r>
          </w:p>
        </w:tc>
      </w:tr>
      <w:tr w:rsidR="00AC786E" w:rsidRPr="00AC786E" w:rsidTr="00AC786E">
        <w:tc>
          <w:tcPr>
            <w:tcW w:w="426" w:type="dxa"/>
            <w:tcBorders>
              <w:bottom w:val="single" w:sz="2" w:space="0" w:color="000000"/>
            </w:tcBorders>
            <w:vAlign w:val="center"/>
          </w:tcPr>
          <w:p w:rsidR="00AC786E" w:rsidRPr="00AC786E" w:rsidRDefault="00AC786E" w:rsidP="00AC786E">
            <w:pPr>
              <w:jc w:val="center"/>
              <w:rPr>
                <w:rFonts w:asciiTheme="minorHAnsi" w:hAnsiTheme="minorHAnsi" w:cs="Arial"/>
                <w:lang w:eastAsia="es-ES"/>
              </w:rPr>
            </w:pPr>
            <w:r w:rsidRPr="00AC786E">
              <w:rPr>
                <w:rFonts w:asciiTheme="minorHAnsi" w:hAnsiTheme="minorHAnsi" w:cs="Arial"/>
                <w:lang w:eastAsia="es-ES"/>
              </w:rPr>
              <w:t>1</w:t>
            </w:r>
          </w:p>
        </w:tc>
        <w:tc>
          <w:tcPr>
            <w:tcW w:w="6520" w:type="dxa"/>
            <w:tcBorders>
              <w:bottom w:val="single" w:sz="2" w:space="0" w:color="000000"/>
            </w:tcBorders>
          </w:tcPr>
          <w:p w:rsidR="00AC786E" w:rsidRPr="00AC786E" w:rsidRDefault="00AC786E" w:rsidP="00AC786E">
            <w:pPr>
              <w:tabs>
                <w:tab w:val="num" w:pos="2204"/>
              </w:tabs>
              <w:jc w:val="both"/>
              <w:rPr>
                <w:rFonts w:asciiTheme="minorHAnsi" w:hAnsiTheme="minorHAnsi" w:cs="Arial"/>
                <w:lang w:eastAsia="es-ES"/>
              </w:rPr>
            </w:pPr>
            <w:r w:rsidRPr="00AC786E">
              <w:rPr>
                <w:rFonts w:asciiTheme="minorHAnsi" w:hAnsiTheme="minorHAnsi" w:cs="Arial"/>
                <w:lang w:val="es-ES_tradnl" w:eastAsia="es-ES"/>
              </w:rPr>
              <w:t>Formulario A-1: Carta de presentación de la Propuesta</w:t>
            </w:r>
          </w:p>
        </w:tc>
        <w:tc>
          <w:tcPr>
            <w:tcW w:w="851" w:type="dxa"/>
            <w:tcBorders>
              <w:bottom w:val="single" w:sz="2" w:space="0" w:color="000000"/>
            </w:tcBorders>
          </w:tcPr>
          <w:p w:rsidR="00AC786E" w:rsidRPr="00AC786E" w:rsidRDefault="00AC786E" w:rsidP="00AC786E">
            <w:pPr>
              <w:rPr>
                <w:rFonts w:asciiTheme="minorHAnsi" w:hAnsiTheme="minorHAnsi" w:cs="Arial"/>
                <w:b/>
                <w:lang w:eastAsia="es-ES"/>
              </w:rPr>
            </w:pPr>
          </w:p>
        </w:tc>
        <w:tc>
          <w:tcPr>
            <w:tcW w:w="1417" w:type="dxa"/>
            <w:tcBorders>
              <w:bottom w:val="single" w:sz="2" w:space="0" w:color="000000"/>
            </w:tcBorders>
          </w:tcPr>
          <w:p w:rsidR="00AC786E" w:rsidRPr="00AC786E" w:rsidRDefault="00AC786E" w:rsidP="00AC786E">
            <w:pPr>
              <w:jc w:val="both"/>
              <w:rPr>
                <w:rFonts w:asciiTheme="minorHAnsi" w:hAnsiTheme="minorHAnsi" w:cs="Arial"/>
                <w:lang w:eastAsia="es-ES"/>
              </w:rPr>
            </w:pPr>
          </w:p>
        </w:tc>
      </w:tr>
      <w:tr w:rsidR="00AC786E" w:rsidRPr="00AC786E" w:rsidTr="00AC786E">
        <w:tc>
          <w:tcPr>
            <w:tcW w:w="426" w:type="dxa"/>
            <w:tcBorders>
              <w:bottom w:val="single" w:sz="2" w:space="0" w:color="000000"/>
            </w:tcBorders>
            <w:vAlign w:val="center"/>
          </w:tcPr>
          <w:p w:rsidR="00AC786E" w:rsidRPr="00AC786E" w:rsidRDefault="00AC786E" w:rsidP="00AC786E">
            <w:pPr>
              <w:jc w:val="center"/>
              <w:rPr>
                <w:rFonts w:asciiTheme="minorHAnsi" w:hAnsiTheme="minorHAnsi" w:cs="Arial"/>
                <w:lang w:eastAsia="es-ES"/>
              </w:rPr>
            </w:pPr>
            <w:r w:rsidRPr="00AC786E">
              <w:rPr>
                <w:rFonts w:asciiTheme="minorHAnsi" w:hAnsiTheme="minorHAnsi" w:cs="Arial"/>
                <w:lang w:eastAsia="es-ES"/>
              </w:rPr>
              <w:t>2</w:t>
            </w:r>
          </w:p>
        </w:tc>
        <w:tc>
          <w:tcPr>
            <w:tcW w:w="6520" w:type="dxa"/>
            <w:tcBorders>
              <w:bottom w:val="single" w:sz="2" w:space="0" w:color="000000"/>
            </w:tcBorders>
          </w:tcPr>
          <w:p w:rsidR="00AC786E" w:rsidRPr="00AC786E" w:rsidRDefault="00AC786E" w:rsidP="00AC786E">
            <w:pPr>
              <w:tabs>
                <w:tab w:val="num" w:pos="2204"/>
              </w:tabs>
              <w:jc w:val="both"/>
              <w:rPr>
                <w:rFonts w:asciiTheme="minorHAnsi" w:hAnsiTheme="minorHAnsi" w:cs="Arial"/>
                <w:lang w:eastAsia="es-ES"/>
              </w:rPr>
            </w:pPr>
            <w:r w:rsidRPr="00AC786E">
              <w:rPr>
                <w:rFonts w:asciiTheme="minorHAnsi" w:hAnsiTheme="minorHAnsi" w:cs="Arial"/>
                <w:lang w:val="es-ES_tradnl" w:eastAsia="es-ES"/>
              </w:rPr>
              <w:t>Formu</w:t>
            </w:r>
            <w:r w:rsidR="00755EA5">
              <w:rPr>
                <w:rFonts w:asciiTheme="minorHAnsi" w:hAnsiTheme="minorHAnsi" w:cs="Arial"/>
                <w:lang w:val="es-ES_tradnl" w:eastAsia="es-ES"/>
              </w:rPr>
              <w:t xml:space="preserve">lario de </w:t>
            </w:r>
            <w:r w:rsidRPr="00AC786E">
              <w:rPr>
                <w:rFonts w:asciiTheme="minorHAnsi" w:hAnsiTheme="minorHAnsi" w:cs="Arial"/>
                <w:lang w:val="es-ES_tradnl" w:eastAsia="es-ES"/>
              </w:rPr>
              <w:t>Identificación del Proponente</w:t>
            </w:r>
          </w:p>
        </w:tc>
        <w:tc>
          <w:tcPr>
            <w:tcW w:w="851" w:type="dxa"/>
            <w:tcBorders>
              <w:bottom w:val="single" w:sz="2" w:space="0" w:color="000000"/>
            </w:tcBorders>
          </w:tcPr>
          <w:p w:rsidR="00AC786E" w:rsidRPr="00AC786E" w:rsidRDefault="00AC786E" w:rsidP="00AC786E">
            <w:pPr>
              <w:jc w:val="center"/>
              <w:rPr>
                <w:rFonts w:asciiTheme="minorHAnsi" w:hAnsiTheme="minorHAnsi" w:cs="Arial"/>
                <w:b/>
                <w:lang w:eastAsia="es-ES"/>
              </w:rPr>
            </w:pPr>
          </w:p>
        </w:tc>
        <w:tc>
          <w:tcPr>
            <w:tcW w:w="1417" w:type="dxa"/>
            <w:tcBorders>
              <w:bottom w:val="single" w:sz="2" w:space="0" w:color="000000"/>
            </w:tcBorders>
          </w:tcPr>
          <w:p w:rsidR="00AC786E" w:rsidRPr="00AC786E" w:rsidRDefault="00AC786E" w:rsidP="00AC786E">
            <w:pPr>
              <w:jc w:val="both"/>
              <w:rPr>
                <w:rFonts w:asciiTheme="minorHAnsi" w:hAnsiTheme="minorHAnsi" w:cs="Arial"/>
                <w:lang w:eastAsia="es-ES"/>
              </w:rPr>
            </w:pPr>
          </w:p>
        </w:tc>
      </w:tr>
      <w:tr w:rsidR="00AC786E" w:rsidRPr="00AC786E" w:rsidTr="00AC786E">
        <w:tc>
          <w:tcPr>
            <w:tcW w:w="426" w:type="dxa"/>
            <w:tcBorders>
              <w:bottom w:val="single" w:sz="2" w:space="0" w:color="000000"/>
            </w:tcBorders>
            <w:vAlign w:val="center"/>
          </w:tcPr>
          <w:p w:rsidR="00AC786E" w:rsidRPr="00AC786E" w:rsidRDefault="00AC786E" w:rsidP="00AC786E">
            <w:pPr>
              <w:jc w:val="center"/>
              <w:rPr>
                <w:rFonts w:asciiTheme="minorHAnsi" w:hAnsiTheme="minorHAnsi" w:cs="Arial"/>
                <w:lang w:eastAsia="es-ES"/>
              </w:rPr>
            </w:pPr>
            <w:r w:rsidRPr="00AC786E">
              <w:rPr>
                <w:rFonts w:asciiTheme="minorHAnsi" w:hAnsiTheme="minorHAnsi" w:cs="Arial"/>
                <w:lang w:eastAsia="es-ES"/>
              </w:rPr>
              <w:t>3</w:t>
            </w:r>
          </w:p>
        </w:tc>
        <w:tc>
          <w:tcPr>
            <w:tcW w:w="6520" w:type="dxa"/>
            <w:tcBorders>
              <w:bottom w:val="single" w:sz="2" w:space="0" w:color="000000"/>
            </w:tcBorders>
          </w:tcPr>
          <w:p w:rsidR="00AC786E" w:rsidRPr="00AC786E" w:rsidRDefault="00755EA5" w:rsidP="00755EA5">
            <w:pPr>
              <w:tabs>
                <w:tab w:val="num" w:pos="2204"/>
              </w:tabs>
              <w:jc w:val="both"/>
              <w:rPr>
                <w:rFonts w:asciiTheme="minorHAnsi" w:hAnsiTheme="minorHAnsi" w:cs="Arial"/>
                <w:lang w:val="es-ES_tradnl" w:eastAsia="es-ES"/>
              </w:rPr>
            </w:pPr>
            <w:r>
              <w:rPr>
                <w:rFonts w:asciiTheme="minorHAnsi" w:hAnsiTheme="minorHAnsi" w:cs="Arial"/>
                <w:lang w:val="es-ES_tradnl" w:eastAsia="es-ES"/>
              </w:rPr>
              <w:t>Formulario C</w:t>
            </w:r>
            <w:r w:rsidR="00AC786E" w:rsidRPr="00AC786E">
              <w:rPr>
                <w:rFonts w:asciiTheme="minorHAnsi" w:hAnsiTheme="minorHAnsi" w:cs="Arial"/>
                <w:lang w:val="es-ES_tradnl" w:eastAsia="es-ES"/>
              </w:rPr>
              <w:t>-</w:t>
            </w:r>
            <w:r>
              <w:rPr>
                <w:rFonts w:asciiTheme="minorHAnsi" w:hAnsiTheme="minorHAnsi" w:cs="Arial"/>
                <w:lang w:val="es-ES_tradnl" w:eastAsia="es-ES"/>
              </w:rPr>
              <w:t>1</w:t>
            </w:r>
            <w:r w:rsidR="00AC786E" w:rsidRPr="00AC786E">
              <w:rPr>
                <w:rFonts w:asciiTheme="minorHAnsi" w:hAnsiTheme="minorHAnsi" w:cs="Arial"/>
                <w:lang w:val="es-ES_tradnl" w:eastAsia="es-ES"/>
              </w:rPr>
              <w:t xml:space="preserve">: </w:t>
            </w:r>
            <w:r>
              <w:rPr>
                <w:rFonts w:asciiTheme="minorHAnsi" w:hAnsiTheme="minorHAnsi" w:cs="Arial"/>
                <w:lang w:val="es-ES_tradnl" w:eastAsia="es-ES"/>
              </w:rPr>
              <w:t>Especificaciones Técnicas</w:t>
            </w:r>
          </w:p>
        </w:tc>
        <w:tc>
          <w:tcPr>
            <w:tcW w:w="851" w:type="dxa"/>
            <w:tcBorders>
              <w:bottom w:val="single" w:sz="2" w:space="0" w:color="000000"/>
            </w:tcBorders>
          </w:tcPr>
          <w:p w:rsidR="00AC786E" w:rsidRPr="00AC786E" w:rsidRDefault="00AC786E" w:rsidP="00AC786E">
            <w:pPr>
              <w:jc w:val="center"/>
              <w:rPr>
                <w:rFonts w:asciiTheme="minorHAnsi" w:hAnsiTheme="minorHAnsi" w:cs="Arial"/>
                <w:b/>
                <w:lang w:eastAsia="es-ES"/>
              </w:rPr>
            </w:pPr>
          </w:p>
        </w:tc>
        <w:tc>
          <w:tcPr>
            <w:tcW w:w="1417" w:type="dxa"/>
            <w:tcBorders>
              <w:bottom w:val="single" w:sz="2" w:space="0" w:color="000000"/>
            </w:tcBorders>
          </w:tcPr>
          <w:p w:rsidR="00AC786E" w:rsidRPr="00AC786E" w:rsidRDefault="00AC786E" w:rsidP="00AC786E">
            <w:pPr>
              <w:jc w:val="both"/>
              <w:rPr>
                <w:rFonts w:asciiTheme="minorHAnsi" w:hAnsiTheme="minorHAnsi" w:cs="Arial"/>
                <w:lang w:eastAsia="es-ES"/>
              </w:rPr>
            </w:pPr>
          </w:p>
        </w:tc>
      </w:tr>
      <w:tr w:rsidR="00AC786E" w:rsidRPr="00AC786E" w:rsidTr="00AC786E">
        <w:tc>
          <w:tcPr>
            <w:tcW w:w="426" w:type="dxa"/>
            <w:tcBorders>
              <w:bottom w:val="single" w:sz="2" w:space="0" w:color="000000"/>
            </w:tcBorders>
            <w:vAlign w:val="center"/>
          </w:tcPr>
          <w:p w:rsidR="00AC786E" w:rsidRPr="00AC786E" w:rsidRDefault="00AC786E" w:rsidP="00AC786E">
            <w:pPr>
              <w:jc w:val="center"/>
              <w:rPr>
                <w:rFonts w:asciiTheme="minorHAnsi" w:hAnsiTheme="minorHAnsi" w:cs="Arial"/>
                <w:lang w:eastAsia="es-ES"/>
              </w:rPr>
            </w:pPr>
            <w:r w:rsidRPr="00AC786E">
              <w:rPr>
                <w:rFonts w:asciiTheme="minorHAnsi" w:hAnsiTheme="minorHAnsi" w:cs="Arial"/>
                <w:lang w:eastAsia="es-ES"/>
              </w:rPr>
              <w:t>4</w:t>
            </w:r>
          </w:p>
        </w:tc>
        <w:tc>
          <w:tcPr>
            <w:tcW w:w="6520" w:type="dxa"/>
            <w:tcBorders>
              <w:bottom w:val="single" w:sz="2" w:space="0" w:color="000000"/>
            </w:tcBorders>
          </w:tcPr>
          <w:p w:rsidR="00AC786E" w:rsidRPr="00AC786E" w:rsidRDefault="00755EA5" w:rsidP="00755EA5">
            <w:pPr>
              <w:tabs>
                <w:tab w:val="num" w:pos="2204"/>
              </w:tabs>
              <w:jc w:val="both"/>
              <w:rPr>
                <w:rFonts w:asciiTheme="minorHAnsi" w:hAnsiTheme="minorHAnsi" w:cs="Arial"/>
                <w:lang w:eastAsia="es-ES"/>
              </w:rPr>
            </w:pPr>
            <w:r>
              <w:rPr>
                <w:rFonts w:asciiTheme="minorHAnsi" w:hAnsiTheme="minorHAnsi" w:cs="Arial"/>
                <w:lang w:val="es-ES_tradnl" w:eastAsia="es-ES"/>
              </w:rPr>
              <w:t>Formulario C-2</w:t>
            </w:r>
            <w:r w:rsidR="00AC786E" w:rsidRPr="00AC786E">
              <w:rPr>
                <w:rFonts w:asciiTheme="minorHAnsi" w:hAnsiTheme="minorHAnsi" w:cs="Arial"/>
                <w:lang w:val="es-ES_tradnl" w:eastAsia="es-ES"/>
              </w:rPr>
              <w:t xml:space="preserve">: </w:t>
            </w:r>
            <w:r>
              <w:rPr>
                <w:rFonts w:asciiTheme="minorHAnsi" w:hAnsiTheme="minorHAnsi" w:cs="Arial"/>
                <w:lang w:val="es-ES_tradnl" w:eastAsia="es-ES"/>
              </w:rPr>
              <w:t>Formación y Experiencia</w:t>
            </w:r>
          </w:p>
        </w:tc>
        <w:tc>
          <w:tcPr>
            <w:tcW w:w="851" w:type="dxa"/>
            <w:tcBorders>
              <w:bottom w:val="single" w:sz="2" w:space="0" w:color="000000"/>
            </w:tcBorders>
          </w:tcPr>
          <w:p w:rsidR="00AC786E" w:rsidRPr="00AC786E" w:rsidRDefault="00AC786E" w:rsidP="00AC786E">
            <w:pPr>
              <w:jc w:val="center"/>
              <w:rPr>
                <w:rFonts w:asciiTheme="minorHAnsi" w:hAnsiTheme="minorHAnsi" w:cs="Arial"/>
                <w:b/>
                <w:lang w:eastAsia="es-ES"/>
              </w:rPr>
            </w:pPr>
          </w:p>
        </w:tc>
        <w:tc>
          <w:tcPr>
            <w:tcW w:w="1417" w:type="dxa"/>
            <w:tcBorders>
              <w:bottom w:val="single" w:sz="2" w:space="0" w:color="000000"/>
            </w:tcBorders>
          </w:tcPr>
          <w:p w:rsidR="00AC786E" w:rsidRPr="00AC786E" w:rsidRDefault="00AC786E" w:rsidP="00AC786E">
            <w:pPr>
              <w:jc w:val="both"/>
              <w:rPr>
                <w:rFonts w:asciiTheme="minorHAnsi" w:hAnsiTheme="minorHAnsi" w:cs="Arial"/>
                <w:lang w:eastAsia="es-ES"/>
              </w:rPr>
            </w:pPr>
          </w:p>
        </w:tc>
      </w:tr>
      <w:tr w:rsidR="00AC786E" w:rsidRPr="00AC786E" w:rsidTr="00AC786E">
        <w:tc>
          <w:tcPr>
            <w:tcW w:w="9214" w:type="dxa"/>
            <w:gridSpan w:val="4"/>
            <w:tcBorders>
              <w:top w:val="single" w:sz="2" w:space="0" w:color="000000"/>
              <w:bottom w:val="single" w:sz="2" w:space="0" w:color="000000"/>
            </w:tcBorders>
            <w:shd w:val="clear" w:color="auto" w:fill="BFBFBF"/>
          </w:tcPr>
          <w:p w:rsidR="00AC786E" w:rsidRPr="00AC786E" w:rsidRDefault="00AC786E" w:rsidP="00AC786E">
            <w:pPr>
              <w:jc w:val="both"/>
              <w:rPr>
                <w:rFonts w:asciiTheme="minorHAnsi" w:hAnsiTheme="minorHAnsi" w:cs="Arial"/>
                <w:b/>
                <w:lang w:eastAsia="es-ES"/>
              </w:rPr>
            </w:pPr>
            <w:r w:rsidRPr="00AC786E">
              <w:rPr>
                <w:rFonts w:asciiTheme="minorHAnsi" w:hAnsiTheme="minorHAnsi" w:cs="Arial"/>
                <w:b/>
                <w:lang w:eastAsia="es-ES"/>
              </w:rPr>
              <w:t>ASPECTOS LEGALES</w:t>
            </w:r>
          </w:p>
        </w:tc>
      </w:tr>
      <w:tr w:rsidR="00AC786E" w:rsidRPr="00AC786E" w:rsidTr="00AC786E">
        <w:tc>
          <w:tcPr>
            <w:tcW w:w="426" w:type="dxa"/>
            <w:tcBorders>
              <w:top w:val="single" w:sz="2" w:space="0" w:color="000000"/>
            </w:tcBorders>
          </w:tcPr>
          <w:p w:rsidR="00AC786E" w:rsidRPr="00AC786E" w:rsidRDefault="00AC786E" w:rsidP="00AC786E">
            <w:pPr>
              <w:jc w:val="center"/>
              <w:rPr>
                <w:rFonts w:asciiTheme="minorHAnsi" w:hAnsiTheme="minorHAnsi" w:cs="Arial"/>
                <w:lang w:eastAsia="es-ES"/>
              </w:rPr>
            </w:pPr>
            <w:r w:rsidRPr="00AC786E">
              <w:rPr>
                <w:rFonts w:asciiTheme="minorHAnsi" w:hAnsiTheme="minorHAnsi" w:cs="Arial"/>
                <w:lang w:eastAsia="es-ES"/>
              </w:rPr>
              <w:t>1</w:t>
            </w:r>
          </w:p>
        </w:tc>
        <w:tc>
          <w:tcPr>
            <w:tcW w:w="6520" w:type="dxa"/>
            <w:tcBorders>
              <w:top w:val="single" w:sz="2" w:space="0" w:color="000000"/>
            </w:tcBorders>
          </w:tcPr>
          <w:p w:rsidR="00AC786E" w:rsidRPr="00AC786E" w:rsidRDefault="00AC786E" w:rsidP="00AC786E">
            <w:pPr>
              <w:spacing w:before="100" w:beforeAutospacing="1" w:after="100" w:afterAutospacing="1" w:line="20" w:lineRule="atLeast"/>
              <w:jc w:val="both"/>
              <w:rPr>
                <w:rFonts w:asciiTheme="minorHAnsi" w:hAnsiTheme="minorHAnsi" w:cs="Arial"/>
                <w:lang w:val="es-ES_tradnl" w:eastAsia="es-ES"/>
              </w:rPr>
            </w:pPr>
            <w:r w:rsidRPr="00AC786E">
              <w:rPr>
                <w:rFonts w:asciiTheme="minorHAnsi" w:hAnsiTheme="minorHAnsi" w:cs="Arial"/>
                <w:lang w:eastAsia="es-ES"/>
              </w:rPr>
              <w:t>Cédula de Identidad vigente (copia simple)</w:t>
            </w:r>
          </w:p>
        </w:tc>
        <w:tc>
          <w:tcPr>
            <w:tcW w:w="851" w:type="dxa"/>
            <w:tcBorders>
              <w:top w:val="single" w:sz="2" w:space="0" w:color="000000"/>
            </w:tcBorders>
          </w:tcPr>
          <w:p w:rsidR="00AC786E" w:rsidRPr="00AC786E" w:rsidRDefault="00AC786E" w:rsidP="00AC786E">
            <w:pPr>
              <w:jc w:val="center"/>
              <w:rPr>
                <w:rFonts w:asciiTheme="minorHAnsi" w:hAnsiTheme="minorHAnsi" w:cs="Arial"/>
                <w:b/>
                <w:lang w:eastAsia="es-ES"/>
              </w:rPr>
            </w:pPr>
          </w:p>
        </w:tc>
        <w:tc>
          <w:tcPr>
            <w:tcW w:w="1417" w:type="dxa"/>
            <w:tcBorders>
              <w:top w:val="single" w:sz="2" w:space="0" w:color="000000"/>
            </w:tcBorders>
          </w:tcPr>
          <w:p w:rsidR="00AC786E" w:rsidRPr="00AC786E" w:rsidRDefault="00AC786E" w:rsidP="00AC786E">
            <w:pPr>
              <w:jc w:val="both"/>
              <w:rPr>
                <w:rFonts w:asciiTheme="minorHAnsi" w:hAnsiTheme="minorHAnsi" w:cs="Arial"/>
                <w:lang w:eastAsia="es-ES"/>
              </w:rPr>
            </w:pPr>
          </w:p>
        </w:tc>
      </w:tr>
    </w:tbl>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042D0E" w:rsidRDefault="00042D0E" w:rsidP="002F7686">
      <w:pPr>
        <w:jc w:val="center"/>
        <w:rPr>
          <w:rFonts w:ascii="Calibri" w:hAnsi="Calibri" w:cs="Calibri"/>
          <w:b/>
          <w:bCs/>
        </w:rPr>
      </w:pPr>
    </w:p>
    <w:p w:rsidR="00042D0E" w:rsidRDefault="00042D0E"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740AFF" w:rsidRDefault="00740AFF" w:rsidP="002F7686">
      <w:pPr>
        <w:rPr>
          <w:rFonts w:ascii="Calibri" w:hAnsi="Calibri" w:cs="Calibri"/>
          <w:b/>
          <w:bCs/>
        </w:rPr>
      </w:pPr>
    </w:p>
    <w:p w:rsidR="00615FC2" w:rsidRPr="00286B08" w:rsidRDefault="00615FC2" w:rsidP="002F7686">
      <w:pPr>
        <w:rPr>
          <w:rFonts w:asciiTheme="minorHAnsi" w:hAnsiTheme="minorHAnsi" w:cstheme="minorHAnsi"/>
          <w:b/>
        </w:rPr>
      </w:pPr>
    </w:p>
    <w:p w:rsidR="002F7686" w:rsidRPr="00785C8E" w:rsidRDefault="002F7686" w:rsidP="002F76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575564">
        <w:tc>
          <w:tcPr>
            <w:tcW w:w="9828" w:type="dxa"/>
            <w:shd w:val="clear" w:color="auto" w:fill="B8CCE4" w:themeFill="accent1" w:themeFillTint="66"/>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235B85" w:rsidRPr="00235B85" w:rsidRDefault="00235B85" w:rsidP="00235B85">
      <w:pPr>
        <w:spacing w:before="120" w:after="120"/>
        <w:ind w:left="3540" w:firstLine="708"/>
        <w:rPr>
          <w:rFonts w:ascii="Arial" w:hAnsi="Arial" w:cs="Arial"/>
          <w:b/>
          <w:lang w:val="es-BO" w:eastAsia="es-ES"/>
        </w:rPr>
      </w:pPr>
      <w:r w:rsidRPr="00235B85">
        <w:rPr>
          <w:rFonts w:ascii="Arial" w:hAnsi="Arial" w:cs="Arial"/>
          <w:b/>
          <w:lang w:val="es-BO" w:eastAsia="es-ES"/>
        </w:rPr>
        <w:t>CONTRATO: DCLP-…/2015</w:t>
      </w:r>
    </w:p>
    <w:p w:rsidR="00235B85" w:rsidRPr="00235B85" w:rsidRDefault="00235B85" w:rsidP="00235B85">
      <w:pPr>
        <w:spacing w:before="120" w:after="120"/>
        <w:ind w:left="3540" w:firstLine="708"/>
        <w:rPr>
          <w:rFonts w:ascii="Arial" w:hAnsi="Arial" w:cs="Arial"/>
          <w:b/>
          <w:lang w:val="es-BO" w:eastAsia="es-ES"/>
        </w:rPr>
      </w:pPr>
      <w:r w:rsidRPr="00235B85">
        <w:rPr>
          <w:rFonts w:ascii="Arial" w:hAnsi="Arial" w:cs="Arial"/>
          <w:b/>
          <w:lang w:val="es-BO" w:eastAsia="es-ES"/>
        </w:rPr>
        <w:t xml:space="preserve">                                La Paz, </w:t>
      </w:r>
    </w:p>
    <w:p w:rsidR="00235B85" w:rsidRPr="00235B85" w:rsidRDefault="00235B85" w:rsidP="00235B85">
      <w:pPr>
        <w:tabs>
          <w:tab w:val="left" w:pos="0"/>
        </w:tabs>
        <w:jc w:val="center"/>
        <w:rPr>
          <w:rFonts w:ascii="Arial" w:hAnsi="Arial" w:cs="Arial"/>
          <w:b/>
          <w:lang w:val="es-BO" w:eastAsia="es-ES"/>
        </w:rPr>
      </w:pPr>
      <w:r w:rsidRPr="00235B85">
        <w:rPr>
          <w:rFonts w:ascii="Arial" w:hAnsi="Arial" w:cs="Arial"/>
          <w:b/>
          <w:lang w:val="es-BO" w:eastAsia="es-ES"/>
        </w:rPr>
        <w:t>CONTRATO ADMINISTRATIVO DE SERVICIO DE ______________________</w:t>
      </w:r>
    </w:p>
    <w:p w:rsidR="00235B85" w:rsidRPr="00235B85" w:rsidRDefault="00235B85" w:rsidP="00235B85">
      <w:pPr>
        <w:tabs>
          <w:tab w:val="left" w:pos="0"/>
        </w:tabs>
        <w:jc w:val="center"/>
        <w:rPr>
          <w:rFonts w:ascii="Arial" w:hAnsi="Arial" w:cs="Arial"/>
          <w:b/>
          <w:lang w:val="es-BO" w:eastAsia="es-ES"/>
        </w:rPr>
      </w:pPr>
      <w:r w:rsidRPr="00235B85">
        <w:rPr>
          <w:rFonts w:ascii="Arial" w:hAnsi="Arial" w:cs="Arial"/>
          <w:b/>
          <w:lang w:val="es-BO" w:eastAsia="es-ES"/>
        </w:rPr>
        <w:t>CÓDIGO: _______________</w:t>
      </w:r>
    </w:p>
    <w:p w:rsidR="00235B85" w:rsidRPr="00235B85" w:rsidRDefault="00235B85" w:rsidP="00235B85">
      <w:pPr>
        <w:rPr>
          <w:rFonts w:ascii="Arial" w:hAnsi="Arial" w:cs="Arial"/>
          <w:b/>
          <w:lang w:val="es-BO" w:eastAsia="es-ES"/>
        </w:rPr>
      </w:pPr>
    </w:p>
    <w:p w:rsidR="00235B85" w:rsidRPr="00235B85" w:rsidRDefault="00235B85" w:rsidP="00235B85">
      <w:pPr>
        <w:jc w:val="both"/>
        <w:rPr>
          <w:rFonts w:ascii="Arial" w:hAnsi="Arial" w:cs="Arial"/>
          <w:b/>
          <w:lang w:val="es-BO" w:eastAsia="es-ES"/>
        </w:rPr>
      </w:pPr>
      <w:r w:rsidRPr="00235B85">
        <w:rPr>
          <w:rFonts w:ascii="Arial" w:hAnsi="Arial" w:cs="Arial"/>
          <w:lang w:val="es-BO" w:eastAsia="es-ES"/>
        </w:rPr>
        <w:t>Conste por el presente Contrato Administrativo para la Prestación de Servicio, sujeto a los siguientes términos y condiciones: </w:t>
      </w:r>
      <w:r w:rsidRPr="00235B85">
        <w:rPr>
          <w:rFonts w:ascii="Arial" w:hAnsi="Arial" w:cs="Arial"/>
          <w:bCs/>
          <w:lang w:val="es-BO" w:eastAsia="es-ES"/>
        </w:rPr>
        <w:t> </w:t>
      </w:r>
    </w:p>
    <w:p w:rsidR="00235B85" w:rsidRPr="00235B85" w:rsidRDefault="00235B85" w:rsidP="00235B85">
      <w:pPr>
        <w:spacing w:before="120" w:after="120"/>
        <w:jc w:val="both"/>
        <w:rPr>
          <w:rFonts w:ascii="Arial" w:hAnsi="Arial" w:cs="Arial"/>
          <w:b/>
          <w:lang w:val="es-BO" w:eastAsia="es-ES"/>
        </w:rPr>
      </w:pPr>
      <w:r w:rsidRPr="00235B85">
        <w:rPr>
          <w:rFonts w:ascii="Arial" w:hAnsi="Arial" w:cs="Arial"/>
          <w:b/>
          <w:u w:val="single"/>
          <w:lang w:val="es-BO" w:eastAsia="es-ES"/>
        </w:rPr>
        <w:t xml:space="preserve">PRIMERA.- (PARTES </w:t>
      </w:r>
      <w:r w:rsidRPr="00235B85">
        <w:rPr>
          <w:rFonts w:ascii="Arial" w:hAnsi="Arial" w:cs="Arial"/>
          <w:b/>
          <w:bCs/>
          <w:u w:val="single"/>
          <w:lang w:val="es-BO" w:eastAsia="es-ES"/>
        </w:rPr>
        <w:t>CONTRATANTE</w:t>
      </w:r>
      <w:r w:rsidRPr="00235B85">
        <w:rPr>
          <w:rFonts w:ascii="Arial" w:hAnsi="Arial" w:cs="Arial"/>
          <w:b/>
          <w:u w:val="single"/>
          <w:lang w:val="es-BO" w:eastAsia="es-ES"/>
        </w:rPr>
        <w:t>S)</w:t>
      </w:r>
      <w:r w:rsidRPr="00235B85">
        <w:rPr>
          <w:rFonts w:ascii="Arial" w:hAnsi="Arial" w:cs="Arial"/>
          <w:b/>
          <w:lang w:val="es-BO" w:eastAsia="es-ES"/>
        </w:rPr>
        <w:t xml:space="preserve">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Dirá usted que las partes </w:t>
      </w:r>
      <w:r w:rsidRPr="00235B85">
        <w:rPr>
          <w:rFonts w:ascii="Arial" w:hAnsi="Arial" w:cs="Arial"/>
          <w:b/>
          <w:bCs/>
          <w:lang w:val="es-BO" w:eastAsia="es-ES"/>
        </w:rPr>
        <w:t>CONTRATANTES</w:t>
      </w:r>
      <w:r w:rsidRPr="00235B85">
        <w:rPr>
          <w:rFonts w:ascii="Arial" w:hAnsi="Arial" w:cs="Arial"/>
          <w:lang w:val="es-BO" w:eastAsia="es-ES"/>
        </w:rPr>
        <w:t xml:space="preserve"> son:</w:t>
      </w:r>
    </w:p>
    <w:p w:rsidR="00235B85" w:rsidRPr="00235B85" w:rsidRDefault="00235B85" w:rsidP="00BA5FF9">
      <w:pPr>
        <w:numPr>
          <w:ilvl w:val="1"/>
          <w:numId w:val="43"/>
        </w:numPr>
        <w:spacing w:before="120" w:after="120"/>
        <w:ind w:left="709" w:hanging="709"/>
        <w:contextualSpacing/>
        <w:jc w:val="both"/>
        <w:rPr>
          <w:rFonts w:ascii="Arial" w:hAnsi="Arial" w:cs="Arial"/>
          <w:lang w:val="es-BO" w:eastAsia="es-ES"/>
        </w:rPr>
      </w:pPr>
      <w:r w:rsidRPr="00235B85">
        <w:rPr>
          <w:rFonts w:ascii="Arial" w:hAnsi="Arial" w:cs="Arial"/>
          <w:b/>
          <w:lang w:val="es-BO" w:eastAsia="es-ES"/>
        </w:rPr>
        <w:t>YACIMIENTOS PETROLÍFEROS FISCALES BOLIVIANOS</w:t>
      </w:r>
      <w:r w:rsidRPr="00235B85">
        <w:rPr>
          <w:rFonts w:ascii="Arial" w:hAnsi="Arial" w:cs="Arial"/>
          <w:lang w:val="es-BO" w:eastAsia="es-ES"/>
        </w:rPr>
        <w:t xml:space="preserve">, con Número de Identificación Tributaria (NIT) Nº 1020269020, con domicilio en ___________________, Zona __________ de la ciudad de </w:t>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r>
      <w:r w:rsidRPr="00235B85">
        <w:rPr>
          <w:rFonts w:ascii="Arial" w:hAnsi="Arial" w:cs="Arial"/>
          <w:lang w:val="es-BO" w:eastAsia="es-ES"/>
        </w:rPr>
        <w:softHyphen/>
        <w:t xml:space="preserve">_________, representada legalmente por __________________, </w:t>
      </w:r>
      <w:r w:rsidRPr="00235B85">
        <w:rPr>
          <w:rFonts w:ascii="Arial" w:hAnsi="Arial" w:cs="Arial"/>
          <w:lang w:val="es-BO" w:eastAsia="es-BO"/>
        </w:rPr>
        <w:t xml:space="preserve">con cédula de Identidad N° ____________, designado mediante ____________________ de fecha _________________, que en adelante se denominará </w:t>
      </w:r>
      <w:r w:rsidRPr="00235B85">
        <w:rPr>
          <w:rFonts w:ascii="Arial" w:hAnsi="Arial" w:cs="Arial"/>
          <w:lang w:val="es-BO" w:eastAsia="es-ES"/>
        </w:rPr>
        <w:t xml:space="preserve">la </w:t>
      </w:r>
      <w:r w:rsidRPr="00235B85">
        <w:rPr>
          <w:rFonts w:ascii="Arial" w:hAnsi="Arial" w:cs="Arial"/>
          <w:b/>
          <w:lang w:val="es-BO" w:eastAsia="es-ES"/>
        </w:rPr>
        <w:t>ENTIDAD.</w:t>
      </w:r>
    </w:p>
    <w:p w:rsidR="00235B85" w:rsidRPr="00235B85" w:rsidRDefault="00235B85" w:rsidP="00235B85">
      <w:pPr>
        <w:spacing w:before="120" w:after="120"/>
        <w:ind w:left="709"/>
        <w:contextualSpacing/>
        <w:jc w:val="both"/>
        <w:rPr>
          <w:rFonts w:ascii="Arial" w:hAnsi="Arial" w:cs="Arial"/>
          <w:lang w:val="es-BO" w:eastAsia="es-ES"/>
        </w:rPr>
      </w:pPr>
    </w:p>
    <w:p w:rsidR="00235B85" w:rsidRPr="00235B85" w:rsidRDefault="00235B85" w:rsidP="00BA5FF9">
      <w:pPr>
        <w:numPr>
          <w:ilvl w:val="1"/>
          <w:numId w:val="36"/>
        </w:numPr>
        <w:spacing w:before="120" w:after="120"/>
        <w:ind w:left="709" w:hanging="709"/>
        <w:contextualSpacing/>
        <w:jc w:val="both"/>
        <w:rPr>
          <w:rFonts w:ascii="Arial" w:hAnsi="Arial" w:cs="Arial"/>
          <w:i/>
          <w:lang w:val="es-BO" w:eastAsia="es-ES"/>
        </w:rPr>
      </w:pPr>
      <w:r w:rsidRPr="00235B85">
        <w:rPr>
          <w:rFonts w:ascii="Arial" w:hAnsi="Arial" w:cs="Arial"/>
          <w:b/>
          <w:lang w:val="es-BO" w:eastAsia="es-ES"/>
        </w:rPr>
        <w:t>____________________</w:t>
      </w:r>
      <w:r w:rsidRPr="00235B85">
        <w:rPr>
          <w:rFonts w:ascii="Arial" w:hAnsi="Arial" w:cs="Arial"/>
          <w:lang w:val="es-BO" w:eastAsia="es-ES"/>
        </w:rPr>
        <w:t>,</w:t>
      </w:r>
      <w:r w:rsidRPr="00235B85">
        <w:rPr>
          <w:rFonts w:ascii="Arial" w:hAnsi="Arial" w:cs="Arial"/>
          <w:b/>
          <w:lang w:val="es-BO" w:eastAsia="es-ES"/>
        </w:rPr>
        <w:t xml:space="preserve"> </w:t>
      </w:r>
      <w:r w:rsidRPr="00235B85">
        <w:rPr>
          <w:rFonts w:ascii="Arial" w:hAnsi="Arial" w:cs="Arial"/>
          <w:lang w:val="es-BO"/>
        </w:rPr>
        <w:t>una empresa constituida bajo las leyes del Estado Plurinacional de Bolivia, inscrita en el Registro de Comercio de Bolivia concesionado a FUNDEMPRESA</w:t>
      </w:r>
      <w:r w:rsidRPr="00235B8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35B85">
        <w:rPr>
          <w:rFonts w:ascii="Arial" w:hAnsi="Arial" w:cs="Arial"/>
          <w:b/>
          <w:lang w:val="es-BO" w:eastAsia="es-ES"/>
        </w:rPr>
        <w:t>CONTRATISTA</w:t>
      </w:r>
      <w:r w:rsidRPr="00235B85">
        <w:rPr>
          <w:rFonts w:ascii="Arial" w:hAnsi="Arial" w:cs="Arial"/>
          <w:b/>
          <w:bCs/>
          <w:lang w:val="es-BO" w:eastAsia="es-ES"/>
        </w:rPr>
        <w:t xml:space="preserve">. </w:t>
      </w:r>
    </w:p>
    <w:p w:rsidR="00235B85" w:rsidRPr="00235B85" w:rsidRDefault="00235B85" w:rsidP="00235B85">
      <w:pPr>
        <w:spacing w:before="120" w:after="120"/>
        <w:contextualSpacing/>
        <w:jc w:val="both"/>
        <w:rPr>
          <w:rFonts w:ascii="Arial" w:hAnsi="Arial" w:cs="Arial"/>
          <w:lang w:val="es-BO" w:eastAsia="es-ES"/>
        </w:rPr>
      </w:pPr>
      <w:r w:rsidRPr="00235B85">
        <w:rPr>
          <w:rFonts w:ascii="Arial" w:hAnsi="Arial" w:cs="Arial"/>
          <w:lang w:val="es-BO" w:eastAsia="es-ES"/>
        </w:rPr>
        <w:t xml:space="preserve">Tanto la </w:t>
      </w:r>
      <w:r w:rsidRPr="00235B85">
        <w:rPr>
          <w:rFonts w:ascii="Arial" w:hAnsi="Arial" w:cs="Arial"/>
          <w:b/>
          <w:lang w:val="es-BO" w:eastAsia="es-ES"/>
        </w:rPr>
        <w:t>ENTIDAD</w:t>
      </w:r>
      <w:r w:rsidRPr="00235B85">
        <w:rPr>
          <w:rFonts w:ascii="Arial" w:hAnsi="Arial" w:cs="Arial"/>
          <w:lang w:val="es-BO" w:eastAsia="es-ES"/>
        </w:rPr>
        <w:t xml:space="preserve"> como el </w:t>
      </w:r>
      <w:r w:rsidRPr="00235B85">
        <w:rPr>
          <w:rFonts w:ascii="Arial" w:hAnsi="Arial" w:cs="Arial"/>
          <w:b/>
          <w:lang w:val="es-BO" w:eastAsia="es-ES"/>
        </w:rPr>
        <w:t>CONTRATISTA</w:t>
      </w:r>
      <w:r w:rsidRPr="00235B85">
        <w:rPr>
          <w:rFonts w:ascii="Arial" w:hAnsi="Arial" w:cs="Arial"/>
          <w:lang w:val="es-BO" w:eastAsia="es-ES"/>
        </w:rPr>
        <w:t xml:space="preserve"> podrán ser denominados individualmente e indistintamente como “Parte” o colectivamente “Partes”</w:t>
      </w:r>
    </w:p>
    <w:p w:rsidR="00235B85" w:rsidRPr="00235B85" w:rsidRDefault="00235B85" w:rsidP="00235B85">
      <w:pPr>
        <w:tabs>
          <w:tab w:val="left" w:pos="7814"/>
        </w:tabs>
        <w:spacing w:before="120" w:after="120"/>
        <w:contextualSpacing/>
        <w:jc w:val="both"/>
        <w:rPr>
          <w:rFonts w:ascii="Arial" w:hAnsi="Arial" w:cs="Arial"/>
          <w:lang w:val="es-BO" w:eastAsia="es-ES"/>
        </w:rPr>
      </w:pPr>
      <w:r w:rsidRPr="00235B85">
        <w:rPr>
          <w:rFonts w:ascii="Arial" w:hAnsi="Arial" w:cs="Arial"/>
          <w:lang w:val="es-BO" w:eastAsia="es-ES"/>
        </w:rPr>
        <w:tab/>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SEGUNDA.- (ANTECEDENTES)</w:t>
      </w:r>
    </w:p>
    <w:p w:rsidR="00235B85" w:rsidRPr="00235B85" w:rsidRDefault="00235B85" w:rsidP="00235B85">
      <w:pPr>
        <w:spacing w:before="120" w:after="120"/>
        <w:ind w:left="709" w:hanging="709"/>
        <w:jc w:val="both"/>
        <w:rPr>
          <w:rFonts w:ascii="Arial" w:hAnsi="Arial" w:cs="Arial"/>
          <w:b/>
          <w:lang w:val="es-BO" w:eastAsia="es-ES"/>
        </w:rPr>
      </w:pPr>
      <w:r w:rsidRPr="00235B85">
        <w:rPr>
          <w:rFonts w:ascii="Arial" w:hAnsi="Arial" w:cs="Arial"/>
          <w:b/>
          <w:lang w:val="es-BO" w:eastAsia="es-ES"/>
        </w:rPr>
        <w:t>2.1.</w:t>
      </w:r>
      <w:r w:rsidRPr="00235B85">
        <w:rPr>
          <w:rFonts w:ascii="Arial" w:hAnsi="Arial" w:cs="Arial"/>
          <w:lang w:val="es-BO" w:eastAsia="es-ES"/>
        </w:rPr>
        <w:tab/>
      </w:r>
      <w:r w:rsidRPr="00235B85">
        <w:rPr>
          <w:rFonts w:ascii="Arial" w:eastAsiaTheme="minorHAnsi" w:hAnsi="Arial" w:cs="Arial"/>
          <w:lang w:val="es-BO"/>
        </w:rPr>
        <w:t xml:space="preserve">La </w:t>
      </w:r>
      <w:r w:rsidRPr="00235B85">
        <w:rPr>
          <w:rFonts w:ascii="Arial" w:eastAsiaTheme="minorHAnsi" w:hAnsi="Arial" w:cs="Arial"/>
          <w:b/>
          <w:lang w:val="es-BO"/>
        </w:rPr>
        <w:t>ENTIDAD</w:t>
      </w:r>
      <w:r w:rsidRPr="00235B85">
        <w:rPr>
          <w:rFonts w:ascii="Arial" w:eastAsiaTheme="minorHAnsi" w:hAnsi="Arial" w:cs="Arial"/>
          <w:lang w:val="es-BO"/>
        </w:rPr>
        <w:t xml:space="preserve">, mediante la modalidad de contratación ________________ con código </w:t>
      </w:r>
      <w:r w:rsidRPr="00235B85">
        <w:rPr>
          <w:rFonts w:ascii="Arial" w:hAnsi="Arial" w:cs="Arial"/>
          <w:lang w:val="es-BO" w:eastAsia="es-ES"/>
        </w:rPr>
        <w:t>__________________</w:t>
      </w:r>
      <w:r w:rsidRPr="00235B85">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35B85">
        <w:rPr>
          <w:rFonts w:ascii="Arial" w:hAnsi="Arial" w:cs="Arial"/>
          <w:lang w:val="es-BO" w:eastAsia="es-ES"/>
        </w:rPr>
        <w:t>Reglamento Específico del ______________________________ aprobado mediante Resolución de Directorio N°___________ de fecha_________ y el documento de contratación directa.</w:t>
      </w:r>
    </w:p>
    <w:p w:rsidR="00235B85" w:rsidRPr="00235B85" w:rsidRDefault="00235B85" w:rsidP="00235B85">
      <w:pPr>
        <w:spacing w:before="120" w:after="120"/>
        <w:ind w:left="705" w:hanging="705"/>
        <w:jc w:val="both"/>
        <w:rPr>
          <w:rFonts w:ascii="Arial" w:hAnsi="Arial" w:cs="Arial"/>
          <w:lang w:val="es-BO" w:eastAsia="es-ES"/>
        </w:rPr>
      </w:pPr>
      <w:r w:rsidRPr="00235B85">
        <w:rPr>
          <w:rFonts w:ascii="Arial" w:hAnsi="Arial" w:cs="Arial"/>
          <w:b/>
          <w:lang w:val="es-BO" w:eastAsia="es-ES"/>
        </w:rPr>
        <w:t>2.2.</w:t>
      </w:r>
      <w:r w:rsidRPr="00235B85">
        <w:rPr>
          <w:rFonts w:ascii="Arial" w:hAnsi="Arial" w:cs="Arial"/>
          <w:lang w:val="es-BO" w:eastAsia="es-ES"/>
        </w:rPr>
        <w:tab/>
        <w:t xml:space="preserve">Por su parte el </w:t>
      </w:r>
      <w:r w:rsidRPr="00235B85">
        <w:rPr>
          <w:rFonts w:ascii="Arial" w:hAnsi="Arial" w:cs="Arial"/>
          <w:b/>
          <w:lang w:val="es-BO" w:eastAsia="es-ES"/>
        </w:rPr>
        <w:t>CONTRATISTA</w:t>
      </w:r>
      <w:r w:rsidRPr="00235B85">
        <w:rPr>
          <w:rFonts w:ascii="Arial" w:hAnsi="Arial" w:cs="Arial"/>
          <w:lang w:val="es-BO" w:eastAsia="es-ES"/>
        </w:rPr>
        <w:t xml:space="preserve"> reúne las condiciones y experiencia para llevar a cabo la prestación del Servicio detallado en el presente Contrato.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TERCERA.- (DISPOSICIONES GENERALES)</w:t>
      </w:r>
    </w:p>
    <w:p w:rsidR="00235B85" w:rsidRPr="00235B85" w:rsidRDefault="00235B85" w:rsidP="00235B85">
      <w:pPr>
        <w:spacing w:before="120" w:after="120"/>
        <w:ind w:left="709" w:hanging="709"/>
        <w:jc w:val="both"/>
        <w:rPr>
          <w:rFonts w:ascii="Arial" w:hAnsi="Arial" w:cs="Arial"/>
          <w:lang w:val="es-BO" w:eastAsia="es-ES"/>
        </w:rPr>
      </w:pPr>
      <w:r w:rsidRPr="00235B85">
        <w:rPr>
          <w:rFonts w:ascii="Arial" w:hAnsi="Arial" w:cs="Arial"/>
          <w:b/>
          <w:lang w:val="es-BO" w:eastAsia="es-ES"/>
        </w:rPr>
        <w:t>3.1.</w:t>
      </w:r>
      <w:r w:rsidRPr="00235B85">
        <w:rPr>
          <w:rFonts w:ascii="Arial" w:hAnsi="Arial" w:cs="Arial"/>
          <w:b/>
          <w:lang w:val="es-BO" w:eastAsia="es-ES"/>
        </w:rPr>
        <w:tab/>
        <w:t>Definiciones:</w:t>
      </w:r>
      <w:r w:rsidRPr="00235B8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35B85" w:rsidRPr="00235B85" w:rsidTr="00E5311D">
        <w:trPr>
          <w:trHeight w:val="556"/>
        </w:trPr>
        <w:tc>
          <w:tcPr>
            <w:tcW w:w="1809" w:type="dxa"/>
          </w:tcPr>
          <w:p w:rsidR="00235B85" w:rsidRPr="00235B85" w:rsidRDefault="00235B85" w:rsidP="00235B85">
            <w:pPr>
              <w:rPr>
                <w:rFonts w:ascii="Arial" w:hAnsi="Arial" w:cs="Arial"/>
                <w:b/>
                <w:sz w:val="20"/>
                <w:lang w:val="es-BO" w:eastAsia="es-ES"/>
              </w:rPr>
            </w:pPr>
            <w:r w:rsidRPr="00235B85">
              <w:rPr>
                <w:rFonts w:ascii="Arial" w:hAnsi="Arial" w:cs="Arial"/>
                <w:b/>
                <w:sz w:val="20"/>
                <w:lang w:val="es-BO" w:eastAsia="es-ES"/>
              </w:rPr>
              <w:lastRenderedPageBreak/>
              <w:t>Contrato:</w:t>
            </w:r>
          </w:p>
        </w:tc>
        <w:tc>
          <w:tcPr>
            <w:tcW w:w="6662"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Es el presente documento celebrado entre las Partes, junto con todos los anexos que forman parte integrante del mismo.</w:t>
            </w:r>
          </w:p>
        </w:tc>
      </w:tr>
      <w:tr w:rsidR="00235B85" w:rsidRPr="00235B85" w:rsidTr="00E5311D">
        <w:trPr>
          <w:trHeight w:val="1028"/>
        </w:trPr>
        <w:tc>
          <w:tcPr>
            <w:tcW w:w="1809" w:type="dxa"/>
          </w:tcPr>
          <w:p w:rsidR="00235B85" w:rsidRPr="00235B85" w:rsidRDefault="00235B85" w:rsidP="00235B8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35B85">
              <w:rPr>
                <w:rFonts w:ascii="Arial" w:hAnsi="Arial" w:cs="Arial"/>
                <w:b/>
                <w:sz w:val="20"/>
                <w:lang w:val="es-BO" w:eastAsia="es-ES"/>
              </w:rPr>
              <w:t>Fiscal  del Servicio:</w:t>
            </w:r>
          </w:p>
        </w:tc>
        <w:tc>
          <w:tcPr>
            <w:tcW w:w="6662"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 xml:space="preserve">Es una o más personas designadas por la </w:t>
            </w:r>
            <w:r w:rsidRPr="00235B85">
              <w:rPr>
                <w:rFonts w:ascii="Arial" w:hAnsi="Arial" w:cs="Arial"/>
                <w:b/>
                <w:sz w:val="20"/>
                <w:lang w:val="es-BO" w:eastAsia="es-ES"/>
              </w:rPr>
              <w:t>ENTIDAD</w:t>
            </w:r>
            <w:r w:rsidRPr="00235B85">
              <w:rPr>
                <w:rFonts w:ascii="Arial" w:hAnsi="Arial" w:cs="Arial"/>
                <w:sz w:val="20"/>
                <w:lang w:val="es-BO" w:eastAsia="es-ES"/>
              </w:rPr>
              <w:t xml:space="preserve">, quien será el interlocutor de éste frente al </w:t>
            </w:r>
            <w:r w:rsidRPr="00235B85">
              <w:rPr>
                <w:rFonts w:ascii="Arial" w:hAnsi="Arial" w:cs="Arial"/>
                <w:b/>
                <w:sz w:val="20"/>
                <w:lang w:val="es-BO" w:eastAsia="es-ES"/>
              </w:rPr>
              <w:t>CONTRATISTA</w:t>
            </w:r>
            <w:r w:rsidRPr="00235B85">
              <w:rPr>
                <w:rFonts w:ascii="Arial" w:hAnsi="Arial" w:cs="Arial"/>
                <w:sz w:val="20"/>
                <w:lang w:val="es-BO" w:eastAsia="es-ES"/>
              </w:rPr>
              <w:t xml:space="preserve">, encargado de verificar el cumplimiento de las obligaciones del </w:t>
            </w:r>
            <w:r w:rsidRPr="00235B85">
              <w:rPr>
                <w:rFonts w:ascii="Arial" w:hAnsi="Arial" w:cs="Arial"/>
                <w:b/>
                <w:sz w:val="20"/>
                <w:lang w:val="es-BO" w:eastAsia="es-ES"/>
              </w:rPr>
              <w:t>CONTRATISTA</w:t>
            </w:r>
            <w:r w:rsidRPr="00235B85">
              <w:rPr>
                <w:rFonts w:ascii="Arial" w:hAnsi="Arial" w:cs="Arial"/>
                <w:sz w:val="20"/>
                <w:lang w:val="es-BO" w:eastAsia="es-ES"/>
              </w:rPr>
              <w:t xml:space="preserve">, asegurando que el Servicio sea ejecutado conforme lo establecido en el Contrato. </w:t>
            </w:r>
          </w:p>
        </w:tc>
      </w:tr>
      <w:tr w:rsidR="00235B85" w:rsidRPr="00235B85" w:rsidTr="00E5311D">
        <w:trPr>
          <w:trHeight w:val="555"/>
        </w:trPr>
        <w:tc>
          <w:tcPr>
            <w:tcW w:w="1809" w:type="dxa"/>
          </w:tcPr>
          <w:p w:rsidR="00235B85" w:rsidRPr="00235B85" w:rsidRDefault="00235B85" w:rsidP="00235B85">
            <w:pPr>
              <w:rPr>
                <w:rFonts w:ascii="Arial" w:hAnsi="Arial" w:cs="Arial"/>
                <w:b/>
                <w:sz w:val="20"/>
                <w:lang w:val="es-BO" w:eastAsia="es-ES"/>
              </w:rPr>
            </w:pPr>
            <w:r w:rsidRPr="00235B85">
              <w:rPr>
                <w:rFonts w:ascii="Arial" w:hAnsi="Arial" w:cs="Arial"/>
                <w:b/>
                <w:sz w:val="20"/>
                <w:lang w:val="es-BO" w:eastAsia="es-ES"/>
              </w:rPr>
              <w:t>Ley Aplicable:</w:t>
            </w:r>
          </w:p>
        </w:tc>
        <w:tc>
          <w:tcPr>
            <w:tcW w:w="6662"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Son las normas constitucionales, leyes, decretos y toda otra disposición  legal vigente y publicada en el Estado Plurinacional de Bolivia.</w:t>
            </w:r>
          </w:p>
        </w:tc>
      </w:tr>
      <w:tr w:rsidR="00235B85" w:rsidRPr="00235B85" w:rsidTr="00E5311D">
        <w:trPr>
          <w:trHeight w:val="420"/>
        </w:trPr>
        <w:tc>
          <w:tcPr>
            <w:tcW w:w="1809" w:type="dxa"/>
          </w:tcPr>
          <w:p w:rsidR="00235B85" w:rsidRPr="00235B85" w:rsidRDefault="00235B85" w:rsidP="00235B85">
            <w:pPr>
              <w:rPr>
                <w:rFonts w:ascii="Arial" w:hAnsi="Arial" w:cs="Arial"/>
                <w:b/>
                <w:sz w:val="20"/>
                <w:lang w:val="es-BO" w:eastAsia="es-ES"/>
              </w:rPr>
            </w:pPr>
            <w:r w:rsidRPr="00235B85">
              <w:rPr>
                <w:rFonts w:ascii="Arial" w:hAnsi="Arial" w:cs="Arial"/>
                <w:b/>
                <w:sz w:val="20"/>
                <w:lang w:val="es-BO" w:eastAsia="es-ES"/>
              </w:rPr>
              <w:t>Personal:</w:t>
            </w:r>
          </w:p>
        </w:tc>
        <w:tc>
          <w:tcPr>
            <w:tcW w:w="6662"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 xml:space="preserve">Significa los empleados del </w:t>
            </w:r>
            <w:r w:rsidRPr="00235B85">
              <w:rPr>
                <w:rFonts w:ascii="Arial" w:hAnsi="Arial" w:cs="Arial"/>
                <w:b/>
                <w:sz w:val="20"/>
                <w:lang w:val="es-BO" w:eastAsia="es-ES"/>
              </w:rPr>
              <w:t>CONTRATISTA</w:t>
            </w:r>
            <w:r w:rsidRPr="00235B85">
              <w:rPr>
                <w:rFonts w:ascii="Arial" w:hAnsi="Arial" w:cs="Arial"/>
                <w:sz w:val="20"/>
                <w:lang w:val="es-BO" w:eastAsia="es-ES"/>
              </w:rPr>
              <w:t>.</w:t>
            </w:r>
          </w:p>
        </w:tc>
      </w:tr>
      <w:tr w:rsidR="00235B85" w:rsidRPr="00235B85" w:rsidTr="00E5311D">
        <w:tc>
          <w:tcPr>
            <w:tcW w:w="1809" w:type="dxa"/>
          </w:tcPr>
          <w:p w:rsidR="00235B85" w:rsidRPr="00235B85" w:rsidRDefault="00235B85" w:rsidP="00235B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35B85">
              <w:rPr>
                <w:rFonts w:ascii="Arial" w:hAnsi="Arial" w:cs="Arial"/>
                <w:b/>
                <w:sz w:val="20"/>
                <w:lang w:val="es-BO" w:eastAsia="es-ES"/>
              </w:rPr>
              <w:t>Servicio (s):</w:t>
            </w:r>
          </w:p>
          <w:p w:rsidR="00235B85" w:rsidRPr="00235B85" w:rsidRDefault="00235B85" w:rsidP="00235B85">
            <w:pPr>
              <w:rPr>
                <w:rFonts w:ascii="Arial" w:hAnsi="Arial" w:cs="Arial"/>
                <w:b/>
                <w:sz w:val="20"/>
                <w:lang w:val="es-BO" w:eastAsia="es-ES"/>
              </w:rPr>
            </w:pPr>
          </w:p>
        </w:tc>
        <w:tc>
          <w:tcPr>
            <w:tcW w:w="6662" w:type="dxa"/>
          </w:tcPr>
          <w:p w:rsidR="00235B85" w:rsidRPr="00235B85" w:rsidRDefault="00235B85" w:rsidP="00235B8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35B85">
              <w:rPr>
                <w:rFonts w:ascii="Arial" w:hAnsi="Arial" w:cs="Arial"/>
                <w:sz w:val="20"/>
                <w:lang w:val="es-BO" w:eastAsia="es-ES"/>
              </w:rPr>
              <w:t xml:space="preserve">Significa el servicio de ________________________,  que debe desarrollar el </w:t>
            </w:r>
            <w:r w:rsidRPr="00235B85">
              <w:rPr>
                <w:rFonts w:ascii="Arial" w:hAnsi="Arial" w:cs="Arial"/>
                <w:b/>
                <w:sz w:val="20"/>
                <w:lang w:val="es-BO" w:eastAsia="es-ES"/>
              </w:rPr>
              <w:t>CONTRATISTA</w:t>
            </w:r>
            <w:r w:rsidRPr="00235B85">
              <w:rPr>
                <w:rFonts w:ascii="Arial" w:hAnsi="Arial" w:cs="Arial"/>
                <w:sz w:val="20"/>
                <w:lang w:val="es-BO" w:eastAsia="es-ES"/>
              </w:rPr>
              <w:t xml:space="preserve"> a favor de la </w:t>
            </w:r>
            <w:r w:rsidRPr="00235B85">
              <w:rPr>
                <w:rFonts w:ascii="Arial" w:hAnsi="Arial" w:cs="Arial"/>
                <w:b/>
                <w:sz w:val="20"/>
                <w:lang w:val="es-BO" w:eastAsia="es-ES"/>
              </w:rPr>
              <w:t>ENTIDAD</w:t>
            </w:r>
            <w:r w:rsidRPr="00235B85">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35B85" w:rsidRPr="00235B85" w:rsidTr="00E5311D">
        <w:trPr>
          <w:trHeight w:val="783"/>
        </w:trPr>
        <w:tc>
          <w:tcPr>
            <w:tcW w:w="1809" w:type="dxa"/>
          </w:tcPr>
          <w:p w:rsidR="00235B85" w:rsidRPr="00235B85" w:rsidRDefault="00235B85" w:rsidP="00235B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35B85">
              <w:rPr>
                <w:rFonts w:ascii="Arial" w:hAnsi="Arial" w:cs="Arial"/>
                <w:b/>
                <w:sz w:val="20"/>
                <w:lang w:val="es-BO" w:eastAsia="es-ES"/>
              </w:rPr>
              <w:t>Informe  de Conformidad:</w:t>
            </w:r>
          </w:p>
        </w:tc>
        <w:tc>
          <w:tcPr>
            <w:tcW w:w="6662"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Informe elaborado por el Fiscal del Servicio, una vez verificado el cumplimiento del Servicio.</w:t>
            </w:r>
          </w:p>
        </w:tc>
      </w:tr>
    </w:tbl>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3.2.</w:t>
      </w:r>
      <w:r w:rsidRPr="00235B85">
        <w:rPr>
          <w:rFonts w:ascii="Arial" w:hAnsi="Arial" w:cs="Arial"/>
          <w:b/>
          <w:lang w:val="es-BO" w:eastAsia="es-ES"/>
        </w:rPr>
        <w:tab/>
        <w:t xml:space="preserve">Relación entre las Partes: </w:t>
      </w:r>
      <w:r w:rsidRPr="00235B8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35B85">
        <w:rPr>
          <w:rFonts w:ascii="Arial" w:hAnsi="Arial" w:cs="Arial"/>
          <w:b/>
          <w:lang w:val="es-BO" w:eastAsia="es-ES"/>
        </w:rPr>
        <w:t>CONTRATISTA</w:t>
      </w:r>
      <w:r w:rsidRPr="00235B85">
        <w:rPr>
          <w:rFonts w:ascii="Arial" w:hAnsi="Arial" w:cs="Arial"/>
          <w:lang w:val="es-BO" w:eastAsia="es-ES"/>
        </w:rPr>
        <w:t>, quien será plenamente responsable por todos los aspectos relacionados con este Contrato y la Ley Aplicable.</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3.3.</w:t>
      </w:r>
      <w:r w:rsidRPr="00235B85">
        <w:rPr>
          <w:rFonts w:ascii="Arial" w:hAnsi="Arial" w:cs="Arial"/>
          <w:lang w:val="es-BO" w:eastAsia="es-ES"/>
        </w:rPr>
        <w:tab/>
      </w:r>
      <w:r w:rsidRPr="00235B85">
        <w:rPr>
          <w:rFonts w:ascii="Arial" w:hAnsi="Arial" w:cs="Arial"/>
          <w:b/>
          <w:lang w:val="es-BO" w:eastAsia="es-ES"/>
        </w:rPr>
        <w:t>Ley que rige el Contrato:</w:t>
      </w:r>
      <w:r w:rsidRPr="00235B85">
        <w:rPr>
          <w:rFonts w:ascii="Arial" w:hAnsi="Arial" w:cs="Arial"/>
          <w:lang w:val="es-BO" w:eastAsia="es-ES"/>
        </w:rPr>
        <w:t xml:space="preserve"> Este Contrato, su significado e interpretación y la relación que crea entre las Partes se regirá por Ley Aplicable.</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3.4.</w:t>
      </w:r>
      <w:r w:rsidRPr="00235B85">
        <w:rPr>
          <w:rFonts w:ascii="Arial" w:hAnsi="Arial" w:cs="Arial"/>
          <w:lang w:val="es-BO" w:eastAsia="es-ES"/>
        </w:rPr>
        <w:tab/>
      </w:r>
      <w:r w:rsidRPr="00235B85">
        <w:rPr>
          <w:rFonts w:ascii="Arial" w:hAnsi="Arial" w:cs="Arial"/>
          <w:b/>
          <w:lang w:val="es-BO" w:eastAsia="es-ES"/>
        </w:rPr>
        <w:t xml:space="preserve">Idioma: </w:t>
      </w:r>
      <w:r w:rsidRPr="00235B85">
        <w:rPr>
          <w:rFonts w:ascii="Arial" w:hAnsi="Arial" w:cs="Arial"/>
          <w:lang w:val="es-BO" w:eastAsia="es-ES"/>
        </w:rPr>
        <w:t>Este Contrato se ha celebrado en castellano, idioma por el que se regirán obligatoriamente todas las materias relacionadas con el mismo o su interpretación.</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3.5.</w:t>
      </w:r>
      <w:r w:rsidRPr="00235B85">
        <w:rPr>
          <w:rFonts w:ascii="Arial" w:hAnsi="Arial" w:cs="Arial"/>
          <w:lang w:val="es-BO" w:eastAsia="es-ES"/>
        </w:rPr>
        <w:tab/>
      </w:r>
      <w:r w:rsidRPr="00235B85">
        <w:rPr>
          <w:rFonts w:ascii="Arial" w:hAnsi="Arial" w:cs="Arial"/>
          <w:b/>
          <w:lang w:val="es-BO" w:eastAsia="es-ES"/>
        </w:rPr>
        <w:t>Encabezamientos:</w:t>
      </w:r>
      <w:r w:rsidRPr="00235B85">
        <w:rPr>
          <w:rFonts w:ascii="Arial" w:hAnsi="Arial" w:cs="Arial"/>
          <w:lang w:val="es-BO" w:eastAsia="es-ES"/>
        </w:rPr>
        <w:t xml:space="preserve"> El contenido de este Contrato no se verá restringido, modificado o afectado por los encabezamientos.</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3.6.</w:t>
      </w:r>
      <w:r w:rsidRPr="00235B85">
        <w:rPr>
          <w:rFonts w:ascii="Arial" w:hAnsi="Arial" w:cs="Arial"/>
          <w:lang w:val="es-BO" w:eastAsia="es-ES"/>
        </w:rPr>
        <w:tab/>
      </w:r>
      <w:r w:rsidRPr="00235B85">
        <w:rPr>
          <w:rFonts w:ascii="Arial" w:hAnsi="Arial" w:cs="Arial"/>
          <w:b/>
          <w:lang w:val="es-BO" w:eastAsia="es-ES"/>
        </w:rPr>
        <w:t>Totalidad del acuerdo:</w:t>
      </w:r>
      <w:r w:rsidRPr="00235B8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3.7.</w:t>
      </w:r>
      <w:r w:rsidRPr="00235B85">
        <w:rPr>
          <w:rFonts w:ascii="Arial" w:hAnsi="Arial" w:cs="Arial"/>
          <w:lang w:val="es-BO" w:eastAsia="es-ES"/>
        </w:rPr>
        <w:tab/>
      </w:r>
      <w:r w:rsidRPr="00235B85">
        <w:rPr>
          <w:rFonts w:ascii="Arial" w:hAnsi="Arial" w:cs="Arial"/>
          <w:b/>
          <w:lang w:val="es-BO" w:eastAsia="es-ES"/>
        </w:rPr>
        <w:t>Plazos:</w:t>
      </w:r>
      <w:r w:rsidRPr="00235B85">
        <w:rPr>
          <w:rFonts w:ascii="Arial" w:hAnsi="Arial" w:cs="Arial"/>
          <w:lang w:val="es-BO" w:eastAsia="es-ES"/>
        </w:rPr>
        <w:t xml:space="preserve"> Todos los plazos establecidos en este Contrato y sus anexos se entenderán como días calendario, salvo indicación expresa en contrario.</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35B85">
        <w:rPr>
          <w:rFonts w:ascii="Arial" w:hAnsi="Arial" w:cs="Arial"/>
          <w:b/>
          <w:lang w:val="es-BO" w:eastAsia="es-ES"/>
        </w:rPr>
        <w:t>3.8.</w:t>
      </w:r>
      <w:r w:rsidRPr="00235B85">
        <w:rPr>
          <w:rFonts w:ascii="Arial" w:hAnsi="Arial" w:cs="Arial"/>
          <w:lang w:val="es-BO" w:eastAsia="es-ES"/>
        </w:rPr>
        <w:tab/>
      </w:r>
      <w:r w:rsidRPr="00235B85">
        <w:rPr>
          <w:rFonts w:ascii="Arial" w:hAnsi="Arial" w:cs="Arial"/>
          <w:b/>
          <w:lang w:val="es-BO" w:eastAsia="es-ES"/>
        </w:rPr>
        <w:t>Mayúsculas:</w:t>
      </w:r>
      <w:r w:rsidRPr="00235B8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35B85" w:rsidRPr="00235B85" w:rsidRDefault="00235B85" w:rsidP="00235B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235B85">
        <w:rPr>
          <w:rFonts w:ascii="Arial" w:hAnsi="Arial" w:cs="Arial"/>
          <w:b/>
          <w:bCs/>
          <w:lang w:val="es-BO" w:eastAsia="es-ES"/>
        </w:rPr>
        <w:t>3.9.</w:t>
      </w:r>
      <w:r w:rsidRPr="00235B85">
        <w:rPr>
          <w:rFonts w:ascii="Arial" w:hAnsi="Arial" w:cs="Arial"/>
          <w:bCs/>
          <w:lang w:val="es-BO" w:eastAsia="es-ES"/>
        </w:rPr>
        <w:tab/>
      </w:r>
      <w:r w:rsidRPr="00235B85">
        <w:rPr>
          <w:rFonts w:ascii="Arial" w:hAnsi="Arial" w:cs="Arial"/>
          <w:b/>
          <w:bCs/>
          <w:lang w:val="es-BO" w:eastAsia="es-ES"/>
        </w:rPr>
        <w:t xml:space="preserve">Discrepancias: </w:t>
      </w:r>
      <w:r w:rsidRPr="00235B8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 xml:space="preserve">CUARTA.- (NATURALEZA DEL CONTRATO)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35B85" w:rsidRPr="00235B85" w:rsidRDefault="00235B85" w:rsidP="00235B85">
      <w:pPr>
        <w:spacing w:before="120" w:after="120" w:line="195" w:lineRule="exact"/>
        <w:jc w:val="both"/>
        <w:rPr>
          <w:rFonts w:ascii="Arial" w:hAnsi="Arial" w:cs="Arial"/>
          <w:b/>
          <w:u w:val="single"/>
          <w:lang w:val="es-BO" w:eastAsia="es-ES"/>
        </w:rPr>
      </w:pPr>
      <w:r w:rsidRPr="00235B85">
        <w:rPr>
          <w:rFonts w:ascii="Arial" w:hAnsi="Arial" w:cs="Arial"/>
          <w:b/>
          <w:u w:val="single"/>
          <w:lang w:val="es-BO" w:eastAsia="es-ES"/>
        </w:rPr>
        <w:t xml:space="preserve">QUINTA.- (DOCUMENTOS DEL CONTRATO)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235B85">
        <w:rPr>
          <w:rFonts w:ascii="Arial" w:hAnsi="Arial" w:cs="Arial"/>
          <w:lang w:val="es-BO" w:eastAsia="es-ES"/>
        </w:rPr>
        <w:tab/>
        <w:t xml:space="preserve">Anexo 1: </w:t>
      </w:r>
      <w:r w:rsidRPr="00235B85">
        <w:rPr>
          <w:rFonts w:ascii="Arial" w:hAnsi="Arial" w:cs="Arial"/>
          <w:b/>
          <w:i/>
          <w:u w:val="single"/>
          <w:lang w:val="es-BO" w:eastAsia="es-ES"/>
        </w:rPr>
        <w:t>Documento de contratación directa o documento base de contratación</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35B85">
        <w:rPr>
          <w:rFonts w:ascii="Arial" w:hAnsi="Arial" w:cs="Arial"/>
          <w:lang w:val="es-BO" w:eastAsia="es-ES"/>
        </w:rPr>
        <w:tab/>
        <w:t xml:space="preserve">               Aclaraciones y enmiendas</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35B85">
        <w:rPr>
          <w:rFonts w:ascii="Arial" w:hAnsi="Arial" w:cs="Arial"/>
          <w:lang w:val="es-BO" w:eastAsia="es-ES"/>
        </w:rPr>
        <w:tab/>
        <w:t>Anexo 2: Propuesta adjudicada (oferta técnica y económica).</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35B85">
        <w:rPr>
          <w:rFonts w:ascii="Arial" w:hAnsi="Arial" w:cs="Arial"/>
          <w:lang w:val="es-BO" w:eastAsia="es-ES"/>
        </w:rPr>
        <w:tab/>
        <w:t>Anexo 3: Acta de concertación (cuando corresponda)</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35B85">
        <w:rPr>
          <w:rFonts w:ascii="Arial" w:hAnsi="Arial" w:cs="Arial"/>
          <w:lang w:val="es-BO" w:eastAsia="es-ES"/>
        </w:rPr>
        <w:tab/>
        <w:t>Anexo 4: Garantía (cuando corresponda)</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235B85">
        <w:rPr>
          <w:rFonts w:ascii="Arial" w:hAnsi="Arial" w:cs="Arial"/>
          <w:lang w:val="es-BO" w:eastAsia="es-ES"/>
        </w:rPr>
        <w:tab/>
        <w:t xml:space="preserve">Anexo 5: </w:t>
      </w:r>
      <w:r w:rsidRPr="00235B85">
        <w:rPr>
          <w:rFonts w:ascii="Arial" w:hAnsi="Arial" w:cs="Arial"/>
          <w:b/>
          <w:i/>
          <w:u w:val="single"/>
          <w:lang w:val="es-BO" w:eastAsia="es-ES"/>
        </w:rPr>
        <w:t>(insertar otro (s) que se puedan considerar importantes)</w:t>
      </w:r>
    </w:p>
    <w:p w:rsidR="00235B85" w:rsidRPr="00235B85" w:rsidRDefault="00235B85" w:rsidP="00235B8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235B85">
        <w:rPr>
          <w:rFonts w:ascii="Arial" w:hAnsi="Arial" w:cs="Arial"/>
          <w:b/>
          <w:u w:val="single"/>
          <w:lang w:val="es-BO" w:eastAsia="es-ES"/>
        </w:rPr>
        <w:t>SEXTA.- (OBJETO DEL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objeto del presente Contrato es la prestación del Servicio consistente en _________________________, realizado por el </w:t>
      </w:r>
      <w:r w:rsidRPr="00235B85">
        <w:rPr>
          <w:rFonts w:ascii="Arial" w:hAnsi="Arial" w:cs="Arial"/>
          <w:b/>
          <w:lang w:val="es-BO" w:eastAsia="es-ES"/>
        </w:rPr>
        <w:t>CONTRATISTA</w:t>
      </w:r>
      <w:r w:rsidRPr="00235B85">
        <w:rPr>
          <w:rFonts w:ascii="Arial" w:hAnsi="Arial" w:cs="Arial"/>
          <w:lang w:val="es-BO" w:eastAsia="es-ES"/>
        </w:rPr>
        <w:t xml:space="preserve"> con estricta y absoluta sujeción a este Contrato y de conformidad a los anexos que forman parte integrante e indivisible del presente Contrato.</w:t>
      </w:r>
      <w:r w:rsidRPr="00235B85" w:rsidDel="00320C8A">
        <w:rPr>
          <w:rFonts w:ascii="Arial" w:hAnsi="Arial" w:cs="Arial"/>
          <w:lang w:val="es-BO" w:eastAsia="es-ES"/>
        </w:rPr>
        <w:t xml:space="preserve"> </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SÉPTIMA.- (VIGENCIA Y PLAZO DEL CONTRATO)</w:t>
      </w:r>
    </w:p>
    <w:p w:rsidR="00235B85" w:rsidRPr="00235B85" w:rsidRDefault="00235B85" w:rsidP="00235B85">
      <w:pPr>
        <w:spacing w:before="120" w:after="120"/>
        <w:jc w:val="both"/>
        <w:rPr>
          <w:rFonts w:ascii="Arial" w:hAnsi="Arial" w:cs="Arial"/>
          <w:b/>
          <w:lang w:val="es-BO" w:eastAsia="es-ES"/>
        </w:rPr>
      </w:pPr>
      <w:r w:rsidRPr="00235B85">
        <w:rPr>
          <w:rFonts w:ascii="Arial" w:hAnsi="Arial" w:cs="Arial"/>
          <w:b/>
          <w:lang w:val="es-BO" w:eastAsia="es-ES"/>
        </w:rPr>
        <w:t>7.1 Vigencia.-</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35B85" w:rsidRPr="00235B85" w:rsidRDefault="00235B85" w:rsidP="00235B85">
      <w:pPr>
        <w:spacing w:before="120" w:after="120"/>
        <w:jc w:val="both"/>
        <w:rPr>
          <w:rFonts w:ascii="Arial" w:hAnsi="Arial" w:cs="Arial"/>
          <w:b/>
          <w:lang w:val="es-BO" w:eastAsia="es-ES"/>
        </w:rPr>
      </w:pPr>
      <w:r w:rsidRPr="00235B85">
        <w:rPr>
          <w:rFonts w:ascii="Arial" w:hAnsi="Arial" w:cs="Arial"/>
          <w:b/>
          <w:lang w:val="es-BO" w:eastAsia="es-ES"/>
        </w:rPr>
        <w:t>7.2 Plazo de habilitación.-</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bCs/>
          <w:lang w:val="es-BO" w:eastAsia="es-ES"/>
        </w:rPr>
        <w:t xml:space="preserve">CONTRATISTA </w:t>
      </w:r>
      <w:r w:rsidRPr="00235B85">
        <w:rPr>
          <w:rFonts w:ascii="Arial" w:hAnsi="Arial" w:cs="Arial"/>
          <w:bCs/>
          <w:lang w:val="es-BO" w:eastAsia="es-ES"/>
        </w:rPr>
        <w:t>se compromete a ejecutar</w:t>
      </w:r>
      <w:r w:rsidRPr="00235B85">
        <w:rPr>
          <w:rFonts w:ascii="Arial" w:hAnsi="Arial" w:cs="Arial"/>
          <w:b/>
          <w:bCs/>
          <w:lang w:val="es-BO" w:eastAsia="es-ES"/>
        </w:rPr>
        <w:t xml:space="preserve"> </w:t>
      </w:r>
      <w:r w:rsidRPr="00235B85">
        <w:rPr>
          <w:rFonts w:ascii="Arial" w:hAnsi="Arial" w:cs="Arial"/>
          <w:lang w:val="es-BO" w:eastAsia="es-ES"/>
        </w:rPr>
        <w:t xml:space="preserve">el Servicio en el plazo máximo de </w:t>
      </w:r>
      <w:r w:rsidRPr="00235B85">
        <w:rPr>
          <w:rFonts w:ascii="Arial" w:hAnsi="Arial" w:cs="Arial"/>
          <w:i/>
          <w:u w:val="single"/>
          <w:lang w:val="es-BO" w:eastAsia="es-ES"/>
        </w:rPr>
        <w:t>numeral (literal)</w:t>
      </w:r>
      <w:r w:rsidRPr="00235B85">
        <w:rPr>
          <w:rFonts w:ascii="Arial" w:hAnsi="Arial" w:cs="Arial"/>
          <w:i/>
          <w:lang w:val="es-BO" w:eastAsia="es-ES"/>
        </w:rPr>
        <w:t xml:space="preserve"> </w:t>
      </w:r>
      <w:r w:rsidRPr="00235B85">
        <w:rPr>
          <w:rFonts w:ascii="Arial" w:hAnsi="Arial" w:cs="Arial"/>
          <w:lang w:val="es-BO" w:eastAsia="es-ES"/>
        </w:rPr>
        <w:t>días calendario, computables a partir de la instrucción de la Unidad Solicitante.</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OCTAVA.- (LUGAR DE ENTREGA)</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La entrega de los documentos de validez para el Servicio debe ser realizada en oficinas de ___________________________ </w:t>
      </w:r>
      <w:proofErr w:type="spellStart"/>
      <w:r w:rsidRPr="00235B85">
        <w:rPr>
          <w:rFonts w:ascii="Arial" w:hAnsi="Arial" w:cs="Arial"/>
          <w:lang w:val="es-BO" w:eastAsia="es-ES"/>
        </w:rPr>
        <w:t>de</w:t>
      </w:r>
      <w:proofErr w:type="spellEnd"/>
      <w:r w:rsidRPr="00235B85">
        <w:rPr>
          <w:rFonts w:ascii="Arial" w:hAnsi="Arial" w:cs="Arial"/>
          <w:lang w:val="es-BO" w:eastAsia="es-ES"/>
        </w:rPr>
        <w:t xml:space="preserve"> la </w:t>
      </w:r>
      <w:r w:rsidRPr="00235B85">
        <w:rPr>
          <w:rFonts w:ascii="Arial" w:hAnsi="Arial" w:cs="Arial"/>
          <w:b/>
          <w:lang w:val="es-BO" w:eastAsia="es-ES"/>
        </w:rPr>
        <w:t>ENTIDAD</w:t>
      </w:r>
      <w:r w:rsidRPr="00235B85">
        <w:rPr>
          <w:rFonts w:ascii="Arial" w:hAnsi="Arial" w:cs="Arial"/>
          <w:lang w:val="es-BO" w:eastAsia="es-ES"/>
        </w:rPr>
        <w:t>, calle _________________ de la ciudad de _____________.</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NOVENA.- (MONTO DEL CONTRATO)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35B85">
        <w:rPr>
          <w:rFonts w:ascii="Arial" w:hAnsi="Arial" w:cs="Arial"/>
          <w:b/>
          <w:lang w:val="es-BO" w:eastAsia="es-ES"/>
        </w:rPr>
        <w:t>ENTIDAD</w:t>
      </w:r>
      <w:r w:rsidRPr="00235B85">
        <w:rPr>
          <w:rFonts w:ascii="Arial" w:hAnsi="Arial" w:cs="Arial"/>
          <w:lang w:val="es-BO" w:eastAsia="es-ES"/>
        </w:rPr>
        <w:t xml:space="preserve"> y de acuerdo a los precios unitarios detallados a continuación:</w:t>
      </w:r>
    </w:p>
    <w:p w:rsidR="00235B85" w:rsidRPr="00235B85" w:rsidRDefault="00235B85" w:rsidP="00235B85">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35B85" w:rsidRPr="00235B85" w:rsidTr="00E5311D">
        <w:trPr>
          <w:trHeight w:val="562"/>
          <w:jc w:val="center"/>
        </w:trPr>
        <w:tc>
          <w:tcPr>
            <w:tcW w:w="571" w:type="dxa"/>
            <w:shd w:val="clear" w:color="auto" w:fill="D9D9D9"/>
            <w:vAlign w:val="center"/>
            <w:hideMark/>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Nº</w:t>
            </w:r>
          </w:p>
        </w:tc>
        <w:tc>
          <w:tcPr>
            <w:tcW w:w="1932" w:type="dxa"/>
            <w:shd w:val="clear" w:color="auto" w:fill="D9D9D9"/>
            <w:vAlign w:val="center"/>
            <w:hideMark/>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 xml:space="preserve">DESCRIPCIÓN </w:t>
            </w:r>
          </w:p>
        </w:tc>
        <w:tc>
          <w:tcPr>
            <w:tcW w:w="937" w:type="dxa"/>
            <w:shd w:val="clear" w:color="auto" w:fill="D9D9D9"/>
            <w:vAlign w:val="center"/>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CANTIDAD</w:t>
            </w:r>
          </w:p>
        </w:tc>
        <w:tc>
          <w:tcPr>
            <w:tcW w:w="845" w:type="dxa"/>
            <w:shd w:val="clear" w:color="auto" w:fill="D9D9D9"/>
            <w:vAlign w:val="center"/>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UNIDAD DE MEDIDA</w:t>
            </w:r>
          </w:p>
        </w:tc>
        <w:tc>
          <w:tcPr>
            <w:tcW w:w="1141" w:type="dxa"/>
            <w:shd w:val="clear" w:color="auto" w:fill="D9D9D9"/>
            <w:vAlign w:val="center"/>
            <w:hideMark/>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PRECIO UNITARIO (Bs.)</w:t>
            </w:r>
          </w:p>
        </w:tc>
        <w:tc>
          <w:tcPr>
            <w:tcW w:w="1242" w:type="dxa"/>
            <w:shd w:val="clear" w:color="auto" w:fill="D9D9D9"/>
            <w:vAlign w:val="center"/>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PRECIO TOTAL</w:t>
            </w:r>
          </w:p>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(Bs.)</w:t>
            </w:r>
          </w:p>
        </w:tc>
        <w:tc>
          <w:tcPr>
            <w:tcW w:w="1164" w:type="dxa"/>
            <w:shd w:val="clear" w:color="auto" w:fill="D9D9D9"/>
            <w:vAlign w:val="center"/>
          </w:tcPr>
          <w:p w:rsidR="00235B85" w:rsidRPr="00235B85" w:rsidRDefault="00235B85" w:rsidP="00235B85">
            <w:pPr>
              <w:jc w:val="center"/>
              <w:rPr>
                <w:rFonts w:ascii="Arial" w:hAnsi="Arial" w:cs="Arial"/>
                <w:b/>
                <w:bCs/>
                <w:lang w:val="es-BO" w:eastAsia="es-BO"/>
              </w:rPr>
            </w:pPr>
            <w:r w:rsidRPr="00235B85">
              <w:rPr>
                <w:rFonts w:ascii="Arial" w:hAnsi="Arial" w:cs="Arial"/>
                <w:b/>
                <w:bCs/>
                <w:lang w:val="es-BO" w:eastAsia="es-BO"/>
              </w:rPr>
              <w:t>PLAZO</w:t>
            </w:r>
          </w:p>
        </w:tc>
      </w:tr>
      <w:tr w:rsidR="00235B85" w:rsidRPr="00235B85" w:rsidTr="00E5311D">
        <w:trPr>
          <w:trHeight w:hRule="exact" w:val="562"/>
          <w:jc w:val="center"/>
        </w:trPr>
        <w:tc>
          <w:tcPr>
            <w:tcW w:w="571" w:type="dxa"/>
            <w:shd w:val="clear" w:color="auto" w:fill="auto"/>
            <w:vAlign w:val="center"/>
          </w:tcPr>
          <w:p w:rsidR="00235B85" w:rsidRPr="00235B85" w:rsidRDefault="00235B85" w:rsidP="00235B85">
            <w:pPr>
              <w:jc w:val="center"/>
              <w:rPr>
                <w:rFonts w:ascii="Arial" w:hAnsi="Arial" w:cs="Arial"/>
                <w:lang w:val="es-BO" w:eastAsia="es-ES"/>
              </w:rPr>
            </w:pPr>
          </w:p>
        </w:tc>
        <w:tc>
          <w:tcPr>
            <w:tcW w:w="1932" w:type="dxa"/>
            <w:shd w:val="clear" w:color="auto" w:fill="auto"/>
            <w:vAlign w:val="center"/>
          </w:tcPr>
          <w:p w:rsidR="00235B85" w:rsidRPr="00235B85" w:rsidRDefault="00235B85" w:rsidP="00235B85">
            <w:pPr>
              <w:jc w:val="center"/>
              <w:rPr>
                <w:rFonts w:ascii="Arial" w:hAnsi="Arial" w:cs="Arial"/>
                <w:lang w:val="es-BO" w:eastAsia="es-ES"/>
              </w:rPr>
            </w:pPr>
          </w:p>
        </w:tc>
        <w:tc>
          <w:tcPr>
            <w:tcW w:w="937" w:type="dxa"/>
            <w:shd w:val="clear" w:color="auto" w:fill="auto"/>
            <w:vAlign w:val="center"/>
          </w:tcPr>
          <w:p w:rsidR="00235B85" w:rsidRPr="00235B85" w:rsidRDefault="00235B85" w:rsidP="00235B85">
            <w:pPr>
              <w:jc w:val="center"/>
              <w:rPr>
                <w:rFonts w:ascii="Arial" w:hAnsi="Arial" w:cs="Arial"/>
                <w:lang w:val="es-BO" w:eastAsia="es-ES"/>
              </w:rPr>
            </w:pPr>
          </w:p>
        </w:tc>
        <w:tc>
          <w:tcPr>
            <w:tcW w:w="845" w:type="dxa"/>
            <w:vAlign w:val="center"/>
          </w:tcPr>
          <w:p w:rsidR="00235B85" w:rsidRPr="00235B85" w:rsidRDefault="00235B85" w:rsidP="00235B85">
            <w:pPr>
              <w:jc w:val="center"/>
              <w:rPr>
                <w:rFonts w:ascii="Arial" w:hAnsi="Arial" w:cs="Arial"/>
                <w:lang w:val="es-BO" w:eastAsia="es-ES"/>
              </w:rPr>
            </w:pPr>
          </w:p>
        </w:tc>
        <w:tc>
          <w:tcPr>
            <w:tcW w:w="1141" w:type="dxa"/>
            <w:shd w:val="clear" w:color="auto" w:fill="auto"/>
            <w:vAlign w:val="center"/>
          </w:tcPr>
          <w:p w:rsidR="00235B85" w:rsidRPr="00235B85" w:rsidRDefault="00235B85" w:rsidP="00235B85">
            <w:pPr>
              <w:jc w:val="center"/>
              <w:rPr>
                <w:rFonts w:ascii="Arial" w:hAnsi="Arial" w:cs="Arial"/>
                <w:lang w:val="es-BO" w:eastAsia="es-ES"/>
              </w:rPr>
            </w:pPr>
          </w:p>
        </w:tc>
        <w:tc>
          <w:tcPr>
            <w:tcW w:w="1242" w:type="dxa"/>
            <w:vAlign w:val="center"/>
          </w:tcPr>
          <w:p w:rsidR="00235B85" w:rsidRPr="00235B85" w:rsidRDefault="00235B85" w:rsidP="00235B85">
            <w:pPr>
              <w:jc w:val="center"/>
              <w:rPr>
                <w:rFonts w:ascii="Arial" w:hAnsi="Arial" w:cs="Arial"/>
                <w:lang w:val="es-BO" w:eastAsia="es-ES"/>
              </w:rPr>
            </w:pPr>
          </w:p>
        </w:tc>
        <w:tc>
          <w:tcPr>
            <w:tcW w:w="1164" w:type="dxa"/>
            <w:vAlign w:val="center"/>
          </w:tcPr>
          <w:p w:rsidR="00235B85" w:rsidRPr="00235B85" w:rsidRDefault="00235B85" w:rsidP="00235B85">
            <w:pPr>
              <w:jc w:val="center"/>
              <w:rPr>
                <w:rFonts w:ascii="Arial" w:hAnsi="Arial" w:cs="Arial"/>
                <w:lang w:val="es-BO" w:eastAsia="es-ES"/>
              </w:rPr>
            </w:pPr>
          </w:p>
        </w:tc>
      </w:tr>
    </w:tbl>
    <w:p w:rsidR="00235B85" w:rsidRPr="00235B85" w:rsidRDefault="00235B85" w:rsidP="00235B85">
      <w:pPr>
        <w:widowControl w:val="0"/>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35B85">
        <w:rPr>
          <w:rFonts w:ascii="Arial" w:hAnsi="Arial" w:cs="Arial"/>
          <w:b/>
          <w:lang w:val="es-BO" w:eastAsia="es-ES"/>
        </w:rPr>
        <w:t>CONTRATISTA</w:t>
      </w:r>
      <w:r w:rsidRPr="00235B85">
        <w:rPr>
          <w:rFonts w:ascii="Arial" w:hAnsi="Arial" w:cs="Arial"/>
          <w:lang w:val="es-BO" w:eastAsia="es-ES"/>
        </w:rPr>
        <w:t xml:space="preserve">, a título de revisión de precio o reembolso, ni cualquier otro similar a la </w:t>
      </w:r>
      <w:r w:rsidRPr="00235B85">
        <w:rPr>
          <w:rFonts w:ascii="Arial" w:hAnsi="Arial" w:cs="Arial"/>
          <w:b/>
          <w:lang w:val="es-BO" w:eastAsia="es-ES"/>
        </w:rPr>
        <w:t>ENTIDAD.</w:t>
      </w:r>
    </w:p>
    <w:p w:rsidR="00235B85" w:rsidRPr="00235B85" w:rsidRDefault="00235B85" w:rsidP="00235B85">
      <w:pPr>
        <w:numPr>
          <w:ilvl w:val="1"/>
          <w:numId w:val="0"/>
        </w:numPr>
        <w:tabs>
          <w:tab w:val="num" w:pos="284"/>
        </w:tabs>
        <w:spacing w:before="120" w:after="120"/>
        <w:jc w:val="both"/>
        <w:rPr>
          <w:rFonts w:ascii="Arial" w:hAnsi="Arial" w:cs="Arial"/>
          <w:lang w:val="es-BO" w:eastAsia="es-ES"/>
        </w:rPr>
      </w:pPr>
      <w:r w:rsidRPr="00235B85">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35B85">
        <w:rPr>
          <w:rFonts w:ascii="Arial" w:hAnsi="Arial" w:cs="Arial"/>
          <w:b/>
          <w:lang w:val="es-BO" w:eastAsia="es-ES"/>
        </w:rPr>
        <w:t>ENTIDAD</w:t>
      </w:r>
      <w:r w:rsidRPr="00235B85">
        <w:rPr>
          <w:rFonts w:ascii="Arial" w:hAnsi="Arial" w:cs="Arial"/>
          <w:lang w:val="es-BO" w:eastAsia="es-ES"/>
        </w:rPr>
        <w:t xml:space="preserve"> </w:t>
      </w:r>
      <w:r w:rsidRPr="00235B85">
        <w:rPr>
          <w:rFonts w:ascii="Arial" w:hAnsi="Arial" w:cs="Arial"/>
          <w:lang w:val="es-BO" w:eastAsia="es-ES"/>
        </w:rPr>
        <w:lastRenderedPageBreak/>
        <w:t>reconocerá costos por trabajos adicionales que previamente no tuvieran su expresa aprobación y no se haya cumplido lo establecido en el Contrato.</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DÉCIMA.- (FORMA DE PAGO)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monto del presente Contrato será pagado por la </w:t>
      </w:r>
      <w:r w:rsidRPr="00235B85">
        <w:rPr>
          <w:rFonts w:ascii="Arial" w:hAnsi="Arial" w:cs="Arial"/>
          <w:b/>
          <w:lang w:val="es-BO" w:eastAsia="es-ES"/>
        </w:rPr>
        <w:t>ENTIDAD</w:t>
      </w:r>
      <w:r w:rsidRPr="00235B85">
        <w:rPr>
          <w:rFonts w:ascii="Arial" w:hAnsi="Arial" w:cs="Arial"/>
          <w:lang w:val="es-BO" w:eastAsia="es-ES"/>
        </w:rPr>
        <w:t xml:space="preserve"> a favor del </w:t>
      </w:r>
      <w:r w:rsidRPr="00235B85">
        <w:rPr>
          <w:rFonts w:ascii="Arial" w:hAnsi="Arial" w:cs="Arial"/>
          <w:b/>
          <w:lang w:val="es-BO" w:eastAsia="es-ES"/>
        </w:rPr>
        <w:t xml:space="preserve">CONTRATISTA </w:t>
      </w:r>
      <w:r w:rsidRPr="00235B8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35B85">
        <w:rPr>
          <w:rFonts w:ascii="Arial" w:hAnsi="Arial" w:cs="Arial"/>
          <w:b/>
          <w:lang w:val="es-BO" w:eastAsia="es-ES"/>
        </w:rPr>
        <w:t>CONTRATISTA</w:t>
      </w:r>
      <w:r w:rsidRPr="00235B85">
        <w:rPr>
          <w:rFonts w:ascii="Arial" w:hAnsi="Arial" w:cs="Arial"/>
          <w:lang w:val="es-BO" w:eastAsia="es-ES"/>
        </w:rPr>
        <w:t xml:space="preserve"> presentar la siguiente documentación para pago:</w:t>
      </w:r>
    </w:p>
    <w:p w:rsidR="00235B85" w:rsidRPr="00235B85" w:rsidRDefault="00235B85" w:rsidP="00BA5FF9">
      <w:pPr>
        <w:numPr>
          <w:ilvl w:val="0"/>
          <w:numId w:val="33"/>
        </w:numPr>
        <w:tabs>
          <w:tab w:val="num" w:pos="993"/>
        </w:tabs>
        <w:spacing w:before="120" w:after="120"/>
        <w:contextualSpacing/>
        <w:jc w:val="both"/>
        <w:rPr>
          <w:rFonts w:ascii="Arial" w:hAnsi="Arial" w:cs="Arial"/>
          <w:lang w:val="es-BO" w:eastAsia="es-ES"/>
        </w:rPr>
      </w:pPr>
      <w:r w:rsidRPr="00235B85">
        <w:rPr>
          <w:rFonts w:ascii="Arial" w:hAnsi="Arial" w:cs="Arial"/>
          <w:lang w:val="es-BO" w:eastAsia="es-ES"/>
        </w:rPr>
        <w:t>Solicitud de pago.</w:t>
      </w:r>
    </w:p>
    <w:p w:rsidR="00235B85" w:rsidRPr="00235B85" w:rsidRDefault="00235B85" w:rsidP="00BA5FF9">
      <w:pPr>
        <w:numPr>
          <w:ilvl w:val="0"/>
          <w:numId w:val="33"/>
        </w:numPr>
        <w:tabs>
          <w:tab w:val="num" w:pos="993"/>
        </w:tabs>
        <w:spacing w:before="120" w:after="120"/>
        <w:contextualSpacing/>
        <w:jc w:val="both"/>
        <w:rPr>
          <w:rFonts w:ascii="Arial" w:hAnsi="Arial" w:cs="Arial"/>
          <w:lang w:val="es-BO" w:eastAsia="es-ES"/>
        </w:rPr>
      </w:pPr>
      <w:r w:rsidRPr="00235B85">
        <w:rPr>
          <w:rFonts w:ascii="Arial" w:hAnsi="Arial" w:cs="Arial"/>
          <w:lang w:val="es-BO" w:eastAsia="es-ES"/>
        </w:rPr>
        <w:t>Factura original.</w:t>
      </w:r>
    </w:p>
    <w:p w:rsidR="00235B85" w:rsidRPr="00235B85" w:rsidRDefault="00235B85" w:rsidP="00BA5FF9">
      <w:pPr>
        <w:numPr>
          <w:ilvl w:val="0"/>
          <w:numId w:val="33"/>
        </w:numPr>
        <w:tabs>
          <w:tab w:val="num" w:pos="993"/>
        </w:tabs>
        <w:spacing w:before="120" w:after="120"/>
        <w:contextualSpacing/>
        <w:jc w:val="both"/>
        <w:rPr>
          <w:rFonts w:ascii="Arial" w:hAnsi="Arial" w:cs="Arial"/>
          <w:lang w:val="es-BO" w:eastAsia="es-ES"/>
        </w:rPr>
      </w:pPr>
      <w:r w:rsidRPr="00235B85">
        <w:rPr>
          <w:rFonts w:ascii="Arial" w:hAnsi="Arial" w:cs="Arial"/>
          <w:lang w:val="es-BO" w:eastAsia="es-ES"/>
        </w:rPr>
        <w:t>Fotocopia de registro Sistema Integrado de Gestión y Modernización Administrativa (SIGMA).</w:t>
      </w:r>
    </w:p>
    <w:p w:rsidR="00235B85" w:rsidRPr="00235B85" w:rsidRDefault="00235B85" w:rsidP="00BA5FF9">
      <w:pPr>
        <w:numPr>
          <w:ilvl w:val="0"/>
          <w:numId w:val="33"/>
        </w:numPr>
        <w:tabs>
          <w:tab w:val="num" w:pos="993"/>
        </w:tabs>
        <w:spacing w:before="120" w:after="120"/>
        <w:contextualSpacing/>
        <w:jc w:val="both"/>
        <w:rPr>
          <w:rFonts w:ascii="Arial" w:hAnsi="Arial" w:cs="Arial"/>
          <w:lang w:val="es-BO" w:eastAsia="es-ES"/>
        </w:rPr>
      </w:pPr>
      <w:r w:rsidRPr="00235B85">
        <w:rPr>
          <w:rFonts w:ascii="Arial" w:hAnsi="Arial" w:cs="Arial"/>
          <w:lang w:val="es-BO" w:eastAsia="es-ES"/>
        </w:rPr>
        <w:t>Cédula de identidad del representante legal.</w:t>
      </w:r>
    </w:p>
    <w:p w:rsidR="00235B85" w:rsidRPr="00235B85" w:rsidRDefault="00235B85" w:rsidP="00BA5FF9">
      <w:pPr>
        <w:numPr>
          <w:ilvl w:val="0"/>
          <w:numId w:val="33"/>
        </w:numPr>
        <w:tabs>
          <w:tab w:val="num" w:pos="993"/>
        </w:tabs>
        <w:spacing w:before="120" w:after="120"/>
        <w:contextualSpacing/>
        <w:jc w:val="both"/>
        <w:rPr>
          <w:rFonts w:ascii="Arial" w:hAnsi="Arial" w:cs="Arial"/>
          <w:lang w:val="es-BO" w:eastAsia="es-ES"/>
        </w:rPr>
      </w:pPr>
      <w:r w:rsidRPr="00235B85">
        <w:rPr>
          <w:rFonts w:ascii="Arial" w:hAnsi="Arial" w:cs="Arial"/>
          <w:lang w:val="es-BO" w:eastAsia="es-ES"/>
        </w:rPr>
        <w:t>Fotocopia de número de identificación tributaria (NIT).</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DÉCIMA PRIMERA.- (FACTURACIÓN)</w:t>
      </w:r>
    </w:p>
    <w:p w:rsidR="00235B85" w:rsidRPr="00235B85" w:rsidRDefault="00235B85" w:rsidP="00235B85">
      <w:pPr>
        <w:spacing w:before="120" w:after="120"/>
        <w:jc w:val="both"/>
        <w:rPr>
          <w:rFonts w:ascii="Arial" w:hAnsi="Arial" w:cs="Arial"/>
          <w:b/>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35B85">
        <w:rPr>
          <w:rFonts w:ascii="Arial" w:hAnsi="Arial" w:cs="Arial"/>
          <w:b/>
          <w:lang w:val="es-BO" w:eastAsia="es-ES"/>
        </w:rPr>
        <w:t>.</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DECIMA SEGUNDA.- (GARANTÍA DE CUMPLIMIENTO DE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35B85">
        <w:rPr>
          <w:rFonts w:ascii="Arial" w:hAnsi="Arial" w:cs="Arial"/>
          <w:b/>
          <w:i/>
          <w:lang w:val="es-BO" w:eastAsia="es-ES"/>
        </w:rPr>
        <w:t xml:space="preserve">, </w:t>
      </w:r>
      <w:r w:rsidRPr="00235B85">
        <w:rPr>
          <w:rFonts w:ascii="Arial" w:hAnsi="Arial" w:cs="Arial"/>
          <w:lang w:val="es-BO" w:eastAsia="es-ES"/>
        </w:rPr>
        <w:t>a la orden de Yacimientos Petrolíferos Fiscales Bolivianos</w:t>
      </w:r>
      <w:r w:rsidRPr="00235B85">
        <w:rPr>
          <w:rFonts w:ascii="Arial" w:hAnsi="Arial" w:cs="Arial"/>
          <w:i/>
          <w:lang w:val="es-BO" w:eastAsia="es-ES"/>
        </w:rPr>
        <w:t xml:space="preserve">, </w:t>
      </w:r>
      <w:r w:rsidRPr="00235B85">
        <w:rPr>
          <w:rFonts w:ascii="Arial" w:hAnsi="Arial" w:cs="Arial"/>
          <w:lang w:val="es-BO" w:eastAsia="es-ES"/>
        </w:rPr>
        <w:t>por Bs.________________</w:t>
      </w:r>
      <w:r w:rsidRPr="00235B85">
        <w:rPr>
          <w:rFonts w:ascii="Arial" w:hAnsi="Arial" w:cs="Arial"/>
          <w:b/>
          <w:lang w:val="es-BO" w:eastAsia="es-ES"/>
        </w:rPr>
        <w:t xml:space="preserve"> </w:t>
      </w:r>
      <w:r w:rsidRPr="00235B8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importe de dicha garantía en caso de cualquier incumplimiento contractual incurrido por el </w:t>
      </w:r>
      <w:r w:rsidRPr="00235B85">
        <w:rPr>
          <w:rFonts w:ascii="Arial" w:hAnsi="Arial" w:cs="Arial"/>
          <w:b/>
          <w:lang w:val="es-BO" w:eastAsia="es-ES"/>
        </w:rPr>
        <w:t>CONTRATISTA,</w:t>
      </w:r>
      <w:r w:rsidRPr="00235B85">
        <w:rPr>
          <w:rFonts w:ascii="Arial" w:hAnsi="Arial" w:cs="Arial"/>
          <w:lang w:val="es-BO" w:eastAsia="es-ES"/>
        </w:rPr>
        <w:t xml:space="preserve"> será pagado en favor de la </w:t>
      </w:r>
      <w:r w:rsidRPr="00235B85">
        <w:rPr>
          <w:rFonts w:ascii="Arial" w:hAnsi="Arial" w:cs="Arial"/>
          <w:b/>
          <w:lang w:val="es-BO" w:eastAsia="es-ES"/>
        </w:rPr>
        <w:t>ENTIDAD</w:t>
      </w:r>
      <w:r w:rsidRPr="00235B85">
        <w:rPr>
          <w:rFonts w:ascii="Arial" w:hAnsi="Arial" w:cs="Arial"/>
          <w:lang w:val="es-BO" w:eastAsia="es-ES"/>
        </w:rPr>
        <w:t xml:space="preserve"> a su sólo requerimiento, sin necesidad de ningún trámite o acción judicial.</w:t>
      </w:r>
    </w:p>
    <w:p w:rsidR="00235B85" w:rsidRPr="00235B85" w:rsidRDefault="00235B85" w:rsidP="00235B85">
      <w:pPr>
        <w:spacing w:line="276" w:lineRule="auto"/>
        <w:jc w:val="both"/>
        <w:rPr>
          <w:rFonts w:ascii="Arial" w:hAnsi="Arial" w:cs="Arial"/>
          <w:lang w:val="es-BO" w:eastAsia="es-ES"/>
        </w:rPr>
      </w:pPr>
      <w:r w:rsidRPr="00235B8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35B85" w:rsidRPr="00235B85" w:rsidRDefault="00235B85" w:rsidP="00235B85">
      <w:pPr>
        <w:tabs>
          <w:tab w:val="left" w:pos="1926"/>
        </w:tabs>
        <w:spacing w:before="120" w:after="120" w:line="276" w:lineRule="auto"/>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tiene la obligación de mantener actualizada la garantía de cumplimiento de Contrato, cuantas veces lo requiera la </w:t>
      </w:r>
      <w:r w:rsidRPr="00235B85">
        <w:rPr>
          <w:rFonts w:ascii="Arial" w:hAnsi="Arial" w:cs="Arial"/>
          <w:b/>
          <w:lang w:val="es-BO" w:eastAsia="es-ES"/>
        </w:rPr>
        <w:t>ENTIDAD</w:t>
      </w:r>
      <w:r w:rsidRPr="00235B8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DÉCIMA TERCERA.- (MOROSIDAD Y SUS PENALIDADES)</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Queda convenido entre las Partes, que el </w:t>
      </w:r>
      <w:r w:rsidRPr="00235B85">
        <w:rPr>
          <w:rFonts w:ascii="Arial" w:hAnsi="Arial" w:cs="Arial"/>
          <w:b/>
          <w:lang w:val="es-BO" w:eastAsia="es-ES"/>
        </w:rPr>
        <w:t xml:space="preserve">CONTRATISTA </w:t>
      </w:r>
      <w:r w:rsidRPr="00235B85">
        <w:rPr>
          <w:rFonts w:ascii="Arial" w:hAnsi="Arial" w:cs="Arial"/>
          <w:lang w:val="es-BO" w:eastAsia="es-ES"/>
        </w:rPr>
        <w:t xml:space="preserve">se obliga a cumplir con lo estipulado en las especificaciones técnicas y en la cláusula (Vigencia y Plazo) del Contrato, caso contrario la </w:t>
      </w:r>
      <w:r w:rsidRPr="00235B85">
        <w:rPr>
          <w:rFonts w:ascii="Arial" w:hAnsi="Arial" w:cs="Arial"/>
          <w:b/>
          <w:lang w:val="es-BO" w:eastAsia="es-ES"/>
        </w:rPr>
        <w:t>ENTIDAD</w:t>
      </w:r>
      <w:r w:rsidRPr="00235B85">
        <w:rPr>
          <w:rFonts w:ascii="Arial" w:hAnsi="Arial" w:cs="Arial"/>
          <w:lang w:val="es-BO" w:eastAsia="es-ES"/>
        </w:rPr>
        <w:t xml:space="preserve"> aplicará una multa equivalente al </w:t>
      </w:r>
      <w:r w:rsidRPr="00235B85">
        <w:rPr>
          <w:rFonts w:ascii="Arial" w:hAnsi="Arial" w:cs="Arial"/>
          <w:i/>
          <w:u w:val="single"/>
          <w:lang w:val="es-BO" w:eastAsia="es-ES"/>
        </w:rPr>
        <w:t>numeral%</w:t>
      </w:r>
      <w:r w:rsidRPr="00235B85">
        <w:rPr>
          <w:rFonts w:ascii="Arial" w:hAnsi="Arial" w:cs="Arial"/>
          <w:lang w:val="es-BO" w:eastAsia="es-ES"/>
        </w:rPr>
        <w:t xml:space="preserve"> (</w:t>
      </w:r>
      <w:r w:rsidRPr="00235B85">
        <w:rPr>
          <w:rFonts w:ascii="Arial" w:hAnsi="Arial" w:cs="Arial"/>
          <w:i/>
          <w:u w:val="single"/>
          <w:lang w:val="es-BO" w:eastAsia="es-ES"/>
        </w:rPr>
        <w:t>literal</w:t>
      </w:r>
      <w:r w:rsidRPr="00235B85">
        <w:rPr>
          <w:rFonts w:ascii="Arial" w:hAnsi="Arial" w:cs="Arial"/>
          <w:lang w:val="es-BO" w:eastAsia="es-ES"/>
        </w:rPr>
        <w:t xml:space="preserve"> por ciento) sobre el monto total del Contrato, por cada día calendario de retraso.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De establecer la </w:t>
      </w:r>
      <w:r w:rsidRPr="00235B85">
        <w:rPr>
          <w:rFonts w:ascii="Arial" w:hAnsi="Arial" w:cs="Arial"/>
          <w:b/>
          <w:lang w:val="es-BO" w:eastAsia="es-ES"/>
        </w:rPr>
        <w:t>ENTIDAD</w:t>
      </w:r>
      <w:r w:rsidRPr="00235B85">
        <w:rPr>
          <w:rFonts w:ascii="Arial" w:hAnsi="Arial" w:cs="Arial"/>
          <w:lang w:val="es-BO" w:eastAsia="es-ES"/>
        </w:rPr>
        <w:t xml:space="preserve"> que por la aplicación de multas por mora se ha llegado al límite del 10% (diez por ciento) del monto total del Contrato, la </w:t>
      </w:r>
      <w:r w:rsidRPr="00235B85">
        <w:rPr>
          <w:rFonts w:ascii="Arial" w:hAnsi="Arial" w:cs="Arial"/>
          <w:b/>
          <w:lang w:val="es-BO" w:eastAsia="es-ES"/>
        </w:rPr>
        <w:t>ENTIDAD</w:t>
      </w:r>
      <w:r w:rsidRPr="00235B85">
        <w:rPr>
          <w:rFonts w:ascii="Arial" w:hAnsi="Arial" w:cs="Arial"/>
          <w:lang w:val="es-BO" w:eastAsia="es-ES"/>
        </w:rPr>
        <w:t xml:space="preserve"> podrá iniciar el proceso de resolución del Contrato, conforme a lo estipulado en la cláusula (Terminación del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De establecer la </w:t>
      </w:r>
      <w:r w:rsidRPr="00235B85">
        <w:rPr>
          <w:rFonts w:ascii="Arial" w:hAnsi="Arial" w:cs="Arial"/>
          <w:b/>
          <w:lang w:val="es-BO" w:eastAsia="es-ES"/>
        </w:rPr>
        <w:t>ENTIDAD</w:t>
      </w:r>
      <w:r w:rsidRPr="00235B85">
        <w:rPr>
          <w:rFonts w:ascii="Arial" w:hAnsi="Arial" w:cs="Arial"/>
          <w:lang w:val="es-BO" w:eastAsia="es-ES"/>
        </w:rPr>
        <w:t xml:space="preserve"> que por la aplicación de multas por mora se ha llegado al límite del 20% (veinte por ciento) del monto total del Contrato, la </w:t>
      </w:r>
      <w:r w:rsidRPr="00235B85">
        <w:rPr>
          <w:rFonts w:ascii="Arial" w:hAnsi="Arial" w:cs="Arial"/>
          <w:b/>
          <w:lang w:val="es-BO" w:eastAsia="es-ES"/>
        </w:rPr>
        <w:t>ENTIDAD</w:t>
      </w:r>
      <w:r w:rsidRPr="00235B85">
        <w:rPr>
          <w:rFonts w:ascii="Arial" w:hAnsi="Arial" w:cs="Arial"/>
          <w:lang w:val="es-BO" w:eastAsia="es-ES"/>
        </w:rPr>
        <w:t xml:space="preserve"> deberá iniciar el proceso de resolución del Contrato, conforme a lo estipulado en la cláusula (Terminación del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Las multas serán cobradas mediante descuentos establecidos expresamente por la </w:t>
      </w:r>
      <w:r w:rsidRPr="00235B85">
        <w:rPr>
          <w:rFonts w:ascii="Arial" w:hAnsi="Arial" w:cs="Arial"/>
          <w:b/>
          <w:bCs/>
          <w:lang w:val="es-BO" w:eastAsia="es-ES"/>
        </w:rPr>
        <w:t>ENTIDAD</w:t>
      </w:r>
      <w:r w:rsidRPr="00235B85">
        <w:rPr>
          <w:rFonts w:ascii="Arial" w:hAnsi="Arial" w:cs="Arial"/>
          <w:lang w:val="es-BO" w:eastAsia="es-ES"/>
        </w:rPr>
        <w:t xml:space="preserve">, con base en el informe específico y documentado de los pagos o liquidación final emitido por el Fiscal del </w:t>
      </w:r>
      <w:r w:rsidRPr="00235B85">
        <w:rPr>
          <w:rFonts w:ascii="Arial" w:hAnsi="Arial" w:cs="Arial"/>
          <w:lang w:val="es-BO" w:eastAsia="es-ES"/>
        </w:rPr>
        <w:lastRenderedPageBreak/>
        <w:t xml:space="preserve">Servicio, sin perjuicio de que la </w:t>
      </w:r>
      <w:r w:rsidRPr="00235B85">
        <w:rPr>
          <w:rFonts w:ascii="Arial" w:hAnsi="Arial" w:cs="Arial"/>
          <w:b/>
          <w:lang w:val="es-BO" w:eastAsia="es-ES"/>
        </w:rPr>
        <w:t>ENTIDAD</w:t>
      </w:r>
      <w:r w:rsidRPr="00235B85">
        <w:rPr>
          <w:rFonts w:ascii="Arial" w:hAnsi="Arial" w:cs="Arial"/>
          <w:b/>
          <w:bCs/>
          <w:lang w:val="es-BO" w:eastAsia="es-ES"/>
        </w:rPr>
        <w:t xml:space="preserve"> </w:t>
      </w:r>
      <w:r w:rsidRPr="00235B8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35B85" w:rsidRPr="00235B85" w:rsidRDefault="00235B85" w:rsidP="00235B85">
      <w:pPr>
        <w:spacing w:before="120" w:after="120" w:line="195" w:lineRule="exact"/>
        <w:jc w:val="both"/>
        <w:rPr>
          <w:rFonts w:ascii="Arial" w:hAnsi="Arial" w:cs="Arial"/>
          <w:b/>
          <w:u w:val="single"/>
          <w:lang w:val="es-BO" w:eastAsia="es-ES"/>
        </w:rPr>
      </w:pPr>
      <w:r w:rsidRPr="00235B85">
        <w:rPr>
          <w:rFonts w:ascii="Arial" w:hAnsi="Arial" w:cs="Arial"/>
          <w:b/>
          <w:u w:val="single"/>
          <w:lang w:val="es-BO" w:eastAsia="es-ES"/>
        </w:rPr>
        <w:t>DÉCIMA CUARTA.- (NOTIFICACIONES)</w:t>
      </w:r>
    </w:p>
    <w:p w:rsidR="00235B85" w:rsidRPr="00235B85" w:rsidRDefault="00235B85" w:rsidP="00235B85">
      <w:pPr>
        <w:widowControl w:val="0"/>
        <w:numPr>
          <w:ilvl w:val="1"/>
          <w:numId w:val="0"/>
        </w:numPr>
        <w:tabs>
          <w:tab w:val="num" w:pos="284"/>
        </w:tabs>
        <w:spacing w:before="120" w:after="120"/>
        <w:ind w:left="709" w:hanging="709"/>
        <w:jc w:val="both"/>
        <w:rPr>
          <w:rFonts w:ascii="Arial" w:hAnsi="Arial" w:cs="Arial"/>
          <w:lang w:val="es-BO" w:eastAsia="es-ES"/>
        </w:rPr>
      </w:pPr>
      <w:r w:rsidRPr="00235B85">
        <w:rPr>
          <w:rFonts w:ascii="Arial" w:hAnsi="Arial" w:cs="Arial"/>
          <w:b/>
          <w:lang w:val="es-BO" w:eastAsia="es-ES"/>
        </w:rPr>
        <w:t>14.1.</w:t>
      </w:r>
      <w:r w:rsidRPr="00235B8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35B85" w:rsidRPr="00235B85" w:rsidTr="00E5311D">
        <w:trPr>
          <w:trHeight w:val="237"/>
        </w:trPr>
        <w:tc>
          <w:tcPr>
            <w:tcW w:w="3827" w:type="dxa"/>
            <w:tcBorders>
              <w:top w:val="single" w:sz="4" w:space="0" w:color="auto"/>
              <w:left w:val="single" w:sz="4" w:space="0" w:color="auto"/>
              <w:bottom w:val="single" w:sz="4" w:space="0" w:color="auto"/>
              <w:right w:val="single" w:sz="4" w:space="0" w:color="auto"/>
            </w:tcBorders>
          </w:tcPr>
          <w:p w:rsidR="00235B85" w:rsidRPr="00235B85" w:rsidRDefault="00235B85" w:rsidP="00235B85">
            <w:pPr>
              <w:widowControl w:val="0"/>
              <w:ind w:left="180" w:hanging="180"/>
              <w:jc w:val="center"/>
              <w:rPr>
                <w:rFonts w:ascii="Arial" w:hAnsi="Arial" w:cs="Arial"/>
                <w:b/>
                <w:bCs/>
                <w:lang w:val="es-BO" w:eastAsia="es-ES"/>
              </w:rPr>
            </w:pPr>
            <w:r w:rsidRPr="00235B8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35B85" w:rsidRPr="00235B85" w:rsidRDefault="00235B85" w:rsidP="00235B85">
            <w:pPr>
              <w:widowControl w:val="0"/>
              <w:ind w:left="180" w:hanging="180"/>
              <w:jc w:val="center"/>
              <w:rPr>
                <w:rFonts w:ascii="Arial" w:hAnsi="Arial" w:cs="Arial"/>
                <w:b/>
                <w:bCs/>
                <w:lang w:val="es-BO" w:eastAsia="es-ES"/>
              </w:rPr>
            </w:pPr>
            <w:r w:rsidRPr="00235B85">
              <w:rPr>
                <w:rFonts w:ascii="Arial" w:hAnsi="Arial" w:cs="Arial"/>
                <w:b/>
                <w:bCs/>
                <w:lang w:val="es-BO" w:eastAsia="es-ES"/>
              </w:rPr>
              <w:t>CONTRATISTA</w:t>
            </w:r>
          </w:p>
        </w:tc>
      </w:tr>
      <w:tr w:rsidR="00235B85" w:rsidRPr="00235B85" w:rsidTr="00E5311D">
        <w:trPr>
          <w:trHeight w:val="1537"/>
        </w:trPr>
        <w:tc>
          <w:tcPr>
            <w:tcW w:w="3827" w:type="dxa"/>
            <w:tcBorders>
              <w:top w:val="single" w:sz="4" w:space="0" w:color="auto"/>
              <w:left w:val="single" w:sz="4" w:space="0" w:color="auto"/>
              <w:bottom w:val="single" w:sz="4" w:space="0" w:color="auto"/>
              <w:right w:val="single" w:sz="4" w:space="0" w:color="auto"/>
            </w:tcBorders>
          </w:tcPr>
          <w:p w:rsidR="00235B85" w:rsidRPr="00235B85" w:rsidRDefault="00235B85" w:rsidP="00235B85">
            <w:pPr>
              <w:widowControl w:val="0"/>
              <w:jc w:val="both"/>
              <w:rPr>
                <w:rFonts w:ascii="Arial" w:hAnsi="Arial" w:cs="Arial"/>
                <w:lang w:val="es-BO" w:eastAsia="es-ES"/>
              </w:rPr>
            </w:pPr>
            <w:r w:rsidRPr="00235B85">
              <w:rPr>
                <w:rFonts w:ascii="Arial" w:hAnsi="Arial" w:cs="Arial"/>
                <w:b/>
                <w:lang w:val="es-BO" w:eastAsia="es-ES"/>
              </w:rPr>
              <w:t>Domicilio:</w:t>
            </w:r>
            <w:r w:rsidRPr="00235B85">
              <w:rPr>
                <w:rFonts w:ascii="Arial" w:hAnsi="Arial" w:cs="Arial"/>
                <w:lang w:val="es-BO" w:eastAsia="es-ES"/>
              </w:rPr>
              <w:t xml:space="preserve"> _________________</w:t>
            </w:r>
          </w:p>
          <w:p w:rsidR="00235B85" w:rsidRPr="00235B85" w:rsidRDefault="00235B85" w:rsidP="00235B85">
            <w:pPr>
              <w:widowControl w:val="0"/>
              <w:ind w:left="180" w:hanging="180"/>
              <w:jc w:val="both"/>
              <w:rPr>
                <w:rFonts w:ascii="Arial" w:hAnsi="Arial" w:cs="Arial"/>
                <w:lang w:val="es-BO" w:eastAsia="es-ES"/>
              </w:rPr>
            </w:pPr>
            <w:r w:rsidRPr="00235B85">
              <w:rPr>
                <w:rFonts w:ascii="Arial" w:hAnsi="Arial" w:cs="Arial"/>
                <w:b/>
                <w:lang w:val="es-BO" w:eastAsia="es-ES"/>
              </w:rPr>
              <w:t>N° Telf.:</w:t>
            </w:r>
            <w:r w:rsidRPr="00235B85">
              <w:rPr>
                <w:rFonts w:ascii="Arial" w:hAnsi="Arial" w:cs="Arial"/>
                <w:lang w:val="es-BO" w:eastAsia="es-ES"/>
              </w:rPr>
              <w:t xml:space="preserve"> ____________________</w:t>
            </w:r>
          </w:p>
          <w:p w:rsidR="00235B85" w:rsidRPr="00235B85" w:rsidRDefault="00235B85" w:rsidP="00235B85">
            <w:pPr>
              <w:widowControl w:val="0"/>
              <w:ind w:left="180" w:hanging="180"/>
              <w:jc w:val="both"/>
              <w:rPr>
                <w:rFonts w:ascii="Arial" w:hAnsi="Arial" w:cs="Arial"/>
                <w:lang w:val="es-BO" w:eastAsia="es-ES"/>
              </w:rPr>
            </w:pPr>
            <w:r w:rsidRPr="00235B85">
              <w:rPr>
                <w:rFonts w:ascii="Arial" w:hAnsi="Arial" w:cs="Arial"/>
                <w:b/>
                <w:lang w:val="es-BO" w:eastAsia="es-ES"/>
              </w:rPr>
              <w:t>N° Cel.</w:t>
            </w:r>
            <w:r w:rsidRPr="00235B85">
              <w:rPr>
                <w:rFonts w:ascii="Arial" w:hAnsi="Arial" w:cs="Arial"/>
                <w:lang w:val="es-BO" w:eastAsia="es-ES"/>
              </w:rPr>
              <w:t xml:space="preserve"> ______________________</w:t>
            </w:r>
          </w:p>
          <w:p w:rsidR="00235B85" w:rsidRPr="00235B85" w:rsidRDefault="00235B85" w:rsidP="00235B85">
            <w:pPr>
              <w:widowControl w:val="0"/>
              <w:ind w:left="180" w:hanging="180"/>
              <w:jc w:val="both"/>
              <w:rPr>
                <w:rFonts w:ascii="Arial" w:hAnsi="Arial" w:cs="Arial"/>
                <w:lang w:val="es-BO" w:eastAsia="es-ES"/>
              </w:rPr>
            </w:pPr>
            <w:r w:rsidRPr="00235B85">
              <w:rPr>
                <w:rFonts w:ascii="Arial" w:hAnsi="Arial" w:cs="Arial"/>
                <w:b/>
                <w:lang w:val="es-BO" w:eastAsia="es-ES"/>
              </w:rPr>
              <w:t xml:space="preserve">E-mail: </w:t>
            </w:r>
            <w:r w:rsidRPr="00235B85">
              <w:rPr>
                <w:rFonts w:ascii="Arial" w:hAnsi="Arial" w:cs="Arial"/>
                <w:lang w:val="es-BO" w:eastAsia="es-ES"/>
              </w:rPr>
              <w:t>____________________</w:t>
            </w:r>
          </w:p>
          <w:p w:rsidR="00235B85" w:rsidRPr="00235B85" w:rsidRDefault="00235B85" w:rsidP="00235B85">
            <w:pPr>
              <w:widowControl w:val="0"/>
              <w:ind w:left="180" w:hanging="180"/>
              <w:jc w:val="both"/>
              <w:rPr>
                <w:rFonts w:ascii="Arial" w:hAnsi="Arial" w:cs="Arial"/>
                <w:b/>
                <w:lang w:val="es-BO" w:eastAsia="es-ES"/>
              </w:rPr>
            </w:pPr>
            <w:proofErr w:type="spellStart"/>
            <w:r w:rsidRPr="00235B85">
              <w:rPr>
                <w:rFonts w:ascii="Arial" w:hAnsi="Arial" w:cs="Arial"/>
                <w:b/>
                <w:lang w:val="es-BO" w:eastAsia="es-ES"/>
              </w:rPr>
              <w:t>Attn</w:t>
            </w:r>
            <w:proofErr w:type="spellEnd"/>
            <w:r w:rsidRPr="00235B85">
              <w:rPr>
                <w:rFonts w:ascii="Arial" w:hAnsi="Arial" w:cs="Arial"/>
                <w:b/>
                <w:lang w:val="es-BO" w:eastAsia="es-ES"/>
              </w:rPr>
              <w:t xml:space="preserve">.: </w:t>
            </w:r>
            <w:r w:rsidRPr="00235B85">
              <w:rPr>
                <w:rFonts w:ascii="Arial" w:hAnsi="Arial" w:cs="Arial"/>
                <w:lang w:val="es-BO" w:eastAsia="es-ES"/>
              </w:rPr>
              <w:t>_____________________</w:t>
            </w:r>
          </w:p>
          <w:p w:rsidR="00235B85" w:rsidRPr="00235B85" w:rsidRDefault="00235B85" w:rsidP="00235B85">
            <w:pPr>
              <w:widowControl w:val="0"/>
              <w:ind w:left="180" w:hanging="180"/>
              <w:jc w:val="both"/>
              <w:rPr>
                <w:rFonts w:ascii="Arial" w:hAnsi="Arial" w:cs="Arial"/>
                <w:lang w:val="es-BO" w:eastAsia="es-ES"/>
              </w:rPr>
            </w:pPr>
            <w:r w:rsidRPr="00235B8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35B85" w:rsidRPr="00235B85" w:rsidRDefault="00235B85" w:rsidP="00235B85">
            <w:pPr>
              <w:widowControl w:val="0"/>
              <w:ind w:left="-45"/>
              <w:jc w:val="both"/>
              <w:rPr>
                <w:rFonts w:ascii="Arial" w:hAnsi="Arial" w:cs="Arial"/>
                <w:lang w:val="es-BO" w:eastAsia="es-ES"/>
              </w:rPr>
            </w:pPr>
            <w:r w:rsidRPr="00235B85">
              <w:rPr>
                <w:rFonts w:ascii="Arial" w:hAnsi="Arial" w:cs="Arial"/>
                <w:b/>
                <w:lang w:val="es-BO" w:eastAsia="es-ES"/>
              </w:rPr>
              <w:t>Domicilio:</w:t>
            </w:r>
            <w:r w:rsidRPr="00235B85">
              <w:rPr>
                <w:rFonts w:ascii="Arial" w:hAnsi="Arial" w:cs="Arial"/>
                <w:lang w:val="es-BO" w:eastAsia="es-ES"/>
              </w:rPr>
              <w:t xml:space="preserve"> ___________________</w:t>
            </w:r>
          </w:p>
          <w:p w:rsidR="00235B85" w:rsidRPr="00235B85" w:rsidRDefault="00235B85" w:rsidP="00235B85">
            <w:pPr>
              <w:widowControl w:val="0"/>
              <w:ind w:hanging="45"/>
              <w:jc w:val="both"/>
              <w:rPr>
                <w:rFonts w:ascii="Arial" w:hAnsi="Arial" w:cs="Arial"/>
                <w:lang w:val="es-BO" w:eastAsia="es-ES"/>
              </w:rPr>
            </w:pPr>
            <w:r w:rsidRPr="00235B85">
              <w:rPr>
                <w:rFonts w:ascii="Arial" w:hAnsi="Arial" w:cs="Arial"/>
                <w:b/>
                <w:lang w:val="es-BO" w:eastAsia="es-ES"/>
              </w:rPr>
              <w:t xml:space="preserve">N° Telf.: </w:t>
            </w:r>
            <w:r w:rsidRPr="00235B85">
              <w:rPr>
                <w:rFonts w:ascii="Arial" w:hAnsi="Arial" w:cs="Arial"/>
                <w:lang w:val="es-BO" w:eastAsia="es-ES"/>
              </w:rPr>
              <w:t>_______________________</w:t>
            </w:r>
          </w:p>
          <w:p w:rsidR="00235B85" w:rsidRPr="00235B85" w:rsidRDefault="00235B85" w:rsidP="00235B85">
            <w:pPr>
              <w:tabs>
                <w:tab w:val="left" w:pos="269"/>
              </w:tabs>
              <w:autoSpaceDE w:val="0"/>
              <w:autoSpaceDN w:val="0"/>
              <w:adjustRightInd w:val="0"/>
              <w:rPr>
                <w:rFonts w:ascii="Arial" w:hAnsi="Arial" w:cs="Arial"/>
                <w:lang w:val="es-BO" w:eastAsia="es-ES"/>
              </w:rPr>
            </w:pPr>
            <w:r w:rsidRPr="00235B85">
              <w:rPr>
                <w:rFonts w:ascii="Arial" w:hAnsi="Arial" w:cs="Arial"/>
                <w:b/>
                <w:lang w:val="es-BO" w:eastAsia="es-ES"/>
              </w:rPr>
              <w:t xml:space="preserve">N° Cel.: </w:t>
            </w:r>
            <w:r w:rsidRPr="00235B85">
              <w:rPr>
                <w:rFonts w:ascii="Arial" w:hAnsi="Arial" w:cs="Arial"/>
                <w:lang w:val="es-BO" w:eastAsia="es-ES"/>
              </w:rPr>
              <w:t>______________________</w:t>
            </w:r>
          </w:p>
          <w:p w:rsidR="00235B85" w:rsidRPr="00235B85" w:rsidRDefault="00235B85" w:rsidP="00235B85">
            <w:pPr>
              <w:autoSpaceDE w:val="0"/>
              <w:autoSpaceDN w:val="0"/>
              <w:adjustRightInd w:val="0"/>
              <w:rPr>
                <w:rFonts w:ascii="Arial" w:hAnsi="Arial" w:cs="Arial"/>
                <w:b/>
                <w:lang w:val="es-BO" w:eastAsia="es-ES"/>
              </w:rPr>
            </w:pPr>
            <w:r w:rsidRPr="00235B85">
              <w:rPr>
                <w:rFonts w:ascii="Arial" w:hAnsi="Arial" w:cs="Arial"/>
                <w:b/>
                <w:lang w:val="es-BO" w:eastAsia="es-ES"/>
              </w:rPr>
              <w:t xml:space="preserve">E-mail: </w:t>
            </w:r>
            <w:r w:rsidRPr="00235B85">
              <w:rPr>
                <w:rFonts w:ascii="Arial" w:hAnsi="Arial" w:cs="Arial"/>
                <w:lang w:val="es-BO" w:eastAsia="es-ES"/>
              </w:rPr>
              <w:t>_______________________</w:t>
            </w:r>
          </w:p>
          <w:p w:rsidR="00235B85" w:rsidRPr="00235B85" w:rsidRDefault="00235B85" w:rsidP="00235B85">
            <w:pPr>
              <w:autoSpaceDE w:val="0"/>
              <w:autoSpaceDN w:val="0"/>
              <w:adjustRightInd w:val="0"/>
              <w:rPr>
                <w:rFonts w:ascii="Arial" w:hAnsi="Arial" w:cs="Arial"/>
                <w:lang w:val="es-BO" w:eastAsia="es-ES"/>
              </w:rPr>
            </w:pPr>
            <w:proofErr w:type="spellStart"/>
            <w:r w:rsidRPr="00235B85">
              <w:rPr>
                <w:rFonts w:ascii="Arial" w:hAnsi="Arial" w:cs="Arial"/>
                <w:b/>
                <w:lang w:val="es-BO" w:eastAsia="es-ES"/>
              </w:rPr>
              <w:t>Attn</w:t>
            </w:r>
            <w:proofErr w:type="spellEnd"/>
            <w:r w:rsidRPr="00235B85">
              <w:rPr>
                <w:rFonts w:ascii="Arial" w:hAnsi="Arial" w:cs="Arial"/>
                <w:b/>
                <w:lang w:val="es-BO" w:eastAsia="es-ES"/>
              </w:rPr>
              <w:t xml:space="preserve">.: </w:t>
            </w:r>
            <w:r w:rsidRPr="00235B85">
              <w:rPr>
                <w:rFonts w:ascii="Arial" w:hAnsi="Arial" w:cs="Arial"/>
                <w:lang w:val="es-BO" w:eastAsia="es-ES"/>
              </w:rPr>
              <w:t>________________________</w:t>
            </w:r>
          </w:p>
          <w:p w:rsidR="00235B85" w:rsidRPr="00235B85" w:rsidRDefault="00235B85" w:rsidP="00235B85">
            <w:pPr>
              <w:autoSpaceDE w:val="0"/>
              <w:autoSpaceDN w:val="0"/>
              <w:adjustRightInd w:val="0"/>
              <w:ind w:left="180" w:hanging="180"/>
              <w:rPr>
                <w:rFonts w:ascii="Arial" w:hAnsi="Arial" w:cs="Arial"/>
                <w:caps/>
                <w:lang w:val="es-BO" w:eastAsia="es-ES"/>
              </w:rPr>
            </w:pPr>
            <w:r w:rsidRPr="00235B85">
              <w:rPr>
                <w:rFonts w:ascii="Arial" w:hAnsi="Arial" w:cs="Arial"/>
                <w:lang w:val="es-BO" w:eastAsia="es-ES"/>
              </w:rPr>
              <w:t>___________ - Bolivia</w:t>
            </w:r>
          </w:p>
        </w:tc>
      </w:tr>
    </w:tbl>
    <w:p w:rsidR="00235B85" w:rsidRPr="00235B85" w:rsidRDefault="00235B85" w:rsidP="00235B85">
      <w:pPr>
        <w:widowControl w:val="0"/>
        <w:tabs>
          <w:tab w:val="num" w:pos="720"/>
        </w:tabs>
        <w:spacing w:before="120" w:after="120"/>
        <w:ind w:left="720" w:hanging="720"/>
        <w:jc w:val="both"/>
        <w:rPr>
          <w:rFonts w:ascii="Arial" w:hAnsi="Arial" w:cs="Arial"/>
          <w:bCs/>
          <w:lang w:val="es-BO" w:eastAsia="es-ES"/>
        </w:rPr>
      </w:pPr>
      <w:r w:rsidRPr="00235B85">
        <w:rPr>
          <w:rFonts w:ascii="Arial" w:hAnsi="Arial" w:cs="Arial"/>
          <w:b/>
          <w:lang w:val="es-BO" w:eastAsia="es-ES"/>
        </w:rPr>
        <w:t>14.2.</w:t>
      </w:r>
      <w:r w:rsidRPr="00235B85">
        <w:rPr>
          <w:rFonts w:ascii="Arial" w:hAnsi="Arial" w:cs="Arial"/>
          <w:bCs/>
          <w:lang w:val="es-BO" w:eastAsia="es-ES"/>
        </w:rPr>
        <w:tab/>
        <w:t>Se considerará recibida la notificación o comunicación en la fecha y hora en que se haya realizado la entrega.</w:t>
      </w:r>
    </w:p>
    <w:p w:rsidR="00235B85" w:rsidRPr="00235B85" w:rsidRDefault="00235B85" w:rsidP="00235B85">
      <w:pPr>
        <w:widowControl w:val="0"/>
        <w:tabs>
          <w:tab w:val="num" w:pos="720"/>
        </w:tabs>
        <w:spacing w:before="120" w:after="120"/>
        <w:ind w:left="720" w:hanging="720"/>
        <w:jc w:val="both"/>
        <w:rPr>
          <w:rFonts w:ascii="Arial" w:hAnsi="Arial" w:cs="Arial"/>
          <w:lang w:val="es-BO" w:eastAsia="es-ES"/>
        </w:rPr>
      </w:pPr>
      <w:r w:rsidRPr="00235B85">
        <w:rPr>
          <w:rFonts w:ascii="Arial" w:hAnsi="Arial" w:cs="Arial"/>
          <w:b/>
          <w:bCs/>
          <w:lang w:val="es-BO" w:eastAsia="es-ES"/>
        </w:rPr>
        <w:t>14.3.</w:t>
      </w:r>
      <w:r w:rsidRPr="00235B85">
        <w:rPr>
          <w:rFonts w:ascii="Arial" w:hAnsi="Arial" w:cs="Arial"/>
          <w:bCs/>
          <w:lang w:val="es-BO" w:eastAsia="es-ES"/>
        </w:rPr>
        <w:tab/>
      </w:r>
      <w:r w:rsidRPr="00235B8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DÉCIMA QUINTA.- (RESPONSABILIDAD Y OBLIGACIONES DEL CONTRATISTA)</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se compromete a cumplir con las siguientes responsabilidades y obligaciones, que son de carácter enunciativo y no limitativo:</w:t>
      </w:r>
    </w:p>
    <w:p w:rsidR="00235B85" w:rsidRPr="00235B85" w:rsidRDefault="00235B85" w:rsidP="00BA5FF9">
      <w:pPr>
        <w:numPr>
          <w:ilvl w:val="1"/>
          <w:numId w:val="44"/>
        </w:numPr>
        <w:spacing w:before="120" w:after="120"/>
        <w:contextualSpacing/>
        <w:jc w:val="both"/>
        <w:rPr>
          <w:rFonts w:ascii="Arial" w:hAnsi="Arial" w:cs="Arial"/>
          <w:b/>
          <w:lang w:val="es-BO" w:eastAsia="es-ES"/>
        </w:rPr>
      </w:pPr>
      <w:r w:rsidRPr="00235B85">
        <w:rPr>
          <w:rFonts w:ascii="Arial" w:hAnsi="Arial" w:cs="Arial"/>
          <w:b/>
          <w:lang w:val="es-BO" w:eastAsia="es-ES"/>
        </w:rPr>
        <w:t xml:space="preserve">  Responsabilidades:</w:t>
      </w: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35B85" w:rsidRPr="00235B85" w:rsidRDefault="00235B85" w:rsidP="00235B85">
      <w:pPr>
        <w:spacing w:before="120" w:after="120"/>
        <w:ind w:left="1065"/>
        <w:contextualSpacing/>
        <w:jc w:val="both"/>
        <w:rPr>
          <w:rFonts w:ascii="Arial" w:hAnsi="Arial" w:cs="Arial"/>
          <w:lang w:val="es-BO" w:eastAsia="es-ES"/>
        </w:rPr>
      </w:pP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 xml:space="preserve">En consecuencia el </w:t>
      </w:r>
      <w:r w:rsidRPr="00235B85">
        <w:rPr>
          <w:rFonts w:ascii="Arial" w:hAnsi="Arial" w:cs="Arial"/>
          <w:b/>
          <w:lang w:val="es-BO" w:eastAsia="es-ES"/>
        </w:rPr>
        <w:t>CONTRATISTA</w:t>
      </w:r>
      <w:r w:rsidRPr="00235B8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235B85">
      <w:pPr>
        <w:spacing w:before="120" w:after="120"/>
        <w:ind w:left="1065"/>
        <w:contextualSpacing/>
        <w:jc w:val="both"/>
        <w:rPr>
          <w:rFonts w:ascii="Arial" w:hAnsi="Arial" w:cs="Arial"/>
          <w:lang w:val="es-BO" w:eastAsia="es-ES"/>
        </w:rPr>
      </w:pPr>
      <w:r w:rsidRPr="00235B85">
        <w:rPr>
          <w:rFonts w:ascii="Arial" w:hAnsi="Arial" w:cs="Arial"/>
          <w:lang w:val="es-BO" w:eastAsia="es-ES"/>
        </w:rPr>
        <w:t xml:space="preserve">En caso de no responder favorablemente al requerimiento, la </w:t>
      </w:r>
      <w:r w:rsidRPr="00235B85">
        <w:rPr>
          <w:rFonts w:ascii="Arial" w:hAnsi="Arial" w:cs="Arial"/>
          <w:b/>
          <w:lang w:val="es-BO" w:eastAsia="es-ES"/>
        </w:rPr>
        <w:t xml:space="preserve">ENTIDAD </w:t>
      </w:r>
      <w:r w:rsidRPr="00235B8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35B85">
        <w:rPr>
          <w:rFonts w:ascii="Arial" w:hAnsi="Arial" w:cs="Arial"/>
          <w:b/>
          <w:lang w:val="es-BO" w:eastAsia="es-ES"/>
        </w:rPr>
        <w:t>CONTRATISTA</w:t>
      </w:r>
      <w:r w:rsidRPr="00235B85">
        <w:rPr>
          <w:rFonts w:ascii="Arial" w:hAnsi="Arial" w:cs="Arial"/>
          <w:lang w:val="es-BO" w:eastAsia="es-ES"/>
        </w:rPr>
        <w:t xml:space="preserve"> es responsable ante el Estado.</w:t>
      </w:r>
    </w:p>
    <w:p w:rsidR="00235B85" w:rsidRPr="00235B85" w:rsidRDefault="00235B85" w:rsidP="00235B85">
      <w:pPr>
        <w:spacing w:before="120" w:after="120"/>
        <w:ind w:left="1065"/>
        <w:contextualSpacing/>
        <w:jc w:val="both"/>
        <w:rPr>
          <w:rFonts w:ascii="Arial" w:hAnsi="Arial" w:cs="Arial"/>
          <w:lang w:val="es-BO" w:eastAsia="es-ES"/>
        </w:rPr>
      </w:pPr>
    </w:p>
    <w:p w:rsidR="00235B85" w:rsidRPr="00235B85" w:rsidRDefault="00235B85" w:rsidP="00BA5FF9">
      <w:pPr>
        <w:numPr>
          <w:ilvl w:val="0"/>
          <w:numId w:val="42"/>
        </w:numPr>
        <w:spacing w:before="120" w:after="120"/>
        <w:ind w:left="1066"/>
        <w:contextualSpacing/>
        <w:jc w:val="both"/>
        <w:rPr>
          <w:rFonts w:ascii="Arial" w:hAnsi="Arial" w:cs="Arial"/>
          <w:lang w:val="es-BO" w:eastAsia="es-ES"/>
        </w:rPr>
      </w:pPr>
      <w:r w:rsidRPr="00235B85">
        <w:rPr>
          <w:rFonts w:ascii="Arial" w:hAnsi="Arial" w:cs="Arial"/>
          <w:lang w:val="es-BO" w:eastAsia="es-ES"/>
        </w:rPr>
        <w:t>Por los efectos resultantes de la inobservancia y/o infracción de las obligaciones del Contrato, leyes, reglamentos y/o cualquier disposición legal.</w:t>
      </w:r>
    </w:p>
    <w:p w:rsidR="00235B85" w:rsidRPr="00235B85" w:rsidRDefault="00235B85" w:rsidP="00235B85">
      <w:pPr>
        <w:spacing w:before="120" w:after="120"/>
        <w:ind w:left="1066"/>
        <w:contextualSpacing/>
        <w:jc w:val="both"/>
        <w:rPr>
          <w:rFonts w:ascii="Arial" w:hAnsi="Arial" w:cs="Arial"/>
          <w:lang w:val="es-BO" w:eastAsia="es-ES"/>
        </w:rPr>
      </w:pPr>
    </w:p>
    <w:p w:rsidR="00235B85" w:rsidRPr="00235B85" w:rsidRDefault="00235B85" w:rsidP="00BA5FF9">
      <w:pPr>
        <w:numPr>
          <w:ilvl w:val="0"/>
          <w:numId w:val="42"/>
        </w:numPr>
        <w:tabs>
          <w:tab w:val="num" w:pos="1418"/>
        </w:tabs>
        <w:spacing w:before="120" w:after="120"/>
        <w:ind w:left="1066"/>
        <w:contextualSpacing/>
        <w:jc w:val="both"/>
        <w:rPr>
          <w:rFonts w:ascii="Arial" w:hAnsi="Arial" w:cs="Arial"/>
          <w:lang w:val="es-BO" w:eastAsia="es-ES"/>
        </w:rPr>
      </w:pPr>
      <w:r w:rsidRPr="00235B85">
        <w:rPr>
          <w:rFonts w:ascii="Arial" w:hAnsi="Arial" w:cs="Arial"/>
          <w:lang w:val="es-BO" w:eastAsia="es-ES"/>
        </w:rPr>
        <w:t xml:space="preserve">Por todo subcontrato suscrito por el </w:t>
      </w:r>
      <w:r w:rsidRPr="00235B85">
        <w:rPr>
          <w:rFonts w:ascii="Arial" w:hAnsi="Arial" w:cs="Arial"/>
          <w:b/>
          <w:lang w:val="es-BO" w:eastAsia="es-ES"/>
        </w:rPr>
        <w:t>CONTRATISTA</w:t>
      </w:r>
      <w:r w:rsidRPr="00235B85">
        <w:rPr>
          <w:rFonts w:ascii="Arial" w:hAnsi="Arial" w:cs="Arial"/>
          <w:lang w:val="es-BO" w:eastAsia="es-ES"/>
        </w:rPr>
        <w:t xml:space="preserve">, no obligara o pretenderá obligar a la </w:t>
      </w:r>
      <w:r w:rsidRPr="00235B85">
        <w:rPr>
          <w:rFonts w:ascii="Arial" w:hAnsi="Arial" w:cs="Arial"/>
          <w:b/>
          <w:lang w:val="es-BO" w:eastAsia="es-ES"/>
        </w:rPr>
        <w:t>ENTIDAD</w:t>
      </w:r>
      <w:r w:rsidRPr="00235B8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35B85">
        <w:rPr>
          <w:rFonts w:ascii="Arial" w:hAnsi="Arial" w:cs="Arial"/>
          <w:b/>
          <w:lang w:val="es-BO" w:eastAsia="es-ES"/>
        </w:rPr>
        <w:t>ENTIDAD</w:t>
      </w:r>
      <w:r w:rsidRPr="00235B8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35B85">
        <w:rPr>
          <w:rFonts w:ascii="Arial" w:hAnsi="Arial" w:cs="Arial"/>
          <w:b/>
          <w:lang w:val="es-BO" w:eastAsia="es-ES"/>
        </w:rPr>
        <w:t>CONTRATISTA.</w:t>
      </w:r>
      <w:r w:rsidRPr="00235B85">
        <w:rPr>
          <w:rFonts w:ascii="Arial" w:hAnsi="Arial" w:cs="Arial"/>
          <w:lang w:val="es-BO" w:eastAsia="es-ES"/>
        </w:rPr>
        <w:t xml:space="preserve"> </w:t>
      </w:r>
    </w:p>
    <w:p w:rsidR="00235B85" w:rsidRPr="00235B85" w:rsidRDefault="00235B85" w:rsidP="00235B85">
      <w:pPr>
        <w:spacing w:before="120" w:after="120"/>
        <w:ind w:left="1065"/>
        <w:contextualSpacing/>
        <w:jc w:val="both"/>
        <w:rPr>
          <w:rFonts w:ascii="Arial" w:hAnsi="Arial" w:cs="Arial"/>
          <w:lang w:val="es-BO" w:eastAsia="es-ES"/>
        </w:rPr>
      </w:pP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Por las indemnizaciones o reclamos ocasionados por errores, negligencia y/o impericias practicados en la ejecución de los Servicios.</w:t>
      </w:r>
    </w:p>
    <w:p w:rsidR="00235B85" w:rsidRPr="00235B85" w:rsidRDefault="00235B85" w:rsidP="00235B85">
      <w:pPr>
        <w:spacing w:before="120" w:after="120"/>
        <w:ind w:left="1065"/>
        <w:contextualSpacing/>
        <w:jc w:val="both"/>
        <w:rPr>
          <w:rFonts w:ascii="Arial" w:hAnsi="Arial" w:cs="Arial"/>
          <w:lang w:val="es-BO" w:eastAsia="es-ES"/>
        </w:rPr>
      </w:pP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35B85" w:rsidRPr="00235B85" w:rsidRDefault="00235B85" w:rsidP="00235B85">
      <w:pPr>
        <w:spacing w:before="120" w:after="120"/>
        <w:contextualSpacing/>
        <w:jc w:val="both"/>
        <w:rPr>
          <w:rFonts w:ascii="Arial" w:hAnsi="Arial" w:cs="Arial"/>
          <w:lang w:val="es-BO" w:eastAsia="es-ES"/>
        </w:rPr>
      </w:pP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 xml:space="preserve">Por rehacer o reparar, a su costo y en los plazos estipulados por la </w:t>
      </w:r>
      <w:r w:rsidRPr="00235B85">
        <w:rPr>
          <w:rFonts w:ascii="Arial" w:hAnsi="Arial" w:cs="Arial"/>
          <w:b/>
          <w:lang w:val="es-BO" w:eastAsia="es-ES"/>
        </w:rPr>
        <w:t>ENTIDAD</w:t>
      </w:r>
      <w:r w:rsidRPr="00235B85">
        <w:rPr>
          <w:rFonts w:ascii="Arial" w:hAnsi="Arial" w:cs="Arial"/>
          <w:lang w:val="es-BO" w:eastAsia="es-ES"/>
        </w:rPr>
        <w:t xml:space="preserve">, toda y/o cualquier parte de los Servicios que hubiese sido considerada inaceptable por la </w:t>
      </w:r>
      <w:r w:rsidRPr="00235B85">
        <w:rPr>
          <w:rFonts w:ascii="Arial" w:hAnsi="Arial" w:cs="Arial"/>
          <w:b/>
          <w:lang w:val="es-BO" w:eastAsia="es-ES"/>
        </w:rPr>
        <w:t>ENTIDAD</w:t>
      </w:r>
      <w:r w:rsidRPr="00235B85">
        <w:rPr>
          <w:rFonts w:ascii="Arial" w:hAnsi="Arial" w:cs="Arial"/>
          <w:lang w:val="es-BO" w:eastAsia="es-ES"/>
        </w:rPr>
        <w:t>.</w:t>
      </w:r>
    </w:p>
    <w:p w:rsidR="00235B85" w:rsidRPr="00235B85" w:rsidRDefault="00235B85" w:rsidP="00235B85">
      <w:pPr>
        <w:spacing w:before="120" w:after="120"/>
        <w:ind w:left="1065"/>
        <w:contextualSpacing/>
        <w:jc w:val="both"/>
        <w:rPr>
          <w:rFonts w:ascii="Arial" w:hAnsi="Arial" w:cs="Arial"/>
          <w:lang w:val="es-BO" w:eastAsia="es-ES"/>
        </w:rPr>
      </w:pPr>
    </w:p>
    <w:p w:rsidR="00235B85" w:rsidRPr="00235B85" w:rsidRDefault="00235B85" w:rsidP="00BA5FF9">
      <w:pPr>
        <w:numPr>
          <w:ilvl w:val="0"/>
          <w:numId w:val="42"/>
        </w:numPr>
        <w:spacing w:before="120" w:after="120"/>
        <w:contextualSpacing/>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35B85" w:rsidRPr="00235B85" w:rsidRDefault="00235B85" w:rsidP="00BA5FF9">
      <w:pPr>
        <w:numPr>
          <w:ilvl w:val="1"/>
          <w:numId w:val="44"/>
        </w:numPr>
        <w:spacing w:before="120" w:after="120"/>
        <w:contextualSpacing/>
        <w:jc w:val="both"/>
        <w:rPr>
          <w:rFonts w:ascii="Arial" w:hAnsi="Arial" w:cs="Arial"/>
          <w:b/>
          <w:lang w:val="es-BO" w:eastAsia="es-ES"/>
        </w:rPr>
      </w:pPr>
      <w:r w:rsidRPr="00235B85">
        <w:rPr>
          <w:rFonts w:ascii="Arial" w:hAnsi="Arial" w:cs="Arial"/>
          <w:b/>
          <w:lang w:val="es-BO" w:eastAsia="es-ES"/>
        </w:rPr>
        <w:t xml:space="preserve">  Obligaciones: </w:t>
      </w: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Ejecutar el Servicio de acuerdo a lo previsto en este Contrato, sus anexos y la Ley Aplicable, siendo el único responsable ante cualquier inobservancia.</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35B85">
        <w:rPr>
          <w:rFonts w:ascii="Arial" w:hAnsi="Arial" w:cs="Arial"/>
          <w:b/>
          <w:lang w:val="es-BO" w:eastAsia="es-ES"/>
        </w:rPr>
        <w:t>CONTRATISTA</w:t>
      </w:r>
      <w:r w:rsidRPr="00235B85">
        <w:rPr>
          <w:rFonts w:ascii="Arial" w:hAnsi="Arial" w:cs="Arial"/>
          <w:lang w:val="es-BO" w:eastAsia="es-ES"/>
        </w:rPr>
        <w:t xml:space="preserve"> responsable por los efectos que se originaren de eventuales inobservancias, mencionando de manera enunciativa y no limitativa, las siguientes: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5"/>
        </w:numPr>
        <w:spacing w:before="120" w:after="120"/>
        <w:ind w:left="1701" w:hanging="567"/>
        <w:contextualSpacing/>
        <w:jc w:val="both"/>
        <w:rPr>
          <w:rFonts w:ascii="Arial" w:hAnsi="Arial" w:cs="Arial"/>
          <w:lang w:val="es-BO" w:eastAsia="es-ES"/>
        </w:rPr>
      </w:pPr>
      <w:r w:rsidRPr="00235B8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35B85" w:rsidRPr="00235B85" w:rsidRDefault="00235B85" w:rsidP="00235B85">
      <w:pPr>
        <w:spacing w:before="120" w:after="120"/>
        <w:ind w:left="1701"/>
        <w:contextualSpacing/>
        <w:jc w:val="both"/>
        <w:rPr>
          <w:rFonts w:ascii="Arial" w:hAnsi="Arial" w:cs="Arial"/>
          <w:lang w:val="es-BO" w:eastAsia="es-ES"/>
        </w:rPr>
      </w:pPr>
    </w:p>
    <w:p w:rsidR="00235B85" w:rsidRPr="00235B85" w:rsidRDefault="00235B85" w:rsidP="00BA5FF9">
      <w:pPr>
        <w:numPr>
          <w:ilvl w:val="0"/>
          <w:numId w:val="35"/>
        </w:numPr>
        <w:spacing w:before="120" w:after="120"/>
        <w:ind w:left="1701" w:hanging="567"/>
        <w:contextualSpacing/>
        <w:jc w:val="both"/>
        <w:rPr>
          <w:rFonts w:ascii="Arial" w:hAnsi="Arial" w:cs="Arial"/>
          <w:lang w:val="es-BO" w:eastAsia="es-ES"/>
        </w:rPr>
      </w:pPr>
      <w:r w:rsidRPr="00235B8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35B85">
        <w:rPr>
          <w:rFonts w:ascii="Arial" w:hAnsi="Arial" w:cs="Arial"/>
          <w:b/>
          <w:lang w:val="es-BO" w:eastAsia="es-ES"/>
        </w:rPr>
        <w:t>ENTIDAD</w:t>
      </w:r>
      <w:r w:rsidRPr="00235B85">
        <w:rPr>
          <w:rFonts w:ascii="Arial" w:hAnsi="Arial" w:cs="Arial"/>
          <w:lang w:val="es-BO" w:eastAsia="es-ES"/>
        </w:rPr>
        <w:t xml:space="preserve">.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Planear, programar, dirigir y ejecutar los Servicios con calidad y seguridad, a fin de garantizar el pleno cumplimiento del Contrato.</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35B85">
        <w:rPr>
          <w:rFonts w:ascii="Arial" w:hAnsi="Arial" w:cs="Arial"/>
          <w:lang w:val="es-BO" w:eastAsia="es-ES"/>
        </w:rPr>
        <w:tab/>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35B85">
        <w:rPr>
          <w:rFonts w:ascii="Arial" w:hAnsi="Arial" w:cs="Arial"/>
          <w:b/>
          <w:lang w:val="es-BO" w:eastAsia="es-ES"/>
        </w:rPr>
        <w:t>CONTRATISTA</w:t>
      </w:r>
      <w:r w:rsidRPr="00235B85">
        <w:rPr>
          <w:rFonts w:ascii="Arial" w:hAnsi="Arial" w:cs="Arial"/>
          <w:lang w:val="es-BO" w:eastAsia="es-ES"/>
        </w:rPr>
        <w:t xml:space="preserve"> único y exclusivo responsable.</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Salvaguardar y liberar a la </w:t>
      </w:r>
      <w:r w:rsidRPr="00235B85">
        <w:rPr>
          <w:rFonts w:ascii="Arial" w:hAnsi="Arial" w:cs="Arial"/>
          <w:b/>
          <w:lang w:val="es-BO" w:eastAsia="es-ES"/>
        </w:rPr>
        <w:t>ENTIDAD</w:t>
      </w:r>
      <w:r w:rsidRPr="00235B85">
        <w:rPr>
          <w:rFonts w:ascii="Arial" w:hAnsi="Arial" w:cs="Arial"/>
          <w:lang w:val="es-BO" w:eastAsia="es-ES"/>
        </w:rPr>
        <w:t xml:space="preserve"> de la responsabilidad de todos los reclamos, representaciones y procesos judiciales de cualquier naturaleza, relacionados con la ejecución de los Servicios.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Responder por los daños o pérdidas causados a la </w:t>
      </w:r>
      <w:r w:rsidRPr="00235B85">
        <w:rPr>
          <w:rFonts w:ascii="Arial" w:hAnsi="Arial" w:cs="Arial"/>
          <w:b/>
          <w:lang w:val="es-BO" w:eastAsia="es-ES"/>
        </w:rPr>
        <w:t>ENTIDAD</w:t>
      </w:r>
      <w:r w:rsidRPr="00235B85">
        <w:rPr>
          <w:rFonts w:ascii="Arial" w:hAnsi="Arial" w:cs="Arial"/>
          <w:lang w:val="es-BO" w:eastAsia="es-ES"/>
        </w:rPr>
        <w:t xml:space="preserve"> o a terceros, resultantes de acción u omisión en la ejecución de los Servicios.</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35B85">
        <w:rPr>
          <w:rFonts w:ascii="Arial" w:hAnsi="Arial" w:cs="Arial"/>
          <w:b/>
          <w:lang w:val="es-BO" w:eastAsia="es-ES"/>
        </w:rPr>
        <w:t>ENTIDAD</w:t>
      </w:r>
      <w:r w:rsidRPr="00235B85">
        <w:rPr>
          <w:rFonts w:ascii="Arial" w:hAnsi="Arial" w:cs="Arial"/>
          <w:lang w:val="es-BO" w:eastAsia="es-ES"/>
        </w:rPr>
        <w:t xml:space="preserve"> de cualquier reclamo.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35B85">
        <w:rPr>
          <w:rFonts w:ascii="Arial" w:hAnsi="Arial" w:cs="Arial"/>
          <w:b/>
          <w:lang w:val="es-BO" w:eastAsia="es-ES"/>
        </w:rPr>
        <w:t>ENTIDAD</w:t>
      </w:r>
      <w:r w:rsidRPr="00235B85">
        <w:rPr>
          <w:rFonts w:ascii="Arial" w:hAnsi="Arial" w:cs="Arial"/>
          <w:lang w:val="es-BO" w:eastAsia="es-ES"/>
        </w:rPr>
        <w:t xml:space="preserve"> podrá pedir al </w:t>
      </w:r>
      <w:r w:rsidRPr="00235B85">
        <w:rPr>
          <w:rFonts w:ascii="Arial" w:hAnsi="Arial" w:cs="Arial"/>
          <w:b/>
          <w:lang w:val="es-BO" w:eastAsia="es-ES"/>
        </w:rPr>
        <w:t>CONTRATISTA</w:t>
      </w:r>
      <w:r w:rsidRPr="00235B85">
        <w:rPr>
          <w:rFonts w:ascii="Arial" w:hAnsi="Arial" w:cs="Arial"/>
          <w:lang w:val="es-BO" w:eastAsia="es-ES"/>
        </w:rPr>
        <w:t xml:space="preserve"> en cualquier momento, dentro del término del presente Contrato, una declaración que certifique el cumplimiento de la presente obligación.</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Los sueldos pagados a los trabajadores deben obedecer como mínimo, a lo establecido en la Ley Aplicable.</w:t>
      </w:r>
    </w:p>
    <w:p w:rsidR="00235B85" w:rsidRPr="00235B85" w:rsidRDefault="00235B85" w:rsidP="00235B85">
      <w:pPr>
        <w:spacing w:before="120" w:after="120"/>
        <w:ind w:left="720"/>
        <w:contextualSpacing/>
        <w:jc w:val="both"/>
        <w:rPr>
          <w:rFonts w:ascii="Arial" w:hAnsi="Arial" w:cs="Arial"/>
          <w:lang w:val="es-BO" w:eastAsia="es-ES"/>
        </w:rPr>
      </w:pPr>
      <w:r w:rsidRPr="00235B85">
        <w:rPr>
          <w:rFonts w:ascii="Arial" w:hAnsi="Arial" w:cs="Arial"/>
          <w:lang w:val="es-BO" w:eastAsia="es-ES"/>
        </w:rPr>
        <w:tab/>
      </w: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35B85">
        <w:rPr>
          <w:rFonts w:ascii="Arial" w:hAnsi="Arial" w:cs="Arial"/>
          <w:b/>
          <w:lang w:val="es-BO" w:eastAsia="es-ES"/>
        </w:rPr>
        <w:t xml:space="preserve">ENTIDAD </w:t>
      </w:r>
      <w:r w:rsidRPr="00235B85">
        <w:rPr>
          <w:rFonts w:ascii="Arial" w:hAnsi="Arial" w:cs="Arial"/>
          <w:lang w:val="es-BO" w:eastAsia="es-ES"/>
        </w:rPr>
        <w:t>en conformidad al Contrato.</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Cumplir la legislación laboral y social vigente en el Estado Plurinacional de Bolivia y será también responsable de dicho cumplimiento por parte de sus subcontratistas.</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Mantener a la </w:t>
      </w:r>
      <w:r w:rsidRPr="00235B85">
        <w:rPr>
          <w:rFonts w:ascii="Arial" w:hAnsi="Arial" w:cs="Arial"/>
          <w:b/>
          <w:lang w:val="es-BO" w:eastAsia="es-ES"/>
        </w:rPr>
        <w:t>ENTIDAD</w:t>
      </w:r>
      <w:r w:rsidRPr="00235B8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235B85">
        <w:rPr>
          <w:rFonts w:ascii="Arial" w:hAnsi="Arial" w:cs="Arial"/>
          <w:b/>
          <w:lang w:val="es-BO" w:eastAsia="es-ES"/>
        </w:rPr>
        <w:t>CONTRATISTA</w:t>
      </w:r>
      <w:r w:rsidRPr="00235B85">
        <w:rPr>
          <w:rFonts w:ascii="Arial" w:hAnsi="Arial" w:cs="Arial"/>
          <w:lang w:val="es-BO" w:eastAsia="es-ES"/>
        </w:rPr>
        <w:t>.</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BA5FF9">
      <w:pPr>
        <w:numPr>
          <w:ilvl w:val="0"/>
          <w:numId w:val="34"/>
        </w:numPr>
        <w:spacing w:before="120" w:after="120"/>
        <w:ind w:left="1134" w:hanging="425"/>
        <w:contextualSpacing/>
        <w:jc w:val="both"/>
        <w:rPr>
          <w:rFonts w:ascii="Arial" w:hAnsi="Arial" w:cs="Arial"/>
          <w:lang w:val="es-BO" w:eastAsia="es-ES"/>
        </w:rPr>
      </w:pPr>
      <w:r w:rsidRPr="00235B85">
        <w:rPr>
          <w:rFonts w:ascii="Arial" w:hAnsi="Arial" w:cs="Arial"/>
          <w:lang w:val="es-BO" w:eastAsia="es-ES"/>
        </w:rPr>
        <w:t xml:space="preserve">Realizar el trabajo solicitado conforme a detalle y requerimiento realizado por la </w:t>
      </w:r>
      <w:r w:rsidRPr="00235B85">
        <w:rPr>
          <w:rFonts w:ascii="Arial" w:hAnsi="Arial" w:cs="Arial"/>
          <w:b/>
          <w:lang w:val="es-BO" w:eastAsia="es-ES"/>
        </w:rPr>
        <w:t>ENTIDAD</w:t>
      </w:r>
      <w:r w:rsidRPr="00235B85">
        <w:rPr>
          <w:rFonts w:ascii="Arial" w:hAnsi="Arial" w:cs="Arial"/>
          <w:lang w:val="es-BO" w:eastAsia="es-ES"/>
        </w:rPr>
        <w:t xml:space="preserve">. </w:t>
      </w:r>
    </w:p>
    <w:p w:rsidR="00235B85" w:rsidRPr="00235B85" w:rsidRDefault="00235B85" w:rsidP="00235B85">
      <w:pPr>
        <w:spacing w:before="120" w:after="120"/>
        <w:ind w:left="720"/>
        <w:contextualSpacing/>
        <w:jc w:val="both"/>
        <w:rPr>
          <w:rFonts w:ascii="Arial" w:hAnsi="Arial" w:cs="Arial"/>
          <w:lang w:val="es-BO" w:eastAsia="es-ES"/>
        </w:rPr>
      </w:pPr>
    </w:p>
    <w:p w:rsidR="00235B85" w:rsidRPr="00235B85" w:rsidRDefault="00235B85" w:rsidP="00235B85">
      <w:pPr>
        <w:spacing w:after="120"/>
        <w:jc w:val="both"/>
        <w:rPr>
          <w:rFonts w:ascii="Arial" w:hAnsi="Arial" w:cs="Arial"/>
          <w:lang w:val="es-BO" w:eastAsia="es-ES"/>
        </w:rPr>
      </w:pPr>
      <w:r w:rsidRPr="00235B85">
        <w:rPr>
          <w:rFonts w:ascii="Arial" w:hAnsi="Arial" w:cs="Arial"/>
          <w:lang w:val="es-BO" w:eastAsia="es-ES"/>
        </w:rPr>
        <w:t>Las demás obligaciones y responsabilidades a su cargo que sin estar expresamente mencionadas, emerjan del presente Contrato.</w:t>
      </w:r>
    </w:p>
    <w:p w:rsidR="00235B85" w:rsidRPr="00235B85" w:rsidRDefault="00235B85" w:rsidP="00235B85">
      <w:pPr>
        <w:spacing w:after="120"/>
        <w:jc w:val="both"/>
        <w:rPr>
          <w:rFonts w:ascii="Arial" w:hAnsi="Arial" w:cs="Arial"/>
          <w:lang w:val="es-BO" w:eastAsia="es-ES"/>
        </w:rPr>
      </w:pPr>
      <w:r w:rsidRPr="00235B85">
        <w:rPr>
          <w:rFonts w:ascii="Arial" w:hAnsi="Arial" w:cs="Arial"/>
          <w:b/>
          <w:u w:val="single"/>
          <w:lang w:val="es-BO" w:eastAsia="es-ES"/>
        </w:rPr>
        <w:t>DÉCIMA SEXTA.- (OBLIGACIONES DE LA ENTIDAD)</w:t>
      </w:r>
    </w:p>
    <w:p w:rsidR="00235B85" w:rsidRPr="00235B85" w:rsidRDefault="00235B85" w:rsidP="00235B85">
      <w:pPr>
        <w:spacing w:after="120"/>
        <w:ind w:left="709" w:hanging="708"/>
        <w:jc w:val="both"/>
        <w:rPr>
          <w:rFonts w:ascii="Arial" w:hAnsi="Arial" w:cs="Arial"/>
          <w:lang w:val="es-BO" w:eastAsia="es-ES"/>
        </w:rPr>
      </w:pPr>
      <w:r w:rsidRPr="00235B85">
        <w:rPr>
          <w:rFonts w:ascii="Arial" w:hAnsi="Arial" w:cs="Arial"/>
          <w:lang w:val="es-BO" w:eastAsia="es-ES"/>
        </w:rPr>
        <w:t xml:space="preserve">La  </w:t>
      </w:r>
      <w:r w:rsidRPr="00235B85">
        <w:rPr>
          <w:rFonts w:ascii="Arial" w:hAnsi="Arial" w:cs="Arial"/>
          <w:b/>
          <w:lang w:val="es-BO" w:eastAsia="es-ES"/>
        </w:rPr>
        <w:t>ENTIDAD</w:t>
      </w:r>
      <w:r w:rsidRPr="00235B85">
        <w:rPr>
          <w:rFonts w:ascii="Arial" w:hAnsi="Arial" w:cs="Arial"/>
          <w:lang w:val="es-BO" w:eastAsia="es-ES"/>
        </w:rPr>
        <w:t xml:space="preserve"> se obliga en su sentido más amplio a cumplir con las siguientes obligaciones:</w:t>
      </w:r>
    </w:p>
    <w:p w:rsidR="00235B85" w:rsidRPr="00235B85" w:rsidRDefault="00235B85" w:rsidP="00BA5FF9">
      <w:pPr>
        <w:numPr>
          <w:ilvl w:val="0"/>
          <w:numId w:val="40"/>
        </w:numPr>
        <w:spacing w:before="120" w:after="120"/>
        <w:ind w:left="1068"/>
        <w:contextualSpacing/>
        <w:jc w:val="both"/>
        <w:rPr>
          <w:rFonts w:ascii="Arial" w:hAnsi="Arial" w:cs="Arial"/>
          <w:lang w:val="es-BO" w:eastAsia="es-ES"/>
        </w:rPr>
      </w:pPr>
      <w:r w:rsidRPr="00235B85">
        <w:rPr>
          <w:rFonts w:ascii="Arial" w:hAnsi="Arial" w:cs="Arial"/>
          <w:lang w:val="es-BO" w:eastAsia="es-ES"/>
        </w:rPr>
        <w:t xml:space="preserve">Notificar al </w:t>
      </w:r>
      <w:r w:rsidRPr="00235B85">
        <w:rPr>
          <w:rFonts w:ascii="Arial" w:hAnsi="Arial" w:cs="Arial"/>
          <w:b/>
          <w:lang w:val="es-BO" w:eastAsia="es-ES"/>
        </w:rPr>
        <w:t xml:space="preserve">CONTRATISTA </w:t>
      </w:r>
      <w:r w:rsidRPr="00235B85">
        <w:rPr>
          <w:rFonts w:ascii="Arial" w:hAnsi="Arial" w:cs="Arial"/>
          <w:lang w:val="es-BO" w:eastAsia="es-ES"/>
        </w:rPr>
        <w:t>los defectos e irregularidades encontradas en la ejecución del Servicio, fijando plazos para su corrección.</w:t>
      </w:r>
    </w:p>
    <w:p w:rsidR="00235B85" w:rsidRPr="00235B85" w:rsidRDefault="00235B85" w:rsidP="00235B85">
      <w:pPr>
        <w:spacing w:before="120" w:after="120"/>
        <w:ind w:left="1415"/>
        <w:contextualSpacing/>
        <w:jc w:val="both"/>
        <w:rPr>
          <w:rFonts w:ascii="Arial" w:hAnsi="Arial" w:cs="Arial"/>
          <w:lang w:val="es-BO" w:eastAsia="es-ES"/>
        </w:rPr>
      </w:pPr>
    </w:p>
    <w:p w:rsidR="00235B85" w:rsidRPr="00235B85" w:rsidRDefault="00235B85" w:rsidP="00BA5FF9">
      <w:pPr>
        <w:numPr>
          <w:ilvl w:val="0"/>
          <w:numId w:val="40"/>
        </w:numPr>
        <w:spacing w:before="120" w:after="120"/>
        <w:ind w:left="1068"/>
        <w:contextualSpacing/>
        <w:jc w:val="both"/>
        <w:rPr>
          <w:rFonts w:ascii="Arial" w:hAnsi="Arial" w:cs="Arial"/>
          <w:lang w:val="es-BO" w:eastAsia="es-ES"/>
        </w:rPr>
      </w:pPr>
      <w:r w:rsidRPr="00235B85">
        <w:rPr>
          <w:rFonts w:ascii="Arial" w:hAnsi="Arial" w:cs="Arial"/>
          <w:lang w:val="es-BO" w:eastAsia="es-ES"/>
        </w:rPr>
        <w:t xml:space="preserve">Proporcionar información y detalle para la ejecución del Servicio, comunicando al </w:t>
      </w:r>
      <w:r w:rsidRPr="00235B85">
        <w:rPr>
          <w:rFonts w:ascii="Arial" w:hAnsi="Arial" w:cs="Arial"/>
          <w:b/>
          <w:lang w:val="es-BO" w:eastAsia="es-ES"/>
        </w:rPr>
        <w:t>CONTRATISTA</w:t>
      </w:r>
      <w:r w:rsidRPr="00235B85">
        <w:rPr>
          <w:rFonts w:ascii="Arial" w:hAnsi="Arial" w:cs="Arial"/>
          <w:lang w:val="es-BO" w:eastAsia="es-ES"/>
        </w:rPr>
        <w:t xml:space="preserve"> eventuales cambios de normas y horarios de trabajo.</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DÉCIMA SÉPTIMA.- (FISCALIZACIÓN DEL SERVICIO)</w:t>
      </w:r>
    </w:p>
    <w:p w:rsidR="00235B85" w:rsidRPr="00235B85" w:rsidRDefault="00235B85" w:rsidP="00235B85">
      <w:pPr>
        <w:spacing w:before="120" w:after="120"/>
        <w:ind w:left="705" w:hanging="705"/>
        <w:jc w:val="both"/>
        <w:rPr>
          <w:rFonts w:ascii="Arial" w:hAnsi="Arial" w:cs="Arial"/>
          <w:lang w:val="es-BO" w:eastAsia="es-ES"/>
        </w:rPr>
      </w:pPr>
      <w:r w:rsidRPr="00235B85">
        <w:rPr>
          <w:rFonts w:ascii="Arial" w:hAnsi="Arial" w:cs="Arial"/>
          <w:b/>
          <w:lang w:val="es-BO" w:eastAsia="es-ES"/>
        </w:rPr>
        <w:t xml:space="preserve">17.1. </w:t>
      </w:r>
      <w:r w:rsidRPr="00235B85">
        <w:rPr>
          <w:rFonts w:ascii="Arial" w:hAnsi="Arial" w:cs="Arial"/>
          <w:lang w:val="es-BO" w:eastAsia="es-ES"/>
        </w:rPr>
        <w:tab/>
        <w:t xml:space="preserve">La </w:t>
      </w:r>
      <w:r w:rsidRPr="00235B85">
        <w:rPr>
          <w:rFonts w:ascii="Arial" w:hAnsi="Arial" w:cs="Arial"/>
          <w:b/>
          <w:lang w:val="es-BO" w:eastAsia="es-ES"/>
        </w:rPr>
        <w:t xml:space="preserve">ENTIDAD </w:t>
      </w:r>
      <w:r w:rsidRPr="00235B85">
        <w:rPr>
          <w:rFonts w:ascii="Arial" w:hAnsi="Arial" w:cs="Arial"/>
          <w:lang w:val="es-BO" w:eastAsia="es-ES"/>
        </w:rPr>
        <w:t>designará un Fiscal del Servicio</w:t>
      </w:r>
      <w:r w:rsidRPr="00235B85">
        <w:rPr>
          <w:rFonts w:ascii="Arial" w:hAnsi="Arial" w:cs="Arial"/>
          <w:b/>
          <w:lang w:val="es-BO" w:eastAsia="es-ES"/>
        </w:rPr>
        <w:t xml:space="preserve"> </w:t>
      </w:r>
      <w:r w:rsidRPr="00235B85">
        <w:rPr>
          <w:rFonts w:ascii="Arial" w:hAnsi="Arial" w:cs="Arial"/>
          <w:lang w:val="es-BO" w:eastAsia="es-ES"/>
        </w:rPr>
        <w:t xml:space="preserve">de seguimiento y control de la ejecución del Contrato, y comunicará oficialmente esta designación al </w:t>
      </w:r>
      <w:r w:rsidRPr="00235B85">
        <w:rPr>
          <w:rFonts w:ascii="Arial" w:hAnsi="Arial" w:cs="Arial"/>
          <w:b/>
          <w:lang w:val="es-BO" w:eastAsia="es-ES"/>
        </w:rPr>
        <w:t xml:space="preserve">CONTRATISTA </w:t>
      </w:r>
      <w:r w:rsidRPr="00235B85">
        <w:rPr>
          <w:rFonts w:ascii="Arial" w:hAnsi="Arial" w:cs="Arial"/>
          <w:lang w:val="es-BO" w:eastAsia="es-ES"/>
        </w:rPr>
        <w:t>mediante nota expresa y de conformidad a lo determinado en la cláusula (Notificaciones).</w:t>
      </w:r>
    </w:p>
    <w:p w:rsidR="00235B85" w:rsidRPr="00235B85" w:rsidRDefault="00235B85" w:rsidP="00235B85">
      <w:pPr>
        <w:tabs>
          <w:tab w:val="left" w:pos="900"/>
        </w:tabs>
        <w:spacing w:before="120" w:after="120"/>
        <w:ind w:left="705" w:hanging="705"/>
        <w:jc w:val="both"/>
        <w:rPr>
          <w:rFonts w:ascii="Arial" w:hAnsi="Arial" w:cs="Arial"/>
          <w:lang w:val="es-BO" w:eastAsia="es-ES"/>
        </w:rPr>
      </w:pPr>
      <w:r w:rsidRPr="00235B85">
        <w:rPr>
          <w:rFonts w:ascii="Arial" w:hAnsi="Arial" w:cs="Arial"/>
          <w:b/>
          <w:lang w:val="es-BO" w:eastAsia="es-ES"/>
        </w:rPr>
        <w:t>17.2.</w:t>
      </w:r>
      <w:r w:rsidRPr="00235B8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35B85">
        <w:rPr>
          <w:rFonts w:ascii="Arial" w:hAnsi="Arial" w:cs="Arial"/>
          <w:b/>
          <w:lang w:val="es-BO" w:eastAsia="es-ES"/>
        </w:rPr>
        <w:t>ENTIDAD</w:t>
      </w:r>
      <w:r w:rsidRPr="00235B85">
        <w:rPr>
          <w:rFonts w:ascii="Arial" w:hAnsi="Arial" w:cs="Arial"/>
          <w:lang w:val="es-BO" w:eastAsia="es-ES"/>
        </w:rPr>
        <w:t xml:space="preserve"> con relación al Contrato.</w:t>
      </w:r>
    </w:p>
    <w:p w:rsidR="00235B85" w:rsidRPr="00235B85" w:rsidRDefault="00235B85" w:rsidP="00235B85">
      <w:pPr>
        <w:widowControl w:val="0"/>
        <w:spacing w:before="120" w:after="120"/>
        <w:jc w:val="both"/>
        <w:rPr>
          <w:rFonts w:ascii="Arial" w:hAnsi="Arial" w:cs="Arial"/>
          <w:lang w:val="es-BO" w:eastAsia="es-ES"/>
        </w:rPr>
      </w:pPr>
      <w:r w:rsidRPr="00235B85">
        <w:rPr>
          <w:rFonts w:ascii="Arial" w:hAnsi="Arial" w:cs="Arial"/>
          <w:b/>
          <w:lang w:val="es-BO" w:eastAsia="es-ES"/>
        </w:rPr>
        <w:t>17.3.</w:t>
      </w:r>
      <w:r w:rsidRPr="00235B85">
        <w:rPr>
          <w:rFonts w:ascii="Arial" w:hAnsi="Arial" w:cs="Arial"/>
          <w:lang w:val="es-BO" w:eastAsia="es-ES"/>
        </w:rPr>
        <w:tab/>
        <w:t>El Fiscal del Servicio tendrá los más amplios poderes, inclusive para:</w:t>
      </w:r>
    </w:p>
    <w:p w:rsidR="00235B85" w:rsidRPr="00235B85" w:rsidRDefault="00235B85" w:rsidP="00BA5FF9">
      <w:pPr>
        <w:widowControl w:val="0"/>
        <w:numPr>
          <w:ilvl w:val="0"/>
          <w:numId w:val="39"/>
        </w:numPr>
        <w:tabs>
          <w:tab w:val="num" w:pos="1134"/>
        </w:tabs>
        <w:spacing w:before="120" w:after="120"/>
        <w:ind w:left="1134" w:hanging="425"/>
        <w:jc w:val="both"/>
        <w:rPr>
          <w:rFonts w:ascii="Arial" w:hAnsi="Arial" w:cs="Arial"/>
          <w:lang w:val="es-BO" w:eastAsia="es-ES"/>
        </w:rPr>
      </w:pPr>
      <w:r w:rsidRPr="00235B85">
        <w:rPr>
          <w:rFonts w:ascii="Arial" w:hAnsi="Arial" w:cs="Arial"/>
          <w:lang w:val="es-BO" w:eastAsia="es-ES"/>
        </w:rPr>
        <w:t xml:space="preserve">Ordenar la inmediata sustitución de cualquier empleado del </w:t>
      </w:r>
      <w:r w:rsidRPr="00235B85">
        <w:rPr>
          <w:rFonts w:ascii="Arial" w:hAnsi="Arial" w:cs="Arial"/>
          <w:b/>
          <w:lang w:val="es-BO" w:eastAsia="es-ES"/>
        </w:rPr>
        <w:t>CONTRATISTA</w:t>
      </w:r>
      <w:r w:rsidRPr="00235B8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35B85" w:rsidRPr="00235B85" w:rsidRDefault="00235B85" w:rsidP="00BA5FF9">
      <w:pPr>
        <w:widowControl w:val="0"/>
        <w:numPr>
          <w:ilvl w:val="0"/>
          <w:numId w:val="39"/>
        </w:numPr>
        <w:tabs>
          <w:tab w:val="num" w:pos="1134"/>
        </w:tabs>
        <w:spacing w:before="120" w:after="120"/>
        <w:ind w:left="1134" w:hanging="425"/>
        <w:jc w:val="both"/>
        <w:rPr>
          <w:rFonts w:ascii="Arial" w:hAnsi="Arial" w:cs="Arial"/>
          <w:lang w:val="es-BO" w:eastAsia="es-ES"/>
        </w:rPr>
      </w:pPr>
      <w:r w:rsidRPr="00235B85">
        <w:rPr>
          <w:rFonts w:ascii="Arial" w:hAnsi="Arial" w:cs="Arial"/>
          <w:lang w:val="es-BO" w:eastAsia="es-ES"/>
        </w:rPr>
        <w:t>Interrumpir cualquier parte del Servicio ejecutado en desacuerdo con lo determinado en el Contrato.</w:t>
      </w:r>
    </w:p>
    <w:p w:rsidR="00235B85" w:rsidRPr="00235B85" w:rsidRDefault="00235B85" w:rsidP="00BA5FF9">
      <w:pPr>
        <w:widowControl w:val="0"/>
        <w:numPr>
          <w:ilvl w:val="0"/>
          <w:numId w:val="39"/>
        </w:numPr>
        <w:tabs>
          <w:tab w:val="num" w:pos="1134"/>
        </w:tabs>
        <w:spacing w:before="120" w:after="120"/>
        <w:ind w:left="1134" w:hanging="425"/>
        <w:jc w:val="both"/>
        <w:rPr>
          <w:rFonts w:ascii="Arial" w:hAnsi="Arial" w:cs="Arial"/>
          <w:lang w:val="es-BO" w:eastAsia="es-ES"/>
        </w:rPr>
      </w:pPr>
      <w:r w:rsidRPr="00235B85">
        <w:rPr>
          <w:rFonts w:ascii="Arial" w:hAnsi="Arial" w:cs="Arial"/>
          <w:lang w:val="es-BO" w:eastAsia="es-ES"/>
        </w:rPr>
        <w:t xml:space="preserve">En caso de inobservancia por parte del </w:t>
      </w:r>
      <w:r w:rsidRPr="00235B85">
        <w:rPr>
          <w:rFonts w:ascii="Arial" w:hAnsi="Arial" w:cs="Arial"/>
          <w:b/>
          <w:lang w:val="es-BO" w:eastAsia="es-ES"/>
        </w:rPr>
        <w:t>CONTRATISTA</w:t>
      </w:r>
      <w:r w:rsidRPr="00235B85">
        <w:rPr>
          <w:rFonts w:ascii="Arial" w:hAnsi="Arial" w:cs="Arial"/>
          <w:lang w:val="es-BO" w:eastAsia="es-ES"/>
        </w:rPr>
        <w:t xml:space="preserve"> a las exigencias de la fiscalización, se tendrá además el derecho de aplicación de multas previstas en el Contrato. </w:t>
      </w:r>
    </w:p>
    <w:p w:rsidR="00235B85" w:rsidRPr="00235B85" w:rsidRDefault="00235B85" w:rsidP="00235B85">
      <w:pPr>
        <w:widowControl w:val="0"/>
        <w:spacing w:before="120" w:after="120"/>
        <w:ind w:left="709" w:hanging="709"/>
        <w:jc w:val="both"/>
        <w:rPr>
          <w:rFonts w:ascii="Arial" w:hAnsi="Arial" w:cs="Arial"/>
          <w:lang w:val="es-BO" w:eastAsia="es-ES"/>
        </w:rPr>
      </w:pPr>
      <w:r w:rsidRPr="00235B85">
        <w:rPr>
          <w:rFonts w:ascii="Arial" w:hAnsi="Arial" w:cs="Arial"/>
          <w:b/>
          <w:lang w:val="es-BO" w:eastAsia="es-ES"/>
        </w:rPr>
        <w:t>17.4.</w:t>
      </w:r>
      <w:r w:rsidRPr="00235B85">
        <w:rPr>
          <w:rFonts w:ascii="Arial" w:hAnsi="Arial" w:cs="Arial"/>
          <w:lang w:val="es-BO" w:eastAsia="es-ES"/>
        </w:rPr>
        <w:t xml:space="preserve"> </w:t>
      </w:r>
      <w:r w:rsidRPr="00235B8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35B85">
        <w:rPr>
          <w:rFonts w:ascii="Arial" w:hAnsi="Arial" w:cs="Arial"/>
          <w:b/>
          <w:lang w:val="es-BO" w:eastAsia="es-ES"/>
        </w:rPr>
        <w:t>CONTRATISTA</w:t>
      </w:r>
      <w:r w:rsidRPr="00235B85">
        <w:rPr>
          <w:rFonts w:ascii="Arial" w:hAnsi="Arial" w:cs="Arial"/>
          <w:lang w:val="es-BO" w:eastAsia="es-ES"/>
        </w:rPr>
        <w:t xml:space="preserve"> un plazo máximo para la solución del problema. Luego de dicho aviso, si transcurrido el plazo, el </w:t>
      </w:r>
      <w:r w:rsidRPr="00235B85">
        <w:rPr>
          <w:rFonts w:ascii="Arial" w:hAnsi="Arial" w:cs="Arial"/>
          <w:b/>
          <w:lang w:val="es-BO" w:eastAsia="es-ES"/>
        </w:rPr>
        <w:t>CONTRATISTA</w:t>
      </w:r>
      <w:r w:rsidRPr="00235B85">
        <w:rPr>
          <w:rFonts w:ascii="Arial" w:hAnsi="Arial" w:cs="Arial"/>
          <w:lang w:val="es-BO" w:eastAsia="es-ES"/>
        </w:rPr>
        <w:t xml:space="preserve"> no procede con dicha solicitud, la misma se constituirá en causal de resolución por incumplimiento de Contrato, reservándose la </w:t>
      </w:r>
      <w:r w:rsidRPr="00235B85">
        <w:rPr>
          <w:rFonts w:ascii="Arial" w:hAnsi="Arial" w:cs="Arial"/>
          <w:b/>
          <w:lang w:val="es-BO" w:eastAsia="es-ES"/>
        </w:rPr>
        <w:t>ENTIDAD</w:t>
      </w:r>
      <w:r w:rsidRPr="00235B85">
        <w:rPr>
          <w:rFonts w:ascii="Arial" w:hAnsi="Arial" w:cs="Arial"/>
          <w:lang w:val="es-BO" w:eastAsia="es-ES"/>
        </w:rPr>
        <w:t xml:space="preserve"> el derecho de aplicar las multas de acuerdo al Contrato.</w:t>
      </w:r>
    </w:p>
    <w:p w:rsidR="00235B85" w:rsidRPr="00235B85" w:rsidRDefault="00235B85" w:rsidP="00235B85">
      <w:pPr>
        <w:widowControl w:val="0"/>
        <w:spacing w:before="120" w:after="120"/>
        <w:ind w:left="709" w:hanging="709"/>
        <w:jc w:val="both"/>
        <w:rPr>
          <w:rFonts w:ascii="Arial" w:hAnsi="Arial" w:cs="Arial"/>
          <w:lang w:val="es-BO" w:eastAsia="es-ES"/>
        </w:rPr>
      </w:pPr>
      <w:r w:rsidRPr="00235B85">
        <w:rPr>
          <w:rFonts w:ascii="Arial" w:hAnsi="Arial" w:cs="Arial"/>
          <w:b/>
          <w:lang w:val="es-BO" w:eastAsia="es-ES"/>
        </w:rPr>
        <w:t>17.5.</w:t>
      </w:r>
      <w:r w:rsidRPr="00235B85">
        <w:rPr>
          <w:rFonts w:ascii="Arial" w:hAnsi="Arial" w:cs="Arial"/>
          <w:lang w:val="es-BO" w:eastAsia="es-ES"/>
        </w:rPr>
        <w:tab/>
        <w:t xml:space="preserve">La acción u omisión, total o parcial, de la fiscalización no exime al </w:t>
      </w:r>
      <w:r w:rsidRPr="00235B85">
        <w:rPr>
          <w:rFonts w:ascii="Arial" w:hAnsi="Arial" w:cs="Arial"/>
          <w:b/>
          <w:lang w:val="es-BO" w:eastAsia="es-ES"/>
        </w:rPr>
        <w:t>CONTRATISTA</w:t>
      </w:r>
      <w:r w:rsidRPr="00235B85">
        <w:rPr>
          <w:rFonts w:ascii="Arial" w:hAnsi="Arial" w:cs="Arial"/>
          <w:lang w:val="es-BO" w:eastAsia="es-ES"/>
        </w:rPr>
        <w:t xml:space="preserve"> de su total responsabilidad por la ejecución del Servicio.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DÉCIMA OCTAVA.- (REPRESENTANTE DEL CONTRATISTA)</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designará mediante notificación escrita a la </w:t>
      </w:r>
      <w:r w:rsidRPr="00235B85">
        <w:rPr>
          <w:rFonts w:ascii="Arial" w:hAnsi="Arial" w:cs="Arial"/>
          <w:b/>
          <w:lang w:val="es-BO" w:eastAsia="es-ES"/>
        </w:rPr>
        <w:t>ENTIDAD</w:t>
      </w:r>
      <w:r w:rsidRPr="00235B85">
        <w:rPr>
          <w:rFonts w:ascii="Arial" w:hAnsi="Arial" w:cs="Arial"/>
          <w:lang w:val="es-BO" w:eastAsia="es-ES"/>
        </w:rPr>
        <w:t xml:space="preserve">, a su representante para la entrega del Servicio, dicho personero será denominado agente del Servicio y será presentado </w:t>
      </w:r>
      <w:r w:rsidRPr="00235B85">
        <w:rPr>
          <w:rFonts w:ascii="Arial" w:hAnsi="Arial" w:cs="Arial"/>
          <w:lang w:val="es-BO" w:eastAsia="es-ES"/>
        </w:rPr>
        <w:lastRenderedPageBreak/>
        <w:t xml:space="preserve">oficialmente por el </w:t>
      </w:r>
      <w:r w:rsidRPr="00235B85">
        <w:rPr>
          <w:rFonts w:ascii="Arial" w:hAnsi="Arial" w:cs="Arial"/>
          <w:b/>
          <w:lang w:val="es-BO" w:eastAsia="es-ES"/>
        </w:rPr>
        <w:t>CONTRATISTA</w:t>
      </w:r>
      <w:r w:rsidRPr="00235B85">
        <w:rPr>
          <w:rFonts w:ascii="Arial" w:hAnsi="Arial" w:cs="Arial"/>
          <w:lang w:val="es-BO" w:eastAsia="es-ES"/>
        </w:rPr>
        <w:t xml:space="preserve"> antes del inicio del mismo, mediante comunicación escrita dirigida a la </w:t>
      </w:r>
      <w:r w:rsidRPr="00235B85">
        <w:rPr>
          <w:rFonts w:ascii="Arial" w:hAnsi="Arial" w:cs="Arial"/>
          <w:b/>
          <w:lang w:val="es-BO" w:eastAsia="es-ES"/>
        </w:rPr>
        <w:t xml:space="preserve">ENTIDAD  </w:t>
      </w:r>
      <w:r w:rsidRPr="00235B85">
        <w:rPr>
          <w:rFonts w:ascii="Arial" w:hAnsi="Arial" w:cs="Arial"/>
          <w:lang w:val="es-BO" w:eastAsia="es-ES"/>
        </w:rPr>
        <w:t>de conformidad a la cláusula (Notificaciones) del presente Contrato.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lang w:val="es-BO" w:eastAsia="es-ES"/>
        </w:rPr>
        <w:t xml:space="preserve">El agente del Servicio representará al </w:t>
      </w:r>
      <w:r w:rsidRPr="00235B85">
        <w:rPr>
          <w:rFonts w:ascii="Arial" w:hAnsi="Arial" w:cs="Arial"/>
          <w:b/>
          <w:lang w:val="es-BO" w:eastAsia="es-ES"/>
        </w:rPr>
        <w:t>CONTRATISTA</w:t>
      </w:r>
      <w:r w:rsidRPr="00235B85">
        <w:rPr>
          <w:rFonts w:ascii="Arial" w:hAnsi="Arial" w:cs="Arial"/>
          <w:lang w:val="es-BO" w:eastAsia="es-ES"/>
        </w:rPr>
        <w:t xml:space="preserve"> durante toda la prestación del Servicio y mantendrá coordinación permanente y efectiva con la </w:t>
      </w:r>
      <w:r w:rsidRPr="00235B85">
        <w:rPr>
          <w:rFonts w:ascii="Arial" w:hAnsi="Arial" w:cs="Arial"/>
          <w:b/>
          <w:lang w:val="es-BO" w:eastAsia="es-ES"/>
        </w:rPr>
        <w:t>ENTIDAD</w:t>
      </w:r>
      <w:r w:rsidRPr="00235B85">
        <w:rPr>
          <w:rFonts w:ascii="Arial" w:hAnsi="Arial" w:cs="Arial"/>
          <w:lang w:val="es-BO" w:eastAsia="es-ES"/>
        </w:rPr>
        <w:t xml:space="preserve"> a través del Fiscal del Servicio, a objeto de atender satisfactoriamente los requerimientos y dar fiel cumplimiento al Contrato.</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DÉCIMA NOVENA.- (INTRANSFERIBILIDAD DEL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bajo ningún título podrá ceder, transferir, subrogar, total o parcialmente este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35B85">
        <w:rPr>
          <w:rFonts w:ascii="Arial" w:hAnsi="Arial" w:cs="Arial"/>
          <w:b/>
          <w:lang w:val="es-BO" w:eastAsia="es-ES"/>
        </w:rPr>
        <w:t>ENTIDAD</w:t>
      </w:r>
      <w:r w:rsidRPr="00235B85">
        <w:rPr>
          <w:rFonts w:ascii="Arial" w:hAnsi="Arial" w:cs="Arial"/>
          <w:lang w:val="es-BO" w:eastAsia="es-ES"/>
        </w:rPr>
        <w:t>, bajo los mismos términos y condiciones del presente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VIGÉSIMA.- (IMPUESTOS Y TRIBUTOS)</w:t>
      </w:r>
    </w:p>
    <w:p w:rsidR="00235B85" w:rsidRPr="00235B85" w:rsidRDefault="00235B85" w:rsidP="00235B85">
      <w:pPr>
        <w:widowControl w:val="0"/>
        <w:spacing w:before="120" w:after="120"/>
        <w:ind w:left="720" w:hanging="720"/>
        <w:jc w:val="both"/>
        <w:rPr>
          <w:rFonts w:ascii="Arial" w:hAnsi="Arial" w:cs="Arial"/>
          <w:lang w:val="es-BO" w:eastAsia="es-ES"/>
        </w:rPr>
      </w:pPr>
      <w:r w:rsidRPr="00235B85">
        <w:rPr>
          <w:rFonts w:ascii="Arial" w:hAnsi="Arial" w:cs="Arial"/>
          <w:b/>
          <w:lang w:val="es-BO" w:eastAsia="es-ES"/>
        </w:rPr>
        <w:t>20.1.</w:t>
      </w:r>
      <w:r w:rsidRPr="00235B85">
        <w:rPr>
          <w:rFonts w:ascii="Arial" w:hAnsi="Arial" w:cs="Arial"/>
          <w:b/>
          <w:lang w:val="es-BO" w:eastAsia="es-ES"/>
        </w:rPr>
        <w:tab/>
      </w:r>
      <w:r w:rsidRPr="00235B8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35B85">
        <w:rPr>
          <w:rFonts w:ascii="Arial" w:hAnsi="Arial" w:cs="Arial"/>
          <w:b/>
          <w:lang w:val="es-BO" w:eastAsia="es-ES"/>
        </w:rPr>
        <w:t>CONTRATISTA</w:t>
      </w:r>
      <w:r w:rsidRPr="00235B85">
        <w:rPr>
          <w:rFonts w:ascii="Arial" w:hAnsi="Arial" w:cs="Arial"/>
          <w:lang w:val="es-BO" w:eastAsia="es-ES"/>
        </w:rPr>
        <w:t xml:space="preserve"> conforme a lo previsto en la Ley Aplicable, sin derecho a reembolso. La </w:t>
      </w:r>
      <w:r w:rsidRPr="00235B85">
        <w:rPr>
          <w:rFonts w:ascii="Arial" w:hAnsi="Arial" w:cs="Arial"/>
          <w:b/>
          <w:lang w:val="es-BO" w:eastAsia="es-ES"/>
        </w:rPr>
        <w:t>ENTIDAD</w:t>
      </w:r>
      <w:r w:rsidRPr="00235B85">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35B85" w:rsidRPr="00235B85" w:rsidRDefault="00235B85" w:rsidP="00235B85">
      <w:pPr>
        <w:widowControl w:val="0"/>
        <w:spacing w:before="120" w:after="120"/>
        <w:ind w:left="720" w:hanging="720"/>
        <w:jc w:val="both"/>
        <w:rPr>
          <w:rFonts w:ascii="Arial" w:hAnsi="Arial" w:cs="Arial"/>
          <w:lang w:val="es-BO" w:eastAsia="es-ES"/>
        </w:rPr>
      </w:pPr>
      <w:r w:rsidRPr="00235B85">
        <w:rPr>
          <w:rFonts w:ascii="Arial" w:hAnsi="Arial" w:cs="Arial"/>
          <w:b/>
          <w:lang w:val="es-BO" w:eastAsia="es-ES"/>
        </w:rPr>
        <w:t>20.2.</w:t>
      </w:r>
      <w:r w:rsidRPr="00235B85">
        <w:rPr>
          <w:rFonts w:ascii="Arial" w:hAnsi="Arial" w:cs="Arial"/>
          <w:lang w:val="es-BO" w:eastAsia="es-ES"/>
        </w:rPr>
        <w:tab/>
        <w:t xml:space="preserve">El </w:t>
      </w:r>
      <w:r w:rsidRPr="00235B85">
        <w:rPr>
          <w:rFonts w:ascii="Arial" w:hAnsi="Arial" w:cs="Arial"/>
          <w:b/>
          <w:lang w:val="es-BO" w:eastAsia="es-ES"/>
        </w:rPr>
        <w:t>CONTRATISTA</w:t>
      </w:r>
      <w:r w:rsidRPr="00235B8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35B85" w:rsidRPr="00235B85" w:rsidRDefault="00235B85" w:rsidP="00235B85">
      <w:pPr>
        <w:spacing w:before="120" w:after="120" w:line="195" w:lineRule="exact"/>
        <w:jc w:val="both"/>
        <w:rPr>
          <w:rFonts w:ascii="Arial" w:hAnsi="Arial" w:cs="Arial"/>
          <w:b/>
          <w:u w:val="single"/>
          <w:lang w:val="es-BO" w:eastAsia="es-ES"/>
        </w:rPr>
      </w:pPr>
      <w:r w:rsidRPr="00235B85">
        <w:rPr>
          <w:rFonts w:ascii="Arial" w:hAnsi="Arial" w:cs="Arial"/>
          <w:b/>
          <w:u w:val="single"/>
          <w:lang w:val="es-BO" w:eastAsia="es-ES"/>
        </w:rPr>
        <w:t>VIGÉSIMA PRIMERA.- (CONFIDENCIALIDAD)</w:t>
      </w: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r w:rsidRPr="00235B85">
        <w:rPr>
          <w:rFonts w:ascii="Arial" w:hAnsi="Arial" w:cs="Arial"/>
          <w:lang w:val="es-BO"/>
        </w:rPr>
        <w:t xml:space="preserve">El </w:t>
      </w:r>
      <w:r w:rsidRPr="00235B85">
        <w:rPr>
          <w:rFonts w:ascii="Arial" w:hAnsi="Arial" w:cs="Arial"/>
          <w:b/>
          <w:bCs/>
          <w:lang w:val="es-BO"/>
        </w:rPr>
        <w:t>CONTRATISTA</w:t>
      </w:r>
      <w:r w:rsidRPr="00235B8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r w:rsidRPr="00235B85">
        <w:rPr>
          <w:rFonts w:ascii="Arial" w:hAnsi="Arial" w:cs="Arial"/>
          <w:lang w:val="es-BO"/>
        </w:rPr>
        <w:t xml:space="preserve">Las obligaciones que el </w:t>
      </w:r>
      <w:r w:rsidRPr="00235B85">
        <w:rPr>
          <w:rFonts w:ascii="Arial" w:hAnsi="Arial" w:cs="Arial"/>
          <w:b/>
          <w:lang w:val="es-BO"/>
        </w:rPr>
        <w:t xml:space="preserve">CONTRATISTA </w:t>
      </w:r>
      <w:r w:rsidRPr="00235B85">
        <w:rPr>
          <w:rFonts w:ascii="Arial" w:hAnsi="Arial" w:cs="Arial"/>
          <w:lang w:val="es-BO"/>
        </w:rPr>
        <w:t>asume bajo este Contrato con relación a la confidencialidad, subsistirán una vez finalizado el Contrato.</w:t>
      </w:r>
    </w:p>
    <w:p w:rsidR="00235B85" w:rsidRPr="00235B85" w:rsidRDefault="00235B85" w:rsidP="00235B85">
      <w:pPr>
        <w:spacing w:before="120" w:after="120"/>
        <w:contextualSpacing/>
        <w:rPr>
          <w:rFonts w:ascii="Arial" w:hAnsi="Arial" w:cs="Arial"/>
          <w:lang w:val="es-BO"/>
        </w:rPr>
      </w:pP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r w:rsidRPr="00235B85">
        <w:rPr>
          <w:rFonts w:ascii="Arial" w:hAnsi="Arial" w:cs="Arial"/>
          <w:lang w:val="es-BO"/>
        </w:rPr>
        <w:t xml:space="preserve">A la terminación del presente Contrato, por resolución o por su cumplimiento, el </w:t>
      </w:r>
      <w:r w:rsidRPr="00235B85">
        <w:rPr>
          <w:rFonts w:ascii="Arial" w:hAnsi="Arial" w:cs="Arial"/>
          <w:b/>
          <w:lang w:val="es-BO"/>
        </w:rPr>
        <w:t xml:space="preserve">CONTRATISTA </w:t>
      </w:r>
      <w:r w:rsidRPr="00235B85">
        <w:rPr>
          <w:rFonts w:ascii="Arial" w:hAnsi="Arial" w:cs="Arial"/>
          <w:lang w:val="es-BO"/>
        </w:rPr>
        <w:t xml:space="preserve">está en la obligación de entregar de manera inmediata a la </w:t>
      </w:r>
      <w:r w:rsidRPr="00235B85">
        <w:rPr>
          <w:rFonts w:ascii="Arial" w:hAnsi="Arial" w:cs="Arial"/>
          <w:b/>
          <w:lang w:val="es-BO"/>
        </w:rPr>
        <w:t>ENTIDAD</w:t>
      </w:r>
      <w:r w:rsidRPr="00235B85">
        <w:rPr>
          <w:rFonts w:ascii="Arial" w:hAnsi="Arial" w:cs="Arial"/>
          <w:lang w:val="es-BO"/>
        </w:rPr>
        <w:t xml:space="preserve"> todos los documentos, notas, datos, información, y otros que hubiera entrado en posesión del </w:t>
      </w:r>
      <w:r w:rsidRPr="00235B85">
        <w:rPr>
          <w:rFonts w:ascii="Arial" w:hAnsi="Arial" w:cs="Arial"/>
          <w:b/>
          <w:lang w:val="es-BO"/>
        </w:rPr>
        <w:t>CONTRATISTA</w:t>
      </w:r>
      <w:r w:rsidRPr="00235B85">
        <w:rPr>
          <w:rFonts w:ascii="Arial" w:hAnsi="Arial" w:cs="Arial"/>
          <w:lang w:val="es-BO"/>
        </w:rPr>
        <w:t xml:space="preserve"> en virtud a la ejecución del presente Contrato, no pudiendo retener el </w:t>
      </w:r>
      <w:r w:rsidRPr="00235B85">
        <w:rPr>
          <w:rFonts w:ascii="Arial" w:hAnsi="Arial" w:cs="Arial"/>
          <w:b/>
          <w:lang w:val="es-BO"/>
        </w:rPr>
        <w:t xml:space="preserve">CONTRATISTA </w:t>
      </w:r>
      <w:r w:rsidRPr="00235B85">
        <w:rPr>
          <w:rFonts w:ascii="Arial" w:hAnsi="Arial" w:cs="Arial"/>
          <w:lang w:val="es-BO"/>
        </w:rPr>
        <w:t>ninguna copia de los mismos, ya sean en papel o en formato electrónico o digital.</w:t>
      </w: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p>
    <w:p w:rsidR="00235B85" w:rsidRPr="00235B85" w:rsidRDefault="00235B85" w:rsidP="00235B85">
      <w:pPr>
        <w:shd w:val="clear" w:color="auto" w:fill="FFFFFF"/>
        <w:tabs>
          <w:tab w:val="left" w:pos="426"/>
        </w:tabs>
        <w:spacing w:before="120" w:after="120"/>
        <w:ind w:right="-6"/>
        <w:contextualSpacing/>
        <w:jc w:val="both"/>
        <w:rPr>
          <w:rFonts w:ascii="Arial" w:hAnsi="Arial" w:cs="Arial"/>
          <w:lang w:val="es-BO"/>
        </w:rPr>
      </w:pPr>
      <w:r w:rsidRPr="00235B85">
        <w:rPr>
          <w:rFonts w:ascii="Arial" w:hAnsi="Arial" w:cs="Arial"/>
          <w:lang w:val="es-BO"/>
        </w:rPr>
        <w:t>El incumplimiento de la obligación de confidencialidad importara:</w:t>
      </w:r>
    </w:p>
    <w:p w:rsidR="00235B85" w:rsidRPr="00235B85" w:rsidRDefault="00235B85" w:rsidP="00BA5FF9">
      <w:pPr>
        <w:numPr>
          <w:ilvl w:val="0"/>
          <w:numId w:val="41"/>
        </w:numPr>
        <w:shd w:val="clear" w:color="auto" w:fill="FFFFFF"/>
        <w:tabs>
          <w:tab w:val="left" w:pos="426"/>
        </w:tabs>
        <w:spacing w:after="120"/>
        <w:ind w:left="993" w:right="-6" w:hanging="284"/>
        <w:contextualSpacing/>
        <w:jc w:val="both"/>
        <w:rPr>
          <w:rFonts w:ascii="Arial" w:hAnsi="Arial" w:cs="Arial"/>
          <w:b/>
          <w:lang w:val="es-BO" w:eastAsia="es-ES"/>
        </w:rPr>
      </w:pPr>
      <w:r w:rsidRPr="00235B85">
        <w:rPr>
          <w:rFonts w:ascii="Arial" w:hAnsi="Arial" w:cs="Arial"/>
          <w:lang w:val="es-BO" w:eastAsia="es-ES"/>
        </w:rPr>
        <w:t>La adopción de medidas judiciales y sanciones de acuerdo a normas pertinentes.</w:t>
      </w:r>
    </w:p>
    <w:p w:rsidR="00235B85" w:rsidRPr="00235B85" w:rsidRDefault="00235B85" w:rsidP="00235B85">
      <w:pPr>
        <w:shd w:val="clear" w:color="auto" w:fill="FFFFFF"/>
        <w:tabs>
          <w:tab w:val="left" w:pos="426"/>
          <w:tab w:val="left" w:pos="2093"/>
        </w:tabs>
        <w:spacing w:after="120"/>
        <w:ind w:left="993" w:right="-6"/>
        <w:contextualSpacing/>
        <w:jc w:val="both"/>
        <w:rPr>
          <w:rFonts w:ascii="Arial" w:hAnsi="Arial" w:cs="Arial"/>
          <w:b/>
          <w:lang w:val="es-BO" w:eastAsia="es-ES"/>
        </w:rPr>
      </w:pPr>
      <w:r w:rsidRPr="00235B85">
        <w:rPr>
          <w:rFonts w:ascii="Arial" w:hAnsi="Arial" w:cs="Arial"/>
          <w:b/>
          <w:lang w:val="es-BO" w:eastAsia="es-ES"/>
        </w:rPr>
        <w:tab/>
      </w:r>
    </w:p>
    <w:p w:rsidR="00235B85" w:rsidRPr="00235B85" w:rsidRDefault="00235B85" w:rsidP="00BA5FF9">
      <w:pPr>
        <w:numPr>
          <w:ilvl w:val="0"/>
          <w:numId w:val="41"/>
        </w:numPr>
        <w:shd w:val="clear" w:color="auto" w:fill="FFFFFF"/>
        <w:tabs>
          <w:tab w:val="left" w:pos="426"/>
        </w:tabs>
        <w:spacing w:after="120"/>
        <w:ind w:left="993" w:right="-6" w:hanging="284"/>
        <w:contextualSpacing/>
        <w:jc w:val="both"/>
        <w:rPr>
          <w:rFonts w:ascii="Arial" w:hAnsi="Arial" w:cs="Arial"/>
          <w:b/>
          <w:lang w:val="es-BO" w:eastAsia="es-ES"/>
        </w:rPr>
      </w:pPr>
      <w:r w:rsidRPr="00235B85">
        <w:rPr>
          <w:rFonts w:ascii="Arial" w:hAnsi="Arial" w:cs="Arial"/>
          <w:lang w:val="es-BO" w:eastAsia="es-ES"/>
        </w:rPr>
        <w:t>Responsabilidad por pérdida y daños.</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VIGÉSIMA SEGUNDA.- (CAUSAS DE FUERZA MAYOR Y/O CASO FORTUITO)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Con el fin de exceptuar al </w:t>
      </w:r>
      <w:r w:rsidRPr="00235B85">
        <w:rPr>
          <w:rFonts w:ascii="Arial" w:hAnsi="Arial" w:cs="Arial"/>
          <w:b/>
          <w:lang w:val="es-BO" w:eastAsia="es-ES"/>
        </w:rPr>
        <w:t xml:space="preserve">CONTRATISTA </w:t>
      </w:r>
      <w:r w:rsidRPr="00235B85">
        <w:rPr>
          <w:rFonts w:ascii="Arial" w:hAnsi="Arial" w:cs="Arial"/>
          <w:lang w:val="es-BO" w:eastAsia="es-ES"/>
        </w:rPr>
        <w:t xml:space="preserve">de determinadas responsabilidades por mora durante la vigencia del presente Contrato, la </w:t>
      </w:r>
      <w:r w:rsidRPr="00235B85">
        <w:rPr>
          <w:rFonts w:ascii="Arial" w:hAnsi="Arial" w:cs="Arial"/>
          <w:b/>
          <w:lang w:val="es-BO" w:eastAsia="es-ES"/>
        </w:rPr>
        <w:t>ENTIDAD</w:t>
      </w:r>
      <w:r w:rsidRPr="00235B8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35B85" w:rsidRPr="00235B85" w:rsidRDefault="00235B85" w:rsidP="00235B85">
      <w:pPr>
        <w:spacing w:before="120" w:after="120"/>
        <w:ind w:left="567" w:hanging="567"/>
        <w:jc w:val="both"/>
        <w:rPr>
          <w:rFonts w:ascii="Arial" w:hAnsi="Arial" w:cs="Arial"/>
          <w:b/>
          <w:lang w:val="es-BO" w:eastAsia="es-ES"/>
        </w:rPr>
      </w:pPr>
      <w:r w:rsidRPr="00235B85">
        <w:rPr>
          <w:rFonts w:ascii="Arial" w:hAnsi="Arial" w:cs="Arial"/>
          <w:b/>
          <w:lang w:val="es-BO" w:eastAsia="es-ES"/>
        </w:rPr>
        <w:t>22.1   Condiciones de Validez:</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35B85" w:rsidRPr="00235B85" w:rsidRDefault="00235B85" w:rsidP="00BA5FF9">
      <w:pPr>
        <w:numPr>
          <w:ilvl w:val="0"/>
          <w:numId w:val="32"/>
        </w:numPr>
        <w:spacing w:before="120" w:after="120"/>
        <w:ind w:left="1134" w:hanging="283"/>
        <w:jc w:val="both"/>
        <w:rPr>
          <w:rFonts w:ascii="Arial" w:hAnsi="Arial" w:cs="Arial"/>
          <w:lang w:val="es-BO" w:eastAsia="es-ES"/>
        </w:rPr>
      </w:pPr>
      <w:r w:rsidRPr="00235B85">
        <w:rPr>
          <w:rFonts w:ascii="Arial" w:hAnsi="Arial" w:cs="Arial"/>
          <w:lang w:val="es-BO" w:eastAsia="es-ES"/>
        </w:rPr>
        <w:t xml:space="preserve">Las circunstancias de la fuerza mayor o caso fortuito no hayan surgido por un incumplimiento, omisión o negligencia de la Parte </w:t>
      </w:r>
      <w:proofErr w:type="spellStart"/>
      <w:r w:rsidRPr="00235B85">
        <w:rPr>
          <w:rFonts w:ascii="Arial" w:hAnsi="Arial" w:cs="Arial"/>
          <w:lang w:val="es-BO" w:eastAsia="es-ES"/>
        </w:rPr>
        <w:t>invocante</w:t>
      </w:r>
      <w:proofErr w:type="spellEnd"/>
      <w:r w:rsidRPr="00235B85">
        <w:rPr>
          <w:rFonts w:ascii="Arial" w:hAnsi="Arial" w:cs="Arial"/>
          <w:lang w:val="es-BO" w:eastAsia="es-ES"/>
        </w:rPr>
        <w:t xml:space="preserve">, o en el caso del </w:t>
      </w:r>
      <w:r w:rsidRPr="00235B85">
        <w:rPr>
          <w:rFonts w:ascii="Arial" w:hAnsi="Arial" w:cs="Arial"/>
          <w:b/>
          <w:lang w:val="es-BO" w:eastAsia="es-ES"/>
        </w:rPr>
        <w:t>CONTRATISTA</w:t>
      </w:r>
      <w:r w:rsidRPr="00235B85">
        <w:rPr>
          <w:rFonts w:ascii="Arial" w:hAnsi="Arial" w:cs="Arial"/>
          <w:lang w:val="es-BO" w:eastAsia="es-ES"/>
        </w:rPr>
        <w:t>, será aplicable también a cualquier subcontratista.</w:t>
      </w:r>
    </w:p>
    <w:p w:rsidR="00235B85" w:rsidRPr="00235B85" w:rsidRDefault="00235B85" w:rsidP="00BA5FF9">
      <w:pPr>
        <w:numPr>
          <w:ilvl w:val="0"/>
          <w:numId w:val="32"/>
        </w:numPr>
        <w:spacing w:before="120" w:after="120"/>
        <w:ind w:left="1134" w:hanging="283"/>
        <w:contextualSpacing/>
        <w:jc w:val="both"/>
        <w:rPr>
          <w:rFonts w:ascii="Arial" w:hAnsi="Arial" w:cs="Arial"/>
          <w:lang w:val="es-BO" w:eastAsia="es-ES"/>
        </w:rPr>
      </w:pPr>
      <w:r w:rsidRPr="00235B8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35B85" w:rsidRPr="00235B85" w:rsidRDefault="00235B85" w:rsidP="00235B85">
      <w:pPr>
        <w:tabs>
          <w:tab w:val="left" w:pos="2820"/>
        </w:tabs>
        <w:spacing w:before="120" w:after="120"/>
        <w:ind w:left="1134" w:hanging="283"/>
        <w:contextualSpacing/>
        <w:jc w:val="both"/>
        <w:rPr>
          <w:rFonts w:ascii="Arial" w:hAnsi="Arial" w:cs="Arial"/>
          <w:lang w:val="es-BO" w:eastAsia="es-ES"/>
        </w:rPr>
      </w:pPr>
      <w:r w:rsidRPr="00235B85">
        <w:rPr>
          <w:rFonts w:ascii="Arial" w:hAnsi="Arial" w:cs="Arial"/>
          <w:lang w:val="es-BO" w:eastAsia="es-ES"/>
        </w:rPr>
        <w:tab/>
      </w:r>
      <w:r w:rsidRPr="00235B85">
        <w:rPr>
          <w:rFonts w:ascii="Arial" w:hAnsi="Arial" w:cs="Arial"/>
          <w:lang w:val="es-BO" w:eastAsia="es-ES"/>
        </w:rPr>
        <w:tab/>
      </w:r>
    </w:p>
    <w:p w:rsidR="00235B85" w:rsidRPr="00235B85" w:rsidRDefault="00235B85" w:rsidP="00BA5FF9">
      <w:pPr>
        <w:numPr>
          <w:ilvl w:val="0"/>
          <w:numId w:val="32"/>
        </w:numPr>
        <w:spacing w:before="120" w:after="120"/>
        <w:ind w:left="1134" w:hanging="283"/>
        <w:contextualSpacing/>
        <w:jc w:val="both"/>
        <w:rPr>
          <w:rFonts w:ascii="Arial" w:hAnsi="Arial" w:cs="Arial"/>
          <w:lang w:val="es-BO" w:eastAsia="es-ES"/>
        </w:rPr>
      </w:pPr>
      <w:r w:rsidRPr="00235B8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35B85">
        <w:rPr>
          <w:rFonts w:ascii="Arial" w:hAnsi="Arial" w:cs="Arial"/>
          <w:b/>
          <w:lang w:val="es-BO" w:eastAsia="es-ES"/>
        </w:rPr>
        <w:t xml:space="preserve"> </w:t>
      </w:r>
      <w:r w:rsidRPr="00235B85">
        <w:rPr>
          <w:rFonts w:ascii="Arial" w:hAnsi="Arial" w:cs="Arial"/>
          <w:lang w:val="es-BO" w:eastAsia="es-ES"/>
        </w:rPr>
        <w:t>y limitar el daño al mismo.</w:t>
      </w:r>
    </w:p>
    <w:p w:rsidR="00235B85" w:rsidRPr="00235B85" w:rsidRDefault="00235B85" w:rsidP="00235B85">
      <w:pPr>
        <w:spacing w:before="120" w:after="120"/>
        <w:contextualSpacing/>
        <w:jc w:val="both"/>
        <w:rPr>
          <w:rFonts w:ascii="Arial" w:hAnsi="Arial" w:cs="Arial"/>
          <w:lang w:val="es-BO" w:eastAsia="es-ES"/>
        </w:rPr>
      </w:pP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Previo cumplimiento por parte del </w:t>
      </w:r>
      <w:r w:rsidRPr="00235B85">
        <w:rPr>
          <w:rFonts w:ascii="Arial" w:hAnsi="Arial" w:cs="Arial"/>
          <w:b/>
          <w:lang w:val="es-BO" w:eastAsia="es-ES"/>
        </w:rPr>
        <w:t>CONTRATISTA</w:t>
      </w:r>
      <w:r w:rsidRPr="00235B85">
        <w:rPr>
          <w:rFonts w:ascii="Arial" w:hAnsi="Arial" w:cs="Arial"/>
          <w:lang w:val="es-BO" w:eastAsia="es-ES"/>
        </w:rPr>
        <w:t xml:space="preserve"> de lo establecido precedentemente dentro de los 2 (dos) días hábiles la </w:t>
      </w:r>
      <w:r w:rsidRPr="00235B85">
        <w:rPr>
          <w:rFonts w:ascii="Arial" w:hAnsi="Arial" w:cs="Arial"/>
          <w:b/>
          <w:lang w:val="es-BO" w:eastAsia="es-ES"/>
        </w:rPr>
        <w:t>ENTIDAD</w:t>
      </w:r>
      <w:r w:rsidRPr="00235B85">
        <w:rPr>
          <w:rFonts w:ascii="Arial" w:hAnsi="Arial" w:cs="Arial"/>
          <w:lang w:val="es-BO" w:eastAsia="es-ES"/>
        </w:rPr>
        <w:t xml:space="preserve"> debe aprobar la existencia del impedimento, sin el cual, de ninguna manera y por ningún motivo podrá solicitar luego a la </w:t>
      </w:r>
      <w:r w:rsidRPr="00235B85">
        <w:rPr>
          <w:rFonts w:ascii="Arial" w:hAnsi="Arial" w:cs="Arial"/>
          <w:b/>
          <w:lang w:val="es-BO" w:eastAsia="es-ES"/>
        </w:rPr>
        <w:t>ENTIDAD</w:t>
      </w:r>
      <w:r w:rsidRPr="00235B85">
        <w:rPr>
          <w:rFonts w:ascii="Arial" w:hAnsi="Arial" w:cs="Arial"/>
          <w:lang w:val="es-BO" w:eastAsia="es-ES"/>
        </w:rPr>
        <w:t xml:space="preserve"> por escrito la ampliación del plazo del Contrato y/o pago de multas.</w:t>
      </w:r>
    </w:p>
    <w:p w:rsidR="00235B85" w:rsidRPr="00235B85" w:rsidRDefault="00235B85" w:rsidP="00235B85">
      <w:pPr>
        <w:spacing w:before="120" w:after="120"/>
        <w:ind w:left="567" w:hanging="567"/>
        <w:jc w:val="both"/>
        <w:rPr>
          <w:rFonts w:ascii="Arial" w:hAnsi="Arial" w:cs="Arial"/>
          <w:b/>
          <w:lang w:val="es-BO" w:eastAsia="es-ES"/>
        </w:rPr>
      </w:pPr>
      <w:r w:rsidRPr="00235B85">
        <w:rPr>
          <w:rFonts w:ascii="Arial" w:hAnsi="Arial" w:cs="Arial"/>
          <w:b/>
          <w:lang w:val="es-BO" w:eastAsia="es-ES"/>
        </w:rPr>
        <w:t>22.2   Cumplimiento ininterrumpido: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Cuando ocurra una fuerza mayor o caso fortuito, el </w:t>
      </w:r>
      <w:r w:rsidRPr="00235B85">
        <w:rPr>
          <w:rFonts w:ascii="Arial" w:hAnsi="Arial" w:cs="Arial"/>
          <w:b/>
          <w:lang w:val="es-BO" w:eastAsia="es-ES"/>
        </w:rPr>
        <w:t xml:space="preserve">CONTRATISTA </w:t>
      </w:r>
      <w:r w:rsidRPr="00235B8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35B85">
        <w:rPr>
          <w:rFonts w:ascii="Arial" w:hAnsi="Arial" w:cs="Arial"/>
          <w:b/>
          <w:lang w:val="es-BO" w:eastAsia="es-ES"/>
        </w:rPr>
        <w:t>ENTIDAD</w:t>
      </w:r>
      <w:r w:rsidRPr="00235B85">
        <w:rPr>
          <w:rFonts w:ascii="Arial" w:hAnsi="Arial" w:cs="Arial"/>
          <w:lang w:val="es-BO" w:eastAsia="es-ES"/>
        </w:rPr>
        <w:t xml:space="preserve">. </w:t>
      </w:r>
    </w:p>
    <w:p w:rsidR="00235B85" w:rsidRPr="00235B85" w:rsidRDefault="00235B85" w:rsidP="00235B85">
      <w:pPr>
        <w:spacing w:before="120" w:after="120"/>
        <w:ind w:left="567" w:hanging="567"/>
        <w:jc w:val="both"/>
        <w:rPr>
          <w:rFonts w:ascii="Arial" w:hAnsi="Arial" w:cs="Arial"/>
          <w:b/>
          <w:lang w:val="es-BO" w:eastAsia="es-ES"/>
        </w:rPr>
      </w:pPr>
      <w:r w:rsidRPr="00235B85">
        <w:rPr>
          <w:rFonts w:ascii="Arial" w:hAnsi="Arial" w:cs="Arial"/>
          <w:b/>
          <w:lang w:val="es-BO" w:eastAsia="es-ES"/>
        </w:rPr>
        <w:t>22.3   Prórrogas:</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35B85" w:rsidRPr="00235B85" w:rsidRDefault="00235B85" w:rsidP="00235B85">
      <w:pPr>
        <w:autoSpaceDE w:val="0"/>
        <w:autoSpaceDN w:val="0"/>
        <w:spacing w:before="120" w:after="120"/>
        <w:jc w:val="both"/>
        <w:rPr>
          <w:rFonts w:ascii="Arial" w:hAnsi="Arial" w:cs="Arial"/>
          <w:lang w:val="es-BO" w:eastAsia="es-ES"/>
        </w:rPr>
      </w:pPr>
      <w:r w:rsidRPr="00235B8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lastRenderedPageBreak/>
        <w:t xml:space="preserve">Si la razón impeditiva o sus causas perduraren por más de 15 (quince) días </w:t>
      </w:r>
      <w:proofErr w:type="gramStart"/>
      <w:r w:rsidRPr="00235B85">
        <w:rPr>
          <w:rFonts w:ascii="Arial" w:hAnsi="Arial" w:cs="Arial"/>
          <w:lang w:val="es-BO" w:eastAsia="es-ES"/>
        </w:rPr>
        <w:t>calendario consecutivos</w:t>
      </w:r>
      <w:proofErr w:type="gramEnd"/>
      <w:r w:rsidRPr="00235B85">
        <w:rPr>
          <w:rFonts w:ascii="Arial" w:hAnsi="Arial" w:cs="Arial"/>
          <w:lang w:val="es-BO" w:eastAsia="es-ES"/>
        </w:rPr>
        <w:t>, cualquiera de las Partes deberá notificar a la otra, por escrito, la resolución del Contrato de conformidad a la cláusula (Terminación del Contrato).</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VIGÉSIMA TERCERA.- (TERMINACIÓN DEL CONTRATO)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El presente Contrato concluirá por una de las siguientes causas:</w:t>
      </w:r>
    </w:p>
    <w:p w:rsidR="00235B85" w:rsidRPr="00235B85" w:rsidRDefault="00235B85" w:rsidP="00235B85">
      <w:pPr>
        <w:spacing w:before="120" w:after="120"/>
        <w:ind w:left="705" w:hanging="705"/>
        <w:jc w:val="both"/>
        <w:rPr>
          <w:rFonts w:ascii="Arial" w:hAnsi="Arial" w:cs="Arial"/>
          <w:lang w:val="es-BO" w:eastAsia="es-ES"/>
        </w:rPr>
      </w:pPr>
      <w:r w:rsidRPr="00235B85">
        <w:rPr>
          <w:rFonts w:ascii="Arial" w:hAnsi="Arial" w:cs="Arial"/>
          <w:b/>
          <w:lang w:val="es-BO" w:eastAsia="es-ES"/>
        </w:rPr>
        <w:t>23.1.</w:t>
      </w:r>
      <w:r w:rsidRPr="00235B85">
        <w:rPr>
          <w:rFonts w:ascii="Arial" w:hAnsi="Arial" w:cs="Arial"/>
          <w:b/>
          <w:lang w:val="es-BO" w:eastAsia="es-ES"/>
        </w:rPr>
        <w:tab/>
        <w:t>Por Cumplimiento del Contrato:</w:t>
      </w:r>
      <w:r w:rsidRPr="00235B85">
        <w:rPr>
          <w:rFonts w:ascii="Arial" w:hAnsi="Arial" w:cs="Arial"/>
          <w:lang w:val="es-BO" w:eastAsia="es-ES"/>
        </w:rPr>
        <w:t xml:space="preserve"> </w:t>
      </w:r>
    </w:p>
    <w:p w:rsidR="00235B85" w:rsidRPr="00235B85" w:rsidRDefault="00235B85" w:rsidP="00235B85">
      <w:pPr>
        <w:spacing w:before="120" w:after="120"/>
        <w:ind w:left="705"/>
        <w:jc w:val="both"/>
        <w:rPr>
          <w:rFonts w:ascii="Arial" w:hAnsi="Arial" w:cs="Arial"/>
          <w:b/>
          <w:lang w:val="es-BO" w:eastAsia="es-ES"/>
        </w:rPr>
      </w:pPr>
      <w:r w:rsidRPr="00235B85">
        <w:rPr>
          <w:rFonts w:ascii="Arial" w:hAnsi="Arial" w:cs="Arial"/>
          <w:lang w:val="es-BO" w:eastAsia="es-ES"/>
        </w:rPr>
        <w:t xml:space="preserve">De forma normal, tanto la </w:t>
      </w:r>
      <w:r w:rsidRPr="00235B85">
        <w:rPr>
          <w:rFonts w:ascii="Arial" w:hAnsi="Arial" w:cs="Arial"/>
          <w:b/>
          <w:lang w:val="es-BO" w:eastAsia="es-ES"/>
        </w:rPr>
        <w:t xml:space="preserve">ENTIDAD </w:t>
      </w:r>
      <w:r w:rsidRPr="00235B85">
        <w:rPr>
          <w:rFonts w:ascii="Arial" w:hAnsi="Arial" w:cs="Arial"/>
          <w:lang w:val="es-BO" w:eastAsia="es-ES"/>
        </w:rPr>
        <w:t xml:space="preserve">como el </w:t>
      </w:r>
      <w:r w:rsidRPr="00235B85">
        <w:rPr>
          <w:rFonts w:ascii="Arial" w:hAnsi="Arial" w:cs="Arial"/>
          <w:b/>
          <w:lang w:val="es-BO" w:eastAsia="es-ES"/>
        </w:rPr>
        <w:t>CONTRATISTA</w:t>
      </w:r>
      <w:r w:rsidRPr="00235B8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35B85">
        <w:rPr>
          <w:rFonts w:ascii="Arial" w:hAnsi="Arial" w:cs="Arial"/>
          <w:b/>
          <w:lang w:val="es-BO" w:eastAsia="es-ES"/>
        </w:rPr>
        <w:t>.</w:t>
      </w:r>
    </w:p>
    <w:p w:rsidR="00235B85" w:rsidRPr="00235B85" w:rsidRDefault="00235B85" w:rsidP="00235B85">
      <w:pPr>
        <w:spacing w:before="120" w:after="120"/>
        <w:ind w:left="705" w:hanging="705"/>
        <w:jc w:val="both"/>
        <w:rPr>
          <w:rFonts w:ascii="Arial" w:hAnsi="Arial" w:cs="Arial"/>
          <w:lang w:val="es-BO" w:eastAsia="es-ES"/>
        </w:rPr>
      </w:pPr>
      <w:r w:rsidRPr="00235B85">
        <w:rPr>
          <w:rFonts w:ascii="Arial" w:hAnsi="Arial" w:cs="Arial"/>
          <w:b/>
          <w:lang w:val="es-BO" w:eastAsia="es-ES"/>
        </w:rPr>
        <w:t>23.2.</w:t>
      </w:r>
      <w:r w:rsidRPr="00235B85">
        <w:rPr>
          <w:rFonts w:ascii="Arial" w:hAnsi="Arial" w:cs="Arial"/>
          <w:b/>
          <w:lang w:val="es-BO" w:eastAsia="es-ES"/>
        </w:rPr>
        <w:tab/>
        <w:t xml:space="preserve">Por Resolución del Contrato: </w:t>
      </w:r>
    </w:p>
    <w:p w:rsidR="00235B85" w:rsidRPr="00235B85" w:rsidRDefault="00235B85" w:rsidP="00235B85">
      <w:pPr>
        <w:spacing w:before="120" w:after="120"/>
        <w:ind w:left="705"/>
        <w:jc w:val="both"/>
        <w:rPr>
          <w:rFonts w:ascii="Arial" w:hAnsi="Arial" w:cs="Arial"/>
          <w:lang w:val="es-BO" w:eastAsia="es-ES"/>
        </w:rPr>
      </w:pPr>
      <w:r w:rsidRPr="00235B85">
        <w:rPr>
          <w:rFonts w:ascii="Arial" w:hAnsi="Arial" w:cs="Arial"/>
          <w:lang w:val="es-BO" w:eastAsia="es-ES"/>
        </w:rPr>
        <w:t xml:space="preserve">Si se diera el caso y como una forma excepcional de terminar el Contrato, a los efectos legales correspondientes, la </w:t>
      </w:r>
      <w:r w:rsidRPr="00235B85">
        <w:rPr>
          <w:rFonts w:ascii="Arial" w:hAnsi="Arial" w:cs="Arial"/>
          <w:b/>
          <w:lang w:val="es-BO" w:eastAsia="es-ES"/>
        </w:rPr>
        <w:t>ENTIDAD</w:t>
      </w:r>
      <w:r w:rsidRPr="00235B85">
        <w:rPr>
          <w:rFonts w:ascii="Arial" w:hAnsi="Arial" w:cs="Arial"/>
          <w:lang w:val="es-BO" w:eastAsia="es-ES"/>
        </w:rPr>
        <w:t xml:space="preserve"> y el </w:t>
      </w:r>
      <w:r w:rsidRPr="00235B85">
        <w:rPr>
          <w:rFonts w:ascii="Arial" w:hAnsi="Arial" w:cs="Arial"/>
          <w:b/>
          <w:lang w:val="es-BO" w:eastAsia="es-ES"/>
        </w:rPr>
        <w:t>CONTRATISTA,</w:t>
      </w:r>
      <w:r w:rsidRPr="00235B85">
        <w:rPr>
          <w:rFonts w:ascii="Arial" w:hAnsi="Arial" w:cs="Arial"/>
          <w:lang w:val="es-BO" w:eastAsia="es-ES"/>
        </w:rPr>
        <w:t xml:space="preserve"> acuerdan las siguientes causales para procesar la resolución del Contrato:</w:t>
      </w:r>
    </w:p>
    <w:p w:rsidR="00235B85" w:rsidRPr="00235B85" w:rsidRDefault="00235B85" w:rsidP="00235B85">
      <w:pPr>
        <w:spacing w:before="120" w:after="120"/>
        <w:ind w:left="1410" w:hanging="705"/>
        <w:jc w:val="both"/>
        <w:rPr>
          <w:rFonts w:ascii="Arial" w:hAnsi="Arial" w:cs="Arial"/>
          <w:b/>
          <w:lang w:val="es-BO" w:eastAsia="es-ES"/>
        </w:rPr>
      </w:pPr>
      <w:r w:rsidRPr="00235B85">
        <w:rPr>
          <w:rFonts w:ascii="Arial" w:hAnsi="Arial" w:cs="Arial"/>
          <w:b/>
          <w:lang w:val="es-BO" w:eastAsia="es-ES"/>
        </w:rPr>
        <w:t>23.2.1.</w:t>
      </w:r>
      <w:r w:rsidRPr="00235B85">
        <w:rPr>
          <w:rFonts w:ascii="Arial" w:hAnsi="Arial" w:cs="Arial"/>
          <w:b/>
          <w:lang w:val="es-BO" w:eastAsia="es-ES"/>
        </w:rPr>
        <w:tab/>
        <w:t>Resolución a requerimiento de la ENTIDAD, por causales atribuibles al CONTRATISTA.</w:t>
      </w:r>
    </w:p>
    <w:p w:rsidR="00235B85" w:rsidRPr="00235B85" w:rsidRDefault="00235B85" w:rsidP="00235B85">
      <w:pPr>
        <w:spacing w:before="120" w:after="120"/>
        <w:ind w:left="1418" w:hanging="5"/>
        <w:jc w:val="both"/>
        <w:rPr>
          <w:rFonts w:ascii="Arial" w:hAnsi="Arial" w:cs="Arial"/>
          <w:lang w:val="es-BO" w:eastAsia="es-ES"/>
        </w:rPr>
      </w:pPr>
      <w:r w:rsidRPr="00235B85">
        <w:rPr>
          <w:rFonts w:ascii="Arial" w:hAnsi="Arial" w:cs="Arial"/>
          <w:lang w:val="es-BO" w:eastAsia="es-ES"/>
        </w:rPr>
        <w:t xml:space="preserve">La </w:t>
      </w:r>
      <w:r w:rsidRPr="00235B85">
        <w:rPr>
          <w:rFonts w:ascii="Arial" w:hAnsi="Arial" w:cs="Arial"/>
          <w:b/>
          <w:lang w:val="es-BO" w:eastAsia="es-ES"/>
        </w:rPr>
        <w:t>ENTIDAD</w:t>
      </w:r>
      <w:r w:rsidRPr="00235B85">
        <w:rPr>
          <w:rFonts w:ascii="Arial" w:hAnsi="Arial" w:cs="Arial"/>
          <w:lang w:val="es-BO" w:eastAsia="es-ES"/>
        </w:rPr>
        <w:t>, podrá proceder al trámite de resolución del Contrato, en los siguientes casos:</w:t>
      </w:r>
    </w:p>
    <w:p w:rsidR="00235B85" w:rsidRPr="00235B85" w:rsidRDefault="00235B85" w:rsidP="00BA5FF9">
      <w:pPr>
        <w:numPr>
          <w:ilvl w:val="0"/>
          <w:numId w:val="37"/>
        </w:numPr>
        <w:spacing w:after="240"/>
        <w:ind w:left="1769" w:hanging="357"/>
        <w:contextualSpacing/>
        <w:jc w:val="both"/>
        <w:rPr>
          <w:rFonts w:ascii="Arial" w:hAnsi="Arial" w:cs="Arial"/>
          <w:lang w:val="es-BO" w:eastAsia="es-ES"/>
        </w:rPr>
      </w:pPr>
      <w:r w:rsidRPr="00235B85">
        <w:rPr>
          <w:rFonts w:ascii="Arial" w:hAnsi="Arial" w:cs="Arial"/>
          <w:lang w:val="es-BO" w:eastAsia="es-ES"/>
        </w:rPr>
        <w:t xml:space="preserve">Por disolución del </w:t>
      </w:r>
      <w:r w:rsidRPr="00235B85">
        <w:rPr>
          <w:rFonts w:ascii="Arial" w:hAnsi="Arial" w:cs="Arial"/>
          <w:b/>
          <w:lang w:val="es-BO" w:eastAsia="es-ES"/>
        </w:rPr>
        <w:t>CONTRATISTA.</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 xml:space="preserve">Por quiebra declarada del </w:t>
      </w:r>
      <w:r w:rsidRPr="00235B85">
        <w:rPr>
          <w:rFonts w:ascii="Arial" w:hAnsi="Arial" w:cs="Arial"/>
          <w:b/>
          <w:lang w:val="es-BO" w:eastAsia="es-ES"/>
        </w:rPr>
        <w:t>CONTRATISTA</w:t>
      </w:r>
      <w:r w:rsidRPr="00235B85">
        <w:rPr>
          <w:rFonts w:ascii="Arial" w:hAnsi="Arial" w:cs="Arial"/>
          <w:lang w:val="es-BO" w:eastAsia="es-ES"/>
        </w:rPr>
        <w:t>.</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 xml:space="preserve">Por incumplimiento en la prestación del Servicio, a requerimiento de la </w:t>
      </w:r>
      <w:r w:rsidRPr="00235B85">
        <w:rPr>
          <w:rFonts w:ascii="Arial" w:hAnsi="Arial" w:cs="Arial"/>
          <w:b/>
          <w:lang w:val="es-BO" w:eastAsia="es-ES"/>
        </w:rPr>
        <w:t xml:space="preserve">ENTIDAD </w:t>
      </w:r>
      <w:r w:rsidRPr="00235B85">
        <w:rPr>
          <w:rFonts w:ascii="Arial" w:hAnsi="Arial" w:cs="Arial"/>
          <w:lang w:val="es-BO" w:eastAsia="es-ES"/>
        </w:rPr>
        <w:t xml:space="preserve">o el Fiscal del Servicio en asuntos relacionados con el objeto del presente Contrato y lo establecido en las especificaciones técnicas. </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Por paralización del Servicio sin justificación, por el lapso de ____________ días calendario continuos.</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Por negligencia reiterada (2 veces) en el cumplimiento de las especificaciones técnicas, u otras especificaciones, o instrucciones escritas del Fiscal del Servicio</w:t>
      </w:r>
      <w:r w:rsidRPr="00235B85">
        <w:rPr>
          <w:rFonts w:ascii="Arial" w:hAnsi="Arial" w:cs="Arial"/>
          <w:b/>
          <w:lang w:val="es-BO" w:eastAsia="es-ES"/>
        </w:rPr>
        <w:t>.</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Por falta de pago de salarios a su personal y otras obligaciones contractuales que afecten al Servicio.</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35B85" w:rsidRPr="00235B85" w:rsidRDefault="00235B85" w:rsidP="00235B85">
      <w:pPr>
        <w:spacing w:after="240"/>
        <w:ind w:left="720"/>
        <w:contextualSpacing/>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Por fuerza mayor o caso fortuito.</w:t>
      </w:r>
    </w:p>
    <w:p w:rsidR="00235B85" w:rsidRPr="00235B85" w:rsidRDefault="00235B85" w:rsidP="00235B85">
      <w:pPr>
        <w:spacing w:after="240"/>
        <w:ind w:left="1770"/>
        <w:contextualSpacing/>
        <w:jc w:val="both"/>
        <w:rPr>
          <w:rFonts w:ascii="Arial" w:hAnsi="Arial" w:cs="Arial"/>
          <w:lang w:val="es-BO" w:eastAsia="es-ES"/>
        </w:rPr>
      </w:pPr>
    </w:p>
    <w:p w:rsidR="00235B85" w:rsidRPr="00235B85" w:rsidRDefault="00235B85" w:rsidP="00BA5FF9">
      <w:pPr>
        <w:numPr>
          <w:ilvl w:val="0"/>
          <w:numId w:val="37"/>
        </w:numPr>
        <w:spacing w:after="240"/>
        <w:contextualSpacing/>
        <w:jc w:val="both"/>
        <w:rPr>
          <w:rFonts w:ascii="Arial" w:hAnsi="Arial" w:cs="Arial"/>
          <w:lang w:val="es-BO" w:eastAsia="es-ES"/>
        </w:rPr>
      </w:pPr>
      <w:r w:rsidRPr="00235B85">
        <w:rPr>
          <w:rFonts w:ascii="Arial" w:hAnsi="Arial" w:cs="Arial"/>
          <w:lang w:val="es-BO" w:eastAsia="es-ES"/>
        </w:rPr>
        <w:t>Por incumplimiento a la cláusula (anticorrupción).</w:t>
      </w:r>
    </w:p>
    <w:p w:rsidR="00235B85" w:rsidRPr="00235B85" w:rsidRDefault="00235B85" w:rsidP="00235B85">
      <w:pPr>
        <w:spacing w:before="120" w:after="120"/>
        <w:ind w:left="1410" w:hanging="702"/>
        <w:jc w:val="both"/>
        <w:rPr>
          <w:rFonts w:ascii="Arial" w:hAnsi="Arial" w:cs="Arial"/>
          <w:b/>
          <w:lang w:val="es-BO" w:eastAsia="es-ES"/>
        </w:rPr>
      </w:pPr>
      <w:r w:rsidRPr="00235B85">
        <w:rPr>
          <w:rFonts w:ascii="Arial" w:hAnsi="Arial" w:cs="Arial"/>
          <w:b/>
          <w:lang w:val="es-BO" w:eastAsia="es-ES"/>
        </w:rPr>
        <w:t>23.2.2. Resolución a requerimiento del CONTRATISTA por causales atribuibles a la ENTIDAD.</w:t>
      </w:r>
    </w:p>
    <w:p w:rsidR="00235B85" w:rsidRPr="00235B85" w:rsidRDefault="00235B85" w:rsidP="00235B85">
      <w:pPr>
        <w:spacing w:before="120" w:after="120"/>
        <w:ind w:left="1410" w:firstLine="6"/>
        <w:jc w:val="both"/>
        <w:rPr>
          <w:rFonts w:ascii="Arial" w:hAnsi="Arial" w:cs="Arial"/>
          <w:lang w:val="es-BO" w:eastAsia="es-ES"/>
        </w:rPr>
      </w:pPr>
      <w:r w:rsidRPr="00235B85">
        <w:rPr>
          <w:rFonts w:ascii="Arial" w:hAnsi="Arial" w:cs="Arial"/>
          <w:lang w:val="es-BO" w:eastAsia="es-ES"/>
        </w:rPr>
        <w:t xml:space="preserve">El </w:t>
      </w:r>
      <w:r w:rsidRPr="00235B85">
        <w:rPr>
          <w:rFonts w:ascii="Arial" w:hAnsi="Arial" w:cs="Arial"/>
          <w:b/>
          <w:lang w:val="es-BO" w:eastAsia="es-ES"/>
        </w:rPr>
        <w:t>CONTRATISTA,</w:t>
      </w:r>
      <w:r w:rsidRPr="00235B85">
        <w:rPr>
          <w:rFonts w:ascii="Arial" w:hAnsi="Arial" w:cs="Arial"/>
          <w:lang w:val="es-BO" w:eastAsia="es-ES"/>
        </w:rPr>
        <w:t xml:space="preserve"> podrá proceder al trámite de resolución del Contrato, en los siguientes casos:</w:t>
      </w:r>
    </w:p>
    <w:p w:rsidR="00235B85" w:rsidRPr="00235B85" w:rsidRDefault="00235B85" w:rsidP="00BA5FF9">
      <w:pPr>
        <w:numPr>
          <w:ilvl w:val="0"/>
          <w:numId w:val="38"/>
        </w:numPr>
        <w:spacing w:before="120" w:after="120"/>
        <w:contextualSpacing/>
        <w:jc w:val="both"/>
        <w:rPr>
          <w:rFonts w:ascii="Arial" w:hAnsi="Arial" w:cs="Arial"/>
          <w:lang w:val="es-BO" w:eastAsia="es-ES"/>
        </w:rPr>
      </w:pPr>
      <w:r w:rsidRPr="00235B85">
        <w:rPr>
          <w:rFonts w:ascii="Arial" w:hAnsi="Arial" w:cs="Arial"/>
          <w:lang w:val="es-BO" w:eastAsia="es-ES"/>
        </w:rPr>
        <w:t xml:space="preserve">Si apartándose de los términos del Contrato la </w:t>
      </w:r>
      <w:r w:rsidRPr="00235B85">
        <w:rPr>
          <w:rFonts w:ascii="Arial" w:hAnsi="Arial" w:cs="Arial"/>
          <w:b/>
          <w:lang w:val="es-BO" w:eastAsia="es-ES"/>
        </w:rPr>
        <w:t>ENTIDAD</w:t>
      </w:r>
      <w:r w:rsidRPr="00235B85">
        <w:rPr>
          <w:rFonts w:ascii="Arial" w:hAnsi="Arial" w:cs="Arial"/>
          <w:lang w:val="es-BO" w:eastAsia="es-ES"/>
        </w:rPr>
        <w:t>, a través del Fiscal del Servicio</w:t>
      </w:r>
      <w:r w:rsidRPr="00235B85">
        <w:rPr>
          <w:rFonts w:ascii="Arial" w:hAnsi="Arial" w:cs="Arial"/>
          <w:b/>
          <w:lang w:val="es-BO" w:eastAsia="es-ES"/>
        </w:rPr>
        <w:t>,</w:t>
      </w:r>
      <w:r w:rsidRPr="00235B8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35B85" w:rsidRPr="00235B85" w:rsidRDefault="00235B85" w:rsidP="00235B85">
      <w:pPr>
        <w:spacing w:before="120" w:after="120"/>
        <w:ind w:left="1776"/>
        <w:contextualSpacing/>
        <w:jc w:val="both"/>
        <w:rPr>
          <w:rFonts w:ascii="Arial" w:hAnsi="Arial" w:cs="Arial"/>
          <w:lang w:val="es-BO" w:eastAsia="es-ES"/>
        </w:rPr>
      </w:pPr>
    </w:p>
    <w:p w:rsidR="00235B85" w:rsidRPr="00235B85" w:rsidRDefault="00235B85" w:rsidP="00BA5FF9">
      <w:pPr>
        <w:numPr>
          <w:ilvl w:val="0"/>
          <w:numId w:val="38"/>
        </w:numPr>
        <w:spacing w:before="120" w:after="120"/>
        <w:contextualSpacing/>
        <w:jc w:val="both"/>
        <w:rPr>
          <w:rFonts w:ascii="Arial" w:hAnsi="Arial" w:cs="Arial"/>
          <w:lang w:val="es-BO" w:eastAsia="es-ES"/>
        </w:rPr>
      </w:pPr>
      <w:r w:rsidRPr="00235B85">
        <w:rPr>
          <w:rFonts w:ascii="Arial" w:hAnsi="Arial" w:cs="Arial"/>
          <w:lang w:val="es-BO" w:eastAsia="es-ES"/>
        </w:rPr>
        <w:t>Por utilizar o requerir aquellos Servicios que son objeto del presente Contrato, en beneficio de terceras personas.</w:t>
      </w:r>
    </w:p>
    <w:p w:rsidR="00235B85" w:rsidRPr="00235B85" w:rsidRDefault="00235B85" w:rsidP="00235B85">
      <w:pPr>
        <w:spacing w:before="120" w:after="120"/>
        <w:ind w:left="720"/>
        <w:contextualSpacing/>
        <w:rPr>
          <w:rFonts w:ascii="Arial" w:hAnsi="Arial" w:cs="Arial"/>
          <w:lang w:val="es-BO" w:eastAsia="es-ES"/>
        </w:rPr>
      </w:pPr>
    </w:p>
    <w:p w:rsidR="00235B85" w:rsidRPr="00235B85" w:rsidRDefault="00235B85" w:rsidP="00BA5FF9">
      <w:pPr>
        <w:numPr>
          <w:ilvl w:val="0"/>
          <w:numId w:val="38"/>
        </w:numPr>
        <w:spacing w:before="120" w:after="120"/>
        <w:contextualSpacing/>
        <w:jc w:val="both"/>
        <w:rPr>
          <w:rFonts w:ascii="Arial" w:hAnsi="Arial" w:cs="Arial"/>
          <w:lang w:val="es-BO" w:eastAsia="es-ES"/>
        </w:rPr>
      </w:pPr>
      <w:r w:rsidRPr="00235B85">
        <w:rPr>
          <w:rFonts w:ascii="Arial" w:hAnsi="Arial" w:cs="Arial"/>
          <w:lang w:val="es-BO" w:eastAsia="es-ES"/>
        </w:rPr>
        <w:t xml:space="preserve">Por suspensión del Servicio por orden escrita de la </w:t>
      </w:r>
      <w:r w:rsidRPr="00235B85">
        <w:rPr>
          <w:rFonts w:ascii="Arial" w:hAnsi="Arial" w:cs="Arial"/>
          <w:b/>
          <w:lang w:val="es-BO" w:eastAsia="es-ES"/>
        </w:rPr>
        <w:t>ENTIDAD</w:t>
      </w:r>
      <w:r w:rsidRPr="00235B85">
        <w:rPr>
          <w:rFonts w:ascii="Arial" w:hAnsi="Arial" w:cs="Arial"/>
          <w:lang w:val="es-BO" w:eastAsia="es-ES"/>
        </w:rPr>
        <w:t xml:space="preserve"> por un plazo superior a </w:t>
      </w:r>
      <w:r w:rsidRPr="00235B85">
        <w:rPr>
          <w:rFonts w:ascii="Arial" w:hAnsi="Arial" w:cs="Arial"/>
          <w:i/>
          <w:u w:val="single"/>
          <w:lang w:val="es-BO" w:eastAsia="es-ES"/>
        </w:rPr>
        <w:t>numeral (literal)</w:t>
      </w:r>
      <w:r w:rsidRPr="00235B85">
        <w:rPr>
          <w:rFonts w:ascii="Arial" w:hAnsi="Arial" w:cs="Arial"/>
          <w:lang w:val="es-BO" w:eastAsia="es-ES"/>
        </w:rPr>
        <w:t xml:space="preserve"> días calendario; salvo casos de fuerza mayor o caso fortuito.</w:t>
      </w:r>
    </w:p>
    <w:p w:rsidR="00235B85" w:rsidRPr="00235B85" w:rsidRDefault="00235B85" w:rsidP="00235B85">
      <w:pPr>
        <w:spacing w:before="120" w:after="120"/>
        <w:ind w:left="1413" w:hanging="705"/>
        <w:jc w:val="both"/>
        <w:rPr>
          <w:rFonts w:ascii="Arial" w:hAnsi="Arial" w:cs="Arial"/>
          <w:lang w:val="es-BO" w:eastAsia="es-ES"/>
        </w:rPr>
      </w:pPr>
      <w:r w:rsidRPr="00235B85">
        <w:rPr>
          <w:rFonts w:ascii="Arial" w:hAnsi="Arial" w:cs="Arial"/>
          <w:b/>
          <w:lang w:val="es-BO" w:eastAsia="es-ES"/>
        </w:rPr>
        <w:t xml:space="preserve">23.2.3. </w:t>
      </w:r>
      <w:r w:rsidRPr="00235B8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35B85">
        <w:rPr>
          <w:rFonts w:ascii="Arial" w:hAnsi="Arial" w:cs="Arial"/>
          <w:lang w:val="es-BO" w:eastAsia="es-ES"/>
        </w:rPr>
        <w:t xml:space="preserve"> </w:t>
      </w:r>
    </w:p>
    <w:p w:rsidR="00235B85" w:rsidRPr="00235B85" w:rsidRDefault="00235B85" w:rsidP="00235B85">
      <w:pPr>
        <w:spacing w:before="120" w:after="120"/>
        <w:ind w:left="1418" w:hanging="709"/>
        <w:contextualSpacing/>
        <w:jc w:val="both"/>
        <w:rPr>
          <w:rFonts w:ascii="Arial" w:hAnsi="Arial" w:cs="Arial"/>
          <w:color w:val="000000"/>
          <w:lang w:val="es-BO" w:eastAsia="es-ES"/>
        </w:rPr>
      </w:pPr>
      <w:r w:rsidRPr="00235B85">
        <w:rPr>
          <w:rFonts w:ascii="Arial" w:hAnsi="Arial" w:cs="Arial"/>
          <w:b/>
          <w:color w:val="000000"/>
          <w:lang w:val="es-BO" w:eastAsia="es-ES"/>
        </w:rPr>
        <w:t>23.2.4.</w:t>
      </w:r>
      <w:r w:rsidRPr="00235B85">
        <w:rPr>
          <w:rFonts w:ascii="Arial" w:hAnsi="Arial" w:cs="Arial"/>
          <w:b/>
          <w:color w:val="000000"/>
          <w:lang w:val="es-BO" w:eastAsia="es-ES"/>
        </w:rPr>
        <w:tab/>
      </w:r>
      <w:r w:rsidRPr="00235B85">
        <w:rPr>
          <w:rFonts w:ascii="Arial" w:hAnsi="Arial" w:cs="Arial"/>
          <w:color w:val="000000"/>
          <w:lang w:val="es-BO" w:eastAsia="es-ES"/>
        </w:rPr>
        <w:t xml:space="preserve">La </w:t>
      </w:r>
      <w:r w:rsidRPr="00235B85">
        <w:rPr>
          <w:rFonts w:ascii="Arial" w:hAnsi="Arial" w:cs="Arial"/>
          <w:b/>
          <w:color w:val="000000"/>
          <w:lang w:val="es-BO" w:eastAsia="es-ES"/>
        </w:rPr>
        <w:t xml:space="preserve">ENTIDAD </w:t>
      </w:r>
      <w:r w:rsidRPr="00235B85">
        <w:rPr>
          <w:rFonts w:ascii="Arial" w:hAnsi="Arial" w:cs="Arial"/>
          <w:color w:val="000000"/>
          <w:lang w:val="es-BO" w:eastAsia="es-ES"/>
        </w:rPr>
        <w:t xml:space="preserve">en cualquier momento podrá resolver de manera unilateral </w:t>
      </w:r>
      <w:r w:rsidRPr="00235B8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35B85">
        <w:rPr>
          <w:rFonts w:ascii="Arial" w:hAnsi="Arial" w:cs="Arial"/>
          <w:b/>
          <w:lang w:val="es-BO" w:eastAsia="es-ES"/>
        </w:rPr>
        <w:t>PROVEEDOR</w:t>
      </w:r>
      <w:r w:rsidRPr="00235B85">
        <w:rPr>
          <w:rFonts w:ascii="Arial" w:hAnsi="Arial" w:cs="Arial"/>
          <w:lang w:val="es-BO" w:eastAsia="es-ES"/>
        </w:rPr>
        <w:t>;</w:t>
      </w:r>
      <w:r w:rsidRPr="00235B85">
        <w:rPr>
          <w:rFonts w:ascii="Arial" w:hAnsi="Arial" w:cs="Arial"/>
          <w:b/>
          <w:lang w:val="es-BO" w:eastAsia="es-ES"/>
        </w:rPr>
        <w:t xml:space="preserve"> </w:t>
      </w:r>
      <w:r w:rsidRPr="00235B85">
        <w:rPr>
          <w:rFonts w:ascii="Arial" w:hAnsi="Arial" w:cs="Arial"/>
          <w:lang w:val="es-BO" w:eastAsia="es-ES"/>
        </w:rPr>
        <w:t>sin lugar a ningún tipo de resarcimiento por parte de la</w:t>
      </w:r>
      <w:r w:rsidRPr="00235B85">
        <w:rPr>
          <w:rFonts w:ascii="Arial" w:hAnsi="Arial" w:cs="Arial"/>
          <w:b/>
          <w:lang w:val="es-BO" w:eastAsia="es-ES"/>
        </w:rPr>
        <w:t xml:space="preserve"> ENTIDAD </w:t>
      </w:r>
      <w:r w:rsidRPr="00235B85">
        <w:rPr>
          <w:rFonts w:ascii="Arial" w:hAnsi="Arial" w:cs="Arial"/>
          <w:lang w:val="es-BO" w:eastAsia="es-ES"/>
        </w:rPr>
        <w:t>a</w:t>
      </w:r>
      <w:r w:rsidRPr="00235B85">
        <w:rPr>
          <w:rFonts w:ascii="Arial" w:hAnsi="Arial" w:cs="Arial"/>
          <w:b/>
          <w:lang w:val="es-BO" w:eastAsia="es-ES"/>
        </w:rPr>
        <w:t xml:space="preserve"> </w:t>
      </w:r>
      <w:r w:rsidRPr="00235B85">
        <w:rPr>
          <w:rFonts w:ascii="Arial" w:hAnsi="Arial" w:cs="Arial"/>
          <w:lang w:val="es-BO" w:eastAsia="es-ES"/>
        </w:rPr>
        <w:t>favor del</w:t>
      </w:r>
      <w:r w:rsidRPr="00235B85">
        <w:rPr>
          <w:rFonts w:ascii="Arial" w:hAnsi="Arial" w:cs="Arial"/>
          <w:b/>
          <w:lang w:val="es-BO" w:eastAsia="es-ES"/>
        </w:rPr>
        <w:t xml:space="preserve"> PROVEEDOR.</w:t>
      </w:r>
    </w:p>
    <w:p w:rsidR="00235B85" w:rsidRPr="00235B85" w:rsidRDefault="00235B85" w:rsidP="00235B85">
      <w:pPr>
        <w:spacing w:before="120" w:after="120"/>
        <w:ind w:left="1413" w:hanging="705"/>
        <w:jc w:val="both"/>
        <w:rPr>
          <w:rFonts w:ascii="Arial" w:hAnsi="Arial" w:cs="Arial"/>
          <w:lang w:val="es-BO" w:eastAsia="es-ES"/>
        </w:rPr>
      </w:pPr>
      <w:r w:rsidRPr="00235B85">
        <w:rPr>
          <w:rFonts w:ascii="Arial" w:hAnsi="Arial" w:cs="Arial"/>
          <w:b/>
          <w:lang w:val="es-BO" w:eastAsia="es-ES"/>
        </w:rPr>
        <w:t>23.2.5. Reglas aplicables a la Resolución:</w:t>
      </w:r>
    </w:p>
    <w:p w:rsidR="00235B85" w:rsidRPr="00235B85" w:rsidRDefault="00235B85" w:rsidP="00235B85">
      <w:pPr>
        <w:spacing w:before="120" w:after="120"/>
        <w:ind w:left="1413"/>
        <w:jc w:val="both"/>
        <w:rPr>
          <w:rFonts w:ascii="Arial" w:hAnsi="Arial" w:cs="Arial"/>
          <w:lang w:val="es-BO" w:eastAsia="es-ES"/>
        </w:rPr>
      </w:pPr>
      <w:r w:rsidRPr="00235B85">
        <w:rPr>
          <w:rFonts w:ascii="Arial" w:hAnsi="Arial" w:cs="Arial"/>
          <w:lang w:val="es-BO" w:eastAsia="es-ES"/>
        </w:rPr>
        <w:t xml:space="preserve">Para procesar la resolución del Contrato por cualquiera de las causales señaladas en los numerales 23.2.1. </w:t>
      </w:r>
      <w:proofErr w:type="gramStart"/>
      <w:r w:rsidRPr="00235B85">
        <w:rPr>
          <w:rFonts w:ascii="Arial" w:hAnsi="Arial" w:cs="Arial"/>
          <w:lang w:val="es-BO" w:eastAsia="es-ES"/>
        </w:rPr>
        <w:t>y</w:t>
      </w:r>
      <w:proofErr w:type="gramEnd"/>
      <w:r w:rsidRPr="00235B8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35B85" w:rsidRPr="00235B85" w:rsidRDefault="00235B85" w:rsidP="00235B85">
      <w:pPr>
        <w:spacing w:before="120" w:after="120"/>
        <w:ind w:left="1416"/>
        <w:jc w:val="both"/>
        <w:rPr>
          <w:rFonts w:ascii="Arial" w:hAnsi="Arial" w:cs="Arial"/>
          <w:lang w:val="es-BO" w:eastAsia="es-ES"/>
        </w:rPr>
      </w:pPr>
      <w:r w:rsidRPr="00235B8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35B85" w:rsidRPr="00235B85" w:rsidRDefault="00235B85" w:rsidP="00235B85">
      <w:pPr>
        <w:spacing w:before="120" w:after="120"/>
        <w:ind w:left="1416"/>
        <w:jc w:val="both"/>
        <w:rPr>
          <w:rFonts w:ascii="Arial" w:hAnsi="Arial" w:cs="Arial"/>
          <w:lang w:val="es-BO" w:eastAsia="es-ES"/>
        </w:rPr>
      </w:pPr>
      <w:r w:rsidRPr="00235B8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35B85" w:rsidRPr="00235B85" w:rsidRDefault="00235B85" w:rsidP="00235B85">
      <w:pPr>
        <w:spacing w:before="120" w:after="120"/>
        <w:ind w:left="1416"/>
        <w:jc w:val="both"/>
        <w:rPr>
          <w:rFonts w:ascii="Arial" w:hAnsi="Arial" w:cs="Arial"/>
          <w:lang w:val="es-BO" w:eastAsia="es-ES"/>
        </w:rPr>
      </w:pPr>
      <w:r w:rsidRPr="00235B85">
        <w:rPr>
          <w:rFonts w:ascii="Arial" w:hAnsi="Arial" w:cs="Arial"/>
          <w:lang w:val="es-BO" w:eastAsia="es-ES"/>
        </w:rPr>
        <w:t xml:space="preserve">Cuando el monto de la multa, alcance al 20% (veinte por ciento) del monto total del Contrato, la </w:t>
      </w:r>
      <w:r w:rsidRPr="00235B85">
        <w:rPr>
          <w:rFonts w:ascii="Arial" w:hAnsi="Arial" w:cs="Arial"/>
          <w:b/>
          <w:lang w:val="es-BO" w:eastAsia="es-ES"/>
        </w:rPr>
        <w:t>ENTIDAD</w:t>
      </w:r>
      <w:r w:rsidRPr="00235B85">
        <w:rPr>
          <w:rFonts w:ascii="Arial" w:hAnsi="Arial" w:cs="Arial"/>
          <w:lang w:val="es-BO" w:eastAsia="es-ES"/>
        </w:rPr>
        <w:t xml:space="preserve"> deberá notificar mediante carta notariada que la resolución de Contrato se ha hecho efectiva. </w:t>
      </w:r>
    </w:p>
    <w:p w:rsidR="00235B85" w:rsidRPr="00235B85" w:rsidRDefault="00235B85" w:rsidP="00235B85">
      <w:pPr>
        <w:tabs>
          <w:tab w:val="left" w:pos="567"/>
        </w:tabs>
        <w:spacing w:before="120" w:after="120"/>
        <w:ind w:left="1418"/>
        <w:jc w:val="both"/>
        <w:rPr>
          <w:rFonts w:ascii="Arial" w:hAnsi="Arial" w:cs="Arial"/>
          <w:lang w:val="es-BO" w:eastAsia="es-ES"/>
        </w:rPr>
      </w:pPr>
      <w:r w:rsidRPr="00235B8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35B85">
        <w:rPr>
          <w:rFonts w:ascii="Arial" w:hAnsi="Arial" w:cs="Arial"/>
          <w:color w:val="000000"/>
          <w:lang w:val="es-BO" w:eastAsia="es-ES"/>
        </w:rPr>
        <w:t>incluir los montos a reconocer por las prestaciones ejecutadas por las Partes.</w:t>
      </w:r>
    </w:p>
    <w:p w:rsidR="00235B85" w:rsidRPr="00235B85" w:rsidRDefault="00235B85" w:rsidP="00235B85">
      <w:pPr>
        <w:tabs>
          <w:tab w:val="left" w:pos="567"/>
        </w:tabs>
        <w:spacing w:before="120" w:after="120"/>
        <w:ind w:left="1418"/>
        <w:jc w:val="both"/>
        <w:rPr>
          <w:rFonts w:ascii="Arial" w:hAnsi="Arial" w:cs="Arial"/>
          <w:b/>
          <w:bCs/>
          <w:lang w:val="es-BO" w:eastAsia="es-ES"/>
        </w:rPr>
      </w:pPr>
      <w:r w:rsidRPr="00235B85">
        <w:rPr>
          <w:rFonts w:ascii="Arial" w:hAnsi="Arial" w:cs="Arial"/>
          <w:lang w:val="es-BO" w:eastAsia="es-ES"/>
        </w:rPr>
        <w:t xml:space="preserve">En caso que se proceda a la resolución del Contrato, por razones atribuibles al </w:t>
      </w:r>
      <w:r w:rsidRPr="00235B85">
        <w:rPr>
          <w:rFonts w:ascii="Arial" w:hAnsi="Arial" w:cs="Arial"/>
          <w:b/>
          <w:lang w:val="es-BO" w:eastAsia="es-ES"/>
        </w:rPr>
        <w:t>CONTRATISTA</w:t>
      </w:r>
      <w:r w:rsidRPr="00235B85">
        <w:rPr>
          <w:rFonts w:ascii="Arial" w:hAnsi="Arial" w:cs="Arial"/>
          <w:lang w:val="es-BO" w:eastAsia="es-ES"/>
        </w:rPr>
        <w:t>,</w:t>
      </w:r>
      <w:r w:rsidRPr="00235B85">
        <w:rPr>
          <w:rFonts w:ascii="Arial" w:hAnsi="Arial" w:cs="Arial"/>
          <w:b/>
          <w:lang w:val="es-BO" w:eastAsia="es-ES"/>
        </w:rPr>
        <w:t xml:space="preserve"> </w:t>
      </w:r>
      <w:r w:rsidRPr="00235B85">
        <w:rPr>
          <w:rFonts w:ascii="Arial" w:hAnsi="Arial" w:cs="Arial"/>
          <w:lang w:val="es-BO" w:eastAsia="es-ES"/>
        </w:rPr>
        <w:t xml:space="preserve">se consolidara en favor de la </w:t>
      </w:r>
      <w:r w:rsidRPr="00235B85">
        <w:rPr>
          <w:rFonts w:ascii="Arial" w:hAnsi="Arial" w:cs="Arial"/>
          <w:b/>
          <w:lang w:val="es-BO" w:eastAsia="es-ES"/>
        </w:rPr>
        <w:t>ENTIDAD</w:t>
      </w:r>
      <w:r w:rsidRPr="00235B85">
        <w:rPr>
          <w:rFonts w:ascii="Arial" w:hAnsi="Arial" w:cs="Arial"/>
          <w:lang w:val="es-BO" w:eastAsia="es-ES"/>
        </w:rPr>
        <w:t xml:space="preserve"> la garantía de cumplimiento de Contrato. Por otro lado también se consolidan a favor de la </w:t>
      </w:r>
      <w:r w:rsidRPr="00235B85">
        <w:rPr>
          <w:rFonts w:ascii="Arial" w:hAnsi="Arial" w:cs="Arial"/>
          <w:b/>
          <w:lang w:val="es-BO" w:eastAsia="es-ES"/>
        </w:rPr>
        <w:t>ENTIDAD</w:t>
      </w:r>
      <w:r w:rsidRPr="00235B85">
        <w:rPr>
          <w:rFonts w:ascii="Arial" w:hAnsi="Arial" w:cs="Arial"/>
          <w:lang w:val="es-BO" w:eastAsia="es-ES"/>
        </w:rPr>
        <w:t xml:space="preserve"> las multas o penalidades</w:t>
      </w:r>
      <w:r w:rsidRPr="00235B85">
        <w:rPr>
          <w:rFonts w:ascii="Arial" w:hAnsi="Arial" w:cs="Arial"/>
          <w:b/>
          <w:bCs/>
          <w:lang w:val="es-BO" w:eastAsia="es-ES"/>
        </w:rPr>
        <w:t>.</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VIGÉSIMA CUARTA.- (CIERRE DE CONTRATO)</w:t>
      </w:r>
    </w:p>
    <w:p w:rsidR="00235B85" w:rsidRPr="00235B85" w:rsidRDefault="00235B85" w:rsidP="00235B85">
      <w:pPr>
        <w:widowControl w:val="0"/>
        <w:spacing w:before="120" w:after="120"/>
        <w:jc w:val="both"/>
        <w:rPr>
          <w:rFonts w:ascii="Arial" w:hAnsi="Arial" w:cs="Arial"/>
          <w:lang w:val="es-BO" w:eastAsia="es-ES"/>
        </w:rPr>
      </w:pPr>
      <w:r w:rsidRPr="00235B8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35B85" w:rsidRPr="00235B85" w:rsidRDefault="00235B85" w:rsidP="00235B85">
      <w:pPr>
        <w:widowControl w:val="0"/>
        <w:spacing w:before="120" w:after="120"/>
        <w:jc w:val="both"/>
        <w:rPr>
          <w:rFonts w:ascii="Arial" w:hAnsi="Arial" w:cs="Arial"/>
          <w:lang w:val="es-BO" w:eastAsia="es-ES"/>
        </w:rPr>
      </w:pPr>
      <w:r w:rsidRPr="00235B85">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VIGÉSIMA QUINTA.- (SOLUCIÓN DE CONTROVERSIAS)</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35B85" w:rsidRPr="00235B85" w:rsidRDefault="00235B85" w:rsidP="00235B85">
      <w:pPr>
        <w:spacing w:before="120" w:after="120"/>
        <w:jc w:val="both"/>
        <w:rPr>
          <w:rFonts w:ascii="Arial" w:hAnsi="Arial" w:cs="Arial"/>
          <w:b/>
          <w:bCs/>
          <w:u w:val="single"/>
          <w:lang w:val="es-BO" w:eastAsia="es-ES"/>
        </w:rPr>
      </w:pPr>
      <w:r w:rsidRPr="00235B85">
        <w:rPr>
          <w:rFonts w:ascii="Arial" w:hAnsi="Arial" w:cs="Arial"/>
          <w:b/>
          <w:u w:val="single"/>
          <w:lang w:val="es-BO" w:eastAsia="es-ES"/>
        </w:rPr>
        <w:t>VIGÉSIMA SEXTA.-</w:t>
      </w:r>
      <w:r w:rsidRPr="00235B85">
        <w:rPr>
          <w:rFonts w:ascii="Arial" w:hAnsi="Arial" w:cs="Arial"/>
          <w:b/>
          <w:bCs/>
          <w:u w:val="single"/>
          <w:lang w:val="es-BO" w:eastAsia="es-ES"/>
        </w:rPr>
        <w:t xml:space="preserve"> (MODIFICACIÓN AL CONTRATO)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35B85" w:rsidRPr="00235B85" w:rsidRDefault="00235B85" w:rsidP="00235B85">
      <w:pPr>
        <w:spacing w:before="120" w:after="120"/>
        <w:jc w:val="both"/>
        <w:rPr>
          <w:rFonts w:ascii="Arial" w:hAnsi="Arial" w:cs="Arial"/>
          <w:b/>
          <w:u w:val="single"/>
          <w:lang w:val="es-BO" w:eastAsia="es-ES"/>
        </w:rPr>
      </w:pPr>
      <w:r w:rsidRPr="00235B85">
        <w:rPr>
          <w:rFonts w:ascii="Arial" w:hAnsi="Arial" w:cs="Arial"/>
          <w:b/>
          <w:u w:val="single"/>
          <w:lang w:val="es-BO" w:eastAsia="es-ES"/>
        </w:rPr>
        <w:t xml:space="preserve">VIGÉSIMA SÉPTIMA.- (ANTICORRUPCIÓN) </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35B85">
        <w:rPr>
          <w:rFonts w:ascii="Arial" w:hAnsi="Arial" w:cs="Arial"/>
          <w:b/>
          <w:lang w:val="es-BO" w:eastAsia="es-ES"/>
        </w:rPr>
        <w:t>ENTIDAD</w:t>
      </w:r>
      <w:r w:rsidRPr="00235B85">
        <w:rPr>
          <w:rFonts w:ascii="Arial" w:hAnsi="Arial" w:cs="Arial"/>
          <w:lang w:val="es-BO" w:eastAsia="es-ES"/>
        </w:rPr>
        <w:t xml:space="preserve"> resuelva el presente Contrato y se ejecuten las garantías que se encuentren vigentes al momento de la resolución.  </w:t>
      </w:r>
    </w:p>
    <w:p w:rsidR="00235B85" w:rsidRPr="00235B85" w:rsidRDefault="00235B85" w:rsidP="00235B85">
      <w:pPr>
        <w:spacing w:before="120" w:after="120"/>
        <w:jc w:val="both"/>
        <w:rPr>
          <w:rFonts w:ascii="Arial" w:hAnsi="Arial" w:cs="Arial"/>
          <w:u w:val="single"/>
          <w:lang w:val="es-BO" w:eastAsia="es-ES"/>
        </w:rPr>
      </w:pPr>
      <w:r w:rsidRPr="00235B85">
        <w:rPr>
          <w:rFonts w:ascii="Arial" w:hAnsi="Arial" w:cs="Arial"/>
          <w:b/>
          <w:u w:val="single"/>
          <w:lang w:val="es-BO" w:eastAsia="es-ES"/>
        </w:rPr>
        <w:t>VIGÉSIMA OCTAVA.- (CONFORMIDAD)</w:t>
      </w:r>
    </w:p>
    <w:p w:rsidR="00235B85" w:rsidRPr="00235B85" w:rsidRDefault="00235B85" w:rsidP="00235B85">
      <w:pPr>
        <w:spacing w:before="120" w:after="120"/>
        <w:jc w:val="both"/>
        <w:rPr>
          <w:rFonts w:ascii="Arial" w:hAnsi="Arial" w:cs="Arial"/>
          <w:lang w:val="es-BO" w:eastAsia="es-BO"/>
        </w:rPr>
      </w:pPr>
      <w:r w:rsidRPr="00235B85">
        <w:rPr>
          <w:rFonts w:ascii="Arial" w:hAnsi="Arial" w:cs="Arial"/>
          <w:lang w:val="es-BO" w:eastAsia="es-ES"/>
        </w:rPr>
        <w:t>En señal de conformidad y para su fiel y estricto cumplimiento, suscribimos el presente Contrato en 4 (cuatro) ejemplares de un mismo tenor y validez, _______________________</w:t>
      </w:r>
      <w:r w:rsidRPr="00235B85">
        <w:rPr>
          <w:rFonts w:ascii="Arial" w:hAnsi="Arial" w:cs="Arial"/>
          <w:lang w:val="es-BO" w:eastAsia="es-BO"/>
        </w:rPr>
        <w:t xml:space="preserve">, </w:t>
      </w:r>
      <w:r w:rsidRPr="00235B85">
        <w:rPr>
          <w:rFonts w:ascii="Arial" w:hAnsi="Arial" w:cs="Arial"/>
          <w:lang w:val="es-BO" w:eastAsia="es-ES"/>
        </w:rPr>
        <w:t xml:space="preserve">en representación legal de la </w:t>
      </w:r>
      <w:r w:rsidRPr="00235B85">
        <w:rPr>
          <w:rFonts w:ascii="Arial" w:hAnsi="Arial" w:cs="Arial"/>
          <w:b/>
          <w:lang w:val="es-BO" w:eastAsia="es-ES"/>
        </w:rPr>
        <w:t>ENTIDAD</w:t>
      </w:r>
      <w:r w:rsidRPr="00235B85">
        <w:rPr>
          <w:rFonts w:ascii="Arial" w:hAnsi="Arial" w:cs="Arial"/>
          <w:lang w:val="es-BO" w:eastAsia="es-ES"/>
        </w:rPr>
        <w:t xml:space="preserve">, y ______________________ en representación del </w:t>
      </w:r>
      <w:r w:rsidRPr="00235B85">
        <w:rPr>
          <w:rFonts w:ascii="Arial" w:hAnsi="Arial" w:cs="Arial"/>
          <w:b/>
          <w:lang w:val="es-BO" w:eastAsia="es-ES"/>
        </w:rPr>
        <w:t>CONTRATISTA</w:t>
      </w:r>
      <w:r w:rsidRPr="00235B85">
        <w:rPr>
          <w:rFonts w:ascii="Arial" w:hAnsi="Arial" w:cs="Arial"/>
          <w:lang w:val="es-BO" w:eastAsia="es-ES"/>
        </w:rPr>
        <w:t>.</w:t>
      </w:r>
    </w:p>
    <w:p w:rsidR="00235B85" w:rsidRPr="00235B85" w:rsidRDefault="00235B85" w:rsidP="00235B85">
      <w:pPr>
        <w:spacing w:before="120" w:after="120"/>
        <w:jc w:val="both"/>
        <w:rPr>
          <w:rFonts w:ascii="Arial" w:hAnsi="Arial" w:cs="Arial"/>
          <w:lang w:val="es-BO" w:eastAsia="es-ES"/>
        </w:rPr>
      </w:pPr>
      <w:r w:rsidRPr="00235B85">
        <w:rPr>
          <w:rFonts w:ascii="Arial" w:hAnsi="Arial" w:cs="Arial"/>
          <w:lang w:val="es-BO" w:eastAsia="es-ES"/>
        </w:rPr>
        <w:t>Este documento, conforme a disposiciones legales de control fiscal vigentes, será registrado ante la Contraloría General del Estado en idioma castellano.</w:t>
      </w:r>
    </w:p>
    <w:p w:rsidR="00235B85" w:rsidRPr="00235B85" w:rsidRDefault="00235B85" w:rsidP="00235B85">
      <w:pPr>
        <w:spacing w:before="120" w:after="120"/>
        <w:jc w:val="both"/>
        <w:rPr>
          <w:rFonts w:ascii="Arial" w:hAnsi="Arial" w:cs="Arial"/>
          <w:lang w:val="es-BO" w:eastAsia="es-ES"/>
        </w:rPr>
      </w:pPr>
    </w:p>
    <w:p w:rsidR="00235B85" w:rsidRPr="00235B85" w:rsidRDefault="00235B85" w:rsidP="00235B85">
      <w:pPr>
        <w:spacing w:before="120" w:after="120"/>
        <w:jc w:val="both"/>
        <w:rPr>
          <w:rFonts w:ascii="Arial" w:hAnsi="Arial" w:cs="Arial"/>
          <w:lang w:val="es-BO" w:eastAsia="es-ES"/>
        </w:rPr>
      </w:pPr>
    </w:p>
    <w:p w:rsidR="00235B85" w:rsidRPr="00235B85" w:rsidRDefault="00235B85" w:rsidP="00235B85">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35B85" w:rsidRPr="00235B85" w:rsidTr="00E5311D">
        <w:tc>
          <w:tcPr>
            <w:tcW w:w="4914"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 xml:space="preserve">         Lic. __________________</w:t>
            </w:r>
          </w:p>
        </w:tc>
        <w:tc>
          <w:tcPr>
            <w:tcW w:w="4914" w:type="dxa"/>
          </w:tcPr>
          <w:p w:rsidR="00235B85" w:rsidRPr="00235B85" w:rsidRDefault="00235B85" w:rsidP="00235B85">
            <w:pPr>
              <w:rPr>
                <w:rFonts w:ascii="Arial" w:hAnsi="Arial" w:cs="Arial"/>
                <w:sz w:val="20"/>
                <w:lang w:val="es-BO" w:eastAsia="es-ES"/>
              </w:rPr>
            </w:pPr>
            <w:r w:rsidRPr="00235B85">
              <w:rPr>
                <w:rFonts w:ascii="Arial" w:hAnsi="Arial" w:cs="Arial"/>
                <w:sz w:val="20"/>
                <w:lang w:val="es-BO" w:eastAsia="es-ES"/>
              </w:rPr>
              <w:t xml:space="preserve">          Sr. ________________________</w:t>
            </w:r>
          </w:p>
        </w:tc>
      </w:tr>
      <w:tr w:rsidR="00235B85" w:rsidRPr="00235B85" w:rsidTr="00E5311D">
        <w:tc>
          <w:tcPr>
            <w:tcW w:w="4914" w:type="dxa"/>
          </w:tcPr>
          <w:p w:rsidR="00235B85" w:rsidRPr="00235B85" w:rsidRDefault="00235B85" w:rsidP="00235B85">
            <w:pPr>
              <w:rPr>
                <w:rFonts w:ascii="Arial" w:hAnsi="Arial" w:cs="Arial"/>
                <w:i/>
                <w:sz w:val="20"/>
                <w:lang w:val="es-BO" w:eastAsia="es-ES"/>
              </w:rPr>
            </w:pPr>
            <w:r w:rsidRPr="00235B85">
              <w:rPr>
                <w:rFonts w:ascii="Arial" w:hAnsi="Arial" w:cs="Arial"/>
                <w:i/>
                <w:sz w:val="20"/>
                <w:lang w:val="es-BO" w:eastAsia="es-ES"/>
              </w:rPr>
              <w:t xml:space="preserve">                       cargo</w:t>
            </w:r>
          </w:p>
          <w:p w:rsidR="00235B85" w:rsidRPr="00235B85" w:rsidRDefault="00235B85" w:rsidP="00235B85">
            <w:pPr>
              <w:rPr>
                <w:rFonts w:ascii="Arial" w:hAnsi="Arial" w:cs="Arial"/>
                <w:b/>
                <w:sz w:val="20"/>
                <w:lang w:val="es-BO" w:eastAsia="es-ES"/>
              </w:rPr>
            </w:pPr>
            <w:r w:rsidRPr="00235B85">
              <w:rPr>
                <w:rFonts w:ascii="Arial" w:hAnsi="Arial" w:cs="Arial"/>
                <w:i/>
                <w:sz w:val="20"/>
                <w:lang w:val="es-BO" w:eastAsia="es-ES"/>
              </w:rPr>
              <w:t xml:space="preserve">              </w:t>
            </w:r>
            <w:r w:rsidRPr="00235B85">
              <w:rPr>
                <w:rFonts w:ascii="Arial" w:hAnsi="Arial" w:cs="Arial"/>
                <w:b/>
                <w:sz w:val="20"/>
                <w:lang w:val="es-BO" w:eastAsia="es-ES"/>
              </w:rPr>
              <w:t xml:space="preserve">        YPFB</w:t>
            </w:r>
          </w:p>
          <w:p w:rsidR="00235B85" w:rsidRPr="00235B85" w:rsidRDefault="00235B85" w:rsidP="00235B85">
            <w:pPr>
              <w:rPr>
                <w:rFonts w:ascii="Arial" w:hAnsi="Arial" w:cs="Arial"/>
                <w:b/>
                <w:sz w:val="20"/>
                <w:lang w:val="es-BO" w:eastAsia="es-ES"/>
              </w:rPr>
            </w:pPr>
            <w:r w:rsidRPr="00235B85">
              <w:rPr>
                <w:rFonts w:ascii="Arial" w:hAnsi="Arial" w:cs="Arial"/>
                <w:b/>
                <w:sz w:val="20"/>
                <w:lang w:val="es-BO" w:eastAsia="es-ES"/>
              </w:rPr>
              <w:t xml:space="preserve">                   ENTIDAD</w:t>
            </w:r>
          </w:p>
        </w:tc>
        <w:tc>
          <w:tcPr>
            <w:tcW w:w="4914" w:type="dxa"/>
          </w:tcPr>
          <w:p w:rsidR="00235B85" w:rsidRPr="00235B85" w:rsidRDefault="00235B85" w:rsidP="00235B85">
            <w:pPr>
              <w:rPr>
                <w:rFonts w:ascii="Arial" w:hAnsi="Arial" w:cs="Arial"/>
                <w:i/>
                <w:sz w:val="20"/>
                <w:lang w:val="es-BO" w:eastAsia="es-ES"/>
              </w:rPr>
            </w:pPr>
            <w:r w:rsidRPr="00235B85">
              <w:rPr>
                <w:rFonts w:ascii="Arial" w:hAnsi="Arial" w:cs="Arial"/>
                <w:i/>
                <w:sz w:val="20"/>
                <w:lang w:val="es-BO" w:eastAsia="es-ES"/>
              </w:rPr>
              <w:t xml:space="preserve">                         nombre empresa</w:t>
            </w:r>
          </w:p>
          <w:p w:rsidR="00235B85" w:rsidRPr="00235B85" w:rsidRDefault="00235B85" w:rsidP="00235B85">
            <w:pPr>
              <w:rPr>
                <w:rFonts w:ascii="Arial" w:hAnsi="Arial" w:cs="Arial"/>
                <w:b/>
                <w:sz w:val="20"/>
                <w:lang w:val="es-BO" w:eastAsia="es-ES"/>
              </w:rPr>
            </w:pPr>
            <w:r w:rsidRPr="00235B85">
              <w:rPr>
                <w:rFonts w:ascii="Arial" w:hAnsi="Arial" w:cs="Arial"/>
                <w:b/>
                <w:sz w:val="20"/>
                <w:lang w:val="es-BO" w:eastAsia="es-ES"/>
              </w:rPr>
              <w:t xml:space="preserve">                            PROVEEDOR</w:t>
            </w:r>
          </w:p>
        </w:tc>
      </w:tr>
    </w:tbl>
    <w:p w:rsidR="00235B85" w:rsidRPr="00235B85" w:rsidRDefault="00235B85" w:rsidP="00235B85">
      <w:pPr>
        <w:spacing w:before="120" w:after="120"/>
        <w:jc w:val="both"/>
        <w:rPr>
          <w:rFonts w:ascii="Arial" w:hAnsi="Arial" w:cs="Arial"/>
          <w:lang w:val="es-BO" w:eastAsia="es-ES"/>
        </w:rPr>
      </w:pPr>
    </w:p>
    <w:p w:rsidR="00235B85" w:rsidRDefault="00235B85" w:rsidP="00071870">
      <w:pPr>
        <w:jc w:val="center"/>
        <w:rPr>
          <w:rFonts w:ascii="Calibri" w:hAnsi="Calibri" w:cs="Calibri"/>
          <w:b/>
          <w:bCs/>
          <w:sz w:val="18"/>
          <w:szCs w:val="18"/>
        </w:rPr>
      </w:pPr>
    </w:p>
    <w:sectPr w:rsidR="00235B85"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675" w:rsidRDefault="00EA0675">
      <w:r>
        <w:separator/>
      </w:r>
    </w:p>
  </w:endnote>
  <w:endnote w:type="continuationSeparator" w:id="0">
    <w:p w:rsidR="00EA0675" w:rsidRDefault="00EA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1B" w:rsidRPr="0096776D" w:rsidRDefault="007C311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F2549">
      <w:rPr>
        <w:rFonts w:asciiTheme="minorHAnsi" w:hAnsiTheme="minorHAnsi" w:cstheme="minorHAnsi"/>
        <w:noProof/>
        <w:sz w:val="18"/>
        <w:szCs w:val="18"/>
      </w:rPr>
      <w:t>13</w:t>
    </w:r>
    <w:r w:rsidRPr="0096776D">
      <w:rPr>
        <w:rFonts w:asciiTheme="minorHAnsi" w:hAnsiTheme="minorHAnsi" w:cstheme="minorHAnsi"/>
        <w:noProof/>
        <w:sz w:val="18"/>
        <w:szCs w:val="18"/>
      </w:rPr>
      <w:fldChar w:fldCharType="end"/>
    </w:r>
  </w:p>
  <w:p w:rsidR="007C311B" w:rsidRDefault="007C311B">
    <w:pPr>
      <w:pStyle w:val="Piedepgina"/>
    </w:pPr>
  </w:p>
  <w:p w:rsidR="007C311B" w:rsidRDefault="007C31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1B" w:rsidRDefault="007C311B">
    <w:pPr>
      <w:pStyle w:val="Piedepgina"/>
      <w:jc w:val="right"/>
    </w:pPr>
    <w:r>
      <w:fldChar w:fldCharType="begin"/>
    </w:r>
    <w:r>
      <w:instrText xml:space="preserve"> PAGE   \* MERGEFORMAT </w:instrText>
    </w:r>
    <w:r>
      <w:fldChar w:fldCharType="separate"/>
    </w:r>
    <w:r w:rsidR="009410A2">
      <w:rPr>
        <w:noProof/>
      </w:rPr>
      <w:t>36</w:t>
    </w:r>
    <w:r>
      <w:fldChar w:fldCharType="end"/>
    </w:r>
  </w:p>
  <w:p w:rsidR="007C311B" w:rsidRDefault="007C31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675" w:rsidRDefault="00EA0675">
      <w:r>
        <w:separator/>
      </w:r>
    </w:p>
  </w:footnote>
  <w:footnote w:type="continuationSeparator" w:id="0">
    <w:p w:rsidR="00EA0675" w:rsidRDefault="00EA0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1B" w:rsidRPr="009F3620" w:rsidRDefault="007C311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84D1262"/>
    <w:multiLevelType w:val="hybridMultilevel"/>
    <w:tmpl w:val="C318298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6486277D"/>
    <w:multiLevelType w:val="hybridMultilevel"/>
    <w:tmpl w:val="4EF47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4">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3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7"/>
  </w:num>
  <w:num w:numId="4">
    <w:abstractNumId w:val="21"/>
  </w:num>
  <w:num w:numId="5">
    <w:abstractNumId w:val="20"/>
  </w:num>
  <w:num w:numId="6">
    <w:abstractNumId w:val="22"/>
  </w:num>
  <w:num w:numId="7">
    <w:abstractNumId w:val="0"/>
  </w:num>
  <w:num w:numId="8">
    <w:abstractNumId w:val="36"/>
  </w:num>
  <w:num w:numId="9">
    <w:abstractNumId w:val="23"/>
  </w:num>
  <w:num w:numId="10">
    <w:abstractNumId w:val="19"/>
  </w:num>
  <w:num w:numId="11">
    <w:abstractNumId w:val="18"/>
  </w:num>
  <w:num w:numId="12">
    <w:abstractNumId w:val="17"/>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7"/>
  </w:num>
  <w:num w:numId="19">
    <w:abstractNumId w:val="32"/>
  </w:num>
  <w:num w:numId="20">
    <w:abstractNumId w:val="26"/>
  </w:num>
  <w:num w:numId="21">
    <w:abstractNumId w:val="24"/>
  </w:num>
  <w:num w:numId="22">
    <w:abstractNumId w:val="14"/>
  </w:num>
  <w:num w:numId="23">
    <w:abstractNumId w:val="39"/>
  </w:num>
  <w:num w:numId="24">
    <w:abstractNumId w:val="12"/>
  </w:num>
  <w:num w:numId="25">
    <w:abstractNumId w:val="41"/>
  </w:num>
  <w:num w:numId="26">
    <w:abstractNumId w:val="15"/>
  </w:num>
  <w:num w:numId="27">
    <w:abstractNumId w:val="6"/>
  </w:num>
  <w:num w:numId="28">
    <w:abstractNumId w:val="34"/>
  </w:num>
  <w:num w:numId="29">
    <w:abstractNumId w:val="1"/>
  </w:num>
  <w:num w:numId="30">
    <w:abstractNumId w:val="42"/>
  </w:num>
  <w:num w:numId="31">
    <w:abstractNumId w:val="3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7"/>
  </w:num>
  <w:num w:numId="35">
    <w:abstractNumId w:val="30"/>
  </w:num>
  <w:num w:numId="36">
    <w:abstractNumId w:val="25"/>
  </w:num>
  <w:num w:numId="37">
    <w:abstractNumId w:val="40"/>
  </w:num>
  <w:num w:numId="38">
    <w:abstractNumId w:val="16"/>
  </w:num>
  <w:num w:numId="39">
    <w:abstractNumId w:val="10"/>
  </w:num>
  <w:num w:numId="40">
    <w:abstractNumId w:val="38"/>
  </w:num>
  <w:num w:numId="41">
    <w:abstractNumId w:val="8"/>
  </w:num>
  <w:num w:numId="42">
    <w:abstractNumId w:val="13"/>
  </w:num>
  <w:num w:numId="43">
    <w:abstractNumId w:val="35"/>
  </w:num>
  <w:num w:numId="44">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07E0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D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7B"/>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5E36"/>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51D2"/>
    <w:rsid w:val="000D7838"/>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39B"/>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21C5"/>
    <w:rsid w:val="001F225B"/>
    <w:rsid w:val="001F2549"/>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02F"/>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88D"/>
    <w:rsid w:val="00235B85"/>
    <w:rsid w:val="00235CFA"/>
    <w:rsid w:val="002377A4"/>
    <w:rsid w:val="00237D3E"/>
    <w:rsid w:val="00237F23"/>
    <w:rsid w:val="00240310"/>
    <w:rsid w:val="0024074E"/>
    <w:rsid w:val="00240A95"/>
    <w:rsid w:val="00241FDA"/>
    <w:rsid w:val="002427BF"/>
    <w:rsid w:val="00242DC4"/>
    <w:rsid w:val="00243ECA"/>
    <w:rsid w:val="00244051"/>
    <w:rsid w:val="002440C4"/>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76A"/>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2ED9"/>
    <w:rsid w:val="00333A28"/>
    <w:rsid w:val="003349AD"/>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26F"/>
    <w:rsid w:val="00353802"/>
    <w:rsid w:val="003538C9"/>
    <w:rsid w:val="0035465A"/>
    <w:rsid w:val="003548CF"/>
    <w:rsid w:val="003552F4"/>
    <w:rsid w:val="003554D9"/>
    <w:rsid w:val="00357016"/>
    <w:rsid w:val="003601A1"/>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A8E"/>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23A4"/>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4DD2"/>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3F89"/>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3519"/>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564"/>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933"/>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5FC2"/>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DA0"/>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1BE"/>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4FF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3F1"/>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6D8D"/>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BB3"/>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AFF"/>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4577"/>
    <w:rsid w:val="0075538E"/>
    <w:rsid w:val="007554B5"/>
    <w:rsid w:val="00755EA5"/>
    <w:rsid w:val="0075626C"/>
    <w:rsid w:val="007565FF"/>
    <w:rsid w:val="0075692C"/>
    <w:rsid w:val="00757177"/>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2C2D"/>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11B"/>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240E"/>
    <w:rsid w:val="007D2AEA"/>
    <w:rsid w:val="007D2D79"/>
    <w:rsid w:val="007D31A4"/>
    <w:rsid w:val="007D3625"/>
    <w:rsid w:val="007D37FC"/>
    <w:rsid w:val="007D3CBD"/>
    <w:rsid w:val="007D4654"/>
    <w:rsid w:val="007D47D5"/>
    <w:rsid w:val="007D4866"/>
    <w:rsid w:val="007D4EA1"/>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C18"/>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1DFE"/>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8DF"/>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B3F"/>
    <w:rsid w:val="00923F39"/>
    <w:rsid w:val="00923F5C"/>
    <w:rsid w:val="009247EB"/>
    <w:rsid w:val="009248E1"/>
    <w:rsid w:val="00924B4C"/>
    <w:rsid w:val="009254CF"/>
    <w:rsid w:val="00926550"/>
    <w:rsid w:val="00926DF9"/>
    <w:rsid w:val="009271AF"/>
    <w:rsid w:val="00927537"/>
    <w:rsid w:val="00927552"/>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A2"/>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85"/>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B3D"/>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9C3"/>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86E"/>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5FF9"/>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123"/>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820"/>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6C6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346C"/>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66E"/>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2C83"/>
    <w:rsid w:val="00E4381F"/>
    <w:rsid w:val="00E443D7"/>
    <w:rsid w:val="00E446E9"/>
    <w:rsid w:val="00E44B49"/>
    <w:rsid w:val="00E458FE"/>
    <w:rsid w:val="00E4660B"/>
    <w:rsid w:val="00E4797F"/>
    <w:rsid w:val="00E50FF0"/>
    <w:rsid w:val="00E5165A"/>
    <w:rsid w:val="00E525DC"/>
    <w:rsid w:val="00E52C84"/>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198"/>
    <w:rsid w:val="00E9574D"/>
    <w:rsid w:val="00E96962"/>
    <w:rsid w:val="00E96BB7"/>
    <w:rsid w:val="00E96FD8"/>
    <w:rsid w:val="00E979C2"/>
    <w:rsid w:val="00E97F8A"/>
    <w:rsid w:val="00EA02EE"/>
    <w:rsid w:val="00EA0675"/>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2F2"/>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DE9"/>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1202"/>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7FD"/>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290"/>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E9F"/>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35B8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35B8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69B05-F330-476E-AB50-9AF7CA89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36</Pages>
  <Words>13295</Words>
  <Characters>73127</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86250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Aldo Ivan Daza Garcia</cp:lastModifiedBy>
  <cp:revision>217</cp:revision>
  <cp:lastPrinted>2015-12-18T13:56:00Z</cp:lastPrinted>
  <dcterms:created xsi:type="dcterms:W3CDTF">2015-11-25T17:37:00Z</dcterms:created>
  <dcterms:modified xsi:type="dcterms:W3CDTF">2015-12-18T19:18:00Z</dcterms:modified>
</cp:coreProperties>
</file>