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64FA" w:rsidRDefault="006B64FA" w:rsidP="00BC21BB">
                            <w:pPr>
                              <w:pStyle w:val="Ttulo1"/>
                              <w:ind w:left="142"/>
                              <w:jc w:val="center"/>
                              <w:rPr>
                                <w:rFonts w:ascii="Century Gothic" w:hAnsi="Century Gothic"/>
                                <w:szCs w:val="28"/>
                              </w:rPr>
                            </w:pPr>
                          </w:p>
                          <w:p w:rsidR="006B64FA" w:rsidRDefault="006B64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64FA" w:rsidRDefault="006B64FA" w:rsidP="00196858"/>
                          <w:p w:rsidR="006B64FA" w:rsidRPr="00196858" w:rsidRDefault="006B64FA" w:rsidP="00196858"/>
                          <w:p w:rsidR="006B64FA" w:rsidRDefault="006B64FA" w:rsidP="00BC21BB">
                            <w:pPr>
                              <w:ind w:left="142"/>
                              <w:jc w:val="center"/>
                              <w:rPr>
                                <w:rFonts w:ascii="Verdana" w:hAnsi="Verdana"/>
                                <w:b/>
                              </w:rPr>
                            </w:pPr>
                          </w:p>
                          <w:p w:rsidR="006B64FA" w:rsidRDefault="006B64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64FA" w:rsidRDefault="006B64FA" w:rsidP="00963B46">
                            <w:pPr>
                              <w:ind w:left="142"/>
                              <w:jc w:val="center"/>
                              <w:rPr>
                                <w:rFonts w:ascii="Century Gothic" w:hAnsi="Century Gothic"/>
                                <w:b/>
                                <w:color w:val="365F91"/>
                                <w:sz w:val="32"/>
                                <w:lang w:val="es-BO"/>
                              </w:rPr>
                            </w:pPr>
                          </w:p>
                          <w:p w:rsidR="006B64FA" w:rsidRDefault="006B64FA" w:rsidP="00963B46">
                            <w:pPr>
                              <w:ind w:left="142"/>
                              <w:jc w:val="center"/>
                              <w:rPr>
                                <w:rFonts w:ascii="Century Gothic" w:hAnsi="Century Gothic" w:cs="Arial"/>
                                <w:b/>
                                <w:sz w:val="32"/>
                                <w:szCs w:val="32"/>
                                <w:lang w:val="es-MX"/>
                              </w:rPr>
                            </w:pPr>
                          </w:p>
                          <w:p w:rsidR="006B64FA" w:rsidRDefault="006B64FA" w:rsidP="00963B46">
                            <w:pPr>
                              <w:ind w:left="142"/>
                              <w:jc w:val="center"/>
                              <w:rPr>
                                <w:rFonts w:ascii="Century Gothic" w:hAnsi="Century Gothic" w:cs="Arial"/>
                                <w:b/>
                                <w:sz w:val="32"/>
                                <w:szCs w:val="32"/>
                                <w:lang w:val="es-MX"/>
                              </w:rPr>
                            </w:pPr>
                          </w:p>
                          <w:p w:rsidR="006B64FA" w:rsidRPr="00EE5138" w:rsidRDefault="006B64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B64FA" w:rsidRDefault="006B64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6B64FA" w:rsidRPr="003F3DFD" w:rsidRDefault="006B64FA" w:rsidP="002C0306">
                            <w:pPr>
                              <w:rPr>
                                <w:rFonts w:ascii="Century Gothic" w:hAnsi="Century Gothic" w:cs="Arial"/>
                                <w:b/>
                                <w:sz w:val="32"/>
                                <w:szCs w:val="32"/>
                              </w:rPr>
                            </w:pPr>
                          </w:p>
                          <w:p w:rsidR="006B64FA" w:rsidRDefault="006B64FA" w:rsidP="00C64893">
                            <w:pPr>
                              <w:jc w:val="center"/>
                              <w:rPr>
                                <w:rFonts w:ascii="Century Gothic" w:hAnsi="Century Gothic"/>
                                <w:b/>
                                <w:sz w:val="32"/>
                                <w:szCs w:val="32"/>
                              </w:rPr>
                            </w:pPr>
                            <w:r>
                              <w:rPr>
                                <w:rFonts w:ascii="Century Gothic" w:hAnsi="Century Gothic"/>
                                <w:b/>
                                <w:sz w:val="32"/>
                                <w:szCs w:val="32"/>
                              </w:rPr>
                              <w:t>REGLAMENTO DE CONTRATACIONES DIRECTAS</w:t>
                            </w:r>
                          </w:p>
                          <w:p w:rsidR="006B64FA" w:rsidRDefault="006B64F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B64FA" w:rsidRPr="00C64893" w:rsidRDefault="006B64FA" w:rsidP="00BC21BB">
                            <w:pPr>
                              <w:ind w:left="142"/>
                              <w:jc w:val="center"/>
                              <w:rPr>
                                <w:rFonts w:ascii="Century Gothic" w:hAnsi="Century Gothic" w:cs="Arial"/>
                                <w:b/>
                                <w:sz w:val="32"/>
                                <w:szCs w:val="32"/>
                              </w:rPr>
                            </w:pPr>
                          </w:p>
                          <w:p w:rsidR="006B64FA" w:rsidRDefault="006B64F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B64FA" w:rsidRPr="000F16BE" w:rsidRDefault="006B64FA" w:rsidP="00716D3A">
                            <w:pPr>
                              <w:ind w:left="142"/>
                              <w:jc w:val="center"/>
                              <w:rPr>
                                <w:rFonts w:ascii="Century Gothic" w:hAnsi="Century Gothic" w:cs="Arial"/>
                                <w:b/>
                                <w:sz w:val="32"/>
                                <w:szCs w:val="32"/>
                                <w:lang w:val="es-MX"/>
                              </w:rPr>
                            </w:pPr>
                          </w:p>
                          <w:p w:rsidR="006B64FA" w:rsidRPr="00811D4C" w:rsidRDefault="006B64FA" w:rsidP="00BC21BB">
                            <w:pPr>
                              <w:ind w:left="142"/>
                              <w:rPr>
                                <w:rFonts w:ascii="Century Gothic" w:hAnsi="Century Gothic"/>
                                <w:b/>
                              </w:rPr>
                            </w:pPr>
                          </w:p>
                          <w:p w:rsidR="006B64FA" w:rsidRDefault="006B64FA" w:rsidP="00AE010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COMBUSTIBLE VIA TERRESTRE PARA LAS ESTACIONES DE SERVICIO AMERICA, CALA </w:t>
                            </w:r>
                            <w:proofErr w:type="spellStart"/>
                            <w:r>
                              <w:rPr>
                                <w:rFonts w:ascii="Century Gothic" w:hAnsi="Century Gothic" w:cs="Century Gothic"/>
                                <w:b/>
                                <w:bCs/>
                                <w:color w:val="000000"/>
                                <w:sz w:val="32"/>
                                <w:szCs w:val="32"/>
                              </w:rPr>
                              <w:t>CALA</w:t>
                            </w:r>
                            <w:proofErr w:type="spellEnd"/>
                            <w:r>
                              <w:rPr>
                                <w:rFonts w:ascii="Century Gothic" w:hAnsi="Century Gothic" w:cs="Century Gothic"/>
                                <w:b/>
                                <w:bCs/>
                                <w:color w:val="000000"/>
                                <w:sz w:val="32"/>
                                <w:szCs w:val="32"/>
                              </w:rPr>
                              <w:t>, VALLE HERMOSO Y PUESTOS DE VENTA ZONA COMERCIAL DEPENDIENTES DEL DTCC</w:t>
                            </w:r>
                          </w:p>
                          <w:p w:rsidR="006B64FA" w:rsidRPr="00536091" w:rsidRDefault="006B64FA" w:rsidP="00AE010C">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CDO-DCCEN-136-15</w:t>
                            </w:r>
                          </w:p>
                          <w:p w:rsidR="006B64FA" w:rsidRDefault="006B64FA" w:rsidP="00AE010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B64FA" w:rsidRPr="00574BFC" w:rsidRDefault="006B64FA" w:rsidP="00AE010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6B64FA" w:rsidRDefault="006B64FA" w:rsidP="00BC21BB">
                            <w:pPr>
                              <w:ind w:right="930"/>
                              <w:jc w:val="center"/>
                              <w:rPr>
                                <w:rFonts w:ascii="Century Gothic" w:hAnsi="Century Gothic"/>
                                <w:lang w:val="es-ES_tradnl"/>
                              </w:rPr>
                            </w:pPr>
                            <w:r>
                              <w:rPr>
                                <w:rFonts w:ascii="Century Gothic" w:hAnsi="Century Gothic"/>
                                <w:lang w:val="es-ES_tradnl"/>
                              </w:rPr>
                              <w:t xml:space="preserve">          </w:t>
                            </w:r>
                          </w:p>
                          <w:p w:rsidR="006B64FA" w:rsidRDefault="006B64FA" w:rsidP="00BC21BB">
                            <w:pPr>
                              <w:ind w:right="930"/>
                              <w:jc w:val="center"/>
                              <w:rPr>
                                <w:rFonts w:ascii="Century Gothic" w:hAnsi="Century Gothic"/>
                                <w:lang w:val="es-ES_tradnl"/>
                              </w:rPr>
                            </w:pPr>
                          </w:p>
                          <w:p w:rsidR="006B64FA" w:rsidRDefault="006B64FA" w:rsidP="00BC21BB">
                            <w:pPr>
                              <w:ind w:right="930"/>
                              <w:jc w:val="center"/>
                              <w:rPr>
                                <w:rFonts w:ascii="Century Gothic" w:hAnsi="Century Gothic"/>
                                <w:lang w:val="es-ES_tradnl"/>
                              </w:rPr>
                            </w:pPr>
                          </w:p>
                          <w:p w:rsidR="006B64FA" w:rsidRDefault="006B64FA" w:rsidP="00BC21BB">
                            <w:pPr>
                              <w:ind w:right="930"/>
                              <w:jc w:val="center"/>
                              <w:rPr>
                                <w:rFonts w:ascii="Century Gothic" w:hAnsi="Century Gothic"/>
                                <w:lang w:val="es-ES_tradnl"/>
                              </w:rPr>
                            </w:pPr>
                          </w:p>
                          <w:p w:rsidR="006B64FA" w:rsidRDefault="006B64FA" w:rsidP="00BC21BB">
                            <w:pPr>
                              <w:ind w:right="930"/>
                              <w:jc w:val="center"/>
                              <w:rPr>
                                <w:rFonts w:ascii="Century Gothic" w:hAnsi="Century Gothic"/>
                                <w:lang w:val="es-ES_tradnl"/>
                              </w:rPr>
                            </w:pPr>
                          </w:p>
                          <w:p w:rsidR="006B64FA" w:rsidRPr="009C5A35" w:rsidRDefault="006B64F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6B64FA" w:rsidRDefault="006B64FA" w:rsidP="00BC21BB">
                      <w:pPr>
                        <w:pStyle w:val="Ttulo1"/>
                        <w:ind w:left="142"/>
                        <w:jc w:val="center"/>
                        <w:rPr>
                          <w:rFonts w:ascii="Century Gothic" w:hAnsi="Century Gothic"/>
                          <w:szCs w:val="28"/>
                        </w:rPr>
                      </w:pPr>
                    </w:p>
                    <w:p w:rsidR="006B64FA" w:rsidRDefault="006B64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64FA" w:rsidRDefault="006B64FA" w:rsidP="00196858"/>
                    <w:p w:rsidR="006B64FA" w:rsidRPr="00196858" w:rsidRDefault="006B64FA" w:rsidP="00196858"/>
                    <w:p w:rsidR="006B64FA" w:rsidRDefault="006B64FA" w:rsidP="00BC21BB">
                      <w:pPr>
                        <w:ind w:left="142"/>
                        <w:jc w:val="center"/>
                        <w:rPr>
                          <w:rFonts w:ascii="Verdana" w:hAnsi="Verdana"/>
                          <w:b/>
                        </w:rPr>
                      </w:pPr>
                    </w:p>
                    <w:p w:rsidR="006B64FA" w:rsidRDefault="006B64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64FA" w:rsidRDefault="006B64FA" w:rsidP="00963B46">
                      <w:pPr>
                        <w:ind w:left="142"/>
                        <w:jc w:val="center"/>
                        <w:rPr>
                          <w:rFonts w:ascii="Century Gothic" w:hAnsi="Century Gothic"/>
                          <w:b/>
                          <w:color w:val="365F91"/>
                          <w:sz w:val="32"/>
                          <w:lang w:val="es-BO"/>
                        </w:rPr>
                      </w:pPr>
                    </w:p>
                    <w:p w:rsidR="006B64FA" w:rsidRDefault="006B64FA" w:rsidP="00963B46">
                      <w:pPr>
                        <w:ind w:left="142"/>
                        <w:jc w:val="center"/>
                        <w:rPr>
                          <w:rFonts w:ascii="Century Gothic" w:hAnsi="Century Gothic" w:cs="Arial"/>
                          <w:b/>
                          <w:sz w:val="32"/>
                          <w:szCs w:val="32"/>
                          <w:lang w:val="es-MX"/>
                        </w:rPr>
                      </w:pPr>
                    </w:p>
                    <w:p w:rsidR="006B64FA" w:rsidRDefault="006B64FA" w:rsidP="00963B46">
                      <w:pPr>
                        <w:ind w:left="142"/>
                        <w:jc w:val="center"/>
                        <w:rPr>
                          <w:rFonts w:ascii="Century Gothic" w:hAnsi="Century Gothic" w:cs="Arial"/>
                          <w:b/>
                          <w:sz w:val="32"/>
                          <w:szCs w:val="32"/>
                          <w:lang w:val="es-MX"/>
                        </w:rPr>
                      </w:pPr>
                    </w:p>
                    <w:p w:rsidR="006B64FA" w:rsidRPr="00EE5138" w:rsidRDefault="006B64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B64FA" w:rsidRDefault="006B64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6B64FA" w:rsidRPr="003F3DFD" w:rsidRDefault="006B64FA" w:rsidP="002C0306">
                      <w:pPr>
                        <w:rPr>
                          <w:rFonts w:ascii="Century Gothic" w:hAnsi="Century Gothic" w:cs="Arial"/>
                          <w:b/>
                          <w:sz w:val="32"/>
                          <w:szCs w:val="32"/>
                        </w:rPr>
                      </w:pPr>
                    </w:p>
                    <w:p w:rsidR="006B64FA" w:rsidRDefault="006B64FA" w:rsidP="00C64893">
                      <w:pPr>
                        <w:jc w:val="center"/>
                        <w:rPr>
                          <w:rFonts w:ascii="Century Gothic" w:hAnsi="Century Gothic"/>
                          <w:b/>
                          <w:sz w:val="32"/>
                          <w:szCs w:val="32"/>
                        </w:rPr>
                      </w:pPr>
                      <w:r>
                        <w:rPr>
                          <w:rFonts w:ascii="Century Gothic" w:hAnsi="Century Gothic"/>
                          <w:b/>
                          <w:sz w:val="32"/>
                          <w:szCs w:val="32"/>
                        </w:rPr>
                        <w:t>REGLAMENTO DE CONTRATACIONES DIRECTAS</w:t>
                      </w:r>
                    </w:p>
                    <w:p w:rsidR="006B64FA" w:rsidRDefault="006B64F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B64FA" w:rsidRPr="00C64893" w:rsidRDefault="006B64FA" w:rsidP="00BC21BB">
                      <w:pPr>
                        <w:ind w:left="142"/>
                        <w:jc w:val="center"/>
                        <w:rPr>
                          <w:rFonts w:ascii="Century Gothic" w:hAnsi="Century Gothic" w:cs="Arial"/>
                          <w:b/>
                          <w:sz w:val="32"/>
                          <w:szCs w:val="32"/>
                        </w:rPr>
                      </w:pPr>
                    </w:p>
                    <w:p w:rsidR="006B64FA" w:rsidRDefault="006B64F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B64FA" w:rsidRPr="000F16BE" w:rsidRDefault="006B64FA" w:rsidP="00716D3A">
                      <w:pPr>
                        <w:ind w:left="142"/>
                        <w:jc w:val="center"/>
                        <w:rPr>
                          <w:rFonts w:ascii="Century Gothic" w:hAnsi="Century Gothic" w:cs="Arial"/>
                          <w:b/>
                          <w:sz w:val="32"/>
                          <w:szCs w:val="32"/>
                          <w:lang w:val="es-MX"/>
                        </w:rPr>
                      </w:pPr>
                    </w:p>
                    <w:p w:rsidR="006B64FA" w:rsidRPr="00811D4C" w:rsidRDefault="006B64FA" w:rsidP="00BC21BB">
                      <w:pPr>
                        <w:ind w:left="142"/>
                        <w:rPr>
                          <w:rFonts w:ascii="Century Gothic" w:hAnsi="Century Gothic"/>
                          <w:b/>
                        </w:rPr>
                      </w:pPr>
                    </w:p>
                    <w:p w:rsidR="006B64FA" w:rsidRDefault="006B64FA" w:rsidP="00AE010C">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TRANSPORTE DE COMBUSTIBLE VIA TERRESTRE PARA LAS ESTACIONES DE SERVICIO AMERICA, CALA CALA, VALLE HERMOSO Y PUESTOS DE VENTA ZONA COMERCIAL DEPENDIENTES DEL DTCC</w:t>
                      </w:r>
                    </w:p>
                    <w:p w:rsidR="006B64FA" w:rsidRPr="00536091" w:rsidRDefault="006B64FA" w:rsidP="00AE010C">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CDO-DCCEN-136-15</w:t>
                      </w:r>
                    </w:p>
                    <w:p w:rsidR="006B64FA" w:rsidRDefault="006B64FA" w:rsidP="00AE010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B64FA" w:rsidRPr="00574BFC" w:rsidRDefault="006B64FA" w:rsidP="00AE010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6B64FA" w:rsidRDefault="006B64FA" w:rsidP="00BC21BB">
                      <w:pPr>
                        <w:ind w:right="930"/>
                        <w:jc w:val="center"/>
                        <w:rPr>
                          <w:rFonts w:ascii="Century Gothic" w:hAnsi="Century Gothic"/>
                          <w:lang w:val="es-ES_tradnl"/>
                        </w:rPr>
                      </w:pPr>
                      <w:r>
                        <w:rPr>
                          <w:rFonts w:ascii="Century Gothic" w:hAnsi="Century Gothic"/>
                          <w:lang w:val="es-ES_tradnl"/>
                        </w:rPr>
                        <w:t xml:space="preserve">          </w:t>
                      </w:r>
                    </w:p>
                    <w:p w:rsidR="006B64FA" w:rsidRDefault="006B64FA" w:rsidP="00BC21BB">
                      <w:pPr>
                        <w:ind w:right="930"/>
                        <w:jc w:val="center"/>
                        <w:rPr>
                          <w:rFonts w:ascii="Century Gothic" w:hAnsi="Century Gothic"/>
                          <w:lang w:val="es-ES_tradnl"/>
                        </w:rPr>
                      </w:pPr>
                    </w:p>
                    <w:p w:rsidR="006B64FA" w:rsidRDefault="006B64FA" w:rsidP="00BC21BB">
                      <w:pPr>
                        <w:ind w:right="930"/>
                        <w:jc w:val="center"/>
                        <w:rPr>
                          <w:rFonts w:ascii="Century Gothic" w:hAnsi="Century Gothic"/>
                          <w:lang w:val="es-ES_tradnl"/>
                        </w:rPr>
                      </w:pPr>
                    </w:p>
                    <w:p w:rsidR="006B64FA" w:rsidRDefault="006B64FA" w:rsidP="00BC21BB">
                      <w:pPr>
                        <w:ind w:right="930"/>
                        <w:jc w:val="center"/>
                        <w:rPr>
                          <w:rFonts w:ascii="Century Gothic" w:hAnsi="Century Gothic"/>
                          <w:lang w:val="es-ES_tradnl"/>
                        </w:rPr>
                      </w:pPr>
                    </w:p>
                    <w:p w:rsidR="006B64FA" w:rsidRDefault="006B64FA" w:rsidP="00BC21BB">
                      <w:pPr>
                        <w:ind w:right="930"/>
                        <w:jc w:val="center"/>
                        <w:rPr>
                          <w:rFonts w:ascii="Century Gothic" w:hAnsi="Century Gothic"/>
                          <w:lang w:val="es-ES_tradnl"/>
                        </w:rPr>
                      </w:pPr>
                    </w:p>
                    <w:p w:rsidR="006B64FA" w:rsidRPr="009C5A35" w:rsidRDefault="006B64F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AE010C" w:rsidRPr="00232824" w:rsidTr="00973192">
        <w:trPr>
          <w:trHeight w:val="370"/>
        </w:trPr>
        <w:tc>
          <w:tcPr>
            <w:tcW w:w="418" w:type="dxa"/>
            <w:vAlign w:val="center"/>
          </w:tcPr>
          <w:p w:rsidR="00AE010C" w:rsidRPr="00232824" w:rsidRDefault="00AE010C" w:rsidP="00AE010C">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AE010C" w:rsidRPr="00AE010C" w:rsidRDefault="00AE010C" w:rsidP="00AE010C">
            <w:pPr>
              <w:rPr>
                <w:rFonts w:asciiTheme="minorHAnsi" w:hAnsiTheme="minorHAnsi" w:cstheme="minorHAnsi"/>
                <w:sz w:val="18"/>
                <w:szCs w:val="18"/>
              </w:rPr>
            </w:pPr>
            <w:r w:rsidRPr="00AE010C">
              <w:rPr>
                <w:rFonts w:asciiTheme="minorHAnsi" w:hAnsiTheme="minorHAnsi" w:cstheme="minorHAnsi"/>
                <w:sz w:val="18"/>
                <w:szCs w:val="18"/>
              </w:rPr>
              <w:t>Presentación de Propuestas.</w:t>
            </w:r>
          </w:p>
        </w:tc>
        <w:tc>
          <w:tcPr>
            <w:tcW w:w="1144" w:type="dxa"/>
            <w:gridSpan w:val="2"/>
            <w:vAlign w:val="center"/>
          </w:tcPr>
          <w:p w:rsidR="00AE010C" w:rsidRPr="00AE010C" w:rsidRDefault="00AE010C" w:rsidP="00AE010C">
            <w:pPr>
              <w:rPr>
                <w:rFonts w:ascii="Calibri" w:hAnsi="Calibri" w:cs="Calibri"/>
                <w:sz w:val="18"/>
                <w:szCs w:val="18"/>
              </w:rPr>
            </w:pPr>
            <w:r w:rsidRPr="00AE010C">
              <w:rPr>
                <w:rFonts w:ascii="Calibri" w:hAnsi="Calibri" w:cs="Calibri"/>
                <w:sz w:val="18"/>
                <w:szCs w:val="18"/>
              </w:rPr>
              <w:t>Fecha:</w:t>
            </w:r>
          </w:p>
          <w:p w:rsidR="00AE010C" w:rsidRPr="00AE010C" w:rsidRDefault="00BC738A" w:rsidP="00AE010C">
            <w:pPr>
              <w:rPr>
                <w:rFonts w:ascii="Calibri" w:hAnsi="Calibri" w:cs="Calibri"/>
                <w:sz w:val="18"/>
                <w:szCs w:val="18"/>
              </w:rPr>
            </w:pPr>
            <w:r>
              <w:rPr>
                <w:rFonts w:ascii="Calibri" w:hAnsi="Calibri" w:cs="Calibri"/>
                <w:sz w:val="18"/>
                <w:szCs w:val="18"/>
              </w:rPr>
              <w:t>29/12/2015</w:t>
            </w:r>
          </w:p>
        </w:tc>
        <w:tc>
          <w:tcPr>
            <w:tcW w:w="1089" w:type="dxa"/>
            <w:vAlign w:val="center"/>
          </w:tcPr>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Hasta hora:</w:t>
            </w:r>
          </w:p>
          <w:p w:rsidR="00AE010C" w:rsidRPr="00AE010C" w:rsidRDefault="00BC738A" w:rsidP="006B64FA">
            <w:pPr>
              <w:rPr>
                <w:rFonts w:ascii="Calibri" w:hAnsi="Calibri" w:cs="Calibri"/>
                <w:sz w:val="18"/>
                <w:szCs w:val="18"/>
              </w:rPr>
            </w:pPr>
            <w:r>
              <w:rPr>
                <w:rFonts w:ascii="Calibri" w:hAnsi="Calibri" w:cs="Calibri"/>
                <w:sz w:val="18"/>
                <w:szCs w:val="18"/>
              </w:rPr>
              <w:t>1</w:t>
            </w:r>
            <w:r w:rsidR="006B64FA">
              <w:rPr>
                <w:rFonts w:ascii="Calibri" w:hAnsi="Calibri" w:cs="Calibri"/>
                <w:sz w:val="18"/>
                <w:szCs w:val="18"/>
              </w:rPr>
              <w:t>6</w:t>
            </w:r>
            <w:r w:rsidR="00AE010C" w:rsidRPr="00AE010C">
              <w:rPr>
                <w:rFonts w:ascii="Calibri" w:hAnsi="Calibri" w:cs="Calibri"/>
                <w:sz w:val="18"/>
                <w:szCs w:val="18"/>
              </w:rPr>
              <w:t>:</w:t>
            </w:r>
            <w:r w:rsidR="006B64FA">
              <w:rPr>
                <w:rFonts w:ascii="Calibri" w:hAnsi="Calibri" w:cs="Calibri"/>
                <w:sz w:val="18"/>
                <w:szCs w:val="18"/>
              </w:rPr>
              <w:t>0</w:t>
            </w:r>
            <w:r w:rsidR="00AE010C" w:rsidRPr="00AE010C">
              <w:rPr>
                <w:rFonts w:ascii="Calibri" w:hAnsi="Calibri" w:cs="Calibri"/>
                <w:sz w:val="18"/>
                <w:szCs w:val="18"/>
              </w:rPr>
              <w:t>0</w:t>
            </w:r>
            <w:r w:rsidR="00031401">
              <w:rPr>
                <w:rFonts w:ascii="Calibri" w:hAnsi="Calibri" w:cs="Calibri"/>
                <w:sz w:val="18"/>
                <w:szCs w:val="18"/>
              </w:rPr>
              <w:t xml:space="preserve"> P.M.</w:t>
            </w:r>
          </w:p>
        </w:tc>
        <w:tc>
          <w:tcPr>
            <w:tcW w:w="3344" w:type="dxa"/>
          </w:tcPr>
          <w:p w:rsidR="00AE010C" w:rsidRPr="00AE010C" w:rsidRDefault="00AE010C" w:rsidP="00AE010C">
            <w:pPr>
              <w:jc w:val="both"/>
              <w:rPr>
                <w:rFonts w:ascii="Calibri" w:hAnsi="Calibri" w:cs="Calibri"/>
                <w:sz w:val="18"/>
                <w:szCs w:val="18"/>
              </w:rPr>
            </w:pPr>
            <w:r w:rsidRPr="00AE010C">
              <w:rPr>
                <w:rFonts w:ascii="Calibri" w:hAnsi="Calibri" w:cs="Calibri"/>
                <w:sz w:val="18"/>
                <w:szCs w:val="18"/>
              </w:rPr>
              <w:t>AV. SIGLO XX FINAL PORTERIA N°2 ZONA VALLE HERMOSO DISTRITO COMERCIAL CENTRO YPFB UNIDAD DE CONTRATACIONES</w:t>
            </w:r>
          </w:p>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COCHABAMBA - BOLIVIA</w:t>
            </w:r>
          </w:p>
        </w:tc>
      </w:tr>
      <w:tr w:rsidR="00AE010C" w:rsidRPr="00232824" w:rsidTr="00973192">
        <w:trPr>
          <w:trHeight w:val="64"/>
        </w:trPr>
        <w:tc>
          <w:tcPr>
            <w:tcW w:w="418" w:type="dxa"/>
            <w:vAlign w:val="center"/>
          </w:tcPr>
          <w:p w:rsidR="00AE010C" w:rsidRPr="00232824" w:rsidRDefault="00AE010C" w:rsidP="00AE010C">
            <w:pPr>
              <w:jc w:val="center"/>
              <w:rPr>
                <w:rFonts w:asciiTheme="minorHAnsi" w:hAnsiTheme="minorHAnsi" w:cstheme="minorHAnsi"/>
                <w:sz w:val="18"/>
                <w:szCs w:val="18"/>
              </w:rPr>
            </w:pPr>
          </w:p>
        </w:tc>
        <w:tc>
          <w:tcPr>
            <w:tcW w:w="3044" w:type="dxa"/>
            <w:vAlign w:val="center"/>
          </w:tcPr>
          <w:p w:rsidR="00AE010C" w:rsidRPr="00AE010C" w:rsidRDefault="00AE010C" w:rsidP="00AE010C">
            <w:pPr>
              <w:rPr>
                <w:rFonts w:asciiTheme="minorHAnsi" w:hAnsiTheme="minorHAnsi" w:cstheme="minorHAnsi"/>
                <w:sz w:val="18"/>
                <w:szCs w:val="18"/>
              </w:rPr>
            </w:pPr>
          </w:p>
        </w:tc>
        <w:tc>
          <w:tcPr>
            <w:tcW w:w="2233" w:type="dxa"/>
            <w:gridSpan w:val="3"/>
            <w:vAlign w:val="center"/>
          </w:tcPr>
          <w:p w:rsidR="00AE010C" w:rsidRPr="00AE010C" w:rsidRDefault="00AE010C" w:rsidP="00AE010C">
            <w:pPr>
              <w:jc w:val="center"/>
              <w:rPr>
                <w:rFonts w:ascii="Calibri" w:hAnsi="Calibri" w:cs="Calibri"/>
                <w:sz w:val="18"/>
                <w:szCs w:val="18"/>
              </w:rPr>
            </w:pPr>
          </w:p>
        </w:tc>
        <w:tc>
          <w:tcPr>
            <w:tcW w:w="3344" w:type="dxa"/>
          </w:tcPr>
          <w:p w:rsidR="00AE010C" w:rsidRPr="00AE010C" w:rsidRDefault="00AE010C" w:rsidP="00AE010C">
            <w:pPr>
              <w:rPr>
                <w:rFonts w:ascii="Calibri" w:hAnsi="Calibri" w:cs="Calibri"/>
                <w:sz w:val="18"/>
                <w:szCs w:val="18"/>
              </w:rPr>
            </w:pPr>
          </w:p>
        </w:tc>
      </w:tr>
      <w:tr w:rsidR="00AE010C" w:rsidRPr="00232824" w:rsidTr="00973192">
        <w:trPr>
          <w:trHeight w:val="246"/>
        </w:trPr>
        <w:tc>
          <w:tcPr>
            <w:tcW w:w="418" w:type="dxa"/>
            <w:vAlign w:val="center"/>
          </w:tcPr>
          <w:p w:rsidR="00AE010C" w:rsidRPr="00232824" w:rsidRDefault="00AE010C" w:rsidP="00AE010C">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AE010C" w:rsidRPr="00AE010C" w:rsidRDefault="00AE010C" w:rsidP="00AE010C">
            <w:pPr>
              <w:rPr>
                <w:rFonts w:asciiTheme="minorHAnsi" w:hAnsiTheme="minorHAnsi" w:cstheme="minorHAnsi"/>
                <w:sz w:val="18"/>
                <w:szCs w:val="18"/>
              </w:rPr>
            </w:pPr>
            <w:r w:rsidRPr="00AE010C">
              <w:rPr>
                <w:rFonts w:asciiTheme="minorHAnsi" w:hAnsiTheme="minorHAnsi" w:cstheme="minorHAnsi"/>
                <w:sz w:val="18"/>
                <w:szCs w:val="18"/>
              </w:rPr>
              <w:t>Apertura de Propuestas.</w:t>
            </w:r>
          </w:p>
        </w:tc>
        <w:tc>
          <w:tcPr>
            <w:tcW w:w="1094" w:type="dxa"/>
            <w:vAlign w:val="center"/>
          </w:tcPr>
          <w:p w:rsidR="00AE010C" w:rsidRPr="00AE010C" w:rsidRDefault="00AE010C" w:rsidP="00AE010C">
            <w:pPr>
              <w:rPr>
                <w:rFonts w:ascii="Calibri" w:hAnsi="Calibri" w:cs="Calibri"/>
                <w:sz w:val="18"/>
                <w:szCs w:val="18"/>
              </w:rPr>
            </w:pPr>
            <w:r w:rsidRPr="00AE010C">
              <w:rPr>
                <w:rFonts w:ascii="Calibri" w:hAnsi="Calibri" w:cs="Calibri"/>
                <w:sz w:val="18"/>
                <w:szCs w:val="18"/>
              </w:rPr>
              <w:t>Fecha:</w:t>
            </w:r>
          </w:p>
          <w:p w:rsidR="00AE010C" w:rsidRPr="00AE010C" w:rsidRDefault="00BC738A" w:rsidP="00AE010C">
            <w:pPr>
              <w:rPr>
                <w:rFonts w:ascii="Calibri" w:hAnsi="Calibri" w:cs="Calibri"/>
                <w:sz w:val="18"/>
                <w:szCs w:val="18"/>
              </w:rPr>
            </w:pPr>
            <w:r>
              <w:rPr>
                <w:rFonts w:ascii="Calibri" w:hAnsi="Calibri" w:cs="Calibri"/>
                <w:sz w:val="18"/>
                <w:szCs w:val="18"/>
              </w:rPr>
              <w:t>29/12/2015</w:t>
            </w:r>
          </w:p>
        </w:tc>
        <w:tc>
          <w:tcPr>
            <w:tcW w:w="1139" w:type="dxa"/>
            <w:gridSpan w:val="2"/>
            <w:vAlign w:val="center"/>
          </w:tcPr>
          <w:p w:rsidR="00AE010C" w:rsidRPr="00AE010C" w:rsidRDefault="00AE010C" w:rsidP="00AE010C">
            <w:pPr>
              <w:jc w:val="center"/>
              <w:rPr>
                <w:rFonts w:ascii="Calibri" w:hAnsi="Calibri" w:cs="Calibri"/>
                <w:sz w:val="18"/>
                <w:szCs w:val="18"/>
              </w:rPr>
            </w:pPr>
            <w:r w:rsidRPr="00AE010C">
              <w:rPr>
                <w:rFonts w:ascii="Calibri" w:hAnsi="Calibri" w:cs="Calibri"/>
                <w:sz w:val="18"/>
                <w:szCs w:val="18"/>
              </w:rPr>
              <w:t>Hasta hora:</w:t>
            </w:r>
          </w:p>
          <w:p w:rsidR="00AE010C" w:rsidRPr="00AE010C" w:rsidRDefault="00AE010C" w:rsidP="006B64FA">
            <w:pPr>
              <w:rPr>
                <w:rFonts w:ascii="Calibri" w:hAnsi="Calibri" w:cs="Calibri"/>
                <w:sz w:val="18"/>
                <w:szCs w:val="18"/>
              </w:rPr>
            </w:pPr>
            <w:r w:rsidRPr="00AE010C">
              <w:rPr>
                <w:rFonts w:ascii="Calibri" w:hAnsi="Calibri" w:cs="Calibri"/>
                <w:sz w:val="18"/>
                <w:szCs w:val="18"/>
              </w:rPr>
              <w:t>1</w:t>
            </w:r>
            <w:r w:rsidR="006B64FA">
              <w:rPr>
                <w:rFonts w:ascii="Calibri" w:hAnsi="Calibri" w:cs="Calibri"/>
                <w:sz w:val="18"/>
                <w:szCs w:val="18"/>
              </w:rPr>
              <w:t>6</w:t>
            </w:r>
            <w:r w:rsidRPr="00AE010C">
              <w:rPr>
                <w:rFonts w:ascii="Calibri" w:hAnsi="Calibri" w:cs="Calibri"/>
                <w:sz w:val="18"/>
                <w:szCs w:val="18"/>
              </w:rPr>
              <w:t>:</w:t>
            </w:r>
            <w:r w:rsidR="006B64FA">
              <w:rPr>
                <w:rFonts w:ascii="Calibri" w:hAnsi="Calibri" w:cs="Calibri"/>
                <w:sz w:val="18"/>
                <w:szCs w:val="18"/>
              </w:rPr>
              <w:t>1</w:t>
            </w:r>
            <w:r w:rsidR="008D34F8">
              <w:rPr>
                <w:rFonts w:ascii="Calibri" w:hAnsi="Calibri" w:cs="Calibri"/>
                <w:sz w:val="18"/>
                <w:szCs w:val="18"/>
              </w:rPr>
              <w:t>5</w:t>
            </w:r>
            <w:r w:rsidR="00031401">
              <w:rPr>
                <w:rFonts w:ascii="Calibri" w:hAnsi="Calibri" w:cs="Calibri"/>
                <w:sz w:val="18"/>
                <w:szCs w:val="18"/>
              </w:rPr>
              <w:t xml:space="preserve"> P.M.</w:t>
            </w:r>
          </w:p>
        </w:tc>
        <w:tc>
          <w:tcPr>
            <w:tcW w:w="3344" w:type="dxa"/>
            <w:vAlign w:val="center"/>
          </w:tcPr>
          <w:p w:rsidR="00AE010C" w:rsidRPr="00AE010C" w:rsidRDefault="00AE010C" w:rsidP="00AE010C">
            <w:pPr>
              <w:jc w:val="both"/>
              <w:rPr>
                <w:rFonts w:ascii="Calibri" w:hAnsi="Calibri" w:cs="Calibri"/>
                <w:sz w:val="18"/>
                <w:szCs w:val="18"/>
              </w:rPr>
            </w:pPr>
            <w:r w:rsidRPr="00AE010C">
              <w:rPr>
                <w:rFonts w:ascii="Calibri" w:hAnsi="Calibri" w:cs="Calibri"/>
                <w:sz w:val="18"/>
                <w:szCs w:val="18"/>
              </w:rPr>
              <w:t>AV. SIGLO XX FINAL PORTERIA N°2 ZONA VALLE HERMOSO DISTRITO COMERCIAL CENTRO YPFB UNIDAD DE CONTRATACIONES</w:t>
            </w:r>
          </w:p>
          <w:p w:rsidR="00AE010C" w:rsidRPr="00AE010C" w:rsidRDefault="00AE010C" w:rsidP="00AE010C">
            <w:pPr>
              <w:rPr>
                <w:rFonts w:ascii="Calibri" w:hAnsi="Calibri" w:cs="Calibri"/>
                <w:color w:val="000000"/>
                <w:sz w:val="18"/>
                <w:szCs w:val="18"/>
                <w:lang w:val="es-BO"/>
              </w:rPr>
            </w:pPr>
            <w:r w:rsidRPr="00AE010C">
              <w:rPr>
                <w:rFonts w:ascii="Calibri" w:hAnsi="Calibri" w:cs="Calibr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AE010C"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p w:rsidR="00AE010C" w:rsidRPr="009D64D4" w:rsidRDefault="00AE010C" w:rsidP="00AE010C">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AE010C" w:rsidRPr="00C75BEC" w:rsidRDefault="00AE010C" w:rsidP="00AE010C">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AE010C"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 xml:space="preserve">VALIDEZ DE LA PROPUESTA </w:t>
            </w:r>
            <w:r w:rsidRPr="009D64D4">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AE010C" w:rsidRPr="009D64D4" w:rsidRDefault="00AE010C" w:rsidP="00AE010C">
            <w:pPr>
              <w:rPr>
                <w:rFonts w:ascii="Calibri" w:eastAsia="Calibri" w:hAnsi="Calibri" w:cs="Calibri"/>
                <w:b/>
                <w:sz w:val="18"/>
                <w:szCs w:val="18"/>
              </w:rPr>
            </w:pPr>
            <w:r w:rsidRPr="009D64D4">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AE010C" w:rsidRPr="009B5F3B" w:rsidRDefault="00AE010C" w:rsidP="00AE010C">
            <w:pPr>
              <w:jc w:val="both"/>
              <w:rPr>
                <w:rFonts w:ascii="Calibri" w:eastAsia="Calibri" w:hAnsi="Calibri" w:cs="Calibri"/>
                <w:b/>
                <w:sz w:val="18"/>
                <w:szCs w:val="18"/>
              </w:rPr>
            </w:pPr>
            <w:r>
              <w:rPr>
                <w:rFonts w:ascii="Calibri" w:eastAsia="Calibri" w:hAnsi="Calibri" w:cs="Calibri"/>
                <w:b/>
                <w:sz w:val="18"/>
                <w:szCs w:val="18"/>
              </w:rPr>
              <w:t>90 DÍAS CALENDARIO</w:t>
            </w:r>
          </w:p>
        </w:tc>
      </w:tr>
    </w:tbl>
    <w:p w:rsidR="00EE5138" w:rsidRDefault="00EE5138" w:rsidP="00AE010C">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491" w:type="dxa"/>
        <w:jc w:val="center"/>
        <w:tblInd w:w="55" w:type="dxa"/>
        <w:tblCellMar>
          <w:left w:w="70" w:type="dxa"/>
          <w:right w:w="70" w:type="dxa"/>
        </w:tblCellMar>
        <w:tblLook w:val="04A0" w:firstRow="1" w:lastRow="0" w:firstColumn="1" w:lastColumn="0" w:noHBand="0" w:noVBand="1"/>
      </w:tblPr>
      <w:tblGrid>
        <w:gridCol w:w="805"/>
        <w:gridCol w:w="3730"/>
        <w:gridCol w:w="1361"/>
        <w:gridCol w:w="1371"/>
        <w:gridCol w:w="906"/>
        <w:gridCol w:w="1318"/>
      </w:tblGrid>
      <w:tr w:rsidR="00AE010C" w:rsidRPr="00C75BEC" w:rsidTr="00AE010C">
        <w:trPr>
          <w:trHeight w:val="447"/>
          <w:jc w:val="center"/>
        </w:trPr>
        <w:tc>
          <w:tcPr>
            <w:tcW w:w="94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010C" w:rsidRPr="00C75BEC" w:rsidRDefault="00AE010C"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AE010C" w:rsidRPr="00C75BEC" w:rsidTr="00AE010C">
        <w:trPr>
          <w:trHeight w:val="529"/>
          <w:jc w:val="center"/>
        </w:trPr>
        <w:tc>
          <w:tcPr>
            <w:tcW w:w="80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TRAMOS</w:t>
            </w:r>
          </w:p>
        </w:tc>
        <w:tc>
          <w:tcPr>
            <w:tcW w:w="37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37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96776D"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CANTIDAD</w:t>
            </w:r>
          </w:p>
        </w:tc>
        <w:tc>
          <w:tcPr>
            <w:tcW w:w="90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E010C" w:rsidRPr="00C75BE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tcPr>
          <w:p w:rsidR="00AE010C" w:rsidRDefault="00AE010C"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6B64FA" w:rsidRPr="00C75BEC" w:rsidTr="006B64FA">
        <w:trPr>
          <w:trHeight w:val="330"/>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6B64FA" w:rsidRPr="00AE010C" w:rsidRDefault="006B64FA"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1</w:t>
            </w:r>
          </w:p>
        </w:tc>
        <w:tc>
          <w:tcPr>
            <w:tcW w:w="3730" w:type="dxa"/>
            <w:tcBorders>
              <w:top w:val="nil"/>
              <w:left w:val="nil"/>
              <w:bottom w:val="single" w:sz="8" w:space="0" w:color="auto"/>
              <w:right w:val="single" w:sz="8" w:space="0" w:color="auto"/>
            </w:tcBorders>
            <w:shd w:val="clear" w:color="000000" w:fill="FFFFFF"/>
            <w:vAlign w:val="center"/>
          </w:tcPr>
          <w:p w:rsidR="006B64FA" w:rsidRDefault="006B64FA" w:rsidP="006B64FA">
            <w:pPr>
              <w:rPr>
                <w:rFonts w:ascii="Calibri" w:hAnsi="Calibri"/>
                <w:color w:val="000000"/>
                <w:sz w:val="18"/>
                <w:szCs w:val="18"/>
              </w:rPr>
            </w:pPr>
            <w:r>
              <w:rPr>
                <w:rFonts w:ascii="Calibri" w:hAnsi="Calibri"/>
                <w:color w:val="000000"/>
                <w:sz w:val="18"/>
                <w:szCs w:val="18"/>
              </w:rPr>
              <w:t xml:space="preserve">Transporte terrestre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Valle Hermoso a </w:t>
            </w:r>
            <w:proofErr w:type="spellStart"/>
            <w:r>
              <w:rPr>
                <w:rFonts w:ascii="Calibri" w:hAnsi="Calibri"/>
                <w:color w:val="000000"/>
                <w:sz w:val="18"/>
                <w:szCs w:val="18"/>
              </w:rPr>
              <w:t>EºSº</w:t>
            </w:r>
            <w:proofErr w:type="spellEnd"/>
            <w:r>
              <w:rPr>
                <w:rFonts w:ascii="Calibri" w:hAnsi="Calibri"/>
                <w:color w:val="000000"/>
                <w:sz w:val="18"/>
                <w:szCs w:val="18"/>
              </w:rPr>
              <w:t xml:space="preserve"> AMERICA</w:t>
            </w:r>
          </w:p>
        </w:tc>
        <w:tc>
          <w:tcPr>
            <w:tcW w:w="1361" w:type="dxa"/>
            <w:tcBorders>
              <w:top w:val="nil"/>
              <w:left w:val="nil"/>
              <w:bottom w:val="single" w:sz="8" w:space="0" w:color="auto"/>
              <w:right w:val="single" w:sz="8" w:space="0" w:color="auto"/>
            </w:tcBorders>
            <w:shd w:val="clear" w:color="auto" w:fill="auto"/>
            <w:noWrap/>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Viaje cisterna de 24 M3</w:t>
            </w:r>
          </w:p>
        </w:tc>
        <w:tc>
          <w:tcPr>
            <w:tcW w:w="1371" w:type="dxa"/>
            <w:tcBorders>
              <w:top w:val="nil"/>
              <w:left w:val="nil"/>
              <w:bottom w:val="single" w:sz="8" w:space="0" w:color="auto"/>
              <w:right w:val="single" w:sz="8" w:space="0" w:color="auto"/>
            </w:tcBorders>
            <w:shd w:val="clear" w:color="auto" w:fill="auto"/>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120</w:t>
            </w:r>
          </w:p>
        </w:tc>
        <w:tc>
          <w:tcPr>
            <w:tcW w:w="906" w:type="dxa"/>
            <w:tcBorders>
              <w:top w:val="nil"/>
              <w:left w:val="nil"/>
              <w:bottom w:val="single" w:sz="8" w:space="0" w:color="auto"/>
              <w:right w:val="single" w:sz="8" w:space="0" w:color="auto"/>
            </w:tcBorders>
            <w:shd w:val="clear" w:color="auto" w:fill="auto"/>
            <w:noWrap/>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430</w:t>
            </w:r>
          </w:p>
        </w:tc>
        <w:tc>
          <w:tcPr>
            <w:tcW w:w="1318" w:type="dxa"/>
            <w:tcBorders>
              <w:top w:val="nil"/>
              <w:left w:val="nil"/>
              <w:bottom w:val="single" w:sz="8" w:space="0" w:color="auto"/>
              <w:right w:val="single" w:sz="8" w:space="0" w:color="auto"/>
            </w:tcBorders>
            <w:vAlign w:val="center"/>
          </w:tcPr>
          <w:p w:rsidR="006B64FA" w:rsidRDefault="006B64FA" w:rsidP="006B64FA">
            <w:pPr>
              <w:jc w:val="right"/>
              <w:rPr>
                <w:rFonts w:ascii="Calibri" w:hAnsi="Calibri"/>
                <w:color w:val="000000"/>
                <w:sz w:val="18"/>
                <w:szCs w:val="18"/>
              </w:rPr>
            </w:pPr>
            <w:r>
              <w:rPr>
                <w:rFonts w:ascii="Calibri" w:hAnsi="Calibri"/>
                <w:color w:val="000000"/>
                <w:sz w:val="18"/>
                <w:szCs w:val="18"/>
              </w:rPr>
              <w:t>51.600,00</w:t>
            </w:r>
          </w:p>
        </w:tc>
      </w:tr>
      <w:tr w:rsidR="006B64FA" w:rsidRPr="00C75BEC" w:rsidTr="006B64FA">
        <w:trPr>
          <w:trHeight w:val="330"/>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6B64FA" w:rsidRPr="00AE010C" w:rsidRDefault="006B64FA"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2</w:t>
            </w:r>
          </w:p>
        </w:tc>
        <w:tc>
          <w:tcPr>
            <w:tcW w:w="3730" w:type="dxa"/>
            <w:tcBorders>
              <w:top w:val="nil"/>
              <w:left w:val="nil"/>
              <w:bottom w:val="single" w:sz="8" w:space="0" w:color="auto"/>
              <w:right w:val="single" w:sz="8" w:space="0" w:color="auto"/>
            </w:tcBorders>
            <w:shd w:val="clear" w:color="000000" w:fill="FFFFFF"/>
            <w:vAlign w:val="center"/>
          </w:tcPr>
          <w:p w:rsidR="006B64FA" w:rsidRDefault="006B64FA" w:rsidP="006B64FA">
            <w:pPr>
              <w:rPr>
                <w:rFonts w:ascii="Calibri" w:hAnsi="Calibri"/>
                <w:color w:val="000000"/>
                <w:sz w:val="18"/>
                <w:szCs w:val="18"/>
              </w:rPr>
            </w:pPr>
            <w:r>
              <w:rPr>
                <w:rFonts w:ascii="Calibri" w:hAnsi="Calibri"/>
                <w:color w:val="000000"/>
                <w:sz w:val="18"/>
                <w:szCs w:val="18"/>
              </w:rPr>
              <w:t xml:space="preserve">Transporte terrestre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Valle Hermoso a </w:t>
            </w:r>
            <w:proofErr w:type="spellStart"/>
            <w:r>
              <w:rPr>
                <w:rFonts w:ascii="Calibri" w:hAnsi="Calibri"/>
                <w:color w:val="000000"/>
                <w:sz w:val="18"/>
                <w:szCs w:val="18"/>
              </w:rPr>
              <w:t>EºSº</w:t>
            </w:r>
            <w:proofErr w:type="spellEnd"/>
            <w:r>
              <w:rPr>
                <w:rFonts w:ascii="Calibri" w:hAnsi="Calibri"/>
                <w:color w:val="000000"/>
                <w:sz w:val="18"/>
                <w:szCs w:val="18"/>
              </w:rPr>
              <w:t xml:space="preserve"> CALA </w:t>
            </w:r>
            <w:proofErr w:type="spellStart"/>
            <w:r>
              <w:rPr>
                <w:rFonts w:ascii="Calibri" w:hAnsi="Calibri"/>
                <w:color w:val="000000"/>
                <w:sz w:val="18"/>
                <w:szCs w:val="18"/>
              </w:rPr>
              <w:t>CALA</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Viaje cisterna de 24 M3</w:t>
            </w:r>
          </w:p>
        </w:tc>
        <w:tc>
          <w:tcPr>
            <w:tcW w:w="1371" w:type="dxa"/>
            <w:tcBorders>
              <w:top w:val="nil"/>
              <w:left w:val="nil"/>
              <w:bottom w:val="single" w:sz="8" w:space="0" w:color="auto"/>
              <w:right w:val="single" w:sz="8" w:space="0" w:color="auto"/>
            </w:tcBorders>
            <w:shd w:val="clear" w:color="auto" w:fill="auto"/>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110</w:t>
            </w:r>
          </w:p>
        </w:tc>
        <w:tc>
          <w:tcPr>
            <w:tcW w:w="906" w:type="dxa"/>
            <w:tcBorders>
              <w:top w:val="nil"/>
              <w:left w:val="nil"/>
              <w:bottom w:val="single" w:sz="8" w:space="0" w:color="auto"/>
              <w:right w:val="single" w:sz="8" w:space="0" w:color="auto"/>
            </w:tcBorders>
            <w:shd w:val="clear" w:color="auto" w:fill="auto"/>
            <w:noWrap/>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430</w:t>
            </w:r>
          </w:p>
        </w:tc>
        <w:tc>
          <w:tcPr>
            <w:tcW w:w="1318" w:type="dxa"/>
            <w:tcBorders>
              <w:top w:val="nil"/>
              <w:left w:val="nil"/>
              <w:bottom w:val="single" w:sz="8" w:space="0" w:color="auto"/>
              <w:right w:val="single" w:sz="8" w:space="0" w:color="auto"/>
            </w:tcBorders>
            <w:vAlign w:val="center"/>
          </w:tcPr>
          <w:p w:rsidR="006B64FA" w:rsidRDefault="006B64FA" w:rsidP="006B64FA">
            <w:pPr>
              <w:jc w:val="right"/>
              <w:rPr>
                <w:rFonts w:ascii="Calibri" w:hAnsi="Calibri"/>
                <w:color w:val="000000"/>
                <w:sz w:val="18"/>
                <w:szCs w:val="18"/>
              </w:rPr>
            </w:pPr>
            <w:r>
              <w:rPr>
                <w:rFonts w:ascii="Calibri" w:hAnsi="Calibri"/>
                <w:color w:val="000000"/>
                <w:sz w:val="18"/>
                <w:szCs w:val="18"/>
              </w:rPr>
              <w:t>47.300,00</w:t>
            </w:r>
          </w:p>
        </w:tc>
      </w:tr>
      <w:tr w:rsidR="006B64FA" w:rsidRPr="00C75BEC" w:rsidTr="006B64FA">
        <w:trPr>
          <w:trHeight w:val="584"/>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6B64FA" w:rsidRPr="00AE010C" w:rsidRDefault="006B64FA" w:rsidP="00AE010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3730" w:type="dxa"/>
            <w:tcBorders>
              <w:top w:val="nil"/>
              <w:left w:val="nil"/>
              <w:bottom w:val="single" w:sz="8" w:space="0" w:color="auto"/>
              <w:right w:val="single" w:sz="8" w:space="0" w:color="auto"/>
            </w:tcBorders>
            <w:shd w:val="clear" w:color="000000" w:fill="FFFFFF"/>
            <w:vAlign w:val="center"/>
          </w:tcPr>
          <w:p w:rsidR="006B64FA" w:rsidRDefault="006B64FA" w:rsidP="006B64FA">
            <w:pPr>
              <w:rPr>
                <w:rFonts w:ascii="Calibri" w:hAnsi="Calibri"/>
                <w:color w:val="000000"/>
                <w:sz w:val="18"/>
                <w:szCs w:val="18"/>
              </w:rPr>
            </w:pPr>
            <w:r>
              <w:rPr>
                <w:rFonts w:ascii="Calibri" w:hAnsi="Calibri"/>
                <w:color w:val="000000"/>
                <w:sz w:val="18"/>
                <w:szCs w:val="18"/>
              </w:rPr>
              <w:t xml:space="preserve">Transporte terrestre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Valle Hermoso a </w:t>
            </w:r>
            <w:proofErr w:type="spellStart"/>
            <w:r>
              <w:rPr>
                <w:rFonts w:ascii="Calibri" w:hAnsi="Calibri"/>
                <w:color w:val="000000"/>
                <w:sz w:val="18"/>
                <w:szCs w:val="18"/>
              </w:rPr>
              <w:t>EºSº</w:t>
            </w:r>
            <w:proofErr w:type="spellEnd"/>
            <w:r>
              <w:rPr>
                <w:rFonts w:ascii="Calibri" w:hAnsi="Calibri"/>
                <w:color w:val="000000"/>
                <w:sz w:val="18"/>
                <w:szCs w:val="18"/>
              </w:rPr>
              <w:t xml:space="preserve"> VALLE HERMOSO</w:t>
            </w:r>
          </w:p>
        </w:tc>
        <w:tc>
          <w:tcPr>
            <w:tcW w:w="1361" w:type="dxa"/>
            <w:tcBorders>
              <w:top w:val="nil"/>
              <w:left w:val="nil"/>
              <w:bottom w:val="single" w:sz="8" w:space="0" w:color="auto"/>
              <w:right w:val="single" w:sz="8" w:space="0" w:color="auto"/>
            </w:tcBorders>
            <w:shd w:val="clear" w:color="auto" w:fill="auto"/>
            <w:noWrap/>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Viaje cisterna de 24 M3</w:t>
            </w:r>
          </w:p>
        </w:tc>
        <w:tc>
          <w:tcPr>
            <w:tcW w:w="1371" w:type="dxa"/>
            <w:tcBorders>
              <w:top w:val="nil"/>
              <w:left w:val="nil"/>
              <w:bottom w:val="single" w:sz="8" w:space="0" w:color="auto"/>
              <w:right w:val="single" w:sz="8" w:space="0" w:color="auto"/>
            </w:tcBorders>
            <w:shd w:val="clear" w:color="auto" w:fill="auto"/>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288</w:t>
            </w:r>
          </w:p>
        </w:tc>
        <w:tc>
          <w:tcPr>
            <w:tcW w:w="906" w:type="dxa"/>
            <w:tcBorders>
              <w:top w:val="nil"/>
              <w:left w:val="nil"/>
              <w:bottom w:val="single" w:sz="8" w:space="0" w:color="auto"/>
              <w:right w:val="single" w:sz="8" w:space="0" w:color="auto"/>
            </w:tcBorders>
            <w:shd w:val="clear" w:color="auto" w:fill="auto"/>
            <w:noWrap/>
            <w:vAlign w:val="center"/>
          </w:tcPr>
          <w:p w:rsidR="006B64FA" w:rsidRDefault="006B64FA" w:rsidP="006B64FA">
            <w:pPr>
              <w:jc w:val="center"/>
              <w:rPr>
                <w:rFonts w:ascii="Calibri" w:hAnsi="Calibri"/>
                <w:color w:val="000000"/>
                <w:sz w:val="18"/>
                <w:szCs w:val="18"/>
              </w:rPr>
            </w:pPr>
            <w:r>
              <w:rPr>
                <w:rFonts w:ascii="Calibri" w:hAnsi="Calibri"/>
                <w:color w:val="000000"/>
                <w:sz w:val="18"/>
                <w:szCs w:val="18"/>
              </w:rPr>
              <w:t>330</w:t>
            </w:r>
          </w:p>
        </w:tc>
        <w:tc>
          <w:tcPr>
            <w:tcW w:w="1318" w:type="dxa"/>
            <w:tcBorders>
              <w:top w:val="nil"/>
              <w:left w:val="nil"/>
              <w:bottom w:val="single" w:sz="8" w:space="0" w:color="auto"/>
              <w:right w:val="single" w:sz="8" w:space="0" w:color="auto"/>
            </w:tcBorders>
            <w:vAlign w:val="center"/>
          </w:tcPr>
          <w:p w:rsidR="006B64FA" w:rsidRDefault="006B64FA" w:rsidP="006B64FA">
            <w:pPr>
              <w:jc w:val="right"/>
              <w:rPr>
                <w:rFonts w:ascii="Calibri" w:hAnsi="Calibri"/>
                <w:color w:val="000000"/>
                <w:sz w:val="18"/>
                <w:szCs w:val="18"/>
              </w:rPr>
            </w:pPr>
            <w:r>
              <w:rPr>
                <w:rFonts w:ascii="Calibri" w:hAnsi="Calibri"/>
                <w:color w:val="000000"/>
                <w:sz w:val="18"/>
                <w:szCs w:val="18"/>
              </w:rPr>
              <w:t>95.040,00</w:t>
            </w:r>
          </w:p>
        </w:tc>
      </w:tr>
      <w:tr w:rsidR="006B64FA" w:rsidRPr="00C75BEC" w:rsidTr="006B64FA">
        <w:trPr>
          <w:trHeight w:val="584"/>
          <w:jc w:val="center"/>
        </w:trPr>
        <w:tc>
          <w:tcPr>
            <w:tcW w:w="805" w:type="dxa"/>
            <w:tcBorders>
              <w:top w:val="nil"/>
              <w:left w:val="single" w:sz="8" w:space="0" w:color="auto"/>
              <w:bottom w:val="single" w:sz="8" w:space="0" w:color="auto"/>
              <w:right w:val="single" w:sz="8" w:space="0" w:color="auto"/>
            </w:tcBorders>
            <w:shd w:val="clear" w:color="auto" w:fill="auto"/>
            <w:noWrap/>
            <w:vAlign w:val="center"/>
          </w:tcPr>
          <w:p w:rsidR="006B64FA" w:rsidRDefault="006B64FA" w:rsidP="00AE010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3730" w:type="dxa"/>
            <w:tcBorders>
              <w:top w:val="nil"/>
              <w:left w:val="nil"/>
              <w:bottom w:val="single" w:sz="8" w:space="0" w:color="auto"/>
              <w:right w:val="single" w:sz="8" w:space="0" w:color="auto"/>
            </w:tcBorders>
            <w:shd w:val="clear" w:color="000000" w:fill="FFFFFF"/>
            <w:vAlign w:val="center"/>
          </w:tcPr>
          <w:p w:rsidR="006B64FA" w:rsidRDefault="006B64FA" w:rsidP="006B64FA">
            <w:pPr>
              <w:rPr>
                <w:rFonts w:ascii="Calibri" w:hAnsi="Calibri"/>
                <w:color w:val="000000"/>
                <w:sz w:val="18"/>
                <w:szCs w:val="18"/>
              </w:rPr>
            </w:pPr>
            <w:r>
              <w:rPr>
                <w:rFonts w:ascii="Calibri" w:hAnsi="Calibri"/>
                <w:color w:val="000000"/>
                <w:sz w:val="18"/>
                <w:szCs w:val="18"/>
              </w:rPr>
              <w:t xml:space="preserve">Transporte terrestre de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Trinidad a Puesto de Venta Zona Comercial </w:t>
            </w:r>
          </w:p>
        </w:tc>
        <w:tc>
          <w:tcPr>
            <w:tcW w:w="1361" w:type="dxa"/>
            <w:tcBorders>
              <w:top w:val="nil"/>
              <w:left w:val="nil"/>
              <w:bottom w:val="single" w:sz="8" w:space="0" w:color="auto"/>
              <w:right w:val="single" w:sz="8" w:space="0" w:color="auto"/>
            </w:tcBorders>
            <w:shd w:val="clear" w:color="auto" w:fill="auto"/>
            <w:noWrap/>
            <w:vAlign w:val="bottom"/>
          </w:tcPr>
          <w:p w:rsidR="006B64FA" w:rsidRDefault="006B64FA" w:rsidP="006B64FA">
            <w:pPr>
              <w:jc w:val="center"/>
              <w:rPr>
                <w:rFonts w:ascii="Calibri" w:hAnsi="Calibri"/>
                <w:color w:val="000000"/>
                <w:sz w:val="18"/>
                <w:szCs w:val="18"/>
              </w:rPr>
            </w:pPr>
            <w:r>
              <w:rPr>
                <w:rFonts w:ascii="Calibri" w:hAnsi="Calibri"/>
                <w:color w:val="000000"/>
                <w:sz w:val="18"/>
                <w:szCs w:val="18"/>
              </w:rPr>
              <w:t>litros</w:t>
            </w:r>
          </w:p>
        </w:tc>
        <w:tc>
          <w:tcPr>
            <w:tcW w:w="1371" w:type="dxa"/>
            <w:tcBorders>
              <w:top w:val="nil"/>
              <w:left w:val="nil"/>
              <w:bottom w:val="single" w:sz="8" w:space="0" w:color="auto"/>
              <w:right w:val="single" w:sz="8" w:space="0" w:color="auto"/>
            </w:tcBorders>
            <w:shd w:val="clear" w:color="auto" w:fill="auto"/>
            <w:vAlign w:val="bottom"/>
          </w:tcPr>
          <w:p w:rsidR="006B64FA" w:rsidRDefault="006B64FA" w:rsidP="006B64FA">
            <w:pPr>
              <w:jc w:val="center"/>
              <w:rPr>
                <w:rFonts w:ascii="Calibri" w:hAnsi="Calibri"/>
                <w:color w:val="000000"/>
                <w:sz w:val="18"/>
                <w:szCs w:val="18"/>
              </w:rPr>
            </w:pPr>
            <w:r>
              <w:rPr>
                <w:rFonts w:ascii="Calibri" w:hAnsi="Calibri"/>
                <w:color w:val="000000"/>
                <w:sz w:val="18"/>
                <w:szCs w:val="18"/>
              </w:rPr>
              <w:t>96000</w:t>
            </w:r>
          </w:p>
        </w:tc>
        <w:tc>
          <w:tcPr>
            <w:tcW w:w="906" w:type="dxa"/>
            <w:tcBorders>
              <w:top w:val="nil"/>
              <w:left w:val="nil"/>
              <w:bottom w:val="single" w:sz="8" w:space="0" w:color="auto"/>
              <w:right w:val="single" w:sz="8" w:space="0" w:color="auto"/>
            </w:tcBorders>
            <w:shd w:val="clear" w:color="auto" w:fill="auto"/>
            <w:noWrap/>
            <w:vAlign w:val="bottom"/>
          </w:tcPr>
          <w:p w:rsidR="006B64FA" w:rsidRDefault="006B64FA" w:rsidP="006B64FA">
            <w:pPr>
              <w:jc w:val="center"/>
              <w:rPr>
                <w:rFonts w:ascii="Calibri" w:hAnsi="Calibri"/>
                <w:color w:val="000000"/>
                <w:sz w:val="18"/>
                <w:szCs w:val="18"/>
              </w:rPr>
            </w:pPr>
            <w:r>
              <w:rPr>
                <w:rFonts w:ascii="Calibri" w:hAnsi="Calibri"/>
                <w:color w:val="000000"/>
                <w:sz w:val="18"/>
                <w:szCs w:val="18"/>
              </w:rPr>
              <w:t>0,04</w:t>
            </w:r>
          </w:p>
        </w:tc>
        <w:tc>
          <w:tcPr>
            <w:tcW w:w="1318" w:type="dxa"/>
            <w:tcBorders>
              <w:top w:val="nil"/>
              <w:left w:val="nil"/>
              <w:bottom w:val="single" w:sz="8" w:space="0" w:color="auto"/>
              <w:right w:val="single" w:sz="8" w:space="0" w:color="auto"/>
            </w:tcBorders>
            <w:vAlign w:val="bottom"/>
          </w:tcPr>
          <w:p w:rsidR="006B64FA" w:rsidRDefault="006B64FA" w:rsidP="006B64FA">
            <w:pPr>
              <w:jc w:val="right"/>
              <w:rPr>
                <w:rFonts w:ascii="Calibri" w:hAnsi="Calibri"/>
                <w:color w:val="000000"/>
                <w:sz w:val="18"/>
                <w:szCs w:val="18"/>
              </w:rPr>
            </w:pPr>
            <w:r>
              <w:rPr>
                <w:rFonts w:ascii="Calibri" w:hAnsi="Calibri"/>
                <w:color w:val="000000"/>
                <w:sz w:val="18"/>
                <w:szCs w:val="18"/>
              </w:rPr>
              <w:t>3.840,00</w:t>
            </w:r>
          </w:p>
        </w:tc>
      </w:tr>
      <w:tr w:rsidR="006B64FA" w:rsidRPr="00C75BEC" w:rsidTr="00AE010C">
        <w:trPr>
          <w:trHeight w:val="330"/>
          <w:jc w:val="center"/>
        </w:trPr>
        <w:tc>
          <w:tcPr>
            <w:tcW w:w="8173"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64FA" w:rsidRPr="00C75BEC" w:rsidRDefault="006B64FA" w:rsidP="00973192">
            <w:pPr>
              <w:jc w:val="right"/>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318" w:type="dxa"/>
            <w:tcBorders>
              <w:top w:val="nil"/>
              <w:left w:val="nil"/>
              <w:bottom w:val="single" w:sz="8" w:space="0" w:color="auto"/>
              <w:right w:val="single" w:sz="8" w:space="0" w:color="auto"/>
            </w:tcBorders>
          </w:tcPr>
          <w:p w:rsidR="006B64FA" w:rsidRPr="00AE010C" w:rsidRDefault="006B64FA" w:rsidP="00973192">
            <w:pPr>
              <w:jc w:val="right"/>
              <w:rPr>
                <w:rFonts w:asciiTheme="minorHAnsi" w:hAnsiTheme="minorHAnsi" w:cstheme="minorHAnsi"/>
                <w:color w:val="000000"/>
                <w:lang w:val="es-BO" w:eastAsia="es-BO"/>
              </w:rPr>
            </w:pPr>
            <w:r>
              <w:rPr>
                <w:rFonts w:ascii="Calibri" w:hAnsi="Calibri"/>
                <w:color w:val="000000"/>
              </w:rPr>
              <w:t>197.780,00</w:t>
            </w:r>
          </w:p>
        </w:tc>
      </w:tr>
    </w:tbl>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732F2E" w:rsidRDefault="001C5370" w:rsidP="001C5370">
            <w:pPr>
              <w:tabs>
                <w:tab w:val="num" w:pos="567"/>
              </w:tabs>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 xml:space="preserve">Boleta de Garantía </w:t>
            </w:r>
          </w:p>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Garantía a Primer Requerimiento</w:t>
            </w:r>
          </w:p>
          <w:p w:rsidR="001C5370" w:rsidRPr="00732F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732F2E">
              <w:rPr>
                <w:rFonts w:asciiTheme="minorHAnsi" w:hAnsiTheme="minorHAnsi" w:cstheme="minorHAnsi"/>
                <w:snapToGrid w:val="0"/>
                <w:sz w:val="16"/>
                <w:szCs w:val="16"/>
              </w:rPr>
              <w:t xml:space="preserve">Póliza de Seguro de Caución Primer Requerimiento </w:t>
            </w:r>
          </w:p>
          <w:p w:rsidR="001C5370" w:rsidRPr="00732F2E" w:rsidRDefault="001C5370" w:rsidP="001C5370">
            <w:pPr>
              <w:tabs>
                <w:tab w:val="num" w:pos="567"/>
              </w:tabs>
              <w:jc w:val="both"/>
              <w:rPr>
                <w:rFonts w:asciiTheme="minorHAnsi" w:hAnsiTheme="minorHAnsi" w:cstheme="minorHAnsi"/>
                <w:snapToGrid w:val="0"/>
                <w:sz w:val="16"/>
                <w:szCs w:val="16"/>
              </w:rPr>
            </w:pPr>
            <w:r w:rsidRPr="00732F2E">
              <w:rPr>
                <w:rFonts w:asciiTheme="minorHAnsi" w:hAnsiTheme="minorHAnsi" w:cstheme="minorHAnsi"/>
                <w:b/>
                <w:i/>
                <w:snapToGrid w:val="0"/>
                <w:sz w:val="16"/>
                <w:szCs w:val="16"/>
              </w:rPr>
              <w:t>(Elegir el tipo de garantía de acuerdo a requerimiento de la Unidad Solicitante</w:t>
            </w:r>
            <w:r w:rsidRPr="00732F2E">
              <w:rPr>
                <w:rFonts w:asciiTheme="minorHAnsi" w:hAnsiTheme="minorHAnsi" w:cstheme="minorHAnsi"/>
                <w:i/>
                <w:snapToGrid w:val="0"/>
                <w:sz w:val="16"/>
                <w:szCs w:val="16"/>
              </w:rPr>
              <w:t>)</w:t>
            </w:r>
          </w:p>
        </w:tc>
      </w:tr>
    </w:tbl>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0919CA" w:rsidRDefault="000919CA" w:rsidP="000919CA">
      <w:pPr>
        <w:tabs>
          <w:tab w:val="left" w:pos="-993"/>
          <w:tab w:val="left" w:pos="-851"/>
        </w:tabs>
        <w:jc w:val="both"/>
        <w:rPr>
          <w:rFonts w:asciiTheme="minorHAnsi" w:hAnsiTheme="minorHAnsi" w:cstheme="minorHAnsi"/>
        </w:rPr>
      </w:pPr>
    </w:p>
    <w:p w:rsidR="000919CA" w:rsidRPr="00286B08" w:rsidRDefault="000919CA" w:rsidP="000919CA">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E010C">
        <w:rPr>
          <w:rFonts w:asciiTheme="minorHAnsi" w:hAnsiTheme="minorHAnsi" w:cstheme="minorHAnsi"/>
          <w:b/>
        </w:rPr>
        <w:t xml:space="preserve"> </w:t>
      </w:r>
      <w:r w:rsidR="00AE010C"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E010C">
        <w:rPr>
          <w:rFonts w:asciiTheme="minorHAnsi" w:hAnsiTheme="minorHAnsi" w:cstheme="minorHAnsi"/>
          <w:b/>
        </w:rPr>
        <w:t xml:space="preserve"> </w:t>
      </w:r>
      <w:r w:rsidR="00AE010C"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E010C" w:rsidRPr="00286B08">
        <w:rPr>
          <w:rFonts w:asciiTheme="minorHAnsi" w:hAnsiTheme="minorHAnsi" w:cstheme="minorHAnsi"/>
          <w:b/>
          <w:i/>
          <w:highlight w:val="yellow"/>
          <w:lang w:val="es-ES_tradnl"/>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AE010C">
      <w:pPr>
        <w:ind w:left="426"/>
        <w:jc w:val="both"/>
        <w:rPr>
          <w:rFonts w:asciiTheme="minorHAnsi" w:hAnsiTheme="minorHAnsi" w:cstheme="minorHAnsi"/>
          <w:b/>
          <w:i/>
        </w:rPr>
      </w:pPr>
      <w:r w:rsidRPr="00286B08">
        <w:rPr>
          <w:rFonts w:asciiTheme="minorHAnsi" w:hAnsiTheme="minorHAnsi" w:cstheme="minorHAnsi"/>
        </w:rPr>
        <w:t xml:space="preserve">Se realizará la reunión de aclaración, en la fecha, hora y lugar señalados en el cronograma de plazos del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0919CA" w:rsidRDefault="000919CA" w:rsidP="00900663">
      <w:pPr>
        <w:jc w:val="both"/>
        <w:rPr>
          <w:rFonts w:asciiTheme="minorHAnsi" w:hAnsiTheme="minorHAnsi" w:cstheme="minorHAnsi"/>
        </w:rPr>
      </w:pPr>
    </w:p>
    <w:p w:rsidR="000919CA" w:rsidRPr="00286B08" w:rsidRDefault="000919CA"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D94090" w:rsidRPr="00286B08" w:rsidRDefault="00D94090" w:rsidP="00AE010C">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AE010C" w:rsidP="006B64FA">
                  <w:pPr>
                    <w:jc w:val="center"/>
                    <w:rPr>
                      <w:rFonts w:asciiTheme="minorHAnsi" w:eastAsia="Calibri" w:hAnsiTheme="minorHAnsi" w:cstheme="minorHAnsi"/>
                      <w:sz w:val="18"/>
                      <w:szCs w:val="18"/>
                    </w:rPr>
                  </w:pPr>
                  <w:r>
                    <w:rPr>
                      <w:rFonts w:asciiTheme="minorHAnsi" w:eastAsia="Calibri" w:hAnsiTheme="minorHAnsi" w:cstheme="minorHAnsi"/>
                      <w:sz w:val="18"/>
                      <w:szCs w:val="18"/>
                    </w:rPr>
                    <w:t>CDO-DCCEN-1</w:t>
                  </w:r>
                  <w:r w:rsidR="00BC738A">
                    <w:rPr>
                      <w:rFonts w:asciiTheme="minorHAnsi" w:eastAsia="Calibri" w:hAnsiTheme="minorHAnsi" w:cstheme="minorHAnsi"/>
                      <w:sz w:val="18"/>
                      <w:szCs w:val="18"/>
                    </w:rPr>
                    <w:t>3</w:t>
                  </w:r>
                  <w:r w:rsidR="006B64FA">
                    <w:rPr>
                      <w:rFonts w:asciiTheme="minorHAnsi" w:eastAsia="Calibri" w:hAnsiTheme="minorHAnsi" w:cstheme="minorHAnsi"/>
                      <w:sz w:val="18"/>
                      <w:szCs w:val="18"/>
                    </w:rPr>
                    <w:t>6</w:t>
                  </w:r>
                  <w:r>
                    <w:rPr>
                      <w:rFonts w:asciiTheme="minorHAnsi" w:eastAsia="Calibri" w:hAnsiTheme="minorHAnsi" w:cstheme="minorHAnsi"/>
                      <w:sz w:val="18"/>
                      <w:szCs w:val="18"/>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AE010C" w:rsidRPr="00615ED2" w:rsidRDefault="006B64FA" w:rsidP="00AE010C">
            <w:pPr>
              <w:pStyle w:val="Sinespaciado"/>
              <w:rPr>
                <w:rFonts w:eastAsia="Calibri" w:cs="Calibri"/>
                <w:sz w:val="18"/>
                <w:szCs w:val="18"/>
              </w:rPr>
            </w:pPr>
            <w:r>
              <w:rPr>
                <w:rFonts w:eastAsia="Calibri" w:cs="Calibri"/>
                <w:b/>
                <w:sz w:val="18"/>
                <w:szCs w:val="18"/>
              </w:rPr>
              <w:t xml:space="preserve">SERVICIO DE TRANSPORTE DE COMBUSTIBLE VIA TERRESTRE PARA LAS ESTACIONES DE SERVICIO AMERICA, CALA </w:t>
            </w:r>
            <w:proofErr w:type="spellStart"/>
            <w:r>
              <w:rPr>
                <w:rFonts w:eastAsia="Calibri" w:cs="Calibri"/>
                <w:b/>
                <w:sz w:val="18"/>
                <w:szCs w:val="18"/>
              </w:rPr>
              <w:t>CALA</w:t>
            </w:r>
            <w:proofErr w:type="spellEnd"/>
            <w:r>
              <w:rPr>
                <w:rFonts w:eastAsia="Calibri" w:cs="Calibri"/>
                <w:b/>
                <w:sz w:val="18"/>
                <w:szCs w:val="18"/>
              </w:rPr>
              <w:t>, VALLE HERMOSO Y PUESTOS DE VENTA ZONA COMERCIAL DEPENDIENTES DEL DTCC</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w:t>
      </w:r>
      <w:r w:rsidRPr="00286B08">
        <w:rPr>
          <w:rFonts w:asciiTheme="minorHAnsi" w:hAnsiTheme="minorHAnsi" w:cstheme="minorHAnsi"/>
          <w:color w:val="000000"/>
          <w:lang w:val="es-BO"/>
        </w:rPr>
        <w:lastRenderedPageBreak/>
        <w:t>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Default="00AE010C" w:rsidP="0062797D">
      <w:pPr>
        <w:jc w:val="center"/>
        <w:rPr>
          <w:rFonts w:asciiTheme="minorHAnsi" w:hAnsiTheme="minorHAnsi" w:cstheme="minorHAnsi"/>
          <w:b/>
        </w:rPr>
      </w:pPr>
    </w:p>
    <w:p w:rsidR="00AE010C" w:rsidRPr="00286B08" w:rsidRDefault="00AE010C"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6B64FA" w:rsidRPr="00EC0762" w:rsidRDefault="006B64FA" w:rsidP="006B64FA">
      <w:pPr>
        <w:jc w:val="center"/>
        <w:rPr>
          <w:rFonts w:ascii="Calibri" w:hAnsi="Calibri" w:cs="Calibri"/>
          <w:b/>
          <w:sz w:val="22"/>
          <w:szCs w:val="22"/>
          <w:u w:val="single"/>
        </w:rPr>
      </w:pPr>
      <w:r w:rsidRPr="00EC0762">
        <w:rPr>
          <w:rFonts w:ascii="Calibri" w:hAnsi="Calibri" w:cs="Arial"/>
          <w:b/>
          <w:sz w:val="22"/>
          <w:szCs w:val="22"/>
          <w:u w:val="single"/>
        </w:rPr>
        <w:t>ESPECIFICACIONES TÉCNICAS DE SERVICIOS GENERALES</w:t>
      </w:r>
    </w:p>
    <w:p w:rsidR="006B64FA" w:rsidRPr="00EC0762" w:rsidRDefault="006B64FA" w:rsidP="00EA30BB">
      <w:pPr>
        <w:pStyle w:val="Prrafodelista"/>
        <w:numPr>
          <w:ilvl w:val="0"/>
          <w:numId w:val="66"/>
        </w:numPr>
        <w:tabs>
          <w:tab w:val="left" w:pos="426"/>
        </w:tabs>
        <w:rPr>
          <w:rFonts w:ascii="Calibri" w:hAnsi="Calibri" w:cs="Arial"/>
          <w:b/>
          <w:sz w:val="22"/>
          <w:szCs w:val="22"/>
        </w:rPr>
      </w:pPr>
      <w:r w:rsidRPr="00EC0762">
        <w:rPr>
          <w:rFonts w:ascii="Calibri" w:hAnsi="Calibri" w:cs="Arial"/>
          <w:b/>
          <w:sz w:val="22"/>
          <w:szCs w:val="22"/>
        </w:rPr>
        <w:t>DESCRIPCIÓN DEL SERVICIO:</w:t>
      </w:r>
    </w:p>
    <w:p w:rsidR="006B64FA" w:rsidRPr="00EC0762" w:rsidRDefault="006B64FA" w:rsidP="006B64FA">
      <w:pPr>
        <w:tabs>
          <w:tab w:val="left" w:pos="567"/>
        </w:tabs>
        <w:rPr>
          <w:rFonts w:ascii="Calibri" w:hAnsi="Calibri" w:cs="Arial"/>
          <w:iCs/>
          <w:sz w:val="22"/>
          <w:szCs w:val="22"/>
        </w:rPr>
      </w:pPr>
      <w:r w:rsidRPr="00EC0762">
        <w:rPr>
          <w:rFonts w:ascii="Calibri" w:hAnsi="Calibri" w:cs="Arial"/>
          <w:sz w:val="22"/>
          <w:szCs w:val="22"/>
        </w:rPr>
        <w:t xml:space="preserve">Servicio: </w:t>
      </w:r>
      <w:r w:rsidRPr="00EC0762">
        <w:rPr>
          <w:rFonts w:ascii="Calibri" w:hAnsi="Calibri" w:cs="Arial"/>
          <w:iCs/>
          <w:sz w:val="22"/>
          <w:szCs w:val="22"/>
        </w:rPr>
        <w:t xml:space="preserve">Transporte de Hidrocarburos Líquidos para Estaciones de Servicio Administradas por YPFB en el Distrito Comercial Centro (América, Cala </w:t>
      </w:r>
      <w:proofErr w:type="spellStart"/>
      <w:r w:rsidRPr="00EC0762">
        <w:rPr>
          <w:rFonts w:ascii="Calibri" w:hAnsi="Calibri" w:cs="Arial"/>
          <w:iCs/>
          <w:sz w:val="22"/>
          <w:szCs w:val="22"/>
        </w:rPr>
        <w:t>Cala</w:t>
      </w:r>
      <w:proofErr w:type="spellEnd"/>
      <w:r w:rsidRPr="00EC0762">
        <w:rPr>
          <w:rFonts w:ascii="Calibri" w:hAnsi="Calibri" w:cs="Arial"/>
          <w:iCs/>
          <w:sz w:val="22"/>
          <w:szCs w:val="22"/>
        </w:rPr>
        <w:t xml:space="preserve">, Valle Hermoso,  Puesto Fijo zona Comercial) </w:t>
      </w:r>
    </w:p>
    <w:p w:rsidR="006B64FA" w:rsidRPr="00EC0762" w:rsidRDefault="006B64FA" w:rsidP="006B64FA">
      <w:pPr>
        <w:tabs>
          <w:tab w:val="left" w:pos="567"/>
        </w:tabs>
        <w:rPr>
          <w:rFonts w:ascii="Calibri" w:hAnsi="Calibri" w:cs="Arial"/>
          <w:b/>
          <w:sz w:val="22"/>
          <w:szCs w:val="22"/>
        </w:rPr>
      </w:pPr>
    </w:p>
    <w:p w:rsidR="006B64FA" w:rsidRPr="00EC0762" w:rsidRDefault="006B64FA" w:rsidP="00EA30BB">
      <w:pPr>
        <w:pStyle w:val="Prrafodelista"/>
        <w:numPr>
          <w:ilvl w:val="0"/>
          <w:numId w:val="66"/>
        </w:numPr>
        <w:jc w:val="both"/>
        <w:rPr>
          <w:rFonts w:ascii="Calibri" w:hAnsi="Calibri" w:cs="Arial"/>
          <w:b/>
          <w:bCs/>
          <w:sz w:val="22"/>
          <w:szCs w:val="22"/>
        </w:rPr>
      </w:pPr>
      <w:r>
        <w:rPr>
          <w:rFonts w:ascii="Calibri" w:hAnsi="Calibri" w:cs="Arial"/>
          <w:b/>
          <w:bCs/>
          <w:sz w:val="22"/>
          <w:szCs w:val="22"/>
        </w:rPr>
        <w:t>RESPONSABILIDAD:</w:t>
      </w:r>
    </w:p>
    <w:p w:rsidR="006B64FA" w:rsidRPr="00EC0762" w:rsidRDefault="006B64FA" w:rsidP="006B64FA">
      <w:pPr>
        <w:jc w:val="both"/>
        <w:rPr>
          <w:rFonts w:ascii="Calibri" w:hAnsi="Calibri" w:cs="Arial"/>
          <w:sz w:val="22"/>
          <w:szCs w:val="22"/>
        </w:rPr>
      </w:pPr>
      <w:r w:rsidRPr="00EC0762">
        <w:rPr>
          <w:rFonts w:ascii="Calibri" w:hAnsi="Calibr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6B64FA" w:rsidRPr="00EC0762" w:rsidRDefault="006B64FA" w:rsidP="006B64FA">
      <w:pPr>
        <w:jc w:val="both"/>
        <w:rPr>
          <w:rFonts w:ascii="Calibri" w:hAnsi="Calibri" w:cs="Arial"/>
          <w:sz w:val="22"/>
          <w:szCs w:val="22"/>
        </w:rPr>
      </w:pPr>
    </w:p>
    <w:p w:rsidR="006B64FA" w:rsidRPr="00EC0762" w:rsidRDefault="006B64FA" w:rsidP="006B64FA">
      <w:pPr>
        <w:autoSpaceDE w:val="0"/>
        <w:autoSpaceDN w:val="0"/>
        <w:adjustRightInd w:val="0"/>
        <w:jc w:val="both"/>
        <w:rPr>
          <w:rFonts w:ascii="Calibri" w:hAnsi="Calibri" w:cs="Arial"/>
          <w:bCs/>
          <w:iCs/>
          <w:color w:val="000000"/>
          <w:sz w:val="22"/>
          <w:szCs w:val="22"/>
        </w:rPr>
      </w:pPr>
      <w:r w:rsidRPr="00EC0762">
        <w:rPr>
          <w:rFonts w:ascii="Calibri" w:hAnsi="Calibr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6B64FA" w:rsidRPr="00EC0762" w:rsidRDefault="006B64FA" w:rsidP="006B64FA">
      <w:pPr>
        <w:pStyle w:val="Prrafodelista"/>
        <w:tabs>
          <w:tab w:val="left" w:pos="567"/>
        </w:tabs>
        <w:ind w:left="0"/>
        <w:rPr>
          <w:rFonts w:ascii="Calibri" w:hAnsi="Calibri" w:cs="Arial"/>
          <w:b/>
          <w:sz w:val="22"/>
          <w:szCs w:val="22"/>
        </w:rPr>
      </w:pPr>
    </w:p>
    <w:p w:rsidR="006B64FA" w:rsidRPr="00EC0762" w:rsidRDefault="006B64FA" w:rsidP="006B64FA">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p w:rsidR="006B64FA" w:rsidRPr="00EC0762" w:rsidRDefault="006B64FA" w:rsidP="006B64FA">
      <w:pPr>
        <w:rPr>
          <w:rFonts w:ascii="Calibri" w:hAnsi="Calibri" w:cs="Arial"/>
          <w:sz w:val="22"/>
          <w:szCs w:val="22"/>
          <w:lang w:val="es-BO"/>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6B64FA" w:rsidRPr="00EC0762" w:rsidTr="006B64FA">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6B64FA" w:rsidRPr="00EC0762" w:rsidRDefault="006B64FA" w:rsidP="006B64FA">
            <w:pPr>
              <w:jc w:val="center"/>
              <w:rPr>
                <w:rFonts w:ascii="Calibri" w:hAnsi="Calibri"/>
                <w:b/>
                <w:bCs/>
                <w:color w:val="000000"/>
                <w:sz w:val="22"/>
                <w:szCs w:val="22"/>
              </w:rPr>
            </w:pPr>
            <w:r w:rsidRPr="00EC0762">
              <w:rPr>
                <w:rFonts w:ascii="Calibri" w:hAnsi="Calibr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6B64FA" w:rsidRPr="00EC0762" w:rsidRDefault="006B64FA" w:rsidP="006B64FA">
            <w:pPr>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6B64FA" w:rsidRPr="00EC0762" w:rsidRDefault="006B64FA" w:rsidP="006B64FA">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6B64FA" w:rsidRPr="00EC0762" w:rsidTr="006B64FA">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6B64FA" w:rsidRPr="00EC0762" w:rsidRDefault="006B64FA" w:rsidP="006B64FA">
            <w:pPr>
              <w:jc w:val="center"/>
              <w:rPr>
                <w:rFonts w:ascii="Calibri" w:hAnsi="Calibri"/>
                <w:color w:val="000000"/>
                <w:sz w:val="22"/>
                <w:szCs w:val="22"/>
              </w:rPr>
            </w:pPr>
            <w:r w:rsidRPr="00EC0762">
              <w:rPr>
                <w:rFonts w:ascii="Calibri" w:hAnsi="Calibr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6B64FA" w:rsidRPr="00EC0762" w:rsidRDefault="006B64FA" w:rsidP="006B64FA">
            <w:pPr>
              <w:jc w:val="center"/>
              <w:rPr>
                <w:rFonts w:ascii="Calibri" w:hAnsi="Calibri"/>
                <w:color w:val="000000"/>
                <w:sz w:val="22"/>
                <w:szCs w:val="22"/>
              </w:rPr>
            </w:pPr>
            <w:r w:rsidRPr="00EC0762">
              <w:rPr>
                <w:rFonts w:ascii="Calibri" w:hAnsi="Calibr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6B64FA" w:rsidRPr="00EC0762" w:rsidRDefault="006B64FA" w:rsidP="006B64FA">
            <w:pPr>
              <w:jc w:val="center"/>
              <w:rPr>
                <w:rFonts w:ascii="Calibri" w:hAnsi="Calibri"/>
                <w:color w:val="000000"/>
                <w:sz w:val="22"/>
                <w:szCs w:val="22"/>
              </w:rPr>
            </w:pPr>
            <w:r w:rsidRPr="00EC0762">
              <w:rPr>
                <w:rFonts w:ascii="Calibri" w:hAnsi="Calibri"/>
                <w:color w:val="000000"/>
                <w:sz w:val="22"/>
                <w:szCs w:val="22"/>
              </w:rPr>
              <w:t>Del Precio Pre-Terminal</w:t>
            </w:r>
          </w:p>
        </w:tc>
      </w:tr>
      <w:tr w:rsidR="006B64FA" w:rsidRPr="00EC0762" w:rsidTr="006B64FA">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6B64FA" w:rsidRPr="00EC0762" w:rsidRDefault="006B64FA" w:rsidP="006B64FA">
            <w:pPr>
              <w:jc w:val="center"/>
              <w:rPr>
                <w:rFonts w:ascii="Calibri" w:hAnsi="Calibri"/>
                <w:color w:val="000000"/>
                <w:sz w:val="22"/>
                <w:szCs w:val="22"/>
              </w:rPr>
            </w:pPr>
            <w:r w:rsidRPr="00EC0762">
              <w:rPr>
                <w:rFonts w:ascii="Calibri" w:hAnsi="Calibri"/>
                <w:color w:val="000000"/>
                <w:sz w:val="22"/>
                <w:szCs w:val="22"/>
              </w:rPr>
              <w:t>Diesel Oíl</w:t>
            </w:r>
          </w:p>
        </w:tc>
        <w:tc>
          <w:tcPr>
            <w:tcW w:w="2582" w:type="dxa"/>
            <w:tcBorders>
              <w:top w:val="nil"/>
              <w:left w:val="nil"/>
              <w:bottom w:val="single" w:sz="4" w:space="0" w:color="auto"/>
              <w:right w:val="single" w:sz="4" w:space="0" w:color="auto"/>
            </w:tcBorders>
            <w:shd w:val="clear" w:color="auto" w:fill="auto"/>
            <w:vAlign w:val="center"/>
          </w:tcPr>
          <w:p w:rsidR="006B64FA" w:rsidRPr="00EC0762" w:rsidRDefault="006B64FA" w:rsidP="006B64FA">
            <w:pPr>
              <w:jc w:val="center"/>
              <w:rPr>
                <w:rFonts w:ascii="Calibri" w:hAnsi="Calibri"/>
                <w:color w:val="000000"/>
                <w:sz w:val="22"/>
                <w:szCs w:val="22"/>
              </w:rPr>
            </w:pPr>
            <w:r w:rsidRPr="00EC0762">
              <w:rPr>
                <w:rFonts w:ascii="Calibri" w:hAnsi="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6B64FA" w:rsidRPr="00EC0762" w:rsidRDefault="006B64FA" w:rsidP="006B64FA">
            <w:pPr>
              <w:jc w:val="center"/>
              <w:rPr>
                <w:rFonts w:ascii="Calibri" w:hAnsi="Calibri"/>
                <w:color w:val="000000"/>
                <w:sz w:val="22"/>
                <w:szCs w:val="22"/>
              </w:rPr>
            </w:pPr>
            <w:r w:rsidRPr="00EC0762">
              <w:rPr>
                <w:rFonts w:ascii="Calibri" w:hAnsi="Calibri"/>
                <w:color w:val="000000"/>
                <w:sz w:val="22"/>
                <w:szCs w:val="22"/>
              </w:rPr>
              <w:t>Del Precio Pre-Terminal</w:t>
            </w:r>
          </w:p>
        </w:tc>
      </w:tr>
    </w:tbl>
    <w:p w:rsidR="006B64FA" w:rsidRPr="00EC0762" w:rsidRDefault="006B64FA" w:rsidP="006B64FA">
      <w:pPr>
        <w:jc w:val="both"/>
        <w:rPr>
          <w:rFonts w:ascii="Calibri" w:hAnsi="Calibri" w:cs="Arial"/>
          <w:sz w:val="22"/>
          <w:szCs w:val="22"/>
        </w:rPr>
      </w:pPr>
    </w:p>
    <w:p w:rsidR="006B64FA" w:rsidRPr="00EC0762" w:rsidRDefault="006B64FA" w:rsidP="006B64FA">
      <w:pPr>
        <w:rPr>
          <w:rFonts w:ascii="Calibri" w:hAnsi="Calibri" w:cs="Arial"/>
          <w:sz w:val="22"/>
          <w:szCs w:val="22"/>
        </w:rPr>
      </w:pPr>
      <w:r w:rsidRPr="00EC0762">
        <w:rPr>
          <w:rFonts w:ascii="Calibri" w:hAnsi="Calibri" w:cs="Arial"/>
          <w:sz w:val="22"/>
          <w:szCs w:val="22"/>
        </w:rPr>
        <w:t>El Porcentaje de Merma Permisible se calcula sobre el volumen total cargado en Planta de Origen.</w:t>
      </w:r>
    </w:p>
    <w:p w:rsidR="006B64FA" w:rsidRDefault="006B64FA" w:rsidP="006B64FA">
      <w:pPr>
        <w:pStyle w:val="Prrafodelista"/>
        <w:tabs>
          <w:tab w:val="left" w:pos="567"/>
        </w:tabs>
        <w:ind w:left="0"/>
        <w:rPr>
          <w:rFonts w:ascii="Calibri" w:hAnsi="Calibri" w:cs="Arial"/>
          <w:sz w:val="22"/>
          <w:szCs w:val="22"/>
          <w:lang w:val="es-BO"/>
        </w:rPr>
      </w:pPr>
    </w:p>
    <w:p w:rsidR="006B64FA" w:rsidRPr="00EC0762" w:rsidRDefault="006B64FA" w:rsidP="006B64FA">
      <w:pPr>
        <w:pStyle w:val="Prrafodelista"/>
        <w:tabs>
          <w:tab w:val="left" w:pos="567"/>
        </w:tabs>
        <w:ind w:left="0"/>
        <w:rPr>
          <w:rFonts w:ascii="Calibri" w:hAnsi="Calibri" w:cs="Arial"/>
          <w:b/>
          <w:sz w:val="22"/>
          <w:szCs w:val="22"/>
        </w:rPr>
      </w:pPr>
      <w:r w:rsidRPr="00EC0762">
        <w:rPr>
          <w:rFonts w:ascii="Calibri" w:hAnsi="Calibri" w:cs="Arial"/>
          <w:sz w:val="22"/>
          <w:szCs w:val="22"/>
          <w:lang w:val="es-BO"/>
        </w:rPr>
        <w:t>El trámite de Hojas de Ruta y los costos que este demande para poder realizar el transporte de combustible dentro de nuestro país, deberá realizado por las empresas de transporte</w:t>
      </w:r>
      <w:r w:rsidRPr="00EC0762">
        <w:rPr>
          <w:rFonts w:ascii="Calibri" w:hAnsi="Calibri" w:cs="Arial"/>
          <w:b/>
          <w:sz w:val="22"/>
          <w:szCs w:val="22"/>
        </w:rPr>
        <w:t xml:space="preserve"> </w:t>
      </w:r>
    </w:p>
    <w:p w:rsidR="006B64FA" w:rsidRDefault="006B64FA" w:rsidP="006B64FA">
      <w:pPr>
        <w:rPr>
          <w:rFonts w:ascii="Calibri" w:hAnsi="Calibri" w:cs="Calibri"/>
          <w:sz w:val="22"/>
          <w:szCs w:val="22"/>
        </w:rPr>
      </w:pPr>
    </w:p>
    <w:p w:rsidR="00641B5B" w:rsidRDefault="00641B5B" w:rsidP="006B64FA">
      <w:pPr>
        <w:rPr>
          <w:rFonts w:ascii="Calibri" w:hAnsi="Calibri" w:cs="Calibri"/>
          <w:sz w:val="22"/>
          <w:szCs w:val="22"/>
        </w:rPr>
      </w:pPr>
    </w:p>
    <w:p w:rsidR="00641B5B" w:rsidRPr="0071356D" w:rsidRDefault="00641B5B" w:rsidP="006B64FA">
      <w:pPr>
        <w:rPr>
          <w:rFonts w:ascii="Calibri" w:hAnsi="Calibri" w:cs="Calibri"/>
          <w:b/>
          <w:sz w:val="22"/>
          <w:szCs w:val="22"/>
        </w:rPr>
      </w:pPr>
    </w:p>
    <w:tbl>
      <w:tblPr>
        <w:tblW w:w="9051" w:type="dxa"/>
        <w:tblInd w:w="212" w:type="dxa"/>
        <w:tblCellMar>
          <w:left w:w="70" w:type="dxa"/>
          <w:right w:w="70" w:type="dxa"/>
        </w:tblCellMar>
        <w:tblLook w:val="04A0" w:firstRow="1" w:lastRow="0" w:firstColumn="1" w:lastColumn="0" w:noHBand="0" w:noVBand="1"/>
      </w:tblPr>
      <w:tblGrid>
        <w:gridCol w:w="992"/>
        <w:gridCol w:w="8059"/>
      </w:tblGrid>
      <w:tr w:rsidR="006B64FA" w:rsidRPr="0071356D" w:rsidTr="006B64FA">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6B64FA" w:rsidRPr="0071356D" w:rsidRDefault="006B64FA" w:rsidP="006B64FA">
            <w:pPr>
              <w:spacing w:before="60" w:after="60"/>
              <w:rPr>
                <w:rFonts w:ascii="Calibri" w:hAnsi="Calibri" w:cs="Calibri"/>
                <w:b/>
                <w:bCs/>
                <w:sz w:val="22"/>
                <w:szCs w:val="22"/>
                <w:lang w:val="es-BO"/>
              </w:rPr>
            </w:pPr>
            <w:r w:rsidRPr="0071356D">
              <w:rPr>
                <w:rFonts w:ascii="Calibri" w:hAnsi="Calibri" w:cs="Calibri"/>
                <w:b/>
                <w:bCs/>
                <w:sz w:val="22"/>
                <w:szCs w:val="22"/>
                <w:lang w:val="es-BO"/>
              </w:rPr>
              <w:t xml:space="preserve"> </w:t>
            </w:r>
            <w:r>
              <w:rPr>
                <w:rFonts w:ascii="Calibri" w:hAnsi="Calibri" w:cs="Calibri"/>
                <w:b/>
                <w:bCs/>
                <w:sz w:val="22"/>
                <w:szCs w:val="22"/>
                <w:lang w:val="es-BO"/>
              </w:rPr>
              <w:t>TRAMO</w:t>
            </w:r>
          </w:p>
        </w:tc>
        <w:tc>
          <w:tcPr>
            <w:tcW w:w="805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B64FA" w:rsidRPr="0071356D" w:rsidRDefault="006B64FA" w:rsidP="006B64FA">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 xml:space="preserve">DESCRIPCIÓN DETALLADA DEL SERVICIO </w:t>
            </w:r>
          </w:p>
        </w:tc>
      </w:tr>
      <w:tr w:rsidR="006B64FA" w:rsidRPr="0071356D" w:rsidTr="006B64F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6B64FA" w:rsidRPr="0071356D" w:rsidRDefault="006B64FA" w:rsidP="006B64FA">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1</w:t>
            </w:r>
          </w:p>
        </w:tc>
        <w:tc>
          <w:tcPr>
            <w:tcW w:w="80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64FA" w:rsidRPr="0071356D" w:rsidRDefault="006B64FA" w:rsidP="006B64FA">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r>
      <w:tr w:rsidR="006B64FA" w:rsidRPr="0071356D" w:rsidTr="006B64F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6B64FA" w:rsidRPr="0071356D" w:rsidRDefault="006B64FA" w:rsidP="006B64FA">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2</w:t>
            </w:r>
          </w:p>
        </w:tc>
        <w:tc>
          <w:tcPr>
            <w:tcW w:w="80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64FA" w:rsidRPr="0071356D" w:rsidRDefault="006B64FA" w:rsidP="006B64FA">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r>
      <w:tr w:rsidR="006B64FA" w:rsidRPr="0071356D" w:rsidTr="006B64F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6B64FA" w:rsidRPr="0071356D" w:rsidRDefault="006B64FA" w:rsidP="006B64FA">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3</w:t>
            </w:r>
          </w:p>
        </w:tc>
        <w:tc>
          <w:tcPr>
            <w:tcW w:w="80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64FA" w:rsidRPr="0071356D" w:rsidRDefault="006B64FA" w:rsidP="006B64FA">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r>
      <w:tr w:rsidR="006B64FA" w:rsidRPr="0071356D" w:rsidTr="006B64FA">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6B64FA" w:rsidRPr="0071356D" w:rsidRDefault="006B64FA" w:rsidP="006B64FA">
            <w:pPr>
              <w:spacing w:before="60" w:after="60"/>
              <w:jc w:val="center"/>
              <w:rPr>
                <w:rFonts w:ascii="Calibri" w:hAnsi="Calibri" w:cs="Calibri"/>
                <w:b/>
                <w:bCs/>
                <w:sz w:val="22"/>
                <w:szCs w:val="22"/>
                <w:lang w:val="es-BO"/>
              </w:rPr>
            </w:pPr>
            <w:r>
              <w:rPr>
                <w:rFonts w:ascii="Calibri" w:hAnsi="Calibri" w:cs="Calibri"/>
                <w:b/>
                <w:bCs/>
                <w:sz w:val="22"/>
                <w:szCs w:val="22"/>
                <w:lang w:val="es-BO"/>
              </w:rPr>
              <w:t>4</w:t>
            </w:r>
          </w:p>
        </w:tc>
        <w:tc>
          <w:tcPr>
            <w:tcW w:w="80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64FA" w:rsidRPr="0071356D" w:rsidRDefault="006B64FA" w:rsidP="006B64FA">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r>
    </w:tbl>
    <w:p w:rsidR="006B64FA" w:rsidRDefault="006B64FA" w:rsidP="006B64FA">
      <w:pPr>
        <w:rPr>
          <w:rFonts w:ascii="Calibri" w:hAnsi="Calibri" w:cs="Calibri"/>
          <w:b/>
          <w:sz w:val="22"/>
          <w:szCs w:val="22"/>
        </w:rPr>
      </w:pPr>
    </w:p>
    <w:p w:rsidR="00641B5B" w:rsidRDefault="00641B5B" w:rsidP="006B64FA">
      <w:pPr>
        <w:rPr>
          <w:rFonts w:ascii="Calibri" w:hAnsi="Calibri" w:cs="Calibri"/>
          <w:b/>
          <w:sz w:val="22"/>
          <w:szCs w:val="22"/>
        </w:rPr>
      </w:pPr>
    </w:p>
    <w:p w:rsidR="00641B5B" w:rsidRPr="0071356D" w:rsidRDefault="00641B5B" w:rsidP="006B64FA">
      <w:pPr>
        <w:rPr>
          <w:rFonts w:ascii="Calibri" w:hAnsi="Calibri" w:cs="Calibri"/>
          <w:b/>
          <w:sz w:val="22"/>
          <w:szCs w:val="22"/>
        </w:rPr>
      </w:pPr>
    </w:p>
    <w:p w:rsidR="006B64FA" w:rsidRDefault="006B64FA" w:rsidP="006B64FA">
      <w:pPr>
        <w:jc w:val="both"/>
        <w:rPr>
          <w:rFonts w:ascii="Calibri" w:hAnsi="Calibri" w:cs="Arial"/>
          <w:b/>
          <w:sz w:val="22"/>
          <w:szCs w:val="22"/>
        </w:rPr>
      </w:pPr>
    </w:p>
    <w:p w:rsidR="006B64FA" w:rsidRPr="0071356D" w:rsidRDefault="006B64FA" w:rsidP="006B64FA">
      <w:pPr>
        <w:jc w:val="both"/>
        <w:rPr>
          <w:rFonts w:ascii="Calibri" w:hAnsi="Calibri" w:cs="Arial"/>
          <w:b/>
          <w:sz w:val="22"/>
          <w:szCs w:val="22"/>
        </w:rPr>
      </w:pPr>
      <w:r w:rsidRPr="0071356D">
        <w:rPr>
          <w:rFonts w:ascii="Calibri" w:hAnsi="Calibri" w:cs="Arial"/>
          <w:b/>
          <w:sz w:val="22"/>
          <w:szCs w:val="22"/>
        </w:rPr>
        <w:lastRenderedPageBreak/>
        <w:t xml:space="preserve">CRITERIOS QUE SE PUEDEN  AÑADIR AL FORMULARIO DE ESPECIFICACIONES TÉCNICAS </w:t>
      </w:r>
    </w:p>
    <w:p w:rsidR="006B64FA" w:rsidRPr="0071356D" w:rsidRDefault="006B64FA" w:rsidP="00EA30BB">
      <w:pPr>
        <w:pStyle w:val="Prrafodelista"/>
        <w:numPr>
          <w:ilvl w:val="0"/>
          <w:numId w:val="34"/>
        </w:numPr>
        <w:contextualSpacing/>
        <w:jc w:val="both"/>
        <w:rPr>
          <w:rFonts w:ascii="Calibri" w:hAnsi="Calibri" w:cs="Calibri"/>
          <w:b/>
          <w:bCs/>
          <w:sz w:val="22"/>
          <w:szCs w:val="22"/>
          <w:lang w:eastAsia="es-BO"/>
        </w:rPr>
      </w:pPr>
      <w:r w:rsidRPr="0071356D">
        <w:rPr>
          <w:rFonts w:ascii="Calibri" w:hAnsi="Calibri" w:cs="Calibri"/>
          <w:b/>
          <w:bCs/>
          <w:sz w:val="22"/>
          <w:szCs w:val="22"/>
          <w:lang w:eastAsia="es-BO"/>
        </w:rPr>
        <w:t xml:space="preserve">CARACTERÍSTICAS </w:t>
      </w:r>
    </w:p>
    <w:p w:rsidR="006B64FA" w:rsidRPr="0071356D" w:rsidRDefault="006B64FA" w:rsidP="006B64FA">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B64FA" w:rsidRPr="0071356D" w:rsidTr="006B64FA">
        <w:tc>
          <w:tcPr>
            <w:tcW w:w="9322" w:type="dxa"/>
            <w:shd w:val="clear" w:color="auto" w:fill="8DB3E2"/>
          </w:tcPr>
          <w:p w:rsidR="006B64FA" w:rsidRPr="0071356D" w:rsidRDefault="006B64FA" w:rsidP="006B64FA">
            <w:pPr>
              <w:autoSpaceDE w:val="0"/>
              <w:autoSpaceDN w:val="0"/>
              <w:adjustRightInd w:val="0"/>
              <w:rPr>
                <w:rFonts w:ascii="Calibri" w:hAnsi="Calibri" w:cs="Calibri"/>
                <w:sz w:val="22"/>
                <w:szCs w:val="22"/>
              </w:rPr>
            </w:pPr>
            <w:r w:rsidRPr="0071356D">
              <w:rPr>
                <w:rFonts w:ascii="Calibri" w:hAnsi="Calibri" w:cs="Calibri"/>
                <w:b/>
                <w:bCs/>
                <w:sz w:val="22"/>
                <w:szCs w:val="22"/>
              </w:rPr>
              <w:t>DESCRIPCIÓN DEL SERVICIO</w:t>
            </w:r>
          </w:p>
        </w:tc>
      </w:tr>
      <w:tr w:rsidR="006B64FA" w:rsidRPr="0071356D" w:rsidTr="006B64FA">
        <w:tc>
          <w:tcPr>
            <w:tcW w:w="9322" w:type="dxa"/>
            <w:shd w:val="clear" w:color="auto" w:fill="auto"/>
          </w:tcPr>
          <w:tbl>
            <w:tblPr>
              <w:tblW w:w="8568" w:type="dxa"/>
              <w:tblCellMar>
                <w:left w:w="70" w:type="dxa"/>
                <w:right w:w="70" w:type="dxa"/>
              </w:tblCellMar>
              <w:tblLook w:val="04A0" w:firstRow="1" w:lastRow="0" w:firstColumn="1" w:lastColumn="0" w:noHBand="0" w:noVBand="1"/>
            </w:tblPr>
            <w:tblGrid>
              <w:gridCol w:w="848"/>
              <w:gridCol w:w="5160"/>
              <w:gridCol w:w="2560"/>
            </w:tblGrid>
            <w:tr w:rsidR="006B64FA" w:rsidRPr="0071356D" w:rsidTr="006B64FA">
              <w:trPr>
                <w:trHeight w:val="435"/>
              </w:trPr>
              <w:tc>
                <w:tcPr>
                  <w:tcW w:w="84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B64FA" w:rsidRPr="0071356D" w:rsidRDefault="006B64FA" w:rsidP="006B64FA">
                  <w:pPr>
                    <w:jc w:val="center"/>
                    <w:rPr>
                      <w:rFonts w:ascii="Calibri" w:hAnsi="Calibri"/>
                      <w:b/>
                      <w:bCs/>
                      <w:color w:val="000000"/>
                      <w:sz w:val="22"/>
                      <w:szCs w:val="22"/>
                      <w:lang w:val="es-BO" w:eastAsia="es-BO"/>
                    </w:rPr>
                  </w:pPr>
                  <w:r w:rsidRPr="0071356D">
                    <w:rPr>
                      <w:rFonts w:ascii="Calibri" w:hAnsi="Calibri"/>
                      <w:b/>
                      <w:bCs/>
                      <w:color w:val="000000"/>
                      <w:sz w:val="22"/>
                      <w:szCs w:val="22"/>
                    </w:rPr>
                    <w:t>TRAMO</w:t>
                  </w:r>
                </w:p>
              </w:tc>
              <w:tc>
                <w:tcPr>
                  <w:tcW w:w="5160" w:type="dxa"/>
                  <w:tcBorders>
                    <w:top w:val="single" w:sz="8" w:space="0" w:color="auto"/>
                    <w:left w:val="nil"/>
                    <w:bottom w:val="single" w:sz="8" w:space="0" w:color="auto"/>
                    <w:right w:val="nil"/>
                  </w:tcBorders>
                  <w:shd w:val="clear" w:color="000000" w:fill="B8CCE4"/>
                  <w:noWrap/>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DESCRIPCIÓN DETALLADA DEL SERVICIO</w:t>
                  </w:r>
                </w:p>
              </w:tc>
              <w:tc>
                <w:tcPr>
                  <w:tcW w:w="256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CANTIDAD DE VIAJES</w:t>
                  </w:r>
                </w:p>
              </w:tc>
            </w:tr>
            <w:tr w:rsidR="006B64FA" w:rsidRPr="0071356D" w:rsidTr="006B64FA">
              <w:trPr>
                <w:trHeight w:val="570"/>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1</w:t>
                  </w:r>
                </w:p>
              </w:tc>
              <w:tc>
                <w:tcPr>
                  <w:tcW w:w="5160"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c>
                <w:tcPr>
                  <w:tcW w:w="2560"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1</w:t>
                  </w:r>
                  <w:r>
                    <w:rPr>
                      <w:rFonts w:ascii="Calibri" w:hAnsi="Calibri"/>
                      <w:color w:val="000000"/>
                      <w:sz w:val="22"/>
                      <w:szCs w:val="22"/>
                    </w:rPr>
                    <w:t>20</w:t>
                  </w:r>
                  <w:r w:rsidRPr="0071356D">
                    <w:rPr>
                      <w:rFonts w:ascii="Calibri" w:hAnsi="Calibri"/>
                      <w:color w:val="000000"/>
                      <w:sz w:val="22"/>
                      <w:szCs w:val="22"/>
                    </w:rPr>
                    <w:t xml:space="preserve"> viajes de 24 M3 </w:t>
                  </w:r>
                  <w:r>
                    <w:rPr>
                      <w:rFonts w:ascii="Calibri" w:hAnsi="Calibri"/>
                      <w:color w:val="000000"/>
                      <w:sz w:val="22"/>
                      <w:szCs w:val="22"/>
                    </w:rPr>
                    <w:t xml:space="preserve">hasta </w:t>
                  </w:r>
                  <w:r w:rsidRPr="0071356D">
                    <w:rPr>
                      <w:rFonts w:ascii="Calibri" w:hAnsi="Calibri"/>
                      <w:color w:val="000000"/>
                      <w:sz w:val="22"/>
                      <w:szCs w:val="22"/>
                    </w:rPr>
                    <w:t>c/cisterna</w:t>
                  </w:r>
                </w:p>
              </w:tc>
            </w:tr>
            <w:tr w:rsidR="006B64FA" w:rsidRPr="0071356D" w:rsidTr="006B64FA">
              <w:trPr>
                <w:trHeight w:val="570"/>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2</w:t>
                  </w:r>
                </w:p>
              </w:tc>
              <w:tc>
                <w:tcPr>
                  <w:tcW w:w="5160"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c>
                <w:tcPr>
                  <w:tcW w:w="2560"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1</w:t>
                  </w:r>
                  <w:r>
                    <w:rPr>
                      <w:rFonts w:ascii="Calibri" w:hAnsi="Calibri"/>
                      <w:color w:val="000000"/>
                      <w:sz w:val="22"/>
                      <w:szCs w:val="22"/>
                    </w:rPr>
                    <w:t>10</w:t>
                  </w:r>
                  <w:r w:rsidRPr="0071356D">
                    <w:rPr>
                      <w:rFonts w:ascii="Calibri" w:hAnsi="Calibri"/>
                      <w:color w:val="000000"/>
                      <w:sz w:val="22"/>
                      <w:szCs w:val="22"/>
                    </w:rPr>
                    <w:t xml:space="preserve"> viajes de 24 M3 </w:t>
                  </w:r>
                  <w:r>
                    <w:rPr>
                      <w:rFonts w:ascii="Calibri" w:hAnsi="Calibri"/>
                      <w:color w:val="000000"/>
                      <w:sz w:val="22"/>
                      <w:szCs w:val="22"/>
                    </w:rPr>
                    <w:t xml:space="preserve">hasta </w:t>
                  </w:r>
                  <w:r w:rsidRPr="0071356D">
                    <w:rPr>
                      <w:rFonts w:ascii="Calibri" w:hAnsi="Calibri"/>
                      <w:color w:val="000000"/>
                      <w:sz w:val="22"/>
                      <w:szCs w:val="22"/>
                    </w:rPr>
                    <w:t>c/cisterna</w:t>
                  </w:r>
                </w:p>
              </w:tc>
            </w:tr>
            <w:tr w:rsidR="006B64FA" w:rsidRPr="0071356D" w:rsidTr="006B64FA">
              <w:trPr>
                <w:trHeight w:val="570"/>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3</w:t>
                  </w:r>
                </w:p>
              </w:tc>
              <w:tc>
                <w:tcPr>
                  <w:tcW w:w="5160"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c>
                <w:tcPr>
                  <w:tcW w:w="2560"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288 viajes de 24 M3</w:t>
                  </w:r>
                  <w:r>
                    <w:rPr>
                      <w:rFonts w:ascii="Calibri" w:hAnsi="Calibri"/>
                      <w:color w:val="000000"/>
                      <w:sz w:val="22"/>
                      <w:szCs w:val="22"/>
                    </w:rPr>
                    <w:t xml:space="preserve"> hasta </w:t>
                  </w:r>
                  <w:r w:rsidRPr="0071356D">
                    <w:rPr>
                      <w:rFonts w:ascii="Calibri" w:hAnsi="Calibri"/>
                      <w:color w:val="000000"/>
                      <w:sz w:val="22"/>
                      <w:szCs w:val="22"/>
                    </w:rPr>
                    <w:t>c/cisterna</w:t>
                  </w:r>
                </w:p>
              </w:tc>
            </w:tr>
            <w:tr w:rsidR="006B64FA" w:rsidRPr="0071356D" w:rsidTr="006B64FA">
              <w:trPr>
                <w:trHeight w:val="615"/>
              </w:trPr>
              <w:tc>
                <w:tcPr>
                  <w:tcW w:w="84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TRAMO</w:t>
                  </w:r>
                </w:p>
              </w:tc>
              <w:tc>
                <w:tcPr>
                  <w:tcW w:w="5160" w:type="dxa"/>
                  <w:tcBorders>
                    <w:top w:val="single" w:sz="8" w:space="0" w:color="auto"/>
                    <w:left w:val="nil"/>
                    <w:bottom w:val="single" w:sz="8" w:space="0" w:color="auto"/>
                    <w:right w:val="nil"/>
                  </w:tcBorders>
                  <w:shd w:val="clear" w:color="000000" w:fill="B8CCE4"/>
                  <w:noWrap/>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DESCRIPCIÓN DETALLADA DEL SERVICIO</w:t>
                  </w:r>
                </w:p>
              </w:tc>
              <w:tc>
                <w:tcPr>
                  <w:tcW w:w="2560" w:type="dxa"/>
                  <w:tcBorders>
                    <w:top w:val="nil"/>
                    <w:left w:val="single" w:sz="4" w:space="0" w:color="auto"/>
                    <w:bottom w:val="single" w:sz="4" w:space="0" w:color="auto"/>
                    <w:right w:val="single" w:sz="4" w:space="0" w:color="auto"/>
                  </w:tcBorders>
                  <w:shd w:val="clear" w:color="000000" w:fill="BDD7EE"/>
                  <w:vAlign w:val="bottom"/>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CANTIDAD DE LITROS A TRANSPORTAR</w:t>
                  </w:r>
                  <w:r>
                    <w:rPr>
                      <w:rFonts w:ascii="Calibri" w:hAnsi="Calibri"/>
                      <w:b/>
                      <w:bCs/>
                      <w:color w:val="000000"/>
                      <w:sz w:val="22"/>
                      <w:szCs w:val="22"/>
                    </w:rPr>
                    <w:t xml:space="preserve"> PARA LA GESTION 2016</w:t>
                  </w:r>
                </w:p>
              </w:tc>
            </w:tr>
            <w:tr w:rsidR="006B64FA" w:rsidRPr="0071356D" w:rsidTr="006B64FA">
              <w:trPr>
                <w:trHeight w:val="315"/>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Pr>
                      <w:rFonts w:ascii="Calibri" w:hAnsi="Calibri"/>
                      <w:b/>
                      <w:bCs/>
                      <w:color w:val="000000"/>
                      <w:sz w:val="22"/>
                      <w:szCs w:val="22"/>
                    </w:rPr>
                    <w:t>4</w:t>
                  </w:r>
                </w:p>
              </w:tc>
              <w:tc>
                <w:tcPr>
                  <w:tcW w:w="5160" w:type="dxa"/>
                  <w:tcBorders>
                    <w:top w:val="nil"/>
                    <w:left w:val="nil"/>
                    <w:bottom w:val="single" w:sz="8" w:space="0" w:color="auto"/>
                    <w:right w:val="nil"/>
                  </w:tcBorders>
                  <w:shd w:val="clear" w:color="auto" w:fill="auto"/>
                  <w:noWrap/>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96,000 Litros</w:t>
                  </w:r>
                  <w:r>
                    <w:rPr>
                      <w:rFonts w:ascii="Calibri" w:hAnsi="Calibri"/>
                      <w:color w:val="000000"/>
                      <w:sz w:val="22"/>
                      <w:szCs w:val="22"/>
                    </w:rPr>
                    <w:t>(capacidad mínima de cisterna  a transportar 13.50 M3)</w:t>
                  </w:r>
                </w:p>
              </w:tc>
            </w:tr>
          </w:tbl>
          <w:p w:rsidR="006B64FA" w:rsidRPr="0071356D" w:rsidRDefault="006B64FA" w:rsidP="006B64FA">
            <w:pPr>
              <w:autoSpaceDE w:val="0"/>
              <w:autoSpaceDN w:val="0"/>
              <w:adjustRightInd w:val="0"/>
              <w:jc w:val="both"/>
              <w:rPr>
                <w:rFonts w:ascii="Calibri" w:hAnsi="Calibri" w:cs="Calibri"/>
                <w:sz w:val="22"/>
                <w:szCs w:val="22"/>
              </w:rPr>
            </w:pPr>
          </w:p>
          <w:p w:rsidR="006B64FA" w:rsidRPr="0071356D" w:rsidRDefault="006B64FA" w:rsidP="006B64FA">
            <w:pPr>
              <w:tabs>
                <w:tab w:val="left" w:pos="567"/>
              </w:tabs>
              <w:rPr>
                <w:rFonts w:ascii="Calibri" w:hAnsi="Calibri" w:cs="Arial"/>
                <w:sz w:val="22"/>
                <w:szCs w:val="22"/>
              </w:rPr>
            </w:pPr>
            <w:r w:rsidRPr="0071356D">
              <w:rPr>
                <w:rFonts w:ascii="Calibri" w:hAnsi="Calibri" w:cs="Arial"/>
                <w:sz w:val="22"/>
                <w:szCs w:val="22"/>
              </w:rPr>
              <w:t xml:space="preserve">Servicio: Transporte por cisternas de combustibles Gasolina Especial, Diesel Oíl. </w:t>
            </w:r>
          </w:p>
          <w:p w:rsidR="006B64FA" w:rsidRPr="0071356D" w:rsidRDefault="006B64FA" w:rsidP="006B64FA">
            <w:pPr>
              <w:autoSpaceDE w:val="0"/>
              <w:autoSpaceDN w:val="0"/>
              <w:adjustRightInd w:val="0"/>
              <w:jc w:val="both"/>
              <w:rPr>
                <w:rFonts w:ascii="Calibri" w:hAnsi="Calibri" w:cs="Calibri"/>
                <w:sz w:val="22"/>
                <w:szCs w:val="22"/>
              </w:rPr>
            </w:pPr>
          </w:p>
        </w:tc>
      </w:tr>
      <w:tr w:rsidR="006B64FA" w:rsidRPr="0071356D" w:rsidTr="006B64FA">
        <w:tc>
          <w:tcPr>
            <w:tcW w:w="9322" w:type="dxa"/>
            <w:shd w:val="clear" w:color="auto" w:fill="auto"/>
          </w:tcPr>
          <w:p w:rsidR="006B64FA" w:rsidRDefault="006B64FA" w:rsidP="006B64FA">
            <w:pPr>
              <w:autoSpaceDE w:val="0"/>
              <w:autoSpaceDN w:val="0"/>
              <w:adjustRightInd w:val="0"/>
              <w:jc w:val="both"/>
              <w:rPr>
                <w:rFonts w:ascii="Calibri" w:hAnsi="Calibri" w:cs="Calibri"/>
                <w:sz w:val="22"/>
                <w:szCs w:val="22"/>
              </w:rPr>
            </w:pPr>
          </w:p>
          <w:tbl>
            <w:tblPr>
              <w:tblW w:w="8820" w:type="dxa"/>
              <w:tblCellMar>
                <w:left w:w="70" w:type="dxa"/>
                <w:right w:w="70" w:type="dxa"/>
              </w:tblCellMar>
              <w:tblLook w:val="04A0" w:firstRow="1" w:lastRow="0" w:firstColumn="1" w:lastColumn="0" w:noHBand="0" w:noVBand="1"/>
            </w:tblPr>
            <w:tblGrid>
              <w:gridCol w:w="848"/>
              <w:gridCol w:w="3201"/>
              <w:gridCol w:w="1804"/>
              <w:gridCol w:w="1166"/>
              <w:gridCol w:w="1801"/>
            </w:tblGrid>
            <w:tr w:rsidR="006B64FA" w:rsidRPr="0071356D" w:rsidTr="006B64FA">
              <w:trPr>
                <w:trHeight w:val="598"/>
              </w:trPr>
              <w:tc>
                <w:tcPr>
                  <w:tcW w:w="84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B64FA" w:rsidRPr="00351418" w:rsidRDefault="006B64FA" w:rsidP="006B64FA">
                  <w:pPr>
                    <w:jc w:val="center"/>
                    <w:rPr>
                      <w:rFonts w:ascii="Calibri" w:hAnsi="Calibri"/>
                      <w:b/>
                      <w:bCs/>
                      <w:color w:val="000000"/>
                      <w:sz w:val="22"/>
                      <w:szCs w:val="22"/>
                      <w:lang w:val="es-BO" w:eastAsia="es-BO"/>
                    </w:rPr>
                  </w:pPr>
                  <w:r w:rsidRPr="00351418">
                    <w:rPr>
                      <w:rFonts w:ascii="Calibri" w:hAnsi="Calibri"/>
                      <w:b/>
                      <w:bCs/>
                      <w:color w:val="000000"/>
                      <w:sz w:val="22"/>
                      <w:szCs w:val="22"/>
                    </w:rPr>
                    <w:t>TRAMO</w:t>
                  </w:r>
                </w:p>
              </w:tc>
              <w:tc>
                <w:tcPr>
                  <w:tcW w:w="3201" w:type="dxa"/>
                  <w:tcBorders>
                    <w:top w:val="single" w:sz="8" w:space="0" w:color="auto"/>
                    <w:left w:val="nil"/>
                    <w:bottom w:val="single" w:sz="8" w:space="0" w:color="auto"/>
                    <w:right w:val="nil"/>
                  </w:tcBorders>
                  <w:shd w:val="clear" w:color="000000" w:fill="B8CCE4"/>
                  <w:vAlign w:val="center"/>
                  <w:hideMark/>
                </w:tcPr>
                <w:p w:rsidR="006B64FA" w:rsidRPr="00351418" w:rsidRDefault="006B64FA" w:rsidP="006B64FA">
                  <w:pPr>
                    <w:jc w:val="center"/>
                    <w:rPr>
                      <w:rFonts w:ascii="Calibri" w:hAnsi="Calibri"/>
                      <w:b/>
                      <w:bCs/>
                      <w:color w:val="000000"/>
                      <w:sz w:val="22"/>
                      <w:szCs w:val="22"/>
                    </w:rPr>
                  </w:pPr>
                  <w:r w:rsidRPr="00351418">
                    <w:rPr>
                      <w:rFonts w:ascii="Calibri" w:hAnsi="Calibri"/>
                      <w:b/>
                      <w:bCs/>
                      <w:color w:val="000000"/>
                      <w:sz w:val="22"/>
                      <w:szCs w:val="22"/>
                    </w:rPr>
                    <w:t>DESCRIPCIÓN DETALLADA DEL SERVICIO</w:t>
                  </w:r>
                </w:p>
              </w:tc>
              <w:tc>
                <w:tcPr>
                  <w:tcW w:w="1804"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6B64FA" w:rsidRPr="00351418" w:rsidRDefault="006B64FA" w:rsidP="006B64FA">
                  <w:pPr>
                    <w:jc w:val="center"/>
                    <w:rPr>
                      <w:rFonts w:ascii="Calibri" w:hAnsi="Calibri"/>
                      <w:b/>
                      <w:bCs/>
                      <w:color w:val="000000"/>
                      <w:sz w:val="22"/>
                      <w:szCs w:val="22"/>
                    </w:rPr>
                  </w:pPr>
                  <w:r w:rsidRPr="00351418">
                    <w:rPr>
                      <w:rFonts w:ascii="Calibri" w:hAnsi="Calibri"/>
                      <w:b/>
                      <w:bCs/>
                      <w:color w:val="000000"/>
                      <w:sz w:val="22"/>
                      <w:szCs w:val="22"/>
                    </w:rPr>
                    <w:t>CANTIDAD DE VIAJES</w:t>
                  </w:r>
                </w:p>
              </w:tc>
              <w:tc>
                <w:tcPr>
                  <w:tcW w:w="1166" w:type="dxa"/>
                  <w:tcBorders>
                    <w:top w:val="single" w:sz="4" w:space="0" w:color="auto"/>
                    <w:left w:val="nil"/>
                    <w:bottom w:val="single" w:sz="4" w:space="0" w:color="auto"/>
                    <w:right w:val="single" w:sz="4" w:space="0" w:color="auto"/>
                  </w:tcBorders>
                  <w:shd w:val="clear" w:color="000000" w:fill="BDD7EE"/>
                  <w:vAlign w:val="center"/>
                  <w:hideMark/>
                </w:tcPr>
                <w:p w:rsidR="006B64FA" w:rsidRPr="00351418" w:rsidRDefault="006B64FA" w:rsidP="006B64FA">
                  <w:pPr>
                    <w:jc w:val="center"/>
                    <w:rPr>
                      <w:rFonts w:ascii="Calibri" w:hAnsi="Calibri"/>
                      <w:b/>
                      <w:color w:val="000000"/>
                      <w:sz w:val="22"/>
                      <w:szCs w:val="22"/>
                    </w:rPr>
                  </w:pPr>
                  <w:r w:rsidRPr="00351418">
                    <w:rPr>
                      <w:rFonts w:ascii="Calibri" w:hAnsi="Calibri"/>
                      <w:b/>
                      <w:color w:val="000000"/>
                      <w:sz w:val="22"/>
                      <w:szCs w:val="22"/>
                    </w:rPr>
                    <w:t>PRECIO UNITARIO POR VIAJE</w:t>
                  </w:r>
                </w:p>
              </w:tc>
              <w:tc>
                <w:tcPr>
                  <w:tcW w:w="1801" w:type="dxa"/>
                  <w:tcBorders>
                    <w:top w:val="single" w:sz="4" w:space="0" w:color="auto"/>
                    <w:left w:val="nil"/>
                    <w:bottom w:val="single" w:sz="4" w:space="0" w:color="auto"/>
                    <w:right w:val="single" w:sz="4" w:space="0" w:color="auto"/>
                  </w:tcBorders>
                  <w:shd w:val="clear" w:color="000000" w:fill="BDD7EE"/>
                  <w:vAlign w:val="center"/>
                  <w:hideMark/>
                </w:tcPr>
                <w:p w:rsidR="006B64FA" w:rsidRPr="00351418" w:rsidRDefault="006B64FA" w:rsidP="006B64FA">
                  <w:pPr>
                    <w:jc w:val="center"/>
                    <w:rPr>
                      <w:rFonts w:ascii="Calibri" w:hAnsi="Calibri"/>
                      <w:b/>
                      <w:color w:val="000000"/>
                      <w:sz w:val="22"/>
                      <w:szCs w:val="22"/>
                    </w:rPr>
                  </w:pPr>
                  <w:r w:rsidRPr="00351418">
                    <w:rPr>
                      <w:rFonts w:ascii="Calibri" w:hAnsi="Calibri"/>
                      <w:b/>
                      <w:color w:val="000000"/>
                      <w:sz w:val="22"/>
                      <w:szCs w:val="22"/>
                    </w:rPr>
                    <w:t>TOTAL</w:t>
                  </w:r>
                </w:p>
              </w:tc>
            </w:tr>
            <w:tr w:rsidR="006B64FA" w:rsidRPr="0071356D" w:rsidTr="006B64FA">
              <w:trPr>
                <w:trHeight w:val="653"/>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1</w:t>
                  </w:r>
                </w:p>
              </w:tc>
              <w:tc>
                <w:tcPr>
                  <w:tcW w:w="3201"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c>
                <w:tcPr>
                  <w:tcW w:w="1804"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120 viajes de 24 M3 </w:t>
                  </w:r>
                  <w:r>
                    <w:rPr>
                      <w:rFonts w:ascii="Calibri" w:hAnsi="Calibri"/>
                      <w:color w:val="000000"/>
                      <w:sz w:val="22"/>
                      <w:szCs w:val="22"/>
                    </w:rPr>
                    <w:t xml:space="preserve">hasta  </w:t>
                  </w:r>
                  <w:r w:rsidRPr="0071356D">
                    <w:rPr>
                      <w:rFonts w:ascii="Calibri" w:hAnsi="Calibri"/>
                      <w:color w:val="000000"/>
                      <w:sz w:val="22"/>
                      <w:szCs w:val="22"/>
                    </w:rPr>
                    <w:t>c/cisterna</w:t>
                  </w:r>
                </w:p>
              </w:tc>
              <w:tc>
                <w:tcPr>
                  <w:tcW w:w="1166"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430</w:t>
                  </w:r>
                </w:p>
              </w:tc>
              <w:tc>
                <w:tcPr>
                  <w:tcW w:w="1801"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51.600</w:t>
                  </w:r>
                  <w:r>
                    <w:rPr>
                      <w:rFonts w:ascii="Calibri" w:hAnsi="Calibri"/>
                      <w:color w:val="000000"/>
                      <w:sz w:val="22"/>
                      <w:szCs w:val="22"/>
                    </w:rPr>
                    <w:t>,00</w:t>
                  </w:r>
                </w:p>
              </w:tc>
            </w:tr>
            <w:tr w:rsidR="006B64FA" w:rsidRPr="0071356D" w:rsidTr="006B64FA">
              <w:trPr>
                <w:trHeight w:val="570"/>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2</w:t>
                  </w:r>
                </w:p>
              </w:tc>
              <w:tc>
                <w:tcPr>
                  <w:tcW w:w="3201"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c>
                <w:tcPr>
                  <w:tcW w:w="1804"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1</w:t>
                  </w:r>
                  <w:r>
                    <w:rPr>
                      <w:rFonts w:ascii="Calibri" w:hAnsi="Calibri"/>
                      <w:color w:val="000000"/>
                      <w:sz w:val="22"/>
                      <w:szCs w:val="22"/>
                    </w:rPr>
                    <w:t>1</w:t>
                  </w:r>
                  <w:r w:rsidRPr="0071356D">
                    <w:rPr>
                      <w:rFonts w:ascii="Calibri" w:hAnsi="Calibri"/>
                      <w:color w:val="000000"/>
                      <w:sz w:val="22"/>
                      <w:szCs w:val="22"/>
                    </w:rPr>
                    <w:t xml:space="preserve">0 viajes de 24 M3 </w:t>
                  </w:r>
                  <w:r>
                    <w:rPr>
                      <w:rFonts w:ascii="Calibri" w:hAnsi="Calibri"/>
                      <w:color w:val="000000"/>
                      <w:sz w:val="22"/>
                      <w:szCs w:val="22"/>
                    </w:rPr>
                    <w:t xml:space="preserve">hasta </w:t>
                  </w:r>
                  <w:r w:rsidRPr="0071356D">
                    <w:rPr>
                      <w:rFonts w:ascii="Calibri" w:hAnsi="Calibri"/>
                      <w:color w:val="000000"/>
                      <w:sz w:val="22"/>
                      <w:szCs w:val="22"/>
                    </w:rPr>
                    <w:t>c/cisterna</w:t>
                  </w:r>
                </w:p>
              </w:tc>
              <w:tc>
                <w:tcPr>
                  <w:tcW w:w="1166"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430</w:t>
                  </w:r>
                </w:p>
              </w:tc>
              <w:tc>
                <w:tcPr>
                  <w:tcW w:w="1801"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Pr>
                      <w:rFonts w:ascii="Calibri" w:hAnsi="Calibri"/>
                      <w:color w:val="000000"/>
                      <w:sz w:val="22"/>
                      <w:szCs w:val="22"/>
                    </w:rPr>
                    <w:t>47</w:t>
                  </w:r>
                  <w:r w:rsidRPr="0071356D">
                    <w:rPr>
                      <w:rFonts w:ascii="Calibri" w:hAnsi="Calibri"/>
                      <w:color w:val="000000"/>
                      <w:sz w:val="22"/>
                      <w:szCs w:val="22"/>
                    </w:rPr>
                    <w:t>.</w:t>
                  </w:r>
                  <w:r>
                    <w:rPr>
                      <w:rFonts w:ascii="Calibri" w:hAnsi="Calibri"/>
                      <w:color w:val="000000"/>
                      <w:sz w:val="22"/>
                      <w:szCs w:val="22"/>
                    </w:rPr>
                    <w:t>3</w:t>
                  </w:r>
                  <w:r w:rsidRPr="0071356D">
                    <w:rPr>
                      <w:rFonts w:ascii="Calibri" w:hAnsi="Calibri"/>
                      <w:color w:val="000000"/>
                      <w:sz w:val="22"/>
                      <w:szCs w:val="22"/>
                    </w:rPr>
                    <w:t>00</w:t>
                  </w:r>
                  <w:r>
                    <w:rPr>
                      <w:rFonts w:ascii="Calibri" w:hAnsi="Calibri"/>
                      <w:color w:val="000000"/>
                      <w:sz w:val="22"/>
                      <w:szCs w:val="22"/>
                    </w:rPr>
                    <w:t>,00</w:t>
                  </w:r>
                </w:p>
              </w:tc>
            </w:tr>
            <w:tr w:rsidR="006B64FA" w:rsidRPr="0071356D" w:rsidTr="006B64FA">
              <w:trPr>
                <w:trHeight w:val="570"/>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3</w:t>
                  </w:r>
                </w:p>
              </w:tc>
              <w:tc>
                <w:tcPr>
                  <w:tcW w:w="3201"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c>
                <w:tcPr>
                  <w:tcW w:w="1804"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288 viajes de 24 M3 </w:t>
                  </w:r>
                  <w:r>
                    <w:rPr>
                      <w:rFonts w:ascii="Calibri" w:hAnsi="Calibri"/>
                      <w:color w:val="000000"/>
                      <w:sz w:val="22"/>
                      <w:szCs w:val="22"/>
                    </w:rPr>
                    <w:t xml:space="preserve">hasta  </w:t>
                  </w:r>
                  <w:r w:rsidRPr="0071356D">
                    <w:rPr>
                      <w:rFonts w:ascii="Calibri" w:hAnsi="Calibri"/>
                      <w:color w:val="000000"/>
                      <w:sz w:val="22"/>
                      <w:szCs w:val="22"/>
                    </w:rPr>
                    <w:t>c/cisterna</w:t>
                  </w:r>
                </w:p>
              </w:tc>
              <w:tc>
                <w:tcPr>
                  <w:tcW w:w="1166"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330</w:t>
                  </w:r>
                </w:p>
              </w:tc>
              <w:tc>
                <w:tcPr>
                  <w:tcW w:w="1801"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95</w:t>
                  </w:r>
                  <w:r>
                    <w:rPr>
                      <w:rFonts w:ascii="Calibri" w:hAnsi="Calibri"/>
                      <w:color w:val="000000"/>
                      <w:sz w:val="22"/>
                      <w:szCs w:val="22"/>
                    </w:rPr>
                    <w:t>.</w:t>
                  </w:r>
                  <w:r w:rsidRPr="0071356D">
                    <w:rPr>
                      <w:rFonts w:ascii="Calibri" w:hAnsi="Calibri"/>
                      <w:color w:val="000000"/>
                      <w:sz w:val="22"/>
                      <w:szCs w:val="22"/>
                    </w:rPr>
                    <w:t>040</w:t>
                  </w:r>
                  <w:r>
                    <w:rPr>
                      <w:rFonts w:ascii="Calibri" w:hAnsi="Calibri"/>
                      <w:color w:val="000000"/>
                      <w:sz w:val="22"/>
                      <w:szCs w:val="22"/>
                    </w:rPr>
                    <w:t>,00</w:t>
                  </w:r>
                </w:p>
              </w:tc>
            </w:tr>
            <w:tr w:rsidR="006B64FA" w:rsidRPr="0071356D" w:rsidTr="006B64FA">
              <w:trPr>
                <w:trHeight w:val="915"/>
              </w:trPr>
              <w:tc>
                <w:tcPr>
                  <w:tcW w:w="84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TRAMO</w:t>
                  </w:r>
                </w:p>
              </w:tc>
              <w:tc>
                <w:tcPr>
                  <w:tcW w:w="3201" w:type="dxa"/>
                  <w:tcBorders>
                    <w:top w:val="single" w:sz="8" w:space="0" w:color="auto"/>
                    <w:left w:val="nil"/>
                    <w:bottom w:val="single" w:sz="8" w:space="0" w:color="auto"/>
                    <w:right w:val="nil"/>
                  </w:tcBorders>
                  <w:shd w:val="clear" w:color="000000" w:fill="B8CCE4"/>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 xml:space="preserve">DESCRIPCIÓN DETALLADA DEL SERVICIO </w:t>
                  </w:r>
                </w:p>
              </w:tc>
              <w:tc>
                <w:tcPr>
                  <w:tcW w:w="1804" w:type="dxa"/>
                  <w:tcBorders>
                    <w:top w:val="nil"/>
                    <w:left w:val="single" w:sz="4" w:space="0" w:color="auto"/>
                    <w:bottom w:val="single" w:sz="4" w:space="0" w:color="auto"/>
                    <w:right w:val="single" w:sz="4" w:space="0" w:color="auto"/>
                  </w:tcBorders>
                  <w:shd w:val="clear" w:color="000000" w:fill="BDD7EE"/>
                  <w:vAlign w:val="bottom"/>
                  <w:hideMark/>
                </w:tcPr>
                <w:p w:rsidR="006B64FA" w:rsidRPr="0071356D" w:rsidRDefault="006B64FA" w:rsidP="006B64FA">
                  <w:pPr>
                    <w:rPr>
                      <w:rFonts w:ascii="Calibri" w:hAnsi="Calibri"/>
                      <w:b/>
                      <w:bCs/>
                      <w:color w:val="000000"/>
                      <w:sz w:val="22"/>
                      <w:szCs w:val="22"/>
                    </w:rPr>
                  </w:pPr>
                  <w:r w:rsidRPr="0071356D">
                    <w:rPr>
                      <w:rFonts w:ascii="Calibri" w:hAnsi="Calibri"/>
                      <w:b/>
                      <w:bCs/>
                      <w:color w:val="000000"/>
                      <w:sz w:val="22"/>
                      <w:szCs w:val="22"/>
                    </w:rPr>
                    <w:t>CANTIDAD DE LITROS A TRANSPORTAR</w:t>
                  </w:r>
                </w:p>
              </w:tc>
              <w:tc>
                <w:tcPr>
                  <w:tcW w:w="1166" w:type="dxa"/>
                  <w:tcBorders>
                    <w:top w:val="nil"/>
                    <w:left w:val="nil"/>
                    <w:bottom w:val="single" w:sz="4" w:space="0" w:color="auto"/>
                    <w:right w:val="single" w:sz="4" w:space="0" w:color="auto"/>
                  </w:tcBorders>
                  <w:shd w:val="clear" w:color="000000" w:fill="BDD7EE"/>
                  <w:vAlign w:val="bottom"/>
                  <w:hideMark/>
                </w:tcPr>
                <w:p w:rsidR="006B64FA" w:rsidRPr="002C4EB4" w:rsidRDefault="006B64FA" w:rsidP="006B64FA">
                  <w:pPr>
                    <w:rPr>
                      <w:rFonts w:ascii="Calibri" w:hAnsi="Calibri"/>
                      <w:b/>
                      <w:color w:val="000000"/>
                      <w:sz w:val="22"/>
                      <w:szCs w:val="22"/>
                    </w:rPr>
                  </w:pPr>
                  <w:r w:rsidRPr="002C4EB4">
                    <w:rPr>
                      <w:rFonts w:ascii="Calibri" w:hAnsi="Calibri"/>
                      <w:b/>
                      <w:color w:val="000000"/>
                      <w:sz w:val="22"/>
                      <w:szCs w:val="22"/>
                    </w:rPr>
                    <w:t>PRECIO UNITARIO POR LITRO</w:t>
                  </w:r>
                </w:p>
              </w:tc>
              <w:tc>
                <w:tcPr>
                  <w:tcW w:w="1801" w:type="dxa"/>
                  <w:tcBorders>
                    <w:top w:val="nil"/>
                    <w:left w:val="nil"/>
                    <w:bottom w:val="single" w:sz="4" w:space="0" w:color="auto"/>
                    <w:right w:val="single" w:sz="4" w:space="0" w:color="auto"/>
                  </w:tcBorders>
                  <w:shd w:val="clear" w:color="000000" w:fill="BDD7EE"/>
                  <w:vAlign w:val="bottom"/>
                  <w:hideMark/>
                </w:tcPr>
                <w:p w:rsidR="006B64FA" w:rsidRPr="002C4EB4" w:rsidRDefault="006B64FA" w:rsidP="006B64FA">
                  <w:pPr>
                    <w:rPr>
                      <w:rFonts w:ascii="Calibri" w:hAnsi="Calibri"/>
                      <w:b/>
                      <w:color w:val="000000"/>
                      <w:sz w:val="22"/>
                      <w:szCs w:val="22"/>
                    </w:rPr>
                  </w:pPr>
                  <w:r w:rsidRPr="002C4EB4">
                    <w:rPr>
                      <w:rFonts w:ascii="Calibri" w:hAnsi="Calibri"/>
                      <w:b/>
                      <w:color w:val="000000"/>
                      <w:sz w:val="22"/>
                      <w:szCs w:val="22"/>
                    </w:rPr>
                    <w:t>TOTAL EN BS.</w:t>
                  </w:r>
                </w:p>
              </w:tc>
            </w:tr>
            <w:tr w:rsidR="006B64FA" w:rsidRPr="0071356D" w:rsidTr="006B64FA">
              <w:trPr>
                <w:trHeight w:val="60"/>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Pr>
                      <w:rFonts w:ascii="Calibri" w:hAnsi="Calibri"/>
                      <w:b/>
                      <w:bCs/>
                      <w:color w:val="000000"/>
                      <w:sz w:val="22"/>
                      <w:szCs w:val="22"/>
                    </w:rPr>
                    <w:t>4</w:t>
                  </w:r>
                </w:p>
              </w:tc>
              <w:tc>
                <w:tcPr>
                  <w:tcW w:w="3201" w:type="dxa"/>
                  <w:tcBorders>
                    <w:top w:val="nil"/>
                    <w:left w:val="nil"/>
                    <w:bottom w:val="single" w:sz="8" w:space="0" w:color="auto"/>
                    <w:right w:val="nil"/>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c>
                <w:tcPr>
                  <w:tcW w:w="1804" w:type="dxa"/>
                  <w:tcBorders>
                    <w:top w:val="nil"/>
                    <w:left w:val="single" w:sz="4" w:space="0" w:color="auto"/>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96,000 Litros</w:t>
                  </w:r>
                  <w:r>
                    <w:rPr>
                      <w:rFonts w:ascii="Calibri" w:hAnsi="Calibri"/>
                      <w:color w:val="000000"/>
                      <w:sz w:val="22"/>
                      <w:szCs w:val="22"/>
                    </w:rPr>
                    <w:t>(capacidad mínima de cisterna  a transportar 13.50 M3)</w:t>
                  </w:r>
                </w:p>
              </w:tc>
              <w:tc>
                <w:tcPr>
                  <w:tcW w:w="1166"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0,0</w:t>
                  </w:r>
                  <w:r>
                    <w:rPr>
                      <w:rFonts w:ascii="Calibri" w:hAnsi="Calibri"/>
                      <w:color w:val="000000"/>
                      <w:sz w:val="22"/>
                      <w:szCs w:val="22"/>
                    </w:rPr>
                    <w:t>4</w:t>
                  </w:r>
                </w:p>
              </w:tc>
              <w:tc>
                <w:tcPr>
                  <w:tcW w:w="1801"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jc w:val="right"/>
                    <w:rPr>
                      <w:rFonts w:ascii="Calibri" w:hAnsi="Calibri"/>
                      <w:color w:val="000000"/>
                      <w:sz w:val="22"/>
                      <w:szCs w:val="22"/>
                    </w:rPr>
                  </w:pPr>
                  <w:r w:rsidRPr="0071356D">
                    <w:rPr>
                      <w:rFonts w:ascii="Calibri" w:hAnsi="Calibri"/>
                      <w:color w:val="000000"/>
                      <w:sz w:val="22"/>
                      <w:szCs w:val="22"/>
                    </w:rPr>
                    <w:t>3</w:t>
                  </w:r>
                  <w:r>
                    <w:rPr>
                      <w:rFonts w:ascii="Calibri" w:hAnsi="Calibri"/>
                      <w:color w:val="000000"/>
                      <w:sz w:val="22"/>
                      <w:szCs w:val="22"/>
                    </w:rPr>
                    <w:t>.84</w:t>
                  </w:r>
                  <w:r w:rsidRPr="0071356D">
                    <w:rPr>
                      <w:rFonts w:ascii="Calibri" w:hAnsi="Calibri"/>
                      <w:color w:val="000000"/>
                      <w:sz w:val="22"/>
                      <w:szCs w:val="22"/>
                    </w:rPr>
                    <w:t>0</w:t>
                  </w:r>
                  <w:r>
                    <w:rPr>
                      <w:rFonts w:ascii="Calibri" w:hAnsi="Calibri"/>
                      <w:color w:val="000000"/>
                      <w:sz w:val="22"/>
                      <w:szCs w:val="22"/>
                    </w:rPr>
                    <w:t>,00</w:t>
                  </w:r>
                </w:p>
              </w:tc>
            </w:tr>
          </w:tbl>
          <w:p w:rsidR="006B64FA" w:rsidRPr="0071356D" w:rsidRDefault="006B64FA" w:rsidP="006B64FA">
            <w:pPr>
              <w:autoSpaceDE w:val="0"/>
              <w:autoSpaceDN w:val="0"/>
              <w:adjustRightInd w:val="0"/>
              <w:jc w:val="both"/>
              <w:rPr>
                <w:rFonts w:ascii="Calibri" w:hAnsi="Calibri" w:cs="Calibri"/>
                <w:sz w:val="22"/>
                <w:szCs w:val="22"/>
              </w:rPr>
            </w:pPr>
          </w:p>
        </w:tc>
      </w:tr>
      <w:tr w:rsidR="006B64FA" w:rsidRPr="0071356D" w:rsidTr="006B64FA">
        <w:tc>
          <w:tcPr>
            <w:tcW w:w="9322" w:type="dxa"/>
            <w:shd w:val="clear" w:color="auto" w:fill="8DB3E2"/>
          </w:tcPr>
          <w:p w:rsidR="006B64FA" w:rsidRPr="0071356D" w:rsidRDefault="006B64FA" w:rsidP="006B64FA">
            <w:pPr>
              <w:autoSpaceDE w:val="0"/>
              <w:autoSpaceDN w:val="0"/>
              <w:adjustRightInd w:val="0"/>
              <w:rPr>
                <w:rFonts w:ascii="Calibri" w:hAnsi="Calibri" w:cs="Calibri"/>
                <w:sz w:val="22"/>
                <w:szCs w:val="22"/>
              </w:rPr>
            </w:pPr>
            <w:r w:rsidRPr="0071356D">
              <w:rPr>
                <w:rFonts w:ascii="Calibri" w:hAnsi="Calibri" w:cs="Calibri"/>
                <w:b/>
                <w:bCs/>
                <w:sz w:val="22"/>
                <w:szCs w:val="22"/>
              </w:rPr>
              <w:t>MATERIALES</w:t>
            </w:r>
            <w:r w:rsidRPr="0071356D">
              <w:rPr>
                <w:rFonts w:ascii="Calibri" w:hAnsi="Calibri" w:cs="Calibri"/>
                <w:sz w:val="22"/>
                <w:szCs w:val="22"/>
              </w:rPr>
              <w:t xml:space="preserve">, </w:t>
            </w:r>
            <w:r w:rsidRPr="0071356D">
              <w:rPr>
                <w:rFonts w:ascii="Calibri" w:hAnsi="Calibri" w:cs="Calibri"/>
                <w:b/>
                <w:bCs/>
                <w:sz w:val="22"/>
                <w:szCs w:val="22"/>
              </w:rPr>
              <w:t>HERRAMIENTAS Y</w:t>
            </w:r>
            <w:r w:rsidRPr="0071356D">
              <w:rPr>
                <w:rFonts w:ascii="Calibri" w:hAnsi="Calibri" w:cs="Calibri"/>
                <w:sz w:val="22"/>
                <w:szCs w:val="22"/>
              </w:rPr>
              <w:t xml:space="preserve"> </w:t>
            </w:r>
            <w:r w:rsidRPr="0071356D">
              <w:rPr>
                <w:rFonts w:ascii="Calibri" w:hAnsi="Calibri" w:cs="Calibri"/>
                <w:b/>
                <w:bCs/>
                <w:sz w:val="22"/>
                <w:szCs w:val="22"/>
              </w:rPr>
              <w:t xml:space="preserve">EQUIPOS </w:t>
            </w:r>
          </w:p>
        </w:tc>
      </w:tr>
      <w:tr w:rsidR="006B64FA" w:rsidRPr="0071356D" w:rsidTr="006B64FA">
        <w:tc>
          <w:tcPr>
            <w:tcW w:w="9322" w:type="dxa"/>
            <w:shd w:val="clear" w:color="auto" w:fill="auto"/>
          </w:tcPr>
          <w:p w:rsidR="006B64FA" w:rsidRPr="0071356D" w:rsidRDefault="006B64FA" w:rsidP="006B64FA">
            <w:pPr>
              <w:tabs>
                <w:tab w:val="left" w:pos="567"/>
              </w:tabs>
              <w:jc w:val="both"/>
              <w:rPr>
                <w:rFonts w:ascii="Calibri" w:hAnsi="Calibri" w:cs="Arial"/>
                <w:b/>
                <w:sz w:val="22"/>
                <w:szCs w:val="22"/>
              </w:rPr>
            </w:pPr>
            <w:r w:rsidRPr="0071356D">
              <w:rPr>
                <w:rFonts w:ascii="Calibri" w:hAnsi="Calibri" w:cs="Arial"/>
                <w:b/>
                <w:sz w:val="22"/>
                <w:szCs w:val="22"/>
              </w:rPr>
              <w:t xml:space="preserve">Capacidad de la Cisterna </w:t>
            </w:r>
          </w:p>
          <w:p w:rsidR="006B64FA" w:rsidRDefault="006B64FA" w:rsidP="006B64FA">
            <w:pPr>
              <w:pStyle w:val="Prrafodelista"/>
              <w:ind w:left="0"/>
              <w:jc w:val="both"/>
              <w:rPr>
                <w:rFonts w:ascii="Calibri" w:hAnsi="Calibri"/>
                <w:b/>
                <w:sz w:val="22"/>
                <w:szCs w:val="22"/>
                <w:u w:val="single"/>
              </w:rPr>
            </w:pPr>
            <w:r w:rsidRPr="0071356D">
              <w:rPr>
                <w:rFonts w:ascii="Calibri" w:hAnsi="Calibri" w:cs="Arial"/>
                <w:sz w:val="22"/>
                <w:szCs w:val="22"/>
              </w:rPr>
              <w:t xml:space="preserve">La capacidad de la cisterna deberá ser  conforme a requerimiento descrito en el punto </w:t>
            </w:r>
            <w:r w:rsidRPr="0071356D">
              <w:rPr>
                <w:rFonts w:ascii="Calibri" w:hAnsi="Calibri"/>
                <w:b/>
                <w:sz w:val="22"/>
                <w:szCs w:val="22"/>
                <w:u w:val="single"/>
              </w:rPr>
              <w:t xml:space="preserve">Descripción de </w:t>
            </w:r>
            <w:r w:rsidRPr="0071356D">
              <w:rPr>
                <w:rFonts w:ascii="Calibri" w:hAnsi="Calibri"/>
                <w:b/>
                <w:sz w:val="22"/>
                <w:szCs w:val="22"/>
                <w:u w:val="single"/>
              </w:rPr>
              <w:lastRenderedPageBreak/>
              <w:t>los tramos.</w:t>
            </w:r>
          </w:p>
          <w:p w:rsidR="006B64FA" w:rsidRDefault="006B64FA" w:rsidP="006B64FA">
            <w:pPr>
              <w:pStyle w:val="Prrafodelista"/>
              <w:ind w:left="0"/>
              <w:jc w:val="both"/>
              <w:rPr>
                <w:rFonts w:ascii="Calibri" w:hAnsi="Calibri"/>
                <w:b/>
                <w:sz w:val="22"/>
                <w:szCs w:val="22"/>
                <w:u w:val="single"/>
              </w:rPr>
            </w:pPr>
          </w:p>
          <w:p w:rsidR="006B64FA" w:rsidRPr="00734971" w:rsidRDefault="006B64FA" w:rsidP="006B64FA">
            <w:pPr>
              <w:pStyle w:val="Prrafodelista"/>
              <w:ind w:left="0"/>
              <w:jc w:val="both"/>
              <w:rPr>
                <w:rFonts w:ascii="Calibri" w:hAnsi="Calibri" w:cs="Arial"/>
                <w:sz w:val="22"/>
                <w:szCs w:val="22"/>
              </w:rPr>
            </w:pPr>
            <w:r>
              <w:rPr>
                <w:rFonts w:ascii="Calibri" w:hAnsi="Calibri"/>
                <w:sz w:val="22"/>
                <w:szCs w:val="22"/>
              </w:rPr>
              <w:t>Los proponentes p</w:t>
            </w:r>
            <w:r w:rsidRPr="00734971">
              <w:rPr>
                <w:rFonts w:ascii="Calibri" w:hAnsi="Calibri"/>
                <w:sz w:val="22"/>
                <w:szCs w:val="22"/>
              </w:rPr>
              <w:t>ara el Tramo N° 1, 2,3 debe</w:t>
            </w:r>
            <w:r>
              <w:rPr>
                <w:rFonts w:ascii="Calibri" w:hAnsi="Calibri"/>
                <w:sz w:val="22"/>
                <w:szCs w:val="22"/>
              </w:rPr>
              <w:t xml:space="preserve"> presentar </w:t>
            </w:r>
            <w:r w:rsidRPr="00734971">
              <w:rPr>
                <w:rFonts w:ascii="Calibri" w:hAnsi="Calibri"/>
                <w:sz w:val="22"/>
                <w:szCs w:val="22"/>
              </w:rPr>
              <w:t xml:space="preserve"> mínimamente 2 ci</w:t>
            </w:r>
            <w:r>
              <w:rPr>
                <w:rFonts w:ascii="Calibri" w:hAnsi="Calibri"/>
                <w:sz w:val="22"/>
                <w:szCs w:val="22"/>
              </w:rPr>
              <w:t xml:space="preserve">sternas, para el tramo N°4 por la cantidad a transportarse debe contener 1 cisterna de acuerdo. </w:t>
            </w:r>
          </w:p>
          <w:p w:rsidR="006B64FA" w:rsidRPr="0071356D" w:rsidRDefault="006B64FA" w:rsidP="006B64FA">
            <w:pPr>
              <w:pStyle w:val="Prrafodelista"/>
              <w:ind w:left="0"/>
              <w:jc w:val="both"/>
              <w:rPr>
                <w:rFonts w:ascii="Calibri" w:hAnsi="Calibri" w:cs="Arial"/>
                <w:sz w:val="22"/>
                <w:szCs w:val="22"/>
              </w:rPr>
            </w:pPr>
          </w:p>
          <w:p w:rsidR="006B64FA" w:rsidRPr="0071356D" w:rsidRDefault="006B64FA" w:rsidP="006B64FA">
            <w:pPr>
              <w:pStyle w:val="Prrafodelista"/>
              <w:ind w:left="0"/>
              <w:jc w:val="both"/>
              <w:rPr>
                <w:rFonts w:ascii="Calibri" w:hAnsi="Calibri" w:cs="Arial"/>
                <w:sz w:val="22"/>
                <w:szCs w:val="22"/>
              </w:rPr>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6B64FA" w:rsidRPr="0071356D" w:rsidRDefault="006B64FA" w:rsidP="006B64FA">
            <w:pPr>
              <w:jc w:val="both"/>
              <w:rPr>
                <w:rFonts w:ascii="Calibri" w:hAnsi="Calibri" w:cs="Arial"/>
                <w:sz w:val="22"/>
                <w:szCs w:val="22"/>
              </w:rPr>
            </w:pPr>
          </w:p>
          <w:tbl>
            <w:tblPr>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1165"/>
              <w:gridCol w:w="1093"/>
              <w:gridCol w:w="1169"/>
              <w:gridCol w:w="1045"/>
              <w:gridCol w:w="1417"/>
            </w:tblGrid>
            <w:tr w:rsidR="006B64FA" w:rsidRPr="0071356D" w:rsidTr="006B64FA">
              <w:trPr>
                <w:trHeight w:val="450"/>
                <w:jc w:val="center"/>
              </w:trPr>
              <w:tc>
                <w:tcPr>
                  <w:tcW w:w="399" w:type="dxa"/>
                  <w:shd w:val="clear" w:color="auto" w:fill="DBE5F1"/>
                  <w:vAlign w:val="center"/>
                </w:tcPr>
                <w:p w:rsidR="006B64FA" w:rsidRPr="0071356D" w:rsidRDefault="006B64FA" w:rsidP="006B64FA">
                  <w:pPr>
                    <w:jc w:val="both"/>
                    <w:rPr>
                      <w:rFonts w:ascii="Calibri" w:hAnsi="Calibri" w:cs="Arial"/>
                      <w:b/>
                      <w:bCs/>
                      <w:color w:val="000000"/>
                      <w:sz w:val="22"/>
                      <w:szCs w:val="22"/>
                    </w:rPr>
                  </w:pPr>
                  <w:r w:rsidRPr="0071356D">
                    <w:rPr>
                      <w:rFonts w:ascii="Calibri" w:hAnsi="Calibri" w:cs="Arial"/>
                      <w:b/>
                      <w:bCs/>
                      <w:color w:val="000000"/>
                      <w:sz w:val="22"/>
                      <w:szCs w:val="22"/>
                    </w:rPr>
                    <w:t>N°</w:t>
                  </w:r>
                </w:p>
              </w:tc>
              <w:tc>
                <w:tcPr>
                  <w:tcW w:w="1165" w:type="dxa"/>
                  <w:shd w:val="clear" w:color="auto" w:fill="DBE5F1"/>
                  <w:vAlign w:val="center"/>
                </w:tcPr>
                <w:p w:rsidR="006B64FA" w:rsidRPr="0071356D" w:rsidRDefault="006B64FA" w:rsidP="006B64FA">
                  <w:pPr>
                    <w:jc w:val="both"/>
                    <w:rPr>
                      <w:rFonts w:ascii="Calibri" w:hAnsi="Calibri" w:cs="Arial"/>
                      <w:b/>
                      <w:bCs/>
                      <w:color w:val="000000"/>
                      <w:sz w:val="22"/>
                      <w:szCs w:val="22"/>
                    </w:rPr>
                  </w:pPr>
                  <w:r w:rsidRPr="0071356D">
                    <w:rPr>
                      <w:rFonts w:ascii="Calibri" w:hAnsi="Calibri" w:cs="Arial"/>
                      <w:b/>
                      <w:bCs/>
                      <w:color w:val="000000"/>
                      <w:sz w:val="22"/>
                      <w:szCs w:val="22"/>
                    </w:rPr>
                    <w:t>N° DE PLACA</w:t>
                  </w:r>
                </w:p>
              </w:tc>
              <w:tc>
                <w:tcPr>
                  <w:tcW w:w="1093" w:type="dxa"/>
                  <w:shd w:val="clear" w:color="auto" w:fill="DBE5F1"/>
                  <w:vAlign w:val="center"/>
                </w:tcPr>
                <w:p w:rsidR="006B64FA" w:rsidRPr="0071356D" w:rsidRDefault="006B64FA" w:rsidP="006B64FA">
                  <w:pPr>
                    <w:jc w:val="both"/>
                    <w:rPr>
                      <w:rFonts w:ascii="Calibri" w:hAnsi="Calibri" w:cs="Arial"/>
                      <w:b/>
                      <w:bCs/>
                      <w:color w:val="000000"/>
                      <w:sz w:val="22"/>
                      <w:szCs w:val="22"/>
                    </w:rPr>
                  </w:pPr>
                  <w:r w:rsidRPr="0071356D">
                    <w:rPr>
                      <w:rFonts w:ascii="Calibri" w:hAnsi="Calibri" w:cs="Arial"/>
                      <w:b/>
                      <w:bCs/>
                      <w:color w:val="000000"/>
                      <w:sz w:val="22"/>
                      <w:szCs w:val="22"/>
                    </w:rPr>
                    <w:t>N° DE CHASIS</w:t>
                  </w:r>
                </w:p>
              </w:tc>
              <w:tc>
                <w:tcPr>
                  <w:tcW w:w="1169" w:type="dxa"/>
                  <w:shd w:val="clear" w:color="auto" w:fill="DBE5F1"/>
                  <w:vAlign w:val="center"/>
                </w:tcPr>
                <w:p w:rsidR="006B64FA" w:rsidRPr="0071356D" w:rsidRDefault="006B64FA" w:rsidP="006B64FA">
                  <w:pPr>
                    <w:jc w:val="both"/>
                    <w:rPr>
                      <w:rFonts w:ascii="Calibri" w:hAnsi="Calibri" w:cs="Arial"/>
                      <w:b/>
                      <w:bCs/>
                      <w:color w:val="000000"/>
                      <w:sz w:val="22"/>
                      <w:szCs w:val="22"/>
                    </w:rPr>
                  </w:pPr>
                  <w:r w:rsidRPr="0071356D">
                    <w:rPr>
                      <w:rFonts w:ascii="Calibri" w:hAnsi="Calibri" w:cs="Arial"/>
                      <w:b/>
                      <w:bCs/>
                      <w:color w:val="000000"/>
                      <w:sz w:val="22"/>
                      <w:szCs w:val="22"/>
                    </w:rPr>
                    <w:t>MARCA</w:t>
                  </w:r>
                </w:p>
              </w:tc>
              <w:tc>
                <w:tcPr>
                  <w:tcW w:w="1004" w:type="dxa"/>
                  <w:shd w:val="clear" w:color="auto" w:fill="DBE5F1"/>
                  <w:vAlign w:val="center"/>
                </w:tcPr>
                <w:p w:rsidR="006B64FA" w:rsidRPr="0071356D" w:rsidRDefault="006B64FA" w:rsidP="006B64FA">
                  <w:pPr>
                    <w:jc w:val="both"/>
                    <w:rPr>
                      <w:rFonts w:ascii="Calibri" w:hAnsi="Calibri" w:cs="Arial"/>
                      <w:b/>
                      <w:bCs/>
                      <w:color w:val="000000"/>
                      <w:sz w:val="22"/>
                      <w:szCs w:val="22"/>
                    </w:rPr>
                  </w:pPr>
                  <w:r w:rsidRPr="0071356D">
                    <w:rPr>
                      <w:rFonts w:ascii="Calibri" w:hAnsi="Calibri" w:cs="Arial"/>
                      <w:b/>
                      <w:bCs/>
                      <w:color w:val="000000"/>
                      <w:sz w:val="22"/>
                      <w:szCs w:val="22"/>
                    </w:rPr>
                    <w:t>MODELO</w:t>
                  </w:r>
                </w:p>
              </w:tc>
              <w:tc>
                <w:tcPr>
                  <w:tcW w:w="1417" w:type="dxa"/>
                  <w:shd w:val="clear" w:color="auto" w:fill="DBE5F1"/>
                  <w:vAlign w:val="center"/>
                </w:tcPr>
                <w:p w:rsidR="006B64FA" w:rsidRPr="0071356D" w:rsidRDefault="006B64FA" w:rsidP="006B64FA">
                  <w:pPr>
                    <w:jc w:val="both"/>
                    <w:rPr>
                      <w:rFonts w:ascii="Calibri" w:hAnsi="Calibri" w:cs="Arial"/>
                      <w:b/>
                      <w:bCs/>
                      <w:color w:val="000000"/>
                      <w:sz w:val="22"/>
                      <w:szCs w:val="22"/>
                    </w:rPr>
                  </w:pPr>
                  <w:r w:rsidRPr="0071356D">
                    <w:rPr>
                      <w:rFonts w:ascii="Calibri" w:hAnsi="Calibri" w:cs="Arial"/>
                      <w:b/>
                      <w:bCs/>
                      <w:color w:val="000000"/>
                      <w:sz w:val="22"/>
                      <w:szCs w:val="22"/>
                    </w:rPr>
                    <w:t>CAPACIDAD EN M3</w:t>
                  </w:r>
                </w:p>
              </w:tc>
            </w:tr>
            <w:tr w:rsidR="006B64FA" w:rsidRPr="0071356D" w:rsidTr="006B64FA">
              <w:trPr>
                <w:trHeight w:val="270"/>
                <w:jc w:val="center"/>
              </w:trPr>
              <w:tc>
                <w:tcPr>
                  <w:tcW w:w="399" w:type="dxa"/>
                  <w:shd w:val="clear" w:color="auto" w:fill="auto"/>
                  <w:noWrap/>
                </w:tcPr>
                <w:p w:rsidR="006B64FA" w:rsidRPr="0071356D" w:rsidRDefault="006B64FA" w:rsidP="006B64FA">
                  <w:pPr>
                    <w:jc w:val="both"/>
                    <w:rPr>
                      <w:rFonts w:ascii="Calibri" w:hAnsi="Calibri" w:cs="Arial"/>
                      <w:color w:val="000000"/>
                      <w:sz w:val="22"/>
                      <w:szCs w:val="22"/>
                    </w:rPr>
                  </w:pPr>
                  <w:r w:rsidRPr="0071356D">
                    <w:rPr>
                      <w:rFonts w:ascii="Calibri" w:hAnsi="Calibri" w:cs="Arial"/>
                      <w:color w:val="000000"/>
                      <w:sz w:val="22"/>
                      <w:szCs w:val="22"/>
                    </w:rPr>
                    <w:t> </w:t>
                  </w:r>
                </w:p>
              </w:tc>
              <w:tc>
                <w:tcPr>
                  <w:tcW w:w="1165" w:type="dxa"/>
                  <w:shd w:val="clear" w:color="auto" w:fill="auto"/>
                  <w:noWrap/>
                </w:tcPr>
                <w:p w:rsidR="006B64FA" w:rsidRPr="0071356D" w:rsidRDefault="006B64FA" w:rsidP="006B64FA">
                  <w:pPr>
                    <w:jc w:val="both"/>
                    <w:rPr>
                      <w:rFonts w:ascii="Calibri" w:hAnsi="Calibri" w:cs="Arial"/>
                      <w:color w:val="000000"/>
                      <w:sz w:val="22"/>
                      <w:szCs w:val="22"/>
                    </w:rPr>
                  </w:pPr>
                  <w:r w:rsidRPr="0071356D">
                    <w:rPr>
                      <w:rFonts w:ascii="Calibri" w:hAnsi="Calibri" w:cs="Arial"/>
                      <w:color w:val="000000"/>
                      <w:sz w:val="22"/>
                      <w:szCs w:val="22"/>
                    </w:rPr>
                    <w:t> </w:t>
                  </w:r>
                </w:p>
              </w:tc>
              <w:tc>
                <w:tcPr>
                  <w:tcW w:w="1093" w:type="dxa"/>
                  <w:shd w:val="clear" w:color="auto" w:fill="auto"/>
                  <w:noWrap/>
                </w:tcPr>
                <w:p w:rsidR="006B64FA" w:rsidRPr="0071356D" w:rsidRDefault="006B64FA" w:rsidP="006B64FA">
                  <w:pPr>
                    <w:jc w:val="both"/>
                    <w:rPr>
                      <w:rFonts w:ascii="Calibri" w:hAnsi="Calibri" w:cs="Arial"/>
                      <w:color w:val="000000"/>
                      <w:sz w:val="22"/>
                      <w:szCs w:val="22"/>
                    </w:rPr>
                  </w:pPr>
                  <w:r w:rsidRPr="0071356D">
                    <w:rPr>
                      <w:rFonts w:ascii="Calibri" w:hAnsi="Calibri" w:cs="Arial"/>
                      <w:color w:val="000000"/>
                      <w:sz w:val="22"/>
                      <w:szCs w:val="22"/>
                    </w:rPr>
                    <w:t> </w:t>
                  </w:r>
                </w:p>
              </w:tc>
              <w:tc>
                <w:tcPr>
                  <w:tcW w:w="1169" w:type="dxa"/>
                  <w:shd w:val="clear" w:color="auto" w:fill="auto"/>
                  <w:noWrap/>
                </w:tcPr>
                <w:p w:rsidR="006B64FA" w:rsidRPr="0071356D" w:rsidRDefault="006B64FA" w:rsidP="006B64FA">
                  <w:pPr>
                    <w:jc w:val="both"/>
                    <w:rPr>
                      <w:rFonts w:ascii="Calibri" w:hAnsi="Calibri" w:cs="Arial"/>
                      <w:color w:val="000000"/>
                      <w:sz w:val="22"/>
                      <w:szCs w:val="22"/>
                    </w:rPr>
                  </w:pPr>
                  <w:r w:rsidRPr="0071356D">
                    <w:rPr>
                      <w:rFonts w:ascii="Calibri" w:hAnsi="Calibri" w:cs="Arial"/>
                      <w:color w:val="000000"/>
                      <w:sz w:val="22"/>
                      <w:szCs w:val="22"/>
                    </w:rPr>
                    <w:t> </w:t>
                  </w:r>
                </w:p>
              </w:tc>
              <w:tc>
                <w:tcPr>
                  <w:tcW w:w="1004" w:type="dxa"/>
                  <w:shd w:val="clear" w:color="auto" w:fill="auto"/>
                  <w:noWrap/>
                </w:tcPr>
                <w:p w:rsidR="006B64FA" w:rsidRPr="0071356D" w:rsidRDefault="006B64FA" w:rsidP="006B64FA">
                  <w:pPr>
                    <w:jc w:val="both"/>
                    <w:rPr>
                      <w:rFonts w:ascii="Calibri" w:hAnsi="Calibri" w:cs="Arial"/>
                      <w:color w:val="000000"/>
                      <w:sz w:val="22"/>
                      <w:szCs w:val="22"/>
                    </w:rPr>
                  </w:pPr>
                  <w:r w:rsidRPr="0071356D">
                    <w:rPr>
                      <w:rFonts w:ascii="Calibri" w:hAnsi="Calibri" w:cs="Arial"/>
                      <w:color w:val="000000"/>
                      <w:sz w:val="22"/>
                      <w:szCs w:val="22"/>
                    </w:rPr>
                    <w:t> </w:t>
                  </w:r>
                </w:p>
              </w:tc>
              <w:tc>
                <w:tcPr>
                  <w:tcW w:w="1417" w:type="dxa"/>
                  <w:shd w:val="clear" w:color="auto" w:fill="auto"/>
                  <w:noWrap/>
                </w:tcPr>
                <w:p w:rsidR="006B64FA" w:rsidRPr="0071356D" w:rsidRDefault="006B64FA" w:rsidP="006B64FA">
                  <w:pPr>
                    <w:jc w:val="both"/>
                    <w:rPr>
                      <w:rFonts w:ascii="Calibri" w:hAnsi="Calibri" w:cs="Arial"/>
                      <w:color w:val="000000"/>
                      <w:sz w:val="22"/>
                      <w:szCs w:val="22"/>
                    </w:rPr>
                  </w:pPr>
                  <w:r w:rsidRPr="0071356D">
                    <w:rPr>
                      <w:rFonts w:ascii="Calibri" w:hAnsi="Calibri" w:cs="Arial"/>
                      <w:color w:val="000000"/>
                      <w:sz w:val="22"/>
                      <w:szCs w:val="22"/>
                    </w:rPr>
                    <w:t> </w:t>
                  </w:r>
                </w:p>
              </w:tc>
            </w:tr>
          </w:tbl>
          <w:p w:rsidR="006B64FA" w:rsidRPr="0071356D" w:rsidRDefault="006B64FA" w:rsidP="006B64FA">
            <w:pPr>
              <w:jc w:val="both"/>
              <w:rPr>
                <w:rFonts w:ascii="Calibri" w:hAnsi="Calibri" w:cs="Calibri"/>
                <w:b/>
                <w:sz w:val="22"/>
                <w:szCs w:val="22"/>
                <w:u w:val="single"/>
              </w:rPr>
            </w:pPr>
          </w:p>
          <w:p w:rsidR="006B64FA" w:rsidRPr="0071356D" w:rsidRDefault="006B64FA" w:rsidP="006B64FA">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6B64FA" w:rsidRDefault="006B64FA" w:rsidP="006B64FA">
            <w:pPr>
              <w:jc w:val="both"/>
              <w:rPr>
                <w:rFonts w:ascii="Calibri" w:hAnsi="Calibri" w:cs="Calibri"/>
                <w:sz w:val="22"/>
                <w:szCs w:val="22"/>
              </w:rPr>
            </w:pPr>
          </w:p>
          <w:p w:rsidR="006B64FA" w:rsidRPr="0071356D" w:rsidRDefault="006B64FA" w:rsidP="006B64FA">
            <w:pPr>
              <w:ind w:right="-93"/>
              <w:jc w:val="both"/>
              <w:rPr>
                <w:rFonts w:ascii="Calibri" w:hAnsi="Calibri" w:cs="Calibri"/>
                <w:b/>
                <w:sz w:val="22"/>
                <w:szCs w:val="22"/>
              </w:rPr>
            </w:pPr>
            <w:r w:rsidRPr="0071356D">
              <w:rPr>
                <w:rFonts w:ascii="Calibri" w:hAnsi="Calibri" w:cs="Calibri"/>
                <w:b/>
                <w:sz w:val="22"/>
                <w:szCs w:val="22"/>
              </w:rPr>
              <w:t>NORMATIVA CARGAS</w:t>
            </w:r>
          </w:p>
          <w:p w:rsidR="006B64FA" w:rsidRPr="0071356D" w:rsidRDefault="006B64FA" w:rsidP="006B64FA">
            <w:pPr>
              <w:jc w:val="both"/>
              <w:rPr>
                <w:rFonts w:ascii="Calibri" w:hAnsi="Calibri" w:cs="Calibri"/>
                <w:sz w:val="22"/>
                <w:szCs w:val="22"/>
              </w:rPr>
            </w:pPr>
            <w:r w:rsidRPr="0071356D">
              <w:rPr>
                <w:rFonts w:ascii="Calibri" w:hAnsi="Calibri" w:cs="Calibri"/>
                <w:sz w:val="22"/>
                <w:szCs w:val="22"/>
              </w:rPr>
              <w:t>La empresa de transporte será responsable en su totalidad por el cumplimiento de la normativa vigente según la Ley de Cargas.</w:t>
            </w:r>
          </w:p>
          <w:p w:rsidR="006B64FA" w:rsidRPr="0071356D" w:rsidRDefault="006B64FA" w:rsidP="006B64FA">
            <w:pPr>
              <w:autoSpaceDE w:val="0"/>
              <w:autoSpaceDN w:val="0"/>
              <w:adjustRightInd w:val="0"/>
              <w:jc w:val="both"/>
              <w:rPr>
                <w:rFonts w:ascii="Calibri" w:hAnsi="Calibri" w:cs="Calibri"/>
                <w:sz w:val="22"/>
                <w:szCs w:val="22"/>
              </w:rPr>
            </w:pPr>
          </w:p>
          <w:p w:rsidR="006B64FA" w:rsidRPr="0071356D" w:rsidRDefault="006B64FA" w:rsidP="006B64FA">
            <w:pPr>
              <w:jc w:val="both"/>
              <w:rPr>
                <w:rFonts w:ascii="Calibri" w:hAnsi="Calibri" w:cs="Arial"/>
                <w:b/>
                <w:sz w:val="22"/>
                <w:szCs w:val="22"/>
              </w:rPr>
            </w:pPr>
            <w:r w:rsidRPr="0071356D">
              <w:rPr>
                <w:rFonts w:ascii="Calibri" w:hAnsi="Calibri" w:cs="Arial"/>
                <w:b/>
                <w:sz w:val="22"/>
                <w:szCs w:val="22"/>
              </w:rPr>
              <w:t xml:space="preserve">Equipos de descarga de combustible </w:t>
            </w:r>
          </w:p>
          <w:p w:rsidR="006B64FA" w:rsidRPr="0071356D" w:rsidRDefault="006B64FA" w:rsidP="006B64FA">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6B64FA" w:rsidRPr="0071356D" w:rsidRDefault="006B64FA" w:rsidP="006B64FA">
            <w:pPr>
              <w:jc w:val="both"/>
              <w:rPr>
                <w:rFonts w:ascii="Calibri" w:hAnsi="Calibri" w:cs="Arial"/>
                <w:sz w:val="22"/>
                <w:szCs w:val="22"/>
              </w:rPr>
            </w:pPr>
          </w:p>
          <w:p w:rsidR="006B64FA" w:rsidRPr="0071356D" w:rsidRDefault="006B64FA" w:rsidP="006B64FA">
            <w:pPr>
              <w:tabs>
                <w:tab w:val="left" w:pos="567"/>
              </w:tabs>
              <w:jc w:val="both"/>
              <w:rPr>
                <w:rFonts w:ascii="Calibri" w:hAnsi="Calibri" w:cs="Arial"/>
                <w:b/>
                <w:sz w:val="22"/>
                <w:szCs w:val="22"/>
              </w:rPr>
            </w:pPr>
            <w:r w:rsidRPr="0071356D">
              <w:rPr>
                <w:rFonts w:ascii="Calibri" w:hAnsi="Calibri" w:cs="Arial"/>
                <w:b/>
                <w:sz w:val="22"/>
                <w:szCs w:val="22"/>
              </w:rPr>
              <w:t>Tarjeta de Calibración</w:t>
            </w:r>
          </w:p>
          <w:p w:rsidR="006B64FA" w:rsidRPr="0071356D" w:rsidRDefault="006B64FA" w:rsidP="006B64FA">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w:t>
            </w:r>
            <w:r>
              <w:rPr>
                <w:rFonts w:ascii="Calibri" w:hAnsi="Calibri" w:cs="Arial"/>
                <w:sz w:val="22"/>
                <w:szCs w:val="22"/>
              </w:rPr>
              <w:t>Certificados</w:t>
            </w:r>
            <w:r w:rsidRPr="0071356D">
              <w:rPr>
                <w:rFonts w:ascii="Calibri" w:hAnsi="Calibri" w:cs="Arial"/>
                <w:sz w:val="22"/>
                <w:szCs w:val="22"/>
              </w:rPr>
              <w:t xml:space="preserve"> de Calibración </w:t>
            </w:r>
            <w:r>
              <w:rPr>
                <w:rFonts w:ascii="Calibri" w:hAnsi="Calibri" w:cs="Arial"/>
                <w:sz w:val="22"/>
                <w:szCs w:val="22"/>
              </w:rPr>
              <w:t>de</w:t>
            </w:r>
            <w:r w:rsidRPr="0071356D">
              <w:rPr>
                <w:rFonts w:ascii="Calibri" w:hAnsi="Calibri" w:cs="Arial"/>
                <w:sz w:val="22"/>
                <w:szCs w:val="22"/>
              </w:rPr>
              <w:t xml:space="preserve"> IBMETRO, por lo que es necesario que se presente con la propuesta la copia simple de estos documentos como constancia.</w:t>
            </w:r>
          </w:p>
          <w:p w:rsidR="006B64FA" w:rsidRPr="0071356D" w:rsidRDefault="006B64FA" w:rsidP="006B64FA">
            <w:pPr>
              <w:pStyle w:val="Prrafodelista"/>
              <w:jc w:val="both"/>
              <w:rPr>
                <w:rFonts w:ascii="Calibri" w:hAnsi="Calibri" w:cs="Arial"/>
                <w:sz w:val="22"/>
                <w:szCs w:val="22"/>
              </w:rPr>
            </w:pPr>
          </w:p>
          <w:p w:rsidR="006B64FA" w:rsidRPr="0071356D" w:rsidRDefault="006B64FA" w:rsidP="006B64FA">
            <w:pPr>
              <w:tabs>
                <w:tab w:val="left" w:pos="567"/>
              </w:tabs>
              <w:jc w:val="both"/>
              <w:rPr>
                <w:rFonts w:ascii="Calibri" w:hAnsi="Calibri" w:cs="Arial"/>
                <w:b/>
                <w:sz w:val="22"/>
                <w:szCs w:val="22"/>
              </w:rPr>
            </w:pPr>
            <w:r w:rsidRPr="0071356D">
              <w:rPr>
                <w:rFonts w:ascii="Calibri" w:hAnsi="Calibri" w:cs="Arial"/>
                <w:b/>
                <w:sz w:val="22"/>
                <w:szCs w:val="22"/>
              </w:rPr>
              <w:t>Trámite Hojas de Ruta</w:t>
            </w:r>
          </w:p>
          <w:p w:rsidR="006B64FA" w:rsidRPr="0071356D" w:rsidRDefault="006B64FA" w:rsidP="006B64FA">
            <w:pPr>
              <w:autoSpaceDE w:val="0"/>
              <w:autoSpaceDN w:val="0"/>
              <w:adjustRightInd w:val="0"/>
              <w:jc w:val="both"/>
              <w:rPr>
                <w:rFonts w:ascii="Calibri" w:hAnsi="Calibri" w:cs="Calibri"/>
                <w:sz w:val="22"/>
                <w:szCs w:val="22"/>
              </w:rPr>
            </w:pPr>
            <w:r w:rsidRPr="0071356D">
              <w:rPr>
                <w:rFonts w:ascii="Calibri" w:hAnsi="Calibri" w:cs="Arial"/>
                <w:sz w:val="22"/>
                <w:szCs w:val="22"/>
                <w:lang w:val="es-BO"/>
              </w:rPr>
              <w:t>El trámite de Hojas de Ruta requerido para poder realizar el transporte de combustible dentro de nuestro país, deberá ser realizado por las</w:t>
            </w:r>
          </w:p>
          <w:p w:rsidR="006B64FA" w:rsidRPr="0071356D" w:rsidRDefault="006B64FA" w:rsidP="006B64FA">
            <w:pPr>
              <w:autoSpaceDE w:val="0"/>
              <w:autoSpaceDN w:val="0"/>
              <w:adjustRightInd w:val="0"/>
              <w:jc w:val="both"/>
              <w:rPr>
                <w:rFonts w:ascii="Calibri" w:hAnsi="Calibri" w:cs="Calibri"/>
                <w:sz w:val="22"/>
                <w:szCs w:val="22"/>
              </w:rPr>
            </w:pPr>
          </w:p>
        </w:tc>
      </w:tr>
      <w:tr w:rsidR="006B64FA" w:rsidRPr="0071356D" w:rsidTr="006B64FA">
        <w:tc>
          <w:tcPr>
            <w:tcW w:w="9322" w:type="dxa"/>
            <w:shd w:val="clear" w:color="auto" w:fill="8DB3E2"/>
          </w:tcPr>
          <w:p w:rsidR="006B64FA" w:rsidRPr="0071356D" w:rsidRDefault="006B64FA" w:rsidP="006B64FA">
            <w:pPr>
              <w:rPr>
                <w:rFonts w:ascii="Calibri" w:hAnsi="Calibri" w:cs="Calibri"/>
                <w:sz w:val="22"/>
                <w:szCs w:val="22"/>
              </w:rPr>
            </w:pPr>
            <w:r w:rsidRPr="0071356D">
              <w:rPr>
                <w:rFonts w:ascii="Calibri" w:hAnsi="Calibri" w:cs="Calibri"/>
                <w:b/>
                <w:bCs/>
                <w:sz w:val="22"/>
                <w:szCs w:val="22"/>
              </w:rPr>
              <w:lastRenderedPageBreak/>
              <w:t xml:space="preserve">PLAZO DEL SERVICIO </w:t>
            </w:r>
          </w:p>
        </w:tc>
      </w:tr>
      <w:tr w:rsidR="006B64FA" w:rsidRPr="0071356D" w:rsidTr="006B64FA">
        <w:tc>
          <w:tcPr>
            <w:tcW w:w="9322" w:type="dxa"/>
            <w:shd w:val="clear" w:color="auto" w:fill="auto"/>
          </w:tcPr>
          <w:p w:rsidR="006B64FA" w:rsidRPr="0071356D" w:rsidRDefault="006B64FA" w:rsidP="006B64FA">
            <w:pPr>
              <w:autoSpaceDE w:val="0"/>
              <w:autoSpaceDN w:val="0"/>
              <w:adjustRightInd w:val="0"/>
              <w:jc w:val="both"/>
              <w:rPr>
                <w:rFonts w:ascii="Calibri" w:hAnsi="Calibri" w:cs="Calibri"/>
                <w:sz w:val="22"/>
                <w:szCs w:val="22"/>
              </w:rPr>
            </w:pPr>
            <w:r w:rsidRPr="0071356D">
              <w:rPr>
                <w:rFonts w:ascii="Calibri" w:hAnsi="Calibri" w:cs="Calibri"/>
                <w:sz w:val="22"/>
                <w:szCs w:val="22"/>
              </w:rPr>
              <w:t xml:space="preserve">En la contratación de los Transporte de combustible </w:t>
            </w:r>
            <w:proofErr w:type="spellStart"/>
            <w:r w:rsidRPr="0071356D">
              <w:rPr>
                <w:rFonts w:ascii="Calibri" w:hAnsi="Calibri" w:cs="Calibri"/>
                <w:sz w:val="22"/>
                <w:szCs w:val="22"/>
              </w:rPr>
              <w:t>via</w:t>
            </w:r>
            <w:proofErr w:type="spellEnd"/>
            <w:r w:rsidRPr="0071356D">
              <w:rPr>
                <w:rFonts w:ascii="Calibri" w:hAnsi="Calibri" w:cs="Calibri"/>
                <w:sz w:val="22"/>
                <w:szCs w:val="22"/>
              </w:rPr>
              <w:t xml:space="preserve"> Terrestre para Estaciones de Servicio</w:t>
            </w:r>
            <w:r>
              <w:rPr>
                <w:rFonts w:ascii="Calibri" w:hAnsi="Calibri" w:cs="Calibri"/>
                <w:sz w:val="22"/>
                <w:szCs w:val="22"/>
              </w:rPr>
              <w:t xml:space="preserve"> para Estaciones de Servicio América</w:t>
            </w:r>
            <w:r w:rsidRPr="0071356D">
              <w:rPr>
                <w:rFonts w:ascii="Calibri" w:hAnsi="Calibri" w:cs="Calibri"/>
                <w:sz w:val="22"/>
                <w:szCs w:val="22"/>
              </w:rPr>
              <w:t>,</w:t>
            </w:r>
            <w:r>
              <w:rPr>
                <w:rFonts w:ascii="Calibri" w:hAnsi="Calibri" w:cs="Calibri"/>
                <w:sz w:val="22"/>
                <w:szCs w:val="22"/>
              </w:rPr>
              <w:t xml:space="preserve"> Cala </w:t>
            </w:r>
            <w:proofErr w:type="spellStart"/>
            <w:r>
              <w:rPr>
                <w:rFonts w:ascii="Calibri" w:hAnsi="Calibri" w:cs="Calibri"/>
                <w:sz w:val="22"/>
                <w:szCs w:val="22"/>
              </w:rPr>
              <w:t>Cala</w:t>
            </w:r>
            <w:proofErr w:type="spellEnd"/>
            <w:r>
              <w:rPr>
                <w:rFonts w:ascii="Calibri" w:hAnsi="Calibri" w:cs="Calibri"/>
                <w:sz w:val="22"/>
                <w:szCs w:val="22"/>
              </w:rPr>
              <w:t xml:space="preserve">, Valle Hermoso y Puesto de venta Zona Comercial </w:t>
            </w:r>
            <w:r w:rsidRPr="0071356D">
              <w:rPr>
                <w:rFonts w:ascii="Calibri" w:hAnsi="Calibri" w:cs="Calibri"/>
                <w:sz w:val="22"/>
                <w:szCs w:val="22"/>
              </w:rPr>
              <w:t xml:space="preserve"> por tratarse de servicio recurrentes los cuales no pueden interrumpir la cadena productiva, a través del abastecimiento de Gasolina, Diesel,  a través de  las Estaciones de Servicio de propiedad de YPFB, estos tendrán vigencia a partir de</w:t>
            </w:r>
            <w:r>
              <w:rPr>
                <w:rFonts w:ascii="Calibri" w:hAnsi="Calibri" w:cs="Calibri"/>
                <w:sz w:val="22"/>
                <w:szCs w:val="22"/>
              </w:rPr>
              <w:t xml:space="preserve"> la 01 de Enero  hasta </w:t>
            </w:r>
            <w:r w:rsidRPr="0071356D">
              <w:rPr>
                <w:rFonts w:ascii="Calibri" w:hAnsi="Calibri" w:cs="Calibri"/>
                <w:sz w:val="22"/>
                <w:szCs w:val="22"/>
              </w:rPr>
              <w:t>el 31 de Diciembre de 2016.</w:t>
            </w:r>
            <w:r w:rsidRPr="0071356D">
              <w:rPr>
                <w:rFonts w:ascii="Calibri" w:hAnsi="Calibri" w:cs="Calibri"/>
                <w:bCs/>
                <w:sz w:val="22"/>
                <w:szCs w:val="22"/>
              </w:rPr>
              <w:t xml:space="preserve"> RECURRENTES</w:t>
            </w:r>
            <w:r w:rsidRPr="0071356D">
              <w:rPr>
                <w:rFonts w:ascii="Calibri" w:hAnsi="Calibri" w:cs="Calibri"/>
                <w:sz w:val="22"/>
                <w:szCs w:val="22"/>
              </w:rPr>
              <w:t xml:space="preserve">: </w:t>
            </w:r>
          </w:p>
        </w:tc>
      </w:tr>
    </w:tbl>
    <w:p w:rsidR="006B64FA" w:rsidRPr="0071356D" w:rsidRDefault="006B64FA" w:rsidP="006B64FA">
      <w:pPr>
        <w:rPr>
          <w:rFonts w:ascii="Calibri" w:hAnsi="Calibri" w:cs="Calibri"/>
          <w:sz w:val="22"/>
          <w:szCs w:val="22"/>
        </w:rPr>
      </w:pPr>
    </w:p>
    <w:p w:rsidR="006B64FA" w:rsidRPr="0071356D" w:rsidRDefault="006B64FA" w:rsidP="00EA30BB">
      <w:pPr>
        <w:pStyle w:val="Prrafodelista"/>
        <w:numPr>
          <w:ilvl w:val="0"/>
          <w:numId w:val="34"/>
        </w:numPr>
        <w:contextualSpacing/>
        <w:jc w:val="both"/>
        <w:rPr>
          <w:rFonts w:ascii="Calibri" w:hAnsi="Calibri" w:cs="Calibri"/>
          <w:b/>
          <w:sz w:val="22"/>
          <w:szCs w:val="22"/>
        </w:rPr>
      </w:pPr>
      <w:r w:rsidRPr="0071356D">
        <w:rPr>
          <w:rFonts w:ascii="Calibri" w:hAnsi="Calibri" w:cs="Calibri"/>
          <w:b/>
          <w:sz w:val="22"/>
          <w:szCs w:val="22"/>
        </w:rPr>
        <w:t>CONDICIONES NECESARIAS PARA LA PRESTACIÓN DEL SERVICIO</w:t>
      </w:r>
    </w:p>
    <w:p w:rsidR="006B64FA" w:rsidRPr="0071356D" w:rsidRDefault="006B64FA" w:rsidP="006B64FA">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B64FA" w:rsidRPr="0071356D" w:rsidTr="006B64FA">
        <w:tc>
          <w:tcPr>
            <w:tcW w:w="9322" w:type="dxa"/>
            <w:shd w:val="clear" w:color="auto" w:fill="8DB3E2"/>
          </w:tcPr>
          <w:p w:rsidR="006B64FA" w:rsidRPr="0071356D" w:rsidRDefault="006B64FA" w:rsidP="006B64FA">
            <w:pPr>
              <w:rPr>
                <w:rFonts w:ascii="Calibri" w:hAnsi="Calibri" w:cs="Calibri"/>
                <w:sz w:val="22"/>
                <w:szCs w:val="22"/>
              </w:rPr>
            </w:pPr>
            <w:r w:rsidRPr="0071356D">
              <w:rPr>
                <w:rFonts w:ascii="Calibri" w:hAnsi="Calibri" w:cs="Calibri"/>
                <w:b/>
                <w:bCs/>
                <w:sz w:val="22"/>
                <w:szCs w:val="22"/>
              </w:rPr>
              <w:t xml:space="preserve">FORMA DE PAGO </w:t>
            </w:r>
          </w:p>
        </w:tc>
      </w:tr>
      <w:tr w:rsidR="006B64FA" w:rsidRPr="0071356D" w:rsidTr="006B64FA">
        <w:tc>
          <w:tcPr>
            <w:tcW w:w="9322" w:type="dxa"/>
            <w:shd w:val="clear" w:color="auto" w:fill="auto"/>
          </w:tcPr>
          <w:p w:rsidR="006B64FA" w:rsidRPr="0071356D" w:rsidRDefault="006B64FA" w:rsidP="006B64FA">
            <w:pPr>
              <w:jc w:val="both"/>
              <w:rPr>
                <w:rFonts w:ascii="Calibri" w:hAnsi="Calibri" w:cs="Arial"/>
                <w:sz w:val="22"/>
                <w:szCs w:val="22"/>
              </w:rPr>
            </w:pPr>
            <w:r w:rsidRPr="0071356D">
              <w:rPr>
                <w:rFonts w:ascii="Calibri" w:hAnsi="Calibri" w:cs="Arial"/>
                <w:sz w:val="22"/>
                <w:szCs w:val="22"/>
              </w:rPr>
              <w:t xml:space="preserve">La Forma de Pago a aplicarse será vía SIGMA/SIGEP contra mes vencido por pagos parciales por los viajes efectuados o volúmenes transportados, previo informe de conformidad emitido por el o los fiscal del servicio. </w:t>
            </w:r>
          </w:p>
          <w:p w:rsidR="006B64FA" w:rsidRPr="0071356D" w:rsidRDefault="006B64FA" w:rsidP="006B64FA">
            <w:pPr>
              <w:jc w:val="both"/>
              <w:rPr>
                <w:rFonts w:ascii="Calibri" w:hAnsi="Calibri" w:cs="Arial"/>
                <w:b/>
                <w:sz w:val="22"/>
                <w:szCs w:val="22"/>
              </w:rPr>
            </w:pPr>
          </w:p>
          <w:p w:rsidR="006B64FA" w:rsidRPr="0071356D" w:rsidRDefault="006B64FA" w:rsidP="006B64FA">
            <w:pPr>
              <w:jc w:val="both"/>
              <w:rPr>
                <w:rFonts w:ascii="Calibri" w:hAnsi="Calibri" w:cs="Calibri"/>
                <w:sz w:val="22"/>
                <w:szCs w:val="22"/>
              </w:rPr>
            </w:pPr>
            <w:r w:rsidRPr="0071356D">
              <w:rPr>
                <w:rFonts w:ascii="Calibri" w:hAnsi="Calibri" w:cs="Calibri"/>
                <w:sz w:val="22"/>
                <w:szCs w:val="22"/>
              </w:rPr>
              <w:t xml:space="preserve">La facturación será gestionada contra entrega de los siguientes documentos: </w:t>
            </w:r>
          </w:p>
          <w:p w:rsidR="006B64FA" w:rsidRPr="0071356D" w:rsidRDefault="006B64FA" w:rsidP="00EA30BB">
            <w:pPr>
              <w:numPr>
                <w:ilvl w:val="0"/>
                <w:numId w:val="50"/>
              </w:numPr>
              <w:ind w:hanging="2065"/>
              <w:rPr>
                <w:rFonts w:ascii="Calibri" w:hAnsi="Calibri" w:cs="Calibri"/>
                <w:sz w:val="22"/>
                <w:szCs w:val="22"/>
              </w:rPr>
            </w:pPr>
            <w:r w:rsidRPr="0071356D">
              <w:rPr>
                <w:rFonts w:ascii="Calibri" w:hAnsi="Calibri" w:cs="Calibri"/>
                <w:sz w:val="22"/>
                <w:szCs w:val="22"/>
              </w:rPr>
              <w:t>Carta de remisión de factura.</w:t>
            </w:r>
          </w:p>
          <w:p w:rsidR="006B64FA" w:rsidRPr="0071356D" w:rsidRDefault="006B64FA" w:rsidP="00EA30BB">
            <w:pPr>
              <w:numPr>
                <w:ilvl w:val="0"/>
                <w:numId w:val="50"/>
              </w:numPr>
              <w:ind w:hanging="2065"/>
              <w:rPr>
                <w:rFonts w:ascii="Calibri" w:hAnsi="Calibri" w:cs="Calibri"/>
                <w:sz w:val="22"/>
                <w:szCs w:val="22"/>
              </w:rPr>
            </w:pPr>
            <w:r w:rsidRPr="0071356D">
              <w:rPr>
                <w:rFonts w:ascii="Calibri" w:hAnsi="Calibri" w:cs="Calibri"/>
                <w:sz w:val="22"/>
                <w:szCs w:val="22"/>
              </w:rPr>
              <w:t>Planilla de Conciliación firmada.</w:t>
            </w:r>
          </w:p>
          <w:p w:rsidR="006B64FA" w:rsidRPr="0071356D" w:rsidRDefault="006B64FA" w:rsidP="00EA30BB">
            <w:pPr>
              <w:numPr>
                <w:ilvl w:val="0"/>
                <w:numId w:val="50"/>
              </w:numPr>
              <w:ind w:hanging="2065"/>
              <w:rPr>
                <w:rFonts w:ascii="Calibri" w:hAnsi="Calibri" w:cs="Calibri"/>
                <w:sz w:val="22"/>
                <w:szCs w:val="22"/>
              </w:rPr>
            </w:pPr>
            <w:r w:rsidRPr="0071356D">
              <w:rPr>
                <w:rFonts w:ascii="Calibri" w:hAnsi="Calibri" w:cs="Calibri"/>
                <w:sz w:val="22"/>
                <w:szCs w:val="22"/>
              </w:rPr>
              <w:t>Copia de NIT</w:t>
            </w:r>
          </w:p>
          <w:p w:rsidR="006B64FA" w:rsidRPr="0071356D" w:rsidRDefault="006B64FA" w:rsidP="00EA30BB">
            <w:pPr>
              <w:numPr>
                <w:ilvl w:val="0"/>
                <w:numId w:val="50"/>
              </w:numPr>
              <w:ind w:hanging="2065"/>
              <w:rPr>
                <w:rFonts w:ascii="Calibri" w:hAnsi="Calibri" w:cs="Calibri"/>
                <w:sz w:val="22"/>
                <w:szCs w:val="22"/>
              </w:rPr>
            </w:pPr>
            <w:r w:rsidRPr="0071356D">
              <w:rPr>
                <w:rFonts w:ascii="Calibri" w:hAnsi="Calibri" w:cs="Calibri"/>
                <w:sz w:val="22"/>
                <w:szCs w:val="22"/>
              </w:rPr>
              <w:t>Copia del SIGMA o SIGEP.</w:t>
            </w:r>
          </w:p>
          <w:p w:rsidR="006B64FA" w:rsidRPr="0071356D" w:rsidRDefault="006B64FA" w:rsidP="00EA30BB">
            <w:pPr>
              <w:numPr>
                <w:ilvl w:val="0"/>
                <w:numId w:val="50"/>
              </w:numPr>
              <w:ind w:hanging="2065"/>
              <w:rPr>
                <w:rFonts w:ascii="Calibri" w:hAnsi="Calibri" w:cs="Calibri"/>
                <w:sz w:val="22"/>
                <w:szCs w:val="22"/>
              </w:rPr>
            </w:pPr>
            <w:r w:rsidRPr="0071356D">
              <w:rPr>
                <w:rFonts w:ascii="Calibri" w:hAnsi="Calibri" w:cs="Calibri"/>
                <w:sz w:val="22"/>
                <w:szCs w:val="22"/>
              </w:rPr>
              <w:t>Copia del Contrato vigente</w:t>
            </w:r>
          </w:p>
          <w:p w:rsidR="006B64FA" w:rsidRPr="0071356D" w:rsidRDefault="006B64FA" w:rsidP="00EA30BB">
            <w:pPr>
              <w:numPr>
                <w:ilvl w:val="0"/>
                <w:numId w:val="50"/>
              </w:numPr>
              <w:ind w:left="702" w:hanging="283"/>
              <w:jc w:val="both"/>
              <w:rPr>
                <w:rFonts w:ascii="Calibri" w:hAnsi="Calibri" w:cs="Calibri"/>
                <w:sz w:val="22"/>
                <w:szCs w:val="22"/>
              </w:rPr>
            </w:pPr>
            <w:r w:rsidRPr="0071356D">
              <w:rPr>
                <w:rFonts w:ascii="Calibri" w:hAnsi="Calibri" w:cs="Calibri"/>
                <w:sz w:val="22"/>
                <w:szCs w:val="22"/>
              </w:rPr>
              <w:t>Detalle de cisternas cargadas y volúmenes transportados que registre, Fecha de Carga, Fecha de recepción</w:t>
            </w:r>
          </w:p>
          <w:p w:rsidR="006B64FA" w:rsidRPr="0071356D" w:rsidRDefault="006B64FA" w:rsidP="00EA30BB">
            <w:pPr>
              <w:numPr>
                <w:ilvl w:val="0"/>
                <w:numId w:val="50"/>
              </w:numPr>
              <w:ind w:left="702" w:hanging="283"/>
              <w:rPr>
                <w:rFonts w:ascii="Calibri" w:hAnsi="Calibri" w:cs="Calibri"/>
                <w:sz w:val="22"/>
                <w:szCs w:val="22"/>
              </w:rPr>
            </w:pPr>
            <w:r w:rsidRPr="0071356D">
              <w:rPr>
                <w:rFonts w:ascii="Calibri" w:hAnsi="Calibri" w:cs="Calibri"/>
                <w:sz w:val="22"/>
                <w:szCs w:val="22"/>
              </w:rPr>
              <w:t>Copias de Hojas de Ruta por cada viaje realizado según corresponda el tramo.</w:t>
            </w:r>
          </w:p>
          <w:p w:rsidR="006B64FA" w:rsidRPr="0071356D" w:rsidRDefault="006B64FA" w:rsidP="00EA30BB">
            <w:pPr>
              <w:numPr>
                <w:ilvl w:val="0"/>
                <w:numId w:val="50"/>
              </w:numPr>
              <w:ind w:left="702" w:hanging="283"/>
              <w:rPr>
                <w:rFonts w:ascii="Calibri" w:hAnsi="Calibri" w:cs="Calibri"/>
                <w:sz w:val="22"/>
                <w:szCs w:val="22"/>
              </w:rPr>
            </w:pPr>
            <w:r w:rsidRPr="0071356D">
              <w:rPr>
                <w:rFonts w:ascii="Calibri" w:hAnsi="Calibri" w:cs="Calibri"/>
                <w:sz w:val="22"/>
                <w:szCs w:val="22"/>
              </w:rPr>
              <w:t>Copias de Ordenes de transferencias del sistema</w:t>
            </w:r>
          </w:p>
          <w:p w:rsidR="006B64FA" w:rsidRDefault="006B64FA" w:rsidP="006B64FA">
            <w:pPr>
              <w:autoSpaceDE w:val="0"/>
              <w:autoSpaceDN w:val="0"/>
              <w:adjustRightInd w:val="0"/>
              <w:jc w:val="both"/>
              <w:rPr>
                <w:rFonts w:ascii="Calibri" w:hAnsi="Calibri" w:cs="Calibri"/>
                <w:sz w:val="22"/>
                <w:szCs w:val="22"/>
              </w:rPr>
            </w:pPr>
          </w:p>
          <w:p w:rsidR="006B64FA" w:rsidRDefault="006B64FA" w:rsidP="006B64FA">
            <w:pPr>
              <w:autoSpaceDE w:val="0"/>
              <w:autoSpaceDN w:val="0"/>
              <w:adjustRightInd w:val="0"/>
              <w:jc w:val="both"/>
              <w:rPr>
                <w:rFonts w:ascii="Calibri" w:hAnsi="Calibri" w:cs="Calibri"/>
                <w:sz w:val="22"/>
                <w:szCs w:val="22"/>
              </w:rPr>
            </w:pPr>
          </w:p>
          <w:p w:rsidR="006B64FA" w:rsidRDefault="006B64FA" w:rsidP="006B64FA">
            <w:pPr>
              <w:autoSpaceDE w:val="0"/>
              <w:autoSpaceDN w:val="0"/>
              <w:adjustRightInd w:val="0"/>
              <w:jc w:val="both"/>
              <w:rPr>
                <w:rFonts w:ascii="Calibri" w:hAnsi="Calibri" w:cs="Calibri"/>
                <w:sz w:val="22"/>
                <w:szCs w:val="22"/>
              </w:rPr>
            </w:pPr>
          </w:p>
          <w:p w:rsidR="006B64FA" w:rsidRPr="0071356D" w:rsidRDefault="006B64FA" w:rsidP="006B64FA">
            <w:pPr>
              <w:autoSpaceDE w:val="0"/>
              <w:autoSpaceDN w:val="0"/>
              <w:adjustRightInd w:val="0"/>
              <w:jc w:val="both"/>
              <w:rPr>
                <w:rFonts w:ascii="Calibri" w:hAnsi="Calibri" w:cs="Calibri"/>
                <w:sz w:val="22"/>
                <w:szCs w:val="22"/>
              </w:rPr>
            </w:pPr>
          </w:p>
        </w:tc>
      </w:tr>
      <w:tr w:rsidR="006B64FA" w:rsidRPr="0071356D" w:rsidTr="006B64FA">
        <w:tc>
          <w:tcPr>
            <w:tcW w:w="9322" w:type="dxa"/>
            <w:shd w:val="clear" w:color="auto" w:fill="8DB3E2"/>
          </w:tcPr>
          <w:p w:rsidR="006B64FA" w:rsidRPr="0071356D" w:rsidRDefault="006B64FA" w:rsidP="006B64FA">
            <w:pPr>
              <w:autoSpaceDE w:val="0"/>
              <w:autoSpaceDN w:val="0"/>
              <w:adjustRightInd w:val="0"/>
              <w:jc w:val="both"/>
              <w:rPr>
                <w:rFonts w:ascii="Calibri" w:hAnsi="Calibri" w:cs="Calibri"/>
                <w:sz w:val="22"/>
                <w:szCs w:val="22"/>
              </w:rPr>
            </w:pPr>
            <w:r w:rsidRPr="0071356D">
              <w:rPr>
                <w:rFonts w:ascii="Calibri" w:hAnsi="Calibri" w:cs="Calibri"/>
                <w:b/>
                <w:bCs/>
                <w:sz w:val="22"/>
                <w:szCs w:val="22"/>
              </w:rPr>
              <w:lastRenderedPageBreak/>
              <w:t xml:space="preserve">LUGAR DE PRESTACIÓN DEL SERVICIO </w:t>
            </w:r>
          </w:p>
        </w:tc>
      </w:tr>
      <w:tr w:rsidR="006B64FA" w:rsidRPr="0071356D" w:rsidTr="006B64FA">
        <w:tc>
          <w:tcPr>
            <w:tcW w:w="9322" w:type="dxa"/>
            <w:shd w:val="clear" w:color="auto" w:fill="auto"/>
          </w:tcPr>
          <w:p w:rsidR="006B64FA" w:rsidRPr="0071356D" w:rsidRDefault="006B64FA" w:rsidP="006B64FA">
            <w:pPr>
              <w:autoSpaceDE w:val="0"/>
              <w:autoSpaceDN w:val="0"/>
              <w:adjustRightInd w:val="0"/>
              <w:jc w:val="both"/>
              <w:rPr>
                <w:rFonts w:ascii="Calibri" w:hAnsi="Calibri" w:cs="Calibri"/>
                <w:sz w:val="22"/>
                <w:szCs w:val="22"/>
              </w:rPr>
            </w:pPr>
          </w:p>
          <w:p w:rsidR="006B64FA" w:rsidRPr="0071356D" w:rsidRDefault="006B64FA" w:rsidP="006B64FA">
            <w:pPr>
              <w:autoSpaceDE w:val="0"/>
              <w:autoSpaceDN w:val="0"/>
              <w:adjustRightInd w:val="0"/>
              <w:jc w:val="both"/>
              <w:rPr>
                <w:rFonts w:ascii="Calibri" w:hAnsi="Calibri" w:cs="Calibri"/>
                <w:sz w:val="22"/>
                <w:szCs w:val="22"/>
              </w:rPr>
            </w:pPr>
            <w:r w:rsidRPr="0071356D">
              <w:rPr>
                <w:rFonts w:ascii="Calibri" w:hAnsi="Calibri" w:cs="Calibri"/>
                <w:sz w:val="22"/>
                <w:szCs w:val="22"/>
              </w:rPr>
              <w:t>Se detalle el lugar donde se presentara el servicio requerido</w:t>
            </w:r>
          </w:p>
          <w:tbl>
            <w:tblPr>
              <w:tblW w:w="8980" w:type="dxa"/>
              <w:tblCellMar>
                <w:left w:w="70" w:type="dxa"/>
                <w:right w:w="70" w:type="dxa"/>
              </w:tblCellMar>
              <w:tblLook w:val="04A0" w:firstRow="1" w:lastRow="0" w:firstColumn="1" w:lastColumn="0" w:noHBand="0" w:noVBand="1"/>
            </w:tblPr>
            <w:tblGrid>
              <w:gridCol w:w="848"/>
              <w:gridCol w:w="3717"/>
              <w:gridCol w:w="2007"/>
              <w:gridCol w:w="2408"/>
            </w:tblGrid>
            <w:tr w:rsidR="006B64FA" w:rsidRPr="0071356D" w:rsidTr="006B64FA">
              <w:trPr>
                <w:trHeight w:val="675"/>
              </w:trPr>
              <w:tc>
                <w:tcPr>
                  <w:tcW w:w="848"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6B64FA" w:rsidRPr="0071356D" w:rsidRDefault="006B64FA" w:rsidP="006B64FA">
                  <w:pPr>
                    <w:jc w:val="center"/>
                    <w:rPr>
                      <w:rFonts w:ascii="Calibri" w:hAnsi="Calibri"/>
                      <w:b/>
                      <w:bCs/>
                      <w:color w:val="000000"/>
                      <w:sz w:val="22"/>
                      <w:szCs w:val="22"/>
                      <w:lang w:val="es-BO" w:eastAsia="es-BO"/>
                    </w:rPr>
                  </w:pPr>
                  <w:r w:rsidRPr="0071356D">
                    <w:rPr>
                      <w:rFonts w:ascii="Calibri" w:hAnsi="Calibri"/>
                      <w:b/>
                      <w:bCs/>
                      <w:color w:val="000000"/>
                      <w:sz w:val="22"/>
                      <w:szCs w:val="22"/>
                    </w:rPr>
                    <w:t>TRAMO</w:t>
                  </w:r>
                </w:p>
              </w:tc>
              <w:tc>
                <w:tcPr>
                  <w:tcW w:w="3717" w:type="dxa"/>
                  <w:tcBorders>
                    <w:top w:val="single" w:sz="4" w:space="0" w:color="auto"/>
                    <w:left w:val="nil"/>
                    <w:bottom w:val="single" w:sz="4" w:space="0" w:color="auto"/>
                    <w:right w:val="single" w:sz="4" w:space="0" w:color="auto"/>
                  </w:tcBorders>
                  <w:shd w:val="clear" w:color="000000" w:fill="B8CCE4"/>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 xml:space="preserve">DESCRIPCIÓN DETALLADA DEL SERVICIO </w:t>
                  </w:r>
                </w:p>
              </w:tc>
              <w:tc>
                <w:tcPr>
                  <w:tcW w:w="2007" w:type="dxa"/>
                  <w:tcBorders>
                    <w:top w:val="single" w:sz="4" w:space="0" w:color="auto"/>
                    <w:left w:val="nil"/>
                    <w:bottom w:val="single" w:sz="4" w:space="0" w:color="auto"/>
                    <w:right w:val="single" w:sz="4" w:space="0" w:color="auto"/>
                  </w:tcBorders>
                  <w:shd w:val="clear" w:color="000000" w:fill="B8CCE4"/>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CIUDAD</w:t>
                  </w:r>
                </w:p>
              </w:tc>
              <w:tc>
                <w:tcPr>
                  <w:tcW w:w="2408" w:type="dxa"/>
                  <w:tcBorders>
                    <w:top w:val="single" w:sz="4" w:space="0" w:color="auto"/>
                    <w:left w:val="nil"/>
                    <w:bottom w:val="single" w:sz="4" w:space="0" w:color="auto"/>
                    <w:right w:val="single" w:sz="4" w:space="0" w:color="auto"/>
                  </w:tcBorders>
                  <w:shd w:val="clear" w:color="000000" w:fill="B8CCE4"/>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DIRECCION</w:t>
                  </w:r>
                </w:p>
              </w:tc>
            </w:tr>
            <w:tr w:rsidR="006B64FA" w:rsidRPr="0071356D" w:rsidTr="006B64FA">
              <w:trPr>
                <w:trHeight w:val="420"/>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1</w:t>
                  </w:r>
                </w:p>
              </w:tc>
              <w:tc>
                <w:tcPr>
                  <w:tcW w:w="371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c>
                <w:tcPr>
                  <w:tcW w:w="200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COCHABAMBA</w:t>
                  </w:r>
                </w:p>
              </w:tc>
              <w:tc>
                <w:tcPr>
                  <w:tcW w:w="2408"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Av. América esquina </w:t>
                  </w:r>
                  <w:proofErr w:type="spellStart"/>
                  <w:r w:rsidRPr="0071356D">
                    <w:rPr>
                      <w:rFonts w:ascii="Calibri" w:hAnsi="Calibri"/>
                      <w:color w:val="000000"/>
                      <w:sz w:val="22"/>
                      <w:szCs w:val="22"/>
                    </w:rPr>
                    <w:t>Pachamama</w:t>
                  </w:r>
                  <w:proofErr w:type="spellEnd"/>
                </w:p>
              </w:tc>
            </w:tr>
            <w:tr w:rsidR="006B64FA" w:rsidRPr="0071356D" w:rsidTr="006B64FA">
              <w:trPr>
                <w:trHeight w:val="600"/>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2</w:t>
                  </w:r>
                </w:p>
              </w:tc>
              <w:tc>
                <w:tcPr>
                  <w:tcW w:w="371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c>
                <w:tcPr>
                  <w:tcW w:w="200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COCHABAMBA</w:t>
                  </w:r>
                </w:p>
              </w:tc>
              <w:tc>
                <w:tcPr>
                  <w:tcW w:w="2408"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Av. Simón López entre Mercedes Anaya</w:t>
                  </w:r>
                </w:p>
              </w:tc>
            </w:tr>
            <w:tr w:rsidR="006B64FA" w:rsidRPr="0071356D" w:rsidTr="006B64FA">
              <w:trPr>
                <w:trHeight w:val="420"/>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sidRPr="0071356D">
                    <w:rPr>
                      <w:rFonts w:ascii="Calibri" w:hAnsi="Calibri"/>
                      <w:b/>
                      <w:bCs/>
                      <w:color w:val="000000"/>
                      <w:sz w:val="22"/>
                      <w:szCs w:val="22"/>
                    </w:rPr>
                    <w:t>3</w:t>
                  </w:r>
                </w:p>
              </w:tc>
              <w:tc>
                <w:tcPr>
                  <w:tcW w:w="371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c>
                <w:tcPr>
                  <w:tcW w:w="200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COCHABAMBA</w:t>
                  </w:r>
                </w:p>
              </w:tc>
              <w:tc>
                <w:tcPr>
                  <w:tcW w:w="2408"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Av. Petrolera Km. 6</w:t>
                  </w:r>
                </w:p>
              </w:tc>
            </w:tr>
            <w:tr w:rsidR="006B64FA" w:rsidRPr="0071356D" w:rsidTr="006B64FA">
              <w:trPr>
                <w:trHeight w:val="630"/>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6B64FA" w:rsidRPr="0071356D" w:rsidRDefault="006B64FA" w:rsidP="006B64FA">
                  <w:pPr>
                    <w:jc w:val="center"/>
                    <w:rPr>
                      <w:rFonts w:ascii="Calibri" w:hAnsi="Calibri"/>
                      <w:b/>
                      <w:bCs/>
                      <w:color w:val="000000"/>
                      <w:sz w:val="22"/>
                      <w:szCs w:val="22"/>
                    </w:rPr>
                  </w:pPr>
                  <w:r>
                    <w:rPr>
                      <w:rFonts w:ascii="Calibri" w:hAnsi="Calibri"/>
                      <w:b/>
                      <w:bCs/>
                      <w:color w:val="000000"/>
                      <w:sz w:val="22"/>
                      <w:szCs w:val="22"/>
                    </w:rPr>
                    <w:t>4</w:t>
                  </w:r>
                </w:p>
              </w:tc>
              <w:tc>
                <w:tcPr>
                  <w:tcW w:w="371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c>
                <w:tcPr>
                  <w:tcW w:w="2007" w:type="dxa"/>
                  <w:tcBorders>
                    <w:top w:val="nil"/>
                    <w:left w:val="nil"/>
                    <w:bottom w:val="single" w:sz="4" w:space="0" w:color="auto"/>
                    <w:right w:val="single" w:sz="4" w:space="0" w:color="auto"/>
                  </w:tcBorders>
                  <w:shd w:val="clear" w:color="auto" w:fill="auto"/>
                  <w:vAlign w:val="center"/>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BENI-TRINIDAD</w:t>
                  </w:r>
                </w:p>
              </w:tc>
              <w:tc>
                <w:tcPr>
                  <w:tcW w:w="2408" w:type="dxa"/>
                  <w:tcBorders>
                    <w:top w:val="nil"/>
                    <w:left w:val="nil"/>
                    <w:bottom w:val="single" w:sz="4" w:space="0" w:color="auto"/>
                    <w:right w:val="single" w:sz="4" w:space="0" w:color="auto"/>
                  </w:tcBorders>
                  <w:shd w:val="clear" w:color="auto" w:fill="auto"/>
                  <w:vAlign w:val="bottom"/>
                  <w:hideMark/>
                </w:tcPr>
                <w:p w:rsidR="006B64FA" w:rsidRPr="0071356D" w:rsidRDefault="006B64FA" w:rsidP="006B64FA">
                  <w:pPr>
                    <w:rPr>
                      <w:rFonts w:ascii="Calibri" w:hAnsi="Calibri"/>
                      <w:color w:val="000000"/>
                      <w:sz w:val="22"/>
                      <w:szCs w:val="22"/>
                    </w:rPr>
                  </w:pPr>
                  <w:r w:rsidRPr="0071356D">
                    <w:rPr>
                      <w:rFonts w:ascii="Calibri" w:hAnsi="Calibri"/>
                      <w:color w:val="000000"/>
                      <w:sz w:val="22"/>
                      <w:szCs w:val="22"/>
                    </w:rPr>
                    <w:t xml:space="preserve">Calle </w:t>
                  </w:r>
                  <w:proofErr w:type="spellStart"/>
                  <w:r w:rsidRPr="0071356D">
                    <w:rPr>
                      <w:rFonts w:ascii="Calibri" w:hAnsi="Calibri"/>
                      <w:color w:val="000000"/>
                      <w:sz w:val="22"/>
                      <w:szCs w:val="22"/>
                    </w:rPr>
                    <w:t>Jose</w:t>
                  </w:r>
                  <w:proofErr w:type="spellEnd"/>
                  <w:r w:rsidRPr="0071356D">
                    <w:rPr>
                      <w:rFonts w:ascii="Calibri" w:hAnsi="Calibri"/>
                      <w:color w:val="000000"/>
                      <w:sz w:val="22"/>
                      <w:szCs w:val="22"/>
                    </w:rPr>
                    <w:t xml:space="preserve"> </w:t>
                  </w:r>
                  <w:proofErr w:type="spellStart"/>
                  <w:r w:rsidRPr="0071356D">
                    <w:rPr>
                      <w:rFonts w:ascii="Calibri" w:hAnsi="Calibri"/>
                      <w:color w:val="000000"/>
                      <w:sz w:val="22"/>
                      <w:szCs w:val="22"/>
                    </w:rPr>
                    <w:t>Bopi</w:t>
                  </w:r>
                  <w:proofErr w:type="spellEnd"/>
                  <w:r w:rsidRPr="0071356D">
                    <w:rPr>
                      <w:rFonts w:ascii="Calibri" w:hAnsi="Calibri"/>
                      <w:color w:val="000000"/>
                      <w:sz w:val="22"/>
                      <w:szCs w:val="22"/>
                    </w:rPr>
                    <w:t xml:space="preserve"> esq. Calle Libertad s/n</w:t>
                  </w:r>
                </w:p>
              </w:tc>
            </w:tr>
          </w:tbl>
          <w:p w:rsidR="006B64FA" w:rsidRPr="0071356D" w:rsidRDefault="006B64FA" w:rsidP="006B64FA">
            <w:pPr>
              <w:autoSpaceDE w:val="0"/>
              <w:autoSpaceDN w:val="0"/>
              <w:adjustRightInd w:val="0"/>
              <w:jc w:val="both"/>
              <w:rPr>
                <w:rFonts w:ascii="Calibri" w:hAnsi="Calibri" w:cs="Calibri"/>
                <w:sz w:val="22"/>
                <w:szCs w:val="22"/>
              </w:rPr>
            </w:pPr>
          </w:p>
          <w:p w:rsidR="006B64FA" w:rsidRPr="0071356D" w:rsidRDefault="006B64FA" w:rsidP="006B64FA">
            <w:pPr>
              <w:jc w:val="both"/>
              <w:rPr>
                <w:rFonts w:ascii="Calibri" w:hAnsi="Calibri" w:cs="Calibri"/>
                <w:sz w:val="22"/>
                <w:szCs w:val="22"/>
              </w:rPr>
            </w:pPr>
          </w:p>
        </w:tc>
      </w:tr>
      <w:tr w:rsidR="006B64FA" w:rsidRPr="0071356D" w:rsidTr="006B64FA">
        <w:tc>
          <w:tcPr>
            <w:tcW w:w="9322" w:type="dxa"/>
            <w:shd w:val="clear" w:color="auto" w:fill="8DB3E2"/>
          </w:tcPr>
          <w:p w:rsidR="006B64FA" w:rsidRPr="0071356D" w:rsidRDefault="006B64FA" w:rsidP="006B64FA">
            <w:pPr>
              <w:autoSpaceDE w:val="0"/>
              <w:autoSpaceDN w:val="0"/>
              <w:adjustRightInd w:val="0"/>
              <w:jc w:val="both"/>
              <w:rPr>
                <w:rFonts w:ascii="Calibri" w:hAnsi="Calibri" w:cs="Calibri"/>
                <w:sz w:val="22"/>
                <w:szCs w:val="22"/>
              </w:rPr>
            </w:pPr>
            <w:r w:rsidRPr="0071356D">
              <w:rPr>
                <w:rFonts w:ascii="Calibri" w:hAnsi="Calibri" w:cs="Calibri"/>
                <w:b/>
                <w:bCs/>
                <w:sz w:val="22"/>
                <w:szCs w:val="22"/>
              </w:rPr>
              <w:t xml:space="preserve">FISCAL DEL SERVICIO </w:t>
            </w:r>
          </w:p>
        </w:tc>
      </w:tr>
      <w:tr w:rsidR="006B64FA" w:rsidRPr="0071356D" w:rsidTr="006B64FA">
        <w:tc>
          <w:tcPr>
            <w:tcW w:w="9322" w:type="dxa"/>
            <w:shd w:val="clear" w:color="auto" w:fill="auto"/>
          </w:tcPr>
          <w:p w:rsidR="006B64FA" w:rsidRPr="0071356D" w:rsidRDefault="006B64FA" w:rsidP="006B64FA">
            <w:pPr>
              <w:autoSpaceDE w:val="0"/>
              <w:autoSpaceDN w:val="0"/>
              <w:adjustRightInd w:val="0"/>
              <w:jc w:val="both"/>
              <w:rPr>
                <w:rFonts w:ascii="Calibri" w:hAnsi="Calibri" w:cs="Calibri"/>
                <w:sz w:val="22"/>
                <w:szCs w:val="22"/>
              </w:rPr>
            </w:pPr>
            <w:r w:rsidRPr="0071356D">
              <w:rPr>
                <w:rFonts w:ascii="Calibri" w:hAnsi="Calibri" w:cs="Calibri"/>
                <w:sz w:val="22"/>
                <w:szCs w:val="22"/>
              </w:rPr>
              <w:t>El fiscal designado para cada Tramo será el administrador de cada Estación de Servicio, el cual se encargara  de hacer cumplir con las cláusulas de la presente especificación técnicas, el cual dará conformidad de forma mensual  según contrato estipulado.</w:t>
            </w:r>
          </w:p>
        </w:tc>
      </w:tr>
      <w:tr w:rsidR="006B64FA" w:rsidRPr="0071356D" w:rsidTr="006B64FA">
        <w:tc>
          <w:tcPr>
            <w:tcW w:w="9322" w:type="dxa"/>
            <w:shd w:val="clear" w:color="auto" w:fill="8DB3E2"/>
          </w:tcPr>
          <w:p w:rsidR="006B64FA" w:rsidRPr="0071356D" w:rsidRDefault="006B64FA" w:rsidP="006B64FA">
            <w:pPr>
              <w:rPr>
                <w:rFonts w:ascii="Calibri" w:hAnsi="Calibri" w:cs="Calibri"/>
                <w:sz w:val="22"/>
                <w:szCs w:val="22"/>
              </w:rPr>
            </w:pPr>
            <w:r w:rsidRPr="0071356D">
              <w:rPr>
                <w:rFonts w:ascii="Calibri" w:hAnsi="Calibri" w:cs="Calibri"/>
                <w:b/>
                <w:bCs/>
                <w:sz w:val="22"/>
                <w:szCs w:val="22"/>
              </w:rPr>
              <w:t>GARANTÍAS TÉCNICAS</w:t>
            </w:r>
          </w:p>
        </w:tc>
      </w:tr>
      <w:tr w:rsidR="006B64FA" w:rsidRPr="0071356D" w:rsidTr="006B64FA">
        <w:tc>
          <w:tcPr>
            <w:tcW w:w="9322" w:type="dxa"/>
            <w:shd w:val="clear" w:color="auto" w:fill="auto"/>
          </w:tcPr>
          <w:p w:rsidR="006B64FA" w:rsidRPr="0071356D" w:rsidRDefault="006B64FA" w:rsidP="006B64FA">
            <w:pPr>
              <w:tabs>
                <w:tab w:val="left" w:pos="567"/>
              </w:tabs>
              <w:rPr>
                <w:rFonts w:ascii="Calibri" w:hAnsi="Calibri" w:cs="Arial"/>
                <w:b/>
                <w:sz w:val="22"/>
                <w:szCs w:val="22"/>
              </w:rPr>
            </w:pPr>
            <w:r w:rsidRPr="0071356D">
              <w:rPr>
                <w:rFonts w:ascii="Calibri" w:hAnsi="Calibri" w:cs="Arial"/>
                <w:b/>
                <w:sz w:val="22"/>
                <w:szCs w:val="22"/>
              </w:rPr>
              <w:t xml:space="preserve">Garantía de Cumplimiento de Contrato </w:t>
            </w:r>
          </w:p>
          <w:p w:rsidR="006B64FA" w:rsidRPr="0071356D" w:rsidRDefault="006B64FA" w:rsidP="006B64FA">
            <w:pPr>
              <w:jc w:val="both"/>
              <w:rPr>
                <w:rFonts w:ascii="Calibri" w:hAnsi="Calibri"/>
                <w:snapToGrid w:val="0"/>
                <w:sz w:val="22"/>
                <w:szCs w:val="22"/>
              </w:rPr>
            </w:pPr>
            <w:r w:rsidRPr="0071356D">
              <w:rPr>
                <w:rFonts w:ascii="Calibri" w:hAnsi="Calibri"/>
                <w:snapToGrid w:val="0"/>
                <w:sz w:val="22"/>
                <w:szCs w:val="22"/>
              </w:rPr>
              <w:t xml:space="preserve">Para la Garantía de Cumplimiento de Contrato el adjudicado deberá presentar </w:t>
            </w:r>
            <w:r w:rsidRPr="0071356D">
              <w:rPr>
                <w:rFonts w:ascii="Calibri" w:hAnsi="Calibri"/>
                <w:sz w:val="22"/>
                <w:szCs w:val="22"/>
              </w:rPr>
              <w:t>para la suscripción del contrato</w:t>
            </w:r>
            <w:r w:rsidRPr="0071356D">
              <w:rPr>
                <w:rFonts w:ascii="Calibri" w:hAnsi="Calibri"/>
                <w:snapToGrid w:val="0"/>
                <w:sz w:val="22"/>
                <w:szCs w:val="22"/>
              </w:rPr>
              <w:t>, una</w:t>
            </w:r>
            <w:r w:rsidRPr="0071356D">
              <w:rPr>
                <w:rFonts w:ascii="Calibri" w:hAnsi="Calibri"/>
                <w:b/>
                <w:snapToGrid w:val="0"/>
                <w:sz w:val="22"/>
                <w:szCs w:val="22"/>
              </w:rPr>
              <w:t xml:space="preserve"> Boleta de Garantía o Garantía a Primer Requerimiento </w:t>
            </w:r>
            <w:r w:rsidRPr="0071356D">
              <w:rPr>
                <w:rFonts w:ascii="Calibri" w:hAnsi="Calibri" w:cs="Arial"/>
                <w:sz w:val="22"/>
                <w:szCs w:val="22"/>
                <w:lang w:val="es-ES_tradnl"/>
              </w:rPr>
              <w:t>con las siguientes características: renovable, irrevocable y de ejecución inmediata</w:t>
            </w:r>
            <w:r w:rsidRPr="0071356D">
              <w:rPr>
                <w:rFonts w:ascii="Calibri" w:hAnsi="Calibri"/>
                <w:snapToGrid w:val="0"/>
                <w:sz w:val="22"/>
                <w:szCs w:val="22"/>
              </w:rPr>
              <w:t xml:space="preserve"> a simple requerimiento de YPFB, por un valor equivalente al </w:t>
            </w:r>
            <w:r w:rsidRPr="0071356D">
              <w:rPr>
                <w:rFonts w:ascii="Calibri" w:hAnsi="Calibri"/>
                <w:b/>
                <w:snapToGrid w:val="0"/>
                <w:sz w:val="22"/>
                <w:szCs w:val="22"/>
              </w:rPr>
              <w:t>siete por ciento (7%) del monto total del contrato,</w:t>
            </w:r>
            <w:r w:rsidRPr="0071356D">
              <w:rPr>
                <w:rFonts w:ascii="Calibri" w:hAnsi="Calibri" w:cs="Arial"/>
                <w:sz w:val="22"/>
                <w:szCs w:val="22"/>
                <w:lang w:val="es-ES_tradnl"/>
              </w:rPr>
              <w:t xml:space="preserve"> o</w:t>
            </w:r>
            <w:r w:rsidRPr="0071356D">
              <w:rPr>
                <w:rFonts w:ascii="Calibri" w:hAnsi="Calibri"/>
                <w:snapToGrid w:val="0"/>
                <w:sz w:val="22"/>
                <w:szCs w:val="22"/>
              </w:rPr>
              <w:t xml:space="preserve"> en su defecto , al tenerse programado pagos parciales, en sustitución de la garantía de cumplimiento de contrato, el o los proponentes adjudicados podrán hacer llegar Nota Expresa autorizando la retención del </w:t>
            </w:r>
            <w:r w:rsidRPr="0071356D">
              <w:rPr>
                <w:rFonts w:ascii="Calibri" w:hAnsi="Calibri" w:cs="Arial"/>
                <w:sz w:val="22"/>
                <w:szCs w:val="22"/>
              </w:rPr>
              <w:t>siete por ciento (7%) de cada pago parcial</w:t>
            </w:r>
            <w:r w:rsidRPr="0071356D">
              <w:rPr>
                <w:rFonts w:ascii="Calibri" w:hAnsi="Calibri"/>
                <w:snapToGrid w:val="0"/>
                <w:sz w:val="22"/>
                <w:szCs w:val="22"/>
              </w:rPr>
              <w:t xml:space="preserve">. </w:t>
            </w:r>
          </w:p>
          <w:p w:rsidR="006B64FA" w:rsidRDefault="006B64FA" w:rsidP="006B64FA">
            <w:pPr>
              <w:jc w:val="both"/>
              <w:rPr>
                <w:rFonts w:ascii="Calibri" w:hAnsi="Calibri" w:cs="Calibri"/>
                <w:sz w:val="22"/>
                <w:szCs w:val="22"/>
              </w:rPr>
            </w:pPr>
          </w:p>
          <w:p w:rsidR="006B64FA" w:rsidRDefault="006B64FA" w:rsidP="006B64FA">
            <w:pPr>
              <w:jc w:val="both"/>
              <w:rPr>
                <w:rFonts w:ascii="Calibri" w:hAnsi="Calibri" w:cs="Calibri"/>
                <w:sz w:val="22"/>
                <w:szCs w:val="22"/>
              </w:rPr>
            </w:pPr>
          </w:p>
          <w:p w:rsidR="006B64FA" w:rsidRPr="0071356D" w:rsidRDefault="006B64FA" w:rsidP="006B64FA">
            <w:pPr>
              <w:jc w:val="both"/>
              <w:rPr>
                <w:rFonts w:ascii="Calibri" w:hAnsi="Calibri" w:cs="Calibri"/>
                <w:sz w:val="22"/>
                <w:szCs w:val="22"/>
              </w:rPr>
            </w:pPr>
          </w:p>
        </w:tc>
      </w:tr>
      <w:tr w:rsidR="006B64FA" w:rsidRPr="0071356D" w:rsidTr="006B64FA">
        <w:tc>
          <w:tcPr>
            <w:tcW w:w="9322" w:type="dxa"/>
            <w:shd w:val="clear" w:color="auto" w:fill="8DB3E2"/>
          </w:tcPr>
          <w:p w:rsidR="006B64FA" w:rsidRPr="0071356D" w:rsidRDefault="006B64FA" w:rsidP="006B64FA">
            <w:pPr>
              <w:rPr>
                <w:rFonts w:ascii="Calibri" w:hAnsi="Calibri" w:cs="Calibri"/>
                <w:sz w:val="22"/>
                <w:szCs w:val="22"/>
              </w:rPr>
            </w:pPr>
            <w:r w:rsidRPr="0071356D">
              <w:rPr>
                <w:rFonts w:ascii="Calibri" w:hAnsi="Calibri" w:cs="Calibri"/>
                <w:b/>
                <w:bCs/>
                <w:sz w:val="22"/>
                <w:szCs w:val="22"/>
              </w:rPr>
              <w:lastRenderedPageBreak/>
              <w:t>SEGUROS</w:t>
            </w:r>
          </w:p>
        </w:tc>
      </w:tr>
      <w:tr w:rsidR="006B64FA" w:rsidRPr="0071356D" w:rsidTr="006B64FA">
        <w:tc>
          <w:tcPr>
            <w:tcW w:w="9322" w:type="dxa"/>
            <w:shd w:val="clear" w:color="auto" w:fill="auto"/>
          </w:tcPr>
          <w:p w:rsidR="006B64FA" w:rsidRPr="00F171E1" w:rsidRDefault="006B64FA" w:rsidP="006B64FA">
            <w:pPr>
              <w:jc w:val="both"/>
              <w:rPr>
                <w:rFonts w:ascii="Calibri" w:hAnsi="Calibri" w:cs="Arial"/>
                <w:sz w:val="22"/>
                <w:szCs w:val="22"/>
                <w:lang w:val="es-ES_tradnl"/>
              </w:rPr>
            </w:pPr>
            <w:r w:rsidRPr="00F171E1">
              <w:rPr>
                <w:rFonts w:ascii="Calibri" w:hAnsi="Calibri" w:cs="Arial"/>
                <w:sz w:val="22"/>
                <w:szCs w:val="22"/>
                <w:lang w:val="es-ES_tradnl"/>
              </w:rPr>
              <w:t xml:space="preserve">La empresa adjudicada deberá presentar y mantener vigente de forma ininterrumpida durante todo el periodo del contrato las pólizas de seguros especificadas a continuación: </w:t>
            </w:r>
          </w:p>
          <w:p w:rsidR="006B64FA" w:rsidRPr="00F171E1" w:rsidRDefault="006B64FA" w:rsidP="006B64FA">
            <w:pPr>
              <w:jc w:val="both"/>
              <w:rPr>
                <w:rFonts w:ascii="Calibri" w:hAnsi="Calibri" w:cs="Arial"/>
                <w:sz w:val="22"/>
                <w:szCs w:val="22"/>
                <w:lang w:val="es-ES_tradnl"/>
              </w:rPr>
            </w:pPr>
          </w:p>
          <w:p w:rsidR="006B64FA" w:rsidRPr="00F171E1" w:rsidRDefault="006B64FA" w:rsidP="00EA30BB">
            <w:pPr>
              <w:pStyle w:val="Prrafodelista1"/>
              <w:numPr>
                <w:ilvl w:val="0"/>
                <w:numId w:val="51"/>
              </w:numPr>
              <w:spacing w:after="200"/>
              <w:jc w:val="both"/>
            </w:pPr>
            <w:r w:rsidRPr="00F171E1">
              <w:rPr>
                <w:b/>
              </w:rPr>
              <w:t xml:space="preserve">Póliza de Responsabilidad Civil por daños a terceros o bienes terceros, </w:t>
            </w:r>
            <w:r w:rsidRPr="00F171E1">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6B64FA" w:rsidRPr="00F171E1" w:rsidRDefault="006B64FA" w:rsidP="006B64FA">
            <w:pPr>
              <w:pStyle w:val="Prrafodelista1"/>
              <w:ind w:left="988"/>
              <w:jc w:val="both"/>
            </w:pPr>
            <w:r w:rsidRPr="00F171E1">
              <w:t>Con cobertura de indemnización para terceros por lesiones corporales, muerte y/o daños materiales causados por el medio transportador de su propiedad o arrendadas conducidas por el transportista, dentro o fuera del tramo donde se presente.</w:t>
            </w:r>
          </w:p>
          <w:p w:rsidR="006B64FA" w:rsidRPr="00F171E1" w:rsidRDefault="006B64FA" w:rsidP="006B64FA">
            <w:pPr>
              <w:tabs>
                <w:tab w:val="left" w:pos="993"/>
              </w:tabs>
              <w:ind w:left="993" w:hanging="426"/>
              <w:jc w:val="both"/>
              <w:rPr>
                <w:rFonts w:ascii="Calibri" w:hAnsi="Calibri"/>
                <w:color w:val="000000"/>
                <w:sz w:val="22"/>
                <w:szCs w:val="22"/>
              </w:rPr>
            </w:pPr>
            <w:r w:rsidRPr="00F171E1">
              <w:rPr>
                <w:rFonts w:ascii="Calibri" w:hAnsi="Calibri"/>
                <w:sz w:val="22"/>
                <w:szCs w:val="22"/>
              </w:rPr>
              <w:tab/>
            </w:r>
            <w:r w:rsidRPr="00F171E1">
              <w:rPr>
                <w:rFonts w:ascii="Calibri" w:hAnsi="Calibri"/>
                <w:color w:val="000000"/>
                <w:sz w:val="22"/>
                <w:szCs w:val="22"/>
              </w:rPr>
              <w:t>Valor asegurado hasta $</w:t>
            </w:r>
            <w:proofErr w:type="spellStart"/>
            <w:r w:rsidRPr="00F171E1">
              <w:rPr>
                <w:rFonts w:ascii="Calibri" w:hAnsi="Calibri"/>
                <w:color w:val="000000"/>
                <w:sz w:val="22"/>
                <w:szCs w:val="22"/>
              </w:rPr>
              <w:t>us</w:t>
            </w:r>
            <w:proofErr w:type="spellEnd"/>
            <w:r w:rsidRPr="00F171E1">
              <w:rPr>
                <w:rFonts w:ascii="Calibri" w:hAnsi="Calibri"/>
                <w:color w:val="000000"/>
                <w:sz w:val="22"/>
                <w:szCs w:val="22"/>
              </w:rPr>
              <w:t xml:space="preserve">. 100.000.-  (CIEN MIL DÓLARES AMERICANOS), por evento o en el agregado anual. </w:t>
            </w:r>
          </w:p>
          <w:p w:rsidR="006B64FA" w:rsidRPr="00F171E1" w:rsidRDefault="006B64FA" w:rsidP="006B64FA">
            <w:pPr>
              <w:tabs>
                <w:tab w:val="left" w:pos="993"/>
              </w:tabs>
              <w:ind w:left="993" w:hanging="426"/>
              <w:jc w:val="both"/>
              <w:rPr>
                <w:rFonts w:ascii="Calibri" w:hAnsi="Calibri"/>
                <w:sz w:val="22"/>
                <w:szCs w:val="22"/>
              </w:rPr>
            </w:pPr>
          </w:p>
          <w:p w:rsidR="006B64FA" w:rsidRPr="00F171E1" w:rsidRDefault="006B64FA" w:rsidP="006B64FA">
            <w:pPr>
              <w:ind w:left="993"/>
              <w:jc w:val="both"/>
              <w:rPr>
                <w:rFonts w:ascii="Calibri" w:hAnsi="Calibri"/>
                <w:color w:val="000000"/>
                <w:sz w:val="22"/>
                <w:szCs w:val="22"/>
              </w:rPr>
            </w:pPr>
            <w:r w:rsidRPr="00F171E1">
              <w:rPr>
                <w:rFonts w:ascii="Calibri" w:hAnsi="Calibr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6B64FA" w:rsidRPr="00F171E1" w:rsidRDefault="006B64FA" w:rsidP="006B64FA">
            <w:pPr>
              <w:ind w:left="851"/>
              <w:jc w:val="both"/>
              <w:rPr>
                <w:rFonts w:ascii="Calibri" w:hAnsi="Calibri"/>
                <w:color w:val="000000"/>
                <w:sz w:val="22"/>
                <w:szCs w:val="22"/>
              </w:rPr>
            </w:pPr>
          </w:p>
          <w:p w:rsidR="006B64FA" w:rsidRDefault="006B64FA" w:rsidP="006B64FA">
            <w:pPr>
              <w:tabs>
                <w:tab w:val="left" w:pos="720"/>
                <w:tab w:val="left" w:pos="993"/>
              </w:tabs>
              <w:ind w:left="993"/>
              <w:jc w:val="both"/>
              <w:rPr>
                <w:rFonts w:ascii="Calibri" w:hAnsi="Calibri"/>
                <w:sz w:val="22"/>
                <w:szCs w:val="22"/>
              </w:rPr>
            </w:pPr>
            <w:r w:rsidRPr="00F171E1">
              <w:rPr>
                <w:rFonts w:ascii="Calibri" w:hAnsi="Calibri"/>
                <w:sz w:val="22"/>
                <w:szCs w:val="22"/>
              </w:rPr>
              <w:t xml:space="preserve">La póliza debe tener Límite Geográfico de acuerdo a los servicios que brindara el  contrato: NACIONAL </w:t>
            </w:r>
          </w:p>
          <w:p w:rsidR="006B64FA" w:rsidRPr="00F171E1" w:rsidRDefault="006B64FA" w:rsidP="006B64FA">
            <w:pPr>
              <w:tabs>
                <w:tab w:val="left" w:pos="720"/>
                <w:tab w:val="left" w:pos="993"/>
              </w:tabs>
              <w:ind w:left="993"/>
              <w:jc w:val="both"/>
              <w:rPr>
                <w:rFonts w:ascii="Calibri" w:hAnsi="Calibri"/>
                <w:sz w:val="22"/>
                <w:szCs w:val="22"/>
              </w:rPr>
            </w:pPr>
          </w:p>
          <w:p w:rsidR="006B64FA" w:rsidRPr="00F171E1" w:rsidRDefault="006B64FA" w:rsidP="00EA30BB">
            <w:pPr>
              <w:pStyle w:val="Prrafodelista"/>
              <w:numPr>
                <w:ilvl w:val="0"/>
                <w:numId w:val="51"/>
              </w:numPr>
              <w:tabs>
                <w:tab w:val="left" w:pos="993"/>
              </w:tabs>
              <w:spacing w:after="200"/>
              <w:contextualSpacing/>
              <w:jc w:val="both"/>
              <w:rPr>
                <w:rFonts w:ascii="Calibri" w:hAnsi="Calibri"/>
                <w:sz w:val="22"/>
                <w:szCs w:val="22"/>
              </w:rPr>
            </w:pPr>
            <w:r w:rsidRPr="00F171E1">
              <w:rPr>
                <w:rFonts w:ascii="Calibri" w:hAnsi="Calibri"/>
                <w:b/>
                <w:sz w:val="22"/>
                <w:szCs w:val="22"/>
              </w:rPr>
              <w:t xml:space="preserve">Seguro de Transporte contra todo riesgo de Producto Transportado </w:t>
            </w:r>
            <w:r w:rsidRPr="00F171E1">
              <w:rPr>
                <w:rFonts w:ascii="Calibri" w:hAnsi="Calibri"/>
                <w:sz w:val="22"/>
                <w:szCs w:val="22"/>
              </w:rPr>
              <w:t xml:space="preserve">con cobertura desde el punto de despacho y/o carguío hasta el punto de recepción y/o </w:t>
            </w:r>
            <w:proofErr w:type="spellStart"/>
            <w:r w:rsidRPr="00F171E1">
              <w:rPr>
                <w:rFonts w:ascii="Calibri" w:hAnsi="Calibri"/>
                <w:sz w:val="22"/>
                <w:szCs w:val="22"/>
              </w:rPr>
              <w:t>descarguio</w:t>
            </w:r>
            <w:proofErr w:type="spellEnd"/>
            <w:r w:rsidRPr="00F171E1">
              <w:rPr>
                <w:rFonts w:ascii="Calibri" w:hAnsi="Calibr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F171E1">
              <w:rPr>
                <w:rFonts w:ascii="Calibri" w:hAnsi="Calibri"/>
                <w:sz w:val="22"/>
                <w:szCs w:val="22"/>
              </w:rPr>
              <w:t>us</w:t>
            </w:r>
            <w:proofErr w:type="spellEnd"/>
            <w:r w:rsidRPr="00F171E1">
              <w:rPr>
                <w:rFonts w:ascii="Calibri" w:hAnsi="Calibri"/>
                <w:sz w:val="22"/>
                <w:szCs w:val="22"/>
              </w:rPr>
              <w:t xml:space="preserve"> dólares Americanos.  Esta  póliza debe estar necesariamente subrogada a favor de YPFB en función al monto del contrato.</w:t>
            </w:r>
          </w:p>
          <w:p w:rsidR="006B64FA" w:rsidRPr="00F171E1" w:rsidRDefault="006B64FA" w:rsidP="006B64FA">
            <w:pPr>
              <w:ind w:left="852" w:firstLine="141"/>
              <w:jc w:val="both"/>
              <w:rPr>
                <w:rFonts w:ascii="Calibri" w:hAnsi="Calibri" w:cs="Arial"/>
                <w:sz w:val="22"/>
                <w:szCs w:val="22"/>
                <w:lang w:val="es-ES_tradnl"/>
              </w:rPr>
            </w:pPr>
            <w:r w:rsidRPr="00F171E1">
              <w:rPr>
                <w:rFonts w:ascii="Calibri" w:hAnsi="Calibri" w:cs="Arial"/>
                <w:sz w:val="22"/>
                <w:szCs w:val="22"/>
                <w:lang w:val="es-ES_tradnl"/>
              </w:rPr>
              <w:t>Valor Asegurado: En base al costo del producto.</w:t>
            </w:r>
          </w:p>
          <w:p w:rsidR="006B64FA" w:rsidRPr="00F171E1" w:rsidRDefault="006B64FA" w:rsidP="006B64FA">
            <w:pPr>
              <w:ind w:left="567"/>
              <w:jc w:val="both"/>
              <w:rPr>
                <w:rFonts w:ascii="Calibri" w:hAnsi="Calibr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6B64FA" w:rsidRPr="00F171E1" w:rsidTr="006B64FA">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6B64FA" w:rsidRPr="00F171E1" w:rsidRDefault="006B64FA" w:rsidP="006B64FA">
                  <w:pPr>
                    <w:jc w:val="center"/>
                    <w:rPr>
                      <w:rFonts w:ascii="Calibri" w:hAnsi="Calibri"/>
                      <w:b/>
                      <w:bCs/>
                      <w:color w:val="000000"/>
                      <w:sz w:val="22"/>
                      <w:szCs w:val="22"/>
                    </w:rPr>
                  </w:pPr>
                  <w:r w:rsidRPr="00F171E1">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6B64FA" w:rsidRPr="00F171E1" w:rsidRDefault="006B64FA" w:rsidP="006B64FA">
                  <w:pPr>
                    <w:jc w:val="center"/>
                    <w:rPr>
                      <w:rFonts w:ascii="Calibri" w:hAnsi="Calibri"/>
                      <w:b/>
                      <w:bCs/>
                      <w:color w:val="000000"/>
                      <w:sz w:val="22"/>
                      <w:szCs w:val="22"/>
                    </w:rPr>
                  </w:pPr>
                  <w:r w:rsidRPr="00F171E1">
                    <w:rPr>
                      <w:rFonts w:ascii="Calibri" w:hAnsi="Calibri"/>
                      <w:b/>
                      <w:bCs/>
                      <w:color w:val="000000"/>
                      <w:sz w:val="22"/>
                      <w:szCs w:val="22"/>
                    </w:rPr>
                    <w:t>Costo de Producto</w:t>
                  </w:r>
                </w:p>
              </w:tc>
            </w:tr>
            <w:tr w:rsidR="006B64FA" w:rsidRPr="00F171E1" w:rsidTr="006B64FA">
              <w:trPr>
                <w:trHeight w:val="225"/>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6B64FA" w:rsidRPr="00F171E1" w:rsidRDefault="006B64FA" w:rsidP="006B64FA">
                  <w:pPr>
                    <w:jc w:val="center"/>
                    <w:rPr>
                      <w:rFonts w:ascii="Calibri" w:hAnsi="Calibri"/>
                      <w:color w:val="000000"/>
                      <w:sz w:val="22"/>
                      <w:szCs w:val="22"/>
                    </w:rPr>
                  </w:pPr>
                  <w:r w:rsidRPr="00F171E1">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6B64FA" w:rsidRPr="00F171E1" w:rsidRDefault="006B64FA" w:rsidP="006B64FA">
                  <w:pPr>
                    <w:jc w:val="center"/>
                    <w:rPr>
                      <w:rFonts w:ascii="Calibri" w:hAnsi="Calibri"/>
                      <w:color w:val="000000"/>
                      <w:sz w:val="22"/>
                      <w:szCs w:val="22"/>
                    </w:rPr>
                  </w:pPr>
                  <w:r w:rsidRPr="00F171E1">
                    <w:rPr>
                      <w:rFonts w:ascii="Calibri" w:hAnsi="Calibri"/>
                      <w:color w:val="000000"/>
                      <w:sz w:val="22"/>
                      <w:szCs w:val="22"/>
                    </w:rPr>
                    <w:t>Precio Pre-Terminal</w:t>
                  </w:r>
                </w:p>
              </w:tc>
            </w:tr>
            <w:tr w:rsidR="006B64FA" w:rsidRPr="00F171E1" w:rsidTr="006B64FA">
              <w:trPr>
                <w:trHeight w:val="21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6B64FA" w:rsidRPr="00F171E1" w:rsidRDefault="006B64FA" w:rsidP="006B64FA">
                  <w:pPr>
                    <w:jc w:val="center"/>
                    <w:rPr>
                      <w:rFonts w:ascii="Calibri" w:hAnsi="Calibri"/>
                      <w:color w:val="000000"/>
                      <w:sz w:val="22"/>
                      <w:szCs w:val="22"/>
                    </w:rPr>
                  </w:pPr>
                  <w:r w:rsidRPr="00F171E1">
                    <w:rPr>
                      <w:rFonts w:ascii="Calibri" w:hAnsi="Calibr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6B64FA" w:rsidRPr="00F171E1" w:rsidRDefault="006B64FA" w:rsidP="006B64FA">
                  <w:pPr>
                    <w:jc w:val="center"/>
                    <w:rPr>
                      <w:rFonts w:ascii="Calibri" w:hAnsi="Calibri"/>
                      <w:color w:val="000000"/>
                      <w:sz w:val="22"/>
                      <w:szCs w:val="22"/>
                    </w:rPr>
                  </w:pPr>
                  <w:r w:rsidRPr="00F171E1">
                    <w:rPr>
                      <w:rFonts w:ascii="Calibri" w:hAnsi="Calibri"/>
                      <w:color w:val="000000"/>
                      <w:sz w:val="22"/>
                      <w:szCs w:val="22"/>
                    </w:rPr>
                    <w:t>Precio Pre-Terminal</w:t>
                  </w:r>
                </w:p>
              </w:tc>
            </w:tr>
          </w:tbl>
          <w:p w:rsidR="006B64FA" w:rsidRDefault="006B64FA" w:rsidP="006B64FA">
            <w:pPr>
              <w:pStyle w:val="Prrafodelista"/>
              <w:ind w:left="900"/>
              <w:jc w:val="both"/>
              <w:rPr>
                <w:rFonts w:ascii="Calibri" w:hAnsi="Calibri"/>
                <w:sz w:val="22"/>
                <w:szCs w:val="22"/>
              </w:rPr>
            </w:pPr>
          </w:p>
          <w:p w:rsidR="006B64FA" w:rsidRPr="00F171E1" w:rsidRDefault="006B64FA" w:rsidP="006B64FA">
            <w:pPr>
              <w:pStyle w:val="Prrafodelista"/>
              <w:ind w:left="900"/>
              <w:jc w:val="both"/>
              <w:rPr>
                <w:rFonts w:ascii="Calibri" w:hAnsi="Calibri"/>
                <w:sz w:val="22"/>
                <w:szCs w:val="22"/>
              </w:rPr>
            </w:pPr>
            <w:r w:rsidRPr="00F171E1">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6B64FA" w:rsidRPr="00F171E1" w:rsidRDefault="006B64FA" w:rsidP="006B64FA">
            <w:pPr>
              <w:pStyle w:val="Prrafodelista"/>
              <w:ind w:left="900"/>
              <w:jc w:val="both"/>
              <w:rPr>
                <w:rFonts w:ascii="Calibri" w:hAnsi="Calibri"/>
                <w:sz w:val="22"/>
                <w:szCs w:val="22"/>
              </w:rPr>
            </w:pPr>
          </w:p>
          <w:p w:rsidR="006B64FA" w:rsidRPr="00F171E1" w:rsidRDefault="006B64FA" w:rsidP="006B64FA">
            <w:pPr>
              <w:pStyle w:val="Prrafodelista"/>
              <w:ind w:left="0"/>
              <w:rPr>
                <w:rFonts w:ascii="Calibri" w:hAnsi="Calibri"/>
                <w:b/>
                <w:sz w:val="22"/>
                <w:szCs w:val="22"/>
              </w:rPr>
            </w:pPr>
            <w:r w:rsidRPr="00F171E1">
              <w:rPr>
                <w:rFonts w:ascii="Calibri" w:hAnsi="Calibri"/>
                <w:b/>
                <w:sz w:val="22"/>
                <w:szCs w:val="22"/>
              </w:rPr>
              <w:t>Condiciones Adicionales</w:t>
            </w:r>
          </w:p>
          <w:p w:rsidR="006B64FA" w:rsidRPr="00F171E1" w:rsidRDefault="006B64FA" w:rsidP="00EA30BB">
            <w:pPr>
              <w:pStyle w:val="Prrafodelista"/>
              <w:numPr>
                <w:ilvl w:val="0"/>
                <w:numId w:val="64"/>
              </w:numPr>
              <w:spacing w:after="200"/>
              <w:ind w:left="709" w:hanging="425"/>
              <w:contextualSpacing/>
              <w:jc w:val="both"/>
              <w:rPr>
                <w:rFonts w:ascii="Calibri" w:hAnsi="Calibri"/>
                <w:sz w:val="22"/>
                <w:szCs w:val="22"/>
              </w:rPr>
            </w:pPr>
            <w:r w:rsidRPr="00F171E1">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B64FA" w:rsidRPr="00F171E1" w:rsidRDefault="006B64FA" w:rsidP="006B64FA">
            <w:pPr>
              <w:pStyle w:val="Prrafodelista"/>
              <w:ind w:left="284" w:hanging="425"/>
              <w:jc w:val="both"/>
              <w:rPr>
                <w:rFonts w:ascii="Calibri" w:hAnsi="Calibri"/>
                <w:sz w:val="22"/>
                <w:szCs w:val="22"/>
              </w:rPr>
            </w:pPr>
          </w:p>
          <w:p w:rsidR="006B64FA" w:rsidRPr="00F171E1" w:rsidRDefault="006B64FA" w:rsidP="00EA30BB">
            <w:pPr>
              <w:pStyle w:val="Prrafodelista"/>
              <w:numPr>
                <w:ilvl w:val="0"/>
                <w:numId w:val="64"/>
              </w:numPr>
              <w:spacing w:after="200"/>
              <w:ind w:left="709" w:hanging="425"/>
              <w:contextualSpacing/>
              <w:jc w:val="both"/>
              <w:rPr>
                <w:rFonts w:ascii="Calibri" w:hAnsi="Calibri"/>
                <w:sz w:val="22"/>
                <w:szCs w:val="22"/>
              </w:rPr>
            </w:pPr>
            <w:r w:rsidRPr="00F171E1">
              <w:rPr>
                <w:rFonts w:ascii="Calibri" w:hAnsi="Calibri"/>
                <w:sz w:val="22"/>
                <w:szCs w:val="22"/>
              </w:rPr>
              <w:t xml:space="preserve">El transportista, una vez adjudicado, deberá entregar una copia de las citadas pólizas a YPFB </w:t>
            </w:r>
            <w:r w:rsidRPr="00F171E1">
              <w:rPr>
                <w:rFonts w:ascii="Calibri" w:hAnsi="Calibri"/>
                <w:sz w:val="22"/>
                <w:szCs w:val="22"/>
              </w:rPr>
              <w:lastRenderedPageBreak/>
              <w:t>antes de la suscripción del contrato.</w:t>
            </w:r>
          </w:p>
          <w:p w:rsidR="006B64FA" w:rsidRPr="00F171E1" w:rsidRDefault="006B64FA" w:rsidP="006B64FA">
            <w:pPr>
              <w:pStyle w:val="Prrafodelista"/>
              <w:ind w:hanging="425"/>
              <w:rPr>
                <w:rFonts w:ascii="Calibri" w:hAnsi="Calibri"/>
                <w:sz w:val="22"/>
                <w:szCs w:val="22"/>
              </w:rPr>
            </w:pPr>
          </w:p>
          <w:p w:rsidR="006B64FA" w:rsidRPr="00F171E1" w:rsidRDefault="006B64FA" w:rsidP="00EA30BB">
            <w:pPr>
              <w:pStyle w:val="Prrafodelista"/>
              <w:numPr>
                <w:ilvl w:val="0"/>
                <w:numId w:val="64"/>
              </w:numPr>
              <w:spacing w:after="200"/>
              <w:ind w:left="709" w:hanging="425"/>
              <w:contextualSpacing/>
              <w:jc w:val="both"/>
              <w:rPr>
                <w:rFonts w:ascii="Calibri" w:hAnsi="Calibri"/>
                <w:sz w:val="22"/>
                <w:szCs w:val="22"/>
              </w:rPr>
            </w:pPr>
            <w:r w:rsidRPr="00F171E1">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p w:rsidR="006B64FA" w:rsidRPr="0071356D" w:rsidRDefault="006B64FA" w:rsidP="006B64FA">
            <w:pPr>
              <w:autoSpaceDE w:val="0"/>
              <w:autoSpaceDN w:val="0"/>
              <w:adjustRightInd w:val="0"/>
              <w:rPr>
                <w:rFonts w:ascii="Calibri" w:hAnsi="Calibri" w:cs="Calibri"/>
                <w:sz w:val="22"/>
                <w:szCs w:val="22"/>
              </w:rPr>
            </w:pPr>
          </w:p>
        </w:tc>
      </w:tr>
      <w:tr w:rsidR="006B64FA" w:rsidRPr="0071356D" w:rsidTr="006B64FA">
        <w:tc>
          <w:tcPr>
            <w:tcW w:w="9322" w:type="dxa"/>
            <w:shd w:val="clear" w:color="auto" w:fill="9CC2E5"/>
          </w:tcPr>
          <w:p w:rsidR="006B64FA" w:rsidRPr="0071356D" w:rsidRDefault="006B64FA" w:rsidP="006B64FA">
            <w:pPr>
              <w:autoSpaceDE w:val="0"/>
              <w:autoSpaceDN w:val="0"/>
              <w:adjustRightInd w:val="0"/>
              <w:rPr>
                <w:rFonts w:ascii="Calibri" w:hAnsi="Calibri" w:cs="Calibri"/>
                <w:b/>
                <w:sz w:val="22"/>
                <w:szCs w:val="22"/>
              </w:rPr>
            </w:pPr>
            <w:r w:rsidRPr="0071356D">
              <w:rPr>
                <w:rFonts w:ascii="Calibri" w:hAnsi="Calibri" w:cs="Calibri"/>
                <w:b/>
                <w:sz w:val="22"/>
                <w:szCs w:val="22"/>
              </w:rPr>
              <w:lastRenderedPageBreak/>
              <w:t>PLAN DE MEDIDAS DE PREVENCION Y MITIGACION</w:t>
            </w:r>
          </w:p>
        </w:tc>
      </w:tr>
      <w:tr w:rsidR="006B64FA" w:rsidRPr="0071356D" w:rsidTr="006B64FA">
        <w:tc>
          <w:tcPr>
            <w:tcW w:w="9322" w:type="dxa"/>
            <w:shd w:val="clear" w:color="auto" w:fill="auto"/>
          </w:tcPr>
          <w:p w:rsidR="006B64FA" w:rsidRPr="00F171E1" w:rsidRDefault="006B64FA" w:rsidP="006B64FA">
            <w:pPr>
              <w:jc w:val="both"/>
              <w:rPr>
                <w:rFonts w:ascii="Calibri" w:hAnsi="Calibri" w:cs="Arial"/>
                <w:sz w:val="22"/>
                <w:szCs w:val="22"/>
              </w:rPr>
            </w:pPr>
            <w:r w:rsidRPr="00F171E1">
              <w:rPr>
                <w:rFonts w:ascii="Calibri" w:hAnsi="Calibri" w:cs="Arial"/>
                <w:sz w:val="22"/>
                <w:szCs w:val="22"/>
              </w:rPr>
              <w:t xml:space="preserve">En función del comportamiento de la siniestralidad en el transporte terrestre de hidrocarburos importados, la misma que reporto altos costos, es imprescindible que los proponentes presenten un adecuado </w:t>
            </w:r>
            <w:r w:rsidRPr="00F171E1">
              <w:rPr>
                <w:rFonts w:ascii="Calibri" w:hAnsi="Calibri" w:cs="Arial"/>
                <w:b/>
                <w:sz w:val="22"/>
                <w:szCs w:val="22"/>
              </w:rPr>
              <w:t>“Plan de Medidas de Prevención y Mitigación”</w:t>
            </w:r>
            <w:r w:rsidRPr="00F171E1">
              <w:rPr>
                <w:rFonts w:ascii="Calibri" w:hAnsi="Calibri" w:cs="Arial"/>
                <w:sz w:val="22"/>
                <w:szCs w:val="22"/>
              </w:rPr>
              <w:t xml:space="preserve">, a fin de bajar la frecuencia, el efecto y la intensidad que ocasiona los derrames.  </w:t>
            </w:r>
          </w:p>
          <w:p w:rsidR="006B64FA" w:rsidRPr="00F171E1" w:rsidRDefault="006B64FA" w:rsidP="006B64FA">
            <w:pPr>
              <w:jc w:val="both"/>
              <w:rPr>
                <w:rFonts w:ascii="Calibri" w:hAnsi="Calibri" w:cs="Arial"/>
                <w:sz w:val="22"/>
                <w:szCs w:val="22"/>
              </w:rPr>
            </w:pPr>
          </w:p>
          <w:p w:rsidR="006B64FA" w:rsidRPr="00F171E1" w:rsidRDefault="006B64FA" w:rsidP="006B64FA">
            <w:pPr>
              <w:jc w:val="both"/>
              <w:rPr>
                <w:rFonts w:ascii="Calibri" w:hAnsi="Calibri" w:cs="Arial"/>
                <w:sz w:val="22"/>
                <w:szCs w:val="22"/>
              </w:rPr>
            </w:pPr>
            <w:r w:rsidRPr="00F171E1">
              <w:rPr>
                <w:rFonts w:ascii="Calibri" w:hAnsi="Calibr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6B64FA" w:rsidRPr="00F171E1" w:rsidRDefault="006B64FA" w:rsidP="006B64FA">
            <w:pPr>
              <w:tabs>
                <w:tab w:val="left" w:pos="993"/>
              </w:tabs>
              <w:jc w:val="both"/>
              <w:rPr>
                <w:rFonts w:ascii="Calibri" w:hAnsi="Calibri" w:cs="Arial"/>
                <w:sz w:val="22"/>
                <w:szCs w:val="22"/>
              </w:rPr>
            </w:pPr>
          </w:p>
          <w:p w:rsidR="006B64FA" w:rsidRPr="00F171E1" w:rsidRDefault="006B64FA" w:rsidP="006B64FA">
            <w:pPr>
              <w:tabs>
                <w:tab w:val="left" w:pos="993"/>
              </w:tabs>
              <w:jc w:val="both"/>
              <w:rPr>
                <w:rFonts w:ascii="Calibri" w:hAnsi="Calibri" w:cs="Arial"/>
                <w:b/>
                <w:sz w:val="22"/>
                <w:szCs w:val="22"/>
              </w:rPr>
            </w:pPr>
            <w:r w:rsidRPr="00F171E1">
              <w:rPr>
                <w:rFonts w:ascii="Calibri" w:hAnsi="Calibri" w:cs="Arial"/>
                <w:b/>
                <w:sz w:val="22"/>
                <w:szCs w:val="22"/>
                <w:u w:val="single"/>
              </w:rPr>
              <w:t>Prevención:</w:t>
            </w:r>
            <w:r w:rsidRPr="00F171E1">
              <w:rPr>
                <w:rFonts w:ascii="Calibri" w:hAnsi="Calibri" w:cs="Arial"/>
                <w:sz w:val="22"/>
                <w:szCs w:val="22"/>
              </w:rPr>
              <w:t xml:space="preserve"> introducir medidas preventivas y/o correctoras en el desarrollo del servicio a fin de anular, atenuar, evitar o corregir las acciones que podrían ocasionar un derrame de hidrocarburos.</w:t>
            </w:r>
          </w:p>
          <w:p w:rsidR="006B64FA" w:rsidRPr="00F171E1" w:rsidRDefault="006B64FA" w:rsidP="006B64FA">
            <w:pPr>
              <w:tabs>
                <w:tab w:val="left" w:pos="993"/>
              </w:tabs>
              <w:jc w:val="both"/>
              <w:rPr>
                <w:rFonts w:ascii="Calibri" w:hAnsi="Calibri" w:cs="Arial"/>
                <w:b/>
                <w:sz w:val="22"/>
                <w:szCs w:val="22"/>
              </w:rPr>
            </w:pPr>
          </w:p>
          <w:p w:rsidR="006B64FA" w:rsidRPr="00F171E1" w:rsidRDefault="006B64FA" w:rsidP="006B64FA">
            <w:pPr>
              <w:tabs>
                <w:tab w:val="left" w:pos="993"/>
              </w:tabs>
              <w:jc w:val="both"/>
              <w:rPr>
                <w:rFonts w:ascii="Calibri" w:hAnsi="Calibri" w:cs="Arial"/>
                <w:sz w:val="22"/>
                <w:szCs w:val="22"/>
              </w:rPr>
            </w:pPr>
            <w:r w:rsidRPr="00F171E1">
              <w:rPr>
                <w:rFonts w:ascii="Calibri" w:hAnsi="Calibri" w:cs="Arial"/>
                <w:b/>
                <w:sz w:val="22"/>
                <w:szCs w:val="22"/>
                <w:u w:val="single"/>
              </w:rPr>
              <w:t>Mitigación:</w:t>
            </w:r>
            <w:r w:rsidRPr="00F171E1">
              <w:rPr>
                <w:rFonts w:ascii="Calibri" w:hAnsi="Calibr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6B64FA" w:rsidRPr="00F171E1" w:rsidRDefault="006B64FA" w:rsidP="006B64FA">
            <w:pPr>
              <w:jc w:val="both"/>
              <w:rPr>
                <w:rFonts w:ascii="Calibri" w:hAnsi="Calibri" w:cs="Arial"/>
                <w:b/>
                <w:sz w:val="22"/>
                <w:szCs w:val="22"/>
                <w:u w:val="single"/>
              </w:rPr>
            </w:pPr>
          </w:p>
          <w:p w:rsidR="006B64FA" w:rsidRPr="00F171E1" w:rsidRDefault="006B64FA" w:rsidP="006B64FA">
            <w:pPr>
              <w:jc w:val="both"/>
              <w:rPr>
                <w:rFonts w:ascii="Calibri" w:hAnsi="Calibri" w:cs="Arial"/>
                <w:sz w:val="22"/>
                <w:szCs w:val="22"/>
              </w:rPr>
            </w:pPr>
            <w:r w:rsidRPr="00F171E1">
              <w:rPr>
                <w:rFonts w:ascii="Calibri" w:hAnsi="Calibri" w:cs="Arial"/>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F171E1">
              <w:rPr>
                <w:rFonts w:ascii="Calibri" w:hAnsi="Calibri" w:cs="Arial"/>
                <w:sz w:val="22"/>
                <w:szCs w:val="22"/>
                <w:lang w:val="es-UY"/>
              </w:rPr>
              <w:t xml:space="preserve">respuesta inmediata a los accidentes </w:t>
            </w:r>
            <w:r w:rsidRPr="00F171E1">
              <w:rPr>
                <w:rFonts w:ascii="Calibri" w:hAnsi="Calibri" w:cs="Arial"/>
                <w:sz w:val="22"/>
                <w:szCs w:val="22"/>
              </w:rPr>
              <w:t>en el transporte terrestre de hidrocarburos importados.</w:t>
            </w:r>
          </w:p>
          <w:p w:rsidR="006B64FA" w:rsidRPr="00F171E1" w:rsidRDefault="006B64FA" w:rsidP="006B64FA">
            <w:pPr>
              <w:jc w:val="both"/>
              <w:rPr>
                <w:rFonts w:ascii="Calibri" w:hAnsi="Calibri" w:cs="Arial"/>
                <w:sz w:val="22"/>
                <w:szCs w:val="22"/>
                <w:lang w:val="es-UY"/>
              </w:rPr>
            </w:pPr>
          </w:p>
          <w:p w:rsidR="006B64FA" w:rsidRPr="00F171E1" w:rsidRDefault="006B64FA" w:rsidP="006B64FA">
            <w:pPr>
              <w:pStyle w:val="Textoindependiente"/>
              <w:tabs>
                <w:tab w:val="left" w:pos="5361"/>
              </w:tabs>
              <w:rPr>
                <w:rFonts w:ascii="Calibri" w:hAnsi="Calibri" w:cs="Arial"/>
                <w:sz w:val="22"/>
                <w:szCs w:val="22"/>
                <w:lang w:val="es-UY"/>
              </w:rPr>
            </w:pPr>
            <w:r w:rsidRPr="00F171E1">
              <w:rPr>
                <w:rFonts w:ascii="Calibri" w:hAnsi="Calibri" w:cs="Arial"/>
                <w:sz w:val="22"/>
                <w:szCs w:val="22"/>
                <w:lang w:val="es-UY"/>
              </w:rPr>
              <w:t>Este Plan debe abarcar los siguientes aspectos:</w:t>
            </w:r>
            <w:r w:rsidRPr="00F171E1">
              <w:rPr>
                <w:rFonts w:ascii="Calibri" w:hAnsi="Calibri" w:cs="Arial"/>
                <w:sz w:val="22"/>
                <w:szCs w:val="22"/>
                <w:lang w:val="es-UY"/>
              </w:rPr>
              <w:tab/>
            </w:r>
          </w:p>
          <w:p w:rsidR="006B64FA" w:rsidRPr="00F171E1" w:rsidRDefault="006B64FA" w:rsidP="006B64FA">
            <w:pPr>
              <w:pStyle w:val="Textoindependiente"/>
              <w:tabs>
                <w:tab w:val="left" w:pos="5361"/>
              </w:tabs>
              <w:rPr>
                <w:rFonts w:ascii="Calibri" w:hAnsi="Calibri" w:cs="Arial"/>
                <w:sz w:val="22"/>
                <w:szCs w:val="22"/>
                <w:lang w:val="es-UY"/>
              </w:rPr>
            </w:pPr>
          </w:p>
          <w:p w:rsidR="006B64FA" w:rsidRPr="00F171E1" w:rsidRDefault="006B64FA" w:rsidP="006B64FA">
            <w:pPr>
              <w:jc w:val="both"/>
              <w:rPr>
                <w:rFonts w:ascii="Calibri" w:hAnsi="Calibri" w:cs="Arial"/>
                <w:sz w:val="22"/>
                <w:szCs w:val="22"/>
              </w:rPr>
            </w:pPr>
            <w:r w:rsidRPr="00F171E1">
              <w:rPr>
                <w:rFonts w:ascii="Calibri" w:hAnsi="Calibri" w:cs="Arial"/>
                <w:b/>
                <w:sz w:val="22"/>
                <w:szCs w:val="22"/>
                <w:u w:val="single"/>
              </w:rPr>
              <w:t>Logísticas de Operación para riesgos en el transporte de Hidrocarburos</w:t>
            </w:r>
            <w:r w:rsidRPr="00F171E1">
              <w:rPr>
                <w:rFonts w:ascii="Calibri" w:hAnsi="Calibri" w:cs="Arial"/>
                <w:sz w:val="22"/>
                <w:szCs w:val="22"/>
              </w:rPr>
              <w:t xml:space="preserve">  </w:t>
            </w:r>
          </w:p>
          <w:p w:rsidR="006B64FA" w:rsidRPr="00F171E1" w:rsidRDefault="006B64FA" w:rsidP="006B64FA">
            <w:pPr>
              <w:ind w:left="360"/>
              <w:jc w:val="both"/>
              <w:rPr>
                <w:rFonts w:ascii="Calibri" w:hAnsi="Calibri" w:cs="Arial"/>
                <w:sz w:val="22"/>
                <w:szCs w:val="22"/>
              </w:rPr>
            </w:pPr>
          </w:p>
          <w:p w:rsidR="006B64FA" w:rsidRPr="00F171E1" w:rsidRDefault="006B64FA" w:rsidP="006B64FA">
            <w:pPr>
              <w:tabs>
                <w:tab w:val="left" w:pos="993"/>
              </w:tabs>
              <w:ind w:left="360"/>
              <w:jc w:val="both"/>
              <w:rPr>
                <w:rFonts w:ascii="Calibri" w:hAnsi="Calibri" w:cs="Arial"/>
                <w:color w:val="C00000"/>
                <w:sz w:val="22"/>
                <w:szCs w:val="22"/>
              </w:rPr>
            </w:pPr>
            <w:r w:rsidRPr="00F171E1">
              <w:rPr>
                <w:rFonts w:ascii="Calibri" w:hAnsi="Calibri" w:cs="Arial"/>
                <w:b/>
                <w:sz w:val="22"/>
                <w:szCs w:val="22"/>
                <w:u w:val="single"/>
              </w:rPr>
              <w:t>Plan de Operación del Transporte</w:t>
            </w:r>
          </w:p>
          <w:p w:rsidR="006B64FA" w:rsidRPr="00F171E1" w:rsidRDefault="006B64FA" w:rsidP="00EA30BB">
            <w:pPr>
              <w:numPr>
                <w:ilvl w:val="2"/>
                <w:numId w:val="52"/>
              </w:numPr>
              <w:tabs>
                <w:tab w:val="left" w:pos="1560"/>
              </w:tabs>
              <w:jc w:val="both"/>
              <w:rPr>
                <w:rFonts w:ascii="Calibri" w:hAnsi="Calibri" w:cs="Arial"/>
                <w:color w:val="C00000"/>
                <w:sz w:val="22"/>
                <w:szCs w:val="22"/>
              </w:rPr>
            </w:pPr>
            <w:r w:rsidRPr="00F171E1">
              <w:rPr>
                <w:rFonts w:ascii="Calibri" w:hAnsi="Calibri" w:cs="Arial"/>
                <w:sz w:val="22"/>
                <w:szCs w:val="22"/>
              </w:rPr>
              <w:t>Convoy</w:t>
            </w:r>
          </w:p>
          <w:p w:rsidR="006B64FA" w:rsidRPr="00F171E1" w:rsidRDefault="006B64FA" w:rsidP="00EA30BB">
            <w:pPr>
              <w:numPr>
                <w:ilvl w:val="2"/>
                <w:numId w:val="53"/>
              </w:numPr>
              <w:tabs>
                <w:tab w:val="left" w:pos="1560"/>
              </w:tabs>
              <w:jc w:val="both"/>
              <w:rPr>
                <w:rFonts w:ascii="Calibri" w:hAnsi="Calibri" w:cs="Arial"/>
                <w:color w:val="C00000"/>
                <w:sz w:val="22"/>
                <w:szCs w:val="22"/>
              </w:rPr>
            </w:pPr>
            <w:r w:rsidRPr="00F171E1">
              <w:rPr>
                <w:rFonts w:ascii="Calibri" w:hAnsi="Calibri" w:cs="Arial"/>
                <w:sz w:val="22"/>
                <w:szCs w:val="22"/>
              </w:rPr>
              <w:t>Monitoreo</w:t>
            </w:r>
          </w:p>
          <w:p w:rsidR="006B64FA" w:rsidRPr="00F171E1" w:rsidRDefault="006B64FA" w:rsidP="00EA30BB">
            <w:pPr>
              <w:numPr>
                <w:ilvl w:val="2"/>
                <w:numId w:val="55"/>
              </w:numPr>
              <w:tabs>
                <w:tab w:val="left" w:pos="1560"/>
              </w:tabs>
              <w:jc w:val="both"/>
              <w:rPr>
                <w:rFonts w:ascii="Calibri" w:hAnsi="Calibri" w:cs="Arial"/>
                <w:sz w:val="22"/>
                <w:szCs w:val="22"/>
              </w:rPr>
            </w:pPr>
            <w:r w:rsidRPr="00F171E1">
              <w:rPr>
                <w:rFonts w:ascii="Calibri" w:hAnsi="Calibri" w:cs="Arial"/>
                <w:sz w:val="22"/>
                <w:szCs w:val="22"/>
              </w:rPr>
              <w:t>Procedimiento Zonal de Contingencias</w:t>
            </w:r>
          </w:p>
          <w:p w:rsidR="006B64FA" w:rsidRPr="00F171E1" w:rsidRDefault="006B64FA" w:rsidP="00EA30BB">
            <w:pPr>
              <w:numPr>
                <w:ilvl w:val="2"/>
                <w:numId w:val="54"/>
              </w:numPr>
              <w:tabs>
                <w:tab w:val="clear" w:pos="1070"/>
                <w:tab w:val="left" w:pos="1080"/>
                <w:tab w:val="left" w:pos="1560"/>
              </w:tabs>
              <w:jc w:val="both"/>
              <w:rPr>
                <w:rFonts w:ascii="Calibri" w:hAnsi="Calibri" w:cs="Arial"/>
                <w:sz w:val="22"/>
                <w:szCs w:val="22"/>
              </w:rPr>
            </w:pPr>
            <w:r w:rsidRPr="00F171E1">
              <w:rPr>
                <w:rFonts w:ascii="Calibri" w:hAnsi="Calibri" w:cs="Arial"/>
                <w:sz w:val="22"/>
                <w:szCs w:val="22"/>
              </w:rPr>
              <w:t>Permisos y Licencias Ambientales</w:t>
            </w:r>
          </w:p>
          <w:p w:rsidR="006B64FA" w:rsidRPr="00F171E1" w:rsidRDefault="006B64FA" w:rsidP="006B64FA">
            <w:pPr>
              <w:tabs>
                <w:tab w:val="left" w:pos="993"/>
              </w:tabs>
              <w:ind w:left="360"/>
              <w:jc w:val="both"/>
              <w:rPr>
                <w:rFonts w:ascii="Calibri" w:hAnsi="Calibri" w:cs="Arial"/>
                <w:sz w:val="22"/>
                <w:szCs w:val="22"/>
              </w:rPr>
            </w:pPr>
            <w:r w:rsidRPr="00F171E1">
              <w:rPr>
                <w:rFonts w:ascii="Calibri" w:hAnsi="Calibri" w:cs="Arial"/>
                <w:b/>
                <w:sz w:val="22"/>
                <w:szCs w:val="22"/>
                <w:u w:val="single"/>
              </w:rPr>
              <w:t>Plan de Prevención</w:t>
            </w:r>
          </w:p>
          <w:p w:rsidR="006B64FA" w:rsidRPr="00F171E1" w:rsidRDefault="006B64FA" w:rsidP="00EA30BB">
            <w:pPr>
              <w:numPr>
                <w:ilvl w:val="2"/>
                <w:numId w:val="56"/>
              </w:numPr>
              <w:tabs>
                <w:tab w:val="left" w:pos="1560"/>
              </w:tabs>
              <w:jc w:val="both"/>
              <w:rPr>
                <w:rFonts w:ascii="Calibri" w:hAnsi="Calibri" w:cs="Arial"/>
                <w:sz w:val="22"/>
                <w:szCs w:val="22"/>
              </w:rPr>
            </w:pPr>
            <w:r w:rsidRPr="00F171E1">
              <w:rPr>
                <w:rFonts w:ascii="Calibri" w:hAnsi="Calibri" w:cs="Arial"/>
                <w:sz w:val="22"/>
                <w:szCs w:val="22"/>
              </w:rPr>
              <w:t>Selección del conductor y el vehículo</w:t>
            </w:r>
          </w:p>
          <w:p w:rsidR="006B64FA" w:rsidRPr="00F171E1" w:rsidRDefault="006B64FA" w:rsidP="00EA30BB">
            <w:pPr>
              <w:numPr>
                <w:ilvl w:val="2"/>
                <w:numId w:val="57"/>
              </w:numPr>
              <w:tabs>
                <w:tab w:val="left" w:pos="1560"/>
              </w:tabs>
              <w:jc w:val="both"/>
              <w:rPr>
                <w:rFonts w:ascii="Calibri" w:hAnsi="Calibri" w:cs="Arial"/>
                <w:color w:val="C00000"/>
                <w:sz w:val="22"/>
                <w:szCs w:val="22"/>
              </w:rPr>
            </w:pPr>
            <w:r w:rsidRPr="00F171E1">
              <w:rPr>
                <w:rFonts w:ascii="Calibri" w:hAnsi="Calibri" w:cs="Arial"/>
                <w:sz w:val="22"/>
                <w:szCs w:val="22"/>
              </w:rPr>
              <w:t>Manejo Defensivo</w:t>
            </w:r>
          </w:p>
          <w:p w:rsidR="006B64FA" w:rsidRPr="00F171E1" w:rsidRDefault="006B64FA" w:rsidP="00EA30BB">
            <w:pPr>
              <w:numPr>
                <w:ilvl w:val="2"/>
                <w:numId w:val="58"/>
              </w:numPr>
              <w:tabs>
                <w:tab w:val="left" w:pos="1560"/>
              </w:tabs>
              <w:jc w:val="both"/>
              <w:rPr>
                <w:rFonts w:ascii="Calibri" w:hAnsi="Calibri" w:cs="Arial"/>
                <w:color w:val="000000"/>
                <w:sz w:val="22"/>
                <w:szCs w:val="22"/>
              </w:rPr>
            </w:pPr>
            <w:r w:rsidRPr="00F171E1">
              <w:rPr>
                <w:rFonts w:ascii="Calibri" w:hAnsi="Calibri" w:cs="Arial"/>
                <w:sz w:val="22"/>
                <w:szCs w:val="22"/>
              </w:rPr>
              <w:t>Carga horaria de conducción</w:t>
            </w:r>
          </w:p>
          <w:p w:rsidR="006B64FA" w:rsidRPr="00F171E1" w:rsidRDefault="006B64FA" w:rsidP="00EA30BB">
            <w:pPr>
              <w:numPr>
                <w:ilvl w:val="2"/>
                <w:numId w:val="59"/>
              </w:numPr>
              <w:tabs>
                <w:tab w:val="left" w:pos="1560"/>
              </w:tabs>
              <w:jc w:val="both"/>
              <w:rPr>
                <w:rFonts w:ascii="Calibri" w:hAnsi="Calibri" w:cs="Arial"/>
                <w:sz w:val="22"/>
                <w:szCs w:val="22"/>
              </w:rPr>
            </w:pPr>
            <w:r w:rsidRPr="00F171E1">
              <w:rPr>
                <w:rFonts w:ascii="Calibri" w:hAnsi="Calibri" w:cs="Arial"/>
                <w:sz w:val="22"/>
                <w:szCs w:val="22"/>
              </w:rPr>
              <w:t>Charlas de Inducción</w:t>
            </w:r>
          </w:p>
          <w:p w:rsidR="006B64FA" w:rsidRPr="00F171E1" w:rsidRDefault="006B64FA" w:rsidP="00EA30BB">
            <w:pPr>
              <w:numPr>
                <w:ilvl w:val="2"/>
                <w:numId w:val="60"/>
              </w:numPr>
              <w:tabs>
                <w:tab w:val="left" w:pos="1560"/>
              </w:tabs>
              <w:jc w:val="both"/>
              <w:rPr>
                <w:rFonts w:ascii="Calibri" w:hAnsi="Calibri" w:cs="Arial"/>
                <w:sz w:val="22"/>
                <w:szCs w:val="22"/>
              </w:rPr>
            </w:pPr>
            <w:r w:rsidRPr="00F171E1">
              <w:rPr>
                <w:rFonts w:ascii="Calibri" w:hAnsi="Calibri" w:cs="Arial"/>
                <w:sz w:val="22"/>
                <w:szCs w:val="22"/>
              </w:rPr>
              <w:t>Condiciones Técnicas del Vehículo</w:t>
            </w:r>
          </w:p>
          <w:p w:rsidR="006B64FA" w:rsidRPr="00F171E1" w:rsidRDefault="006B64FA" w:rsidP="006B64FA">
            <w:pPr>
              <w:jc w:val="both"/>
              <w:rPr>
                <w:rFonts w:ascii="Calibri" w:hAnsi="Calibri" w:cs="Arial"/>
                <w:sz w:val="22"/>
                <w:szCs w:val="22"/>
              </w:rPr>
            </w:pPr>
          </w:p>
          <w:p w:rsidR="006B64FA" w:rsidRPr="00F171E1" w:rsidRDefault="006B64FA" w:rsidP="006B64FA">
            <w:pPr>
              <w:tabs>
                <w:tab w:val="left" w:pos="993"/>
              </w:tabs>
              <w:ind w:left="360"/>
              <w:jc w:val="both"/>
              <w:rPr>
                <w:rFonts w:ascii="Calibri" w:hAnsi="Calibri" w:cs="Arial"/>
                <w:b/>
                <w:sz w:val="22"/>
                <w:szCs w:val="22"/>
                <w:u w:val="single"/>
              </w:rPr>
            </w:pPr>
            <w:r w:rsidRPr="00F171E1">
              <w:rPr>
                <w:rFonts w:ascii="Calibri" w:hAnsi="Calibri" w:cs="Arial"/>
                <w:b/>
                <w:sz w:val="22"/>
                <w:szCs w:val="22"/>
                <w:u w:val="single"/>
              </w:rPr>
              <w:t>Plan de Mitigación</w:t>
            </w:r>
          </w:p>
          <w:p w:rsidR="006B64FA" w:rsidRPr="00F171E1" w:rsidRDefault="006B64FA" w:rsidP="00EA30BB">
            <w:pPr>
              <w:numPr>
                <w:ilvl w:val="2"/>
                <w:numId w:val="61"/>
              </w:numPr>
              <w:tabs>
                <w:tab w:val="left" w:pos="1560"/>
              </w:tabs>
              <w:jc w:val="both"/>
              <w:rPr>
                <w:rFonts w:ascii="Calibri" w:hAnsi="Calibri" w:cs="Arial"/>
                <w:color w:val="C00000"/>
                <w:sz w:val="22"/>
                <w:szCs w:val="22"/>
              </w:rPr>
            </w:pPr>
            <w:r w:rsidRPr="00F171E1">
              <w:rPr>
                <w:rFonts w:ascii="Calibri" w:hAnsi="Calibri" w:cs="Arial"/>
                <w:sz w:val="22"/>
                <w:szCs w:val="22"/>
              </w:rPr>
              <w:lastRenderedPageBreak/>
              <w:t>Reacción Inmediata a emergencias</w:t>
            </w:r>
          </w:p>
          <w:p w:rsidR="006B64FA" w:rsidRPr="00F171E1" w:rsidRDefault="006B64FA" w:rsidP="00EA30BB">
            <w:pPr>
              <w:numPr>
                <w:ilvl w:val="2"/>
                <w:numId w:val="62"/>
              </w:numPr>
              <w:tabs>
                <w:tab w:val="left" w:pos="1560"/>
              </w:tabs>
              <w:jc w:val="both"/>
              <w:rPr>
                <w:rFonts w:ascii="Calibri" w:hAnsi="Calibri" w:cs="Arial"/>
                <w:color w:val="C00000"/>
                <w:sz w:val="22"/>
                <w:szCs w:val="22"/>
              </w:rPr>
            </w:pPr>
            <w:r w:rsidRPr="00F171E1">
              <w:rPr>
                <w:rFonts w:ascii="Calibri" w:hAnsi="Calibri" w:cs="Arial"/>
                <w:sz w:val="22"/>
                <w:szCs w:val="22"/>
              </w:rPr>
              <w:t>Contención de Derrame</w:t>
            </w:r>
          </w:p>
          <w:p w:rsidR="006B64FA" w:rsidRPr="00F171E1" w:rsidRDefault="006B64FA" w:rsidP="00EA30BB">
            <w:pPr>
              <w:numPr>
                <w:ilvl w:val="2"/>
                <w:numId w:val="63"/>
              </w:numPr>
              <w:tabs>
                <w:tab w:val="left" w:pos="1560"/>
              </w:tabs>
              <w:jc w:val="both"/>
              <w:rPr>
                <w:rFonts w:ascii="Calibri" w:hAnsi="Calibri" w:cs="Arial"/>
                <w:sz w:val="22"/>
                <w:szCs w:val="22"/>
              </w:rPr>
            </w:pPr>
            <w:r w:rsidRPr="00F171E1">
              <w:rPr>
                <w:rFonts w:ascii="Calibri" w:hAnsi="Calibri" w:cs="Arial"/>
                <w:sz w:val="22"/>
                <w:szCs w:val="22"/>
              </w:rPr>
              <w:t>Recuperación de Productos</w:t>
            </w:r>
          </w:p>
          <w:p w:rsidR="006B64FA" w:rsidRPr="00F171E1" w:rsidRDefault="006B64FA" w:rsidP="006B64FA">
            <w:pPr>
              <w:ind w:left="1214"/>
              <w:jc w:val="both"/>
              <w:rPr>
                <w:rFonts w:ascii="Calibri" w:hAnsi="Calibri" w:cs="Arial"/>
                <w:sz w:val="22"/>
                <w:szCs w:val="22"/>
              </w:rPr>
            </w:pPr>
          </w:p>
          <w:p w:rsidR="006B64FA" w:rsidRPr="00F171E1" w:rsidRDefault="006B64FA" w:rsidP="006B64FA">
            <w:pPr>
              <w:pStyle w:val="Textoindependiente2"/>
              <w:spacing w:line="240" w:lineRule="auto"/>
              <w:jc w:val="both"/>
              <w:rPr>
                <w:rFonts w:ascii="Calibri" w:hAnsi="Calibri" w:cs="Arial"/>
                <w:sz w:val="22"/>
                <w:szCs w:val="22"/>
              </w:rPr>
            </w:pPr>
            <w:r w:rsidRPr="00F171E1">
              <w:rPr>
                <w:rFonts w:ascii="Calibri" w:hAnsi="Calibri" w:cs="Arial"/>
                <w:sz w:val="22"/>
                <w:szCs w:val="22"/>
              </w:rPr>
              <w:t xml:space="preserve">Este plan y </w:t>
            </w:r>
            <w:proofErr w:type="spellStart"/>
            <w:r w:rsidRPr="00F171E1">
              <w:rPr>
                <w:rFonts w:ascii="Calibri" w:hAnsi="Calibri" w:cs="Arial"/>
                <w:sz w:val="22"/>
                <w:szCs w:val="22"/>
              </w:rPr>
              <w:t>su</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logística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facilitara</w:t>
            </w:r>
            <w:proofErr w:type="spellEnd"/>
            <w:r w:rsidRPr="00F171E1">
              <w:rPr>
                <w:rFonts w:ascii="Calibri" w:hAnsi="Calibri" w:cs="Arial"/>
                <w:sz w:val="22"/>
                <w:szCs w:val="22"/>
              </w:rPr>
              <w:t xml:space="preserve"> y </w:t>
            </w:r>
            <w:proofErr w:type="spellStart"/>
            <w:r w:rsidRPr="00F171E1">
              <w:rPr>
                <w:rFonts w:ascii="Calibri" w:hAnsi="Calibri" w:cs="Arial"/>
                <w:sz w:val="22"/>
                <w:szCs w:val="22"/>
              </w:rPr>
              <w:t>mantendrá</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controles</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sobre</w:t>
            </w:r>
            <w:proofErr w:type="spellEnd"/>
            <w:r w:rsidRPr="00F171E1">
              <w:rPr>
                <w:rFonts w:ascii="Calibri" w:hAnsi="Calibri" w:cs="Arial"/>
                <w:sz w:val="22"/>
                <w:szCs w:val="22"/>
              </w:rPr>
              <w:t xml:space="preserve"> el </w:t>
            </w:r>
            <w:proofErr w:type="spellStart"/>
            <w:r w:rsidRPr="00F171E1">
              <w:rPr>
                <w:rFonts w:ascii="Calibri" w:hAnsi="Calibri" w:cs="Arial"/>
                <w:sz w:val="22"/>
                <w:szCs w:val="22"/>
              </w:rPr>
              <w:t>servicio</w:t>
            </w:r>
            <w:proofErr w:type="spellEnd"/>
            <w:r w:rsidRPr="00F171E1">
              <w:rPr>
                <w:rFonts w:ascii="Calibri" w:hAnsi="Calibri" w:cs="Arial"/>
                <w:sz w:val="22"/>
                <w:szCs w:val="22"/>
              </w:rPr>
              <w:t xml:space="preserve"> en el </w:t>
            </w:r>
            <w:proofErr w:type="spellStart"/>
            <w:r w:rsidRPr="00F171E1">
              <w:rPr>
                <w:rFonts w:ascii="Calibri" w:hAnsi="Calibri" w:cs="Arial"/>
                <w:sz w:val="22"/>
                <w:szCs w:val="22"/>
              </w:rPr>
              <w:t>transporte</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hidrocarburos</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para</w:t>
            </w:r>
            <w:proofErr w:type="spellEnd"/>
            <w:r w:rsidRPr="00F171E1">
              <w:rPr>
                <w:rFonts w:ascii="Calibri" w:hAnsi="Calibri" w:cs="Arial"/>
                <w:sz w:val="22"/>
                <w:szCs w:val="22"/>
              </w:rPr>
              <w:t xml:space="preserve"> </w:t>
            </w:r>
            <w:proofErr w:type="spellStart"/>
            <w:proofErr w:type="gramStart"/>
            <w:r w:rsidRPr="00F171E1">
              <w:rPr>
                <w:rFonts w:ascii="Calibri" w:hAnsi="Calibri" w:cs="Arial"/>
                <w:sz w:val="22"/>
                <w:szCs w:val="22"/>
              </w:rPr>
              <w:t>que</w:t>
            </w:r>
            <w:proofErr w:type="spellEnd"/>
            <w:r w:rsidRPr="00F171E1">
              <w:rPr>
                <w:rFonts w:ascii="Calibri" w:hAnsi="Calibri" w:cs="Arial"/>
                <w:sz w:val="22"/>
                <w:szCs w:val="22"/>
              </w:rPr>
              <w:t xml:space="preserve">  sea</w:t>
            </w:r>
            <w:proofErr w:type="gramEnd"/>
            <w:r w:rsidRPr="00F171E1">
              <w:rPr>
                <w:rFonts w:ascii="Calibri" w:hAnsi="Calibri" w:cs="Arial"/>
                <w:sz w:val="22"/>
                <w:szCs w:val="22"/>
              </w:rPr>
              <w:t xml:space="preserve"> </w:t>
            </w:r>
            <w:proofErr w:type="spellStart"/>
            <w:r w:rsidRPr="00F171E1">
              <w:rPr>
                <w:rFonts w:ascii="Calibri" w:hAnsi="Calibri" w:cs="Arial"/>
                <w:sz w:val="22"/>
                <w:szCs w:val="22"/>
              </w:rPr>
              <w:t>eficiente</w:t>
            </w:r>
            <w:proofErr w:type="spellEnd"/>
            <w:r w:rsidRPr="00F171E1">
              <w:rPr>
                <w:rFonts w:ascii="Calibri" w:hAnsi="Calibri" w:cs="Arial"/>
                <w:sz w:val="22"/>
                <w:szCs w:val="22"/>
              </w:rPr>
              <w:t xml:space="preserve"> y </w:t>
            </w:r>
            <w:proofErr w:type="spellStart"/>
            <w:r w:rsidRPr="00F171E1">
              <w:rPr>
                <w:rFonts w:ascii="Calibri" w:hAnsi="Calibri" w:cs="Arial"/>
                <w:sz w:val="22"/>
                <w:szCs w:val="22"/>
              </w:rPr>
              <w:t>eficaz</w:t>
            </w:r>
            <w:proofErr w:type="spellEnd"/>
            <w:r w:rsidRPr="00F171E1">
              <w:rPr>
                <w:rFonts w:ascii="Calibri" w:hAnsi="Calibri" w:cs="Arial"/>
                <w:sz w:val="22"/>
                <w:szCs w:val="22"/>
              </w:rPr>
              <w:t xml:space="preserve">,  con </w:t>
            </w:r>
            <w:proofErr w:type="spellStart"/>
            <w:r w:rsidRPr="00F171E1">
              <w:rPr>
                <w:rFonts w:ascii="Calibri" w:hAnsi="Calibri" w:cs="Arial"/>
                <w:sz w:val="22"/>
                <w:szCs w:val="22"/>
              </w:rPr>
              <w:t>una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reacción</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inmediata</w:t>
            </w:r>
            <w:proofErr w:type="spellEnd"/>
            <w:r w:rsidRPr="00F171E1">
              <w:rPr>
                <w:rFonts w:ascii="Calibri" w:hAnsi="Calibri" w:cs="Arial"/>
                <w:sz w:val="22"/>
                <w:szCs w:val="22"/>
              </w:rPr>
              <w:t xml:space="preserve"> en </w:t>
            </w:r>
            <w:proofErr w:type="spellStart"/>
            <w:r w:rsidRPr="00F171E1">
              <w:rPr>
                <w:rFonts w:ascii="Calibri" w:hAnsi="Calibri" w:cs="Arial"/>
                <w:sz w:val="22"/>
                <w:szCs w:val="22"/>
              </w:rPr>
              <w:t>casos</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derrames</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logrando</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una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reducción</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siniestros</w:t>
            </w:r>
            <w:proofErr w:type="spellEnd"/>
            <w:r w:rsidRPr="00F171E1">
              <w:rPr>
                <w:rFonts w:ascii="Calibri" w:hAnsi="Calibri" w:cs="Arial"/>
                <w:sz w:val="22"/>
                <w:szCs w:val="22"/>
              </w:rPr>
              <w:t xml:space="preserve">, la </w:t>
            </w:r>
            <w:proofErr w:type="spellStart"/>
            <w:r w:rsidRPr="00F171E1">
              <w:rPr>
                <w:rFonts w:ascii="Calibri" w:hAnsi="Calibri" w:cs="Arial"/>
                <w:sz w:val="22"/>
                <w:szCs w:val="22"/>
              </w:rPr>
              <w:t>minimización</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daños</w:t>
            </w:r>
            <w:proofErr w:type="spellEnd"/>
            <w:r w:rsidRPr="00F171E1">
              <w:rPr>
                <w:rFonts w:ascii="Calibri" w:hAnsi="Calibri" w:cs="Arial"/>
                <w:sz w:val="22"/>
                <w:szCs w:val="22"/>
              </w:rPr>
              <w:t xml:space="preserve"> y el </w:t>
            </w:r>
            <w:proofErr w:type="spellStart"/>
            <w:r w:rsidRPr="00F171E1">
              <w:rPr>
                <w:rFonts w:ascii="Calibri" w:hAnsi="Calibri" w:cs="Arial"/>
                <w:sz w:val="22"/>
                <w:szCs w:val="22"/>
              </w:rPr>
              <w:t>mantenimiento</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primas</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seguro</w:t>
            </w:r>
            <w:proofErr w:type="spellEnd"/>
            <w:r w:rsidRPr="00F171E1">
              <w:rPr>
                <w:rFonts w:ascii="Calibri" w:hAnsi="Calibri" w:cs="Arial"/>
                <w:sz w:val="22"/>
                <w:szCs w:val="22"/>
              </w:rPr>
              <w:t>.</w:t>
            </w:r>
          </w:p>
          <w:p w:rsidR="006B64FA" w:rsidRPr="00F171E1" w:rsidRDefault="006B64FA" w:rsidP="006B64FA">
            <w:pPr>
              <w:pStyle w:val="Textoindependiente2"/>
              <w:spacing w:after="0" w:line="240" w:lineRule="auto"/>
              <w:jc w:val="both"/>
              <w:rPr>
                <w:rFonts w:ascii="Calibri" w:hAnsi="Calibri" w:cs="Arial"/>
                <w:sz w:val="22"/>
                <w:szCs w:val="22"/>
              </w:rPr>
            </w:pPr>
            <w:r w:rsidRPr="00F171E1">
              <w:rPr>
                <w:rFonts w:ascii="Calibri" w:hAnsi="Calibri" w:cs="Arial"/>
                <w:sz w:val="22"/>
                <w:szCs w:val="22"/>
              </w:rPr>
              <w:t xml:space="preserve">El </w:t>
            </w:r>
            <w:proofErr w:type="spellStart"/>
            <w:r w:rsidRPr="00F171E1">
              <w:rPr>
                <w:rFonts w:ascii="Calibri" w:hAnsi="Calibri" w:cs="Arial"/>
                <w:sz w:val="22"/>
                <w:szCs w:val="22"/>
              </w:rPr>
              <w:t>transportista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una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vez</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adjudicado</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debe</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entregar</w:t>
            </w:r>
            <w:proofErr w:type="spellEnd"/>
            <w:r w:rsidRPr="00F171E1">
              <w:rPr>
                <w:rFonts w:ascii="Calibri" w:hAnsi="Calibri" w:cs="Arial"/>
                <w:sz w:val="22"/>
                <w:szCs w:val="22"/>
              </w:rPr>
              <w:t xml:space="preserve"> el Plan </w:t>
            </w:r>
            <w:proofErr w:type="spellStart"/>
            <w:r w:rsidRPr="00F171E1">
              <w:rPr>
                <w:rFonts w:ascii="Calibri" w:hAnsi="Calibri" w:cs="Arial"/>
                <w:sz w:val="22"/>
                <w:szCs w:val="22"/>
              </w:rPr>
              <w:t>debidamente</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documentado</w:t>
            </w:r>
            <w:proofErr w:type="spellEnd"/>
            <w:r w:rsidRPr="00F171E1">
              <w:rPr>
                <w:rFonts w:ascii="Calibri" w:hAnsi="Calibri" w:cs="Arial"/>
                <w:sz w:val="22"/>
                <w:szCs w:val="22"/>
              </w:rPr>
              <w:t xml:space="preserve">, antes de la </w:t>
            </w:r>
            <w:proofErr w:type="spellStart"/>
            <w:r w:rsidRPr="00F171E1">
              <w:rPr>
                <w:rFonts w:ascii="Calibri" w:hAnsi="Calibri" w:cs="Arial"/>
                <w:sz w:val="22"/>
                <w:szCs w:val="22"/>
              </w:rPr>
              <w:t>suscripción</w:t>
            </w:r>
            <w:proofErr w:type="spellEnd"/>
            <w:r w:rsidRPr="00F171E1">
              <w:rPr>
                <w:rFonts w:ascii="Calibri" w:hAnsi="Calibri" w:cs="Arial"/>
                <w:sz w:val="22"/>
                <w:szCs w:val="22"/>
              </w:rPr>
              <w:t xml:space="preserve"> del </w:t>
            </w:r>
            <w:proofErr w:type="spellStart"/>
            <w:r w:rsidRPr="00F171E1">
              <w:rPr>
                <w:rFonts w:ascii="Calibri" w:hAnsi="Calibri" w:cs="Arial"/>
                <w:sz w:val="22"/>
                <w:szCs w:val="22"/>
              </w:rPr>
              <w:t>contrato</w:t>
            </w:r>
            <w:proofErr w:type="spellEnd"/>
          </w:p>
          <w:p w:rsidR="006B64FA" w:rsidRPr="00F171E1" w:rsidRDefault="006B64FA" w:rsidP="006B64FA">
            <w:pPr>
              <w:contextualSpacing/>
              <w:jc w:val="both"/>
              <w:rPr>
                <w:rFonts w:ascii="Calibri" w:hAnsi="Calibri"/>
                <w:sz w:val="22"/>
                <w:szCs w:val="22"/>
              </w:rPr>
            </w:pPr>
          </w:p>
          <w:p w:rsidR="006B64FA" w:rsidRPr="00EC7C5B" w:rsidRDefault="006B64FA" w:rsidP="006B64FA">
            <w:pPr>
              <w:contextualSpacing/>
              <w:jc w:val="both"/>
              <w:rPr>
                <w:rFonts w:ascii="Calibri" w:hAnsi="Calibri"/>
                <w:sz w:val="22"/>
                <w:szCs w:val="22"/>
              </w:rPr>
            </w:pPr>
            <w:r w:rsidRPr="00F171E1">
              <w:rPr>
                <w:rFonts w:ascii="Calibri" w:hAnsi="Calibri"/>
                <w:sz w:val="22"/>
                <w:szCs w:val="22"/>
              </w:rPr>
              <w:t xml:space="preserve">El transportista debe </w:t>
            </w:r>
            <w:proofErr w:type="spellStart"/>
            <w:r w:rsidRPr="00F171E1">
              <w:rPr>
                <w:rFonts w:ascii="Calibri" w:hAnsi="Calibri"/>
                <w:sz w:val="22"/>
                <w:szCs w:val="22"/>
              </w:rPr>
              <w:t>preveer</w:t>
            </w:r>
            <w:proofErr w:type="spellEnd"/>
            <w:r w:rsidRPr="00F171E1">
              <w:rPr>
                <w:rFonts w:ascii="Calibri" w:hAnsi="Calibri"/>
                <w:sz w:val="22"/>
                <w:szCs w:val="22"/>
              </w:rPr>
              <w:t xml:space="preserve"> que todas sus operaciones se realicen respetando y preservando los principios </w:t>
            </w:r>
            <w:proofErr w:type="spellStart"/>
            <w:r w:rsidRPr="00F171E1">
              <w:rPr>
                <w:rFonts w:ascii="Calibri" w:hAnsi="Calibri"/>
                <w:sz w:val="22"/>
                <w:szCs w:val="22"/>
              </w:rPr>
              <w:t>Basicos</w:t>
            </w:r>
            <w:proofErr w:type="spellEnd"/>
            <w:r w:rsidRPr="00F171E1">
              <w:rPr>
                <w:rFonts w:ascii="Calibri" w:hAnsi="Calibri"/>
                <w:sz w:val="22"/>
                <w:szCs w:val="22"/>
              </w:rPr>
              <w:t xml:space="preserve"> y  seguridad industrial y ocupacional como la integridad del medio ambiente y personas que puedan ser afectadas por algún accidente.</w:t>
            </w:r>
          </w:p>
        </w:tc>
      </w:tr>
      <w:tr w:rsidR="006B64FA" w:rsidRPr="0071356D" w:rsidTr="006B64FA">
        <w:tc>
          <w:tcPr>
            <w:tcW w:w="9322" w:type="dxa"/>
            <w:shd w:val="clear" w:color="auto" w:fill="9CC2E5"/>
          </w:tcPr>
          <w:p w:rsidR="006B64FA" w:rsidRPr="00DA286D" w:rsidRDefault="006B64FA" w:rsidP="006B64FA">
            <w:pPr>
              <w:autoSpaceDE w:val="0"/>
              <w:autoSpaceDN w:val="0"/>
              <w:adjustRightInd w:val="0"/>
              <w:rPr>
                <w:rFonts w:ascii="Calibri" w:hAnsi="Calibri" w:cs="Calibri"/>
                <w:b/>
                <w:sz w:val="22"/>
                <w:szCs w:val="22"/>
              </w:rPr>
            </w:pPr>
            <w:r w:rsidRPr="00DA286D">
              <w:rPr>
                <w:rFonts w:ascii="Calibri" w:hAnsi="Calibri" w:cs="Calibri"/>
                <w:b/>
                <w:sz w:val="22"/>
                <w:szCs w:val="22"/>
              </w:rPr>
              <w:lastRenderedPageBreak/>
              <w:t>MULTAS Y SANCIONES</w:t>
            </w:r>
          </w:p>
        </w:tc>
      </w:tr>
      <w:tr w:rsidR="006B64FA" w:rsidRPr="0071356D" w:rsidTr="006B64FA">
        <w:tc>
          <w:tcPr>
            <w:tcW w:w="9322" w:type="dxa"/>
            <w:shd w:val="clear" w:color="auto" w:fill="auto"/>
          </w:tcPr>
          <w:p w:rsidR="006B64FA" w:rsidRPr="00E8749D" w:rsidRDefault="006B64FA" w:rsidP="006B64FA">
            <w:pPr>
              <w:tabs>
                <w:tab w:val="left" w:pos="567"/>
              </w:tabs>
              <w:jc w:val="both"/>
              <w:rPr>
                <w:rFonts w:ascii="Calibri" w:hAnsi="Calibri" w:cs="Arial"/>
                <w:sz w:val="22"/>
                <w:szCs w:val="22"/>
              </w:rPr>
            </w:pPr>
            <w:r w:rsidRPr="00E8749D">
              <w:rPr>
                <w:rFonts w:ascii="Calibri" w:hAnsi="Calibri" w:cs="Arial"/>
                <w:sz w:val="22"/>
                <w:szCs w:val="22"/>
              </w:rPr>
              <w:t>Cuando el transportista no cumpliere con</w:t>
            </w:r>
            <w:r w:rsidRPr="00E8749D">
              <w:rPr>
                <w:rFonts w:ascii="Calibri" w:hAnsi="Calibri" w:cs="Arial"/>
                <w:b/>
                <w:sz w:val="22"/>
                <w:szCs w:val="22"/>
              </w:rPr>
              <w:t xml:space="preserve"> </w:t>
            </w:r>
            <w:r w:rsidRPr="00E8749D">
              <w:rPr>
                <w:rFonts w:ascii="Calibri" w:hAnsi="Calibri" w:cs="Arial"/>
                <w:sz w:val="22"/>
                <w:szCs w:val="22"/>
              </w:rPr>
              <w:t>las distancias y tiempos de traslado de producto desde el punto de recepción hasta el punto de entrega, por cada uno de los retrasos ocurridos en el mes, YPFB aplicara una penalidad equivalente al 2%(dos por ciento) del monto de la factura de mes respectivo.</w:t>
            </w:r>
            <w:r w:rsidRPr="00E8749D">
              <w:rPr>
                <w:rFonts w:ascii="Calibri" w:hAnsi="Calibri"/>
                <w:sz w:val="22"/>
                <w:szCs w:val="22"/>
              </w:rPr>
              <w:t xml:space="preserve"> </w:t>
            </w:r>
            <w:r w:rsidRPr="00E8749D">
              <w:rPr>
                <w:rFonts w:ascii="Calibri" w:hAnsi="Calibri" w:cs="Arial"/>
                <w:sz w:val="22"/>
                <w:szCs w:val="22"/>
              </w:rPr>
              <w:t>En caso de llegar al 20% del total del contrato en aplicación de multas, la adjudicación queda sin efecto, y YPFB se reserva el derecho de realizar las gestiones legales y administrativas que corresponda.</w:t>
            </w:r>
          </w:p>
          <w:p w:rsidR="006B64FA" w:rsidRPr="00E8749D" w:rsidRDefault="006B64FA" w:rsidP="006B64FA">
            <w:pPr>
              <w:tabs>
                <w:tab w:val="left" w:pos="567"/>
              </w:tabs>
              <w:jc w:val="both"/>
              <w:rPr>
                <w:rFonts w:ascii="Calibri" w:hAnsi="Calibri" w:cs="Arial"/>
                <w:sz w:val="22"/>
                <w:szCs w:val="22"/>
              </w:rPr>
            </w:pPr>
          </w:p>
          <w:p w:rsidR="006B64FA" w:rsidRPr="00E8749D" w:rsidRDefault="006B64FA" w:rsidP="006B64FA">
            <w:pPr>
              <w:tabs>
                <w:tab w:val="left" w:pos="567"/>
              </w:tabs>
              <w:jc w:val="both"/>
              <w:rPr>
                <w:rFonts w:ascii="Calibri" w:hAnsi="Calibri" w:cs="Arial"/>
                <w:sz w:val="22"/>
                <w:szCs w:val="22"/>
              </w:rPr>
            </w:pPr>
            <w:r w:rsidRPr="00E8749D">
              <w:rPr>
                <w:rFonts w:ascii="Calibri" w:hAnsi="Calibri" w:cs="Arial"/>
                <w:sz w:val="22"/>
                <w:szCs w:val="22"/>
              </w:rPr>
              <w:t>En lo referente a mermas permisible si el transportista excediera la merma máxima admisible se le aplicara el 1% de total de la factura emitida en el mes.</w:t>
            </w:r>
          </w:p>
          <w:p w:rsidR="006B64FA" w:rsidRPr="00E8749D" w:rsidRDefault="006B64FA" w:rsidP="006B64FA">
            <w:pPr>
              <w:tabs>
                <w:tab w:val="left" w:pos="567"/>
              </w:tabs>
              <w:jc w:val="both"/>
              <w:rPr>
                <w:rFonts w:ascii="Calibri" w:hAnsi="Calibri" w:cs="Arial"/>
                <w:sz w:val="22"/>
                <w:szCs w:val="22"/>
              </w:rPr>
            </w:pPr>
          </w:p>
          <w:p w:rsidR="006B64FA" w:rsidRPr="0071356D" w:rsidRDefault="006B64FA" w:rsidP="006B64FA">
            <w:pPr>
              <w:tabs>
                <w:tab w:val="left" w:pos="567"/>
              </w:tabs>
              <w:jc w:val="both"/>
              <w:rPr>
                <w:rFonts w:ascii="Calibri" w:hAnsi="Calibri" w:cs="Calibri"/>
                <w:sz w:val="22"/>
                <w:szCs w:val="22"/>
              </w:rPr>
            </w:pPr>
            <w:r w:rsidRPr="00E8749D">
              <w:rPr>
                <w:rFonts w:ascii="Calibri" w:hAnsi="Calibri" w:cs="Arial"/>
                <w:sz w:val="22"/>
                <w:szCs w:val="22"/>
              </w:rPr>
              <w:t>Los montos por concepto de multas serán descontados del pago del mes en que ocurrió el incumplimiento.</w:t>
            </w:r>
          </w:p>
        </w:tc>
      </w:tr>
      <w:tr w:rsidR="006B64FA" w:rsidRPr="0071356D" w:rsidTr="006B64FA">
        <w:tc>
          <w:tcPr>
            <w:tcW w:w="9322" w:type="dxa"/>
            <w:shd w:val="clear" w:color="auto" w:fill="9CC2E5"/>
          </w:tcPr>
          <w:p w:rsidR="006B64FA" w:rsidRPr="00DA286D" w:rsidRDefault="006B64FA" w:rsidP="006B64FA">
            <w:pPr>
              <w:tabs>
                <w:tab w:val="left" w:pos="567"/>
              </w:tabs>
              <w:jc w:val="both"/>
              <w:rPr>
                <w:rFonts w:ascii="Calibri" w:hAnsi="Calibri" w:cs="Arial"/>
                <w:b/>
                <w:sz w:val="22"/>
                <w:szCs w:val="22"/>
              </w:rPr>
            </w:pPr>
            <w:r w:rsidRPr="00DA286D">
              <w:rPr>
                <w:rFonts w:ascii="Calibri" w:hAnsi="Calibri" w:cs="Arial"/>
                <w:b/>
                <w:sz w:val="22"/>
                <w:szCs w:val="22"/>
              </w:rPr>
              <w:t>DOCUMENTOS</w:t>
            </w:r>
            <w:r>
              <w:rPr>
                <w:rFonts w:ascii="Calibri" w:hAnsi="Calibri" w:cs="Arial"/>
                <w:b/>
                <w:sz w:val="22"/>
                <w:szCs w:val="22"/>
              </w:rPr>
              <w:t xml:space="preserve"> TECNICOS</w:t>
            </w:r>
          </w:p>
        </w:tc>
      </w:tr>
      <w:tr w:rsidR="006B64FA" w:rsidRPr="0071356D" w:rsidTr="006B64FA">
        <w:tc>
          <w:tcPr>
            <w:tcW w:w="9322" w:type="dxa"/>
            <w:shd w:val="clear" w:color="auto" w:fill="auto"/>
          </w:tcPr>
          <w:p w:rsidR="006B64FA" w:rsidRPr="00B62386" w:rsidRDefault="006B64FA" w:rsidP="006B64FA">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6B64FA" w:rsidRPr="00B62386" w:rsidRDefault="006B64FA" w:rsidP="006B64FA">
            <w:pPr>
              <w:autoSpaceDE w:val="0"/>
              <w:autoSpaceDN w:val="0"/>
              <w:adjustRightInd w:val="0"/>
              <w:jc w:val="both"/>
              <w:rPr>
                <w:rFonts w:ascii="Calibri" w:hAnsi="Calibri" w:cs="Arial"/>
                <w:bCs/>
                <w:iCs/>
                <w:color w:val="000000"/>
                <w:sz w:val="22"/>
                <w:szCs w:val="22"/>
              </w:rPr>
            </w:pPr>
          </w:p>
          <w:p w:rsidR="006B64FA" w:rsidRPr="00B62386" w:rsidRDefault="006B64FA"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Original o fotocopia legalizada del Testimonio de constitución de la empresa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 xml:space="preserve"> (Cuando Corresponda)</w:t>
            </w:r>
          </w:p>
          <w:p w:rsidR="006B64FA" w:rsidRPr="00B62386" w:rsidRDefault="006B64FA"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Original del Registro de matrícula vigente, excepto para la Micro y Pequeñas Empresas u otros proponentes cuando la normativa legal inherente a su constitución lo prevea,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w:t>
            </w:r>
          </w:p>
          <w:p w:rsidR="006B64FA" w:rsidRPr="00B62386" w:rsidRDefault="006B64FA"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Original o fotocopia legalizada del Poder del Representante Legal,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 xml:space="preserve"> (Cuando Corresponda)</w:t>
            </w:r>
          </w:p>
          <w:p w:rsidR="006B64FA" w:rsidRPr="00B62386" w:rsidRDefault="006B64FA" w:rsidP="00EA30BB">
            <w:pPr>
              <w:numPr>
                <w:ilvl w:val="0"/>
                <w:numId w:val="65"/>
              </w:numPr>
              <w:jc w:val="both"/>
              <w:rPr>
                <w:rFonts w:ascii="Calibri" w:hAnsi="Calibri" w:cs="Arial"/>
                <w:iCs/>
                <w:sz w:val="22"/>
                <w:szCs w:val="22"/>
              </w:rPr>
            </w:pPr>
            <w:r w:rsidRPr="00B62386">
              <w:rPr>
                <w:rFonts w:ascii="Calibri" w:hAnsi="Calibri" w:cs="Arial"/>
                <w:iCs/>
                <w:sz w:val="22"/>
                <w:szCs w:val="22"/>
              </w:rPr>
              <w:t>Fotocopia simple de la cédula de identidad del propietario o representante legal.</w:t>
            </w:r>
          </w:p>
          <w:p w:rsidR="006B64FA" w:rsidRPr="00B62386" w:rsidRDefault="006B64FA" w:rsidP="00EA30BB">
            <w:pPr>
              <w:numPr>
                <w:ilvl w:val="0"/>
                <w:numId w:val="65"/>
              </w:numPr>
              <w:jc w:val="both"/>
              <w:rPr>
                <w:rFonts w:ascii="Calibri" w:hAnsi="Calibri" w:cs="Arial"/>
                <w:iCs/>
                <w:sz w:val="22"/>
                <w:szCs w:val="22"/>
              </w:rPr>
            </w:pPr>
            <w:r w:rsidRPr="00B62386">
              <w:rPr>
                <w:rFonts w:ascii="Calibri" w:hAnsi="Calibri" w:cs="Arial"/>
                <w:iCs/>
                <w:sz w:val="22"/>
                <w:szCs w:val="22"/>
              </w:rPr>
              <w:t>Fotocopia Legalizada  o Certificación Electrónica Certificado Número de Identificación Tributaria (NIT).</w:t>
            </w:r>
          </w:p>
          <w:p w:rsidR="006B64FA" w:rsidRPr="00B62386" w:rsidRDefault="006B64FA" w:rsidP="00EA30BB">
            <w:pPr>
              <w:pStyle w:val="Prrafodelista"/>
              <w:numPr>
                <w:ilvl w:val="0"/>
                <w:numId w:val="65"/>
              </w:numPr>
              <w:contextualSpacing/>
              <w:jc w:val="both"/>
              <w:rPr>
                <w:rFonts w:ascii="Calibri" w:hAnsi="Calibri"/>
                <w:sz w:val="22"/>
                <w:szCs w:val="22"/>
              </w:rPr>
            </w:pPr>
            <w:r w:rsidRPr="00B62386">
              <w:rPr>
                <w:rFonts w:ascii="Calibri" w:hAnsi="Calibri" w:cs="Arial"/>
                <w:sz w:val="22"/>
                <w:szCs w:val="22"/>
                <w:lang w:val="es-BO"/>
              </w:rPr>
              <w:t xml:space="preserve">Fotocopia simple de la Certificación emitida por la Gestora Publica de la Seguridad Social de largo plazo, de </w:t>
            </w:r>
            <w:r w:rsidRPr="00B62386">
              <w:rPr>
                <w:rFonts w:ascii="Calibri" w:hAnsi="Calibri" w:cs="Arial"/>
                <w:b/>
                <w:sz w:val="22"/>
                <w:szCs w:val="22"/>
                <w:lang w:val="es-BO"/>
              </w:rPr>
              <w:t>NO ADEUDO</w:t>
            </w:r>
            <w:r w:rsidRPr="00B62386">
              <w:rPr>
                <w:rFonts w:ascii="Calibri" w:hAnsi="Calibri" w:cs="Arial"/>
                <w:sz w:val="22"/>
                <w:szCs w:val="22"/>
                <w:lang w:val="es-BO"/>
              </w:rPr>
              <w:t xml:space="preserve"> por contribuciones al Seguro Social de largo plazo y al Sistema Integral de Pensiones (AFP FUTURO y PREVISIÓN).</w:t>
            </w:r>
          </w:p>
          <w:p w:rsidR="006B64FA" w:rsidRPr="00B62386" w:rsidRDefault="006B64FA"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Garantía de Cumplimiento de Contrato.- Como Garantía de Cumplimiento de Contrato la Empresa Adjudicada Solicitara mediante Nota Expresa la retención equivalente al siete por ciento (7%) en cada pago mensual. </w:t>
            </w:r>
          </w:p>
          <w:p w:rsidR="006B64FA" w:rsidRPr="00B62386" w:rsidRDefault="006B64FA"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lastRenderedPageBreak/>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6B64FA" w:rsidRPr="00B62386" w:rsidRDefault="006B64FA"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RUAT de las cisternas.</w:t>
            </w:r>
          </w:p>
          <w:p w:rsidR="006B64FA" w:rsidRPr="00B62386" w:rsidRDefault="006B64FA"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6B64FA" w:rsidRPr="00B62386" w:rsidRDefault="006B64FA"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Inspección Técnica Vehicular de las cisternas emitido por el Organismo Operativo de Tránsito (vigente).</w:t>
            </w:r>
          </w:p>
          <w:p w:rsidR="006B64FA" w:rsidRPr="00B62386" w:rsidRDefault="006B64FA"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En cuanto a los chóferes asignados, adjuntar las Licencias de Conducir, Categoría Profesional “C”.</w:t>
            </w:r>
          </w:p>
          <w:p w:rsidR="006B64FA" w:rsidRPr="00B62386" w:rsidRDefault="006B64FA"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Copias  de Pólizas  requeridas.</w:t>
            </w:r>
          </w:p>
          <w:p w:rsidR="006B64FA" w:rsidRPr="00B62386" w:rsidRDefault="006B64FA"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Presentar el “</w:t>
            </w:r>
            <w:r w:rsidRPr="00B62386">
              <w:rPr>
                <w:rFonts w:ascii="Calibri" w:hAnsi="Calibri" w:cs="Arial"/>
                <w:b/>
                <w:iCs/>
                <w:color w:val="000000"/>
                <w:sz w:val="22"/>
                <w:szCs w:val="22"/>
              </w:rPr>
              <w:t>Plan de Medidas de Prevención y Mitigación”</w:t>
            </w:r>
            <w:r w:rsidRPr="00B62386">
              <w:rPr>
                <w:rFonts w:ascii="Calibri" w:hAnsi="Calibri" w:cs="Arial"/>
                <w:iCs/>
                <w:color w:val="000000"/>
                <w:sz w:val="22"/>
                <w:szCs w:val="22"/>
              </w:rPr>
              <w:t>.</w:t>
            </w:r>
          </w:p>
          <w:p w:rsidR="006B64FA" w:rsidRPr="00B62386" w:rsidRDefault="006B64FA"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Detalle de cisternas a utilizar.</w:t>
            </w:r>
          </w:p>
          <w:p w:rsidR="006B64FA" w:rsidRPr="00B62386" w:rsidRDefault="006B64FA" w:rsidP="006B64FA">
            <w:pPr>
              <w:autoSpaceDE w:val="0"/>
              <w:autoSpaceDN w:val="0"/>
              <w:adjustRightInd w:val="0"/>
              <w:ind w:left="720"/>
              <w:jc w:val="both"/>
              <w:rPr>
                <w:rFonts w:ascii="Calibri" w:hAnsi="Calibri" w:cs="Arial"/>
                <w:iCs/>
                <w:color w:val="000000"/>
                <w:sz w:val="22"/>
                <w:szCs w:val="22"/>
              </w:rPr>
            </w:pP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6B64FA" w:rsidRPr="00B62386" w:rsidRDefault="006B64FA" w:rsidP="006B64FA">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6B64FA" w:rsidRPr="00B62386" w:rsidRDefault="006B64FA" w:rsidP="006B64FA">
            <w:pPr>
              <w:autoSpaceDE w:val="0"/>
              <w:autoSpaceDN w:val="0"/>
              <w:adjustRightInd w:val="0"/>
              <w:jc w:val="both"/>
              <w:rPr>
                <w:rFonts w:ascii="Calibri" w:hAnsi="Calibri" w:cs="Arial"/>
                <w:sz w:val="22"/>
                <w:szCs w:val="22"/>
                <w:lang w:val="es-BO" w:eastAsia="es-BO"/>
              </w:rPr>
            </w:pP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6B64FA" w:rsidRPr="00B62386" w:rsidRDefault="006B64FA" w:rsidP="006B64FA">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6B64FA" w:rsidRPr="00B62386" w:rsidRDefault="006B64FA" w:rsidP="006B64FA">
            <w:pPr>
              <w:autoSpaceDE w:val="0"/>
              <w:autoSpaceDN w:val="0"/>
              <w:adjustRightInd w:val="0"/>
              <w:jc w:val="both"/>
              <w:rPr>
                <w:rFonts w:ascii="Calibri" w:hAnsi="Calibri" w:cs="Arial"/>
                <w:sz w:val="22"/>
                <w:szCs w:val="22"/>
                <w:lang w:val="es-BO" w:eastAsia="es-BO"/>
              </w:rPr>
            </w:pP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sin su previa autorización por escrito, reconociendo que el derecho sobre la propiedad</w:t>
            </w: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Intelectual de esas marcas y signos distintivos, corresponde exclusivamente al Contratante.</w:t>
            </w: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El Personal del</w:t>
            </w:r>
            <w:r>
              <w:rPr>
                <w:rFonts w:ascii="Calibri" w:hAnsi="Calibri" w:cs="Arial"/>
                <w:sz w:val="22"/>
                <w:szCs w:val="22"/>
                <w:lang w:val="es-BO" w:eastAsia="es-BO"/>
              </w:rPr>
              <w:t xml:space="preserve"> </w:t>
            </w:r>
            <w:r w:rsidRPr="00B62386">
              <w:rPr>
                <w:rFonts w:ascii="Calibri" w:hAnsi="Calibri" w:cs="Arial"/>
                <w:sz w:val="22"/>
                <w:szCs w:val="22"/>
                <w:lang w:val="es-BO" w:eastAsia="es-BO"/>
              </w:rPr>
              <w:t>Transportista deberá contar con Equipo de Protección Personal (EPP), completo y</w:t>
            </w:r>
          </w:p>
          <w:p w:rsidR="006B64FA" w:rsidRPr="00B62386" w:rsidRDefault="006B64FA" w:rsidP="006B64FA">
            <w:pPr>
              <w:autoSpaceDE w:val="0"/>
              <w:autoSpaceDN w:val="0"/>
              <w:adjustRightInd w:val="0"/>
              <w:rPr>
                <w:rFonts w:ascii="Calibri" w:hAnsi="Calibri" w:cs="Arial"/>
                <w:iCs/>
                <w:color w:val="000000"/>
                <w:sz w:val="22"/>
                <w:szCs w:val="22"/>
              </w:rPr>
            </w:pPr>
            <w:proofErr w:type="gramStart"/>
            <w:r>
              <w:rPr>
                <w:rFonts w:ascii="Calibri" w:hAnsi="Calibri" w:cs="Arial"/>
                <w:sz w:val="22"/>
                <w:szCs w:val="22"/>
                <w:lang w:val="es-BO" w:eastAsia="es-BO"/>
              </w:rPr>
              <w:t>e</w:t>
            </w:r>
            <w:r w:rsidRPr="00B62386">
              <w:rPr>
                <w:rFonts w:ascii="Calibri" w:hAnsi="Calibri" w:cs="Arial"/>
                <w:sz w:val="22"/>
                <w:szCs w:val="22"/>
                <w:lang w:val="es-BO" w:eastAsia="es-BO"/>
              </w:rPr>
              <w:t>n</w:t>
            </w:r>
            <w:proofErr w:type="gramEnd"/>
            <w:r w:rsidRPr="00B62386">
              <w:rPr>
                <w:rFonts w:ascii="Calibri" w:hAnsi="Calibri" w:cs="Arial"/>
                <w:sz w:val="22"/>
                <w:szCs w:val="22"/>
                <w:lang w:val="es-BO" w:eastAsia="es-BO"/>
              </w:rPr>
              <w:t xml:space="preserve"> buen estado.</w:t>
            </w:r>
          </w:p>
        </w:tc>
      </w:tr>
      <w:tr w:rsidR="006B64FA" w:rsidRPr="0071356D" w:rsidTr="006B64FA">
        <w:tc>
          <w:tcPr>
            <w:tcW w:w="9322" w:type="dxa"/>
            <w:shd w:val="clear" w:color="auto" w:fill="9CC2E5"/>
          </w:tcPr>
          <w:p w:rsidR="006B64FA" w:rsidRPr="00B62386" w:rsidRDefault="006B64FA" w:rsidP="006B64FA">
            <w:pPr>
              <w:jc w:val="both"/>
              <w:rPr>
                <w:rFonts w:ascii="Calibri" w:hAnsi="Calibri" w:cs="Arial"/>
                <w:bCs/>
                <w:iCs/>
                <w:color w:val="000000"/>
                <w:sz w:val="22"/>
                <w:szCs w:val="22"/>
              </w:rPr>
            </w:pPr>
            <w:r w:rsidRPr="00B62386">
              <w:rPr>
                <w:rFonts w:ascii="Calibri" w:hAnsi="Calibri" w:cs="Verdana"/>
                <w:b/>
                <w:bCs/>
                <w:color w:val="000000"/>
                <w:sz w:val="22"/>
                <w:szCs w:val="22"/>
              </w:rPr>
              <w:lastRenderedPageBreak/>
              <w:t>CERTIFICADOS DE ANTECEDENTES PERSONALES</w:t>
            </w:r>
          </w:p>
        </w:tc>
      </w:tr>
      <w:tr w:rsidR="006B64FA" w:rsidRPr="0071356D" w:rsidTr="006B64FA">
        <w:tc>
          <w:tcPr>
            <w:tcW w:w="9322" w:type="dxa"/>
            <w:shd w:val="clear" w:color="auto" w:fill="auto"/>
          </w:tcPr>
          <w:p w:rsidR="006B64FA" w:rsidRPr="00B62386" w:rsidRDefault="006B64FA" w:rsidP="006B64FA">
            <w:pPr>
              <w:autoSpaceDE w:val="0"/>
              <w:autoSpaceDN w:val="0"/>
              <w:adjustRightInd w:val="0"/>
              <w:jc w:val="both"/>
              <w:rPr>
                <w:rFonts w:ascii="Calibri" w:hAnsi="Calibri" w:cs="Arial"/>
                <w:bCs/>
                <w:iCs/>
                <w:color w:val="000000"/>
                <w:sz w:val="22"/>
                <w:szCs w:val="22"/>
              </w:rPr>
            </w:pP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Los Representantes Legales de las empresas proponentes y los representantes de sus empresas</w:t>
            </w: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asociadas (cuando corresponda) deben acreditar que no tienen antecedentes relacionados con la</w:t>
            </w:r>
          </w:p>
          <w:p w:rsidR="006B64FA" w:rsidRPr="00B62386" w:rsidRDefault="006B64FA" w:rsidP="006B64FA">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actividad ilícita del narcotráfico, debiendo presentar conjuntamente con su propuesta el Certificado</w:t>
            </w:r>
          </w:p>
          <w:p w:rsidR="006B64FA" w:rsidRPr="00B62386" w:rsidRDefault="006B64FA" w:rsidP="006B64FA">
            <w:pPr>
              <w:autoSpaceDE w:val="0"/>
              <w:autoSpaceDN w:val="0"/>
              <w:adjustRightInd w:val="0"/>
              <w:jc w:val="both"/>
              <w:rPr>
                <w:rFonts w:ascii="Calibri" w:hAnsi="Calibri" w:cs="Arial"/>
                <w:bCs/>
                <w:iCs/>
                <w:color w:val="000000"/>
                <w:sz w:val="22"/>
                <w:szCs w:val="22"/>
              </w:rPr>
            </w:pPr>
            <w:r w:rsidRPr="00B62386">
              <w:rPr>
                <w:rFonts w:ascii="Calibri" w:hAnsi="Calibri" w:cs="Arial"/>
                <w:sz w:val="22"/>
                <w:szCs w:val="22"/>
                <w:lang w:val="es-BO" w:eastAsia="es-BO"/>
              </w:rPr>
              <w:t>De Antecedentes Personales emitido por la Fuerza Especial de Lucha Contra el Narcotráfico (FELC-N).</w:t>
            </w:r>
          </w:p>
        </w:tc>
      </w:tr>
      <w:tr w:rsidR="006B64FA" w:rsidRPr="0071356D" w:rsidTr="006B64FA">
        <w:tc>
          <w:tcPr>
            <w:tcW w:w="9322" w:type="dxa"/>
            <w:shd w:val="clear" w:color="auto" w:fill="9CC2E5"/>
          </w:tcPr>
          <w:p w:rsidR="006B64FA" w:rsidRPr="00B62386" w:rsidRDefault="006B64FA" w:rsidP="006B64FA">
            <w:pPr>
              <w:pStyle w:val="Textocomentario"/>
              <w:rPr>
                <w:rFonts w:ascii="Calibri" w:hAnsi="Calibri" w:cs="Arial"/>
                <w:b/>
                <w:bCs/>
                <w:iCs/>
                <w:color w:val="000000"/>
                <w:sz w:val="22"/>
                <w:szCs w:val="22"/>
              </w:rPr>
            </w:pPr>
            <w:r w:rsidRPr="00B62386">
              <w:rPr>
                <w:rFonts w:ascii="Calibri" w:hAnsi="Calibri" w:cs="Arial"/>
                <w:b/>
                <w:bCs/>
                <w:iCs/>
                <w:color w:val="000000"/>
                <w:sz w:val="22"/>
                <w:szCs w:val="22"/>
              </w:rPr>
              <w:t>VALIDEZ DE LA PROPUESTA</w:t>
            </w:r>
          </w:p>
        </w:tc>
      </w:tr>
      <w:tr w:rsidR="006B64FA" w:rsidRPr="0071356D" w:rsidTr="006B64FA">
        <w:tc>
          <w:tcPr>
            <w:tcW w:w="9322" w:type="dxa"/>
            <w:shd w:val="clear" w:color="auto" w:fill="auto"/>
          </w:tcPr>
          <w:p w:rsidR="006B64FA" w:rsidRPr="00B62386" w:rsidRDefault="006B64FA" w:rsidP="006B64FA">
            <w:pPr>
              <w:pStyle w:val="Textocomentario"/>
              <w:rPr>
                <w:rFonts w:ascii="Calibri" w:hAnsi="Calibri"/>
                <w:sz w:val="22"/>
                <w:szCs w:val="22"/>
              </w:rPr>
            </w:pPr>
            <w:r w:rsidRPr="00B62386">
              <w:rPr>
                <w:rFonts w:ascii="Calibri" w:hAnsi="Calibri"/>
                <w:sz w:val="22"/>
                <w:szCs w:val="22"/>
              </w:rPr>
              <w:t xml:space="preserve">La validez de la propuesta será de 90 </w:t>
            </w:r>
            <w:proofErr w:type="spellStart"/>
            <w:r w:rsidRPr="00B62386">
              <w:rPr>
                <w:rFonts w:ascii="Calibri" w:hAnsi="Calibri"/>
                <w:sz w:val="22"/>
                <w:szCs w:val="22"/>
              </w:rPr>
              <w:t>dias</w:t>
            </w:r>
            <w:proofErr w:type="spellEnd"/>
            <w:r w:rsidRPr="00B62386">
              <w:rPr>
                <w:rFonts w:ascii="Calibri" w:hAnsi="Calibri"/>
                <w:sz w:val="22"/>
                <w:szCs w:val="22"/>
              </w:rPr>
              <w:t xml:space="preserve"> calendarios a partir de la fecha de apertura de propuestas.</w:t>
            </w:r>
          </w:p>
          <w:p w:rsidR="006B64FA" w:rsidRPr="00B62386" w:rsidRDefault="006B64FA" w:rsidP="006B64FA">
            <w:pPr>
              <w:autoSpaceDE w:val="0"/>
              <w:autoSpaceDN w:val="0"/>
              <w:adjustRightInd w:val="0"/>
              <w:jc w:val="both"/>
              <w:rPr>
                <w:rFonts w:ascii="Calibri" w:hAnsi="Calibri" w:cs="Arial"/>
                <w:bCs/>
                <w:iCs/>
                <w:color w:val="000000"/>
                <w:sz w:val="22"/>
                <w:szCs w:val="22"/>
              </w:rPr>
            </w:pPr>
          </w:p>
        </w:tc>
      </w:tr>
    </w:tbl>
    <w:p w:rsidR="006B64FA" w:rsidRDefault="006B64FA" w:rsidP="006B64FA">
      <w:pPr>
        <w:pStyle w:val="Prrafodelista"/>
        <w:contextualSpacing/>
        <w:jc w:val="both"/>
        <w:rPr>
          <w:rFonts w:ascii="Calibri" w:hAnsi="Calibri" w:cs="Calibri"/>
          <w:b/>
          <w:bCs/>
          <w:lang w:eastAsia="es-BO"/>
        </w:rPr>
      </w:pPr>
    </w:p>
    <w:p w:rsidR="006B64FA" w:rsidRDefault="006B64FA" w:rsidP="006B64FA">
      <w:pPr>
        <w:pStyle w:val="Prrafodelista"/>
        <w:contextualSpacing/>
        <w:jc w:val="both"/>
        <w:rPr>
          <w:rFonts w:ascii="Calibri" w:hAnsi="Calibri" w:cs="Calibri"/>
          <w:b/>
          <w:bCs/>
          <w:lang w:eastAsia="es-BO"/>
        </w:rPr>
      </w:pPr>
    </w:p>
    <w:p w:rsidR="001A78D0" w:rsidRDefault="001A78D0" w:rsidP="00AC6656">
      <w:pPr>
        <w:ind w:left="426"/>
        <w:jc w:val="center"/>
        <w:rPr>
          <w:rFonts w:asciiTheme="minorHAnsi" w:hAnsiTheme="minorHAnsi" w:cstheme="minorHAnsi"/>
          <w:b/>
          <w:color w:val="000000"/>
          <w:sz w:val="18"/>
          <w:szCs w:val="18"/>
        </w:rPr>
      </w:pPr>
    </w:p>
    <w:p w:rsidR="001A78D0" w:rsidRDefault="001A78D0" w:rsidP="00AC6656">
      <w:pPr>
        <w:ind w:left="426"/>
        <w:jc w:val="center"/>
        <w:rPr>
          <w:rFonts w:asciiTheme="minorHAnsi" w:hAnsiTheme="minorHAnsi" w:cstheme="minorHAnsi"/>
          <w:b/>
          <w:color w:val="000000"/>
          <w:sz w:val="18"/>
          <w:szCs w:val="18"/>
        </w:rPr>
      </w:pPr>
    </w:p>
    <w:p w:rsidR="001A78D0" w:rsidRDefault="001A78D0" w:rsidP="00AC6656">
      <w:pPr>
        <w:ind w:left="426"/>
        <w:jc w:val="center"/>
        <w:rPr>
          <w:rFonts w:asciiTheme="minorHAnsi" w:hAnsiTheme="minorHAnsi" w:cstheme="minorHAnsi"/>
          <w:b/>
          <w:color w:val="000000"/>
          <w:sz w:val="18"/>
          <w:szCs w:val="18"/>
        </w:rPr>
      </w:pPr>
    </w:p>
    <w:p w:rsidR="001A78D0" w:rsidRDefault="001A78D0"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641B5B" w:rsidRDefault="00641B5B" w:rsidP="00AC6656">
      <w:pPr>
        <w:ind w:left="426"/>
        <w:jc w:val="center"/>
        <w:rPr>
          <w:rFonts w:asciiTheme="minorHAnsi" w:hAnsiTheme="minorHAnsi" w:cstheme="minorHAnsi"/>
          <w:b/>
          <w:color w:val="000000"/>
          <w:sz w:val="18"/>
          <w:szCs w:val="18"/>
        </w:rPr>
      </w:pPr>
    </w:p>
    <w:p w:rsidR="00641B5B" w:rsidRDefault="00641B5B" w:rsidP="00AC6656">
      <w:pPr>
        <w:ind w:left="426"/>
        <w:jc w:val="center"/>
        <w:rPr>
          <w:rFonts w:asciiTheme="minorHAnsi" w:hAnsiTheme="minorHAnsi" w:cstheme="minorHAnsi"/>
          <w:b/>
          <w:color w:val="000000"/>
          <w:sz w:val="18"/>
          <w:szCs w:val="18"/>
        </w:rPr>
      </w:pPr>
    </w:p>
    <w:p w:rsidR="00641B5B" w:rsidRDefault="00641B5B" w:rsidP="00AC6656">
      <w:pPr>
        <w:ind w:left="426"/>
        <w:jc w:val="center"/>
        <w:rPr>
          <w:rFonts w:asciiTheme="minorHAnsi" w:hAnsiTheme="minorHAnsi" w:cstheme="minorHAnsi"/>
          <w:b/>
          <w:color w:val="000000"/>
          <w:sz w:val="18"/>
          <w:szCs w:val="18"/>
        </w:rPr>
      </w:pPr>
    </w:p>
    <w:p w:rsidR="00641B5B" w:rsidRDefault="00641B5B" w:rsidP="00AC6656">
      <w:pPr>
        <w:ind w:left="426"/>
        <w:jc w:val="center"/>
        <w:rPr>
          <w:rFonts w:asciiTheme="minorHAnsi" w:hAnsiTheme="minorHAnsi" w:cstheme="minorHAnsi"/>
          <w:b/>
          <w:color w:val="000000"/>
          <w:sz w:val="18"/>
          <w:szCs w:val="18"/>
        </w:rPr>
      </w:pPr>
    </w:p>
    <w:p w:rsidR="00641B5B" w:rsidRDefault="00641B5B"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F07E1C" w:rsidRDefault="00F07E1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C51A7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C51A7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C51A7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C51A7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641B5B" w:rsidRDefault="008B5D98" w:rsidP="00641B5B">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C51A7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C51A7F">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C51A7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C51A7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C51A7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C51A7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C51A7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C51A7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C51A7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C51A7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1A78D0" w:rsidRPr="007C33AA" w:rsidRDefault="00980E18" w:rsidP="007C33A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00641B5B">
        <w:rPr>
          <w:rFonts w:asciiTheme="minorHAnsi" w:hAnsiTheme="minorHAnsi" w:cstheme="minorHAnsi"/>
          <w:sz w:val="20"/>
          <w:lang w:val="es-BO"/>
        </w:rPr>
        <w:t>.</w:t>
      </w: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lastRenderedPageBreak/>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Default="00C76C60" w:rsidP="00304889">
      <w:pPr>
        <w:pStyle w:val="Prrafodelista1"/>
        <w:spacing w:line="276" w:lineRule="auto"/>
        <w:ind w:left="0"/>
        <w:jc w:val="both"/>
        <w:rPr>
          <w:rFonts w:asciiTheme="minorHAnsi" w:hAnsiTheme="minorHAnsi" w:cstheme="minorHAnsi"/>
          <w:b/>
        </w:rPr>
      </w:pPr>
    </w:p>
    <w:p w:rsidR="007C33AA" w:rsidRDefault="007C33AA" w:rsidP="00304889">
      <w:pPr>
        <w:pStyle w:val="Prrafodelista1"/>
        <w:spacing w:line="276" w:lineRule="auto"/>
        <w:ind w:left="0"/>
        <w:jc w:val="both"/>
        <w:rPr>
          <w:rFonts w:asciiTheme="minorHAnsi" w:hAnsiTheme="minorHAnsi" w:cstheme="minorHAnsi"/>
          <w:b/>
        </w:rPr>
      </w:pPr>
    </w:p>
    <w:p w:rsidR="007C33AA" w:rsidRDefault="007C33AA" w:rsidP="00304889">
      <w:pPr>
        <w:pStyle w:val="Prrafodelista1"/>
        <w:spacing w:line="276" w:lineRule="auto"/>
        <w:ind w:left="0"/>
        <w:jc w:val="both"/>
        <w:rPr>
          <w:rFonts w:asciiTheme="minorHAnsi" w:hAnsiTheme="minorHAnsi" w:cstheme="minorHAnsi"/>
          <w:b/>
        </w:rPr>
      </w:pPr>
    </w:p>
    <w:p w:rsidR="007C33AA" w:rsidRPr="00286B08" w:rsidRDefault="007C33AA"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C51A7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C51A7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804"/>
        <w:gridCol w:w="2979"/>
        <w:gridCol w:w="1056"/>
        <w:gridCol w:w="1490"/>
        <w:gridCol w:w="142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F07E1C">
        <w:trPr>
          <w:trHeight w:val="765"/>
          <w:jc w:val="center"/>
        </w:trPr>
        <w:tc>
          <w:tcPr>
            <w:tcW w:w="519"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FD7CDC"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TRAMOS</w:t>
            </w:r>
          </w:p>
        </w:tc>
        <w:tc>
          <w:tcPr>
            <w:tcW w:w="192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68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6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1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CF1542" w:rsidRPr="00C75BEC" w:rsidTr="00270CD2">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CF1542" w:rsidRPr="00AE010C" w:rsidRDefault="00CF1542"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1</w:t>
            </w:r>
          </w:p>
        </w:tc>
        <w:tc>
          <w:tcPr>
            <w:tcW w:w="1922" w:type="pct"/>
            <w:tcBorders>
              <w:top w:val="nil"/>
              <w:left w:val="nil"/>
              <w:bottom w:val="single" w:sz="4" w:space="0" w:color="auto"/>
              <w:right w:val="single" w:sz="4" w:space="0" w:color="auto"/>
            </w:tcBorders>
            <w:shd w:val="clear" w:color="auto" w:fill="auto"/>
            <w:vAlign w:val="center"/>
          </w:tcPr>
          <w:p w:rsidR="00CF1542" w:rsidRDefault="00CF1542" w:rsidP="009E3CEA">
            <w:pPr>
              <w:rPr>
                <w:rFonts w:ascii="Calibri" w:hAnsi="Calibri"/>
                <w:color w:val="000000"/>
                <w:sz w:val="18"/>
                <w:szCs w:val="18"/>
              </w:rPr>
            </w:pPr>
            <w:r>
              <w:rPr>
                <w:rFonts w:ascii="Calibri" w:hAnsi="Calibri"/>
                <w:color w:val="000000"/>
                <w:sz w:val="18"/>
                <w:szCs w:val="18"/>
              </w:rPr>
              <w:t xml:space="preserve">Transporte terrestre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Valle Hermoso a </w:t>
            </w:r>
            <w:proofErr w:type="spellStart"/>
            <w:r>
              <w:rPr>
                <w:rFonts w:ascii="Calibri" w:hAnsi="Calibri"/>
                <w:color w:val="000000"/>
                <w:sz w:val="18"/>
                <w:szCs w:val="18"/>
              </w:rPr>
              <w:t>EºSº</w:t>
            </w:r>
            <w:proofErr w:type="spellEnd"/>
            <w:r>
              <w:rPr>
                <w:rFonts w:ascii="Calibri" w:hAnsi="Calibri"/>
                <w:color w:val="000000"/>
                <w:sz w:val="18"/>
                <w:szCs w:val="18"/>
              </w:rPr>
              <w:t xml:space="preserve"> AMERICA</w:t>
            </w:r>
          </w:p>
        </w:tc>
        <w:tc>
          <w:tcPr>
            <w:tcW w:w="68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r>
      <w:tr w:rsidR="00CF1542" w:rsidRPr="00C75BEC" w:rsidTr="00270CD2">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CF1542" w:rsidRPr="00AE010C" w:rsidRDefault="00CF1542" w:rsidP="00AE010C">
            <w:pPr>
              <w:jc w:val="center"/>
              <w:rPr>
                <w:rFonts w:ascii="Calibri" w:hAnsi="Calibri" w:cs="Calibri"/>
                <w:color w:val="000000"/>
                <w:sz w:val="16"/>
                <w:szCs w:val="16"/>
                <w:lang w:val="es-BO" w:eastAsia="es-BO"/>
              </w:rPr>
            </w:pPr>
            <w:r w:rsidRPr="00AE010C">
              <w:rPr>
                <w:rFonts w:ascii="Calibri" w:hAnsi="Calibri" w:cs="Calibri"/>
                <w:color w:val="000000"/>
                <w:sz w:val="16"/>
                <w:szCs w:val="16"/>
                <w:lang w:val="es-BO" w:eastAsia="es-BO"/>
              </w:rPr>
              <w:t>2</w:t>
            </w:r>
          </w:p>
        </w:tc>
        <w:tc>
          <w:tcPr>
            <w:tcW w:w="1922" w:type="pct"/>
            <w:tcBorders>
              <w:top w:val="nil"/>
              <w:left w:val="nil"/>
              <w:bottom w:val="single" w:sz="4" w:space="0" w:color="auto"/>
              <w:right w:val="single" w:sz="4" w:space="0" w:color="auto"/>
            </w:tcBorders>
            <w:shd w:val="clear" w:color="auto" w:fill="auto"/>
            <w:vAlign w:val="center"/>
          </w:tcPr>
          <w:p w:rsidR="00CF1542" w:rsidRDefault="00CF1542" w:rsidP="009E3CEA">
            <w:pPr>
              <w:rPr>
                <w:rFonts w:ascii="Calibri" w:hAnsi="Calibri"/>
                <w:color w:val="000000"/>
                <w:sz w:val="18"/>
                <w:szCs w:val="18"/>
              </w:rPr>
            </w:pPr>
            <w:r>
              <w:rPr>
                <w:rFonts w:ascii="Calibri" w:hAnsi="Calibri"/>
                <w:color w:val="000000"/>
                <w:sz w:val="18"/>
                <w:szCs w:val="18"/>
              </w:rPr>
              <w:t xml:space="preserve">Transporte terrestre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Valle Hermoso a </w:t>
            </w:r>
            <w:proofErr w:type="spellStart"/>
            <w:r>
              <w:rPr>
                <w:rFonts w:ascii="Calibri" w:hAnsi="Calibri"/>
                <w:color w:val="000000"/>
                <w:sz w:val="18"/>
                <w:szCs w:val="18"/>
              </w:rPr>
              <w:t>EºSº</w:t>
            </w:r>
            <w:proofErr w:type="spellEnd"/>
            <w:r>
              <w:rPr>
                <w:rFonts w:ascii="Calibri" w:hAnsi="Calibri"/>
                <w:color w:val="000000"/>
                <w:sz w:val="18"/>
                <w:szCs w:val="18"/>
              </w:rPr>
              <w:t xml:space="preserve"> CALA </w:t>
            </w:r>
            <w:proofErr w:type="spellStart"/>
            <w:r>
              <w:rPr>
                <w:rFonts w:ascii="Calibri" w:hAnsi="Calibri"/>
                <w:color w:val="000000"/>
                <w:sz w:val="18"/>
                <w:szCs w:val="18"/>
              </w:rPr>
              <w:t>CALA</w:t>
            </w:r>
            <w:proofErr w:type="spellEnd"/>
          </w:p>
        </w:tc>
        <w:tc>
          <w:tcPr>
            <w:tcW w:w="68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r>
      <w:tr w:rsidR="00CF1542" w:rsidRPr="00C75BEC" w:rsidTr="00270CD2">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CF1542" w:rsidRPr="00AE010C" w:rsidRDefault="00CF1542" w:rsidP="00AE010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1922" w:type="pct"/>
            <w:tcBorders>
              <w:top w:val="nil"/>
              <w:left w:val="nil"/>
              <w:bottom w:val="single" w:sz="4" w:space="0" w:color="auto"/>
              <w:right w:val="single" w:sz="4" w:space="0" w:color="auto"/>
            </w:tcBorders>
            <w:shd w:val="clear" w:color="auto" w:fill="auto"/>
            <w:vAlign w:val="center"/>
          </w:tcPr>
          <w:p w:rsidR="00CF1542" w:rsidRDefault="00CF1542" w:rsidP="009E3CEA">
            <w:pPr>
              <w:rPr>
                <w:rFonts w:ascii="Calibri" w:hAnsi="Calibri"/>
                <w:color w:val="000000"/>
                <w:sz w:val="18"/>
                <w:szCs w:val="18"/>
              </w:rPr>
            </w:pPr>
            <w:r>
              <w:rPr>
                <w:rFonts w:ascii="Calibri" w:hAnsi="Calibri"/>
                <w:color w:val="000000"/>
                <w:sz w:val="18"/>
                <w:szCs w:val="18"/>
              </w:rPr>
              <w:t xml:space="preserve">Transporte terrestre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Valle Hermoso a </w:t>
            </w:r>
            <w:proofErr w:type="spellStart"/>
            <w:r>
              <w:rPr>
                <w:rFonts w:ascii="Calibri" w:hAnsi="Calibri"/>
                <w:color w:val="000000"/>
                <w:sz w:val="18"/>
                <w:szCs w:val="18"/>
              </w:rPr>
              <w:t>EºSº</w:t>
            </w:r>
            <w:proofErr w:type="spellEnd"/>
            <w:r>
              <w:rPr>
                <w:rFonts w:ascii="Calibri" w:hAnsi="Calibri"/>
                <w:color w:val="000000"/>
                <w:sz w:val="18"/>
                <w:szCs w:val="18"/>
              </w:rPr>
              <w:t xml:space="preserve"> VALLE HERMOSO</w:t>
            </w:r>
          </w:p>
        </w:tc>
        <w:tc>
          <w:tcPr>
            <w:tcW w:w="68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r>
      <w:tr w:rsidR="00CF1542" w:rsidRPr="00C75BEC" w:rsidTr="00270CD2">
        <w:trPr>
          <w:trHeight w:val="300"/>
          <w:jc w:val="center"/>
        </w:trPr>
        <w:tc>
          <w:tcPr>
            <w:tcW w:w="519" w:type="pct"/>
            <w:tcBorders>
              <w:top w:val="nil"/>
              <w:left w:val="single" w:sz="4" w:space="0" w:color="auto"/>
              <w:bottom w:val="single" w:sz="4" w:space="0" w:color="auto"/>
              <w:right w:val="single" w:sz="4" w:space="0" w:color="auto"/>
            </w:tcBorders>
            <w:shd w:val="clear" w:color="auto" w:fill="auto"/>
            <w:vAlign w:val="center"/>
          </w:tcPr>
          <w:p w:rsidR="00CF1542" w:rsidRDefault="00CF1542" w:rsidP="00AE010C">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1922" w:type="pct"/>
            <w:tcBorders>
              <w:top w:val="nil"/>
              <w:left w:val="nil"/>
              <w:bottom w:val="single" w:sz="4" w:space="0" w:color="auto"/>
              <w:right w:val="single" w:sz="4" w:space="0" w:color="auto"/>
            </w:tcBorders>
            <w:shd w:val="clear" w:color="auto" w:fill="auto"/>
            <w:vAlign w:val="center"/>
          </w:tcPr>
          <w:p w:rsidR="00CF1542" w:rsidRDefault="00CF1542" w:rsidP="009E3CEA">
            <w:pPr>
              <w:rPr>
                <w:rFonts w:ascii="Calibri" w:hAnsi="Calibri"/>
                <w:color w:val="000000"/>
                <w:sz w:val="18"/>
                <w:szCs w:val="18"/>
              </w:rPr>
            </w:pPr>
            <w:r>
              <w:rPr>
                <w:rFonts w:ascii="Calibri" w:hAnsi="Calibri"/>
                <w:color w:val="000000"/>
                <w:sz w:val="18"/>
                <w:szCs w:val="18"/>
              </w:rPr>
              <w:t xml:space="preserve">Transporte terrestre de combustible </w:t>
            </w:r>
            <w:proofErr w:type="spellStart"/>
            <w:r>
              <w:rPr>
                <w:rFonts w:ascii="Calibri" w:hAnsi="Calibri"/>
                <w:color w:val="000000"/>
                <w:sz w:val="18"/>
                <w:szCs w:val="18"/>
              </w:rPr>
              <w:t>Plta</w:t>
            </w:r>
            <w:proofErr w:type="spellEnd"/>
            <w:r>
              <w:rPr>
                <w:rFonts w:ascii="Calibri" w:hAnsi="Calibri"/>
                <w:color w:val="000000"/>
                <w:sz w:val="18"/>
                <w:szCs w:val="18"/>
              </w:rPr>
              <w:t xml:space="preserve">. Trinidad a Puesto de Venta Zona Comercial </w:t>
            </w:r>
          </w:p>
        </w:tc>
        <w:tc>
          <w:tcPr>
            <w:tcW w:w="68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center"/>
              <w:rPr>
                <w:rFonts w:asciiTheme="minorHAnsi" w:hAnsiTheme="minorHAnsi" w:cstheme="minorHAnsi"/>
                <w:color w:val="000000"/>
                <w:sz w:val="18"/>
                <w:szCs w:val="18"/>
                <w:lang w:val="es-BO" w:eastAsia="es-BO"/>
              </w:rPr>
            </w:pPr>
          </w:p>
        </w:tc>
        <w:tc>
          <w:tcPr>
            <w:tcW w:w="961"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c>
          <w:tcPr>
            <w:tcW w:w="917" w:type="pct"/>
            <w:tcBorders>
              <w:top w:val="nil"/>
              <w:left w:val="nil"/>
              <w:bottom w:val="single" w:sz="4" w:space="0" w:color="auto"/>
              <w:right w:val="single" w:sz="4" w:space="0" w:color="auto"/>
            </w:tcBorders>
            <w:shd w:val="clear" w:color="auto" w:fill="auto"/>
            <w:vAlign w:val="center"/>
          </w:tcPr>
          <w:p w:rsidR="00CF1542" w:rsidRPr="00C75BEC" w:rsidRDefault="00CF1542" w:rsidP="007F760C">
            <w:pPr>
              <w:jc w:val="both"/>
              <w:rPr>
                <w:rFonts w:asciiTheme="minorHAnsi" w:hAnsiTheme="minorHAnsi" w:cstheme="minorHAnsi"/>
                <w:color w:val="000000"/>
                <w:sz w:val="18"/>
                <w:szCs w:val="18"/>
                <w:lang w:val="es-BO" w:eastAsia="es-BO"/>
              </w:rPr>
            </w:pPr>
          </w:p>
        </w:tc>
      </w:tr>
      <w:tr w:rsidR="00CF1542" w:rsidRPr="00C75BEC" w:rsidTr="00F07E1C">
        <w:trPr>
          <w:trHeight w:val="300"/>
          <w:jc w:val="center"/>
        </w:trPr>
        <w:tc>
          <w:tcPr>
            <w:tcW w:w="408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F1542" w:rsidRPr="00C75BEC" w:rsidRDefault="00CF1542"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17" w:type="pct"/>
            <w:tcBorders>
              <w:top w:val="nil"/>
              <w:left w:val="nil"/>
              <w:bottom w:val="single" w:sz="4" w:space="0" w:color="auto"/>
              <w:right w:val="single" w:sz="4" w:space="0" w:color="auto"/>
            </w:tcBorders>
            <w:shd w:val="clear" w:color="auto" w:fill="auto"/>
            <w:vAlign w:val="center"/>
            <w:hideMark/>
          </w:tcPr>
          <w:p w:rsidR="00CF1542" w:rsidRPr="00C75BEC" w:rsidRDefault="00CF1542"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CF1542"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542" w:rsidRPr="00C75BEC" w:rsidRDefault="00CF1542"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CF1542"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CF1542" w:rsidRPr="00C75BEC" w:rsidRDefault="00CF1542"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C20F08" w:rsidRPr="00C75BEC" w:rsidRDefault="00C20F08"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A78D0" w:rsidRDefault="001A78D0" w:rsidP="0062797D">
      <w:pPr>
        <w:spacing w:line="276" w:lineRule="auto"/>
        <w:jc w:val="center"/>
        <w:rPr>
          <w:rFonts w:asciiTheme="minorHAnsi" w:hAnsiTheme="minorHAnsi" w:cstheme="minorHAnsi"/>
          <w:b/>
          <w:sz w:val="18"/>
          <w:szCs w:val="18"/>
        </w:rPr>
      </w:pPr>
    </w:p>
    <w:p w:rsidR="00641B5B" w:rsidRPr="00C75BEC" w:rsidRDefault="00641B5B"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bookmarkStart w:id="0" w:name="_GoBack"/>
      <w:bookmarkEnd w:id="0"/>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26"/>
        <w:gridCol w:w="1164"/>
        <w:gridCol w:w="397"/>
        <w:gridCol w:w="396"/>
        <w:gridCol w:w="396"/>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F07E1C" w:rsidRDefault="009F3A9D" w:rsidP="00B965BD">
            <w:pPr>
              <w:jc w:val="center"/>
              <w:rPr>
                <w:rFonts w:asciiTheme="minorHAnsi" w:hAnsiTheme="minorHAnsi" w:cstheme="minorHAnsi"/>
                <w:b/>
                <w:sz w:val="16"/>
                <w:szCs w:val="16"/>
              </w:rPr>
            </w:pPr>
            <w:r w:rsidRPr="00F07E1C">
              <w:rPr>
                <w:rFonts w:asciiTheme="minorHAnsi" w:hAnsiTheme="minorHAnsi" w:cstheme="minorHAnsi"/>
                <w:b/>
                <w:sz w:val="16"/>
                <w:szCs w:val="16"/>
              </w:rPr>
              <w:t>Característica</w:t>
            </w:r>
            <w:r w:rsidR="00B965BD" w:rsidRPr="00F07E1C">
              <w:rPr>
                <w:rFonts w:asciiTheme="minorHAnsi" w:hAnsiTheme="minorHAnsi" w:cstheme="minorHAnsi"/>
                <w:b/>
                <w:sz w:val="16"/>
                <w:szCs w:val="16"/>
              </w:rPr>
              <w:t xml:space="preserve"> del Servicio  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641B5B" w:rsidRPr="00EC0762" w:rsidRDefault="00641B5B" w:rsidP="00641B5B">
            <w:pPr>
              <w:jc w:val="center"/>
              <w:rPr>
                <w:rFonts w:ascii="Calibri" w:hAnsi="Calibri" w:cs="Calibri"/>
                <w:b/>
                <w:sz w:val="22"/>
                <w:szCs w:val="22"/>
                <w:u w:val="single"/>
              </w:rPr>
            </w:pPr>
            <w:r w:rsidRPr="00EC0762">
              <w:rPr>
                <w:rFonts w:ascii="Calibri" w:hAnsi="Calibri" w:cs="Arial"/>
                <w:b/>
                <w:sz w:val="22"/>
                <w:szCs w:val="22"/>
                <w:u w:val="single"/>
              </w:rPr>
              <w:t>ESPECIFICACIONES TÉCNICAS DE SERVICIOS GENERALES</w:t>
            </w:r>
          </w:p>
          <w:p w:rsidR="00641B5B" w:rsidRPr="00EC0762" w:rsidRDefault="00641B5B" w:rsidP="00EA30BB">
            <w:pPr>
              <w:pStyle w:val="Prrafodelista"/>
              <w:numPr>
                <w:ilvl w:val="0"/>
                <w:numId w:val="66"/>
              </w:numPr>
              <w:tabs>
                <w:tab w:val="left" w:pos="426"/>
              </w:tabs>
              <w:rPr>
                <w:rFonts w:ascii="Calibri" w:hAnsi="Calibri" w:cs="Arial"/>
                <w:b/>
                <w:sz w:val="22"/>
                <w:szCs w:val="22"/>
              </w:rPr>
            </w:pPr>
            <w:r w:rsidRPr="00EC0762">
              <w:rPr>
                <w:rFonts w:ascii="Calibri" w:hAnsi="Calibri" w:cs="Arial"/>
                <w:b/>
                <w:sz w:val="22"/>
                <w:szCs w:val="22"/>
              </w:rPr>
              <w:t>DESCRIPCIÓN DEL SERVICIO:</w:t>
            </w:r>
          </w:p>
          <w:p w:rsidR="00641B5B" w:rsidRPr="00EC0762" w:rsidRDefault="00641B5B" w:rsidP="00641B5B">
            <w:pPr>
              <w:tabs>
                <w:tab w:val="left" w:pos="567"/>
              </w:tabs>
              <w:rPr>
                <w:rFonts w:ascii="Calibri" w:hAnsi="Calibri" w:cs="Arial"/>
                <w:iCs/>
                <w:sz w:val="22"/>
                <w:szCs w:val="22"/>
              </w:rPr>
            </w:pPr>
            <w:r w:rsidRPr="00EC0762">
              <w:rPr>
                <w:rFonts w:ascii="Calibri" w:hAnsi="Calibri" w:cs="Arial"/>
                <w:sz w:val="22"/>
                <w:szCs w:val="22"/>
              </w:rPr>
              <w:t xml:space="preserve">Servicio: </w:t>
            </w:r>
            <w:r w:rsidRPr="00EC0762">
              <w:rPr>
                <w:rFonts w:ascii="Calibri" w:hAnsi="Calibri" w:cs="Arial"/>
                <w:iCs/>
                <w:sz w:val="22"/>
                <w:szCs w:val="22"/>
              </w:rPr>
              <w:t xml:space="preserve">Transporte de Hidrocarburos Líquidos para Estaciones de Servicio Administradas por YPFB en el Distrito Comercial Centro (América, Cala </w:t>
            </w:r>
            <w:proofErr w:type="spellStart"/>
            <w:r w:rsidRPr="00EC0762">
              <w:rPr>
                <w:rFonts w:ascii="Calibri" w:hAnsi="Calibri" w:cs="Arial"/>
                <w:iCs/>
                <w:sz w:val="22"/>
                <w:szCs w:val="22"/>
              </w:rPr>
              <w:t>Cala</w:t>
            </w:r>
            <w:proofErr w:type="spellEnd"/>
            <w:r w:rsidRPr="00EC0762">
              <w:rPr>
                <w:rFonts w:ascii="Calibri" w:hAnsi="Calibri" w:cs="Arial"/>
                <w:iCs/>
                <w:sz w:val="22"/>
                <w:szCs w:val="22"/>
              </w:rPr>
              <w:t xml:space="preserve">, Valle Hermoso,  Puesto Fijo zona Comercial) </w:t>
            </w:r>
          </w:p>
          <w:p w:rsidR="00641B5B" w:rsidRPr="00EC0762" w:rsidRDefault="00641B5B" w:rsidP="00641B5B">
            <w:pPr>
              <w:tabs>
                <w:tab w:val="left" w:pos="567"/>
              </w:tabs>
              <w:rPr>
                <w:rFonts w:ascii="Calibri" w:hAnsi="Calibri" w:cs="Arial"/>
                <w:b/>
                <w:sz w:val="22"/>
                <w:szCs w:val="22"/>
              </w:rPr>
            </w:pPr>
          </w:p>
          <w:p w:rsidR="00641B5B" w:rsidRPr="00EC0762" w:rsidRDefault="00641B5B" w:rsidP="00EA30BB">
            <w:pPr>
              <w:pStyle w:val="Prrafodelista"/>
              <w:numPr>
                <w:ilvl w:val="0"/>
                <w:numId w:val="66"/>
              </w:numPr>
              <w:jc w:val="both"/>
              <w:rPr>
                <w:rFonts w:ascii="Calibri" w:hAnsi="Calibri" w:cs="Arial"/>
                <w:b/>
                <w:bCs/>
                <w:sz w:val="22"/>
                <w:szCs w:val="22"/>
              </w:rPr>
            </w:pPr>
            <w:r>
              <w:rPr>
                <w:rFonts w:ascii="Calibri" w:hAnsi="Calibri" w:cs="Arial"/>
                <w:b/>
                <w:bCs/>
                <w:sz w:val="22"/>
                <w:szCs w:val="22"/>
              </w:rPr>
              <w:t>RESPONSABILIDAD:</w:t>
            </w:r>
          </w:p>
          <w:p w:rsidR="00641B5B" w:rsidRPr="00EC0762" w:rsidRDefault="00641B5B" w:rsidP="00641B5B">
            <w:pPr>
              <w:jc w:val="both"/>
              <w:rPr>
                <w:rFonts w:ascii="Calibri" w:hAnsi="Calibri" w:cs="Arial"/>
                <w:sz w:val="22"/>
                <w:szCs w:val="22"/>
              </w:rPr>
            </w:pPr>
            <w:r w:rsidRPr="00EC0762">
              <w:rPr>
                <w:rFonts w:ascii="Calibri" w:hAnsi="Calibr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641B5B" w:rsidRPr="00EC0762" w:rsidRDefault="00641B5B" w:rsidP="00641B5B">
            <w:pPr>
              <w:jc w:val="both"/>
              <w:rPr>
                <w:rFonts w:ascii="Calibri" w:hAnsi="Calibri" w:cs="Arial"/>
                <w:sz w:val="22"/>
                <w:szCs w:val="22"/>
              </w:rPr>
            </w:pPr>
          </w:p>
          <w:p w:rsidR="00641B5B" w:rsidRPr="00EC0762" w:rsidRDefault="00641B5B" w:rsidP="00641B5B">
            <w:pPr>
              <w:autoSpaceDE w:val="0"/>
              <w:autoSpaceDN w:val="0"/>
              <w:adjustRightInd w:val="0"/>
              <w:jc w:val="both"/>
              <w:rPr>
                <w:rFonts w:ascii="Calibri" w:hAnsi="Calibri" w:cs="Arial"/>
                <w:bCs/>
                <w:iCs/>
                <w:color w:val="000000"/>
                <w:sz w:val="22"/>
                <w:szCs w:val="22"/>
              </w:rPr>
            </w:pPr>
            <w:r w:rsidRPr="00EC0762">
              <w:rPr>
                <w:rFonts w:ascii="Calibri" w:hAnsi="Calibr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641B5B" w:rsidRPr="00EC0762" w:rsidRDefault="00641B5B" w:rsidP="00641B5B">
            <w:pPr>
              <w:pStyle w:val="Prrafodelista"/>
              <w:tabs>
                <w:tab w:val="left" w:pos="567"/>
              </w:tabs>
              <w:ind w:left="0"/>
              <w:rPr>
                <w:rFonts w:ascii="Calibri" w:hAnsi="Calibri" w:cs="Arial"/>
                <w:b/>
                <w:sz w:val="22"/>
                <w:szCs w:val="22"/>
              </w:rPr>
            </w:pPr>
          </w:p>
          <w:p w:rsidR="00641B5B" w:rsidRPr="00EC0762" w:rsidRDefault="00641B5B" w:rsidP="00641B5B">
            <w:pPr>
              <w:jc w:val="both"/>
              <w:rPr>
                <w:rFonts w:ascii="Calibri" w:hAnsi="Calibri" w:cs="Arial"/>
                <w:sz w:val="22"/>
                <w:szCs w:val="22"/>
                <w:lang w:val="es-BO"/>
              </w:rPr>
            </w:pPr>
            <w:r w:rsidRPr="00EC0762">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p w:rsidR="00641B5B" w:rsidRPr="00EC0762" w:rsidRDefault="00641B5B" w:rsidP="00641B5B">
            <w:pPr>
              <w:rPr>
                <w:rFonts w:ascii="Calibri" w:hAnsi="Calibri" w:cs="Arial"/>
                <w:sz w:val="22"/>
                <w:szCs w:val="22"/>
                <w:lang w:val="es-BO"/>
              </w:rPr>
            </w:pPr>
          </w:p>
          <w:tbl>
            <w:tblPr>
              <w:tblW w:w="4486" w:type="dxa"/>
              <w:jc w:val="center"/>
              <w:tblCellMar>
                <w:left w:w="70" w:type="dxa"/>
                <w:right w:w="70" w:type="dxa"/>
              </w:tblCellMar>
              <w:tblLook w:val="04A0" w:firstRow="1" w:lastRow="0" w:firstColumn="1" w:lastColumn="0" w:noHBand="0" w:noVBand="1"/>
            </w:tblPr>
            <w:tblGrid>
              <w:gridCol w:w="977"/>
              <w:gridCol w:w="1729"/>
              <w:gridCol w:w="1780"/>
            </w:tblGrid>
            <w:tr w:rsidR="00641B5B" w:rsidRPr="00EC0762" w:rsidTr="00641B5B">
              <w:trPr>
                <w:trHeight w:val="327"/>
                <w:jc w:val="center"/>
              </w:trPr>
              <w:tc>
                <w:tcPr>
                  <w:tcW w:w="809" w:type="dxa"/>
                  <w:tcBorders>
                    <w:top w:val="double" w:sz="6" w:space="0" w:color="auto"/>
                    <w:left w:val="double" w:sz="6" w:space="0" w:color="auto"/>
                    <w:bottom w:val="single" w:sz="4" w:space="0" w:color="auto"/>
                    <w:right w:val="single" w:sz="4" w:space="0" w:color="auto"/>
                  </w:tcBorders>
                  <w:shd w:val="clear" w:color="000000" w:fill="B8CCE4"/>
                  <w:vAlign w:val="center"/>
                </w:tcPr>
                <w:p w:rsidR="00641B5B" w:rsidRPr="00EC0762" w:rsidRDefault="00641B5B" w:rsidP="00AD7B51">
                  <w:pPr>
                    <w:jc w:val="center"/>
                    <w:rPr>
                      <w:rFonts w:ascii="Calibri" w:hAnsi="Calibri"/>
                      <w:b/>
                      <w:bCs/>
                      <w:color w:val="000000"/>
                      <w:sz w:val="22"/>
                      <w:szCs w:val="22"/>
                    </w:rPr>
                  </w:pPr>
                  <w:r w:rsidRPr="00EC0762">
                    <w:rPr>
                      <w:rFonts w:ascii="Calibri" w:hAnsi="Calibri"/>
                      <w:b/>
                      <w:bCs/>
                      <w:color w:val="000000"/>
                      <w:sz w:val="22"/>
                      <w:szCs w:val="22"/>
                    </w:rPr>
                    <w:t>Producto</w:t>
                  </w:r>
                </w:p>
              </w:tc>
              <w:tc>
                <w:tcPr>
                  <w:tcW w:w="1800" w:type="dxa"/>
                  <w:tcBorders>
                    <w:top w:val="double" w:sz="6" w:space="0" w:color="auto"/>
                    <w:left w:val="nil"/>
                    <w:bottom w:val="single" w:sz="4" w:space="0" w:color="auto"/>
                    <w:right w:val="single" w:sz="4" w:space="0" w:color="auto"/>
                  </w:tcBorders>
                  <w:shd w:val="clear" w:color="000000" w:fill="B8CCE4"/>
                  <w:vAlign w:val="center"/>
                </w:tcPr>
                <w:p w:rsidR="00641B5B" w:rsidRPr="00EC0762" w:rsidRDefault="00641B5B" w:rsidP="00AD7B51">
                  <w:pPr>
                    <w:jc w:val="center"/>
                    <w:rPr>
                      <w:rFonts w:ascii="Calibri" w:hAnsi="Calibri"/>
                      <w:b/>
                      <w:bCs/>
                      <w:color w:val="000000"/>
                      <w:sz w:val="22"/>
                      <w:szCs w:val="22"/>
                    </w:rPr>
                  </w:pPr>
                  <w:r w:rsidRPr="00EC0762">
                    <w:rPr>
                      <w:rFonts w:ascii="Calibri" w:hAnsi="Calibri"/>
                      <w:b/>
                      <w:bCs/>
                      <w:color w:val="000000"/>
                      <w:sz w:val="22"/>
                      <w:szCs w:val="22"/>
                    </w:rPr>
                    <w:t>Merma Máxima Permisible</w:t>
                  </w:r>
                </w:p>
              </w:tc>
              <w:tc>
                <w:tcPr>
                  <w:tcW w:w="1877" w:type="dxa"/>
                  <w:tcBorders>
                    <w:top w:val="double" w:sz="6" w:space="0" w:color="auto"/>
                    <w:left w:val="single" w:sz="4" w:space="0" w:color="auto"/>
                    <w:bottom w:val="single" w:sz="4" w:space="0" w:color="auto"/>
                    <w:right w:val="double" w:sz="6" w:space="0" w:color="auto"/>
                  </w:tcBorders>
                  <w:shd w:val="clear" w:color="000000" w:fill="B8CCE4"/>
                  <w:vAlign w:val="center"/>
                </w:tcPr>
                <w:p w:rsidR="00641B5B" w:rsidRPr="00EC0762" w:rsidRDefault="00641B5B" w:rsidP="00AD7B51">
                  <w:pPr>
                    <w:jc w:val="center"/>
                    <w:rPr>
                      <w:rFonts w:ascii="Calibri" w:hAnsi="Calibri"/>
                      <w:b/>
                      <w:bCs/>
                      <w:color w:val="000000"/>
                      <w:sz w:val="22"/>
                      <w:szCs w:val="22"/>
                    </w:rPr>
                  </w:pPr>
                  <w:r w:rsidRPr="00EC0762">
                    <w:rPr>
                      <w:rFonts w:ascii="Calibri" w:hAnsi="Calibri"/>
                      <w:b/>
                      <w:bCs/>
                      <w:color w:val="000000"/>
                      <w:sz w:val="22"/>
                      <w:szCs w:val="22"/>
                    </w:rPr>
                    <w:t>Costo Merma</w:t>
                  </w:r>
                </w:p>
              </w:tc>
            </w:tr>
            <w:tr w:rsidR="00641B5B" w:rsidRPr="00EC0762" w:rsidTr="00641B5B">
              <w:trPr>
                <w:trHeight w:val="199"/>
                <w:jc w:val="center"/>
              </w:trPr>
              <w:tc>
                <w:tcPr>
                  <w:tcW w:w="809" w:type="dxa"/>
                  <w:tcBorders>
                    <w:top w:val="nil"/>
                    <w:left w:val="double" w:sz="6" w:space="0" w:color="auto"/>
                    <w:bottom w:val="single" w:sz="4" w:space="0" w:color="auto"/>
                    <w:right w:val="single" w:sz="4" w:space="0" w:color="auto"/>
                  </w:tcBorders>
                  <w:shd w:val="clear" w:color="auto" w:fill="auto"/>
                  <w:vAlign w:val="center"/>
                </w:tcPr>
                <w:p w:rsidR="00641B5B" w:rsidRPr="00EC0762" w:rsidRDefault="00641B5B" w:rsidP="00AD7B51">
                  <w:pPr>
                    <w:jc w:val="center"/>
                    <w:rPr>
                      <w:rFonts w:ascii="Calibri" w:hAnsi="Calibri"/>
                      <w:color w:val="000000"/>
                      <w:sz w:val="22"/>
                      <w:szCs w:val="22"/>
                    </w:rPr>
                  </w:pPr>
                  <w:r w:rsidRPr="00EC0762">
                    <w:rPr>
                      <w:rFonts w:ascii="Calibri" w:hAnsi="Calibri"/>
                      <w:color w:val="000000"/>
                      <w:sz w:val="22"/>
                      <w:szCs w:val="22"/>
                    </w:rPr>
                    <w:t>Gasolina</w:t>
                  </w:r>
                </w:p>
              </w:tc>
              <w:tc>
                <w:tcPr>
                  <w:tcW w:w="1800" w:type="dxa"/>
                  <w:tcBorders>
                    <w:top w:val="nil"/>
                    <w:left w:val="nil"/>
                    <w:bottom w:val="single" w:sz="4" w:space="0" w:color="auto"/>
                    <w:right w:val="single" w:sz="4" w:space="0" w:color="auto"/>
                  </w:tcBorders>
                  <w:shd w:val="clear" w:color="auto" w:fill="auto"/>
                  <w:vAlign w:val="center"/>
                </w:tcPr>
                <w:p w:rsidR="00641B5B" w:rsidRPr="00EC0762" w:rsidRDefault="00641B5B" w:rsidP="00AD7B51">
                  <w:pPr>
                    <w:jc w:val="center"/>
                    <w:rPr>
                      <w:rFonts w:ascii="Calibri" w:hAnsi="Calibri"/>
                      <w:color w:val="000000"/>
                      <w:sz w:val="22"/>
                      <w:szCs w:val="22"/>
                    </w:rPr>
                  </w:pPr>
                  <w:r w:rsidRPr="00EC0762">
                    <w:rPr>
                      <w:rFonts w:ascii="Calibri" w:hAnsi="Calibri"/>
                      <w:color w:val="000000"/>
                      <w:sz w:val="22"/>
                      <w:szCs w:val="22"/>
                    </w:rPr>
                    <w:t>0,50%</w:t>
                  </w:r>
                </w:p>
              </w:tc>
              <w:tc>
                <w:tcPr>
                  <w:tcW w:w="1877" w:type="dxa"/>
                  <w:tcBorders>
                    <w:top w:val="single" w:sz="4" w:space="0" w:color="auto"/>
                    <w:left w:val="single" w:sz="4" w:space="0" w:color="auto"/>
                    <w:bottom w:val="single" w:sz="4" w:space="0" w:color="auto"/>
                    <w:right w:val="double" w:sz="6" w:space="0" w:color="auto"/>
                  </w:tcBorders>
                  <w:vAlign w:val="center"/>
                </w:tcPr>
                <w:p w:rsidR="00641B5B" w:rsidRPr="00EC0762" w:rsidRDefault="00641B5B" w:rsidP="00AD7B51">
                  <w:pPr>
                    <w:jc w:val="center"/>
                    <w:rPr>
                      <w:rFonts w:ascii="Calibri" w:hAnsi="Calibri"/>
                      <w:color w:val="000000"/>
                      <w:sz w:val="22"/>
                      <w:szCs w:val="22"/>
                    </w:rPr>
                  </w:pPr>
                  <w:r w:rsidRPr="00EC0762">
                    <w:rPr>
                      <w:rFonts w:ascii="Calibri" w:hAnsi="Calibri"/>
                      <w:color w:val="000000"/>
                      <w:sz w:val="22"/>
                      <w:szCs w:val="22"/>
                    </w:rPr>
                    <w:t>Del Precio Pre-Terminal</w:t>
                  </w:r>
                </w:p>
              </w:tc>
            </w:tr>
            <w:tr w:rsidR="00641B5B" w:rsidRPr="00EC0762" w:rsidTr="00641B5B">
              <w:trPr>
                <w:trHeight w:val="265"/>
                <w:jc w:val="center"/>
              </w:trPr>
              <w:tc>
                <w:tcPr>
                  <w:tcW w:w="809" w:type="dxa"/>
                  <w:tcBorders>
                    <w:top w:val="nil"/>
                    <w:left w:val="double" w:sz="6" w:space="0" w:color="auto"/>
                    <w:bottom w:val="single" w:sz="4" w:space="0" w:color="auto"/>
                    <w:right w:val="single" w:sz="4" w:space="0" w:color="auto"/>
                  </w:tcBorders>
                  <w:shd w:val="clear" w:color="auto" w:fill="auto"/>
                  <w:vAlign w:val="center"/>
                </w:tcPr>
                <w:p w:rsidR="00641B5B" w:rsidRPr="00EC0762" w:rsidRDefault="00641B5B" w:rsidP="00AD7B51">
                  <w:pPr>
                    <w:jc w:val="center"/>
                    <w:rPr>
                      <w:rFonts w:ascii="Calibri" w:hAnsi="Calibri"/>
                      <w:color w:val="000000"/>
                      <w:sz w:val="22"/>
                      <w:szCs w:val="22"/>
                    </w:rPr>
                  </w:pPr>
                  <w:r w:rsidRPr="00EC0762">
                    <w:rPr>
                      <w:rFonts w:ascii="Calibri" w:hAnsi="Calibri"/>
                      <w:color w:val="000000"/>
                      <w:sz w:val="22"/>
                      <w:szCs w:val="22"/>
                    </w:rPr>
                    <w:t>Diesel Oíl</w:t>
                  </w:r>
                </w:p>
              </w:tc>
              <w:tc>
                <w:tcPr>
                  <w:tcW w:w="1800" w:type="dxa"/>
                  <w:tcBorders>
                    <w:top w:val="nil"/>
                    <w:left w:val="nil"/>
                    <w:bottom w:val="single" w:sz="4" w:space="0" w:color="auto"/>
                    <w:right w:val="single" w:sz="4" w:space="0" w:color="auto"/>
                  </w:tcBorders>
                  <w:shd w:val="clear" w:color="auto" w:fill="auto"/>
                  <w:vAlign w:val="center"/>
                </w:tcPr>
                <w:p w:rsidR="00641B5B" w:rsidRPr="00EC0762" w:rsidRDefault="00641B5B" w:rsidP="00AD7B51">
                  <w:pPr>
                    <w:jc w:val="center"/>
                    <w:rPr>
                      <w:rFonts w:ascii="Calibri" w:hAnsi="Calibri"/>
                      <w:color w:val="000000"/>
                      <w:sz w:val="22"/>
                      <w:szCs w:val="22"/>
                    </w:rPr>
                  </w:pPr>
                  <w:r w:rsidRPr="00EC0762">
                    <w:rPr>
                      <w:rFonts w:ascii="Calibri" w:hAnsi="Calibri"/>
                      <w:color w:val="000000"/>
                      <w:sz w:val="22"/>
                      <w:szCs w:val="22"/>
                    </w:rPr>
                    <w:t>0,25%</w:t>
                  </w:r>
                </w:p>
              </w:tc>
              <w:tc>
                <w:tcPr>
                  <w:tcW w:w="1877" w:type="dxa"/>
                  <w:tcBorders>
                    <w:top w:val="single" w:sz="4" w:space="0" w:color="auto"/>
                    <w:left w:val="single" w:sz="4" w:space="0" w:color="auto"/>
                    <w:bottom w:val="single" w:sz="4" w:space="0" w:color="auto"/>
                    <w:right w:val="double" w:sz="6" w:space="0" w:color="auto"/>
                  </w:tcBorders>
                  <w:vAlign w:val="center"/>
                </w:tcPr>
                <w:p w:rsidR="00641B5B" w:rsidRPr="00EC0762" w:rsidRDefault="00641B5B" w:rsidP="00AD7B51">
                  <w:pPr>
                    <w:jc w:val="center"/>
                    <w:rPr>
                      <w:rFonts w:ascii="Calibri" w:hAnsi="Calibri"/>
                      <w:color w:val="000000"/>
                      <w:sz w:val="22"/>
                      <w:szCs w:val="22"/>
                    </w:rPr>
                  </w:pPr>
                  <w:r w:rsidRPr="00EC0762">
                    <w:rPr>
                      <w:rFonts w:ascii="Calibri" w:hAnsi="Calibri"/>
                      <w:color w:val="000000"/>
                      <w:sz w:val="22"/>
                      <w:szCs w:val="22"/>
                    </w:rPr>
                    <w:t>Del Precio Pre-Terminal</w:t>
                  </w:r>
                </w:p>
              </w:tc>
            </w:tr>
          </w:tbl>
          <w:p w:rsidR="00641B5B" w:rsidRPr="00EC0762" w:rsidRDefault="00641B5B" w:rsidP="00641B5B">
            <w:pPr>
              <w:jc w:val="both"/>
              <w:rPr>
                <w:rFonts w:ascii="Calibri" w:hAnsi="Calibri" w:cs="Arial"/>
                <w:sz w:val="22"/>
                <w:szCs w:val="22"/>
              </w:rPr>
            </w:pPr>
          </w:p>
          <w:p w:rsidR="00641B5B" w:rsidRPr="00EC0762" w:rsidRDefault="00641B5B" w:rsidP="00641B5B">
            <w:pPr>
              <w:rPr>
                <w:rFonts w:ascii="Calibri" w:hAnsi="Calibri" w:cs="Arial"/>
                <w:sz w:val="22"/>
                <w:szCs w:val="22"/>
              </w:rPr>
            </w:pPr>
            <w:r w:rsidRPr="00EC0762">
              <w:rPr>
                <w:rFonts w:ascii="Calibri" w:hAnsi="Calibri" w:cs="Arial"/>
                <w:sz w:val="22"/>
                <w:szCs w:val="22"/>
              </w:rPr>
              <w:t>El Porcentaje de Merma Permisible se calcula sobre el volumen total cargado en Planta de Origen.</w:t>
            </w:r>
          </w:p>
          <w:p w:rsidR="00641B5B" w:rsidRDefault="00641B5B" w:rsidP="00641B5B">
            <w:pPr>
              <w:pStyle w:val="Prrafodelista"/>
              <w:tabs>
                <w:tab w:val="left" w:pos="567"/>
              </w:tabs>
              <w:ind w:left="0"/>
              <w:rPr>
                <w:rFonts w:ascii="Calibri" w:hAnsi="Calibri" w:cs="Arial"/>
                <w:sz w:val="22"/>
                <w:szCs w:val="22"/>
                <w:lang w:val="es-BO"/>
              </w:rPr>
            </w:pPr>
          </w:p>
          <w:p w:rsidR="00641B5B" w:rsidRPr="00EC0762" w:rsidRDefault="00641B5B" w:rsidP="00641B5B">
            <w:pPr>
              <w:pStyle w:val="Prrafodelista"/>
              <w:tabs>
                <w:tab w:val="left" w:pos="567"/>
              </w:tabs>
              <w:ind w:left="0"/>
              <w:rPr>
                <w:rFonts w:ascii="Calibri" w:hAnsi="Calibri" w:cs="Arial"/>
                <w:b/>
                <w:sz w:val="22"/>
                <w:szCs w:val="22"/>
              </w:rPr>
            </w:pPr>
            <w:r w:rsidRPr="00EC0762">
              <w:rPr>
                <w:rFonts w:ascii="Calibri" w:hAnsi="Calibri" w:cs="Arial"/>
                <w:sz w:val="22"/>
                <w:szCs w:val="22"/>
                <w:lang w:val="es-BO"/>
              </w:rPr>
              <w:t>El trámite de Hojas de Ruta y los costos que este demande para poder realizar el transporte de combustible dentro de nuestro país, deberá realizado por las empresas de transporte</w:t>
            </w:r>
            <w:r w:rsidRPr="00EC0762">
              <w:rPr>
                <w:rFonts w:ascii="Calibri" w:hAnsi="Calibri" w:cs="Arial"/>
                <w:b/>
                <w:sz w:val="22"/>
                <w:szCs w:val="22"/>
              </w:rPr>
              <w:t xml:space="preserve"> </w:t>
            </w:r>
          </w:p>
          <w:p w:rsidR="00641B5B" w:rsidRPr="0071356D" w:rsidRDefault="00641B5B" w:rsidP="00641B5B">
            <w:pPr>
              <w:rPr>
                <w:rFonts w:ascii="Calibri" w:hAnsi="Calibri" w:cs="Calibri"/>
                <w:b/>
                <w:sz w:val="22"/>
                <w:szCs w:val="22"/>
              </w:rPr>
            </w:pPr>
          </w:p>
          <w:tbl>
            <w:tblPr>
              <w:tblW w:w="5621" w:type="dxa"/>
              <w:tblInd w:w="212" w:type="dxa"/>
              <w:tblCellMar>
                <w:left w:w="70" w:type="dxa"/>
                <w:right w:w="70" w:type="dxa"/>
              </w:tblCellMar>
              <w:tblLook w:val="04A0" w:firstRow="1" w:lastRow="0" w:firstColumn="1" w:lastColumn="0" w:noHBand="0" w:noVBand="1"/>
            </w:tblPr>
            <w:tblGrid>
              <w:gridCol w:w="848"/>
              <w:gridCol w:w="5005"/>
            </w:tblGrid>
            <w:tr w:rsidR="00641B5B" w:rsidRPr="0071356D" w:rsidTr="00641B5B">
              <w:trPr>
                <w:trHeight w:val="505"/>
              </w:trPr>
              <w:tc>
                <w:tcPr>
                  <w:tcW w:w="616" w:type="dxa"/>
                  <w:tcBorders>
                    <w:top w:val="single" w:sz="4" w:space="0" w:color="auto"/>
                    <w:left w:val="single" w:sz="4" w:space="0" w:color="auto"/>
                    <w:bottom w:val="single" w:sz="4" w:space="0" w:color="auto"/>
                    <w:right w:val="single" w:sz="4" w:space="0" w:color="000000"/>
                  </w:tcBorders>
                  <w:shd w:val="clear" w:color="auto" w:fill="B8CCE4"/>
                  <w:vAlign w:val="center"/>
                </w:tcPr>
                <w:p w:rsidR="00641B5B" w:rsidRPr="0071356D" w:rsidRDefault="00641B5B" w:rsidP="00AD7B51">
                  <w:pPr>
                    <w:spacing w:before="60" w:after="60"/>
                    <w:rPr>
                      <w:rFonts w:ascii="Calibri" w:hAnsi="Calibri" w:cs="Calibri"/>
                      <w:b/>
                      <w:bCs/>
                      <w:sz w:val="22"/>
                      <w:szCs w:val="22"/>
                      <w:lang w:val="es-BO"/>
                    </w:rPr>
                  </w:pPr>
                  <w:r w:rsidRPr="0071356D">
                    <w:rPr>
                      <w:rFonts w:ascii="Calibri" w:hAnsi="Calibri" w:cs="Calibri"/>
                      <w:b/>
                      <w:bCs/>
                      <w:sz w:val="22"/>
                      <w:szCs w:val="22"/>
                      <w:lang w:val="es-BO"/>
                    </w:rPr>
                    <w:t xml:space="preserve"> </w:t>
                  </w:r>
                  <w:r>
                    <w:rPr>
                      <w:rFonts w:ascii="Calibri" w:hAnsi="Calibri" w:cs="Calibri"/>
                      <w:b/>
                      <w:bCs/>
                      <w:sz w:val="22"/>
                      <w:szCs w:val="22"/>
                      <w:lang w:val="es-BO"/>
                    </w:rPr>
                    <w:t>TRAMO</w:t>
                  </w:r>
                </w:p>
              </w:tc>
              <w:tc>
                <w:tcPr>
                  <w:tcW w:w="50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41B5B" w:rsidRPr="0071356D" w:rsidRDefault="00641B5B" w:rsidP="00AD7B51">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 xml:space="preserve">DESCRIPCIÓN DETALLADA DEL SERVICIO </w:t>
                  </w:r>
                </w:p>
              </w:tc>
            </w:tr>
            <w:tr w:rsidR="00641B5B" w:rsidRPr="0071356D" w:rsidTr="00641B5B">
              <w:trPr>
                <w:trHeight w:val="399"/>
              </w:trPr>
              <w:tc>
                <w:tcPr>
                  <w:tcW w:w="616" w:type="dxa"/>
                  <w:tcBorders>
                    <w:top w:val="single" w:sz="4" w:space="0" w:color="auto"/>
                    <w:left w:val="single" w:sz="4" w:space="0" w:color="auto"/>
                    <w:bottom w:val="single" w:sz="4" w:space="0" w:color="auto"/>
                    <w:right w:val="single" w:sz="4" w:space="0" w:color="000000"/>
                  </w:tcBorders>
                  <w:vAlign w:val="center"/>
                </w:tcPr>
                <w:p w:rsidR="00641B5B" w:rsidRPr="0071356D" w:rsidRDefault="00641B5B" w:rsidP="00AD7B51">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1</w:t>
                  </w:r>
                </w:p>
              </w:tc>
              <w:tc>
                <w:tcPr>
                  <w:tcW w:w="50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41B5B" w:rsidRPr="0071356D" w:rsidRDefault="00641B5B" w:rsidP="00AD7B51">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r>
            <w:tr w:rsidR="00641B5B" w:rsidRPr="0071356D" w:rsidTr="00641B5B">
              <w:trPr>
                <w:trHeight w:val="399"/>
              </w:trPr>
              <w:tc>
                <w:tcPr>
                  <w:tcW w:w="616" w:type="dxa"/>
                  <w:tcBorders>
                    <w:top w:val="single" w:sz="4" w:space="0" w:color="auto"/>
                    <w:left w:val="single" w:sz="4" w:space="0" w:color="auto"/>
                    <w:bottom w:val="single" w:sz="4" w:space="0" w:color="auto"/>
                    <w:right w:val="single" w:sz="4" w:space="0" w:color="000000"/>
                  </w:tcBorders>
                  <w:vAlign w:val="center"/>
                </w:tcPr>
                <w:p w:rsidR="00641B5B" w:rsidRPr="0071356D" w:rsidRDefault="00641B5B" w:rsidP="00AD7B51">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2</w:t>
                  </w:r>
                </w:p>
              </w:tc>
              <w:tc>
                <w:tcPr>
                  <w:tcW w:w="50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41B5B" w:rsidRPr="0071356D" w:rsidRDefault="00641B5B" w:rsidP="00AD7B51">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r>
            <w:tr w:rsidR="00641B5B" w:rsidRPr="0071356D" w:rsidTr="00641B5B">
              <w:trPr>
                <w:trHeight w:val="399"/>
              </w:trPr>
              <w:tc>
                <w:tcPr>
                  <w:tcW w:w="616" w:type="dxa"/>
                  <w:tcBorders>
                    <w:top w:val="single" w:sz="4" w:space="0" w:color="auto"/>
                    <w:left w:val="single" w:sz="4" w:space="0" w:color="auto"/>
                    <w:bottom w:val="single" w:sz="4" w:space="0" w:color="auto"/>
                    <w:right w:val="single" w:sz="4" w:space="0" w:color="000000"/>
                  </w:tcBorders>
                  <w:vAlign w:val="center"/>
                </w:tcPr>
                <w:p w:rsidR="00641B5B" w:rsidRPr="0071356D" w:rsidRDefault="00641B5B" w:rsidP="00AD7B51">
                  <w:pPr>
                    <w:spacing w:before="60" w:after="60"/>
                    <w:jc w:val="center"/>
                    <w:rPr>
                      <w:rFonts w:ascii="Calibri" w:hAnsi="Calibri" w:cs="Calibri"/>
                      <w:b/>
                      <w:bCs/>
                      <w:sz w:val="22"/>
                      <w:szCs w:val="22"/>
                      <w:lang w:val="es-BO"/>
                    </w:rPr>
                  </w:pPr>
                  <w:r w:rsidRPr="0071356D">
                    <w:rPr>
                      <w:rFonts w:ascii="Calibri" w:hAnsi="Calibri" w:cs="Calibri"/>
                      <w:b/>
                      <w:bCs/>
                      <w:sz w:val="22"/>
                      <w:szCs w:val="22"/>
                      <w:lang w:val="es-BO"/>
                    </w:rPr>
                    <w:t>3</w:t>
                  </w:r>
                </w:p>
              </w:tc>
              <w:tc>
                <w:tcPr>
                  <w:tcW w:w="50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41B5B" w:rsidRPr="0071356D" w:rsidRDefault="00641B5B" w:rsidP="00AD7B51">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r>
            <w:tr w:rsidR="00641B5B" w:rsidRPr="0071356D" w:rsidTr="00641B5B">
              <w:trPr>
                <w:trHeight w:val="399"/>
              </w:trPr>
              <w:tc>
                <w:tcPr>
                  <w:tcW w:w="616" w:type="dxa"/>
                  <w:tcBorders>
                    <w:top w:val="single" w:sz="4" w:space="0" w:color="auto"/>
                    <w:left w:val="single" w:sz="4" w:space="0" w:color="auto"/>
                    <w:bottom w:val="single" w:sz="4" w:space="0" w:color="auto"/>
                    <w:right w:val="single" w:sz="4" w:space="0" w:color="000000"/>
                  </w:tcBorders>
                  <w:vAlign w:val="center"/>
                </w:tcPr>
                <w:p w:rsidR="00641B5B" w:rsidRPr="0071356D" w:rsidRDefault="00641B5B" w:rsidP="00AD7B51">
                  <w:pPr>
                    <w:spacing w:before="60" w:after="60"/>
                    <w:jc w:val="center"/>
                    <w:rPr>
                      <w:rFonts w:ascii="Calibri" w:hAnsi="Calibri" w:cs="Calibri"/>
                      <w:b/>
                      <w:bCs/>
                      <w:sz w:val="22"/>
                      <w:szCs w:val="22"/>
                      <w:lang w:val="es-BO"/>
                    </w:rPr>
                  </w:pPr>
                  <w:r>
                    <w:rPr>
                      <w:rFonts w:ascii="Calibri" w:hAnsi="Calibri" w:cs="Calibri"/>
                      <w:b/>
                      <w:bCs/>
                      <w:sz w:val="22"/>
                      <w:szCs w:val="22"/>
                      <w:lang w:val="es-BO"/>
                    </w:rPr>
                    <w:t>4</w:t>
                  </w:r>
                </w:p>
              </w:tc>
              <w:tc>
                <w:tcPr>
                  <w:tcW w:w="50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41B5B" w:rsidRPr="0071356D" w:rsidRDefault="00641B5B" w:rsidP="00AD7B51">
                  <w:pPr>
                    <w:spacing w:before="60" w:after="60"/>
                    <w:rPr>
                      <w:rFonts w:ascii="Calibri" w:hAnsi="Calibri" w:cs="Calibri"/>
                      <w:sz w:val="22"/>
                      <w:szCs w:val="22"/>
                      <w:lang w:val="es-BO"/>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r>
          </w:tbl>
          <w:p w:rsidR="00641B5B" w:rsidRPr="0071356D" w:rsidRDefault="00641B5B" w:rsidP="00641B5B">
            <w:pPr>
              <w:rPr>
                <w:rFonts w:ascii="Calibri" w:hAnsi="Calibri" w:cs="Calibri"/>
                <w:b/>
                <w:sz w:val="22"/>
                <w:szCs w:val="22"/>
              </w:rPr>
            </w:pPr>
          </w:p>
          <w:p w:rsidR="00641B5B" w:rsidRDefault="00641B5B" w:rsidP="00641B5B">
            <w:pPr>
              <w:jc w:val="both"/>
              <w:rPr>
                <w:rFonts w:ascii="Calibri" w:hAnsi="Calibri" w:cs="Arial"/>
                <w:b/>
                <w:sz w:val="22"/>
                <w:szCs w:val="22"/>
              </w:rPr>
            </w:pPr>
          </w:p>
          <w:p w:rsidR="00641B5B" w:rsidRPr="0071356D" w:rsidRDefault="00641B5B" w:rsidP="00641B5B">
            <w:pPr>
              <w:jc w:val="both"/>
              <w:rPr>
                <w:rFonts w:ascii="Calibri" w:hAnsi="Calibri" w:cs="Arial"/>
                <w:b/>
                <w:sz w:val="22"/>
                <w:szCs w:val="22"/>
              </w:rPr>
            </w:pPr>
            <w:r w:rsidRPr="0071356D">
              <w:rPr>
                <w:rFonts w:ascii="Calibri" w:hAnsi="Calibri" w:cs="Arial"/>
                <w:b/>
                <w:sz w:val="22"/>
                <w:szCs w:val="22"/>
              </w:rPr>
              <w:t xml:space="preserve">CRITERIOS QUE SE PUEDEN  AÑADIR AL FORMULARIO DE ESPECIFICACIONES TÉCNICAS </w:t>
            </w:r>
          </w:p>
          <w:p w:rsidR="00641B5B" w:rsidRPr="0071356D" w:rsidRDefault="00641B5B" w:rsidP="00EA30BB">
            <w:pPr>
              <w:pStyle w:val="Prrafodelista"/>
              <w:numPr>
                <w:ilvl w:val="0"/>
                <w:numId w:val="34"/>
              </w:numPr>
              <w:contextualSpacing/>
              <w:jc w:val="both"/>
              <w:rPr>
                <w:rFonts w:ascii="Calibri" w:hAnsi="Calibri" w:cs="Calibri"/>
                <w:b/>
                <w:bCs/>
                <w:sz w:val="22"/>
                <w:szCs w:val="22"/>
                <w:lang w:eastAsia="es-BO"/>
              </w:rPr>
            </w:pPr>
            <w:r w:rsidRPr="0071356D">
              <w:rPr>
                <w:rFonts w:ascii="Calibri" w:hAnsi="Calibri" w:cs="Calibri"/>
                <w:b/>
                <w:bCs/>
                <w:sz w:val="22"/>
                <w:szCs w:val="22"/>
                <w:lang w:eastAsia="es-BO"/>
              </w:rPr>
              <w:t xml:space="preserve">CARACTERÍSTICAS </w:t>
            </w:r>
          </w:p>
          <w:p w:rsidR="00641B5B" w:rsidRPr="0071356D" w:rsidRDefault="00641B5B" w:rsidP="00641B5B">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tblGrid>
            <w:tr w:rsidR="00641B5B" w:rsidRPr="0071356D" w:rsidTr="00641B5B">
              <w:trPr>
                <w:trHeight w:val="146"/>
              </w:trPr>
              <w:tc>
                <w:tcPr>
                  <w:tcW w:w="5508" w:type="dxa"/>
                  <w:shd w:val="clear" w:color="auto" w:fill="8DB3E2"/>
                </w:tcPr>
                <w:p w:rsidR="00641B5B" w:rsidRPr="0071356D" w:rsidRDefault="00641B5B" w:rsidP="00AD7B51">
                  <w:pPr>
                    <w:autoSpaceDE w:val="0"/>
                    <w:autoSpaceDN w:val="0"/>
                    <w:adjustRightInd w:val="0"/>
                    <w:rPr>
                      <w:rFonts w:ascii="Calibri" w:hAnsi="Calibri" w:cs="Calibri"/>
                      <w:sz w:val="22"/>
                      <w:szCs w:val="22"/>
                    </w:rPr>
                  </w:pPr>
                  <w:r w:rsidRPr="0071356D">
                    <w:rPr>
                      <w:rFonts w:ascii="Calibri" w:hAnsi="Calibri" w:cs="Calibri"/>
                      <w:b/>
                      <w:bCs/>
                      <w:sz w:val="22"/>
                      <w:szCs w:val="22"/>
                    </w:rPr>
                    <w:t>DESCRIPCIÓN DEL SERVICIO</w:t>
                  </w:r>
                </w:p>
              </w:tc>
            </w:tr>
            <w:tr w:rsidR="00641B5B" w:rsidRPr="0071356D" w:rsidTr="00641B5B">
              <w:trPr>
                <w:trHeight w:val="146"/>
              </w:trPr>
              <w:tc>
                <w:tcPr>
                  <w:tcW w:w="5508" w:type="dxa"/>
                  <w:shd w:val="clear" w:color="auto" w:fill="auto"/>
                </w:tcPr>
                <w:tbl>
                  <w:tblPr>
                    <w:tblW w:w="5973" w:type="dxa"/>
                    <w:tblCellMar>
                      <w:left w:w="70" w:type="dxa"/>
                      <w:right w:w="70" w:type="dxa"/>
                    </w:tblCellMar>
                    <w:tblLook w:val="04A0" w:firstRow="1" w:lastRow="0" w:firstColumn="1" w:lastColumn="0" w:noHBand="0" w:noVBand="1"/>
                  </w:tblPr>
                  <w:tblGrid>
                    <w:gridCol w:w="848"/>
                    <w:gridCol w:w="2508"/>
                    <w:gridCol w:w="2617"/>
                  </w:tblGrid>
                  <w:tr w:rsidR="00641B5B" w:rsidRPr="0071356D" w:rsidTr="006169D0">
                    <w:trPr>
                      <w:trHeight w:val="440"/>
                    </w:trPr>
                    <w:tc>
                      <w:tcPr>
                        <w:tcW w:w="84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41B5B" w:rsidRPr="0071356D" w:rsidRDefault="00641B5B" w:rsidP="00AD7B51">
                        <w:pPr>
                          <w:jc w:val="center"/>
                          <w:rPr>
                            <w:rFonts w:ascii="Calibri" w:hAnsi="Calibri"/>
                            <w:b/>
                            <w:bCs/>
                            <w:color w:val="000000"/>
                            <w:sz w:val="22"/>
                            <w:szCs w:val="22"/>
                            <w:lang w:val="es-BO" w:eastAsia="es-BO"/>
                          </w:rPr>
                        </w:pPr>
                        <w:r w:rsidRPr="0071356D">
                          <w:rPr>
                            <w:rFonts w:ascii="Calibri" w:hAnsi="Calibri"/>
                            <w:b/>
                            <w:bCs/>
                            <w:color w:val="000000"/>
                            <w:sz w:val="22"/>
                            <w:szCs w:val="22"/>
                          </w:rPr>
                          <w:t>TRAMO</w:t>
                        </w:r>
                      </w:p>
                    </w:tc>
                    <w:tc>
                      <w:tcPr>
                        <w:tcW w:w="2508" w:type="dxa"/>
                        <w:tcBorders>
                          <w:top w:val="single" w:sz="8" w:space="0" w:color="auto"/>
                          <w:left w:val="nil"/>
                          <w:bottom w:val="single" w:sz="8" w:space="0" w:color="auto"/>
                          <w:right w:val="nil"/>
                        </w:tcBorders>
                        <w:shd w:val="clear" w:color="000000" w:fill="B8CCE4"/>
                        <w:noWrap/>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DESCRIPCIÓN DETALLADA DEL SERVICIO</w:t>
                        </w:r>
                      </w:p>
                    </w:tc>
                    <w:tc>
                      <w:tcPr>
                        <w:tcW w:w="261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CANTIDAD DE VIAJES</w:t>
                        </w:r>
                      </w:p>
                    </w:tc>
                  </w:tr>
                  <w:tr w:rsidR="00641B5B" w:rsidRPr="0071356D" w:rsidTr="006169D0">
                    <w:trPr>
                      <w:trHeight w:val="577"/>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1</w:t>
                        </w:r>
                      </w:p>
                    </w:tc>
                    <w:tc>
                      <w:tcPr>
                        <w:tcW w:w="2508"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c>
                      <w:tcPr>
                        <w:tcW w:w="2617"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1</w:t>
                        </w:r>
                        <w:r>
                          <w:rPr>
                            <w:rFonts w:ascii="Calibri" w:hAnsi="Calibri"/>
                            <w:color w:val="000000"/>
                            <w:sz w:val="22"/>
                            <w:szCs w:val="22"/>
                          </w:rPr>
                          <w:t>20</w:t>
                        </w:r>
                        <w:r w:rsidRPr="0071356D">
                          <w:rPr>
                            <w:rFonts w:ascii="Calibri" w:hAnsi="Calibri"/>
                            <w:color w:val="000000"/>
                            <w:sz w:val="22"/>
                            <w:szCs w:val="22"/>
                          </w:rPr>
                          <w:t xml:space="preserve"> viajes de 24 M3 </w:t>
                        </w:r>
                        <w:r>
                          <w:rPr>
                            <w:rFonts w:ascii="Calibri" w:hAnsi="Calibri"/>
                            <w:color w:val="000000"/>
                            <w:sz w:val="22"/>
                            <w:szCs w:val="22"/>
                          </w:rPr>
                          <w:t xml:space="preserve">hasta </w:t>
                        </w:r>
                        <w:r w:rsidRPr="0071356D">
                          <w:rPr>
                            <w:rFonts w:ascii="Calibri" w:hAnsi="Calibri"/>
                            <w:color w:val="000000"/>
                            <w:sz w:val="22"/>
                            <w:szCs w:val="22"/>
                          </w:rPr>
                          <w:t>c/cisterna</w:t>
                        </w:r>
                      </w:p>
                    </w:tc>
                  </w:tr>
                  <w:tr w:rsidR="00641B5B" w:rsidRPr="0071356D" w:rsidTr="006169D0">
                    <w:trPr>
                      <w:trHeight w:val="577"/>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2</w:t>
                        </w:r>
                      </w:p>
                    </w:tc>
                    <w:tc>
                      <w:tcPr>
                        <w:tcW w:w="2508"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c>
                      <w:tcPr>
                        <w:tcW w:w="2617"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1</w:t>
                        </w:r>
                        <w:r>
                          <w:rPr>
                            <w:rFonts w:ascii="Calibri" w:hAnsi="Calibri"/>
                            <w:color w:val="000000"/>
                            <w:sz w:val="22"/>
                            <w:szCs w:val="22"/>
                          </w:rPr>
                          <w:t>10</w:t>
                        </w:r>
                        <w:r w:rsidRPr="0071356D">
                          <w:rPr>
                            <w:rFonts w:ascii="Calibri" w:hAnsi="Calibri"/>
                            <w:color w:val="000000"/>
                            <w:sz w:val="22"/>
                            <w:szCs w:val="22"/>
                          </w:rPr>
                          <w:t xml:space="preserve"> viajes de 24 M3 </w:t>
                        </w:r>
                        <w:r>
                          <w:rPr>
                            <w:rFonts w:ascii="Calibri" w:hAnsi="Calibri"/>
                            <w:color w:val="000000"/>
                            <w:sz w:val="22"/>
                            <w:szCs w:val="22"/>
                          </w:rPr>
                          <w:t xml:space="preserve">hasta </w:t>
                        </w:r>
                        <w:r w:rsidRPr="0071356D">
                          <w:rPr>
                            <w:rFonts w:ascii="Calibri" w:hAnsi="Calibri"/>
                            <w:color w:val="000000"/>
                            <w:sz w:val="22"/>
                            <w:szCs w:val="22"/>
                          </w:rPr>
                          <w:t>c/cisterna</w:t>
                        </w:r>
                      </w:p>
                    </w:tc>
                  </w:tr>
                  <w:tr w:rsidR="00641B5B" w:rsidRPr="0071356D" w:rsidTr="006169D0">
                    <w:trPr>
                      <w:trHeight w:val="577"/>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3</w:t>
                        </w:r>
                      </w:p>
                    </w:tc>
                    <w:tc>
                      <w:tcPr>
                        <w:tcW w:w="2508"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c>
                      <w:tcPr>
                        <w:tcW w:w="2617"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288 viajes de 24 M3</w:t>
                        </w:r>
                        <w:r>
                          <w:rPr>
                            <w:rFonts w:ascii="Calibri" w:hAnsi="Calibri"/>
                            <w:color w:val="000000"/>
                            <w:sz w:val="22"/>
                            <w:szCs w:val="22"/>
                          </w:rPr>
                          <w:t xml:space="preserve"> hasta </w:t>
                        </w:r>
                        <w:r w:rsidRPr="0071356D">
                          <w:rPr>
                            <w:rFonts w:ascii="Calibri" w:hAnsi="Calibri"/>
                            <w:color w:val="000000"/>
                            <w:sz w:val="22"/>
                            <w:szCs w:val="22"/>
                          </w:rPr>
                          <w:t>c/cisterna</w:t>
                        </w:r>
                      </w:p>
                    </w:tc>
                  </w:tr>
                  <w:tr w:rsidR="00641B5B" w:rsidRPr="0071356D" w:rsidTr="006169D0">
                    <w:trPr>
                      <w:trHeight w:val="622"/>
                    </w:trPr>
                    <w:tc>
                      <w:tcPr>
                        <w:tcW w:w="84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lastRenderedPageBreak/>
                          <w:t>TRAMO</w:t>
                        </w:r>
                      </w:p>
                    </w:tc>
                    <w:tc>
                      <w:tcPr>
                        <w:tcW w:w="2508" w:type="dxa"/>
                        <w:tcBorders>
                          <w:top w:val="single" w:sz="8" w:space="0" w:color="auto"/>
                          <w:left w:val="nil"/>
                          <w:bottom w:val="single" w:sz="8" w:space="0" w:color="auto"/>
                          <w:right w:val="nil"/>
                        </w:tcBorders>
                        <w:shd w:val="clear" w:color="000000" w:fill="B8CCE4"/>
                        <w:noWrap/>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DESCRIPCIÓN DETALLADA DEL SERVICIO</w:t>
                        </w:r>
                      </w:p>
                    </w:tc>
                    <w:tc>
                      <w:tcPr>
                        <w:tcW w:w="2617" w:type="dxa"/>
                        <w:tcBorders>
                          <w:top w:val="nil"/>
                          <w:left w:val="single" w:sz="4" w:space="0" w:color="auto"/>
                          <w:bottom w:val="single" w:sz="4" w:space="0" w:color="auto"/>
                          <w:right w:val="single" w:sz="4" w:space="0" w:color="auto"/>
                        </w:tcBorders>
                        <w:shd w:val="clear" w:color="000000" w:fill="BDD7EE"/>
                        <w:vAlign w:val="bottom"/>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CANTIDAD DE LITROS A TRANSPORTAR</w:t>
                        </w:r>
                        <w:r>
                          <w:rPr>
                            <w:rFonts w:ascii="Calibri" w:hAnsi="Calibri"/>
                            <w:b/>
                            <w:bCs/>
                            <w:color w:val="000000"/>
                            <w:sz w:val="22"/>
                            <w:szCs w:val="22"/>
                          </w:rPr>
                          <w:t xml:space="preserve"> PARA LA GESTION 2016</w:t>
                        </w:r>
                      </w:p>
                    </w:tc>
                  </w:tr>
                  <w:tr w:rsidR="00641B5B" w:rsidRPr="0071356D" w:rsidTr="006169D0">
                    <w:trPr>
                      <w:trHeight w:val="319"/>
                    </w:trPr>
                    <w:tc>
                      <w:tcPr>
                        <w:tcW w:w="848"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Pr>
                            <w:rFonts w:ascii="Calibri" w:hAnsi="Calibri"/>
                            <w:b/>
                            <w:bCs/>
                            <w:color w:val="000000"/>
                            <w:sz w:val="22"/>
                            <w:szCs w:val="22"/>
                          </w:rPr>
                          <w:t>4</w:t>
                        </w:r>
                      </w:p>
                    </w:tc>
                    <w:tc>
                      <w:tcPr>
                        <w:tcW w:w="2508" w:type="dxa"/>
                        <w:tcBorders>
                          <w:top w:val="nil"/>
                          <w:left w:val="nil"/>
                          <w:bottom w:val="single" w:sz="8" w:space="0" w:color="auto"/>
                          <w:right w:val="nil"/>
                        </w:tcBorders>
                        <w:shd w:val="clear" w:color="auto" w:fill="auto"/>
                        <w:noWrap/>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c>
                      <w:tcPr>
                        <w:tcW w:w="2617" w:type="dxa"/>
                        <w:tcBorders>
                          <w:top w:val="nil"/>
                          <w:left w:val="single" w:sz="4" w:space="0" w:color="auto"/>
                          <w:bottom w:val="single" w:sz="4" w:space="0" w:color="auto"/>
                          <w:right w:val="single" w:sz="4" w:space="0" w:color="auto"/>
                        </w:tcBorders>
                        <w:shd w:val="clear" w:color="auto" w:fill="auto"/>
                        <w:noWrap/>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96,000 Litros</w:t>
                        </w:r>
                        <w:r>
                          <w:rPr>
                            <w:rFonts w:ascii="Calibri" w:hAnsi="Calibri"/>
                            <w:color w:val="000000"/>
                            <w:sz w:val="22"/>
                            <w:szCs w:val="22"/>
                          </w:rPr>
                          <w:t>(capacidad mínima de cisterna  a transportar 13.50 M3)</w:t>
                        </w:r>
                      </w:p>
                    </w:tc>
                  </w:tr>
                </w:tbl>
                <w:p w:rsidR="00641B5B" w:rsidRPr="0071356D" w:rsidRDefault="00641B5B" w:rsidP="00AD7B51">
                  <w:pPr>
                    <w:autoSpaceDE w:val="0"/>
                    <w:autoSpaceDN w:val="0"/>
                    <w:adjustRightInd w:val="0"/>
                    <w:jc w:val="both"/>
                    <w:rPr>
                      <w:rFonts w:ascii="Calibri" w:hAnsi="Calibri" w:cs="Calibri"/>
                      <w:sz w:val="22"/>
                      <w:szCs w:val="22"/>
                    </w:rPr>
                  </w:pPr>
                </w:p>
                <w:p w:rsidR="00641B5B" w:rsidRPr="0071356D" w:rsidRDefault="00641B5B" w:rsidP="00AD7B51">
                  <w:pPr>
                    <w:tabs>
                      <w:tab w:val="left" w:pos="567"/>
                    </w:tabs>
                    <w:rPr>
                      <w:rFonts w:ascii="Calibri" w:hAnsi="Calibri" w:cs="Arial"/>
                      <w:sz w:val="22"/>
                      <w:szCs w:val="22"/>
                    </w:rPr>
                  </w:pPr>
                  <w:r w:rsidRPr="0071356D">
                    <w:rPr>
                      <w:rFonts w:ascii="Calibri" w:hAnsi="Calibri" w:cs="Arial"/>
                      <w:sz w:val="22"/>
                      <w:szCs w:val="22"/>
                    </w:rPr>
                    <w:t xml:space="preserve">Servicio: Transporte por cisternas de combustibles Gasolina Especial, Diesel Oíl. </w:t>
                  </w:r>
                </w:p>
                <w:p w:rsidR="00641B5B" w:rsidRPr="0071356D" w:rsidRDefault="00641B5B" w:rsidP="00AD7B51">
                  <w:pPr>
                    <w:autoSpaceDE w:val="0"/>
                    <w:autoSpaceDN w:val="0"/>
                    <w:adjustRightInd w:val="0"/>
                    <w:jc w:val="both"/>
                    <w:rPr>
                      <w:rFonts w:ascii="Calibri" w:hAnsi="Calibri" w:cs="Calibri"/>
                      <w:sz w:val="22"/>
                      <w:szCs w:val="22"/>
                    </w:rPr>
                  </w:pPr>
                </w:p>
              </w:tc>
            </w:tr>
            <w:tr w:rsidR="00641B5B" w:rsidRPr="0071356D" w:rsidTr="00641B5B">
              <w:trPr>
                <w:trHeight w:val="146"/>
              </w:trPr>
              <w:tc>
                <w:tcPr>
                  <w:tcW w:w="5508" w:type="dxa"/>
                  <w:shd w:val="clear" w:color="auto" w:fill="auto"/>
                </w:tcPr>
                <w:p w:rsidR="00641B5B" w:rsidRDefault="00641B5B" w:rsidP="00AD7B51">
                  <w:pPr>
                    <w:autoSpaceDE w:val="0"/>
                    <w:autoSpaceDN w:val="0"/>
                    <w:adjustRightInd w:val="0"/>
                    <w:jc w:val="both"/>
                    <w:rPr>
                      <w:rFonts w:ascii="Calibri" w:hAnsi="Calibri" w:cs="Calibri"/>
                      <w:sz w:val="22"/>
                      <w:szCs w:val="22"/>
                    </w:rPr>
                  </w:pPr>
                </w:p>
                <w:tbl>
                  <w:tblPr>
                    <w:tblW w:w="4455" w:type="dxa"/>
                    <w:tblCellMar>
                      <w:left w:w="70" w:type="dxa"/>
                      <w:right w:w="70" w:type="dxa"/>
                    </w:tblCellMar>
                    <w:tblLook w:val="04A0" w:firstRow="1" w:lastRow="0" w:firstColumn="1" w:lastColumn="0" w:noHBand="0" w:noVBand="1"/>
                  </w:tblPr>
                  <w:tblGrid>
                    <w:gridCol w:w="848"/>
                    <w:gridCol w:w="1375"/>
                    <w:gridCol w:w="1602"/>
                    <w:gridCol w:w="1061"/>
                    <w:gridCol w:w="1031"/>
                  </w:tblGrid>
                  <w:tr w:rsidR="00641B5B" w:rsidRPr="0071356D" w:rsidTr="00641B5B">
                    <w:trPr>
                      <w:trHeight w:val="605"/>
                    </w:trPr>
                    <w:tc>
                      <w:tcPr>
                        <w:tcW w:w="63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41B5B" w:rsidRPr="00351418" w:rsidRDefault="00641B5B" w:rsidP="00AD7B51">
                        <w:pPr>
                          <w:jc w:val="center"/>
                          <w:rPr>
                            <w:rFonts w:ascii="Calibri" w:hAnsi="Calibri"/>
                            <w:b/>
                            <w:bCs/>
                            <w:color w:val="000000"/>
                            <w:sz w:val="22"/>
                            <w:szCs w:val="22"/>
                            <w:lang w:val="es-BO" w:eastAsia="es-BO"/>
                          </w:rPr>
                        </w:pPr>
                        <w:r w:rsidRPr="00351418">
                          <w:rPr>
                            <w:rFonts w:ascii="Calibri" w:hAnsi="Calibri"/>
                            <w:b/>
                            <w:bCs/>
                            <w:color w:val="000000"/>
                            <w:sz w:val="22"/>
                            <w:szCs w:val="22"/>
                          </w:rPr>
                          <w:t>TRAMO</w:t>
                        </w:r>
                      </w:p>
                    </w:tc>
                    <w:tc>
                      <w:tcPr>
                        <w:tcW w:w="1067" w:type="dxa"/>
                        <w:tcBorders>
                          <w:top w:val="single" w:sz="8" w:space="0" w:color="auto"/>
                          <w:left w:val="nil"/>
                          <w:bottom w:val="single" w:sz="8" w:space="0" w:color="auto"/>
                          <w:right w:val="nil"/>
                        </w:tcBorders>
                        <w:shd w:val="clear" w:color="000000" w:fill="B8CCE4"/>
                        <w:vAlign w:val="center"/>
                        <w:hideMark/>
                      </w:tcPr>
                      <w:p w:rsidR="00641B5B" w:rsidRPr="00351418" w:rsidRDefault="00641B5B" w:rsidP="00AD7B51">
                        <w:pPr>
                          <w:jc w:val="center"/>
                          <w:rPr>
                            <w:rFonts w:ascii="Calibri" w:hAnsi="Calibri"/>
                            <w:b/>
                            <w:bCs/>
                            <w:color w:val="000000"/>
                            <w:sz w:val="22"/>
                            <w:szCs w:val="22"/>
                          </w:rPr>
                        </w:pPr>
                        <w:r w:rsidRPr="00351418">
                          <w:rPr>
                            <w:rFonts w:ascii="Calibri" w:hAnsi="Calibri"/>
                            <w:b/>
                            <w:bCs/>
                            <w:color w:val="000000"/>
                            <w:sz w:val="22"/>
                            <w:szCs w:val="22"/>
                          </w:rPr>
                          <w:t>DESCRIPCIÓN DETALLADA DEL SERVICIO</w:t>
                        </w:r>
                      </w:p>
                    </w:tc>
                    <w:tc>
                      <w:tcPr>
                        <w:tcW w:w="1191"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641B5B" w:rsidRPr="00351418" w:rsidRDefault="00641B5B" w:rsidP="00AD7B51">
                        <w:pPr>
                          <w:jc w:val="center"/>
                          <w:rPr>
                            <w:rFonts w:ascii="Calibri" w:hAnsi="Calibri"/>
                            <w:b/>
                            <w:bCs/>
                            <w:color w:val="000000"/>
                            <w:sz w:val="22"/>
                            <w:szCs w:val="22"/>
                          </w:rPr>
                        </w:pPr>
                        <w:r w:rsidRPr="00351418">
                          <w:rPr>
                            <w:rFonts w:ascii="Calibri" w:hAnsi="Calibri"/>
                            <w:b/>
                            <w:bCs/>
                            <w:color w:val="000000"/>
                            <w:sz w:val="22"/>
                            <w:szCs w:val="22"/>
                          </w:rPr>
                          <w:t>CANTIDAD DE VIAJES</w:t>
                        </w:r>
                      </w:p>
                    </w:tc>
                    <w:tc>
                      <w:tcPr>
                        <w:tcW w:w="789" w:type="dxa"/>
                        <w:tcBorders>
                          <w:top w:val="single" w:sz="4" w:space="0" w:color="auto"/>
                          <w:left w:val="nil"/>
                          <w:bottom w:val="single" w:sz="4" w:space="0" w:color="auto"/>
                          <w:right w:val="single" w:sz="4" w:space="0" w:color="auto"/>
                        </w:tcBorders>
                        <w:shd w:val="clear" w:color="000000" w:fill="BDD7EE"/>
                        <w:vAlign w:val="center"/>
                        <w:hideMark/>
                      </w:tcPr>
                      <w:p w:rsidR="00641B5B" w:rsidRPr="00351418" w:rsidRDefault="00641B5B" w:rsidP="00AD7B51">
                        <w:pPr>
                          <w:jc w:val="center"/>
                          <w:rPr>
                            <w:rFonts w:ascii="Calibri" w:hAnsi="Calibri"/>
                            <w:b/>
                            <w:color w:val="000000"/>
                            <w:sz w:val="22"/>
                            <w:szCs w:val="22"/>
                          </w:rPr>
                        </w:pPr>
                        <w:r w:rsidRPr="00351418">
                          <w:rPr>
                            <w:rFonts w:ascii="Calibri" w:hAnsi="Calibri"/>
                            <w:b/>
                            <w:color w:val="000000"/>
                            <w:sz w:val="22"/>
                            <w:szCs w:val="22"/>
                          </w:rPr>
                          <w:t>PRECIO UNITARIO POR VIAJE</w:t>
                        </w:r>
                      </w:p>
                    </w:tc>
                    <w:tc>
                      <w:tcPr>
                        <w:tcW w:w="778" w:type="dxa"/>
                        <w:tcBorders>
                          <w:top w:val="single" w:sz="4" w:space="0" w:color="auto"/>
                          <w:left w:val="nil"/>
                          <w:bottom w:val="single" w:sz="4" w:space="0" w:color="auto"/>
                          <w:right w:val="single" w:sz="4" w:space="0" w:color="auto"/>
                        </w:tcBorders>
                        <w:shd w:val="clear" w:color="000000" w:fill="BDD7EE"/>
                        <w:vAlign w:val="center"/>
                        <w:hideMark/>
                      </w:tcPr>
                      <w:p w:rsidR="00641B5B" w:rsidRPr="00351418" w:rsidRDefault="00641B5B" w:rsidP="00AD7B51">
                        <w:pPr>
                          <w:jc w:val="center"/>
                          <w:rPr>
                            <w:rFonts w:ascii="Calibri" w:hAnsi="Calibri"/>
                            <w:b/>
                            <w:color w:val="000000"/>
                            <w:sz w:val="22"/>
                            <w:szCs w:val="22"/>
                          </w:rPr>
                        </w:pPr>
                        <w:r w:rsidRPr="00351418">
                          <w:rPr>
                            <w:rFonts w:ascii="Calibri" w:hAnsi="Calibri"/>
                            <w:b/>
                            <w:color w:val="000000"/>
                            <w:sz w:val="22"/>
                            <w:szCs w:val="22"/>
                          </w:rPr>
                          <w:t>TOTAL</w:t>
                        </w:r>
                      </w:p>
                    </w:tc>
                  </w:tr>
                  <w:tr w:rsidR="00641B5B" w:rsidRPr="0071356D" w:rsidTr="00641B5B">
                    <w:trPr>
                      <w:trHeight w:val="661"/>
                    </w:trPr>
                    <w:tc>
                      <w:tcPr>
                        <w:tcW w:w="630"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1</w:t>
                        </w:r>
                      </w:p>
                    </w:tc>
                    <w:tc>
                      <w:tcPr>
                        <w:tcW w:w="1067"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c>
                      <w:tcPr>
                        <w:tcW w:w="1191"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120 viajes de 24 M3 </w:t>
                        </w:r>
                        <w:r>
                          <w:rPr>
                            <w:rFonts w:ascii="Calibri" w:hAnsi="Calibri"/>
                            <w:color w:val="000000"/>
                            <w:sz w:val="22"/>
                            <w:szCs w:val="22"/>
                          </w:rPr>
                          <w:t xml:space="preserve">hasta  </w:t>
                        </w:r>
                        <w:r w:rsidRPr="0071356D">
                          <w:rPr>
                            <w:rFonts w:ascii="Calibri" w:hAnsi="Calibri"/>
                            <w:color w:val="000000"/>
                            <w:sz w:val="22"/>
                            <w:szCs w:val="22"/>
                          </w:rPr>
                          <w:t>c/cisterna</w:t>
                        </w:r>
                      </w:p>
                    </w:tc>
                    <w:tc>
                      <w:tcPr>
                        <w:tcW w:w="789"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430</w:t>
                        </w:r>
                      </w:p>
                    </w:tc>
                    <w:tc>
                      <w:tcPr>
                        <w:tcW w:w="77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51.600</w:t>
                        </w:r>
                        <w:r>
                          <w:rPr>
                            <w:rFonts w:ascii="Calibri" w:hAnsi="Calibri"/>
                            <w:color w:val="000000"/>
                            <w:sz w:val="22"/>
                            <w:szCs w:val="22"/>
                          </w:rPr>
                          <w:t>,00</w:t>
                        </w:r>
                      </w:p>
                    </w:tc>
                  </w:tr>
                  <w:tr w:rsidR="00641B5B" w:rsidRPr="0071356D" w:rsidTr="00641B5B">
                    <w:trPr>
                      <w:trHeight w:val="577"/>
                    </w:trPr>
                    <w:tc>
                      <w:tcPr>
                        <w:tcW w:w="630"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2</w:t>
                        </w:r>
                      </w:p>
                    </w:tc>
                    <w:tc>
                      <w:tcPr>
                        <w:tcW w:w="1067"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c>
                      <w:tcPr>
                        <w:tcW w:w="1191"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1</w:t>
                        </w:r>
                        <w:r>
                          <w:rPr>
                            <w:rFonts w:ascii="Calibri" w:hAnsi="Calibri"/>
                            <w:color w:val="000000"/>
                            <w:sz w:val="22"/>
                            <w:szCs w:val="22"/>
                          </w:rPr>
                          <w:t>1</w:t>
                        </w:r>
                        <w:r w:rsidRPr="0071356D">
                          <w:rPr>
                            <w:rFonts w:ascii="Calibri" w:hAnsi="Calibri"/>
                            <w:color w:val="000000"/>
                            <w:sz w:val="22"/>
                            <w:szCs w:val="22"/>
                          </w:rPr>
                          <w:t xml:space="preserve">0 viajes de 24 M3 </w:t>
                        </w:r>
                        <w:r>
                          <w:rPr>
                            <w:rFonts w:ascii="Calibri" w:hAnsi="Calibri"/>
                            <w:color w:val="000000"/>
                            <w:sz w:val="22"/>
                            <w:szCs w:val="22"/>
                          </w:rPr>
                          <w:t xml:space="preserve">hasta </w:t>
                        </w:r>
                        <w:r w:rsidRPr="0071356D">
                          <w:rPr>
                            <w:rFonts w:ascii="Calibri" w:hAnsi="Calibri"/>
                            <w:color w:val="000000"/>
                            <w:sz w:val="22"/>
                            <w:szCs w:val="22"/>
                          </w:rPr>
                          <w:t>c/cisterna</w:t>
                        </w:r>
                      </w:p>
                    </w:tc>
                    <w:tc>
                      <w:tcPr>
                        <w:tcW w:w="789"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430</w:t>
                        </w:r>
                      </w:p>
                    </w:tc>
                    <w:tc>
                      <w:tcPr>
                        <w:tcW w:w="77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Pr>
                            <w:rFonts w:ascii="Calibri" w:hAnsi="Calibri"/>
                            <w:color w:val="000000"/>
                            <w:sz w:val="22"/>
                            <w:szCs w:val="22"/>
                          </w:rPr>
                          <w:t>47</w:t>
                        </w:r>
                        <w:r w:rsidRPr="0071356D">
                          <w:rPr>
                            <w:rFonts w:ascii="Calibri" w:hAnsi="Calibri"/>
                            <w:color w:val="000000"/>
                            <w:sz w:val="22"/>
                            <w:szCs w:val="22"/>
                          </w:rPr>
                          <w:t>.</w:t>
                        </w:r>
                        <w:r>
                          <w:rPr>
                            <w:rFonts w:ascii="Calibri" w:hAnsi="Calibri"/>
                            <w:color w:val="000000"/>
                            <w:sz w:val="22"/>
                            <w:szCs w:val="22"/>
                          </w:rPr>
                          <w:t>3</w:t>
                        </w:r>
                        <w:r w:rsidRPr="0071356D">
                          <w:rPr>
                            <w:rFonts w:ascii="Calibri" w:hAnsi="Calibri"/>
                            <w:color w:val="000000"/>
                            <w:sz w:val="22"/>
                            <w:szCs w:val="22"/>
                          </w:rPr>
                          <w:t>00</w:t>
                        </w:r>
                        <w:r>
                          <w:rPr>
                            <w:rFonts w:ascii="Calibri" w:hAnsi="Calibri"/>
                            <w:color w:val="000000"/>
                            <w:sz w:val="22"/>
                            <w:szCs w:val="22"/>
                          </w:rPr>
                          <w:t>,00</w:t>
                        </w:r>
                      </w:p>
                    </w:tc>
                  </w:tr>
                  <w:tr w:rsidR="00641B5B" w:rsidRPr="0071356D" w:rsidTr="00641B5B">
                    <w:trPr>
                      <w:trHeight w:val="577"/>
                    </w:trPr>
                    <w:tc>
                      <w:tcPr>
                        <w:tcW w:w="630"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3</w:t>
                        </w:r>
                      </w:p>
                    </w:tc>
                    <w:tc>
                      <w:tcPr>
                        <w:tcW w:w="1067"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c>
                      <w:tcPr>
                        <w:tcW w:w="1191"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288 viajes de 24 M3 </w:t>
                        </w:r>
                        <w:r>
                          <w:rPr>
                            <w:rFonts w:ascii="Calibri" w:hAnsi="Calibri"/>
                            <w:color w:val="000000"/>
                            <w:sz w:val="22"/>
                            <w:szCs w:val="22"/>
                          </w:rPr>
                          <w:t xml:space="preserve">hasta  </w:t>
                        </w:r>
                        <w:r w:rsidRPr="0071356D">
                          <w:rPr>
                            <w:rFonts w:ascii="Calibri" w:hAnsi="Calibri"/>
                            <w:color w:val="000000"/>
                            <w:sz w:val="22"/>
                            <w:szCs w:val="22"/>
                          </w:rPr>
                          <w:t>c/cisterna</w:t>
                        </w:r>
                      </w:p>
                    </w:tc>
                    <w:tc>
                      <w:tcPr>
                        <w:tcW w:w="789"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330</w:t>
                        </w:r>
                      </w:p>
                    </w:tc>
                    <w:tc>
                      <w:tcPr>
                        <w:tcW w:w="77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95</w:t>
                        </w:r>
                        <w:r>
                          <w:rPr>
                            <w:rFonts w:ascii="Calibri" w:hAnsi="Calibri"/>
                            <w:color w:val="000000"/>
                            <w:sz w:val="22"/>
                            <w:szCs w:val="22"/>
                          </w:rPr>
                          <w:t>.</w:t>
                        </w:r>
                        <w:r w:rsidRPr="0071356D">
                          <w:rPr>
                            <w:rFonts w:ascii="Calibri" w:hAnsi="Calibri"/>
                            <w:color w:val="000000"/>
                            <w:sz w:val="22"/>
                            <w:szCs w:val="22"/>
                          </w:rPr>
                          <w:t>040</w:t>
                        </w:r>
                        <w:r>
                          <w:rPr>
                            <w:rFonts w:ascii="Calibri" w:hAnsi="Calibri"/>
                            <w:color w:val="000000"/>
                            <w:sz w:val="22"/>
                            <w:szCs w:val="22"/>
                          </w:rPr>
                          <w:t>,00</w:t>
                        </w:r>
                      </w:p>
                    </w:tc>
                  </w:tr>
                  <w:tr w:rsidR="00641B5B" w:rsidRPr="0071356D" w:rsidTr="00641B5B">
                    <w:trPr>
                      <w:trHeight w:val="926"/>
                    </w:trPr>
                    <w:tc>
                      <w:tcPr>
                        <w:tcW w:w="630"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TRAMO</w:t>
                        </w:r>
                      </w:p>
                    </w:tc>
                    <w:tc>
                      <w:tcPr>
                        <w:tcW w:w="1067" w:type="dxa"/>
                        <w:tcBorders>
                          <w:top w:val="single" w:sz="8" w:space="0" w:color="auto"/>
                          <w:left w:val="nil"/>
                          <w:bottom w:val="single" w:sz="8" w:space="0" w:color="auto"/>
                          <w:right w:val="nil"/>
                        </w:tcBorders>
                        <w:shd w:val="clear" w:color="000000" w:fill="B8CCE4"/>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 xml:space="preserve">DESCRIPCIÓN DETALLADA DEL SERVICIO </w:t>
                        </w:r>
                      </w:p>
                    </w:tc>
                    <w:tc>
                      <w:tcPr>
                        <w:tcW w:w="1191" w:type="dxa"/>
                        <w:tcBorders>
                          <w:top w:val="nil"/>
                          <w:left w:val="single" w:sz="4" w:space="0" w:color="auto"/>
                          <w:bottom w:val="single" w:sz="4" w:space="0" w:color="auto"/>
                          <w:right w:val="single" w:sz="4" w:space="0" w:color="auto"/>
                        </w:tcBorders>
                        <w:shd w:val="clear" w:color="000000" w:fill="BDD7EE"/>
                        <w:vAlign w:val="bottom"/>
                        <w:hideMark/>
                      </w:tcPr>
                      <w:p w:rsidR="00641B5B" w:rsidRPr="0071356D" w:rsidRDefault="00641B5B" w:rsidP="00AD7B51">
                        <w:pPr>
                          <w:rPr>
                            <w:rFonts w:ascii="Calibri" w:hAnsi="Calibri"/>
                            <w:b/>
                            <w:bCs/>
                            <w:color w:val="000000"/>
                            <w:sz w:val="22"/>
                            <w:szCs w:val="22"/>
                          </w:rPr>
                        </w:pPr>
                        <w:r w:rsidRPr="0071356D">
                          <w:rPr>
                            <w:rFonts w:ascii="Calibri" w:hAnsi="Calibri"/>
                            <w:b/>
                            <w:bCs/>
                            <w:color w:val="000000"/>
                            <w:sz w:val="22"/>
                            <w:szCs w:val="22"/>
                          </w:rPr>
                          <w:t>CANTIDAD DE LITROS A TRANSPORTAR</w:t>
                        </w:r>
                      </w:p>
                    </w:tc>
                    <w:tc>
                      <w:tcPr>
                        <w:tcW w:w="789" w:type="dxa"/>
                        <w:tcBorders>
                          <w:top w:val="nil"/>
                          <w:left w:val="nil"/>
                          <w:bottom w:val="single" w:sz="4" w:space="0" w:color="auto"/>
                          <w:right w:val="single" w:sz="4" w:space="0" w:color="auto"/>
                        </w:tcBorders>
                        <w:shd w:val="clear" w:color="000000" w:fill="BDD7EE"/>
                        <w:vAlign w:val="bottom"/>
                        <w:hideMark/>
                      </w:tcPr>
                      <w:p w:rsidR="00641B5B" w:rsidRPr="002C4EB4" w:rsidRDefault="00641B5B" w:rsidP="00AD7B51">
                        <w:pPr>
                          <w:rPr>
                            <w:rFonts w:ascii="Calibri" w:hAnsi="Calibri"/>
                            <w:b/>
                            <w:color w:val="000000"/>
                            <w:sz w:val="22"/>
                            <w:szCs w:val="22"/>
                          </w:rPr>
                        </w:pPr>
                        <w:r w:rsidRPr="002C4EB4">
                          <w:rPr>
                            <w:rFonts w:ascii="Calibri" w:hAnsi="Calibri"/>
                            <w:b/>
                            <w:color w:val="000000"/>
                            <w:sz w:val="22"/>
                            <w:szCs w:val="22"/>
                          </w:rPr>
                          <w:t>PRECIO UNITARIO POR LITRO</w:t>
                        </w:r>
                      </w:p>
                    </w:tc>
                    <w:tc>
                      <w:tcPr>
                        <w:tcW w:w="778" w:type="dxa"/>
                        <w:tcBorders>
                          <w:top w:val="nil"/>
                          <w:left w:val="nil"/>
                          <w:bottom w:val="single" w:sz="4" w:space="0" w:color="auto"/>
                          <w:right w:val="single" w:sz="4" w:space="0" w:color="auto"/>
                        </w:tcBorders>
                        <w:shd w:val="clear" w:color="000000" w:fill="BDD7EE"/>
                        <w:vAlign w:val="bottom"/>
                        <w:hideMark/>
                      </w:tcPr>
                      <w:p w:rsidR="00641B5B" w:rsidRPr="002C4EB4" w:rsidRDefault="00641B5B" w:rsidP="00AD7B51">
                        <w:pPr>
                          <w:rPr>
                            <w:rFonts w:ascii="Calibri" w:hAnsi="Calibri"/>
                            <w:b/>
                            <w:color w:val="000000"/>
                            <w:sz w:val="22"/>
                            <w:szCs w:val="22"/>
                          </w:rPr>
                        </w:pPr>
                        <w:r w:rsidRPr="002C4EB4">
                          <w:rPr>
                            <w:rFonts w:ascii="Calibri" w:hAnsi="Calibri"/>
                            <w:b/>
                            <w:color w:val="000000"/>
                            <w:sz w:val="22"/>
                            <w:szCs w:val="22"/>
                          </w:rPr>
                          <w:t>TOTAL EN BS.</w:t>
                        </w:r>
                      </w:p>
                    </w:tc>
                  </w:tr>
                  <w:tr w:rsidR="00641B5B" w:rsidRPr="0071356D" w:rsidTr="00641B5B">
                    <w:trPr>
                      <w:trHeight w:val="61"/>
                    </w:trPr>
                    <w:tc>
                      <w:tcPr>
                        <w:tcW w:w="630" w:type="dxa"/>
                        <w:tcBorders>
                          <w:top w:val="nil"/>
                          <w:left w:val="single" w:sz="8" w:space="0" w:color="auto"/>
                          <w:bottom w:val="single" w:sz="8" w:space="0" w:color="auto"/>
                          <w:right w:val="single" w:sz="8" w:space="0" w:color="000000"/>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Pr>
                            <w:rFonts w:ascii="Calibri" w:hAnsi="Calibri"/>
                            <w:b/>
                            <w:bCs/>
                            <w:color w:val="000000"/>
                            <w:sz w:val="22"/>
                            <w:szCs w:val="22"/>
                          </w:rPr>
                          <w:lastRenderedPageBreak/>
                          <w:t>4</w:t>
                        </w:r>
                      </w:p>
                    </w:tc>
                    <w:tc>
                      <w:tcPr>
                        <w:tcW w:w="1067" w:type="dxa"/>
                        <w:tcBorders>
                          <w:top w:val="nil"/>
                          <w:left w:val="nil"/>
                          <w:bottom w:val="single" w:sz="8" w:space="0" w:color="auto"/>
                          <w:right w:val="nil"/>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c>
                      <w:tcPr>
                        <w:tcW w:w="1191" w:type="dxa"/>
                        <w:tcBorders>
                          <w:top w:val="nil"/>
                          <w:left w:val="single" w:sz="4" w:space="0" w:color="auto"/>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96,000 Litros</w:t>
                        </w:r>
                        <w:r>
                          <w:rPr>
                            <w:rFonts w:ascii="Calibri" w:hAnsi="Calibri"/>
                            <w:color w:val="000000"/>
                            <w:sz w:val="22"/>
                            <w:szCs w:val="22"/>
                          </w:rPr>
                          <w:t>(capacidad mínima de cisterna  a transportar 13.50 M3)</w:t>
                        </w:r>
                      </w:p>
                    </w:tc>
                    <w:tc>
                      <w:tcPr>
                        <w:tcW w:w="789"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0,0</w:t>
                        </w:r>
                        <w:r>
                          <w:rPr>
                            <w:rFonts w:ascii="Calibri" w:hAnsi="Calibri"/>
                            <w:color w:val="000000"/>
                            <w:sz w:val="22"/>
                            <w:szCs w:val="22"/>
                          </w:rPr>
                          <w:t>4</w:t>
                        </w:r>
                      </w:p>
                    </w:tc>
                    <w:tc>
                      <w:tcPr>
                        <w:tcW w:w="77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jc w:val="right"/>
                          <w:rPr>
                            <w:rFonts w:ascii="Calibri" w:hAnsi="Calibri"/>
                            <w:color w:val="000000"/>
                            <w:sz w:val="22"/>
                            <w:szCs w:val="22"/>
                          </w:rPr>
                        </w:pPr>
                        <w:r w:rsidRPr="0071356D">
                          <w:rPr>
                            <w:rFonts w:ascii="Calibri" w:hAnsi="Calibri"/>
                            <w:color w:val="000000"/>
                            <w:sz w:val="22"/>
                            <w:szCs w:val="22"/>
                          </w:rPr>
                          <w:t>3</w:t>
                        </w:r>
                        <w:r>
                          <w:rPr>
                            <w:rFonts w:ascii="Calibri" w:hAnsi="Calibri"/>
                            <w:color w:val="000000"/>
                            <w:sz w:val="22"/>
                            <w:szCs w:val="22"/>
                          </w:rPr>
                          <w:t>.84</w:t>
                        </w:r>
                        <w:r w:rsidRPr="0071356D">
                          <w:rPr>
                            <w:rFonts w:ascii="Calibri" w:hAnsi="Calibri"/>
                            <w:color w:val="000000"/>
                            <w:sz w:val="22"/>
                            <w:szCs w:val="22"/>
                          </w:rPr>
                          <w:t>0</w:t>
                        </w:r>
                        <w:r>
                          <w:rPr>
                            <w:rFonts w:ascii="Calibri" w:hAnsi="Calibri"/>
                            <w:color w:val="000000"/>
                            <w:sz w:val="22"/>
                            <w:szCs w:val="22"/>
                          </w:rPr>
                          <w:t>,00</w:t>
                        </w:r>
                      </w:p>
                    </w:tc>
                  </w:tr>
                </w:tbl>
                <w:p w:rsidR="00641B5B" w:rsidRPr="0071356D" w:rsidRDefault="00641B5B" w:rsidP="00AD7B51">
                  <w:pPr>
                    <w:autoSpaceDE w:val="0"/>
                    <w:autoSpaceDN w:val="0"/>
                    <w:adjustRightInd w:val="0"/>
                    <w:jc w:val="both"/>
                    <w:rPr>
                      <w:rFonts w:ascii="Calibri" w:hAnsi="Calibri" w:cs="Calibri"/>
                      <w:sz w:val="22"/>
                      <w:szCs w:val="22"/>
                    </w:rPr>
                  </w:pPr>
                </w:p>
              </w:tc>
            </w:tr>
            <w:tr w:rsidR="00641B5B" w:rsidRPr="0071356D" w:rsidTr="00641B5B">
              <w:trPr>
                <w:trHeight w:val="146"/>
              </w:trPr>
              <w:tc>
                <w:tcPr>
                  <w:tcW w:w="5508" w:type="dxa"/>
                  <w:shd w:val="clear" w:color="auto" w:fill="8DB3E2"/>
                </w:tcPr>
                <w:p w:rsidR="00641B5B" w:rsidRPr="0071356D" w:rsidRDefault="00641B5B" w:rsidP="00AD7B51">
                  <w:pPr>
                    <w:autoSpaceDE w:val="0"/>
                    <w:autoSpaceDN w:val="0"/>
                    <w:adjustRightInd w:val="0"/>
                    <w:rPr>
                      <w:rFonts w:ascii="Calibri" w:hAnsi="Calibri" w:cs="Calibri"/>
                      <w:sz w:val="22"/>
                      <w:szCs w:val="22"/>
                    </w:rPr>
                  </w:pPr>
                  <w:r w:rsidRPr="0071356D">
                    <w:rPr>
                      <w:rFonts w:ascii="Calibri" w:hAnsi="Calibri" w:cs="Calibri"/>
                      <w:b/>
                      <w:bCs/>
                      <w:sz w:val="22"/>
                      <w:szCs w:val="22"/>
                    </w:rPr>
                    <w:lastRenderedPageBreak/>
                    <w:t>MATERIALES</w:t>
                  </w:r>
                  <w:r w:rsidRPr="0071356D">
                    <w:rPr>
                      <w:rFonts w:ascii="Calibri" w:hAnsi="Calibri" w:cs="Calibri"/>
                      <w:sz w:val="22"/>
                      <w:szCs w:val="22"/>
                    </w:rPr>
                    <w:t xml:space="preserve">, </w:t>
                  </w:r>
                  <w:r w:rsidRPr="0071356D">
                    <w:rPr>
                      <w:rFonts w:ascii="Calibri" w:hAnsi="Calibri" w:cs="Calibri"/>
                      <w:b/>
                      <w:bCs/>
                      <w:sz w:val="22"/>
                      <w:szCs w:val="22"/>
                    </w:rPr>
                    <w:t>HERRAMIENTAS Y</w:t>
                  </w:r>
                  <w:r w:rsidRPr="0071356D">
                    <w:rPr>
                      <w:rFonts w:ascii="Calibri" w:hAnsi="Calibri" w:cs="Calibri"/>
                      <w:sz w:val="22"/>
                      <w:szCs w:val="22"/>
                    </w:rPr>
                    <w:t xml:space="preserve"> </w:t>
                  </w:r>
                  <w:r w:rsidRPr="0071356D">
                    <w:rPr>
                      <w:rFonts w:ascii="Calibri" w:hAnsi="Calibri" w:cs="Calibri"/>
                      <w:b/>
                      <w:bCs/>
                      <w:sz w:val="22"/>
                      <w:szCs w:val="22"/>
                    </w:rPr>
                    <w:t xml:space="preserve">EQUIPOS </w:t>
                  </w:r>
                </w:p>
              </w:tc>
            </w:tr>
            <w:tr w:rsidR="00641B5B" w:rsidRPr="0071356D" w:rsidTr="00641B5B">
              <w:trPr>
                <w:trHeight w:val="146"/>
              </w:trPr>
              <w:tc>
                <w:tcPr>
                  <w:tcW w:w="5508" w:type="dxa"/>
                  <w:shd w:val="clear" w:color="auto" w:fill="auto"/>
                </w:tcPr>
                <w:p w:rsidR="00641B5B" w:rsidRPr="0071356D" w:rsidRDefault="00641B5B" w:rsidP="00AD7B51">
                  <w:pPr>
                    <w:tabs>
                      <w:tab w:val="left" w:pos="567"/>
                    </w:tabs>
                    <w:jc w:val="both"/>
                    <w:rPr>
                      <w:rFonts w:ascii="Calibri" w:hAnsi="Calibri" w:cs="Arial"/>
                      <w:b/>
                      <w:sz w:val="22"/>
                      <w:szCs w:val="22"/>
                    </w:rPr>
                  </w:pPr>
                  <w:r w:rsidRPr="0071356D">
                    <w:rPr>
                      <w:rFonts w:ascii="Calibri" w:hAnsi="Calibri" w:cs="Arial"/>
                      <w:b/>
                      <w:sz w:val="22"/>
                      <w:szCs w:val="22"/>
                    </w:rPr>
                    <w:t xml:space="preserve">Capacidad de la Cisterna </w:t>
                  </w:r>
                </w:p>
                <w:p w:rsidR="00641B5B" w:rsidRDefault="00641B5B" w:rsidP="00AD7B51">
                  <w:pPr>
                    <w:pStyle w:val="Prrafodelista"/>
                    <w:ind w:left="0"/>
                    <w:jc w:val="both"/>
                    <w:rPr>
                      <w:rFonts w:ascii="Calibri" w:hAnsi="Calibri"/>
                      <w:b/>
                      <w:sz w:val="22"/>
                      <w:szCs w:val="22"/>
                      <w:u w:val="single"/>
                    </w:rPr>
                  </w:pPr>
                  <w:r w:rsidRPr="0071356D">
                    <w:rPr>
                      <w:rFonts w:ascii="Calibri" w:hAnsi="Calibri" w:cs="Arial"/>
                      <w:sz w:val="22"/>
                      <w:szCs w:val="22"/>
                    </w:rPr>
                    <w:t xml:space="preserve">La capacidad de la cisterna deberá ser  conforme a requerimiento descrito en el punto </w:t>
                  </w:r>
                  <w:r w:rsidRPr="0071356D">
                    <w:rPr>
                      <w:rFonts w:ascii="Calibri" w:hAnsi="Calibri"/>
                      <w:b/>
                      <w:sz w:val="22"/>
                      <w:szCs w:val="22"/>
                      <w:u w:val="single"/>
                    </w:rPr>
                    <w:t>Descripción de los tramos.</w:t>
                  </w:r>
                </w:p>
                <w:p w:rsidR="00641B5B" w:rsidRDefault="00641B5B" w:rsidP="00AD7B51">
                  <w:pPr>
                    <w:pStyle w:val="Prrafodelista"/>
                    <w:ind w:left="0"/>
                    <w:jc w:val="both"/>
                    <w:rPr>
                      <w:rFonts w:ascii="Calibri" w:hAnsi="Calibri"/>
                      <w:b/>
                      <w:sz w:val="22"/>
                      <w:szCs w:val="22"/>
                      <w:u w:val="single"/>
                    </w:rPr>
                  </w:pPr>
                </w:p>
                <w:p w:rsidR="00641B5B" w:rsidRPr="00734971" w:rsidRDefault="00641B5B" w:rsidP="00AD7B51">
                  <w:pPr>
                    <w:pStyle w:val="Prrafodelista"/>
                    <w:ind w:left="0"/>
                    <w:jc w:val="both"/>
                    <w:rPr>
                      <w:rFonts w:ascii="Calibri" w:hAnsi="Calibri" w:cs="Arial"/>
                      <w:sz w:val="22"/>
                      <w:szCs w:val="22"/>
                    </w:rPr>
                  </w:pPr>
                  <w:r>
                    <w:rPr>
                      <w:rFonts w:ascii="Calibri" w:hAnsi="Calibri"/>
                      <w:sz w:val="22"/>
                      <w:szCs w:val="22"/>
                    </w:rPr>
                    <w:t>Los proponentes p</w:t>
                  </w:r>
                  <w:r w:rsidRPr="00734971">
                    <w:rPr>
                      <w:rFonts w:ascii="Calibri" w:hAnsi="Calibri"/>
                      <w:sz w:val="22"/>
                      <w:szCs w:val="22"/>
                    </w:rPr>
                    <w:t>ara el Tramo N° 1, 2,3 debe</w:t>
                  </w:r>
                  <w:r>
                    <w:rPr>
                      <w:rFonts w:ascii="Calibri" w:hAnsi="Calibri"/>
                      <w:sz w:val="22"/>
                      <w:szCs w:val="22"/>
                    </w:rPr>
                    <w:t xml:space="preserve"> presentar </w:t>
                  </w:r>
                  <w:r w:rsidRPr="00734971">
                    <w:rPr>
                      <w:rFonts w:ascii="Calibri" w:hAnsi="Calibri"/>
                      <w:sz w:val="22"/>
                      <w:szCs w:val="22"/>
                    </w:rPr>
                    <w:t xml:space="preserve"> mínimamente 2 ci</w:t>
                  </w:r>
                  <w:r>
                    <w:rPr>
                      <w:rFonts w:ascii="Calibri" w:hAnsi="Calibri"/>
                      <w:sz w:val="22"/>
                      <w:szCs w:val="22"/>
                    </w:rPr>
                    <w:t xml:space="preserve">sternas, para el tramo N°4 por la cantidad a transportarse debe contener 1 cisterna de acuerdo. </w:t>
                  </w:r>
                </w:p>
                <w:p w:rsidR="00641B5B" w:rsidRPr="0071356D" w:rsidRDefault="00641B5B" w:rsidP="00AD7B51">
                  <w:pPr>
                    <w:pStyle w:val="Prrafodelista"/>
                    <w:ind w:left="0"/>
                    <w:jc w:val="both"/>
                    <w:rPr>
                      <w:rFonts w:ascii="Calibri" w:hAnsi="Calibri" w:cs="Arial"/>
                      <w:sz w:val="22"/>
                      <w:szCs w:val="22"/>
                    </w:rPr>
                  </w:pPr>
                </w:p>
                <w:p w:rsidR="00641B5B" w:rsidRPr="0071356D" w:rsidRDefault="00641B5B" w:rsidP="00AD7B51">
                  <w:pPr>
                    <w:pStyle w:val="Prrafodelista"/>
                    <w:ind w:left="0"/>
                    <w:jc w:val="both"/>
                    <w:rPr>
                      <w:rFonts w:ascii="Calibri" w:hAnsi="Calibri" w:cs="Arial"/>
                      <w:sz w:val="22"/>
                      <w:szCs w:val="22"/>
                    </w:rPr>
                  </w:pPr>
                  <w:r w:rsidRPr="0071356D">
                    <w:rPr>
                      <w:rFonts w:ascii="Calibri" w:hAnsi="Calibri" w:cs="Arial"/>
                      <w:sz w:val="22"/>
                      <w:szCs w:val="22"/>
                    </w:rPr>
                    <w:t>En calidad de constancia de la capacidad de transporte, se debe hacer llegar junto con la propuesta la nómina de las cisternas que el proponente pondrá a disposición del servicio requerido:</w:t>
                  </w:r>
                </w:p>
                <w:p w:rsidR="00641B5B" w:rsidRPr="0071356D" w:rsidRDefault="00641B5B" w:rsidP="00AD7B51">
                  <w:pPr>
                    <w:jc w:val="both"/>
                    <w:rPr>
                      <w:rFonts w:ascii="Calibri" w:hAnsi="Calibri" w:cs="Arial"/>
                      <w:sz w:val="22"/>
                      <w:szCs w:val="22"/>
                    </w:rPr>
                  </w:pPr>
                </w:p>
                <w:tbl>
                  <w:tblPr>
                    <w:tblW w:w="4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810"/>
                    <w:gridCol w:w="872"/>
                    <w:gridCol w:w="916"/>
                    <w:gridCol w:w="1045"/>
                    <w:gridCol w:w="1302"/>
                  </w:tblGrid>
                  <w:tr w:rsidR="00641B5B" w:rsidRPr="0071356D" w:rsidTr="00641B5B">
                    <w:trPr>
                      <w:trHeight w:val="469"/>
                      <w:jc w:val="center"/>
                    </w:trPr>
                    <w:tc>
                      <w:tcPr>
                        <w:tcW w:w="325" w:type="dxa"/>
                        <w:shd w:val="clear" w:color="auto" w:fill="DBE5F1"/>
                        <w:vAlign w:val="center"/>
                      </w:tcPr>
                      <w:p w:rsidR="00641B5B" w:rsidRPr="0071356D" w:rsidRDefault="00641B5B" w:rsidP="00AD7B51">
                        <w:pPr>
                          <w:jc w:val="both"/>
                          <w:rPr>
                            <w:rFonts w:ascii="Calibri" w:hAnsi="Calibri" w:cs="Arial"/>
                            <w:b/>
                            <w:bCs/>
                            <w:color w:val="000000"/>
                            <w:sz w:val="22"/>
                            <w:szCs w:val="22"/>
                          </w:rPr>
                        </w:pPr>
                        <w:r w:rsidRPr="0071356D">
                          <w:rPr>
                            <w:rFonts w:ascii="Calibri" w:hAnsi="Calibri" w:cs="Arial"/>
                            <w:b/>
                            <w:bCs/>
                            <w:color w:val="000000"/>
                            <w:sz w:val="22"/>
                            <w:szCs w:val="22"/>
                          </w:rPr>
                          <w:t>N°</w:t>
                        </w:r>
                      </w:p>
                    </w:tc>
                    <w:tc>
                      <w:tcPr>
                        <w:tcW w:w="664" w:type="dxa"/>
                        <w:shd w:val="clear" w:color="auto" w:fill="DBE5F1"/>
                        <w:vAlign w:val="center"/>
                      </w:tcPr>
                      <w:p w:rsidR="00641B5B" w:rsidRPr="0071356D" w:rsidRDefault="00641B5B" w:rsidP="00AD7B51">
                        <w:pPr>
                          <w:jc w:val="both"/>
                          <w:rPr>
                            <w:rFonts w:ascii="Calibri" w:hAnsi="Calibri" w:cs="Arial"/>
                            <w:b/>
                            <w:bCs/>
                            <w:color w:val="000000"/>
                            <w:sz w:val="22"/>
                            <w:szCs w:val="22"/>
                          </w:rPr>
                        </w:pPr>
                        <w:r w:rsidRPr="0071356D">
                          <w:rPr>
                            <w:rFonts w:ascii="Calibri" w:hAnsi="Calibri" w:cs="Arial"/>
                            <w:b/>
                            <w:bCs/>
                            <w:color w:val="000000"/>
                            <w:sz w:val="22"/>
                            <w:szCs w:val="22"/>
                          </w:rPr>
                          <w:t>N° DE PLACA</w:t>
                        </w:r>
                      </w:p>
                    </w:tc>
                    <w:tc>
                      <w:tcPr>
                        <w:tcW w:w="648" w:type="dxa"/>
                        <w:shd w:val="clear" w:color="auto" w:fill="DBE5F1"/>
                        <w:vAlign w:val="center"/>
                      </w:tcPr>
                      <w:p w:rsidR="00641B5B" w:rsidRPr="0071356D" w:rsidRDefault="00641B5B" w:rsidP="00AD7B51">
                        <w:pPr>
                          <w:jc w:val="both"/>
                          <w:rPr>
                            <w:rFonts w:ascii="Calibri" w:hAnsi="Calibri" w:cs="Arial"/>
                            <w:b/>
                            <w:bCs/>
                            <w:color w:val="000000"/>
                            <w:sz w:val="22"/>
                            <w:szCs w:val="22"/>
                          </w:rPr>
                        </w:pPr>
                        <w:r w:rsidRPr="0071356D">
                          <w:rPr>
                            <w:rFonts w:ascii="Calibri" w:hAnsi="Calibri" w:cs="Arial"/>
                            <w:b/>
                            <w:bCs/>
                            <w:color w:val="000000"/>
                            <w:sz w:val="22"/>
                            <w:szCs w:val="22"/>
                          </w:rPr>
                          <w:t>N° DE CHASIS</w:t>
                        </w:r>
                      </w:p>
                    </w:tc>
                    <w:tc>
                      <w:tcPr>
                        <w:tcW w:w="681" w:type="dxa"/>
                        <w:shd w:val="clear" w:color="auto" w:fill="DBE5F1"/>
                        <w:vAlign w:val="center"/>
                      </w:tcPr>
                      <w:p w:rsidR="00641B5B" w:rsidRPr="0071356D" w:rsidRDefault="00641B5B" w:rsidP="00AD7B51">
                        <w:pPr>
                          <w:jc w:val="both"/>
                          <w:rPr>
                            <w:rFonts w:ascii="Calibri" w:hAnsi="Calibri" w:cs="Arial"/>
                            <w:b/>
                            <w:bCs/>
                            <w:color w:val="000000"/>
                            <w:sz w:val="22"/>
                            <w:szCs w:val="22"/>
                          </w:rPr>
                        </w:pPr>
                        <w:r w:rsidRPr="0071356D">
                          <w:rPr>
                            <w:rFonts w:ascii="Calibri" w:hAnsi="Calibri" w:cs="Arial"/>
                            <w:b/>
                            <w:bCs/>
                            <w:color w:val="000000"/>
                            <w:sz w:val="22"/>
                            <w:szCs w:val="22"/>
                          </w:rPr>
                          <w:t>MARCA</w:t>
                        </w:r>
                      </w:p>
                    </w:tc>
                    <w:tc>
                      <w:tcPr>
                        <w:tcW w:w="777" w:type="dxa"/>
                        <w:shd w:val="clear" w:color="auto" w:fill="DBE5F1"/>
                        <w:vAlign w:val="center"/>
                      </w:tcPr>
                      <w:p w:rsidR="00641B5B" w:rsidRPr="0071356D" w:rsidRDefault="00641B5B" w:rsidP="00AD7B51">
                        <w:pPr>
                          <w:jc w:val="both"/>
                          <w:rPr>
                            <w:rFonts w:ascii="Calibri" w:hAnsi="Calibri" w:cs="Arial"/>
                            <w:b/>
                            <w:bCs/>
                            <w:color w:val="000000"/>
                            <w:sz w:val="22"/>
                            <w:szCs w:val="22"/>
                          </w:rPr>
                        </w:pPr>
                        <w:r w:rsidRPr="0071356D">
                          <w:rPr>
                            <w:rFonts w:ascii="Calibri" w:hAnsi="Calibri" w:cs="Arial"/>
                            <w:b/>
                            <w:bCs/>
                            <w:color w:val="000000"/>
                            <w:sz w:val="22"/>
                            <w:szCs w:val="22"/>
                          </w:rPr>
                          <w:t>MODELO</w:t>
                        </w:r>
                      </w:p>
                    </w:tc>
                    <w:tc>
                      <w:tcPr>
                        <w:tcW w:w="968" w:type="dxa"/>
                        <w:shd w:val="clear" w:color="auto" w:fill="DBE5F1"/>
                        <w:vAlign w:val="center"/>
                      </w:tcPr>
                      <w:p w:rsidR="00641B5B" w:rsidRPr="0071356D" w:rsidRDefault="00641B5B" w:rsidP="00AD7B51">
                        <w:pPr>
                          <w:jc w:val="both"/>
                          <w:rPr>
                            <w:rFonts w:ascii="Calibri" w:hAnsi="Calibri" w:cs="Arial"/>
                            <w:b/>
                            <w:bCs/>
                            <w:color w:val="000000"/>
                            <w:sz w:val="22"/>
                            <w:szCs w:val="22"/>
                          </w:rPr>
                        </w:pPr>
                        <w:r w:rsidRPr="0071356D">
                          <w:rPr>
                            <w:rFonts w:ascii="Calibri" w:hAnsi="Calibri" w:cs="Arial"/>
                            <w:b/>
                            <w:bCs/>
                            <w:color w:val="000000"/>
                            <w:sz w:val="22"/>
                            <w:szCs w:val="22"/>
                          </w:rPr>
                          <w:t>CAPACIDAD EN M3</w:t>
                        </w:r>
                      </w:p>
                    </w:tc>
                  </w:tr>
                  <w:tr w:rsidR="00641B5B" w:rsidRPr="0071356D" w:rsidTr="00641B5B">
                    <w:trPr>
                      <w:trHeight w:val="281"/>
                      <w:jc w:val="center"/>
                    </w:trPr>
                    <w:tc>
                      <w:tcPr>
                        <w:tcW w:w="325" w:type="dxa"/>
                        <w:shd w:val="clear" w:color="auto" w:fill="auto"/>
                        <w:noWrap/>
                      </w:tcPr>
                      <w:p w:rsidR="00641B5B" w:rsidRPr="0071356D" w:rsidRDefault="00641B5B" w:rsidP="00AD7B51">
                        <w:pPr>
                          <w:jc w:val="both"/>
                          <w:rPr>
                            <w:rFonts w:ascii="Calibri" w:hAnsi="Calibri" w:cs="Arial"/>
                            <w:color w:val="000000"/>
                            <w:sz w:val="22"/>
                            <w:szCs w:val="22"/>
                          </w:rPr>
                        </w:pPr>
                        <w:r w:rsidRPr="0071356D">
                          <w:rPr>
                            <w:rFonts w:ascii="Calibri" w:hAnsi="Calibri" w:cs="Arial"/>
                            <w:color w:val="000000"/>
                            <w:sz w:val="22"/>
                            <w:szCs w:val="22"/>
                          </w:rPr>
                          <w:t> </w:t>
                        </w:r>
                      </w:p>
                    </w:tc>
                    <w:tc>
                      <w:tcPr>
                        <w:tcW w:w="664" w:type="dxa"/>
                        <w:shd w:val="clear" w:color="auto" w:fill="auto"/>
                        <w:noWrap/>
                      </w:tcPr>
                      <w:p w:rsidR="00641B5B" w:rsidRPr="0071356D" w:rsidRDefault="00641B5B" w:rsidP="00AD7B51">
                        <w:pPr>
                          <w:jc w:val="both"/>
                          <w:rPr>
                            <w:rFonts w:ascii="Calibri" w:hAnsi="Calibri" w:cs="Arial"/>
                            <w:color w:val="000000"/>
                            <w:sz w:val="22"/>
                            <w:szCs w:val="22"/>
                          </w:rPr>
                        </w:pPr>
                        <w:r w:rsidRPr="0071356D">
                          <w:rPr>
                            <w:rFonts w:ascii="Calibri" w:hAnsi="Calibri" w:cs="Arial"/>
                            <w:color w:val="000000"/>
                            <w:sz w:val="22"/>
                            <w:szCs w:val="22"/>
                          </w:rPr>
                          <w:t> </w:t>
                        </w:r>
                      </w:p>
                    </w:tc>
                    <w:tc>
                      <w:tcPr>
                        <w:tcW w:w="648" w:type="dxa"/>
                        <w:shd w:val="clear" w:color="auto" w:fill="auto"/>
                        <w:noWrap/>
                      </w:tcPr>
                      <w:p w:rsidR="00641B5B" w:rsidRPr="0071356D" w:rsidRDefault="00641B5B" w:rsidP="00AD7B51">
                        <w:pPr>
                          <w:jc w:val="both"/>
                          <w:rPr>
                            <w:rFonts w:ascii="Calibri" w:hAnsi="Calibri" w:cs="Arial"/>
                            <w:color w:val="000000"/>
                            <w:sz w:val="22"/>
                            <w:szCs w:val="22"/>
                          </w:rPr>
                        </w:pPr>
                        <w:r w:rsidRPr="0071356D">
                          <w:rPr>
                            <w:rFonts w:ascii="Calibri" w:hAnsi="Calibri" w:cs="Arial"/>
                            <w:color w:val="000000"/>
                            <w:sz w:val="22"/>
                            <w:szCs w:val="22"/>
                          </w:rPr>
                          <w:t> </w:t>
                        </w:r>
                      </w:p>
                    </w:tc>
                    <w:tc>
                      <w:tcPr>
                        <w:tcW w:w="681" w:type="dxa"/>
                        <w:shd w:val="clear" w:color="auto" w:fill="auto"/>
                        <w:noWrap/>
                      </w:tcPr>
                      <w:p w:rsidR="00641B5B" w:rsidRPr="0071356D" w:rsidRDefault="00641B5B" w:rsidP="00AD7B51">
                        <w:pPr>
                          <w:jc w:val="both"/>
                          <w:rPr>
                            <w:rFonts w:ascii="Calibri" w:hAnsi="Calibri" w:cs="Arial"/>
                            <w:color w:val="000000"/>
                            <w:sz w:val="22"/>
                            <w:szCs w:val="22"/>
                          </w:rPr>
                        </w:pPr>
                        <w:r w:rsidRPr="0071356D">
                          <w:rPr>
                            <w:rFonts w:ascii="Calibri" w:hAnsi="Calibri" w:cs="Arial"/>
                            <w:color w:val="000000"/>
                            <w:sz w:val="22"/>
                            <w:szCs w:val="22"/>
                          </w:rPr>
                          <w:t> </w:t>
                        </w:r>
                      </w:p>
                    </w:tc>
                    <w:tc>
                      <w:tcPr>
                        <w:tcW w:w="777" w:type="dxa"/>
                        <w:shd w:val="clear" w:color="auto" w:fill="auto"/>
                        <w:noWrap/>
                      </w:tcPr>
                      <w:p w:rsidR="00641B5B" w:rsidRPr="0071356D" w:rsidRDefault="00641B5B" w:rsidP="00AD7B51">
                        <w:pPr>
                          <w:jc w:val="both"/>
                          <w:rPr>
                            <w:rFonts w:ascii="Calibri" w:hAnsi="Calibri" w:cs="Arial"/>
                            <w:color w:val="000000"/>
                            <w:sz w:val="22"/>
                            <w:szCs w:val="22"/>
                          </w:rPr>
                        </w:pPr>
                        <w:r w:rsidRPr="0071356D">
                          <w:rPr>
                            <w:rFonts w:ascii="Calibri" w:hAnsi="Calibri" w:cs="Arial"/>
                            <w:color w:val="000000"/>
                            <w:sz w:val="22"/>
                            <w:szCs w:val="22"/>
                          </w:rPr>
                          <w:t> </w:t>
                        </w:r>
                      </w:p>
                    </w:tc>
                    <w:tc>
                      <w:tcPr>
                        <w:tcW w:w="968" w:type="dxa"/>
                        <w:shd w:val="clear" w:color="auto" w:fill="auto"/>
                        <w:noWrap/>
                      </w:tcPr>
                      <w:p w:rsidR="00641B5B" w:rsidRPr="0071356D" w:rsidRDefault="00641B5B" w:rsidP="00AD7B51">
                        <w:pPr>
                          <w:jc w:val="both"/>
                          <w:rPr>
                            <w:rFonts w:ascii="Calibri" w:hAnsi="Calibri" w:cs="Arial"/>
                            <w:color w:val="000000"/>
                            <w:sz w:val="22"/>
                            <w:szCs w:val="22"/>
                          </w:rPr>
                        </w:pPr>
                        <w:r w:rsidRPr="0071356D">
                          <w:rPr>
                            <w:rFonts w:ascii="Calibri" w:hAnsi="Calibri" w:cs="Arial"/>
                            <w:color w:val="000000"/>
                            <w:sz w:val="22"/>
                            <w:szCs w:val="22"/>
                          </w:rPr>
                          <w:t> </w:t>
                        </w:r>
                      </w:p>
                    </w:tc>
                  </w:tr>
                </w:tbl>
                <w:p w:rsidR="00641B5B" w:rsidRPr="0071356D" w:rsidRDefault="00641B5B" w:rsidP="00AD7B51">
                  <w:pPr>
                    <w:jc w:val="both"/>
                    <w:rPr>
                      <w:rFonts w:ascii="Calibri" w:hAnsi="Calibri" w:cs="Calibri"/>
                      <w:b/>
                      <w:sz w:val="22"/>
                      <w:szCs w:val="22"/>
                      <w:u w:val="single"/>
                    </w:rPr>
                  </w:pPr>
                </w:p>
                <w:p w:rsidR="00641B5B" w:rsidRPr="0071356D" w:rsidRDefault="00641B5B" w:rsidP="00AD7B51">
                  <w:pPr>
                    <w:jc w:val="both"/>
                    <w:rPr>
                      <w:rFonts w:ascii="Calibri" w:hAnsi="Calibri" w:cs="Calibri"/>
                      <w:sz w:val="22"/>
                      <w:szCs w:val="22"/>
                    </w:rPr>
                  </w:pPr>
                  <w:r w:rsidRPr="0071356D">
                    <w:rPr>
                      <w:rFonts w:ascii="Calibri" w:hAnsi="Calibri" w:cs="Calibri"/>
                      <w:sz w:val="22"/>
                      <w:szCs w:val="22"/>
                    </w:rPr>
                    <w:t>Es obligatoria la presentación</w:t>
                  </w:r>
                  <w:r>
                    <w:rPr>
                      <w:rFonts w:ascii="Calibri" w:hAnsi="Calibri" w:cs="Calibri"/>
                      <w:sz w:val="22"/>
                      <w:szCs w:val="22"/>
                    </w:rPr>
                    <w:t xml:space="preserve"> por la empresa proponente</w:t>
                  </w:r>
                  <w:r w:rsidRPr="0071356D">
                    <w:rPr>
                      <w:rFonts w:ascii="Calibri" w:hAnsi="Calibri" w:cs="Calibri"/>
                      <w:sz w:val="22"/>
                      <w:szCs w:val="22"/>
                    </w:rPr>
                    <w:t xml:space="preserve"> de un </w:t>
                  </w:r>
                  <w:r w:rsidRPr="00D80BA5">
                    <w:rPr>
                      <w:rFonts w:ascii="Calibri" w:hAnsi="Calibri" w:cs="Calibri"/>
                      <w:b/>
                      <w:sz w:val="22"/>
                      <w:szCs w:val="22"/>
                    </w:rPr>
                    <w:t>documento firmado</w:t>
                  </w:r>
                  <w:r>
                    <w:rPr>
                      <w:rFonts w:ascii="Calibri" w:hAnsi="Calibri" w:cs="Calibri"/>
                      <w:sz w:val="22"/>
                      <w:szCs w:val="22"/>
                    </w:rPr>
                    <w:t xml:space="preserve"> como </w:t>
                  </w:r>
                  <w:r w:rsidRPr="0071356D">
                    <w:rPr>
                      <w:rFonts w:ascii="Calibri" w:hAnsi="Calibri" w:cs="Calibri"/>
                      <w:sz w:val="22"/>
                      <w:szCs w:val="22"/>
                    </w:rPr>
                    <w:t>respaldo que acredite que las cisternas subcontratadas prestaran sus servicios como parte de la empresa proponente.</w:t>
                  </w:r>
                </w:p>
                <w:p w:rsidR="00641B5B" w:rsidRDefault="00641B5B" w:rsidP="00AD7B51">
                  <w:pPr>
                    <w:jc w:val="both"/>
                    <w:rPr>
                      <w:rFonts w:ascii="Calibri" w:hAnsi="Calibri" w:cs="Calibri"/>
                      <w:sz w:val="22"/>
                      <w:szCs w:val="22"/>
                    </w:rPr>
                  </w:pPr>
                </w:p>
                <w:p w:rsidR="00641B5B" w:rsidRPr="0071356D" w:rsidRDefault="00641B5B" w:rsidP="00AD7B51">
                  <w:pPr>
                    <w:ind w:right="-93"/>
                    <w:jc w:val="both"/>
                    <w:rPr>
                      <w:rFonts w:ascii="Calibri" w:hAnsi="Calibri" w:cs="Calibri"/>
                      <w:b/>
                      <w:sz w:val="22"/>
                      <w:szCs w:val="22"/>
                    </w:rPr>
                  </w:pPr>
                  <w:r w:rsidRPr="0071356D">
                    <w:rPr>
                      <w:rFonts w:ascii="Calibri" w:hAnsi="Calibri" w:cs="Calibri"/>
                      <w:b/>
                      <w:sz w:val="22"/>
                      <w:szCs w:val="22"/>
                    </w:rPr>
                    <w:t>NORMATIVA CARGAS</w:t>
                  </w:r>
                </w:p>
                <w:p w:rsidR="00641B5B" w:rsidRPr="0071356D" w:rsidRDefault="00641B5B" w:rsidP="00AD7B51">
                  <w:pPr>
                    <w:jc w:val="both"/>
                    <w:rPr>
                      <w:rFonts w:ascii="Calibri" w:hAnsi="Calibri" w:cs="Calibri"/>
                      <w:sz w:val="22"/>
                      <w:szCs w:val="22"/>
                    </w:rPr>
                  </w:pPr>
                  <w:r w:rsidRPr="0071356D">
                    <w:rPr>
                      <w:rFonts w:ascii="Calibri" w:hAnsi="Calibri" w:cs="Calibri"/>
                      <w:sz w:val="22"/>
                      <w:szCs w:val="22"/>
                    </w:rPr>
                    <w:t>La empresa de transporte será responsable en su totalidad por el cumplimiento de la normativa vigente según la Ley de Cargas.</w:t>
                  </w:r>
                </w:p>
                <w:p w:rsidR="00641B5B" w:rsidRPr="0071356D" w:rsidRDefault="00641B5B" w:rsidP="00AD7B51">
                  <w:pPr>
                    <w:autoSpaceDE w:val="0"/>
                    <w:autoSpaceDN w:val="0"/>
                    <w:adjustRightInd w:val="0"/>
                    <w:jc w:val="both"/>
                    <w:rPr>
                      <w:rFonts w:ascii="Calibri" w:hAnsi="Calibri" w:cs="Calibri"/>
                      <w:sz w:val="22"/>
                      <w:szCs w:val="22"/>
                    </w:rPr>
                  </w:pPr>
                </w:p>
                <w:p w:rsidR="00641B5B" w:rsidRPr="0071356D" w:rsidRDefault="00641B5B" w:rsidP="00AD7B51">
                  <w:pPr>
                    <w:jc w:val="both"/>
                    <w:rPr>
                      <w:rFonts w:ascii="Calibri" w:hAnsi="Calibri" w:cs="Arial"/>
                      <w:b/>
                      <w:sz w:val="22"/>
                      <w:szCs w:val="22"/>
                    </w:rPr>
                  </w:pPr>
                  <w:r w:rsidRPr="0071356D">
                    <w:rPr>
                      <w:rFonts w:ascii="Calibri" w:hAnsi="Calibri" w:cs="Arial"/>
                      <w:b/>
                      <w:sz w:val="22"/>
                      <w:szCs w:val="22"/>
                    </w:rPr>
                    <w:t xml:space="preserve">Equipos de descarga de combustible </w:t>
                  </w:r>
                </w:p>
                <w:p w:rsidR="00641B5B" w:rsidRPr="0071356D" w:rsidRDefault="00641B5B" w:rsidP="00AD7B51">
                  <w:pPr>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sidRPr="00A92EB1">
                    <w:rPr>
                      <w:rFonts w:ascii="Calibri" w:hAnsi="Calibri" w:cs="Arial"/>
                      <w:b/>
                      <w:sz w:val="22"/>
                      <w:szCs w:val="22"/>
                    </w:rPr>
                    <w:t>Boca de pozo</w:t>
                  </w:r>
                  <w:r w:rsidRPr="0071356D">
                    <w:rPr>
                      <w:rFonts w:ascii="Calibri" w:hAnsi="Calibri" w:cs="Arial"/>
                      <w:sz w:val="22"/>
                      <w:szCs w:val="22"/>
                    </w:rPr>
                    <w:t>, por lo que la empresa transportista proveerá toda la logística para realizar las descarga completa de combustible. (Bombas de combustible, manguera, cables de descarga, otros).</w:t>
                  </w:r>
                </w:p>
                <w:p w:rsidR="00641B5B" w:rsidRPr="0071356D" w:rsidRDefault="00641B5B" w:rsidP="00AD7B51">
                  <w:pPr>
                    <w:jc w:val="both"/>
                    <w:rPr>
                      <w:rFonts w:ascii="Calibri" w:hAnsi="Calibri" w:cs="Arial"/>
                      <w:sz w:val="22"/>
                      <w:szCs w:val="22"/>
                    </w:rPr>
                  </w:pPr>
                </w:p>
                <w:p w:rsidR="00641B5B" w:rsidRPr="0071356D" w:rsidRDefault="00641B5B" w:rsidP="00AD7B51">
                  <w:pPr>
                    <w:tabs>
                      <w:tab w:val="left" w:pos="567"/>
                    </w:tabs>
                    <w:jc w:val="both"/>
                    <w:rPr>
                      <w:rFonts w:ascii="Calibri" w:hAnsi="Calibri" w:cs="Arial"/>
                      <w:b/>
                      <w:sz w:val="22"/>
                      <w:szCs w:val="22"/>
                    </w:rPr>
                  </w:pPr>
                  <w:r w:rsidRPr="0071356D">
                    <w:rPr>
                      <w:rFonts w:ascii="Calibri" w:hAnsi="Calibri" w:cs="Arial"/>
                      <w:b/>
                      <w:sz w:val="22"/>
                      <w:szCs w:val="22"/>
                    </w:rPr>
                    <w:t>Tarjeta de Calibración</w:t>
                  </w:r>
                </w:p>
                <w:p w:rsidR="00641B5B" w:rsidRPr="0071356D" w:rsidRDefault="00641B5B" w:rsidP="00AD7B51">
                  <w:pPr>
                    <w:pStyle w:val="Prrafodelista"/>
                    <w:ind w:left="0"/>
                    <w:jc w:val="both"/>
                    <w:rPr>
                      <w:rFonts w:ascii="Calibri" w:hAnsi="Calibri" w:cs="Arial"/>
                      <w:sz w:val="22"/>
                      <w:szCs w:val="22"/>
                    </w:rPr>
                  </w:pPr>
                  <w:r w:rsidRPr="0071356D">
                    <w:rPr>
                      <w:rFonts w:ascii="Calibri" w:hAnsi="Calibri" w:cs="Arial"/>
                      <w:sz w:val="22"/>
                      <w:szCs w:val="22"/>
                    </w:rPr>
                    <w:lastRenderedPageBreak/>
                    <w:t xml:space="preserve">Todos los camiones cisternas deben contar con sus </w:t>
                  </w:r>
                  <w:r>
                    <w:rPr>
                      <w:rFonts w:ascii="Calibri" w:hAnsi="Calibri" w:cs="Arial"/>
                      <w:sz w:val="22"/>
                      <w:szCs w:val="22"/>
                    </w:rPr>
                    <w:t>Certificados</w:t>
                  </w:r>
                  <w:r w:rsidRPr="0071356D">
                    <w:rPr>
                      <w:rFonts w:ascii="Calibri" w:hAnsi="Calibri" w:cs="Arial"/>
                      <w:sz w:val="22"/>
                      <w:szCs w:val="22"/>
                    </w:rPr>
                    <w:t xml:space="preserve"> de Calibración </w:t>
                  </w:r>
                  <w:r>
                    <w:rPr>
                      <w:rFonts w:ascii="Calibri" w:hAnsi="Calibri" w:cs="Arial"/>
                      <w:sz w:val="22"/>
                      <w:szCs w:val="22"/>
                    </w:rPr>
                    <w:t>de</w:t>
                  </w:r>
                  <w:r w:rsidRPr="0071356D">
                    <w:rPr>
                      <w:rFonts w:ascii="Calibri" w:hAnsi="Calibri" w:cs="Arial"/>
                      <w:sz w:val="22"/>
                      <w:szCs w:val="22"/>
                    </w:rPr>
                    <w:t xml:space="preserve"> IBMETRO, por lo que es necesario que se presente con la propuesta la copia simple de estos documentos como constancia.</w:t>
                  </w:r>
                </w:p>
                <w:p w:rsidR="00641B5B" w:rsidRPr="0071356D" w:rsidRDefault="00641B5B" w:rsidP="00AD7B51">
                  <w:pPr>
                    <w:pStyle w:val="Prrafodelista"/>
                    <w:jc w:val="both"/>
                    <w:rPr>
                      <w:rFonts w:ascii="Calibri" w:hAnsi="Calibri" w:cs="Arial"/>
                      <w:sz w:val="22"/>
                      <w:szCs w:val="22"/>
                    </w:rPr>
                  </w:pPr>
                </w:p>
                <w:p w:rsidR="00641B5B" w:rsidRPr="0071356D" w:rsidRDefault="00641B5B" w:rsidP="00AD7B51">
                  <w:pPr>
                    <w:tabs>
                      <w:tab w:val="left" w:pos="567"/>
                    </w:tabs>
                    <w:jc w:val="both"/>
                    <w:rPr>
                      <w:rFonts w:ascii="Calibri" w:hAnsi="Calibri" w:cs="Arial"/>
                      <w:b/>
                      <w:sz w:val="22"/>
                      <w:szCs w:val="22"/>
                    </w:rPr>
                  </w:pPr>
                  <w:r w:rsidRPr="0071356D">
                    <w:rPr>
                      <w:rFonts w:ascii="Calibri" w:hAnsi="Calibri" w:cs="Arial"/>
                      <w:b/>
                      <w:sz w:val="22"/>
                      <w:szCs w:val="22"/>
                    </w:rPr>
                    <w:t>Trámite Hojas de Ruta</w:t>
                  </w:r>
                </w:p>
                <w:p w:rsidR="00641B5B" w:rsidRPr="0071356D" w:rsidRDefault="00641B5B" w:rsidP="00AD7B51">
                  <w:pPr>
                    <w:autoSpaceDE w:val="0"/>
                    <w:autoSpaceDN w:val="0"/>
                    <w:adjustRightInd w:val="0"/>
                    <w:jc w:val="both"/>
                    <w:rPr>
                      <w:rFonts w:ascii="Calibri" w:hAnsi="Calibri" w:cs="Calibri"/>
                      <w:sz w:val="22"/>
                      <w:szCs w:val="22"/>
                    </w:rPr>
                  </w:pPr>
                  <w:r w:rsidRPr="0071356D">
                    <w:rPr>
                      <w:rFonts w:ascii="Calibri" w:hAnsi="Calibri" w:cs="Arial"/>
                      <w:sz w:val="22"/>
                      <w:szCs w:val="22"/>
                      <w:lang w:val="es-BO"/>
                    </w:rPr>
                    <w:t>El trámite de Hojas de Ruta requerido para poder realizar el transporte de combustible dentro de nuestro país, deberá ser realizado por las</w:t>
                  </w:r>
                </w:p>
                <w:p w:rsidR="00641B5B" w:rsidRPr="0071356D" w:rsidRDefault="00641B5B" w:rsidP="00AD7B51">
                  <w:pPr>
                    <w:autoSpaceDE w:val="0"/>
                    <w:autoSpaceDN w:val="0"/>
                    <w:adjustRightInd w:val="0"/>
                    <w:jc w:val="both"/>
                    <w:rPr>
                      <w:rFonts w:ascii="Calibri" w:hAnsi="Calibri" w:cs="Calibri"/>
                      <w:sz w:val="22"/>
                      <w:szCs w:val="22"/>
                    </w:rPr>
                  </w:pPr>
                </w:p>
              </w:tc>
            </w:tr>
            <w:tr w:rsidR="00641B5B" w:rsidRPr="0071356D" w:rsidTr="00641B5B">
              <w:trPr>
                <w:trHeight w:val="266"/>
              </w:trPr>
              <w:tc>
                <w:tcPr>
                  <w:tcW w:w="5508" w:type="dxa"/>
                  <w:shd w:val="clear" w:color="auto" w:fill="8DB3E2"/>
                </w:tcPr>
                <w:p w:rsidR="00641B5B" w:rsidRPr="0071356D" w:rsidRDefault="00641B5B" w:rsidP="00AD7B51">
                  <w:pPr>
                    <w:rPr>
                      <w:rFonts w:ascii="Calibri" w:hAnsi="Calibri" w:cs="Calibri"/>
                      <w:sz w:val="22"/>
                      <w:szCs w:val="22"/>
                    </w:rPr>
                  </w:pPr>
                  <w:r w:rsidRPr="0071356D">
                    <w:rPr>
                      <w:rFonts w:ascii="Calibri" w:hAnsi="Calibri" w:cs="Calibri"/>
                      <w:b/>
                      <w:bCs/>
                      <w:sz w:val="22"/>
                      <w:szCs w:val="22"/>
                    </w:rPr>
                    <w:lastRenderedPageBreak/>
                    <w:t xml:space="preserve">PLAZO DEL SERVICIO </w:t>
                  </w:r>
                </w:p>
              </w:tc>
            </w:tr>
            <w:tr w:rsidR="00641B5B" w:rsidRPr="0071356D" w:rsidTr="00641B5B">
              <w:trPr>
                <w:trHeight w:val="1913"/>
              </w:trPr>
              <w:tc>
                <w:tcPr>
                  <w:tcW w:w="5508" w:type="dxa"/>
                  <w:shd w:val="clear" w:color="auto" w:fill="auto"/>
                </w:tcPr>
                <w:p w:rsidR="00641B5B" w:rsidRPr="0071356D" w:rsidRDefault="00641B5B" w:rsidP="00AD7B51">
                  <w:pPr>
                    <w:autoSpaceDE w:val="0"/>
                    <w:autoSpaceDN w:val="0"/>
                    <w:adjustRightInd w:val="0"/>
                    <w:jc w:val="both"/>
                    <w:rPr>
                      <w:rFonts w:ascii="Calibri" w:hAnsi="Calibri" w:cs="Calibri"/>
                      <w:sz w:val="22"/>
                      <w:szCs w:val="22"/>
                    </w:rPr>
                  </w:pPr>
                  <w:r w:rsidRPr="0071356D">
                    <w:rPr>
                      <w:rFonts w:ascii="Calibri" w:hAnsi="Calibri" w:cs="Calibri"/>
                      <w:sz w:val="22"/>
                      <w:szCs w:val="22"/>
                    </w:rPr>
                    <w:t xml:space="preserve">En la contratación de los Transporte de combustible </w:t>
                  </w:r>
                  <w:proofErr w:type="spellStart"/>
                  <w:r w:rsidRPr="0071356D">
                    <w:rPr>
                      <w:rFonts w:ascii="Calibri" w:hAnsi="Calibri" w:cs="Calibri"/>
                      <w:sz w:val="22"/>
                      <w:szCs w:val="22"/>
                    </w:rPr>
                    <w:t>via</w:t>
                  </w:r>
                  <w:proofErr w:type="spellEnd"/>
                  <w:r w:rsidRPr="0071356D">
                    <w:rPr>
                      <w:rFonts w:ascii="Calibri" w:hAnsi="Calibri" w:cs="Calibri"/>
                      <w:sz w:val="22"/>
                      <w:szCs w:val="22"/>
                    </w:rPr>
                    <w:t xml:space="preserve"> Terrestre para Estaciones de Servicio</w:t>
                  </w:r>
                  <w:r>
                    <w:rPr>
                      <w:rFonts w:ascii="Calibri" w:hAnsi="Calibri" w:cs="Calibri"/>
                      <w:sz w:val="22"/>
                      <w:szCs w:val="22"/>
                    </w:rPr>
                    <w:t xml:space="preserve"> para Estaciones de Servicio América</w:t>
                  </w:r>
                  <w:r w:rsidRPr="0071356D">
                    <w:rPr>
                      <w:rFonts w:ascii="Calibri" w:hAnsi="Calibri" w:cs="Calibri"/>
                      <w:sz w:val="22"/>
                      <w:szCs w:val="22"/>
                    </w:rPr>
                    <w:t>,</w:t>
                  </w:r>
                  <w:r>
                    <w:rPr>
                      <w:rFonts w:ascii="Calibri" w:hAnsi="Calibri" w:cs="Calibri"/>
                      <w:sz w:val="22"/>
                      <w:szCs w:val="22"/>
                    </w:rPr>
                    <w:t xml:space="preserve"> Cala </w:t>
                  </w:r>
                  <w:proofErr w:type="spellStart"/>
                  <w:r>
                    <w:rPr>
                      <w:rFonts w:ascii="Calibri" w:hAnsi="Calibri" w:cs="Calibri"/>
                      <w:sz w:val="22"/>
                      <w:szCs w:val="22"/>
                    </w:rPr>
                    <w:t>Cala</w:t>
                  </w:r>
                  <w:proofErr w:type="spellEnd"/>
                  <w:r>
                    <w:rPr>
                      <w:rFonts w:ascii="Calibri" w:hAnsi="Calibri" w:cs="Calibri"/>
                      <w:sz w:val="22"/>
                      <w:szCs w:val="22"/>
                    </w:rPr>
                    <w:t xml:space="preserve">, Valle Hermoso y Puesto de venta Zona Comercial </w:t>
                  </w:r>
                  <w:r w:rsidRPr="0071356D">
                    <w:rPr>
                      <w:rFonts w:ascii="Calibri" w:hAnsi="Calibri" w:cs="Calibri"/>
                      <w:sz w:val="22"/>
                      <w:szCs w:val="22"/>
                    </w:rPr>
                    <w:t xml:space="preserve"> por tratarse de servicio recurrentes los cuales no pueden interrumpir la cadena productiva, a través del abastecimiento de Gasolina, Diesel,  a través de  las Estaciones de Servicio de propiedad de YPFB, estos tendrán vigencia a partir de</w:t>
                  </w:r>
                  <w:r>
                    <w:rPr>
                      <w:rFonts w:ascii="Calibri" w:hAnsi="Calibri" w:cs="Calibri"/>
                      <w:sz w:val="22"/>
                      <w:szCs w:val="22"/>
                    </w:rPr>
                    <w:t xml:space="preserve"> la 01 de Enero  hasta </w:t>
                  </w:r>
                  <w:r w:rsidRPr="0071356D">
                    <w:rPr>
                      <w:rFonts w:ascii="Calibri" w:hAnsi="Calibri" w:cs="Calibri"/>
                      <w:sz w:val="22"/>
                      <w:szCs w:val="22"/>
                    </w:rPr>
                    <w:t>el 31 de Diciembre de 2016.</w:t>
                  </w:r>
                  <w:r w:rsidRPr="0071356D">
                    <w:rPr>
                      <w:rFonts w:ascii="Calibri" w:hAnsi="Calibri" w:cs="Calibri"/>
                      <w:bCs/>
                      <w:sz w:val="22"/>
                      <w:szCs w:val="22"/>
                    </w:rPr>
                    <w:t xml:space="preserve"> RECURRENTES</w:t>
                  </w:r>
                  <w:r w:rsidRPr="0071356D">
                    <w:rPr>
                      <w:rFonts w:ascii="Calibri" w:hAnsi="Calibri" w:cs="Calibri"/>
                      <w:sz w:val="22"/>
                      <w:szCs w:val="22"/>
                    </w:rPr>
                    <w:t xml:space="preserve">: </w:t>
                  </w:r>
                </w:p>
              </w:tc>
            </w:tr>
          </w:tbl>
          <w:p w:rsidR="00641B5B" w:rsidRPr="0071356D" w:rsidRDefault="00641B5B" w:rsidP="00641B5B">
            <w:pPr>
              <w:rPr>
                <w:rFonts w:ascii="Calibri" w:hAnsi="Calibri" w:cs="Calibri"/>
                <w:sz w:val="22"/>
                <w:szCs w:val="22"/>
              </w:rPr>
            </w:pPr>
          </w:p>
          <w:p w:rsidR="00641B5B" w:rsidRPr="0071356D" w:rsidRDefault="00641B5B" w:rsidP="00EA30BB">
            <w:pPr>
              <w:pStyle w:val="Prrafodelista"/>
              <w:numPr>
                <w:ilvl w:val="0"/>
                <w:numId w:val="34"/>
              </w:numPr>
              <w:contextualSpacing/>
              <w:jc w:val="both"/>
              <w:rPr>
                <w:rFonts w:ascii="Calibri" w:hAnsi="Calibri" w:cs="Calibri"/>
                <w:b/>
                <w:sz w:val="22"/>
                <w:szCs w:val="22"/>
              </w:rPr>
            </w:pPr>
            <w:r w:rsidRPr="0071356D">
              <w:rPr>
                <w:rFonts w:ascii="Calibri" w:hAnsi="Calibri" w:cs="Calibri"/>
                <w:b/>
                <w:sz w:val="22"/>
                <w:szCs w:val="22"/>
              </w:rPr>
              <w:t>CONDICIONES NECESARIAS PARA LA PRESTACIÓN DEL SERVICIO</w:t>
            </w:r>
          </w:p>
          <w:p w:rsidR="00641B5B" w:rsidRPr="0071356D" w:rsidRDefault="00641B5B" w:rsidP="00641B5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0"/>
            </w:tblGrid>
            <w:tr w:rsidR="00641B5B" w:rsidRPr="0071356D" w:rsidTr="00AD7B51">
              <w:tc>
                <w:tcPr>
                  <w:tcW w:w="9322" w:type="dxa"/>
                  <w:shd w:val="clear" w:color="auto" w:fill="8DB3E2"/>
                </w:tcPr>
                <w:p w:rsidR="00641B5B" w:rsidRPr="0071356D" w:rsidRDefault="00641B5B" w:rsidP="00AD7B51">
                  <w:pPr>
                    <w:rPr>
                      <w:rFonts w:ascii="Calibri" w:hAnsi="Calibri" w:cs="Calibri"/>
                      <w:sz w:val="22"/>
                      <w:szCs w:val="22"/>
                    </w:rPr>
                  </w:pPr>
                  <w:r w:rsidRPr="0071356D">
                    <w:rPr>
                      <w:rFonts w:ascii="Calibri" w:hAnsi="Calibri" w:cs="Calibri"/>
                      <w:b/>
                      <w:bCs/>
                      <w:sz w:val="22"/>
                      <w:szCs w:val="22"/>
                    </w:rPr>
                    <w:t xml:space="preserve">FORMA DE PAGO </w:t>
                  </w:r>
                </w:p>
              </w:tc>
            </w:tr>
            <w:tr w:rsidR="00641B5B" w:rsidRPr="0071356D" w:rsidTr="00AD7B51">
              <w:tc>
                <w:tcPr>
                  <w:tcW w:w="9322" w:type="dxa"/>
                  <w:shd w:val="clear" w:color="auto" w:fill="auto"/>
                </w:tcPr>
                <w:p w:rsidR="00641B5B" w:rsidRPr="0071356D" w:rsidRDefault="00641B5B" w:rsidP="00AD7B51">
                  <w:pPr>
                    <w:jc w:val="both"/>
                    <w:rPr>
                      <w:rFonts w:ascii="Calibri" w:hAnsi="Calibri" w:cs="Arial"/>
                      <w:sz w:val="22"/>
                      <w:szCs w:val="22"/>
                    </w:rPr>
                  </w:pPr>
                  <w:r w:rsidRPr="0071356D">
                    <w:rPr>
                      <w:rFonts w:ascii="Calibri" w:hAnsi="Calibri" w:cs="Arial"/>
                      <w:sz w:val="22"/>
                      <w:szCs w:val="22"/>
                    </w:rPr>
                    <w:t xml:space="preserve">La Forma de Pago a aplicarse será vía SIGMA/SIGEP contra mes vencido por pagos parciales por los viajes efectuados o volúmenes transportados, previo informe de conformidad emitido por el o los fiscal del servicio. </w:t>
                  </w:r>
                </w:p>
                <w:p w:rsidR="00641B5B" w:rsidRPr="0071356D" w:rsidRDefault="00641B5B" w:rsidP="00AD7B51">
                  <w:pPr>
                    <w:jc w:val="both"/>
                    <w:rPr>
                      <w:rFonts w:ascii="Calibri" w:hAnsi="Calibri" w:cs="Arial"/>
                      <w:b/>
                      <w:sz w:val="22"/>
                      <w:szCs w:val="22"/>
                    </w:rPr>
                  </w:pPr>
                </w:p>
                <w:p w:rsidR="00641B5B" w:rsidRPr="0071356D" w:rsidRDefault="00641B5B" w:rsidP="00AD7B51">
                  <w:pPr>
                    <w:jc w:val="both"/>
                    <w:rPr>
                      <w:rFonts w:ascii="Calibri" w:hAnsi="Calibri" w:cs="Calibri"/>
                      <w:sz w:val="22"/>
                      <w:szCs w:val="22"/>
                    </w:rPr>
                  </w:pPr>
                  <w:r w:rsidRPr="0071356D">
                    <w:rPr>
                      <w:rFonts w:ascii="Calibri" w:hAnsi="Calibri" w:cs="Calibri"/>
                      <w:sz w:val="22"/>
                      <w:szCs w:val="22"/>
                    </w:rPr>
                    <w:t xml:space="preserve">La facturación será gestionada contra entrega de los siguientes documentos: </w:t>
                  </w:r>
                </w:p>
                <w:p w:rsidR="00641B5B" w:rsidRPr="0071356D" w:rsidRDefault="00641B5B" w:rsidP="00EA30BB">
                  <w:pPr>
                    <w:numPr>
                      <w:ilvl w:val="0"/>
                      <w:numId w:val="50"/>
                    </w:numPr>
                    <w:ind w:hanging="2065"/>
                    <w:rPr>
                      <w:rFonts w:ascii="Calibri" w:hAnsi="Calibri" w:cs="Calibri"/>
                      <w:sz w:val="22"/>
                      <w:szCs w:val="22"/>
                    </w:rPr>
                  </w:pPr>
                  <w:r w:rsidRPr="0071356D">
                    <w:rPr>
                      <w:rFonts w:ascii="Calibri" w:hAnsi="Calibri" w:cs="Calibri"/>
                      <w:sz w:val="22"/>
                      <w:szCs w:val="22"/>
                    </w:rPr>
                    <w:t>Carta de remisión de factura.</w:t>
                  </w:r>
                </w:p>
                <w:p w:rsidR="00641B5B" w:rsidRPr="0071356D" w:rsidRDefault="00641B5B" w:rsidP="00EA30BB">
                  <w:pPr>
                    <w:numPr>
                      <w:ilvl w:val="0"/>
                      <w:numId w:val="50"/>
                    </w:numPr>
                    <w:ind w:hanging="2065"/>
                    <w:rPr>
                      <w:rFonts w:ascii="Calibri" w:hAnsi="Calibri" w:cs="Calibri"/>
                      <w:sz w:val="22"/>
                      <w:szCs w:val="22"/>
                    </w:rPr>
                  </w:pPr>
                  <w:r w:rsidRPr="0071356D">
                    <w:rPr>
                      <w:rFonts w:ascii="Calibri" w:hAnsi="Calibri" w:cs="Calibri"/>
                      <w:sz w:val="22"/>
                      <w:szCs w:val="22"/>
                    </w:rPr>
                    <w:t>Planilla de Conciliación firmada.</w:t>
                  </w:r>
                </w:p>
                <w:p w:rsidR="00641B5B" w:rsidRPr="0071356D" w:rsidRDefault="00641B5B" w:rsidP="00EA30BB">
                  <w:pPr>
                    <w:numPr>
                      <w:ilvl w:val="0"/>
                      <w:numId w:val="50"/>
                    </w:numPr>
                    <w:ind w:hanging="2065"/>
                    <w:rPr>
                      <w:rFonts w:ascii="Calibri" w:hAnsi="Calibri" w:cs="Calibri"/>
                      <w:sz w:val="22"/>
                      <w:szCs w:val="22"/>
                    </w:rPr>
                  </w:pPr>
                  <w:r w:rsidRPr="0071356D">
                    <w:rPr>
                      <w:rFonts w:ascii="Calibri" w:hAnsi="Calibri" w:cs="Calibri"/>
                      <w:sz w:val="22"/>
                      <w:szCs w:val="22"/>
                    </w:rPr>
                    <w:t>Copia de NIT</w:t>
                  </w:r>
                </w:p>
                <w:p w:rsidR="00641B5B" w:rsidRPr="0071356D" w:rsidRDefault="00641B5B" w:rsidP="00EA30BB">
                  <w:pPr>
                    <w:numPr>
                      <w:ilvl w:val="0"/>
                      <w:numId w:val="50"/>
                    </w:numPr>
                    <w:ind w:hanging="2065"/>
                    <w:rPr>
                      <w:rFonts w:ascii="Calibri" w:hAnsi="Calibri" w:cs="Calibri"/>
                      <w:sz w:val="22"/>
                      <w:szCs w:val="22"/>
                    </w:rPr>
                  </w:pPr>
                  <w:r w:rsidRPr="0071356D">
                    <w:rPr>
                      <w:rFonts w:ascii="Calibri" w:hAnsi="Calibri" w:cs="Calibri"/>
                      <w:sz w:val="22"/>
                      <w:szCs w:val="22"/>
                    </w:rPr>
                    <w:t>Copia del SIGMA o SIGEP.</w:t>
                  </w:r>
                </w:p>
                <w:p w:rsidR="00641B5B" w:rsidRPr="0071356D" w:rsidRDefault="00641B5B" w:rsidP="00EA30BB">
                  <w:pPr>
                    <w:numPr>
                      <w:ilvl w:val="0"/>
                      <w:numId w:val="50"/>
                    </w:numPr>
                    <w:ind w:hanging="2065"/>
                    <w:rPr>
                      <w:rFonts w:ascii="Calibri" w:hAnsi="Calibri" w:cs="Calibri"/>
                      <w:sz w:val="22"/>
                      <w:szCs w:val="22"/>
                    </w:rPr>
                  </w:pPr>
                  <w:r w:rsidRPr="0071356D">
                    <w:rPr>
                      <w:rFonts w:ascii="Calibri" w:hAnsi="Calibri" w:cs="Calibri"/>
                      <w:sz w:val="22"/>
                      <w:szCs w:val="22"/>
                    </w:rPr>
                    <w:t>Copia del Contrato vigente</w:t>
                  </w:r>
                </w:p>
                <w:p w:rsidR="00641B5B" w:rsidRPr="0071356D" w:rsidRDefault="00641B5B" w:rsidP="00EA30BB">
                  <w:pPr>
                    <w:numPr>
                      <w:ilvl w:val="0"/>
                      <w:numId w:val="50"/>
                    </w:numPr>
                    <w:ind w:left="702" w:hanging="283"/>
                    <w:jc w:val="both"/>
                    <w:rPr>
                      <w:rFonts w:ascii="Calibri" w:hAnsi="Calibri" w:cs="Calibri"/>
                      <w:sz w:val="22"/>
                      <w:szCs w:val="22"/>
                    </w:rPr>
                  </w:pPr>
                  <w:r w:rsidRPr="0071356D">
                    <w:rPr>
                      <w:rFonts w:ascii="Calibri" w:hAnsi="Calibri" w:cs="Calibri"/>
                      <w:sz w:val="22"/>
                      <w:szCs w:val="22"/>
                    </w:rPr>
                    <w:t>Detalle de cisternas cargadas y volúmenes transportados que registre, Fecha de Carga, Fecha de recepción</w:t>
                  </w:r>
                </w:p>
                <w:p w:rsidR="00641B5B" w:rsidRPr="0071356D" w:rsidRDefault="00641B5B" w:rsidP="00EA30BB">
                  <w:pPr>
                    <w:numPr>
                      <w:ilvl w:val="0"/>
                      <w:numId w:val="50"/>
                    </w:numPr>
                    <w:ind w:left="702" w:hanging="283"/>
                    <w:rPr>
                      <w:rFonts w:ascii="Calibri" w:hAnsi="Calibri" w:cs="Calibri"/>
                      <w:sz w:val="22"/>
                      <w:szCs w:val="22"/>
                    </w:rPr>
                  </w:pPr>
                  <w:r w:rsidRPr="0071356D">
                    <w:rPr>
                      <w:rFonts w:ascii="Calibri" w:hAnsi="Calibri" w:cs="Calibri"/>
                      <w:sz w:val="22"/>
                      <w:szCs w:val="22"/>
                    </w:rPr>
                    <w:t>Copias de Hojas de Ruta por cada viaje realizado según corresponda el tramo.</w:t>
                  </w:r>
                </w:p>
                <w:p w:rsidR="00641B5B" w:rsidRPr="0071356D" w:rsidRDefault="00641B5B" w:rsidP="00EA30BB">
                  <w:pPr>
                    <w:numPr>
                      <w:ilvl w:val="0"/>
                      <w:numId w:val="50"/>
                    </w:numPr>
                    <w:ind w:left="702" w:hanging="283"/>
                    <w:rPr>
                      <w:rFonts w:ascii="Calibri" w:hAnsi="Calibri" w:cs="Calibri"/>
                      <w:sz w:val="22"/>
                      <w:szCs w:val="22"/>
                    </w:rPr>
                  </w:pPr>
                  <w:r w:rsidRPr="0071356D">
                    <w:rPr>
                      <w:rFonts w:ascii="Calibri" w:hAnsi="Calibri" w:cs="Calibri"/>
                      <w:sz w:val="22"/>
                      <w:szCs w:val="22"/>
                    </w:rPr>
                    <w:t>Copias de Ordenes de transferencias del sistema</w:t>
                  </w:r>
                </w:p>
                <w:p w:rsidR="00641B5B" w:rsidRDefault="00641B5B" w:rsidP="00AD7B51">
                  <w:pPr>
                    <w:autoSpaceDE w:val="0"/>
                    <w:autoSpaceDN w:val="0"/>
                    <w:adjustRightInd w:val="0"/>
                    <w:jc w:val="both"/>
                    <w:rPr>
                      <w:rFonts w:ascii="Calibri" w:hAnsi="Calibri" w:cs="Calibri"/>
                      <w:sz w:val="22"/>
                      <w:szCs w:val="22"/>
                    </w:rPr>
                  </w:pPr>
                </w:p>
                <w:p w:rsidR="00641B5B" w:rsidRDefault="00641B5B" w:rsidP="00AD7B51">
                  <w:pPr>
                    <w:autoSpaceDE w:val="0"/>
                    <w:autoSpaceDN w:val="0"/>
                    <w:adjustRightInd w:val="0"/>
                    <w:jc w:val="both"/>
                    <w:rPr>
                      <w:rFonts w:ascii="Calibri" w:hAnsi="Calibri" w:cs="Calibri"/>
                      <w:sz w:val="22"/>
                      <w:szCs w:val="22"/>
                    </w:rPr>
                  </w:pPr>
                </w:p>
                <w:p w:rsidR="00641B5B" w:rsidRDefault="00641B5B" w:rsidP="00AD7B51">
                  <w:pPr>
                    <w:autoSpaceDE w:val="0"/>
                    <w:autoSpaceDN w:val="0"/>
                    <w:adjustRightInd w:val="0"/>
                    <w:jc w:val="both"/>
                    <w:rPr>
                      <w:rFonts w:ascii="Calibri" w:hAnsi="Calibri" w:cs="Calibri"/>
                      <w:sz w:val="22"/>
                      <w:szCs w:val="22"/>
                    </w:rPr>
                  </w:pPr>
                </w:p>
                <w:p w:rsidR="00641B5B" w:rsidRPr="0071356D" w:rsidRDefault="00641B5B" w:rsidP="00AD7B51">
                  <w:pPr>
                    <w:autoSpaceDE w:val="0"/>
                    <w:autoSpaceDN w:val="0"/>
                    <w:adjustRightInd w:val="0"/>
                    <w:jc w:val="both"/>
                    <w:rPr>
                      <w:rFonts w:ascii="Calibri" w:hAnsi="Calibri" w:cs="Calibri"/>
                      <w:sz w:val="22"/>
                      <w:szCs w:val="22"/>
                    </w:rPr>
                  </w:pPr>
                </w:p>
              </w:tc>
            </w:tr>
            <w:tr w:rsidR="00641B5B" w:rsidRPr="0071356D" w:rsidTr="00AD7B51">
              <w:tc>
                <w:tcPr>
                  <w:tcW w:w="9322" w:type="dxa"/>
                  <w:shd w:val="clear" w:color="auto" w:fill="8DB3E2"/>
                </w:tcPr>
                <w:p w:rsidR="00641B5B" w:rsidRPr="0071356D" w:rsidRDefault="00641B5B" w:rsidP="00AD7B51">
                  <w:pPr>
                    <w:autoSpaceDE w:val="0"/>
                    <w:autoSpaceDN w:val="0"/>
                    <w:adjustRightInd w:val="0"/>
                    <w:jc w:val="both"/>
                    <w:rPr>
                      <w:rFonts w:ascii="Calibri" w:hAnsi="Calibri" w:cs="Calibri"/>
                      <w:sz w:val="22"/>
                      <w:szCs w:val="22"/>
                    </w:rPr>
                  </w:pPr>
                  <w:r w:rsidRPr="0071356D">
                    <w:rPr>
                      <w:rFonts w:ascii="Calibri" w:hAnsi="Calibri" w:cs="Calibri"/>
                      <w:b/>
                      <w:bCs/>
                      <w:sz w:val="22"/>
                      <w:szCs w:val="22"/>
                    </w:rPr>
                    <w:lastRenderedPageBreak/>
                    <w:t xml:space="preserve">LUGAR DE PRESTACIÓN DEL SERVICIO </w:t>
                  </w:r>
                </w:p>
              </w:tc>
            </w:tr>
            <w:tr w:rsidR="00641B5B" w:rsidRPr="0071356D" w:rsidTr="00AD7B51">
              <w:tc>
                <w:tcPr>
                  <w:tcW w:w="9322" w:type="dxa"/>
                  <w:shd w:val="clear" w:color="auto" w:fill="auto"/>
                </w:tcPr>
                <w:p w:rsidR="00641B5B" w:rsidRPr="0071356D" w:rsidRDefault="00641B5B" w:rsidP="00AD7B51">
                  <w:pPr>
                    <w:autoSpaceDE w:val="0"/>
                    <w:autoSpaceDN w:val="0"/>
                    <w:adjustRightInd w:val="0"/>
                    <w:jc w:val="both"/>
                    <w:rPr>
                      <w:rFonts w:ascii="Calibri" w:hAnsi="Calibri" w:cs="Calibri"/>
                      <w:sz w:val="22"/>
                      <w:szCs w:val="22"/>
                    </w:rPr>
                  </w:pPr>
                </w:p>
                <w:p w:rsidR="00641B5B" w:rsidRPr="0071356D" w:rsidRDefault="00641B5B" w:rsidP="00AD7B51">
                  <w:pPr>
                    <w:autoSpaceDE w:val="0"/>
                    <w:autoSpaceDN w:val="0"/>
                    <w:adjustRightInd w:val="0"/>
                    <w:jc w:val="both"/>
                    <w:rPr>
                      <w:rFonts w:ascii="Calibri" w:hAnsi="Calibri" w:cs="Calibri"/>
                      <w:sz w:val="22"/>
                      <w:szCs w:val="22"/>
                    </w:rPr>
                  </w:pPr>
                  <w:r w:rsidRPr="0071356D">
                    <w:rPr>
                      <w:rFonts w:ascii="Calibri" w:hAnsi="Calibri" w:cs="Calibri"/>
                      <w:sz w:val="22"/>
                      <w:szCs w:val="22"/>
                    </w:rPr>
                    <w:t>Se detalle el lugar donde se presentara el servicio requerido</w:t>
                  </w:r>
                </w:p>
                <w:tbl>
                  <w:tblPr>
                    <w:tblW w:w="5812" w:type="dxa"/>
                    <w:tblCellMar>
                      <w:left w:w="70" w:type="dxa"/>
                      <w:right w:w="70" w:type="dxa"/>
                    </w:tblCellMar>
                    <w:tblLook w:val="04A0" w:firstRow="1" w:lastRow="0" w:firstColumn="1" w:lastColumn="0" w:noHBand="0" w:noVBand="1"/>
                  </w:tblPr>
                  <w:tblGrid>
                    <w:gridCol w:w="848"/>
                    <w:gridCol w:w="2050"/>
                    <w:gridCol w:w="1467"/>
                    <w:gridCol w:w="1447"/>
                  </w:tblGrid>
                  <w:tr w:rsidR="00641B5B" w:rsidRPr="0071356D" w:rsidTr="00641B5B">
                    <w:trPr>
                      <w:trHeight w:val="675"/>
                    </w:trPr>
                    <w:tc>
                      <w:tcPr>
                        <w:tcW w:w="549"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641B5B" w:rsidRPr="0071356D" w:rsidRDefault="00641B5B" w:rsidP="00AD7B51">
                        <w:pPr>
                          <w:jc w:val="center"/>
                          <w:rPr>
                            <w:rFonts w:ascii="Calibri" w:hAnsi="Calibri"/>
                            <w:b/>
                            <w:bCs/>
                            <w:color w:val="000000"/>
                            <w:sz w:val="22"/>
                            <w:szCs w:val="22"/>
                            <w:lang w:val="es-BO" w:eastAsia="es-BO"/>
                          </w:rPr>
                        </w:pPr>
                        <w:r w:rsidRPr="0071356D">
                          <w:rPr>
                            <w:rFonts w:ascii="Calibri" w:hAnsi="Calibri"/>
                            <w:b/>
                            <w:bCs/>
                            <w:color w:val="000000"/>
                            <w:sz w:val="22"/>
                            <w:szCs w:val="22"/>
                          </w:rPr>
                          <w:t>TRAMO</w:t>
                        </w:r>
                      </w:p>
                    </w:tc>
                    <w:tc>
                      <w:tcPr>
                        <w:tcW w:w="2406" w:type="dxa"/>
                        <w:tcBorders>
                          <w:top w:val="single" w:sz="4" w:space="0" w:color="auto"/>
                          <w:left w:val="nil"/>
                          <w:bottom w:val="single" w:sz="4" w:space="0" w:color="auto"/>
                          <w:right w:val="single" w:sz="4" w:space="0" w:color="auto"/>
                        </w:tcBorders>
                        <w:shd w:val="clear" w:color="000000" w:fill="B8CCE4"/>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 xml:space="preserve">DESCRIPCIÓN DETALLADA DEL SERVICIO </w:t>
                        </w:r>
                      </w:p>
                    </w:tc>
                    <w:tc>
                      <w:tcPr>
                        <w:tcW w:w="1299" w:type="dxa"/>
                        <w:tcBorders>
                          <w:top w:val="single" w:sz="4" w:space="0" w:color="auto"/>
                          <w:left w:val="nil"/>
                          <w:bottom w:val="single" w:sz="4" w:space="0" w:color="auto"/>
                          <w:right w:val="single" w:sz="4" w:space="0" w:color="auto"/>
                        </w:tcBorders>
                        <w:shd w:val="clear" w:color="000000" w:fill="B8CCE4"/>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CIUDAD</w:t>
                        </w:r>
                      </w:p>
                    </w:tc>
                    <w:tc>
                      <w:tcPr>
                        <w:tcW w:w="1558" w:type="dxa"/>
                        <w:tcBorders>
                          <w:top w:val="single" w:sz="4" w:space="0" w:color="auto"/>
                          <w:left w:val="nil"/>
                          <w:bottom w:val="single" w:sz="4" w:space="0" w:color="auto"/>
                          <w:right w:val="single" w:sz="4" w:space="0" w:color="auto"/>
                        </w:tcBorders>
                        <w:shd w:val="clear" w:color="000000" w:fill="B8CCE4"/>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DIRECCION</w:t>
                        </w:r>
                      </w:p>
                    </w:tc>
                  </w:tr>
                  <w:tr w:rsidR="00641B5B" w:rsidRPr="0071356D" w:rsidTr="00641B5B">
                    <w:trPr>
                      <w:trHeight w:val="420"/>
                    </w:trPr>
                    <w:tc>
                      <w:tcPr>
                        <w:tcW w:w="549" w:type="dxa"/>
                        <w:tcBorders>
                          <w:top w:val="nil"/>
                          <w:left w:val="single" w:sz="4" w:space="0" w:color="auto"/>
                          <w:bottom w:val="single" w:sz="4" w:space="0" w:color="auto"/>
                          <w:right w:val="single" w:sz="4" w:space="0" w:color="auto"/>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1</w:t>
                        </w:r>
                      </w:p>
                    </w:tc>
                    <w:tc>
                      <w:tcPr>
                        <w:tcW w:w="2406"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AMERICA</w:t>
                        </w:r>
                      </w:p>
                    </w:tc>
                    <w:tc>
                      <w:tcPr>
                        <w:tcW w:w="1299"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COCHABAMBA</w:t>
                        </w:r>
                      </w:p>
                    </w:tc>
                    <w:tc>
                      <w:tcPr>
                        <w:tcW w:w="155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Av. América esquina </w:t>
                        </w:r>
                        <w:proofErr w:type="spellStart"/>
                        <w:r w:rsidRPr="0071356D">
                          <w:rPr>
                            <w:rFonts w:ascii="Calibri" w:hAnsi="Calibri"/>
                            <w:color w:val="000000"/>
                            <w:sz w:val="22"/>
                            <w:szCs w:val="22"/>
                          </w:rPr>
                          <w:t>Pachamama</w:t>
                        </w:r>
                        <w:proofErr w:type="spellEnd"/>
                      </w:p>
                    </w:tc>
                  </w:tr>
                  <w:tr w:rsidR="00641B5B" w:rsidRPr="0071356D" w:rsidTr="00641B5B">
                    <w:trPr>
                      <w:trHeight w:val="600"/>
                    </w:trPr>
                    <w:tc>
                      <w:tcPr>
                        <w:tcW w:w="549" w:type="dxa"/>
                        <w:tcBorders>
                          <w:top w:val="nil"/>
                          <w:left w:val="single" w:sz="4" w:space="0" w:color="auto"/>
                          <w:bottom w:val="single" w:sz="4" w:space="0" w:color="auto"/>
                          <w:right w:val="single" w:sz="4" w:space="0" w:color="auto"/>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2</w:t>
                        </w:r>
                      </w:p>
                    </w:tc>
                    <w:tc>
                      <w:tcPr>
                        <w:tcW w:w="2406"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CALA </w:t>
                        </w:r>
                        <w:proofErr w:type="spellStart"/>
                        <w:r w:rsidRPr="0071356D">
                          <w:rPr>
                            <w:rFonts w:ascii="Calibri" w:hAnsi="Calibri"/>
                            <w:color w:val="000000"/>
                            <w:sz w:val="22"/>
                            <w:szCs w:val="22"/>
                          </w:rPr>
                          <w:t>CALA</w:t>
                        </w:r>
                        <w:proofErr w:type="spellEnd"/>
                      </w:p>
                    </w:tc>
                    <w:tc>
                      <w:tcPr>
                        <w:tcW w:w="1299"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COCHABAMBA</w:t>
                        </w:r>
                      </w:p>
                    </w:tc>
                    <w:tc>
                      <w:tcPr>
                        <w:tcW w:w="155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Av. Simón López entre Mercedes Anaya</w:t>
                        </w:r>
                      </w:p>
                    </w:tc>
                  </w:tr>
                  <w:tr w:rsidR="00641B5B" w:rsidRPr="0071356D" w:rsidTr="00641B5B">
                    <w:trPr>
                      <w:trHeight w:val="420"/>
                    </w:trPr>
                    <w:tc>
                      <w:tcPr>
                        <w:tcW w:w="549" w:type="dxa"/>
                        <w:tcBorders>
                          <w:top w:val="nil"/>
                          <w:left w:val="single" w:sz="4" w:space="0" w:color="auto"/>
                          <w:bottom w:val="single" w:sz="4" w:space="0" w:color="auto"/>
                          <w:right w:val="single" w:sz="4" w:space="0" w:color="auto"/>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sidRPr="0071356D">
                          <w:rPr>
                            <w:rFonts w:ascii="Calibri" w:hAnsi="Calibri"/>
                            <w:b/>
                            <w:bCs/>
                            <w:color w:val="000000"/>
                            <w:sz w:val="22"/>
                            <w:szCs w:val="22"/>
                          </w:rPr>
                          <w:t>3</w:t>
                        </w:r>
                      </w:p>
                    </w:tc>
                    <w:tc>
                      <w:tcPr>
                        <w:tcW w:w="2406"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Valle Hermoso a </w:t>
                        </w:r>
                        <w:proofErr w:type="spellStart"/>
                        <w:r w:rsidRPr="0071356D">
                          <w:rPr>
                            <w:rFonts w:ascii="Calibri" w:hAnsi="Calibri"/>
                            <w:color w:val="000000"/>
                            <w:sz w:val="22"/>
                            <w:szCs w:val="22"/>
                          </w:rPr>
                          <w:t>EºSº</w:t>
                        </w:r>
                        <w:proofErr w:type="spellEnd"/>
                        <w:r w:rsidRPr="0071356D">
                          <w:rPr>
                            <w:rFonts w:ascii="Calibri" w:hAnsi="Calibri"/>
                            <w:color w:val="000000"/>
                            <w:sz w:val="22"/>
                            <w:szCs w:val="22"/>
                          </w:rPr>
                          <w:t xml:space="preserve"> VALLE HERMOSO</w:t>
                        </w:r>
                      </w:p>
                    </w:tc>
                    <w:tc>
                      <w:tcPr>
                        <w:tcW w:w="1299"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COCHABAMBA</w:t>
                        </w:r>
                      </w:p>
                    </w:tc>
                    <w:tc>
                      <w:tcPr>
                        <w:tcW w:w="155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Av. Petrolera Km. 6</w:t>
                        </w:r>
                      </w:p>
                    </w:tc>
                  </w:tr>
                  <w:tr w:rsidR="00641B5B" w:rsidRPr="0071356D" w:rsidTr="00641B5B">
                    <w:trPr>
                      <w:trHeight w:val="630"/>
                    </w:trPr>
                    <w:tc>
                      <w:tcPr>
                        <w:tcW w:w="549" w:type="dxa"/>
                        <w:tcBorders>
                          <w:top w:val="nil"/>
                          <w:left w:val="single" w:sz="4" w:space="0" w:color="auto"/>
                          <w:bottom w:val="single" w:sz="4" w:space="0" w:color="auto"/>
                          <w:right w:val="single" w:sz="4" w:space="0" w:color="auto"/>
                        </w:tcBorders>
                        <w:shd w:val="clear" w:color="auto" w:fill="auto"/>
                        <w:vAlign w:val="center"/>
                        <w:hideMark/>
                      </w:tcPr>
                      <w:p w:rsidR="00641B5B" w:rsidRPr="0071356D" w:rsidRDefault="00641B5B" w:rsidP="00AD7B51">
                        <w:pPr>
                          <w:jc w:val="center"/>
                          <w:rPr>
                            <w:rFonts w:ascii="Calibri" w:hAnsi="Calibri"/>
                            <w:b/>
                            <w:bCs/>
                            <w:color w:val="000000"/>
                            <w:sz w:val="22"/>
                            <w:szCs w:val="22"/>
                          </w:rPr>
                        </w:pPr>
                        <w:r>
                          <w:rPr>
                            <w:rFonts w:ascii="Calibri" w:hAnsi="Calibri"/>
                            <w:b/>
                            <w:bCs/>
                            <w:color w:val="000000"/>
                            <w:sz w:val="22"/>
                            <w:szCs w:val="22"/>
                          </w:rPr>
                          <w:t>4</w:t>
                        </w:r>
                      </w:p>
                    </w:tc>
                    <w:tc>
                      <w:tcPr>
                        <w:tcW w:w="2406"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Transporte terrestre de combustible </w:t>
                        </w:r>
                        <w:proofErr w:type="spellStart"/>
                        <w:r w:rsidRPr="0071356D">
                          <w:rPr>
                            <w:rFonts w:ascii="Calibri" w:hAnsi="Calibri"/>
                            <w:color w:val="000000"/>
                            <w:sz w:val="22"/>
                            <w:szCs w:val="22"/>
                          </w:rPr>
                          <w:t>Plta</w:t>
                        </w:r>
                        <w:proofErr w:type="spellEnd"/>
                        <w:r w:rsidRPr="0071356D">
                          <w:rPr>
                            <w:rFonts w:ascii="Calibri" w:hAnsi="Calibri"/>
                            <w:color w:val="000000"/>
                            <w:sz w:val="22"/>
                            <w:szCs w:val="22"/>
                          </w:rPr>
                          <w:t xml:space="preserve">. Trinidad a Puesto de Venta Zona Comercial </w:t>
                        </w:r>
                      </w:p>
                    </w:tc>
                    <w:tc>
                      <w:tcPr>
                        <w:tcW w:w="1299" w:type="dxa"/>
                        <w:tcBorders>
                          <w:top w:val="nil"/>
                          <w:left w:val="nil"/>
                          <w:bottom w:val="single" w:sz="4" w:space="0" w:color="auto"/>
                          <w:right w:val="single" w:sz="4" w:space="0" w:color="auto"/>
                        </w:tcBorders>
                        <w:shd w:val="clear" w:color="auto" w:fill="auto"/>
                        <w:vAlign w:val="center"/>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BENI-TRINIDAD</w:t>
                        </w:r>
                      </w:p>
                    </w:tc>
                    <w:tc>
                      <w:tcPr>
                        <w:tcW w:w="1558" w:type="dxa"/>
                        <w:tcBorders>
                          <w:top w:val="nil"/>
                          <w:left w:val="nil"/>
                          <w:bottom w:val="single" w:sz="4" w:space="0" w:color="auto"/>
                          <w:right w:val="single" w:sz="4" w:space="0" w:color="auto"/>
                        </w:tcBorders>
                        <w:shd w:val="clear" w:color="auto" w:fill="auto"/>
                        <w:vAlign w:val="bottom"/>
                        <w:hideMark/>
                      </w:tcPr>
                      <w:p w:rsidR="00641B5B" w:rsidRPr="0071356D" w:rsidRDefault="00641B5B" w:rsidP="00AD7B51">
                        <w:pPr>
                          <w:rPr>
                            <w:rFonts w:ascii="Calibri" w:hAnsi="Calibri"/>
                            <w:color w:val="000000"/>
                            <w:sz w:val="22"/>
                            <w:szCs w:val="22"/>
                          </w:rPr>
                        </w:pPr>
                        <w:r w:rsidRPr="0071356D">
                          <w:rPr>
                            <w:rFonts w:ascii="Calibri" w:hAnsi="Calibri"/>
                            <w:color w:val="000000"/>
                            <w:sz w:val="22"/>
                            <w:szCs w:val="22"/>
                          </w:rPr>
                          <w:t xml:space="preserve">Calle </w:t>
                        </w:r>
                        <w:proofErr w:type="spellStart"/>
                        <w:r w:rsidRPr="0071356D">
                          <w:rPr>
                            <w:rFonts w:ascii="Calibri" w:hAnsi="Calibri"/>
                            <w:color w:val="000000"/>
                            <w:sz w:val="22"/>
                            <w:szCs w:val="22"/>
                          </w:rPr>
                          <w:t>Jose</w:t>
                        </w:r>
                        <w:proofErr w:type="spellEnd"/>
                        <w:r w:rsidRPr="0071356D">
                          <w:rPr>
                            <w:rFonts w:ascii="Calibri" w:hAnsi="Calibri"/>
                            <w:color w:val="000000"/>
                            <w:sz w:val="22"/>
                            <w:szCs w:val="22"/>
                          </w:rPr>
                          <w:t xml:space="preserve"> </w:t>
                        </w:r>
                        <w:proofErr w:type="spellStart"/>
                        <w:r w:rsidRPr="0071356D">
                          <w:rPr>
                            <w:rFonts w:ascii="Calibri" w:hAnsi="Calibri"/>
                            <w:color w:val="000000"/>
                            <w:sz w:val="22"/>
                            <w:szCs w:val="22"/>
                          </w:rPr>
                          <w:t>Bopi</w:t>
                        </w:r>
                        <w:proofErr w:type="spellEnd"/>
                        <w:r w:rsidRPr="0071356D">
                          <w:rPr>
                            <w:rFonts w:ascii="Calibri" w:hAnsi="Calibri"/>
                            <w:color w:val="000000"/>
                            <w:sz w:val="22"/>
                            <w:szCs w:val="22"/>
                          </w:rPr>
                          <w:t xml:space="preserve"> esq. Calle Libertad s/n</w:t>
                        </w:r>
                      </w:p>
                    </w:tc>
                  </w:tr>
                </w:tbl>
                <w:p w:rsidR="00641B5B" w:rsidRPr="0071356D" w:rsidRDefault="00641B5B" w:rsidP="00AD7B51">
                  <w:pPr>
                    <w:autoSpaceDE w:val="0"/>
                    <w:autoSpaceDN w:val="0"/>
                    <w:adjustRightInd w:val="0"/>
                    <w:jc w:val="both"/>
                    <w:rPr>
                      <w:rFonts w:ascii="Calibri" w:hAnsi="Calibri" w:cs="Calibri"/>
                      <w:sz w:val="22"/>
                      <w:szCs w:val="22"/>
                    </w:rPr>
                  </w:pPr>
                </w:p>
                <w:p w:rsidR="00641B5B" w:rsidRPr="0071356D" w:rsidRDefault="00641B5B" w:rsidP="00AD7B51">
                  <w:pPr>
                    <w:jc w:val="both"/>
                    <w:rPr>
                      <w:rFonts w:ascii="Calibri" w:hAnsi="Calibri" w:cs="Calibri"/>
                      <w:sz w:val="22"/>
                      <w:szCs w:val="22"/>
                    </w:rPr>
                  </w:pPr>
                </w:p>
              </w:tc>
            </w:tr>
            <w:tr w:rsidR="00641B5B" w:rsidRPr="0071356D" w:rsidTr="00AD7B51">
              <w:tc>
                <w:tcPr>
                  <w:tcW w:w="9322" w:type="dxa"/>
                  <w:shd w:val="clear" w:color="auto" w:fill="8DB3E2"/>
                </w:tcPr>
                <w:p w:rsidR="00641B5B" w:rsidRPr="0071356D" w:rsidRDefault="00641B5B" w:rsidP="00AD7B51">
                  <w:pPr>
                    <w:autoSpaceDE w:val="0"/>
                    <w:autoSpaceDN w:val="0"/>
                    <w:adjustRightInd w:val="0"/>
                    <w:jc w:val="both"/>
                    <w:rPr>
                      <w:rFonts w:ascii="Calibri" w:hAnsi="Calibri" w:cs="Calibri"/>
                      <w:sz w:val="22"/>
                      <w:szCs w:val="22"/>
                    </w:rPr>
                  </w:pPr>
                  <w:r w:rsidRPr="0071356D">
                    <w:rPr>
                      <w:rFonts w:ascii="Calibri" w:hAnsi="Calibri" w:cs="Calibri"/>
                      <w:b/>
                      <w:bCs/>
                      <w:sz w:val="22"/>
                      <w:szCs w:val="22"/>
                    </w:rPr>
                    <w:t xml:space="preserve">FISCAL DEL SERVICIO </w:t>
                  </w:r>
                </w:p>
              </w:tc>
            </w:tr>
            <w:tr w:rsidR="00641B5B" w:rsidRPr="0071356D" w:rsidTr="00AD7B51">
              <w:tc>
                <w:tcPr>
                  <w:tcW w:w="9322" w:type="dxa"/>
                  <w:shd w:val="clear" w:color="auto" w:fill="auto"/>
                </w:tcPr>
                <w:p w:rsidR="00641B5B" w:rsidRPr="0071356D" w:rsidRDefault="00641B5B" w:rsidP="00AD7B51">
                  <w:pPr>
                    <w:autoSpaceDE w:val="0"/>
                    <w:autoSpaceDN w:val="0"/>
                    <w:adjustRightInd w:val="0"/>
                    <w:jc w:val="both"/>
                    <w:rPr>
                      <w:rFonts w:ascii="Calibri" w:hAnsi="Calibri" w:cs="Calibri"/>
                      <w:sz w:val="22"/>
                      <w:szCs w:val="22"/>
                    </w:rPr>
                  </w:pPr>
                  <w:r w:rsidRPr="0071356D">
                    <w:rPr>
                      <w:rFonts w:ascii="Calibri" w:hAnsi="Calibri" w:cs="Calibri"/>
                      <w:sz w:val="22"/>
                      <w:szCs w:val="22"/>
                    </w:rPr>
                    <w:t>El fiscal designado para cada Tramo será el administrador de cada Estación de Servicio, el cual se encargara  de hacer cumplir con las cláusulas de la presente especificación técnicas, el cual dará conformidad de forma mensual  según contrato estipulado.</w:t>
                  </w:r>
                </w:p>
              </w:tc>
            </w:tr>
            <w:tr w:rsidR="00641B5B" w:rsidRPr="0071356D" w:rsidTr="00AD7B51">
              <w:tc>
                <w:tcPr>
                  <w:tcW w:w="9322" w:type="dxa"/>
                  <w:shd w:val="clear" w:color="auto" w:fill="8DB3E2"/>
                </w:tcPr>
                <w:p w:rsidR="00641B5B" w:rsidRPr="0071356D" w:rsidRDefault="00641B5B" w:rsidP="00AD7B51">
                  <w:pPr>
                    <w:rPr>
                      <w:rFonts w:ascii="Calibri" w:hAnsi="Calibri" w:cs="Calibri"/>
                      <w:sz w:val="22"/>
                      <w:szCs w:val="22"/>
                    </w:rPr>
                  </w:pPr>
                  <w:r w:rsidRPr="0071356D">
                    <w:rPr>
                      <w:rFonts w:ascii="Calibri" w:hAnsi="Calibri" w:cs="Calibri"/>
                      <w:b/>
                      <w:bCs/>
                      <w:sz w:val="22"/>
                      <w:szCs w:val="22"/>
                    </w:rPr>
                    <w:t>GARANTÍAS TÉCNICAS</w:t>
                  </w:r>
                </w:p>
              </w:tc>
            </w:tr>
            <w:tr w:rsidR="00641B5B" w:rsidRPr="0071356D" w:rsidTr="00AD7B51">
              <w:tc>
                <w:tcPr>
                  <w:tcW w:w="9322" w:type="dxa"/>
                  <w:shd w:val="clear" w:color="auto" w:fill="auto"/>
                </w:tcPr>
                <w:p w:rsidR="00641B5B" w:rsidRPr="0071356D" w:rsidRDefault="00641B5B" w:rsidP="00AD7B51">
                  <w:pPr>
                    <w:tabs>
                      <w:tab w:val="left" w:pos="567"/>
                    </w:tabs>
                    <w:rPr>
                      <w:rFonts w:ascii="Calibri" w:hAnsi="Calibri" w:cs="Arial"/>
                      <w:b/>
                      <w:sz w:val="22"/>
                      <w:szCs w:val="22"/>
                    </w:rPr>
                  </w:pPr>
                  <w:r w:rsidRPr="0071356D">
                    <w:rPr>
                      <w:rFonts w:ascii="Calibri" w:hAnsi="Calibri" w:cs="Arial"/>
                      <w:b/>
                      <w:sz w:val="22"/>
                      <w:szCs w:val="22"/>
                    </w:rPr>
                    <w:t xml:space="preserve">Garantía de Cumplimiento de Contrato </w:t>
                  </w:r>
                </w:p>
                <w:p w:rsidR="00641B5B" w:rsidRPr="006169D0" w:rsidRDefault="00641B5B" w:rsidP="00AD7B51">
                  <w:pPr>
                    <w:jc w:val="both"/>
                    <w:rPr>
                      <w:rFonts w:ascii="Calibri" w:hAnsi="Calibri"/>
                      <w:snapToGrid w:val="0"/>
                      <w:sz w:val="22"/>
                      <w:szCs w:val="22"/>
                    </w:rPr>
                  </w:pPr>
                  <w:r w:rsidRPr="0071356D">
                    <w:rPr>
                      <w:rFonts w:ascii="Calibri" w:hAnsi="Calibri"/>
                      <w:snapToGrid w:val="0"/>
                      <w:sz w:val="22"/>
                      <w:szCs w:val="22"/>
                    </w:rPr>
                    <w:t xml:space="preserve">Para la Garantía de Cumplimiento de Contrato el adjudicado deberá presentar </w:t>
                  </w:r>
                  <w:r w:rsidRPr="0071356D">
                    <w:rPr>
                      <w:rFonts w:ascii="Calibri" w:hAnsi="Calibri"/>
                      <w:sz w:val="22"/>
                      <w:szCs w:val="22"/>
                    </w:rPr>
                    <w:t>para la suscripción del contrato</w:t>
                  </w:r>
                  <w:r w:rsidRPr="0071356D">
                    <w:rPr>
                      <w:rFonts w:ascii="Calibri" w:hAnsi="Calibri"/>
                      <w:snapToGrid w:val="0"/>
                      <w:sz w:val="22"/>
                      <w:szCs w:val="22"/>
                    </w:rPr>
                    <w:t>, una</w:t>
                  </w:r>
                  <w:r w:rsidRPr="0071356D">
                    <w:rPr>
                      <w:rFonts w:ascii="Calibri" w:hAnsi="Calibri"/>
                      <w:b/>
                      <w:snapToGrid w:val="0"/>
                      <w:sz w:val="22"/>
                      <w:szCs w:val="22"/>
                    </w:rPr>
                    <w:t xml:space="preserve"> Boleta de Garantía o Garantía a Primer Requerimiento </w:t>
                  </w:r>
                  <w:r w:rsidRPr="0071356D">
                    <w:rPr>
                      <w:rFonts w:ascii="Calibri" w:hAnsi="Calibri" w:cs="Arial"/>
                      <w:sz w:val="22"/>
                      <w:szCs w:val="22"/>
                      <w:lang w:val="es-ES_tradnl"/>
                    </w:rPr>
                    <w:t>con las siguientes características: renovable, irrevocable y de ejecución inmediata</w:t>
                  </w:r>
                  <w:r w:rsidRPr="0071356D">
                    <w:rPr>
                      <w:rFonts w:ascii="Calibri" w:hAnsi="Calibri"/>
                      <w:snapToGrid w:val="0"/>
                      <w:sz w:val="22"/>
                      <w:szCs w:val="22"/>
                    </w:rPr>
                    <w:t xml:space="preserve"> a simple requerimiento de YPFB, por un valor equivalente al </w:t>
                  </w:r>
                  <w:r w:rsidRPr="0071356D">
                    <w:rPr>
                      <w:rFonts w:ascii="Calibri" w:hAnsi="Calibri"/>
                      <w:b/>
                      <w:snapToGrid w:val="0"/>
                      <w:sz w:val="22"/>
                      <w:szCs w:val="22"/>
                    </w:rPr>
                    <w:t>siete por ciento (7%) del monto total del contrato,</w:t>
                  </w:r>
                  <w:r w:rsidRPr="0071356D">
                    <w:rPr>
                      <w:rFonts w:ascii="Calibri" w:hAnsi="Calibri" w:cs="Arial"/>
                      <w:sz w:val="22"/>
                      <w:szCs w:val="22"/>
                      <w:lang w:val="es-ES_tradnl"/>
                    </w:rPr>
                    <w:t xml:space="preserve"> o</w:t>
                  </w:r>
                  <w:r w:rsidRPr="0071356D">
                    <w:rPr>
                      <w:rFonts w:ascii="Calibri" w:hAnsi="Calibri"/>
                      <w:snapToGrid w:val="0"/>
                      <w:sz w:val="22"/>
                      <w:szCs w:val="22"/>
                    </w:rPr>
                    <w:t xml:space="preserve"> en su defecto , al tenerse programado pagos parciales, en sustitución de la garantía de cumplimiento de contrato, el o </w:t>
                  </w:r>
                  <w:r w:rsidRPr="0071356D">
                    <w:rPr>
                      <w:rFonts w:ascii="Calibri" w:hAnsi="Calibri"/>
                      <w:snapToGrid w:val="0"/>
                      <w:sz w:val="22"/>
                      <w:szCs w:val="22"/>
                    </w:rPr>
                    <w:lastRenderedPageBreak/>
                    <w:t xml:space="preserve">los proponentes adjudicados podrán hacer llegar Nota Expresa autorizando la retención del </w:t>
                  </w:r>
                  <w:r w:rsidRPr="0071356D">
                    <w:rPr>
                      <w:rFonts w:ascii="Calibri" w:hAnsi="Calibri" w:cs="Arial"/>
                      <w:sz w:val="22"/>
                      <w:szCs w:val="22"/>
                    </w:rPr>
                    <w:t>siete por ciento (7%) de cada pago parcial</w:t>
                  </w:r>
                  <w:r w:rsidRPr="0071356D">
                    <w:rPr>
                      <w:rFonts w:ascii="Calibri" w:hAnsi="Calibri"/>
                      <w:snapToGrid w:val="0"/>
                      <w:sz w:val="22"/>
                      <w:szCs w:val="22"/>
                    </w:rPr>
                    <w:t xml:space="preserve">. </w:t>
                  </w:r>
                </w:p>
              </w:tc>
            </w:tr>
            <w:tr w:rsidR="00641B5B" w:rsidRPr="0071356D" w:rsidTr="00AD7B51">
              <w:tc>
                <w:tcPr>
                  <w:tcW w:w="9322" w:type="dxa"/>
                  <w:shd w:val="clear" w:color="auto" w:fill="8DB3E2"/>
                </w:tcPr>
                <w:p w:rsidR="00641B5B" w:rsidRPr="0071356D" w:rsidRDefault="00641B5B" w:rsidP="00AD7B51">
                  <w:pPr>
                    <w:rPr>
                      <w:rFonts w:ascii="Calibri" w:hAnsi="Calibri" w:cs="Calibri"/>
                      <w:sz w:val="22"/>
                      <w:szCs w:val="22"/>
                    </w:rPr>
                  </w:pPr>
                  <w:r w:rsidRPr="0071356D">
                    <w:rPr>
                      <w:rFonts w:ascii="Calibri" w:hAnsi="Calibri" w:cs="Calibri"/>
                      <w:b/>
                      <w:bCs/>
                      <w:sz w:val="22"/>
                      <w:szCs w:val="22"/>
                    </w:rPr>
                    <w:lastRenderedPageBreak/>
                    <w:t>SEGUROS</w:t>
                  </w:r>
                </w:p>
              </w:tc>
            </w:tr>
            <w:tr w:rsidR="00641B5B" w:rsidRPr="0071356D" w:rsidTr="00AD7B51">
              <w:tc>
                <w:tcPr>
                  <w:tcW w:w="9322" w:type="dxa"/>
                  <w:shd w:val="clear" w:color="auto" w:fill="auto"/>
                </w:tcPr>
                <w:p w:rsidR="00641B5B" w:rsidRPr="00F171E1" w:rsidRDefault="00641B5B" w:rsidP="00AD7B51">
                  <w:pPr>
                    <w:jc w:val="both"/>
                    <w:rPr>
                      <w:rFonts w:ascii="Calibri" w:hAnsi="Calibri" w:cs="Arial"/>
                      <w:sz w:val="22"/>
                      <w:szCs w:val="22"/>
                      <w:lang w:val="es-ES_tradnl"/>
                    </w:rPr>
                  </w:pPr>
                  <w:r w:rsidRPr="00F171E1">
                    <w:rPr>
                      <w:rFonts w:ascii="Calibri" w:hAnsi="Calibri" w:cs="Arial"/>
                      <w:sz w:val="22"/>
                      <w:szCs w:val="22"/>
                      <w:lang w:val="es-ES_tradnl"/>
                    </w:rPr>
                    <w:t xml:space="preserve">La empresa adjudicada deberá presentar y mantener vigente de forma ininterrumpida durante todo el periodo del contrato las pólizas de seguros especificadas a continuación: </w:t>
                  </w:r>
                </w:p>
                <w:p w:rsidR="00641B5B" w:rsidRPr="00F171E1" w:rsidRDefault="00641B5B" w:rsidP="00AD7B51">
                  <w:pPr>
                    <w:jc w:val="both"/>
                    <w:rPr>
                      <w:rFonts w:ascii="Calibri" w:hAnsi="Calibri" w:cs="Arial"/>
                      <w:sz w:val="22"/>
                      <w:szCs w:val="22"/>
                      <w:lang w:val="es-ES_tradnl"/>
                    </w:rPr>
                  </w:pPr>
                </w:p>
                <w:p w:rsidR="00641B5B" w:rsidRPr="00F171E1" w:rsidRDefault="00641B5B" w:rsidP="00EA30BB">
                  <w:pPr>
                    <w:pStyle w:val="Prrafodelista1"/>
                    <w:numPr>
                      <w:ilvl w:val="0"/>
                      <w:numId w:val="51"/>
                    </w:numPr>
                    <w:spacing w:after="200"/>
                    <w:jc w:val="both"/>
                  </w:pPr>
                  <w:r w:rsidRPr="00F171E1">
                    <w:rPr>
                      <w:b/>
                    </w:rPr>
                    <w:t xml:space="preserve">Póliza de Responsabilidad Civil por daños a terceros o bienes terceros, </w:t>
                  </w:r>
                  <w:r w:rsidRPr="00F171E1">
                    <w:t>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641B5B" w:rsidRPr="00F171E1" w:rsidRDefault="00641B5B" w:rsidP="00AD7B51">
                  <w:pPr>
                    <w:pStyle w:val="Prrafodelista1"/>
                    <w:ind w:left="988"/>
                    <w:jc w:val="both"/>
                  </w:pPr>
                  <w:r w:rsidRPr="00F171E1">
                    <w:t>Con cobertura de indemnización para terceros por lesiones corporales, muerte y/o daños materiales causados por el medio transportador de su propiedad o arrendadas conducidas por el transportista, dentro o fuera del tramo donde se presente.</w:t>
                  </w:r>
                </w:p>
                <w:p w:rsidR="00641B5B" w:rsidRPr="00F171E1" w:rsidRDefault="00641B5B" w:rsidP="00AD7B51">
                  <w:pPr>
                    <w:tabs>
                      <w:tab w:val="left" w:pos="993"/>
                    </w:tabs>
                    <w:ind w:left="993" w:hanging="426"/>
                    <w:jc w:val="both"/>
                    <w:rPr>
                      <w:rFonts w:ascii="Calibri" w:hAnsi="Calibri"/>
                      <w:color w:val="000000"/>
                      <w:sz w:val="22"/>
                      <w:szCs w:val="22"/>
                    </w:rPr>
                  </w:pPr>
                  <w:r w:rsidRPr="00F171E1">
                    <w:rPr>
                      <w:rFonts w:ascii="Calibri" w:hAnsi="Calibri"/>
                      <w:sz w:val="22"/>
                      <w:szCs w:val="22"/>
                    </w:rPr>
                    <w:tab/>
                  </w:r>
                  <w:r w:rsidRPr="00F171E1">
                    <w:rPr>
                      <w:rFonts w:ascii="Calibri" w:hAnsi="Calibri"/>
                      <w:color w:val="000000"/>
                      <w:sz w:val="22"/>
                      <w:szCs w:val="22"/>
                    </w:rPr>
                    <w:t>Valor asegurado hasta $</w:t>
                  </w:r>
                  <w:proofErr w:type="spellStart"/>
                  <w:r w:rsidRPr="00F171E1">
                    <w:rPr>
                      <w:rFonts w:ascii="Calibri" w:hAnsi="Calibri"/>
                      <w:color w:val="000000"/>
                      <w:sz w:val="22"/>
                      <w:szCs w:val="22"/>
                    </w:rPr>
                    <w:t>us</w:t>
                  </w:r>
                  <w:proofErr w:type="spellEnd"/>
                  <w:r w:rsidRPr="00F171E1">
                    <w:rPr>
                      <w:rFonts w:ascii="Calibri" w:hAnsi="Calibri"/>
                      <w:color w:val="000000"/>
                      <w:sz w:val="22"/>
                      <w:szCs w:val="22"/>
                    </w:rPr>
                    <w:t xml:space="preserve">. 100.000.-  (CIEN MIL DÓLARES AMERICANOS), por evento o en el agregado anual. </w:t>
                  </w:r>
                </w:p>
                <w:p w:rsidR="00641B5B" w:rsidRPr="00F171E1" w:rsidRDefault="00641B5B" w:rsidP="00AD7B51">
                  <w:pPr>
                    <w:tabs>
                      <w:tab w:val="left" w:pos="993"/>
                    </w:tabs>
                    <w:ind w:left="993" w:hanging="426"/>
                    <w:jc w:val="both"/>
                    <w:rPr>
                      <w:rFonts w:ascii="Calibri" w:hAnsi="Calibri"/>
                      <w:sz w:val="22"/>
                      <w:szCs w:val="22"/>
                    </w:rPr>
                  </w:pPr>
                </w:p>
                <w:p w:rsidR="00641B5B" w:rsidRPr="00F171E1" w:rsidRDefault="00641B5B" w:rsidP="00AD7B51">
                  <w:pPr>
                    <w:ind w:left="993"/>
                    <w:jc w:val="both"/>
                    <w:rPr>
                      <w:rFonts w:ascii="Calibri" w:hAnsi="Calibri"/>
                      <w:color w:val="000000"/>
                      <w:sz w:val="22"/>
                      <w:szCs w:val="22"/>
                    </w:rPr>
                  </w:pPr>
                  <w:r w:rsidRPr="00F171E1">
                    <w:rPr>
                      <w:rFonts w:ascii="Calibri" w:hAnsi="Calibri"/>
                      <w:color w:val="000000"/>
                      <w:sz w:val="22"/>
                      <w:szCs w:val="22"/>
                    </w:rPr>
                    <w:t>En caso de exceder el límite agregado anual (5 eventos) la empresa transportadora deberá presentar una póliza complementaria que amplíe a cubrir cualquier eventualidad bajo los mismos parámetros indicados y/o asumir la responsabilidad de manera directa.</w:t>
                  </w:r>
                </w:p>
                <w:p w:rsidR="00641B5B" w:rsidRPr="00F171E1" w:rsidRDefault="00641B5B" w:rsidP="00AD7B51">
                  <w:pPr>
                    <w:ind w:left="851"/>
                    <w:jc w:val="both"/>
                    <w:rPr>
                      <w:rFonts w:ascii="Calibri" w:hAnsi="Calibri"/>
                      <w:color w:val="000000"/>
                      <w:sz w:val="22"/>
                      <w:szCs w:val="22"/>
                    </w:rPr>
                  </w:pPr>
                </w:p>
                <w:p w:rsidR="00641B5B" w:rsidRDefault="00641B5B" w:rsidP="00AD7B51">
                  <w:pPr>
                    <w:tabs>
                      <w:tab w:val="left" w:pos="720"/>
                      <w:tab w:val="left" w:pos="993"/>
                    </w:tabs>
                    <w:ind w:left="993"/>
                    <w:jc w:val="both"/>
                    <w:rPr>
                      <w:rFonts w:ascii="Calibri" w:hAnsi="Calibri"/>
                      <w:sz w:val="22"/>
                      <w:szCs w:val="22"/>
                    </w:rPr>
                  </w:pPr>
                  <w:r w:rsidRPr="00F171E1">
                    <w:rPr>
                      <w:rFonts w:ascii="Calibri" w:hAnsi="Calibri"/>
                      <w:sz w:val="22"/>
                      <w:szCs w:val="22"/>
                    </w:rPr>
                    <w:t xml:space="preserve">La póliza debe tener Límite Geográfico de acuerdo a los servicios que brindara el  contrato: NACIONAL </w:t>
                  </w:r>
                </w:p>
                <w:p w:rsidR="00641B5B" w:rsidRPr="00F171E1" w:rsidRDefault="00641B5B" w:rsidP="00AD7B51">
                  <w:pPr>
                    <w:tabs>
                      <w:tab w:val="left" w:pos="720"/>
                      <w:tab w:val="left" w:pos="993"/>
                    </w:tabs>
                    <w:ind w:left="993"/>
                    <w:jc w:val="both"/>
                    <w:rPr>
                      <w:rFonts w:ascii="Calibri" w:hAnsi="Calibri"/>
                      <w:sz w:val="22"/>
                      <w:szCs w:val="22"/>
                    </w:rPr>
                  </w:pPr>
                </w:p>
                <w:p w:rsidR="00641B5B" w:rsidRPr="00F171E1" w:rsidRDefault="00641B5B" w:rsidP="00EA30BB">
                  <w:pPr>
                    <w:pStyle w:val="Prrafodelista"/>
                    <w:numPr>
                      <w:ilvl w:val="0"/>
                      <w:numId w:val="51"/>
                    </w:numPr>
                    <w:tabs>
                      <w:tab w:val="left" w:pos="993"/>
                    </w:tabs>
                    <w:spacing w:after="200"/>
                    <w:contextualSpacing/>
                    <w:jc w:val="both"/>
                    <w:rPr>
                      <w:rFonts w:ascii="Calibri" w:hAnsi="Calibri"/>
                      <w:sz w:val="22"/>
                      <w:szCs w:val="22"/>
                    </w:rPr>
                  </w:pPr>
                  <w:r w:rsidRPr="00F171E1">
                    <w:rPr>
                      <w:rFonts w:ascii="Calibri" w:hAnsi="Calibri"/>
                      <w:b/>
                      <w:sz w:val="22"/>
                      <w:szCs w:val="22"/>
                    </w:rPr>
                    <w:t xml:space="preserve">Seguro de Transporte contra todo riesgo de Producto Transportado </w:t>
                  </w:r>
                  <w:r w:rsidRPr="00F171E1">
                    <w:rPr>
                      <w:rFonts w:ascii="Calibri" w:hAnsi="Calibri"/>
                      <w:sz w:val="22"/>
                      <w:szCs w:val="22"/>
                    </w:rPr>
                    <w:t xml:space="preserve">con cobertura desde el punto de despacho y/o carguío hasta el punto de recepción y/o </w:t>
                  </w:r>
                  <w:proofErr w:type="spellStart"/>
                  <w:r w:rsidRPr="00F171E1">
                    <w:rPr>
                      <w:rFonts w:ascii="Calibri" w:hAnsi="Calibri"/>
                      <w:sz w:val="22"/>
                      <w:szCs w:val="22"/>
                    </w:rPr>
                    <w:t>descarguio</w:t>
                  </w:r>
                  <w:proofErr w:type="spellEnd"/>
                  <w:r w:rsidRPr="00F171E1">
                    <w:rPr>
                      <w:rFonts w:ascii="Calibri" w:hAnsi="Calibri"/>
                      <w:sz w:val="22"/>
                      <w:szCs w:val="22"/>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w:t>
                  </w:r>
                  <w:proofErr w:type="spellStart"/>
                  <w:r w:rsidRPr="00F171E1">
                    <w:rPr>
                      <w:rFonts w:ascii="Calibri" w:hAnsi="Calibri"/>
                      <w:sz w:val="22"/>
                      <w:szCs w:val="22"/>
                    </w:rPr>
                    <w:t>us</w:t>
                  </w:r>
                  <w:proofErr w:type="spellEnd"/>
                  <w:r w:rsidRPr="00F171E1">
                    <w:rPr>
                      <w:rFonts w:ascii="Calibri" w:hAnsi="Calibri"/>
                      <w:sz w:val="22"/>
                      <w:szCs w:val="22"/>
                    </w:rPr>
                    <w:t xml:space="preserve"> dólares Americanos.  Esta  póliza debe estar necesariamente subrogada a favor de YPFB en función al monto del contrato.</w:t>
                  </w:r>
                </w:p>
                <w:p w:rsidR="00641B5B" w:rsidRPr="00F171E1" w:rsidRDefault="00641B5B" w:rsidP="00AD7B51">
                  <w:pPr>
                    <w:ind w:left="852" w:firstLine="141"/>
                    <w:jc w:val="both"/>
                    <w:rPr>
                      <w:rFonts w:ascii="Calibri" w:hAnsi="Calibri" w:cs="Arial"/>
                      <w:sz w:val="22"/>
                      <w:szCs w:val="22"/>
                      <w:lang w:val="es-ES_tradnl"/>
                    </w:rPr>
                  </w:pPr>
                  <w:r w:rsidRPr="00F171E1">
                    <w:rPr>
                      <w:rFonts w:ascii="Calibri" w:hAnsi="Calibri" w:cs="Arial"/>
                      <w:sz w:val="22"/>
                      <w:szCs w:val="22"/>
                      <w:lang w:val="es-ES_tradnl"/>
                    </w:rPr>
                    <w:t>Valor Asegurado: En base al costo del producto.</w:t>
                  </w:r>
                </w:p>
                <w:p w:rsidR="00641B5B" w:rsidRPr="00F171E1" w:rsidRDefault="00641B5B" w:rsidP="00AD7B51">
                  <w:pPr>
                    <w:ind w:left="567"/>
                    <w:jc w:val="both"/>
                    <w:rPr>
                      <w:rFonts w:ascii="Calibri" w:hAnsi="Calibr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641B5B" w:rsidRPr="00F171E1" w:rsidTr="00AD7B51">
                    <w:trPr>
                      <w:trHeight w:val="184"/>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641B5B" w:rsidRPr="00F171E1" w:rsidRDefault="00641B5B" w:rsidP="00AD7B51">
                        <w:pPr>
                          <w:jc w:val="center"/>
                          <w:rPr>
                            <w:rFonts w:ascii="Calibri" w:hAnsi="Calibri"/>
                            <w:b/>
                            <w:bCs/>
                            <w:color w:val="000000"/>
                            <w:sz w:val="22"/>
                            <w:szCs w:val="22"/>
                          </w:rPr>
                        </w:pPr>
                        <w:r w:rsidRPr="00F171E1">
                          <w:rPr>
                            <w:rFonts w:ascii="Calibri" w:hAnsi="Calibri"/>
                            <w:b/>
                            <w:bCs/>
                            <w:color w:val="000000"/>
                            <w:sz w:val="22"/>
                            <w:szCs w:val="22"/>
                          </w:rPr>
                          <w:lastRenderedPageBreak/>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641B5B" w:rsidRPr="00F171E1" w:rsidRDefault="00641B5B" w:rsidP="00AD7B51">
                        <w:pPr>
                          <w:jc w:val="center"/>
                          <w:rPr>
                            <w:rFonts w:ascii="Calibri" w:hAnsi="Calibri"/>
                            <w:b/>
                            <w:bCs/>
                            <w:color w:val="000000"/>
                            <w:sz w:val="22"/>
                            <w:szCs w:val="22"/>
                          </w:rPr>
                        </w:pPr>
                        <w:r w:rsidRPr="00F171E1">
                          <w:rPr>
                            <w:rFonts w:ascii="Calibri" w:hAnsi="Calibri"/>
                            <w:b/>
                            <w:bCs/>
                            <w:color w:val="000000"/>
                            <w:sz w:val="22"/>
                            <w:szCs w:val="22"/>
                          </w:rPr>
                          <w:t>Costo de Producto</w:t>
                        </w:r>
                      </w:p>
                    </w:tc>
                  </w:tr>
                  <w:tr w:rsidR="00641B5B" w:rsidRPr="00F171E1" w:rsidTr="00AD7B51">
                    <w:trPr>
                      <w:trHeight w:val="225"/>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641B5B" w:rsidRPr="00F171E1" w:rsidRDefault="00641B5B" w:rsidP="00AD7B51">
                        <w:pPr>
                          <w:jc w:val="center"/>
                          <w:rPr>
                            <w:rFonts w:ascii="Calibri" w:hAnsi="Calibri"/>
                            <w:color w:val="000000"/>
                            <w:sz w:val="22"/>
                            <w:szCs w:val="22"/>
                          </w:rPr>
                        </w:pPr>
                        <w:r w:rsidRPr="00F171E1">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641B5B" w:rsidRPr="00F171E1" w:rsidRDefault="00641B5B" w:rsidP="00AD7B51">
                        <w:pPr>
                          <w:jc w:val="center"/>
                          <w:rPr>
                            <w:rFonts w:ascii="Calibri" w:hAnsi="Calibri"/>
                            <w:color w:val="000000"/>
                            <w:sz w:val="22"/>
                            <w:szCs w:val="22"/>
                          </w:rPr>
                        </w:pPr>
                        <w:r w:rsidRPr="00F171E1">
                          <w:rPr>
                            <w:rFonts w:ascii="Calibri" w:hAnsi="Calibri"/>
                            <w:color w:val="000000"/>
                            <w:sz w:val="22"/>
                            <w:szCs w:val="22"/>
                          </w:rPr>
                          <w:t>Precio Pre-Terminal</w:t>
                        </w:r>
                      </w:p>
                    </w:tc>
                  </w:tr>
                  <w:tr w:rsidR="00641B5B" w:rsidRPr="00F171E1" w:rsidTr="00AD7B51">
                    <w:trPr>
                      <w:trHeight w:val="21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641B5B" w:rsidRPr="00F171E1" w:rsidRDefault="00641B5B" w:rsidP="00AD7B51">
                        <w:pPr>
                          <w:jc w:val="center"/>
                          <w:rPr>
                            <w:rFonts w:ascii="Calibri" w:hAnsi="Calibri"/>
                            <w:color w:val="000000"/>
                            <w:sz w:val="22"/>
                            <w:szCs w:val="22"/>
                          </w:rPr>
                        </w:pPr>
                        <w:r w:rsidRPr="00F171E1">
                          <w:rPr>
                            <w:rFonts w:ascii="Calibri" w:hAnsi="Calibri"/>
                            <w:color w:val="000000"/>
                            <w:sz w:val="22"/>
                            <w:szCs w:val="22"/>
                          </w:rPr>
                          <w:t xml:space="preserve">Diesel Oíl </w:t>
                        </w:r>
                      </w:p>
                    </w:tc>
                    <w:tc>
                      <w:tcPr>
                        <w:tcW w:w="3358" w:type="dxa"/>
                        <w:tcBorders>
                          <w:top w:val="single" w:sz="4" w:space="0" w:color="auto"/>
                          <w:left w:val="single" w:sz="4" w:space="0" w:color="auto"/>
                          <w:bottom w:val="single" w:sz="4" w:space="0" w:color="auto"/>
                          <w:right w:val="double" w:sz="6" w:space="0" w:color="auto"/>
                        </w:tcBorders>
                        <w:vAlign w:val="bottom"/>
                      </w:tcPr>
                      <w:p w:rsidR="00641B5B" w:rsidRPr="00F171E1" w:rsidRDefault="00641B5B" w:rsidP="00AD7B51">
                        <w:pPr>
                          <w:jc w:val="center"/>
                          <w:rPr>
                            <w:rFonts w:ascii="Calibri" w:hAnsi="Calibri"/>
                            <w:color w:val="000000"/>
                            <w:sz w:val="22"/>
                            <w:szCs w:val="22"/>
                          </w:rPr>
                        </w:pPr>
                        <w:r w:rsidRPr="00F171E1">
                          <w:rPr>
                            <w:rFonts w:ascii="Calibri" w:hAnsi="Calibri"/>
                            <w:color w:val="000000"/>
                            <w:sz w:val="22"/>
                            <w:szCs w:val="22"/>
                          </w:rPr>
                          <w:t>Precio Pre-Terminal</w:t>
                        </w:r>
                      </w:p>
                    </w:tc>
                  </w:tr>
                </w:tbl>
                <w:p w:rsidR="00641B5B" w:rsidRDefault="00641B5B" w:rsidP="00AD7B51">
                  <w:pPr>
                    <w:pStyle w:val="Prrafodelista"/>
                    <w:ind w:left="900"/>
                    <w:jc w:val="both"/>
                    <w:rPr>
                      <w:rFonts w:ascii="Calibri" w:hAnsi="Calibri"/>
                      <w:sz w:val="22"/>
                      <w:szCs w:val="22"/>
                    </w:rPr>
                  </w:pPr>
                </w:p>
                <w:p w:rsidR="00641B5B" w:rsidRPr="00F171E1" w:rsidRDefault="00641B5B" w:rsidP="00AD7B51">
                  <w:pPr>
                    <w:pStyle w:val="Prrafodelista"/>
                    <w:ind w:left="900"/>
                    <w:jc w:val="both"/>
                    <w:rPr>
                      <w:rFonts w:ascii="Calibri" w:hAnsi="Calibri"/>
                      <w:sz w:val="22"/>
                      <w:szCs w:val="22"/>
                    </w:rPr>
                  </w:pPr>
                  <w:r w:rsidRPr="00F171E1">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641B5B" w:rsidRPr="00F171E1" w:rsidRDefault="00641B5B" w:rsidP="00AD7B51">
                  <w:pPr>
                    <w:pStyle w:val="Prrafodelista"/>
                    <w:ind w:left="900"/>
                    <w:jc w:val="both"/>
                    <w:rPr>
                      <w:rFonts w:ascii="Calibri" w:hAnsi="Calibri"/>
                      <w:sz w:val="22"/>
                      <w:szCs w:val="22"/>
                    </w:rPr>
                  </w:pPr>
                </w:p>
                <w:p w:rsidR="00641B5B" w:rsidRPr="00F171E1" w:rsidRDefault="00641B5B" w:rsidP="00AD7B51">
                  <w:pPr>
                    <w:pStyle w:val="Prrafodelista"/>
                    <w:ind w:left="0"/>
                    <w:rPr>
                      <w:rFonts w:ascii="Calibri" w:hAnsi="Calibri"/>
                      <w:b/>
                      <w:sz w:val="22"/>
                      <w:szCs w:val="22"/>
                    </w:rPr>
                  </w:pPr>
                  <w:r w:rsidRPr="00F171E1">
                    <w:rPr>
                      <w:rFonts w:ascii="Calibri" w:hAnsi="Calibri"/>
                      <w:b/>
                      <w:sz w:val="22"/>
                      <w:szCs w:val="22"/>
                    </w:rPr>
                    <w:t>Condiciones Adicionales</w:t>
                  </w:r>
                </w:p>
                <w:p w:rsidR="00641B5B" w:rsidRPr="00F171E1" w:rsidRDefault="00641B5B" w:rsidP="00EA30BB">
                  <w:pPr>
                    <w:pStyle w:val="Prrafodelista"/>
                    <w:numPr>
                      <w:ilvl w:val="0"/>
                      <w:numId w:val="64"/>
                    </w:numPr>
                    <w:spacing w:after="200"/>
                    <w:ind w:left="709" w:hanging="425"/>
                    <w:contextualSpacing/>
                    <w:jc w:val="both"/>
                    <w:rPr>
                      <w:rFonts w:ascii="Calibri" w:hAnsi="Calibri"/>
                      <w:sz w:val="22"/>
                      <w:szCs w:val="22"/>
                    </w:rPr>
                  </w:pPr>
                  <w:r w:rsidRPr="00F171E1">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641B5B" w:rsidRPr="00F171E1" w:rsidRDefault="00641B5B" w:rsidP="00AD7B51">
                  <w:pPr>
                    <w:pStyle w:val="Prrafodelista"/>
                    <w:ind w:left="284" w:hanging="425"/>
                    <w:jc w:val="both"/>
                    <w:rPr>
                      <w:rFonts w:ascii="Calibri" w:hAnsi="Calibri"/>
                      <w:sz w:val="22"/>
                      <w:szCs w:val="22"/>
                    </w:rPr>
                  </w:pPr>
                </w:p>
                <w:p w:rsidR="00641B5B" w:rsidRPr="00F171E1" w:rsidRDefault="00641B5B" w:rsidP="00EA30BB">
                  <w:pPr>
                    <w:pStyle w:val="Prrafodelista"/>
                    <w:numPr>
                      <w:ilvl w:val="0"/>
                      <w:numId w:val="64"/>
                    </w:numPr>
                    <w:spacing w:after="200"/>
                    <w:ind w:left="709" w:hanging="425"/>
                    <w:contextualSpacing/>
                    <w:jc w:val="both"/>
                    <w:rPr>
                      <w:rFonts w:ascii="Calibri" w:hAnsi="Calibri"/>
                      <w:sz w:val="22"/>
                      <w:szCs w:val="22"/>
                    </w:rPr>
                  </w:pPr>
                  <w:r w:rsidRPr="00F171E1">
                    <w:rPr>
                      <w:rFonts w:ascii="Calibri" w:hAnsi="Calibri"/>
                      <w:sz w:val="22"/>
                      <w:szCs w:val="22"/>
                    </w:rPr>
                    <w:t>El transportista, una vez adjudicado, deberá entregar una copia de las citadas pólizas a YPFB antes de la suscripción del contrato.</w:t>
                  </w:r>
                </w:p>
                <w:p w:rsidR="00641B5B" w:rsidRPr="00F171E1" w:rsidRDefault="00641B5B" w:rsidP="00AD7B51">
                  <w:pPr>
                    <w:pStyle w:val="Prrafodelista"/>
                    <w:ind w:hanging="425"/>
                    <w:rPr>
                      <w:rFonts w:ascii="Calibri" w:hAnsi="Calibri"/>
                      <w:sz w:val="22"/>
                      <w:szCs w:val="22"/>
                    </w:rPr>
                  </w:pPr>
                </w:p>
                <w:p w:rsidR="00641B5B" w:rsidRPr="00F171E1" w:rsidRDefault="00641B5B" w:rsidP="00EA30BB">
                  <w:pPr>
                    <w:pStyle w:val="Prrafodelista"/>
                    <w:numPr>
                      <w:ilvl w:val="0"/>
                      <w:numId w:val="64"/>
                    </w:numPr>
                    <w:spacing w:after="200"/>
                    <w:ind w:left="709" w:hanging="425"/>
                    <w:contextualSpacing/>
                    <w:jc w:val="both"/>
                    <w:rPr>
                      <w:rFonts w:ascii="Calibri" w:hAnsi="Calibri"/>
                      <w:sz w:val="22"/>
                      <w:szCs w:val="22"/>
                    </w:rPr>
                  </w:pPr>
                  <w:r w:rsidRPr="00F171E1">
                    <w:rPr>
                      <w:rFonts w:ascii="Calibri" w:hAnsi="Calibri"/>
                      <w:sz w:val="22"/>
                      <w:szCs w:val="22"/>
                    </w:rPr>
                    <w:t>En caso de incumplimiento a la presentación de cualquiera de las pólizas requeridas, el transportista es enteramente responsable de los daños materiales y personales que pueda ocasionar dejando indemne a YPFB.</w:t>
                  </w:r>
                </w:p>
                <w:p w:rsidR="00641B5B" w:rsidRPr="0071356D" w:rsidRDefault="00641B5B" w:rsidP="00AD7B51">
                  <w:pPr>
                    <w:autoSpaceDE w:val="0"/>
                    <w:autoSpaceDN w:val="0"/>
                    <w:adjustRightInd w:val="0"/>
                    <w:rPr>
                      <w:rFonts w:ascii="Calibri" w:hAnsi="Calibri" w:cs="Calibri"/>
                      <w:sz w:val="22"/>
                      <w:szCs w:val="22"/>
                    </w:rPr>
                  </w:pPr>
                </w:p>
              </w:tc>
            </w:tr>
            <w:tr w:rsidR="00641B5B" w:rsidRPr="0071356D" w:rsidTr="00AD7B51">
              <w:tc>
                <w:tcPr>
                  <w:tcW w:w="9322" w:type="dxa"/>
                  <w:shd w:val="clear" w:color="auto" w:fill="9CC2E5"/>
                </w:tcPr>
                <w:p w:rsidR="00641B5B" w:rsidRPr="0071356D" w:rsidRDefault="00641B5B" w:rsidP="00AD7B51">
                  <w:pPr>
                    <w:autoSpaceDE w:val="0"/>
                    <w:autoSpaceDN w:val="0"/>
                    <w:adjustRightInd w:val="0"/>
                    <w:rPr>
                      <w:rFonts w:ascii="Calibri" w:hAnsi="Calibri" w:cs="Calibri"/>
                      <w:b/>
                      <w:sz w:val="22"/>
                      <w:szCs w:val="22"/>
                    </w:rPr>
                  </w:pPr>
                  <w:r w:rsidRPr="0071356D">
                    <w:rPr>
                      <w:rFonts w:ascii="Calibri" w:hAnsi="Calibri" w:cs="Calibri"/>
                      <w:b/>
                      <w:sz w:val="22"/>
                      <w:szCs w:val="22"/>
                    </w:rPr>
                    <w:lastRenderedPageBreak/>
                    <w:t>PLAN DE MEDIDAS DE PREVENCION Y MITIGACION</w:t>
                  </w:r>
                </w:p>
              </w:tc>
            </w:tr>
            <w:tr w:rsidR="00641B5B" w:rsidRPr="0071356D" w:rsidTr="00AD7B51">
              <w:tc>
                <w:tcPr>
                  <w:tcW w:w="9322" w:type="dxa"/>
                  <w:shd w:val="clear" w:color="auto" w:fill="auto"/>
                </w:tcPr>
                <w:p w:rsidR="00641B5B" w:rsidRPr="00F171E1" w:rsidRDefault="00641B5B" w:rsidP="00AD7B51">
                  <w:pPr>
                    <w:jc w:val="both"/>
                    <w:rPr>
                      <w:rFonts w:ascii="Calibri" w:hAnsi="Calibri" w:cs="Arial"/>
                      <w:sz w:val="22"/>
                      <w:szCs w:val="22"/>
                    </w:rPr>
                  </w:pPr>
                  <w:r w:rsidRPr="00F171E1">
                    <w:rPr>
                      <w:rFonts w:ascii="Calibri" w:hAnsi="Calibri" w:cs="Arial"/>
                      <w:sz w:val="22"/>
                      <w:szCs w:val="22"/>
                    </w:rPr>
                    <w:t xml:space="preserve">En función del comportamiento de la siniestralidad en el transporte terrestre de hidrocarburos importados, la misma que reporto altos costos, es imprescindible que los proponentes presenten un adecuado </w:t>
                  </w:r>
                  <w:r w:rsidRPr="00F171E1">
                    <w:rPr>
                      <w:rFonts w:ascii="Calibri" w:hAnsi="Calibri" w:cs="Arial"/>
                      <w:b/>
                      <w:sz w:val="22"/>
                      <w:szCs w:val="22"/>
                    </w:rPr>
                    <w:t>“Plan de Medidas de Prevención y Mitigación”</w:t>
                  </w:r>
                  <w:r w:rsidRPr="00F171E1">
                    <w:rPr>
                      <w:rFonts w:ascii="Calibri" w:hAnsi="Calibri" w:cs="Arial"/>
                      <w:sz w:val="22"/>
                      <w:szCs w:val="22"/>
                    </w:rPr>
                    <w:t xml:space="preserve">, a fin de bajar la frecuencia, el efecto y la intensidad que ocasiona los derrames.  </w:t>
                  </w:r>
                </w:p>
                <w:p w:rsidR="00641B5B" w:rsidRPr="00F171E1" w:rsidRDefault="00641B5B" w:rsidP="00AD7B51">
                  <w:pPr>
                    <w:jc w:val="both"/>
                    <w:rPr>
                      <w:rFonts w:ascii="Calibri" w:hAnsi="Calibri" w:cs="Arial"/>
                      <w:sz w:val="22"/>
                      <w:szCs w:val="22"/>
                    </w:rPr>
                  </w:pPr>
                </w:p>
                <w:p w:rsidR="00641B5B" w:rsidRPr="00F171E1" w:rsidRDefault="00641B5B" w:rsidP="00AD7B51">
                  <w:pPr>
                    <w:jc w:val="both"/>
                    <w:rPr>
                      <w:rFonts w:ascii="Calibri" w:hAnsi="Calibri" w:cs="Arial"/>
                      <w:sz w:val="22"/>
                      <w:szCs w:val="22"/>
                    </w:rPr>
                  </w:pPr>
                  <w:r w:rsidRPr="00F171E1">
                    <w:rPr>
                      <w:rFonts w:ascii="Calibri" w:hAnsi="Calibri" w:cs="Arial"/>
                      <w:sz w:val="22"/>
                      <w:szCs w:val="22"/>
                    </w:rPr>
                    <w:t>Este Plan de Medidas de Prevención y Mitigación debe considerar las diferentes áreas y acciones que se deben realizar para evitar, reducir, mitigar  y/o remediar los impactos que se generen en los derrames en el transporte:</w:t>
                  </w:r>
                </w:p>
                <w:p w:rsidR="00641B5B" w:rsidRPr="00F171E1" w:rsidRDefault="00641B5B" w:rsidP="00AD7B51">
                  <w:pPr>
                    <w:tabs>
                      <w:tab w:val="left" w:pos="993"/>
                    </w:tabs>
                    <w:jc w:val="both"/>
                    <w:rPr>
                      <w:rFonts w:ascii="Calibri" w:hAnsi="Calibri" w:cs="Arial"/>
                      <w:sz w:val="22"/>
                      <w:szCs w:val="22"/>
                    </w:rPr>
                  </w:pPr>
                </w:p>
                <w:p w:rsidR="00641B5B" w:rsidRPr="00F171E1" w:rsidRDefault="00641B5B" w:rsidP="00AD7B51">
                  <w:pPr>
                    <w:tabs>
                      <w:tab w:val="left" w:pos="993"/>
                    </w:tabs>
                    <w:jc w:val="both"/>
                    <w:rPr>
                      <w:rFonts w:ascii="Calibri" w:hAnsi="Calibri" w:cs="Arial"/>
                      <w:b/>
                      <w:sz w:val="22"/>
                      <w:szCs w:val="22"/>
                    </w:rPr>
                  </w:pPr>
                  <w:r w:rsidRPr="00F171E1">
                    <w:rPr>
                      <w:rFonts w:ascii="Calibri" w:hAnsi="Calibri" w:cs="Arial"/>
                      <w:b/>
                      <w:sz w:val="22"/>
                      <w:szCs w:val="22"/>
                      <w:u w:val="single"/>
                    </w:rPr>
                    <w:t>Prevención:</w:t>
                  </w:r>
                  <w:r w:rsidRPr="00F171E1">
                    <w:rPr>
                      <w:rFonts w:ascii="Calibri" w:hAnsi="Calibri" w:cs="Arial"/>
                      <w:sz w:val="22"/>
                      <w:szCs w:val="22"/>
                    </w:rPr>
                    <w:t xml:space="preserve"> introducir medidas preventivas y/o correctoras en el desarrollo del servicio a fin de anular, atenuar, evitar o corregir las </w:t>
                  </w:r>
                  <w:r w:rsidRPr="00F171E1">
                    <w:rPr>
                      <w:rFonts w:ascii="Calibri" w:hAnsi="Calibri" w:cs="Arial"/>
                      <w:sz w:val="22"/>
                      <w:szCs w:val="22"/>
                    </w:rPr>
                    <w:lastRenderedPageBreak/>
                    <w:t>acciones que podrían ocasionar un derrame de hidrocarburos.</w:t>
                  </w:r>
                </w:p>
                <w:p w:rsidR="00641B5B" w:rsidRPr="00F171E1" w:rsidRDefault="00641B5B" w:rsidP="00AD7B51">
                  <w:pPr>
                    <w:tabs>
                      <w:tab w:val="left" w:pos="993"/>
                    </w:tabs>
                    <w:jc w:val="both"/>
                    <w:rPr>
                      <w:rFonts w:ascii="Calibri" w:hAnsi="Calibri" w:cs="Arial"/>
                      <w:b/>
                      <w:sz w:val="22"/>
                      <w:szCs w:val="22"/>
                    </w:rPr>
                  </w:pPr>
                </w:p>
                <w:p w:rsidR="00641B5B" w:rsidRPr="00F171E1" w:rsidRDefault="00641B5B" w:rsidP="00AD7B51">
                  <w:pPr>
                    <w:tabs>
                      <w:tab w:val="left" w:pos="993"/>
                    </w:tabs>
                    <w:jc w:val="both"/>
                    <w:rPr>
                      <w:rFonts w:ascii="Calibri" w:hAnsi="Calibri" w:cs="Arial"/>
                      <w:sz w:val="22"/>
                      <w:szCs w:val="22"/>
                    </w:rPr>
                  </w:pPr>
                  <w:r w:rsidRPr="00F171E1">
                    <w:rPr>
                      <w:rFonts w:ascii="Calibri" w:hAnsi="Calibri" w:cs="Arial"/>
                      <w:b/>
                      <w:sz w:val="22"/>
                      <w:szCs w:val="22"/>
                      <w:u w:val="single"/>
                    </w:rPr>
                    <w:t>Mitigación:</w:t>
                  </w:r>
                  <w:r w:rsidRPr="00F171E1">
                    <w:rPr>
                      <w:rFonts w:ascii="Calibri" w:hAnsi="Calibri" w:cs="Arial"/>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641B5B" w:rsidRPr="00F171E1" w:rsidRDefault="00641B5B" w:rsidP="00AD7B51">
                  <w:pPr>
                    <w:jc w:val="both"/>
                    <w:rPr>
                      <w:rFonts w:ascii="Calibri" w:hAnsi="Calibri" w:cs="Arial"/>
                      <w:b/>
                      <w:sz w:val="22"/>
                      <w:szCs w:val="22"/>
                      <w:u w:val="single"/>
                    </w:rPr>
                  </w:pPr>
                </w:p>
                <w:p w:rsidR="00641B5B" w:rsidRPr="00F171E1" w:rsidRDefault="00641B5B" w:rsidP="00AD7B51">
                  <w:pPr>
                    <w:jc w:val="both"/>
                    <w:rPr>
                      <w:rFonts w:ascii="Calibri" w:hAnsi="Calibri" w:cs="Arial"/>
                      <w:sz w:val="22"/>
                      <w:szCs w:val="22"/>
                    </w:rPr>
                  </w:pPr>
                  <w:r w:rsidRPr="00F171E1">
                    <w:rPr>
                      <w:rFonts w:ascii="Calibri" w:hAnsi="Calibri" w:cs="Arial"/>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F171E1">
                    <w:rPr>
                      <w:rFonts w:ascii="Calibri" w:hAnsi="Calibri" w:cs="Arial"/>
                      <w:sz w:val="22"/>
                      <w:szCs w:val="22"/>
                      <w:lang w:val="es-UY"/>
                    </w:rPr>
                    <w:t xml:space="preserve">respuesta inmediata a los accidentes </w:t>
                  </w:r>
                  <w:r w:rsidRPr="00F171E1">
                    <w:rPr>
                      <w:rFonts w:ascii="Calibri" w:hAnsi="Calibri" w:cs="Arial"/>
                      <w:sz w:val="22"/>
                      <w:szCs w:val="22"/>
                    </w:rPr>
                    <w:t>en el transporte terrestre de hidrocarburos importados.</w:t>
                  </w:r>
                </w:p>
                <w:p w:rsidR="00641B5B" w:rsidRPr="00F171E1" w:rsidRDefault="00641B5B" w:rsidP="00AD7B51">
                  <w:pPr>
                    <w:jc w:val="both"/>
                    <w:rPr>
                      <w:rFonts w:ascii="Calibri" w:hAnsi="Calibri" w:cs="Arial"/>
                      <w:sz w:val="22"/>
                      <w:szCs w:val="22"/>
                      <w:lang w:val="es-UY"/>
                    </w:rPr>
                  </w:pPr>
                </w:p>
                <w:p w:rsidR="00641B5B" w:rsidRPr="00F171E1" w:rsidRDefault="00641B5B" w:rsidP="00AD7B51">
                  <w:pPr>
                    <w:pStyle w:val="Textoindependiente"/>
                    <w:tabs>
                      <w:tab w:val="left" w:pos="5361"/>
                    </w:tabs>
                    <w:rPr>
                      <w:rFonts w:ascii="Calibri" w:hAnsi="Calibri" w:cs="Arial"/>
                      <w:sz w:val="22"/>
                      <w:szCs w:val="22"/>
                      <w:lang w:val="es-UY"/>
                    </w:rPr>
                  </w:pPr>
                  <w:r w:rsidRPr="00F171E1">
                    <w:rPr>
                      <w:rFonts w:ascii="Calibri" w:hAnsi="Calibri" w:cs="Arial"/>
                      <w:sz w:val="22"/>
                      <w:szCs w:val="22"/>
                      <w:lang w:val="es-UY"/>
                    </w:rPr>
                    <w:t>Este Plan debe abarcar los siguientes aspectos:</w:t>
                  </w:r>
                  <w:r w:rsidRPr="00F171E1">
                    <w:rPr>
                      <w:rFonts w:ascii="Calibri" w:hAnsi="Calibri" w:cs="Arial"/>
                      <w:sz w:val="22"/>
                      <w:szCs w:val="22"/>
                      <w:lang w:val="es-UY"/>
                    </w:rPr>
                    <w:tab/>
                  </w:r>
                </w:p>
                <w:p w:rsidR="00641B5B" w:rsidRPr="00F171E1" w:rsidRDefault="00641B5B" w:rsidP="00AD7B51">
                  <w:pPr>
                    <w:pStyle w:val="Textoindependiente"/>
                    <w:tabs>
                      <w:tab w:val="left" w:pos="5361"/>
                    </w:tabs>
                    <w:rPr>
                      <w:rFonts w:ascii="Calibri" w:hAnsi="Calibri" w:cs="Arial"/>
                      <w:sz w:val="22"/>
                      <w:szCs w:val="22"/>
                      <w:lang w:val="es-UY"/>
                    </w:rPr>
                  </w:pPr>
                </w:p>
                <w:p w:rsidR="00641B5B" w:rsidRPr="00F171E1" w:rsidRDefault="00641B5B" w:rsidP="00AD7B51">
                  <w:pPr>
                    <w:jc w:val="both"/>
                    <w:rPr>
                      <w:rFonts w:ascii="Calibri" w:hAnsi="Calibri" w:cs="Arial"/>
                      <w:sz w:val="22"/>
                      <w:szCs w:val="22"/>
                    </w:rPr>
                  </w:pPr>
                  <w:r w:rsidRPr="00F171E1">
                    <w:rPr>
                      <w:rFonts w:ascii="Calibri" w:hAnsi="Calibri" w:cs="Arial"/>
                      <w:b/>
                      <w:sz w:val="22"/>
                      <w:szCs w:val="22"/>
                      <w:u w:val="single"/>
                    </w:rPr>
                    <w:t>Logísticas de Operación para riesgos en el transporte de Hidrocarburos</w:t>
                  </w:r>
                  <w:r w:rsidRPr="00F171E1">
                    <w:rPr>
                      <w:rFonts w:ascii="Calibri" w:hAnsi="Calibri" w:cs="Arial"/>
                      <w:sz w:val="22"/>
                      <w:szCs w:val="22"/>
                    </w:rPr>
                    <w:t xml:space="preserve">  </w:t>
                  </w:r>
                </w:p>
                <w:p w:rsidR="00641B5B" w:rsidRPr="00F171E1" w:rsidRDefault="00641B5B" w:rsidP="00AD7B51">
                  <w:pPr>
                    <w:ind w:left="360"/>
                    <w:jc w:val="both"/>
                    <w:rPr>
                      <w:rFonts w:ascii="Calibri" w:hAnsi="Calibri" w:cs="Arial"/>
                      <w:sz w:val="22"/>
                      <w:szCs w:val="22"/>
                    </w:rPr>
                  </w:pPr>
                </w:p>
                <w:p w:rsidR="00641B5B" w:rsidRPr="00F171E1" w:rsidRDefault="00641B5B" w:rsidP="00AD7B51">
                  <w:pPr>
                    <w:tabs>
                      <w:tab w:val="left" w:pos="993"/>
                    </w:tabs>
                    <w:ind w:left="360"/>
                    <w:jc w:val="both"/>
                    <w:rPr>
                      <w:rFonts w:ascii="Calibri" w:hAnsi="Calibri" w:cs="Arial"/>
                      <w:color w:val="C00000"/>
                      <w:sz w:val="22"/>
                      <w:szCs w:val="22"/>
                    </w:rPr>
                  </w:pPr>
                  <w:r w:rsidRPr="00F171E1">
                    <w:rPr>
                      <w:rFonts w:ascii="Calibri" w:hAnsi="Calibri" w:cs="Arial"/>
                      <w:b/>
                      <w:sz w:val="22"/>
                      <w:szCs w:val="22"/>
                      <w:u w:val="single"/>
                    </w:rPr>
                    <w:t>Plan de Operación del Transporte</w:t>
                  </w:r>
                </w:p>
                <w:p w:rsidR="00641B5B" w:rsidRPr="00F171E1" w:rsidRDefault="00641B5B" w:rsidP="00EA30BB">
                  <w:pPr>
                    <w:numPr>
                      <w:ilvl w:val="2"/>
                      <w:numId w:val="52"/>
                    </w:numPr>
                    <w:tabs>
                      <w:tab w:val="left" w:pos="1560"/>
                    </w:tabs>
                    <w:jc w:val="both"/>
                    <w:rPr>
                      <w:rFonts w:ascii="Calibri" w:hAnsi="Calibri" w:cs="Arial"/>
                      <w:color w:val="C00000"/>
                      <w:sz w:val="22"/>
                      <w:szCs w:val="22"/>
                    </w:rPr>
                  </w:pPr>
                  <w:r w:rsidRPr="00F171E1">
                    <w:rPr>
                      <w:rFonts w:ascii="Calibri" w:hAnsi="Calibri" w:cs="Arial"/>
                      <w:sz w:val="22"/>
                      <w:szCs w:val="22"/>
                    </w:rPr>
                    <w:t>Convoy</w:t>
                  </w:r>
                </w:p>
                <w:p w:rsidR="00641B5B" w:rsidRPr="00F171E1" w:rsidRDefault="00641B5B" w:rsidP="00EA30BB">
                  <w:pPr>
                    <w:numPr>
                      <w:ilvl w:val="2"/>
                      <w:numId w:val="53"/>
                    </w:numPr>
                    <w:tabs>
                      <w:tab w:val="left" w:pos="1560"/>
                    </w:tabs>
                    <w:jc w:val="both"/>
                    <w:rPr>
                      <w:rFonts w:ascii="Calibri" w:hAnsi="Calibri" w:cs="Arial"/>
                      <w:color w:val="C00000"/>
                      <w:sz w:val="22"/>
                      <w:szCs w:val="22"/>
                    </w:rPr>
                  </w:pPr>
                  <w:r w:rsidRPr="00F171E1">
                    <w:rPr>
                      <w:rFonts w:ascii="Calibri" w:hAnsi="Calibri" w:cs="Arial"/>
                      <w:sz w:val="22"/>
                      <w:szCs w:val="22"/>
                    </w:rPr>
                    <w:t>Monitoreo</w:t>
                  </w:r>
                </w:p>
                <w:p w:rsidR="00641B5B" w:rsidRPr="00F171E1" w:rsidRDefault="00641B5B" w:rsidP="00EA30BB">
                  <w:pPr>
                    <w:numPr>
                      <w:ilvl w:val="2"/>
                      <w:numId w:val="55"/>
                    </w:numPr>
                    <w:tabs>
                      <w:tab w:val="left" w:pos="1560"/>
                    </w:tabs>
                    <w:jc w:val="both"/>
                    <w:rPr>
                      <w:rFonts w:ascii="Calibri" w:hAnsi="Calibri" w:cs="Arial"/>
                      <w:sz w:val="22"/>
                      <w:szCs w:val="22"/>
                    </w:rPr>
                  </w:pPr>
                  <w:r w:rsidRPr="00F171E1">
                    <w:rPr>
                      <w:rFonts w:ascii="Calibri" w:hAnsi="Calibri" w:cs="Arial"/>
                      <w:sz w:val="22"/>
                      <w:szCs w:val="22"/>
                    </w:rPr>
                    <w:t>Procedimiento Zonal de Contingencias</w:t>
                  </w:r>
                </w:p>
                <w:p w:rsidR="00641B5B" w:rsidRPr="00F171E1" w:rsidRDefault="00641B5B" w:rsidP="00EA30BB">
                  <w:pPr>
                    <w:numPr>
                      <w:ilvl w:val="2"/>
                      <w:numId w:val="54"/>
                    </w:numPr>
                    <w:tabs>
                      <w:tab w:val="clear" w:pos="1070"/>
                      <w:tab w:val="left" w:pos="1080"/>
                      <w:tab w:val="left" w:pos="1560"/>
                    </w:tabs>
                    <w:jc w:val="both"/>
                    <w:rPr>
                      <w:rFonts w:ascii="Calibri" w:hAnsi="Calibri" w:cs="Arial"/>
                      <w:sz w:val="22"/>
                      <w:szCs w:val="22"/>
                    </w:rPr>
                  </w:pPr>
                  <w:r w:rsidRPr="00F171E1">
                    <w:rPr>
                      <w:rFonts w:ascii="Calibri" w:hAnsi="Calibri" w:cs="Arial"/>
                      <w:sz w:val="22"/>
                      <w:szCs w:val="22"/>
                    </w:rPr>
                    <w:t>Permisos y Licencias Ambientales</w:t>
                  </w:r>
                </w:p>
                <w:p w:rsidR="00641B5B" w:rsidRPr="00F171E1" w:rsidRDefault="00641B5B" w:rsidP="00AD7B51">
                  <w:pPr>
                    <w:tabs>
                      <w:tab w:val="left" w:pos="993"/>
                    </w:tabs>
                    <w:ind w:left="360"/>
                    <w:jc w:val="both"/>
                    <w:rPr>
                      <w:rFonts w:ascii="Calibri" w:hAnsi="Calibri" w:cs="Arial"/>
                      <w:sz w:val="22"/>
                      <w:szCs w:val="22"/>
                    </w:rPr>
                  </w:pPr>
                  <w:r w:rsidRPr="00F171E1">
                    <w:rPr>
                      <w:rFonts w:ascii="Calibri" w:hAnsi="Calibri" w:cs="Arial"/>
                      <w:b/>
                      <w:sz w:val="22"/>
                      <w:szCs w:val="22"/>
                      <w:u w:val="single"/>
                    </w:rPr>
                    <w:t>Plan de Prevención</w:t>
                  </w:r>
                </w:p>
                <w:p w:rsidR="00641B5B" w:rsidRPr="00F171E1" w:rsidRDefault="00641B5B" w:rsidP="00EA30BB">
                  <w:pPr>
                    <w:numPr>
                      <w:ilvl w:val="2"/>
                      <w:numId w:val="56"/>
                    </w:numPr>
                    <w:tabs>
                      <w:tab w:val="left" w:pos="1560"/>
                    </w:tabs>
                    <w:jc w:val="both"/>
                    <w:rPr>
                      <w:rFonts w:ascii="Calibri" w:hAnsi="Calibri" w:cs="Arial"/>
                      <w:sz w:val="22"/>
                      <w:szCs w:val="22"/>
                    </w:rPr>
                  </w:pPr>
                  <w:r w:rsidRPr="00F171E1">
                    <w:rPr>
                      <w:rFonts w:ascii="Calibri" w:hAnsi="Calibri" w:cs="Arial"/>
                      <w:sz w:val="22"/>
                      <w:szCs w:val="22"/>
                    </w:rPr>
                    <w:t>Selección del conductor y el vehículo</w:t>
                  </w:r>
                </w:p>
                <w:p w:rsidR="00641B5B" w:rsidRPr="00F171E1" w:rsidRDefault="00641B5B" w:rsidP="00EA30BB">
                  <w:pPr>
                    <w:numPr>
                      <w:ilvl w:val="2"/>
                      <w:numId w:val="57"/>
                    </w:numPr>
                    <w:tabs>
                      <w:tab w:val="left" w:pos="1560"/>
                    </w:tabs>
                    <w:jc w:val="both"/>
                    <w:rPr>
                      <w:rFonts w:ascii="Calibri" w:hAnsi="Calibri" w:cs="Arial"/>
                      <w:color w:val="C00000"/>
                      <w:sz w:val="22"/>
                      <w:szCs w:val="22"/>
                    </w:rPr>
                  </w:pPr>
                  <w:r w:rsidRPr="00F171E1">
                    <w:rPr>
                      <w:rFonts w:ascii="Calibri" w:hAnsi="Calibri" w:cs="Arial"/>
                      <w:sz w:val="22"/>
                      <w:szCs w:val="22"/>
                    </w:rPr>
                    <w:t>Manejo Defensivo</w:t>
                  </w:r>
                </w:p>
                <w:p w:rsidR="00641B5B" w:rsidRPr="00F171E1" w:rsidRDefault="00641B5B" w:rsidP="00EA30BB">
                  <w:pPr>
                    <w:numPr>
                      <w:ilvl w:val="2"/>
                      <w:numId w:val="58"/>
                    </w:numPr>
                    <w:tabs>
                      <w:tab w:val="left" w:pos="1560"/>
                    </w:tabs>
                    <w:jc w:val="both"/>
                    <w:rPr>
                      <w:rFonts w:ascii="Calibri" w:hAnsi="Calibri" w:cs="Arial"/>
                      <w:color w:val="000000"/>
                      <w:sz w:val="22"/>
                      <w:szCs w:val="22"/>
                    </w:rPr>
                  </w:pPr>
                  <w:r w:rsidRPr="00F171E1">
                    <w:rPr>
                      <w:rFonts w:ascii="Calibri" w:hAnsi="Calibri" w:cs="Arial"/>
                      <w:sz w:val="22"/>
                      <w:szCs w:val="22"/>
                    </w:rPr>
                    <w:t>Carga horaria de conducción</w:t>
                  </w:r>
                </w:p>
                <w:p w:rsidR="00641B5B" w:rsidRPr="00F171E1" w:rsidRDefault="00641B5B" w:rsidP="00EA30BB">
                  <w:pPr>
                    <w:numPr>
                      <w:ilvl w:val="2"/>
                      <w:numId w:val="59"/>
                    </w:numPr>
                    <w:tabs>
                      <w:tab w:val="left" w:pos="1560"/>
                    </w:tabs>
                    <w:jc w:val="both"/>
                    <w:rPr>
                      <w:rFonts w:ascii="Calibri" w:hAnsi="Calibri" w:cs="Arial"/>
                      <w:sz w:val="22"/>
                      <w:szCs w:val="22"/>
                    </w:rPr>
                  </w:pPr>
                  <w:r w:rsidRPr="00F171E1">
                    <w:rPr>
                      <w:rFonts w:ascii="Calibri" w:hAnsi="Calibri" w:cs="Arial"/>
                      <w:sz w:val="22"/>
                      <w:szCs w:val="22"/>
                    </w:rPr>
                    <w:t>Charlas de Inducción</w:t>
                  </w:r>
                </w:p>
                <w:p w:rsidR="00641B5B" w:rsidRPr="00F171E1" w:rsidRDefault="00641B5B" w:rsidP="00EA30BB">
                  <w:pPr>
                    <w:numPr>
                      <w:ilvl w:val="2"/>
                      <w:numId w:val="60"/>
                    </w:numPr>
                    <w:tabs>
                      <w:tab w:val="left" w:pos="1560"/>
                    </w:tabs>
                    <w:jc w:val="both"/>
                    <w:rPr>
                      <w:rFonts w:ascii="Calibri" w:hAnsi="Calibri" w:cs="Arial"/>
                      <w:sz w:val="22"/>
                      <w:szCs w:val="22"/>
                    </w:rPr>
                  </w:pPr>
                  <w:r w:rsidRPr="00F171E1">
                    <w:rPr>
                      <w:rFonts w:ascii="Calibri" w:hAnsi="Calibri" w:cs="Arial"/>
                      <w:sz w:val="22"/>
                      <w:szCs w:val="22"/>
                    </w:rPr>
                    <w:t>Condiciones Técnicas del Vehículo</w:t>
                  </w:r>
                </w:p>
                <w:p w:rsidR="00641B5B" w:rsidRPr="00F171E1" w:rsidRDefault="00641B5B" w:rsidP="00AD7B51">
                  <w:pPr>
                    <w:jc w:val="both"/>
                    <w:rPr>
                      <w:rFonts w:ascii="Calibri" w:hAnsi="Calibri" w:cs="Arial"/>
                      <w:sz w:val="22"/>
                      <w:szCs w:val="22"/>
                    </w:rPr>
                  </w:pPr>
                </w:p>
                <w:p w:rsidR="00641B5B" w:rsidRPr="00F171E1" w:rsidRDefault="00641B5B" w:rsidP="00AD7B51">
                  <w:pPr>
                    <w:tabs>
                      <w:tab w:val="left" w:pos="993"/>
                    </w:tabs>
                    <w:ind w:left="360"/>
                    <w:jc w:val="both"/>
                    <w:rPr>
                      <w:rFonts w:ascii="Calibri" w:hAnsi="Calibri" w:cs="Arial"/>
                      <w:b/>
                      <w:sz w:val="22"/>
                      <w:szCs w:val="22"/>
                      <w:u w:val="single"/>
                    </w:rPr>
                  </w:pPr>
                  <w:r w:rsidRPr="00F171E1">
                    <w:rPr>
                      <w:rFonts w:ascii="Calibri" w:hAnsi="Calibri" w:cs="Arial"/>
                      <w:b/>
                      <w:sz w:val="22"/>
                      <w:szCs w:val="22"/>
                      <w:u w:val="single"/>
                    </w:rPr>
                    <w:t>Plan de Mitigación</w:t>
                  </w:r>
                </w:p>
                <w:p w:rsidR="00641B5B" w:rsidRPr="00F171E1" w:rsidRDefault="00641B5B" w:rsidP="00EA30BB">
                  <w:pPr>
                    <w:numPr>
                      <w:ilvl w:val="2"/>
                      <w:numId w:val="61"/>
                    </w:numPr>
                    <w:tabs>
                      <w:tab w:val="left" w:pos="1560"/>
                    </w:tabs>
                    <w:jc w:val="both"/>
                    <w:rPr>
                      <w:rFonts w:ascii="Calibri" w:hAnsi="Calibri" w:cs="Arial"/>
                      <w:color w:val="C00000"/>
                      <w:sz w:val="22"/>
                      <w:szCs w:val="22"/>
                    </w:rPr>
                  </w:pPr>
                  <w:r w:rsidRPr="00F171E1">
                    <w:rPr>
                      <w:rFonts w:ascii="Calibri" w:hAnsi="Calibri" w:cs="Arial"/>
                      <w:sz w:val="22"/>
                      <w:szCs w:val="22"/>
                    </w:rPr>
                    <w:t>Reacción Inmediata a emergencias</w:t>
                  </w:r>
                </w:p>
                <w:p w:rsidR="00641B5B" w:rsidRPr="00F171E1" w:rsidRDefault="00641B5B" w:rsidP="00EA30BB">
                  <w:pPr>
                    <w:numPr>
                      <w:ilvl w:val="2"/>
                      <w:numId w:val="62"/>
                    </w:numPr>
                    <w:tabs>
                      <w:tab w:val="left" w:pos="1560"/>
                    </w:tabs>
                    <w:jc w:val="both"/>
                    <w:rPr>
                      <w:rFonts w:ascii="Calibri" w:hAnsi="Calibri" w:cs="Arial"/>
                      <w:color w:val="C00000"/>
                      <w:sz w:val="22"/>
                      <w:szCs w:val="22"/>
                    </w:rPr>
                  </w:pPr>
                  <w:r w:rsidRPr="00F171E1">
                    <w:rPr>
                      <w:rFonts w:ascii="Calibri" w:hAnsi="Calibri" w:cs="Arial"/>
                      <w:sz w:val="22"/>
                      <w:szCs w:val="22"/>
                    </w:rPr>
                    <w:t>Contención de Derrame</w:t>
                  </w:r>
                </w:p>
                <w:p w:rsidR="00641B5B" w:rsidRPr="00F171E1" w:rsidRDefault="00641B5B" w:rsidP="00EA30BB">
                  <w:pPr>
                    <w:numPr>
                      <w:ilvl w:val="2"/>
                      <w:numId w:val="63"/>
                    </w:numPr>
                    <w:tabs>
                      <w:tab w:val="left" w:pos="1560"/>
                    </w:tabs>
                    <w:jc w:val="both"/>
                    <w:rPr>
                      <w:rFonts w:ascii="Calibri" w:hAnsi="Calibri" w:cs="Arial"/>
                      <w:sz w:val="22"/>
                      <w:szCs w:val="22"/>
                    </w:rPr>
                  </w:pPr>
                  <w:r w:rsidRPr="00F171E1">
                    <w:rPr>
                      <w:rFonts w:ascii="Calibri" w:hAnsi="Calibri" w:cs="Arial"/>
                      <w:sz w:val="22"/>
                      <w:szCs w:val="22"/>
                    </w:rPr>
                    <w:t>Recuperación de Productos</w:t>
                  </w:r>
                </w:p>
                <w:p w:rsidR="00641B5B" w:rsidRPr="00F171E1" w:rsidRDefault="00641B5B" w:rsidP="00AD7B51">
                  <w:pPr>
                    <w:ind w:left="1214"/>
                    <w:jc w:val="both"/>
                    <w:rPr>
                      <w:rFonts w:ascii="Calibri" w:hAnsi="Calibri" w:cs="Arial"/>
                      <w:sz w:val="22"/>
                      <w:szCs w:val="22"/>
                    </w:rPr>
                  </w:pPr>
                </w:p>
                <w:p w:rsidR="00641B5B" w:rsidRPr="00F171E1" w:rsidRDefault="00641B5B" w:rsidP="00AD7B51">
                  <w:pPr>
                    <w:pStyle w:val="Textoindependiente2"/>
                    <w:spacing w:line="240" w:lineRule="auto"/>
                    <w:jc w:val="both"/>
                    <w:rPr>
                      <w:rFonts w:ascii="Calibri" w:hAnsi="Calibri" w:cs="Arial"/>
                      <w:sz w:val="22"/>
                      <w:szCs w:val="22"/>
                    </w:rPr>
                  </w:pPr>
                  <w:r w:rsidRPr="00F171E1">
                    <w:rPr>
                      <w:rFonts w:ascii="Calibri" w:hAnsi="Calibri" w:cs="Arial"/>
                      <w:sz w:val="22"/>
                      <w:szCs w:val="22"/>
                    </w:rPr>
                    <w:t xml:space="preserve">Este plan y </w:t>
                  </w:r>
                  <w:proofErr w:type="spellStart"/>
                  <w:r w:rsidRPr="00F171E1">
                    <w:rPr>
                      <w:rFonts w:ascii="Calibri" w:hAnsi="Calibri" w:cs="Arial"/>
                      <w:sz w:val="22"/>
                      <w:szCs w:val="22"/>
                    </w:rPr>
                    <w:t>su</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logística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facilitara</w:t>
                  </w:r>
                  <w:proofErr w:type="spellEnd"/>
                  <w:r w:rsidRPr="00F171E1">
                    <w:rPr>
                      <w:rFonts w:ascii="Calibri" w:hAnsi="Calibri" w:cs="Arial"/>
                      <w:sz w:val="22"/>
                      <w:szCs w:val="22"/>
                    </w:rPr>
                    <w:t xml:space="preserve"> y </w:t>
                  </w:r>
                  <w:proofErr w:type="spellStart"/>
                  <w:r w:rsidRPr="00F171E1">
                    <w:rPr>
                      <w:rFonts w:ascii="Calibri" w:hAnsi="Calibri" w:cs="Arial"/>
                      <w:sz w:val="22"/>
                      <w:szCs w:val="22"/>
                    </w:rPr>
                    <w:t>mantendrá</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controles</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sobre</w:t>
                  </w:r>
                  <w:proofErr w:type="spellEnd"/>
                  <w:r w:rsidRPr="00F171E1">
                    <w:rPr>
                      <w:rFonts w:ascii="Calibri" w:hAnsi="Calibri" w:cs="Arial"/>
                      <w:sz w:val="22"/>
                      <w:szCs w:val="22"/>
                    </w:rPr>
                    <w:t xml:space="preserve"> el </w:t>
                  </w:r>
                  <w:proofErr w:type="spellStart"/>
                  <w:r w:rsidRPr="00F171E1">
                    <w:rPr>
                      <w:rFonts w:ascii="Calibri" w:hAnsi="Calibri" w:cs="Arial"/>
                      <w:sz w:val="22"/>
                      <w:szCs w:val="22"/>
                    </w:rPr>
                    <w:t>servicio</w:t>
                  </w:r>
                  <w:proofErr w:type="spellEnd"/>
                  <w:r w:rsidRPr="00F171E1">
                    <w:rPr>
                      <w:rFonts w:ascii="Calibri" w:hAnsi="Calibri" w:cs="Arial"/>
                      <w:sz w:val="22"/>
                      <w:szCs w:val="22"/>
                    </w:rPr>
                    <w:t xml:space="preserve"> en el </w:t>
                  </w:r>
                  <w:proofErr w:type="spellStart"/>
                  <w:r w:rsidRPr="00F171E1">
                    <w:rPr>
                      <w:rFonts w:ascii="Calibri" w:hAnsi="Calibri" w:cs="Arial"/>
                      <w:sz w:val="22"/>
                      <w:szCs w:val="22"/>
                    </w:rPr>
                    <w:t>transporte</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hidrocarburos</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para</w:t>
                  </w:r>
                  <w:proofErr w:type="spellEnd"/>
                  <w:r w:rsidRPr="00F171E1">
                    <w:rPr>
                      <w:rFonts w:ascii="Calibri" w:hAnsi="Calibri" w:cs="Arial"/>
                      <w:sz w:val="22"/>
                      <w:szCs w:val="22"/>
                    </w:rPr>
                    <w:t xml:space="preserve"> </w:t>
                  </w:r>
                  <w:proofErr w:type="spellStart"/>
                  <w:proofErr w:type="gramStart"/>
                  <w:r w:rsidRPr="00F171E1">
                    <w:rPr>
                      <w:rFonts w:ascii="Calibri" w:hAnsi="Calibri" w:cs="Arial"/>
                      <w:sz w:val="22"/>
                      <w:szCs w:val="22"/>
                    </w:rPr>
                    <w:t>que</w:t>
                  </w:r>
                  <w:proofErr w:type="spellEnd"/>
                  <w:r w:rsidRPr="00F171E1">
                    <w:rPr>
                      <w:rFonts w:ascii="Calibri" w:hAnsi="Calibri" w:cs="Arial"/>
                      <w:sz w:val="22"/>
                      <w:szCs w:val="22"/>
                    </w:rPr>
                    <w:t xml:space="preserve">  sea</w:t>
                  </w:r>
                  <w:proofErr w:type="gramEnd"/>
                  <w:r w:rsidRPr="00F171E1">
                    <w:rPr>
                      <w:rFonts w:ascii="Calibri" w:hAnsi="Calibri" w:cs="Arial"/>
                      <w:sz w:val="22"/>
                      <w:szCs w:val="22"/>
                    </w:rPr>
                    <w:t xml:space="preserve"> </w:t>
                  </w:r>
                  <w:proofErr w:type="spellStart"/>
                  <w:r w:rsidRPr="00F171E1">
                    <w:rPr>
                      <w:rFonts w:ascii="Calibri" w:hAnsi="Calibri" w:cs="Arial"/>
                      <w:sz w:val="22"/>
                      <w:szCs w:val="22"/>
                    </w:rPr>
                    <w:t>eficiente</w:t>
                  </w:r>
                  <w:proofErr w:type="spellEnd"/>
                  <w:r w:rsidRPr="00F171E1">
                    <w:rPr>
                      <w:rFonts w:ascii="Calibri" w:hAnsi="Calibri" w:cs="Arial"/>
                      <w:sz w:val="22"/>
                      <w:szCs w:val="22"/>
                    </w:rPr>
                    <w:t xml:space="preserve"> y </w:t>
                  </w:r>
                  <w:proofErr w:type="spellStart"/>
                  <w:r w:rsidRPr="00F171E1">
                    <w:rPr>
                      <w:rFonts w:ascii="Calibri" w:hAnsi="Calibri" w:cs="Arial"/>
                      <w:sz w:val="22"/>
                      <w:szCs w:val="22"/>
                    </w:rPr>
                    <w:t>eficaz</w:t>
                  </w:r>
                  <w:proofErr w:type="spellEnd"/>
                  <w:r w:rsidRPr="00F171E1">
                    <w:rPr>
                      <w:rFonts w:ascii="Calibri" w:hAnsi="Calibri" w:cs="Arial"/>
                      <w:sz w:val="22"/>
                      <w:szCs w:val="22"/>
                    </w:rPr>
                    <w:t xml:space="preserve">,  con </w:t>
                  </w:r>
                  <w:proofErr w:type="spellStart"/>
                  <w:r w:rsidRPr="00F171E1">
                    <w:rPr>
                      <w:rFonts w:ascii="Calibri" w:hAnsi="Calibri" w:cs="Arial"/>
                      <w:sz w:val="22"/>
                      <w:szCs w:val="22"/>
                    </w:rPr>
                    <w:t>una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reacción</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inmediata</w:t>
                  </w:r>
                  <w:proofErr w:type="spellEnd"/>
                  <w:r w:rsidRPr="00F171E1">
                    <w:rPr>
                      <w:rFonts w:ascii="Calibri" w:hAnsi="Calibri" w:cs="Arial"/>
                      <w:sz w:val="22"/>
                      <w:szCs w:val="22"/>
                    </w:rPr>
                    <w:t xml:space="preserve"> en </w:t>
                  </w:r>
                  <w:proofErr w:type="spellStart"/>
                  <w:r w:rsidRPr="00F171E1">
                    <w:rPr>
                      <w:rFonts w:ascii="Calibri" w:hAnsi="Calibri" w:cs="Arial"/>
                      <w:sz w:val="22"/>
                      <w:szCs w:val="22"/>
                    </w:rPr>
                    <w:t>casos</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derrames</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logrando</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una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reducción</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siniestros</w:t>
                  </w:r>
                  <w:proofErr w:type="spellEnd"/>
                  <w:r w:rsidRPr="00F171E1">
                    <w:rPr>
                      <w:rFonts w:ascii="Calibri" w:hAnsi="Calibri" w:cs="Arial"/>
                      <w:sz w:val="22"/>
                      <w:szCs w:val="22"/>
                    </w:rPr>
                    <w:t xml:space="preserve">, la </w:t>
                  </w:r>
                  <w:proofErr w:type="spellStart"/>
                  <w:r w:rsidRPr="00F171E1">
                    <w:rPr>
                      <w:rFonts w:ascii="Calibri" w:hAnsi="Calibri" w:cs="Arial"/>
                      <w:sz w:val="22"/>
                      <w:szCs w:val="22"/>
                    </w:rPr>
                    <w:t>minimización</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daños</w:t>
                  </w:r>
                  <w:proofErr w:type="spellEnd"/>
                  <w:r w:rsidRPr="00F171E1">
                    <w:rPr>
                      <w:rFonts w:ascii="Calibri" w:hAnsi="Calibri" w:cs="Arial"/>
                      <w:sz w:val="22"/>
                      <w:szCs w:val="22"/>
                    </w:rPr>
                    <w:t xml:space="preserve"> y el </w:t>
                  </w:r>
                  <w:proofErr w:type="spellStart"/>
                  <w:r w:rsidRPr="00F171E1">
                    <w:rPr>
                      <w:rFonts w:ascii="Calibri" w:hAnsi="Calibri" w:cs="Arial"/>
                      <w:sz w:val="22"/>
                      <w:szCs w:val="22"/>
                    </w:rPr>
                    <w:t>mantenimiento</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primas</w:t>
                  </w:r>
                  <w:proofErr w:type="spellEnd"/>
                  <w:r w:rsidRPr="00F171E1">
                    <w:rPr>
                      <w:rFonts w:ascii="Calibri" w:hAnsi="Calibri" w:cs="Arial"/>
                      <w:sz w:val="22"/>
                      <w:szCs w:val="22"/>
                    </w:rPr>
                    <w:t xml:space="preserve"> de </w:t>
                  </w:r>
                  <w:proofErr w:type="spellStart"/>
                  <w:r w:rsidRPr="00F171E1">
                    <w:rPr>
                      <w:rFonts w:ascii="Calibri" w:hAnsi="Calibri" w:cs="Arial"/>
                      <w:sz w:val="22"/>
                      <w:szCs w:val="22"/>
                    </w:rPr>
                    <w:t>seguro</w:t>
                  </w:r>
                  <w:proofErr w:type="spellEnd"/>
                  <w:r w:rsidRPr="00F171E1">
                    <w:rPr>
                      <w:rFonts w:ascii="Calibri" w:hAnsi="Calibri" w:cs="Arial"/>
                      <w:sz w:val="22"/>
                      <w:szCs w:val="22"/>
                    </w:rPr>
                    <w:t>.</w:t>
                  </w:r>
                </w:p>
                <w:p w:rsidR="00641B5B" w:rsidRPr="00F171E1" w:rsidRDefault="00641B5B" w:rsidP="00AD7B51">
                  <w:pPr>
                    <w:pStyle w:val="Textoindependiente2"/>
                    <w:spacing w:after="0" w:line="240" w:lineRule="auto"/>
                    <w:jc w:val="both"/>
                    <w:rPr>
                      <w:rFonts w:ascii="Calibri" w:hAnsi="Calibri" w:cs="Arial"/>
                      <w:sz w:val="22"/>
                      <w:szCs w:val="22"/>
                    </w:rPr>
                  </w:pPr>
                  <w:r w:rsidRPr="00F171E1">
                    <w:rPr>
                      <w:rFonts w:ascii="Calibri" w:hAnsi="Calibri" w:cs="Arial"/>
                      <w:sz w:val="22"/>
                      <w:szCs w:val="22"/>
                    </w:rPr>
                    <w:lastRenderedPageBreak/>
                    <w:t xml:space="preserve">El </w:t>
                  </w:r>
                  <w:proofErr w:type="spellStart"/>
                  <w:r w:rsidRPr="00F171E1">
                    <w:rPr>
                      <w:rFonts w:ascii="Calibri" w:hAnsi="Calibri" w:cs="Arial"/>
                      <w:sz w:val="22"/>
                      <w:szCs w:val="22"/>
                    </w:rPr>
                    <w:t>transportista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una</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vez</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adjudicado</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debe</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entregar</w:t>
                  </w:r>
                  <w:proofErr w:type="spellEnd"/>
                  <w:r w:rsidRPr="00F171E1">
                    <w:rPr>
                      <w:rFonts w:ascii="Calibri" w:hAnsi="Calibri" w:cs="Arial"/>
                      <w:sz w:val="22"/>
                      <w:szCs w:val="22"/>
                    </w:rPr>
                    <w:t xml:space="preserve"> el Plan </w:t>
                  </w:r>
                  <w:proofErr w:type="spellStart"/>
                  <w:r w:rsidRPr="00F171E1">
                    <w:rPr>
                      <w:rFonts w:ascii="Calibri" w:hAnsi="Calibri" w:cs="Arial"/>
                      <w:sz w:val="22"/>
                      <w:szCs w:val="22"/>
                    </w:rPr>
                    <w:t>debidamente</w:t>
                  </w:r>
                  <w:proofErr w:type="spellEnd"/>
                  <w:r w:rsidRPr="00F171E1">
                    <w:rPr>
                      <w:rFonts w:ascii="Calibri" w:hAnsi="Calibri" w:cs="Arial"/>
                      <w:sz w:val="22"/>
                      <w:szCs w:val="22"/>
                    </w:rPr>
                    <w:t xml:space="preserve"> </w:t>
                  </w:r>
                  <w:proofErr w:type="spellStart"/>
                  <w:r w:rsidRPr="00F171E1">
                    <w:rPr>
                      <w:rFonts w:ascii="Calibri" w:hAnsi="Calibri" w:cs="Arial"/>
                      <w:sz w:val="22"/>
                      <w:szCs w:val="22"/>
                    </w:rPr>
                    <w:t>documentado</w:t>
                  </w:r>
                  <w:proofErr w:type="spellEnd"/>
                  <w:r w:rsidRPr="00F171E1">
                    <w:rPr>
                      <w:rFonts w:ascii="Calibri" w:hAnsi="Calibri" w:cs="Arial"/>
                      <w:sz w:val="22"/>
                      <w:szCs w:val="22"/>
                    </w:rPr>
                    <w:t xml:space="preserve">, antes de la </w:t>
                  </w:r>
                  <w:proofErr w:type="spellStart"/>
                  <w:r w:rsidRPr="00F171E1">
                    <w:rPr>
                      <w:rFonts w:ascii="Calibri" w:hAnsi="Calibri" w:cs="Arial"/>
                      <w:sz w:val="22"/>
                      <w:szCs w:val="22"/>
                    </w:rPr>
                    <w:t>suscripción</w:t>
                  </w:r>
                  <w:proofErr w:type="spellEnd"/>
                  <w:r w:rsidRPr="00F171E1">
                    <w:rPr>
                      <w:rFonts w:ascii="Calibri" w:hAnsi="Calibri" w:cs="Arial"/>
                      <w:sz w:val="22"/>
                      <w:szCs w:val="22"/>
                    </w:rPr>
                    <w:t xml:space="preserve"> del </w:t>
                  </w:r>
                  <w:proofErr w:type="spellStart"/>
                  <w:r w:rsidRPr="00F171E1">
                    <w:rPr>
                      <w:rFonts w:ascii="Calibri" w:hAnsi="Calibri" w:cs="Arial"/>
                      <w:sz w:val="22"/>
                      <w:szCs w:val="22"/>
                    </w:rPr>
                    <w:t>contrato</w:t>
                  </w:r>
                  <w:proofErr w:type="spellEnd"/>
                </w:p>
                <w:p w:rsidR="00641B5B" w:rsidRPr="00F171E1" w:rsidRDefault="00641B5B" w:rsidP="00AD7B51">
                  <w:pPr>
                    <w:contextualSpacing/>
                    <w:jc w:val="both"/>
                    <w:rPr>
                      <w:rFonts w:ascii="Calibri" w:hAnsi="Calibri"/>
                      <w:sz w:val="22"/>
                      <w:szCs w:val="22"/>
                    </w:rPr>
                  </w:pPr>
                </w:p>
                <w:p w:rsidR="00641B5B" w:rsidRPr="00EC7C5B" w:rsidRDefault="00641B5B" w:rsidP="00AD7B51">
                  <w:pPr>
                    <w:contextualSpacing/>
                    <w:jc w:val="both"/>
                    <w:rPr>
                      <w:rFonts w:ascii="Calibri" w:hAnsi="Calibri"/>
                      <w:sz w:val="22"/>
                      <w:szCs w:val="22"/>
                    </w:rPr>
                  </w:pPr>
                  <w:r w:rsidRPr="00F171E1">
                    <w:rPr>
                      <w:rFonts w:ascii="Calibri" w:hAnsi="Calibri"/>
                      <w:sz w:val="22"/>
                      <w:szCs w:val="22"/>
                    </w:rPr>
                    <w:t xml:space="preserve">El transportista debe </w:t>
                  </w:r>
                  <w:proofErr w:type="spellStart"/>
                  <w:r w:rsidRPr="00F171E1">
                    <w:rPr>
                      <w:rFonts w:ascii="Calibri" w:hAnsi="Calibri"/>
                      <w:sz w:val="22"/>
                      <w:szCs w:val="22"/>
                    </w:rPr>
                    <w:t>preveer</w:t>
                  </w:r>
                  <w:proofErr w:type="spellEnd"/>
                  <w:r w:rsidRPr="00F171E1">
                    <w:rPr>
                      <w:rFonts w:ascii="Calibri" w:hAnsi="Calibri"/>
                      <w:sz w:val="22"/>
                      <w:szCs w:val="22"/>
                    </w:rPr>
                    <w:t xml:space="preserve"> que todas sus operaciones se realicen respetando y preservando los principios </w:t>
                  </w:r>
                  <w:proofErr w:type="spellStart"/>
                  <w:r w:rsidRPr="00F171E1">
                    <w:rPr>
                      <w:rFonts w:ascii="Calibri" w:hAnsi="Calibri"/>
                      <w:sz w:val="22"/>
                      <w:szCs w:val="22"/>
                    </w:rPr>
                    <w:t>Basicos</w:t>
                  </w:r>
                  <w:proofErr w:type="spellEnd"/>
                  <w:r w:rsidRPr="00F171E1">
                    <w:rPr>
                      <w:rFonts w:ascii="Calibri" w:hAnsi="Calibri"/>
                      <w:sz w:val="22"/>
                      <w:szCs w:val="22"/>
                    </w:rPr>
                    <w:t xml:space="preserve"> y  seguridad industrial y ocupacional como la integridad del medio ambiente y personas que puedan ser afectadas por algún accidente.</w:t>
                  </w:r>
                </w:p>
              </w:tc>
            </w:tr>
            <w:tr w:rsidR="00641B5B" w:rsidRPr="0071356D" w:rsidTr="00AD7B51">
              <w:tc>
                <w:tcPr>
                  <w:tcW w:w="9322" w:type="dxa"/>
                  <w:shd w:val="clear" w:color="auto" w:fill="9CC2E5"/>
                </w:tcPr>
                <w:p w:rsidR="00641B5B" w:rsidRPr="00DA286D" w:rsidRDefault="00641B5B" w:rsidP="00AD7B51">
                  <w:pPr>
                    <w:autoSpaceDE w:val="0"/>
                    <w:autoSpaceDN w:val="0"/>
                    <w:adjustRightInd w:val="0"/>
                    <w:rPr>
                      <w:rFonts w:ascii="Calibri" w:hAnsi="Calibri" w:cs="Calibri"/>
                      <w:b/>
                      <w:sz w:val="22"/>
                      <w:szCs w:val="22"/>
                    </w:rPr>
                  </w:pPr>
                  <w:r w:rsidRPr="00DA286D">
                    <w:rPr>
                      <w:rFonts w:ascii="Calibri" w:hAnsi="Calibri" w:cs="Calibri"/>
                      <w:b/>
                      <w:sz w:val="22"/>
                      <w:szCs w:val="22"/>
                    </w:rPr>
                    <w:lastRenderedPageBreak/>
                    <w:t>MULTAS Y SANCIONES</w:t>
                  </w:r>
                </w:p>
              </w:tc>
            </w:tr>
            <w:tr w:rsidR="00641B5B" w:rsidRPr="0071356D" w:rsidTr="00AD7B51">
              <w:tc>
                <w:tcPr>
                  <w:tcW w:w="9322" w:type="dxa"/>
                  <w:shd w:val="clear" w:color="auto" w:fill="auto"/>
                </w:tcPr>
                <w:p w:rsidR="00641B5B" w:rsidRPr="00E8749D" w:rsidRDefault="00641B5B" w:rsidP="00AD7B51">
                  <w:pPr>
                    <w:tabs>
                      <w:tab w:val="left" w:pos="567"/>
                    </w:tabs>
                    <w:jc w:val="both"/>
                    <w:rPr>
                      <w:rFonts w:ascii="Calibri" w:hAnsi="Calibri" w:cs="Arial"/>
                      <w:sz w:val="22"/>
                      <w:szCs w:val="22"/>
                    </w:rPr>
                  </w:pPr>
                  <w:r w:rsidRPr="00E8749D">
                    <w:rPr>
                      <w:rFonts w:ascii="Calibri" w:hAnsi="Calibri" w:cs="Arial"/>
                      <w:sz w:val="22"/>
                      <w:szCs w:val="22"/>
                    </w:rPr>
                    <w:t>Cuando el transportista no cumpliere con</w:t>
                  </w:r>
                  <w:r w:rsidRPr="00E8749D">
                    <w:rPr>
                      <w:rFonts w:ascii="Calibri" w:hAnsi="Calibri" w:cs="Arial"/>
                      <w:b/>
                      <w:sz w:val="22"/>
                      <w:szCs w:val="22"/>
                    </w:rPr>
                    <w:t xml:space="preserve"> </w:t>
                  </w:r>
                  <w:r w:rsidRPr="00E8749D">
                    <w:rPr>
                      <w:rFonts w:ascii="Calibri" w:hAnsi="Calibri" w:cs="Arial"/>
                      <w:sz w:val="22"/>
                      <w:szCs w:val="22"/>
                    </w:rPr>
                    <w:t>las distancias y tiempos de traslado de producto desde el punto de recepción hasta el punto de entrega, por cada uno de los retrasos ocurridos en el mes, YPFB aplicara una penalidad equivalente al 2%(dos por ciento) del monto de la factura de mes respectivo.</w:t>
                  </w:r>
                  <w:r w:rsidRPr="00E8749D">
                    <w:rPr>
                      <w:rFonts w:ascii="Calibri" w:hAnsi="Calibri"/>
                      <w:sz w:val="22"/>
                      <w:szCs w:val="22"/>
                    </w:rPr>
                    <w:t xml:space="preserve"> </w:t>
                  </w:r>
                  <w:r w:rsidRPr="00E8749D">
                    <w:rPr>
                      <w:rFonts w:ascii="Calibri" w:hAnsi="Calibri" w:cs="Arial"/>
                      <w:sz w:val="22"/>
                      <w:szCs w:val="22"/>
                    </w:rPr>
                    <w:t>En caso de llegar al 20% del total del contrato en aplicación de multas, la adjudicación queda sin efecto, y YPFB se reserva el derecho de realizar las gestiones legales y administrativas que corresponda.</w:t>
                  </w:r>
                </w:p>
                <w:p w:rsidR="00641B5B" w:rsidRPr="00E8749D" w:rsidRDefault="00641B5B" w:rsidP="00AD7B51">
                  <w:pPr>
                    <w:tabs>
                      <w:tab w:val="left" w:pos="567"/>
                    </w:tabs>
                    <w:jc w:val="both"/>
                    <w:rPr>
                      <w:rFonts w:ascii="Calibri" w:hAnsi="Calibri" w:cs="Arial"/>
                      <w:sz w:val="22"/>
                      <w:szCs w:val="22"/>
                    </w:rPr>
                  </w:pPr>
                </w:p>
                <w:p w:rsidR="00641B5B" w:rsidRPr="00E8749D" w:rsidRDefault="00641B5B" w:rsidP="00AD7B51">
                  <w:pPr>
                    <w:tabs>
                      <w:tab w:val="left" w:pos="567"/>
                    </w:tabs>
                    <w:jc w:val="both"/>
                    <w:rPr>
                      <w:rFonts w:ascii="Calibri" w:hAnsi="Calibri" w:cs="Arial"/>
                      <w:sz w:val="22"/>
                      <w:szCs w:val="22"/>
                    </w:rPr>
                  </w:pPr>
                  <w:r w:rsidRPr="00E8749D">
                    <w:rPr>
                      <w:rFonts w:ascii="Calibri" w:hAnsi="Calibri" w:cs="Arial"/>
                      <w:sz w:val="22"/>
                      <w:szCs w:val="22"/>
                    </w:rPr>
                    <w:t>En lo referente a mermas permisible si el transportista excediera la merma máxima admisible se le aplicara el 1% de total de la factura emitida en el mes.</w:t>
                  </w:r>
                </w:p>
                <w:p w:rsidR="00641B5B" w:rsidRPr="00E8749D" w:rsidRDefault="00641B5B" w:rsidP="00AD7B51">
                  <w:pPr>
                    <w:tabs>
                      <w:tab w:val="left" w:pos="567"/>
                    </w:tabs>
                    <w:jc w:val="both"/>
                    <w:rPr>
                      <w:rFonts w:ascii="Calibri" w:hAnsi="Calibri" w:cs="Arial"/>
                      <w:sz w:val="22"/>
                      <w:szCs w:val="22"/>
                    </w:rPr>
                  </w:pPr>
                </w:p>
                <w:p w:rsidR="00641B5B" w:rsidRPr="0071356D" w:rsidRDefault="00641B5B" w:rsidP="00AD7B51">
                  <w:pPr>
                    <w:tabs>
                      <w:tab w:val="left" w:pos="567"/>
                    </w:tabs>
                    <w:jc w:val="both"/>
                    <w:rPr>
                      <w:rFonts w:ascii="Calibri" w:hAnsi="Calibri" w:cs="Calibri"/>
                      <w:sz w:val="22"/>
                      <w:szCs w:val="22"/>
                    </w:rPr>
                  </w:pPr>
                  <w:r w:rsidRPr="00E8749D">
                    <w:rPr>
                      <w:rFonts w:ascii="Calibri" w:hAnsi="Calibri" w:cs="Arial"/>
                      <w:sz w:val="22"/>
                      <w:szCs w:val="22"/>
                    </w:rPr>
                    <w:t>Los montos por concepto de multas serán descontados del pago del mes en que ocurrió el incumplimiento.</w:t>
                  </w:r>
                </w:p>
              </w:tc>
            </w:tr>
            <w:tr w:rsidR="00641B5B" w:rsidRPr="0071356D" w:rsidTr="00AD7B51">
              <w:tc>
                <w:tcPr>
                  <w:tcW w:w="9322" w:type="dxa"/>
                  <w:shd w:val="clear" w:color="auto" w:fill="9CC2E5"/>
                </w:tcPr>
                <w:p w:rsidR="00641B5B" w:rsidRPr="00DA286D" w:rsidRDefault="00641B5B" w:rsidP="00AD7B51">
                  <w:pPr>
                    <w:tabs>
                      <w:tab w:val="left" w:pos="567"/>
                    </w:tabs>
                    <w:jc w:val="both"/>
                    <w:rPr>
                      <w:rFonts w:ascii="Calibri" w:hAnsi="Calibri" w:cs="Arial"/>
                      <w:b/>
                      <w:sz w:val="22"/>
                      <w:szCs w:val="22"/>
                    </w:rPr>
                  </w:pPr>
                  <w:r w:rsidRPr="00DA286D">
                    <w:rPr>
                      <w:rFonts w:ascii="Calibri" w:hAnsi="Calibri" w:cs="Arial"/>
                      <w:b/>
                      <w:sz w:val="22"/>
                      <w:szCs w:val="22"/>
                    </w:rPr>
                    <w:t>DOCUMENTOS</w:t>
                  </w:r>
                  <w:r>
                    <w:rPr>
                      <w:rFonts w:ascii="Calibri" w:hAnsi="Calibri" w:cs="Arial"/>
                      <w:b/>
                      <w:sz w:val="22"/>
                      <w:szCs w:val="22"/>
                    </w:rPr>
                    <w:t xml:space="preserve"> TECNICOS</w:t>
                  </w:r>
                </w:p>
              </w:tc>
            </w:tr>
            <w:tr w:rsidR="00641B5B" w:rsidRPr="0071356D" w:rsidTr="00AD7B51">
              <w:tc>
                <w:tcPr>
                  <w:tcW w:w="9322" w:type="dxa"/>
                  <w:shd w:val="clear" w:color="auto" w:fill="auto"/>
                </w:tcPr>
                <w:p w:rsidR="00641B5B" w:rsidRPr="00B62386" w:rsidRDefault="00641B5B" w:rsidP="00AD7B51">
                  <w:p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La empresa adjudicada del servicio, deberá presentar para la suscripción de contrato la siguiente documentación:</w:t>
                  </w:r>
                </w:p>
                <w:p w:rsidR="00641B5B" w:rsidRPr="00B62386" w:rsidRDefault="00641B5B" w:rsidP="00AD7B51">
                  <w:pPr>
                    <w:autoSpaceDE w:val="0"/>
                    <w:autoSpaceDN w:val="0"/>
                    <w:adjustRightInd w:val="0"/>
                    <w:jc w:val="both"/>
                    <w:rPr>
                      <w:rFonts w:ascii="Calibri" w:hAnsi="Calibri" w:cs="Arial"/>
                      <w:bCs/>
                      <w:iCs/>
                      <w:color w:val="000000"/>
                      <w:sz w:val="22"/>
                      <w:szCs w:val="22"/>
                    </w:rPr>
                  </w:pPr>
                </w:p>
                <w:p w:rsidR="00641B5B" w:rsidRPr="00B62386" w:rsidRDefault="00641B5B"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Original o fotocopia legalizada del Testimonio de constitución de la empresa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 xml:space="preserve"> (Cuando Corresponda)</w:t>
                  </w:r>
                </w:p>
                <w:p w:rsidR="00641B5B" w:rsidRPr="00B62386" w:rsidRDefault="00641B5B"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Original del Registro de matrícula vigente, excepto para la Micro y Pequeñas Empresas u otros proponentes cuando la normativa legal inherente a su constitución lo prevea,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w:t>
                  </w:r>
                </w:p>
                <w:p w:rsidR="00641B5B" w:rsidRPr="00B62386" w:rsidRDefault="00641B5B"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Original o fotocopia legalizada del Poder del Representante Legal, debidamente registrado en </w:t>
                  </w:r>
                  <w:proofErr w:type="spellStart"/>
                  <w:r w:rsidRPr="00B62386">
                    <w:rPr>
                      <w:rFonts w:ascii="Calibri" w:hAnsi="Calibri" w:cs="Arial"/>
                      <w:iCs/>
                      <w:sz w:val="22"/>
                      <w:szCs w:val="22"/>
                    </w:rPr>
                    <w:t>Fundempresa</w:t>
                  </w:r>
                  <w:proofErr w:type="spellEnd"/>
                  <w:r w:rsidRPr="00B62386">
                    <w:rPr>
                      <w:rFonts w:ascii="Calibri" w:hAnsi="Calibri" w:cs="Arial"/>
                      <w:iCs/>
                      <w:sz w:val="22"/>
                      <w:szCs w:val="22"/>
                    </w:rPr>
                    <w:t xml:space="preserve"> (Cuando Corresponda)</w:t>
                  </w:r>
                </w:p>
                <w:p w:rsidR="00641B5B" w:rsidRPr="00B62386" w:rsidRDefault="00641B5B" w:rsidP="00EA30BB">
                  <w:pPr>
                    <w:numPr>
                      <w:ilvl w:val="0"/>
                      <w:numId w:val="65"/>
                    </w:numPr>
                    <w:jc w:val="both"/>
                    <w:rPr>
                      <w:rFonts w:ascii="Calibri" w:hAnsi="Calibri" w:cs="Arial"/>
                      <w:iCs/>
                      <w:sz w:val="22"/>
                      <w:szCs w:val="22"/>
                    </w:rPr>
                  </w:pPr>
                  <w:r w:rsidRPr="00B62386">
                    <w:rPr>
                      <w:rFonts w:ascii="Calibri" w:hAnsi="Calibri" w:cs="Arial"/>
                      <w:iCs/>
                      <w:sz w:val="22"/>
                      <w:szCs w:val="22"/>
                    </w:rPr>
                    <w:t>Fotocopia simple de la cédula de identidad del propietario o representante legal.</w:t>
                  </w:r>
                </w:p>
                <w:p w:rsidR="00641B5B" w:rsidRPr="00B62386" w:rsidRDefault="00641B5B" w:rsidP="00EA30BB">
                  <w:pPr>
                    <w:numPr>
                      <w:ilvl w:val="0"/>
                      <w:numId w:val="65"/>
                    </w:numPr>
                    <w:jc w:val="both"/>
                    <w:rPr>
                      <w:rFonts w:ascii="Calibri" w:hAnsi="Calibri" w:cs="Arial"/>
                      <w:iCs/>
                      <w:sz w:val="22"/>
                      <w:szCs w:val="22"/>
                    </w:rPr>
                  </w:pPr>
                  <w:r w:rsidRPr="00B62386">
                    <w:rPr>
                      <w:rFonts w:ascii="Calibri" w:hAnsi="Calibri" w:cs="Arial"/>
                      <w:iCs/>
                      <w:sz w:val="22"/>
                      <w:szCs w:val="22"/>
                    </w:rPr>
                    <w:t>Fotocopia Legalizada  o Certificación Electrónica Certificado Número de Identificación Tributaria (NIT).</w:t>
                  </w:r>
                </w:p>
                <w:p w:rsidR="00641B5B" w:rsidRPr="00B62386" w:rsidRDefault="00641B5B" w:rsidP="00EA30BB">
                  <w:pPr>
                    <w:pStyle w:val="Prrafodelista"/>
                    <w:numPr>
                      <w:ilvl w:val="0"/>
                      <w:numId w:val="65"/>
                    </w:numPr>
                    <w:contextualSpacing/>
                    <w:jc w:val="both"/>
                    <w:rPr>
                      <w:rFonts w:ascii="Calibri" w:hAnsi="Calibri"/>
                      <w:sz w:val="22"/>
                      <w:szCs w:val="22"/>
                    </w:rPr>
                  </w:pPr>
                  <w:r w:rsidRPr="00B62386">
                    <w:rPr>
                      <w:rFonts w:ascii="Calibri" w:hAnsi="Calibri" w:cs="Arial"/>
                      <w:sz w:val="22"/>
                      <w:szCs w:val="22"/>
                      <w:lang w:val="es-BO"/>
                    </w:rPr>
                    <w:lastRenderedPageBreak/>
                    <w:t xml:space="preserve">Fotocopia simple de la Certificación emitida por la Gestora Publica de la Seguridad Social de largo plazo, de </w:t>
                  </w:r>
                  <w:r w:rsidRPr="00B62386">
                    <w:rPr>
                      <w:rFonts w:ascii="Calibri" w:hAnsi="Calibri" w:cs="Arial"/>
                      <w:b/>
                      <w:sz w:val="22"/>
                      <w:szCs w:val="22"/>
                      <w:lang w:val="es-BO"/>
                    </w:rPr>
                    <w:t>NO ADEUDO</w:t>
                  </w:r>
                  <w:r w:rsidRPr="00B62386">
                    <w:rPr>
                      <w:rFonts w:ascii="Calibri" w:hAnsi="Calibri" w:cs="Arial"/>
                      <w:sz w:val="22"/>
                      <w:szCs w:val="22"/>
                      <w:lang w:val="es-BO"/>
                    </w:rPr>
                    <w:t xml:space="preserve"> por contribuciones al Seguro Social de largo plazo y al Sistema Integral de Pensiones (AFP FUTURO y PREVISIÓN).</w:t>
                  </w:r>
                </w:p>
                <w:p w:rsidR="00641B5B" w:rsidRPr="00B62386" w:rsidRDefault="00641B5B" w:rsidP="00EA30BB">
                  <w:pPr>
                    <w:numPr>
                      <w:ilvl w:val="0"/>
                      <w:numId w:val="65"/>
                    </w:numPr>
                    <w:jc w:val="both"/>
                    <w:rPr>
                      <w:rFonts w:ascii="Calibri" w:hAnsi="Calibri" w:cs="Arial"/>
                      <w:iCs/>
                      <w:sz w:val="22"/>
                      <w:szCs w:val="22"/>
                    </w:rPr>
                  </w:pPr>
                  <w:r w:rsidRPr="00B62386">
                    <w:rPr>
                      <w:rFonts w:ascii="Calibri" w:hAnsi="Calibri" w:cs="Arial"/>
                      <w:iCs/>
                      <w:sz w:val="22"/>
                      <w:szCs w:val="22"/>
                    </w:rPr>
                    <w:t xml:space="preserve">Garantía de Cumplimiento de Contrato.- Como Garantía de Cumplimiento de Contrato la Empresa Adjudicada Solicitara mediante Nota Expresa la retención equivalente al siete por ciento (7%) en cada pago mensual. </w:t>
                  </w:r>
                </w:p>
                <w:p w:rsidR="00641B5B" w:rsidRPr="00B62386" w:rsidRDefault="00641B5B"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 xml:space="preserve">Seguro Obligatorio de Accidentes de Tránsito </w:t>
                  </w:r>
                  <w:r w:rsidRPr="00B62386">
                    <w:rPr>
                      <w:rFonts w:ascii="Calibri" w:hAnsi="Calibri" w:cs="Arial"/>
                      <w:bCs/>
                      <w:i/>
                      <w:iCs/>
                      <w:color w:val="000000"/>
                      <w:sz w:val="22"/>
                      <w:szCs w:val="22"/>
                    </w:rPr>
                    <w:t>(SOAT)</w:t>
                  </w:r>
                  <w:r w:rsidRPr="00B62386">
                    <w:rPr>
                      <w:rFonts w:ascii="Calibri" w:hAnsi="Calibri" w:cs="Arial"/>
                      <w:bCs/>
                      <w:iCs/>
                      <w:color w:val="000000"/>
                      <w:sz w:val="22"/>
                      <w:szCs w:val="22"/>
                    </w:rPr>
                    <w:t xml:space="preserve"> vigente hasta el 31 de diciembre de 2016 de las cisternas.</w:t>
                  </w:r>
                </w:p>
                <w:p w:rsidR="00641B5B" w:rsidRPr="00B62386" w:rsidRDefault="00641B5B"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RUAT de las cisternas.</w:t>
                  </w:r>
                </w:p>
                <w:p w:rsidR="00641B5B" w:rsidRPr="00B62386" w:rsidRDefault="00641B5B"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Tarjeta de calibración de las cisternas emitido por IBMETRO</w:t>
                  </w:r>
                </w:p>
                <w:p w:rsidR="00641B5B" w:rsidRPr="00B62386" w:rsidRDefault="00641B5B" w:rsidP="00EA30BB">
                  <w:pPr>
                    <w:numPr>
                      <w:ilvl w:val="0"/>
                      <w:numId w:val="65"/>
                    </w:numPr>
                    <w:autoSpaceDE w:val="0"/>
                    <w:autoSpaceDN w:val="0"/>
                    <w:adjustRightInd w:val="0"/>
                    <w:jc w:val="both"/>
                    <w:rPr>
                      <w:rFonts w:ascii="Calibri" w:hAnsi="Calibri" w:cs="Arial"/>
                      <w:bCs/>
                      <w:iCs/>
                      <w:color w:val="000000"/>
                      <w:sz w:val="22"/>
                      <w:szCs w:val="22"/>
                    </w:rPr>
                  </w:pPr>
                  <w:r w:rsidRPr="00B62386">
                    <w:rPr>
                      <w:rFonts w:ascii="Calibri" w:hAnsi="Calibri" w:cs="Arial"/>
                      <w:bCs/>
                      <w:iCs/>
                      <w:color w:val="000000"/>
                      <w:sz w:val="22"/>
                      <w:szCs w:val="22"/>
                    </w:rPr>
                    <w:t>Inspección Técnica Vehicular de las cisternas emitido por el Organismo Operativo de Tránsito (vigente).</w:t>
                  </w:r>
                </w:p>
                <w:p w:rsidR="00641B5B" w:rsidRPr="00B62386" w:rsidRDefault="00641B5B"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En cuanto a los chóferes asignados, adjuntar las Licencias de Conducir, Categoría Profesional “C”.</w:t>
                  </w:r>
                </w:p>
                <w:p w:rsidR="00641B5B" w:rsidRPr="00B62386" w:rsidRDefault="00641B5B"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Copias  de Pólizas  requeridas.</w:t>
                  </w:r>
                </w:p>
                <w:p w:rsidR="00641B5B" w:rsidRPr="00B62386" w:rsidRDefault="00641B5B"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Presentar el “</w:t>
                  </w:r>
                  <w:r w:rsidRPr="00B62386">
                    <w:rPr>
                      <w:rFonts w:ascii="Calibri" w:hAnsi="Calibri" w:cs="Arial"/>
                      <w:b/>
                      <w:iCs/>
                      <w:color w:val="000000"/>
                      <w:sz w:val="22"/>
                      <w:szCs w:val="22"/>
                    </w:rPr>
                    <w:t>Plan de Medidas de Prevención y Mitigación”</w:t>
                  </w:r>
                  <w:r w:rsidRPr="00B62386">
                    <w:rPr>
                      <w:rFonts w:ascii="Calibri" w:hAnsi="Calibri" w:cs="Arial"/>
                      <w:iCs/>
                      <w:color w:val="000000"/>
                      <w:sz w:val="22"/>
                      <w:szCs w:val="22"/>
                    </w:rPr>
                    <w:t>.</w:t>
                  </w:r>
                </w:p>
                <w:p w:rsidR="00641B5B" w:rsidRPr="00B62386" w:rsidRDefault="00641B5B" w:rsidP="00EA30BB">
                  <w:pPr>
                    <w:numPr>
                      <w:ilvl w:val="0"/>
                      <w:numId w:val="65"/>
                    </w:numPr>
                    <w:autoSpaceDE w:val="0"/>
                    <w:autoSpaceDN w:val="0"/>
                    <w:adjustRightInd w:val="0"/>
                    <w:jc w:val="both"/>
                    <w:rPr>
                      <w:rFonts w:ascii="Calibri" w:hAnsi="Calibri" w:cs="Arial"/>
                      <w:iCs/>
                      <w:color w:val="000000"/>
                      <w:sz w:val="22"/>
                      <w:szCs w:val="22"/>
                    </w:rPr>
                  </w:pPr>
                  <w:r w:rsidRPr="00B62386">
                    <w:rPr>
                      <w:rFonts w:ascii="Calibri" w:hAnsi="Calibri" w:cs="Arial"/>
                      <w:iCs/>
                      <w:color w:val="000000"/>
                      <w:sz w:val="22"/>
                      <w:szCs w:val="22"/>
                    </w:rPr>
                    <w:t>Detalle de cisternas a utilizar.</w:t>
                  </w:r>
                </w:p>
                <w:p w:rsidR="00641B5B" w:rsidRPr="00B62386" w:rsidRDefault="00641B5B" w:rsidP="00AD7B51">
                  <w:pPr>
                    <w:autoSpaceDE w:val="0"/>
                    <w:autoSpaceDN w:val="0"/>
                    <w:adjustRightInd w:val="0"/>
                    <w:ind w:left="720"/>
                    <w:jc w:val="both"/>
                    <w:rPr>
                      <w:rFonts w:ascii="Calibri" w:hAnsi="Calibri" w:cs="Arial"/>
                      <w:iCs/>
                      <w:color w:val="000000"/>
                      <w:sz w:val="22"/>
                      <w:szCs w:val="22"/>
                    </w:rPr>
                  </w:pP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 xml:space="preserve"> El Transportista se obliga a mantener en perfectas condiciones de operatividad los Camiones</w:t>
                  </w: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Cisterna y equipos complementarios, sin limitar los de seguridad, control contra incendios,</w:t>
                  </w:r>
                </w:p>
                <w:p w:rsidR="00641B5B" w:rsidRPr="00B62386" w:rsidRDefault="00641B5B" w:rsidP="00AD7B51">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derrames, primeros auxilios y aquellos destinados al control de evaporación</w:t>
                  </w:r>
                </w:p>
                <w:p w:rsidR="00641B5B" w:rsidRPr="00B62386" w:rsidRDefault="00641B5B" w:rsidP="00AD7B51">
                  <w:pPr>
                    <w:autoSpaceDE w:val="0"/>
                    <w:autoSpaceDN w:val="0"/>
                    <w:adjustRightInd w:val="0"/>
                    <w:jc w:val="both"/>
                    <w:rPr>
                      <w:rFonts w:ascii="Calibri" w:hAnsi="Calibri" w:cs="Arial"/>
                      <w:sz w:val="22"/>
                      <w:szCs w:val="22"/>
                      <w:lang w:val="es-BO" w:eastAsia="es-BO"/>
                    </w:rPr>
                  </w:pP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La calibración de los Camiones Cisternas deberá ser efectuada por la entidad competente, con la</w:t>
                  </w:r>
                </w:p>
                <w:p w:rsidR="00641B5B" w:rsidRPr="00B62386" w:rsidRDefault="00641B5B" w:rsidP="00AD7B51">
                  <w:pPr>
                    <w:autoSpaceDE w:val="0"/>
                    <w:autoSpaceDN w:val="0"/>
                    <w:adjustRightInd w:val="0"/>
                    <w:jc w:val="both"/>
                    <w:rPr>
                      <w:rFonts w:ascii="Calibri" w:hAnsi="Calibri" w:cs="Arial"/>
                      <w:sz w:val="22"/>
                      <w:szCs w:val="22"/>
                      <w:lang w:val="es-BO" w:eastAsia="es-BO"/>
                    </w:rPr>
                  </w:pPr>
                  <w:r w:rsidRPr="00B62386">
                    <w:rPr>
                      <w:rFonts w:ascii="Calibri" w:hAnsi="Calibri" w:cs="Arial"/>
                      <w:sz w:val="22"/>
                      <w:szCs w:val="22"/>
                      <w:lang w:val="es-BO" w:eastAsia="es-BO"/>
                    </w:rPr>
                    <w:t>Periodicidad que indique la Ley Aplicable.</w:t>
                  </w:r>
                </w:p>
                <w:p w:rsidR="00641B5B" w:rsidRPr="00B62386" w:rsidRDefault="00641B5B" w:rsidP="00AD7B51">
                  <w:pPr>
                    <w:autoSpaceDE w:val="0"/>
                    <w:autoSpaceDN w:val="0"/>
                    <w:adjustRightInd w:val="0"/>
                    <w:jc w:val="both"/>
                    <w:rPr>
                      <w:rFonts w:ascii="Calibri" w:hAnsi="Calibri" w:cs="Arial"/>
                      <w:sz w:val="22"/>
                      <w:szCs w:val="22"/>
                      <w:lang w:val="es-BO" w:eastAsia="es-BO"/>
                    </w:rPr>
                  </w:pP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El Transportista no podrá colocar en sus camiones el logotipo o signo distintivo del Contratante</w:t>
                  </w: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sin su previa autorización por escrito, reconociendo que el derecho sobre la propiedad</w:t>
                  </w: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Intelectual de esas marcas y signos distintivos, corresponde exclusivamente al Contratante.</w:t>
                  </w: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El Personal del</w:t>
                  </w:r>
                  <w:r>
                    <w:rPr>
                      <w:rFonts w:ascii="Calibri" w:hAnsi="Calibri" w:cs="Arial"/>
                      <w:sz w:val="22"/>
                      <w:szCs w:val="22"/>
                      <w:lang w:val="es-BO" w:eastAsia="es-BO"/>
                    </w:rPr>
                    <w:t xml:space="preserve"> </w:t>
                  </w:r>
                  <w:r w:rsidRPr="00B62386">
                    <w:rPr>
                      <w:rFonts w:ascii="Calibri" w:hAnsi="Calibri" w:cs="Arial"/>
                      <w:sz w:val="22"/>
                      <w:szCs w:val="22"/>
                      <w:lang w:val="es-BO" w:eastAsia="es-BO"/>
                    </w:rPr>
                    <w:t>Transportista deberá contar con Equipo de Protección Personal (EPP), completo y</w:t>
                  </w:r>
                </w:p>
                <w:p w:rsidR="00641B5B" w:rsidRDefault="00641B5B" w:rsidP="00AD7B51">
                  <w:pPr>
                    <w:autoSpaceDE w:val="0"/>
                    <w:autoSpaceDN w:val="0"/>
                    <w:adjustRightInd w:val="0"/>
                    <w:rPr>
                      <w:rFonts w:ascii="Calibri" w:hAnsi="Calibri" w:cs="Arial"/>
                      <w:sz w:val="22"/>
                      <w:szCs w:val="22"/>
                      <w:lang w:val="es-BO" w:eastAsia="es-BO"/>
                    </w:rPr>
                  </w:pPr>
                  <w:proofErr w:type="gramStart"/>
                  <w:r>
                    <w:rPr>
                      <w:rFonts w:ascii="Calibri" w:hAnsi="Calibri" w:cs="Arial"/>
                      <w:sz w:val="22"/>
                      <w:szCs w:val="22"/>
                      <w:lang w:val="es-BO" w:eastAsia="es-BO"/>
                    </w:rPr>
                    <w:t>e</w:t>
                  </w:r>
                  <w:r w:rsidRPr="00B62386">
                    <w:rPr>
                      <w:rFonts w:ascii="Calibri" w:hAnsi="Calibri" w:cs="Arial"/>
                      <w:sz w:val="22"/>
                      <w:szCs w:val="22"/>
                      <w:lang w:val="es-BO" w:eastAsia="es-BO"/>
                    </w:rPr>
                    <w:t>n</w:t>
                  </w:r>
                  <w:proofErr w:type="gramEnd"/>
                  <w:r w:rsidRPr="00B62386">
                    <w:rPr>
                      <w:rFonts w:ascii="Calibri" w:hAnsi="Calibri" w:cs="Arial"/>
                      <w:sz w:val="22"/>
                      <w:szCs w:val="22"/>
                      <w:lang w:val="es-BO" w:eastAsia="es-BO"/>
                    </w:rPr>
                    <w:t xml:space="preserve"> buen estado.</w:t>
                  </w:r>
                </w:p>
                <w:p w:rsidR="006169D0" w:rsidRPr="00B62386" w:rsidRDefault="006169D0" w:rsidP="00AD7B51">
                  <w:pPr>
                    <w:autoSpaceDE w:val="0"/>
                    <w:autoSpaceDN w:val="0"/>
                    <w:adjustRightInd w:val="0"/>
                    <w:rPr>
                      <w:rFonts w:ascii="Calibri" w:hAnsi="Calibri" w:cs="Arial"/>
                      <w:iCs/>
                      <w:color w:val="000000"/>
                      <w:sz w:val="22"/>
                      <w:szCs w:val="22"/>
                    </w:rPr>
                  </w:pPr>
                </w:p>
              </w:tc>
            </w:tr>
            <w:tr w:rsidR="00641B5B" w:rsidRPr="0071356D" w:rsidTr="00AD7B51">
              <w:tc>
                <w:tcPr>
                  <w:tcW w:w="9322" w:type="dxa"/>
                  <w:shd w:val="clear" w:color="auto" w:fill="9CC2E5"/>
                </w:tcPr>
                <w:p w:rsidR="00641B5B" w:rsidRPr="00B62386" w:rsidRDefault="00641B5B" w:rsidP="00AD7B51">
                  <w:pPr>
                    <w:jc w:val="both"/>
                    <w:rPr>
                      <w:rFonts w:ascii="Calibri" w:hAnsi="Calibri" w:cs="Arial"/>
                      <w:bCs/>
                      <w:iCs/>
                      <w:color w:val="000000"/>
                      <w:sz w:val="22"/>
                      <w:szCs w:val="22"/>
                    </w:rPr>
                  </w:pPr>
                  <w:r w:rsidRPr="00B62386">
                    <w:rPr>
                      <w:rFonts w:ascii="Calibri" w:hAnsi="Calibri" w:cs="Verdana"/>
                      <w:b/>
                      <w:bCs/>
                      <w:color w:val="000000"/>
                      <w:sz w:val="22"/>
                      <w:szCs w:val="22"/>
                    </w:rPr>
                    <w:lastRenderedPageBreak/>
                    <w:t>CERTIFICADOS DE ANTECEDENTES PERSONALES</w:t>
                  </w:r>
                </w:p>
              </w:tc>
            </w:tr>
            <w:tr w:rsidR="00641B5B" w:rsidRPr="0071356D" w:rsidTr="00AD7B51">
              <w:tc>
                <w:tcPr>
                  <w:tcW w:w="9322" w:type="dxa"/>
                  <w:shd w:val="clear" w:color="auto" w:fill="auto"/>
                </w:tcPr>
                <w:p w:rsidR="00641B5B" w:rsidRPr="00B62386" w:rsidRDefault="00641B5B" w:rsidP="00AD7B51">
                  <w:pPr>
                    <w:autoSpaceDE w:val="0"/>
                    <w:autoSpaceDN w:val="0"/>
                    <w:adjustRightInd w:val="0"/>
                    <w:jc w:val="both"/>
                    <w:rPr>
                      <w:rFonts w:ascii="Calibri" w:hAnsi="Calibri" w:cs="Arial"/>
                      <w:bCs/>
                      <w:iCs/>
                      <w:color w:val="000000"/>
                      <w:sz w:val="22"/>
                      <w:szCs w:val="22"/>
                    </w:rPr>
                  </w:pP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Los Representantes Legales de las empresas proponentes y los representantes de sus empresas</w:t>
                  </w: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asociadas (cuando corresponda) deben acreditar que no tienen antecedentes relacionados con la</w:t>
                  </w:r>
                </w:p>
                <w:p w:rsidR="00641B5B" w:rsidRPr="00B62386" w:rsidRDefault="00641B5B" w:rsidP="00AD7B51">
                  <w:pPr>
                    <w:autoSpaceDE w:val="0"/>
                    <w:autoSpaceDN w:val="0"/>
                    <w:adjustRightInd w:val="0"/>
                    <w:rPr>
                      <w:rFonts w:ascii="Calibri" w:hAnsi="Calibri" w:cs="Arial"/>
                      <w:sz w:val="22"/>
                      <w:szCs w:val="22"/>
                      <w:lang w:val="es-BO" w:eastAsia="es-BO"/>
                    </w:rPr>
                  </w:pPr>
                  <w:r w:rsidRPr="00B62386">
                    <w:rPr>
                      <w:rFonts w:ascii="Calibri" w:hAnsi="Calibri" w:cs="Arial"/>
                      <w:sz w:val="22"/>
                      <w:szCs w:val="22"/>
                      <w:lang w:val="es-BO" w:eastAsia="es-BO"/>
                    </w:rPr>
                    <w:t>actividad ilícita del narcotráfico, debiendo presentar conjuntamente con su propuesta el Certificado</w:t>
                  </w:r>
                </w:p>
                <w:p w:rsidR="00641B5B" w:rsidRPr="00B62386" w:rsidRDefault="00641B5B" w:rsidP="00AD7B51">
                  <w:pPr>
                    <w:autoSpaceDE w:val="0"/>
                    <w:autoSpaceDN w:val="0"/>
                    <w:adjustRightInd w:val="0"/>
                    <w:jc w:val="both"/>
                    <w:rPr>
                      <w:rFonts w:ascii="Calibri" w:hAnsi="Calibri" w:cs="Arial"/>
                      <w:bCs/>
                      <w:iCs/>
                      <w:color w:val="000000"/>
                      <w:sz w:val="22"/>
                      <w:szCs w:val="22"/>
                    </w:rPr>
                  </w:pPr>
                  <w:r w:rsidRPr="00B62386">
                    <w:rPr>
                      <w:rFonts w:ascii="Calibri" w:hAnsi="Calibri" w:cs="Arial"/>
                      <w:sz w:val="22"/>
                      <w:szCs w:val="22"/>
                      <w:lang w:val="es-BO" w:eastAsia="es-BO"/>
                    </w:rPr>
                    <w:t>De Antecedentes Personales emitido por la Fuerza Especial de Lucha Contra el Narcotráfico (FELC-N).</w:t>
                  </w:r>
                </w:p>
              </w:tc>
            </w:tr>
            <w:tr w:rsidR="00641B5B" w:rsidRPr="0071356D" w:rsidTr="00AD7B51">
              <w:tc>
                <w:tcPr>
                  <w:tcW w:w="9322" w:type="dxa"/>
                  <w:shd w:val="clear" w:color="auto" w:fill="9CC2E5"/>
                </w:tcPr>
                <w:p w:rsidR="00641B5B" w:rsidRPr="00B62386" w:rsidRDefault="00641B5B" w:rsidP="00AD7B51">
                  <w:pPr>
                    <w:pStyle w:val="Textocomentario"/>
                    <w:rPr>
                      <w:rFonts w:ascii="Calibri" w:hAnsi="Calibri" w:cs="Arial"/>
                      <w:b/>
                      <w:bCs/>
                      <w:iCs/>
                      <w:color w:val="000000"/>
                      <w:sz w:val="22"/>
                      <w:szCs w:val="22"/>
                    </w:rPr>
                  </w:pPr>
                  <w:r w:rsidRPr="00B62386">
                    <w:rPr>
                      <w:rFonts w:ascii="Calibri" w:hAnsi="Calibri" w:cs="Arial"/>
                      <w:b/>
                      <w:bCs/>
                      <w:iCs/>
                      <w:color w:val="000000"/>
                      <w:sz w:val="22"/>
                      <w:szCs w:val="22"/>
                    </w:rPr>
                    <w:t>VALIDEZ DE LA PROPUESTA</w:t>
                  </w:r>
                </w:p>
              </w:tc>
            </w:tr>
            <w:tr w:rsidR="00641B5B" w:rsidRPr="0071356D" w:rsidTr="00AD7B51">
              <w:tc>
                <w:tcPr>
                  <w:tcW w:w="9322" w:type="dxa"/>
                  <w:shd w:val="clear" w:color="auto" w:fill="auto"/>
                </w:tcPr>
                <w:p w:rsidR="00641B5B" w:rsidRPr="00B62386" w:rsidRDefault="00641B5B" w:rsidP="00AD7B51">
                  <w:pPr>
                    <w:pStyle w:val="Textocomentario"/>
                    <w:rPr>
                      <w:rFonts w:ascii="Calibri" w:hAnsi="Calibri"/>
                      <w:sz w:val="22"/>
                      <w:szCs w:val="22"/>
                    </w:rPr>
                  </w:pPr>
                  <w:r w:rsidRPr="00B62386">
                    <w:rPr>
                      <w:rFonts w:ascii="Calibri" w:hAnsi="Calibri"/>
                      <w:sz w:val="22"/>
                      <w:szCs w:val="22"/>
                    </w:rPr>
                    <w:t xml:space="preserve">La validez de la propuesta será de 90 </w:t>
                  </w:r>
                  <w:proofErr w:type="spellStart"/>
                  <w:r w:rsidRPr="00B62386">
                    <w:rPr>
                      <w:rFonts w:ascii="Calibri" w:hAnsi="Calibri"/>
                      <w:sz w:val="22"/>
                      <w:szCs w:val="22"/>
                    </w:rPr>
                    <w:t>dias</w:t>
                  </w:r>
                  <w:proofErr w:type="spellEnd"/>
                  <w:r w:rsidRPr="00B62386">
                    <w:rPr>
                      <w:rFonts w:ascii="Calibri" w:hAnsi="Calibri"/>
                      <w:sz w:val="22"/>
                      <w:szCs w:val="22"/>
                    </w:rPr>
                    <w:t xml:space="preserve"> calendarios a partir de la fecha de apertura de propuestas.</w:t>
                  </w:r>
                </w:p>
                <w:p w:rsidR="00641B5B" w:rsidRPr="00B62386" w:rsidRDefault="00641B5B" w:rsidP="00AD7B51">
                  <w:pPr>
                    <w:autoSpaceDE w:val="0"/>
                    <w:autoSpaceDN w:val="0"/>
                    <w:adjustRightInd w:val="0"/>
                    <w:jc w:val="both"/>
                    <w:rPr>
                      <w:rFonts w:ascii="Calibri" w:hAnsi="Calibri" w:cs="Arial"/>
                      <w:bCs/>
                      <w:iCs/>
                      <w:color w:val="000000"/>
                      <w:sz w:val="22"/>
                      <w:szCs w:val="22"/>
                    </w:rPr>
                  </w:pPr>
                </w:p>
              </w:tc>
            </w:tr>
          </w:tbl>
          <w:p w:rsidR="009F3A9D" w:rsidRPr="00F07E1C" w:rsidRDefault="009F3A9D" w:rsidP="009F3A9D">
            <w:pPr>
              <w:rPr>
                <w:rFonts w:asciiTheme="minorHAnsi" w:hAnsiTheme="minorHAnsi" w:cstheme="minorHAnsi"/>
                <w:b/>
                <w:sz w:val="16"/>
                <w:szCs w:val="16"/>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6169D0" w:rsidRDefault="006169D0"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C4770" w:rsidRDefault="002C4770" w:rsidP="0062797D">
      <w:pPr>
        <w:spacing w:line="276" w:lineRule="auto"/>
        <w:jc w:val="center"/>
        <w:rPr>
          <w:rFonts w:asciiTheme="minorHAnsi" w:hAnsiTheme="minorHAnsi" w:cstheme="minorHAnsi"/>
          <w:b/>
          <w:sz w:val="18"/>
          <w:szCs w:val="18"/>
        </w:rPr>
      </w:pPr>
    </w:p>
    <w:p w:rsidR="00880F77" w:rsidRDefault="00880F77"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C33AA" w:rsidRPr="007C33AA">
        <w:rPr>
          <w:rFonts w:asciiTheme="minorHAnsi" w:hAnsiTheme="minorHAnsi" w:cstheme="minorHAnsi"/>
          <w:b/>
          <w:color w:val="000000" w:themeColor="text1"/>
          <w:sz w:val="20"/>
          <w:szCs w:val="20"/>
          <w:highlight w:val="yellow"/>
        </w:rPr>
        <w:t>NO APLICA ESTE METODO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Default="007C33AA" w:rsidP="007470BA">
      <w:pPr>
        <w:jc w:val="center"/>
        <w:rPr>
          <w:rFonts w:asciiTheme="minorHAnsi" w:eastAsia="Calibri" w:hAnsiTheme="minorHAnsi" w:cstheme="minorHAnsi"/>
          <w:b/>
        </w:rPr>
      </w:pPr>
    </w:p>
    <w:p w:rsidR="007C33AA" w:rsidRPr="00286B08" w:rsidRDefault="007C33A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C51A7F">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C51A7F">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C51A7F">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7C33AA" w:rsidRDefault="007C33AA"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F07E1C" w:rsidRPr="00785C8E" w:rsidRDefault="00F07E1C" w:rsidP="00F07E1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07E1C" w:rsidRDefault="00F07E1C" w:rsidP="00F07E1C">
      <w:pPr>
        <w:jc w:val="center"/>
        <w:rPr>
          <w:rFonts w:ascii="Calibri" w:hAnsi="Calibri" w:cs="Calibri"/>
          <w:b/>
          <w:bCs/>
        </w:rPr>
      </w:pPr>
      <w:r w:rsidRPr="008930FF">
        <w:rPr>
          <w:rFonts w:ascii="Calibri" w:hAnsi="Calibri" w:cs="Calibri"/>
          <w:b/>
          <w:bCs/>
        </w:rPr>
        <w:t>MODELO DE CONTRATO</w:t>
      </w:r>
    </w:p>
    <w:p w:rsidR="00F07E1C" w:rsidRDefault="00F07E1C" w:rsidP="00F07E1C">
      <w:pPr>
        <w:jc w:val="center"/>
        <w:rPr>
          <w:rFonts w:ascii="Calibri" w:hAnsi="Calibri" w:cs="Calibri"/>
          <w:b/>
          <w:bCs/>
        </w:rPr>
      </w:pPr>
      <w:r>
        <w:rPr>
          <w:rFonts w:ascii="Calibri" w:hAnsi="Calibri" w:cs="Calibri"/>
          <w:b/>
          <w:bCs/>
        </w:rPr>
        <w:t>VERIFICAR EL MODELO DE CONTRATO</w:t>
      </w:r>
    </w:p>
    <w:p w:rsidR="00F07E1C" w:rsidRPr="00785C8E" w:rsidRDefault="00F07E1C" w:rsidP="00F07E1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07E1C" w:rsidRPr="00F3767B" w:rsidTr="006B64FA">
        <w:tc>
          <w:tcPr>
            <w:tcW w:w="9828" w:type="dxa"/>
            <w:shd w:val="clear" w:color="auto" w:fill="auto"/>
          </w:tcPr>
          <w:p w:rsidR="00F07E1C" w:rsidRPr="00F3767B" w:rsidRDefault="00F07E1C" w:rsidP="006B64FA">
            <w:pPr>
              <w:ind w:right="28"/>
              <w:jc w:val="center"/>
              <w:rPr>
                <w:rFonts w:ascii="Calibri" w:hAnsi="Calibri"/>
                <w:bCs/>
                <w:sz w:val="22"/>
                <w:szCs w:val="22"/>
              </w:rPr>
            </w:pPr>
          </w:p>
          <w:p w:rsidR="00F07E1C" w:rsidRPr="00F3767B" w:rsidRDefault="00F07E1C" w:rsidP="006B64FA">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F07E1C" w:rsidRPr="00F3767B" w:rsidRDefault="00F07E1C" w:rsidP="006B64FA">
            <w:pPr>
              <w:jc w:val="center"/>
              <w:rPr>
                <w:rFonts w:ascii="Calibri" w:hAnsi="Calibri" w:cs="Calibri"/>
                <w:b/>
                <w:bCs/>
                <w:sz w:val="18"/>
                <w:szCs w:val="18"/>
              </w:rPr>
            </w:pPr>
          </w:p>
        </w:tc>
      </w:tr>
    </w:tbl>
    <w:p w:rsidR="00F07E1C" w:rsidRDefault="00F07E1C" w:rsidP="00F07E1C">
      <w:pPr>
        <w:jc w:val="center"/>
        <w:rPr>
          <w:rFonts w:ascii="Calibri" w:hAnsi="Calibri" w:cs="Calibri"/>
          <w:b/>
          <w:bCs/>
          <w:sz w:val="18"/>
          <w:szCs w:val="18"/>
        </w:rPr>
      </w:pP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F07E1C"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F07E1C" w:rsidRDefault="00F07E1C" w:rsidP="00F07E1C">
      <w:pPr>
        <w:autoSpaceDE w:val="0"/>
        <w:autoSpaceDN w:val="0"/>
        <w:adjustRightInd w:val="0"/>
        <w:jc w:val="center"/>
        <w:rPr>
          <w:rFonts w:ascii="Arial" w:hAnsi="Arial" w:cs="Arial"/>
          <w:b/>
          <w:u w:val="single"/>
        </w:rPr>
      </w:pPr>
    </w:p>
    <w:p w:rsidR="00F07E1C" w:rsidRDefault="00F07E1C" w:rsidP="00F07E1C">
      <w:pPr>
        <w:autoSpaceDE w:val="0"/>
        <w:autoSpaceDN w:val="0"/>
        <w:adjustRightInd w:val="0"/>
        <w:jc w:val="center"/>
        <w:rPr>
          <w:rFonts w:ascii="Arial" w:hAnsi="Arial" w:cs="Arial"/>
          <w:b/>
          <w:u w:val="single"/>
        </w:rPr>
      </w:pPr>
    </w:p>
    <w:p w:rsidR="00F07E1C" w:rsidRPr="0033313E" w:rsidRDefault="00F07E1C" w:rsidP="00F07E1C">
      <w:pPr>
        <w:autoSpaceDE w:val="0"/>
        <w:autoSpaceDN w:val="0"/>
        <w:adjustRightInd w:val="0"/>
        <w:jc w:val="center"/>
        <w:rPr>
          <w:rFonts w:ascii="Arial" w:hAnsi="Arial" w:cs="Arial"/>
          <w:b/>
          <w:u w:val="single"/>
        </w:rPr>
      </w:pPr>
    </w:p>
    <w:p w:rsidR="00F07E1C" w:rsidRPr="0033313E" w:rsidRDefault="00F07E1C" w:rsidP="00F07E1C">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F07E1C" w:rsidRPr="0033313E" w:rsidRDefault="00F07E1C" w:rsidP="00F07E1C">
      <w:pPr>
        <w:autoSpaceDE w:val="0"/>
        <w:autoSpaceDN w:val="0"/>
        <w:adjustRightInd w:val="0"/>
        <w:jc w:val="both"/>
        <w:rPr>
          <w:rFonts w:ascii="Arial" w:hAnsi="Arial" w:cs="Arial"/>
          <w:u w:val="single"/>
        </w:rPr>
      </w:pPr>
    </w:p>
    <w:p w:rsidR="00F07E1C" w:rsidRPr="0033313E" w:rsidRDefault="00F07E1C" w:rsidP="00EA30BB">
      <w:pPr>
        <w:numPr>
          <w:ilvl w:val="1"/>
          <w:numId w:val="38"/>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F07E1C" w:rsidRPr="0033313E" w:rsidRDefault="00F07E1C" w:rsidP="00F07E1C">
      <w:pPr>
        <w:ind w:left="851"/>
        <w:contextualSpacing/>
        <w:jc w:val="both"/>
        <w:rPr>
          <w:rFonts w:ascii="Arial" w:hAnsi="Arial" w:cs="Arial"/>
          <w:b/>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F07E1C" w:rsidRPr="0033313E" w:rsidRDefault="00F07E1C" w:rsidP="00F07E1C">
      <w:pPr>
        <w:pStyle w:val="Prrafodelista"/>
        <w:rPr>
          <w:rFonts w:ascii="Arial" w:hAnsi="Arial" w:cs="Arial"/>
          <w:bCs/>
        </w:rPr>
      </w:pPr>
    </w:p>
    <w:p w:rsidR="00F07E1C" w:rsidRPr="00F14E55" w:rsidRDefault="00F07E1C" w:rsidP="00F07E1C">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F07E1C" w:rsidRPr="0033313E" w:rsidRDefault="00F07E1C" w:rsidP="00F07E1C">
      <w:pPr>
        <w:autoSpaceDE w:val="0"/>
        <w:autoSpaceDN w:val="0"/>
        <w:adjustRightInd w:val="0"/>
        <w:ind w:left="851"/>
        <w:jc w:val="both"/>
        <w:rPr>
          <w:rFonts w:ascii="Arial" w:hAnsi="Arial" w:cs="Arial"/>
          <w:bCs/>
        </w:rPr>
      </w:pPr>
      <w:r w:rsidRPr="0033313E">
        <w:rPr>
          <w:rFonts w:ascii="Arial" w:hAnsi="Arial" w:cs="Arial"/>
          <w:bCs/>
        </w:rPr>
        <w:t xml:space="preserve"> </w:t>
      </w: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EA30BB">
      <w:pPr>
        <w:pStyle w:val="Prrafodelista"/>
        <w:numPr>
          <w:ilvl w:val="0"/>
          <w:numId w:val="38"/>
        </w:numPr>
        <w:autoSpaceDE w:val="0"/>
        <w:autoSpaceDN w:val="0"/>
        <w:adjustRightInd w:val="0"/>
        <w:contextualSpacing/>
        <w:jc w:val="both"/>
        <w:rPr>
          <w:rFonts w:ascii="Arial" w:hAnsi="Arial" w:cs="Arial"/>
          <w:bCs/>
          <w:vanish/>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proofErr w:type="gramStart"/>
      <w:r w:rsidRPr="0033313E">
        <w:rPr>
          <w:rFonts w:ascii="Arial" w:hAnsi="Arial" w:cs="Arial"/>
          <w:bCs/>
        </w:rPr>
        <w:t xml:space="preserve">de </w:t>
      </w:r>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F07E1C" w:rsidRPr="0033313E" w:rsidRDefault="00F07E1C" w:rsidP="00F07E1C">
      <w:pPr>
        <w:pStyle w:val="Prrafodelista"/>
        <w:autoSpaceDE w:val="0"/>
        <w:autoSpaceDN w:val="0"/>
        <w:adjustRightInd w:val="0"/>
        <w:ind w:left="851" w:hanging="851"/>
        <w:jc w:val="both"/>
        <w:rPr>
          <w:rFonts w:ascii="Arial" w:hAnsi="Arial" w:cs="Arial"/>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F07E1C" w:rsidRPr="0033313E" w:rsidRDefault="00F07E1C" w:rsidP="00F07E1C">
      <w:pPr>
        <w:widowControl w:val="0"/>
        <w:ind w:left="851" w:hanging="851"/>
        <w:jc w:val="both"/>
        <w:rPr>
          <w:rFonts w:ascii="Arial" w:hAnsi="Arial" w:cs="Arial"/>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EA30BB">
      <w:pPr>
        <w:pStyle w:val="Prrafodelista"/>
        <w:numPr>
          <w:ilvl w:val="0"/>
          <w:numId w:val="38"/>
        </w:numPr>
        <w:autoSpaceDE w:val="0"/>
        <w:autoSpaceDN w:val="0"/>
        <w:adjustRightInd w:val="0"/>
        <w:contextualSpacing/>
        <w:jc w:val="both"/>
        <w:rPr>
          <w:rFonts w:ascii="Arial" w:hAnsi="Arial" w:cs="Arial"/>
          <w:bCs/>
          <w:vanish/>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F07E1C" w:rsidRPr="0033313E" w:rsidRDefault="00F07E1C" w:rsidP="00F07E1C">
      <w:pPr>
        <w:tabs>
          <w:tab w:val="left" w:pos="851"/>
        </w:tabs>
        <w:ind w:left="851" w:hanging="851"/>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6857"/>
      </w:tblGrid>
      <w:tr w:rsidR="00F07E1C" w:rsidRPr="0033313E" w:rsidTr="006B64FA">
        <w:trPr>
          <w:trHeight w:val="1276"/>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 xml:space="preserve">Carta de Porte Internacional (CRT) </w:t>
            </w:r>
            <w:r w:rsidRPr="006277DE">
              <w:rPr>
                <w:rFonts w:ascii="Arial" w:hAnsi="Arial" w:cs="Arial"/>
                <w:b/>
                <w:bCs/>
                <w:i/>
              </w:rPr>
              <w:t>(para transporte internacional)</w:t>
            </w:r>
            <w:r w:rsidRPr="006277DE">
              <w:rPr>
                <w:rFonts w:ascii="Arial" w:hAnsi="Arial" w:cs="Arial"/>
                <w:b/>
                <w:bCs/>
              </w:rPr>
              <w:t>:</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07E1C" w:rsidRPr="0033313E" w:rsidTr="006B64FA">
        <w:trPr>
          <w:trHeight w:val="725"/>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 xml:space="preserve">Contrato: </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b/>
                <w:bCs/>
                <w:u w:val="single"/>
              </w:rPr>
            </w:pPr>
            <w:r w:rsidRPr="006277DE">
              <w:rPr>
                <w:rFonts w:ascii="Arial" w:hAnsi="Arial" w:cs="Arial"/>
              </w:rPr>
              <w:t>Es el presente documento celebrado entre las Partes, junto con todos los anexos que forman parte integrante del mismo.</w:t>
            </w:r>
          </w:p>
        </w:tc>
      </w:tr>
      <w:tr w:rsidR="00F07E1C" w:rsidRPr="0033313E" w:rsidTr="006B64FA">
        <w:trPr>
          <w:trHeight w:val="851"/>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rPr>
            </w:pPr>
            <w:r w:rsidRPr="006277DE">
              <w:rPr>
                <w:rFonts w:ascii="Arial" w:hAnsi="Arial" w:cs="Arial"/>
                <w:b/>
                <w:bCs/>
              </w:rPr>
              <w:t>Camión - Cisterna</w:t>
            </w:r>
            <w:r w:rsidRPr="006277DE">
              <w:rPr>
                <w:rFonts w:ascii="Arial" w:hAnsi="Arial" w:cs="Arial"/>
                <w:b/>
              </w:rPr>
              <w:t xml:space="preserve">: </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b/>
                <w:bCs/>
                <w:u w:val="single"/>
              </w:rPr>
            </w:pPr>
            <w:r w:rsidRPr="006277DE">
              <w:rPr>
                <w:rFonts w:ascii="Arial" w:hAnsi="Arial" w:cs="Arial"/>
              </w:rPr>
              <w:t>Vehículo motorizado que cuenta con un recipiente presurizado, en el cual se transporta el Producto de forma masiva o en volúmenes determinados por la capacidad y diseño del tanque.</w:t>
            </w:r>
          </w:p>
        </w:tc>
      </w:tr>
      <w:tr w:rsidR="00F07E1C" w:rsidRPr="0033313E" w:rsidTr="006B64FA">
        <w:trPr>
          <w:trHeight w:val="1213"/>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 xml:space="preserve">Contrabando: </w:t>
            </w:r>
          </w:p>
          <w:p w:rsidR="00F07E1C" w:rsidRPr="006277DE" w:rsidRDefault="00F07E1C" w:rsidP="006B64FA">
            <w:pPr>
              <w:autoSpaceDE w:val="0"/>
              <w:autoSpaceDN w:val="0"/>
              <w:adjustRightInd w:val="0"/>
              <w:rPr>
                <w:rFonts w:ascii="Arial" w:hAnsi="Arial" w:cs="Arial"/>
                <w:b/>
                <w:bCs/>
                <w:u w:val="single"/>
              </w:rPr>
            </w:pP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b/>
                <w:bCs/>
                <w:u w:val="single"/>
              </w:rPr>
            </w:pPr>
            <w:r w:rsidRPr="006277D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07E1C" w:rsidRPr="0033313E" w:rsidTr="006B64FA">
        <w:trPr>
          <w:trHeight w:val="999"/>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b/>
                <w:bCs/>
              </w:rPr>
              <w:t>Día Hábil</w:t>
            </w:r>
            <w:r w:rsidRPr="006277DE">
              <w:rPr>
                <w:rFonts w:ascii="Arial" w:hAnsi="Arial" w:cs="Arial"/>
                <w:b/>
              </w:rPr>
              <w:t>:</w:t>
            </w:r>
            <w:r w:rsidRPr="006277DE">
              <w:rPr>
                <w:rFonts w:ascii="Arial" w:hAnsi="Arial" w:cs="Arial"/>
              </w:rPr>
              <w:t xml:space="preserve"> </w:t>
            </w:r>
          </w:p>
          <w:p w:rsidR="00F07E1C" w:rsidRPr="006277DE" w:rsidRDefault="00F07E1C" w:rsidP="006B64FA">
            <w:pPr>
              <w:autoSpaceDE w:val="0"/>
              <w:autoSpaceDN w:val="0"/>
              <w:adjustRightInd w:val="0"/>
              <w:rPr>
                <w:rFonts w:ascii="Arial" w:hAnsi="Arial" w:cs="Arial"/>
                <w:b/>
                <w:bCs/>
                <w:u w:val="single"/>
              </w:rPr>
            </w:pPr>
          </w:p>
        </w:tc>
        <w:tc>
          <w:tcPr>
            <w:tcW w:w="6857" w:type="dxa"/>
            <w:shd w:val="clear" w:color="auto" w:fill="auto"/>
            <w:vAlign w:val="center"/>
          </w:tcPr>
          <w:p w:rsidR="00F07E1C" w:rsidRPr="006277DE" w:rsidRDefault="00F07E1C" w:rsidP="006B64FA">
            <w:pPr>
              <w:pStyle w:val="Ttulo6"/>
              <w:ind w:right="-7"/>
              <w:rPr>
                <w:rFonts w:ascii="Arial" w:hAnsi="Arial" w:cs="Arial"/>
                <w:b w:val="0"/>
                <w:bCs/>
                <w:u w:val="single"/>
              </w:rPr>
            </w:pPr>
            <w:r w:rsidRPr="006277D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07E1C" w:rsidRPr="0033313E" w:rsidTr="006B64FA">
        <w:trPr>
          <w:trHeight w:val="1009"/>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b/>
                <w:bCs/>
              </w:rPr>
              <w:t>Documento de Transferencia</w:t>
            </w:r>
            <w:r w:rsidRPr="006277DE">
              <w:rPr>
                <w:rFonts w:ascii="Arial" w:hAnsi="Arial" w:cs="Arial"/>
                <w:b/>
              </w:rPr>
              <w:t xml:space="preserve">: </w:t>
            </w:r>
          </w:p>
          <w:p w:rsidR="00F07E1C" w:rsidRPr="006277DE" w:rsidRDefault="00F07E1C" w:rsidP="006B64FA">
            <w:pPr>
              <w:autoSpaceDE w:val="0"/>
              <w:autoSpaceDN w:val="0"/>
              <w:adjustRightInd w:val="0"/>
              <w:rPr>
                <w:rFonts w:ascii="Arial" w:hAnsi="Arial" w:cs="Arial"/>
                <w:b/>
              </w:rPr>
            </w:pP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F07E1C" w:rsidRPr="0033313E" w:rsidTr="006B64FA">
        <w:trPr>
          <w:trHeight w:val="734"/>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u w:val="single"/>
              </w:rPr>
            </w:pPr>
            <w:r w:rsidRPr="006277DE">
              <w:rPr>
                <w:rFonts w:ascii="Arial" w:hAnsi="Arial" w:cs="Arial"/>
                <w:b/>
              </w:rPr>
              <w:t xml:space="preserve">Producto: </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b/>
                <w:bCs/>
                <w:u w:val="single"/>
              </w:rPr>
            </w:pPr>
            <w:r w:rsidRPr="006277DE">
              <w:rPr>
                <w:rFonts w:ascii="Arial" w:hAnsi="Arial" w:cs="Arial"/>
              </w:rPr>
              <w:t xml:space="preserve">Es el </w:t>
            </w:r>
            <w:proofErr w:type="spellStart"/>
            <w:r w:rsidRPr="006277DE">
              <w:rPr>
                <w:rFonts w:ascii="Arial" w:hAnsi="Arial" w:cs="Arial"/>
              </w:rPr>
              <w:t>isopentano</w:t>
            </w:r>
            <w:proofErr w:type="spellEnd"/>
            <w:r w:rsidRPr="006277DE">
              <w:rPr>
                <w:rFonts w:ascii="Arial" w:hAnsi="Arial" w:cs="Arial"/>
              </w:rPr>
              <w:t xml:space="preserve"> y/o propano y/o butano y/o el gas licuado de petróleo (resultante de la mezcla de propano y butano en proporciones variables),</w:t>
            </w:r>
          </w:p>
        </w:tc>
      </w:tr>
      <w:tr w:rsidR="00F07E1C" w:rsidRPr="0033313E" w:rsidTr="006B64FA">
        <w:trPr>
          <w:trHeight w:val="1407"/>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b/>
                <w:bCs/>
              </w:rPr>
              <w:t>Ley Aplicable</w:t>
            </w:r>
            <w:r w:rsidRPr="006277DE">
              <w:rPr>
                <w:rFonts w:ascii="Arial" w:hAnsi="Arial" w:cs="Arial"/>
                <w:b/>
              </w:rPr>
              <w:t xml:space="preserve">: </w:t>
            </w:r>
          </w:p>
          <w:p w:rsidR="00F07E1C" w:rsidRPr="006277DE" w:rsidRDefault="00F07E1C" w:rsidP="006B64FA">
            <w:pPr>
              <w:autoSpaceDE w:val="0"/>
              <w:autoSpaceDN w:val="0"/>
              <w:adjustRightInd w:val="0"/>
              <w:rPr>
                <w:rFonts w:ascii="Arial" w:hAnsi="Arial" w:cs="Arial"/>
                <w:b/>
                <w:bCs/>
                <w:u w:val="single"/>
              </w:rPr>
            </w:pP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b/>
                <w:bCs/>
                <w:u w:val="single"/>
              </w:rPr>
            </w:pPr>
            <w:r w:rsidRPr="006277D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07E1C" w:rsidRPr="0033313E" w:rsidTr="006B64FA">
        <w:trPr>
          <w:trHeight w:val="1096"/>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 xml:space="preserve">Manifiesto Internacional de Carga (MIC) </w:t>
            </w:r>
            <w:r w:rsidRPr="006277DE">
              <w:rPr>
                <w:rFonts w:ascii="Arial" w:hAnsi="Arial" w:cs="Arial"/>
                <w:b/>
                <w:bCs/>
                <w:i/>
              </w:rPr>
              <w:t>(para transporte internacional):</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Documento de embarque que contiene la información sobre las mercancías, que amparan el transporte de mercancías en los medios o unidades de transporte habilitados</w:t>
            </w:r>
          </w:p>
        </w:tc>
      </w:tr>
      <w:tr w:rsidR="00F07E1C" w:rsidRPr="0033313E" w:rsidTr="006B64FA">
        <w:trPr>
          <w:trHeight w:val="800"/>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b/>
                <w:bCs/>
              </w:rPr>
              <w:t>Punto de Entrega</w:t>
            </w:r>
            <w:r w:rsidRPr="006277DE">
              <w:rPr>
                <w:rFonts w:ascii="Arial" w:hAnsi="Arial" w:cs="Arial"/>
                <w:b/>
              </w:rPr>
              <w:t>:</w:t>
            </w:r>
            <w:r w:rsidRPr="006277DE">
              <w:rPr>
                <w:rFonts w:ascii="Arial" w:hAnsi="Arial" w:cs="Arial"/>
              </w:rPr>
              <w:t xml:space="preserve"> </w:t>
            </w:r>
          </w:p>
          <w:p w:rsidR="00F07E1C" w:rsidRPr="006277DE" w:rsidRDefault="00F07E1C" w:rsidP="006B64FA">
            <w:pPr>
              <w:autoSpaceDE w:val="0"/>
              <w:autoSpaceDN w:val="0"/>
              <w:adjustRightInd w:val="0"/>
              <w:rPr>
                <w:rFonts w:ascii="Arial" w:hAnsi="Arial" w:cs="Arial"/>
                <w:b/>
                <w:bCs/>
              </w:rPr>
            </w:pP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Es el lugar donde se recibe el Producto del Transportista, conforme a las condiciones establecidas en el presente Contrato.</w:t>
            </w:r>
          </w:p>
        </w:tc>
      </w:tr>
      <w:tr w:rsidR="00F07E1C" w:rsidRPr="0033313E" w:rsidTr="006B64FA">
        <w:trPr>
          <w:trHeight w:val="765"/>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Punto de Recepción</w:t>
            </w:r>
            <w:r w:rsidRPr="006277DE">
              <w:rPr>
                <w:rFonts w:ascii="Arial" w:hAnsi="Arial" w:cs="Arial"/>
                <w:b/>
              </w:rPr>
              <w:t>:</w:t>
            </w:r>
            <w:r w:rsidRPr="006277DE">
              <w:rPr>
                <w:rFonts w:ascii="Arial" w:hAnsi="Arial" w:cs="Arial"/>
              </w:rPr>
              <w:t xml:space="preserve"> </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Es el lugar donde se entrega el Producto al Transportista, conforme a las condiciones establecidas en el presente Contrato.</w:t>
            </w:r>
          </w:p>
        </w:tc>
      </w:tr>
      <w:tr w:rsidR="00F07E1C" w:rsidRPr="0033313E" w:rsidTr="006B64FA">
        <w:trPr>
          <w:trHeight w:val="715"/>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Planta y/o Refinería (s):</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Es el conjunto de instalaciones donde se almacena el Producto.</w:t>
            </w:r>
          </w:p>
        </w:tc>
      </w:tr>
      <w:tr w:rsidR="00F07E1C" w:rsidRPr="0033313E" w:rsidTr="006B64FA">
        <w:trPr>
          <w:trHeight w:val="1657"/>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Cs/>
              </w:rPr>
            </w:pPr>
            <w:r w:rsidRPr="006277DE">
              <w:rPr>
                <w:rFonts w:ascii="Arial" w:hAnsi="Arial" w:cs="Arial"/>
                <w:b/>
                <w:bCs/>
              </w:rPr>
              <w:lastRenderedPageBreak/>
              <w:t xml:space="preserve">Servicio: </w:t>
            </w:r>
          </w:p>
          <w:p w:rsidR="00F07E1C" w:rsidRPr="006277DE" w:rsidRDefault="00F07E1C" w:rsidP="006B64FA">
            <w:pPr>
              <w:autoSpaceDE w:val="0"/>
              <w:autoSpaceDN w:val="0"/>
              <w:adjustRightInd w:val="0"/>
              <w:rPr>
                <w:rFonts w:ascii="Arial" w:hAnsi="Arial" w:cs="Arial"/>
                <w:b/>
                <w:bCs/>
              </w:rPr>
            </w:pP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bCs/>
              </w:rPr>
              <w:t xml:space="preserve">Significa el transporte nacional/internacional del Producto de </w:t>
            </w:r>
            <w:r w:rsidRPr="006277DE">
              <w:rPr>
                <w:rFonts w:ascii="Arial" w:hAnsi="Arial" w:cs="Arial"/>
              </w:rPr>
              <w:t>propiedad o solicitado por e</w:t>
            </w:r>
            <w:r w:rsidRPr="006277DE">
              <w:rPr>
                <w:rFonts w:ascii="Arial" w:hAnsi="Arial" w:cs="Arial"/>
                <w:bCs/>
              </w:rPr>
              <w:t xml:space="preserve">l Contratante, </w:t>
            </w:r>
            <w:r w:rsidRPr="006277D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07E1C" w:rsidRPr="0033313E" w:rsidTr="006B64FA">
        <w:trPr>
          <w:trHeight w:val="384"/>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 xml:space="preserve">Tonelada Métrica: </w:t>
            </w:r>
          </w:p>
        </w:tc>
        <w:tc>
          <w:tcPr>
            <w:tcW w:w="6857"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rPr>
              <w:t xml:space="preserve">Unidad de masa equivalente a </w:t>
            </w:r>
            <w:proofErr w:type="gramStart"/>
            <w:r w:rsidRPr="006277DE">
              <w:rPr>
                <w:rFonts w:ascii="Arial" w:hAnsi="Arial" w:cs="Arial"/>
              </w:rPr>
              <w:t>un</w:t>
            </w:r>
            <w:proofErr w:type="gramEnd"/>
            <w:r w:rsidRPr="006277DE">
              <w:rPr>
                <w:rFonts w:ascii="Arial" w:hAnsi="Arial" w:cs="Arial"/>
              </w:rPr>
              <w:t xml:space="preserve"> mil kilogramos (1000 Kg).</w:t>
            </w:r>
          </w:p>
        </w:tc>
      </w:tr>
      <w:tr w:rsidR="00F07E1C" w:rsidRPr="0033313E" w:rsidTr="006B64FA">
        <w:trPr>
          <w:trHeight w:val="1974"/>
          <w:jc w:val="center"/>
        </w:trPr>
        <w:tc>
          <w:tcPr>
            <w:tcW w:w="197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Tráfico ilícito de Sustancias Controladas:</w:t>
            </w:r>
          </w:p>
        </w:tc>
        <w:tc>
          <w:tcPr>
            <w:tcW w:w="6857" w:type="dxa"/>
            <w:shd w:val="clear" w:color="auto" w:fill="auto"/>
            <w:vAlign w:val="center"/>
          </w:tcPr>
          <w:p w:rsidR="00F07E1C" w:rsidRPr="006277DE" w:rsidRDefault="00F07E1C" w:rsidP="006B64FA">
            <w:pPr>
              <w:autoSpaceDE w:val="0"/>
              <w:autoSpaceDN w:val="0"/>
              <w:adjustRightInd w:val="0"/>
              <w:jc w:val="both"/>
              <w:rPr>
                <w:rFonts w:ascii="Arial" w:hAnsi="Arial" w:cs="Arial"/>
              </w:rPr>
            </w:pPr>
            <w:r w:rsidRPr="006277D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F07E1C" w:rsidRPr="0033313E" w:rsidRDefault="00F07E1C" w:rsidP="00F07E1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07E1C" w:rsidRPr="0033313E" w:rsidRDefault="00F07E1C" w:rsidP="00F07E1C">
      <w:pPr>
        <w:pStyle w:val="Prrafodelista"/>
        <w:autoSpaceDE w:val="0"/>
        <w:autoSpaceDN w:val="0"/>
        <w:adjustRightInd w:val="0"/>
        <w:ind w:left="851"/>
        <w:jc w:val="both"/>
        <w:rPr>
          <w:rFonts w:ascii="Arial" w:hAnsi="Arial" w:cs="Arial"/>
          <w:b/>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F07E1C" w:rsidRPr="0033313E" w:rsidRDefault="00F07E1C" w:rsidP="00F07E1C">
      <w:pPr>
        <w:pStyle w:val="Prrafodelista"/>
        <w:rPr>
          <w:rFonts w:ascii="Arial" w:hAnsi="Arial" w:cs="Arial"/>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F07E1C" w:rsidRPr="0033313E" w:rsidRDefault="00F07E1C" w:rsidP="00F07E1C">
      <w:pPr>
        <w:pStyle w:val="Prrafodelista"/>
        <w:rPr>
          <w:rFonts w:ascii="Arial" w:hAnsi="Arial" w:cs="Arial"/>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F07E1C" w:rsidRPr="0033313E" w:rsidRDefault="00F07E1C" w:rsidP="00F07E1C">
      <w:pPr>
        <w:pStyle w:val="Prrafodelista"/>
        <w:rPr>
          <w:rFonts w:ascii="Arial" w:hAnsi="Arial" w:cs="Arial"/>
          <w:b/>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F07E1C" w:rsidRDefault="00F07E1C" w:rsidP="00F07E1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07E1C" w:rsidRPr="0033313E" w:rsidRDefault="00F07E1C" w:rsidP="00F07E1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F07E1C" w:rsidRDefault="00F07E1C" w:rsidP="00F07E1C">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F07E1C" w:rsidRPr="0033313E" w:rsidRDefault="00F07E1C" w:rsidP="00F07E1C">
      <w:pPr>
        <w:tabs>
          <w:tab w:val="left" w:pos="1701"/>
          <w:tab w:val="left" w:pos="2694"/>
        </w:tabs>
        <w:ind w:left="851"/>
        <w:jc w:val="both"/>
        <w:rPr>
          <w:rFonts w:ascii="Arial" w:hAnsi="Arial" w:cs="Arial"/>
        </w:rPr>
      </w:pPr>
      <w:r>
        <w:rPr>
          <w:rFonts w:ascii="Arial" w:hAnsi="Arial" w:cs="Arial"/>
        </w:rPr>
        <w:t>Anexo  3</w:t>
      </w:r>
    </w:p>
    <w:p w:rsidR="00F07E1C" w:rsidRPr="0033313E" w:rsidRDefault="00F07E1C" w:rsidP="00F07E1C">
      <w:pPr>
        <w:ind w:left="851"/>
        <w:jc w:val="both"/>
        <w:rPr>
          <w:rFonts w:ascii="Arial" w:hAnsi="Arial" w:cs="Arial"/>
        </w:rPr>
      </w:pPr>
      <w:r w:rsidRPr="0033313E">
        <w:rPr>
          <w:rFonts w:ascii="Arial" w:hAnsi="Arial" w:cs="Arial"/>
        </w:rPr>
        <w:t xml:space="preserve"> </w:t>
      </w: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07E1C" w:rsidRPr="0033313E" w:rsidRDefault="00F07E1C" w:rsidP="00F07E1C">
      <w:pPr>
        <w:pStyle w:val="Prrafodelista"/>
        <w:autoSpaceDE w:val="0"/>
        <w:autoSpaceDN w:val="0"/>
        <w:adjustRightInd w:val="0"/>
        <w:ind w:left="851"/>
        <w:jc w:val="both"/>
        <w:rPr>
          <w:rFonts w:ascii="Arial" w:hAnsi="Arial" w:cs="Arial"/>
          <w:b/>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F07E1C" w:rsidRPr="0033313E" w:rsidRDefault="00F07E1C" w:rsidP="00F07E1C">
      <w:pPr>
        <w:pStyle w:val="Prrafodelista"/>
        <w:autoSpaceDE w:val="0"/>
        <w:autoSpaceDN w:val="0"/>
        <w:adjustRightInd w:val="0"/>
        <w:ind w:left="851"/>
        <w:jc w:val="both"/>
        <w:rPr>
          <w:rFonts w:ascii="Arial" w:hAnsi="Arial" w:cs="Arial"/>
          <w:b/>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F07E1C" w:rsidRPr="0033313E" w:rsidRDefault="00F07E1C" w:rsidP="00F07E1C">
      <w:pPr>
        <w:pStyle w:val="Prrafodelista"/>
        <w:rPr>
          <w:rFonts w:ascii="Arial" w:hAnsi="Arial" w:cs="Arial"/>
          <w:b/>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F07E1C" w:rsidRPr="0033313E" w:rsidRDefault="00F07E1C" w:rsidP="00F07E1C">
      <w:pPr>
        <w:pStyle w:val="Prrafodelista"/>
        <w:rPr>
          <w:rFonts w:ascii="Arial" w:hAnsi="Arial" w:cs="Arial"/>
          <w:bCs/>
        </w:rPr>
      </w:pPr>
    </w:p>
    <w:p w:rsidR="00F07E1C" w:rsidRPr="0033313E" w:rsidRDefault="00F07E1C" w:rsidP="00EA30BB">
      <w:pPr>
        <w:pStyle w:val="Prrafodelista"/>
        <w:numPr>
          <w:ilvl w:val="1"/>
          <w:numId w:val="38"/>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F07E1C" w:rsidRPr="0033313E" w:rsidRDefault="00F07E1C" w:rsidP="00F07E1C">
      <w:pPr>
        <w:autoSpaceDE w:val="0"/>
        <w:autoSpaceDN w:val="0"/>
        <w:adjustRightInd w:val="0"/>
        <w:ind w:left="709" w:hanging="709"/>
        <w:jc w:val="both"/>
        <w:rPr>
          <w:rFonts w:ascii="Arial" w:hAnsi="Arial" w:cs="Arial"/>
        </w:rPr>
      </w:pPr>
    </w:p>
    <w:p w:rsidR="00F07E1C" w:rsidRPr="0033313E" w:rsidRDefault="00F07E1C" w:rsidP="00F07E1C">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F07E1C" w:rsidRPr="0033313E" w:rsidRDefault="00F07E1C" w:rsidP="00F07E1C">
      <w:pPr>
        <w:autoSpaceDE w:val="0"/>
        <w:autoSpaceDN w:val="0"/>
        <w:adjustRightInd w:val="0"/>
        <w:ind w:left="709" w:hanging="709"/>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07E1C" w:rsidRPr="0033313E" w:rsidTr="006B64FA">
        <w:trPr>
          <w:jc w:val="center"/>
        </w:trPr>
        <w:tc>
          <w:tcPr>
            <w:tcW w:w="5280" w:type="dxa"/>
            <w:gridSpan w:val="2"/>
            <w:shd w:val="clear" w:color="auto" w:fill="auto"/>
            <w:vAlign w:val="center"/>
          </w:tcPr>
          <w:p w:rsidR="00F07E1C" w:rsidRPr="006277DE" w:rsidRDefault="00F07E1C" w:rsidP="006B64FA">
            <w:pPr>
              <w:jc w:val="center"/>
              <w:rPr>
                <w:rFonts w:ascii="Arial" w:hAnsi="Arial" w:cs="Arial"/>
                <w:b/>
                <w:bCs/>
                <w:lang w:val="es-BO" w:eastAsia="es-ES"/>
              </w:rPr>
            </w:pPr>
            <w:r w:rsidRPr="006277DE">
              <w:rPr>
                <w:rFonts w:ascii="Arial" w:hAnsi="Arial" w:cs="Arial"/>
                <w:b/>
                <w:bCs/>
                <w:lang w:val="es-BO" w:eastAsia="es-ES"/>
              </w:rPr>
              <w:t>TRAMO</w:t>
            </w:r>
          </w:p>
        </w:tc>
        <w:tc>
          <w:tcPr>
            <w:tcW w:w="1417" w:type="dxa"/>
            <w:vMerge w:val="restart"/>
            <w:shd w:val="clear" w:color="auto" w:fill="auto"/>
            <w:vAlign w:val="center"/>
          </w:tcPr>
          <w:p w:rsidR="00F07E1C" w:rsidRPr="006277DE" w:rsidRDefault="00F07E1C" w:rsidP="006B64FA">
            <w:pPr>
              <w:jc w:val="center"/>
              <w:rPr>
                <w:rFonts w:ascii="Arial" w:hAnsi="Arial" w:cs="Arial"/>
                <w:b/>
                <w:bCs/>
                <w:lang w:val="es-BO" w:eastAsia="es-ES"/>
              </w:rPr>
            </w:pPr>
            <w:r w:rsidRPr="006277DE">
              <w:rPr>
                <w:rFonts w:ascii="Arial" w:hAnsi="Arial" w:cs="Arial"/>
                <w:b/>
                <w:bCs/>
                <w:lang w:val="es-BO" w:eastAsia="es-ES"/>
              </w:rPr>
              <w:t>TARIFA</w:t>
            </w:r>
          </w:p>
        </w:tc>
      </w:tr>
      <w:tr w:rsidR="00F07E1C" w:rsidRPr="0033313E" w:rsidTr="006B64FA">
        <w:trPr>
          <w:jc w:val="center"/>
        </w:trPr>
        <w:tc>
          <w:tcPr>
            <w:tcW w:w="2639" w:type="dxa"/>
            <w:shd w:val="clear" w:color="auto" w:fill="auto"/>
            <w:vAlign w:val="center"/>
          </w:tcPr>
          <w:p w:rsidR="00F07E1C" w:rsidRPr="006277DE" w:rsidRDefault="00F07E1C" w:rsidP="006B64FA">
            <w:pPr>
              <w:jc w:val="center"/>
              <w:rPr>
                <w:rFonts w:ascii="Arial" w:hAnsi="Arial" w:cs="Arial"/>
                <w:b/>
                <w:bCs/>
                <w:lang w:val="es-BO" w:eastAsia="es-ES"/>
              </w:rPr>
            </w:pPr>
            <w:r w:rsidRPr="006277DE">
              <w:rPr>
                <w:rFonts w:ascii="Arial" w:hAnsi="Arial" w:cs="Arial"/>
                <w:b/>
                <w:bCs/>
                <w:lang w:val="es-BO" w:eastAsia="es-ES"/>
              </w:rPr>
              <w:t>PUNTO DE RECEPCIÓN</w:t>
            </w:r>
          </w:p>
        </w:tc>
        <w:tc>
          <w:tcPr>
            <w:tcW w:w="2641" w:type="dxa"/>
            <w:shd w:val="clear" w:color="auto" w:fill="auto"/>
            <w:vAlign w:val="center"/>
          </w:tcPr>
          <w:p w:rsidR="00F07E1C" w:rsidRPr="006277DE" w:rsidRDefault="00F07E1C" w:rsidP="006B64FA">
            <w:pPr>
              <w:jc w:val="center"/>
              <w:rPr>
                <w:rFonts w:ascii="Arial" w:hAnsi="Arial" w:cs="Arial"/>
                <w:b/>
                <w:lang w:val="es-BO" w:eastAsia="es-ES"/>
              </w:rPr>
            </w:pPr>
            <w:r w:rsidRPr="006277DE">
              <w:rPr>
                <w:rFonts w:ascii="Arial" w:hAnsi="Arial" w:cs="Arial"/>
                <w:b/>
                <w:lang w:val="es-BO" w:eastAsia="es-ES"/>
              </w:rPr>
              <w:t>PUNTO DE ENTREGA</w:t>
            </w:r>
          </w:p>
        </w:tc>
        <w:tc>
          <w:tcPr>
            <w:tcW w:w="1417" w:type="dxa"/>
            <w:vMerge/>
            <w:shd w:val="clear" w:color="auto" w:fill="auto"/>
            <w:vAlign w:val="center"/>
          </w:tcPr>
          <w:p w:rsidR="00F07E1C" w:rsidRPr="006277DE" w:rsidRDefault="00F07E1C" w:rsidP="006B64FA">
            <w:pPr>
              <w:jc w:val="center"/>
              <w:rPr>
                <w:rFonts w:ascii="Arial" w:hAnsi="Arial" w:cs="Arial"/>
                <w:i/>
                <w:lang w:val="es-BO" w:eastAsia="es-ES"/>
              </w:rPr>
            </w:pPr>
          </w:p>
        </w:tc>
      </w:tr>
      <w:tr w:rsidR="00F07E1C" w:rsidRPr="0033313E" w:rsidTr="006B64FA">
        <w:trPr>
          <w:jc w:val="center"/>
        </w:trPr>
        <w:tc>
          <w:tcPr>
            <w:tcW w:w="2639" w:type="dxa"/>
            <w:shd w:val="clear" w:color="auto" w:fill="auto"/>
            <w:vAlign w:val="center"/>
          </w:tcPr>
          <w:p w:rsidR="00F07E1C" w:rsidRPr="006277DE" w:rsidRDefault="00F07E1C" w:rsidP="006B64FA">
            <w:pPr>
              <w:jc w:val="center"/>
              <w:rPr>
                <w:rFonts w:ascii="Arial" w:hAnsi="Arial" w:cs="Arial"/>
                <w:b/>
                <w:bCs/>
                <w:i/>
                <w:lang w:val="es-BO" w:eastAsia="es-ES"/>
              </w:rPr>
            </w:pPr>
          </w:p>
        </w:tc>
        <w:tc>
          <w:tcPr>
            <w:tcW w:w="2641" w:type="dxa"/>
            <w:shd w:val="clear" w:color="auto" w:fill="auto"/>
            <w:vAlign w:val="center"/>
          </w:tcPr>
          <w:p w:rsidR="00F07E1C" w:rsidRPr="006277DE" w:rsidRDefault="00F07E1C" w:rsidP="006B64FA">
            <w:pPr>
              <w:jc w:val="center"/>
              <w:rPr>
                <w:rFonts w:ascii="Arial" w:hAnsi="Arial" w:cs="Arial"/>
                <w:i/>
                <w:lang w:val="es-BO" w:eastAsia="es-ES"/>
              </w:rPr>
            </w:pPr>
          </w:p>
        </w:tc>
        <w:tc>
          <w:tcPr>
            <w:tcW w:w="1417" w:type="dxa"/>
            <w:shd w:val="clear" w:color="auto" w:fill="auto"/>
            <w:vAlign w:val="center"/>
          </w:tcPr>
          <w:p w:rsidR="00F07E1C" w:rsidRPr="006277DE" w:rsidRDefault="00F07E1C" w:rsidP="006B64FA">
            <w:pPr>
              <w:jc w:val="center"/>
              <w:rPr>
                <w:rFonts w:ascii="Arial" w:hAnsi="Arial" w:cs="Arial"/>
                <w:i/>
                <w:lang w:val="es-BO" w:eastAsia="es-ES"/>
              </w:rPr>
            </w:pPr>
          </w:p>
        </w:tc>
      </w:tr>
      <w:tr w:rsidR="00F07E1C" w:rsidRPr="0033313E" w:rsidTr="006B64FA">
        <w:trPr>
          <w:jc w:val="center"/>
        </w:trPr>
        <w:tc>
          <w:tcPr>
            <w:tcW w:w="2639" w:type="dxa"/>
            <w:shd w:val="clear" w:color="auto" w:fill="auto"/>
            <w:vAlign w:val="center"/>
          </w:tcPr>
          <w:p w:rsidR="00F07E1C" w:rsidRPr="006277DE" w:rsidRDefault="00F07E1C" w:rsidP="006B64FA">
            <w:pPr>
              <w:jc w:val="center"/>
              <w:rPr>
                <w:rFonts w:ascii="Arial" w:hAnsi="Arial" w:cs="Arial"/>
                <w:b/>
                <w:bCs/>
                <w:i/>
                <w:lang w:val="es-BO" w:eastAsia="es-ES"/>
              </w:rPr>
            </w:pPr>
          </w:p>
        </w:tc>
        <w:tc>
          <w:tcPr>
            <w:tcW w:w="2641" w:type="dxa"/>
            <w:shd w:val="clear" w:color="auto" w:fill="auto"/>
            <w:vAlign w:val="center"/>
          </w:tcPr>
          <w:p w:rsidR="00F07E1C" w:rsidRPr="006277DE" w:rsidRDefault="00F07E1C" w:rsidP="006B64FA">
            <w:pPr>
              <w:jc w:val="center"/>
              <w:rPr>
                <w:rFonts w:ascii="Arial" w:hAnsi="Arial" w:cs="Arial"/>
                <w:i/>
                <w:lang w:val="es-BO" w:eastAsia="es-ES"/>
              </w:rPr>
            </w:pPr>
          </w:p>
        </w:tc>
        <w:tc>
          <w:tcPr>
            <w:tcW w:w="1417" w:type="dxa"/>
            <w:shd w:val="clear" w:color="auto" w:fill="auto"/>
            <w:vAlign w:val="center"/>
          </w:tcPr>
          <w:p w:rsidR="00F07E1C" w:rsidRPr="006277DE" w:rsidRDefault="00F07E1C" w:rsidP="006B64FA">
            <w:pPr>
              <w:jc w:val="center"/>
              <w:rPr>
                <w:rFonts w:ascii="Arial" w:hAnsi="Arial" w:cs="Arial"/>
                <w:i/>
                <w:lang w:val="es-BO" w:eastAsia="es-ES"/>
              </w:rPr>
            </w:pPr>
          </w:p>
        </w:tc>
      </w:tr>
      <w:tr w:rsidR="00F07E1C" w:rsidRPr="0033313E" w:rsidTr="006B64FA">
        <w:trPr>
          <w:jc w:val="center"/>
        </w:trPr>
        <w:tc>
          <w:tcPr>
            <w:tcW w:w="2639" w:type="dxa"/>
            <w:shd w:val="clear" w:color="auto" w:fill="auto"/>
            <w:vAlign w:val="center"/>
          </w:tcPr>
          <w:p w:rsidR="00F07E1C" w:rsidRPr="006277DE" w:rsidRDefault="00F07E1C" w:rsidP="006B64FA">
            <w:pPr>
              <w:jc w:val="center"/>
              <w:rPr>
                <w:rFonts w:ascii="Arial" w:hAnsi="Arial" w:cs="Arial"/>
                <w:b/>
                <w:bCs/>
                <w:i/>
                <w:lang w:val="es-BO" w:eastAsia="es-ES"/>
              </w:rPr>
            </w:pPr>
          </w:p>
        </w:tc>
        <w:tc>
          <w:tcPr>
            <w:tcW w:w="2641" w:type="dxa"/>
            <w:shd w:val="clear" w:color="auto" w:fill="auto"/>
            <w:vAlign w:val="center"/>
          </w:tcPr>
          <w:p w:rsidR="00F07E1C" w:rsidRPr="006277DE" w:rsidRDefault="00F07E1C" w:rsidP="006B64FA">
            <w:pPr>
              <w:jc w:val="center"/>
              <w:rPr>
                <w:rFonts w:ascii="Arial" w:hAnsi="Arial" w:cs="Arial"/>
                <w:i/>
                <w:lang w:val="es-BO" w:eastAsia="es-ES"/>
              </w:rPr>
            </w:pPr>
          </w:p>
        </w:tc>
        <w:tc>
          <w:tcPr>
            <w:tcW w:w="1417" w:type="dxa"/>
            <w:shd w:val="clear" w:color="auto" w:fill="auto"/>
            <w:vAlign w:val="center"/>
          </w:tcPr>
          <w:p w:rsidR="00F07E1C" w:rsidRPr="006277DE" w:rsidRDefault="00F07E1C" w:rsidP="006B64FA">
            <w:pPr>
              <w:jc w:val="center"/>
              <w:rPr>
                <w:rFonts w:ascii="Arial" w:hAnsi="Arial" w:cs="Arial"/>
                <w:i/>
                <w:lang w:val="es-BO" w:eastAsia="es-ES"/>
              </w:rPr>
            </w:pPr>
          </w:p>
        </w:tc>
      </w:tr>
    </w:tbl>
    <w:p w:rsidR="00F07E1C" w:rsidRPr="0033313E" w:rsidRDefault="00F07E1C" w:rsidP="00F07E1C">
      <w:pPr>
        <w:widowControl w:val="0"/>
        <w:ind w:hanging="11"/>
        <w:jc w:val="both"/>
        <w:rPr>
          <w:rFonts w:ascii="Arial" w:hAnsi="Arial" w:cs="Arial"/>
        </w:rPr>
      </w:pPr>
    </w:p>
    <w:p w:rsidR="00F07E1C" w:rsidRPr="0033313E" w:rsidRDefault="00F07E1C" w:rsidP="00F07E1C">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07E1C" w:rsidRPr="0033313E" w:rsidRDefault="00F07E1C" w:rsidP="00F07E1C">
      <w:pPr>
        <w:widowControl w:val="0"/>
        <w:ind w:hanging="11"/>
        <w:jc w:val="both"/>
        <w:rPr>
          <w:rFonts w:ascii="Arial" w:hAnsi="Arial" w:cs="Arial"/>
          <w:b/>
        </w:rPr>
      </w:pPr>
    </w:p>
    <w:p w:rsidR="00F07E1C" w:rsidRPr="0033313E" w:rsidRDefault="00F07E1C" w:rsidP="00F07E1C">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F07E1C" w:rsidRDefault="00F07E1C" w:rsidP="00F07E1C">
      <w:pPr>
        <w:keepNext/>
        <w:ind w:left="3" w:right="11"/>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F07E1C" w:rsidRDefault="00F07E1C" w:rsidP="00F07E1C">
      <w:pPr>
        <w:keepNext/>
        <w:ind w:left="3" w:right="11"/>
        <w:jc w:val="both"/>
        <w:rPr>
          <w:rFonts w:ascii="Arial" w:hAnsi="Arial" w:cs="Arial"/>
        </w:rPr>
      </w:pPr>
    </w:p>
    <w:p w:rsidR="00F07E1C" w:rsidRDefault="00F07E1C" w:rsidP="00F07E1C">
      <w:pPr>
        <w:keepNext/>
        <w:ind w:left="3" w:right="11"/>
        <w:jc w:val="both"/>
        <w:rPr>
          <w:rFonts w:ascii="Arial" w:hAnsi="Arial" w:cs="Arial"/>
        </w:rPr>
      </w:pPr>
      <w:r>
        <w:rPr>
          <w:rFonts w:ascii="Arial" w:hAnsi="Arial" w:cs="Arial"/>
        </w:rPr>
        <w:t>No aplica.</w:t>
      </w:r>
    </w:p>
    <w:p w:rsidR="00F07E1C" w:rsidRDefault="00F07E1C" w:rsidP="00F07E1C">
      <w:pPr>
        <w:keepNext/>
        <w:ind w:left="3" w:right="11"/>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F07E1C" w:rsidRDefault="00F07E1C" w:rsidP="00F07E1C">
      <w:pPr>
        <w:keepNext/>
        <w:ind w:left="3" w:right="11"/>
        <w:jc w:val="both"/>
        <w:rPr>
          <w:rFonts w:ascii="Arial" w:hAnsi="Arial" w:cs="Arial"/>
        </w:rPr>
      </w:pPr>
    </w:p>
    <w:p w:rsidR="00F07E1C" w:rsidRPr="00774F70" w:rsidRDefault="00F07E1C" w:rsidP="00F07E1C">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F07E1C" w:rsidRPr="00774F70" w:rsidRDefault="00F07E1C" w:rsidP="00F07E1C">
      <w:pPr>
        <w:ind w:left="3" w:right="11"/>
        <w:jc w:val="both"/>
        <w:rPr>
          <w:rFonts w:ascii="Arial" w:hAnsi="Arial" w:cs="Arial"/>
        </w:rPr>
      </w:pPr>
      <w:r w:rsidRPr="00774F70">
        <w:rPr>
          <w:rFonts w:ascii="Arial" w:hAnsi="Arial" w:cs="Arial"/>
        </w:rPr>
        <w:t xml:space="preserve"> </w:t>
      </w:r>
    </w:p>
    <w:p w:rsidR="00F07E1C" w:rsidRPr="00774F70" w:rsidRDefault="00F07E1C" w:rsidP="00EA30BB">
      <w:pPr>
        <w:numPr>
          <w:ilvl w:val="0"/>
          <w:numId w:val="47"/>
        </w:numPr>
        <w:ind w:left="851" w:right="11" w:hanging="284"/>
        <w:jc w:val="both"/>
        <w:rPr>
          <w:rFonts w:ascii="Arial" w:hAnsi="Arial" w:cs="Arial"/>
        </w:rPr>
      </w:pPr>
      <w:r w:rsidRPr="00774F70">
        <w:rPr>
          <w:rFonts w:ascii="Arial" w:hAnsi="Arial" w:cs="Arial"/>
        </w:rPr>
        <w:t xml:space="preserve">Costo de precintos, cuando se incurra en este costo. </w:t>
      </w:r>
    </w:p>
    <w:p w:rsidR="00F07E1C" w:rsidRPr="00774F70" w:rsidRDefault="00F07E1C" w:rsidP="00EA30BB">
      <w:pPr>
        <w:numPr>
          <w:ilvl w:val="0"/>
          <w:numId w:val="47"/>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F07E1C" w:rsidRPr="00774F70" w:rsidRDefault="00F07E1C" w:rsidP="00F07E1C">
      <w:pPr>
        <w:ind w:left="708"/>
        <w:rPr>
          <w:rFonts w:ascii="Arial" w:hAnsi="Arial" w:cs="Arial"/>
        </w:rPr>
      </w:pPr>
    </w:p>
    <w:p w:rsidR="00F07E1C" w:rsidRPr="0033313E" w:rsidRDefault="00F07E1C" w:rsidP="00F07E1C">
      <w:pPr>
        <w:ind w:left="3" w:right="11"/>
        <w:jc w:val="both"/>
        <w:rPr>
          <w:rFonts w:ascii="Arial" w:hAnsi="Arial" w:cs="Arial"/>
        </w:rPr>
      </w:pPr>
      <w:r w:rsidRPr="00774F70">
        <w:rPr>
          <w:rFonts w:ascii="Arial" w:hAnsi="Arial" w:cs="Arial"/>
        </w:rPr>
        <w:lastRenderedPageBreak/>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F07E1C" w:rsidRPr="0033313E" w:rsidRDefault="00F07E1C" w:rsidP="00F07E1C">
      <w:pPr>
        <w:widowControl w:val="0"/>
        <w:ind w:hanging="11"/>
        <w:jc w:val="both"/>
        <w:rPr>
          <w:rFonts w:ascii="Arial" w:hAnsi="Arial" w:cs="Arial"/>
          <w:b/>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F07E1C" w:rsidRDefault="00F07E1C" w:rsidP="00F07E1C">
      <w:pPr>
        <w:widowControl w:val="0"/>
        <w:shd w:val="clear" w:color="auto" w:fill="FFFFFF"/>
        <w:autoSpaceDE w:val="0"/>
        <w:autoSpaceDN w:val="0"/>
        <w:ind w:right="43"/>
        <w:contextualSpacing/>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F07E1C" w:rsidRDefault="00F07E1C" w:rsidP="00F07E1C">
      <w:pPr>
        <w:keepNext/>
        <w:ind w:left="3" w:right="11"/>
        <w:jc w:val="both"/>
        <w:rPr>
          <w:rFonts w:ascii="Arial" w:hAnsi="Arial" w:cs="Arial"/>
        </w:rPr>
      </w:pPr>
    </w:p>
    <w:p w:rsidR="00F07E1C" w:rsidRDefault="00F07E1C" w:rsidP="00F07E1C">
      <w:pPr>
        <w:keepNext/>
        <w:ind w:left="3" w:right="11"/>
        <w:jc w:val="both"/>
        <w:rPr>
          <w:rFonts w:ascii="Arial" w:hAnsi="Arial" w:cs="Arial"/>
        </w:rPr>
      </w:pPr>
      <w:r>
        <w:rPr>
          <w:rFonts w:ascii="Arial" w:hAnsi="Arial" w:cs="Arial"/>
        </w:rPr>
        <w:t>No aplica.</w:t>
      </w:r>
    </w:p>
    <w:p w:rsidR="00F07E1C" w:rsidRDefault="00F07E1C" w:rsidP="00F07E1C">
      <w:pPr>
        <w:keepNext/>
        <w:ind w:left="3" w:right="11"/>
        <w:jc w:val="both"/>
        <w:rPr>
          <w:rFonts w:ascii="Arial" w:hAnsi="Arial" w:cs="Arial"/>
        </w:rPr>
      </w:pPr>
    </w:p>
    <w:p w:rsidR="00F07E1C" w:rsidRPr="00816591" w:rsidRDefault="00F07E1C" w:rsidP="00F07E1C">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F07E1C" w:rsidRPr="0033313E" w:rsidRDefault="00F07E1C" w:rsidP="00F07E1C">
      <w:pPr>
        <w:widowControl w:val="0"/>
        <w:shd w:val="clear" w:color="auto" w:fill="FFFFFF"/>
        <w:autoSpaceDE w:val="0"/>
        <w:autoSpaceDN w:val="0"/>
        <w:ind w:right="43"/>
        <w:contextualSpacing/>
        <w:jc w:val="both"/>
        <w:rPr>
          <w:rFonts w:ascii="Arial" w:hAnsi="Arial" w:cs="Arial"/>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42"/>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F07E1C" w:rsidRPr="0033313E" w:rsidRDefault="00F07E1C" w:rsidP="00F07E1C">
      <w:pPr>
        <w:widowControl w:val="0"/>
        <w:shd w:val="clear" w:color="auto" w:fill="FFFFFF"/>
        <w:autoSpaceDE w:val="0"/>
        <w:autoSpaceDN w:val="0"/>
        <w:ind w:left="1134" w:right="43"/>
        <w:contextualSpacing/>
        <w:jc w:val="both"/>
        <w:rPr>
          <w:rFonts w:ascii="Arial" w:hAnsi="Arial" w:cs="Arial"/>
        </w:rPr>
      </w:pPr>
    </w:p>
    <w:p w:rsidR="00F07E1C" w:rsidRPr="0033313E" w:rsidRDefault="00F07E1C" w:rsidP="00EA30BB">
      <w:pPr>
        <w:widowControl w:val="0"/>
        <w:numPr>
          <w:ilvl w:val="0"/>
          <w:numId w:val="48"/>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07E1C" w:rsidRPr="00B16D41" w:rsidRDefault="00F07E1C" w:rsidP="00EA30BB">
      <w:pPr>
        <w:widowControl w:val="0"/>
        <w:numPr>
          <w:ilvl w:val="0"/>
          <w:numId w:val="48"/>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F07E1C" w:rsidRPr="00B16D41" w:rsidRDefault="00F07E1C" w:rsidP="00EA30BB">
      <w:pPr>
        <w:widowControl w:val="0"/>
        <w:numPr>
          <w:ilvl w:val="0"/>
          <w:numId w:val="48"/>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F07E1C" w:rsidRPr="00B16D41" w:rsidRDefault="00F07E1C" w:rsidP="00EA30BB">
      <w:pPr>
        <w:widowControl w:val="0"/>
        <w:numPr>
          <w:ilvl w:val="2"/>
          <w:numId w:val="48"/>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F07E1C" w:rsidRPr="00B16D41" w:rsidRDefault="00F07E1C" w:rsidP="00EA30BB">
      <w:pPr>
        <w:widowControl w:val="0"/>
        <w:numPr>
          <w:ilvl w:val="2"/>
          <w:numId w:val="48"/>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F07E1C" w:rsidRPr="00B16D41" w:rsidRDefault="00F07E1C" w:rsidP="00EA30BB">
      <w:pPr>
        <w:widowControl w:val="0"/>
        <w:numPr>
          <w:ilvl w:val="2"/>
          <w:numId w:val="48"/>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F07E1C" w:rsidRPr="00B16D41" w:rsidRDefault="00F07E1C" w:rsidP="00EA30BB">
      <w:pPr>
        <w:widowControl w:val="0"/>
        <w:numPr>
          <w:ilvl w:val="2"/>
          <w:numId w:val="48"/>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F07E1C" w:rsidRPr="00B16D41" w:rsidRDefault="00F07E1C" w:rsidP="00EA30BB">
      <w:pPr>
        <w:widowControl w:val="0"/>
        <w:numPr>
          <w:ilvl w:val="2"/>
          <w:numId w:val="48"/>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F07E1C" w:rsidRPr="00B16D41"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B16D41" w:rsidRDefault="00F07E1C" w:rsidP="00EA30BB">
      <w:pPr>
        <w:pStyle w:val="Prrafodelista"/>
        <w:widowControl w:val="0"/>
        <w:numPr>
          <w:ilvl w:val="1"/>
          <w:numId w:val="42"/>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F07E1C" w:rsidRDefault="00F07E1C" w:rsidP="00F07E1C">
      <w:pPr>
        <w:widowControl w:val="0"/>
        <w:jc w:val="both"/>
        <w:rPr>
          <w:rFonts w:ascii="Arial" w:hAnsi="Arial" w:cs="Arial"/>
          <w:b/>
        </w:rPr>
      </w:pPr>
    </w:p>
    <w:p w:rsidR="00F07E1C" w:rsidRPr="0033313E" w:rsidRDefault="00F07E1C" w:rsidP="00F07E1C">
      <w:pPr>
        <w:widowControl w:val="0"/>
        <w:jc w:val="both"/>
        <w:rPr>
          <w:rFonts w:ascii="Arial" w:hAnsi="Arial" w:cs="Arial"/>
          <w:b/>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F07E1C"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i/>
        </w:rPr>
      </w:pPr>
      <w:r>
        <w:rPr>
          <w:rFonts w:ascii="Arial" w:hAnsi="Arial" w:cs="Arial"/>
          <w:i/>
        </w:rPr>
        <w:t>Opción A (Transporte  Nacional)</w:t>
      </w:r>
    </w:p>
    <w:p w:rsidR="00F07E1C" w:rsidRDefault="00F07E1C" w:rsidP="00F07E1C">
      <w:pPr>
        <w:autoSpaceDE w:val="0"/>
        <w:autoSpaceDN w:val="0"/>
        <w:adjustRightInd w:val="0"/>
        <w:jc w:val="both"/>
        <w:rPr>
          <w:rFonts w:ascii="Arial" w:hAnsi="Arial" w:cs="Arial"/>
          <w:i/>
        </w:rPr>
      </w:pPr>
    </w:p>
    <w:p w:rsidR="00F07E1C" w:rsidRPr="00A4373B" w:rsidRDefault="00F07E1C" w:rsidP="00EA30BB">
      <w:pPr>
        <w:pStyle w:val="Prrafodelista"/>
        <w:widowControl w:val="0"/>
        <w:numPr>
          <w:ilvl w:val="0"/>
          <w:numId w:val="42"/>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42"/>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07E1C" w:rsidRPr="0033313E" w:rsidRDefault="00F07E1C" w:rsidP="00F07E1C">
      <w:pPr>
        <w:pStyle w:val="Prrafodelista"/>
        <w:widowControl w:val="0"/>
        <w:shd w:val="clear" w:color="auto" w:fill="FFFFFF"/>
        <w:autoSpaceDE w:val="0"/>
        <w:autoSpaceDN w:val="0"/>
        <w:ind w:left="567" w:right="43"/>
        <w:jc w:val="both"/>
        <w:rPr>
          <w:rFonts w:ascii="Arial" w:hAnsi="Arial" w:cs="Arial"/>
        </w:rPr>
      </w:pPr>
    </w:p>
    <w:p w:rsidR="00F07E1C" w:rsidRDefault="00F07E1C" w:rsidP="00EA30BB">
      <w:pPr>
        <w:numPr>
          <w:ilvl w:val="0"/>
          <w:numId w:val="41"/>
        </w:numPr>
        <w:ind w:left="1134" w:hanging="283"/>
        <w:jc w:val="both"/>
        <w:rPr>
          <w:rFonts w:ascii="Arial" w:hAnsi="Arial" w:cs="Arial"/>
        </w:rPr>
      </w:pPr>
      <w:r>
        <w:rPr>
          <w:rFonts w:ascii="Arial" w:hAnsi="Arial" w:cs="Arial"/>
        </w:rPr>
        <w:t>Planilla de pre liquidación, en medio físico y magnéticos, que registre:</w:t>
      </w:r>
    </w:p>
    <w:p w:rsidR="00F07E1C" w:rsidRPr="00B07AA5"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F07E1C" w:rsidRPr="0033313E"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F07E1C" w:rsidRPr="00B07AA5"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F07E1C" w:rsidRPr="0033313E"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F07E1C" w:rsidRPr="0033313E"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F07E1C" w:rsidRPr="00B07AA5"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F07E1C" w:rsidRDefault="00F07E1C" w:rsidP="00F07E1C">
      <w:pPr>
        <w:ind w:left="1134"/>
        <w:jc w:val="both"/>
        <w:rPr>
          <w:rFonts w:ascii="Arial" w:hAnsi="Arial" w:cs="Arial"/>
        </w:rPr>
      </w:pPr>
    </w:p>
    <w:p w:rsidR="00F07E1C" w:rsidRDefault="00F07E1C" w:rsidP="00EA30BB">
      <w:pPr>
        <w:numPr>
          <w:ilvl w:val="0"/>
          <w:numId w:val="41"/>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F07E1C" w:rsidRPr="0033313E" w:rsidRDefault="00F07E1C" w:rsidP="00EA30BB">
      <w:pPr>
        <w:widowControl w:val="0"/>
        <w:numPr>
          <w:ilvl w:val="0"/>
          <w:numId w:val="48"/>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F07E1C" w:rsidRPr="00A4373B" w:rsidRDefault="00F07E1C" w:rsidP="00F07E1C">
      <w:pPr>
        <w:autoSpaceDE w:val="0"/>
        <w:autoSpaceDN w:val="0"/>
        <w:adjustRightInd w:val="0"/>
        <w:jc w:val="both"/>
        <w:rPr>
          <w:rFonts w:ascii="Arial" w:hAnsi="Arial" w:cs="Arial"/>
        </w:rPr>
      </w:pPr>
    </w:p>
    <w:p w:rsidR="00F07E1C" w:rsidRDefault="00F07E1C" w:rsidP="00F07E1C">
      <w:pPr>
        <w:autoSpaceDE w:val="0"/>
        <w:autoSpaceDN w:val="0"/>
        <w:adjustRightInd w:val="0"/>
        <w:jc w:val="both"/>
        <w:rPr>
          <w:rFonts w:ascii="Arial" w:hAnsi="Arial" w:cs="Arial"/>
          <w:i/>
        </w:rPr>
      </w:pPr>
    </w:p>
    <w:p w:rsidR="00F07E1C" w:rsidRDefault="00F07E1C" w:rsidP="00F07E1C">
      <w:pPr>
        <w:autoSpaceDE w:val="0"/>
        <w:autoSpaceDN w:val="0"/>
        <w:adjustRightInd w:val="0"/>
        <w:jc w:val="both"/>
        <w:rPr>
          <w:rFonts w:ascii="Arial" w:hAnsi="Arial" w:cs="Arial"/>
          <w:i/>
        </w:rPr>
      </w:pPr>
      <w:r>
        <w:rPr>
          <w:rFonts w:ascii="Arial" w:hAnsi="Arial" w:cs="Arial"/>
          <w:i/>
        </w:rPr>
        <w:lastRenderedPageBreak/>
        <w:t>Opción B (Transporte Internacional)</w:t>
      </w:r>
    </w:p>
    <w:p w:rsidR="00F07E1C" w:rsidRPr="00A4373B" w:rsidRDefault="00F07E1C" w:rsidP="00F07E1C">
      <w:pPr>
        <w:autoSpaceDE w:val="0"/>
        <w:autoSpaceDN w:val="0"/>
        <w:adjustRightInd w:val="0"/>
        <w:jc w:val="both"/>
        <w:rPr>
          <w:rFonts w:ascii="Arial" w:hAnsi="Arial" w:cs="Arial"/>
          <w:i/>
        </w:rPr>
      </w:pPr>
    </w:p>
    <w:p w:rsidR="00F07E1C" w:rsidRPr="00A4373B" w:rsidRDefault="00F07E1C" w:rsidP="00EA30BB">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F07E1C" w:rsidRPr="00A4373B" w:rsidRDefault="00F07E1C" w:rsidP="00EA30BB">
      <w:pPr>
        <w:pStyle w:val="Prrafodelista"/>
        <w:widowControl w:val="0"/>
        <w:numPr>
          <w:ilvl w:val="1"/>
          <w:numId w:val="35"/>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07E1C" w:rsidRPr="0033313E" w:rsidRDefault="00F07E1C" w:rsidP="00F07E1C">
      <w:pPr>
        <w:pStyle w:val="Prrafodelista"/>
        <w:widowControl w:val="0"/>
        <w:shd w:val="clear" w:color="auto" w:fill="FFFFFF"/>
        <w:autoSpaceDE w:val="0"/>
        <w:autoSpaceDN w:val="0"/>
        <w:ind w:left="567" w:right="43"/>
        <w:jc w:val="both"/>
        <w:rPr>
          <w:rFonts w:ascii="Arial" w:hAnsi="Arial" w:cs="Arial"/>
        </w:rPr>
      </w:pPr>
    </w:p>
    <w:p w:rsidR="00F07E1C" w:rsidRDefault="00F07E1C" w:rsidP="00EA30BB">
      <w:pPr>
        <w:numPr>
          <w:ilvl w:val="0"/>
          <w:numId w:val="41"/>
        </w:numPr>
        <w:ind w:left="1134" w:hanging="283"/>
        <w:jc w:val="both"/>
        <w:rPr>
          <w:rFonts w:ascii="Arial" w:hAnsi="Arial" w:cs="Arial"/>
        </w:rPr>
      </w:pPr>
      <w:r>
        <w:rPr>
          <w:rFonts w:ascii="Arial" w:hAnsi="Arial" w:cs="Arial"/>
        </w:rPr>
        <w:t>Planilla de pre liquidación, en medio físico y magnéticos, que registre:</w:t>
      </w:r>
    </w:p>
    <w:p w:rsidR="00F07E1C" w:rsidRPr="00B07AA5"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F07E1C" w:rsidRPr="0033313E"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F07E1C" w:rsidRPr="00B07AA5"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F07E1C" w:rsidRPr="00F839ED"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F07E1C" w:rsidRPr="00F839ED"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F07E1C" w:rsidRPr="00F839ED"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F07E1C" w:rsidRPr="00F839ED" w:rsidRDefault="00F07E1C" w:rsidP="00EA30BB">
      <w:pPr>
        <w:widowControl w:val="0"/>
        <w:numPr>
          <w:ilvl w:val="2"/>
          <w:numId w:val="41"/>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F07E1C" w:rsidRPr="0033313E" w:rsidRDefault="00F07E1C" w:rsidP="00F07E1C">
      <w:pPr>
        <w:ind w:left="1134"/>
        <w:jc w:val="both"/>
        <w:rPr>
          <w:rFonts w:ascii="Arial" w:hAnsi="Arial" w:cs="Arial"/>
        </w:rPr>
      </w:pPr>
    </w:p>
    <w:p w:rsidR="00F07E1C" w:rsidRDefault="00F07E1C" w:rsidP="00EA30BB">
      <w:pPr>
        <w:numPr>
          <w:ilvl w:val="0"/>
          <w:numId w:val="41"/>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F07E1C" w:rsidRDefault="00F07E1C" w:rsidP="00EA30BB">
      <w:pPr>
        <w:numPr>
          <w:ilvl w:val="0"/>
          <w:numId w:val="41"/>
        </w:numPr>
        <w:ind w:left="1134" w:hanging="283"/>
        <w:jc w:val="both"/>
        <w:rPr>
          <w:rFonts w:ascii="Arial" w:hAnsi="Arial" w:cs="Arial"/>
        </w:rPr>
      </w:pPr>
      <w:r>
        <w:rPr>
          <w:rFonts w:ascii="Arial" w:hAnsi="Arial" w:cs="Arial"/>
        </w:rPr>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F07E1C" w:rsidRPr="0033313E" w:rsidRDefault="00F07E1C" w:rsidP="00EA30BB">
      <w:pPr>
        <w:widowControl w:val="0"/>
        <w:numPr>
          <w:ilvl w:val="0"/>
          <w:numId w:val="48"/>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F07E1C" w:rsidRPr="0033313E" w:rsidRDefault="00F07E1C" w:rsidP="00F07E1C">
      <w:pPr>
        <w:widowControl w:val="0"/>
        <w:shd w:val="clear" w:color="auto" w:fill="FFFFFF"/>
        <w:autoSpaceDE w:val="0"/>
        <w:autoSpaceDN w:val="0"/>
        <w:ind w:right="43"/>
        <w:contextualSpacing/>
        <w:jc w:val="both"/>
        <w:rPr>
          <w:rFonts w:ascii="Arial" w:hAnsi="Arial" w:cs="Arial"/>
        </w:rPr>
      </w:pPr>
    </w:p>
    <w:p w:rsidR="00F07E1C" w:rsidRPr="00DE103E" w:rsidRDefault="00F07E1C" w:rsidP="00EA30BB">
      <w:pPr>
        <w:pStyle w:val="Prrafodelista"/>
        <w:widowControl w:val="0"/>
        <w:numPr>
          <w:ilvl w:val="1"/>
          <w:numId w:val="35"/>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F07E1C" w:rsidRPr="00A4373B" w:rsidRDefault="00F07E1C" w:rsidP="00F07E1C">
      <w:pPr>
        <w:pStyle w:val="Prrafodelista"/>
        <w:widowControl w:val="0"/>
        <w:shd w:val="clear" w:color="auto" w:fill="FFFFFF"/>
        <w:autoSpaceDE w:val="0"/>
        <w:autoSpaceDN w:val="0"/>
        <w:ind w:left="360" w:right="43"/>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F07E1C" w:rsidRPr="0033313E" w:rsidRDefault="00F07E1C" w:rsidP="00F07E1C">
      <w:pPr>
        <w:widowControl w:val="0"/>
        <w:shd w:val="clear" w:color="auto" w:fill="FFFFFF"/>
        <w:autoSpaceDE w:val="0"/>
        <w:autoSpaceDN w:val="0"/>
        <w:ind w:right="43"/>
        <w:contextualSpacing/>
        <w:jc w:val="both"/>
        <w:rPr>
          <w:rFonts w:ascii="Arial" w:hAnsi="Arial" w:cs="Arial"/>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F07E1C" w:rsidRPr="0033313E" w:rsidRDefault="00F07E1C" w:rsidP="00F07E1C">
      <w:pPr>
        <w:autoSpaceDE w:val="0"/>
        <w:autoSpaceDN w:val="0"/>
        <w:adjustRightInd w:val="0"/>
        <w:jc w:val="both"/>
        <w:rPr>
          <w:rFonts w:ascii="Arial" w:hAnsi="Arial" w:cs="Arial"/>
          <w:b/>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que el Transportista reciba la liquidación por parte del Contratante, mediante nota escrita presentará la factura respectiva, en horario de (08:30 - 12:30 y 14:30 - 18:30), </w:t>
      </w:r>
      <w:r w:rsidRPr="0033313E">
        <w:rPr>
          <w:rFonts w:ascii="Arial" w:hAnsi="Arial" w:cs="Arial"/>
        </w:rPr>
        <w:lastRenderedPageBreak/>
        <w:t>adjuntando los siguientes documentos:</w:t>
      </w:r>
    </w:p>
    <w:p w:rsidR="00F07E1C" w:rsidRPr="0033313E" w:rsidRDefault="00F07E1C" w:rsidP="00F07E1C">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F07E1C" w:rsidRPr="0033313E" w:rsidRDefault="00F07E1C" w:rsidP="00F07E1C">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F07E1C" w:rsidRPr="0033313E" w:rsidRDefault="00F07E1C" w:rsidP="00F07E1C">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F07E1C" w:rsidRPr="0033313E" w:rsidRDefault="00F07E1C" w:rsidP="00F07E1C">
      <w:pPr>
        <w:autoSpaceDE w:val="0"/>
        <w:autoSpaceDN w:val="0"/>
        <w:adjustRightInd w:val="0"/>
        <w:ind w:left="851"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07E1C"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F07E1C" w:rsidRDefault="00F07E1C" w:rsidP="00F07E1C">
      <w:pPr>
        <w:widowControl w:val="0"/>
        <w:shd w:val="clear" w:color="auto" w:fill="FFFFFF"/>
        <w:autoSpaceDE w:val="0"/>
        <w:autoSpaceDN w:val="0"/>
        <w:ind w:right="43"/>
        <w:jc w:val="both"/>
        <w:rPr>
          <w:rFonts w:ascii="Arial" w:hAnsi="Arial" w:cs="Arial"/>
          <w:i/>
        </w:rPr>
      </w:pPr>
    </w:p>
    <w:p w:rsidR="00F07E1C" w:rsidRPr="00BF5CD5" w:rsidRDefault="00F07E1C" w:rsidP="00F07E1C">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F07E1C" w:rsidRDefault="00F07E1C" w:rsidP="00F07E1C">
      <w:pPr>
        <w:pStyle w:val="Prrafodelista"/>
        <w:ind w:left="851" w:hanging="851"/>
        <w:rPr>
          <w:rFonts w:ascii="Arial" w:hAnsi="Arial" w:cs="Arial"/>
        </w:rPr>
      </w:pPr>
    </w:p>
    <w:p w:rsidR="00F07E1C" w:rsidRDefault="00F07E1C" w:rsidP="00F07E1C">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F07E1C" w:rsidRDefault="00F07E1C" w:rsidP="00F07E1C">
      <w:pPr>
        <w:pStyle w:val="Prrafodelista"/>
        <w:ind w:left="851" w:hanging="851"/>
        <w:rPr>
          <w:rFonts w:ascii="Arial" w:hAnsi="Arial" w:cs="Arial"/>
        </w:rPr>
      </w:pPr>
    </w:p>
    <w:p w:rsidR="00F07E1C" w:rsidRPr="0033313E" w:rsidRDefault="00F07E1C" w:rsidP="00F07E1C">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Default="00F07E1C" w:rsidP="00F07E1C">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F07E1C" w:rsidRPr="0033313E" w:rsidRDefault="00F07E1C" w:rsidP="00F07E1C">
      <w:pPr>
        <w:autoSpaceDE w:val="0"/>
        <w:autoSpaceDN w:val="0"/>
        <w:adjustRightInd w:val="0"/>
        <w:jc w:val="both"/>
        <w:rPr>
          <w:rFonts w:ascii="Arial" w:hAnsi="Arial" w:cs="Arial"/>
          <w:b/>
          <w:bCs/>
          <w:u w:val="single"/>
        </w:rPr>
      </w:pPr>
    </w:p>
    <w:p w:rsidR="00F07E1C" w:rsidRPr="0004293A" w:rsidRDefault="00F07E1C" w:rsidP="00EA30BB">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F07E1C" w:rsidRPr="0004293A" w:rsidRDefault="00F07E1C" w:rsidP="00EA30BB">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F07E1C" w:rsidRPr="0004293A" w:rsidRDefault="00F07E1C" w:rsidP="00EA30BB">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F07E1C" w:rsidRPr="00107E6E" w:rsidRDefault="00F07E1C" w:rsidP="00EA30BB">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F07E1C"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F07E1C" w:rsidRDefault="00F07E1C" w:rsidP="00F07E1C">
      <w:pPr>
        <w:autoSpaceDE w:val="0"/>
        <w:autoSpaceDN w:val="0"/>
        <w:adjustRightInd w:val="0"/>
        <w:jc w:val="both"/>
        <w:rPr>
          <w:rFonts w:ascii="Arial" w:hAnsi="Arial" w:cs="Arial"/>
          <w:i/>
        </w:rPr>
      </w:pPr>
    </w:p>
    <w:p w:rsidR="00F07E1C" w:rsidRDefault="00F07E1C" w:rsidP="00F07E1C">
      <w:pPr>
        <w:autoSpaceDE w:val="0"/>
        <w:autoSpaceDN w:val="0"/>
        <w:adjustRightInd w:val="0"/>
        <w:jc w:val="both"/>
        <w:rPr>
          <w:rFonts w:ascii="Arial" w:hAnsi="Arial" w:cs="Arial"/>
        </w:rPr>
      </w:pPr>
      <w:r>
        <w:rPr>
          <w:rFonts w:ascii="Arial" w:hAnsi="Arial" w:cs="Arial"/>
        </w:rPr>
        <w:t>No corresponde.</w:t>
      </w:r>
    </w:p>
    <w:p w:rsidR="00F07E1C" w:rsidRDefault="00F07E1C" w:rsidP="00F07E1C">
      <w:pPr>
        <w:autoSpaceDE w:val="0"/>
        <w:autoSpaceDN w:val="0"/>
        <w:adjustRightInd w:val="0"/>
        <w:jc w:val="both"/>
        <w:rPr>
          <w:rFonts w:ascii="Arial" w:hAnsi="Arial" w:cs="Arial"/>
        </w:rPr>
      </w:pPr>
    </w:p>
    <w:p w:rsidR="00F07E1C" w:rsidRPr="000E407B" w:rsidRDefault="00F07E1C" w:rsidP="00F07E1C">
      <w:pPr>
        <w:autoSpaceDE w:val="0"/>
        <w:autoSpaceDN w:val="0"/>
        <w:adjustRightInd w:val="0"/>
        <w:jc w:val="both"/>
        <w:rPr>
          <w:rFonts w:ascii="Arial" w:hAnsi="Arial" w:cs="Arial"/>
          <w:i/>
        </w:rPr>
      </w:pPr>
      <w:r>
        <w:rPr>
          <w:rFonts w:ascii="Arial" w:hAnsi="Arial" w:cs="Arial"/>
          <w:i/>
        </w:rPr>
        <w:t>Opción B (Transporte Internacional)</w:t>
      </w:r>
    </w:p>
    <w:p w:rsidR="00F07E1C" w:rsidRPr="000E407B" w:rsidRDefault="00F07E1C" w:rsidP="00F07E1C">
      <w:pPr>
        <w:autoSpaceDE w:val="0"/>
        <w:autoSpaceDN w:val="0"/>
        <w:adjustRightInd w:val="0"/>
        <w:jc w:val="both"/>
        <w:rPr>
          <w:rFonts w:ascii="Arial" w:hAnsi="Arial" w:cs="Arial"/>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F07E1C" w:rsidRPr="0033313E" w:rsidRDefault="00F07E1C" w:rsidP="00F07E1C">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07E1C" w:rsidRPr="0033313E" w:rsidTr="006B64FA">
        <w:trPr>
          <w:jc w:val="center"/>
        </w:trPr>
        <w:tc>
          <w:tcPr>
            <w:tcW w:w="1978" w:type="dxa"/>
          </w:tcPr>
          <w:p w:rsidR="00F07E1C" w:rsidRPr="0033313E" w:rsidRDefault="00F07E1C" w:rsidP="006B64FA">
            <w:pPr>
              <w:ind w:left="851" w:hanging="851"/>
              <w:jc w:val="center"/>
              <w:rPr>
                <w:rFonts w:ascii="Arial" w:hAnsi="Arial" w:cs="Arial"/>
                <w:b/>
              </w:rPr>
            </w:pPr>
            <w:r w:rsidRPr="0033313E">
              <w:rPr>
                <w:rFonts w:ascii="Arial" w:hAnsi="Arial" w:cs="Arial"/>
                <w:b/>
              </w:rPr>
              <w:t>Producto</w:t>
            </w:r>
          </w:p>
        </w:tc>
        <w:tc>
          <w:tcPr>
            <w:tcW w:w="1991" w:type="dxa"/>
          </w:tcPr>
          <w:p w:rsidR="00F07E1C" w:rsidRPr="0033313E" w:rsidRDefault="00F07E1C" w:rsidP="006B64FA">
            <w:pPr>
              <w:ind w:left="40"/>
              <w:jc w:val="center"/>
              <w:rPr>
                <w:rFonts w:ascii="Arial" w:hAnsi="Arial" w:cs="Arial"/>
                <w:b/>
              </w:rPr>
            </w:pPr>
            <w:r w:rsidRPr="0033313E">
              <w:rPr>
                <w:rFonts w:ascii="Arial" w:hAnsi="Arial" w:cs="Arial"/>
                <w:b/>
              </w:rPr>
              <w:t>Merma Máxima Permisible</w:t>
            </w:r>
          </w:p>
        </w:tc>
        <w:tc>
          <w:tcPr>
            <w:tcW w:w="3712" w:type="dxa"/>
          </w:tcPr>
          <w:p w:rsidR="00F07E1C" w:rsidRPr="0033313E" w:rsidRDefault="00F07E1C" w:rsidP="006B64FA">
            <w:pPr>
              <w:ind w:left="851" w:hanging="851"/>
              <w:jc w:val="center"/>
              <w:rPr>
                <w:rFonts w:ascii="Arial" w:hAnsi="Arial" w:cs="Arial"/>
                <w:b/>
              </w:rPr>
            </w:pPr>
            <w:r w:rsidRPr="0033313E">
              <w:rPr>
                <w:rFonts w:ascii="Arial" w:hAnsi="Arial" w:cs="Arial"/>
                <w:b/>
              </w:rPr>
              <w:t>Costo Merma</w:t>
            </w:r>
          </w:p>
        </w:tc>
      </w:tr>
      <w:tr w:rsidR="00F07E1C" w:rsidRPr="0033313E" w:rsidTr="006B64FA">
        <w:trPr>
          <w:jc w:val="center"/>
        </w:trPr>
        <w:tc>
          <w:tcPr>
            <w:tcW w:w="1978" w:type="dxa"/>
          </w:tcPr>
          <w:p w:rsidR="00F07E1C" w:rsidRPr="0033313E" w:rsidRDefault="00F07E1C" w:rsidP="006B64FA">
            <w:pPr>
              <w:ind w:left="851" w:hanging="851"/>
              <w:jc w:val="both"/>
              <w:rPr>
                <w:rFonts w:ascii="Arial" w:hAnsi="Arial" w:cs="Arial"/>
              </w:rPr>
            </w:pPr>
          </w:p>
        </w:tc>
        <w:tc>
          <w:tcPr>
            <w:tcW w:w="1991" w:type="dxa"/>
          </w:tcPr>
          <w:p w:rsidR="00F07E1C" w:rsidRPr="0033313E" w:rsidRDefault="00F07E1C" w:rsidP="006B64FA">
            <w:pPr>
              <w:ind w:left="851" w:hanging="851"/>
              <w:jc w:val="center"/>
              <w:rPr>
                <w:rFonts w:ascii="Arial" w:hAnsi="Arial" w:cs="Arial"/>
              </w:rPr>
            </w:pPr>
            <w:r w:rsidRPr="0033313E">
              <w:rPr>
                <w:rFonts w:ascii="Arial" w:hAnsi="Arial" w:cs="Arial"/>
              </w:rPr>
              <w:t>%</w:t>
            </w:r>
          </w:p>
        </w:tc>
        <w:tc>
          <w:tcPr>
            <w:tcW w:w="3712" w:type="dxa"/>
          </w:tcPr>
          <w:p w:rsidR="00F07E1C" w:rsidRPr="0033313E" w:rsidRDefault="00F07E1C" w:rsidP="006B64FA">
            <w:pPr>
              <w:ind w:left="851" w:hanging="851"/>
              <w:jc w:val="center"/>
              <w:rPr>
                <w:rFonts w:ascii="Arial" w:hAnsi="Arial" w:cs="Arial"/>
              </w:rPr>
            </w:pPr>
          </w:p>
        </w:tc>
      </w:tr>
      <w:tr w:rsidR="00F07E1C" w:rsidRPr="0033313E" w:rsidTr="006B64FA">
        <w:trPr>
          <w:jc w:val="center"/>
        </w:trPr>
        <w:tc>
          <w:tcPr>
            <w:tcW w:w="1978" w:type="dxa"/>
          </w:tcPr>
          <w:p w:rsidR="00F07E1C" w:rsidRPr="0033313E" w:rsidRDefault="00F07E1C" w:rsidP="006B64FA">
            <w:pPr>
              <w:ind w:left="851" w:hanging="851"/>
              <w:jc w:val="both"/>
              <w:rPr>
                <w:rFonts w:ascii="Arial" w:hAnsi="Arial" w:cs="Arial"/>
              </w:rPr>
            </w:pPr>
          </w:p>
        </w:tc>
        <w:tc>
          <w:tcPr>
            <w:tcW w:w="1991" w:type="dxa"/>
          </w:tcPr>
          <w:p w:rsidR="00F07E1C" w:rsidRPr="0033313E" w:rsidRDefault="00F07E1C" w:rsidP="006B64FA">
            <w:pPr>
              <w:ind w:left="851" w:hanging="851"/>
              <w:jc w:val="center"/>
              <w:rPr>
                <w:rFonts w:ascii="Arial" w:hAnsi="Arial" w:cs="Arial"/>
              </w:rPr>
            </w:pPr>
            <w:r w:rsidRPr="0033313E">
              <w:rPr>
                <w:rFonts w:ascii="Arial" w:hAnsi="Arial" w:cs="Arial"/>
              </w:rPr>
              <w:t>%</w:t>
            </w:r>
          </w:p>
        </w:tc>
        <w:tc>
          <w:tcPr>
            <w:tcW w:w="3712" w:type="dxa"/>
          </w:tcPr>
          <w:p w:rsidR="00F07E1C" w:rsidRPr="0033313E" w:rsidRDefault="00F07E1C" w:rsidP="006B64FA">
            <w:pPr>
              <w:ind w:left="851" w:hanging="851"/>
              <w:jc w:val="center"/>
              <w:rPr>
                <w:rFonts w:ascii="Arial" w:hAnsi="Arial" w:cs="Arial"/>
              </w:rPr>
            </w:pPr>
          </w:p>
        </w:tc>
      </w:tr>
      <w:tr w:rsidR="00F07E1C" w:rsidRPr="0033313E" w:rsidTr="006B64FA">
        <w:trPr>
          <w:jc w:val="center"/>
        </w:trPr>
        <w:tc>
          <w:tcPr>
            <w:tcW w:w="1978" w:type="dxa"/>
          </w:tcPr>
          <w:p w:rsidR="00F07E1C" w:rsidRPr="0033313E" w:rsidRDefault="00F07E1C" w:rsidP="006B64FA">
            <w:pPr>
              <w:ind w:left="851" w:hanging="851"/>
              <w:jc w:val="both"/>
              <w:rPr>
                <w:rFonts w:ascii="Arial" w:hAnsi="Arial" w:cs="Arial"/>
              </w:rPr>
            </w:pPr>
          </w:p>
        </w:tc>
        <w:tc>
          <w:tcPr>
            <w:tcW w:w="1991" w:type="dxa"/>
          </w:tcPr>
          <w:p w:rsidR="00F07E1C" w:rsidRPr="0033313E" w:rsidRDefault="00F07E1C" w:rsidP="006B64FA">
            <w:pPr>
              <w:ind w:left="851" w:hanging="851"/>
              <w:jc w:val="center"/>
              <w:rPr>
                <w:rFonts w:ascii="Arial" w:hAnsi="Arial" w:cs="Arial"/>
              </w:rPr>
            </w:pPr>
            <w:r w:rsidRPr="0033313E">
              <w:rPr>
                <w:rFonts w:ascii="Arial" w:hAnsi="Arial" w:cs="Arial"/>
              </w:rPr>
              <w:t>%</w:t>
            </w:r>
          </w:p>
        </w:tc>
        <w:tc>
          <w:tcPr>
            <w:tcW w:w="3712" w:type="dxa"/>
          </w:tcPr>
          <w:p w:rsidR="00F07E1C" w:rsidRPr="0033313E" w:rsidRDefault="00F07E1C" w:rsidP="006B64FA">
            <w:pPr>
              <w:ind w:left="851" w:hanging="851"/>
              <w:jc w:val="center"/>
              <w:rPr>
                <w:rFonts w:ascii="Arial" w:hAnsi="Arial" w:cs="Arial"/>
              </w:rPr>
            </w:pPr>
          </w:p>
        </w:tc>
      </w:tr>
      <w:tr w:rsidR="00F07E1C" w:rsidRPr="0033313E" w:rsidTr="006B64FA">
        <w:trPr>
          <w:jc w:val="center"/>
        </w:trPr>
        <w:tc>
          <w:tcPr>
            <w:tcW w:w="1978" w:type="dxa"/>
          </w:tcPr>
          <w:p w:rsidR="00F07E1C" w:rsidRPr="0033313E" w:rsidDel="00182E94" w:rsidRDefault="00F07E1C" w:rsidP="006B64FA">
            <w:pPr>
              <w:ind w:left="851" w:hanging="851"/>
              <w:jc w:val="both"/>
              <w:rPr>
                <w:rFonts w:ascii="Arial" w:hAnsi="Arial" w:cs="Arial"/>
              </w:rPr>
            </w:pPr>
          </w:p>
        </w:tc>
        <w:tc>
          <w:tcPr>
            <w:tcW w:w="1991" w:type="dxa"/>
          </w:tcPr>
          <w:p w:rsidR="00F07E1C" w:rsidRPr="0033313E" w:rsidRDefault="00F07E1C" w:rsidP="006B64FA">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F07E1C" w:rsidRPr="0033313E" w:rsidRDefault="00F07E1C" w:rsidP="006B64FA">
            <w:pPr>
              <w:ind w:left="851" w:hanging="851"/>
              <w:jc w:val="center"/>
              <w:rPr>
                <w:rFonts w:ascii="Arial" w:hAnsi="Arial" w:cs="Arial"/>
              </w:rPr>
            </w:pPr>
          </w:p>
        </w:tc>
      </w:tr>
    </w:tbl>
    <w:p w:rsidR="00F07E1C" w:rsidRPr="0033313E" w:rsidRDefault="00F07E1C" w:rsidP="00F07E1C">
      <w:pPr>
        <w:ind w:left="851" w:hanging="851"/>
        <w:rPr>
          <w:rFonts w:ascii="Arial" w:hAnsi="Arial" w:cs="Arial"/>
          <w:bCs/>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F07E1C" w:rsidRPr="0033313E" w:rsidRDefault="00F07E1C" w:rsidP="00F07E1C">
      <w:pPr>
        <w:pStyle w:val="Prrafodelista"/>
        <w:widowControl w:val="0"/>
        <w:shd w:val="clear" w:color="auto" w:fill="FFFFFF"/>
        <w:autoSpaceDE w:val="0"/>
        <w:autoSpaceDN w:val="0"/>
        <w:ind w:left="851" w:right="43" w:hanging="851"/>
        <w:jc w:val="both"/>
        <w:rPr>
          <w:rFonts w:ascii="Arial" w:hAnsi="Arial" w:cs="Arial"/>
        </w:rPr>
      </w:pPr>
    </w:p>
    <w:p w:rsidR="00F07E1C"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w:t>
      </w:r>
      <w:r w:rsidRPr="0033313E">
        <w:rPr>
          <w:rFonts w:ascii="Arial" w:hAnsi="Arial" w:cs="Arial"/>
        </w:rPr>
        <w:lastRenderedPageBreak/>
        <w:t xml:space="preserve">contaminado u otra condición que pueda generar una extracción del producto, no se tomará en cuenta la merma máxima permisible. </w:t>
      </w:r>
    </w:p>
    <w:p w:rsidR="00F07E1C" w:rsidRPr="005646E8"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F07E1C" w:rsidRPr="0033313E" w:rsidRDefault="00F07E1C" w:rsidP="00F07E1C">
      <w:pPr>
        <w:ind w:left="709" w:hanging="709"/>
        <w:jc w:val="both"/>
        <w:rPr>
          <w:rFonts w:ascii="Arial" w:hAnsi="Arial" w:cs="Arial"/>
          <w:bCs/>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F07E1C" w:rsidRPr="0033313E" w:rsidRDefault="00F07E1C" w:rsidP="00F07E1C">
      <w:pPr>
        <w:ind w:left="709"/>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w:t>
      </w:r>
      <w:proofErr w:type="gramStart"/>
      <w:r w:rsidRPr="0033313E">
        <w:rPr>
          <w:rFonts w:ascii="Arial" w:hAnsi="Arial" w:cs="Arial"/>
          <w:lang w:val="es-ES_tradnl"/>
        </w:rPr>
        <w:t>..</w:t>
      </w:r>
      <w:proofErr w:type="gramEnd"/>
      <w:r w:rsidRPr="0033313E">
        <w:rPr>
          <w:rFonts w:ascii="Arial" w:hAnsi="Arial" w:cs="Arial"/>
          <w:lang w:val="es-ES_tradnl"/>
        </w:rPr>
        <w:t xml:space="preserve">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proofErr w:type="gramStart"/>
      <w:r w:rsidRPr="0033313E">
        <w:rPr>
          <w:rFonts w:ascii="Arial" w:hAnsi="Arial" w:cs="Arial"/>
          <w:lang w:val="es-ES_tradnl"/>
        </w:rPr>
        <w:t>monto  …</w:t>
      </w:r>
      <w:proofErr w:type="gramEnd"/>
      <w:r w:rsidRPr="0033313E">
        <w:rPr>
          <w:rFonts w:ascii="Arial" w:hAnsi="Arial" w:cs="Arial"/>
          <w:lang w:val="es-ES_tradnl"/>
        </w:rPr>
        <w:t>….. del Contrato, con las características de renovable, irrevocable y a primer requerimiento.</w:t>
      </w:r>
    </w:p>
    <w:p w:rsidR="00F07E1C" w:rsidRPr="0033313E" w:rsidRDefault="00F07E1C" w:rsidP="00F07E1C">
      <w:pPr>
        <w:ind w:left="851" w:right="-7"/>
        <w:jc w:val="both"/>
        <w:outlineLvl w:val="1"/>
        <w:rPr>
          <w:rFonts w:ascii="Arial" w:hAnsi="Arial" w:cs="Arial"/>
          <w:lang w:val="es-BO" w:eastAsia="x-none"/>
        </w:rPr>
      </w:pPr>
    </w:p>
    <w:p w:rsidR="00F07E1C" w:rsidRPr="0033313E" w:rsidRDefault="00F07E1C" w:rsidP="00F07E1C">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07E1C" w:rsidRPr="0033313E" w:rsidRDefault="00F07E1C" w:rsidP="00F07E1C">
      <w:pPr>
        <w:ind w:left="851"/>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w:t>
      </w:r>
      <w:proofErr w:type="gramStart"/>
      <w:r w:rsidRPr="0033313E">
        <w:rPr>
          <w:rFonts w:ascii="Arial" w:hAnsi="Arial" w:cs="Arial"/>
          <w:lang w:val="es-ES_tradnl"/>
        </w:rPr>
        <w:t>hasta ……</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07E1C" w:rsidRPr="0033313E" w:rsidRDefault="00F07E1C" w:rsidP="00F07E1C">
      <w:pPr>
        <w:jc w:val="both"/>
        <w:rPr>
          <w:rFonts w:ascii="Arial" w:hAnsi="Arial" w:cs="Arial"/>
          <w:u w:val="single"/>
          <w:lang w:val="es-ES_tradnl"/>
        </w:rPr>
      </w:pPr>
    </w:p>
    <w:p w:rsidR="00F07E1C" w:rsidRPr="0033313E" w:rsidRDefault="00F07E1C" w:rsidP="00F07E1C">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F07E1C" w:rsidRPr="0033313E" w:rsidRDefault="00F07E1C" w:rsidP="00F07E1C">
      <w:pPr>
        <w:jc w:val="both"/>
        <w:rPr>
          <w:rFonts w:ascii="Arial" w:hAnsi="Arial" w:cs="Arial"/>
          <w:u w:val="single"/>
          <w:lang w:val="es-ES_tradnl"/>
        </w:rPr>
      </w:pPr>
    </w:p>
    <w:p w:rsidR="00F07E1C" w:rsidRPr="0033313E" w:rsidRDefault="00F07E1C" w:rsidP="00F07E1C">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F07E1C" w:rsidRPr="0033313E" w:rsidRDefault="00F07E1C" w:rsidP="00F07E1C">
      <w:pPr>
        <w:pStyle w:val="prrafodelista0"/>
        <w:autoSpaceDE w:val="0"/>
        <w:autoSpaceDN w:val="0"/>
        <w:ind w:left="709" w:right="11"/>
        <w:jc w:val="both"/>
        <w:rPr>
          <w:rFonts w:ascii="Arial" w:hAnsi="Arial" w:cs="Arial"/>
        </w:rPr>
      </w:pPr>
    </w:p>
    <w:p w:rsidR="00F07E1C" w:rsidRPr="0033313E" w:rsidRDefault="00F07E1C" w:rsidP="00F07E1C">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F07E1C" w:rsidRPr="0033313E" w:rsidRDefault="00F07E1C" w:rsidP="00F07E1C">
      <w:pPr>
        <w:pStyle w:val="prrafodelista0"/>
        <w:autoSpaceDE w:val="0"/>
        <w:autoSpaceDN w:val="0"/>
        <w:ind w:left="851" w:right="11"/>
        <w:jc w:val="both"/>
        <w:rPr>
          <w:rFonts w:ascii="Arial" w:hAnsi="Arial" w:cs="Arial"/>
        </w:rPr>
      </w:pPr>
    </w:p>
    <w:p w:rsidR="00F07E1C" w:rsidRPr="0033313E" w:rsidRDefault="00F07E1C" w:rsidP="00F07E1C">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07E1C" w:rsidRPr="0033313E" w:rsidRDefault="00F07E1C" w:rsidP="00F07E1C">
      <w:pPr>
        <w:tabs>
          <w:tab w:val="left" w:pos="0"/>
        </w:tabs>
        <w:ind w:left="709" w:right="-7"/>
        <w:jc w:val="both"/>
        <w:outlineLvl w:val="1"/>
        <w:rPr>
          <w:rFonts w:ascii="Arial" w:hAnsi="Arial" w:cs="Arial"/>
          <w:lang w:val="es-BO" w:eastAsia="x-none"/>
        </w:rPr>
      </w:pPr>
    </w:p>
    <w:p w:rsidR="00F07E1C" w:rsidRPr="0033313E" w:rsidRDefault="00F07E1C" w:rsidP="00F07E1C">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F07E1C" w:rsidRPr="00C32ED9" w:rsidRDefault="00F07E1C" w:rsidP="00F07E1C">
      <w:pPr>
        <w:pStyle w:val="ss"/>
        <w:keepNext/>
        <w:tabs>
          <w:tab w:val="left" w:pos="1418"/>
        </w:tabs>
        <w:spacing w:after="0"/>
        <w:ind w:right="-6" w:firstLine="0"/>
        <w:rPr>
          <w:rFonts w:ascii="Arial" w:hAnsi="Arial" w:cs="Arial"/>
          <w:sz w:val="20"/>
          <w:lang w:val="es-MX"/>
        </w:rPr>
      </w:pPr>
    </w:p>
    <w:p w:rsidR="00F07E1C" w:rsidRPr="00C32ED9" w:rsidRDefault="00F07E1C" w:rsidP="00F07E1C">
      <w:pPr>
        <w:pStyle w:val="ss"/>
        <w:keepNext/>
        <w:tabs>
          <w:tab w:val="left" w:pos="1418"/>
        </w:tabs>
        <w:spacing w:after="0"/>
        <w:ind w:right="-6" w:firstLine="0"/>
        <w:rPr>
          <w:rFonts w:ascii="Arial" w:hAnsi="Arial" w:cs="Arial"/>
          <w:sz w:val="20"/>
          <w:lang w:val="es-MX"/>
        </w:rPr>
      </w:pPr>
      <w:r w:rsidRPr="00C32ED9">
        <w:rPr>
          <w:rFonts w:ascii="Arial" w:hAnsi="Arial" w:cs="Arial"/>
          <w:sz w:val="20"/>
          <w:lang w:val="es-MX"/>
        </w:rPr>
        <w:t xml:space="preserve">El Transportista bajo su única y exclusiva responsabilidad adquirirá y mantendrá vigentes, a su cuenta y gasto, las pólizas de seguro mencionadas en el </w:t>
      </w:r>
      <w:proofErr w:type="gramStart"/>
      <w:r w:rsidRPr="00C32ED9">
        <w:rPr>
          <w:rFonts w:ascii="Arial" w:hAnsi="Arial" w:cs="Arial"/>
          <w:sz w:val="20"/>
          <w:lang w:val="es-MX"/>
        </w:rPr>
        <w:t>Anexo …</w:t>
      </w:r>
      <w:proofErr w:type="gramEnd"/>
      <w:r w:rsidRPr="00C32ED9">
        <w:rPr>
          <w:rFonts w:ascii="Arial" w:hAnsi="Arial" w:cs="Arial"/>
          <w:sz w:val="20"/>
          <w:lang w:val="es-MX"/>
        </w:rPr>
        <w:t xml:space="preserve">…… </w:t>
      </w:r>
    </w:p>
    <w:p w:rsidR="00F07E1C" w:rsidRPr="00C32ED9" w:rsidRDefault="00F07E1C" w:rsidP="00F07E1C">
      <w:pPr>
        <w:pStyle w:val="ss"/>
        <w:tabs>
          <w:tab w:val="left" w:pos="1418"/>
        </w:tabs>
        <w:spacing w:after="0"/>
        <w:ind w:right="-6" w:firstLine="0"/>
        <w:rPr>
          <w:rFonts w:ascii="Arial" w:hAnsi="Arial" w:cs="Arial"/>
          <w:sz w:val="20"/>
          <w:lang w:val="es-MX"/>
        </w:rPr>
      </w:pPr>
    </w:p>
    <w:p w:rsidR="00F07E1C" w:rsidRPr="0033313E" w:rsidRDefault="00F07E1C" w:rsidP="00F07E1C">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F07E1C" w:rsidRPr="0033313E" w:rsidRDefault="00F07E1C" w:rsidP="00F07E1C">
      <w:pPr>
        <w:pStyle w:val="Default"/>
        <w:keepNext/>
        <w:jc w:val="both"/>
        <w:rPr>
          <w:rFonts w:ascii="Arial" w:hAnsi="Arial" w:cs="Arial"/>
          <w:sz w:val="20"/>
          <w:szCs w:val="20"/>
        </w:rPr>
      </w:pPr>
    </w:p>
    <w:p w:rsidR="00F07E1C" w:rsidRDefault="00F07E1C" w:rsidP="00F07E1C">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F07E1C" w:rsidRPr="0033313E" w:rsidRDefault="00F07E1C" w:rsidP="00F07E1C">
      <w:pPr>
        <w:pStyle w:val="Default"/>
        <w:keepNext/>
        <w:jc w:val="both"/>
        <w:rPr>
          <w:rFonts w:ascii="Arial" w:hAnsi="Arial" w:cs="Arial"/>
          <w:sz w:val="20"/>
          <w:szCs w:val="20"/>
        </w:rPr>
      </w:pPr>
    </w:p>
    <w:p w:rsidR="00F07E1C" w:rsidRPr="00C32ED9" w:rsidRDefault="00F07E1C" w:rsidP="00EA30BB">
      <w:pPr>
        <w:pStyle w:val="Textoindependiente"/>
        <w:numPr>
          <w:ilvl w:val="2"/>
          <w:numId w:val="40"/>
        </w:numPr>
        <w:tabs>
          <w:tab w:val="clear" w:pos="1260"/>
        </w:tabs>
        <w:spacing w:after="0"/>
        <w:ind w:left="851" w:hanging="283"/>
        <w:jc w:val="both"/>
        <w:rPr>
          <w:rFonts w:ascii="Arial" w:hAnsi="Arial" w:cs="Arial"/>
          <w:bCs/>
          <w:color w:val="000000"/>
          <w:lang w:val="es-MX"/>
        </w:rPr>
      </w:pPr>
      <w:r w:rsidRPr="00C32ED9">
        <w:rPr>
          <w:rFonts w:ascii="Arial" w:hAnsi="Arial" w:cs="Arial"/>
          <w:bCs/>
          <w:color w:val="000000"/>
          <w:lang w:val="es-MX"/>
        </w:rPr>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___________) cada vez que  el Contratante o personal que lo represente identifique un conductor con algún nivel de alcoholemia durante la ejecución del Servicio.</w:t>
      </w:r>
    </w:p>
    <w:p w:rsidR="00F07E1C" w:rsidRPr="00C32ED9" w:rsidRDefault="00F07E1C" w:rsidP="00EA30BB">
      <w:pPr>
        <w:pStyle w:val="Textoindependiente"/>
        <w:numPr>
          <w:ilvl w:val="2"/>
          <w:numId w:val="40"/>
        </w:numPr>
        <w:tabs>
          <w:tab w:val="clear" w:pos="1260"/>
        </w:tabs>
        <w:spacing w:before="120" w:after="0"/>
        <w:ind w:left="851" w:hanging="284"/>
        <w:jc w:val="both"/>
        <w:rPr>
          <w:rFonts w:ascii="Arial" w:hAnsi="Arial" w:cs="Arial"/>
          <w:bCs/>
          <w:color w:val="000000"/>
          <w:lang w:val="es-MX"/>
        </w:rPr>
      </w:pPr>
      <w:r w:rsidRPr="00C32ED9">
        <w:rPr>
          <w:rFonts w:ascii="Arial" w:hAnsi="Arial" w:cs="Arial"/>
          <w:bCs/>
          <w:color w:val="000000"/>
          <w:lang w:val="es-MX"/>
        </w:rPr>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 xml:space="preserve">___________) cada vez que el Contratante o personal que lo represente encuentre terceros pasajeros en los Camiones - Cisternas durante la ejecución del Servicio. </w:t>
      </w:r>
    </w:p>
    <w:p w:rsidR="00F07E1C" w:rsidRPr="00C32ED9" w:rsidRDefault="00F07E1C" w:rsidP="00EA30BB">
      <w:pPr>
        <w:pStyle w:val="Textoindependiente"/>
        <w:numPr>
          <w:ilvl w:val="2"/>
          <w:numId w:val="40"/>
        </w:numPr>
        <w:tabs>
          <w:tab w:val="clear" w:pos="1260"/>
        </w:tabs>
        <w:spacing w:before="120" w:after="0"/>
        <w:ind w:left="851" w:hanging="284"/>
        <w:jc w:val="both"/>
        <w:rPr>
          <w:rFonts w:ascii="Arial" w:hAnsi="Arial" w:cs="Arial"/>
          <w:bCs/>
          <w:color w:val="000000"/>
          <w:lang w:val="es-MX"/>
        </w:rPr>
      </w:pPr>
      <w:r w:rsidRPr="00C32ED9">
        <w:rPr>
          <w:rFonts w:ascii="Arial" w:hAnsi="Arial" w:cs="Arial"/>
          <w:bCs/>
          <w:color w:val="000000"/>
          <w:lang w:val="es-MX"/>
        </w:rPr>
        <w:lastRenderedPageBreak/>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___________) cada vez que  el Contratante o personal que lo represente  verifique que se encuentre conduciendo un conductor vetado por el Contratante y/o Planta.</w:t>
      </w:r>
    </w:p>
    <w:p w:rsidR="00F07E1C" w:rsidRPr="00C32ED9" w:rsidRDefault="00F07E1C" w:rsidP="00EA30BB">
      <w:pPr>
        <w:pStyle w:val="Textoindependiente"/>
        <w:numPr>
          <w:ilvl w:val="2"/>
          <w:numId w:val="40"/>
        </w:numPr>
        <w:tabs>
          <w:tab w:val="clear" w:pos="1260"/>
        </w:tabs>
        <w:spacing w:before="120" w:after="0"/>
        <w:ind w:left="851" w:hanging="284"/>
        <w:jc w:val="both"/>
        <w:rPr>
          <w:rFonts w:ascii="Arial" w:hAnsi="Arial" w:cs="Arial"/>
          <w:bCs/>
          <w:color w:val="000000"/>
          <w:lang w:val="es-MX"/>
        </w:rPr>
      </w:pPr>
      <w:r w:rsidRPr="00C32ED9">
        <w:rPr>
          <w:rFonts w:ascii="Arial" w:hAnsi="Arial" w:cs="Arial"/>
          <w:bCs/>
          <w:color w:val="000000"/>
          <w:lang w:val="es-MX"/>
        </w:rPr>
        <w:t>Se aplicará una penalidad de Bs__________</w:t>
      </w:r>
      <w:proofErr w:type="gramStart"/>
      <w:r w:rsidRPr="00C32ED9">
        <w:rPr>
          <w:rFonts w:ascii="Arial" w:hAnsi="Arial" w:cs="Arial"/>
          <w:bCs/>
          <w:color w:val="000000"/>
          <w:lang w:val="es-MX"/>
        </w:rPr>
        <w:t>_(</w:t>
      </w:r>
      <w:proofErr w:type="gramEnd"/>
      <w:r w:rsidRPr="00C32ED9">
        <w:rPr>
          <w:rFonts w:ascii="Arial" w:hAnsi="Arial" w:cs="Arial"/>
          <w:bCs/>
          <w:color w:val="000000"/>
          <w:lang w:val="es-MX"/>
        </w:rPr>
        <w:t xml:space="preserve">___________) |cada vez que  el Contratante o personal que lo represente verifique que el conductor presente documentación relacionada al Servicio y que la misma este adulterada o fuera de vigencia. </w:t>
      </w:r>
    </w:p>
    <w:p w:rsidR="00F07E1C" w:rsidRPr="0033313E" w:rsidRDefault="00F07E1C" w:rsidP="00F07E1C">
      <w:pPr>
        <w:pStyle w:val="Prrafodelista"/>
        <w:ind w:left="0"/>
        <w:jc w:val="both"/>
        <w:rPr>
          <w:rFonts w:ascii="Arial" w:hAnsi="Arial" w:cs="Arial"/>
        </w:rPr>
      </w:pPr>
    </w:p>
    <w:p w:rsidR="00F07E1C" w:rsidRPr="0033313E" w:rsidRDefault="00F07E1C" w:rsidP="00F07E1C">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F07E1C" w:rsidRPr="0033313E" w:rsidRDefault="00F07E1C" w:rsidP="00F07E1C">
      <w:pPr>
        <w:pStyle w:val="Prrafodelista"/>
        <w:ind w:left="0"/>
        <w:jc w:val="both"/>
        <w:rPr>
          <w:rFonts w:ascii="Arial" w:hAnsi="Arial" w:cs="Arial"/>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07E1C" w:rsidRPr="0033313E" w:rsidRDefault="00F07E1C" w:rsidP="00F07E1C">
      <w:pPr>
        <w:autoSpaceDE w:val="0"/>
        <w:autoSpaceDN w:val="0"/>
        <w:adjustRightInd w:val="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2"/>
        <w:gridCol w:w="4303"/>
      </w:tblGrid>
      <w:tr w:rsidR="00F07E1C" w:rsidRPr="0033313E" w:rsidTr="006B64FA">
        <w:trPr>
          <w:trHeight w:val="505"/>
          <w:jc w:val="center"/>
        </w:trPr>
        <w:tc>
          <w:tcPr>
            <w:tcW w:w="3902"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YPFB:</w:t>
            </w:r>
          </w:p>
        </w:tc>
        <w:tc>
          <w:tcPr>
            <w:tcW w:w="4303" w:type="dxa"/>
            <w:shd w:val="clear" w:color="auto" w:fill="auto"/>
            <w:vAlign w:val="center"/>
          </w:tcPr>
          <w:p w:rsidR="00F07E1C" w:rsidRPr="006277DE" w:rsidRDefault="00F07E1C" w:rsidP="006B64FA">
            <w:pPr>
              <w:autoSpaceDE w:val="0"/>
              <w:autoSpaceDN w:val="0"/>
              <w:adjustRightInd w:val="0"/>
              <w:rPr>
                <w:rFonts w:ascii="Arial" w:hAnsi="Arial" w:cs="Arial"/>
                <w:b/>
                <w:bCs/>
              </w:rPr>
            </w:pPr>
            <w:r w:rsidRPr="006277DE">
              <w:rPr>
                <w:rFonts w:ascii="Arial" w:hAnsi="Arial" w:cs="Arial"/>
                <w:b/>
                <w:bCs/>
              </w:rPr>
              <w:t>TRANSPORTISTA:</w:t>
            </w:r>
          </w:p>
        </w:tc>
      </w:tr>
      <w:tr w:rsidR="00F07E1C" w:rsidRPr="0033313E" w:rsidTr="006B64FA">
        <w:trPr>
          <w:trHeight w:val="1533"/>
          <w:jc w:val="center"/>
        </w:trPr>
        <w:tc>
          <w:tcPr>
            <w:tcW w:w="3902"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b/>
              </w:rPr>
              <w:t>Domicilio:</w:t>
            </w:r>
            <w:r w:rsidRPr="006277DE">
              <w:rPr>
                <w:rFonts w:ascii="Arial" w:hAnsi="Arial" w:cs="Arial"/>
              </w:rPr>
              <w:t xml:space="preserve"> </w:t>
            </w:r>
          </w:p>
          <w:p w:rsidR="00F07E1C" w:rsidRPr="006277DE" w:rsidRDefault="00F07E1C" w:rsidP="006B64FA">
            <w:pPr>
              <w:autoSpaceDE w:val="0"/>
              <w:autoSpaceDN w:val="0"/>
              <w:adjustRightInd w:val="0"/>
              <w:rPr>
                <w:rFonts w:ascii="Arial" w:hAnsi="Arial" w:cs="Arial"/>
              </w:rPr>
            </w:pPr>
            <w:r w:rsidRPr="006277DE">
              <w:rPr>
                <w:rFonts w:ascii="Arial" w:hAnsi="Arial" w:cs="Arial"/>
                <w:b/>
              </w:rPr>
              <w:t>Telf.:</w:t>
            </w:r>
            <w:r w:rsidRPr="006277DE">
              <w:rPr>
                <w:rFonts w:ascii="Arial" w:hAnsi="Arial" w:cs="Arial"/>
              </w:rPr>
              <w:t xml:space="preserve"> </w:t>
            </w:r>
          </w:p>
          <w:p w:rsidR="00F07E1C" w:rsidRPr="006277DE" w:rsidRDefault="00F07E1C" w:rsidP="006B64FA">
            <w:pPr>
              <w:autoSpaceDE w:val="0"/>
              <w:autoSpaceDN w:val="0"/>
              <w:adjustRightInd w:val="0"/>
              <w:rPr>
                <w:rFonts w:ascii="Arial" w:hAnsi="Arial" w:cs="Arial"/>
                <w:b/>
              </w:rPr>
            </w:pPr>
            <w:r w:rsidRPr="006277DE">
              <w:rPr>
                <w:rFonts w:ascii="Arial" w:hAnsi="Arial" w:cs="Arial"/>
                <w:b/>
              </w:rPr>
              <w:t xml:space="preserve">E-mail.: </w:t>
            </w:r>
          </w:p>
          <w:p w:rsidR="00F07E1C" w:rsidRPr="006277DE" w:rsidRDefault="00F07E1C" w:rsidP="006B64FA">
            <w:pPr>
              <w:autoSpaceDE w:val="0"/>
              <w:autoSpaceDN w:val="0"/>
              <w:adjustRightInd w:val="0"/>
              <w:rPr>
                <w:rFonts w:ascii="Arial" w:hAnsi="Arial" w:cs="Arial"/>
              </w:rPr>
            </w:pPr>
            <w:r w:rsidRPr="006277DE">
              <w:rPr>
                <w:rFonts w:ascii="Arial" w:hAnsi="Arial" w:cs="Arial"/>
              </w:rPr>
              <w:t>…………… - Bolivia</w:t>
            </w:r>
          </w:p>
        </w:tc>
        <w:tc>
          <w:tcPr>
            <w:tcW w:w="4303" w:type="dxa"/>
            <w:shd w:val="clear" w:color="auto" w:fill="auto"/>
            <w:vAlign w:val="center"/>
          </w:tcPr>
          <w:p w:rsidR="00F07E1C" w:rsidRPr="006277DE" w:rsidRDefault="00F07E1C" w:rsidP="006B64FA">
            <w:pPr>
              <w:autoSpaceDE w:val="0"/>
              <w:autoSpaceDN w:val="0"/>
              <w:adjustRightInd w:val="0"/>
              <w:rPr>
                <w:rFonts w:ascii="Arial" w:hAnsi="Arial" w:cs="Arial"/>
              </w:rPr>
            </w:pPr>
            <w:r w:rsidRPr="006277DE">
              <w:rPr>
                <w:rFonts w:ascii="Arial" w:hAnsi="Arial" w:cs="Arial"/>
                <w:b/>
              </w:rPr>
              <w:t>Domicilio:</w:t>
            </w:r>
            <w:r w:rsidRPr="006277DE">
              <w:rPr>
                <w:rFonts w:ascii="Arial" w:hAnsi="Arial" w:cs="Arial"/>
              </w:rPr>
              <w:t xml:space="preserve"> </w:t>
            </w:r>
          </w:p>
          <w:p w:rsidR="00F07E1C" w:rsidRPr="006277DE" w:rsidRDefault="00F07E1C" w:rsidP="006B64FA">
            <w:pPr>
              <w:autoSpaceDE w:val="0"/>
              <w:autoSpaceDN w:val="0"/>
              <w:adjustRightInd w:val="0"/>
              <w:rPr>
                <w:rFonts w:ascii="Arial" w:hAnsi="Arial" w:cs="Arial"/>
              </w:rPr>
            </w:pPr>
            <w:r w:rsidRPr="006277DE">
              <w:rPr>
                <w:rFonts w:ascii="Arial" w:hAnsi="Arial" w:cs="Arial"/>
                <w:b/>
              </w:rPr>
              <w:t>Telf.:</w:t>
            </w:r>
          </w:p>
          <w:p w:rsidR="00F07E1C" w:rsidRPr="006277DE" w:rsidRDefault="00F07E1C" w:rsidP="006B64FA">
            <w:pPr>
              <w:autoSpaceDE w:val="0"/>
              <w:autoSpaceDN w:val="0"/>
              <w:adjustRightInd w:val="0"/>
              <w:rPr>
                <w:rFonts w:ascii="Arial" w:hAnsi="Arial" w:cs="Arial"/>
                <w:b/>
              </w:rPr>
            </w:pPr>
            <w:r w:rsidRPr="006277DE">
              <w:rPr>
                <w:rFonts w:ascii="Arial" w:hAnsi="Arial" w:cs="Arial"/>
                <w:b/>
              </w:rPr>
              <w:t xml:space="preserve">E-mail.: </w:t>
            </w:r>
          </w:p>
          <w:p w:rsidR="00F07E1C" w:rsidRPr="006277DE" w:rsidRDefault="00F07E1C" w:rsidP="006B64FA">
            <w:pPr>
              <w:autoSpaceDE w:val="0"/>
              <w:autoSpaceDN w:val="0"/>
              <w:adjustRightInd w:val="0"/>
              <w:rPr>
                <w:rFonts w:ascii="Arial" w:hAnsi="Arial" w:cs="Arial"/>
                <w:b/>
                <w:bCs/>
              </w:rPr>
            </w:pPr>
            <w:r w:rsidRPr="006277DE">
              <w:rPr>
                <w:rFonts w:ascii="Arial" w:hAnsi="Arial" w:cs="Arial"/>
              </w:rPr>
              <w:t>…………… - Bolivia</w:t>
            </w:r>
          </w:p>
        </w:tc>
      </w:tr>
    </w:tbl>
    <w:p w:rsidR="00F07E1C" w:rsidRPr="0033313E" w:rsidRDefault="00F07E1C" w:rsidP="00F07E1C">
      <w:pPr>
        <w:widowControl w:val="0"/>
        <w:tabs>
          <w:tab w:val="num" w:pos="1134"/>
        </w:tabs>
        <w:jc w:val="both"/>
        <w:rPr>
          <w:rFonts w:ascii="Arial" w:hAnsi="Arial" w:cs="Arial"/>
          <w:lang w:val="es-ES_tradnl"/>
        </w:rPr>
      </w:pPr>
    </w:p>
    <w:p w:rsidR="00F07E1C" w:rsidRPr="0033313E" w:rsidRDefault="00F07E1C" w:rsidP="00F07E1C">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F07E1C" w:rsidRPr="0033313E" w:rsidRDefault="00F07E1C" w:rsidP="00F07E1C">
      <w:pPr>
        <w:widowControl w:val="0"/>
        <w:tabs>
          <w:tab w:val="num" w:pos="1134"/>
        </w:tabs>
        <w:jc w:val="both"/>
        <w:rPr>
          <w:rFonts w:ascii="Arial" w:hAnsi="Arial" w:cs="Arial"/>
          <w:lang w:val="es-ES_tradnl"/>
        </w:rPr>
      </w:pPr>
    </w:p>
    <w:p w:rsidR="00F07E1C" w:rsidRPr="0033313E" w:rsidRDefault="00F07E1C" w:rsidP="00F07E1C">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07E1C" w:rsidRPr="0033313E" w:rsidRDefault="00F07E1C" w:rsidP="00F07E1C">
      <w:pPr>
        <w:widowControl w:val="0"/>
        <w:tabs>
          <w:tab w:val="num" w:pos="1134"/>
        </w:tabs>
        <w:jc w:val="both"/>
        <w:rPr>
          <w:rFonts w:ascii="Arial" w:hAnsi="Arial" w:cs="Arial"/>
          <w:lang w:val="es-ES_tradnl"/>
        </w:rPr>
      </w:pPr>
    </w:p>
    <w:p w:rsidR="00F07E1C" w:rsidRPr="0033313E" w:rsidRDefault="00F07E1C" w:rsidP="00F07E1C">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F07E1C" w:rsidRPr="0033313E" w:rsidRDefault="00F07E1C" w:rsidP="00F07E1C">
      <w:pPr>
        <w:keepNext/>
        <w:autoSpaceDE w:val="0"/>
        <w:autoSpaceDN w:val="0"/>
        <w:adjustRightInd w:val="0"/>
        <w:jc w:val="both"/>
        <w:rPr>
          <w:rFonts w:ascii="Arial" w:hAnsi="Arial" w:cs="Arial"/>
          <w:b/>
          <w:u w:val="single"/>
        </w:rPr>
      </w:pPr>
    </w:p>
    <w:p w:rsidR="00F07E1C" w:rsidRPr="0033313E" w:rsidRDefault="00F07E1C" w:rsidP="00EA30BB">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keepNext/>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El Transportista durante la ejecución del Servicio, queda prohibido de incluir cualquier tipo de carga y/o bienes, que sean ajenos al Servicio. </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F07E1C" w:rsidRDefault="00F07E1C" w:rsidP="00F07E1C">
      <w:pPr>
        <w:pStyle w:val="Prrafodelista"/>
        <w:rPr>
          <w:rFonts w:ascii="Arial" w:hAnsi="Arial" w:cs="Arial"/>
        </w:rPr>
      </w:pP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F07E1C" w:rsidRPr="0033313E" w:rsidRDefault="00F07E1C" w:rsidP="00F07E1C">
      <w:pPr>
        <w:pStyle w:val="Prrafodelista"/>
        <w:rPr>
          <w:rFonts w:ascii="Arial" w:hAnsi="Arial" w:cs="Arial"/>
        </w:rPr>
      </w:pPr>
    </w:p>
    <w:p w:rsidR="00F07E1C" w:rsidRPr="0033313E" w:rsidRDefault="00F07E1C" w:rsidP="00F07E1C">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F07E1C" w:rsidRDefault="00F07E1C" w:rsidP="00F07E1C">
      <w:pPr>
        <w:widowControl w:val="0"/>
        <w:shd w:val="clear" w:color="auto" w:fill="FFFFFF"/>
        <w:autoSpaceDE w:val="0"/>
        <w:autoSpaceDN w:val="0"/>
        <w:ind w:right="43"/>
        <w:jc w:val="both"/>
        <w:rPr>
          <w:rFonts w:ascii="Arial" w:hAnsi="Arial" w:cs="Arial"/>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F07E1C" w:rsidRPr="0033313E"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b/>
          <w:bCs/>
        </w:rPr>
      </w:pPr>
      <w:r w:rsidRPr="0033313E">
        <w:rPr>
          <w:rFonts w:ascii="Arial" w:hAnsi="Arial" w:cs="Arial"/>
          <w:b/>
          <w:bCs/>
        </w:rPr>
        <w:t>Obligaciones del Transportista:</w:t>
      </w: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EA30BB">
      <w:pPr>
        <w:pStyle w:val="Prrafodelista"/>
        <w:numPr>
          <w:ilvl w:val="0"/>
          <w:numId w:val="37"/>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F07E1C" w:rsidRPr="0033313E" w:rsidRDefault="00F07E1C" w:rsidP="00F07E1C">
      <w:pPr>
        <w:pStyle w:val="Prrafodelista"/>
        <w:ind w:left="851"/>
        <w:jc w:val="both"/>
        <w:rPr>
          <w:rFonts w:ascii="Arial" w:hAnsi="Arial" w:cs="Arial"/>
          <w:color w:val="000000"/>
          <w:lang w:val="es-BO"/>
        </w:rPr>
      </w:pPr>
    </w:p>
    <w:p w:rsidR="00F07E1C" w:rsidRPr="0033313E" w:rsidRDefault="00F07E1C" w:rsidP="00EA30BB">
      <w:pPr>
        <w:pStyle w:val="Prrafodelista"/>
        <w:numPr>
          <w:ilvl w:val="0"/>
          <w:numId w:val="37"/>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F07E1C" w:rsidRPr="0033313E" w:rsidRDefault="00F07E1C" w:rsidP="00F07E1C">
      <w:pPr>
        <w:pStyle w:val="Prrafodelista"/>
        <w:rPr>
          <w:rFonts w:ascii="Arial" w:hAnsi="Arial" w:cs="Arial"/>
          <w:color w:val="000000"/>
          <w:lang w:val="es-BO"/>
        </w:rPr>
      </w:pPr>
    </w:p>
    <w:p w:rsidR="00F07E1C" w:rsidRPr="0033313E" w:rsidRDefault="00F07E1C" w:rsidP="00EA30BB">
      <w:pPr>
        <w:pStyle w:val="Prrafodelista"/>
        <w:numPr>
          <w:ilvl w:val="0"/>
          <w:numId w:val="37"/>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F07E1C" w:rsidRPr="0033313E" w:rsidRDefault="00F07E1C" w:rsidP="00F07E1C">
      <w:pPr>
        <w:pStyle w:val="Prrafodelista"/>
        <w:rPr>
          <w:rFonts w:ascii="Arial" w:hAnsi="Arial" w:cs="Arial"/>
          <w:color w:val="000000"/>
          <w:lang w:val="es-BO"/>
        </w:rPr>
      </w:pPr>
    </w:p>
    <w:p w:rsidR="00F07E1C" w:rsidRPr="0033313E" w:rsidRDefault="00F07E1C" w:rsidP="00EA30BB">
      <w:pPr>
        <w:pStyle w:val="Prrafodelista"/>
        <w:numPr>
          <w:ilvl w:val="0"/>
          <w:numId w:val="37"/>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Responsabilizarse por cualquiera de los Camiones Cisternas propios y/o subcontratados utilizados para el transporte de los Productos en caso de siniestro, pérdida de Producto, </w:t>
      </w:r>
      <w:r w:rsidRPr="0033313E">
        <w:rPr>
          <w:rFonts w:ascii="Arial" w:hAnsi="Arial" w:cs="Arial"/>
          <w:color w:val="000000"/>
          <w:lang w:val="es-BO"/>
        </w:rPr>
        <w:lastRenderedPageBreak/>
        <w:t>incluyendo pero no limitándose a hurtos y robos, independientemente de dolo o culpa del Transportista y/o subcontratista.</w:t>
      </w:r>
    </w:p>
    <w:p w:rsidR="00F07E1C" w:rsidRPr="0033313E" w:rsidRDefault="00F07E1C" w:rsidP="00F07E1C">
      <w:pPr>
        <w:pStyle w:val="Prrafodelista"/>
        <w:rPr>
          <w:rFonts w:ascii="Arial" w:hAnsi="Arial" w:cs="Arial"/>
          <w:b/>
          <w:bCs/>
        </w:rPr>
      </w:pPr>
    </w:p>
    <w:p w:rsidR="00F07E1C" w:rsidRPr="0033313E" w:rsidRDefault="00F07E1C" w:rsidP="00EA30BB">
      <w:pPr>
        <w:pStyle w:val="Prrafodelista"/>
        <w:numPr>
          <w:ilvl w:val="0"/>
          <w:numId w:val="37"/>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F07E1C" w:rsidRPr="0033313E" w:rsidRDefault="00F07E1C" w:rsidP="00EA30BB">
      <w:pPr>
        <w:pStyle w:val="Prrafodelista"/>
        <w:numPr>
          <w:ilvl w:val="0"/>
          <w:numId w:val="37"/>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F07E1C" w:rsidRPr="0033313E" w:rsidRDefault="00F07E1C" w:rsidP="00F07E1C">
      <w:pPr>
        <w:pStyle w:val="Prrafodelista"/>
        <w:rPr>
          <w:rFonts w:ascii="Arial" w:hAnsi="Arial" w:cs="Arial"/>
          <w:lang w:val="es-ES_tradnl"/>
        </w:rPr>
      </w:pPr>
    </w:p>
    <w:p w:rsidR="00F07E1C" w:rsidRPr="0033313E" w:rsidRDefault="00F07E1C" w:rsidP="00EA30BB">
      <w:pPr>
        <w:pStyle w:val="Prrafodelista"/>
        <w:numPr>
          <w:ilvl w:val="0"/>
          <w:numId w:val="37"/>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F07E1C" w:rsidRPr="0033313E" w:rsidRDefault="00F07E1C" w:rsidP="00F07E1C">
      <w:pPr>
        <w:pStyle w:val="Prrafodelista"/>
        <w:rPr>
          <w:rFonts w:ascii="Arial" w:hAnsi="Arial" w:cs="Arial"/>
          <w:color w:val="000000"/>
          <w:lang w:val="es-BO"/>
        </w:rPr>
      </w:pPr>
    </w:p>
    <w:p w:rsidR="00F07E1C" w:rsidRPr="0033313E" w:rsidRDefault="00F07E1C" w:rsidP="00EA30BB">
      <w:pPr>
        <w:pStyle w:val="Prrafodelista"/>
        <w:numPr>
          <w:ilvl w:val="0"/>
          <w:numId w:val="37"/>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F07E1C" w:rsidRPr="0033313E" w:rsidRDefault="00F07E1C" w:rsidP="00F07E1C">
      <w:pPr>
        <w:pStyle w:val="Prrafodelista"/>
        <w:rPr>
          <w:rFonts w:ascii="Arial" w:hAnsi="Arial" w:cs="Arial"/>
          <w:color w:val="000000"/>
          <w:lang w:val="es-BO"/>
        </w:rPr>
      </w:pPr>
    </w:p>
    <w:p w:rsidR="00F07E1C" w:rsidRPr="0033313E" w:rsidRDefault="00F07E1C" w:rsidP="00EA30BB">
      <w:pPr>
        <w:pStyle w:val="Prrafodelista"/>
        <w:numPr>
          <w:ilvl w:val="0"/>
          <w:numId w:val="37"/>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F07E1C" w:rsidRPr="0033313E" w:rsidRDefault="00F07E1C" w:rsidP="00F07E1C">
      <w:pPr>
        <w:pStyle w:val="Prrafodelista"/>
        <w:rPr>
          <w:rFonts w:ascii="Arial" w:hAnsi="Arial" w:cs="Arial"/>
          <w:color w:val="000000"/>
          <w:lang w:val="es-BO"/>
        </w:rPr>
      </w:pPr>
    </w:p>
    <w:p w:rsidR="00F07E1C" w:rsidRPr="0033313E" w:rsidRDefault="00F07E1C" w:rsidP="00EA30BB">
      <w:pPr>
        <w:pStyle w:val="Prrafodelista"/>
        <w:numPr>
          <w:ilvl w:val="0"/>
          <w:numId w:val="37"/>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07E1C" w:rsidRPr="0033313E" w:rsidRDefault="00F07E1C" w:rsidP="00F07E1C">
      <w:pPr>
        <w:pStyle w:val="Prrafodelista"/>
        <w:rPr>
          <w:rFonts w:ascii="Arial" w:hAnsi="Arial" w:cs="Arial"/>
          <w:color w:val="000000"/>
          <w:lang w:val="es-BO"/>
        </w:rPr>
      </w:pPr>
    </w:p>
    <w:p w:rsidR="00F07E1C" w:rsidRPr="0033313E" w:rsidRDefault="00F07E1C" w:rsidP="00EA30BB">
      <w:pPr>
        <w:pStyle w:val="Prrafodelista"/>
        <w:numPr>
          <w:ilvl w:val="0"/>
          <w:numId w:val="37"/>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07E1C" w:rsidRPr="0033313E" w:rsidRDefault="00F07E1C" w:rsidP="00F07E1C">
      <w:pPr>
        <w:widowControl w:val="0"/>
        <w:jc w:val="both"/>
        <w:rPr>
          <w:rFonts w:ascii="Arial" w:hAnsi="Arial" w:cs="Arial"/>
          <w:lang w:eastAsia="es-ES"/>
        </w:rPr>
      </w:pPr>
    </w:p>
    <w:p w:rsidR="00F07E1C" w:rsidRPr="0033313E" w:rsidRDefault="00F07E1C" w:rsidP="00F07E1C">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F07E1C" w:rsidRPr="0033313E" w:rsidRDefault="00F07E1C" w:rsidP="00F07E1C">
      <w:pPr>
        <w:widowControl w:val="0"/>
        <w:jc w:val="both"/>
        <w:rPr>
          <w:rFonts w:ascii="Arial" w:hAnsi="Arial" w:cs="Arial"/>
          <w:lang w:eastAsia="es-ES"/>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F07E1C" w:rsidRPr="0033313E" w:rsidRDefault="00F07E1C" w:rsidP="00F07E1C">
      <w:pPr>
        <w:ind w:left="709" w:hanging="709"/>
        <w:jc w:val="both"/>
        <w:rPr>
          <w:rFonts w:ascii="Arial" w:hAnsi="Arial" w:cs="Arial"/>
          <w:color w:val="000000"/>
          <w:lang w:val="es-BO"/>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El personal deberá cumplir y hacer cumplir las normas administrativas y de seguridad existentes en las Plantas. </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F07E1C" w:rsidRPr="0033313E" w:rsidRDefault="00F07E1C" w:rsidP="00F07E1C">
      <w:pPr>
        <w:pStyle w:val="Prrafodelista"/>
        <w:rPr>
          <w:rFonts w:ascii="Arial" w:hAnsi="Arial" w:cs="Arial"/>
        </w:rPr>
      </w:pPr>
    </w:p>
    <w:p w:rsidR="00F07E1C"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F07E1C" w:rsidRPr="0033313E" w:rsidRDefault="00F07E1C" w:rsidP="00F07E1C">
      <w:pPr>
        <w:pStyle w:val="Prrafodelista"/>
        <w:rPr>
          <w:rFonts w:ascii="Arial" w:hAnsi="Arial" w:cs="Arial"/>
        </w:rPr>
      </w:pPr>
    </w:p>
    <w:p w:rsidR="00F07E1C"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F07E1C" w:rsidRPr="00A314DB" w:rsidRDefault="00F07E1C" w:rsidP="00F07E1C">
      <w:pPr>
        <w:pStyle w:val="Prrafodelista"/>
        <w:rPr>
          <w:rFonts w:ascii="Arial" w:hAnsi="Arial" w:cs="Aria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F07E1C" w:rsidRPr="0033313E" w:rsidRDefault="00F07E1C" w:rsidP="00F07E1C">
      <w:pPr>
        <w:jc w:val="both"/>
        <w:rPr>
          <w:rFonts w:ascii="Arial" w:hAnsi="Arial" w:cs="Arial"/>
          <w:b/>
          <w:color w:val="000000"/>
          <w:u w:val="single"/>
          <w:lang w:val="es-BO"/>
        </w:rPr>
      </w:pPr>
    </w:p>
    <w:p w:rsidR="00F07E1C" w:rsidRPr="0033313E" w:rsidRDefault="00F07E1C" w:rsidP="00F07E1C">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F07E1C" w:rsidRPr="0033313E" w:rsidRDefault="00F07E1C" w:rsidP="00F07E1C">
      <w:pPr>
        <w:keepNext/>
        <w:autoSpaceDE w:val="0"/>
        <w:autoSpaceDN w:val="0"/>
        <w:adjustRightInd w:val="0"/>
        <w:jc w:val="both"/>
        <w:rPr>
          <w:rFonts w:ascii="Arial" w:hAnsi="Arial" w:cs="Arial"/>
          <w:color w:val="000000"/>
          <w:lang w:val="es-BO"/>
        </w:rPr>
      </w:pPr>
    </w:p>
    <w:p w:rsidR="00F07E1C" w:rsidRPr="0033313E" w:rsidRDefault="00F07E1C" w:rsidP="00F07E1C">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07E1C" w:rsidRPr="0033313E" w:rsidRDefault="00F07E1C" w:rsidP="00F07E1C">
      <w:pPr>
        <w:pStyle w:val="Sangra3detindependiente"/>
        <w:tabs>
          <w:tab w:val="left" w:pos="0"/>
        </w:tabs>
        <w:spacing w:after="0"/>
        <w:ind w:left="0"/>
        <w:jc w:val="both"/>
        <w:rPr>
          <w:rFonts w:ascii="Arial" w:hAnsi="Arial" w:cs="Arial"/>
          <w:color w:val="000000"/>
          <w:sz w:val="20"/>
          <w:szCs w:val="20"/>
        </w:rPr>
      </w:pPr>
    </w:p>
    <w:p w:rsidR="00F07E1C" w:rsidRPr="0033313E" w:rsidRDefault="00F07E1C" w:rsidP="00F07E1C">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El Transportista bajo ningún título podrá ceder, transferir, subrogar, total o parcialmente este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u w:val="single"/>
          <w:lang w:val="es-ES_tradnl"/>
        </w:rPr>
      </w:pPr>
      <w:r w:rsidRPr="0033313E">
        <w:rPr>
          <w:rFonts w:ascii="Arial" w:hAnsi="Arial" w:cs="Arial"/>
          <w:b/>
          <w:u w:val="single"/>
          <w:lang w:val="es-ES_tradnl"/>
        </w:rPr>
        <w:lastRenderedPageBreak/>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F07E1C" w:rsidRPr="0033313E" w:rsidRDefault="00F07E1C" w:rsidP="00F07E1C">
      <w:pPr>
        <w:jc w:val="both"/>
        <w:rPr>
          <w:rFonts w:ascii="Arial" w:hAnsi="Arial" w:cs="Arial"/>
          <w:lang w:val="es-ES_tradnl"/>
        </w:rPr>
      </w:pPr>
    </w:p>
    <w:p w:rsidR="00F07E1C" w:rsidRPr="0033313E" w:rsidRDefault="00F07E1C" w:rsidP="00F07E1C">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07E1C" w:rsidRPr="0033313E" w:rsidRDefault="00F07E1C" w:rsidP="00F07E1C">
      <w:pPr>
        <w:jc w:val="both"/>
        <w:rPr>
          <w:rFonts w:ascii="Arial" w:hAnsi="Arial" w:cs="Arial"/>
          <w:lang w:val="es-ES_tradnl"/>
        </w:rPr>
      </w:pPr>
    </w:p>
    <w:p w:rsidR="00F07E1C" w:rsidRPr="0033313E" w:rsidRDefault="00F07E1C" w:rsidP="00F07E1C">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07E1C" w:rsidRPr="0033313E" w:rsidRDefault="00F07E1C" w:rsidP="00F07E1C">
      <w:pPr>
        <w:jc w:val="both"/>
        <w:rPr>
          <w:rFonts w:ascii="Arial" w:hAnsi="Arial" w:cs="Arial"/>
          <w:lang w:val="es-ES_tradnl"/>
        </w:rPr>
      </w:pPr>
    </w:p>
    <w:p w:rsidR="00F07E1C" w:rsidRPr="0033313E" w:rsidRDefault="00F07E1C" w:rsidP="00F07E1C">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F07E1C" w:rsidRPr="0033313E" w:rsidRDefault="00F07E1C" w:rsidP="00F07E1C">
      <w:pPr>
        <w:shd w:val="clear" w:color="auto" w:fill="FFFFFF"/>
        <w:tabs>
          <w:tab w:val="left" w:pos="426"/>
        </w:tabs>
        <w:ind w:right="-6"/>
        <w:jc w:val="both"/>
        <w:rPr>
          <w:rFonts w:ascii="Arial" w:hAnsi="Arial" w:cs="Arial"/>
          <w:lang w:val="es-BO"/>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07E1C" w:rsidRPr="0033313E" w:rsidRDefault="00F07E1C" w:rsidP="00F07E1C">
      <w:pPr>
        <w:shd w:val="clear" w:color="auto" w:fill="FFFFFF"/>
        <w:tabs>
          <w:tab w:val="left" w:pos="426"/>
        </w:tabs>
        <w:ind w:right="-6"/>
        <w:jc w:val="both"/>
        <w:rPr>
          <w:rFonts w:ascii="Arial" w:hAnsi="Arial" w:cs="Arial"/>
          <w:lang w:val="es-BO"/>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F07E1C" w:rsidRPr="0033313E" w:rsidRDefault="00F07E1C" w:rsidP="00F07E1C">
      <w:pPr>
        <w:pStyle w:val="Prrafodelista"/>
        <w:shd w:val="clear" w:color="auto" w:fill="FFFFFF"/>
        <w:ind w:left="0" w:right="-7"/>
        <w:jc w:val="both"/>
        <w:rPr>
          <w:rFonts w:ascii="Arial" w:hAnsi="Arial" w:cs="Arial"/>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07E1C" w:rsidRPr="0033313E" w:rsidRDefault="00F07E1C" w:rsidP="00F07E1C">
      <w:pPr>
        <w:shd w:val="clear" w:color="auto" w:fill="FFFFFF"/>
        <w:tabs>
          <w:tab w:val="left" w:pos="426"/>
        </w:tabs>
        <w:ind w:right="-6"/>
        <w:jc w:val="both"/>
        <w:rPr>
          <w:rFonts w:ascii="Arial" w:hAnsi="Arial" w:cs="Arial"/>
          <w:lang w:val="es-BO"/>
        </w:rPr>
      </w:pPr>
    </w:p>
    <w:p w:rsidR="00F07E1C" w:rsidRPr="0033313E" w:rsidRDefault="00F07E1C" w:rsidP="00F07E1C">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F07E1C" w:rsidRDefault="00F07E1C" w:rsidP="00F07E1C">
      <w:pPr>
        <w:pStyle w:val="Prrafodelista"/>
        <w:ind w:left="851"/>
        <w:jc w:val="both"/>
        <w:rPr>
          <w:rFonts w:ascii="Arial" w:hAnsi="Arial" w:cs="Arial"/>
        </w:rPr>
      </w:pPr>
    </w:p>
    <w:p w:rsidR="00F07E1C" w:rsidRPr="0033313E" w:rsidRDefault="00F07E1C" w:rsidP="00EA30BB">
      <w:pPr>
        <w:pStyle w:val="Prrafodelista"/>
        <w:numPr>
          <w:ilvl w:val="0"/>
          <w:numId w:val="43"/>
        </w:numPr>
        <w:ind w:left="851" w:hanging="284"/>
        <w:jc w:val="both"/>
        <w:rPr>
          <w:rFonts w:ascii="Arial" w:hAnsi="Arial" w:cs="Arial"/>
        </w:rPr>
      </w:pPr>
      <w:r w:rsidRPr="0033313E">
        <w:rPr>
          <w:rFonts w:ascii="Arial" w:hAnsi="Arial" w:cs="Arial"/>
        </w:rPr>
        <w:t>La adopción de medidas judiciales y sanciones de acuerdo a normas pertinentes.</w:t>
      </w:r>
    </w:p>
    <w:p w:rsidR="00F07E1C" w:rsidRDefault="00F07E1C" w:rsidP="00F07E1C">
      <w:pPr>
        <w:pStyle w:val="Prrafodelista"/>
        <w:ind w:left="851"/>
        <w:jc w:val="both"/>
        <w:rPr>
          <w:rFonts w:ascii="Arial" w:hAnsi="Arial" w:cs="Arial"/>
        </w:rPr>
      </w:pPr>
    </w:p>
    <w:p w:rsidR="00F07E1C" w:rsidRPr="0033313E" w:rsidRDefault="00F07E1C" w:rsidP="00EA30BB">
      <w:pPr>
        <w:pStyle w:val="Prrafodelista"/>
        <w:numPr>
          <w:ilvl w:val="0"/>
          <w:numId w:val="43"/>
        </w:numPr>
        <w:ind w:left="851" w:hanging="284"/>
        <w:jc w:val="both"/>
        <w:rPr>
          <w:rFonts w:ascii="Arial" w:hAnsi="Arial" w:cs="Arial"/>
        </w:rPr>
      </w:pPr>
      <w:r w:rsidRPr="0033313E">
        <w:rPr>
          <w:rFonts w:ascii="Arial" w:hAnsi="Arial" w:cs="Arial"/>
        </w:rPr>
        <w:t>Responsabilidad por pérdida y daños.</w:t>
      </w:r>
    </w:p>
    <w:p w:rsidR="00F07E1C" w:rsidRPr="0033313E" w:rsidRDefault="00F07E1C" w:rsidP="00F07E1C">
      <w:pPr>
        <w:shd w:val="clear" w:color="auto" w:fill="FFFFFF"/>
        <w:tabs>
          <w:tab w:val="left" w:pos="426"/>
        </w:tabs>
        <w:ind w:left="720" w:right="-6"/>
        <w:contextualSpacing/>
        <w:jc w:val="both"/>
        <w:rPr>
          <w:rFonts w:ascii="Arial" w:hAnsi="Arial" w:cs="Arial"/>
          <w:b/>
          <w:lang w:val="es-BO"/>
        </w:rPr>
      </w:pPr>
    </w:p>
    <w:p w:rsidR="00F07E1C" w:rsidRPr="0033313E" w:rsidRDefault="00F07E1C" w:rsidP="00F07E1C">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F07E1C" w:rsidRPr="0033313E" w:rsidRDefault="00F07E1C" w:rsidP="00F07E1C">
      <w:pPr>
        <w:ind w:right="-7"/>
        <w:jc w:val="both"/>
        <w:outlineLvl w:val="5"/>
        <w:rPr>
          <w:rFonts w:ascii="Arial" w:hAnsi="Arial" w:cs="Arial"/>
          <w:highlight w:val="yellow"/>
        </w:rPr>
      </w:pPr>
    </w:p>
    <w:p w:rsidR="00F07E1C" w:rsidRPr="0033313E" w:rsidRDefault="00F07E1C" w:rsidP="00F07E1C">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07E1C" w:rsidRPr="0033313E" w:rsidRDefault="00F07E1C" w:rsidP="00F07E1C">
      <w:pPr>
        <w:ind w:right="-7"/>
        <w:jc w:val="both"/>
        <w:outlineLvl w:val="5"/>
        <w:rPr>
          <w:rFonts w:ascii="Arial" w:hAnsi="Arial" w:cs="Arial"/>
          <w:color w:val="000000"/>
          <w:lang w:val="es-BO" w:eastAsia="x-none"/>
        </w:rPr>
      </w:pPr>
    </w:p>
    <w:p w:rsidR="00F07E1C" w:rsidRPr="0033313E" w:rsidRDefault="00F07E1C" w:rsidP="00F07E1C">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F07E1C" w:rsidRPr="0033313E" w:rsidRDefault="00F07E1C" w:rsidP="00F07E1C">
      <w:pPr>
        <w:ind w:right="-7"/>
        <w:jc w:val="both"/>
        <w:outlineLvl w:val="5"/>
        <w:rPr>
          <w:rFonts w:ascii="Arial" w:hAnsi="Arial" w:cs="Arial"/>
          <w:color w:val="000000"/>
          <w:lang w:val="es-BO" w:eastAsia="x-none"/>
        </w:rPr>
      </w:pPr>
    </w:p>
    <w:p w:rsidR="00F07E1C" w:rsidRPr="0033313E" w:rsidRDefault="00F07E1C" w:rsidP="00EA30BB">
      <w:pPr>
        <w:pStyle w:val="Prrafodelista"/>
        <w:numPr>
          <w:ilvl w:val="0"/>
          <w:numId w:val="44"/>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F07E1C" w:rsidRPr="0033313E" w:rsidRDefault="00F07E1C" w:rsidP="00F07E1C">
      <w:pPr>
        <w:pStyle w:val="Prrafodelista"/>
        <w:ind w:left="851"/>
        <w:jc w:val="both"/>
        <w:rPr>
          <w:rFonts w:ascii="Arial" w:hAnsi="Arial" w:cs="Arial"/>
        </w:rPr>
      </w:pPr>
    </w:p>
    <w:p w:rsidR="00F07E1C" w:rsidRDefault="00F07E1C" w:rsidP="00EA30BB">
      <w:pPr>
        <w:pStyle w:val="Prrafodelista"/>
        <w:numPr>
          <w:ilvl w:val="0"/>
          <w:numId w:val="44"/>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F07E1C" w:rsidRDefault="00F07E1C" w:rsidP="00F07E1C">
      <w:pPr>
        <w:autoSpaceDE w:val="0"/>
        <w:autoSpaceDN w:val="0"/>
        <w:adjustRightInd w:val="0"/>
        <w:jc w:val="both"/>
        <w:rPr>
          <w:rFonts w:ascii="Arial" w:hAnsi="Arial" w:cs="Arial"/>
          <w:b/>
          <w:bCs/>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07E1C"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w:t>
      </w:r>
      <w:r w:rsidRPr="0033313E">
        <w:rPr>
          <w:rFonts w:ascii="Arial" w:hAnsi="Arial" w:cs="Arial"/>
        </w:rPr>
        <w:lastRenderedPageBreak/>
        <w:t xml:space="preserve">responsabilidad. </w:t>
      </w:r>
    </w:p>
    <w:p w:rsidR="00F07E1C" w:rsidRPr="0033313E" w:rsidRDefault="00F07E1C" w:rsidP="00F07E1C">
      <w:pPr>
        <w:pStyle w:val="Prrafodelista"/>
        <w:widowControl w:val="0"/>
        <w:shd w:val="clear" w:color="auto" w:fill="FFFFFF"/>
        <w:autoSpaceDE w:val="0"/>
        <w:autoSpaceDN w:val="0"/>
        <w:ind w:left="851" w:right="43"/>
        <w:jc w:val="both"/>
        <w:rPr>
          <w:rFonts w:ascii="Arial" w:hAnsi="Arial" w:cs="Arial"/>
        </w:rPr>
      </w:pPr>
    </w:p>
    <w:p w:rsidR="00F07E1C" w:rsidRPr="0033313E" w:rsidRDefault="00F07E1C" w:rsidP="00F07E1C">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F07E1C" w:rsidRPr="0033313E" w:rsidRDefault="00F07E1C" w:rsidP="00F07E1C">
      <w:pPr>
        <w:widowControl w:val="0"/>
        <w:tabs>
          <w:tab w:val="left" w:pos="1134"/>
        </w:tabs>
        <w:ind w:left="851"/>
        <w:jc w:val="both"/>
        <w:rPr>
          <w:rFonts w:ascii="Arial" w:hAnsi="Arial" w:cs="Arial"/>
        </w:rPr>
      </w:pPr>
    </w:p>
    <w:p w:rsidR="00F07E1C" w:rsidRPr="0033313E" w:rsidRDefault="00F07E1C" w:rsidP="00F07E1C">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07E1C" w:rsidRPr="0033313E" w:rsidRDefault="00F07E1C" w:rsidP="00F07E1C">
      <w:pPr>
        <w:widowControl w:val="0"/>
        <w:tabs>
          <w:tab w:val="left" w:pos="1134"/>
        </w:tabs>
        <w:ind w:left="851"/>
        <w:jc w:val="both"/>
        <w:rPr>
          <w:rFonts w:ascii="Arial" w:hAnsi="Arial" w:cs="Aria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07E1C" w:rsidRPr="0033313E" w:rsidRDefault="00F07E1C" w:rsidP="00F07E1C">
      <w:pPr>
        <w:ind w:left="851"/>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07E1C" w:rsidRPr="0033313E" w:rsidRDefault="00F07E1C" w:rsidP="00F07E1C">
      <w:pPr>
        <w:ind w:left="705"/>
        <w:jc w:val="both"/>
        <w:rPr>
          <w:rFonts w:ascii="Arial" w:hAnsi="Arial" w:cs="Arial"/>
          <w:lang w:val="es-ES_tradnl"/>
        </w:rPr>
      </w:pPr>
    </w:p>
    <w:p w:rsidR="00F07E1C" w:rsidRPr="0033313E" w:rsidRDefault="00F07E1C" w:rsidP="00EA30BB">
      <w:pPr>
        <w:pStyle w:val="Prrafodelista"/>
        <w:keepNext/>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F07E1C" w:rsidRPr="0033313E" w:rsidRDefault="00F07E1C" w:rsidP="00F07E1C">
      <w:pPr>
        <w:keepNext/>
        <w:jc w:val="both"/>
        <w:rPr>
          <w:rFonts w:ascii="Arial" w:hAnsi="Arial" w:cs="Arial"/>
          <w:lang w:val="es-ES_tradnl"/>
        </w:rPr>
      </w:pPr>
    </w:p>
    <w:p w:rsidR="00F07E1C" w:rsidRPr="0033313E" w:rsidRDefault="00F07E1C" w:rsidP="00F07E1C">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07E1C" w:rsidRPr="0033313E" w:rsidRDefault="00F07E1C" w:rsidP="00F07E1C">
      <w:pPr>
        <w:ind w:left="851"/>
        <w:jc w:val="both"/>
        <w:rPr>
          <w:rFonts w:ascii="Arial" w:hAnsi="Arial" w:cs="Arial"/>
          <w:lang w:val="es-ES_tradnl"/>
        </w:rPr>
      </w:pPr>
    </w:p>
    <w:p w:rsidR="00F07E1C" w:rsidRPr="0033313E" w:rsidRDefault="00F07E1C" w:rsidP="00EA30BB">
      <w:pPr>
        <w:numPr>
          <w:ilvl w:val="0"/>
          <w:numId w:val="45"/>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F07E1C" w:rsidRPr="0033313E" w:rsidRDefault="00F07E1C" w:rsidP="00F07E1C">
      <w:pPr>
        <w:ind w:left="1134"/>
        <w:jc w:val="both"/>
        <w:rPr>
          <w:rFonts w:ascii="Arial" w:hAnsi="Arial" w:cs="Arial"/>
          <w:lang w:val="es-ES_tradnl"/>
        </w:rPr>
      </w:pPr>
    </w:p>
    <w:p w:rsidR="00F07E1C" w:rsidRPr="0033313E" w:rsidRDefault="00F07E1C" w:rsidP="00EA30BB">
      <w:pPr>
        <w:numPr>
          <w:ilvl w:val="0"/>
          <w:numId w:val="45"/>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07E1C" w:rsidRPr="0033313E" w:rsidRDefault="00F07E1C" w:rsidP="00F07E1C">
      <w:pPr>
        <w:ind w:left="1134"/>
        <w:jc w:val="both"/>
        <w:rPr>
          <w:rFonts w:ascii="Arial" w:hAnsi="Arial" w:cs="Arial"/>
          <w:lang w:val="es-ES_tradnl"/>
        </w:rPr>
      </w:pPr>
    </w:p>
    <w:p w:rsidR="00F07E1C" w:rsidRPr="0033313E" w:rsidRDefault="00F07E1C" w:rsidP="00EA30BB">
      <w:pPr>
        <w:numPr>
          <w:ilvl w:val="0"/>
          <w:numId w:val="45"/>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F07E1C" w:rsidRPr="0033313E" w:rsidRDefault="00F07E1C" w:rsidP="00F07E1C">
      <w:pPr>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07E1C" w:rsidRPr="0033313E" w:rsidRDefault="00F07E1C" w:rsidP="00F07E1C">
      <w:pPr>
        <w:jc w:val="both"/>
        <w:rPr>
          <w:rFonts w:ascii="Arial" w:hAnsi="Arial" w:cs="Arial"/>
          <w:lang w:val="es-ES_tradn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F07E1C" w:rsidRPr="0033313E" w:rsidRDefault="00F07E1C" w:rsidP="00F07E1C">
      <w:pPr>
        <w:ind w:left="851"/>
        <w:jc w:val="both"/>
        <w:rPr>
          <w:rFonts w:ascii="Arial" w:hAnsi="Arial" w:cs="Arial"/>
          <w:lang w:val="es-ES_tradnl"/>
        </w:rPr>
      </w:pPr>
    </w:p>
    <w:p w:rsidR="00F07E1C" w:rsidRPr="0033313E" w:rsidRDefault="00F07E1C" w:rsidP="00F07E1C">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07E1C" w:rsidRPr="0033313E" w:rsidRDefault="00F07E1C" w:rsidP="00F07E1C">
      <w:pPr>
        <w:ind w:left="851"/>
        <w:jc w:val="both"/>
        <w:rPr>
          <w:rFonts w:ascii="Arial" w:hAnsi="Arial" w:cs="Arial"/>
          <w:lang w:val="es-ES_tradnl"/>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lastRenderedPageBreak/>
        <w:t>Pérdidas:</w:t>
      </w:r>
    </w:p>
    <w:p w:rsidR="00F07E1C" w:rsidRPr="0033313E" w:rsidRDefault="00F07E1C" w:rsidP="00F07E1C">
      <w:pPr>
        <w:autoSpaceDE w:val="0"/>
        <w:autoSpaceDN w:val="0"/>
        <w:jc w:val="both"/>
        <w:rPr>
          <w:rFonts w:ascii="Arial" w:hAnsi="Arial" w:cs="Arial"/>
          <w:lang w:val="es-ES_tradnl"/>
        </w:rPr>
      </w:pPr>
    </w:p>
    <w:p w:rsidR="00F07E1C" w:rsidRPr="0033313E" w:rsidRDefault="00F07E1C" w:rsidP="00F07E1C">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F07E1C" w:rsidRPr="0033313E" w:rsidRDefault="00F07E1C" w:rsidP="00F07E1C">
      <w:pPr>
        <w:autoSpaceDE w:val="0"/>
        <w:autoSpaceDN w:val="0"/>
        <w:jc w:val="both"/>
        <w:rPr>
          <w:rFonts w:ascii="Arial" w:hAnsi="Arial" w:cs="Arial"/>
          <w:lang w:val="es-ES_tradnl"/>
        </w:rPr>
      </w:pPr>
    </w:p>
    <w:p w:rsidR="00F07E1C" w:rsidRPr="0033313E" w:rsidRDefault="00F07E1C" w:rsidP="00F07E1C">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F07E1C" w:rsidRPr="0033313E" w:rsidRDefault="00F07E1C" w:rsidP="00F07E1C">
      <w:pPr>
        <w:jc w:val="both"/>
        <w:rPr>
          <w:rFonts w:ascii="Arial" w:hAnsi="Arial" w:cs="Arial"/>
        </w:rPr>
      </w:pPr>
    </w:p>
    <w:p w:rsidR="00F07E1C" w:rsidRPr="0033313E" w:rsidRDefault="00F07E1C" w:rsidP="00F07E1C">
      <w:pPr>
        <w:jc w:val="both"/>
        <w:rPr>
          <w:rFonts w:ascii="Arial" w:hAnsi="Arial" w:cs="Arial"/>
        </w:rPr>
      </w:pPr>
      <w:r w:rsidRPr="0033313E">
        <w:rPr>
          <w:rFonts w:ascii="Arial" w:hAnsi="Arial" w:cs="Arial"/>
        </w:rPr>
        <w:t>El presente Contrato concluirá bajo una de las siguientes causas:</w:t>
      </w:r>
    </w:p>
    <w:p w:rsidR="00F07E1C" w:rsidRPr="0033313E" w:rsidRDefault="00F07E1C" w:rsidP="00F07E1C">
      <w:pPr>
        <w:jc w:val="both"/>
        <w:rPr>
          <w:rFonts w:ascii="Arial" w:hAnsi="Arial" w:cs="Arial"/>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F07E1C" w:rsidRPr="0033313E" w:rsidRDefault="00F07E1C" w:rsidP="00F07E1C">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F07E1C" w:rsidRPr="0033313E" w:rsidRDefault="00F07E1C" w:rsidP="00F07E1C">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F07E1C" w:rsidRPr="0033313E" w:rsidRDefault="00F07E1C" w:rsidP="00EA30BB">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F07E1C" w:rsidRPr="0033313E" w:rsidRDefault="00F07E1C" w:rsidP="00F07E1C">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F07E1C" w:rsidRPr="0033313E" w:rsidRDefault="00F07E1C" w:rsidP="00F07E1C">
      <w:pPr>
        <w:ind w:left="851" w:hanging="851"/>
        <w:jc w:val="both"/>
        <w:rPr>
          <w:rFonts w:ascii="Arial" w:hAnsi="Arial" w:cs="Arial"/>
        </w:rPr>
      </w:pPr>
    </w:p>
    <w:p w:rsidR="00F07E1C" w:rsidRPr="0033313E" w:rsidRDefault="00F07E1C" w:rsidP="00EA30BB">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F07E1C" w:rsidRPr="0033313E" w:rsidRDefault="00F07E1C" w:rsidP="00F07E1C">
      <w:pPr>
        <w:ind w:left="1410" w:hanging="705"/>
        <w:jc w:val="both"/>
        <w:rPr>
          <w:rFonts w:ascii="Arial" w:hAnsi="Arial" w:cs="Arial"/>
          <w:b/>
        </w:rPr>
      </w:pPr>
    </w:p>
    <w:p w:rsidR="00F07E1C" w:rsidRDefault="00F07E1C" w:rsidP="00F07E1C">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F07E1C" w:rsidRPr="0033313E" w:rsidRDefault="00F07E1C" w:rsidP="00F07E1C">
      <w:pPr>
        <w:ind w:left="1560" w:firstLine="3"/>
        <w:jc w:val="both"/>
        <w:rPr>
          <w:rFonts w:ascii="Arial" w:hAnsi="Arial" w:cs="Arial"/>
        </w:rPr>
      </w:pPr>
    </w:p>
    <w:p w:rsidR="00F07E1C" w:rsidRPr="0033313E" w:rsidRDefault="00F07E1C" w:rsidP="00EA30BB">
      <w:pPr>
        <w:pStyle w:val="Prrafodelista"/>
        <w:numPr>
          <w:ilvl w:val="0"/>
          <w:numId w:val="39"/>
        </w:numPr>
        <w:ind w:left="1843" w:hanging="283"/>
        <w:jc w:val="both"/>
        <w:rPr>
          <w:rFonts w:ascii="Arial" w:hAnsi="Arial" w:cs="Arial"/>
        </w:rPr>
      </w:pPr>
      <w:r w:rsidRPr="0033313E">
        <w:rPr>
          <w:rFonts w:ascii="Arial" w:hAnsi="Arial" w:cs="Arial"/>
        </w:rPr>
        <w:t>Por disolución o liquidación del Transportista.</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Por quiebra declarada del Transportista.</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Por fuerza mayor o caso fortuito.</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F07E1C" w:rsidRPr="0033313E" w:rsidRDefault="00F07E1C" w:rsidP="00EA30BB">
      <w:pPr>
        <w:pStyle w:val="Prrafodelista"/>
        <w:numPr>
          <w:ilvl w:val="0"/>
          <w:numId w:val="39"/>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07E1C" w:rsidRPr="0033313E" w:rsidRDefault="00F07E1C" w:rsidP="00F07E1C">
      <w:pPr>
        <w:ind w:left="1413" w:hanging="705"/>
        <w:jc w:val="both"/>
        <w:rPr>
          <w:rFonts w:ascii="Arial" w:hAnsi="Arial" w:cs="Arial"/>
          <w:b/>
        </w:rPr>
      </w:pPr>
    </w:p>
    <w:p w:rsidR="00F07E1C" w:rsidRPr="0033313E" w:rsidRDefault="00F07E1C" w:rsidP="00EA30BB">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w:t>
      </w:r>
      <w:r w:rsidRPr="0033313E">
        <w:rPr>
          <w:rFonts w:ascii="Arial" w:hAnsi="Arial" w:cs="Arial"/>
        </w:rPr>
        <w:lastRenderedPageBreak/>
        <w:t xml:space="preserve">momento. La terminación por mutuo acuerdo deberá constar necesariamente mediante carta notariada, si corresponde incluir los montos a reconocer por las prestaciones ejecutadas por las Partes. </w:t>
      </w:r>
    </w:p>
    <w:p w:rsidR="00F07E1C" w:rsidRPr="0033313E" w:rsidRDefault="00F07E1C" w:rsidP="00F07E1C">
      <w:pPr>
        <w:pStyle w:val="Prrafodelista"/>
        <w:widowControl w:val="0"/>
        <w:shd w:val="clear" w:color="auto" w:fill="FFFFFF"/>
        <w:autoSpaceDE w:val="0"/>
        <w:autoSpaceDN w:val="0"/>
        <w:ind w:left="1560" w:right="43"/>
        <w:jc w:val="both"/>
        <w:rPr>
          <w:rFonts w:ascii="Arial" w:hAnsi="Arial" w:cs="Arial"/>
        </w:rPr>
      </w:pPr>
    </w:p>
    <w:p w:rsidR="00F07E1C" w:rsidRPr="0033313E" w:rsidRDefault="00F07E1C" w:rsidP="00EA30BB">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07E1C" w:rsidRPr="0033313E" w:rsidRDefault="00F07E1C" w:rsidP="00F07E1C">
      <w:pPr>
        <w:pStyle w:val="Prrafodelista"/>
        <w:rPr>
          <w:rFonts w:ascii="Arial" w:hAnsi="Arial" w:cs="Arial"/>
        </w:rPr>
      </w:pPr>
    </w:p>
    <w:p w:rsidR="00F07E1C" w:rsidRPr="0033313E" w:rsidRDefault="00F07E1C" w:rsidP="00EA30BB">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F07E1C" w:rsidRPr="0033313E" w:rsidRDefault="00F07E1C" w:rsidP="00F07E1C">
      <w:pPr>
        <w:ind w:left="1413"/>
        <w:jc w:val="both"/>
        <w:rPr>
          <w:rFonts w:ascii="Arial" w:hAnsi="Arial" w:cs="Arial"/>
        </w:rPr>
      </w:pPr>
    </w:p>
    <w:p w:rsidR="00F07E1C" w:rsidRPr="0033313E" w:rsidRDefault="00F07E1C" w:rsidP="00F07E1C">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F07E1C" w:rsidRPr="0033313E" w:rsidRDefault="00F07E1C" w:rsidP="00F07E1C">
      <w:pPr>
        <w:ind w:left="1560"/>
        <w:jc w:val="both"/>
        <w:rPr>
          <w:rFonts w:ascii="Arial" w:hAnsi="Arial" w:cs="Arial"/>
        </w:rPr>
      </w:pPr>
    </w:p>
    <w:p w:rsidR="00F07E1C" w:rsidRPr="0033313E" w:rsidRDefault="00F07E1C" w:rsidP="00F07E1C">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F07E1C" w:rsidRPr="0033313E" w:rsidRDefault="00F07E1C" w:rsidP="00F07E1C">
      <w:pPr>
        <w:tabs>
          <w:tab w:val="left" w:pos="567"/>
        </w:tabs>
        <w:ind w:left="1560"/>
        <w:jc w:val="both"/>
        <w:rPr>
          <w:rFonts w:ascii="Arial" w:hAnsi="Arial" w:cs="Arial"/>
          <w:lang w:val="es-ES_tradnl"/>
        </w:rPr>
      </w:pPr>
    </w:p>
    <w:p w:rsidR="00F07E1C" w:rsidRPr="0033313E" w:rsidRDefault="00F07E1C" w:rsidP="00F07E1C">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F07E1C" w:rsidRPr="0033313E" w:rsidRDefault="00F07E1C" w:rsidP="00F07E1C">
      <w:pPr>
        <w:tabs>
          <w:tab w:val="left" w:pos="567"/>
        </w:tabs>
        <w:ind w:left="1560"/>
        <w:jc w:val="both"/>
        <w:rPr>
          <w:rFonts w:ascii="Arial" w:hAnsi="Arial" w:cs="Arial"/>
        </w:rPr>
      </w:pPr>
    </w:p>
    <w:p w:rsidR="00F07E1C" w:rsidRPr="0033313E" w:rsidRDefault="00F07E1C" w:rsidP="00F07E1C">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F07E1C" w:rsidRPr="0033313E" w:rsidRDefault="00F07E1C" w:rsidP="00F07E1C">
      <w:pPr>
        <w:autoSpaceDE w:val="0"/>
        <w:autoSpaceDN w:val="0"/>
        <w:adjustRightInd w:val="0"/>
        <w:ind w:left="1560"/>
        <w:jc w:val="both"/>
        <w:rPr>
          <w:rFonts w:ascii="Arial" w:hAnsi="Arial" w:cs="Arial"/>
        </w:rPr>
      </w:pPr>
    </w:p>
    <w:p w:rsidR="00F07E1C" w:rsidRPr="0033313E" w:rsidRDefault="00F07E1C" w:rsidP="00F07E1C">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F07E1C" w:rsidRPr="0033313E" w:rsidRDefault="00F07E1C" w:rsidP="00F07E1C">
      <w:pPr>
        <w:widowControl w:val="0"/>
        <w:ind w:left="360" w:hanging="360"/>
        <w:jc w:val="both"/>
        <w:rPr>
          <w:rFonts w:ascii="Arial" w:hAnsi="Arial" w:cs="Arial"/>
          <w:lang w:eastAsia="es-ES"/>
        </w:rPr>
      </w:pPr>
    </w:p>
    <w:p w:rsidR="00F07E1C" w:rsidRDefault="00F07E1C" w:rsidP="00F07E1C">
      <w:pPr>
        <w:widowControl w:val="0"/>
        <w:ind w:left="360" w:hanging="360"/>
        <w:jc w:val="both"/>
        <w:rPr>
          <w:rFonts w:ascii="Arial" w:hAnsi="Arial" w:cs="Arial"/>
          <w:lang w:eastAsia="es-ES"/>
        </w:rPr>
      </w:pPr>
      <w:r w:rsidRPr="0033313E">
        <w:rPr>
          <w:rFonts w:ascii="Arial" w:hAnsi="Arial" w:cs="Arial"/>
          <w:lang w:eastAsia="es-ES"/>
        </w:rPr>
        <w:t>Las Partes declaran que:</w:t>
      </w:r>
    </w:p>
    <w:p w:rsidR="00F07E1C" w:rsidRPr="0033313E" w:rsidRDefault="00F07E1C" w:rsidP="00F07E1C">
      <w:pPr>
        <w:widowControl w:val="0"/>
        <w:ind w:left="360" w:hanging="360"/>
        <w:jc w:val="both"/>
        <w:rPr>
          <w:rFonts w:ascii="Arial" w:hAnsi="Arial" w:cs="Arial"/>
          <w:lang w:eastAsia="es-ES"/>
        </w:rPr>
      </w:pPr>
    </w:p>
    <w:p w:rsidR="00F07E1C" w:rsidRDefault="00F07E1C" w:rsidP="00EA30BB">
      <w:pPr>
        <w:widowControl w:val="0"/>
        <w:numPr>
          <w:ilvl w:val="0"/>
          <w:numId w:val="46"/>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F07E1C" w:rsidRPr="0033313E" w:rsidRDefault="00F07E1C" w:rsidP="00F07E1C">
      <w:pPr>
        <w:widowControl w:val="0"/>
        <w:ind w:left="851"/>
        <w:jc w:val="both"/>
        <w:rPr>
          <w:rFonts w:ascii="Arial" w:hAnsi="Arial" w:cs="Arial"/>
          <w:lang w:eastAsia="es-ES"/>
        </w:rPr>
      </w:pPr>
    </w:p>
    <w:p w:rsidR="00F07E1C" w:rsidRPr="0033313E" w:rsidRDefault="00F07E1C" w:rsidP="00EA30BB">
      <w:pPr>
        <w:widowControl w:val="0"/>
        <w:numPr>
          <w:ilvl w:val="0"/>
          <w:numId w:val="46"/>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07E1C" w:rsidRDefault="00F07E1C" w:rsidP="00F07E1C">
      <w:pPr>
        <w:widowControl w:val="0"/>
        <w:ind w:left="851"/>
        <w:jc w:val="both"/>
        <w:rPr>
          <w:rFonts w:ascii="Arial" w:hAnsi="Arial" w:cs="Arial"/>
          <w:lang w:eastAsia="es-ES"/>
        </w:rPr>
      </w:pPr>
    </w:p>
    <w:p w:rsidR="00F07E1C" w:rsidRPr="0033313E" w:rsidRDefault="00F07E1C" w:rsidP="00EA30BB">
      <w:pPr>
        <w:widowControl w:val="0"/>
        <w:numPr>
          <w:ilvl w:val="0"/>
          <w:numId w:val="46"/>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07E1C"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F07E1C" w:rsidRPr="0033313E" w:rsidRDefault="00F07E1C" w:rsidP="00F07E1C">
      <w:pPr>
        <w:autoSpaceDE w:val="0"/>
        <w:autoSpaceDN w:val="0"/>
        <w:adjustRightInd w:val="0"/>
        <w:jc w:val="both"/>
        <w:rPr>
          <w:rFonts w:ascii="Arial" w:hAnsi="Arial" w:cs="Arial"/>
          <w:b/>
          <w:bCs/>
          <w:u w:val="single"/>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F07E1C" w:rsidRPr="0033313E" w:rsidRDefault="00F07E1C" w:rsidP="00EA30BB">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F07E1C" w:rsidRPr="0033313E" w:rsidRDefault="00F07E1C" w:rsidP="00EA30BB">
      <w:pPr>
        <w:pStyle w:val="Prrafodelista"/>
        <w:widowControl w:val="0"/>
        <w:numPr>
          <w:ilvl w:val="1"/>
          <w:numId w:val="35"/>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F07E1C" w:rsidRDefault="00F07E1C" w:rsidP="00F07E1C">
      <w:pPr>
        <w:ind w:left="709" w:right="49"/>
        <w:jc w:val="both"/>
        <w:rPr>
          <w:rFonts w:ascii="Arial" w:hAnsi="Arial" w:cs="Arial"/>
        </w:rPr>
      </w:pPr>
    </w:p>
    <w:p w:rsidR="00F07E1C" w:rsidRPr="0033313E" w:rsidRDefault="00F07E1C" w:rsidP="00F07E1C">
      <w:pPr>
        <w:ind w:left="709" w:right="49"/>
        <w:jc w:val="both"/>
        <w:rPr>
          <w:rFonts w:ascii="Arial" w:hAnsi="Arial" w:cs="Arial"/>
        </w:rPr>
      </w:pPr>
      <w:r w:rsidRPr="0033313E">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w:t>
      </w:r>
      <w:r w:rsidRPr="0033313E">
        <w:rPr>
          <w:rFonts w:ascii="Arial" w:hAnsi="Arial" w:cs="Arial"/>
        </w:rPr>
        <w:lastRenderedPageBreak/>
        <w:t>Parte le enviará un aviso por escrito a la otra con prontitud (en adelante un “aviso de controversia”).</w:t>
      </w:r>
    </w:p>
    <w:p w:rsidR="00F07E1C" w:rsidRPr="006277DE" w:rsidRDefault="00F07E1C" w:rsidP="00F07E1C">
      <w:pPr>
        <w:ind w:left="709" w:right="49"/>
        <w:jc w:val="both"/>
        <w:rPr>
          <w:rFonts w:ascii="Arial" w:hAnsi="Arial" w:cs="Arial"/>
        </w:rPr>
      </w:pPr>
    </w:p>
    <w:p w:rsidR="00F07E1C" w:rsidRPr="0033313E" w:rsidRDefault="00F07E1C" w:rsidP="00F07E1C">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07E1C" w:rsidRPr="0033313E" w:rsidRDefault="00F07E1C" w:rsidP="00F07E1C">
      <w:pPr>
        <w:ind w:left="709"/>
        <w:jc w:val="both"/>
        <w:rPr>
          <w:rFonts w:ascii="Arial" w:hAnsi="Arial" w:cs="Arial"/>
          <w:bCs/>
          <w:lang w:val="es-BO"/>
        </w:rPr>
      </w:pPr>
    </w:p>
    <w:p w:rsidR="00F07E1C" w:rsidRPr="0033313E" w:rsidRDefault="00F07E1C" w:rsidP="00EA30BB">
      <w:pPr>
        <w:pStyle w:val="Prrafodelista"/>
        <w:keepNext/>
        <w:widowControl w:val="0"/>
        <w:numPr>
          <w:ilvl w:val="1"/>
          <w:numId w:val="35"/>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F07E1C" w:rsidRDefault="00F07E1C" w:rsidP="00F07E1C">
      <w:pPr>
        <w:keepNext/>
        <w:ind w:left="709" w:right="333" w:hanging="1"/>
        <w:jc w:val="both"/>
        <w:rPr>
          <w:rFonts w:ascii="Arial" w:hAnsi="Arial" w:cs="Arial"/>
        </w:rPr>
      </w:pPr>
    </w:p>
    <w:p w:rsidR="00F07E1C" w:rsidRPr="0033313E" w:rsidRDefault="00F07E1C" w:rsidP="00F07E1C">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07E1C" w:rsidRPr="0033313E" w:rsidRDefault="00F07E1C" w:rsidP="00F07E1C">
      <w:pPr>
        <w:ind w:left="709" w:right="333" w:hanging="1"/>
        <w:jc w:val="both"/>
        <w:rPr>
          <w:rFonts w:ascii="Arial" w:hAnsi="Arial" w:cs="Arial"/>
          <w:color w:val="000000"/>
          <w:lang w:eastAsia="es-BO"/>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07E1C" w:rsidRPr="0033313E" w:rsidRDefault="00F07E1C" w:rsidP="00F07E1C">
      <w:pPr>
        <w:autoSpaceDE w:val="0"/>
        <w:autoSpaceDN w:val="0"/>
        <w:adjustRightInd w:val="0"/>
        <w:jc w:val="both"/>
        <w:rPr>
          <w:rFonts w:ascii="Arial" w:hAnsi="Arial" w:cs="Arial"/>
          <w:b/>
        </w:rPr>
      </w:pPr>
    </w:p>
    <w:p w:rsidR="00F07E1C" w:rsidRDefault="00F07E1C" w:rsidP="00F07E1C">
      <w:pPr>
        <w:autoSpaceDE w:val="0"/>
        <w:autoSpaceDN w:val="0"/>
        <w:adjustRightInd w:val="0"/>
        <w:jc w:val="both"/>
        <w:rPr>
          <w:rFonts w:ascii="Arial" w:hAnsi="Arial" w:cs="Arial"/>
          <w:b/>
          <w:u w:val="single"/>
        </w:rPr>
      </w:pPr>
    </w:p>
    <w:p w:rsidR="00F07E1C"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F07E1C" w:rsidRPr="0033313E" w:rsidRDefault="00F07E1C" w:rsidP="00F07E1C">
      <w:pPr>
        <w:autoSpaceDE w:val="0"/>
        <w:autoSpaceDN w:val="0"/>
        <w:adjustRightInd w:val="0"/>
        <w:jc w:val="both"/>
        <w:rPr>
          <w:rFonts w:ascii="Arial" w:hAnsi="Arial" w:cs="Arial"/>
          <w:b/>
          <w:u w:val="single"/>
        </w:rPr>
      </w:pPr>
    </w:p>
    <w:p w:rsidR="00F07E1C" w:rsidRPr="0033313E" w:rsidRDefault="00F07E1C" w:rsidP="00F07E1C">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07E1C" w:rsidRDefault="00F07E1C" w:rsidP="00F07E1C">
      <w:pPr>
        <w:autoSpaceDE w:val="0"/>
        <w:autoSpaceDN w:val="0"/>
        <w:adjustRightInd w:val="0"/>
        <w:jc w:val="both"/>
        <w:rPr>
          <w:rFonts w:ascii="Arial" w:hAnsi="Arial" w:cs="Arial"/>
          <w:b/>
          <w:u w:val="single"/>
        </w:rPr>
      </w:pPr>
    </w:p>
    <w:p w:rsidR="00F07E1C" w:rsidRPr="0033313E" w:rsidRDefault="00F07E1C" w:rsidP="00F07E1C">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F07E1C" w:rsidRPr="0033313E" w:rsidRDefault="00F07E1C" w:rsidP="00F07E1C">
      <w:pPr>
        <w:autoSpaceDE w:val="0"/>
        <w:autoSpaceDN w:val="0"/>
        <w:adjustRightInd w:val="0"/>
        <w:jc w:val="both"/>
        <w:rPr>
          <w:rFonts w:ascii="Arial" w:hAnsi="Arial" w:cs="Arial"/>
        </w:rPr>
      </w:pPr>
    </w:p>
    <w:p w:rsidR="00F07E1C" w:rsidRPr="0033313E" w:rsidRDefault="00F07E1C" w:rsidP="00F07E1C">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p>
    <w:p w:rsidR="00F07E1C" w:rsidRPr="0033313E" w:rsidRDefault="00F07E1C" w:rsidP="00F07E1C">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F07E1C" w:rsidRPr="0033313E" w:rsidRDefault="00F07E1C" w:rsidP="00F07E1C">
      <w:pPr>
        <w:autoSpaceDE w:val="0"/>
        <w:autoSpaceDN w:val="0"/>
        <w:adjustRightInd w:val="0"/>
        <w:jc w:val="center"/>
        <w:rPr>
          <w:rFonts w:ascii="Arial" w:hAnsi="Arial" w:cs="Arial"/>
          <w:b/>
          <w:bCs/>
        </w:rPr>
      </w:pPr>
    </w:p>
    <w:p w:rsidR="00F07E1C" w:rsidRDefault="00F07E1C" w:rsidP="00F07E1C">
      <w:pPr>
        <w:autoSpaceDE w:val="0"/>
        <w:autoSpaceDN w:val="0"/>
        <w:adjustRightInd w:val="0"/>
        <w:jc w:val="both"/>
        <w:rPr>
          <w:rFonts w:ascii="Arial" w:hAnsi="Arial" w:cs="Arial"/>
          <w:b/>
          <w:bCs/>
        </w:rPr>
      </w:pPr>
    </w:p>
    <w:p w:rsidR="00F07E1C" w:rsidRDefault="00F07E1C" w:rsidP="00F07E1C">
      <w:pPr>
        <w:autoSpaceDE w:val="0"/>
        <w:autoSpaceDN w:val="0"/>
        <w:adjustRightInd w:val="0"/>
        <w:jc w:val="both"/>
        <w:rPr>
          <w:rFonts w:ascii="Arial" w:hAnsi="Arial" w:cs="Arial"/>
          <w:b/>
          <w:bCs/>
        </w:rPr>
      </w:pPr>
    </w:p>
    <w:p w:rsidR="00F07E1C"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TRANSPORTISTA</w:t>
      </w: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rPr>
          <w:rFonts w:ascii="Arial" w:hAnsi="Arial" w:cs="Arial"/>
          <w:b/>
          <w:bCs/>
        </w:rPr>
      </w:pPr>
      <w:r w:rsidRPr="0033313E">
        <w:rPr>
          <w:rFonts w:ascii="Arial" w:hAnsi="Arial" w:cs="Arial"/>
          <w:b/>
          <w:bCs/>
        </w:rPr>
        <w:br w:type="page"/>
      </w:r>
    </w:p>
    <w:p w:rsidR="00F07E1C" w:rsidRPr="0033313E" w:rsidRDefault="00F07E1C" w:rsidP="00F07E1C">
      <w:pPr>
        <w:jc w:val="center"/>
        <w:rPr>
          <w:rFonts w:ascii="Arial" w:hAnsi="Arial" w:cs="Arial"/>
          <w:b/>
          <w:bCs/>
        </w:rPr>
      </w:pPr>
      <w:r w:rsidRPr="0033313E">
        <w:rPr>
          <w:rFonts w:ascii="Arial" w:hAnsi="Arial" w:cs="Arial"/>
          <w:b/>
          <w:bCs/>
        </w:rPr>
        <w:lastRenderedPageBreak/>
        <w:t>ANEXO ___</w:t>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F07E1C" w:rsidRPr="0033313E" w:rsidRDefault="00F07E1C" w:rsidP="00F07E1C">
      <w:pPr>
        <w:rPr>
          <w:rFonts w:ascii="Arial" w:hAnsi="Arial" w:cs="Arial"/>
          <w:b/>
          <w:bCs/>
        </w:rPr>
      </w:pPr>
      <w:r w:rsidRPr="0033313E">
        <w:rPr>
          <w:rFonts w:ascii="Arial" w:hAnsi="Arial" w:cs="Arial"/>
          <w:b/>
          <w:bCs/>
        </w:rPr>
        <w:br w:type="page"/>
      </w:r>
    </w:p>
    <w:p w:rsidR="00F07E1C" w:rsidRPr="0033313E" w:rsidRDefault="00F07E1C" w:rsidP="00F07E1C">
      <w:pPr>
        <w:jc w:val="center"/>
        <w:rPr>
          <w:rFonts w:ascii="Arial" w:hAnsi="Arial" w:cs="Arial"/>
          <w:b/>
          <w:bCs/>
        </w:rPr>
      </w:pPr>
      <w:r w:rsidRPr="0033313E">
        <w:rPr>
          <w:rFonts w:ascii="Arial" w:hAnsi="Arial" w:cs="Arial"/>
          <w:b/>
          <w:bCs/>
        </w:rPr>
        <w:lastRenderedPageBreak/>
        <w:t>ANEXO __</w:t>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rPr>
          <w:rFonts w:ascii="Arial" w:hAnsi="Arial" w:cs="Arial"/>
          <w:b/>
          <w:bCs/>
        </w:rPr>
      </w:pPr>
      <w:r w:rsidRPr="0033313E">
        <w:rPr>
          <w:rFonts w:ascii="Arial" w:hAnsi="Arial" w:cs="Arial"/>
          <w:b/>
          <w:bCs/>
        </w:rPr>
        <w:br w:type="page"/>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lastRenderedPageBreak/>
        <w:t>ANEXO ______</w:t>
      </w:r>
    </w:p>
    <w:p w:rsidR="00F07E1C" w:rsidRPr="0033313E" w:rsidRDefault="00F07E1C" w:rsidP="00F07E1C">
      <w:pPr>
        <w:autoSpaceDE w:val="0"/>
        <w:autoSpaceDN w:val="0"/>
        <w:adjustRightInd w:val="0"/>
        <w:jc w:val="center"/>
        <w:rPr>
          <w:rFonts w:ascii="Arial" w:hAnsi="Arial" w:cs="Arial"/>
          <w:b/>
          <w:bCs/>
        </w:rPr>
      </w:pPr>
      <w:r w:rsidRPr="0033313E">
        <w:rPr>
          <w:rFonts w:ascii="Arial" w:hAnsi="Arial" w:cs="Arial"/>
          <w:b/>
          <w:bCs/>
        </w:rPr>
        <w:t>CONDICIONES DE LOS SEGUROS</w:t>
      </w: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both"/>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F07E1C" w:rsidRPr="0033313E" w:rsidRDefault="00F07E1C" w:rsidP="00F07E1C">
      <w:pPr>
        <w:autoSpaceDE w:val="0"/>
        <w:autoSpaceDN w:val="0"/>
        <w:adjustRightInd w:val="0"/>
        <w:jc w:val="center"/>
        <w:rPr>
          <w:rFonts w:ascii="Arial" w:hAnsi="Arial" w:cs="Arial"/>
          <w:b/>
          <w:bCs/>
        </w:rPr>
      </w:pPr>
    </w:p>
    <w:p w:rsidR="00C76C60" w:rsidRPr="00C75BEC" w:rsidRDefault="00C76C60" w:rsidP="00A60A31">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2CF" w:rsidRDefault="009612CF">
      <w:r>
        <w:separator/>
      </w:r>
    </w:p>
  </w:endnote>
  <w:endnote w:type="continuationSeparator" w:id="0">
    <w:p w:rsidR="009612CF" w:rsidRDefault="0096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4FA" w:rsidRPr="0096776D" w:rsidRDefault="006B64FA">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20F08">
      <w:rPr>
        <w:rFonts w:asciiTheme="minorHAnsi" w:hAnsiTheme="minorHAnsi" w:cstheme="minorHAnsi"/>
        <w:noProof/>
        <w:sz w:val="18"/>
        <w:szCs w:val="18"/>
      </w:rPr>
      <w:t>25</w:t>
    </w:r>
    <w:r w:rsidRPr="0096776D">
      <w:rPr>
        <w:rFonts w:asciiTheme="minorHAnsi" w:hAnsiTheme="minorHAnsi" w:cstheme="minorHAnsi"/>
        <w:noProof/>
        <w:sz w:val="18"/>
        <w:szCs w:val="18"/>
      </w:rPr>
      <w:fldChar w:fldCharType="end"/>
    </w:r>
  </w:p>
  <w:p w:rsidR="006B64FA" w:rsidRDefault="006B64FA">
    <w:pPr>
      <w:pStyle w:val="Piedepgina"/>
    </w:pPr>
  </w:p>
  <w:p w:rsidR="006B64FA" w:rsidRDefault="006B64F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4FA" w:rsidRDefault="006B64FA">
    <w:pPr>
      <w:pStyle w:val="Piedepgina"/>
      <w:jc w:val="right"/>
    </w:pPr>
    <w:r>
      <w:fldChar w:fldCharType="begin"/>
    </w:r>
    <w:r>
      <w:instrText xml:space="preserve"> PAGE   \* MERGEFORMAT </w:instrText>
    </w:r>
    <w:r>
      <w:fldChar w:fldCharType="separate"/>
    </w:r>
    <w:r w:rsidR="00C20F08">
      <w:rPr>
        <w:noProof/>
      </w:rPr>
      <w:t>63</w:t>
    </w:r>
    <w:r>
      <w:fldChar w:fldCharType="end"/>
    </w:r>
  </w:p>
  <w:p w:rsidR="006B64FA" w:rsidRDefault="006B64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2CF" w:rsidRDefault="009612CF">
      <w:r>
        <w:separator/>
      </w:r>
    </w:p>
  </w:footnote>
  <w:footnote w:type="continuationSeparator" w:id="0">
    <w:p w:rsidR="009612CF" w:rsidRDefault="00961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4FA" w:rsidRPr="009F3620" w:rsidRDefault="006B64F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BFC36E9"/>
    <w:multiLevelType w:val="hybridMultilevel"/>
    <w:tmpl w:val="CC64BA24"/>
    <w:lvl w:ilvl="0" w:tplc="400A0013">
      <w:start w:val="1"/>
      <w:numFmt w:val="upperRoman"/>
      <w:lvlText w:val="%1."/>
      <w:lvlJc w:val="right"/>
      <w:pPr>
        <w:ind w:left="72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96035A"/>
    <w:multiLevelType w:val="hybridMultilevel"/>
    <w:tmpl w:val="47CE3BF2"/>
    <w:lvl w:ilvl="0" w:tplc="3BCC5A06">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702E18"/>
    <w:multiLevelType w:val="hybridMultilevel"/>
    <w:tmpl w:val="2E028F00"/>
    <w:lvl w:ilvl="0" w:tplc="58588056">
      <w:start w:val="1"/>
      <w:numFmt w:val="bullet"/>
      <w:lvlText w:val=""/>
      <w:lvlJc w:val="left"/>
      <w:pPr>
        <w:ind w:left="720" w:hanging="360"/>
      </w:pPr>
      <w:rPr>
        <w:rFonts w:ascii="Symbol" w:eastAsia="Times New Roman" w:hAnsi="Symbol" w:cs="Arial" w:hint="default"/>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6">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1">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5">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8352FDD"/>
    <w:multiLevelType w:val="multilevel"/>
    <w:tmpl w:val="010EBA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9">
    <w:nsid w:val="59991E73"/>
    <w:multiLevelType w:val="multilevel"/>
    <w:tmpl w:val="55340B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1">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4EC0E4A"/>
    <w:multiLevelType w:val="multilevel"/>
    <w:tmpl w:val="BC28BC2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start w:val="1"/>
      <w:numFmt w:val="lowerLetter"/>
      <w:lvlText w:val="%2."/>
      <w:lvlJc w:val="left"/>
      <w:pPr>
        <w:ind w:left="1708" w:hanging="360"/>
      </w:pPr>
    </w:lvl>
    <w:lvl w:ilvl="2" w:tplc="400A001B">
      <w:start w:val="1"/>
      <w:numFmt w:val="lowerRoman"/>
      <w:lvlText w:val="%3."/>
      <w:lvlJc w:val="right"/>
      <w:pPr>
        <w:ind w:left="2428" w:hanging="180"/>
      </w:pPr>
    </w:lvl>
    <w:lvl w:ilvl="3" w:tplc="400A000F">
      <w:start w:val="1"/>
      <w:numFmt w:val="decimal"/>
      <w:lvlText w:val="%4."/>
      <w:lvlJc w:val="left"/>
      <w:pPr>
        <w:ind w:left="3148" w:hanging="360"/>
      </w:pPr>
    </w:lvl>
    <w:lvl w:ilvl="4" w:tplc="400A0019">
      <w:start w:val="1"/>
      <w:numFmt w:val="lowerLetter"/>
      <w:lvlText w:val="%5."/>
      <w:lvlJc w:val="left"/>
      <w:pPr>
        <w:ind w:left="3868" w:hanging="360"/>
      </w:pPr>
    </w:lvl>
    <w:lvl w:ilvl="5" w:tplc="400A001B">
      <w:start w:val="1"/>
      <w:numFmt w:val="lowerRoman"/>
      <w:lvlText w:val="%6."/>
      <w:lvlJc w:val="right"/>
      <w:pPr>
        <w:ind w:left="4588" w:hanging="180"/>
      </w:pPr>
    </w:lvl>
    <w:lvl w:ilvl="6" w:tplc="400A000F">
      <w:start w:val="1"/>
      <w:numFmt w:val="decimal"/>
      <w:lvlText w:val="%7."/>
      <w:lvlJc w:val="left"/>
      <w:pPr>
        <w:ind w:left="5308" w:hanging="360"/>
      </w:pPr>
    </w:lvl>
    <w:lvl w:ilvl="7" w:tplc="400A0019">
      <w:start w:val="1"/>
      <w:numFmt w:val="lowerLetter"/>
      <w:lvlText w:val="%8."/>
      <w:lvlJc w:val="left"/>
      <w:pPr>
        <w:ind w:left="6028" w:hanging="360"/>
      </w:pPr>
    </w:lvl>
    <w:lvl w:ilvl="8" w:tplc="400A001B">
      <w:start w:val="1"/>
      <w:numFmt w:val="lowerRoman"/>
      <w:lvlText w:val="%9."/>
      <w:lvlJc w:val="right"/>
      <w:pPr>
        <w:ind w:left="6748"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2">
    <w:nsid w:val="786C244E"/>
    <w:multiLevelType w:val="multilevel"/>
    <w:tmpl w:val="612064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203E06"/>
    <w:multiLevelType w:val="hybridMultilevel"/>
    <w:tmpl w:val="06126140"/>
    <w:lvl w:ilvl="0" w:tplc="438810BE">
      <w:start w:val="1"/>
      <w:numFmt w:val="lowerLetter"/>
      <w:lvlText w:val="%1)"/>
      <w:lvlJc w:val="left"/>
      <w:pPr>
        <w:ind w:left="1770" w:hanging="360"/>
      </w:pPr>
      <w:rPr>
        <w:b w:val="0"/>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12"/>
  </w:num>
  <w:num w:numId="2">
    <w:abstractNumId w:val="18"/>
  </w:num>
  <w:num w:numId="3">
    <w:abstractNumId w:val="52"/>
  </w:num>
  <w:num w:numId="4">
    <w:abstractNumId w:val="8"/>
  </w:num>
  <w:num w:numId="5">
    <w:abstractNumId w:val="29"/>
  </w:num>
  <w:num w:numId="6">
    <w:abstractNumId w:val="28"/>
  </w:num>
  <w:num w:numId="7">
    <w:abstractNumId w:val="32"/>
  </w:num>
  <w:num w:numId="8">
    <w:abstractNumId w:val="60"/>
  </w:num>
  <w:num w:numId="9">
    <w:abstractNumId w:val="0"/>
  </w:num>
  <w:num w:numId="10">
    <w:abstractNumId w:val="58"/>
  </w:num>
  <w:num w:numId="11">
    <w:abstractNumId w:val="33"/>
  </w:num>
  <w:num w:numId="12">
    <w:abstractNumId w:val="26"/>
  </w:num>
  <w:num w:numId="13">
    <w:abstractNumId w:val="1"/>
  </w:num>
  <w:num w:numId="14">
    <w:abstractNumId w:val="21"/>
  </w:num>
  <w:num w:numId="15">
    <w:abstractNumId w:val="11"/>
  </w:num>
  <w:num w:numId="16">
    <w:abstractNumId w:val="34"/>
  </w:num>
  <w:num w:numId="17">
    <w:abstractNumId w:val="5"/>
  </w:num>
  <w:num w:numId="18">
    <w:abstractNumId w:val="19"/>
  </w:num>
  <w:num w:numId="19">
    <w:abstractNumId w:val="16"/>
  </w:num>
  <w:num w:numId="20">
    <w:abstractNumId w:val="63"/>
  </w:num>
  <w:num w:numId="21">
    <w:abstractNumId w:val="42"/>
  </w:num>
  <w:num w:numId="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7"/>
  </w:num>
  <w:num w:numId="29">
    <w:abstractNumId w:val="3"/>
  </w:num>
  <w:num w:numId="30">
    <w:abstractNumId w:val="24"/>
  </w:num>
  <w:num w:numId="31">
    <w:abstractNumId w:val="37"/>
  </w:num>
  <w:num w:numId="32">
    <w:abstractNumId w:val="39"/>
  </w:num>
  <w:num w:numId="33">
    <w:abstractNumId w:val="43"/>
  </w:num>
  <w:num w:numId="34">
    <w:abstractNumId w:val="59"/>
  </w:num>
  <w:num w:numId="35">
    <w:abstractNumId w:val="46"/>
  </w:num>
  <w:num w:numId="36">
    <w:abstractNumId w:val="49"/>
  </w:num>
  <w:num w:numId="37">
    <w:abstractNumId w:val="61"/>
  </w:num>
  <w:num w:numId="38">
    <w:abstractNumId w:val="2"/>
  </w:num>
  <w:num w:numId="39">
    <w:abstractNumId w:val="64"/>
  </w:num>
  <w:num w:numId="40">
    <w:abstractNumId w:val="40"/>
  </w:num>
  <w:num w:numId="41">
    <w:abstractNumId w:val="38"/>
  </w:num>
  <w:num w:numId="42">
    <w:abstractNumId w:val="54"/>
  </w:num>
  <w:num w:numId="43">
    <w:abstractNumId w:val="47"/>
  </w:num>
  <w:num w:numId="44">
    <w:abstractNumId w:val="56"/>
  </w:num>
  <w:num w:numId="45">
    <w:abstractNumId w:val="25"/>
  </w:num>
  <w:num w:numId="46">
    <w:abstractNumId w:val="31"/>
  </w:num>
  <w:num w:numId="47">
    <w:abstractNumId w:val="44"/>
  </w:num>
  <w:num w:numId="48">
    <w:abstractNumId w:val="51"/>
  </w:num>
  <w:num w:numId="49">
    <w:abstractNumId w:val="36"/>
  </w:num>
  <w:num w:numId="50">
    <w:abstractNumId w:val="50"/>
  </w:num>
  <w:num w:numId="51">
    <w:abstractNumId w:val="57"/>
  </w:num>
  <w:num w:numId="52">
    <w:abstractNumId w:val="62"/>
  </w:num>
  <w:num w:numId="53">
    <w:abstractNumId w:val="13"/>
  </w:num>
  <w:num w:numId="54">
    <w:abstractNumId w:val="53"/>
  </w:num>
  <w:num w:numId="55">
    <w:abstractNumId w:val="6"/>
  </w:num>
  <w:num w:numId="56">
    <w:abstractNumId w:val="20"/>
  </w:num>
  <w:num w:numId="57">
    <w:abstractNumId w:val="9"/>
  </w:num>
  <w:num w:numId="58">
    <w:abstractNumId w:val="10"/>
  </w:num>
  <w:num w:numId="59">
    <w:abstractNumId w:val="41"/>
  </w:num>
  <w:num w:numId="60">
    <w:abstractNumId w:val="45"/>
  </w:num>
  <w:num w:numId="61">
    <w:abstractNumId w:val="27"/>
  </w:num>
  <w:num w:numId="62">
    <w:abstractNumId w:val="17"/>
  </w:num>
  <w:num w:numId="63">
    <w:abstractNumId w:val="30"/>
  </w:num>
  <w:num w:numId="64">
    <w:abstractNumId w:val="14"/>
  </w:num>
  <w:num w:numId="6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401"/>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9C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8D0"/>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8B1"/>
    <w:rsid w:val="002C2C5C"/>
    <w:rsid w:val="002C32D1"/>
    <w:rsid w:val="002C3571"/>
    <w:rsid w:val="002C38B8"/>
    <w:rsid w:val="002C4770"/>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47A3B"/>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AC8"/>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431"/>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69D0"/>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08F"/>
    <w:rsid w:val="00635436"/>
    <w:rsid w:val="006358D4"/>
    <w:rsid w:val="006361E6"/>
    <w:rsid w:val="00636527"/>
    <w:rsid w:val="006368E4"/>
    <w:rsid w:val="006369B8"/>
    <w:rsid w:val="00637E1B"/>
    <w:rsid w:val="006406F5"/>
    <w:rsid w:val="00640737"/>
    <w:rsid w:val="006415D2"/>
    <w:rsid w:val="00641B5B"/>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4FA"/>
    <w:rsid w:val="006B6EEB"/>
    <w:rsid w:val="006B735D"/>
    <w:rsid w:val="006B77DC"/>
    <w:rsid w:val="006B788C"/>
    <w:rsid w:val="006B79DD"/>
    <w:rsid w:val="006B7E1D"/>
    <w:rsid w:val="006C0A6D"/>
    <w:rsid w:val="006C0FE6"/>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34B"/>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2F2E"/>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DF0"/>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AA"/>
    <w:rsid w:val="007C357C"/>
    <w:rsid w:val="007C45C9"/>
    <w:rsid w:val="007C56D7"/>
    <w:rsid w:val="007C6D34"/>
    <w:rsid w:val="007C6D81"/>
    <w:rsid w:val="007C71A3"/>
    <w:rsid w:val="007C71FC"/>
    <w:rsid w:val="007C7340"/>
    <w:rsid w:val="007C7668"/>
    <w:rsid w:val="007D0289"/>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0F77"/>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4F8"/>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2CF"/>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49D7"/>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67E6"/>
    <w:rsid w:val="00A57F89"/>
    <w:rsid w:val="00A60A31"/>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10C"/>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E7DF0"/>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2E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28C7"/>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C738A"/>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36"/>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0F08"/>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1A7F"/>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1542"/>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8E6"/>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277A6"/>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090"/>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4F6D"/>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3F1"/>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0BB"/>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07E1C"/>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CDC"/>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60A31"/>
    <w:pPr>
      <w:ind w:left="708"/>
    </w:pPr>
    <w:rPr>
      <w:rFonts w:eastAsia="Calibri"/>
      <w:lang w:eastAsia="es-ES"/>
    </w:rPr>
  </w:style>
  <w:style w:type="table" w:customStyle="1" w:styleId="Tabladecuadrcula6concolores-nfasis11">
    <w:name w:val="Tabla de cuadrícula 6 con colores - Énfasis 11"/>
    <w:basedOn w:val="Tablanormal"/>
    <w:uiPriority w:val="51"/>
    <w:rsid w:val="00A60A3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A60A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60A31"/>
    <w:pPr>
      <w:ind w:left="708"/>
    </w:pPr>
    <w:rPr>
      <w:rFonts w:eastAsia="Calibri"/>
      <w:lang w:eastAsia="es-ES"/>
    </w:rPr>
  </w:style>
  <w:style w:type="table" w:customStyle="1" w:styleId="Tabladecuadrcula6concolores-nfasis11">
    <w:name w:val="Tabla de cuadrícula 6 con colores - Énfasis 11"/>
    <w:basedOn w:val="Tablanormal"/>
    <w:uiPriority w:val="51"/>
    <w:rsid w:val="00A60A31"/>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A60A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453">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6067883">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832498">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7739794">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14DB4-838D-4C2D-B70F-A86DA8A5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63</Pages>
  <Words>20100</Words>
  <Characters>110552</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6</cp:revision>
  <cp:lastPrinted>2015-12-27T00:53:00Z</cp:lastPrinted>
  <dcterms:created xsi:type="dcterms:W3CDTF">2015-12-27T00:28:00Z</dcterms:created>
  <dcterms:modified xsi:type="dcterms:W3CDTF">2015-12-27T00:53:00Z</dcterms:modified>
</cp:coreProperties>
</file>