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A1B" w:rsidRPr="00D95074" w:rsidRDefault="00FE2A1B" w:rsidP="00BA3BDA">
      <w:pPr>
        <w:ind w:left="2832" w:firstLine="708"/>
        <w:jc w:val="center"/>
        <w:rPr>
          <w:rFonts w:ascii="Arial" w:hAnsi="Arial" w:cs="Arial"/>
          <w:b/>
          <w:sz w:val="20"/>
          <w:szCs w:val="20"/>
        </w:rPr>
      </w:pPr>
      <w:bookmarkStart w:id="0" w:name="_GoBack"/>
      <w:bookmarkEnd w:id="0"/>
      <w:r w:rsidRPr="00D95074">
        <w:rPr>
          <w:rFonts w:ascii="Arial" w:hAnsi="Arial" w:cs="Arial"/>
          <w:b/>
          <w:sz w:val="20"/>
          <w:szCs w:val="20"/>
        </w:rPr>
        <w:t>CONTRATO Nº YPFB</w:t>
      </w:r>
    </w:p>
    <w:p w:rsidR="00BA3BDA" w:rsidRPr="00D95074" w:rsidRDefault="00BA3BDA" w:rsidP="00BA3BDA">
      <w:pPr>
        <w:ind w:left="2832" w:firstLine="708"/>
        <w:rPr>
          <w:rFonts w:ascii="Arial" w:hAnsi="Arial" w:cs="Arial"/>
          <w:b/>
          <w:sz w:val="20"/>
          <w:szCs w:val="20"/>
        </w:rPr>
      </w:pPr>
      <w:r w:rsidRPr="00D95074">
        <w:rPr>
          <w:rFonts w:ascii="Arial" w:hAnsi="Arial" w:cs="Arial"/>
          <w:b/>
          <w:sz w:val="20"/>
          <w:szCs w:val="20"/>
        </w:rPr>
        <w:tab/>
      </w:r>
      <w:r w:rsidRPr="00D95074">
        <w:rPr>
          <w:rFonts w:ascii="Arial" w:hAnsi="Arial" w:cs="Arial"/>
          <w:b/>
          <w:sz w:val="20"/>
          <w:szCs w:val="20"/>
        </w:rPr>
        <w:tab/>
      </w:r>
    </w:p>
    <w:p w:rsidR="00BA3BDA" w:rsidRPr="00D95074" w:rsidRDefault="0036746E" w:rsidP="00BA3BDA">
      <w:pPr>
        <w:ind w:left="2832" w:firstLine="708"/>
        <w:rPr>
          <w:rFonts w:ascii="Arial" w:hAnsi="Arial" w:cs="Arial"/>
          <w:b/>
          <w:sz w:val="20"/>
          <w:szCs w:val="20"/>
        </w:rPr>
      </w:pPr>
      <w:r w:rsidRPr="00D95074">
        <w:rPr>
          <w:rFonts w:ascii="Arial" w:hAnsi="Arial" w:cs="Arial"/>
          <w:b/>
          <w:sz w:val="20"/>
          <w:szCs w:val="20"/>
        </w:rPr>
        <w:tab/>
      </w:r>
      <w:r w:rsidRPr="00D95074">
        <w:rPr>
          <w:rFonts w:ascii="Arial" w:hAnsi="Arial" w:cs="Arial"/>
          <w:b/>
          <w:sz w:val="20"/>
          <w:szCs w:val="20"/>
        </w:rPr>
        <w:tab/>
        <w:t xml:space="preserve">  </w:t>
      </w:r>
      <w:r w:rsidR="00FC735A" w:rsidRPr="00D95074">
        <w:rPr>
          <w:rFonts w:ascii="Arial" w:hAnsi="Arial" w:cs="Arial"/>
          <w:b/>
          <w:sz w:val="20"/>
          <w:szCs w:val="20"/>
        </w:rPr>
        <w:t xml:space="preserve"> </w:t>
      </w:r>
      <w:r w:rsidR="00BA3BDA" w:rsidRPr="00D95074">
        <w:rPr>
          <w:rFonts w:ascii="Arial" w:hAnsi="Arial" w:cs="Arial"/>
          <w:b/>
          <w:sz w:val="20"/>
          <w:szCs w:val="20"/>
        </w:rPr>
        <w:t xml:space="preserve">La Paz, </w:t>
      </w:r>
    </w:p>
    <w:p w:rsidR="00BA3BDA" w:rsidRPr="00D95074" w:rsidRDefault="00BA3BDA" w:rsidP="00BA3BDA">
      <w:pPr>
        <w:jc w:val="right"/>
        <w:rPr>
          <w:rFonts w:ascii="Arial" w:hAnsi="Arial" w:cs="Arial"/>
          <w:b/>
          <w:sz w:val="20"/>
          <w:szCs w:val="20"/>
        </w:rPr>
      </w:pPr>
    </w:p>
    <w:p w:rsidR="00055A98" w:rsidRPr="00D95074" w:rsidRDefault="00055A98" w:rsidP="00E929FF">
      <w:pPr>
        <w:jc w:val="both"/>
        <w:rPr>
          <w:rFonts w:ascii="Arial" w:hAnsi="Arial" w:cs="Arial"/>
          <w:b/>
          <w:sz w:val="20"/>
          <w:szCs w:val="20"/>
        </w:rPr>
      </w:pPr>
    </w:p>
    <w:p w:rsidR="006A1FCF" w:rsidRDefault="006A1FCF" w:rsidP="006A1FCF">
      <w:pPr>
        <w:jc w:val="center"/>
        <w:rPr>
          <w:rFonts w:ascii="Arial" w:hAnsi="Arial" w:cs="Arial"/>
          <w:b/>
          <w:i/>
          <w:sz w:val="20"/>
          <w:szCs w:val="20"/>
        </w:rPr>
      </w:pPr>
      <w:r w:rsidRPr="009700E3">
        <w:rPr>
          <w:rFonts w:ascii="Arial" w:hAnsi="Arial" w:cs="Arial"/>
          <w:b/>
          <w:sz w:val="20"/>
          <w:szCs w:val="20"/>
        </w:rPr>
        <w:t xml:space="preserve">MINUTA CONTRATO ADMINISTRATIVO DE </w:t>
      </w:r>
      <w:r>
        <w:rPr>
          <w:rFonts w:ascii="Arial" w:hAnsi="Arial" w:cs="Arial"/>
          <w:b/>
          <w:sz w:val="20"/>
          <w:szCs w:val="20"/>
        </w:rPr>
        <w:t>…………………………………………..</w:t>
      </w:r>
    </w:p>
    <w:p w:rsidR="006A1FCF" w:rsidRPr="009700E3" w:rsidRDefault="006A1FCF" w:rsidP="006A1FCF">
      <w:pPr>
        <w:jc w:val="center"/>
        <w:rPr>
          <w:rFonts w:ascii="Arial" w:hAnsi="Arial" w:cs="Arial"/>
          <w:b/>
          <w:i/>
          <w:sz w:val="20"/>
          <w:szCs w:val="20"/>
        </w:rPr>
      </w:pPr>
      <w:r w:rsidRPr="009700E3">
        <w:rPr>
          <w:rFonts w:ascii="Arial" w:hAnsi="Arial" w:cs="Arial"/>
          <w:b/>
          <w:i/>
          <w:sz w:val="20"/>
          <w:szCs w:val="20"/>
        </w:rPr>
        <w:t>(insertar el objeto del  contrato)</w:t>
      </w:r>
    </w:p>
    <w:p w:rsidR="006A1FCF" w:rsidRDefault="006A1FCF" w:rsidP="006A1FCF">
      <w:pPr>
        <w:jc w:val="center"/>
        <w:rPr>
          <w:rFonts w:ascii="Arial" w:hAnsi="Arial" w:cs="Arial"/>
          <w:sz w:val="20"/>
          <w:szCs w:val="20"/>
        </w:rPr>
      </w:pPr>
    </w:p>
    <w:p w:rsidR="006A1FCF" w:rsidRPr="00BC059E" w:rsidRDefault="006A1FCF" w:rsidP="006A1FCF">
      <w:pPr>
        <w:jc w:val="center"/>
        <w:rPr>
          <w:rFonts w:ascii="Arial" w:hAnsi="Arial" w:cs="Arial"/>
          <w:sz w:val="20"/>
          <w:szCs w:val="20"/>
        </w:rPr>
      </w:pPr>
    </w:p>
    <w:p w:rsidR="006A1FCF" w:rsidRPr="00BC059E" w:rsidRDefault="006A1FCF" w:rsidP="006A1FCF">
      <w:pPr>
        <w:jc w:val="both"/>
        <w:rPr>
          <w:rFonts w:ascii="Arial" w:hAnsi="Arial" w:cs="Arial"/>
          <w:i/>
          <w:sz w:val="20"/>
          <w:szCs w:val="20"/>
          <w:lang w:val="es-ES_tradnl"/>
        </w:rPr>
      </w:pPr>
      <w:r w:rsidRPr="00BC059E">
        <w:rPr>
          <w:rFonts w:ascii="Arial" w:hAnsi="Arial" w:cs="Arial"/>
          <w:sz w:val="20"/>
          <w:szCs w:val="20"/>
          <w:lang w:val="es-ES_tradnl"/>
        </w:rPr>
        <w:t xml:space="preserve">SEÑOR NOTARIO DE GOBIERNO DEL DISTRITO ADMINISTRATIVO </w:t>
      </w:r>
      <w:r w:rsidRPr="00BC059E">
        <w:rPr>
          <w:rFonts w:ascii="Arial" w:hAnsi="Arial" w:cs="Arial"/>
          <w:b/>
          <w:sz w:val="20"/>
          <w:szCs w:val="20"/>
          <w:lang w:val="es-ES_tradnl"/>
        </w:rPr>
        <w:t xml:space="preserve">XXXXXXXXX </w:t>
      </w:r>
      <w:r w:rsidRPr="00BC059E">
        <w:rPr>
          <w:rFonts w:ascii="Arial" w:hAnsi="Arial" w:cs="Arial"/>
          <w:b/>
          <w:i/>
          <w:sz w:val="20"/>
          <w:szCs w:val="20"/>
          <w:lang w:val="es-ES_tradnl"/>
        </w:rPr>
        <w:t>(insertar el distrito en el que se realizara la protocolización únicamente cuando corresponda).</w:t>
      </w:r>
    </w:p>
    <w:p w:rsidR="006A1FCF" w:rsidRPr="00BC059E" w:rsidRDefault="006A1FCF" w:rsidP="006A1FCF">
      <w:pPr>
        <w:jc w:val="both"/>
        <w:rPr>
          <w:rFonts w:ascii="Arial" w:hAnsi="Arial" w:cs="Arial"/>
          <w:i/>
          <w:sz w:val="20"/>
          <w:szCs w:val="20"/>
          <w:lang w:val="es-ES_tradnl"/>
        </w:rPr>
      </w:pPr>
    </w:p>
    <w:p w:rsidR="006A1FCF" w:rsidRPr="00BC059E" w:rsidRDefault="006A1FCF" w:rsidP="006A1FCF">
      <w:pPr>
        <w:jc w:val="both"/>
        <w:rPr>
          <w:rFonts w:ascii="Arial" w:hAnsi="Arial" w:cs="Arial"/>
          <w:b/>
          <w:i/>
          <w:sz w:val="20"/>
          <w:szCs w:val="20"/>
        </w:rPr>
      </w:pPr>
      <w:r w:rsidRPr="00BC059E">
        <w:rPr>
          <w:rFonts w:ascii="Arial" w:hAnsi="Arial" w:cs="Arial"/>
          <w:sz w:val="20"/>
          <w:szCs w:val="20"/>
          <w:lang w:val="es-ES_tradnl"/>
        </w:rPr>
        <w:t xml:space="preserve">En el registro de Escrituras Públicas a su cargo se servirá usted insertar el presente </w:t>
      </w:r>
      <w:r w:rsidRPr="00BC059E">
        <w:rPr>
          <w:rFonts w:ascii="Arial" w:hAnsi="Arial" w:cs="Arial"/>
          <w:b/>
          <w:sz w:val="20"/>
          <w:szCs w:val="20"/>
        </w:rPr>
        <w:t>CONTRATO DE CONSULTORIA DE ………………………………………………</w:t>
      </w:r>
      <w:r w:rsidRPr="00BC059E">
        <w:rPr>
          <w:rFonts w:ascii="Arial" w:hAnsi="Arial" w:cs="Arial"/>
          <w:b/>
          <w:i/>
          <w:sz w:val="20"/>
          <w:szCs w:val="20"/>
        </w:rPr>
        <w:t>(consignar el objeto del proceso de contratación)</w:t>
      </w:r>
      <w:r w:rsidRPr="00BC059E">
        <w:rPr>
          <w:rFonts w:ascii="Arial" w:hAnsi="Arial" w:cs="Arial"/>
          <w:b/>
          <w:sz w:val="20"/>
          <w:szCs w:val="20"/>
        </w:rPr>
        <w:t xml:space="preserve">, </w:t>
      </w:r>
      <w:r w:rsidRPr="00BC059E">
        <w:rPr>
          <w:rFonts w:ascii="Arial" w:hAnsi="Arial" w:cs="Arial"/>
          <w:sz w:val="20"/>
          <w:szCs w:val="20"/>
          <w:lang w:val="es-ES_tradnl"/>
        </w:rPr>
        <w:t xml:space="preserve">sujeto a las siguientes cláusulas </w:t>
      </w:r>
      <w:r w:rsidRPr="00BC059E">
        <w:rPr>
          <w:rFonts w:ascii="Arial" w:hAnsi="Arial" w:cs="Arial"/>
          <w:i/>
          <w:sz w:val="20"/>
          <w:szCs w:val="20"/>
          <w:lang w:val="es-ES_tradnl"/>
        </w:rPr>
        <w:t>(este encabezado es aplicable cuando el contrato tenga un monto superior al Bs. 1.000.000,00):</w:t>
      </w:r>
    </w:p>
    <w:p w:rsidR="00241FBB" w:rsidRPr="00D95074" w:rsidRDefault="00241FBB" w:rsidP="00241FBB">
      <w:pPr>
        <w:spacing w:line="200" w:lineRule="exact"/>
        <w:jc w:val="both"/>
        <w:rPr>
          <w:rFonts w:ascii="Arial" w:hAnsi="Arial" w:cs="Arial"/>
          <w:b/>
          <w:sz w:val="20"/>
          <w:szCs w:val="20"/>
          <w:lang w:val="es-ES_tradnl"/>
        </w:rPr>
      </w:pPr>
    </w:p>
    <w:p w:rsidR="00241FBB" w:rsidRPr="00D95074" w:rsidRDefault="00241FBB" w:rsidP="009B64DC">
      <w:pPr>
        <w:numPr>
          <w:ilvl w:val="0"/>
          <w:numId w:val="10"/>
        </w:numPr>
        <w:tabs>
          <w:tab w:val="clear" w:pos="360"/>
          <w:tab w:val="num" w:pos="1572"/>
        </w:tabs>
        <w:spacing w:line="200" w:lineRule="exact"/>
        <w:jc w:val="center"/>
        <w:rPr>
          <w:rFonts w:ascii="Arial" w:hAnsi="Arial" w:cs="Arial"/>
          <w:b/>
          <w:sz w:val="20"/>
          <w:szCs w:val="20"/>
          <w:lang w:val="es-ES_tradnl"/>
        </w:rPr>
      </w:pPr>
      <w:r w:rsidRPr="00D95074">
        <w:rPr>
          <w:rFonts w:ascii="Arial" w:hAnsi="Arial" w:cs="Arial"/>
          <w:b/>
          <w:sz w:val="20"/>
          <w:szCs w:val="20"/>
          <w:lang w:val="es-ES_tradnl"/>
        </w:rPr>
        <w:t>CONDICIONES GENERALES DEL CONTRATO</w:t>
      </w:r>
    </w:p>
    <w:p w:rsidR="00241FBB" w:rsidRPr="00D95074" w:rsidRDefault="00241FBB" w:rsidP="00241FBB">
      <w:pPr>
        <w:spacing w:line="200" w:lineRule="exact"/>
        <w:jc w:val="both"/>
        <w:rPr>
          <w:rFonts w:ascii="Arial" w:hAnsi="Arial" w:cs="Arial"/>
          <w:b/>
          <w:sz w:val="20"/>
          <w:szCs w:val="20"/>
          <w:lang w:val="es-ES_tradnl"/>
        </w:rPr>
      </w:pPr>
    </w:p>
    <w:p w:rsidR="00241FBB" w:rsidRPr="00D95074" w:rsidRDefault="00241FBB" w:rsidP="00241FBB">
      <w:pPr>
        <w:jc w:val="both"/>
        <w:rPr>
          <w:rFonts w:ascii="Arial" w:hAnsi="Arial" w:cs="Arial"/>
          <w:sz w:val="20"/>
          <w:szCs w:val="20"/>
          <w:lang w:val="es-BO"/>
        </w:rPr>
      </w:pPr>
      <w:r w:rsidRPr="00D95074">
        <w:rPr>
          <w:rFonts w:ascii="Arial" w:hAnsi="Arial" w:cs="Arial"/>
          <w:b/>
          <w:sz w:val="20"/>
          <w:szCs w:val="20"/>
          <w:lang w:val="es-BO"/>
        </w:rPr>
        <w:t xml:space="preserve">PRIMERA.- (PARTES </w:t>
      </w:r>
      <w:r w:rsidRPr="00D95074">
        <w:rPr>
          <w:rFonts w:ascii="Arial" w:hAnsi="Arial" w:cs="Arial"/>
          <w:b/>
          <w:bCs/>
          <w:sz w:val="20"/>
          <w:szCs w:val="20"/>
          <w:lang w:val="es-BO"/>
        </w:rPr>
        <w:t>CONTRATANTES</w:t>
      </w:r>
      <w:r w:rsidRPr="00D95074">
        <w:rPr>
          <w:rFonts w:ascii="Arial" w:hAnsi="Arial" w:cs="Arial"/>
          <w:b/>
          <w:sz w:val="20"/>
          <w:szCs w:val="20"/>
          <w:lang w:val="es-BO"/>
        </w:rPr>
        <w:t xml:space="preserve">). </w:t>
      </w:r>
      <w:r w:rsidRPr="00D95074">
        <w:rPr>
          <w:rFonts w:ascii="Arial" w:hAnsi="Arial" w:cs="Arial"/>
          <w:sz w:val="20"/>
          <w:szCs w:val="20"/>
          <w:lang w:val="es-BO"/>
        </w:rPr>
        <w:t xml:space="preserve">Dirá usted que las partes </w:t>
      </w:r>
      <w:r w:rsidRPr="00D95074">
        <w:rPr>
          <w:rFonts w:ascii="Arial" w:hAnsi="Arial" w:cs="Arial"/>
          <w:b/>
          <w:bCs/>
          <w:sz w:val="20"/>
          <w:szCs w:val="20"/>
          <w:lang w:val="es-BO"/>
        </w:rPr>
        <w:t>CONTRATANTES</w:t>
      </w:r>
      <w:r w:rsidRPr="00D95074">
        <w:rPr>
          <w:rFonts w:ascii="Arial" w:hAnsi="Arial" w:cs="Arial"/>
          <w:sz w:val="20"/>
          <w:szCs w:val="20"/>
          <w:lang w:val="es-BO"/>
        </w:rPr>
        <w:t xml:space="preserve"> son:</w:t>
      </w:r>
    </w:p>
    <w:p w:rsidR="00241FBB" w:rsidRPr="00D95074" w:rsidRDefault="00241FBB" w:rsidP="00241FBB">
      <w:pPr>
        <w:jc w:val="both"/>
        <w:rPr>
          <w:rFonts w:ascii="Arial" w:hAnsi="Arial" w:cs="Arial"/>
          <w:sz w:val="20"/>
          <w:szCs w:val="20"/>
          <w:lang w:val="es-BO"/>
        </w:rPr>
      </w:pPr>
    </w:p>
    <w:p w:rsidR="00450CDB" w:rsidRPr="00D95074" w:rsidRDefault="00130B81" w:rsidP="00450CDB">
      <w:pPr>
        <w:pStyle w:val="Prrafodelista"/>
        <w:numPr>
          <w:ilvl w:val="1"/>
          <w:numId w:val="25"/>
        </w:numPr>
        <w:jc w:val="both"/>
        <w:rPr>
          <w:rFonts w:ascii="Arial" w:hAnsi="Arial" w:cs="Arial"/>
          <w:sz w:val="20"/>
          <w:szCs w:val="20"/>
        </w:rPr>
      </w:pPr>
      <w:r w:rsidRPr="00D95074">
        <w:rPr>
          <w:rFonts w:ascii="Arial" w:hAnsi="Arial" w:cs="Arial"/>
          <w:b/>
          <w:sz w:val="20"/>
          <w:szCs w:val="20"/>
        </w:rPr>
        <w:t>YACIMIENTOS PETROLÍFEROS FISCALES BOLIVIANOS</w:t>
      </w:r>
      <w:r w:rsidRPr="00D95074">
        <w:rPr>
          <w:rFonts w:ascii="Arial" w:hAnsi="Arial" w:cs="Arial"/>
          <w:sz w:val="20"/>
          <w:szCs w:val="20"/>
        </w:rPr>
        <w:t xml:space="preserve">, con NIT N° 1020269020, con domicilio en la calle Bueno N° 185 de la ciudad de La Paz, representada legalmente por </w:t>
      </w:r>
      <w:r w:rsidR="007856A6" w:rsidRPr="00D95074">
        <w:rPr>
          <w:rFonts w:ascii="Arial" w:hAnsi="Arial" w:cs="Arial"/>
          <w:sz w:val="20"/>
          <w:szCs w:val="20"/>
        </w:rPr>
        <w:t>el</w:t>
      </w:r>
      <w:r w:rsidRPr="00D95074">
        <w:rPr>
          <w:rFonts w:ascii="Arial" w:hAnsi="Arial" w:cs="Arial"/>
          <w:sz w:val="20"/>
          <w:szCs w:val="20"/>
        </w:rPr>
        <w:t xml:space="preserve"> </w:t>
      </w:r>
      <w:r w:rsidR="00590B3B">
        <w:rPr>
          <w:rFonts w:ascii="Arial" w:hAnsi="Arial" w:cs="Arial"/>
          <w:sz w:val="20"/>
          <w:szCs w:val="20"/>
        </w:rPr>
        <w:t>…..</w:t>
      </w:r>
      <w:r w:rsidRPr="00D95074">
        <w:rPr>
          <w:rFonts w:ascii="Arial" w:hAnsi="Arial" w:cs="Arial"/>
          <w:sz w:val="20"/>
          <w:szCs w:val="20"/>
        </w:rPr>
        <w:t xml:space="preserve"> con Cédula de Identidad N° </w:t>
      </w:r>
      <w:r w:rsidR="00590B3B">
        <w:rPr>
          <w:rFonts w:ascii="Arial" w:hAnsi="Arial" w:cs="Arial"/>
          <w:sz w:val="20"/>
          <w:szCs w:val="20"/>
        </w:rPr>
        <w:t>…….</w:t>
      </w:r>
      <w:r w:rsidRPr="00D95074">
        <w:rPr>
          <w:rFonts w:ascii="Arial" w:hAnsi="Arial" w:cs="Arial"/>
          <w:sz w:val="20"/>
          <w:szCs w:val="20"/>
        </w:rPr>
        <w:t xml:space="preserve">, en virtud de la </w:t>
      </w:r>
      <w:r w:rsidR="00590B3B">
        <w:rPr>
          <w:rFonts w:ascii="Arial" w:hAnsi="Arial" w:cs="Arial"/>
          <w:sz w:val="20"/>
          <w:szCs w:val="20"/>
        </w:rPr>
        <w:t>………</w:t>
      </w:r>
      <w:r w:rsidR="00732A1C" w:rsidRPr="00D95074">
        <w:rPr>
          <w:rFonts w:ascii="Arial" w:hAnsi="Arial" w:cs="Arial"/>
          <w:sz w:val="20"/>
          <w:szCs w:val="20"/>
        </w:rPr>
        <w:t>,</w:t>
      </w:r>
      <w:r w:rsidRPr="00D95074">
        <w:rPr>
          <w:rFonts w:ascii="Arial" w:hAnsi="Arial" w:cs="Arial"/>
          <w:sz w:val="20"/>
          <w:szCs w:val="20"/>
        </w:rPr>
        <w:t xml:space="preserve"> en calidad de </w:t>
      </w:r>
      <w:r w:rsidR="00590B3B">
        <w:rPr>
          <w:rFonts w:ascii="Arial" w:hAnsi="Arial" w:cs="Arial"/>
          <w:sz w:val="20"/>
          <w:szCs w:val="20"/>
        </w:rPr>
        <w:t>…………</w:t>
      </w:r>
      <w:r w:rsidRPr="00D95074">
        <w:rPr>
          <w:rFonts w:ascii="Arial" w:hAnsi="Arial" w:cs="Arial"/>
          <w:sz w:val="20"/>
          <w:szCs w:val="20"/>
        </w:rPr>
        <w:t xml:space="preserve">, que en adelante se denominará la </w:t>
      </w:r>
      <w:r w:rsidRPr="00D95074">
        <w:rPr>
          <w:rFonts w:ascii="Arial" w:hAnsi="Arial" w:cs="Arial"/>
          <w:b/>
          <w:sz w:val="20"/>
          <w:szCs w:val="20"/>
        </w:rPr>
        <w:t>ENTIDAD</w:t>
      </w:r>
      <w:r w:rsidRPr="00D95074">
        <w:rPr>
          <w:rFonts w:ascii="Arial" w:hAnsi="Arial" w:cs="Arial"/>
          <w:sz w:val="20"/>
          <w:szCs w:val="20"/>
        </w:rPr>
        <w:t xml:space="preserve">; </w:t>
      </w:r>
    </w:p>
    <w:p w:rsidR="00450CDB" w:rsidRPr="00D95074" w:rsidRDefault="00450CDB" w:rsidP="00450CDB">
      <w:pPr>
        <w:pStyle w:val="Prrafodelista"/>
        <w:ind w:left="360"/>
        <w:jc w:val="both"/>
        <w:rPr>
          <w:rFonts w:ascii="Arial" w:hAnsi="Arial" w:cs="Arial"/>
          <w:sz w:val="20"/>
          <w:szCs w:val="20"/>
        </w:rPr>
      </w:pPr>
    </w:p>
    <w:p w:rsidR="00241FBB" w:rsidRPr="00D95074" w:rsidRDefault="00590B3B" w:rsidP="00450CDB">
      <w:pPr>
        <w:pStyle w:val="Prrafodelista"/>
        <w:numPr>
          <w:ilvl w:val="1"/>
          <w:numId w:val="25"/>
        </w:numPr>
        <w:jc w:val="both"/>
        <w:rPr>
          <w:rFonts w:ascii="Arial" w:hAnsi="Arial" w:cs="Arial"/>
          <w:sz w:val="20"/>
          <w:szCs w:val="20"/>
        </w:rPr>
      </w:pPr>
      <w:r>
        <w:rPr>
          <w:rFonts w:ascii="Arial" w:hAnsi="Arial" w:cs="Arial"/>
          <w:b/>
          <w:sz w:val="20"/>
          <w:szCs w:val="20"/>
          <w:lang w:val="es-ES_tradnl"/>
        </w:rPr>
        <w:t>……….</w:t>
      </w:r>
      <w:r w:rsidR="00241FBB" w:rsidRPr="00D95074">
        <w:rPr>
          <w:rFonts w:ascii="Arial" w:hAnsi="Arial" w:cs="Arial"/>
          <w:sz w:val="20"/>
          <w:szCs w:val="20"/>
          <w:lang w:val="es-ES_tradnl"/>
        </w:rPr>
        <w:t xml:space="preserve">, legalmente constituida conforme a la legislación de Bolivia, inscrita en el Registro de Comercio Nº </w:t>
      </w:r>
      <w:r w:rsidR="00206293">
        <w:rPr>
          <w:rFonts w:ascii="Arial" w:hAnsi="Arial" w:cs="Arial"/>
          <w:sz w:val="20"/>
          <w:szCs w:val="20"/>
          <w:lang w:val="es-ES_tradnl"/>
        </w:rPr>
        <w:t>…..</w:t>
      </w:r>
      <w:r w:rsidR="004D3D9C" w:rsidRPr="00D95074">
        <w:rPr>
          <w:rFonts w:ascii="Arial" w:hAnsi="Arial" w:cs="Arial"/>
          <w:sz w:val="20"/>
          <w:szCs w:val="20"/>
          <w:lang w:val="es-ES_tradnl"/>
        </w:rPr>
        <w:t>,</w:t>
      </w:r>
      <w:r w:rsidR="00241FBB" w:rsidRPr="00D95074">
        <w:rPr>
          <w:rFonts w:ascii="Arial" w:hAnsi="Arial" w:cs="Arial"/>
          <w:b/>
          <w:i/>
          <w:sz w:val="20"/>
          <w:szCs w:val="20"/>
          <w:lang w:val="es-ES_tradnl"/>
        </w:rPr>
        <w:t xml:space="preserve"> </w:t>
      </w:r>
      <w:r w:rsidR="004D3D9C" w:rsidRPr="00D95074">
        <w:rPr>
          <w:rFonts w:ascii="Arial" w:hAnsi="Arial" w:cs="Arial"/>
          <w:sz w:val="20"/>
          <w:szCs w:val="20"/>
          <w:lang w:val="es-ES_tradnl"/>
        </w:rPr>
        <w:t xml:space="preserve">con Número de Identificacion Tributaria </w:t>
      </w:r>
      <w:r w:rsidR="00206293">
        <w:rPr>
          <w:rFonts w:ascii="Arial" w:hAnsi="Arial" w:cs="Arial"/>
          <w:sz w:val="20"/>
          <w:szCs w:val="20"/>
          <w:lang w:val="es-ES_tradnl"/>
        </w:rPr>
        <w:t>…….</w:t>
      </w:r>
      <w:r w:rsidR="004D3D9C" w:rsidRPr="00D95074">
        <w:rPr>
          <w:rFonts w:ascii="Arial" w:hAnsi="Arial" w:cs="Arial"/>
          <w:sz w:val="20"/>
          <w:szCs w:val="20"/>
          <w:lang w:val="es-ES_tradnl"/>
        </w:rPr>
        <w:t xml:space="preserve"> con domicilio en el </w:t>
      </w:r>
      <w:r w:rsidR="00206293">
        <w:rPr>
          <w:rFonts w:ascii="Arial" w:hAnsi="Arial" w:cs="Arial"/>
          <w:sz w:val="20"/>
          <w:szCs w:val="20"/>
          <w:lang w:val="es-ES_tradnl"/>
        </w:rPr>
        <w:t>…..</w:t>
      </w:r>
      <w:r w:rsidR="003449A4" w:rsidRPr="00D95074">
        <w:rPr>
          <w:rFonts w:ascii="Arial" w:hAnsi="Arial" w:cs="Arial"/>
          <w:sz w:val="20"/>
          <w:szCs w:val="20"/>
          <w:lang w:val="es-ES_tradnl"/>
        </w:rPr>
        <w:t xml:space="preserve"> N° </w:t>
      </w:r>
      <w:r w:rsidR="00206293">
        <w:rPr>
          <w:rFonts w:ascii="Arial" w:hAnsi="Arial" w:cs="Arial"/>
          <w:sz w:val="20"/>
          <w:szCs w:val="20"/>
          <w:lang w:val="es-ES_tradnl"/>
        </w:rPr>
        <w:t>..</w:t>
      </w:r>
      <w:r w:rsidR="00571C5B" w:rsidRPr="00D95074">
        <w:rPr>
          <w:rFonts w:ascii="Arial" w:hAnsi="Arial" w:cs="Arial"/>
          <w:sz w:val="20"/>
          <w:szCs w:val="20"/>
          <w:lang w:val="es-ES_tradnl"/>
        </w:rPr>
        <w:t xml:space="preserve"> </w:t>
      </w:r>
      <w:r w:rsidR="00206293">
        <w:rPr>
          <w:rFonts w:ascii="Arial" w:hAnsi="Arial" w:cs="Arial"/>
          <w:sz w:val="20"/>
          <w:szCs w:val="20"/>
          <w:lang w:val="es-ES_tradnl"/>
        </w:rPr>
        <w:t>……..</w:t>
      </w:r>
      <w:r w:rsidR="003449A4" w:rsidRPr="00D95074">
        <w:rPr>
          <w:rFonts w:ascii="Arial" w:hAnsi="Arial" w:cs="Arial"/>
          <w:sz w:val="20"/>
          <w:szCs w:val="20"/>
          <w:lang w:val="es-ES_tradnl"/>
        </w:rPr>
        <w:t xml:space="preserve">de la ciudad de </w:t>
      </w:r>
      <w:r w:rsidR="00206293">
        <w:rPr>
          <w:rFonts w:ascii="Arial" w:hAnsi="Arial" w:cs="Arial"/>
          <w:sz w:val="20"/>
          <w:szCs w:val="20"/>
          <w:lang w:val="es-ES_tradnl"/>
        </w:rPr>
        <w:t>………</w:t>
      </w:r>
      <w:r w:rsidR="003449A4" w:rsidRPr="00D95074">
        <w:rPr>
          <w:rFonts w:ascii="Arial" w:hAnsi="Arial" w:cs="Arial"/>
          <w:sz w:val="20"/>
          <w:szCs w:val="20"/>
          <w:lang w:val="es-ES_tradnl"/>
        </w:rPr>
        <w:t xml:space="preserve">, </w:t>
      </w:r>
      <w:r w:rsidR="00241FBB" w:rsidRPr="00D95074">
        <w:rPr>
          <w:rFonts w:ascii="Arial" w:hAnsi="Arial" w:cs="Arial"/>
          <w:sz w:val="20"/>
          <w:szCs w:val="20"/>
          <w:lang w:val="es-ES_tradnl"/>
        </w:rPr>
        <w:t xml:space="preserve">representada legalmente por </w:t>
      </w:r>
      <w:r w:rsidR="00206293">
        <w:rPr>
          <w:rFonts w:ascii="Arial" w:hAnsi="Arial" w:cs="Arial"/>
          <w:sz w:val="20"/>
          <w:szCs w:val="20"/>
          <w:lang w:val="es-ES_tradnl"/>
        </w:rPr>
        <w:t>…..</w:t>
      </w:r>
      <w:r w:rsidR="004D3D9C" w:rsidRPr="00D95074">
        <w:rPr>
          <w:rFonts w:ascii="Arial" w:hAnsi="Arial" w:cs="Arial"/>
          <w:sz w:val="20"/>
          <w:szCs w:val="20"/>
          <w:lang w:val="es-ES_tradnl"/>
        </w:rPr>
        <w:t xml:space="preserve"> con C.I. N°</w:t>
      </w:r>
      <w:r w:rsidR="003449A4" w:rsidRPr="00D95074">
        <w:rPr>
          <w:rFonts w:ascii="Arial" w:hAnsi="Arial" w:cs="Arial"/>
          <w:sz w:val="20"/>
          <w:szCs w:val="20"/>
          <w:lang w:val="es-ES_tradnl"/>
        </w:rPr>
        <w:t xml:space="preserve"> </w:t>
      </w:r>
      <w:r w:rsidR="00206293">
        <w:rPr>
          <w:rFonts w:ascii="Arial" w:hAnsi="Arial" w:cs="Arial"/>
          <w:sz w:val="20"/>
          <w:szCs w:val="20"/>
          <w:lang w:val="es-ES_tradnl"/>
        </w:rPr>
        <w:t>….</w:t>
      </w:r>
      <w:r w:rsidR="003449A4" w:rsidRPr="00D95074">
        <w:rPr>
          <w:rFonts w:ascii="Arial" w:hAnsi="Arial" w:cs="Arial"/>
          <w:sz w:val="20"/>
          <w:szCs w:val="20"/>
          <w:lang w:val="es-ES_tradnl"/>
        </w:rPr>
        <w:t>.</w:t>
      </w:r>
      <w:r w:rsidR="00241FBB" w:rsidRPr="00D95074">
        <w:rPr>
          <w:rFonts w:ascii="Arial" w:hAnsi="Arial" w:cs="Arial"/>
          <w:sz w:val="20"/>
          <w:szCs w:val="20"/>
        </w:rPr>
        <w:t xml:space="preserve"> </w:t>
      </w:r>
      <w:r w:rsidR="00241FBB" w:rsidRPr="00D95074">
        <w:rPr>
          <w:rFonts w:ascii="Arial" w:hAnsi="Arial" w:cs="Arial"/>
          <w:sz w:val="20"/>
          <w:szCs w:val="20"/>
          <w:lang w:val="es-ES_tradnl"/>
        </w:rPr>
        <w:t xml:space="preserve">en virtud  del testimonio de </w:t>
      </w:r>
      <w:r w:rsidR="00206293">
        <w:rPr>
          <w:rFonts w:ascii="Arial" w:hAnsi="Arial" w:cs="Arial"/>
          <w:sz w:val="20"/>
          <w:szCs w:val="20"/>
          <w:lang w:val="es-ES_tradnl"/>
        </w:rPr>
        <w:t>……..</w:t>
      </w:r>
      <w:r w:rsidR="00241FBB" w:rsidRPr="00D95074">
        <w:rPr>
          <w:rFonts w:ascii="Arial" w:hAnsi="Arial" w:cs="Arial"/>
          <w:sz w:val="20"/>
          <w:szCs w:val="20"/>
          <w:lang w:val="es-ES_tradnl"/>
        </w:rPr>
        <w:t xml:space="preserve"> </w:t>
      </w:r>
      <w:r w:rsidR="003449A4" w:rsidRPr="00D95074">
        <w:rPr>
          <w:rFonts w:ascii="Arial" w:hAnsi="Arial" w:cs="Arial"/>
          <w:sz w:val="20"/>
          <w:szCs w:val="20"/>
          <w:lang w:val="es-ES_tradnl"/>
        </w:rPr>
        <w:t xml:space="preserve">de fecha </w:t>
      </w:r>
      <w:r w:rsidR="00206293">
        <w:rPr>
          <w:rFonts w:ascii="Arial" w:hAnsi="Arial" w:cs="Arial"/>
          <w:sz w:val="20"/>
          <w:szCs w:val="20"/>
          <w:lang w:val="es-ES_tradnl"/>
        </w:rPr>
        <w:t>……….</w:t>
      </w:r>
      <w:r w:rsidR="003449A4" w:rsidRPr="00D95074">
        <w:rPr>
          <w:rFonts w:ascii="Arial" w:hAnsi="Arial" w:cs="Arial"/>
          <w:sz w:val="20"/>
          <w:szCs w:val="20"/>
          <w:lang w:val="es-ES_tradnl"/>
        </w:rPr>
        <w:t xml:space="preserve">, extendido ante Notario de Fe Publica N° </w:t>
      </w:r>
      <w:r w:rsidR="00206293">
        <w:rPr>
          <w:rFonts w:ascii="Arial" w:hAnsi="Arial" w:cs="Arial"/>
          <w:sz w:val="20"/>
          <w:szCs w:val="20"/>
          <w:lang w:val="es-ES_tradnl"/>
        </w:rPr>
        <w:t>………</w:t>
      </w:r>
      <w:r w:rsidR="003449A4" w:rsidRPr="00D95074">
        <w:rPr>
          <w:rFonts w:ascii="Arial" w:hAnsi="Arial" w:cs="Arial"/>
          <w:sz w:val="20"/>
          <w:szCs w:val="20"/>
          <w:lang w:val="es-ES_tradnl"/>
        </w:rPr>
        <w:t>,</w:t>
      </w:r>
      <w:r w:rsidR="00241FBB" w:rsidRPr="00D95074">
        <w:rPr>
          <w:rFonts w:ascii="Arial" w:hAnsi="Arial" w:cs="Arial"/>
          <w:sz w:val="20"/>
          <w:szCs w:val="20"/>
        </w:rPr>
        <w:t xml:space="preserve"> que en adelante se denominará el </w:t>
      </w:r>
      <w:r w:rsidR="00B71669" w:rsidRPr="00D95074">
        <w:rPr>
          <w:rFonts w:ascii="Arial" w:hAnsi="Arial" w:cs="Arial"/>
          <w:b/>
          <w:bCs/>
          <w:sz w:val="20"/>
          <w:szCs w:val="20"/>
          <w:lang w:val="es-BO"/>
        </w:rPr>
        <w:t>CONSULTOR</w:t>
      </w:r>
      <w:r w:rsidR="00241FBB" w:rsidRPr="00D95074">
        <w:rPr>
          <w:rFonts w:ascii="Arial" w:hAnsi="Arial" w:cs="Arial"/>
          <w:sz w:val="20"/>
          <w:szCs w:val="20"/>
          <w:lang w:val="es-BO"/>
        </w:rPr>
        <w:t xml:space="preserve">, quienes celebran y  suscriben el presente Contrato de </w:t>
      </w:r>
      <w:r w:rsidR="00857264" w:rsidRPr="00D95074">
        <w:rPr>
          <w:rFonts w:ascii="Arial" w:hAnsi="Arial" w:cs="Arial"/>
          <w:sz w:val="20"/>
          <w:szCs w:val="20"/>
          <w:lang w:val="es-BO"/>
        </w:rPr>
        <w:t>Consultoria</w:t>
      </w:r>
      <w:r w:rsidR="00241FBB" w:rsidRPr="00D95074">
        <w:rPr>
          <w:rFonts w:ascii="Arial" w:hAnsi="Arial" w:cs="Arial"/>
          <w:sz w:val="20"/>
          <w:szCs w:val="20"/>
          <w:lang w:val="es-BO"/>
        </w:rPr>
        <w:t xml:space="preserve"> de acuerdo al tenor de las siguientes cláusulas</w:t>
      </w:r>
      <w:r w:rsidR="00DE70BC" w:rsidRPr="00D95074">
        <w:rPr>
          <w:rFonts w:ascii="Arial" w:hAnsi="Arial" w:cs="Arial"/>
          <w:sz w:val="20"/>
          <w:szCs w:val="20"/>
          <w:lang w:val="es-BO"/>
        </w:rPr>
        <w:t>:</w:t>
      </w:r>
    </w:p>
    <w:p w:rsidR="00241FBB" w:rsidRPr="00D95074" w:rsidRDefault="00241FBB" w:rsidP="004670E2">
      <w:pPr>
        <w:spacing w:line="200" w:lineRule="exact"/>
        <w:jc w:val="both"/>
        <w:rPr>
          <w:rFonts w:ascii="Arial" w:hAnsi="Arial" w:cs="Arial"/>
          <w:b/>
          <w:sz w:val="20"/>
          <w:szCs w:val="20"/>
          <w:lang w:val="es-ES_tradnl"/>
        </w:rPr>
      </w:pPr>
    </w:p>
    <w:p w:rsidR="00DB0193" w:rsidRPr="00D95074" w:rsidRDefault="00241FBB" w:rsidP="007A25B4">
      <w:pPr>
        <w:jc w:val="both"/>
        <w:rPr>
          <w:rFonts w:ascii="Arial" w:hAnsi="Arial" w:cs="Arial"/>
          <w:sz w:val="20"/>
          <w:szCs w:val="20"/>
          <w:lang w:val="es-ES_tradnl"/>
        </w:rPr>
      </w:pPr>
      <w:r w:rsidRPr="00D95074">
        <w:rPr>
          <w:rFonts w:ascii="Arial" w:hAnsi="Arial" w:cs="Arial"/>
          <w:b/>
          <w:sz w:val="20"/>
          <w:szCs w:val="20"/>
          <w:lang w:val="es-ES_tradnl"/>
        </w:rPr>
        <w:t>SEGUNDA.- (ANTECEDENTES LEGALES DEL CONTRATO)</w:t>
      </w:r>
      <w:r w:rsidRPr="00D95074">
        <w:rPr>
          <w:rFonts w:ascii="Arial" w:hAnsi="Arial" w:cs="Arial"/>
          <w:sz w:val="20"/>
          <w:szCs w:val="20"/>
          <w:lang w:val="es-ES_tradnl"/>
        </w:rPr>
        <w:t xml:space="preserve"> </w:t>
      </w:r>
    </w:p>
    <w:p w:rsidR="006A1FCF" w:rsidRPr="00BC059E" w:rsidRDefault="006A1FCF" w:rsidP="006A1FCF">
      <w:pPr>
        <w:spacing w:before="120" w:after="120"/>
        <w:jc w:val="both"/>
        <w:rPr>
          <w:rFonts w:ascii="Arial" w:hAnsi="Arial" w:cs="Arial"/>
          <w:sz w:val="20"/>
          <w:szCs w:val="20"/>
        </w:rPr>
      </w:pPr>
      <w:bookmarkStart w:id="1" w:name="_Toc418613179"/>
      <w:bookmarkStart w:id="2" w:name="_Toc429824734"/>
      <w:bookmarkStart w:id="3" w:name="_Toc245538374"/>
      <w:bookmarkStart w:id="4" w:name="_Toc249143838"/>
      <w:r w:rsidRPr="00BC059E">
        <w:rPr>
          <w:rFonts w:ascii="Arial" w:hAnsi="Arial" w:cs="Arial"/>
          <w:sz w:val="20"/>
          <w:szCs w:val="20"/>
        </w:rPr>
        <w:t>La</w:t>
      </w:r>
      <w:r w:rsidRPr="00BC059E">
        <w:rPr>
          <w:rFonts w:ascii="Arial" w:hAnsi="Arial" w:cs="Arial"/>
          <w:b/>
          <w:sz w:val="20"/>
          <w:szCs w:val="20"/>
        </w:rPr>
        <w:t xml:space="preserve"> </w:t>
      </w:r>
      <w:r w:rsidRPr="006A1FCF">
        <w:rPr>
          <w:rFonts w:ascii="Arial" w:hAnsi="Arial" w:cs="Arial"/>
          <w:b/>
          <w:sz w:val="20"/>
          <w:szCs w:val="20"/>
        </w:rPr>
        <w:t>ENTIDAD</w:t>
      </w:r>
      <w:r w:rsidRPr="00BC059E">
        <w:rPr>
          <w:rFonts w:ascii="Arial" w:hAnsi="Arial" w:cs="Arial"/>
          <w:sz w:val="20"/>
          <w:szCs w:val="20"/>
        </w:rPr>
        <w:t xml:space="preserve"> mediante contratación por comparación de ofertas en proceso realizado bajo las normas y regulaciones de contratación establecidas en el Reglamento de Contrataciones de Bienes, Obras y Servicios Especializados en el extranjero de Yacimientos Petroliferos Fiscales Bolivianos YPFB, en el marco del Decreto Supremo N°224 aprobado mediante Resolución de Directorio 91/2013 de 20 de noviembre de 2013 y el documento base de contratacion (DBC)</w:t>
      </w:r>
      <w:r w:rsidRPr="00BC059E">
        <w:rPr>
          <w:rFonts w:ascii="Arial" w:hAnsi="Arial" w:cs="Arial"/>
          <w:i/>
          <w:sz w:val="20"/>
          <w:szCs w:val="20"/>
          <w:lang w:val="es-BO"/>
        </w:rPr>
        <w:t xml:space="preserve">, </w:t>
      </w:r>
      <w:r w:rsidRPr="00BC059E">
        <w:rPr>
          <w:rFonts w:ascii="Arial" w:hAnsi="Arial" w:cs="Arial"/>
          <w:sz w:val="20"/>
          <w:szCs w:val="20"/>
          <w:lang w:val="es-BO"/>
        </w:rPr>
        <w:t xml:space="preserve">adjudicó al </w:t>
      </w:r>
      <w:r w:rsidRPr="00BC059E">
        <w:rPr>
          <w:rFonts w:ascii="Arial" w:hAnsi="Arial" w:cs="Arial"/>
          <w:sz w:val="20"/>
          <w:szCs w:val="20"/>
        </w:rPr>
        <w:t xml:space="preserve">Consultor ……………….en razón de que según lo evaluado técnicamente este reúne las condiciones para llevar a cabo la Consultoria detallada en el presente Contrato. </w:t>
      </w:r>
    </w:p>
    <w:p w:rsidR="007A25B4" w:rsidRPr="00D95074" w:rsidRDefault="007A25B4" w:rsidP="007A25B4">
      <w:pPr>
        <w:jc w:val="both"/>
        <w:rPr>
          <w:rFonts w:ascii="Arial" w:hAnsi="Arial" w:cs="Arial"/>
          <w:sz w:val="20"/>
          <w:szCs w:val="20"/>
          <w:lang w:val="es-BO"/>
        </w:rPr>
      </w:pPr>
    </w:p>
    <w:bookmarkEnd w:id="1"/>
    <w:bookmarkEnd w:id="2"/>
    <w:bookmarkEnd w:id="3"/>
    <w:bookmarkEnd w:id="4"/>
    <w:p w:rsidR="00DB0193" w:rsidRPr="00D95074" w:rsidRDefault="00241FBB" w:rsidP="00241FBB">
      <w:pPr>
        <w:spacing w:line="200" w:lineRule="exact"/>
        <w:jc w:val="both"/>
        <w:rPr>
          <w:rFonts w:ascii="Arial" w:hAnsi="Arial" w:cs="Arial"/>
          <w:sz w:val="20"/>
          <w:szCs w:val="20"/>
          <w:lang w:val="es-ES_tradnl"/>
        </w:rPr>
      </w:pPr>
      <w:r w:rsidRPr="00D95074">
        <w:rPr>
          <w:rFonts w:ascii="Arial" w:hAnsi="Arial" w:cs="Arial"/>
          <w:b/>
          <w:sz w:val="20"/>
          <w:szCs w:val="20"/>
          <w:lang w:val="es-ES_tradnl"/>
        </w:rPr>
        <w:t>TERCERA.- (OBJETO Y CAUSA DEL CONTRATO)</w:t>
      </w:r>
      <w:r w:rsidRPr="00D95074">
        <w:rPr>
          <w:rFonts w:ascii="Arial" w:hAnsi="Arial" w:cs="Arial"/>
          <w:sz w:val="20"/>
          <w:szCs w:val="20"/>
          <w:lang w:val="es-ES_tradnl"/>
        </w:rPr>
        <w:t xml:space="preserve"> </w:t>
      </w:r>
    </w:p>
    <w:p w:rsidR="00241FBB" w:rsidRPr="00D95074" w:rsidRDefault="00241FBB" w:rsidP="00241FBB">
      <w:pPr>
        <w:spacing w:line="200" w:lineRule="exact"/>
        <w:jc w:val="both"/>
        <w:rPr>
          <w:rFonts w:ascii="Arial" w:hAnsi="Arial" w:cs="Arial"/>
          <w:sz w:val="20"/>
          <w:szCs w:val="20"/>
          <w:lang w:val="es-ES_tradnl"/>
        </w:rPr>
      </w:pPr>
      <w:r w:rsidRPr="00D95074">
        <w:rPr>
          <w:rFonts w:ascii="Arial" w:hAnsi="Arial" w:cs="Arial"/>
          <w:sz w:val="20"/>
          <w:szCs w:val="20"/>
          <w:lang w:val="es-ES_tradnl"/>
        </w:rPr>
        <w:t xml:space="preserve">El </w:t>
      </w:r>
      <w:r w:rsidRPr="00D95074">
        <w:rPr>
          <w:rFonts w:ascii="Arial" w:hAnsi="Arial" w:cs="Arial"/>
          <w:b/>
          <w:sz w:val="20"/>
          <w:szCs w:val="20"/>
          <w:lang w:val="es-ES_tradnl"/>
        </w:rPr>
        <w:t>CONSULTOR</w:t>
      </w:r>
      <w:r w:rsidRPr="00D95074">
        <w:rPr>
          <w:rFonts w:ascii="Arial" w:hAnsi="Arial" w:cs="Arial"/>
          <w:b/>
          <w:bCs/>
          <w:sz w:val="20"/>
          <w:szCs w:val="20"/>
          <w:lang w:val="es-ES_tradnl"/>
        </w:rPr>
        <w:t xml:space="preserve"> </w:t>
      </w:r>
      <w:r w:rsidRPr="00D95074">
        <w:rPr>
          <w:rFonts w:ascii="Arial" w:hAnsi="Arial" w:cs="Arial"/>
          <w:sz w:val="20"/>
          <w:szCs w:val="20"/>
          <w:lang w:val="es-ES_tradnl"/>
        </w:rPr>
        <w:t>se compr</w:t>
      </w:r>
      <w:r w:rsidR="00E46DC6" w:rsidRPr="00D95074">
        <w:rPr>
          <w:rFonts w:ascii="Arial" w:hAnsi="Arial" w:cs="Arial"/>
          <w:sz w:val="20"/>
          <w:szCs w:val="20"/>
          <w:lang w:val="es-ES_tradnl"/>
        </w:rPr>
        <w:t>omete y obliga por el presente c</w:t>
      </w:r>
      <w:r w:rsidRPr="00D95074">
        <w:rPr>
          <w:rFonts w:ascii="Arial" w:hAnsi="Arial" w:cs="Arial"/>
          <w:sz w:val="20"/>
          <w:szCs w:val="20"/>
          <w:lang w:val="es-ES_tradnl"/>
        </w:rPr>
        <w:t xml:space="preserve">ontrato, a prestar todos los servicios necesarios para </w:t>
      </w:r>
      <w:r w:rsidR="00E46DC6" w:rsidRPr="00D95074">
        <w:rPr>
          <w:rFonts w:ascii="Arial" w:hAnsi="Arial" w:cs="Arial"/>
          <w:sz w:val="20"/>
          <w:szCs w:val="20"/>
          <w:lang w:val="es-ES_tradnl"/>
        </w:rPr>
        <w:t>desarrollar la c</w:t>
      </w:r>
      <w:r w:rsidR="00936E82" w:rsidRPr="00D95074">
        <w:rPr>
          <w:rFonts w:ascii="Arial" w:hAnsi="Arial" w:cs="Arial"/>
          <w:sz w:val="20"/>
          <w:szCs w:val="20"/>
          <w:lang w:val="es-ES_tradnl"/>
        </w:rPr>
        <w:t xml:space="preserve">onsultoria </w:t>
      </w:r>
      <w:r w:rsidR="00601C1B" w:rsidRPr="00D95074">
        <w:rPr>
          <w:rFonts w:ascii="Arial" w:hAnsi="Arial" w:cs="Arial"/>
          <w:sz w:val="20"/>
          <w:szCs w:val="20"/>
          <w:lang w:val="es-ES_tradnl"/>
        </w:rPr>
        <w:t>para la “</w:t>
      </w:r>
      <w:r w:rsidR="00206293">
        <w:rPr>
          <w:rFonts w:ascii="Arial" w:hAnsi="Arial" w:cs="Arial"/>
          <w:sz w:val="20"/>
          <w:szCs w:val="20"/>
          <w:lang w:val="es-ES_tradnl"/>
        </w:rPr>
        <w:t>…………..</w:t>
      </w:r>
      <w:r w:rsidR="00601C1B" w:rsidRPr="00D95074">
        <w:rPr>
          <w:rFonts w:ascii="Arial" w:hAnsi="Arial" w:cs="Arial"/>
          <w:sz w:val="20"/>
          <w:szCs w:val="20"/>
          <w:lang w:val="es-ES_tradnl"/>
        </w:rPr>
        <w:t>”</w:t>
      </w:r>
      <w:r w:rsidRPr="00D95074">
        <w:rPr>
          <w:rFonts w:ascii="Arial" w:hAnsi="Arial" w:cs="Arial"/>
          <w:sz w:val="20"/>
          <w:szCs w:val="20"/>
          <w:lang w:val="es-ES_tradnl"/>
        </w:rPr>
        <w:t xml:space="preserve">, hasta su conclusión, que en adelante se denominara </w:t>
      </w:r>
      <w:r w:rsidR="00BF2C4C" w:rsidRPr="00D95074">
        <w:rPr>
          <w:rFonts w:ascii="Arial" w:hAnsi="Arial" w:cs="Arial"/>
          <w:sz w:val="20"/>
          <w:szCs w:val="20"/>
          <w:lang w:val="es-ES_tradnl"/>
        </w:rPr>
        <w:t>el</w:t>
      </w:r>
      <w:r w:rsidRPr="00D95074">
        <w:rPr>
          <w:rFonts w:ascii="Arial" w:hAnsi="Arial" w:cs="Arial"/>
          <w:b/>
          <w:sz w:val="20"/>
          <w:szCs w:val="20"/>
          <w:lang w:val="es-ES_tradnl"/>
        </w:rPr>
        <w:t xml:space="preserve"> CONSULTOR</w:t>
      </w:r>
      <w:r w:rsidRPr="00D95074">
        <w:rPr>
          <w:rFonts w:ascii="Arial" w:hAnsi="Arial" w:cs="Arial"/>
          <w:sz w:val="20"/>
          <w:szCs w:val="20"/>
          <w:lang w:val="es-ES_tradnl"/>
        </w:rPr>
        <w:t>, con estri</w:t>
      </w:r>
      <w:r w:rsidR="00E46DC6" w:rsidRPr="00D95074">
        <w:rPr>
          <w:rFonts w:ascii="Arial" w:hAnsi="Arial" w:cs="Arial"/>
          <w:sz w:val="20"/>
          <w:szCs w:val="20"/>
          <w:lang w:val="es-ES_tradnl"/>
        </w:rPr>
        <w:t>cta y absoluta sujeción a este c</w:t>
      </w:r>
      <w:r w:rsidRPr="00D95074">
        <w:rPr>
          <w:rFonts w:ascii="Arial" w:hAnsi="Arial" w:cs="Arial"/>
          <w:sz w:val="20"/>
          <w:szCs w:val="20"/>
          <w:lang w:val="es-ES_tradnl"/>
        </w:rPr>
        <w:t xml:space="preserve">ontrato, a los </w:t>
      </w:r>
      <w:r w:rsidR="00601C1B" w:rsidRPr="00D95074">
        <w:rPr>
          <w:rFonts w:ascii="Arial" w:hAnsi="Arial" w:cs="Arial"/>
          <w:sz w:val="20"/>
          <w:szCs w:val="20"/>
          <w:lang w:val="es-ES_tradnl"/>
        </w:rPr>
        <w:t>documentos que forman parte de é</w:t>
      </w:r>
      <w:r w:rsidRPr="00D95074">
        <w:rPr>
          <w:rFonts w:ascii="Arial" w:hAnsi="Arial" w:cs="Arial"/>
          <w:sz w:val="20"/>
          <w:szCs w:val="20"/>
          <w:lang w:val="es-ES_tradnl"/>
        </w:rPr>
        <w:t>l y dando cumplimiento a las normas, condiciones, precio, regulaciones, obligaciones, especificaciones, tiempo de prestación del servicio y características técnicas esta</w:t>
      </w:r>
      <w:r w:rsidR="00E46DC6" w:rsidRPr="00D95074">
        <w:rPr>
          <w:rFonts w:ascii="Arial" w:hAnsi="Arial" w:cs="Arial"/>
          <w:sz w:val="20"/>
          <w:szCs w:val="20"/>
          <w:lang w:val="es-ES_tradnl"/>
        </w:rPr>
        <w:t>blecidas en los documentos del c</w:t>
      </w:r>
      <w:r w:rsidRPr="00D95074">
        <w:rPr>
          <w:rFonts w:ascii="Arial" w:hAnsi="Arial" w:cs="Arial"/>
          <w:sz w:val="20"/>
          <w:szCs w:val="20"/>
          <w:lang w:val="es-ES_tradnl"/>
        </w:rPr>
        <w:t xml:space="preserve">ontrato. </w:t>
      </w:r>
    </w:p>
    <w:p w:rsidR="0036746E" w:rsidRPr="00D95074" w:rsidRDefault="00241FBB" w:rsidP="0036746E">
      <w:pPr>
        <w:spacing w:before="120" w:after="120"/>
        <w:jc w:val="both"/>
        <w:rPr>
          <w:rFonts w:ascii="Arial" w:hAnsi="Arial" w:cs="Arial"/>
          <w:b/>
          <w:sz w:val="20"/>
          <w:szCs w:val="20"/>
          <w:lang w:val="es-BO"/>
        </w:rPr>
      </w:pPr>
      <w:r w:rsidRPr="00D95074">
        <w:rPr>
          <w:rFonts w:ascii="Arial" w:hAnsi="Arial" w:cs="Arial"/>
          <w:b/>
          <w:sz w:val="20"/>
          <w:szCs w:val="20"/>
          <w:lang w:val="es-ES_tradnl"/>
        </w:rPr>
        <w:t xml:space="preserve">CUARTA.- </w:t>
      </w:r>
      <w:r w:rsidR="0036746E" w:rsidRPr="00D95074">
        <w:rPr>
          <w:rFonts w:ascii="Arial" w:hAnsi="Arial" w:cs="Arial"/>
          <w:b/>
          <w:sz w:val="20"/>
          <w:szCs w:val="20"/>
          <w:lang w:val="es-BO"/>
        </w:rPr>
        <w:t xml:space="preserve">(VIGENCIA, PLAZO DE PRESTACION DEL SERVICIO Y ORDEN DE PROCEDER). </w:t>
      </w:r>
    </w:p>
    <w:p w:rsidR="0036746E" w:rsidRPr="00D95074" w:rsidRDefault="00811042" w:rsidP="009B64DC">
      <w:pPr>
        <w:pStyle w:val="Prrafodelista"/>
        <w:numPr>
          <w:ilvl w:val="1"/>
          <w:numId w:val="13"/>
        </w:numPr>
        <w:spacing w:before="120" w:after="120"/>
        <w:jc w:val="both"/>
        <w:rPr>
          <w:rFonts w:ascii="Arial" w:hAnsi="Arial" w:cs="Arial"/>
          <w:b/>
          <w:sz w:val="20"/>
          <w:szCs w:val="20"/>
          <w:lang w:val="es-BO"/>
        </w:rPr>
      </w:pPr>
      <w:r w:rsidRPr="00D95074">
        <w:rPr>
          <w:rFonts w:ascii="Arial" w:hAnsi="Arial" w:cs="Arial"/>
          <w:b/>
          <w:sz w:val="20"/>
          <w:szCs w:val="20"/>
          <w:lang w:val="es-BO"/>
        </w:rPr>
        <w:lastRenderedPageBreak/>
        <w:t xml:space="preserve"> </w:t>
      </w:r>
      <w:r w:rsidR="0036746E" w:rsidRPr="00D95074">
        <w:rPr>
          <w:rFonts w:ascii="Arial" w:hAnsi="Arial" w:cs="Arial"/>
          <w:b/>
          <w:sz w:val="20"/>
          <w:szCs w:val="20"/>
          <w:lang w:val="es-BO"/>
        </w:rPr>
        <w:t xml:space="preserve">Vigencia: </w:t>
      </w:r>
    </w:p>
    <w:p w:rsidR="0036746E" w:rsidRPr="00D95074" w:rsidRDefault="00E46DC6" w:rsidP="0036746E">
      <w:pPr>
        <w:spacing w:before="120" w:after="120"/>
        <w:ind w:left="567"/>
        <w:jc w:val="both"/>
        <w:rPr>
          <w:rFonts w:ascii="Arial" w:hAnsi="Arial" w:cs="Arial"/>
          <w:sz w:val="20"/>
          <w:szCs w:val="20"/>
          <w:lang w:val="es-BO"/>
        </w:rPr>
      </w:pPr>
      <w:r w:rsidRPr="00D95074">
        <w:rPr>
          <w:rFonts w:ascii="Arial" w:hAnsi="Arial" w:cs="Arial"/>
          <w:sz w:val="20"/>
          <w:szCs w:val="20"/>
          <w:lang w:val="es-BO"/>
        </w:rPr>
        <w:t>El presente c</w:t>
      </w:r>
      <w:r w:rsidR="0036746E" w:rsidRPr="00D95074">
        <w:rPr>
          <w:rFonts w:ascii="Arial" w:hAnsi="Arial" w:cs="Arial"/>
          <w:sz w:val="20"/>
          <w:szCs w:val="20"/>
          <w:lang w:val="es-BO"/>
        </w:rPr>
        <w:t xml:space="preserve">ontrato, entrará en vigencia desde </w:t>
      </w:r>
      <w:r w:rsidR="00206293">
        <w:rPr>
          <w:rFonts w:ascii="Arial" w:hAnsi="Arial" w:cs="Arial"/>
          <w:sz w:val="20"/>
          <w:szCs w:val="20"/>
          <w:lang w:val="es-BO"/>
        </w:rPr>
        <w:t>……….</w:t>
      </w:r>
    </w:p>
    <w:p w:rsidR="0036746E" w:rsidRPr="00D95074" w:rsidRDefault="00811042" w:rsidP="009B64DC">
      <w:pPr>
        <w:pStyle w:val="Prrafodelista"/>
        <w:numPr>
          <w:ilvl w:val="1"/>
          <w:numId w:val="13"/>
        </w:numPr>
        <w:spacing w:before="120" w:after="120"/>
        <w:jc w:val="both"/>
        <w:rPr>
          <w:rFonts w:ascii="Arial" w:hAnsi="Arial" w:cs="Arial"/>
          <w:b/>
          <w:sz w:val="20"/>
          <w:szCs w:val="20"/>
          <w:lang w:val="es-BO"/>
        </w:rPr>
      </w:pPr>
      <w:r w:rsidRPr="00D95074">
        <w:rPr>
          <w:rFonts w:ascii="Arial" w:hAnsi="Arial" w:cs="Arial"/>
          <w:b/>
          <w:sz w:val="20"/>
          <w:szCs w:val="20"/>
          <w:lang w:val="es-BO"/>
        </w:rPr>
        <w:t xml:space="preserve"> </w:t>
      </w:r>
      <w:r w:rsidR="00B61554" w:rsidRPr="00D95074">
        <w:rPr>
          <w:rFonts w:ascii="Arial" w:hAnsi="Arial" w:cs="Arial"/>
          <w:b/>
          <w:sz w:val="20"/>
          <w:szCs w:val="20"/>
          <w:lang w:val="es-BO"/>
        </w:rPr>
        <w:t xml:space="preserve">Plazo de prestación del servicio </w:t>
      </w:r>
      <w:r w:rsidR="0036746E" w:rsidRPr="00D95074">
        <w:rPr>
          <w:rFonts w:ascii="Arial" w:hAnsi="Arial" w:cs="Arial"/>
          <w:b/>
          <w:sz w:val="20"/>
          <w:szCs w:val="20"/>
          <w:lang w:val="es-BO"/>
        </w:rPr>
        <w:t>y orden de proceder</w:t>
      </w:r>
    </w:p>
    <w:p w:rsidR="00811042" w:rsidRPr="00D95074" w:rsidRDefault="00E46DC6" w:rsidP="00811042">
      <w:pPr>
        <w:spacing w:line="200" w:lineRule="exact"/>
        <w:jc w:val="both"/>
        <w:rPr>
          <w:rFonts w:ascii="Arial" w:hAnsi="Arial" w:cs="Arial"/>
          <w:sz w:val="20"/>
          <w:szCs w:val="20"/>
          <w:lang w:val="es-ES_tradnl"/>
        </w:rPr>
      </w:pPr>
      <w:r w:rsidRPr="00D95074">
        <w:rPr>
          <w:rFonts w:ascii="Arial" w:hAnsi="Arial" w:cs="Arial"/>
          <w:sz w:val="20"/>
          <w:szCs w:val="20"/>
          <w:lang w:val="es-ES_tradnl"/>
        </w:rPr>
        <w:t>El</w:t>
      </w:r>
      <w:r w:rsidR="00811042" w:rsidRPr="00D95074">
        <w:rPr>
          <w:rFonts w:ascii="Arial" w:hAnsi="Arial" w:cs="Arial"/>
          <w:sz w:val="20"/>
          <w:szCs w:val="20"/>
          <w:lang w:val="es-ES_tradnl"/>
        </w:rPr>
        <w:t xml:space="preserve"> </w:t>
      </w:r>
      <w:r w:rsidR="00811042" w:rsidRPr="00D95074">
        <w:rPr>
          <w:rFonts w:ascii="Arial" w:hAnsi="Arial" w:cs="Arial"/>
          <w:b/>
          <w:sz w:val="20"/>
          <w:szCs w:val="20"/>
          <w:lang w:val="es-ES_tradnl"/>
        </w:rPr>
        <w:t xml:space="preserve">CONSULTOR </w:t>
      </w:r>
      <w:r w:rsidR="00811042" w:rsidRPr="00D95074">
        <w:rPr>
          <w:rFonts w:ascii="Arial" w:hAnsi="Arial" w:cs="Arial"/>
          <w:sz w:val="20"/>
          <w:szCs w:val="20"/>
          <w:lang w:val="es-ES_tradnl"/>
        </w:rPr>
        <w:t xml:space="preserve">desarrollará sus actividades de forma satisfactoria, en estricto acuerdo con el alcance del servicio, la propuesta adjudicada, los </w:t>
      </w:r>
      <w:r w:rsidRPr="00D95074">
        <w:rPr>
          <w:rFonts w:ascii="Arial" w:hAnsi="Arial" w:cs="Arial"/>
          <w:sz w:val="20"/>
          <w:szCs w:val="20"/>
          <w:lang w:val="es-ES_tradnl"/>
        </w:rPr>
        <w:t xml:space="preserve">términos </w:t>
      </w:r>
      <w:r w:rsidR="00811042" w:rsidRPr="00D95074">
        <w:rPr>
          <w:rFonts w:ascii="Arial" w:hAnsi="Arial" w:cs="Arial"/>
          <w:sz w:val="20"/>
          <w:szCs w:val="20"/>
          <w:lang w:val="es-ES_tradnl"/>
        </w:rPr>
        <w:t xml:space="preserve">de </w:t>
      </w:r>
      <w:r w:rsidRPr="00D95074">
        <w:rPr>
          <w:rFonts w:ascii="Arial" w:hAnsi="Arial" w:cs="Arial"/>
          <w:sz w:val="20"/>
          <w:szCs w:val="20"/>
          <w:lang w:val="es-ES_tradnl"/>
        </w:rPr>
        <w:t>referencia</w:t>
      </w:r>
      <w:r w:rsidR="00811042" w:rsidRPr="00D95074">
        <w:rPr>
          <w:rFonts w:ascii="Arial" w:hAnsi="Arial" w:cs="Arial"/>
          <w:sz w:val="20"/>
          <w:szCs w:val="20"/>
          <w:lang w:val="es-ES_tradnl"/>
        </w:rPr>
        <w:t xml:space="preserve">, el cronograma de servicios, en el plazo de </w:t>
      </w:r>
      <w:r w:rsidR="00206293">
        <w:rPr>
          <w:rFonts w:ascii="Arial" w:hAnsi="Arial" w:cs="Arial"/>
          <w:sz w:val="20"/>
          <w:szCs w:val="20"/>
          <w:lang w:val="es-ES_tradnl"/>
        </w:rPr>
        <w:t>……….</w:t>
      </w:r>
      <w:r w:rsidR="000D6622" w:rsidRPr="00D95074">
        <w:rPr>
          <w:rFonts w:ascii="Arial" w:hAnsi="Arial" w:cs="Arial"/>
          <w:sz w:val="20"/>
          <w:szCs w:val="20"/>
          <w:lang w:val="es-ES_tradnl"/>
        </w:rPr>
        <w:t xml:space="preserve"> días calendario</w:t>
      </w:r>
      <w:r w:rsidR="00811042" w:rsidRPr="00D95074">
        <w:rPr>
          <w:rFonts w:ascii="Arial" w:hAnsi="Arial" w:cs="Arial"/>
          <w:sz w:val="20"/>
          <w:szCs w:val="20"/>
          <w:lang w:val="es-ES_tradnl"/>
        </w:rPr>
        <w:t xml:space="preserve">, que serán computados a partir de la fecha de la </w:t>
      </w:r>
      <w:r w:rsidRPr="00D95074">
        <w:rPr>
          <w:rFonts w:ascii="Arial" w:hAnsi="Arial" w:cs="Arial"/>
          <w:sz w:val="20"/>
          <w:szCs w:val="20"/>
          <w:lang w:val="es-ES_tradnl"/>
        </w:rPr>
        <w:t xml:space="preserve">orden </w:t>
      </w:r>
      <w:r w:rsidR="00811042" w:rsidRPr="00D95074">
        <w:rPr>
          <w:rFonts w:ascii="Arial" w:hAnsi="Arial" w:cs="Arial"/>
          <w:sz w:val="20"/>
          <w:szCs w:val="20"/>
          <w:lang w:val="es-ES_tradnl"/>
        </w:rPr>
        <w:t xml:space="preserve">de </w:t>
      </w:r>
      <w:r w:rsidRPr="00D95074">
        <w:rPr>
          <w:rFonts w:ascii="Arial" w:hAnsi="Arial" w:cs="Arial"/>
          <w:sz w:val="20"/>
          <w:szCs w:val="20"/>
          <w:lang w:val="es-ES_tradnl"/>
        </w:rPr>
        <w:t>proceder</w:t>
      </w:r>
      <w:r w:rsidR="00811042" w:rsidRPr="00D95074">
        <w:rPr>
          <w:rFonts w:ascii="Arial" w:hAnsi="Arial" w:cs="Arial"/>
          <w:sz w:val="20"/>
          <w:szCs w:val="20"/>
          <w:lang w:val="es-ES_tradnl"/>
        </w:rPr>
        <w:t>.</w:t>
      </w:r>
      <w:r w:rsidR="00811042" w:rsidRPr="00D95074">
        <w:rPr>
          <w:rFonts w:ascii="Arial" w:hAnsi="Arial" w:cs="Arial"/>
          <w:b/>
          <w:sz w:val="20"/>
          <w:szCs w:val="20"/>
          <w:lang w:val="es-ES_tradnl"/>
        </w:rPr>
        <w:t xml:space="preserve"> </w:t>
      </w:r>
    </w:p>
    <w:p w:rsidR="00FD20FF" w:rsidRPr="00D95074" w:rsidRDefault="00FD20FF" w:rsidP="00811042">
      <w:pPr>
        <w:jc w:val="both"/>
        <w:rPr>
          <w:rFonts w:ascii="Arial" w:hAnsi="Arial" w:cs="Arial"/>
          <w:sz w:val="20"/>
          <w:szCs w:val="20"/>
          <w:lang w:val="es-ES_tradnl"/>
        </w:rPr>
      </w:pPr>
    </w:p>
    <w:p w:rsidR="00811042" w:rsidRPr="00D95074" w:rsidRDefault="00811042" w:rsidP="00811042">
      <w:pPr>
        <w:jc w:val="both"/>
        <w:rPr>
          <w:rFonts w:ascii="Arial" w:hAnsi="Arial" w:cs="Arial"/>
          <w:sz w:val="20"/>
          <w:szCs w:val="20"/>
          <w:lang w:val="es-ES_tradnl"/>
        </w:rPr>
      </w:pPr>
      <w:r w:rsidRPr="00D95074">
        <w:rPr>
          <w:rFonts w:ascii="Arial" w:hAnsi="Arial" w:cs="Arial"/>
          <w:sz w:val="20"/>
          <w:szCs w:val="20"/>
          <w:lang w:val="es-ES_tradnl"/>
        </w:rPr>
        <w:t xml:space="preserve">Emitida, por escrito, la </w:t>
      </w:r>
      <w:r w:rsidR="00E46DC6" w:rsidRPr="00D95074">
        <w:rPr>
          <w:rFonts w:ascii="Arial" w:hAnsi="Arial" w:cs="Arial"/>
          <w:sz w:val="20"/>
          <w:szCs w:val="20"/>
          <w:lang w:val="es-ES_tradnl"/>
        </w:rPr>
        <w:t xml:space="preserve">orden </w:t>
      </w:r>
      <w:r w:rsidRPr="00D95074">
        <w:rPr>
          <w:rFonts w:ascii="Arial" w:hAnsi="Arial" w:cs="Arial"/>
          <w:sz w:val="20"/>
          <w:szCs w:val="20"/>
          <w:lang w:val="es-ES_tradnl"/>
        </w:rPr>
        <w:t xml:space="preserve">de </w:t>
      </w:r>
      <w:r w:rsidR="00E46DC6" w:rsidRPr="00D95074">
        <w:rPr>
          <w:rFonts w:ascii="Arial" w:hAnsi="Arial" w:cs="Arial"/>
          <w:sz w:val="20"/>
          <w:szCs w:val="20"/>
          <w:lang w:val="es-ES_tradnl"/>
        </w:rPr>
        <w:t xml:space="preserve">proceder </w:t>
      </w:r>
      <w:r w:rsidRPr="00D95074">
        <w:rPr>
          <w:rFonts w:ascii="Arial" w:hAnsi="Arial" w:cs="Arial"/>
          <w:sz w:val="20"/>
          <w:szCs w:val="20"/>
          <w:lang w:val="es-ES_tradnl"/>
        </w:rPr>
        <w:t>comenzará a correr el plazo de prestación del servicio.</w:t>
      </w:r>
    </w:p>
    <w:p w:rsidR="00FF52E5" w:rsidRPr="00D95074" w:rsidRDefault="00FF52E5" w:rsidP="00811042">
      <w:pPr>
        <w:jc w:val="both"/>
        <w:rPr>
          <w:rFonts w:ascii="Arial" w:hAnsi="Arial" w:cs="Arial"/>
          <w:sz w:val="20"/>
          <w:szCs w:val="20"/>
        </w:rPr>
      </w:pPr>
    </w:p>
    <w:p w:rsidR="009F77B2" w:rsidRPr="00D95074" w:rsidRDefault="00C43033" w:rsidP="00FF52E5">
      <w:pPr>
        <w:spacing w:line="200" w:lineRule="exact"/>
        <w:jc w:val="both"/>
        <w:rPr>
          <w:rFonts w:ascii="Arial" w:hAnsi="Arial" w:cs="Arial"/>
          <w:sz w:val="20"/>
          <w:szCs w:val="20"/>
          <w:lang w:val="es-ES_tradnl"/>
        </w:rPr>
      </w:pPr>
      <w:r w:rsidRPr="00D95074">
        <w:rPr>
          <w:rFonts w:ascii="Arial" w:hAnsi="Arial" w:cs="Arial"/>
          <w:b/>
          <w:sz w:val="20"/>
          <w:szCs w:val="20"/>
          <w:lang w:val="es-ES_tradnl"/>
        </w:rPr>
        <w:t>QUINTA</w:t>
      </w:r>
      <w:r w:rsidR="00FF52E5" w:rsidRPr="00D95074">
        <w:rPr>
          <w:rFonts w:ascii="Arial" w:hAnsi="Arial" w:cs="Arial"/>
          <w:b/>
          <w:sz w:val="20"/>
          <w:szCs w:val="20"/>
          <w:lang w:val="es-ES_tradnl"/>
        </w:rPr>
        <w:t>.- (DOCUMENTOS DE CONTRATO)</w:t>
      </w:r>
      <w:r w:rsidR="00FF52E5" w:rsidRPr="00D95074">
        <w:rPr>
          <w:rFonts w:ascii="Arial" w:hAnsi="Arial" w:cs="Arial"/>
          <w:sz w:val="20"/>
          <w:szCs w:val="20"/>
          <w:lang w:val="es-ES_tradnl"/>
        </w:rPr>
        <w:t xml:space="preserve"> </w:t>
      </w:r>
    </w:p>
    <w:p w:rsidR="00FF52E5" w:rsidRPr="00D95074" w:rsidRDefault="00FF52E5" w:rsidP="00FF52E5">
      <w:pPr>
        <w:spacing w:line="200" w:lineRule="exact"/>
        <w:jc w:val="both"/>
        <w:rPr>
          <w:rFonts w:ascii="Arial" w:hAnsi="Arial" w:cs="Arial"/>
          <w:sz w:val="20"/>
          <w:szCs w:val="20"/>
          <w:lang w:val="es-ES_tradnl"/>
        </w:rPr>
      </w:pPr>
      <w:r w:rsidRPr="00D95074">
        <w:rPr>
          <w:rFonts w:ascii="Arial" w:hAnsi="Arial" w:cs="Arial"/>
          <w:sz w:val="20"/>
          <w:szCs w:val="20"/>
          <w:lang w:val="es-ES_tradnl"/>
        </w:rPr>
        <w:t>Para cumplimiento de lo preceptuado en el presente contrato, forman parte del mismo los siguientes documentos:</w:t>
      </w:r>
    </w:p>
    <w:p w:rsidR="00FF52E5" w:rsidRPr="00D95074" w:rsidRDefault="00FF52E5" w:rsidP="00FF52E5">
      <w:pPr>
        <w:spacing w:line="200" w:lineRule="exact"/>
        <w:jc w:val="both"/>
        <w:rPr>
          <w:rFonts w:ascii="Arial" w:hAnsi="Arial" w:cs="Arial"/>
          <w:sz w:val="20"/>
          <w:szCs w:val="20"/>
          <w:lang w:val="es-ES_tradnl"/>
        </w:rPr>
      </w:pPr>
    </w:p>
    <w:p w:rsidR="00C43033" w:rsidRPr="00D95074" w:rsidRDefault="00FF52E5" w:rsidP="00E46DC6">
      <w:pPr>
        <w:pStyle w:val="Prrafodelista"/>
        <w:numPr>
          <w:ilvl w:val="1"/>
          <w:numId w:val="15"/>
        </w:numPr>
        <w:spacing w:line="200" w:lineRule="exact"/>
        <w:jc w:val="both"/>
        <w:rPr>
          <w:rFonts w:ascii="Arial" w:hAnsi="Arial" w:cs="Arial"/>
          <w:sz w:val="20"/>
          <w:szCs w:val="20"/>
          <w:lang w:val="es-ES_tradnl"/>
        </w:rPr>
      </w:pPr>
      <w:r w:rsidRPr="00D95074">
        <w:rPr>
          <w:rFonts w:ascii="Arial" w:hAnsi="Arial" w:cs="Arial"/>
          <w:sz w:val="20"/>
          <w:szCs w:val="20"/>
          <w:lang w:val="es-ES_tradnl"/>
        </w:rPr>
        <w:t xml:space="preserve">Terminos de </w:t>
      </w:r>
      <w:r w:rsidR="00E46DC6" w:rsidRPr="00D95074">
        <w:rPr>
          <w:rFonts w:ascii="Arial" w:hAnsi="Arial" w:cs="Arial"/>
          <w:sz w:val="20"/>
          <w:szCs w:val="20"/>
          <w:lang w:val="es-ES_tradnl"/>
        </w:rPr>
        <w:t>referencia</w:t>
      </w:r>
      <w:r w:rsidRPr="00D95074">
        <w:rPr>
          <w:rFonts w:ascii="Arial" w:hAnsi="Arial" w:cs="Arial"/>
          <w:sz w:val="20"/>
          <w:szCs w:val="20"/>
          <w:lang w:val="es-ES_tradnl"/>
        </w:rPr>
        <w:t>.</w:t>
      </w:r>
    </w:p>
    <w:p w:rsidR="00C43033" w:rsidRPr="00D95074" w:rsidRDefault="00FF52E5" w:rsidP="009B64DC">
      <w:pPr>
        <w:pStyle w:val="Prrafodelista"/>
        <w:numPr>
          <w:ilvl w:val="1"/>
          <w:numId w:val="15"/>
        </w:numPr>
        <w:spacing w:line="200" w:lineRule="exact"/>
        <w:jc w:val="both"/>
        <w:rPr>
          <w:rFonts w:ascii="Arial" w:hAnsi="Arial" w:cs="Arial"/>
          <w:sz w:val="20"/>
          <w:szCs w:val="20"/>
          <w:lang w:val="es-ES_tradnl"/>
        </w:rPr>
      </w:pPr>
      <w:r w:rsidRPr="00D95074">
        <w:rPr>
          <w:rFonts w:ascii="Arial" w:hAnsi="Arial" w:cs="Arial"/>
          <w:sz w:val="20"/>
          <w:szCs w:val="20"/>
          <w:lang w:val="es-ES_tradnl"/>
        </w:rPr>
        <w:t xml:space="preserve">Propuesta </w:t>
      </w:r>
      <w:r w:rsidR="00E46DC6" w:rsidRPr="00D95074">
        <w:rPr>
          <w:rFonts w:ascii="Arial" w:hAnsi="Arial" w:cs="Arial"/>
          <w:sz w:val="20"/>
          <w:szCs w:val="20"/>
          <w:lang w:val="es-ES_tradnl"/>
        </w:rPr>
        <w:t>adjudicada</w:t>
      </w:r>
      <w:r w:rsidRPr="00D95074">
        <w:rPr>
          <w:rFonts w:ascii="Arial" w:hAnsi="Arial" w:cs="Arial"/>
          <w:sz w:val="20"/>
          <w:szCs w:val="20"/>
          <w:lang w:val="es-ES_tradnl"/>
        </w:rPr>
        <w:t>.</w:t>
      </w:r>
    </w:p>
    <w:p w:rsidR="0077129D" w:rsidRPr="00D95074" w:rsidRDefault="0077129D" w:rsidP="0077129D">
      <w:pPr>
        <w:pStyle w:val="Prrafodelista"/>
        <w:numPr>
          <w:ilvl w:val="1"/>
          <w:numId w:val="15"/>
        </w:numPr>
        <w:spacing w:line="200" w:lineRule="exact"/>
        <w:jc w:val="both"/>
        <w:rPr>
          <w:rFonts w:ascii="Arial" w:hAnsi="Arial" w:cs="Arial"/>
          <w:sz w:val="20"/>
          <w:szCs w:val="20"/>
          <w:lang w:val="es-ES_tradnl"/>
        </w:rPr>
      </w:pPr>
      <w:r w:rsidRPr="00D95074">
        <w:rPr>
          <w:rFonts w:ascii="Arial" w:hAnsi="Arial" w:cs="Arial"/>
          <w:sz w:val="20"/>
          <w:szCs w:val="20"/>
          <w:lang w:val="es-ES_tradnl"/>
        </w:rPr>
        <w:t>Garantia</w:t>
      </w:r>
    </w:p>
    <w:p w:rsidR="0036746E" w:rsidRPr="00D95074" w:rsidRDefault="0036746E" w:rsidP="00241FBB">
      <w:pPr>
        <w:spacing w:line="200" w:lineRule="exact"/>
        <w:jc w:val="both"/>
        <w:rPr>
          <w:rFonts w:ascii="Arial" w:hAnsi="Arial" w:cs="Arial"/>
          <w:b/>
          <w:sz w:val="20"/>
          <w:szCs w:val="20"/>
          <w:lang w:val="es-ES_tradnl"/>
        </w:rPr>
      </w:pPr>
    </w:p>
    <w:p w:rsidR="009F77B2" w:rsidRPr="00D95074" w:rsidRDefault="00AC4DA1" w:rsidP="000D6622">
      <w:pPr>
        <w:jc w:val="both"/>
        <w:rPr>
          <w:rFonts w:ascii="Arial" w:hAnsi="Arial" w:cs="Arial"/>
          <w:sz w:val="20"/>
          <w:szCs w:val="20"/>
          <w:lang w:val="es-ES_tradnl"/>
        </w:rPr>
      </w:pPr>
      <w:r w:rsidRPr="00D95074">
        <w:rPr>
          <w:rFonts w:ascii="Arial" w:hAnsi="Arial" w:cs="Arial"/>
          <w:b/>
          <w:sz w:val="20"/>
          <w:szCs w:val="20"/>
          <w:lang w:val="es-ES_tradnl"/>
        </w:rPr>
        <w:t>SEXTA</w:t>
      </w:r>
      <w:r w:rsidR="00241FBB" w:rsidRPr="00D95074">
        <w:rPr>
          <w:rFonts w:ascii="Arial" w:hAnsi="Arial" w:cs="Arial"/>
          <w:b/>
          <w:sz w:val="20"/>
          <w:szCs w:val="20"/>
          <w:lang w:val="es-ES_tradnl"/>
        </w:rPr>
        <w:t>.- (MONTO DEL CONTRATO)</w:t>
      </w:r>
      <w:r w:rsidR="00241FBB" w:rsidRPr="00D95074">
        <w:rPr>
          <w:rFonts w:ascii="Arial" w:hAnsi="Arial" w:cs="Arial"/>
          <w:sz w:val="20"/>
          <w:szCs w:val="20"/>
          <w:lang w:val="es-ES_tradnl"/>
        </w:rPr>
        <w:t xml:space="preserve"> </w:t>
      </w:r>
    </w:p>
    <w:p w:rsidR="00241FBB" w:rsidRPr="00D95074" w:rsidRDefault="00241FBB" w:rsidP="000D6622">
      <w:pPr>
        <w:jc w:val="both"/>
        <w:rPr>
          <w:rFonts w:ascii="Arial" w:hAnsi="Arial" w:cs="Arial"/>
          <w:sz w:val="20"/>
          <w:szCs w:val="20"/>
          <w:lang w:val="es-ES_tradnl"/>
        </w:rPr>
      </w:pPr>
      <w:r w:rsidRPr="00D95074">
        <w:rPr>
          <w:rFonts w:ascii="Arial" w:hAnsi="Arial" w:cs="Arial"/>
          <w:sz w:val="20"/>
          <w:szCs w:val="20"/>
          <w:lang w:val="es-ES_tradnl"/>
        </w:rPr>
        <w:t xml:space="preserve">El monto total propuesto y aceptado por ambas partes para la ejecución del objeto del presente </w:t>
      </w:r>
      <w:r w:rsidR="00E46DC6" w:rsidRPr="00D95074">
        <w:rPr>
          <w:rFonts w:ascii="Arial" w:hAnsi="Arial" w:cs="Arial"/>
          <w:sz w:val="20"/>
          <w:szCs w:val="20"/>
          <w:lang w:val="es-ES_tradnl"/>
        </w:rPr>
        <w:t xml:space="preserve">contrato </w:t>
      </w:r>
      <w:r w:rsidRPr="00D95074">
        <w:rPr>
          <w:rFonts w:ascii="Arial" w:hAnsi="Arial" w:cs="Arial"/>
          <w:sz w:val="20"/>
          <w:szCs w:val="20"/>
          <w:lang w:val="es-ES_tradnl"/>
        </w:rPr>
        <w:t xml:space="preserve">es de </w:t>
      </w:r>
      <w:r w:rsidR="00206293">
        <w:rPr>
          <w:rFonts w:ascii="Arial" w:hAnsi="Arial" w:cs="Arial"/>
          <w:sz w:val="20"/>
          <w:szCs w:val="20"/>
          <w:lang w:val="es-ES_tradnl"/>
        </w:rPr>
        <w:t>……</w:t>
      </w:r>
      <w:r w:rsidR="000D6622" w:rsidRPr="00D95074">
        <w:rPr>
          <w:rFonts w:ascii="Arial" w:hAnsi="Arial" w:cs="Arial"/>
          <w:sz w:val="20"/>
          <w:szCs w:val="20"/>
          <w:lang w:val="es-ES_tradnl"/>
        </w:rPr>
        <w:t xml:space="preserve"> (</w:t>
      </w:r>
      <w:r w:rsidR="00206293">
        <w:rPr>
          <w:rFonts w:ascii="Arial" w:hAnsi="Arial" w:cs="Arial"/>
          <w:sz w:val="20"/>
          <w:szCs w:val="20"/>
          <w:lang w:val="es-ES_tradnl"/>
        </w:rPr>
        <w:t>……</w:t>
      </w:r>
      <w:r w:rsidR="000D6622" w:rsidRPr="00D95074">
        <w:rPr>
          <w:rFonts w:ascii="Arial" w:hAnsi="Arial" w:cs="Arial"/>
          <w:sz w:val="20"/>
          <w:szCs w:val="20"/>
          <w:lang w:val="es-ES_tradnl"/>
        </w:rPr>
        <w:t>)</w:t>
      </w:r>
      <w:r w:rsidR="00B96EB9" w:rsidRPr="00D95074">
        <w:rPr>
          <w:rFonts w:ascii="Arial" w:hAnsi="Arial" w:cs="Arial"/>
          <w:sz w:val="20"/>
          <w:szCs w:val="20"/>
          <w:lang w:val="es-ES_tradnl"/>
        </w:rPr>
        <w:t>.</w:t>
      </w:r>
      <w:r w:rsidRPr="00D95074">
        <w:rPr>
          <w:rFonts w:ascii="Arial" w:hAnsi="Arial" w:cs="Arial"/>
          <w:b/>
          <w:i/>
          <w:sz w:val="20"/>
          <w:szCs w:val="20"/>
          <w:lang w:val="es-ES_tradnl"/>
        </w:rPr>
        <w:t xml:space="preserve"> </w:t>
      </w:r>
    </w:p>
    <w:p w:rsidR="000D6622" w:rsidRPr="00D95074" w:rsidRDefault="000D6622" w:rsidP="000D6622">
      <w:pPr>
        <w:jc w:val="both"/>
        <w:rPr>
          <w:rFonts w:ascii="Arial" w:hAnsi="Arial" w:cs="Arial"/>
          <w:sz w:val="20"/>
          <w:szCs w:val="20"/>
          <w:lang w:val="es-ES_tradnl"/>
        </w:rPr>
      </w:pPr>
    </w:p>
    <w:p w:rsidR="00241FBB" w:rsidRPr="00D95074" w:rsidRDefault="00241FBB" w:rsidP="00241FBB">
      <w:pPr>
        <w:spacing w:line="200" w:lineRule="exact"/>
        <w:jc w:val="both"/>
        <w:rPr>
          <w:rFonts w:ascii="Arial" w:hAnsi="Arial" w:cs="Arial"/>
          <w:sz w:val="20"/>
          <w:szCs w:val="20"/>
          <w:lang w:val="es-ES_tradnl"/>
        </w:rPr>
      </w:pPr>
      <w:r w:rsidRPr="00D95074">
        <w:rPr>
          <w:rFonts w:ascii="Arial" w:hAnsi="Arial" w:cs="Arial"/>
          <w:sz w:val="20"/>
          <w:szCs w:val="20"/>
          <w:lang w:val="es-ES_tradnl"/>
        </w:rPr>
        <w:t xml:space="preserve">Queda establecido que el monto </w:t>
      </w:r>
      <w:r w:rsidR="000D6622" w:rsidRPr="00D95074">
        <w:rPr>
          <w:rFonts w:ascii="Arial" w:hAnsi="Arial" w:cs="Arial"/>
          <w:sz w:val="20"/>
          <w:szCs w:val="20"/>
          <w:lang w:val="es-ES_tradnl"/>
        </w:rPr>
        <w:t xml:space="preserve">del contrato </w:t>
      </w:r>
      <w:r w:rsidRPr="00D95074">
        <w:rPr>
          <w:rFonts w:ascii="Arial" w:hAnsi="Arial" w:cs="Arial"/>
          <w:sz w:val="20"/>
          <w:szCs w:val="20"/>
          <w:lang w:val="es-ES_tradnl"/>
        </w:rPr>
        <w:t xml:space="preserve">incluye todos los elementos sin excepción alguna, que sean necesarios para la realización y cumplimiento del servicio de </w:t>
      </w:r>
      <w:r w:rsidRPr="00D95074">
        <w:rPr>
          <w:rFonts w:ascii="Arial" w:hAnsi="Arial" w:cs="Arial"/>
          <w:b/>
          <w:bCs/>
          <w:sz w:val="20"/>
          <w:szCs w:val="20"/>
          <w:lang w:val="es-ES_tradnl"/>
        </w:rPr>
        <w:t>CONSULTORÍA</w:t>
      </w:r>
      <w:r w:rsidRPr="00D95074">
        <w:rPr>
          <w:rFonts w:ascii="Arial" w:hAnsi="Arial" w:cs="Arial"/>
          <w:sz w:val="20"/>
          <w:szCs w:val="20"/>
          <w:lang w:val="es-ES_tradnl"/>
        </w:rPr>
        <w:t>. Este monto también comprende todos los costos referidos a salarios, incidencia en ellos por leyes sociales, impuestos, aranceles, daños a terceros, gastos de seguro de equipo y de accidentes personales, gastos de transporte y viáticos; es decir, todo otro costo directo o indirecto incluyendo utilidades que pueda tener incidencia en el monto total del servicio, hasta su conclusión.</w:t>
      </w:r>
    </w:p>
    <w:p w:rsidR="00241FBB" w:rsidRPr="00D95074" w:rsidRDefault="00241FBB" w:rsidP="00241FBB">
      <w:pPr>
        <w:spacing w:line="200" w:lineRule="exact"/>
        <w:jc w:val="both"/>
        <w:rPr>
          <w:rFonts w:ascii="Arial" w:hAnsi="Arial" w:cs="Arial"/>
          <w:sz w:val="20"/>
          <w:szCs w:val="20"/>
          <w:lang w:val="es-ES_tradnl"/>
        </w:rPr>
      </w:pPr>
    </w:p>
    <w:p w:rsidR="00241FBB" w:rsidRPr="00D95074" w:rsidRDefault="00241FBB" w:rsidP="00241FBB">
      <w:pPr>
        <w:spacing w:line="200" w:lineRule="exact"/>
        <w:jc w:val="both"/>
        <w:rPr>
          <w:rFonts w:ascii="Arial" w:hAnsi="Arial" w:cs="Arial"/>
          <w:sz w:val="20"/>
          <w:szCs w:val="20"/>
          <w:lang w:val="es-ES_tradnl"/>
        </w:rPr>
      </w:pPr>
      <w:r w:rsidRPr="00D95074">
        <w:rPr>
          <w:rFonts w:ascii="Arial" w:hAnsi="Arial" w:cs="Arial"/>
          <w:sz w:val="20"/>
          <w:szCs w:val="20"/>
          <w:lang w:val="es-ES_tradnl"/>
        </w:rPr>
        <w:t xml:space="preserve">Es de exclusiva responsabilidad del </w:t>
      </w:r>
      <w:r w:rsidRPr="00D95074">
        <w:rPr>
          <w:rFonts w:ascii="Arial" w:hAnsi="Arial" w:cs="Arial"/>
          <w:b/>
          <w:sz w:val="20"/>
          <w:szCs w:val="20"/>
          <w:lang w:val="es-ES_tradnl"/>
        </w:rPr>
        <w:t>CONSULTOR</w:t>
      </w:r>
      <w:r w:rsidRPr="00D95074">
        <w:rPr>
          <w:rFonts w:ascii="Arial" w:hAnsi="Arial" w:cs="Arial"/>
          <w:sz w:val="20"/>
          <w:szCs w:val="20"/>
          <w:lang w:val="es-ES_tradnl"/>
        </w:rPr>
        <w:t xml:space="preserve">, prestar los servicios contratados dentro del monto establecido como costo del servicio, ya que no se reconocerán ni procederán pagos por servicios que excedan dicho monto. </w:t>
      </w:r>
    </w:p>
    <w:p w:rsidR="00EE1672" w:rsidRPr="00D95074" w:rsidRDefault="00EE1672" w:rsidP="00241FBB">
      <w:pPr>
        <w:spacing w:line="200" w:lineRule="exact"/>
        <w:jc w:val="both"/>
        <w:rPr>
          <w:rFonts w:ascii="Arial" w:hAnsi="Arial" w:cs="Arial"/>
          <w:sz w:val="20"/>
          <w:szCs w:val="20"/>
          <w:lang w:val="es-ES_tradnl"/>
        </w:rPr>
      </w:pPr>
    </w:p>
    <w:p w:rsidR="009F77B2" w:rsidRPr="00206293" w:rsidRDefault="00AC4DA1" w:rsidP="00EE1672">
      <w:pPr>
        <w:spacing w:line="200" w:lineRule="exact"/>
        <w:jc w:val="both"/>
        <w:rPr>
          <w:rFonts w:ascii="Arial" w:hAnsi="Arial" w:cs="Arial"/>
          <w:i/>
          <w:sz w:val="20"/>
          <w:szCs w:val="20"/>
          <w:lang w:val="es-ES_tradnl"/>
        </w:rPr>
      </w:pPr>
      <w:r w:rsidRPr="00D95074">
        <w:rPr>
          <w:rFonts w:ascii="Arial" w:hAnsi="Arial" w:cs="Arial"/>
          <w:b/>
          <w:sz w:val="20"/>
          <w:szCs w:val="20"/>
          <w:lang w:val="es-ES_tradnl"/>
        </w:rPr>
        <w:t>SEPTIMA</w:t>
      </w:r>
      <w:r w:rsidR="00EE1672" w:rsidRPr="00D95074">
        <w:rPr>
          <w:rFonts w:ascii="Arial" w:hAnsi="Arial" w:cs="Arial"/>
          <w:b/>
          <w:sz w:val="20"/>
          <w:szCs w:val="20"/>
          <w:lang w:val="es-ES_tradnl"/>
        </w:rPr>
        <w:t>.- (ANTICIPO)</w:t>
      </w:r>
      <w:r w:rsidR="00EE1672" w:rsidRPr="00D95074">
        <w:rPr>
          <w:rFonts w:ascii="Arial" w:hAnsi="Arial" w:cs="Arial"/>
          <w:sz w:val="20"/>
          <w:szCs w:val="20"/>
          <w:lang w:val="es-ES_tradnl"/>
        </w:rPr>
        <w:t xml:space="preserve"> </w:t>
      </w:r>
      <w:r w:rsidR="00206293" w:rsidRPr="00206293">
        <w:rPr>
          <w:rFonts w:ascii="Arial" w:hAnsi="Arial" w:cs="Arial"/>
          <w:i/>
          <w:sz w:val="20"/>
          <w:szCs w:val="20"/>
          <w:lang w:val="es-ES_tradnl"/>
        </w:rPr>
        <w:t>(únicamente aplicara esta clausula si se establecio la aplicación de anticipo)</w:t>
      </w:r>
    </w:p>
    <w:p w:rsidR="00EE1672" w:rsidRPr="00D95074" w:rsidRDefault="00EE1672" w:rsidP="00EE1672">
      <w:pPr>
        <w:spacing w:line="200" w:lineRule="exact"/>
        <w:jc w:val="both"/>
        <w:rPr>
          <w:rFonts w:ascii="Arial" w:hAnsi="Arial" w:cs="Arial"/>
          <w:sz w:val="20"/>
          <w:szCs w:val="20"/>
          <w:lang w:val="es-ES_tradnl"/>
        </w:rPr>
      </w:pPr>
      <w:r w:rsidRPr="00D95074">
        <w:rPr>
          <w:rFonts w:ascii="Arial" w:hAnsi="Arial" w:cs="Arial"/>
          <w:sz w:val="20"/>
          <w:szCs w:val="20"/>
          <w:lang w:val="es-ES_tradnl"/>
        </w:rPr>
        <w:t xml:space="preserve">Después de ser suscrito legalmente el </w:t>
      </w:r>
      <w:r w:rsidR="00E46DC6" w:rsidRPr="00D95074">
        <w:rPr>
          <w:rFonts w:ascii="Arial" w:hAnsi="Arial" w:cs="Arial"/>
          <w:sz w:val="20"/>
          <w:szCs w:val="20"/>
          <w:lang w:val="es-ES_tradnl"/>
        </w:rPr>
        <w:t xml:space="preserve">contrato </w:t>
      </w:r>
      <w:r w:rsidRPr="00D95074">
        <w:rPr>
          <w:rFonts w:ascii="Arial" w:hAnsi="Arial" w:cs="Arial"/>
          <w:sz w:val="20"/>
          <w:szCs w:val="20"/>
          <w:lang w:val="es-ES_tradnl"/>
        </w:rPr>
        <w:t xml:space="preserve">y antes de la solicitud del primer pago, con objeto de cubrir gastos de movilización, la </w:t>
      </w:r>
      <w:r w:rsidRPr="00D95074">
        <w:rPr>
          <w:rFonts w:ascii="Arial" w:hAnsi="Arial" w:cs="Arial"/>
          <w:b/>
          <w:sz w:val="20"/>
          <w:szCs w:val="20"/>
          <w:lang w:val="es-ES_tradnl"/>
        </w:rPr>
        <w:t>ENTIDAD</w:t>
      </w:r>
      <w:r w:rsidRPr="00D95074">
        <w:rPr>
          <w:rFonts w:ascii="Arial" w:hAnsi="Arial" w:cs="Arial"/>
          <w:sz w:val="20"/>
          <w:szCs w:val="20"/>
          <w:lang w:val="es-ES_tradnl"/>
        </w:rPr>
        <w:t xml:space="preserve"> entregará al </w:t>
      </w:r>
      <w:r w:rsidRPr="00D95074">
        <w:rPr>
          <w:rFonts w:ascii="Arial" w:hAnsi="Arial" w:cs="Arial"/>
          <w:b/>
          <w:sz w:val="20"/>
          <w:szCs w:val="20"/>
          <w:lang w:val="es-ES_tradnl"/>
        </w:rPr>
        <w:t>CONSULTOR</w:t>
      </w:r>
      <w:r w:rsidRPr="00D95074">
        <w:rPr>
          <w:rFonts w:ascii="Arial" w:hAnsi="Arial" w:cs="Arial"/>
          <w:sz w:val="20"/>
          <w:szCs w:val="20"/>
          <w:lang w:val="es-ES_tradnl"/>
        </w:rPr>
        <w:t xml:space="preserve">, a solicitud expresa de éste, un anticipo de hasta el veinte por ciento (20%) del monto del contrato, contra entrega de una </w:t>
      </w:r>
      <w:r w:rsidR="00E46DC6" w:rsidRPr="00D95074">
        <w:rPr>
          <w:rFonts w:ascii="Arial" w:hAnsi="Arial" w:cs="Arial"/>
          <w:sz w:val="20"/>
          <w:szCs w:val="20"/>
          <w:lang w:val="es-ES_tradnl"/>
        </w:rPr>
        <w:t xml:space="preserve">garantía </w:t>
      </w:r>
      <w:r w:rsidRPr="00D95074">
        <w:rPr>
          <w:rFonts w:ascii="Arial" w:hAnsi="Arial" w:cs="Arial"/>
          <w:sz w:val="20"/>
          <w:szCs w:val="20"/>
          <w:lang w:val="es-ES_tradnl"/>
        </w:rPr>
        <w:t xml:space="preserve">de </w:t>
      </w:r>
      <w:r w:rsidR="00E46DC6" w:rsidRPr="00D95074">
        <w:rPr>
          <w:rFonts w:ascii="Arial" w:hAnsi="Arial" w:cs="Arial"/>
          <w:sz w:val="20"/>
          <w:szCs w:val="20"/>
          <w:lang w:val="es-ES_tradnl"/>
        </w:rPr>
        <w:t xml:space="preserve">correcta inversión </w:t>
      </w:r>
      <w:r w:rsidRPr="00D95074">
        <w:rPr>
          <w:rFonts w:ascii="Arial" w:hAnsi="Arial" w:cs="Arial"/>
          <w:sz w:val="20"/>
          <w:szCs w:val="20"/>
          <w:lang w:val="es-ES_tradnl"/>
        </w:rPr>
        <w:t xml:space="preserve">de </w:t>
      </w:r>
      <w:r w:rsidR="00E46DC6" w:rsidRPr="00D95074">
        <w:rPr>
          <w:rFonts w:ascii="Arial" w:hAnsi="Arial" w:cs="Arial"/>
          <w:sz w:val="20"/>
          <w:szCs w:val="20"/>
          <w:lang w:val="es-ES_tradnl"/>
        </w:rPr>
        <w:t xml:space="preserve">anticipo </w:t>
      </w:r>
      <w:r w:rsidRPr="00D95074">
        <w:rPr>
          <w:rFonts w:ascii="Arial" w:hAnsi="Arial" w:cs="Arial"/>
          <w:sz w:val="20"/>
          <w:szCs w:val="20"/>
          <w:lang w:val="es-ES_tradnl"/>
        </w:rPr>
        <w:t xml:space="preserve">y la factura por el cien por ciento (100%) del monto entregado. El importe del anticipo será descontado en </w:t>
      </w:r>
      <w:r w:rsidR="00206293">
        <w:rPr>
          <w:rFonts w:ascii="Arial" w:hAnsi="Arial" w:cs="Arial"/>
          <w:sz w:val="20"/>
          <w:szCs w:val="20"/>
          <w:lang w:val="es-ES_tradnl"/>
        </w:rPr>
        <w:t>…..</w:t>
      </w:r>
      <w:r w:rsidRPr="00D95074">
        <w:rPr>
          <w:rFonts w:ascii="Arial" w:hAnsi="Arial" w:cs="Arial"/>
          <w:sz w:val="20"/>
          <w:szCs w:val="20"/>
          <w:lang w:val="es-ES_tradnl"/>
        </w:rPr>
        <w:t xml:space="preserve"> (</w:t>
      </w:r>
      <w:r w:rsidR="00206293">
        <w:rPr>
          <w:rFonts w:ascii="Arial" w:hAnsi="Arial" w:cs="Arial"/>
          <w:sz w:val="20"/>
          <w:szCs w:val="20"/>
          <w:lang w:val="es-ES_tradnl"/>
        </w:rPr>
        <w:t>………</w:t>
      </w:r>
      <w:r w:rsidRPr="00D95074">
        <w:rPr>
          <w:rFonts w:ascii="Arial" w:hAnsi="Arial" w:cs="Arial"/>
          <w:sz w:val="20"/>
          <w:szCs w:val="20"/>
          <w:lang w:val="es-ES_tradnl"/>
        </w:rPr>
        <w:t>) certificados de pago, hasta</w:t>
      </w:r>
      <w:r w:rsidRPr="00D95074">
        <w:rPr>
          <w:rFonts w:ascii="Arial" w:hAnsi="Arial" w:cs="Arial"/>
          <w:b/>
          <w:sz w:val="20"/>
          <w:szCs w:val="20"/>
          <w:lang w:val="es-ES_tradnl"/>
        </w:rPr>
        <w:t xml:space="preserve"> </w:t>
      </w:r>
      <w:r w:rsidRPr="00D95074">
        <w:rPr>
          <w:rFonts w:ascii="Arial" w:hAnsi="Arial" w:cs="Arial"/>
          <w:sz w:val="20"/>
          <w:szCs w:val="20"/>
          <w:lang w:val="es-ES_tradnl"/>
        </w:rPr>
        <w:t>cubrir el monto total del anticipo.</w:t>
      </w:r>
    </w:p>
    <w:p w:rsidR="00EE1672" w:rsidRPr="00D95074" w:rsidRDefault="00EE1672" w:rsidP="00EE1672">
      <w:pPr>
        <w:jc w:val="both"/>
        <w:rPr>
          <w:rFonts w:ascii="Arial" w:hAnsi="Arial" w:cs="Arial"/>
          <w:sz w:val="20"/>
          <w:szCs w:val="20"/>
          <w:lang w:val="es-ES_tradnl"/>
        </w:rPr>
      </w:pPr>
    </w:p>
    <w:p w:rsidR="00EE1672" w:rsidRPr="00D95074" w:rsidRDefault="00EE1672" w:rsidP="00EE1672">
      <w:pPr>
        <w:jc w:val="both"/>
        <w:rPr>
          <w:rFonts w:ascii="Arial" w:hAnsi="Arial" w:cs="Arial"/>
          <w:sz w:val="20"/>
          <w:szCs w:val="20"/>
          <w:lang w:val="es-ES_tradnl"/>
        </w:rPr>
      </w:pPr>
      <w:r w:rsidRPr="00D95074">
        <w:rPr>
          <w:rFonts w:ascii="Arial" w:hAnsi="Arial" w:cs="Arial"/>
          <w:sz w:val="20"/>
          <w:szCs w:val="20"/>
          <w:lang w:val="es-ES_tradnl"/>
        </w:rPr>
        <w:t xml:space="preserve">El importe de la garantía podrá ser cobrado por la </w:t>
      </w:r>
      <w:r w:rsidRPr="00D95074">
        <w:rPr>
          <w:rFonts w:ascii="Arial" w:hAnsi="Arial" w:cs="Arial"/>
          <w:b/>
          <w:sz w:val="20"/>
          <w:szCs w:val="20"/>
          <w:lang w:val="es-ES_tradnl"/>
        </w:rPr>
        <w:t>ENTIDAD</w:t>
      </w:r>
      <w:r w:rsidRPr="00D95074">
        <w:rPr>
          <w:rFonts w:ascii="Arial" w:hAnsi="Arial" w:cs="Arial"/>
          <w:b/>
          <w:bCs/>
          <w:sz w:val="20"/>
          <w:szCs w:val="20"/>
          <w:lang w:val="es-ES_tradnl"/>
        </w:rPr>
        <w:t xml:space="preserve"> </w:t>
      </w:r>
      <w:r w:rsidRPr="00D95074">
        <w:rPr>
          <w:rFonts w:ascii="Arial" w:hAnsi="Arial" w:cs="Arial"/>
          <w:sz w:val="20"/>
          <w:szCs w:val="20"/>
          <w:lang w:val="es-ES_tradnl"/>
        </w:rPr>
        <w:t xml:space="preserve">en caso de que el </w:t>
      </w:r>
      <w:r w:rsidRPr="00D95074">
        <w:rPr>
          <w:rFonts w:ascii="Arial" w:hAnsi="Arial" w:cs="Arial"/>
          <w:b/>
          <w:bCs/>
          <w:sz w:val="20"/>
          <w:szCs w:val="20"/>
          <w:lang w:val="es-ES_tradnl"/>
        </w:rPr>
        <w:t xml:space="preserve">CONSULTOR </w:t>
      </w:r>
      <w:r w:rsidRPr="00D95074">
        <w:rPr>
          <w:rFonts w:ascii="Arial" w:hAnsi="Arial" w:cs="Arial"/>
          <w:sz w:val="20"/>
          <w:szCs w:val="20"/>
          <w:lang w:val="es-ES_tradnl"/>
        </w:rPr>
        <w:t xml:space="preserve">no haya iniciado la prestación del servicio dentro de los </w:t>
      </w:r>
      <w:r w:rsidR="00206293">
        <w:rPr>
          <w:rFonts w:ascii="Arial" w:hAnsi="Arial" w:cs="Arial"/>
          <w:sz w:val="20"/>
          <w:szCs w:val="20"/>
          <w:lang w:val="es-ES_tradnl"/>
        </w:rPr>
        <w:t>…..</w:t>
      </w:r>
      <w:r w:rsidR="00AF1BCD" w:rsidRPr="00D95074">
        <w:rPr>
          <w:rFonts w:ascii="Arial" w:hAnsi="Arial" w:cs="Arial"/>
          <w:sz w:val="20"/>
          <w:szCs w:val="20"/>
          <w:lang w:val="es-ES_tradnl"/>
        </w:rPr>
        <w:t xml:space="preserve"> </w:t>
      </w:r>
      <w:r w:rsidRPr="00D95074">
        <w:rPr>
          <w:rFonts w:ascii="Arial" w:hAnsi="Arial" w:cs="Arial"/>
          <w:sz w:val="20"/>
          <w:szCs w:val="20"/>
          <w:lang w:val="es-ES_tradnl"/>
        </w:rPr>
        <w:t>(</w:t>
      </w:r>
      <w:r w:rsidR="00206293">
        <w:rPr>
          <w:rFonts w:ascii="Arial" w:hAnsi="Arial" w:cs="Arial"/>
          <w:sz w:val="20"/>
          <w:szCs w:val="20"/>
          <w:lang w:val="es-ES_tradnl"/>
        </w:rPr>
        <w:t>…..</w:t>
      </w:r>
      <w:r w:rsidRPr="00D95074">
        <w:rPr>
          <w:rFonts w:ascii="Arial" w:hAnsi="Arial" w:cs="Arial"/>
          <w:sz w:val="20"/>
          <w:szCs w:val="20"/>
          <w:lang w:val="es-ES_tradnl"/>
        </w:rPr>
        <w:t>) días calendario establecidos al efecto, o en caso de que no cuente con el personal y equipos necesarios para la realización del servicio estipulado en el contrato, una vez iniciado éste.</w:t>
      </w:r>
    </w:p>
    <w:p w:rsidR="00EE1672" w:rsidRPr="00D95074" w:rsidRDefault="00EE1672" w:rsidP="00EE1672">
      <w:pPr>
        <w:jc w:val="both"/>
        <w:rPr>
          <w:rFonts w:ascii="Arial" w:hAnsi="Arial" w:cs="Arial"/>
          <w:sz w:val="20"/>
          <w:szCs w:val="20"/>
          <w:lang w:val="es-ES_tradnl"/>
        </w:rPr>
      </w:pPr>
    </w:p>
    <w:p w:rsidR="00EE1672" w:rsidRPr="00D95074" w:rsidRDefault="00EE1672" w:rsidP="00EE1672">
      <w:pPr>
        <w:spacing w:line="200" w:lineRule="exact"/>
        <w:jc w:val="both"/>
        <w:rPr>
          <w:rFonts w:ascii="Arial" w:hAnsi="Arial" w:cs="Arial"/>
          <w:sz w:val="20"/>
          <w:szCs w:val="20"/>
          <w:lang w:val="es-ES_tradnl"/>
        </w:rPr>
      </w:pPr>
      <w:r w:rsidRPr="00D95074">
        <w:rPr>
          <w:rFonts w:ascii="Arial" w:hAnsi="Arial" w:cs="Arial"/>
          <w:sz w:val="20"/>
          <w:szCs w:val="20"/>
          <w:lang w:val="es-ES_tradnl"/>
        </w:rPr>
        <w:t xml:space="preserve">Esta garantía original, podrá ser sustituida periódicamente deduciéndose el monto amortizado y ser emitida por el saldo que resta por amortizar. Las garantías substitutivas deberán mantener su vigencia en forma continua y hasta el plazo originalmente previsto, por lo que el </w:t>
      </w:r>
      <w:r w:rsidRPr="00D95074">
        <w:rPr>
          <w:rFonts w:ascii="Arial" w:hAnsi="Arial" w:cs="Arial"/>
          <w:b/>
          <w:bCs/>
          <w:sz w:val="20"/>
          <w:szCs w:val="20"/>
          <w:lang w:val="es-ES_tradnl"/>
        </w:rPr>
        <w:t>CONSULTOR</w:t>
      </w:r>
      <w:r w:rsidRPr="00D95074">
        <w:rPr>
          <w:rFonts w:ascii="Arial" w:hAnsi="Arial" w:cs="Arial"/>
          <w:sz w:val="20"/>
          <w:szCs w:val="20"/>
          <w:lang w:val="es-ES_tradnl"/>
        </w:rPr>
        <w:t xml:space="preserve"> realizará las acciones correspondientes a este fin oportunamente.</w:t>
      </w:r>
    </w:p>
    <w:p w:rsidR="00EE1672" w:rsidRPr="00D95074" w:rsidRDefault="00EE1672" w:rsidP="00EE1672">
      <w:pPr>
        <w:spacing w:line="200" w:lineRule="exact"/>
        <w:jc w:val="both"/>
        <w:rPr>
          <w:rFonts w:ascii="Arial" w:hAnsi="Arial" w:cs="Arial"/>
          <w:b/>
          <w:sz w:val="20"/>
          <w:szCs w:val="20"/>
          <w:lang w:val="es-ES_tradnl"/>
        </w:rPr>
      </w:pPr>
    </w:p>
    <w:p w:rsidR="00EE1672" w:rsidRPr="00D95074" w:rsidRDefault="0052500F" w:rsidP="00EE1672">
      <w:pPr>
        <w:spacing w:line="200" w:lineRule="exact"/>
        <w:jc w:val="both"/>
        <w:rPr>
          <w:rFonts w:ascii="Arial" w:hAnsi="Arial" w:cs="Arial"/>
          <w:sz w:val="20"/>
          <w:szCs w:val="20"/>
          <w:lang w:val="es-ES_tradnl"/>
        </w:rPr>
      </w:pPr>
      <w:r w:rsidRPr="00D95074">
        <w:rPr>
          <w:rFonts w:ascii="Arial" w:hAnsi="Arial" w:cs="Arial"/>
          <w:bCs/>
          <w:sz w:val="20"/>
          <w:szCs w:val="20"/>
          <w:lang w:val="es-ES_tradnl"/>
        </w:rPr>
        <w:lastRenderedPageBreak/>
        <w:t>La contraparte</w:t>
      </w:r>
      <w:r w:rsidRPr="00D95074">
        <w:rPr>
          <w:rFonts w:ascii="Arial" w:hAnsi="Arial" w:cs="Arial"/>
          <w:sz w:val="20"/>
          <w:szCs w:val="20"/>
          <w:lang w:val="es-ES_tradnl"/>
        </w:rPr>
        <w:t xml:space="preserve"> </w:t>
      </w:r>
      <w:r w:rsidR="00EE1672" w:rsidRPr="00D95074">
        <w:rPr>
          <w:rFonts w:ascii="Arial" w:hAnsi="Arial" w:cs="Arial"/>
          <w:sz w:val="20"/>
          <w:szCs w:val="20"/>
          <w:lang w:val="es-ES_tradnl"/>
        </w:rPr>
        <w:t xml:space="preserve">llevará el control directo de la vigencia y validez de la garantía, en cuanto al monto y plazo, a efectos de requerir su ampliación al </w:t>
      </w:r>
      <w:r w:rsidR="00EE1672" w:rsidRPr="00D95074">
        <w:rPr>
          <w:rFonts w:ascii="Arial" w:hAnsi="Arial" w:cs="Arial"/>
          <w:b/>
          <w:sz w:val="20"/>
          <w:szCs w:val="20"/>
          <w:lang w:val="es-ES_tradnl"/>
        </w:rPr>
        <w:t>CONSULTOR</w:t>
      </w:r>
      <w:r w:rsidR="00EE1672" w:rsidRPr="00D95074">
        <w:rPr>
          <w:rFonts w:ascii="Arial" w:hAnsi="Arial" w:cs="Arial"/>
          <w:sz w:val="20"/>
          <w:szCs w:val="20"/>
          <w:lang w:val="es-ES_tradnl"/>
        </w:rPr>
        <w:t xml:space="preserve"> o solicitar a la </w:t>
      </w:r>
      <w:r w:rsidR="00EE1672" w:rsidRPr="00D95074">
        <w:rPr>
          <w:rFonts w:ascii="Arial" w:hAnsi="Arial" w:cs="Arial"/>
          <w:b/>
          <w:sz w:val="20"/>
          <w:szCs w:val="20"/>
          <w:lang w:val="es-ES_tradnl"/>
        </w:rPr>
        <w:t>ENTIDAD</w:t>
      </w:r>
      <w:r w:rsidR="00EE1672" w:rsidRPr="00D95074">
        <w:rPr>
          <w:rFonts w:ascii="Arial" w:hAnsi="Arial" w:cs="Arial"/>
          <w:sz w:val="20"/>
          <w:szCs w:val="20"/>
          <w:lang w:val="es-ES_tradnl"/>
        </w:rPr>
        <w:t xml:space="preserve"> su ejecución.</w:t>
      </w:r>
    </w:p>
    <w:p w:rsidR="00EE1672" w:rsidRPr="00D95074" w:rsidRDefault="00EE1672" w:rsidP="00EE1672">
      <w:pPr>
        <w:spacing w:line="200" w:lineRule="exact"/>
        <w:jc w:val="both"/>
        <w:rPr>
          <w:rFonts w:ascii="Arial" w:hAnsi="Arial" w:cs="Arial"/>
          <w:b/>
          <w:sz w:val="20"/>
          <w:szCs w:val="20"/>
          <w:lang w:val="es-ES_tradnl"/>
        </w:rPr>
      </w:pPr>
    </w:p>
    <w:p w:rsidR="00EE1672" w:rsidRPr="00D95074" w:rsidRDefault="00AC4DA1" w:rsidP="00EE1672">
      <w:pPr>
        <w:spacing w:line="200" w:lineRule="exact"/>
        <w:jc w:val="both"/>
        <w:rPr>
          <w:rFonts w:ascii="Arial" w:hAnsi="Arial" w:cs="Arial"/>
          <w:b/>
          <w:sz w:val="20"/>
          <w:szCs w:val="20"/>
          <w:lang w:val="es-ES_tradnl"/>
        </w:rPr>
      </w:pPr>
      <w:r w:rsidRPr="00D95074">
        <w:rPr>
          <w:rFonts w:ascii="Arial" w:hAnsi="Arial" w:cs="Arial"/>
          <w:b/>
          <w:sz w:val="20"/>
          <w:szCs w:val="20"/>
          <w:lang w:val="es-ES_tradnl"/>
        </w:rPr>
        <w:t>OCTAVA</w:t>
      </w:r>
      <w:r w:rsidR="00EE1672" w:rsidRPr="00D95074">
        <w:rPr>
          <w:rFonts w:ascii="Arial" w:hAnsi="Arial" w:cs="Arial"/>
          <w:b/>
          <w:sz w:val="20"/>
          <w:szCs w:val="20"/>
          <w:lang w:val="es-ES_tradnl"/>
        </w:rPr>
        <w:t>.- (LUGAR DE ENTREGA)</w:t>
      </w:r>
      <w:r w:rsidR="00E80F56" w:rsidRPr="00D95074">
        <w:rPr>
          <w:rFonts w:ascii="Arial" w:hAnsi="Arial" w:cs="Arial"/>
          <w:b/>
          <w:sz w:val="20"/>
          <w:szCs w:val="20"/>
          <w:lang w:val="es-ES_tradnl"/>
        </w:rPr>
        <w:t xml:space="preserve"> </w:t>
      </w:r>
    </w:p>
    <w:p w:rsidR="00755D4F" w:rsidRPr="00D95074" w:rsidRDefault="00755D4F" w:rsidP="00EE1672">
      <w:pPr>
        <w:spacing w:line="200" w:lineRule="exact"/>
        <w:jc w:val="both"/>
        <w:rPr>
          <w:rFonts w:ascii="Arial" w:hAnsi="Arial" w:cs="Arial"/>
          <w:sz w:val="20"/>
          <w:szCs w:val="20"/>
          <w:lang w:val="es-ES_tradnl"/>
        </w:rPr>
      </w:pPr>
      <w:r w:rsidRPr="00D95074">
        <w:rPr>
          <w:rFonts w:ascii="Arial" w:hAnsi="Arial" w:cs="Arial"/>
          <w:sz w:val="20"/>
          <w:szCs w:val="20"/>
          <w:lang w:val="es-ES_tradnl"/>
        </w:rPr>
        <w:t xml:space="preserve">El lugar establecido para la entrega de </w:t>
      </w:r>
      <w:r w:rsidR="00206293">
        <w:rPr>
          <w:rFonts w:ascii="Arial" w:hAnsi="Arial" w:cs="Arial"/>
          <w:sz w:val="20"/>
          <w:szCs w:val="20"/>
          <w:lang w:val="es-ES_tradnl"/>
        </w:rPr>
        <w:t>………….</w:t>
      </w:r>
      <w:r w:rsidRPr="00D95074">
        <w:rPr>
          <w:rFonts w:ascii="Arial" w:hAnsi="Arial" w:cs="Arial"/>
          <w:sz w:val="20"/>
          <w:szCs w:val="20"/>
          <w:lang w:val="es-ES_tradnl"/>
        </w:rPr>
        <w:t xml:space="preserve"> ubicada en </w:t>
      </w:r>
      <w:r w:rsidR="00206293">
        <w:rPr>
          <w:rFonts w:ascii="Arial" w:hAnsi="Arial" w:cs="Arial"/>
          <w:sz w:val="20"/>
          <w:szCs w:val="20"/>
          <w:lang w:val="es-ES_tradnl"/>
        </w:rPr>
        <w:t>………</w:t>
      </w:r>
      <w:r w:rsidRPr="00D95074">
        <w:rPr>
          <w:rFonts w:ascii="Arial" w:hAnsi="Arial" w:cs="Arial"/>
          <w:sz w:val="20"/>
          <w:szCs w:val="20"/>
          <w:lang w:val="es-ES_tradnl"/>
        </w:rPr>
        <w:t xml:space="preserve">, previa aprobación y conformidad de la </w:t>
      </w:r>
      <w:r w:rsidR="00D9442D" w:rsidRPr="00D95074">
        <w:rPr>
          <w:rFonts w:ascii="Arial" w:hAnsi="Arial" w:cs="Arial"/>
          <w:sz w:val="20"/>
          <w:szCs w:val="20"/>
          <w:lang w:val="es-ES_tradnl"/>
        </w:rPr>
        <w:t xml:space="preserve">contraparte </w:t>
      </w:r>
      <w:r w:rsidRPr="00D95074">
        <w:rPr>
          <w:rFonts w:ascii="Arial" w:hAnsi="Arial" w:cs="Arial"/>
          <w:sz w:val="20"/>
          <w:szCs w:val="20"/>
          <w:lang w:val="es-ES_tradnl"/>
        </w:rPr>
        <w:t>y comité de recepción.</w:t>
      </w:r>
    </w:p>
    <w:p w:rsidR="00241FBB" w:rsidRPr="00D95074" w:rsidRDefault="00241FBB" w:rsidP="00241FBB">
      <w:pPr>
        <w:spacing w:line="200" w:lineRule="exact"/>
        <w:jc w:val="both"/>
        <w:rPr>
          <w:rFonts w:ascii="Arial" w:hAnsi="Arial" w:cs="Arial"/>
          <w:sz w:val="20"/>
          <w:szCs w:val="20"/>
          <w:lang w:val="es-ES_tradnl"/>
        </w:rPr>
      </w:pPr>
    </w:p>
    <w:p w:rsidR="009F77B2" w:rsidRPr="00D95074" w:rsidRDefault="00EE1672" w:rsidP="00EE1672">
      <w:pPr>
        <w:spacing w:line="200" w:lineRule="exact"/>
        <w:jc w:val="both"/>
        <w:rPr>
          <w:rFonts w:ascii="Arial" w:hAnsi="Arial" w:cs="Arial"/>
          <w:b/>
          <w:i/>
          <w:sz w:val="20"/>
          <w:szCs w:val="20"/>
          <w:lang w:val="es-ES_tradnl"/>
        </w:rPr>
      </w:pPr>
      <w:r w:rsidRPr="00D95074">
        <w:rPr>
          <w:rFonts w:ascii="Arial" w:hAnsi="Arial" w:cs="Arial"/>
          <w:b/>
          <w:sz w:val="20"/>
          <w:szCs w:val="20"/>
          <w:lang w:val="es-ES_tradnl"/>
        </w:rPr>
        <w:t>NOVENA.- (FORMA DE PAGO)</w:t>
      </w:r>
      <w:r w:rsidRPr="00D95074">
        <w:rPr>
          <w:rFonts w:ascii="Arial" w:hAnsi="Arial" w:cs="Arial"/>
          <w:b/>
          <w:i/>
          <w:sz w:val="20"/>
          <w:szCs w:val="20"/>
          <w:lang w:val="es-ES_tradnl"/>
        </w:rPr>
        <w:t xml:space="preserve"> </w:t>
      </w:r>
    </w:p>
    <w:p w:rsidR="00EE1672" w:rsidRPr="00D95074" w:rsidRDefault="00EE1672" w:rsidP="00EE1672">
      <w:pPr>
        <w:spacing w:line="200" w:lineRule="exact"/>
        <w:jc w:val="both"/>
        <w:rPr>
          <w:rFonts w:ascii="Arial" w:hAnsi="Arial" w:cs="Arial"/>
          <w:sz w:val="20"/>
          <w:szCs w:val="20"/>
          <w:lang w:val="es-ES_tradnl"/>
        </w:rPr>
      </w:pPr>
      <w:r w:rsidRPr="00D95074">
        <w:rPr>
          <w:rFonts w:ascii="Arial" w:hAnsi="Arial" w:cs="Arial"/>
          <w:sz w:val="20"/>
          <w:szCs w:val="20"/>
          <w:lang w:val="es-ES_tradnl"/>
        </w:rPr>
        <w:t>El pago se realizará de acuerdo al progreso del servicio, en número de pagos y fechas preestablecidos y convenidos en este contrato por ambas partes, de acuerdo al siguiente detalle:</w:t>
      </w:r>
    </w:p>
    <w:p w:rsidR="00EE1672" w:rsidRPr="00D95074" w:rsidRDefault="00EE1672" w:rsidP="00EE1672">
      <w:pPr>
        <w:spacing w:line="200" w:lineRule="exact"/>
        <w:jc w:val="both"/>
        <w:rPr>
          <w:rFonts w:ascii="Arial" w:hAnsi="Arial" w:cs="Arial"/>
          <w:b/>
          <w:i/>
          <w:sz w:val="20"/>
          <w:szCs w:val="20"/>
          <w:lang w:val="es-ES_tradnl"/>
        </w:rPr>
      </w:pPr>
      <w:r w:rsidRPr="00D95074">
        <w:rPr>
          <w:rFonts w:ascii="Arial" w:hAnsi="Arial" w:cs="Arial"/>
          <w:sz w:val="20"/>
          <w:szCs w:val="20"/>
          <w:lang w:val="es-ES_tradnl"/>
        </w:rPr>
        <w:t xml:space="preserve"> </w:t>
      </w:r>
      <w:r w:rsidRPr="00D95074">
        <w:rPr>
          <w:rFonts w:ascii="Arial" w:hAnsi="Arial" w:cs="Arial"/>
          <w:b/>
          <w:i/>
          <w:sz w:val="20"/>
          <w:szCs w:val="20"/>
          <w:lang w:val="es-ES_tradnl"/>
        </w:rPr>
        <w:t xml:space="preserve"> </w:t>
      </w:r>
    </w:p>
    <w:p w:rsidR="00CB4B1F" w:rsidRPr="00206293" w:rsidRDefault="00206293" w:rsidP="00206293">
      <w:pPr>
        <w:pStyle w:val="Prrafodelista"/>
        <w:numPr>
          <w:ilvl w:val="0"/>
          <w:numId w:val="23"/>
        </w:numPr>
        <w:spacing w:line="200" w:lineRule="exact"/>
        <w:jc w:val="both"/>
        <w:rPr>
          <w:rFonts w:ascii="Arial" w:hAnsi="Arial" w:cs="Arial"/>
          <w:sz w:val="20"/>
          <w:szCs w:val="20"/>
          <w:lang w:val="es-ES_tradnl"/>
        </w:rPr>
      </w:pPr>
      <w:r>
        <w:rPr>
          <w:rFonts w:ascii="Arial" w:hAnsi="Arial" w:cs="Arial"/>
          <w:sz w:val="20"/>
          <w:szCs w:val="20"/>
          <w:lang w:val="es-ES_tradnl"/>
        </w:rPr>
        <w:t>……….</w:t>
      </w:r>
      <w:r w:rsidR="00CB4B1F" w:rsidRPr="00206293">
        <w:rPr>
          <w:rFonts w:ascii="Arial" w:hAnsi="Arial" w:cs="Arial"/>
          <w:sz w:val="20"/>
          <w:szCs w:val="20"/>
          <w:lang w:val="es-ES_tradnl"/>
        </w:rPr>
        <w:t xml:space="preserve">. </w:t>
      </w:r>
    </w:p>
    <w:p w:rsidR="00CB4B1F" w:rsidRPr="00D95074" w:rsidRDefault="00CB4B1F" w:rsidP="00CB4B1F">
      <w:pPr>
        <w:pStyle w:val="Prrafodelista"/>
        <w:rPr>
          <w:rFonts w:ascii="Arial" w:hAnsi="Arial" w:cs="Arial"/>
          <w:sz w:val="20"/>
          <w:szCs w:val="20"/>
          <w:lang w:val="es-ES_tradnl"/>
        </w:rPr>
      </w:pPr>
    </w:p>
    <w:p w:rsidR="00CB4B1F" w:rsidRPr="00D95074" w:rsidRDefault="00CB4B1F" w:rsidP="00CB4B1F">
      <w:pPr>
        <w:jc w:val="both"/>
        <w:rPr>
          <w:rFonts w:ascii="Arial" w:hAnsi="Arial" w:cs="Arial"/>
          <w:sz w:val="20"/>
          <w:szCs w:val="20"/>
          <w:lang w:val="es-ES_tradnl"/>
        </w:rPr>
      </w:pPr>
      <w:r w:rsidRPr="00D95074">
        <w:rPr>
          <w:rFonts w:ascii="Arial" w:hAnsi="Arial" w:cs="Arial"/>
          <w:sz w:val="20"/>
          <w:szCs w:val="20"/>
          <w:lang w:val="es-ES_tradnl"/>
        </w:rPr>
        <w:t>A efectos de la aprobación del informe de avance e informe final se programaran reuniones de coordinación entre la empresa (</w:t>
      </w:r>
      <w:r w:rsidR="0051340E" w:rsidRPr="00D95074">
        <w:rPr>
          <w:rFonts w:ascii="Arial" w:hAnsi="Arial" w:cs="Arial"/>
          <w:sz w:val="20"/>
          <w:szCs w:val="20"/>
          <w:lang w:val="es-ES_tradnl"/>
        </w:rPr>
        <w:t>interpretes</w:t>
      </w:r>
      <w:r w:rsidRPr="00D95074">
        <w:rPr>
          <w:rFonts w:ascii="Arial" w:hAnsi="Arial" w:cs="Arial"/>
          <w:sz w:val="20"/>
          <w:szCs w:val="20"/>
          <w:lang w:val="es-ES_tradnl"/>
        </w:rPr>
        <w:t xml:space="preserve">) y la </w:t>
      </w:r>
      <w:r w:rsidR="0051340E" w:rsidRPr="00D95074">
        <w:rPr>
          <w:rFonts w:ascii="Arial" w:hAnsi="Arial" w:cs="Arial"/>
          <w:sz w:val="20"/>
          <w:szCs w:val="20"/>
          <w:lang w:val="es-ES_tradnl"/>
        </w:rPr>
        <w:t xml:space="preserve">contraparte </w:t>
      </w:r>
      <w:r w:rsidRPr="00D95074">
        <w:rPr>
          <w:rFonts w:ascii="Arial" w:hAnsi="Arial" w:cs="Arial"/>
          <w:sz w:val="20"/>
          <w:szCs w:val="20"/>
          <w:lang w:val="es-ES_tradnl"/>
        </w:rPr>
        <w:t>con carácter previo a los plazos establecidos para definir y consensuar los criterios de interpretación en el lugar de entrega del servicio.</w:t>
      </w:r>
    </w:p>
    <w:p w:rsidR="00EE1672" w:rsidRPr="00D95074" w:rsidRDefault="00EE1672" w:rsidP="00CB4B1F">
      <w:pPr>
        <w:tabs>
          <w:tab w:val="left" w:pos="1560"/>
        </w:tabs>
        <w:spacing w:line="200" w:lineRule="exact"/>
        <w:ind w:left="993"/>
        <w:jc w:val="both"/>
        <w:rPr>
          <w:rFonts w:ascii="Arial" w:hAnsi="Arial" w:cs="Arial"/>
          <w:sz w:val="20"/>
          <w:szCs w:val="20"/>
          <w:lang w:val="es-ES_tradnl"/>
        </w:rPr>
      </w:pPr>
    </w:p>
    <w:p w:rsidR="00EE1672" w:rsidRPr="00D95074" w:rsidRDefault="00EE1672" w:rsidP="00EE1672">
      <w:pPr>
        <w:spacing w:line="200" w:lineRule="exact"/>
        <w:jc w:val="both"/>
        <w:rPr>
          <w:rFonts w:ascii="Arial" w:hAnsi="Arial" w:cs="Arial"/>
          <w:sz w:val="20"/>
          <w:szCs w:val="20"/>
          <w:lang w:val="es-ES_tradnl"/>
        </w:rPr>
      </w:pPr>
      <w:r w:rsidRPr="00D95074">
        <w:rPr>
          <w:rFonts w:ascii="Arial" w:hAnsi="Arial" w:cs="Arial"/>
          <w:sz w:val="20"/>
          <w:szCs w:val="20"/>
          <w:lang w:val="es-ES_tradnl"/>
        </w:rPr>
        <w:t xml:space="preserve">El </w:t>
      </w:r>
      <w:r w:rsidRPr="00D95074">
        <w:rPr>
          <w:rFonts w:ascii="Arial" w:hAnsi="Arial" w:cs="Arial"/>
          <w:b/>
          <w:sz w:val="20"/>
          <w:szCs w:val="20"/>
          <w:lang w:val="es-ES_tradnl"/>
        </w:rPr>
        <w:t>CONSULTOR</w:t>
      </w:r>
      <w:r w:rsidRPr="00D95074">
        <w:rPr>
          <w:rFonts w:ascii="Arial" w:hAnsi="Arial" w:cs="Arial"/>
          <w:sz w:val="20"/>
          <w:szCs w:val="20"/>
          <w:lang w:val="es-ES_tradnl"/>
        </w:rPr>
        <w:t xml:space="preserve"> presentará a la </w:t>
      </w:r>
      <w:r w:rsidR="00137520" w:rsidRPr="00D95074">
        <w:rPr>
          <w:rFonts w:ascii="Arial" w:hAnsi="Arial" w:cs="Arial"/>
          <w:bCs/>
          <w:sz w:val="20"/>
          <w:szCs w:val="20"/>
          <w:lang w:val="es-ES_tradnl"/>
        </w:rPr>
        <w:t>contraparte</w:t>
      </w:r>
      <w:r w:rsidRPr="00D95074">
        <w:rPr>
          <w:rFonts w:ascii="Arial" w:hAnsi="Arial" w:cs="Arial"/>
          <w:sz w:val="20"/>
          <w:szCs w:val="20"/>
          <w:lang w:val="es-ES_tradnl"/>
        </w:rPr>
        <w:t xml:space="preserve">, para su revisión en versión definitiva, el informe periódico y un certificado de pago debidamente llenado, con fecha y firmado por el </w:t>
      </w:r>
      <w:r w:rsidR="009534FA" w:rsidRPr="00D95074">
        <w:rPr>
          <w:rFonts w:ascii="Arial" w:hAnsi="Arial" w:cs="Arial"/>
          <w:sz w:val="20"/>
          <w:szCs w:val="20"/>
          <w:lang w:val="es-ES_tradnl"/>
        </w:rPr>
        <w:t>gerente de proyecto,</w:t>
      </w:r>
      <w:r w:rsidRPr="00D95074">
        <w:rPr>
          <w:rFonts w:ascii="Arial" w:hAnsi="Arial" w:cs="Arial"/>
          <w:sz w:val="20"/>
          <w:szCs w:val="20"/>
          <w:lang w:val="es-ES_tradnl"/>
        </w:rPr>
        <w:t xml:space="preserve"> que consignará todos los trabajos ejecutados a los precios establecidos, de acuerdo a los trabajos desarrollados.</w:t>
      </w:r>
    </w:p>
    <w:p w:rsidR="00EE1672" w:rsidRPr="00D95074" w:rsidRDefault="00EE1672" w:rsidP="00EE1672">
      <w:pPr>
        <w:spacing w:line="200" w:lineRule="exact"/>
        <w:jc w:val="both"/>
        <w:rPr>
          <w:rFonts w:ascii="Arial" w:hAnsi="Arial" w:cs="Arial"/>
          <w:sz w:val="20"/>
          <w:szCs w:val="20"/>
          <w:lang w:val="es-ES_tradnl"/>
        </w:rPr>
      </w:pPr>
    </w:p>
    <w:p w:rsidR="00EE1672" w:rsidRPr="00D95074" w:rsidRDefault="00EE1672" w:rsidP="00EE1672">
      <w:pPr>
        <w:spacing w:line="200" w:lineRule="exact"/>
        <w:jc w:val="both"/>
        <w:rPr>
          <w:rFonts w:ascii="Arial" w:hAnsi="Arial" w:cs="Arial"/>
          <w:sz w:val="20"/>
          <w:szCs w:val="20"/>
          <w:lang w:val="es-ES_tradnl"/>
        </w:rPr>
      </w:pPr>
      <w:r w:rsidRPr="00D95074">
        <w:rPr>
          <w:rFonts w:ascii="Arial" w:hAnsi="Arial" w:cs="Arial"/>
          <w:sz w:val="20"/>
          <w:szCs w:val="20"/>
          <w:lang w:val="es-ES_tradnl"/>
        </w:rPr>
        <w:t xml:space="preserve">De no presentar el </w:t>
      </w:r>
      <w:r w:rsidRPr="00D95074">
        <w:rPr>
          <w:rFonts w:ascii="Arial" w:hAnsi="Arial" w:cs="Arial"/>
          <w:b/>
          <w:bCs/>
          <w:sz w:val="20"/>
          <w:szCs w:val="20"/>
          <w:lang w:val="es-ES_tradnl"/>
        </w:rPr>
        <w:t>CONSULTOR</w:t>
      </w:r>
      <w:r w:rsidRPr="00D95074">
        <w:rPr>
          <w:rFonts w:ascii="Arial" w:hAnsi="Arial" w:cs="Arial"/>
          <w:sz w:val="20"/>
          <w:szCs w:val="20"/>
          <w:lang w:val="es-ES_tradnl"/>
        </w:rPr>
        <w:t xml:space="preserve"> el informe periódico y el respectivo certificado de pago dentro del plazo previsto; los días de demora serán contabilizados por la </w:t>
      </w:r>
      <w:r w:rsidR="00137520" w:rsidRPr="00D95074">
        <w:rPr>
          <w:rFonts w:ascii="Arial" w:hAnsi="Arial" w:cs="Arial"/>
          <w:bCs/>
          <w:sz w:val="20"/>
          <w:szCs w:val="20"/>
          <w:lang w:val="es-ES_tradnl"/>
        </w:rPr>
        <w:t>contraparte</w:t>
      </w:r>
      <w:r w:rsidRPr="00D95074">
        <w:rPr>
          <w:rFonts w:ascii="Arial" w:hAnsi="Arial" w:cs="Arial"/>
          <w:sz w:val="20"/>
          <w:szCs w:val="20"/>
          <w:lang w:val="es-ES_tradnl"/>
        </w:rPr>
        <w:t xml:space="preserve">, a efectos de deducir los mismos del plazo que la </w:t>
      </w:r>
      <w:r w:rsidRPr="00D95074">
        <w:rPr>
          <w:rFonts w:ascii="Arial" w:hAnsi="Arial" w:cs="Arial"/>
          <w:b/>
          <w:sz w:val="20"/>
          <w:szCs w:val="20"/>
          <w:lang w:val="es-ES_tradnl"/>
        </w:rPr>
        <w:t xml:space="preserve">ENTIDAD </w:t>
      </w:r>
      <w:r w:rsidRPr="00D95074">
        <w:rPr>
          <w:rFonts w:ascii="Arial" w:hAnsi="Arial" w:cs="Arial"/>
          <w:sz w:val="20"/>
          <w:szCs w:val="20"/>
          <w:lang w:val="es-ES_tradnl"/>
        </w:rPr>
        <w:t>en su caso pueda demorar en la efectivización del pago del citado certificado.</w:t>
      </w:r>
    </w:p>
    <w:p w:rsidR="00EE1672" w:rsidRPr="00D95074" w:rsidRDefault="00EE1672" w:rsidP="00EE1672">
      <w:pPr>
        <w:spacing w:line="200" w:lineRule="exact"/>
        <w:jc w:val="both"/>
        <w:rPr>
          <w:rFonts w:ascii="Arial" w:hAnsi="Arial" w:cs="Arial"/>
          <w:sz w:val="20"/>
          <w:szCs w:val="20"/>
          <w:lang w:val="es-ES_tradnl"/>
        </w:rPr>
      </w:pPr>
    </w:p>
    <w:p w:rsidR="00EE1672" w:rsidRPr="00D95074" w:rsidRDefault="00EE1672" w:rsidP="00EE1672">
      <w:pPr>
        <w:spacing w:line="200" w:lineRule="exact"/>
        <w:jc w:val="both"/>
        <w:rPr>
          <w:rFonts w:ascii="Arial" w:hAnsi="Arial" w:cs="Arial"/>
          <w:sz w:val="20"/>
          <w:szCs w:val="20"/>
          <w:lang w:val="es-ES_tradnl"/>
        </w:rPr>
      </w:pPr>
      <w:r w:rsidRPr="00D95074">
        <w:rPr>
          <w:rFonts w:ascii="Arial" w:hAnsi="Arial" w:cs="Arial"/>
          <w:sz w:val="20"/>
          <w:szCs w:val="20"/>
          <w:lang w:val="es-ES_tradnl"/>
        </w:rPr>
        <w:t xml:space="preserve">La </w:t>
      </w:r>
      <w:r w:rsidR="00137520" w:rsidRPr="00D95074">
        <w:rPr>
          <w:rFonts w:ascii="Arial" w:hAnsi="Arial" w:cs="Arial"/>
          <w:bCs/>
          <w:sz w:val="20"/>
          <w:szCs w:val="20"/>
          <w:lang w:val="es-ES_tradnl"/>
        </w:rPr>
        <w:t>contraparte</w:t>
      </w:r>
      <w:r w:rsidRPr="00D95074">
        <w:rPr>
          <w:rFonts w:ascii="Arial" w:hAnsi="Arial" w:cs="Arial"/>
          <w:sz w:val="20"/>
          <w:szCs w:val="20"/>
          <w:lang w:val="es-ES_tradnl"/>
        </w:rPr>
        <w:t xml:space="preserve">, dentro de los cinco (5) días hábiles siguientes, después de recibir el informe periódico y en versión definitiva el certificado de pago; indicará por escrito su aprobación o devolverá el informe y el certificado para que se enmienden los motivos de rechazo, debiendo el </w:t>
      </w:r>
      <w:r w:rsidRPr="00D95074">
        <w:rPr>
          <w:rFonts w:ascii="Arial" w:hAnsi="Arial" w:cs="Arial"/>
          <w:b/>
          <w:bCs/>
          <w:sz w:val="20"/>
          <w:szCs w:val="20"/>
          <w:lang w:val="es-ES_tradnl"/>
        </w:rPr>
        <w:t>CONSULTOR</w:t>
      </w:r>
      <w:r w:rsidRPr="00D95074">
        <w:rPr>
          <w:rFonts w:ascii="Arial" w:hAnsi="Arial" w:cs="Arial"/>
          <w:sz w:val="20"/>
          <w:szCs w:val="20"/>
          <w:lang w:val="es-ES_tradnl"/>
        </w:rPr>
        <w:t>, en éste último caso, realizar las correcciones necesarias y volver a presentar el informe y certificado, con la nueva fecha.</w:t>
      </w:r>
    </w:p>
    <w:p w:rsidR="00EE1672" w:rsidRPr="00D95074" w:rsidRDefault="00EE1672" w:rsidP="00EE1672">
      <w:pPr>
        <w:spacing w:line="200" w:lineRule="exact"/>
        <w:jc w:val="both"/>
        <w:rPr>
          <w:rFonts w:ascii="Arial" w:hAnsi="Arial" w:cs="Arial"/>
          <w:sz w:val="20"/>
          <w:szCs w:val="20"/>
          <w:lang w:val="es-ES_tradnl"/>
        </w:rPr>
      </w:pPr>
    </w:p>
    <w:p w:rsidR="00EE1672" w:rsidRPr="00D95074" w:rsidRDefault="00EE1672" w:rsidP="00EE1672">
      <w:pPr>
        <w:pStyle w:val="Textoindependiente2"/>
        <w:spacing w:line="200" w:lineRule="exact"/>
        <w:jc w:val="both"/>
        <w:rPr>
          <w:rFonts w:ascii="Arial" w:hAnsi="Arial" w:cs="Arial"/>
          <w:lang w:val="es-ES"/>
        </w:rPr>
      </w:pPr>
      <w:r w:rsidRPr="00D95074">
        <w:rPr>
          <w:rFonts w:ascii="Arial" w:hAnsi="Arial" w:cs="Arial"/>
          <w:lang w:val="es-ES"/>
        </w:rPr>
        <w:t xml:space="preserve">El informe periódico y el certificado de pago, aprobado por la </w:t>
      </w:r>
      <w:r w:rsidR="00137520" w:rsidRPr="00D95074">
        <w:rPr>
          <w:rFonts w:ascii="Arial" w:hAnsi="Arial" w:cs="Arial"/>
          <w:bCs/>
          <w:lang w:val="es-ES"/>
        </w:rPr>
        <w:t>contraparte</w:t>
      </w:r>
      <w:r w:rsidRPr="00D95074">
        <w:rPr>
          <w:rFonts w:ascii="Arial" w:hAnsi="Arial" w:cs="Arial"/>
          <w:lang w:val="es-ES"/>
        </w:rPr>
        <w:t xml:space="preserve">, (con la fecha de aprobación), será remitido a la  dependencia que corresponda de la </w:t>
      </w:r>
      <w:r w:rsidRPr="00D95074">
        <w:rPr>
          <w:rFonts w:ascii="Arial" w:hAnsi="Arial" w:cs="Arial"/>
          <w:b/>
          <w:lang w:val="es-ES"/>
        </w:rPr>
        <w:t>ENTIDAD</w:t>
      </w:r>
      <w:r w:rsidRPr="00D95074">
        <w:rPr>
          <w:rFonts w:ascii="Arial" w:hAnsi="Arial" w:cs="Arial"/>
          <w:lang w:val="es-ES"/>
        </w:rPr>
        <w:t xml:space="preserve">, para el procesamiento del pago. </w:t>
      </w:r>
    </w:p>
    <w:p w:rsidR="00EE1672" w:rsidRPr="00D95074" w:rsidRDefault="00EE1672" w:rsidP="00EE1672">
      <w:pPr>
        <w:spacing w:line="200" w:lineRule="exact"/>
        <w:jc w:val="both"/>
        <w:rPr>
          <w:rFonts w:ascii="Arial" w:hAnsi="Arial" w:cs="Arial"/>
          <w:sz w:val="20"/>
          <w:szCs w:val="20"/>
          <w:lang w:val="es-ES_tradnl"/>
        </w:rPr>
      </w:pPr>
      <w:r w:rsidRPr="00D95074">
        <w:rPr>
          <w:rFonts w:ascii="Arial" w:hAnsi="Arial" w:cs="Arial"/>
          <w:sz w:val="20"/>
          <w:szCs w:val="20"/>
          <w:lang w:val="es-ES_tradnl"/>
        </w:rPr>
        <w:t xml:space="preserve">El </w:t>
      </w:r>
      <w:r w:rsidRPr="00D95074">
        <w:rPr>
          <w:rFonts w:ascii="Arial" w:hAnsi="Arial" w:cs="Arial"/>
          <w:b/>
          <w:bCs/>
          <w:sz w:val="20"/>
          <w:szCs w:val="20"/>
          <w:lang w:val="es-ES_tradnl"/>
        </w:rPr>
        <w:t>CONSULTOR</w:t>
      </w:r>
      <w:r w:rsidRPr="00D95074">
        <w:rPr>
          <w:rFonts w:ascii="Arial" w:hAnsi="Arial" w:cs="Arial"/>
          <w:sz w:val="20"/>
          <w:szCs w:val="20"/>
          <w:lang w:val="es-ES_tradnl"/>
        </w:rPr>
        <w:t xml:space="preserve"> recibirá el pago del monto certificado, menos las deducciones que correspondiesen.</w:t>
      </w:r>
    </w:p>
    <w:p w:rsidR="00EE1672" w:rsidRPr="00D95074" w:rsidRDefault="00EE1672" w:rsidP="00EE1672">
      <w:pPr>
        <w:spacing w:line="200" w:lineRule="exact"/>
        <w:jc w:val="both"/>
        <w:rPr>
          <w:rFonts w:ascii="Arial" w:hAnsi="Arial" w:cs="Arial"/>
          <w:sz w:val="20"/>
          <w:szCs w:val="20"/>
          <w:lang w:val="es-ES_tradnl"/>
        </w:rPr>
      </w:pPr>
      <w:r w:rsidRPr="00D95074">
        <w:rPr>
          <w:rFonts w:ascii="Arial" w:hAnsi="Arial" w:cs="Arial"/>
          <w:sz w:val="20"/>
          <w:szCs w:val="20"/>
          <w:lang w:val="es-ES_tradnl"/>
        </w:rPr>
        <w:t xml:space="preserve"> </w:t>
      </w:r>
    </w:p>
    <w:p w:rsidR="00EE1672" w:rsidRPr="00D95074" w:rsidRDefault="00EE1672" w:rsidP="00EE1672">
      <w:pPr>
        <w:spacing w:line="200" w:lineRule="exact"/>
        <w:jc w:val="both"/>
        <w:rPr>
          <w:rFonts w:ascii="Arial" w:hAnsi="Arial" w:cs="Arial"/>
          <w:sz w:val="20"/>
          <w:szCs w:val="20"/>
          <w:lang w:val="es-ES_tradnl"/>
        </w:rPr>
      </w:pPr>
      <w:r w:rsidRPr="00D95074">
        <w:rPr>
          <w:rFonts w:ascii="Arial" w:hAnsi="Arial" w:cs="Arial"/>
          <w:sz w:val="20"/>
          <w:szCs w:val="20"/>
          <w:lang w:val="es-ES_tradnl"/>
        </w:rPr>
        <w:t>En caso de que el</w:t>
      </w:r>
      <w:r w:rsidRPr="00D95074">
        <w:rPr>
          <w:rFonts w:ascii="Arial" w:hAnsi="Arial" w:cs="Arial"/>
          <w:b/>
          <w:sz w:val="20"/>
          <w:szCs w:val="20"/>
          <w:lang w:val="es-ES_tradnl"/>
        </w:rPr>
        <w:t xml:space="preserve"> </w:t>
      </w:r>
      <w:r w:rsidRPr="00D95074">
        <w:rPr>
          <w:rFonts w:ascii="Arial" w:hAnsi="Arial" w:cs="Arial"/>
          <w:b/>
          <w:bCs/>
          <w:sz w:val="20"/>
          <w:szCs w:val="20"/>
          <w:lang w:val="es-ES_tradnl"/>
        </w:rPr>
        <w:t>CONSULTOR</w:t>
      </w:r>
      <w:r w:rsidRPr="00D95074">
        <w:rPr>
          <w:rFonts w:ascii="Arial" w:hAnsi="Arial" w:cs="Arial"/>
          <w:sz w:val="20"/>
          <w:szCs w:val="20"/>
          <w:lang w:val="es-ES_tradnl"/>
        </w:rPr>
        <w:t xml:space="preserve">, no presente a la </w:t>
      </w:r>
      <w:r w:rsidR="00137520" w:rsidRPr="00D95074">
        <w:rPr>
          <w:rFonts w:ascii="Arial" w:hAnsi="Arial" w:cs="Arial"/>
          <w:sz w:val="20"/>
          <w:szCs w:val="20"/>
          <w:lang w:val="es-ES_tradnl"/>
        </w:rPr>
        <w:t xml:space="preserve">contraparte </w:t>
      </w:r>
      <w:r w:rsidRPr="00D95074">
        <w:rPr>
          <w:rFonts w:ascii="Arial" w:hAnsi="Arial" w:cs="Arial"/>
          <w:sz w:val="20"/>
          <w:szCs w:val="20"/>
          <w:lang w:val="es-ES_tradnl"/>
        </w:rPr>
        <w:t xml:space="preserve">el respectivo certificado de avance del servicio hasta treinta (30) días calendario posteriores al plazo previsto en la presente cláusula, la </w:t>
      </w:r>
      <w:r w:rsidR="00137520" w:rsidRPr="00D95074">
        <w:rPr>
          <w:rFonts w:ascii="Arial" w:hAnsi="Arial" w:cs="Arial"/>
          <w:bCs/>
          <w:sz w:val="20"/>
          <w:szCs w:val="20"/>
          <w:lang w:val="es-ES_tradnl"/>
        </w:rPr>
        <w:t>contraparte</w:t>
      </w:r>
      <w:r w:rsidR="00137520" w:rsidRPr="00D95074">
        <w:rPr>
          <w:rFonts w:ascii="Arial" w:hAnsi="Arial" w:cs="Arial"/>
          <w:sz w:val="20"/>
          <w:szCs w:val="20"/>
          <w:lang w:val="es-ES_tradnl"/>
        </w:rPr>
        <w:t xml:space="preserve"> </w:t>
      </w:r>
      <w:r w:rsidRPr="00D95074">
        <w:rPr>
          <w:rFonts w:ascii="Arial" w:hAnsi="Arial" w:cs="Arial"/>
          <w:sz w:val="20"/>
          <w:szCs w:val="20"/>
          <w:lang w:val="es-ES_tradnl"/>
        </w:rPr>
        <w:t xml:space="preserve">deberá elaborar el certificado en base a los datos de control del servicio prestado que disponga y la enviará para la firma del </w:t>
      </w:r>
      <w:r w:rsidR="009534FA" w:rsidRPr="00D95074">
        <w:rPr>
          <w:rFonts w:ascii="Arial" w:hAnsi="Arial" w:cs="Arial"/>
          <w:bCs/>
          <w:sz w:val="20"/>
          <w:szCs w:val="20"/>
          <w:lang w:val="es-ES_tradnl"/>
        </w:rPr>
        <w:t>gerente de proyecto</w:t>
      </w:r>
      <w:r w:rsidRPr="00D95074">
        <w:rPr>
          <w:rFonts w:ascii="Arial" w:hAnsi="Arial" w:cs="Arial"/>
          <w:sz w:val="20"/>
          <w:szCs w:val="20"/>
          <w:lang w:val="es-ES_tradnl"/>
        </w:rPr>
        <w:t xml:space="preserve">, con la respectiva llamada de atención por este incumplimiento contractual, advirtiéndole de las implicancias posteriores de esta omisión. </w:t>
      </w:r>
    </w:p>
    <w:p w:rsidR="00EE1672" w:rsidRPr="00D95074" w:rsidRDefault="00EE1672" w:rsidP="00EE1672">
      <w:pPr>
        <w:spacing w:line="200" w:lineRule="exact"/>
        <w:jc w:val="both"/>
        <w:rPr>
          <w:rFonts w:ascii="Arial" w:hAnsi="Arial" w:cs="Arial"/>
          <w:sz w:val="20"/>
          <w:szCs w:val="20"/>
          <w:lang w:val="es-ES_tradnl"/>
        </w:rPr>
      </w:pPr>
    </w:p>
    <w:p w:rsidR="00EE1672" w:rsidRPr="00D95074" w:rsidRDefault="00EE1672" w:rsidP="00EE1672">
      <w:pPr>
        <w:spacing w:line="200" w:lineRule="exact"/>
        <w:jc w:val="both"/>
        <w:rPr>
          <w:rFonts w:ascii="Arial" w:hAnsi="Arial" w:cs="Arial"/>
          <w:bCs/>
          <w:sz w:val="20"/>
          <w:szCs w:val="20"/>
          <w:lang w:val="es-ES_tradnl"/>
        </w:rPr>
      </w:pPr>
      <w:r w:rsidRPr="00D95074">
        <w:rPr>
          <w:rFonts w:ascii="Arial" w:hAnsi="Arial" w:cs="Arial"/>
          <w:bCs/>
          <w:sz w:val="20"/>
          <w:szCs w:val="20"/>
          <w:lang w:val="es-ES_tradnl"/>
        </w:rPr>
        <w:t>El procedimiento subsiguiente de pago a ser aplicado, será el establecido precedentemente.</w:t>
      </w:r>
    </w:p>
    <w:p w:rsidR="00EE1672" w:rsidRPr="00D95074" w:rsidRDefault="00EE1672" w:rsidP="00EE1672">
      <w:pPr>
        <w:spacing w:line="200" w:lineRule="exact"/>
        <w:jc w:val="both"/>
        <w:rPr>
          <w:rFonts w:ascii="Arial" w:hAnsi="Arial" w:cs="Arial"/>
          <w:b/>
          <w:sz w:val="20"/>
          <w:szCs w:val="20"/>
          <w:lang w:val="es-ES_tradnl"/>
        </w:rPr>
      </w:pPr>
    </w:p>
    <w:p w:rsidR="009F77B2" w:rsidRPr="00D95074" w:rsidRDefault="00AC4DA1" w:rsidP="00EE1672">
      <w:pPr>
        <w:spacing w:line="200" w:lineRule="exact"/>
        <w:jc w:val="both"/>
        <w:rPr>
          <w:rFonts w:ascii="Arial" w:hAnsi="Arial" w:cs="Arial"/>
          <w:sz w:val="20"/>
          <w:szCs w:val="20"/>
          <w:lang w:val="es-ES_tradnl"/>
        </w:rPr>
      </w:pPr>
      <w:r w:rsidRPr="00D95074">
        <w:rPr>
          <w:rFonts w:ascii="Arial" w:hAnsi="Arial" w:cs="Arial"/>
          <w:b/>
          <w:sz w:val="20"/>
          <w:szCs w:val="20"/>
          <w:lang w:val="es-ES_tradnl"/>
        </w:rPr>
        <w:t>DECIMA</w:t>
      </w:r>
      <w:r w:rsidR="00EE1672" w:rsidRPr="00D95074">
        <w:rPr>
          <w:rFonts w:ascii="Arial" w:hAnsi="Arial" w:cs="Arial"/>
          <w:b/>
          <w:sz w:val="20"/>
          <w:szCs w:val="20"/>
          <w:lang w:val="es-ES_tradnl"/>
        </w:rPr>
        <w:t>.- (FACTURACIÓN)</w:t>
      </w:r>
      <w:r w:rsidR="00EE1672" w:rsidRPr="00D95074">
        <w:rPr>
          <w:rFonts w:ascii="Arial" w:hAnsi="Arial" w:cs="Arial"/>
          <w:sz w:val="20"/>
          <w:szCs w:val="20"/>
          <w:lang w:val="es-ES_tradnl"/>
        </w:rPr>
        <w:t xml:space="preserve">  </w:t>
      </w:r>
    </w:p>
    <w:p w:rsidR="00EE1672" w:rsidRPr="00D95074" w:rsidRDefault="00EE1672" w:rsidP="00EE1672">
      <w:pPr>
        <w:spacing w:line="200" w:lineRule="exact"/>
        <w:jc w:val="both"/>
        <w:rPr>
          <w:rFonts w:ascii="Arial" w:hAnsi="Arial" w:cs="Arial"/>
          <w:sz w:val="20"/>
          <w:szCs w:val="20"/>
          <w:lang w:val="es-ES_tradnl"/>
        </w:rPr>
      </w:pPr>
      <w:r w:rsidRPr="00D95074">
        <w:rPr>
          <w:rFonts w:ascii="Arial" w:hAnsi="Arial" w:cs="Arial"/>
          <w:sz w:val="20"/>
          <w:szCs w:val="20"/>
          <w:lang w:val="es-ES_tradnl"/>
        </w:rPr>
        <w:t xml:space="preserve">El </w:t>
      </w:r>
      <w:r w:rsidRPr="00D95074">
        <w:rPr>
          <w:rFonts w:ascii="Arial" w:hAnsi="Arial" w:cs="Arial"/>
          <w:b/>
          <w:sz w:val="20"/>
          <w:szCs w:val="20"/>
          <w:lang w:val="es-ES_tradnl"/>
        </w:rPr>
        <w:t>CONSULTOR</w:t>
      </w:r>
      <w:r w:rsidRPr="00D95074">
        <w:rPr>
          <w:rFonts w:ascii="Arial" w:hAnsi="Arial" w:cs="Arial"/>
          <w:sz w:val="20"/>
          <w:szCs w:val="20"/>
          <w:lang w:val="es-ES_tradnl"/>
        </w:rPr>
        <w:t xml:space="preserve"> emitirá la factura correspondiente a favor de la </w:t>
      </w:r>
      <w:r w:rsidRPr="00D95074">
        <w:rPr>
          <w:rFonts w:ascii="Arial" w:hAnsi="Arial" w:cs="Arial"/>
          <w:b/>
          <w:sz w:val="20"/>
          <w:szCs w:val="20"/>
          <w:lang w:val="es-ES_tradnl"/>
        </w:rPr>
        <w:t>ENTIDAD</w:t>
      </w:r>
      <w:r w:rsidRPr="00D95074">
        <w:rPr>
          <w:rFonts w:ascii="Arial" w:hAnsi="Arial" w:cs="Arial"/>
          <w:sz w:val="20"/>
          <w:szCs w:val="20"/>
          <w:lang w:val="es-ES_tradnl"/>
        </w:rPr>
        <w:t xml:space="preserve"> por el anticipo </w:t>
      </w:r>
      <w:r w:rsidR="00206293">
        <w:rPr>
          <w:rFonts w:ascii="Arial" w:hAnsi="Arial" w:cs="Arial"/>
          <w:sz w:val="20"/>
          <w:szCs w:val="20"/>
          <w:lang w:val="es-ES_tradnl"/>
        </w:rPr>
        <w:t xml:space="preserve">(cuando corresponda) </w:t>
      </w:r>
      <w:r w:rsidRPr="00D95074">
        <w:rPr>
          <w:rFonts w:ascii="Arial" w:hAnsi="Arial" w:cs="Arial"/>
          <w:sz w:val="20"/>
          <w:szCs w:val="20"/>
          <w:lang w:val="es-ES_tradnl"/>
        </w:rPr>
        <w:t xml:space="preserve">y cualquier otro pago, y una vez que cada informe periódico y el certificado de pago hayan sido aprobados por la </w:t>
      </w:r>
      <w:r w:rsidR="00137520" w:rsidRPr="00D95074">
        <w:rPr>
          <w:rFonts w:ascii="Arial" w:hAnsi="Arial" w:cs="Arial"/>
          <w:sz w:val="20"/>
          <w:szCs w:val="20"/>
          <w:lang w:val="es-ES_tradnl"/>
        </w:rPr>
        <w:t>contraparte</w:t>
      </w:r>
      <w:r w:rsidRPr="00D95074">
        <w:rPr>
          <w:rFonts w:ascii="Arial" w:hAnsi="Arial" w:cs="Arial"/>
          <w:sz w:val="20"/>
          <w:szCs w:val="20"/>
          <w:lang w:val="es-ES_tradnl"/>
        </w:rPr>
        <w:t xml:space="preserve">. En caso de que no sea emitida la factura respectiva, la </w:t>
      </w:r>
      <w:r w:rsidRPr="00D95074">
        <w:rPr>
          <w:rFonts w:ascii="Arial" w:hAnsi="Arial" w:cs="Arial"/>
          <w:b/>
          <w:sz w:val="20"/>
          <w:szCs w:val="20"/>
          <w:lang w:val="es-ES_tradnl"/>
        </w:rPr>
        <w:t>ENTIDAD</w:t>
      </w:r>
      <w:r w:rsidRPr="00D95074">
        <w:rPr>
          <w:rFonts w:ascii="Arial" w:hAnsi="Arial" w:cs="Arial"/>
          <w:sz w:val="20"/>
          <w:szCs w:val="20"/>
          <w:lang w:val="es-ES_tradnl"/>
        </w:rPr>
        <w:t xml:space="preserve"> no hará efectivo el pago.</w:t>
      </w:r>
    </w:p>
    <w:p w:rsidR="00EE1672" w:rsidRPr="00D95074" w:rsidRDefault="00EE1672" w:rsidP="00EE1672">
      <w:pPr>
        <w:spacing w:line="200" w:lineRule="exact"/>
        <w:jc w:val="both"/>
        <w:rPr>
          <w:rFonts w:ascii="Arial" w:hAnsi="Arial" w:cs="Arial"/>
          <w:b/>
          <w:sz w:val="20"/>
          <w:szCs w:val="20"/>
          <w:lang w:val="es-ES_tradnl"/>
        </w:rPr>
      </w:pPr>
    </w:p>
    <w:p w:rsidR="009F77B2" w:rsidRPr="00D95074" w:rsidRDefault="00AC4DA1" w:rsidP="00EE1672">
      <w:pPr>
        <w:spacing w:line="200" w:lineRule="exact"/>
        <w:jc w:val="both"/>
        <w:rPr>
          <w:rFonts w:ascii="Arial" w:hAnsi="Arial" w:cs="Arial"/>
          <w:sz w:val="20"/>
          <w:szCs w:val="20"/>
          <w:lang w:val="es-ES_tradnl"/>
        </w:rPr>
      </w:pPr>
      <w:r w:rsidRPr="00D95074">
        <w:rPr>
          <w:rFonts w:ascii="Arial" w:hAnsi="Arial" w:cs="Arial"/>
          <w:b/>
          <w:sz w:val="20"/>
          <w:szCs w:val="20"/>
          <w:lang w:val="es-ES_tradnl"/>
        </w:rPr>
        <w:t>DECIMA PRIMERA</w:t>
      </w:r>
      <w:r w:rsidR="00EE1672" w:rsidRPr="00D95074">
        <w:rPr>
          <w:rFonts w:ascii="Arial" w:hAnsi="Arial" w:cs="Arial"/>
          <w:b/>
          <w:sz w:val="20"/>
          <w:szCs w:val="20"/>
          <w:lang w:val="es-ES_tradnl"/>
        </w:rPr>
        <w:t>.- (PAGO POR SERVICIOS ADICIONALES)</w:t>
      </w:r>
      <w:r w:rsidR="00EE1672" w:rsidRPr="00D95074">
        <w:rPr>
          <w:rFonts w:ascii="Arial" w:hAnsi="Arial" w:cs="Arial"/>
          <w:sz w:val="20"/>
          <w:szCs w:val="20"/>
          <w:lang w:val="es-ES_tradnl"/>
        </w:rPr>
        <w:t xml:space="preserve"> </w:t>
      </w:r>
    </w:p>
    <w:p w:rsidR="00EE1672" w:rsidRPr="00D95074" w:rsidRDefault="00EE1672" w:rsidP="00EE1672">
      <w:pPr>
        <w:spacing w:line="200" w:lineRule="exact"/>
        <w:jc w:val="both"/>
        <w:rPr>
          <w:rFonts w:ascii="Arial" w:hAnsi="Arial" w:cs="Arial"/>
          <w:sz w:val="20"/>
          <w:szCs w:val="20"/>
          <w:lang w:val="es-ES_tradnl"/>
        </w:rPr>
      </w:pPr>
      <w:r w:rsidRPr="00D95074">
        <w:rPr>
          <w:rFonts w:ascii="Arial" w:hAnsi="Arial" w:cs="Arial"/>
          <w:sz w:val="20"/>
          <w:szCs w:val="20"/>
          <w:lang w:val="es-ES_tradnl"/>
        </w:rPr>
        <w:lastRenderedPageBreak/>
        <w:t xml:space="preserve">Los servicios adicionales ordenados conforme la modalidad descrita en la cláusula </w:t>
      </w:r>
      <w:r w:rsidR="00AD1E8D" w:rsidRPr="00D95074">
        <w:rPr>
          <w:rFonts w:ascii="Arial" w:hAnsi="Arial" w:cs="Arial"/>
          <w:sz w:val="20"/>
          <w:szCs w:val="20"/>
          <w:lang w:val="es-ES_tradnl"/>
        </w:rPr>
        <w:t>de modificaciones al contrato y servicio</w:t>
      </w:r>
      <w:r w:rsidRPr="00D95074">
        <w:rPr>
          <w:rFonts w:ascii="Arial" w:hAnsi="Arial" w:cs="Arial"/>
          <w:sz w:val="20"/>
          <w:szCs w:val="20"/>
          <w:lang w:val="es-ES_tradnl"/>
        </w:rPr>
        <w:t xml:space="preserve">, serán pagados según lo expresamente establecido en el </w:t>
      </w:r>
      <w:r w:rsidR="00102B91" w:rsidRPr="00D95074">
        <w:rPr>
          <w:rFonts w:ascii="Arial" w:hAnsi="Arial" w:cs="Arial"/>
          <w:sz w:val="20"/>
          <w:szCs w:val="20"/>
          <w:lang w:val="es-ES_tradnl"/>
        </w:rPr>
        <w:t>contrato modificatorio</w:t>
      </w:r>
      <w:r w:rsidRPr="00D95074">
        <w:rPr>
          <w:rFonts w:ascii="Arial" w:hAnsi="Arial" w:cs="Arial"/>
          <w:sz w:val="20"/>
          <w:szCs w:val="20"/>
          <w:lang w:val="es-ES_tradnl"/>
        </w:rPr>
        <w:t>.</w:t>
      </w:r>
    </w:p>
    <w:p w:rsidR="00EE1672" w:rsidRPr="00D95074" w:rsidRDefault="00EE1672" w:rsidP="00EE1672">
      <w:pPr>
        <w:spacing w:line="200" w:lineRule="exact"/>
        <w:jc w:val="both"/>
        <w:rPr>
          <w:rFonts w:ascii="Arial" w:hAnsi="Arial" w:cs="Arial"/>
          <w:sz w:val="20"/>
          <w:szCs w:val="20"/>
          <w:lang w:val="es-ES_tradnl"/>
        </w:rPr>
      </w:pPr>
    </w:p>
    <w:p w:rsidR="00EE1672" w:rsidRPr="00D95074" w:rsidRDefault="00EE1672" w:rsidP="00EE1672">
      <w:pPr>
        <w:spacing w:line="200" w:lineRule="exact"/>
        <w:jc w:val="both"/>
        <w:rPr>
          <w:rFonts w:ascii="Arial" w:hAnsi="Arial" w:cs="Arial"/>
          <w:b/>
          <w:sz w:val="20"/>
          <w:szCs w:val="20"/>
          <w:lang w:val="es-ES_tradnl"/>
        </w:rPr>
      </w:pPr>
      <w:r w:rsidRPr="00D95074">
        <w:rPr>
          <w:rFonts w:ascii="Arial" w:hAnsi="Arial" w:cs="Arial"/>
          <w:sz w:val="20"/>
          <w:szCs w:val="20"/>
          <w:lang w:val="es-ES_tradnl"/>
        </w:rPr>
        <w:t xml:space="preserve">En caso de existir estos servicios adicionales el </w:t>
      </w:r>
      <w:r w:rsidRPr="00D95074">
        <w:rPr>
          <w:rFonts w:ascii="Arial" w:hAnsi="Arial" w:cs="Arial"/>
          <w:b/>
          <w:bCs/>
          <w:sz w:val="20"/>
          <w:szCs w:val="20"/>
          <w:lang w:val="es-ES_tradnl"/>
        </w:rPr>
        <w:t xml:space="preserve">CONSULTOR </w:t>
      </w:r>
      <w:r w:rsidRPr="00D95074">
        <w:rPr>
          <w:rFonts w:ascii="Arial" w:hAnsi="Arial" w:cs="Arial"/>
          <w:sz w:val="20"/>
          <w:szCs w:val="20"/>
          <w:lang w:val="es-ES_tradnl"/>
        </w:rPr>
        <w:t>de forma mensual consignará los mismos en el certificado de pago.</w:t>
      </w:r>
      <w:r w:rsidRPr="00D95074">
        <w:rPr>
          <w:rFonts w:ascii="Arial" w:hAnsi="Arial" w:cs="Arial"/>
          <w:b/>
          <w:sz w:val="20"/>
          <w:szCs w:val="20"/>
          <w:lang w:val="es-ES_tradnl"/>
        </w:rPr>
        <w:t xml:space="preserve"> </w:t>
      </w:r>
    </w:p>
    <w:p w:rsidR="00AC4DA1" w:rsidRPr="00D95074" w:rsidRDefault="00AC4DA1" w:rsidP="00EE1672">
      <w:pPr>
        <w:spacing w:line="200" w:lineRule="exact"/>
        <w:jc w:val="both"/>
        <w:rPr>
          <w:rFonts w:ascii="Arial" w:hAnsi="Arial" w:cs="Arial"/>
          <w:b/>
          <w:sz w:val="20"/>
          <w:szCs w:val="20"/>
          <w:lang w:val="es-ES_tradnl"/>
        </w:rPr>
      </w:pPr>
    </w:p>
    <w:p w:rsidR="00EE1672" w:rsidRPr="00D95074" w:rsidRDefault="00AC4DA1" w:rsidP="00EE1672">
      <w:pPr>
        <w:spacing w:line="200" w:lineRule="exact"/>
        <w:jc w:val="both"/>
        <w:rPr>
          <w:rFonts w:ascii="Arial" w:hAnsi="Arial" w:cs="Arial"/>
          <w:b/>
          <w:sz w:val="20"/>
          <w:szCs w:val="20"/>
          <w:lang w:val="es-ES_tradnl"/>
        </w:rPr>
      </w:pPr>
      <w:r w:rsidRPr="00D95074">
        <w:rPr>
          <w:rFonts w:ascii="Arial" w:hAnsi="Arial" w:cs="Arial"/>
          <w:b/>
          <w:sz w:val="20"/>
          <w:szCs w:val="20"/>
          <w:lang w:val="es-ES_tradnl"/>
        </w:rPr>
        <w:t>DECIMA SEGUNDA</w:t>
      </w:r>
      <w:r w:rsidR="00EE1672" w:rsidRPr="00D95074">
        <w:rPr>
          <w:rFonts w:ascii="Arial" w:hAnsi="Arial" w:cs="Arial"/>
          <w:b/>
          <w:sz w:val="20"/>
          <w:szCs w:val="20"/>
          <w:lang w:val="es-ES_tradnl"/>
        </w:rPr>
        <w:t xml:space="preserve">.- (CERTIFICADO DE LIQUIDACIÓN FINAL) </w:t>
      </w:r>
    </w:p>
    <w:p w:rsidR="00EE1672" w:rsidRPr="00D95074" w:rsidRDefault="00EE1672" w:rsidP="00EE1672">
      <w:pPr>
        <w:spacing w:line="200" w:lineRule="exact"/>
        <w:jc w:val="both"/>
        <w:rPr>
          <w:rFonts w:ascii="Arial" w:hAnsi="Arial" w:cs="Arial"/>
          <w:bCs/>
          <w:sz w:val="20"/>
          <w:szCs w:val="20"/>
          <w:lang w:val="es-ES_tradnl"/>
        </w:rPr>
      </w:pPr>
      <w:r w:rsidRPr="00D95074">
        <w:rPr>
          <w:rFonts w:ascii="Arial" w:hAnsi="Arial" w:cs="Arial"/>
          <w:bCs/>
          <w:sz w:val="20"/>
          <w:szCs w:val="20"/>
          <w:lang w:val="es-ES_tradnl"/>
        </w:rPr>
        <w:t xml:space="preserve">Dentro de los diez (10) días calendario siguientes a la fecha de la entrega del documento final, </w:t>
      </w:r>
      <w:r w:rsidR="00786DFB" w:rsidRPr="00D95074">
        <w:rPr>
          <w:rFonts w:ascii="Arial" w:hAnsi="Arial" w:cs="Arial"/>
          <w:sz w:val="20"/>
          <w:szCs w:val="20"/>
          <w:lang w:val="es-ES_tradnl"/>
        </w:rPr>
        <w:t>el</w:t>
      </w:r>
      <w:r w:rsidR="00786DFB" w:rsidRPr="00D95074">
        <w:rPr>
          <w:rFonts w:ascii="Arial" w:hAnsi="Arial" w:cs="Arial"/>
          <w:bCs/>
          <w:sz w:val="20"/>
          <w:szCs w:val="20"/>
          <w:lang w:val="es-ES_tradnl"/>
        </w:rPr>
        <w:t xml:space="preserve"> </w:t>
      </w:r>
      <w:r w:rsidRPr="00D95074">
        <w:rPr>
          <w:rFonts w:ascii="Arial" w:hAnsi="Arial" w:cs="Arial"/>
          <w:b/>
          <w:sz w:val="20"/>
          <w:szCs w:val="20"/>
          <w:lang w:val="es-ES_tradnl"/>
        </w:rPr>
        <w:t>CONSULTOR</w:t>
      </w:r>
      <w:r w:rsidRPr="00D95074">
        <w:rPr>
          <w:rFonts w:ascii="Arial" w:hAnsi="Arial" w:cs="Arial"/>
          <w:bCs/>
          <w:sz w:val="20"/>
          <w:szCs w:val="20"/>
          <w:lang w:val="es-ES_tradnl"/>
        </w:rPr>
        <w:t xml:space="preserve"> elaborará y presentará el </w:t>
      </w:r>
      <w:r w:rsidR="00786DFB" w:rsidRPr="00D95074">
        <w:rPr>
          <w:rFonts w:ascii="Arial" w:hAnsi="Arial" w:cs="Arial"/>
          <w:bCs/>
          <w:sz w:val="20"/>
          <w:szCs w:val="20"/>
          <w:lang w:val="es-ES_tradnl"/>
        </w:rPr>
        <w:t xml:space="preserve">certificado de liquidación final </w:t>
      </w:r>
      <w:r w:rsidRPr="00D95074">
        <w:rPr>
          <w:rFonts w:ascii="Arial" w:hAnsi="Arial" w:cs="Arial"/>
          <w:bCs/>
          <w:sz w:val="20"/>
          <w:szCs w:val="20"/>
          <w:lang w:val="es-ES_tradnl"/>
        </w:rPr>
        <w:t xml:space="preserve">del servicio y lo presentará a </w:t>
      </w:r>
      <w:r w:rsidR="00786DFB" w:rsidRPr="00D95074">
        <w:rPr>
          <w:rFonts w:ascii="Arial" w:hAnsi="Arial" w:cs="Arial"/>
          <w:bCs/>
          <w:sz w:val="20"/>
          <w:szCs w:val="20"/>
          <w:lang w:val="es-ES_tradnl"/>
        </w:rPr>
        <w:t xml:space="preserve">la </w:t>
      </w:r>
      <w:r w:rsidR="00786DFB" w:rsidRPr="00D95074">
        <w:rPr>
          <w:rFonts w:ascii="Arial" w:hAnsi="Arial" w:cs="Arial"/>
          <w:sz w:val="20"/>
          <w:szCs w:val="20"/>
          <w:lang w:val="es-ES_tradnl"/>
        </w:rPr>
        <w:t>contraparte</w:t>
      </w:r>
      <w:r w:rsidRPr="00D95074">
        <w:rPr>
          <w:rFonts w:ascii="Arial" w:hAnsi="Arial" w:cs="Arial"/>
          <w:bCs/>
          <w:sz w:val="20"/>
          <w:szCs w:val="20"/>
          <w:lang w:val="es-ES_tradnl"/>
        </w:rPr>
        <w:t xml:space="preserve">, en versión definitiva con fecha y firma del </w:t>
      </w:r>
      <w:r w:rsidR="00786DFB" w:rsidRPr="00D95074">
        <w:rPr>
          <w:rFonts w:ascii="Arial" w:hAnsi="Arial" w:cs="Arial"/>
          <w:bCs/>
          <w:sz w:val="20"/>
          <w:szCs w:val="20"/>
          <w:lang w:val="es-ES_tradnl"/>
        </w:rPr>
        <w:t>gerente del proyecto</w:t>
      </w:r>
      <w:r w:rsidRPr="00D95074">
        <w:rPr>
          <w:rFonts w:ascii="Arial" w:hAnsi="Arial" w:cs="Arial"/>
          <w:bCs/>
          <w:sz w:val="20"/>
          <w:szCs w:val="20"/>
          <w:lang w:val="es-ES_tradnl"/>
        </w:rPr>
        <w:t>.</w:t>
      </w:r>
    </w:p>
    <w:p w:rsidR="00EE1672" w:rsidRPr="00D95074" w:rsidRDefault="00EE1672" w:rsidP="00EE1672">
      <w:pPr>
        <w:spacing w:line="200" w:lineRule="exact"/>
        <w:jc w:val="both"/>
        <w:rPr>
          <w:rFonts w:ascii="Arial" w:hAnsi="Arial" w:cs="Arial"/>
          <w:bCs/>
          <w:sz w:val="20"/>
          <w:szCs w:val="20"/>
          <w:lang w:val="es-ES_tradnl"/>
        </w:rPr>
      </w:pPr>
    </w:p>
    <w:p w:rsidR="00EE1672" w:rsidRPr="00D95074" w:rsidRDefault="00EE1672" w:rsidP="00EE1672">
      <w:pPr>
        <w:spacing w:line="200" w:lineRule="exact"/>
        <w:jc w:val="both"/>
        <w:rPr>
          <w:rFonts w:ascii="Arial" w:hAnsi="Arial" w:cs="Arial"/>
          <w:b/>
          <w:sz w:val="20"/>
          <w:szCs w:val="20"/>
          <w:lang w:val="es-ES_tradnl"/>
        </w:rPr>
      </w:pPr>
      <w:r w:rsidRPr="00D95074">
        <w:rPr>
          <w:rFonts w:ascii="Arial" w:hAnsi="Arial" w:cs="Arial"/>
          <w:bCs/>
          <w:sz w:val="20"/>
          <w:szCs w:val="20"/>
          <w:lang w:val="es-ES_tradnl"/>
        </w:rPr>
        <w:t xml:space="preserve">La </w:t>
      </w:r>
      <w:r w:rsidR="00786DFB" w:rsidRPr="00D95074">
        <w:rPr>
          <w:rFonts w:ascii="Arial" w:hAnsi="Arial" w:cs="Arial"/>
          <w:bCs/>
          <w:sz w:val="20"/>
          <w:szCs w:val="20"/>
          <w:lang w:val="es-ES_tradnl"/>
        </w:rPr>
        <w:t>contraparte</w:t>
      </w:r>
      <w:r w:rsidRPr="00D95074">
        <w:rPr>
          <w:rFonts w:ascii="Arial" w:hAnsi="Arial" w:cs="Arial"/>
          <w:bCs/>
          <w:sz w:val="20"/>
          <w:szCs w:val="20"/>
          <w:lang w:val="es-ES_tradnl"/>
        </w:rPr>
        <w:t xml:space="preserve"> y la </w:t>
      </w:r>
      <w:r w:rsidRPr="00D95074">
        <w:rPr>
          <w:rFonts w:ascii="Arial" w:hAnsi="Arial" w:cs="Arial"/>
          <w:b/>
          <w:bCs/>
          <w:sz w:val="20"/>
          <w:szCs w:val="20"/>
          <w:lang w:val="es-ES_tradnl"/>
        </w:rPr>
        <w:t>ENTIDAD</w:t>
      </w:r>
      <w:r w:rsidRPr="00D95074">
        <w:rPr>
          <w:rFonts w:ascii="Arial" w:hAnsi="Arial" w:cs="Arial"/>
          <w:b/>
          <w:sz w:val="20"/>
          <w:szCs w:val="20"/>
          <w:lang w:val="es-ES_tradnl"/>
        </w:rPr>
        <w:t xml:space="preserve"> </w:t>
      </w:r>
      <w:r w:rsidRPr="00D95074">
        <w:rPr>
          <w:rFonts w:ascii="Arial" w:hAnsi="Arial" w:cs="Arial"/>
          <w:bCs/>
          <w:sz w:val="20"/>
          <w:szCs w:val="20"/>
          <w:lang w:val="es-ES_tradnl"/>
        </w:rPr>
        <w:t xml:space="preserve">no darán por finalizada la revisión de la liquidación, si el </w:t>
      </w:r>
      <w:r w:rsidRPr="00D95074">
        <w:rPr>
          <w:rFonts w:ascii="Arial" w:hAnsi="Arial" w:cs="Arial"/>
          <w:b/>
          <w:sz w:val="20"/>
          <w:szCs w:val="20"/>
          <w:lang w:val="es-ES_tradnl"/>
        </w:rPr>
        <w:t xml:space="preserve">CONSULTOR </w:t>
      </w:r>
      <w:r w:rsidRPr="00D95074">
        <w:rPr>
          <w:rFonts w:ascii="Arial" w:hAnsi="Arial" w:cs="Arial"/>
          <w:bCs/>
          <w:sz w:val="20"/>
          <w:szCs w:val="20"/>
          <w:lang w:val="es-ES_tradnl"/>
        </w:rPr>
        <w:t xml:space="preserve"> no hubiese cumplido con todas sus obligaciones de acuerdo a los términos del contrato y de sus documentos anexos, por lo que la </w:t>
      </w:r>
      <w:r w:rsidR="00786DFB" w:rsidRPr="00D95074">
        <w:rPr>
          <w:rFonts w:ascii="Arial" w:hAnsi="Arial" w:cs="Arial"/>
          <w:bCs/>
          <w:sz w:val="20"/>
          <w:szCs w:val="20"/>
          <w:lang w:val="es-ES_tradnl"/>
        </w:rPr>
        <w:t>contraparte</w:t>
      </w:r>
      <w:r w:rsidRPr="00D95074">
        <w:rPr>
          <w:rFonts w:ascii="Arial" w:hAnsi="Arial" w:cs="Arial"/>
          <w:b/>
          <w:sz w:val="20"/>
          <w:szCs w:val="20"/>
          <w:lang w:val="es-ES_tradnl"/>
        </w:rPr>
        <w:t xml:space="preserve"> </w:t>
      </w:r>
      <w:r w:rsidRPr="00D95074">
        <w:rPr>
          <w:rFonts w:ascii="Arial" w:hAnsi="Arial" w:cs="Arial"/>
          <w:bCs/>
          <w:sz w:val="20"/>
          <w:szCs w:val="20"/>
          <w:lang w:val="es-ES_tradnl"/>
        </w:rPr>
        <w:t xml:space="preserve">y la </w:t>
      </w:r>
      <w:r w:rsidRPr="00D95074">
        <w:rPr>
          <w:rFonts w:ascii="Arial" w:hAnsi="Arial" w:cs="Arial"/>
          <w:b/>
          <w:bCs/>
          <w:sz w:val="20"/>
          <w:szCs w:val="20"/>
          <w:lang w:val="es-ES_tradnl"/>
        </w:rPr>
        <w:t>ENTIDAD</w:t>
      </w:r>
      <w:r w:rsidRPr="00D95074">
        <w:rPr>
          <w:rFonts w:ascii="Arial" w:hAnsi="Arial" w:cs="Arial"/>
          <w:bCs/>
          <w:sz w:val="20"/>
          <w:szCs w:val="20"/>
          <w:lang w:val="es-ES_tradnl"/>
        </w:rPr>
        <w:t xml:space="preserve"> podrán efectuar correcciones en el </w:t>
      </w:r>
      <w:r w:rsidR="00786DFB" w:rsidRPr="00D95074">
        <w:rPr>
          <w:rFonts w:ascii="Arial" w:hAnsi="Arial" w:cs="Arial"/>
          <w:bCs/>
          <w:sz w:val="20"/>
          <w:szCs w:val="20"/>
          <w:lang w:val="es-ES_tradnl"/>
        </w:rPr>
        <w:t>certificado de liquidación final y se reservarán el derecho de que aún después del pago final, en caso de establecerse anomalías, se pueda obtener por la vía coactiva fiscal, por la naturaleza administrativa del contrato</w:t>
      </w:r>
      <w:r w:rsidRPr="00D95074">
        <w:rPr>
          <w:rFonts w:ascii="Arial" w:hAnsi="Arial" w:cs="Arial"/>
          <w:bCs/>
          <w:sz w:val="20"/>
          <w:szCs w:val="20"/>
          <w:lang w:val="es-ES_tradnl"/>
        </w:rPr>
        <w:t xml:space="preserve">, la restitución de saldos que resultasen como indebidamente pagados al </w:t>
      </w:r>
      <w:r w:rsidRPr="00D95074">
        <w:rPr>
          <w:rFonts w:ascii="Arial" w:hAnsi="Arial" w:cs="Arial"/>
          <w:b/>
          <w:sz w:val="20"/>
          <w:szCs w:val="20"/>
          <w:lang w:val="es-ES_tradnl"/>
        </w:rPr>
        <w:t>CONSULTOR.</w:t>
      </w:r>
    </w:p>
    <w:p w:rsidR="00EE1672" w:rsidRPr="00D95074" w:rsidRDefault="00EE1672" w:rsidP="00EE1672">
      <w:pPr>
        <w:spacing w:line="200" w:lineRule="exact"/>
        <w:jc w:val="both"/>
        <w:rPr>
          <w:rFonts w:ascii="Arial" w:hAnsi="Arial" w:cs="Arial"/>
          <w:bCs/>
          <w:sz w:val="20"/>
          <w:szCs w:val="20"/>
          <w:lang w:val="es-ES_tradnl"/>
        </w:rPr>
      </w:pPr>
    </w:p>
    <w:p w:rsidR="00EE1672" w:rsidRPr="00D95074" w:rsidRDefault="00EE1672" w:rsidP="00EE1672">
      <w:pPr>
        <w:spacing w:line="200" w:lineRule="exact"/>
        <w:jc w:val="both"/>
        <w:rPr>
          <w:rFonts w:ascii="Arial" w:hAnsi="Arial" w:cs="Arial"/>
          <w:bCs/>
          <w:sz w:val="20"/>
          <w:szCs w:val="20"/>
          <w:lang w:val="es-ES_tradnl"/>
        </w:rPr>
      </w:pPr>
      <w:r w:rsidRPr="00D95074">
        <w:rPr>
          <w:rFonts w:ascii="Arial" w:hAnsi="Arial" w:cs="Arial"/>
          <w:bCs/>
          <w:sz w:val="20"/>
          <w:szCs w:val="20"/>
          <w:lang w:val="es-ES_tradnl"/>
        </w:rPr>
        <w:t xml:space="preserve">El cierre de contrato </w:t>
      </w:r>
      <w:r w:rsidR="00786DFB" w:rsidRPr="00D95074">
        <w:rPr>
          <w:rFonts w:ascii="Arial" w:hAnsi="Arial" w:cs="Arial"/>
          <w:bCs/>
          <w:sz w:val="20"/>
          <w:szCs w:val="20"/>
          <w:lang w:val="es-ES_tradnl"/>
        </w:rPr>
        <w:t>deberá ser acreditado con un certificado de cumplimiento de contrato</w:t>
      </w:r>
      <w:r w:rsidRPr="00D95074">
        <w:rPr>
          <w:rFonts w:ascii="Arial" w:hAnsi="Arial" w:cs="Arial"/>
          <w:bCs/>
          <w:sz w:val="20"/>
          <w:szCs w:val="20"/>
          <w:lang w:val="es-ES_tradnl"/>
        </w:rPr>
        <w:t xml:space="preserve">, otorgado por la autoridad competente de la </w:t>
      </w:r>
      <w:r w:rsidRPr="00D95074">
        <w:rPr>
          <w:rFonts w:ascii="Arial" w:hAnsi="Arial" w:cs="Arial"/>
          <w:b/>
          <w:bCs/>
          <w:sz w:val="20"/>
          <w:szCs w:val="20"/>
          <w:lang w:val="es-ES_tradnl"/>
        </w:rPr>
        <w:t>ENTIDAD</w:t>
      </w:r>
      <w:r w:rsidRPr="00D95074">
        <w:rPr>
          <w:rFonts w:ascii="Arial" w:hAnsi="Arial" w:cs="Arial"/>
          <w:bCs/>
          <w:sz w:val="20"/>
          <w:szCs w:val="20"/>
          <w:lang w:val="es-ES_tradnl"/>
        </w:rPr>
        <w:t xml:space="preserve"> luego de concluido el trámite precedentemente especificado.</w:t>
      </w:r>
    </w:p>
    <w:p w:rsidR="00EE1672" w:rsidRPr="00D95074" w:rsidRDefault="00EE1672" w:rsidP="00EE1672">
      <w:pPr>
        <w:spacing w:line="200" w:lineRule="exact"/>
        <w:jc w:val="both"/>
        <w:rPr>
          <w:rFonts w:ascii="Arial" w:hAnsi="Arial" w:cs="Arial"/>
          <w:b/>
          <w:sz w:val="20"/>
          <w:szCs w:val="20"/>
          <w:lang w:val="es-ES_tradnl"/>
        </w:rPr>
      </w:pPr>
    </w:p>
    <w:p w:rsidR="00EE1672" w:rsidRPr="00D95074" w:rsidRDefault="00EE1672" w:rsidP="00EE1672">
      <w:pPr>
        <w:spacing w:line="200" w:lineRule="exact"/>
        <w:jc w:val="both"/>
        <w:rPr>
          <w:rFonts w:ascii="Arial" w:hAnsi="Arial" w:cs="Arial"/>
          <w:sz w:val="20"/>
          <w:szCs w:val="20"/>
          <w:lang w:val="es-ES_tradnl"/>
        </w:rPr>
      </w:pPr>
      <w:r w:rsidRPr="00D95074">
        <w:rPr>
          <w:rFonts w:ascii="Arial" w:hAnsi="Arial" w:cs="Arial"/>
          <w:sz w:val="20"/>
          <w:szCs w:val="20"/>
          <w:lang w:val="es-ES_tradnl"/>
        </w:rPr>
        <w:t xml:space="preserve">Este cierre de </w:t>
      </w:r>
      <w:r w:rsidR="004750BC" w:rsidRPr="00D95074">
        <w:rPr>
          <w:rFonts w:ascii="Arial" w:hAnsi="Arial" w:cs="Arial"/>
          <w:sz w:val="20"/>
          <w:szCs w:val="20"/>
          <w:lang w:val="es-ES_tradnl"/>
        </w:rPr>
        <w:t xml:space="preserve">contrato </w:t>
      </w:r>
      <w:r w:rsidRPr="00D95074">
        <w:rPr>
          <w:rFonts w:ascii="Arial" w:hAnsi="Arial" w:cs="Arial"/>
          <w:sz w:val="20"/>
          <w:szCs w:val="20"/>
          <w:lang w:val="es-ES_tradnl"/>
        </w:rPr>
        <w:t xml:space="preserve">no libera de responsabilidades al </w:t>
      </w:r>
      <w:r w:rsidRPr="00D95074">
        <w:rPr>
          <w:rFonts w:ascii="Arial" w:hAnsi="Arial" w:cs="Arial"/>
          <w:b/>
          <w:sz w:val="20"/>
          <w:szCs w:val="20"/>
          <w:lang w:val="es-ES_tradnl"/>
        </w:rPr>
        <w:t>CONSULTOR</w:t>
      </w:r>
      <w:r w:rsidRPr="00D95074">
        <w:rPr>
          <w:rFonts w:ascii="Arial" w:hAnsi="Arial" w:cs="Arial"/>
          <w:sz w:val="20"/>
          <w:szCs w:val="20"/>
          <w:lang w:val="es-ES_tradnl"/>
        </w:rPr>
        <w:t>, por negligencia o impericia que ocasionasen daños posteriores sobre el objeto de contratación.</w:t>
      </w:r>
    </w:p>
    <w:p w:rsidR="00EE1672" w:rsidRPr="00D95074" w:rsidRDefault="00EE1672" w:rsidP="00EE1672">
      <w:pPr>
        <w:spacing w:line="200" w:lineRule="exact"/>
        <w:jc w:val="both"/>
        <w:rPr>
          <w:rFonts w:ascii="Arial" w:hAnsi="Arial" w:cs="Arial"/>
          <w:b/>
          <w:sz w:val="20"/>
          <w:szCs w:val="20"/>
          <w:lang w:val="es-ES_tradnl"/>
        </w:rPr>
      </w:pPr>
      <w:r w:rsidRPr="00D95074">
        <w:rPr>
          <w:rFonts w:ascii="Arial" w:hAnsi="Arial" w:cs="Arial"/>
          <w:b/>
          <w:sz w:val="20"/>
          <w:szCs w:val="20"/>
          <w:lang w:val="es-ES_tradnl"/>
        </w:rPr>
        <w:t xml:space="preserve"> </w:t>
      </w:r>
    </w:p>
    <w:p w:rsidR="00EE1672" w:rsidRPr="00D95074" w:rsidRDefault="00AC4DA1" w:rsidP="00EE1672">
      <w:pPr>
        <w:spacing w:line="200" w:lineRule="exact"/>
        <w:jc w:val="both"/>
        <w:rPr>
          <w:rFonts w:ascii="Arial" w:hAnsi="Arial" w:cs="Arial"/>
          <w:b/>
          <w:sz w:val="20"/>
          <w:szCs w:val="20"/>
          <w:lang w:val="es-ES_tradnl"/>
        </w:rPr>
      </w:pPr>
      <w:r w:rsidRPr="00D95074">
        <w:rPr>
          <w:rFonts w:ascii="Arial" w:hAnsi="Arial" w:cs="Arial"/>
          <w:b/>
          <w:sz w:val="20"/>
          <w:szCs w:val="20"/>
          <w:lang w:val="es-ES_tradnl"/>
        </w:rPr>
        <w:t>DECIMA TERCERA</w:t>
      </w:r>
      <w:r w:rsidR="00EE1672" w:rsidRPr="00D95074">
        <w:rPr>
          <w:rFonts w:ascii="Arial" w:hAnsi="Arial" w:cs="Arial"/>
          <w:b/>
          <w:sz w:val="20"/>
          <w:szCs w:val="20"/>
          <w:lang w:val="es-ES_tradnl"/>
        </w:rPr>
        <w:t>.- (PROCEDIMIENTO DE PAGO DEL CERTIFICADO DE LIQUIDACIÓN FINAL)</w:t>
      </w:r>
    </w:p>
    <w:p w:rsidR="00EE1672" w:rsidRPr="00D95074" w:rsidRDefault="00EE1672" w:rsidP="00EE1672">
      <w:pPr>
        <w:spacing w:line="200" w:lineRule="exact"/>
        <w:jc w:val="both"/>
        <w:rPr>
          <w:rFonts w:ascii="Arial" w:hAnsi="Arial" w:cs="Arial"/>
          <w:sz w:val="20"/>
          <w:szCs w:val="20"/>
          <w:lang w:val="es-ES_tradnl"/>
        </w:rPr>
      </w:pPr>
      <w:r w:rsidRPr="00D95074">
        <w:rPr>
          <w:rFonts w:ascii="Arial" w:hAnsi="Arial" w:cs="Arial"/>
          <w:sz w:val="20"/>
          <w:szCs w:val="20"/>
          <w:lang w:val="es-ES_tradnl"/>
        </w:rPr>
        <w:t xml:space="preserve">El </w:t>
      </w:r>
      <w:r w:rsidRPr="00D95074">
        <w:rPr>
          <w:rFonts w:ascii="Arial" w:hAnsi="Arial" w:cs="Arial"/>
          <w:b/>
          <w:sz w:val="20"/>
          <w:szCs w:val="20"/>
          <w:lang w:val="es-ES_tradnl"/>
        </w:rPr>
        <w:t>CONSULTOR</w:t>
      </w:r>
      <w:r w:rsidRPr="00D95074">
        <w:rPr>
          <w:rFonts w:ascii="Arial" w:hAnsi="Arial" w:cs="Arial"/>
          <w:sz w:val="20"/>
          <w:szCs w:val="20"/>
          <w:lang w:val="es-ES_tradnl"/>
        </w:rPr>
        <w:t xml:space="preserve"> deberá tener presente que deberá descontarse del importe del </w:t>
      </w:r>
      <w:r w:rsidR="00786DFB" w:rsidRPr="00D95074">
        <w:rPr>
          <w:rFonts w:ascii="Arial" w:hAnsi="Arial" w:cs="Arial"/>
          <w:sz w:val="20"/>
          <w:szCs w:val="20"/>
          <w:lang w:val="es-ES_tradnl"/>
        </w:rPr>
        <w:t>certificado de liquidación final los siguientes conceptos:</w:t>
      </w:r>
    </w:p>
    <w:p w:rsidR="00EE1672" w:rsidRPr="00D95074" w:rsidRDefault="00EE1672" w:rsidP="00EE1672">
      <w:pPr>
        <w:spacing w:line="200" w:lineRule="exact"/>
        <w:jc w:val="both"/>
        <w:rPr>
          <w:rFonts w:ascii="Arial" w:hAnsi="Arial" w:cs="Arial"/>
          <w:sz w:val="20"/>
          <w:szCs w:val="20"/>
          <w:lang w:val="es-ES_tradnl"/>
        </w:rPr>
      </w:pPr>
    </w:p>
    <w:p w:rsidR="00EE1672" w:rsidRPr="00D95074" w:rsidRDefault="00EE1672" w:rsidP="009B64DC">
      <w:pPr>
        <w:numPr>
          <w:ilvl w:val="0"/>
          <w:numId w:val="9"/>
        </w:numPr>
        <w:spacing w:line="200" w:lineRule="exact"/>
        <w:jc w:val="both"/>
        <w:rPr>
          <w:rFonts w:ascii="Arial" w:hAnsi="Arial" w:cs="Arial"/>
          <w:sz w:val="20"/>
          <w:szCs w:val="20"/>
          <w:lang w:val="es-ES_tradnl"/>
        </w:rPr>
      </w:pPr>
      <w:r w:rsidRPr="00D95074">
        <w:rPr>
          <w:rFonts w:ascii="Arial" w:hAnsi="Arial" w:cs="Arial"/>
          <w:sz w:val="20"/>
          <w:szCs w:val="20"/>
          <w:lang w:val="es-ES_tradnl"/>
        </w:rPr>
        <w:t>Sumas anteriores ya pagadas en los certificados.</w:t>
      </w:r>
    </w:p>
    <w:p w:rsidR="00EE1672" w:rsidRPr="00D95074" w:rsidRDefault="00EE1672" w:rsidP="009B64DC">
      <w:pPr>
        <w:numPr>
          <w:ilvl w:val="0"/>
          <w:numId w:val="9"/>
        </w:numPr>
        <w:spacing w:line="200" w:lineRule="exact"/>
        <w:jc w:val="both"/>
        <w:rPr>
          <w:rFonts w:ascii="Arial" w:hAnsi="Arial" w:cs="Arial"/>
          <w:sz w:val="20"/>
          <w:szCs w:val="20"/>
          <w:lang w:val="es-ES_tradnl"/>
        </w:rPr>
      </w:pPr>
      <w:r w:rsidRPr="00D95074">
        <w:rPr>
          <w:rFonts w:ascii="Arial" w:hAnsi="Arial" w:cs="Arial"/>
          <w:sz w:val="20"/>
          <w:szCs w:val="20"/>
          <w:lang w:val="es-ES_tradnl"/>
        </w:rPr>
        <w:t>Reposición de daños, si hubieren.</w:t>
      </w:r>
    </w:p>
    <w:p w:rsidR="00EE1672" w:rsidRPr="00D95074" w:rsidRDefault="00EE1672" w:rsidP="009B64DC">
      <w:pPr>
        <w:numPr>
          <w:ilvl w:val="0"/>
          <w:numId w:val="9"/>
        </w:numPr>
        <w:spacing w:line="200" w:lineRule="exact"/>
        <w:jc w:val="both"/>
        <w:rPr>
          <w:rFonts w:ascii="Arial" w:hAnsi="Arial" w:cs="Arial"/>
          <w:sz w:val="20"/>
          <w:szCs w:val="20"/>
          <w:lang w:val="es-ES_tradnl"/>
        </w:rPr>
      </w:pPr>
      <w:r w:rsidRPr="00D95074">
        <w:rPr>
          <w:rFonts w:ascii="Arial" w:hAnsi="Arial" w:cs="Arial"/>
          <w:sz w:val="20"/>
          <w:szCs w:val="20"/>
          <w:lang w:val="es-ES_tradnl"/>
        </w:rPr>
        <w:t>El porcentaje correspondiente a la recuperación del anticipo si hubiera saldos pendientes.</w:t>
      </w:r>
    </w:p>
    <w:p w:rsidR="00EE1672" w:rsidRPr="00D95074" w:rsidRDefault="00EE1672" w:rsidP="009B64DC">
      <w:pPr>
        <w:numPr>
          <w:ilvl w:val="0"/>
          <w:numId w:val="9"/>
        </w:numPr>
        <w:spacing w:line="200" w:lineRule="exact"/>
        <w:jc w:val="both"/>
        <w:rPr>
          <w:rFonts w:ascii="Arial" w:hAnsi="Arial" w:cs="Arial"/>
          <w:sz w:val="20"/>
          <w:szCs w:val="20"/>
          <w:lang w:val="es-ES_tradnl"/>
        </w:rPr>
      </w:pPr>
      <w:r w:rsidRPr="00D95074">
        <w:rPr>
          <w:rFonts w:ascii="Arial" w:hAnsi="Arial" w:cs="Arial"/>
          <w:sz w:val="20"/>
          <w:szCs w:val="20"/>
          <w:lang w:val="es-ES_tradnl"/>
        </w:rPr>
        <w:t>Las multas y penalidades, si hubieren.</w:t>
      </w:r>
    </w:p>
    <w:p w:rsidR="00EE1672" w:rsidRPr="00D95074" w:rsidRDefault="00EE1672" w:rsidP="009B64DC">
      <w:pPr>
        <w:numPr>
          <w:ilvl w:val="0"/>
          <w:numId w:val="9"/>
        </w:numPr>
        <w:spacing w:line="200" w:lineRule="exact"/>
        <w:jc w:val="both"/>
        <w:rPr>
          <w:rFonts w:ascii="Arial" w:hAnsi="Arial" w:cs="Arial"/>
          <w:sz w:val="20"/>
          <w:szCs w:val="20"/>
          <w:lang w:val="es-ES_tradnl"/>
        </w:rPr>
      </w:pPr>
      <w:r w:rsidRPr="00D95074">
        <w:rPr>
          <w:rFonts w:ascii="Arial" w:hAnsi="Arial" w:cs="Arial"/>
          <w:sz w:val="20"/>
          <w:szCs w:val="20"/>
          <w:lang w:val="es-ES_tradnl"/>
        </w:rPr>
        <w:t>Por la protocolización del contrato, si este pago no se hubiere hecho efectivo oportunamente.</w:t>
      </w:r>
    </w:p>
    <w:p w:rsidR="00EE1672" w:rsidRPr="00D95074" w:rsidRDefault="00EE1672" w:rsidP="00EE1672">
      <w:pPr>
        <w:spacing w:line="200" w:lineRule="exact"/>
        <w:jc w:val="both"/>
        <w:rPr>
          <w:rFonts w:ascii="Arial" w:hAnsi="Arial" w:cs="Arial"/>
          <w:sz w:val="20"/>
          <w:szCs w:val="20"/>
          <w:lang w:val="es-ES_tradnl"/>
        </w:rPr>
      </w:pPr>
    </w:p>
    <w:p w:rsidR="00EE1672" w:rsidRPr="00D95074" w:rsidRDefault="00EE1672" w:rsidP="00EE1672">
      <w:pPr>
        <w:spacing w:line="200" w:lineRule="exact"/>
        <w:jc w:val="both"/>
        <w:rPr>
          <w:rFonts w:ascii="Arial" w:hAnsi="Arial" w:cs="Arial"/>
          <w:sz w:val="20"/>
          <w:szCs w:val="20"/>
          <w:lang w:val="es-ES_tradnl"/>
        </w:rPr>
      </w:pPr>
      <w:r w:rsidRPr="00D95074">
        <w:rPr>
          <w:rFonts w:ascii="Arial" w:hAnsi="Arial" w:cs="Arial"/>
          <w:sz w:val="20"/>
          <w:szCs w:val="20"/>
          <w:lang w:val="es-ES_tradnl"/>
        </w:rPr>
        <w:t xml:space="preserve">Preparado así el </w:t>
      </w:r>
      <w:r w:rsidR="009F77B2" w:rsidRPr="00D95074">
        <w:rPr>
          <w:rFonts w:ascii="Arial" w:hAnsi="Arial" w:cs="Arial"/>
          <w:sz w:val="20"/>
          <w:szCs w:val="20"/>
          <w:lang w:val="es-ES_tradnl"/>
        </w:rPr>
        <w:t xml:space="preserve">certificado de liquidación final </w:t>
      </w:r>
      <w:r w:rsidRPr="00D95074">
        <w:rPr>
          <w:rFonts w:ascii="Arial" w:hAnsi="Arial" w:cs="Arial"/>
          <w:sz w:val="20"/>
          <w:szCs w:val="20"/>
          <w:lang w:val="es-ES_tradnl"/>
        </w:rPr>
        <w:t xml:space="preserve">y debidamente aprobado por la </w:t>
      </w:r>
      <w:r w:rsidR="00786DFB" w:rsidRPr="00D95074">
        <w:rPr>
          <w:rFonts w:ascii="Arial" w:hAnsi="Arial" w:cs="Arial"/>
          <w:bCs/>
          <w:sz w:val="20"/>
          <w:szCs w:val="20"/>
          <w:lang w:val="es-ES_tradnl"/>
        </w:rPr>
        <w:t>contraparte</w:t>
      </w:r>
      <w:r w:rsidRPr="00D95074">
        <w:rPr>
          <w:rFonts w:ascii="Arial" w:hAnsi="Arial" w:cs="Arial"/>
          <w:sz w:val="20"/>
          <w:szCs w:val="20"/>
          <w:lang w:val="es-ES_tradnl"/>
        </w:rPr>
        <w:t xml:space="preserve">, ésta lo remitirá a la dependencia de </w:t>
      </w:r>
      <w:r w:rsidR="00786DFB" w:rsidRPr="00D95074">
        <w:rPr>
          <w:rFonts w:ascii="Arial" w:hAnsi="Arial" w:cs="Arial"/>
          <w:sz w:val="20"/>
          <w:szCs w:val="20"/>
          <w:lang w:val="es-ES_tradnl"/>
        </w:rPr>
        <w:t>la</w:t>
      </w:r>
      <w:r w:rsidRPr="00D95074">
        <w:rPr>
          <w:rFonts w:ascii="Arial" w:hAnsi="Arial" w:cs="Arial"/>
          <w:sz w:val="20"/>
          <w:szCs w:val="20"/>
          <w:lang w:val="es-ES_tradnl"/>
        </w:rPr>
        <w:t xml:space="preserve"> </w:t>
      </w:r>
      <w:r w:rsidRPr="00D95074">
        <w:rPr>
          <w:rFonts w:ascii="Arial" w:hAnsi="Arial" w:cs="Arial"/>
          <w:b/>
          <w:sz w:val="20"/>
          <w:szCs w:val="20"/>
          <w:lang w:val="es-ES_tradnl"/>
        </w:rPr>
        <w:t>ENTIDAD</w:t>
      </w:r>
      <w:r w:rsidRPr="00D95074">
        <w:rPr>
          <w:rFonts w:ascii="Arial" w:hAnsi="Arial" w:cs="Arial"/>
          <w:sz w:val="20"/>
          <w:szCs w:val="20"/>
          <w:lang w:val="es-ES_tradnl"/>
        </w:rPr>
        <w:t xml:space="preserve"> que realiza el seguimiento del servicio, para su conocimiento, quien en su caso requerirá las aclaraciones que considere pertinentes; de no existir observación alguna para el procesamiento del pago, autorizará el mismo.</w:t>
      </w:r>
    </w:p>
    <w:p w:rsidR="00EE1672" w:rsidRPr="00D95074" w:rsidRDefault="00EE1672" w:rsidP="00EE1672">
      <w:pPr>
        <w:spacing w:line="200" w:lineRule="exact"/>
        <w:jc w:val="both"/>
        <w:rPr>
          <w:rFonts w:ascii="Arial" w:hAnsi="Arial" w:cs="Arial"/>
          <w:sz w:val="20"/>
          <w:szCs w:val="20"/>
          <w:lang w:val="es-ES_tradnl"/>
        </w:rPr>
      </w:pPr>
    </w:p>
    <w:p w:rsidR="00EE1672" w:rsidRPr="00D95074" w:rsidRDefault="00EE1672" w:rsidP="00EE1672">
      <w:pPr>
        <w:spacing w:line="200" w:lineRule="exact"/>
        <w:jc w:val="both"/>
        <w:rPr>
          <w:rFonts w:ascii="Arial" w:hAnsi="Arial" w:cs="Arial"/>
          <w:sz w:val="20"/>
          <w:szCs w:val="20"/>
          <w:lang w:val="es-ES_tradnl"/>
        </w:rPr>
      </w:pPr>
      <w:r w:rsidRPr="00D95074">
        <w:rPr>
          <w:rFonts w:ascii="Arial" w:hAnsi="Arial" w:cs="Arial"/>
          <w:sz w:val="20"/>
          <w:szCs w:val="20"/>
          <w:lang w:val="es-ES_tradnl"/>
        </w:rPr>
        <w:t xml:space="preserve">Este proceso utilizará los plazos previstos en la cláusula </w:t>
      </w:r>
      <w:r w:rsidR="00AD1E8D" w:rsidRPr="00D95074">
        <w:rPr>
          <w:rFonts w:ascii="Arial" w:hAnsi="Arial" w:cs="Arial"/>
          <w:sz w:val="20"/>
          <w:szCs w:val="20"/>
          <w:lang w:val="es-ES_tradnl"/>
        </w:rPr>
        <w:t>de forma de pago</w:t>
      </w:r>
      <w:r w:rsidRPr="00D95074">
        <w:rPr>
          <w:rFonts w:ascii="Arial" w:hAnsi="Arial" w:cs="Arial"/>
          <w:sz w:val="20"/>
          <w:szCs w:val="20"/>
          <w:lang w:val="es-ES_tradnl"/>
        </w:rPr>
        <w:t xml:space="preserve"> del presente </w:t>
      </w:r>
      <w:r w:rsidR="008B4426" w:rsidRPr="00D95074">
        <w:rPr>
          <w:rFonts w:ascii="Arial" w:hAnsi="Arial" w:cs="Arial"/>
          <w:sz w:val="20"/>
          <w:szCs w:val="20"/>
          <w:lang w:val="es-ES_tradnl"/>
        </w:rPr>
        <w:t>contrato</w:t>
      </w:r>
      <w:r w:rsidRPr="00D95074">
        <w:rPr>
          <w:rFonts w:ascii="Arial" w:hAnsi="Arial" w:cs="Arial"/>
          <w:sz w:val="20"/>
          <w:szCs w:val="20"/>
          <w:lang w:val="es-ES_tradnl"/>
        </w:rPr>
        <w:t>, para el pago de saldos en caso que existiesen</w:t>
      </w:r>
    </w:p>
    <w:p w:rsidR="00EE1672" w:rsidRPr="00D95074" w:rsidRDefault="00EE1672" w:rsidP="00EE1672">
      <w:pPr>
        <w:spacing w:line="200" w:lineRule="exact"/>
        <w:jc w:val="both"/>
        <w:rPr>
          <w:rFonts w:ascii="Arial" w:hAnsi="Arial" w:cs="Arial"/>
          <w:b/>
          <w:sz w:val="20"/>
          <w:szCs w:val="20"/>
          <w:lang w:val="es-ES_tradnl"/>
        </w:rPr>
      </w:pPr>
    </w:p>
    <w:p w:rsidR="00DB0193" w:rsidRPr="00D95074" w:rsidRDefault="00AC4DA1" w:rsidP="00EE1672">
      <w:pPr>
        <w:jc w:val="both"/>
        <w:rPr>
          <w:rFonts w:ascii="Arial" w:hAnsi="Arial" w:cs="Arial"/>
          <w:sz w:val="20"/>
          <w:szCs w:val="20"/>
          <w:lang w:val="es-ES_tradnl"/>
        </w:rPr>
      </w:pPr>
      <w:r w:rsidRPr="00D95074">
        <w:rPr>
          <w:rFonts w:ascii="Arial" w:hAnsi="Arial" w:cs="Arial"/>
          <w:b/>
          <w:sz w:val="20"/>
          <w:szCs w:val="20"/>
          <w:lang w:val="es-ES_tradnl"/>
        </w:rPr>
        <w:t>DECIMA CUARTA</w:t>
      </w:r>
      <w:r w:rsidR="00EE1672" w:rsidRPr="00D95074">
        <w:rPr>
          <w:rFonts w:ascii="Arial" w:hAnsi="Arial" w:cs="Arial"/>
          <w:b/>
          <w:sz w:val="20"/>
          <w:szCs w:val="20"/>
          <w:lang w:val="es-ES_tradnl"/>
        </w:rPr>
        <w:t>.- (MOROSIDAD Y SUS PENALIDADES)</w:t>
      </w:r>
      <w:r w:rsidR="00EE1672" w:rsidRPr="00D95074">
        <w:rPr>
          <w:rFonts w:ascii="Arial" w:hAnsi="Arial" w:cs="Arial"/>
          <w:sz w:val="20"/>
          <w:szCs w:val="20"/>
          <w:lang w:val="es-ES_tradnl"/>
        </w:rPr>
        <w:t xml:space="preserve"> </w:t>
      </w:r>
    </w:p>
    <w:p w:rsidR="00563B8A" w:rsidRPr="00D95074" w:rsidRDefault="00EE1672" w:rsidP="00EE1672">
      <w:pPr>
        <w:jc w:val="both"/>
        <w:rPr>
          <w:rFonts w:ascii="Arial" w:hAnsi="Arial" w:cs="Arial"/>
          <w:sz w:val="20"/>
          <w:szCs w:val="20"/>
          <w:lang w:val="es-ES_tradnl"/>
        </w:rPr>
      </w:pPr>
      <w:r w:rsidRPr="00D95074">
        <w:rPr>
          <w:rFonts w:ascii="Arial" w:hAnsi="Arial" w:cs="Arial"/>
          <w:sz w:val="20"/>
          <w:szCs w:val="20"/>
          <w:lang w:val="es-ES_tradnl"/>
        </w:rPr>
        <w:t xml:space="preserve">Queda convenido entre las partes contratantes, el </w:t>
      </w:r>
      <w:r w:rsidRPr="00D95074">
        <w:rPr>
          <w:rFonts w:ascii="Arial" w:hAnsi="Arial" w:cs="Arial"/>
          <w:b/>
          <w:sz w:val="20"/>
          <w:szCs w:val="20"/>
          <w:lang w:val="es-ES_tradnl"/>
        </w:rPr>
        <w:t>CONSULTOR</w:t>
      </w:r>
      <w:r w:rsidRPr="00D95074">
        <w:rPr>
          <w:rFonts w:ascii="Arial" w:hAnsi="Arial" w:cs="Arial"/>
          <w:sz w:val="20"/>
          <w:szCs w:val="20"/>
          <w:lang w:val="es-ES_tradnl"/>
        </w:rPr>
        <w:t xml:space="preserve"> se obliga a cumplir con lo estipulado en los </w:t>
      </w:r>
      <w:r w:rsidR="009F77B2" w:rsidRPr="00D95074">
        <w:rPr>
          <w:rFonts w:ascii="Arial" w:hAnsi="Arial" w:cs="Arial"/>
          <w:sz w:val="20"/>
          <w:szCs w:val="20"/>
          <w:lang w:val="es-ES_tradnl"/>
        </w:rPr>
        <w:t xml:space="preserve">terminos de referencia </w:t>
      </w:r>
      <w:r w:rsidRPr="00D95074">
        <w:rPr>
          <w:rFonts w:ascii="Arial" w:hAnsi="Arial" w:cs="Arial"/>
          <w:sz w:val="20"/>
          <w:szCs w:val="20"/>
          <w:lang w:val="es-ES_tradnl"/>
        </w:rPr>
        <w:t xml:space="preserve">y el tiempo en la entrega de los productos, caso contrario se multara a la empresa </w:t>
      </w:r>
      <w:r w:rsidR="00563B8A" w:rsidRPr="00D95074">
        <w:rPr>
          <w:rFonts w:ascii="Arial" w:hAnsi="Arial" w:cs="Arial"/>
          <w:sz w:val="20"/>
          <w:szCs w:val="20"/>
          <w:lang w:val="es-ES_tradnl"/>
        </w:rPr>
        <w:t>bajo el siguiente detalle:</w:t>
      </w:r>
    </w:p>
    <w:p w:rsidR="00563B8A" w:rsidRPr="00D95074" w:rsidRDefault="00563B8A" w:rsidP="00EE1672">
      <w:pPr>
        <w:jc w:val="both"/>
        <w:rPr>
          <w:rFonts w:ascii="Arial" w:hAnsi="Arial" w:cs="Arial"/>
          <w:sz w:val="20"/>
          <w:szCs w:val="20"/>
          <w:lang w:val="es-ES_tradnl"/>
        </w:rPr>
      </w:pPr>
    </w:p>
    <w:p w:rsidR="00563B8A" w:rsidRPr="00D95074" w:rsidRDefault="00206293" w:rsidP="009B64DC">
      <w:pPr>
        <w:pStyle w:val="Prrafodelista"/>
        <w:numPr>
          <w:ilvl w:val="0"/>
          <w:numId w:val="22"/>
        </w:numPr>
        <w:jc w:val="both"/>
        <w:rPr>
          <w:rFonts w:ascii="Arial" w:hAnsi="Arial" w:cs="Arial"/>
          <w:sz w:val="20"/>
          <w:szCs w:val="20"/>
          <w:lang w:val="es-ES_tradnl"/>
        </w:rPr>
      </w:pPr>
      <w:r>
        <w:rPr>
          <w:rFonts w:ascii="Arial" w:hAnsi="Arial" w:cs="Arial"/>
          <w:sz w:val="20"/>
          <w:szCs w:val="20"/>
          <w:lang w:val="es-ES_tradnl"/>
        </w:rPr>
        <w:t>…………….</w:t>
      </w:r>
    </w:p>
    <w:p w:rsidR="00EE1672" w:rsidRPr="00D95074" w:rsidRDefault="00EE1672" w:rsidP="00EE1672">
      <w:pPr>
        <w:jc w:val="both"/>
        <w:rPr>
          <w:rFonts w:ascii="Arial" w:hAnsi="Arial" w:cs="Arial"/>
          <w:sz w:val="20"/>
          <w:szCs w:val="20"/>
        </w:rPr>
      </w:pPr>
    </w:p>
    <w:p w:rsidR="00EE1672" w:rsidRPr="00D95074" w:rsidRDefault="00EE1672" w:rsidP="00EE1672">
      <w:pPr>
        <w:jc w:val="both"/>
        <w:rPr>
          <w:rFonts w:ascii="Arial" w:hAnsi="Arial" w:cs="Arial"/>
          <w:sz w:val="20"/>
          <w:szCs w:val="20"/>
        </w:rPr>
      </w:pPr>
      <w:r w:rsidRPr="00D95074">
        <w:rPr>
          <w:rFonts w:ascii="Arial" w:hAnsi="Arial" w:cs="Arial"/>
          <w:sz w:val="20"/>
          <w:szCs w:val="20"/>
        </w:rPr>
        <w:t xml:space="preserve">De establecer la </w:t>
      </w:r>
      <w:r w:rsidR="00563B8A" w:rsidRPr="00D95074">
        <w:rPr>
          <w:rFonts w:ascii="Arial" w:hAnsi="Arial" w:cs="Arial"/>
          <w:bCs/>
          <w:sz w:val="20"/>
          <w:szCs w:val="20"/>
          <w:lang w:val="es-ES_tradnl"/>
        </w:rPr>
        <w:t>contraparte</w:t>
      </w:r>
      <w:r w:rsidRPr="00D95074">
        <w:rPr>
          <w:rFonts w:ascii="Arial" w:hAnsi="Arial" w:cs="Arial"/>
          <w:sz w:val="20"/>
          <w:szCs w:val="20"/>
        </w:rPr>
        <w:t xml:space="preserve"> que por la aplicación de multas por moras se ha llegado al límite del diez por ciento (10%) del monto total del </w:t>
      </w:r>
      <w:r w:rsidR="00277BFE" w:rsidRPr="00D95074">
        <w:rPr>
          <w:rFonts w:ascii="Arial" w:hAnsi="Arial" w:cs="Arial"/>
          <w:sz w:val="20"/>
          <w:szCs w:val="20"/>
        </w:rPr>
        <w:t>contrato</w:t>
      </w:r>
      <w:r w:rsidRPr="00D95074">
        <w:rPr>
          <w:rFonts w:ascii="Arial" w:hAnsi="Arial" w:cs="Arial"/>
          <w:sz w:val="20"/>
          <w:szCs w:val="20"/>
        </w:rPr>
        <w:t xml:space="preserve">, podrá iniciar el proceso de resolución del </w:t>
      </w:r>
      <w:r w:rsidR="00277BFE" w:rsidRPr="00D95074">
        <w:rPr>
          <w:rFonts w:ascii="Arial" w:hAnsi="Arial" w:cs="Arial"/>
          <w:sz w:val="20"/>
          <w:szCs w:val="20"/>
        </w:rPr>
        <w:t>contrato</w:t>
      </w:r>
      <w:r w:rsidRPr="00D95074">
        <w:rPr>
          <w:rFonts w:ascii="Arial" w:hAnsi="Arial" w:cs="Arial"/>
          <w:sz w:val="20"/>
          <w:szCs w:val="20"/>
        </w:rPr>
        <w:t xml:space="preserve">, conforme a lo estipulado en la </w:t>
      </w:r>
      <w:r w:rsidR="00277BFE" w:rsidRPr="00D95074">
        <w:rPr>
          <w:rFonts w:ascii="Arial" w:hAnsi="Arial" w:cs="Arial"/>
          <w:sz w:val="20"/>
          <w:szCs w:val="20"/>
        </w:rPr>
        <w:t xml:space="preserve">cláusula </w:t>
      </w:r>
      <w:r w:rsidR="00AD1E8D" w:rsidRPr="00D95074">
        <w:rPr>
          <w:rFonts w:ascii="Arial" w:hAnsi="Arial" w:cs="Arial"/>
          <w:sz w:val="20"/>
          <w:szCs w:val="20"/>
        </w:rPr>
        <w:t xml:space="preserve">de </w:t>
      </w:r>
      <w:r w:rsidR="00277BFE" w:rsidRPr="00D95074">
        <w:rPr>
          <w:rFonts w:ascii="Arial" w:hAnsi="Arial" w:cs="Arial"/>
          <w:sz w:val="20"/>
          <w:szCs w:val="20"/>
        </w:rPr>
        <w:t xml:space="preserve">terminacion </w:t>
      </w:r>
      <w:r w:rsidR="00AD1E8D" w:rsidRPr="00D95074">
        <w:rPr>
          <w:rFonts w:ascii="Arial" w:hAnsi="Arial" w:cs="Arial"/>
          <w:sz w:val="20"/>
          <w:szCs w:val="20"/>
        </w:rPr>
        <w:t xml:space="preserve">de </w:t>
      </w:r>
      <w:r w:rsidR="00277BFE" w:rsidRPr="00D95074">
        <w:rPr>
          <w:rFonts w:ascii="Arial" w:hAnsi="Arial" w:cs="Arial"/>
          <w:sz w:val="20"/>
          <w:szCs w:val="20"/>
        </w:rPr>
        <w:t>contrato</w:t>
      </w:r>
      <w:r w:rsidRPr="00D95074">
        <w:rPr>
          <w:rFonts w:ascii="Arial" w:hAnsi="Arial" w:cs="Arial"/>
          <w:sz w:val="20"/>
          <w:szCs w:val="20"/>
        </w:rPr>
        <w:t>.</w:t>
      </w:r>
    </w:p>
    <w:p w:rsidR="00EE1672" w:rsidRPr="00D95074" w:rsidRDefault="00EE1672" w:rsidP="00EE1672">
      <w:pPr>
        <w:jc w:val="both"/>
        <w:rPr>
          <w:rFonts w:ascii="Arial" w:hAnsi="Arial" w:cs="Arial"/>
          <w:sz w:val="20"/>
          <w:szCs w:val="20"/>
        </w:rPr>
      </w:pPr>
      <w:r w:rsidRPr="00D95074">
        <w:rPr>
          <w:rFonts w:ascii="Arial" w:hAnsi="Arial" w:cs="Arial"/>
          <w:sz w:val="20"/>
          <w:szCs w:val="20"/>
        </w:rPr>
        <w:lastRenderedPageBreak/>
        <w:t> </w:t>
      </w:r>
    </w:p>
    <w:p w:rsidR="00EE1672" w:rsidRPr="00D95074" w:rsidRDefault="00EE1672" w:rsidP="00EE1672">
      <w:pPr>
        <w:jc w:val="both"/>
        <w:rPr>
          <w:rFonts w:ascii="Arial" w:hAnsi="Arial" w:cs="Arial"/>
          <w:sz w:val="20"/>
          <w:szCs w:val="20"/>
        </w:rPr>
      </w:pPr>
      <w:r w:rsidRPr="00D95074">
        <w:rPr>
          <w:rFonts w:ascii="Arial" w:hAnsi="Arial" w:cs="Arial"/>
          <w:sz w:val="20"/>
          <w:szCs w:val="20"/>
        </w:rPr>
        <w:t xml:space="preserve">De establecer la </w:t>
      </w:r>
      <w:r w:rsidR="00563B8A" w:rsidRPr="00D95074">
        <w:rPr>
          <w:rFonts w:ascii="Arial" w:hAnsi="Arial" w:cs="Arial"/>
          <w:bCs/>
          <w:sz w:val="20"/>
          <w:szCs w:val="20"/>
          <w:lang w:val="es-ES_tradnl"/>
        </w:rPr>
        <w:t xml:space="preserve">contraparte </w:t>
      </w:r>
      <w:r w:rsidRPr="00D95074">
        <w:rPr>
          <w:rFonts w:ascii="Arial" w:hAnsi="Arial" w:cs="Arial"/>
          <w:sz w:val="20"/>
          <w:szCs w:val="20"/>
        </w:rPr>
        <w:t xml:space="preserve">que por la aplicación de multas por moras se ha llegado al límite máximo del quince por ciento (15%) del monto total del Contrato, comunicará oficialmente esta situación a la </w:t>
      </w:r>
      <w:r w:rsidRPr="00D95074">
        <w:rPr>
          <w:rFonts w:ascii="Arial" w:hAnsi="Arial" w:cs="Arial"/>
          <w:b/>
          <w:sz w:val="20"/>
          <w:szCs w:val="20"/>
        </w:rPr>
        <w:t>ENTIDAD</w:t>
      </w:r>
      <w:r w:rsidRPr="00D95074">
        <w:rPr>
          <w:rFonts w:ascii="Arial" w:hAnsi="Arial" w:cs="Arial"/>
          <w:sz w:val="20"/>
          <w:szCs w:val="20"/>
        </w:rPr>
        <w:t xml:space="preserve"> a efectos del procesamiento de la resolución del </w:t>
      </w:r>
      <w:r w:rsidR="00277BFE" w:rsidRPr="00D95074">
        <w:rPr>
          <w:rFonts w:ascii="Arial" w:hAnsi="Arial" w:cs="Arial"/>
          <w:sz w:val="20"/>
          <w:szCs w:val="20"/>
        </w:rPr>
        <w:t>contrato</w:t>
      </w:r>
      <w:r w:rsidRPr="00D95074">
        <w:rPr>
          <w:rFonts w:ascii="Arial" w:hAnsi="Arial" w:cs="Arial"/>
          <w:sz w:val="20"/>
          <w:szCs w:val="20"/>
        </w:rPr>
        <w:t xml:space="preserve">, conforme a lo estipulado en la </w:t>
      </w:r>
      <w:r w:rsidR="00277BFE" w:rsidRPr="00D95074">
        <w:rPr>
          <w:rFonts w:ascii="Arial" w:hAnsi="Arial" w:cs="Arial"/>
          <w:sz w:val="20"/>
          <w:szCs w:val="20"/>
        </w:rPr>
        <w:t xml:space="preserve">cláusula </w:t>
      </w:r>
      <w:r w:rsidR="00AD1E8D" w:rsidRPr="00D95074">
        <w:rPr>
          <w:rFonts w:ascii="Arial" w:hAnsi="Arial" w:cs="Arial"/>
          <w:sz w:val="20"/>
          <w:szCs w:val="20"/>
        </w:rPr>
        <w:t xml:space="preserve">de </w:t>
      </w:r>
      <w:r w:rsidR="00277BFE" w:rsidRPr="00D95074">
        <w:rPr>
          <w:rFonts w:ascii="Arial" w:hAnsi="Arial" w:cs="Arial"/>
          <w:sz w:val="20"/>
          <w:szCs w:val="20"/>
        </w:rPr>
        <w:t xml:space="preserve">terminacion </w:t>
      </w:r>
      <w:r w:rsidR="00AD1E8D" w:rsidRPr="00D95074">
        <w:rPr>
          <w:rFonts w:ascii="Arial" w:hAnsi="Arial" w:cs="Arial"/>
          <w:sz w:val="20"/>
          <w:szCs w:val="20"/>
        </w:rPr>
        <w:t xml:space="preserve">de </w:t>
      </w:r>
      <w:r w:rsidR="00277BFE" w:rsidRPr="00D95074">
        <w:rPr>
          <w:rFonts w:ascii="Arial" w:hAnsi="Arial" w:cs="Arial"/>
          <w:sz w:val="20"/>
          <w:szCs w:val="20"/>
        </w:rPr>
        <w:t>contrato</w:t>
      </w:r>
      <w:r w:rsidRPr="00D95074">
        <w:rPr>
          <w:rFonts w:ascii="Arial" w:hAnsi="Arial" w:cs="Arial"/>
          <w:sz w:val="20"/>
          <w:szCs w:val="20"/>
        </w:rPr>
        <w:t>.</w:t>
      </w:r>
    </w:p>
    <w:p w:rsidR="00EE1672" w:rsidRPr="00D95074" w:rsidRDefault="00EE1672" w:rsidP="00EE1672">
      <w:pPr>
        <w:jc w:val="both"/>
        <w:rPr>
          <w:rFonts w:ascii="Arial" w:hAnsi="Arial" w:cs="Arial"/>
          <w:sz w:val="20"/>
          <w:szCs w:val="20"/>
        </w:rPr>
      </w:pPr>
      <w:r w:rsidRPr="00D95074">
        <w:rPr>
          <w:rFonts w:ascii="Arial" w:hAnsi="Arial" w:cs="Arial"/>
          <w:sz w:val="20"/>
          <w:szCs w:val="20"/>
        </w:rPr>
        <w:t> </w:t>
      </w:r>
    </w:p>
    <w:p w:rsidR="00EE1672" w:rsidRPr="00D95074" w:rsidRDefault="00EE1672" w:rsidP="00EE1672">
      <w:pPr>
        <w:jc w:val="both"/>
        <w:rPr>
          <w:rFonts w:ascii="Arial" w:hAnsi="Arial" w:cs="Arial"/>
          <w:sz w:val="20"/>
          <w:szCs w:val="20"/>
        </w:rPr>
      </w:pPr>
      <w:r w:rsidRPr="00D95074">
        <w:rPr>
          <w:rFonts w:ascii="Arial" w:hAnsi="Arial" w:cs="Arial"/>
          <w:sz w:val="20"/>
          <w:szCs w:val="20"/>
        </w:rPr>
        <w:t xml:space="preserve">Las multas serán cobradas mediante descuentos establecidos expresamente por la </w:t>
      </w:r>
      <w:r w:rsidR="00563B8A" w:rsidRPr="00D95074">
        <w:rPr>
          <w:rFonts w:ascii="Arial" w:hAnsi="Arial" w:cs="Arial"/>
          <w:bCs/>
          <w:sz w:val="20"/>
          <w:szCs w:val="20"/>
          <w:lang w:val="es-ES_tradnl"/>
        </w:rPr>
        <w:t>contraparte</w:t>
      </w:r>
      <w:r w:rsidRPr="00D95074">
        <w:rPr>
          <w:rFonts w:ascii="Arial" w:hAnsi="Arial" w:cs="Arial"/>
          <w:sz w:val="20"/>
          <w:szCs w:val="20"/>
          <w:lang w:val="es-ES_tradnl"/>
        </w:rPr>
        <w:t xml:space="preserve"> con base en el informe específico y documentado que formulará el mismo</w:t>
      </w:r>
      <w:r w:rsidRPr="00D95074">
        <w:rPr>
          <w:rFonts w:ascii="Arial" w:hAnsi="Arial" w:cs="Arial"/>
          <w:sz w:val="20"/>
          <w:szCs w:val="20"/>
        </w:rPr>
        <w:t xml:space="preserve">, bajo su directa responsabilidad, de los </w:t>
      </w:r>
      <w:r w:rsidR="00277BFE" w:rsidRPr="00D95074">
        <w:rPr>
          <w:rFonts w:ascii="Arial" w:hAnsi="Arial" w:cs="Arial"/>
          <w:sz w:val="20"/>
          <w:szCs w:val="20"/>
        </w:rPr>
        <w:t xml:space="preserve">certificados </w:t>
      </w:r>
      <w:r w:rsidRPr="00D95074">
        <w:rPr>
          <w:rFonts w:ascii="Arial" w:hAnsi="Arial" w:cs="Arial"/>
          <w:sz w:val="20"/>
          <w:szCs w:val="20"/>
        </w:rPr>
        <w:t xml:space="preserve">de pago mensuales o del </w:t>
      </w:r>
      <w:r w:rsidR="00277BFE" w:rsidRPr="00D95074">
        <w:rPr>
          <w:rFonts w:ascii="Arial" w:hAnsi="Arial" w:cs="Arial"/>
          <w:sz w:val="20"/>
          <w:szCs w:val="20"/>
        </w:rPr>
        <w:t xml:space="preserve">certificado </w:t>
      </w:r>
      <w:r w:rsidRPr="00D95074">
        <w:rPr>
          <w:rFonts w:ascii="Arial" w:hAnsi="Arial" w:cs="Arial"/>
          <w:sz w:val="20"/>
          <w:szCs w:val="20"/>
        </w:rPr>
        <w:t xml:space="preserve">de </w:t>
      </w:r>
      <w:r w:rsidR="00277BFE" w:rsidRPr="00D95074">
        <w:rPr>
          <w:rFonts w:ascii="Arial" w:hAnsi="Arial" w:cs="Arial"/>
          <w:sz w:val="20"/>
          <w:szCs w:val="20"/>
        </w:rPr>
        <w:t>liquidación final</w:t>
      </w:r>
      <w:r w:rsidRPr="00D95074">
        <w:rPr>
          <w:rFonts w:ascii="Arial" w:hAnsi="Arial" w:cs="Arial"/>
          <w:sz w:val="20"/>
          <w:szCs w:val="20"/>
        </w:rPr>
        <w:t xml:space="preserve">, sin perjuicio de que la </w:t>
      </w:r>
      <w:r w:rsidRPr="00D95074">
        <w:rPr>
          <w:rFonts w:ascii="Arial" w:hAnsi="Arial" w:cs="Arial"/>
          <w:b/>
          <w:sz w:val="20"/>
          <w:szCs w:val="20"/>
        </w:rPr>
        <w:t>ENTIDAD</w:t>
      </w:r>
      <w:r w:rsidRPr="00D95074">
        <w:rPr>
          <w:rFonts w:ascii="Arial" w:hAnsi="Arial" w:cs="Arial"/>
          <w:b/>
          <w:bCs/>
          <w:sz w:val="20"/>
          <w:szCs w:val="20"/>
        </w:rPr>
        <w:t xml:space="preserve"> </w:t>
      </w:r>
      <w:r w:rsidRPr="00D95074">
        <w:rPr>
          <w:rFonts w:ascii="Arial" w:hAnsi="Arial" w:cs="Arial"/>
          <w:sz w:val="20"/>
          <w:szCs w:val="20"/>
        </w:rPr>
        <w:t xml:space="preserve">ejecute la </w:t>
      </w:r>
      <w:r w:rsidR="00277BFE" w:rsidRPr="00D95074">
        <w:rPr>
          <w:rFonts w:ascii="Arial" w:hAnsi="Arial" w:cs="Arial"/>
          <w:sz w:val="20"/>
          <w:szCs w:val="20"/>
        </w:rPr>
        <w:t xml:space="preserve">garantía </w:t>
      </w:r>
      <w:r w:rsidRPr="00D95074">
        <w:rPr>
          <w:rFonts w:ascii="Arial" w:hAnsi="Arial" w:cs="Arial"/>
          <w:sz w:val="20"/>
          <w:szCs w:val="20"/>
        </w:rPr>
        <w:t xml:space="preserve">de </w:t>
      </w:r>
      <w:r w:rsidR="00277BFE" w:rsidRPr="00D95074">
        <w:rPr>
          <w:rFonts w:ascii="Arial" w:hAnsi="Arial" w:cs="Arial"/>
          <w:sz w:val="20"/>
          <w:szCs w:val="20"/>
        </w:rPr>
        <w:t xml:space="preserve">cumplimiento </w:t>
      </w:r>
      <w:r w:rsidRPr="00D95074">
        <w:rPr>
          <w:rFonts w:ascii="Arial" w:hAnsi="Arial" w:cs="Arial"/>
          <w:sz w:val="20"/>
          <w:szCs w:val="20"/>
        </w:rPr>
        <w:t xml:space="preserve">de </w:t>
      </w:r>
      <w:r w:rsidR="00277BFE" w:rsidRPr="00D95074">
        <w:rPr>
          <w:rFonts w:ascii="Arial" w:hAnsi="Arial" w:cs="Arial"/>
          <w:sz w:val="20"/>
          <w:szCs w:val="20"/>
        </w:rPr>
        <w:t xml:space="preserve">contrato </w:t>
      </w:r>
      <w:r w:rsidRPr="00D95074">
        <w:rPr>
          <w:rFonts w:ascii="Arial" w:hAnsi="Arial" w:cs="Arial"/>
          <w:sz w:val="20"/>
          <w:szCs w:val="20"/>
        </w:rPr>
        <w:t xml:space="preserve">y proceda al resarcimiento de daños y perjuicios por medio de la acción coactiva fiscal por la naturaleza del </w:t>
      </w:r>
      <w:r w:rsidR="00277BFE" w:rsidRPr="00D95074">
        <w:rPr>
          <w:rFonts w:ascii="Arial" w:hAnsi="Arial" w:cs="Arial"/>
          <w:sz w:val="20"/>
          <w:szCs w:val="20"/>
        </w:rPr>
        <w:t>contrato</w:t>
      </w:r>
      <w:r w:rsidRPr="00D95074">
        <w:rPr>
          <w:rFonts w:ascii="Arial" w:hAnsi="Arial" w:cs="Arial"/>
          <w:sz w:val="20"/>
          <w:szCs w:val="20"/>
        </w:rPr>
        <w:t>, conforme lo establecido en el Artículo 47 de la Ley N° 1178.</w:t>
      </w:r>
    </w:p>
    <w:p w:rsidR="00241FBB" w:rsidRPr="00D95074" w:rsidRDefault="00241FBB" w:rsidP="00241FBB">
      <w:pPr>
        <w:spacing w:line="200" w:lineRule="exact"/>
        <w:jc w:val="both"/>
        <w:rPr>
          <w:rFonts w:ascii="Arial" w:hAnsi="Arial" w:cs="Arial"/>
          <w:sz w:val="20"/>
          <w:szCs w:val="20"/>
          <w:lang w:val="es-ES_tradnl"/>
        </w:rPr>
      </w:pPr>
    </w:p>
    <w:p w:rsidR="00A32F0E" w:rsidRPr="00BC059E" w:rsidRDefault="00AC4DA1" w:rsidP="00A32F0E">
      <w:pPr>
        <w:jc w:val="both"/>
        <w:rPr>
          <w:rFonts w:ascii="Arial" w:hAnsi="Arial" w:cs="Arial"/>
          <w:i/>
          <w:sz w:val="20"/>
          <w:szCs w:val="20"/>
          <w:lang w:val="es-ES_tradnl"/>
        </w:rPr>
      </w:pPr>
      <w:r w:rsidRPr="00A32F0E">
        <w:rPr>
          <w:rFonts w:ascii="Arial" w:hAnsi="Arial" w:cs="Arial"/>
          <w:b/>
          <w:sz w:val="20"/>
          <w:szCs w:val="20"/>
          <w:lang w:val="es-ES_tradnl"/>
        </w:rPr>
        <w:t>DECIMA QUINTA</w:t>
      </w:r>
      <w:r w:rsidR="00241FBB" w:rsidRPr="00A32F0E">
        <w:rPr>
          <w:rFonts w:ascii="Arial" w:hAnsi="Arial" w:cs="Arial"/>
          <w:b/>
          <w:sz w:val="20"/>
          <w:szCs w:val="20"/>
          <w:lang w:val="es-ES_tradnl"/>
        </w:rPr>
        <w:t>.- (GARANTÍA</w:t>
      </w:r>
      <w:r w:rsidR="00241FBB" w:rsidRPr="00D95074">
        <w:rPr>
          <w:rFonts w:ascii="Arial" w:hAnsi="Arial" w:cs="Arial"/>
          <w:b/>
          <w:sz w:val="20"/>
          <w:szCs w:val="20"/>
          <w:lang w:val="es-ES_tradnl"/>
        </w:rPr>
        <w:t>)</w:t>
      </w:r>
      <w:r w:rsidR="00241FBB" w:rsidRPr="00D95074">
        <w:rPr>
          <w:rFonts w:ascii="Arial" w:hAnsi="Arial" w:cs="Arial"/>
          <w:sz w:val="20"/>
          <w:szCs w:val="20"/>
          <w:lang w:val="es-ES_tradnl"/>
        </w:rPr>
        <w:t xml:space="preserve"> </w:t>
      </w:r>
      <w:r w:rsidR="00A32F0E" w:rsidRPr="00BC059E">
        <w:rPr>
          <w:rFonts w:ascii="Arial" w:hAnsi="Arial" w:cs="Arial"/>
          <w:i/>
          <w:sz w:val="20"/>
          <w:szCs w:val="20"/>
          <w:lang w:val="es-ES_tradnl"/>
        </w:rPr>
        <w:t>(la presente clausula estará sujeta a validación de la Unidad de Comercio Exterior)</w:t>
      </w:r>
    </w:p>
    <w:p w:rsidR="00A32F0E" w:rsidRPr="00BC059E" w:rsidRDefault="00A32F0E" w:rsidP="00A32F0E">
      <w:pPr>
        <w:jc w:val="both"/>
        <w:rPr>
          <w:rFonts w:ascii="Arial" w:hAnsi="Arial" w:cs="Arial"/>
          <w:b/>
          <w:i/>
          <w:sz w:val="20"/>
          <w:szCs w:val="20"/>
          <w:lang w:val="es-ES_tradnl"/>
        </w:rPr>
      </w:pPr>
    </w:p>
    <w:p w:rsidR="00A32F0E" w:rsidRPr="00BC059E" w:rsidRDefault="00A32F0E" w:rsidP="00A32F0E">
      <w:pPr>
        <w:widowControl w:val="0"/>
        <w:kinsoku w:val="0"/>
        <w:overflowPunct w:val="0"/>
        <w:jc w:val="both"/>
        <w:textAlignment w:val="baseline"/>
        <w:rPr>
          <w:rFonts w:ascii="Arial" w:eastAsiaTheme="minorEastAsia" w:hAnsi="Arial" w:cs="Arial"/>
          <w:b/>
          <w:bCs/>
          <w:i/>
          <w:iCs/>
          <w:caps/>
          <w:sz w:val="20"/>
          <w:szCs w:val="20"/>
          <w:lang w:eastAsia="es-BO"/>
        </w:rPr>
      </w:pPr>
      <w:r w:rsidRPr="00BC059E">
        <w:rPr>
          <w:rFonts w:ascii="Arial" w:eastAsiaTheme="minorEastAsia" w:hAnsi="Arial" w:cs="Arial"/>
          <w:b/>
          <w:bCs/>
          <w:i/>
          <w:iCs/>
          <w:caps/>
          <w:sz w:val="20"/>
          <w:szCs w:val="20"/>
          <w:lang w:eastAsia="es-BO"/>
        </w:rPr>
        <w:t xml:space="preserve">Opción 1: </w:t>
      </w:r>
    </w:p>
    <w:p w:rsidR="00A32F0E" w:rsidRPr="00BC059E" w:rsidRDefault="00A32F0E" w:rsidP="00A32F0E">
      <w:pPr>
        <w:jc w:val="both"/>
        <w:rPr>
          <w:rFonts w:ascii="Arial" w:hAnsi="Arial" w:cs="Arial"/>
          <w:sz w:val="20"/>
          <w:szCs w:val="20"/>
          <w:lang w:val="es-ES_tradnl"/>
        </w:rPr>
      </w:pPr>
    </w:p>
    <w:p w:rsidR="00A32F0E" w:rsidRPr="00BC059E" w:rsidRDefault="00A32F0E" w:rsidP="00A32F0E">
      <w:pPr>
        <w:jc w:val="both"/>
        <w:rPr>
          <w:rFonts w:ascii="Arial" w:hAnsi="Arial" w:cs="Arial"/>
          <w:b/>
          <w:i/>
          <w:sz w:val="20"/>
          <w:szCs w:val="20"/>
          <w:lang w:val="es-ES_tradnl"/>
        </w:rPr>
      </w:pPr>
      <w:r w:rsidRPr="00BC059E">
        <w:rPr>
          <w:rFonts w:ascii="Arial" w:hAnsi="Arial" w:cs="Arial"/>
          <w:b/>
          <w:sz w:val="20"/>
          <w:szCs w:val="20"/>
          <w:lang w:val="es-ES_tradnl"/>
        </w:rPr>
        <w:t>12.1. GARANTÍA DE CUMPLIMIENTO DE CONTRATO</w:t>
      </w:r>
    </w:p>
    <w:p w:rsidR="00A32F0E" w:rsidRPr="00BC059E" w:rsidRDefault="00A32F0E" w:rsidP="00A32F0E">
      <w:pPr>
        <w:jc w:val="both"/>
        <w:rPr>
          <w:rFonts w:ascii="Arial" w:hAnsi="Arial" w:cs="Arial"/>
          <w:i/>
          <w:position w:val="-6"/>
          <w:sz w:val="20"/>
          <w:szCs w:val="20"/>
          <w:lang w:val="es-ES_tradnl"/>
        </w:rPr>
      </w:pPr>
      <w:r w:rsidRPr="00BC059E">
        <w:rPr>
          <w:rFonts w:ascii="Arial" w:hAnsi="Arial" w:cs="Arial"/>
          <w:position w:val="-6"/>
          <w:sz w:val="20"/>
          <w:szCs w:val="20"/>
          <w:lang w:val="es-ES_tradnl"/>
        </w:rPr>
        <w:t xml:space="preserve">El </w:t>
      </w:r>
      <w:r w:rsidRPr="00BC059E">
        <w:rPr>
          <w:rFonts w:ascii="Arial" w:hAnsi="Arial" w:cs="Arial"/>
          <w:b/>
          <w:bCs/>
          <w:position w:val="-6"/>
          <w:sz w:val="20"/>
          <w:szCs w:val="20"/>
          <w:lang w:val="es-ES_tradnl"/>
        </w:rPr>
        <w:t>CONSULTOR</w:t>
      </w:r>
      <w:r w:rsidRPr="00BC059E">
        <w:rPr>
          <w:rFonts w:ascii="Arial" w:hAnsi="Arial" w:cs="Arial"/>
          <w:position w:val="-6"/>
          <w:sz w:val="20"/>
          <w:szCs w:val="20"/>
          <w:lang w:val="es-ES_tradnl"/>
        </w:rPr>
        <w:t xml:space="preserve"> garantiza la correcta y fiel ejecución del presente </w:t>
      </w:r>
      <w:r w:rsidRPr="00BC059E">
        <w:rPr>
          <w:rFonts w:ascii="Arial" w:hAnsi="Arial" w:cs="Arial"/>
          <w:b/>
          <w:bCs/>
          <w:position w:val="-6"/>
          <w:sz w:val="20"/>
          <w:szCs w:val="20"/>
          <w:lang w:val="es-ES_tradnl"/>
        </w:rPr>
        <w:t xml:space="preserve">CONTRATO </w:t>
      </w:r>
      <w:r w:rsidRPr="00BC059E">
        <w:rPr>
          <w:rFonts w:ascii="Arial" w:hAnsi="Arial" w:cs="Arial"/>
          <w:position w:val="-6"/>
          <w:sz w:val="20"/>
          <w:szCs w:val="20"/>
          <w:lang w:val="es-ES_tradnl"/>
        </w:rPr>
        <w:t>en todas sus partes con la Boleta de Garantia (Fianza Bancaria) Nº ………………………, emitida en fecha ……………………………, con validez hasta el …………………………………, a la orden de Yacimientos Petrolíferos Fiscales Bolivianos</w:t>
      </w:r>
      <w:r w:rsidRPr="00BC059E">
        <w:rPr>
          <w:rFonts w:ascii="Arial" w:hAnsi="Arial" w:cs="Arial"/>
          <w:b/>
          <w:i/>
          <w:position w:val="-6"/>
          <w:sz w:val="20"/>
          <w:szCs w:val="20"/>
          <w:lang w:val="es-ES_tradnl"/>
        </w:rPr>
        <w:t xml:space="preserve"> </w:t>
      </w:r>
      <w:r w:rsidRPr="00BC059E">
        <w:rPr>
          <w:rFonts w:ascii="Arial" w:hAnsi="Arial" w:cs="Arial"/>
          <w:position w:val="-6"/>
          <w:sz w:val="20"/>
          <w:szCs w:val="20"/>
          <w:lang w:val="es-ES_tradnl"/>
        </w:rPr>
        <w:t xml:space="preserve">por el siete por ciento (7%) del valor del </w:t>
      </w:r>
      <w:r w:rsidRPr="00BC059E">
        <w:rPr>
          <w:rFonts w:ascii="Arial" w:hAnsi="Arial" w:cs="Arial"/>
          <w:b/>
          <w:bCs/>
          <w:position w:val="-6"/>
          <w:sz w:val="20"/>
          <w:szCs w:val="20"/>
          <w:lang w:val="es-ES_tradnl"/>
        </w:rPr>
        <w:t>CONTRATO</w:t>
      </w:r>
      <w:r w:rsidRPr="00BC059E">
        <w:rPr>
          <w:rFonts w:ascii="Arial" w:hAnsi="Arial" w:cs="Arial"/>
          <w:position w:val="-6"/>
          <w:sz w:val="20"/>
          <w:szCs w:val="20"/>
          <w:lang w:val="es-ES_tradnl"/>
        </w:rPr>
        <w:t xml:space="preserve">, que corresponde a </w:t>
      </w:r>
      <w:r w:rsidRPr="00BC059E">
        <w:rPr>
          <w:rFonts w:ascii="Arial" w:hAnsi="Arial" w:cs="Arial"/>
          <w:b/>
          <w:position w:val="-6"/>
          <w:sz w:val="20"/>
          <w:szCs w:val="20"/>
          <w:lang w:val="es-ES_tradnl"/>
        </w:rPr>
        <w:t xml:space="preserve">…. ………………….. </w:t>
      </w:r>
      <w:r w:rsidRPr="00BC059E">
        <w:rPr>
          <w:rFonts w:ascii="Arial" w:hAnsi="Arial" w:cs="Arial"/>
          <w:b/>
          <w:i/>
          <w:position w:val="-6"/>
          <w:sz w:val="20"/>
          <w:szCs w:val="20"/>
          <w:lang w:val="es-ES_tradnl"/>
        </w:rPr>
        <w:t>(señalar monto numeral y literal)</w:t>
      </w:r>
      <w:r w:rsidRPr="00BC059E">
        <w:rPr>
          <w:rFonts w:ascii="Arial" w:hAnsi="Arial" w:cs="Arial"/>
          <w:i/>
          <w:position w:val="-6"/>
          <w:sz w:val="20"/>
          <w:szCs w:val="20"/>
          <w:lang w:val="es-ES_tradnl"/>
        </w:rPr>
        <w:t>.</w:t>
      </w:r>
    </w:p>
    <w:p w:rsidR="00A32F0E" w:rsidRPr="00BC059E" w:rsidRDefault="00A32F0E" w:rsidP="00A32F0E">
      <w:pPr>
        <w:jc w:val="both"/>
        <w:rPr>
          <w:rFonts w:ascii="Arial" w:hAnsi="Arial" w:cs="Arial"/>
          <w:b/>
          <w:snapToGrid w:val="0"/>
          <w:sz w:val="20"/>
          <w:szCs w:val="20"/>
          <w:lang w:eastAsia="en-US"/>
        </w:rPr>
      </w:pPr>
    </w:p>
    <w:p w:rsidR="00A32F0E" w:rsidRPr="00BC059E" w:rsidRDefault="00A32F0E" w:rsidP="00A32F0E">
      <w:pPr>
        <w:jc w:val="both"/>
        <w:rPr>
          <w:rFonts w:ascii="Arial" w:hAnsi="Arial" w:cs="Arial"/>
          <w:position w:val="-6"/>
          <w:sz w:val="20"/>
          <w:szCs w:val="20"/>
          <w:lang w:val="es-ES_tradnl"/>
        </w:rPr>
      </w:pPr>
      <w:r w:rsidRPr="00BC059E">
        <w:rPr>
          <w:rFonts w:ascii="Arial" w:hAnsi="Arial" w:cs="Arial"/>
          <w:snapToGrid w:val="0"/>
          <w:sz w:val="20"/>
          <w:szCs w:val="20"/>
          <w:lang w:eastAsia="en-US"/>
        </w:rPr>
        <w:t>La descrita garantía</w:t>
      </w:r>
      <w:r w:rsidRPr="00BC059E">
        <w:rPr>
          <w:rFonts w:ascii="Arial" w:hAnsi="Arial" w:cs="Arial"/>
          <w:b/>
          <w:snapToGrid w:val="0"/>
          <w:sz w:val="20"/>
          <w:szCs w:val="20"/>
          <w:lang w:eastAsia="en-US"/>
        </w:rPr>
        <w:t xml:space="preserve"> </w:t>
      </w:r>
      <w:r w:rsidRPr="00BC059E">
        <w:rPr>
          <w:rFonts w:ascii="Arial" w:hAnsi="Arial" w:cs="Arial"/>
          <w:snapToGrid w:val="0"/>
          <w:sz w:val="20"/>
          <w:szCs w:val="20"/>
          <w:lang w:eastAsia="en-US"/>
        </w:rPr>
        <w:t>debe ser</w:t>
      </w:r>
      <w:r w:rsidRPr="00BC059E">
        <w:rPr>
          <w:rFonts w:ascii="Arial" w:hAnsi="Arial" w:cs="Arial"/>
          <w:b/>
          <w:snapToGrid w:val="0"/>
          <w:sz w:val="20"/>
          <w:szCs w:val="20"/>
          <w:lang w:eastAsia="en-US"/>
        </w:rPr>
        <w:t xml:space="preserve">  </w:t>
      </w:r>
      <w:r w:rsidRPr="00BC059E">
        <w:rPr>
          <w:rFonts w:ascii="Arial" w:hAnsi="Arial" w:cs="Arial"/>
          <w:snapToGrid w:val="0"/>
          <w:sz w:val="20"/>
          <w:szCs w:val="20"/>
          <w:lang w:eastAsia="en-US"/>
        </w:rPr>
        <w:t xml:space="preserve">emitida por un Banco del Estado Plurinacional de Bolivia bajo la supervisión y control de la Autoridad de Supervisión del Sistema Financiero – ASFI, contra garantizada por una Carta de Crédito Stand By y notificada por un Banco del Estado Plurinacional de Bolivia, por cuenta del </w:t>
      </w:r>
      <w:r w:rsidRPr="00BC059E">
        <w:rPr>
          <w:rFonts w:ascii="Arial" w:hAnsi="Arial" w:cs="Arial"/>
          <w:b/>
          <w:snapToGrid w:val="0"/>
          <w:sz w:val="20"/>
          <w:szCs w:val="20"/>
          <w:lang w:eastAsia="en-US"/>
        </w:rPr>
        <w:t>CONSULTOR</w:t>
      </w:r>
      <w:r w:rsidRPr="00BC059E">
        <w:rPr>
          <w:rFonts w:ascii="Arial" w:hAnsi="Arial" w:cs="Arial"/>
          <w:snapToGrid w:val="0"/>
          <w:sz w:val="20"/>
          <w:szCs w:val="20"/>
          <w:lang w:eastAsia="en-US"/>
        </w:rPr>
        <w:t xml:space="preserve">, a la orden de la </w:t>
      </w:r>
      <w:r w:rsidRPr="00BC059E">
        <w:rPr>
          <w:rFonts w:ascii="Arial" w:hAnsi="Arial" w:cs="Arial"/>
          <w:b/>
          <w:snapToGrid w:val="0"/>
          <w:sz w:val="20"/>
          <w:szCs w:val="20"/>
          <w:lang w:eastAsia="en-US"/>
        </w:rPr>
        <w:t>ENTIDAD</w:t>
      </w:r>
      <w:r w:rsidRPr="00BC059E">
        <w:rPr>
          <w:rFonts w:ascii="Arial" w:hAnsi="Arial" w:cs="Arial"/>
          <w:snapToGrid w:val="0"/>
          <w:sz w:val="20"/>
          <w:szCs w:val="20"/>
          <w:lang w:eastAsia="en-US"/>
        </w:rPr>
        <w:t xml:space="preserve">, con las características expresas de renovable, irrevocable y de ejecución inmediata a primer requerimiento, expresado en dólares estadounidenses. </w:t>
      </w:r>
    </w:p>
    <w:p w:rsidR="00A32F0E" w:rsidRPr="00BC059E" w:rsidRDefault="00A32F0E" w:rsidP="00A32F0E">
      <w:pPr>
        <w:widowControl w:val="0"/>
        <w:kinsoku w:val="0"/>
        <w:overflowPunct w:val="0"/>
        <w:jc w:val="both"/>
        <w:textAlignment w:val="baseline"/>
        <w:rPr>
          <w:rFonts w:ascii="Arial" w:hAnsi="Arial" w:cs="Arial"/>
          <w:b/>
          <w:sz w:val="20"/>
          <w:szCs w:val="20"/>
          <w:lang w:val="es-ES_tradnl"/>
        </w:rPr>
      </w:pPr>
    </w:p>
    <w:p w:rsidR="00A32F0E" w:rsidRPr="00BC059E" w:rsidRDefault="00A32F0E" w:rsidP="00A32F0E">
      <w:pPr>
        <w:contextualSpacing/>
        <w:jc w:val="both"/>
        <w:rPr>
          <w:rFonts w:ascii="Arial" w:hAnsi="Arial" w:cs="Arial"/>
          <w:position w:val="-6"/>
          <w:sz w:val="20"/>
          <w:szCs w:val="20"/>
          <w:lang w:val="es-ES_tradnl"/>
        </w:rPr>
      </w:pPr>
      <w:r w:rsidRPr="00BC059E">
        <w:rPr>
          <w:rFonts w:ascii="Arial" w:hAnsi="Arial" w:cs="Arial"/>
          <w:position w:val="-6"/>
          <w:sz w:val="20"/>
          <w:szCs w:val="20"/>
          <w:lang w:val="es-ES_tradnl"/>
        </w:rPr>
        <w:t xml:space="preserve">El importe de dicha garantía en caso de cualquier incumplimiento contractual incurrido por el </w:t>
      </w:r>
      <w:r w:rsidRPr="00BC059E">
        <w:rPr>
          <w:rFonts w:ascii="Arial" w:hAnsi="Arial" w:cs="Arial"/>
          <w:b/>
          <w:position w:val="-6"/>
          <w:sz w:val="20"/>
          <w:szCs w:val="20"/>
          <w:lang w:val="es-ES_tradnl"/>
        </w:rPr>
        <w:t>CONSULTOR</w:t>
      </w:r>
      <w:r w:rsidRPr="00BC059E">
        <w:rPr>
          <w:rFonts w:ascii="Arial" w:hAnsi="Arial" w:cs="Arial"/>
          <w:position w:val="-6"/>
          <w:sz w:val="20"/>
          <w:szCs w:val="20"/>
          <w:lang w:val="es-ES_tradnl"/>
        </w:rPr>
        <w:t xml:space="preserve">, será pagado en favor de la </w:t>
      </w:r>
      <w:r w:rsidRPr="00BC059E">
        <w:rPr>
          <w:rFonts w:ascii="Arial" w:hAnsi="Arial" w:cs="Arial"/>
          <w:b/>
          <w:position w:val="-6"/>
          <w:sz w:val="20"/>
          <w:szCs w:val="20"/>
          <w:lang w:val="es-ES_tradnl"/>
        </w:rPr>
        <w:t>ENTIDAD</w:t>
      </w:r>
      <w:r w:rsidRPr="00BC059E">
        <w:rPr>
          <w:rFonts w:ascii="Arial" w:hAnsi="Arial" w:cs="Arial"/>
          <w:position w:val="-6"/>
          <w:sz w:val="20"/>
          <w:szCs w:val="20"/>
          <w:lang w:val="es-ES_tradnl"/>
        </w:rPr>
        <w:t>, sin necesidad de ningún trámite o acción judicial, a su solo requerimiento.</w:t>
      </w:r>
    </w:p>
    <w:p w:rsidR="00A32F0E" w:rsidRPr="00BC059E" w:rsidRDefault="00A32F0E" w:rsidP="00A32F0E">
      <w:pPr>
        <w:contextualSpacing/>
        <w:jc w:val="both"/>
        <w:rPr>
          <w:rFonts w:ascii="Arial" w:hAnsi="Arial" w:cs="Arial"/>
          <w:position w:val="-6"/>
          <w:sz w:val="20"/>
          <w:szCs w:val="20"/>
          <w:lang w:val="es-ES_tradnl"/>
        </w:rPr>
      </w:pPr>
    </w:p>
    <w:p w:rsidR="00A32F0E" w:rsidRPr="00BC059E" w:rsidRDefault="00A32F0E" w:rsidP="00A32F0E">
      <w:pPr>
        <w:spacing w:line="190" w:lineRule="exact"/>
        <w:jc w:val="both"/>
        <w:rPr>
          <w:rFonts w:ascii="Arial" w:hAnsi="Arial" w:cs="Arial"/>
          <w:sz w:val="20"/>
          <w:szCs w:val="20"/>
          <w:lang w:val="es-ES_tradnl"/>
        </w:rPr>
      </w:pPr>
      <w:r w:rsidRPr="00BC059E">
        <w:rPr>
          <w:rFonts w:ascii="Arial" w:hAnsi="Arial" w:cs="Arial"/>
          <w:sz w:val="20"/>
          <w:szCs w:val="20"/>
          <w:lang w:val="es-ES_tradnl"/>
        </w:rPr>
        <w:t>Si se procediera a la recepción definitiva del producto objeto de la Consultoría dentro del plazo contractual y en forma satisfactoria, hecho que se hará constar mediante el Acta o Informe correspondiente, suscrito por ambas partes Contratantes, dicha garantía será devuelta después de la Liquidación del Contrato, juntamente con el Certificado de Cumplimiento de Contrato.</w:t>
      </w:r>
    </w:p>
    <w:p w:rsidR="00A32F0E" w:rsidRPr="00BC059E" w:rsidRDefault="00A32F0E" w:rsidP="00A32F0E">
      <w:pPr>
        <w:tabs>
          <w:tab w:val="left" w:pos="1088"/>
        </w:tabs>
        <w:spacing w:line="190" w:lineRule="exact"/>
        <w:jc w:val="both"/>
        <w:rPr>
          <w:rFonts w:ascii="Arial" w:hAnsi="Arial" w:cs="Arial"/>
          <w:sz w:val="20"/>
          <w:szCs w:val="20"/>
          <w:lang w:val="es-ES_tradnl"/>
        </w:rPr>
      </w:pPr>
      <w:r w:rsidRPr="00BC059E">
        <w:rPr>
          <w:rFonts w:ascii="Arial" w:hAnsi="Arial" w:cs="Arial"/>
          <w:sz w:val="20"/>
          <w:szCs w:val="20"/>
          <w:lang w:val="es-ES_tradnl"/>
        </w:rPr>
        <w:tab/>
      </w:r>
    </w:p>
    <w:p w:rsidR="00A32F0E" w:rsidRPr="00BC059E" w:rsidRDefault="00A32F0E" w:rsidP="00A32F0E">
      <w:pPr>
        <w:jc w:val="both"/>
        <w:rPr>
          <w:rFonts w:ascii="Arial" w:hAnsi="Arial" w:cs="Arial"/>
          <w:sz w:val="20"/>
          <w:szCs w:val="20"/>
          <w:lang w:val="es-ES_tradnl"/>
        </w:rPr>
      </w:pPr>
      <w:r w:rsidRPr="00BC059E">
        <w:rPr>
          <w:rFonts w:ascii="Arial" w:hAnsi="Arial" w:cs="Arial"/>
          <w:b/>
          <w:sz w:val="20"/>
          <w:szCs w:val="20"/>
          <w:lang w:val="es-ES_tradnl"/>
        </w:rPr>
        <w:t>EL CONSULTOR</w:t>
      </w:r>
      <w:r w:rsidRPr="00BC059E">
        <w:rPr>
          <w:rFonts w:ascii="Arial" w:hAnsi="Arial" w:cs="Arial"/>
          <w:sz w:val="20"/>
          <w:szCs w:val="20"/>
          <w:lang w:val="es-ES_tradnl"/>
        </w:rPr>
        <w:t xml:space="preserve">, tiene la obligación de mantener actualizada la Garantía de Cumplimiento de Contrato durante la vigencia de éste. </w:t>
      </w:r>
      <w:r w:rsidRPr="00BC059E">
        <w:rPr>
          <w:rFonts w:ascii="Arial" w:hAnsi="Arial" w:cs="Arial"/>
          <w:bCs/>
          <w:sz w:val="20"/>
          <w:szCs w:val="20"/>
          <w:lang w:val="es-ES_tradnl"/>
        </w:rPr>
        <w:t>La</w:t>
      </w:r>
      <w:r w:rsidRPr="00BC059E">
        <w:rPr>
          <w:rFonts w:ascii="Arial" w:hAnsi="Arial" w:cs="Arial"/>
          <w:b/>
          <w:bCs/>
          <w:sz w:val="20"/>
          <w:szCs w:val="20"/>
          <w:lang w:val="es-ES_tradnl"/>
        </w:rPr>
        <w:t xml:space="preserve"> CONTRAPARTE </w:t>
      </w:r>
      <w:r w:rsidRPr="00BC059E">
        <w:rPr>
          <w:rFonts w:ascii="Arial" w:hAnsi="Arial" w:cs="Arial"/>
          <w:sz w:val="20"/>
          <w:szCs w:val="20"/>
          <w:lang w:val="es-ES_tradnl"/>
        </w:rPr>
        <w:t xml:space="preserve">llevará el control directo de la vigencia de la garantía en cuanto al monto y plazo, a efectos de requerir su ampliación al </w:t>
      </w:r>
      <w:r w:rsidRPr="00BC059E">
        <w:rPr>
          <w:rFonts w:ascii="Arial" w:hAnsi="Arial" w:cs="Arial"/>
          <w:b/>
          <w:bCs/>
          <w:sz w:val="20"/>
          <w:szCs w:val="20"/>
          <w:lang w:val="es-ES_tradnl"/>
        </w:rPr>
        <w:t>CONSULTOR</w:t>
      </w:r>
      <w:r w:rsidRPr="00BC059E">
        <w:rPr>
          <w:rFonts w:ascii="Arial" w:hAnsi="Arial" w:cs="Arial"/>
          <w:sz w:val="20"/>
          <w:szCs w:val="20"/>
          <w:lang w:val="es-ES_tradnl"/>
        </w:rPr>
        <w:t xml:space="preserve">, o solicitar a la </w:t>
      </w:r>
      <w:r w:rsidRPr="00BC059E">
        <w:rPr>
          <w:rFonts w:ascii="Arial" w:hAnsi="Arial" w:cs="Arial"/>
          <w:b/>
          <w:sz w:val="20"/>
          <w:szCs w:val="20"/>
          <w:lang w:val="es-ES_tradnl"/>
        </w:rPr>
        <w:t>ENTIDAD</w:t>
      </w:r>
      <w:r w:rsidRPr="00BC059E">
        <w:rPr>
          <w:rFonts w:ascii="Arial" w:hAnsi="Arial" w:cs="Arial"/>
          <w:b/>
          <w:bCs/>
          <w:sz w:val="20"/>
          <w:szCs w:val="20"/>
          <w:lang w:val="es-ES_tradnl"/>
        </w:rPr>
        <w:t xml:space="preserve"> </w:t>
      </w:r>
      <w:r w:rsidRPr="00BC059E">
        <w:rPr>
          <w:rFonts w:ascii="Arial" w:hAnsi="Arial" w:cs="Arial"/>
          <w:sz w:val="20"/>
          <w:szCs w:val="20"/>
          <w:lang w:val="es-ES_tradnl"/>
        </w:rPr>
        <w:t>su ejecución.</w:t>
      </w:r>
    </w:p>
    <w:p w:rsidR="00A32F0E" w:rsidRPr="00BC059E" w:rsidRDefault="00A32F0E" w:rsidP="00A32F0E">
      <w:pPr>
        <w:jc w:val="both"/>
        <w:rPr>
          <w:rFonts w:ascii="Arial" w:hAnsi="Arial" w:cs="Arial"/>
          <w:sz w:val="20"/>
          <w:szCs w:val="20"/>
          <w:lang w:val="es-ES_tradnl"/>
        </w:rPr>
      </w:pPr>
    </w:p>
    <w:p w:rsidR="00A32F0E" w:rsidRPr="00BC059E" w:rsidRDefault="00A32F0E" w:rsidP="00A32F0E">
      <w:pPr>
        <w:spacing w:line="190" w:lineRule="exact"/>
        <w:jc w:val="both"/>
        <w:rPr>
          <w:rFonts w:ascii="Arial" w:hAnsi="Arial" w:cs="Arial"/>
          <w:b/>
          <w:bCs/>
          <w:sz w:val="20"/>
          <w:szCs w:val="20"/>
          <w:lang w:val="es-ES_tradnl"/>
        </w:rPr>
      </w:pPr>
      <w:r w:rsidRPr="00BC059E">
        <w:rPr>
          <w:rFonts w:ascii="Arial" w:hAnsi="Arial" w:cs="Arial"/>
          <w:sz w:val="20"/>
          <w:szCs w:val="20"/>
          <w:lang w:val="es-ES_tradnl"/>
        </w:rPr>
        <w:t xml:space="preserve">La Garantía de Cumplimiento de Contrato, estará bajo custodia de la repartición financiera competente para el efecto, lo que no eximirá la responsabilidad de </w:t>
      </w:r>
      <w:r w:rsidRPr="00BC059E">
        <w:rPr>
          <w:rFonts w:ascii="Arial" w:hAnsi="Arial" w:cs="Arial"/>
          <w:bCs/>
          <w:sz w:val="20"/>
          <w:szCs w:val="20"/>
          <w:lang w:val="es-ES_tradnl"/>
        </w:rPr>
        <w:t>la</w:t>
      </w:r>
      <w:r w:rsidRPr="00BC059E">
        <w:rPr>
          <w:rFonts w:ascii="Arial" w:hAnsi="Arial" w:cs="Arial"/>
          <w:sz w:val="20"/>
          <w:szCs w:val="20"/>
          <w:lang w:val="es-ES_tradnl"/>
        </w:rPr>
        <w:t xml:space="preserve"> </w:t>
      </w:r>
      <w:r w:rsidRPr="00BC059E">
        <w:rPr>
          <w:rFonts w:ascii="Arial" w:hAnsi="Arial" w:cs="Arial"/>
          <w:b/>
          <w:bCs/>
          <w:sz w:val="20"/>
          <w:szCs w:val="20"/>
          <w:lang w:val="es-ES_tradnl"/>
        </w:rPr>
        <w:t>CONTRAPARTE.</w:t>
      </w:r>
    </w:p>
    <w:p w:rsidR="00A32F0E" w:rsidRPr="00BC059E" w:rsidRDefault="00A32F0E" w:rsidP="00A32F0E">
      <w:pPr>
        <w:spacing w:line="190" w:lineRule="exact"/>
        <w:jc w:val="both"/>
        <w:rPr>
          <w:rFonts w:ascii="Arial" w:hAnsi="Arial" w:cs="Arial"/>
          <w:b/>
          <w:bCs/>
          <w:sz w:val="20"/>
          <w:szCs w:val="20"/>
          <w:lang w:val="es-ES_tradnl"/>
        </w:rPr>
      </w:pPr>
    </w:p>
    <w:p w:rsidR="00A32F0E" w:rsidRPr="00BC059E" w:rsidRDefault="00A32F0E" w:rsidP="00A32F0E">
      <w:pPr>
        <w:widowControl w:val="0"/>
        <w:kinsoku w:val="0"/>
        <w:overflowPunct w:val="0"/>
        <w:jc w:val="both"/>
        <w:textAlignment w:val="baseline"/>
        <w:rPr>
          <w:rFonts w:ascii="Arial" w:eastAsiaTheme="minorEastAsia" w:hAnsi="Arial" w:cs="Arial"/>
          <w:b/>
          <w:bCs/>
          <w:i/>
          <w:iCs/>
          <w:caps/>
          <w:sz w:val="20"/>
          <w:szCs w:val="20"/>
          <w:lang w:eastAsia="es-BO"/>
        </w:rPr>
      </w:pPr>
      <w:r w:rsidRPr="00BC059E">
        <w:rPr>
          <w:rFonts w:ascii="Arial" w:eastAsiaTheme="minorEastAsia" w:hAnsi="Arial" w:cs="Arial"/>
          <w:b/>
          <w:bCs/>
          <w:i/>
          <w:iCs/>
          <w:caps/>
          <w:sz w:val="20"/>
          <w:szCs w:val="20"/>
          <w:lang w:eastAsia="es-BO"/>
        </w:rPr>
        <w:t xml:space="preserve">Opción 2: </w:t>
      </w:r>
    </w:p>
    <w:p w:rsidR="00A32F0E" w:rsidRPr="00BC059E" w:rsidRDefault="00A32F0E" w:rsidP="00A32F0E">
      <w:pPr>
        <w:pStyle w:val="prrafodelista0"/>
        <w:autoSpaceDE w:val="0"/>
        <w:autoSpaceDN w:val="0"/>
        <w:ind w:left="0" w:right="11"/>
        <w:jc w:val="both"/>
        <w:rPr>
          <w:rFonts w:ascii="Arial" w:hAnsi="Arial" w:cs="Arial"/>
        </w:rPr>
      </w:pPr>
    </w:p>
    <w:p w:rsidR="00A32F0E" w:rsidRPr="00BC059E" w:rsidRDefault="00A32F0E" w:rsidP="00A32F0E">
      <w:pPr>
        <w:jc w:val="both"/>
        <w:rPr>
          <w:rFonts w:ascii="Arial" w:hAnsi="Arial" w:cs="Arial"/>
          <w:b/>
          <w:i/>
          <w:sz w:val="20"/>
          <w:szCs w:val="20"/>
          <w:lang w:val="es-ES_tradnl"/>
        </w:rPr>
      </w:pPr>
      <w:r w:rsidRPr="00BC059E">
        <w:rPr>
          <w:rFonts w:ascii="Arial" w:hAnsi="Arial" w:cs="Arial"/>
          <w:b/>
          <w:sz w:val="20"/>
          <w:szCs w:val="20"/>
          <w:lang w:val="es-ES_tradnl"/>
        </w:rPr>
        <w:t xml:space="preserve">13.1. GARANTÍA DE CUMPLIMIENTO DE CONTRATO </w:t>
      </w:r>
    </w:p>
    <w:p w:rsidR="00A32F0E" w:rsidRPr="00BC059E" w:rsidRDefault="00A32F0E" w:rsidP="00A32F0E">
      <w:pPr>
        <w:contextualSpacing/>
        <w:jc w:val="both"/>
        <w:rPr>
          <w:rFonts w:ascii="Arial" w:hAnsi="Arial" w:cs="Arial"/>
          <w:position w:val="-6"/>
          <w:sz w:val="20"/>
          <w:szCs w:val="20"/>
          <w:lang w:val="es-ES_tradnl"/>
        </w:rPr>
      </w:pPr>
      <w:r w:rsidRPr="00BC059E">
        <w:rPr>
          <w:rFonts w:ascii="Arial" w:hAnsi="Arial" w:cs="Arial"/>
          <w:position w:val="-6"/>
          <w:sz w:val="20"/>
          <w:szCs w:val="20"/>
          <w:lang w:val="es-ES_tradnl"/>
        </w:rPr>
        <w:lastRenderedPageBreak/>
        <w:t xml:space="preserve">El </w:t>
      </w:r>
      <w:r w:rsidRPr="00BC059E">
        <w:rPr>
          <w:rFonts w:ascii="Arial" w:hAnsi="Arial" w:cs="Arial"/>
          <w:b/>
          <w:bCs/>
          <w:position w:val="-6"/>
          <w:sz w:val="20"/>
          <w:szCs w:val="20"/>
          <w:lang w:val="es-ES_tradnl"/>
        </w:rPr>
        <w:t>CONSULTOR</w:t>
      </w:r>
      <w:r w:rsidRPr="00BC059E">
        <w:rPr>
          <w:rFonts w:ascii="Arial" w:hAnsi="Arial" w:cs="Arial"/>
          <w:position w:val="-6"/>
          <w:sz w:val="20"/>
          <w:szCs w:val="20"/>
          <w:lang w:val="es-ES_tradnl"/>
        </w:rPr>
        <w:t xml:space="preserve"> garantiza la correcta y fiel ejecución del presente </w:t>
      </w:r>
      <w:r w:rsidRPr="00BC059E">
        <w:rPr>
          <w:rFonts w:ascii="Arial" w:hAnsi="Arial" w:cs="Arial"/>
          <w:b/>
          <w:bCs/>
          <w:position w:val="-6"/>
          <w:sz w:val="20"/>
          <w:szCs w:val="20"/>
          <w:lang w:val="es-ES_tradnl"/>
        </w:rPr>
        <w:t xml:space="preserve">CONTRATO </w:t>
      </w:r>
      <w:r w:rsidRPr="00BC059E">
        <w:rPr>
          <w:rFonts w:ascii="Arial" w:hAnsi="Arial" w:cs="Arial"/>
          <w:position w:val="-6"/>
          <w:sz w:val="20"/>
          <w:szCs w:val="20"/>
          <w:lang w:val="es-ES_tradnl"/>
        </w:rPr>
        <w:t>en todas sus partes con la Carta de Crédito Stand by Nº ……………………, emitida en fecha ………………., con validez hasta el ……………………….., a la orden de Yacimientos Petrolíferos Fiscales Bolivianos</w:t>
      </w:r>
      <w:r w:rsidRPr="00BC059E">
        <w:rPr>
          <w:rFonts w:ascii="Arial" w:hAnsi="Arial" w:cs="Arial"/>
          <w:b/>
          <w:i/>
          <w:position w:val="-6"/>
          <w:sz w:val="20"/>
          <w:szCs w:val="20"/>
          <w:lang w:val="es-ES_tradnl"/>
        </w:rPr>
        <w:t xml:space="preserve"> </w:t>
      </w:r>
      <w:r w:rsidRPr="00BC059E">
        <w:rPr>
          <w:rFonts w:ascii="Arial" w:hAnsi="Arial" w:cs="Arial"/>
          <w:position w:val="-6"/>
          <w:sz w:val="20"/>
          <w:szCs w:val="20"/>
          <w:lang w:val="es-ES_tradnl"/>
        </w:rPr>
        <w:t xml:space="preserve">por el siete por ciento (7%) del valor del </w:t>
      </w:r>
      <w:r w:rsidRPr="00BC059E">
        <w:rPr>
          <w:rFonts w:ascii="Arial" w:hAnsi="Arial" w:cs="Arial"/>
          <w:b/>
          <w:bCs/>
          <w:position w:val="-6"/>
          <w:sz w:val="20"/>
          <w:szCs w:val="20"/>
          <w:lang w:val="es-ES_tradnl"/>
        </w:rPr>
        <w:t>CONTRATO</w:t>
      </w:r>
      <w:r w:rsidRPr="00BC059E">
        <w:rPr>
          <w:rFonts w:ascii="Arial" w:hAnsi="Arial" w:cs="Arial"/>
          <w:position w:val="-6"/>
          <w:sz w:val="20"/>
          <w:szCs w:val="20"/>
          <w:lang w:val="es-ES_tradnl"/>
        </w:rPr>
        <w:t xml:space="preserve">, que corresponde a </w:t>
      </w:r>
      <w:r w:rsidRPr="00BC059E">
        <w:rPr>
          <w:rFonts w:ascii="Arial" w:hAnsi="Arial" w:cs="Arial"/>
          <w:b/>
          <w:position w:val="-6"/>
          <w:sz w:val="20"/>
          <w:szCs w:val="20"/>
          <w:lang w:val="es-ES_tradnl"/>
        </w:rPr>
        <w:t xml:space="preserve">. …………………… </w:t>
      </w:r>
      <w:r w:rsidRPr="00BC059E">
        <w:rPr>
          <w:rFonts w:ascii="Arial" w:hAnsi="Arial" w:cs="Arial"/>
          <w:b/>
          <w:i/>
          <w:position w:val="-6"/>
          <w:sz w:val="20"/>
          <w:szCs w:val="20"/>
          <w:lang w:val="es-ES_tradnl"/>
        </w:rPr>
        <w:t>(señalar monto numeral y literal</w:t>
      </w:r>
      <w:r w:rsidRPr="00BC059E">
        <w:rPr>
          <w:rFonts w:ascii="Arial" w:hAnsi="Arial" w:cs="Arial"/>
          <w:b/>
          <w:position w:val="-6"/>
          <w:sz w:val="20"/>
          <w:szCs w:val="20"/>
          <w:lang w:val="es-ES_tradnl"/>
        </w:rPr>
        <w:t>)</w:t>
      </w:r>
      <w:r w:rsidRPr="00BC059E">
        <w:rPr>
          <w:rFonts w:ascii="Arial" w:hAnsi="Arial" w:cs="Arial"/>
          <w:position w:val="-6"/>
          <w:sz w:val="20"/>
          <w:szCs w:val="20"/>
          <w:lang w:val="es-ES_tradnl"/>
        </w:rPr>
        <w:t>. La citada Carta de Crédito Standby fue notificada por el Banco ………………………………, en fecha ……………………………, a través de la Nota Nº …………………..</w:t>
      </w:r>
    </w:p>
    <w:p w:rsidR="00A32F0E" w:rsidRPr="00BC059E" w:rsidRDefault="00A32F0E" w:rsidP="00A32F0E">
      <w:pPr>
        <w:contextualSpacing/>
        <w:jc w:val="both"/>
        <w:rPr>
          <w:rFonts w:ascii="Arial" w:hAnsi="Arial" w:cs="Arial"/>
          <w:position w:val="-6"/>
          <w:sz w:val="20"/>
          <w:szCs w:val="20"/>
          <w:lang w:val="es-ES_tradnl"/>
        </w:rPr>
      </w:pPr>
    </w:p>
    <w:p w:rsidR="00A32F0E" w:rsidRPr="00BC059E" w:rsidRDefault="00A32F0E" w:rsidP="00A32F0E">
      <w:pPr>
        <w:jc w:val="both"/>
        <w:rPr>
          <w:rFonts w:ascii="Arial" w:hAnsi="Arial" w:cs="Arial"/>
          <w:snapToGrid w:val="0"/>
          <w:sz w:val="20"/>
          <w:szCs w:val="20"/>
          <w:lang w:eastAsia="en-US"/>
        </w:rPr>
      </w:pPr>
      <w:r w:rsidRPr="00BC059E">
        <w:rPr>
          <w:rFonts w:ascii="Arial" w:hAnsi="Arial" w:cs="Arial"/>
          <w:snapToGrid w:val="0"/>
          <w:sz w:val="20"/>
          <w:szCs w:val="20"/>
          <w:lang w:eastAsia="en-US"/>
        </w:rPr>
        <w:t xml:space="preserve">La descrita garantía debe ser emitida a favor de la </w:t>
      </w:r>
      <w:r w:rsidRPr="00BC059E">
        <w:rPr>
          <w:rFonts w:ascii="Arial" w:hAnsi="Arial" w:cs="Arial"/>
          <w:b/>
          <w:snapToGrid w:val="0"/>
          <w:sz w:val="20"/>
          <w:szCs w:val="20"/>
          <w:lang w:eastAsia="en-US"/>
        </w:rPr>
        <w:t>ENTIDAD</w:t>
      </w:r>
      <w:r w:rsidRPr="00BC059E">
        <w:rPr>
          <w:rFonts w:ascii="Arial" w:hAnsi="Arial" w:cs="Arial"/>
          <w:snapToGrid w:val="0"/>
          <w:sz w:val="20"/>
          <w:szCs w:val="20"/>
          <w:lang w:eastAsia="en-US"/>
        </w:rPr>
        <w:t xml:space="preserve">, por un banco internacional y notificada por una banco local establecido en el Estado Plurinacional de Bolivia que deberá ser de carácter renovable, irrevocable y de ejecución inmediata a primer requerimiento. </w:t>
      </w:r>
    </w:p>
    <w:p w:rsidR="00A32F0E" w:rsidRPr="00BC059E" w:rsidRDefault="00A32F0E" w:rsidP="00A32F0E">
      <w:pPr>
        <w:contextualSpacing/>
        <w:jc w:val="both"/>
        <w:rPr>
          <w:rFonts w:ascii="Arial" w:hAnsi="Arial" w:cs="Arial"/>
          <w:position w:val="-6"/>
          <w:sz w:val="20"/>
          <w:szCs w:val="20"/>
          <w:lang w:val="es-ES_tradnl"/>
        </w:rPr>
      </w:pPr>
    </w:p>
    <w:p w:rsidR="00A32F0E" w:rsidRPr="00BC059E" w:rsidRDefault="00A32F0E" w:rsidP="00A32F0E">
      <w:pPr>
        <w:contextualSpacing/>
        <w:jc w:val="both"/>
        <w:rPr>
          <w:rFonts w:ascii="Arial" w:hAnsi="Arial" w:cs="Arial"/>
          <w:position w:val="-6"/>
          <w:sz w:val="20"/>
          <w:szCs w:val="20"/>
          <w:lang w:val="es-ES_tradnl"/>
        </w:rPr>
      </w:pPr>
      <w:r w:rsidRPr="00BC059E">
        <w:rPr>
          <w:rFonts w:ascii="Arial" w:hAnsi="Arial" w:cs="Arial"/>
          <w:position w:val="-6"/>
          <w:sz w:val="20"/>
          <w:szCs w:val="20"/>
          <w:lang w:val="es-ES_tradnl"/>
        </w:rPr>
        <w:t xml:space="preserve">El importe de dicha garantía en caso de cualquier incumplimiento contractual incurrido por el </w:t>
      </w:r>
      <w:r w:rsidRPr="00BC059E">
        <w:rPr>
          <w:rFonts w:ascii="Arial" w:hAnsi="Arial" w:cs="Arial"/>
          <w:b/>
          <w:position w:val="-6"/>
          <w:sz w:val="20"/>
          <w:szCs w:val="20"/>
          <w:lang w:val="es-ES_tradnl"/>
        </w:rPr>
        <w:t>CONSULTOR</w:t>
      </w:r>
      <w:r w:rsidRPr="00BC059E">
        <w:rPr>
          <w:rFonts w:ascii="Arial" w:hAnsi="Arial" w:cs="Arial"/>
          <w:position w:val="-6"/>
          <w:sz w:val="20"/>
          <w:szCs w:val="20"/>
          <w:lang w:val="es-ES_tradnl"/>
        </w:rPr>
        <w:t>, será pagado en favor de la ENTIDAD, sin necesidad de ningún trámite o acción judicial, a su solo requerimiento.</w:t>
      </w:r>
    </w:p>
    <w:p w:rsidR="00A32F0E" w:rsidRPr="00BC059E" w:rsidRDefault="00A32F0E" w:rsidP="00A32F0E">
      <w:pPr>
        <w:contextualSpacing/>
        <w:jc w:val="both"/>
        <w:rPr>
          <w:rFonts w:ascii="Arial" w:hAnsi="Arial" w:cs="Arial"/>
          <w:position w:val="-6"/>
          <w:sz w:val="20"/>
          <w:szCs w:val="20"/>
          <w:lang w:val="es-ES_tradnl"/>
        </w:rPr>
      </w:pPr>
    </w:p>
    <w:p w:rsidR="00A32F0E" w:rsidRPr="00BC059E" w:rsidRDefault="00A32F0E" w:rsidP="00A32F0E">
      <w:pPr>
        <w:spacing w:line="190" w:lineRule="exact"/>
        <w:jc w:val="both"/>
        <w:rPr>
          <w:rFonts w:ascii="Arial" w:hAnsi="Arial" w:cs="Arial"/>
          <w:sz w:val="20"/>
          <w:szCs w:val="20"/>
          <w:lang w:val="es-ES_tradnl"/>
        </w:rPr>
      </w:pPr>
      <w:r w:rsidRPr="00BC059E">
        <w:rPr>
          <w:rFonts w:ascii="Arial" w:hAnsi="Arial" w:cs="Arial"/>
          <w:sz w:val="20"/>
          <w:szCs w:val="20"/>
          <w:lang w:val="es-ES_tradnl"/>
        </w:rPr>
        <w:t>Si se procediera a la recepción definitiva del producto objeto de la consultoría dentro del plazo contractual y en forma satisfactoria, hecho que se hará constar mediante el Acta o Informe correspondiente, suscrito por ambas partes Contratantes, dicha garantía será devuelta después de la Liquidación del Contrato, juntamente con el Certificado de Cumplimiento de Contrato.</w:t>
      </w:r>
    </w:p>
    <w:p w:rsidR="00A32F0E" w:rsidRPr="00BC059E" w:rsidRDefault="00A32F0E" w:rsidP="00A32F0E">
      <w:pPr>
        <w:tabs>
          <w:tab w:val="left" w:pos="1088"/>
        </w:tabs>
        <w:spacing w:line="190" w:lineRule="exact"/>
        <w:jc w:val="both"/>
        <w:rPr>
          <w:rFonts w:ascii="Arial" w:hAnsi="Arial" w:cs="Arial"/>
          <w:sz w:val="20"/>
          <w:szCs w:val="20"/>
          <w:lang w:val="es-ES_tradnl"/>
        </w:rPr>
      </w:pPr>
      <w:r w:rsidRPr="00BC059E">
        <w:rPr>
          <w:rFonts w:ascii="Arial" w:hAnsi="Arial" w:cs="Arial"/>
          <w:sz w:val="20"/>
          <w:szCs w:val="20"/>
          <w:lang w:val="es-ES_tradnl"/>
        </w:rPr>
        <w:tab/>
      </w:r>
    </w:p>
    <w:p w:rsidR="00A32F0E" w:rsidRPr="00BC059E" w:rsidRDefault="00A32F0E" w:rsidP="00A32F0E">
      <w:pPr>
        <w:jc w:val="both"/>
        <w:rPr>
          <w:rFonts w:ascii="Arial" w:hAnsi="Arial" w:cs="Arial"/>
          <w:sz w:val="20"/>
          <w:szCs w:val="20"/>
          <w:lang w:val="es-ES_tradnl"/>
        </w:rPr>
      </w:pPr>
      <w:r w:rsidRPr="00BC059E">
        <w:rPr>
          <w:rFonts w:ascii="Arial" w:hAnsi="Arial" w:cs="Arial"/>
          <w:b/>
          <w:sz w:val="20"/>
          <w:szCs w:val="20"/>
          <w:lang w:val="es-ES_tradnl"/>
        </w:rPr>
        <w:t>EL CONSULTOR</w:t>
      </w:r>
      <w:r w:rsidRPr="00BC059E">
        <w:rPr>
          <w:rFonts w:ascii="Arial" w:hAnsi="Arial" w:cs="Arial"/>
          <w:sz w:val="20"/>
          <w:szCs w:val="20"/>
          <w:lang w:val="es-ES_tradnl"/>
        </w:rPr>
        <w:t xml:space="preserve">, tiene la obligación de mantener actualizada la Garantía de Cumplimiento de Contrato durante la vigencia de éste. </w:t>
      </w:r>
      <w:r w:rsidRPr="00BC059E">
        <w:rPr>
          <w:rFonts w:ascii="Arial" w:hAnsi="Arial" w:cs="Arial"/>
          <w:bCs/>
          <w:sz w:val="20"/>
          <w:szCs w:val="20"/>
          <w:lang w:val="es-ES_tradnl"/>
        </w:rPr>
        <w:t>La</w:t>
      </w:r>
      <w:r w:rsidRPr="00BC059E">
        <w:rPr>
          <w:rFonts w:ascii="Arial" w:hAnsi="Arial" w:cs="Arial"/>
          <w:b/>
          <w:bCs/>
          <w:sz w:val="20"/>
          <w:szCs w:val="20"/>
          <w:lang w:val="es-ES_tradnl"/>
        </w:rPr>
        <w:t xml:space="preserve"> CONTRAPARTE </w:t>
      </w:r>
      <w:r w:rsidRPr="00BC059E">
        <w:rPr>
          <w:rFonts w:ascii="Arial" w:hAnsi="Arial" w:cs="Arial"/>
          <w:sz w:val="20"/>
          <w:szCs w:val="20"/>
          <w:lang w:val="es-ES_tradnl"/>
        </w:rPr>
        <w:t xml:space="preserve">llevará el control directo de la vigencia de la garantía en cuanto al monto y plazo, a efectos de requerir su ampliación al </w:t>
      </w:r>
      <w:r w:rsidRPr="00BC059E">
        <w:rPr>
          <w:rFonts w:ascii="Arial" w:hAnsi="Arial" w:cs="Arial"/>
          <w:b/>
          <w:bCs/>
          <w:sz w:val="20"/>
          <w:szCs w:val="20"/>
          <w:lang w:val="es-ES_tradnl"/>
        </w:rPr>
        <w:t>CONSULTOR</w:t>
      </w:r>
      <w:r w:rsidRPr="00BC059E">
        <w:rPr>
          <w:rFonts w:ascii="Arial" w:hAnsi="Arial" w:cs="Arial"/>
          <w:sz w:val="20"/>
          <w:szCs w:val="20"/>
          <w:lang w:val="es-ES_tradnl"/>
        </w:rPr>
        <w:t xml:space="preserve">, o solicitar a la </w:t>
      </w:r>
      <w:r w:rsidRPr="00BC059E">
        <w:rPr>
          <w:rFonts w:ascii="Arial" w:hAnsi="Arial" w:cs="Arial"/>
          <w:b/>
          <w:sz w:val="20"/>
          <w:szCs w:val="20"/>
          <w:lang w:val="es-ES_tradnl"/>
        </w:rPr>
        <w:t>ENTIDAD</w:t>
      </w:r>
      <w:r w:rsidRPr="00BC059E">
        <w:rPr>
          <w:rFonts w:ascii="Arial" w:hAnsi="Arial" w:cs="Arial"/>
          <w:b/>
          <w:bCs/>
          <w:sz w:val="20"/>
          <w:szCs w:val="20"/>
          <w:lang w:val="es-ES_tradnl"/>
        </w:rPr>
        <w:t xml:space="preserve"> </w:t>
      </w:r>
      <w:r w:rsidRPr="00BC059E">
        <w:rPr>
          <w:rFonts w:ascii="Arial" w:hAnsi="Arial" w:cs="Arial"/>
          <w:sz w:val="20"/>
          <w:szCs w:val="20"/>
          <w:lang w:val="es-ES_tradnl"/>
        </w:rPr>
        <w:t>su ejecución.</w:t>
      </w:r>
    </w:p>
    <w:p w:rsidR="00A32F0E" w:rsidRPr="00BC059E" w:rsidRDefault="00A32F0E" w:rsidP="00A32F0E">
      <w:pPr>
        <w:jc w:val="both"/>
        <w:rPr>
          <w:rFonts w:ascii="Arial" w:hAnsi="Arial" w:cs="Arial"/>
          <w:sz w:val="20"/>
          <w:szCs w:val="20"/>
          <w:lang w:val="es-ES_tradnl"/>
        </w:rPr>
      </w:pPr>
    </w:p>
    <w:p w:rsidR="00A32F0E" w:rsidRPr="00BC059E" w:rsidRDefault="00A32F0E" w:rsidP="00A32F0E">
      <w:pPr>
        <w:spacing w:line="190" w:lineRule="exact"/>
        <w:jc w:val="both"/>
        <w:rPr>
          <w:rFonts w:ascii="Arial" w:hAnsi="Arial" w:cs="Arial"/>
          <w:b/>
          <w:bCs/>
          <w:sz w:val="20"/>
          <w:szCs w:val="20"/>
          <w:lang w:val="es-ES_tradnl"/>
        </w:rPr>
      </w:pPr>
      <w:r w:rsidRPr="00BC059E">
        <w:rPr>
          <w:rFonts w:ascii="Arial" w:hAnsi="Arial" w:cs="Arial"/>
          <w:sz w:val="20"/>
          <w:szCs w:val="20"/>
          <w:lang w:val="es-ES_tradnl"/>
        </w:rPr>
        <w:t xml:space="preserve">La Garantía de Cumplimiento de Contrato, estará bajo custodia de la repartición financiera competente para el efecto, lo que no eximirá la responsabilidad de </w:t>
      </w:r>
      <w:r w:rsidRPr="00BC059E">
        <w:rPr>
          <w:rFonts w:ascii="Arial" w:hAnsi="Arial" w:cs="Arial"/>
          <w:bCs/>
          <w:sz w:val="20"/>
          <w:szCs w:val="20"/>
          <w:lang w:val="es-ES_tradnl"/>
        </w:rPr>
        <w:t>la</w:t>
      </w:r>
      <w:r w:rsidRPr="00BC059E">
        <w:rPr>
          <w:rFonts w:ascii="Arial" w:hAnsi="Arial" w:cs="Arial"/>
          <w:sz w:val="20"/>
          <w:szCs w:val="20"/>
          <w:lang w:val="es-ES_tradnl"/>
        </w:rPr>
        <w:t xml:space="preserve"> </w:t>
      </w:r>
      <w:r w:rsidRPr="00BC059E">
        <w:rPr>
          <w:rFonts w:ascii="Arial" w:hAnsi="Arial" w:cs="Arial"/>
          <w:b/>
          <w:bCs/>
          <w:sz w:val="20"/>
          <w:szCs w:val="20"/>
          <w:lang w:val="es-ES_tradnl"/>
        </w:rPr>
        <w:t>CONTRAPARTE.</w:t>
      </w:r>
    </w:p>
    <w:p w:rsidR="00A32F0E" w:rsidRPr="00BC059E" w:rsidRDefault="00A32F0E" w:rsidP="00A32F0E">
      <w:pPr>
        <w:pStyle w:val="prrafodelista0"/>
        <w:autoSpaceDE w:val="0"/>
        <w:autoSpaceDN w:val="0"/>
        <w:ind w:left="0" w:right="11"/>
        <w:jc w:val="both"/>
        <w:rPr>
          <w:rFonts w:ascii="Arial" w:hAnsi="Arial" w:cs="Arial"/>
        </w:rPr>
      </w:pPr>
    </w:p>
    <w:p w:rsidR="00A32F0E" w:rsidRPr="00BC059E" w:rsidRDefault="00A32F0E" w:rsidP="00A32F0E">
      <w:pPr>
        <w:widowControl w:val="0"/>
        <w:kinsoku w:val="0"/>
        <w:overflowPunct w:val="0"/>
        <w:jc w:val="both"/>
        <w:textAlignment w:val="baseline"/>
        <w:rPr>
          <w:rFonts w:ascii="Arial" w:eastAsiaTheme="minorEastAsia" w:hAnsi="Arial" w:cs="Arial"/>
          <w:b/>
          <w:bCs/>
          <w:i/>
          <w:iCs/>
          <w:caps/>
          <w:sz w:val="20"/>
          <w:szCs w:val="20"/>
          <w:lang w:eastAsia="es-BO"/>
        </w:rPr>
      </w:pPr>
      <w:r w:rsidRPr="00BC059E">
        <w:rPr>
          <w:rFonts w:ascii="Arial" w:eastAsiaTheme="minorEastAsia" w:hAnsi="Arial" w:cs="Arial"/>
          <w:b/>
          <w:bCs/>
          <w:i/>
          <w:iCs/>
          <w:caps/>
          <w:sz w:val="20"/>
          <w:szCs w:val="20"/>
          <w:lang w:eastAsia="es-BO"/>
        </w:rPr>
        <w:t xml:space="preserve">Opción 3: </w:t>
      </w:r>
    </w:p>
    <w:p w:rsidR="00A32F0E" w:rsidRPr="00BC059E" w:rsidRDefault="00A32F0E" w:rsidP="00A32F0E">
      <w:pPr>
        <w:jc w:val="both"/>
        <w:rPr>
          <w:rFonts w:ascii="Arial" w:hAnsi="Arial" w:cs="Arial"/>
          <w:b/>
          <w:sz w:val="20"/>
          <w:szCs w:val="20"/>
          <w:lang w:val="es-ES_tradnl"/>
        </w:rPr>
      </w:pPr>
    </w:p>
    <w:p w:rsidR="00A32F0E" w:rsidRPr="00BC059E" w:rsidRDefault="00A32F0E" w:rsidP="00A32F0E">
      <w:pPr>
        <w:jc w:val="both"/>
        <w:rPr>
          <w:rFonts w:ascii="Arial" w:hAnsi="Arial" w:cs="Arial"/>
          <w:b/>
          <w:i/>
          <w:sz w:val="20"/>
          <w:szCs w:val="20"/>
          <w:lang w:val="es-ES_tradnl"/>
        </w:rPr>
      </w:pPr>
      <w:r w:rsidRPr="00BC059E">
        <w:rPr>
          <w:rFonts w:ascii="Arial" w:hAnsi="Arial" w:cs="Arial"/>
          <w:b/>
          <w:sz w:val="20"/>
          <w:szCs w:val="20"/>
          <w:lang w:val="es-ES_tradnl"/>
        </w:rPr>
        <w:t xml:space="preserve">13.1. GARANTÍA DE CUMPLIMIENTO DE CONTRATO </w:t>
      </w:r>
    </w:p>
    <w:p w:rsidR="00A32F0E" w:rsidRPr="00BC059E" w:rsidRDefault="00A32F0E" w:rsidP="00A32F0E">
      <w:pPr>
        <w:jc w:val="both"/>
        <w:rPr>
          <w:rFonts w:ascii="Arial" w:hAnsi="Arial" w:cs="Arial"/>
          <w:b/>
          <w:i/>
          <w:sz w:val="20"/>
          <w:szCs w:val="20"/>
          <w:lang w:val="es-ES_tradnl"/>
        </w:rPr>
      </w:pPr>
    </w:p>
    <w:p w:rsidR="00A32F0E" w:rsidRPr="00BC059E" w:rsidRDefault="00A32F0E" w:rsidP="00A32F0E">
      <w:pPr>
        <w:pStyle w:val="prrafodelista0"/>
        <w:autoSpaceDE w:val="0"/>
        <w:autoSpaceDN w:val="0"/>
        <w:ind w:left="0" w:right="11"/>
        <w:jc w:val="both"/>
        <w:rPr>
          <w:rFonts w:ascii="Arial" w:hAnsi="Arial" w:cs="Arial"/>
        </w:rPr>
      </w:pPr>
      <w:r w:rsidRPr="00BC059E">
        <w:rPr>
          <w:rFonts w:ascii="Arial" w:hAnsi="Arial" w:cs="Arial"/>
        </w:rPr>
        <w:t>El CONSULTOR acepta que la ENTIDAD retendrá el …….% por ciento de cada pago parcial con el fin de constituir la Garantía de Cumplimiento de Contrato.</w:t>
      </w:r>
    </w:p>
    <w:p w:rsidR="00A32F0E" w:rsidRPr="00BC059E" w:rsidRDefault="00A32F0E" w:rsidP="00A32F0E">
      <w:pPr>
        <w:pStyle w:val="prrafodelista0"/>
        <w:autoSpaceDE w:val="0"/>
        <w:autoSpaceDN w:val="0"/>
        <w:ind w:left="0" w:right="11"/>
        <w:jc w:val="both"/>
        <w:rPr>
          <w:rFonts w:ascii="Arial" w:hAnsi="Arial" w:cs="Arial"/>
        </w:rPr>
      </w:pPr>
    </w:p>
    <w:p w:rsidR="00A32F0E" w:rsidRPr="00BC059E" w:rsidRDefault="00A32F0E" w:rsidP="00A32F0E">
      <w:pPr>
        <w:spacing w:line="190" w:lineRule="exact"/>
        <w:jc w:val="both"/>
        <w:rPr>
          <w:rFonts w:ascii="Arial" w:hAnsi="Arial" w:cs="Arial"/>
          <w:sz w:val="20"/>
          <w:szCs w:val="20"/>
          <w:lang w:val="es-ES_tradnl"/>
        </w:rPr>
      </w:pPr>
      <w:r w:rsidRPr="00BC059E">
        <w:rPr>
          <w:rFonts w:ascii="Arial" w:hAnsi="Arial" w:cs="Arial"/>
          <w:sz w:val="20"/>
          <w:szCs w:val="20"/>
          <w:lang w:val="es-ES_tradnl"/>
        </w:rPr>
        <w:t>Si se procediera a la recepción definitiva del producto objeto de la consultoría dentro del plazo contractual y en forma satisfactoria, hecho que se hará constar mediante el Acta o Informe correspondiente, suscrito por ambas partes Contratantes, dicha garantía será devuelta después de la Liquidación del Contrato, juntamente con el Certificado de Cumplimiento de Contrato.</w:t>
      </w:r>
    </w:p>
    <w:p w:rsidR="00A32F0E" w:rsidRPr="00BC059E" w:rsidRDefault="00A32F0E" w:rsidP="00A32F0E">
      <w:pPr>
        <w:tabs>
          <w:tab w:val="left" w:pos="1088"/>
        </w:tabs>
        <w:spacing w:line="190" w:lineRule="exact"/>
        <w:jc w:val="both"/>
        <w:rPr>
          <w:rFonts w:ascii="Arial" w:hAnsi="Arial" w:cs="Arial"/>
          <w:sz w:val="20"/>
          <w:szCs w:val="20"/>
          <w:lang w:val="es-ES_tradnl"/>
        </w:rPr>
      </w:pPr>
      <w:r w:rsidRPr="00BC059E">
        <w:rPr>
          <w:rFonts w:ascii="Arial" w:hAnsi="Arial" w:cs="Arial"/>
          <w:sz w:val="20"/>
          <w:szCs w:val="20"/>
          <w:lang w:val="es-ES_tradnl"/>
        </w:rPr>
        <w:tab/>
      </w:r>
    </w:p>
    <w:p w:rsidR="00A32F0E" w:rsidRPr="00BC059E" w:rsidRDefault="00A32F0E" w:rsidP="00A32F0E">
      <w:pPr>
        <w:jc w:val="both"/>
        <w:rPr>
          <w:rFonts w:ascii="Arial" w:hAnsi="Arial" w:cs="Arial"/>
          <w:sz w:val="20"/>
          <w:szCs w:val="20"/>
          <w:lang w:val="es-ES_tradnl"/>
        </w:rPr>
      </w:pPr>
      <w:r w:rsidRPr="00BC059E">
        <w:rPr>
          <w:rFonts w:ascii="Arial" w:hAnsi="Arial" w:cs="Arial"/>
          <w:b/>
          <w:sz w:val="20"/>
          <w:szCs w:val="20"/>
          <w:lang w:val="es-ES_tradnl"/>
        </w:rPr>
        <w:t>EL CONSULTOR</w:t>
      </w:r>
      <w:r w:rsidRPr="00BC059E">
        <w:rPr>
          <w:rFonts w:ascii="Arial" w:hAnsi="Arial" w:cs="Arial"/>
          <w:sz w:val="20"/>
          <w:szCs w:val="20"/>
          <w:lang w:val="es-ES_tradnl"/>
        </w:rPr>
        <w:t xml:space="preserve">, tiene la obligación de mantener actualizada la Garantía de Cumplimiento de Contrato durante la vigencia de éste. </w:t>
      </w:r>
      <w:r w:rsidRPr="00BC059E">
        <w:rPr>
          <w:rFonts w:ascii="Arial" w:hAnsi="Arial" w:cs="Arial"/>
          <w:bCs/>
          <w:sz w:val="20"/>
          <w:szCs w:val="20"/>
          <w:lang w:val="es-ES_tradnl"/>
        </w:rPr>
        <w:t>La</w:t>
      </w:r>
      <w:r w:rsidRPr="00BC059E">
        <w:rPr>
          <w:rFonts w:ascii="Arial" w:hAnsi="Arial" w:cs="Arial"/>
          <w:b/>
          <w:bCs/>
          <w:sz w:val="20"/>
          <w:szCs w:val="20"/>
          <w:lang w:val="es-ES_tradnl"/>
        </w:rPr>
        <w:t xml:space="preserve"> CONTRAPARTE </w:t>
      </w:r>
      <w:r w:rsidRPr="00BC059E">
        <w:rPr>
          <w:rFonts w:ascii="Arial" w:hAnsi="Arial" w:cs="Arial"/>
          <w:sz w:val="20"/>
          <w:szCs w:val="20"/>
          <w:lang w:val="es-ES_tradnl"/>
        </w:rPr>
        <w:t xml:space="preserve">llevará el control directo de la vigencia de la garantía en cuanto al monto y plazo, a efectos de requerir su ampliación al </w:t>
      </w:r>
      <w:r w:rsidRPr="00BC059E">
        <w:rPr>
          <w:rFonts w:ascii="Arial" w:hAnsi="Arial" w:cs="Arial"/>
          <w:b/>
          <w:bCs/>
          <w:sz w:val="20"/>
          <w:szCs w:val="20"/>
          <w:lang w:val="es-ES_tradnl"/>
        </w:rPr>
        <w:t>CONSULTOR</w:t>
      </w:r>
      <w:r w:rsidRPr="00BC059E">
        <w:rPr>
          <w:rFonts w:ascii="Arial" w:hAnsi="Arial" w:cs="Arial"/>
          <w:sz w:val="20"/>
          <w:szCs w:val="20"/>
          <w:lang w:val="es-ES_tradnl"/>
        </w:rPr>
        <w:t xml:space="preserve">, o solicitar a la </w:t>
      </w:r>
      <w:r w:rsidRPr="00BC059E">
        <w:rPr>
          <w:rFonts w:ascii="Arial" w:hAnsi="Arial" w:cs="Arial"/>
          <w:b/>
          <w:sz w:val="20"/>
          <w:szCs w:val="20"/>
          <w:lang w:val="es-ES_tradnl"/>
        </w:rPr>
        <w:t>ENTIDAD</w:t>
      </w:r>
      <w:r w:rsidRPr="00BC059E">
        <w:rPr>
          <w:rFonts w:ascii="Arial" w:hAnsi="Arial" w:cs="Arial"/>
          <w:b/>
          <w:bCs/>
          <w:sz w:val="20"/>
          <w:szCs w:val="20"/>
          <w:lang w:val="es-ES_tradnl"/>
        </w:rPr>
        <w:t xml:space="preserve"> </w:t>
      </w:r>
      <w:r w:rsidRPr="00BC059E">
        <w:rPr>
          <w:rFonts w:ascii="Arial" w:hAnsi="Arial" w:cs="Arial"/>
          <w:sz w:val="20"/>
          <w:szCs w:val="20"/>
          <w:lang w:val="es-ES_tradnl"/>
        </w:rPr>
        <w:t>su ejecución.</w:t>
      </w:r>
    </w:p>
    <w:p w:rsidR="00A32F0E" w:rsidRPr="00BC059E" w:rsidRDefault="00A32F0E" w:rsidP="00A32F0E">
      <w:pPr>
        <w:jc w:val="both"/>
        <w:rPr>
          <w:rFonts w:ascii="Arial" w:hAnsi="Arial" w:cs="Arial"/>
          <w:sz w:val="20"/>
          <w:szCs w:val="20"/>
          <w:lang w:val="es-ES_tradnl"/>
        </w:rPr>
      </w:pPr>
    </w:p>
    <w:p w:rsidR="00A32F0E" w:rsidRPr="00BC059E" w:rsidRDefault="00A32F0E" w:rsidP="00A32F0E">
      <w:pPr>
        <w:spacing w:line="190" w:lineRule="exact"/>
        <w:jc w:val="both"/>
        <w:rPr>
          <w:rFonts w:ascii="Arial" w:hAnsi="Arial" w:cs="Arial"/>
          <w:b/>
          <w:bCs/>
          <w:sz w:val="20"/>
          <w:szCs w:val="20"/>
          <w:lang w:val="es-ES_tradnl"/>
        </w:rPr>
      </w:pPr>
      <w:r w:rsidRPr="00BC059E">
        <w:rPr>
          <w:rFonts w:ascii="Arial" w:hAnsi="Arial" w:cs="Arial"/>
          <w:sz w:val="20"/>
          <w:szCs w:val="20"/>
          <w:lang w:val="es-ES_tradnl"/>
        </w:rPr>
        <w:t xml:space="preserve">La Garantía de Cumplimiento de Contrato, estará bajo custodia de la repartición financiera competente para el efecto, lo que no eximirá la responsabilidad de </w:t>
      </w:r>
      <w:r w:rsidRPr="00BC059E">
        <w:rPr>
          <w:rFonts w:ascii="Arial" w:hAnsi="Arial" w:cs="Arial"/>
          <w:bCs/>
          <w:sz w:val="20"/>
          <w:szCs w:val="20"/>
          <w:lang w:val="es-ES_tradnl"/>
        </w:rPr>
        <w:t>la</w:t>
      </w:r>
      <w:r w:rsidRPr="00BC059E">
        <w:rPr>
          <w:rFonts w:ascii="Arial" w:hAnsi="Arial" w:cs="Arial"/>
          <w:sz w:val="20"/>
          <w:szCs w:val="20"/>
          <w:lang w:val="es-ES_tradnl"/>
        </w:rPr>
        <w:t xml:space="preserve"> </w:t>
      </w:r>
      <w:r w:rsidRPr="00BC059E">
        <w:rPr>
          <w:rFonts w:ascii="Arial" w:hAnsi="Arial" w:cs="Arial"/>
          <w:b/>
          <w:bCs/>
          <w:sz w:val="20"/>
          <w:szCs w:val="20"/>
          <w:lang w:val="es-ES_tradnl"/>
        </w:rPr>
        <w:t>CONTRAPARTE.</w:t>
      </w:r>
    </w:p>
    <w:p w:rsidR="00A32F0E" w:rsidRPr="00BC059E" w:rsidRDefault="00A32F0E" w:rsidP="00A32F0E">
      <w:pPr>
        <w:tabs>
          <w:tab w:val="left" w:pos="567"/>
        </w:tabs>
        <w:spacing w:before="120" w:after="120"/>
        <w:jc w:val="both"/>
        <w:rPr>
          <w:rFonts w:ascii="Arial" w:hAnsi="Arial" w:cs="Arial"/>
          <w:sz w:val="20"/>
          <w:szCs w:val="20"/>
          <w:lang w:val="es-ES_tradnl"/>
        </w:rPr>
      </w:pPr>
      <w:r w:rsidRPr="00BC059E">
        <w:rPr>
          <w:rFonts w:ascii="Arial" w:hAnsi="Arial" w:cs="Arial"/>
          <w:b/>
          <w:sz w:val="20"/>
          <w:szCs w:val="20"/>
          <w:lang w:val="es-ES_tradnl"/>
        </w:rPr>
        <w:t>13.2</w:t>
      </w:r>
      <w:r w:rsidRPr="00BC059E">
        <w:rPr>
          <w:rFonts w:ascii="Arial" w:hAnsi="Arial" w:cs="Arial"/>
          <w:sz w:val="20"/>
          <w:szCs w:val="20"/>
          <w:lang w:val="es-ES_tradnl"/>
        </w:rPr>
        <w:t xml:space="preserve"> </w:t>
      </w:r>
      <w:r w:rsidRPr="00BC059E">
        <w:rPr>
          <w:rFonts w:ascii="Arial" w:eastAsia="Calibri" w:hAnsi="Arial" w:cs="Arial"/>
          <w:b/>
          <w:bCs/>
          <w:color w:val="000000"/>
          <w:sz w:val="20"/>
          <w:szCs w:val="20"/>
          <w:lang w:val="es-BO" w:eastAsia="en-US"/>
        </w:rPr>
        <w:t>Garantía de Correcta Inversión del Anticipo:</w:t>
      </w:r>
    </w:p>
    <w:p w:rsidR="00A32F0E" w:rsidRPr="00BC059E" w:rsidRDefault="00A32F0E" w:rsidP="00A32F0E">
      <w:pPr>
        <w:autoSpaceDE w:val="0"/>
        <w:autoSpaceDN w:val="0"/>
        <w:adjustRightInd w:val="0"/>
        <w:jc w:val="both"/>
        <w:rPr>
          <w:rFonts w:ascii="Arial" w:eastAsia="Calibri" w:hAnsi="Arial" w:cs="Arial"/>
          <w:color w:val="000000"/>
          <w:sz w:val="20"/>
          <w:szCs w:val="20"/>
          <w:lang w:val="es-BO" w:eastAsia="en-US"/>
        </w:rPr>
      </w:pPr>
      <w:r w:rsidRPr="00BC059E">
        <w:rPr>
          <w:rFonts w:ascii="Arial" w:eastAsia="Calibri" w:hAnsi="Arial" w:cs="Arial"/>
          <w:color w:val="000000"/>
          <w:sz w:val="20"/>
          <w:szCs w:val="20"/>
          <w:lang w:val="es-BO" w:eastAsia="en-US"/>
        </w:rPr>
        <w:t>El CONSULTOR</w:t>
      </w:r>
      <w:r w:rsidRPr="00BC059E">
        <w:rPr>
          <w:rFonts w:ascii="Arial" w:eastAsia="Calibri" w:hAnsi="Arial" w:cs="Arial"/>
          <w:bCs/>
          <w:color w:val="000000"/>
          <w:sz w:val="20"/>
          <w:szCs w:val="20"/>
          <w:lang w:val="es-BO" w:eastAsia="en-US"/>
        </w:rPr>
        <w:t>,</w:t>
      </w:r>
      <w:r w:rsidRPr="00BC059E">
        <w:rPr>
          <w:rFonts w:ascii="Arial" w:eastAsia="Calibri" w:hAnsi="Arial" w:cs="Arial"/>
          <w:b/>
          <w:bCs/>
          <w:color w:val="000000"/>
          <w:sz w:val="20"/>
          <w:szCs w:val="20"/>
          <w:lang w:val="es-BO" w:eastAsia="en-US"/>
        </w:rPr>
        <w:t xml:space="preserve"> </w:t>
      </w:r>
      <w:r w:rsidRPr="00BC059E">
        <w:rPr>
          <w:rFonts w:ascii="Arial" w:eastAsia="Calibri" w:hAnsi="Arial" w:cs="Arial"/>
          <w:color w:val="000000"/>
          <w:sz w:val="20"/>
          <w:szCs w:val="20"/>
          <w:lang w:val="es-BO" w:eastAsia="en-US"/>
        </w:rPr>
        <w:t xml:space="preserve">a su propio costo y cargo obtendrá y entregará a </w:t>
      </w:r>
      <w:r w:rsidRPr="00BC059E">
        <w:rPr>
          <w:rFonts w:ascii="Arial" w:eastAsia="Calibri" w:hAnsi="Arial" w:cs="Arial"/>
          <w:b/>
          <w:color w:val="000000"/>
          <w:sz w:val="20"/>
          <w:szCs w:val="20"/>
          <w:lang w:val="es-BO" w:eastAsia="en-US"/>
        </w:rPr>
        <w:t>la ENTIDAD</w:t>
      </w:r>
      <w:r w:rsidRPr="00BC059E">
        <w:rPr>
          <w:rFonts w:ascii="Arial" w:eastAsia="Calibri" w:hAnsi="Arial" w:cs="Arial"/>
          <w:color w:val="000000"/>
          <w:sz w:val="20"/>
          <w:szCs w:val="20"/>
          <w:lang w:val="es-BO" w:eastAsia="en-US"/>
        </w:rPr>
        <w:t xml:space="preserve"> de manera previa a la recepción del anticipo, una garantia emitida a la orden de Yacimientos Petrolíferos Fiscales Bolivianos por el cien por ciento (100%) del monto del anticipo del Contrato, </w:t>
      </w:r>
      <w:r w:rsidRPr="00BC059E">
        <w:rPr>
          <w:rFonts w:ascii="Arial" w:eastAsia="Calibri" w:hAnsi="Arial" w:cs="Arial"/>
          <w:sz w:val="20"/>
          <w:szCs w:val="20"/>
          <w:lang w:val="es-BO" w:eastAsia="en-US"/>
        </w:rPr>
        <w:t>equivalente al veinte por ciento (20%) del monto total del Contrato.</w:t>
      </w:r>
    </w:p>
    <w:p w:rsidR="00A32F0E" w:rsidRPr="00BC059E" w:rsidRDefault="00A32F0E" w:rsidP="00A32F0E">
      <w:pPr>
        <w:spacing w:before="120" w:after="120"/>
        <w:jc w:val="both"/>
        <w:rPr>
          <w:rFonts w:ascii="Arial" w:hAnsi="Arial" w:cs="Arial"/>
          <w:b/>
          <w:bCs/>
          <w:sz w:val="20"/>
          <w:szCs w:val="20"/>
          <w:lang w:val="es-BO"/>
        </w:rPr>
      </w:pPr>
      <w:r w:rsidRPr="00BC059E">
        <w:rPr>
          <w:rFonts w:ascii="Arial" w:hAnsi="Arial" w:cs="Arial"/>
          <w:sz w:val="20"/>
          <w:szCs w:val="20"/>
          <w:lang w:val="es-BO"/>
        </w:rPr>
        <w:lastRenderedPageBreak/>
        <w:t xml:space="preserve">El importe de la garantía podrá ser cobrado por </w:t>
      </w:r>
      <w:r w:rsidRPr="00BC059E">
        <w:rPr>
          <w:rFonts w:ascii="Arial" w:hAnsi="Arial" w:cs="Arial"/>
          <w:b/>
          <w:sz w:val="20"/>
          <w:szCs w:val="20"/>
          <w:lang w:val="es-BO"/>
        </w:rPr>
        <w:t>la ENTIDAD</w:t>
      </w:r>
      <w:r w:rsidRPr="00BC059E">
        <w:rPr>
          <w:rFonts w:ascii="Arial" w:hAnsi="Arial" w:cs="Arial"/>
          <w:sz w:val="20"/>
          <w:szCs w:val="20"/>
          <w:lang w:val="es-BO"/>
        </w:rPr>
        <w:t xml:space="preserve"> en caso de que el</w:t>
      </w:r>
      <w:r w:rsidRPr="00BC059E">
        <w:rPr>
          <w:rFonts w:ascii="Arial" w:hAnsi="Arial" w:cs="Arial"/>
          <w:b/>
          <w:bCs/>
          <w:sz w:val="20"/>
          <w:szCs w:val="20"/>
          <w:lang w:val="es-BO"/>
        </w:rPr>
        <w:t xml:space="preserve"> CONSULTOR:</w:t>
      </w:r>
    </w:p>
    <w:p w:rsidR="00A32F0E" w:rsidRPr="00BC059E" w:rsidRDefault="00A32F0E" w:rsidP="00A32F0E">
      <w:pPr>
        <w:tabs>
          <w:tab w:val="left" w:pos="567"/>
        </w:tabs>
        <w:spacing w:before="120" w:after="120"/>
        <w:ind w:left="567"/>
        <w:jc w:val="both"/>
        <w:rPr>
          <w:rFonts w:ascii="Arial" w:hAnsi="Arial" w:cs="Arial"/>
          <w:sz w:val="20"/>
          <w:szCs w:val="20"/>
          <w:lang w:val="es-BO"/>
        </w:rPr>
      </w:pPr>
      <w:r w:rsidRPr="00BC059E">
        <w:rPr>
          <w:rFonts w:ascii="Arial" w:hAnsi="Arial" w:cs="Arial"/>
          <w:sz w:val="20"/>
          <w:szCs w:val="20"/>
        </w:rPr>
        <w:t>13.2.1 No pudiese justificar la correcta inversión del anticipo otorgado antes de haberse deducido la totalidad del mismo en los tiempos y porcentajes convenidos entre las Partes</w:t>
      </w:r>
    </w:p>
    <w:p w:rsidR="00A32F0E" w:rsidRPr="00BC059E" w:rsidRDefault="00A32F0E" w:rsidP="00A32F0E">
      <w:pPr>
        <w:tabs>
          <w:tab w:val="left" w:pos="567"/>
        </w:tabs>
        <w:spacing w:before="120" w:after="120"/>
        <w:ind w:left="567"/>
        <w:jc w:val="both"/>
        <w:rPr>
          <w:rFonts w:ascii="Arial" w:hAnsi="Arial" w:cs="Arial"/>
          <w:sz w:val="20"/>
          <w:szCs w:val="20"/>
          <w:lang w:val="es-BO"/>
        </w:rPr>
      </w:pPr>
      <w:r w:rsidRPr="00BC059E">
        <w:rPr>
          <w:rFonts w:ascii="Arial" w:hAnsi="Arial" w:cs="Arial"/>
          <w:sz w:val="20"/>
          <w:szCs w:val="20"/>
          <w:lang w:val="es-BO"/>
        </w:rPr>
        <w:t>13.2.2 No haya iniciado la Consultoria dentro de los …. (…)</w:t>
      </w:r>
      <w:r w:rsidRPr="00BC059E">
        <w:rPr>
          <w:rFonts w:ascii="Arial" w:hAnsi="Arial" w:cs="Arial"/>
          <w:b/>
          <w:i/>
          <w:sz w:val="20"/>
          <w:szCs w:val="20"/>
          <w:lang w:val="es-BO"/>
        </w:rPr>
        <w:t xml:space="preserve"> </w:t>
      </w:r>
      <w:r w:rsidRPr="00BC059E">
        <w:rPr>
          <w:rFonts w:ascii="Arial" w:hAnsi="Arial" w:cs="Arial"/>
          <w:i/>
          <w:sz w:val="20"/>
          <w:szCs w:val="20"/>
          <w:lang w:val="es-BO"/>
        </w:rPr>
        <w:t xml:space="preserve">(se deben incluir la cantidad de días que se esperara para ejecutar la garantía de correcta inversión de anticipo sin que el CONSULTOR haya iniciado la consultoria) </w:t>
      </w:r>
      <w:r w:rsidRPr="00BC059E">
        <w:rPr>
          <w:rFonts w:ascii="Arial" w:hAnsi="Arial" w:cs="Arial"/>
          <w:sz w:val="20"/>
          <w:szCs w:val="20"/>
          <w:lang w:val="es-BO"/>
        </w:rPr>
        <w:t>días calendarios posteriores a la vigencia del presente Contrato.</w:t>
      </w:r>
    </w:p>
    <w:p w:rsidR="00A32F0E" w:rsidRPr="00BC059E" w:rsidRDefault="00A32F0E" w:rsidP="00A32F0E">
      <w:pPr>
        <w:tabs>
          <w:tab w:val="left" w:pos="567"/>
        </w:tabs>
        <w:spacing w:before="120" w:after="120"/>
        <w:jc w:val="both"/>
        <w:rPr>
          <w:rFonts w:ascii="Arial" w:hAnsi="Arial" w:cs="Arial"/>
          <w:sz w:val="20"/>
          <w:szCs w:val="20"/>
          <w:lang w:val="es-BO"/>
        </w:rPr>
      </w:pPr>
      <w:r w:rsidRPr="00BC059E">
        <w:rPr>
          <w:rFonts w:ascii="Arial" w:hAnsi="Arial" w:cs="Arial"/>
          <w:sz w:val="20"/>
          <w:szCs w:val="20"/>
          <w:lang w:val="es-BO"/>
        </w:rPr>
        <w:tab/>
        <w:t>13.2.3 No realice o niegue la renovación de la boleta de garantía de correcta inversión de anticipo.</w:t>
      </w:r>
    </w:p>
    <w:p w:rsidR="00A32F0E" w:rsidRPr="00BC059E" w:rsidRDefault="00A32F0E" w:rsidP="00A32F0E">
      <w:pPr>
        <w:autoSpaceDE w:val="0"/>
        <w:autoSpaceDN w:val="0"/>
        <w:adjustRightInd w:val="0"/>
        <w:jc w:val="both"/>
        <w:rPr>
          <w:rFonts w:ascii="Arial" w:eastAsia="Calibri" w:hAnsi="Arial" w:cs="Arial"/>
          <w:color w:val="000000"/>
          <w:sz w:val="20"/>
          <w:szCs w:val="20"/>
          <w:lang w:val="es-BO" w:eastAsia="en-US"/>
        </w:rPr>
      </w:pPr>
      <w:r w:rsidRPr="00BC059E">
        <w:rPr>
          <w:rFonts w:ascii="Arial" w:eastAsia="Calibri" w:hAnsi="Arial" w:cs="Arial"/>
          <w:color w:val="000000"/>
          <w:sz w:val="20"/>
          <w:szCs w:val="20"/>
          <w:lang w:val="es-BO" w:eastAsia="en-US"/>
        </w:rPr>
        <w:t>La Garantía de Correcta Inversión del Anticipo deberá mantener su vigencia en forma continua por un periodo de …………………………. (</w:t>
      </w:r>
      <w:r w:rsidRPr="00BC059E">
        <w:rPr>
          <w:rFonts w:ascii="Arial" w:eastAsia="Calibri" w:hAnsi="Arial" w:cs="Arial"/>
          <w:b/>
          <w:i/>
          <w:color w:val="000000"/>
          <w:sz w:val="20"/>
          <w:szCs w:val="20"/>
          <w:lang w:val="es-BO" w:eastAsia="en-US"/>
        </w:rPr>
        <w:t>señalar plazo de manera numeral y literal)</w:t>
      </w:r>
      <w:r w:rsidRPr="00BC059E">
        <w:rPr>
          <w:rFonts w:ascii="Arial" w:eastAsia="Calibri" w:hAnsi="Arial" w:cs="Arial"/>
          <w:color w:val="000000"/>
          <w:sz w:val="20"/>
          <w:szCs w:val="20"/>
          <w:lang w:val="es-BO" w:eastAsia="en-US"/>
        </w:rPr>
        <w:t xml:space="preserve"> días calendario, adicionales a la fecha en que se determine la amortización del cien (100%) del anticipo.  No obstante, si el anticipo ha sido devuelto en su totalidad antes de la finalización de la vigencia de la Garantía, la </w:t>
      </w:r>
      <w:r w:rsidRPr="00BC059E">
        <w:rPr>
          <w:rFonts w:ascii="Arial" w:eastAsia="Calibri" w:hAnsi="Arial" w:cs="Arial"/>
          <w:b/>
          <w:color w:val="000000"/>
          <w:sz w:val="20"/>
          <w:szCs w:val="20"/>
          <w:lang w:val="es-BO" w:eastAsia="en-US"/>
        </w:rPr>
        <w:t>ENTIDAD</w:t>
      </w:r>
      <w:r w:rsidRPr="00BC059E">
        <w:rPr>
          <w:rFonts w:ascii="Arial" w:eastAsia="Calibri" w:hAnsi="Arial" w:cs="Arial"/>
          <w:color w:val="000000"/>
          <w:sz w:val="20"/>
          <w:szCs w:val="20"/>
          <w:lang w:val="es-BO" w:eastAsia="en-US"/>
        </w:rPr>
        <w:t xml:space="preserve"> procederá a devolver el instrumento de garantía al</w:t>
      </w:r>
      <w:r w:rsidRPr="00BC059E">
        <w:rPr>
          <w:rFonts w:ascii="Arial" w:hAnsi="Arial" w:cs="Arial"/>
          <w:b/>
          <w:bCs/>
          <w:sz w:val="20"/>
          <w:szCs w:val="20"/>
          <w:lang w:val="es-BO"/>
        </w:rPr>
        <w:t xml:space="preserve"> CONSULTOR</w:t>
      </w:r>
      <w:r w:rsidRPr="00BC059E">
        <w:rPr>
          <w:rFonts w:ascii="Arial" w:eastAsia="Calibri" w:hAnsi="Arial" w:cs="Arial"/>
          <w:color w:val="000000"/>
          <w:sz w:val="20"/>
          <w:szCs w:val="20"/>
          <w:lang w:val="es-BO" w:eastAsia="en-US"/>
        </w:rPr>
        <w:t>.</w:t>
      </w:r>
    </w:p>
    <w:p w:rsidR="00A32F0E" w:rsidRPr="00BC059E" w:rsidRDefault="00A32F0E" w:rsidP="00A32F0E">
      <w:pPr>
        <w:autoSpaceDE w:val="0"/>
        <w:autoSpaceDN w:val="0"/>
        <w:adjustRightInd w:val="0"/>
        <w:jc w:val="both"/>
        <w:rPr>
          <w:rFonts w:ascii="Arial" w:eastAsia="Calibri" w:hAnsi="Arial" w:cs="Arial"/>
          <w:color w:val="000000"/>
          <w:sz w:val="20"/>
          <w:szCs w:val="20"/>
          <w:lang w:val="es-BO" w:eastAsia="en-US"/>
        </w:rPr>
      </w:pPr>
    </w:p>
    <w:p w:rsidR="00DB0193" w:rsidRPr="00D95074" w:rsidRDefault="00AC4DA1" w:rsidP="00A32F0E">
      <w:pPr>
        <w:spacing w:line="200" w:lineRule="exact"/>
        <w:jc w:val="both"/>
        <w:rPr>
          <w:rFonts w:ascii="Arial" w:hAnsi="Arial" w:cs="Arial"/>
          <w:sz w:val="20"/>
          <w:szCs w:val="20"/>
          <w:lang w:val="es-ES_tradnl"/>
        </w:rPr>
      </w:pPr>
      <w:r w:rsidRPr="00D95074">
        <w:rPr>
          <w:rFonts w:ascii="Arial" w:hAnsi="Arial" w:cs="Arial"/>
          <w:b/>
          <w:sz w:val="20"/>
          <w:szCs w:val="20"/>
          <w:lang w:val="es-ES_tradnl"/>
        </w:rPr>
        <w:t>DECIMA SEXTA</w:t>
      </w:r>
      <w:r w:rsidR="00241FBB" w:rsidRPr="00D95074">
        <w:rPr>
          <w:rFonts w:ascii="Arial" w:hAnsi="Arial" w:cs="Arial"/>
          <w:b/>
          <w:sz w:val="20"/>
          <w:szCs w:val="20"/>
          <w:lang w:val="es-ES_tradnl"/>
        </w:rPr>
        <w:t>.- (DOMICILIO A EFECTOS DE NOTIFICACIÓN)</w:t>
      </w:r>
      <w:r w:rsidR="00241FBB" w:rsidRPr="00D95074">
        <w:rPr>
          <w:rFonts w:ascii="Arial" w:hAnsi="Arial" w:cs="Arial"/>
          <w:sz w:val="20"/>
          <w:szCs w:val="20"/>
          <w:lang w:val="es-ES_tradnl"/>
        </w:rPr>
        <w:t xml:space="preserve"> </w:t>
      </w:r>
    </w:p>
    <w:p w:rsidR="00D95074" w:rsidRPr="00D95074" w:rsidRDefault="00D95074" w:rsidP="00241FBB">
      <w:pPr>
        <w:spacing w:line="200" w:lineRule="exact"/>
        <w:jc w:val="both"/>
        <w:rPr>
          <w:rFonts w:ascii="Arial" w:hAnsi="Arial" w:cs="Arial"/>
          <w:sz w:val="20"/>
          <w:szCs w:val="20"/>
          <w:lang w:val="es-ES_tradnl"/>
        </w:rPr>
      </w:pPr>
    </w:p>
    <w:p w:rsidR="00D95074" w:rsidRPr="00D95074" w:rsidRDefault="00241FBB" w:rsidP="00241FBB">
      <w:pPr>
        <w:spacing w:line="200" w:lineRule="exact"/>
        <w:jc w:val="both"/>
        <w:rPr>
          <w:rFonts w:ascii="Arial" w:hAnsi="Arial" w:cs="Arial"/>
          <w:sz w:val="20"/>
          <w:szCs w:val="20"/>
          <w:lang w:val="es-ES_tradnl"/>
        </w:rPr>
      </w:pPr>
      <w:r w:rsidRPr="00D95074">
        <w:rPr>
          <w:rFonts w:ascii="Arial" w:hAnsi="Arial" w:cs="Arial"/>
          <w:sz w:val="20"/>
          <w:szCs w:val="20"/>
          <w:lang w:val="es-ES_tradnl"/>
        </w:rPr>
        <w:t>Cualquier aviso o notificación entre las partes contratantes será enviada:</w:t>
      </w:r>
    </w:p>
    <w:p w:rsidR="00D95074" w:rsidRPr="00D95074" w:rsidRDefault="00D95074" w:rsidP="00241FBB">
      <w:pPr>
        <w:spacing w:line="200" w:lineRule="exact"/>
        <w:jc w:val="both"/>
        <w:rPr>
          <w:rFonts w:ascii="Arial" w:hAnsi="Arial" w:cs="Arial"/>
          <w:sz w:val="20"/>
          <w:szCs w:val="20"/>
          <w:lang w:val="es-ES_tradnl"/>
        </w:rPr>
      </w:pPr>
    </w:p>
    <w:tbl>
      <w:tblPr>
        <w:tblW w:w="8801" w:type="dxa"/>
        <w:tblInd w:w="779" w:type="dxa"/>
        <w:tblLayout w:type="fixed"/>
        <w:tblCellMar>
          <w:left w:w="70" w:type="dxa"/>
          <w:right w:w="70" w:type="dxa"/>
        </w:tblCellMar>
        <w:tblLook w:val="0000" w:firstRow="0" w:lastRow="0" w:firstColumn="0" w:lastColumn="0" w:noHBand="0" w:noVBand="0"/>
      </w:tblPr>
      <w:tblGrid>
        <w:gridCol w:w="4511"/>
        <w:gridCol w:w="4290"/>
      </w:tblGrid>
      <w:tr w:rsidR="00D95074" w:rsidRPr="00D95074" w:rsidTr="00117998">
        <w:trPr>
          <w:trHeight w:val="237"/>
        </w:trPr>
        <w:tc>
          <w:tcPr>
            <w:tcW w:w="4511" w:type="dxa"/>
            <w:tcBorders>
              <w:top w:val="single" w:sz="4" w:space="0" w:color="auto"/>
              <w:left w:val="single" w:sz="4" w:space="0" w:color="auto"/>
              <w:bottom w:val="single" w:sz="4" w:space="0" w:color="auto"/>
              <w:right w:val="single" w:sz="4" w:space="0" w:color="auto"/>
            </w:tcBorders>
          </w:tcPr>
          <w:p w:rsidR="00D95074" w:rsidRPr="00D95074" w:rsidRDefault="00D95074" w:rsidP="00117998">
            <w:pPr>
              <w:widowControl w:val="0"/>
              <w:ind w:left="180" w:hanging="180"/>
              <w:jc w:val="center"/>
              <w:rPr>
                <w:rFonts w:ascii="Arial" w:hAnsi="Arial" w:cs="Arial"/>
                <w:b/>
                <w:bCs/>
                <w:sz w:val="20"/>
                <w:szCs w:val="20"/>
              </w:rPr>
            </w:pPr>
            <w:r w:rsidRPr="00D95074">
              <w:rPr>
                <w:rFonts w:ascii="Arial" w:hAnsi="Arial" w:cs="Arial"/>
                <w:b/>
                <w:bCs/>
                <w:sz w:val="20"/>
                <w:szCs w:val="20"/>
              </w:rPr>
              <w:t xml:space="preserve">ENTIDAD </w:t>
            </w:r>
          </w:p>
        </w:tc>
        <w:tc>
          <w:tcPr>
            <w:tcW w:w="4290" w:type="dxa"/>
            <w:tcBorders>
              <w:top w:val="single" w:sz="4" w:space="0" w:color="auto"/>
              <w:left w:val="single" w:sz="4" w:space="0" w:color="auto"/>
              <w:bottom w:val="single" w:sz="4" w:space="0" w:color="auto"/>
              <w:right w:val="single" w:sz="4" w:space="0" w:color="auto"/>
            </w:tcBorders>
          </w:tcPr>
          <w:p w:rsidR="00D95074" w:rsidRPr="00D95074" w:rsidRDefault="00D95074" w:rsidP="00117998">
            <w:pPr>
              <w:widowControl w:val="0"/>
              <w:ind w:left="180" w:hanging="180"/>
              <w:jc w:val="center"/>
              <w:rPr>
                <w:rFonts w:ascii="Arial" w:hAnsi="Arial" w:cs="Arial"/>
                <w:b/>
                <w:bCs/>
                <w:sz w:val="20"/>
                <w:szCs w:val="20"/>
                <w:lang w:val="es-BO"/>
              </w:rPr>
            </w:pPr>
            <w:r w:rsidRPr="00D95074">
              <w:rPr>
                <w:rFonts w:ascii="Arial" w:hAnsi="Arial" w:cs="Arial"/>
                <w:b/>
                <w:bCs/>
                <w:sz w:val="20"/>
                <w:szCs w:val="20"/>
                <w:lang w:val="es-BO"/>
              </w:rPr>
              <w:t>CONSULTOR</w:t>
            </w:r>
          </w:p>
        </w:tc>
      </w:tr>
      <w:tr w:rsidR="00D95074" w:rsidRPr="00D95074" w:rsidTr="00117998">
        <w:trPr>
          <w:trHeight w:val="1342"/>
        </w:trPr>
        <w:tc>
          <w:tcPr>
            <w:tcW w:w="4511" w:type="dxa"/>
            <w:tcBorders>
              <w:top w:val="single" w:sz="4" w:space="0" w:color="auto"/>
              <w:left w:val="single" w:sz="4" w:space="0" w:color="auto"/>
              <w:bottom w:val="single" w:sz="4" w:space="0" w:color="auto"/>
              <w:right w:val="single" w:sz="4" w:space="0" w:color="auto"/>
            </w:tcBorders>
          </w:tcPr>
          <w:p w:rsidR="00D95074" w:rsidRPr="00D95074" w:rsidRDefault="00D95074" w:rsidP="00117998">
            <w:pPr>
              <w:widowControl w:val="0"/>
              <w:jc w:val="both"/>
              <w:rPr>
                <w:rFonts w:ascii="Arial" w:hAnsi="Arial" w:cs="Arial"/>
                <w:sz w:val="20"/>
                <w:szCs w:val="20"/>
              </w:rPr>
            </w:pPr>
            <w:r w:rsidRPr="00D95074">
              <w:rPr>
                <w:rFonts w:ascii="Arial" w:hAnsi="Arial" w:cs="Arial"/>
                <w:b/>
                <w:sz w:val="20"/>
                <w:szCs w:val="20"/>
              </w:rPr>
              <w:t>Domicilio:</w:t>
            </w:r>
            <w:r w:rsidRPr="00D95074">
              <w:rPr>
                <w:rFonts w:ascii="Arial" w:hAnsi="Arial" w:cs="Arial"/>
                <w:sz w:val="20"/>
                <w:szCs w:val="20"/>
              </w:rPr>
              <w:t xml:space="preserve"> </w:t>
            </w:r>
            <w:r w:rsidR="00206293">
              <w:rPr>
                <w:rFonts w:ascii="Arial" w:hAnsi="Arial" w:cs="Arial"/>
                <w:sz w:val="20"/>
                <w:szCs w:val="20"/>
                <w:lang w:val="es-ES_tradnl"/>
              </w:rPr>
              <w:t>…</w:t>
            </w:r>
          </w:p>
          <w:p w:rsidR="00D95074" w:rsidRPr="00D95074" w:rsidRDefault="00D95074" w:rsidP="00117998">
            <w:pPr>
              <w:widowControl w:val="0"/>
              <w:ind w:left="180" w:hanging="180"/>
              <w:jc w:val="both"/>
              <w:rPr>
                <w:rFonts w:ascii="Arial" w:hAnsi="Arial" w:cs="Arial"/>
                <w:sz w:val="20"/>
                <w:szCs w:val="20"/>
                <w:lang w:val="pt-BR"/>
              </w:rPr>
            </w:pPr>
            <w:r w:rsidRPr="00D95074">
              <w:rPr>
                <w:rFonts w:ascii="Arial" w:hAnsi="Arial" w:cs="Arial"/>
                <w:b/>
                <w:sz w:val="20"/>
                <w:szCs w:val="20"/>
                <w:lang w:val="pt-BR"/>
              </w:rPr>
              <w:t>Telef.:</w:t>
            </w:r>
            <w:r w:rsidRPr="00D95074">
              <w:rPr>
                <w:rFonts w:ascii="Arial" w:hAnsi="Arial" w:cs="Arial"/>
                <w:sz w:val="20"/>
                <w:szCs w:val="20"/>
                <w:lang w:val="pt-BR"/>
              </w:rPr>
              <w:t xml:space="preserve"> </w:t>
            </w:r>
            <w:r w:rsidR="00206293">
              <w:rPr>
                <w:rFonts w:ascii="Arial" w:hAnsi="Arial" w:cs="Arial"/>
                <w:sz w:val="20"/>
                <w:szCs w:val="20"/>
                <w:lang w:val="pt-BR"/>
              </w:rPr>
              <w:t>.......</w:t>
            </w:r>
          </w:p>
          <w:p w:rsidR="00D95074" w:rsidRPr="00D95074" w:rsidRDefault="00D95074" w:rsidP="00117998">
            <w:pPr>
              <w:widowControl w:val="0"/>
              <w:ind w:left="180" w:hanging="180"/>
              <w:jc w:val="both"/>
              <w:rPr>
                <w:rFonts w:ascii="Arial" w:hAnsi="Arial" w:cs="Arial"/>
                <w:sz w:val="20"/>
                <w:szCs w:val="20"/>
                <w:lang w:val="pt-BR"/>
              </w:rPr>
            </w:pPr>
            <w:r w:rsidRPr="00D95074">
              <w:rPr>
                <w:rFonts w:ascii="Arial" w:hAnsi="Arial" w:cs="Arial"/>
                <w:b/>
                <w:sz w:val="20"/>
                <w:szCs w:val="20"/>
                <w:lang w:val="pt-BR"/>
              </w:rPr>
              <w:t xml:space="preserve">E-mail: </w:t>
            </w:r>
            <w:r w:rsidR="00206293">
              <w:rPr>
                <w:rFonts w:ascii="Arial" w:hAnsi="Arial" w:cs="Arial"/>
                <w:sz w:val="20"/>
                <w:szCs w:val="20"/>
                <w:lang w:val="pt-BR"/>
              </w:rPr>
              <w:t>...........</w:t>
            </w:r>
          </w:p>
          <w:p w:rsidR="00D95074" w:rsidRPr="00D95074" w:rsidRDefault="00D95074" w:rsidP="00117998">
            <w:pPr>
              <w:widowControl w:val="0"/>
              <w:ind w:left="180" w:hanging="180"/>
              <w:jc w:val="both"/>
              <w:rPr>
                <w:rFonts w:ascii="Arial" w:hAnsi="Arial" w:cs="Arial"/>
                <w:b/>
                <w:sz w:val="20"/>
                <w:szCs w:val="20"/>
              </w:rPr>
            </w:pPr>
            <w:r w:rsidRPr="00D95074">
              <w:rPr>
                <w:rFonts w:ascii="Arial" w:hAnsi="Arial" w:cs="Arial"/>
                <w:b/>
                <w:sz w:val="20"/>
                <w:szCs w:val="20"/>
              </w:rPr>
              <w:t xml:space="preserve">Attn.: </w:t>
            </w:r>
            <w:r w:rsidR="00206293">
              <w:rPr>
                <w:rFonts w:ascii="Arial" w:hAnsi="Arial" w:cs="Arial"/>
                <w:sz w:val="20"/>
                <w:szCs w:val="20"/>
              </w:rPr>
              <w:t>………</w:t>
            </w:r>
          </w:p>
          <w:p w:rsidR="00D95074" w:rsidRPr="00D95074" w:rsidRDefault="00206293" w:rsidP="00117998">
            <w:pPr>
              <w:widowControl w:val="0"/>
              <w:ind w:left="180" w:hanging="180"/>
              <w:jc w:val="both"/>
              <w:rPr>
                <w:rFonts w:ascii="Arial" w:hAnsi="Arial" w:cs="Arial"/>
                <w:sz w:val="20"/>
                <w:szCs w:val="20"/>
              </w:rPr>
            </w:pPr>
            <w:r>
              <w:rPr>
                <w:rFonts w:ascii="Arial" w:hAnsi="Arial" w:cs="Arial"/>
                <w:sz w:val="20"/>
                <w:szCs w:val="20"/>
              </w:rPr>
              <w:t>………</w:t>
            </w:r>
          </w:p>
        </w:tc>
        <w:tc>
          <w:tcPr>
            <w:tcW w:w="4290" w:type="dxa"/>
            <w:tcBorders>
              <w:top w:val="single" w:sz="4" w:space="0" w:color="auto"/>
              <w:left w:val="single" w:sz="4" w:space="0" w:color="auto"/>
              <w:bottom w:val="single" w:sz="4" w:space="0" w:color="auto"/>
              <w:right w:val="single" w:sz="4" w:space="0" w:color="auto"/>
            </w:tcBorders>
          </w:tcPr>
          <w:p w:rsidR="00D95074" w:rsidRPr="00D95074" w:rsidRDefault="00D95074" w:rsidP="00D95074">
            <w:pPr>
              <w:spacing w:line="200" w:lineRule="exact"/>
              <w:jc w:val="both"/>
              <w:rPr>
                <w:rFonts w:ascii="Arial" w:hAnsi="Arial" w:cs="Arial"/>
                <w:sz w:val="20"/>
                <w:szCs w:val="20"/>
                <w:lang w:val="es-ES_tradnl"/>
              </w:rPr>
            </w:pPr>
            <w:r w:rsidRPr="00D95074">
              <w:rPr>
                <w:rFonts w:ascii="Arial" w:hAnsi="Arial" w:cs="Arial"/>
                <w:b/>
                <w:sz w:val="20"/>
                <w:szCs w:val="20"/>
                <w:lang w:val="pt-BR"/>
              </w:rPr>
              <w:t>Domicilio:</w:t>
            </w:r>
            <w:r w:rsidRPr="00D95074">
              <w:rPr>
                <w:rFonts w:ascii="Arial" w:hAnsi="Arial" w:cs="Arial"/>
                <w:sz w:val="20"/>
                <w:szCs w:val="20"/>
                <w:lang w:val="es-ES_tradnl"/>
              </w:rPr>
              <w:t xml:space="preserve"> </w:t>
            </w:r>
            <w:r w:rsidR="00206293">
              <w:rPr>
                <w:rFonts w:ascii="Arial" w:hAnsi="Arial" w:cs="Arial"/>
                <w:sz w:val="20"/>
                <w:szCs w:val="20"/>
                <w:lang w:val="es-ES_tradnl"/>
              </w:rPr>
              <w:t>……….</w:t>
            </w:r>
          </w:p>
          <w:p w:rsidR="00D95074" w:rsidRPr="00D95074" w:rsidRDefault="00D95074" w:rsidP="00117998">
            <w:pPr>
              <w:widowControl w:val="0"/>
              <w:ind w:hanging="45"/>
              <w:jc w:val="both"/>
              <w:rPr>
                <w:rFonts w:ascii="Arial" w:hAnsi="Arial" w:cs="Arial"/>
                <w:sz w:val="20"/>
                <w:szCs w:val="20"/>
                <w:lang w:val="pt-BR"/>
              </w:rPr>
            </w:pPr>
            <w:r w:rsidRPr="00D95074">
              <w:rPr>
                <w:rFonts w:ascii="Arial" w:hAnsi="Arial" w:cs="Arial"/>
                <w:b/>
                <w:sz w:val="20"/>
                <w:szCs w:val="20"/>
                <w:lang w:val="pt-BR"/>
              </w:rPr>
              <w:t xml:space="preserve">Telef.: </w:t>
            </w:r>
            <w:r w:rsidR="00206293">
              <w:rPr>
                <w:rFonts w:ascii="Arial" w:hAnsi="Arial" w:cs="Arial"/>
                <w:sz w:val="20"/>
                <w:szCs w:val="20"/>
                <w:lang w:val="pt-BR"/>
              </w:rPr>
              <w:t>.........</w:t>
            </w:r>
          </w:p>
          <w:p w:rsidR="00D95074" w:rsidRPr="00D95074" w:rsidRDefault="00D95074" w:rsidP="00117998">
            <w:pPr>
              <w:autoSpaceDE w:val="0"/>
              <w:autoSpaceDN w:val="0"/>
              <w:adjustRightInd w:val="0"/>
              <w:rPr>
                <w:rFonts w:ascii="Arial" w:hAnsi="Arial" w:cs="Arial"/>
                <w:b/>
                <w:sz w:val="20"/>
                <w:szCs w:val="20"/>
                <w:lang w:val="pt-BR"/>
              </w:rPr>
            </w:pPr>
            <w:r w:rsidRPr="00D95074">
              <w:rPr>
                <w:rFonts w:ascii="Arial" w:hAnsi="Arial" w:cs="Arial"/>
                <w:b/>
                <w:sz w:val="20"/>
                <w:szCs w:val="20"/>
                <w:lang w:val="pt-BR"/>
              </w:rPr>
              <w:t xml:space="preserve">E-mail: </w:t>
            </w:r>
            <w:r w:rsidR="00206293">
              <w:rPr>
                <w:rFonts w:ascii="Arial" w:hAnsi="Arial" w:cs="Arial"/>
                <w:sz w:val="20"/>
                <w:szCs w:val="20"/>
                <w:lang w:val="pt-BR"/>
              </w:rPr>
              <w:t>.................</w:t>
            </w:r>
          </w:p>
          <w:p w:rsidR="00D95074" w:rsidRPr="00D95074" w:rsidRDefault="00D95074" w:rsidP="00117998">
            <w:pPr>
              <w:autoSpaceDE w:val="0"/>
              <w:autoSpaceDN w:val="0"/>
              <w:adjustRightInd w:val="0"/>
              <w:rPr>
                <w:rFonts w:ascii="Arial" w:hAnsi="Arial" w:cs="Arial"/>
                <w:sz w:val="20"/>
                <w:szCs w:val="20"/>
                <w:lang w:val="pt-BR"/>
              </w:rPr>
            </w:pPr>
            <w:r w:rsidRPr="00D95074">
              <w:rPr>
                <w:rFonts w:ascii="Arial" w:hAnsi="Arial" w:cs="Arial"/>
                <w:b/>
                <w:sz w:val="20"/>
                <w:szCs w:val="20"/>
                <w:lang w:val="pt-BR"/>
              </w:rPr>
              <w:t>Attn.:</w:t>
            </w:r>
            <w:r w:rsidRPr="00D95074">
              <w:rPr>
                <w:rFonts w:ascii="Arial" w:hAnsi="Arial" w:cs="Arial"/>
                <w:sz w:val="20"/>
                <w:szCs w:val="20"/>
                <w:lang w:val="es-ES_tradnl"/>
              </w:rPr>
              <w:t xml:space="preserve"> </w:t>
            </w:r>
            <w:r w:rsidR="00206293">
              <w:rPr>
                <w:rFonts w:ascii="Arial" w:hAnsi="Arial" w:cs="Arial"/>
                <w:sz w:val="20"/>
                <w:szCs w:val="20"/>
                <w:lang w:val="es-ES_tradnl"/>
              </w:rPr>
              <w:t>………..</w:t>
            </w:r>
          </w:p>
          <w:p w:rsidR="00D95074" w:rsidRPr="00D95074" w:rsidRDefault="00206293" w:rsidP="00117998">
            <w:pPr>
              <w:autoSpaceDE w:val="0"/>
              <w:autoSpaceDN w:val="0"/>
              <w:adjustRightInd w:val="0"/>
              <w:ind w:left="180" w:hanging="180"/>
              <w:rPr>
                <w:rFonts w:ascii="Arial" w:hAnsi="Arial" w:cs="Arial"/>
                <w:caps/>
                <w:sz w:val="20"/>
                <w:szCs w:val="20"/>
                <w:lang w:val="pt-BR"/>
              </w:rPr>
            </w:pPr>
            <w:r>
              <w:rPr>
                <w:rFonts w:ascii="Arial" w:hAnsi="Arial" w:cs="Arial"/>
                <w:sz w:val="20"/>
                <w:szCs w:val="20"/>
                <w:lang w:val="pt-BR"/>
              </w:rPr>
              <w:t>...............</w:t>
            </w:r>
          </w:p>
        </w:tc>
      </w:tr>
    </w:tbl>
    <w:p w:rsidR="00241FBB" w:rsidRPr="00D95074" w:rsidRDefault="00241FBB" w:rsidP="00EE1672">
      <w:pPr>
        <w:tabs>
          <w:tab w:val="num" w:pos="1701"/>
        </w:tabs>
        <w:spacing w:line="200" w:lineRule="exact"/>
        <w:jc w:val="both"/>
        <w:rPr>
          <w:rFonts w:ascii="Arial" w:hAnsi="Arial" w:cs="Arial"/>
          <w:sz w:val="20"/>
          <w:szCs w:val="20"/>
          <w:lang w:val="es-ES_tradnl"/>
        </w:rPr>
      </w:pPr>
    </w:p>
    <w:p w:rsidR="009F77B2" w:rsidRPr="00D95074" w:rsidRDefault="00AC4DA1" w:rsidP="00241FBB">
      <w:pPr>
        <w:spacing w:line="200" w:lineRule="exact"/>
        <w:jc w:val="both"/>
        <w:rPr>
          <w:rFonts w:ascii="Arial" w:hAnsi="Arial" w:cs="Arial"/>
          <w:sz w:val="20"/>
          <w:szCs w:val="20"/>
          <w:lang w:val="es-ES_tradnl"/>
        </w:rPr>
      </w:pPr>
      <w:r w:rsidRPr="00D95074">
        <w:rPr>
          <w:rFonts w:ascii="Arial" w:hAnsi="Arial" w:cs="Arial"/>
          <w:b/>
          <w:sz w:val="20"/>
          <w:szCs w:val="20"/>
          <w:lang w:val="es-ES_tradnl"/>
        </w:rPr>
        <w:t>DÉCIMA SEPTIMA</w:t>
      </w:r>
      <w:r w:rsidR="00241FBB" w:rsidRPr="00D95074">
        <w:rPr>
          <w:rFonts w:ascii="Arial" w:hAnsi="Arial" w:cs="Arial"/>
          <w:b/>
          <w:sz w:val="20"/>
          <w:szCs w:val="20"/>
          <w:lang w:val="es-ES_tradnl"/>
        </w:rPr>
        <w:t>.- (IDIOMA)</w:t>
      </w:r>
      <w:r w:rsidR="00241FBB" w:rsidRPr="00D95074">
        <w:rPr>
          <w:rFonts w:ascii="Arial" w:hAnsi="Arial" w:cs="Arial"/>
          <w:sz w:val="20"/>
          <w:szCs w:val="20"/>
          <w:lang w:val="es-ES_tradnl"/>
        </w:rPr>
        <w:t xml:space="preserve"> </w:t>
      </w:r>
    </w:p>
    <w:p w:rsidR="00241FBB" w:rsidRPr="00D95074" w:rsidRDefault="00241FBB" w:rsidP="00241FBB">
      <w:pPr>
        <w:spacing w:line="200" w:lineRule="exact"/>
        <w:jc w:val="both"/>
        <w:rPr>
          <w:rFonts w:ascii="Arial" w:hAnsi="Arial" w:cs="Arial"/>
          <w:b/>
          <w:sz w:val="20"/>
          <w:szCs w:val="20"/>
          <w:lang w:val="es-ES_tradnl"/>
        </w:rPr>
      </w:pPr>
      <w:r w:rsidRPr="00D95074">
        <w:rPr>
          <w:rFonts w:ascii="Arial" w:hAnsi="Arial" w:cs="Arial"/>
          <w:sz w:val="20"/>
          <w:szCs w:val="20"/>
          <w:lang w:val="es-ES_tradnl"/>
        </w:rPr>
        <w:t xml:space="preserve">El presente </w:t>
      </w:r>
      <w:r w:rsidR="00E138C1" w:rsidRPr="00D95074">
        <w:rPr>
          <w:rFonts w:ascii="Arial" w:hAnsi="Arial" w:cs="Arial"/>
          <w:sz w:val="20"/>
          <w:szCs w:val="20"/>
          <w:lang w:val="es-ES_tradnl"/>
        </w:rPr>
        <w:t>contrato</w:t>
      </w:r>
      <w:r w:rsidRPr="00D95074">
        <w:rPr>
          <w:rFonts w:ascii="Arial" w:hAnsi="Arial" w:cs="Arial"/>
          <w:sz w:val="20"/>
          <w:szCs w:val="20"/>
          <w:lang w:val="es-ES_tradnl"/>
        </w:rPr>
        <w:t>, toda la documentación aplicable al mismo y la que emerja de la prestación del servicio de consultoría, deben ser elaborados en idioma castellano.</w:t>
      </w:r>
    </w:p>
    <w:p w:rsidR="00241FBB" w:rsidRPr="00D95074" w:rsidRDefault="00241FBB" w:rsidP="00241FBB">
      <w:pPr>
        <w:spacing w:line="200" w:lineRule="exact"/>
        <w:jc w:val="both"/>
        <w:rPr>
          <w:rFonts w:ascii="Arial" w:hAnsi="Arial" w:cs="Arial"/>
          <w:b/>
          <w:sz w:val="20"/>
          <w:szCs w:val="20"/>
          <w:lang w:val="es-ES_tradnl"/>
        </w:rPr>
      </w:pPr>
    </w:p>
    <w:p w:rsidR="00241FBB" w:rsidRPr="00D95074" w:rsidRDefault="00AC4DA1" w:rsidP="00241FBB">
      <w:pPr>
        <w:spacing w:line="200" w:lineRule="exact"/>
        <w:jc w:val="both"/>
        <w:rPr>
          <w:rFonts w:ascii="Arial" w:hAnsi="Arial" w:cs="Arial"/>
          <w:sz w:val="20"/>
          <w:szCs w:val="20"/>
          <w:lang w:val="es-ES_tradnl"/>
        </w:rPr>
      </w:pPr>
      <w:r w:rsidRPr="00D95074">
        <w:rPr>
          <w:rFonts w:ascii="Arial" w:hAnsi="Arial" w:cs="Arial"/>
          <w:b/>
          <w:sz w:val="20"/>
          <w:szCs w:val="20"/>
          <w:lang w:val="es-ES_tradnl"/>
        </w:rPr>
        <w:t>DÉCIMA OCTAVA</w:t>
      </w:r>
      <w:r w:rsidR="00241FBB" w:rsidRPr="00D95074">
        <w:rPr>
          <w:rFonts w:ascii="Arial" w:hAnsi="Arial" w:cs="Arial"/>
          <w:b/>
          <w:sz w:val="20"/>
          <w:szCs w:val="20"/>
          <w:lang w:val="es-ES_tradnl"/>
        </w:rPr>
        <w:t>.- (LEGISLACIÓN APLICABLE AL CONTRATO)</w:t>
      </w:r>
      <w:r w:rsidR="00241FBB" w:rsidRPr="00D95074">
        <w:rPr>
          <w:rFonts w:ascii="Arial" w:hAnsi="Arial" w:cs="Arial"/>
          <w:sz w:val="20"/>
          <w:szCs w:val="20"/>
          <w:lang w:val="es-ES_tradnl"/>
        </w:rPr>
        <w:t xml:space="preserve"> </w:t>
      </w:r>
    </w:p>
    <w:p w:rsidR="0036746E" w:rsidRPr="00D95074" w:rsidRDefault="00AC4DA1" w:rsidP="009B64DC">
      <w:pPr>
        <w:pStyle w:val="Prrafodelista"/>
        <w:numPr>
          <w:ilvl w:val="1"/>
          <w:numId w:val="16"/>
        </w:numPr>
        <w:spacing w:before="120" w:after="120"/>
        <w:ind w:right="-7"/>
        <w:jc w:val="both"/>
        <w:rPr>
          <w:rFonts w:ascii="Arial" w:hAnsi="Arial" w:cs="Arial"/>
          <w:b/>
          <w:color w:val="000000"/>
          <w:sz w:val="20"/>
          <w:szCs w:val="20"/>
          <w:lang w:val="es-BO" w:eastAsia="en-US"/>
        </w:rPr>
      </w:pPr>
      <w:r w:rsidRPr="00D95074">
        <w:rPr>
          <w:rFonts w:ascii="Arial" w:hAnsi="Arial" w:cs="Arial"/>
          <w:b/>
          <w:color w:val="000000"/>
          <w:sz w:val="20"/>
          <w:szCs w:val="20"/>
          <w:lang w:val="es-BO" w:eastAsia="en-US"/>
        </w:rPr>
        <w:t xml:space="preserve"> </w:t>
      </w:r>
      <w:r w:rsidR="0036746E" w:rsidRPr="00D95074">
        <w:rPr>
          <w:rFonts w:ascii="Arial" w:hAnsi="Arial" w:cs="Arial"/>
          <w:b/>
          <w:color w:val="000000"/>
          <w:sz w:val="20"/>
          <w:szCs w:val="20"/>
          <w:lang w:val="es-BO" w:eastAsia="en-US"/>
        </w:rPr>
        <w:t>Legislación aplicable:</w:t>
      </w:r>
    </w:p>
    <w:p w:rsidR="00AC4DA1" w:rsidRPr="00D95074" w:rsidRDefault="0036746E" w:rsidP="00AC4DA1">
      <w:pPr>
        <w:spacing w:before="120" w:after="120"/>
        <w:ind w:left="567" w:right="-7"/>
        <w:jc w:val="both"/>
        <w:rPr>
          <w:rFonts w:ascii="Arial" w:hAnsi="Arial" w:cs="Arial"/>
          <w:color w:val="000000"/>
          <w:sz w:val="20"/>
          <w:szCs w:val="20"/>
          <w:lang w:val="es-BO" w:eastAsia="en-US"/>
        </w:rPr>
      </w:pPr>
      <w:r w:rsidRPr="00D95074">
        <w:rPr>
          <w:rFonts w:ascii="Arial" w:hAnsi="Arial" w:cs="Arial"/>
          <w:color w:val="000000"/>
          <w:sz w:val="20"/>
          <w:szCs w:val="20"/>
          <w:lang w:val="es-BO" w:eastAsia="en-US"/>
        </w:rPr>
        <w:t xml:space="preserve">Significa cualquier estatuto, ley, tratado, decreto supremo, reglamento, regulación, directriz, código, ordenanza, sentencia, mandato, orden y disposiciones regulatorias similares pertinentes, emanados de cualquier autoridad competente del Estado Plurinacional de Bolivia y las interpretaciones de las mismas aplicables al </w:t>
      </w:r>
      <w:r w:rsidR="00E138C1" w:rsidRPr="00D95074">
        <w:rPr>
          <w:rFonts w:ascii="Arial" w:hAnsi="Arial" w:cs="Arial"/>
          <w:color w:val="000000"/>
          <w:sz w:val="20"/>
          <w:szCs w:val="20"/>
          <w:lang w:val="es-BO" w:eastAsia="en-US"/>
        </w:rPr>
        <w:t>contrato</w:t>
      </w:r>
      <w:r w:rsidRPr="00D95074">
        <w:rPr>
          <w:rFonts w:ascii="Arial" w:hAnsi="Arial" w:cs="Arial"/>
          <w:color w:val="000000"/>
          <w:sz w:val="20"/>
          <w:szCs w:val="20"/>
          <w:lang w:val="es-BO" w:eastAsia="en-US"/>
        </w:rPr>
        <w:t xml:space="preserve">, así como los estándares. </w:t>
      </w:r>
    </w:p>
    <w:p w:rsidR="0036746E" w:rsidRPr="00D95074" w:rsidRDefault="00AC4DA1" w:rsidP="00AC4DA1">
      <w:pPr>
        <w:spacing w:before="120" w:after="120"/>
        <w:ind w:right="-7"/>
        <w:jc w:val="both"/>
        <w:rPr>
          <w:rFonts w:ascii="Arial" w:hAnsi="Arial" w:cs="Arial"/>
          <w:color w:val="000000"/>
          <w:sz w:val="20"/>
          <w:szCs w:val="20"/>
          <w:lang w:val="es-BO" w:eastAsia="en-US"/>
        </w:rPr>
      </w:pPr>
      <w:r w:rsidRPr="00D95074">
        <w:rPr>
          <w:rFonts w:ascii="Arial" w:hAnsi="Arial" w:cs="Arial"/>
          <w:b/>
          <w:color w:val="000000"/>
          <w:sz w:val="20"/>
          <w:szCs w:val="20"/>
          <w:lang w:val="es-BO" w:eastAsia="en-US"/>
        </w:rPr>
        <w:t>18.2</w:t>
      </w:r>
      <w:r w:rsidR="0036746E" w:rsidRPr="00D95074">
        <w:rPr>
          <w:rFonts w:ascii="Arial" w:hAnsi="Arial" w:cs="Arial"/>
          <w:b/>
          <w:sz w:val="20"/>
          <w:szCs w:val="20"/>
          <w:lang w:val="es-BO"/>
        </w:rPr>
        <w:t xml:space="preserve"> </w:t>
      </w:r>
      <w:r w:rsidRPr="00D95074">
        <w:rPr>
          <w:rFonts w:ascii="Arial" w:hAnsi="Arial" w:cs="Arial"/>
          <w:b/>
          <w:sz w:val="20"/>
          <w:szCs w:val="20"/>
          <w:lang w:val="es-BO"/>
        </w:rPr>
        <w:t xml:space="preserve"> </w:t>
      </w:r>
      <w:r w:rsidR="0036746E" w:rsidRPr="00D95074">
        <w:rPr>
          <w:rFonts w:ascii="Arial" w:hAnsi="Arial" w:cs="Arial"/>
          <w:b/>
          <w:sz w:val="20"/>
          <w:szCs w:val="20"/>
          <w:lang w:val="es-BO"/>
        </w:rPr>
        <w:t>Naturaleza del Contrato:</w:t>
      </w:r>
    </w:p>
    <w:p w:rsidR="00241FBB" w:rsidRPr="00D95074" w:rsidRDefault="0036746E" w:rsidP="00EE1672">
      <w:pPr>
        <w:spacing w:before="120" w:after="120"/>
        <w:ind w:left="567"/>
        <w:jc w:val="both"/>
        <w:rPr>
          <w:rFonts w:ascii="Arial" w:hAnsi="Arial" w:cs="Arial"/>
          <w:sz w:val="20"/>
          <w:szCs w:val="20"/>
        </w:rPr>
      </w:pPr>
      <w:r w:rsidRPr="00D95074">
        <w:rPr>
          <w:rFonts w:ascii="Arial" w:hAnsi="Arial" w:cs="Arial"/>
          <w:sz w:val="20"/>
          <w:szCs w:val="20"/>
        </w:rPr>
        <w:t xml:space="preserve">El presente </w:t>
      </w:r>
      <w:r w:rsidR="00E138C1" w:rsidRPr="00D95074">
        <w:rPr>
          <w:rFonts w:ascii="Arial" w:hAnsi="Arial" w:cs="Arial"/>
          <w:sz w:val="20"/>
          <w:szCs w:val="20"/>
        </w:rPr>
        <w:t xml:space="preserve">contrato </w:t>
      </w:r>
      <w:r w:rsidRPr="00D95074">
        <w:rPr>
          <w:rFonts w:ascii="Arial" w:hAnsi="Arial" w:cs="Arial"/>
          <w:sz w:val="20"/>
          <w:szCs w:val="20"/>
        </w:rPr>
        <w:t>es de naturaleza administrativa, por tanto, su aplicación e interpretación deberá realizarse en el marco de la normativa legal vigente en el Estado Plurinacional de Bolivia.</w:t>
      </w:r>
    </w:p>
    <w:p w:rsidR="00DB0193" w:rsidRPr="00D95074" w:rsidRDefault="009D6DF2" w:rsidP="00241FBB">
      <w:pPr>
        <w:spacing w:line="200" w:lineRule="exact"/>
        <w:jc w:val="both"/>
        <w:rPr>
          <w:rFonts w:ascii="Arial" w:hAnsi="Arial" w:cs="Arial"/>
          <w:sz w:val="20"/>
          <w:szCs w:val="20"/>
          <w:lang w:val="es-ES_tradnl"/>
        </w:rPr>
      </w:pPr>
      <w:r w:rsidRPr="00D95074">
        <w:rPr>
          <w:rFonts w:ascii="Arial" w:hAnsi="Arial" w:cs="Arial"/>
          <w:b/>
          <w:sz w:val="20"/>
          <w:szCs w:val="20"/>
          <w:lang w:val="es-ES_tradnl"/>
        </w:rPr>
        <w:t>DÉCIMA NOVENA</w:t>
      </w:r>
      <w:r w:rsidR="00241FBB" w:rsidRPr="00D95074">
        <w:rPr>
          <w:rFonts w:ascii="Arial" w:hAnsi="Arial" w:cs="Arial"/>
          <w:b/>
          <w:sz w:val="20"/>
          <w:szCs w:val="20"/>
          <w:lang w:val="es-ES_tradnl"/>
        </w:rPr>
        <w:t>.- (ESTIPULACIONES SOBRE IMPUESTOS)</w:t>
      </w:r>
      <w:r w:rsidR="00241FBB" w:rsidRPr="00D95074">
        <w:rPr>
          <w:rFonts w:ascii="Arial" w:hAnsi="Arial" w:cs="Arial"/>
          <w:sz w:val="20"/>
          <w:szCs w:val="20"/>
          <w:lang w:val="es-ES_tradnl"/>
        </w:rPr>
        <w:t xml:space="preserve"> </w:t>
      </w:r>
      <w:r w:rsidR="00206293">
        <w:rPr>
          <w:rFonts w:ascii="Arial" w:hAnsi="Arial" w:cs="Arial"/>
          <w:sz w:val="20"/>
          <w:szCs w:val="20"/>
          <w:lang w:val="es-ES_tradnl"/>
        </w:rPr>
        <w:t>(sujeta a validación de la Direccion de Tributos Corporativa)</w:t>
      </w:r>
    </w:p>
    <w:p w:rsidR="00241FBB" w:rsidRPr="00D95074" w:rsidRDefault="00206293" w:rsidP="00241FBB">
      <w:pPr>
        <w:spacing w:line="200" w:lineRule="exact"/>
        <w:jc w:val="both"/>
        <w:rPr>
          <w:rFonts w:ascii="Arial" w:hAnsi="Arial" w:cs="Arial"/>
          <w:sz w:val="20"/>
          <w:szCs w:val="20"/>
          <w:lang w:val="es-ES_tradnl"/>
        </w:rPr>
      </w:pPr>
      <w:r>
        <w:rPr>
          <w:rFonts w:ascii="Arial" w:hAnsi="Arial" w:cs="Arial"/>
          <w:sz w:val="20"/>
          <w:szCs w:val="20"/>
          <w:lang w:val="es-ES_tradnl"/>
        </w:rPr>
        <w:t>……..</w:t>
      </w:r>
    </w:p>
    <w:p w:rsidR="00241FBB" w:rsidRPr="00D95074" w:rsidRDefault="00241FBB" w:rsidP="00241FBB">
      <w:pPr>
        <w:spacing w:line="200" w:lineRule="exact"/>
        <w:jc w:val="both"/>
        <w:rPr>
          <w:rFonts w:ascii="Arial" w:hAnsi="Arial" w:cs="Arial"/>
          <w:sz w:val="20"/>
          <w:szCs w:val="20"/>
          <w:lang w:val="es-ES_tradnl"/>
        </w:rPr>
      </w:pPr>
    </w:p>
    <w:p w:rsidR="002A3A50" w:rsidRPr="00D95074" w:rsidRDefault="009D6DF2" w:rsidP="00620FD8">
      <w:pPr>
        <w:spacing w:line="200" w:lineRule="exact"/>
        <w:jc w:val="both"/>
        <w:rPr>
          <w:rFonts w:ascii="Arial" w:hAnsi="Arial" w:cs="Arial"/>
          <w:b/>
          <w:sz w:val="20"/>
          <w:szCs w:val="20"/>
          <w:lang w:val="es-ES_tradnl"/>
        </w:rPr>
      </w:pPr>
      <w:r w:rsidRPr="00D95074">
        <w:rPr>
          <w:rFonts w:ascii="Arial" w:hAnsi="Arial" w:cs="Arial"/>
          <w:b/>
          <w:sz w:val="20"/>
          <w:szCs w:val="20"/>
          <w:lang w:val="es-ES_tradnl"/>
        </w:rPr>
        <w:t>VIGESIMA</w:t>
      </w:r>
      <w:r w:rsidR="00241FBB" w:rsidRPr="00D95074">
        <w:rPr>
          <w:rFonts w:ascii="Arial" w:hAnsi="Arial" w:cs="Arial"/>
          <w:b/>
          <w:sz w:val="20"/>
          <w:szCs w:val="20"/>
          <w:lang w:val="es-ES_tradnl"/>
        </w:rPr>
        <w:t xml:space="preserve">.- </w:t>
      </w:r>
      <w:r w:rsidR="002A3A50" w:rsidRPr="00D95074">
        <w:rPr>
          <w:rFonts w:ascii="Arial" w:hAnsi="Arial" w:cs="Arial"/>
          <w:b/>
          <w:sz w:val="20"/>
          <w:szCs w:val="20"/>
          <w:lang w:val="es-ES_tradnl"/>
        </w:rPr>
        <w:t>(</w:t>
      </w:r>
      <w:r w:rsidR="002A3A50" w:rsidRPr="00D95074">
        <w:rPr>
          <w:rFonts w:ascii="Arial" w:hAnsi="Arial" w:cs="Arial"/>
          <w:b/>
          <w:sz w:val="20"/>
          <w:szCs w:val="20"/>
        </w:rPr>
        <w:t xml:space="preserve">RELACION ENTRE LAS PARTES, </w:t>
      </w:r>
      <w:r w:rsidR="002A3A50" w:rsidRPr="00D95074">
        <w:rPr>
          <w:rFonts w:ascii="Arial" w:hAnsi="Arial" w:cs="Arial"/>
          <w:b/>
          <w:bCs/>
          <w:sz w:val="20"/>
          <w:szCs w:val="20"/>
        </w:rPr>
        <w:t xml:space="preserve">EXONERACIÓN DE LAS CARGAS LABORALES Y SOCIALES </w:t>
      </w:r>
      <w:r w:rsidR="002A3A50" w:rsidRPr="00D95074">
        <w:rPr>
          <w:rFonts w:ascii="Arial" w:hAnsi="Arial" w:cs="Arial"/>
          <w:b/>
          <w:sz w:val="20"/>
          <w:szCs w:val="20"/>
        </w:rPr>
        <w:t>A LA ENTIDAD</w:t>
      </w:r>
      <w:r w:rsidR="002A3A50" w:rsidRPr="00D95074">
        <w:rPr>
          <w:rFonts w:ascii="Arial" w:hAnsi="Arial" w:cs="Arial"/>
          <w:b/>
          <w:sz w:val="20"/>
          <w:szCs w:val="20"/>
          <w:lang w:val="es-ES_tradnl"/>
        </w:rPr>
        <w:t>).</w:t>
      </w:r>
    </w:p>
    <w:p w:rsidR="0052168B" w:rsidRPr="00D95074" w:rsidRDefault="0052168B" w:rsidP="00234604">
      <w:pPr>
        <w:spacing w:line="200" w:lineRule="exact"/>
        <w:ind w:left="142"/>
        <w:jc w:val="both"/>
        <w:rPr>
          <w:rFonts w:ascii="Arial" w:hAnsi="Arial" w:cs="Arial"/>
          <w:sz w:val="20"/>
          <w:szCs w:val="20"/>
          <w:lang w:val="es-ES_tradnl"/>
        </w:rPr>
      </w:pPr>
    </w:p>
    <w:p w:rsidR="002A3A50" w:rsidRPr="00D95074" w:rsidRDefault="009D6DF2" w:rsidP="005F7241">
      <w:pPr>
        <w:spacing w:line="200" w:lineRule="exact"/>
        <w:ind w:left="705" w:hanging="705"/>
        <w:jc w:val="both"/>
        <w:rPr>
          <w:rFonts w:ascii="Arial" w:hAnsi="Arial" w:cs="Arial"/>
          <w:sz w:val="20"/>
          <w:szCs w:val="20"/>
          <w:lang w:val="es-ES_tradnl"/>
        </w:rPr>
      </w:pPr>
      <w:r w:rsidRPr="00D95074">
        <w:rPr>
          <w:rFonts w:ascii="Arial" w:hAnsi="Arial" w:cs="Arial"/>
          <w:b/>
          <w:sz w:val="20"/>
          <w:szCs w:val="20"/>
          <w:lang w:val="es-ES_tradnl"/>
        </w:rPr>
        <w:t>20.1</w:t>
      </w:r>
      <w:r w:rsidR="00E47563" w:rsidRPr="00D95074">
        <w:rPr>
          <w:rFonts w:ascii="Arial" w:hAnsi="Arial" w:cs="Arial"/>
          <w:sz w:val="20"/>
          <w:szCs w:val="20"/>
          <w:lang w:val="es-ES_tradnl"/>
        </w:rPr>
        <w:tab/>
      </w:r>
      <w:r w:rsidR="002A3A50" w:rsidRPr="00D95074">
        <w:rPr>
          <w:rFonts w:ascii="Arial" w:hAnsi="Arial" w:cs="Arial"/>
          <w:sz w:val="20"/>
          <w:szCs w:val="20"/>
          <w:lang w:val="es-ES_tradnl"/>
        </w:rPr>
        <w:t xml:space="preserve">Ninguna estipulación del presente </w:t>
      </w:r>
      <w:r w:rsidR="00A61F0E" w:rsidRPr="00D95074">
        <w:rPr>
          <w:rFonts w:ascii="Arial" w:hAnsi="Arial" w:cs="Arial"/>
          <w:sz w:val="20"/>
          <w:szCs w:val="20"/>
          <w:lang w:val="es-ES_tradnl"/>
        </w:rPr>
        <w:t xml:space="preserve">contrato </w:t>
      </w:r>
      <w:r w:rsidR="002A3A50" w:rsidRPr="00D95074">
        <w:rPr>
          <w:rFonts w:ascii="Arial" w:hAnsi="Arial" w:cs="Arial"/>
          <w:sz w:val="20"/>
          <w:szCs w:val="20"/>
          <w:lang w:val="es-ES_tradnl"/>
        </w:rPr>
        <w:t xml:space="preserve">podrá interpretarse en el sentido que entre las </w:t>
      </w:r>
      <w:r w:rsidR="00A61F0E" w:rsidRPr="00D95074">
        <w:rPr>
          <w:rFonts w:ascii="Arial" w:hAnsi="Arial" w:cs="Arial"/>
          <w:sz w:val="20"/>
          <w:szCs w:val="20"/>
          <w:lang w:val="es-ES_tradnl"/>
        </w:rPr>
        <w:t xml:space="preserve">partes </w:t>
      </w:r>
      <w:r w:rsidR="002A3A50" w:rsidRPr="00D95074">
        <w:rPr>
          <w:rFonts w:ascii="Arial" w:hAnsi="Arial" w:cs="Arial"/>
          <w:sz w:val="20"/>
          <w:szCs w:val="20"/>
          <w:lang w:val="es-ES_tradnl"/>
        </w:rPr>
        <w:t xml:space="preserve">existe una relación de empleador y empleado o de mandatario y mandante. Conforme a este </w:t>
      </w:r>
      <w:r w:rsidR="00A61F0E" w:rsidRPr="00D95074">
        <w:rPr>
          <w:rFonts w:ascii="Arial" w:hAnsi="Arial" w:cs="Arial"/>
          <w:sz w:val="20"/>
          <w:szCs w:val="20"/>
          <w:lang w:val="es-ES_tradnl"/>
        </w:rPr>
        <w:t>contrato</w:t>
      </w:r>
      <w:r w:rsidR="002A3A50" w:rsidRPr="00D95074">
        <w:rPr>
          <w:rFonts w:ascii="Arial" w:hAnsi="Arial" w:cs="Arial"/>
          <w:sz w:val="20"/>
          <w:szCs w:val="20"/>
          <w:lang w:val="es-ES_tradnl"/>
        </w:rPr>
        <w:t xml:space="preserve">, el personal que tenga relación con la ejecución de los </w:t>
      </w:r>
      <w:r w:rsidR="00A61F0E" w:rsidRPr="00D95074">
        <w:rPr>
          <w:rFonts w:ascii="Arial" w:hAnsi="Arial" w:cs="Arial"/>
          <w:sz w:val="20"/>
          <w:szCs w:val="20"/>
          <w:lang w:val="es-ES_tradnl"/>
        </w:rPr>
        <w:t xml:space="preserve">trabajos </w:t>
      </w:r>
      <w:r w:rsidR="002A3A50" w:rsidRPr="00D95074">
        <w:rPr>
          <w:rFonts w:ascii="Arial" w:hAnsi="Arial" w:cs="Arial"/>
          <w:sz w:val="20"/>
          <w:szCs w:val="20"/>
          <w:lang w:val="es-ES_tradnl"/>
        </w:rPr>
        <w:t xml:space="preserve">estará exclusivamente a cargo del </w:t>
      </w:r>
      <w:r w:rsidR="002A3A50" w:rsidRPr="00D95074">
        <w:rPr>
          <w:rFonts w:ascii="Arial" w:hAnsi="Arial" w:cs="Arial"/>
          <w:b/>
          <w:sz w:val="20"/>
          <w:szCs w:val="20"/>
          <w:lang w:val="es-ES_tradnl"/>
        </w:rPr>
        <w:t>CONSULTOR</w:t>
      </w:r>
      <w:r w:rsidR="002A3A50" w:rsidRPr="00D95074">
        <w:rPr>
          <w:rFonts w:ascii="Arial" w:hAnsi="Arial" w:cs="Arial"/>
          <w:sz w:val="20"/>
          <w:szCs w:val="20"/>
          <w:lang w:val="es-ES_tradnl"/>
        </w:rPr>
        <w:t xml:space="preserve">, quien será plenamente responsable por todos los aspectos relacionados con este </w:t>
      </w:r>
      <w:r w:rsidR="00A61F0E" w:rsidRPr="00D95074">
        <w:rPr>
          <w:rFonts w:ascii="Arial" w:hAnsi="Arial" w:cs="Arial"/>
          <w:sz w:val="20"/>
          <w:szCs w:val="20"/>
          <w:lang w:val="es-ES_tradnl"/>
        </w:rPr>
        <w:t>contrato</w:t>
      </w:r>
      <w:r w:rsidR="002A3A50" w:rsidRPr="00D95074">
        <w:rPr>
          <w:rFonts w:ascii="Arial" w:hAnsi="Arial" w:cs="Arial"/>
          <w:sz w:val="20"/>
          <w:szCs w:val="20"/>
          <w:lang w:val="es-ES_tradnl"/>
        </w:rPr>
        <w:t>.</w:t>
      </w:r>
    </w:p>
    <w:p w:rsidR="002A3A50" w:rsidRPr="00D95074" w:rsidRDefault="002A3A50" w:rsidP="00502CFC">
      <w:pPr>
        <w:spacing w:line="200" w:lineRule="exact"/>
        <w:jc w:val="both"/>
        <w:rPr>
          <w:rFonts w:ascii="Arial" w:hAnsi="Arial" w:cs="Arial"/>
          <w:sz w:val="20"/>
          <w:szCs w:val="20"/>
          <w:lang w:val="es-ES_tradnl"/>
        </w:rPr>
      </w:pPr>
    </w:p>
    <w:p w:rsidR="002A3A50" w:rsidRPr="00D95074" w:rsidRDefault="002A3A50" w:rsidP="005F7241">
      <w:pPr>
        <w:spacing w:line="200" w:lineRule="exact"/>
        <w:ind w:left="705"/>
        <w:jc w:val="both"/>
        <w:rPr>
          <w:rFonts w:ascii="Arial" w:hAnsi="Arial" w:cs="Arial"/>
          <w:sz w:val="20"/>
          <w:szCs w:val="20"/>
          <w:lang w:val="es-ES_tradnl"/>
        </w:rPr>
      </w:pPr>
      <w:r w:rsidRPr="00D95074">
        <w:rPr>
          <w:rFonts w:ascii="Arial" w:hAnsi="Arial" w:cs="Arial"/>
          <w:sz w:val="20"/>
          <w:szCs w:val="20"/>
          <w:lang w:val="es-ES_tradnl"/>
        </w:rPr>
        <w:t xml:space="preserve">El </w:t>
      </w:r>
      <w:r w:rsidRPr="00D95074">
        <w:rPr>
          <w:rFonts w:ascii="Arial" w:hAnsi="Arial" w:cs="Arial"/>
          <w:b/>
          <w:sz w:val="20"/>
          <w:szCs w:val="20"/>
          <w:lang w:val="es-ES_tradnl"/>
        </w:rPr>
        <w:t>CONSULTOR</w:t>
      </w:r>
      <w:r w:rsidRPr="00D95074">
        <w:rPr>
          <w:rFonts w:ascii="Arial" w:hAnsi="Arial" w:cs="Arial"/>
          <w:sz w:val="20"/>
          <w:szCs w:val="20"/>
          <w:lang w:val="es-ES_tradnl"/>
        </w:rPr>
        <w:t xml:space="preserve"> debe cumplir la legislación laboral y social vigente en el Estado Plurinacional de Bolivia respecto al personal de su dependencia y será también responsable de dicho cumplimiento por parte de sus </w:t>
      </w:r>
      <w:r w:rsidR="00A61F0E" w:rsidRPr="00D95074">
        <w:rPr>
          <w:rFonts w:ascii="Arial" w:hAnsi="Arial" w:cs="Arial"/>
          <w:sz w:val="20"/>
          <w:szCs w:val="20"/>
          <w:lang w:val="es-ES_tradnl"/>
        </w:rPr>
        <w:t xml:space="preserve">subcontratistas </w:t>
      </w:r>
      <w:r w:rsidRPr="00D95074">
        <w:rPr>
          <w:rFonts w:ascii="Arial" w:hAnsi="Arial" w:cs="Arial"/>
          <w:sz w:val="20"/>
          <w:szCs w:val="20"/>
          <w:lang w:val="es-ES_tradnl"/>
        </w:rPr>
        <w:t xml:space="preserve">(cuando corresponda), quedando la </w:t>
      </w:r>
      <w:r w:rsidRPr="00D95074">
        <w:rPr>
          <w:rFonts w:ascii="Arial" w:hAnsi="Arial" w:cs="Arial"/>
          <w:b/>
          <w:sz w:val="20"/>
          <w:szCs w:val="20"/>
          <w:lang w:val="es-ES_tradnl"/>
        </w:rPr>
        <w:t>ENTIDAD</w:t>
      </w:r>
      <w:r w:rsidRPr="00D95074">
        <w:rPr>
          <w:rFonts w:ascii="Arial" w:hAnsi="Arial" w:cs="Arial"/>
          <w:sz w:val="20"/>
          <w:szCs w:val="20"/>
          <w:lang w:val="es-ES_tradnl"/>
        </w:rPr>
        <w:t xml:space="preserve"> exonerada contra cualquier multa o penalidad de cualquier tipo o naturaleza que fuera impuesta por causa de incumplimiento o infracción de la legislación laboral o social.</w:t>
      </w:r>
    </w:p>
    <w:p w:rsidR="00C626D7" w:rsidRPr="00D95074" w:rsidRDefault="00C626D7" w:rsidP="00502CFC">
      <w:pPr>
        <w:spacing w:line="200" w:lineRule="exact"/>
        <w:jc w:val="both"/>
        <w:rPr>
          <w:rFonts w:ascii="Arial" w:hAnsi="Arial" w:cs="Arial"/>
          <w:sz w:val="20"/>
          <w:szCs w:val="20"/>
          <w:lang w:val="es-ES_tradnl"/>
        </w:rPr>
      </w:pPr>
    </w:p>
    <w:p w:rsidR="002A3A50" w:rsidRPr="00D95074" w:rsidRDefault="009D6DF2" w:rsidP="00502CFC">
      <w:pPr>
        <w:spacing w:line="200" w:lineRule="exact"/>
        <w:jc w:val="both"/>
        <w:rPr>
          <w:rFonts w:ascii="Arial" w:hAnsi="Arial" w:cs="Arial"/>
          <w:sz w:val="20"/>
          <w:szCs w:val="20"/>
          <w:lang w:val="es-ES_tradnl"/>
        </w:rPr>
      </w:pPr>
      <w:r w:rsidRPr="00D95074">
        <w:rPr>
          <w:rFonts w:ascii="Arial" w:hAnsi="Arial" w:cs="Arial"/>
          <w:b/>
          <w:sz w:val="20"/>
          <w:szCs w:val="20"/>
          <w:lang w:val="es-ES_tradnl"/>
        </w:rPr>
        <w:t>20.2</w:t>
      </w:r>
      <w:r w:rsidR="00831877" w:rsidRPr="00D95074">
        <w:rPr>
          <w:rFonts w:ascii="Arial" w:hAnsi="Arial" w:cs="Arial"/>
          <w:sz w:val="20"/>
          <w:szCs w:val="20"/>
          <w:lang w:val="es-ES_tradnl"/>
        </w:rPr>
        <w:t xml:space="preserve"> </w:t>
      </w:r>
      <w:r w:rsidR="005F7241" w:rsidRPr="00D95074">
        <w:rPr>
          <w:rFonts w:ascii="Arial" w:hAnsi="Arial" w:cs="Arial"/>
          <w:sz w:val="20"/>
          <w:szCs w:val="20"/>
          <w:lang w:val="es-ES_tradnl"/>
        </w:rPr>
        <w:tab/>
      </w:r>
      <w:r w:rsidR="002A3A50" w:rsidRPr="00D95074">
        <w:rPr>
          <w:rFonts w:ascii="Arial" w:hAnsi="Arial" w:cs="Arial"/>
          <w:sz w:val="20"/>
          <w:szCs w:val="20"/>
          <w:lang w:val="es-ES_tradnl"/>
        </w:rPr>
        <w:t xml:space="preserve">El </w:t>
      </w:r>
      <w:r w:rsidR="002A3A50" w:rsidRPr="00D95074">
        <w:rPr>
          <w:rFonts w:ascii="Arial" w:hAnsi="Arial" w:cs="Arial"/>
          <w:b/>
          <w:sz w:val="20"/>
          <w:szCs w:val="20"/>
          <w:lang w:val="es-ES_tradnl"/>
        </w:rPr>
        <w:t>CONSULTOR</w:t>
      </w:r>
      <w:r w:rsidR="002A3A50" w:rsidRPr="00D95074">
        <w:rPr>
          <w:rFonts w:ascii="Arial" w:hAnsi="Arial" w:cs="Arial"/>
          <w:sz w:val="20"/>
          <w:szCs w:val="20"/>
          <w:lang w:val="es-ES_tradnl"/>
        </w:rPr>
        <w:t xml:space="preserve"> también será responsable por:</w:t>
      </w:r>
    </w:p>
    <w:p w:rsidR="002A3A50" w:rsidRPr="00D95074" w:rsidRDefault="002A3A50" w:rsidP="00502CFC">
      <w:pPr>
        <w:spacing w:line="200" w:lineRule="exact"/>
        <w:jc w:val="both"/>
        <w:rPr>
          <w:rFonts w:ascii="Arial" w:hAnsi="Arial" w:cs="Arial"/>
          <w:sz w:val="20"/>
          <w:szCs w:val="20"/>
          <w:lang w:val="es-ES_tradnl"/>
        </w:rPr>
      </w:pPr>
    </w:p>
    <w:p w:rsidR="00234604" w:rsidRPr="00D95074" w:rsidRDefault="009D6DF2" w:rsidP="00234604">
      <w:pPr>
        <w:spacing w:line="200" w:lineRule="exact"/>
        <w:ind w:left="1418" w:hanging="709"/>
        <w:jc w:val="both"/>
        <w:rPr>
          <w:rFonts w:ascii="Arial" w:hAnsi="Arial" w:cs="Arial"/>
          <w:sz w:val="20"/>
          <w:szCs w:val="20"/>
          <w:lang w:val="es-ES_tradnl"/>
        </w:rPr>
      </w:pPr>
      <w:r w:rsidRPr="00D95074">
        <w:rPr>
          <w:rFonts w:ascii="Arial" w:hAnsi="Arial" w:cs="Arial"/>
          <w:b/>
          <w:sz w:val="20"/>
          <w:szCs w:val="20"/>
          <w:lang w:val="es-ES_tradnl"/>
        </w:rPr>
        <w:t>20.2.1</w:t>
      </w:r>
      <w:r w:rsidR="0052168B" w:rsidRPr="00D95074">
        <w:rPr>
          <w:rFonts w:ascii="Arial" w:hAnsi="Arial" w:cs="Arial"/>
          <w:sz w:val="20"/>
          <w:szCs w:val="20"/>
          <w:lang w:val="es-ES_tradnl"/>
        </w:rPr>
        <w:t xml:space="preserve"> </w:t>
      </w:r>
      <w:r w:rsidR="002A3A50" w:rsidRPr="00D95074">
        <w:rPr>
          <w:rFonts w:ascii="Arial" w:hAnsi="Arial" w:cs="Arial"/>
          <w:sz w:val="20"/>
          <w:szCs w:val="20"/>
          <w:lang w:val="es-ES_tradnl"/>
        </w:rPr>
        <w:t xml:space="preserve">Cumplir con las normas laborables respecto al pago de incremento salarial, bonos, </w:t>
      </w:r>
      <w:r w:rsidR="00C626D7" w:rsidRPr="00D95074">
        <w:rPr>
          <w:rFonts w:ascii="Arial" w:hAnsi="Arial" w:cs="Arial"/>
          <w:sz w:val="20"/>
          <w:szCs w:val="20"/>
          <w:lang w:val="es-ES_tradnl"/>
        </w:rPr>
        <w:t xml:space="preserve">aguinaldo, </w:t>
      </w:r>
      <w:r w:rsidR="002A3A50" w:rsidRPr="00D95074">
        <w:rPr>
          <w:rFonts w:ascii="Arial" w:hAnsi="Arial" w:cs="Arial"/>
          <w:sz w:val="20"/>
          <w:szCs w:val="20"/>
          <w:lang w:val="es-ES_tradnl"/>
        </w:rPr>
        <w:t xml:space="preserve">doble aguinaldo, primas y cualquier otra obligación laboral, las cuales deben ser asumidas exclusivamente a su cuenta y cargo del </w:t>
      </w:r>
      <w:r w:rsidR="00FA1C54" w:rsidRPr="00D95074">
        <w:rPr>
          <w:rFonts w:ascii="Arial" w:hAnsi="Arial" w:cs="Arial"/>
          <w:b/>
          <w:sz w:val="20"/>
          <w:szCs w:val="20"/>
          <w:lang w:val="es-ES_tradnl"/>
        </w:rPr>
        <w:t>CONSULTOR</w:t>
      </w:r>
      <w:r w:rsidR="002A3A50" w:rsidRPr="00D95074">
        <w:rPr>
          <w:rFonts w:ascii="Arial" w:hAnsi="Arial" w:cs="Arial"/>
          <w:sz w:val="20"/>
          <w:szCs w:val="20"/>
          <w:lang w:val="es-ES_tradnl"/>
        </w:rPr>
        <w:t xml:space="preserve">.  </w:t>
      </w:r>
    </w:p>
    <w:p w:rsidR="00234604" w:rsidRPr="00D95074" w:rsidRDefault="00234604" w:rsidP="00234604">
      <w:pPr>
        <w:spacing w:line="200" w:lineRule="exact"/>
        <w:ind w:left="1418" w:hanging="709"/>
        <w:jc w:val="both"/>
        <w:rPr>
          <w:rFonts w:ascii="Arial" w:hAnsi="Arial" w:cs="Arial"/>
          <w:sz w:val="20"/>
          <w:szCs w:val="20"/>
          <w:lang w:val="es-ES_tradnl"/>
        </w:rPr>
      </w:pPr>
    </w:p>
    <w:p w:rsidR="002A3A50" w:rsidRPr="00D95074" w:rsidRDefault="00234604" w:rsidP="00234604">
      <w:pPr>
        <w:spacing w:line="200" w:lineRule="exact"/>
        <w:ind w:left="1418" w:hanging="709"/>
        <w:jc w:val="both"/>
        <w:rPr>
          <w:rFonts w:ascii="Arial" w:hAnsi="Arial" w:cs="Arial"/>
          <w:sz w:val="20"/>
          <w:szCs w:val="20"/>
          <w:lang w:val="es-ES_tradnl"/>
        </w:rPr>
      </w:pPr>
      <w:r w:rsidRPr="00D95074">
        <w:rPr>
          <w:rFonts w:ascii="Arial" w:hAnsi="Arial" w:cs="Arial"/>
          <w:b/>
          <w:sz w:val="20"/>
          <w:szCs w:val="20"/>
          <w:lang w:val="es-ES_tradnl"/>
        </w:rPr>
        <w:t>20.2.2</w:t>
      </w:r>
      <w:r w:rsidRPr="00D95074">
        <w:rPr>
          <w:rFonts w:ascii="Arial" w:hAnsi="Arial" w:cs="Arial"/>
          <w:b/>
          <w:sz w:val="20"/>
          <w:szCs w:val="20"/>
          <w:lang w:val="es-ES_tradnl"/>
        </w:rPr>
        <w:tab/>
      </w:r>
      <w:r w:rsidR="002A3A50" w:rsidRPr="00D95074">
        <w:rPr>
          <w:rFonts w:ascii="Arial" w:hAnsi="Arial" w:cs="Arial"/>
          <w:sz w:val="20"/>
          <w:szCs w:val="20"/>
          <w:lang w:val="es-ES_tradnl"/>
        </w:rPr>
        <w:t xml:space="preserve">Por todo subcontrato suscrito por el </w:t>
      </w:r>
      <w:r w:rsidR="002A3A50" w:rsidRPr="00D95074">
        <w:rPr>
          <w:rFonts w:ascii="Arial" w:hAnsi="Arial" w:cs="Arial"/>
          <w:b/>
          <w:sz w:val="20"/>
          <w:szCs w:val="20"/>
          <w:lang w:val="es-ES_tradnl"/>
        </w:rPr>
        <w:t>CONSULTOR</w:t>
      </w:r>
      <w:r w:rsidR="002A3A50" w:rsidRPr="00D95074">
        <w:rPr>
          <w:rFonts w:ascii="Arial" w:hAnsi="Arial" w:cs="Arial"/>
          <w:sz w:val="20"/>
          <w:szCs w:val="20"/>
          <w:lang w:val="es-ES_tradnl"/>
        </w:rPr>
        <w:t xml:space="preserve"> (cuando corresponda), este no obligara o pretenderá obligar a la </w:t>
      </w:r>
      <w:r w:rsidR="002A3A50" w:rsidRPr="00D95074">
        <w:rPr>
          <w:rFonts w:ascii="Arial" w:hAnsi="Arial" w:cs="Arial"/>
          <w:b/>
          <w:sz w:val="20"/>
          <w:szCs w:val="20"/>
          <w:lang w:val="es-ES_tradnl"/>
        </w:rPr>
        <w:t>ENTIDAD</w:t>
      </w:r>
      <w:r w:rsidR="002A3A50" w:rsidRPr="00D95074">
        <w:rPr>
          <w:rFonts w:ascii="Arial" w:hAnsi="Arial" w:cs="Arial"/>
          <w:sz w:val="20"/>
          <w:szCs w:val="20"/>
          <w:lang w:val="es-ES_tradnl"/>
        </w:rPr>
        <w:t xml:space="preserve"> al cumplimiento de las obligaciones laborales, sociales o patronales de los </w:t>
      </w:r>
      <w:r w:rsidR="00A61F0E" w:rsidRPr="00D95074">
        <w:rPr>
          <w:rFonts w:ascii="Arial" w:hAnsi="Arial" w:cs="Arial"/>
          <w:sz w:val="20"/>
          <w:szCs w:val="20"/>
          <w:lang w:val="es-ES_tradnl"/>
        </w:rPr>
        <w:t>subcontratistas</w:t>
      </w:r>
      <w:r w:rsidR="002A3A50" w:rsidRPr="00D95074">
        <w:rPr>
          <w:rFonts w:ascii="Arial" w:hAnsi="Arial" w:cs="Arial"/>
          <w:sz w:val="20"/>
          <w:szCs w:val="20"/>
          <w:lang w:val="es-ES_tradnl"/>
        </w:rPr>
        <w:t xml:space="preserve">, proveedores y/o fabricantes, en este sentido la responsabilidad frente a la </w:t>
      </w:r>
      <w:r w:rsidR="002A3A50" w:rsidRPr="00D95074">
        <w:rPr>
          <w:rFonts w:ascii="Arial" w:hAnsi="Arial" w:cs="Arial"/>
          <w:b/>
          <w:sz w:val="20"/>
          <w:szCs w:val="20"/>
          <w:lang w:val="es-ES_tradnl"/>
        </w:rPr>
        <w:t>ENTIDAD</w:t>
      </w:r>
      <w:r w:rsidR="002A3A50" w:rsidRPr="00D95074">
        <w:rPr>
          <w:rFonts w:ascii="Arial" w:hAnsi="Arial" w:cs="Arial"/>
          <w:sz w:val="20"/>
          <w:szCs w:val="20"/>
          <w:lang w:val="es-ES_tradnl"/>
        </w:rPr>
        <w:t xml:space="preserve"> por el cumplimiento de las obligaciones laborales, sociales o patronales, que provengan o emanen de las Normas Aplicables son de exclusiva cuenta y riesgo del </w:t>
      </w:r>
      <w:r w:rsidR="00A61F0E" w:rsidRPr="00D95074">
        <w:rPr>
          <w:rFonts w:ascii="Arial" w:hAnsi="Arial" w:cs="Arial"/>
          <w:sz w:val="20"/>
          <w:szCs w:val="20"/>
          <w:lang w:val="es-ES_tradnl"/>
        </w:rPr>
        <w:t>subcontratista</w:t>
      </w:r>
      <w:r w:rsidR="002A3A50" w:rsidRPr="00D95074">
        <w:rPr>
          <w:rFonts w:ascii="Arial" w:hAnsi="Arial" w:cs="Arial"/>
          <w:sz w:val="20"/>
          <w:szCs w:val="20"/>
          <w:lang w:val="es-ES_tradnl"/>
        </w:rPr>
        <w:t xml:space="preserve">, proveedores, suministradores, vendedores, fabricantes y/o el </w:t>
      </w:r>
      <w:r w:rsidR="002A3A50" w:rsidRPr="00D95074">
        <w:rPr>
          <w:rFonts w:ascii="Arial" w:hAnsi="Arial" w:cs="Arial"/>
          <w:b/>
          <w:sz w:val="20"/>
          <w:szCs w:val="20"/>
          <w:lang w:val="es-ES_tradnl"/>
        </w:rPr>
        <w:t>CONSULTOR</w:t>
      </w:r>
      <w:r w:rsidR="002A3A50" w:rsidRPr="00D95074">
        <w:rPr>
          <w:rFonts w:ascii="Arial" w:hAnsi="Arial" w:cs="Arial"/>
          <w:sz w:val="20"/>
          <w:szCs w:val="20"/>
          <w:lang w:val="es-ES_tradnl"/>
        </w:rPr>
        <w:t>.</w:t>
      </w:r>
    </w:p>
    <w:p w:rsidR="00DC107D" w:rsidRPr="00D95074" w:rsidRDefault="00DC107D" w:rsidP="00502CFC">
      <w:pPr>
        <w:spacing w:line="200" w:lineRule="exact"/>
        <w:jc w:val="both"/>
        <w:rPr>
          <w:rFonts w:ascii="Arial" w:hAnsi="Arial" w:cs="Arial"/>
          <w:sz w:val="20"/>
          <w:szCs w:val="20"/>
          <w:lang w:val="es-ES_tradnl"/>
        </w:rPr>
      </w:pPr>
    </w:p>
    <w:p w:rsidR="00B64793" w:rsidRPr="00D95074" w:rsidRDefault="009D6DF2" w:rsidP="00241FBB">
      <w:pPr>
        <w:spacing w:line="200" w:lineRule="exact"/>
        <w:jc w:val="both"/>
        <w:rPr>
          <w:rFonts w:ascii="Arial" w:hAnsi="Arial" w:cs="Arial"/>
          <w:b/>
          <w:sz w:val="20"/>
          <w:szCs w:val="20"/>
          <w:lang w:val="es-ES_tradnl"/>
        </w:rPr>
      </w:pPr>
      <w:r w:rsidRPr="00D95074">
        <w:rPr>
          <w:rFonts w:ascii="Arial" w:hAnsi="Arial" w:cs="Arial"/>
          <w:b/>
          <w:sz w:val="20"/>
          <w:szCs w:val="20"/>
          <w:lang w:val="es-ES_tradnl"/>
        </w:rPr>
        <w:t>VIGESIMA PRIMERA</w:t>
      </w:r>
      <w:r w:rsidR="00241FBB" w:rsidRPr="00D95074">
        <w:rPr>
          <w:rFonts w:ascii="Arial" w:hAnsi="Arial" w:cs="Arial"/>
          <w:b/>
          <w:sz w:val="20"/>
          <w:szCs w:val="20"/>
          <w:lang w:val="es-ES_tradnl"/>
        </w:rPr>
        <w:t>.- (SUBCONTRATOS)</w:t>
      </w:r>
    </w:p>
    <w:p w:rsidR="00241FBB" w:rsidRPr="00D95074" w:rsidRDefault="00241FBB" w:rsidP="00241FBB">
      <w:pPr>
        <w:spacing w:line="200" w:lineRule="exact"/>
        <w:jc w:val="both"/>
        <w:rPr>
          <w:rFonts w:ascii="Arial" w:hAnsi="Arial" w:cs="Arial"/>
          <w:sz w:val="20"/>
          <w:szCs w:val="20"/>
          <w:lang w:val="es-ES_tradnl"/>
        </w:rPr>
      </w:pPr>
      <w:r w:rsidRPr="00D95074">
        <w:rPr>
          <w:rFonts w:ascii="Arial" w:hAnsi="Arial" w:cs="Arial"/>
          <w:sz w:val="20"/>
          <w:szCs w:val="20"/>
          <w:lang w:val="es-ES_tradnl"/>
        </w:rPr>
        <w:t xml:space="preserve">Cuando esta previsión de subcontrato estuviese autorizada, el </w:t>
      </w:r>
      <w:r w:rsidRPr="00D95074">
        <w:rPr>
          <w:rFonts w:ascii="Arial" w:hAnsi="Arial" w:cs="Arial"/>
          <w:b/>
          <w:sz w:val="20"/>
          <w:szCs w:val="20"/>
          <w:lang w:val="es-ES_tradnl"/>
        </w:rPr>
        <w:t>CONSULTOR</w:t>
      </w:r>
      <w:r w:rsidRPr="00D95074">
        <w:rPr>
          <w:rFonts w:ascii="Arial" w:hAnsi="Arial" w:cs="Arial"/>
          <w:sz w:val="20"/>
          <w:szCs w:val="20"/>
          <w:lang w:val="es-ES_tradnl"/>
        </w:rPr>
        <w:t xml:space="preserve"> podrá efectuar subcontrataciones, que acumuladas no deberán exceder el veinticinco por ciento (25%) del valor total de este </w:t>
      </w:r>
      <w:r w:rsidR="0017126A" w:rsidRPr="00D95074">
        <w:rPr>
          <w:rFonts w:ascii="Arial" w:hAnsi="Arial" w:cs="Arial"/>
          <w:sz w:val="20"/>
          <w:szCs w:val="20"/>
          <w:lang w:val="es-ES_tradnl"/>
        </w:rPr>
        <w:t>contrato</w:t>
      </w:r>
      <w:r w:rsidRPr="00D95074">
        <w:rPr>
          <w:rFonts w:ascii="Arial" w:hAnsi="Arial" w:cs="Arial"/>
          <w:sz w:val="20"/>
          <w:szCs w:val="20"/>
          <w:lang w:val="es-ES_tradnl"/>
        </w:rPr>
        <w:t xml:space="preserve">, siendo el </w:t>
      </w:r>
      <w:r w:rsidRPr="00D95074">
        <w:rPr>
          <w:rFonts w:ascii="Arial" w:hAnsi="Arial" w:cs="Arial"/>
          <w:b/>
          <w:sz w:val="20"/>
          <w:szCs w:val="20"/>
          <w:lang w:val="es-ES_tradnl"/>
        </w:rPr>
        <w:t>CONSULTOR</w:t>
      </w:r>
      <w:r w:rsidRPr="00D95074">
        <w:rPr>
          <w:rFonts w:ascii="Arial" w:hAnsi="Arial" w:cs="Arial"/>
          <w:sz w:val="20"/>
          <w:szCs w:val="20"/>
          <w:lang w:val="es-ES_tradnl"/>
        </w:rPr>
        <w:t xml:space="preserve"> directo y exclusivo responsable por los trabajos, su calidad y la perfección de ellos, así como también por los actos y omisiones de los subcontratistas y de todas las personas empleadas en el servicio.</w:t>
      </w:r>
    </w:p>
    <w:p w:rsidR="00241FBB" w:rsidRPr="00D95074" w:rsidRDefault="00241FBB" w:rsidP="00241FBB">
      <w:pPr>
        <w:spacing w:line="200" w:lineRule="exact"/>
        <w:jc w:val="both"/>
        <w:rPr>
          <w:rFonts w:ascii="Arial" w:hAnsi="Arial" w:cs="Arial"/>
          <w:sz w:val="20"/>
          <w:szCs w:val="20"/>
          <w:lang w:val="es-ES_tradnl"/>
        </w:rPr>
      </w:pPr>
    </w:p>
    <w:p w:rsidR="00241FBB" w:rsidRPr="00D95074" w:rsidRDefault="00241FBB" w:rsidP="00241FBB">
      <w:pPr>
        <w:spacing w:line="200" w:lineRule="exact"/>
        <w:jc w:val="both"/>
        <w:rPr>
          <w:rFonts w:ascii="Arial" w:hAnsi="Arial" w:cs="Arial"/>
          <w:sz w:val="20"/>
          <w:szCs w:val="20"/>
          <w:lang w:val="es-ES_tradnl"/>
        </w:rPr>
      </w:pPr>
      <w:r w:rsidRPr="00D95074">
        <w:rPr>
          <w:rFonts w:ascii="Arial" w:hAnsi="Arial" w:cs="Arial"/>
          <w:sz w:val="20"/>
          <w:szCs w:val="20"/>
          <w:lang w:val="es-ES_tradnl"/>
        </w:rPr>
        <w:t xml:space="preserve">En ningún caso el </w:t>
      </w:r>
      <w:r w:rsidRPr="00D95074">
        <w:rPr>
          <w:rFonts w:ascii="Arial" w:hAnsi="Arial" w:cs="Arial"/>
          <w:b/>
          <w:sz w:val="20"/>
          <w:szCs w:val="20"/>
          <w:lang w:val="es-ES_tradnl"/>
        </w:rPr>
        <w:t>CONSULTOR</w:t>
      </w:r>
      <w:r w:rsidRPr="00D95074">
        <w:rPr>
          <w:rFonts w:ascii="Arial" w:hAnsi="Arial" w:cs="Arial"/>
          <w:sz w:val="20"/>
          <w:szCs w:val="20"/>
          <w:lang w:val="es-ES_tradnl"/>
        </w:rPr>
        <w:t xml:space="preserve"> podrá pretender autorización para subcontratos que no hubiesen sido expresamente previstos en su propuesta.</w:t>
      </w:r>
    </w:p>
    <w:p w:rsidR="00241FBB" w:rsidRPr="00D95074" w:rsidRDefault="00241FBB" w:rsidP="00241FBB">
      <w:pPr>
        <w:spacing w:line="200" w:lineRule="exact"/>
        <w:jc w:val="both"/>
        <w:rPr>
          <w:rFonts w:ascii="Arial" w:hAnsi="Arial" w:cs="Arial"/>
          <w:sz w:val="20"/>
          <w:szCs w:val="20"/>
          <w:lang w:val="es-ES_tradnl"/>
        </w:rPr>
      </w:pPr>
    </w:p>
    <w:p w:rsidR="00241FBB" w:rsidRPr="00D95074" w:rsidRDefault="00241FBB" w:rsidP="00241FBB">
      <w:pPr>
        <w:spacing w:line="200" w:lineRule="exact"/>
        <w:jc w:val="both"/>
        <w:rPr>
          <w:rFonts w:ascii="Arial" w:hAnsi="Arial" w:cs="Arial"/>
          <w:sz w:val="20"/>
          <w:szCs w:val="20"/>
          <w:lang w:val="es-ES_tradnl"/>
        </w:rPr>
      </w:pPr>
      <w:r w:rsidRPr="00D95074">
        <w:rPr>
          <w:rFonts w:ascii="Arial" w:hAnsi="Arial" w:cs="Arial"/>
          <w:sz w:val="20"/>
          <w:szCs w:val="20"/>
          <w:lang w:val="es-ES_tradnl"/>
        </w:rPr>
        <w:t xml:space="preserve">Ningún subcontrato o intervención de terceras personas relevará al </w:t>
      </w:r>
      <w:r w:rsidRPr="00D95074">
        <w:rPr>
          <w:rFonts w:ascii="Arial" w:hAnsi="Arial" w:cs="Arial"/>
          <w:b/>
          <w:sz w:val="20"/>
          <w:szCs w:val="20"/>
          <w:lang w:val="es-ES_tradnl"/>
        </w:rPr>
        <w:t xml:space="preserve">CONSULTOR </w:t>
      </w:r>
      <w:r w:rsidRPr="00D95074">
        <w:rPr>
          <w:rFonts w:ascii="Arial" w:hAnsi="Arial" w:cs="Arial"/>
          <w:sz w:val="20"/>
          <w:szCs w:val="20"/>
          <w:lang w:val="es-ES_tradnl"/>
        </w:rPr>
        <w:t xml:space="preserve">del cumplimiento de todas sus obligaciones y responsabilidades emergentes del presente </w:t>
      </w:r>
      <w:r w:rsidR="0017126A" w:rsidRPr="00D95074">
        <w:rPr>
          <w:rFonts w:ascii="Arial" w:hAnsi="Arial" w:cs="Arial"/>
          <w:sz w:val="20"/>
          <w:szCs w:val="20"/>
          <w:lang w:val="es-ES_tradnl"/>
        </w:rPr>
        <w:t>contrato</w:t>
      </w:r>
      <w:r w:rsidRPr="00D95074">
        <w:rPr>
          <w:rFonts w:ascii="Arial" w:hAnsi="Arial" w:cs="Arial"/>
          <w:sz w:val="20"/>
          <w:szCs w:val="20"/>
          <w:lang w:val="es-ES_tradnl"/>
        </w:rPr>
        <w:t>.</w:t>
      </w:r>
    </w:p>
    <w:p w:rsidR="00241FBB" w:rsidRPr="00D95074" w:rsidRDefault="00241FBB" w:rsidP="00241FBB">
      <w:pPr>
        <w:spacing w:line="200" w:lineRule="exact"/>
        <w:jc w:val="both"/>
        <w:rPr>
          <w:rFonts w:ascii="Arial" w:hAnsi="Arial" w:cs="Arial"/>
          <w:sz w:val="20"/>
          <w:szCs w:val="20"/>
          <w:lang w:val="es-ES_tradnl"/>
        </w:rPr>
      </w:pPr>
    </w:p>
    <w:p w:rsidR="00B64793" w:rsidRPr="00D95074" w:rsidRDefault="009D6DF2" w:rsidP="00241FBB">
      <w:pPr>
        <w:spacing w:line="200" w:lineRule="exact"/>
        <w:jc w:val="both"/>
        <w:rPr>
          <w:rFonts w:ascii="Arial" w:hAnsi="Arial" w:cs="Arial"/>
          <w:sz w:val="20"/>
          <w:szCs w:val="20"/>
          <w:lang w:val="es-ES_tradnl"/>
        </w:rPr>
      </w:pPr>
      <w:r w:rsidRPr="00D95074">
        <w:rPr>
          <w:rFonts w:ascii="Arial" w:hAnsi="Arial" w:cs="Arial"/>
          <w:b/>
          <w:sz w:val="20"/>
          <w:szCs w:val="20"/>
          <w:lang w:val="es-ES_tradnl"/>
        </w:rPr>
        <w:t>VIGESIMA SEGUNDA</w:t>
      </w:r>
      <w:r w:rsidR="00241FBB" w:rsidRPr="00D95074">
        <w:rPr>
          <w:rFonts w:ascii="Arial" w:hAnsi="Arial" w:cs="Arial"/>
          <w:b/>
          <w:sz w:val="20"/>
          <w:szCs w:val="20"/>
          <w:lang w:val="es-ES_tradnl"/>
        </w:rPr>
        <w:t>.- (INTRANSFERIBILIDAD DEL CONTRATO)</w:t>
      </w:r>
      <w:r w:rsidR="00241FBB" w:rsidRPr="00D95074">
        <w:rPr>
          <w:rFonts w:ascii="Arial" w:hAnsi="Arial" w:cs="Arial"/>
          <w:sz w:val="20"/>
          <w:szCs w:val="20"/>
          <w:lang w:val="es-ES_tradnl"/>
        </w:rPr>
        <w:t xml:space="preserve"> </w:t>
      </w:r>
    </w:p>
    <w:p w:rsidR="00241FBB" w:rsidRPr="00D95074" w:rsidRDefault="00241FBB" w:rsidP="00241FBB">
      <w:pPr>
        <w:spacing w:line="200" w:lineRule="exact"/>
        <w:jc w:val="both"/>
        <w:rPr>
          <w:rFonts w:ascii="Arial" w:hAnsi="Arial" w:cs="Arial"/>
          <w:sz w:val="20"/>
          <w:szCs w:val="20"/>
          <w:lang w:val="es-ES_tradnl"/>
        </w:rPr>
      </w:pPr>
      <w:r w:rsidRPr="00D95074">
        <w:rPr>
          <w:rFonts w:ascii="Arial" w:hAnsi="Arial" w:cs="Arial"/>
          <w:sz w:val="20"/>
          <w:szCs w:val="20"/>
          <w:lang w:val="es-ES_tradnl"/>
        </w:rPr>
        <w:t xml:space="preserve">El </w:t>
      </w:r>
      <w:r w:rsidRPr="00D95074">
        <w:rPr>
          <w:rFonts w:ascii="Arial" w:hAnsi="Arial" w:cs="Arial"/>
          <w:b/>
          <w:sz w:val="20"/>
          <w:szCs w:val="20"/>
          <w:lang w:val="es-ES_tradnl"/>
        </w:rPr>
        <w:t>CONSULTOR</w:t>
      </w:r>
      <w:r w:rsidRPr="00D95074">
        <w:rPr>
          <w:rFonts w:ascii="Arial" w:hAnsi="Arial" w:cs="Arial"/>
          <w:sz w:val="20"/>
          <w:szCs w:val="20"/>
          <w:lang w:val="es-ES_tradnl"/>
        </w:rPr>
        <w:t xml:space="preserve"> bajo ningún título podrá ceder, transferir, subrogar, total o parcialmente este </w:t>
      </w:r>
      <w:r w:rsidR="0017126A" w:rsidRPr="00D95074">
        <w:rPr>
          <w:rFonts w:ascii="Arial" w:hAnsi="Arial" w:cs="Arial"/>
          <w:sz w:val="20"/>
          <w:szCs w:val="20"/>
          <w:lang w:val="es-ES_tradnl"/>
        </w:rPr>
        <w:t>contrato</w:t>
      </w:r>
      <w:r w:rsidRPr="00D95074">
        <w:rPr>
          <w:rFonts w:ascii="Arial" w:hAnsi="Arial" w:cs="Arial"/>
          <w:sz w:val="20"/>
          <w:szCs w:val="20"/>
          <w:lang w:val="es-ES_tradnl"/>
        </w:rPr>
        <w:t xml:space="preserve">. </w:t>
      </w:r>
    </w:p>
    <w:p w:rsidR="005537B4" w:rsidRPr="00D95074" w:rsidRDefault="005537B4" w:rsidP="005537B4">
      <w:pPr>
        <w:spacing w:before="120" w:after="120"/>
        <w:jc w:val="both"/>
        <w:rPr>
          <w:rFonts w:ascii="Arial" w:hAnsi="Arial" w:cs="Arial"/>
          <w:sz w:val="20"/>
          <w:szCs w:val="20"/>
        </w:rPr>
      </w:pPr>
      <w:r w:rsidRPr="00D95074">
        <w:rPr>
          <w:rFonts w:ascii="Arial" w:hAnsi="Arial" w:cs="Arial"/>
          <w:sz w:val="20"/>
          <w:szCs w:val="20"/>
        </w:rPr>
        <w:t xml:space="preserve">En caso excepcional, emergente de causa de fuerza mayor, caso fortuito o necesidad pública, las </w:t>
      </w:r>
      <w:r w:rsidR="0017126A" w:rsidRPr="00D95074">
        <w:rPr>
          <w:rFonts w:ascii="Arial" w:hAnsi="Arial" w:cs="Arial"/>
          <w:sz w:val="20"/>
          <w:szCs w:val="20"/>
        </w:rPr>
        <w:t xml:space="preserve">partes </w:t>
      </w:r>
      <w:r w:rsidRPr="00D95074">
        <w:rPr>
          <w:rFonts w:ascii="Arial" w:hAnsi="Arial" w:cs="Arial"/>
          <w:sz w:val="20"/>
          <w:szCs w:val="20"/>
        </w:rPr>
        <w:t xml:space="preserve">podrán acordar la cesión o subrogación del </w:t>
      </w:r>
      <w:r w:rsidR="0017126A" w:rsidRPr="00D95074">
        <w:rPr>
          <w:rFonts w:ascii="Arial" w:hAnsi="Arial" w:cs="Arial"/>
          <w:sz w:val="20"/>
          <w:szCs w:val="20"/>
        </w:rPr>
        <w:t xml:space="preserve">contrato </w:t>
      </w:r>
      <w:r w:rsidRPr="00D95074">
        <w:rPr>
          <w:rFonts w:ascii="Arial" w:hAnsi="Arial" w:cs="Arial"/>
          <w:sz w:val="20"/>
          <w:szCs w:val="20"/>
        </w:rPr>
        <w:t xml:space="preserve">total o parcialmente previa la aprobación de la </w:t>
      </w:r>
      <w:r w:rsidRPr="00D95074">
        <w:rPr>
          <w:rFonts w:ascii="Arial" w:hAnsi="Arial" w:cs="Arial"/>
          <w:b/>
          <w:sz w:val="20"/>
          <w:szCs w:val="20"/>
        </w:rPr>
        <w:t>ENTIDAD,</w:t>
      </w:r>
      <w:r w:rsidRPr="00D95074">
        <w:rPr>
          <w:rFonts w:ascii="Arial" w:hAnsi="Arial" w:cs="Arial"/>
          <w:sz w:val="20"/>
          <w:szCs w:val="20"/>
        </w:rPr>
        <w:t xml:space="preserve"> bajo los mismos términos y condiciones del presente </w:t>
      </w:r>
      <w:r w:rsidR="0017126A" w:rsidRPr="00D95074">
        <w:rPr>
          <w:rFonts w:ascii="Arial" w:hAnsi="Arial" w:cs="Arial"/>
          <w:sz w:val="20"/>
          <w:szCs w:val="20"/>
        </w:rPr>
        <w:t>contrato</w:t>
      </w:r>
      <w:r w:rsidRPr="00D95074">
        <w:rPr>
          <w:rFonts w:ascii="Arial" w:hAnsi="Arial" w:cs="Arial"/>
          <w:sz w:val="20"/>
          <w:szCs w:val="20"/>
        </w:rPr>
        <w:t xml:space="preserve">. </w:t>
      </w:r>
    </w:p>
    <w:p w:rsidR="005537B4" w:rsidRPr="00D95074" w:rsidRDefault="005537B4" w:rsidP="005537B4">
      <w:pPr>
        <w:spacing w:before="120" w:after="120"/>
        <w:ind w:right="-7"/>
        <w:jc w:val="both"/>
        <w:rPr>
          <w:rFonts w:ascii="Arial" w:hAnsi="Arial" w:cs="Arial"/>
          <w:sz w:val="20"/>
          <w:szCs w:val="20"/>
          <w:lang w:val="es-BO" w:eastAsia="en-US"/>
        </w:rPr>
      </w:pPr>
      <w:r w:rsidRPr="00D95074">
        <w:rPr>
          <w:rFonts w:ascii="Arial" w:hAnsi="Arial" w:cs="Arial"/>
          <w:color w:val="000000"/>
          <w:sz w:val="20"/>
          <w:szCs w:val="20"/>
          <w:lang w:val="es-BO" w:eastAsia="en-US"/>
        </w:rPr>
        <w:t xml:space="preserve">La </w:t>
      </w:r>
      <w:r w:rsidR="00C2613C" w:rsidRPr="00D95074">
        <w:rPr>
          <w:rFonts w:ascii="Arial" w:hAnsi="Arial" w:cs="Arial"/>
          <w:color w:val="000000"/>
          <w:sz w:val="20"/>
          <w:szCs w:val="20"/>
          <w:lang w:val="es-BO" w:eastAsia="en-US"/>
        </w:rPr>
        <w:t xml:space="preserve">parte </w:t>
      </w:r>
      <w:r w:rsidRPr="00D95074">
        <w:rPr>
          <w:rFonts w:ascii="Arial" w:hAnsi="Arial" w:cs="Arial"/>
          <w:color w:val="000000"/>
          <w:sz w:val="20"/>
          <w:szCs w:val="20"/>
          <w:lang w:val="es-BO" w:eastAsia="en-US"/>
        </w:rPr>
        <w:t xml:space="preserve">que se propone </w:t>
      </w:r>
      <w:r w:rsidRPr="00D95074">
        <w:rPr>
          <w:rFonts w:ascii="Arial" w:hAnsi="Arial" w:cs="Arial"/>
          <w:sz w:val="20"/>
          <w:szCs w:val="20"/>
          <w:lang w:val="es-BO" w:eastAsia="en-US"/>
        </w:rPr>
        <w:t xml:space="preserve">ceder, transferir o subrogar el presente </w:t>
      </w:r>
      <w:r w:rsidR="00C2613C" w:rsidRPr="00D95074">
        <w:rPr>
          <w:rFonts w:ascii="Arial" w:hAnsi="Arial" w:cs="Arial"/>
          <w:sz w:val="20"/>
          <w:szCs w:val="20"/>
          <w:lang w:val="es-BO" w:eastAsia="en-US"/>
        </w:rPr>
        <w:t>contrato</w:t>
      </w:r>
      <w:r w:rsidRPr="00D95074">
        <w:rPr>
          <w:rFonts w:ascii="Arial" w:hAnsi="Arial" w:cs="Arial"/>
          <w:sz w:val="20"/>
          <w:szCs w:val="20"/>
          <w:lang w:val="es-BO" w:eastAsia="en-US"/>
        </w:rPr>
        <w:t>,</w:t>
      </w:r>
      <w:r w:rsidRPr="00D95074">
        <w:rPr>
          <w:rFonts w:ascii="Arial" w:hAnsi="Arial" w:cs="Arial"/>
          <w:color w:val="000000"/>
          <w:sz w:val="20"/>
          <w:szCs w:val="20"/>
          <w:lang w:val="es-BO" w:eastAsia="en-US"/>
        </w:rPr>
        <w:t xml:space="preserve"> debe notificar a la otra </w:t>
      </w:r>
      <w:r w:rsidR="00C2613C" w:rsidRPr="00D95074">
        <w:rPr>
          <w:rFonts w:ascii="Arial" w:hAnsi="Arial" w:cs="Arial"/>
          <w:color w:val="000000"/>
          <w:sz w:val="20"/>
          <w:szCs w:val="20"/>
          <w:lang w:val="es-BO" w:eastAsia="en-US"/>
        </w:rPr>
        <w:t>parte</w:t>
      </w:r>
      <w:r w:rsidRPr="00D95074">
        <w:rPr>
          <w:rFonts w:ascii="Arial" w:hAnsi="Arial" w:cs="Arial"/>
          <w:color w:val="000000"/>
          <w:sz w:val="20"/>
          <w:szCs w:val="20"/>
          <w:lang w:val="es-BO" w:eastAsia="en-US"/>
        </w:rPr>
        <w:t xml:space="preserve">, por lo menos con quince (15) </w:t>
      </w:r>
      <w:r w:rsidR="00C2613C" w:rsidRPr="00D95074">
        <w:rPr>
          <w:rFonts w:ascii="Arial" w:hAnsi="Arial" w:cs="Arial"/>
          <w:color w:val="000000"/>
          <w:sz w:val="20"/>
          <w:szCs w:val="20"/>
          <w:lang w:val="es-BO" w:eastAsia="en-US"/>
        </w:rPr>
        <w:t xml:space="preserve">días </w:t>
      </w:r>
      <w:r w:rsidRPr="00D95074">
        <w:rPr>
          <w:rFonts w:ascii="Arial" w:hAnsi="Arial" w:cs="Arial"/>
          <w:color w:val="000000"/>
          <w:sz w:val="20"/>
          <w:szCs w:val="20"/>
          <w:lang w:val="es-BO" w:eastAsia="en-US"/>
        </w:rPr>
        <w:t xml:space="preserve">de anticipación, para que esta última evalúe si la </w:t>
      </w:r>
      <w:r w:rsidRPr="00D95074">
        <w:rPr>
          <w:rFonts w:ascii="Arial" w:hAnsi="Arial" w:cs="Arial"/>
          <w:sz w:val="20"/>
          <w:szCs w:val="20"/>
          <w:lang w:val="es-BO" w:eastAsia="en-US"/>
        </w:rPr>
        <w:t xml:space="preserve">cesión, transferencia o subrogación </w:t>
      </w:r>
      <w:r w:rsidRPr="00D95074">
        <w:rPr>
          <w:rFonts w:ascii="Arial" w:hAnsi="Arial" w:cs="Arial"/>
          <w:color w:val="000000"/>
          <w:sz w:val="20"/>
          <w:szCs w:val="20"/>
          <w:lang w:val="es-BO" w:eastAsia="en-US"/>
        </w:rPr>
        <w:t xml:space="preserve">afecta a sus intereses o no, lo que deberá comunicar a la parte cedente dentro de los quince (15) días hábiles siguientes del aviso de la </w:t>
      </w:r>
      <w:r w:rsidRPr="00D95074">
        <w:rPr>
          <w:rFonts w:ascii="Arial" w:hAnsi="Arial" w:cs="Arial"/>
          <w:sz w:val="20"/>
          <w:szCs w:val="20"/>
          <w:lang w:val="es-BO" w:eastAsia="en-US"/>
        </w:rPr>
        <w:t>cesión, transferencia o subrogación.</w:t>
      </w:r>
    </w:p>
    <w:p w:rsidR="005537B4" w:rsidRPr="00D95074" w:rsidRDefault="005537B4" w:rsidP="005537B4">
      <w:pPr>
        <w:spacing w:before="120" w:after="120"/>
        <w:jc w:val="both"/>
        <w:rPr>
          <w:rFonts w:ascii="Arial" w:hAnsi="Arial" w:cs="Arial"/>
          <w:sz w:val="20"/>
          <w:szCs w:val="20"/>
        </w:rPr>
      </w:pPr>
      <w:r w:rsidRPr="00D95074">
        <w:rPr>
          <w:rFonts w:ascii="Arial" w:hAnsi="Arial" w:cs="Arial"/>
          <w:sz w:val="20"/>
          <w:szCs w:val="20"/>
        </w:rPr>
        <w:t xml:space="preserve">Una vez aprobada la </w:t>
      </w:r>
      <w:r w:rsidRPr="00D95074">
        <w:rPr>
          <w:rFonts w:ascii="Arial" w:hAnsi="Arial" w:cs="Arial"/>
          <w:sz w:val="20"/>
          <w:szCs w:val="20"/>
          <w:lang w:val="es-BO"/>
        </w:rPr>
        <w:t>cesión, transferencia o subrogación</w:t>
      </w:r>
      <w:r w:rsidRPr="00D95074">
        <w:rPr>
          <w:rFonts w:ascii="Arial" w:hAnsi="Arial" w:cs="Arial"/>
          <w:sz w:val="20"/>
          <w:szCs w:val="20"/>
        </w:rPr>
        <w:t xml:space="preserve"> el cedente es responsable solidario y mancomunado con el cesionario del cumplimiento de las obligaciones tal como fueron </w:t>
      </w:r>
      <w:r w:rsidRPr="00D95074">
        <w:rPr>
          <w:rFonts w:ascii="Arial" w:hAnsi="Arial" w:cs="Arial"/>
          <w:sz w:val="20"/>
          <w:szCs w:val="20"/>
        </w:rPr>
        <w:lastRenderedPageBreak/>
        <w:t xml:space="preserve">convenidas en el presente </w:t>
      </w:r>
      <w:r w:rsidR="00C2613C" w:rsidRPr="00D95074">
        <w:rPr>
          <w:rFonts w:ascii="Arial" w:hAnsi="Arial" w:cs="Arial"/>
          <w:sz w:val="20"/>
          <w:szCs w:val="20"/>
        </w:rPr>
        <w:t xml:space="preserve">contrato </w:t>
      </w:r>
      <w:r w:rsidRPr="00D95074">
        <w:rPr>
          <w:rFonts w:ascii="Arial" w:hAnsi="Arial" w:cs="Arial"/>
          <w:sz w:val="20"/>
          <w:szCs w:val="20"/>
        </w:rPr>
        <w:t>y asumir todas las obligaciones emergentes como originalmente fueron pactadas.</w:t>
      </w:r>
    </w:p>
    <w:p w:rsidR="00B64793" w:rsidRPr="00D95074" w:rsidRDefault="009D6DF2" w:rsidP="005537B4">
      <w:pPr>
        <w:spacing w:before="120" w:after="120"/>
        <w:ind w:right="-7"/>
        <w:jc w:val="both"/>
        <w:outlineLvl w:val="1"/>
        <w:rPr>
          <w:rFonts w:ascii="Arial" w:hAnsi="Arial" w:cs="Arial"/>
          <w:sz w:val="20"/>
          <w:szCs w:val="20"/>
          <w:lang w:val="es-ES_tradnl"/>
        </w:rPr>
      </w:pPr>
      <w:r w:rsidRPr="00D95074">
        <w:rPr>
          <w:rFonts w:ascii="Arial" w:hAnsi="Arial" w:cs="Arial"/>
          <w:b/>
          <w:sz w:val="20"/>
          <w:szCs w:val="20"/>
          <w:lang w:val="es-ES_tradnl"/>
        </w:rPr>
        <w:t>VIGESIMA TERCERA</w:t>
      </w:r>
      <w:r w:rsidR="00241FBB" w:rsidRPr="00D95074">
        <w:rPr>
          <w:rFonts w:ascii="Arial" w:hAnsi="Arial" w:cs="Arial"/>
          <w:b/>
          <w:sz w:val="20"/>
          <w:szCs w:val="20"/>
          <w:lang w:val="es-ES_tradnl"/>
        </w:rPr>
        <w:t>.- (CAUSAS DE FUERZA MAYOR Y/O CASO FORTUITO).</w:t>
      </w:r>
      <w:r w:rsidR="00241FBB" w:rsidRPr="00D95074">
        <w:rPr>
          <w:rFonts w:ascii="Arial" w:hAnsi="Arial" w:cs="Arial"/>
          <w:sz w:val="20"/>
          <w:szCs w:val="20"/>
          <w:lang w:val="es-ES_tradnl"/>
        </w:rPr>
        <w:t xml:space="preserve"> </w:t>
      </w:r>
    </w:p>
    <w:p w:rsidR="005537B4" w:rsidRPr="00D95074" w:rsidRDefault="005537B4" w:rsidP="005537B4">
      <w:pPr>
        <w:spacing w:before="120" w:after="120"/>
        <w:ind w:right="-7"/>
        <w:jc w:val="both"/>
        <w:outlineLvl w:val="1"/>
        <w:rPr>
          <w:rFonts w:ascii="Arial" w:hAnsi="Arial" w:cs="Arial"/>
          <w:sz w:val="20"/>
          <w:szCs w:val="20"/>
          <w:lang w:val="es-BO" w:eastAsia="x-none"/>
        </w:rPr>
      </w:pPr>
      <w:r w:rsidRPr="00D95074">
        <w:rPr>
          <w:rFonts w:ascii="Arial" w:hAnsi="Arial" w:cs="Arial"/>
          <w:sz w:val="20"/>
          <w:szCs w:val="20"/>
          <w:lang w:val="es-BO" w:eastAsia="x-none"/>
        </w:rPr>
        <w:t xml:space="preserve">La fuerza mayor o caso fortuito definidos en este </w:t>
      </w:r>
      <w:r w:rsidR="0027244C" w:rsidRPr="00D95074">
        <w:rPr>
          <w:rFonts w:ascii="Arial" w:hAnsi="Arial" w:cs="Arial"/>
          <w:sz w:val="20"/>
          <w:szCs w:val="20"/>
          <w:lang w:val="es-BO" w:eastAsia="x-none"/>
        </w:rPr>
        <w:t>contrato</w:t>
      </w:r>
      <w:r w:rsidRPr="00D95074">
        <w:rPr>
          <w:rFonts w:ascii="Arial" w:hAnsi="Arial" w:cs="Arial"/>
          <w:sz w:val="20"/>
          <w:szCs w:val="20"/>
          <w:lang w:val="es-BO" w:eastAsia="x-none"/>
        </w:rPr>
        <w:t xml:space="preserve">, serán consideradas causal de imposibilidad sobrevenida, cuando tengan un efecto adverso y sustancial en la capacidad de cumplimiento de las obligaciones establecidas en este </w:t>
      </w:r>
      <w:r w:rsidR="0027244C" w:rsidRPr="00D95074">
        <w:rPr>
          <w:rFonts w:ascii="Arial" w:hAnsi="Arial" w:cs="Arial"/>
          <w:sz w:val="20"/>
          <w:szCs w:val="20"/>
          <w:lang w:val="es-BO" w:eastAsia="x-none"/>
        </w:rPr>
        <w:t xml:space="preserve">contrato </w:t>
      </w:r>
      <w:r w:rsidRPr="00D95074">
        <w:rPr>
          <w:rFonts w:ascii="Arial" w:hAnsi="Arial" w:cs="Arial"/>
          <w:sz w:val="20"/>
          <w:szCs w:val="20"/>
          <w:lang w:val="es-BO" w:eastAsia="x-none"/>
        </w:rPr>
        <w:t xml:space="preserve">y anexos, que estén fuera del control de, y no se deban a un acto u omisión de la </w:t>
      </w:r>
      <w:r w:rsidR="0027244C" w:rsidRPr="00D95074">
        <w:rPr>
          <w:rFonts w:ascii="Arial" w:hAnsi="Arial" w:cs="Arial"/>
          <w:sz w:val="20"/>
          <w:szCs w:val="20"/>
          <w:lang w:val="es-BO" w:eastAsia="x-none"/>
        </w:rPr>
        <w:t xml:space="preserve">parte </w:t>
      </w:r>
      <w:r w:rsidRPr="00D95074">
        <w:rPr>
          <w:rFonts w:ascii="Arial" w:hAnsi="Arial" w:cs="Arial"/>
          <w:sz w:val="20"/>
          <w:szCs w:val="20"/>
          <w:lang w:val="es-BO" w:eastAsia="x-none"/>
        </w:rPr>
        <w:t xml:space="preserve">afectada, y no sean previsibles o que de serlo, no puedan evitarse mediante la adopción de todas las precauciones razonables por la </w:t>
      </w:r>
      <w:r w:rsidR="0027244C" w:rsidRPr="00D95074">
        <w:rPr>
          <w:rFonts w:ascii="Arial" w:hAnsi="Arial" w:cs="Arial"/>
          <w:sz w:val="20"/>
          <w:szCs w:val="20"/>
          <w:lang w:val="es-BO" w:eastAsia="x-none"/>
        </w:rPr>
        <w:t xml:space="preserve">parte </w:t>
      </w:r>
      <w:r w:rsidRPr="00D95074">
        <w:rPr>
          <w:rFonts w:ascii="Arial" w:hAnsi="Arial" w:cs="Arial"/>
          <w:sz w:val="20"/>
          <w:szCs w:val="20"/>
          <w:lang w:val="es-BO" w:eastAsia="x-none"/>
        </w:rPr>
        <w:t xml:space="preserve">que alegue fuerza mayor o caso fortuito para eximirse de la responsabilidad. </w:t>
      </w:r>
    </w:p>
    <w:p w:rsidR="005537B4" w:rsidRPr="00D95074" w:rsidRDefault="005537B4" w:rsidP="005537B4">
      <w:pPr>
        <w:spacing w:before="120" w:after="120"/>
        <w:jc w:val="both"/>
        <w:rPr>
          <w:rFonts w:ascii="Arial" w:hAnsi="Arial" w:cs="Arial"/>
          <w:sz w:val="20"/>
          <w:szCs w:val="20"/>
          <w:lang w:val="es-BO"/>
        </w:rPr>
      </w:pPr>
      <w:r w:rsidRPr="00D95074">
        <w:rPr>
          <w:rFonts w:ascii="Arial" w:hAnsi="Arial" w:cs="Arial"/>
          <w:sz w:val="20"/>
          <w:szCs w:val="20"/>
        </w:rPr>
        <w:t xml:space="preserve">Con el fin de exceptuar al </w:t>
      </w:r>
      <w:r w:rsidR="00831877" w:rsidRPr="00D95074">
        <w:rPr>
          <w:rFonts w:ascii="Arial" w:hAnsi="Arial" w:cs="Arial"/>
          <w:b/>
          <w:bCs/>
          <w:sz w:val="20"/>
          <w:szCs w:val="20"/>
        </w:rPr>
        <w:t>CONSULTOR</w:t>
      </w:r>
      <w:r w:rsidRPr="00D95074">
        <w:rPr>
          <w:rFonts w:ascii="Arial" w:hAnsi="Arial" w:cs="Arial"/>
          <w:b/>
          <w:bCs/>
          <w:sz w:val="20"/>
          <w:szCs w:val="20"/>
        </w:rPr>
        <w:t xml:space="preserve"> </w:t>
      </w:r>
      <w:r w:rsidRPr="00D95074">
        <w:rPr>
          <w:rFonts w:ascii="Arial" w:hAnsi="Arial" w:cs="Arial"/>
          <w:sz w:val="20"/>
          <w:szCs w:val="20"/>
        </w:rPr>
        <w:t xml:space="preserve">de determinadas responsabilidades por mora durante la vigencia del presente </w:t>
      </w:r>
      <w:r w:rsidR="0027244C" w:rsidRPr="00D95074">
        <w:rPr>
          <w:rFonts w:ascii="Arial" w:hAnsi="Arial" w:cs="Arial"/>
          <w:sz w:val="20"/>
          <w:szCs w:val="20"/>
        </w:rPr>
        <w:t>contrato</w:t>
      </w:r>
      <w:r w:rsidRPr="00D95074">
        <w:rPr>
          <w:rFonts w:ascii="Arial" w:hAnsi="Arial" w:cs="Arial"/>
          <w:sz w:val="20"/>
          <w:szCs w:val="20"/>
        </w:rPr>
        <w:t xml:space="preserve">, </w:t>
      </w:r>
      <w:r w:rsidR="00831877" w:rsidRPr="00D95074">
        <w:rPr>
          <w:rFonts w:ascii="Arial" w:hAnsi="Arial" w:cs="Arial"/>
          <w:sz w:val="20"/>
          <w:szCs w:val="20"/>
        </w:rPr>
        <w:t xml:space="preserve">la </w:t>
      </w:r>
      <w:r w:rsidR="00FA1C54" w:rsidRPr="00D95074">
        <w:rPr>
          <w:rFonts w:ascii="Arial" w:hAnsi="Arial" w:cs="Arial"/>
          <w:sz w:val="20"/>
          <w:szCs w:val="20"/>
        </w:rPr>
        <w:t>contraparte</w:t>
      </w:r>
      <w:r w:rsidR="00831877" w:rsidRPr="00D95074">
        <w:rPr>
          <w:rFonts w:ascii="Arial" w:hAnsi="Arial" w:cs="Arial"/>
          <w:b/>
          <w:sz w:val="20"/>
          <w:szCs w:val="20"/>
        </w:rPr>
        <w:t xml:space="preserve"> </w:t>
      </w:r>
      <w:r w:rsidRPr="00D95074">
        <w:rPr>
          <w:rFonts w:ascii="Arial" w:hAnsi="Arial" w:cs="Arial"/>
          <w:sz w:val="20"/>
          <w:szCs w:val="20"/>
        </w:rPr>
        <w:t xml:space="preserve">tendrá la facultad de calificar las causas de fuerza mayor y/o caso fortuito, que pudieran tener efectiva consecuencia sobre la ejecución del </w:t>
      </w:r>
      <w:r w:rsidR="000D6131" w:rsidRPr="00D95074">
        <w:rPr>
          <w:rFonts w:ascii="Arial" w:hAnsi="Arial" w:cs="Arial"/>
          <w:bCs/>
          <w:sz w:val="20"/>
          <w:szCs w:val="20"/>
        </w:rPr>
        <w:t>contrato</w:t>
      </w:r>
      <w:r w:rsidRPr="00D95074">
        <w:rPr>
          <w:rFonts w:ascii="Arial" w:hAnsi="Arial" w:cs="Arial"/>
          <w:b/>
          <w:bCs/>
          <w:sz w:val="20"/>
          <w:szCs w:val="20"/>
        </w:rPr>
        <w:t xml:space="preserve">, </w:t>
      </w:r>
      <w:r w:rsidRPr="00D95074">
        <w:rPr>
          <w:rFonts w:ascii="Arial" w:hAnsi="Arial" w:cs="Arial"/>
          <w:bCs/>
          <w:sz w:val="20"/>
          <w:szCs w:val="20"/>
        </w:rPr>
        <w:t xml:space="preserve">previo cumplimiento de lo establecido en la presente </w:t>
      </w:r>
      <w:r w:rsidR="0027244C" w:rsidRPr="00D95074">
        <w:rPr>
          <w:rFonts w:ascii="Arial" w:hAnsi="Arial" w:cs="Arial"/>
          <w:bCs/>
          <w:sz w:val="20"/>
          <w:szCs w:val="20"/>
        </w:rPr>
        <w:t>cláusula</w:t>
      </w:r>
      <w:r w:rsidRPr="00D95074">
        <w:rPr>
          <w:rFonts w:ascii="Arial" w:hAnsi="Arial" w:cs="Arial"/>
          <w:sz w:val="20"/>
          <w:szCs w:val="20"/>
        </w:rPr>
        <w:t>.</w:t>
      </w:r>
    </w:p>
    <w:p w:rsidR="005537B4" w:rsidRPr="00D95074" w:rsidRDefault="005537B4" w:rsidP="005537B4">
      <w:pPr>
        <w:spacing w:before="120" w:after="120"/>
        <w:jc w:val="both"/>
        <w:rPr>
          <w:rFonts w:ascii="Arial" w:hAnsi="Arial" w:cs="Arial"/>
          <w:sz w:val="20"/>
          <w:szCs w:val="20"/>
        </w:rPr>
      </w:pPr>
      <w:r w:rsidRPr="00D95074">
        <w:rPr>
          <w:rFonts w:ascii="Arial" w:hAnsi="Arial" w:cs="Arial"/>
          <w:sz w:val="20"/>
          <w:szCs w:val="20"/>
        </w:rPr>
        <w:t>Se entiende por fuerza mayor al obstáculo externo, imprevisto o inevitable que origina una fuerza extraña al hombre y con tal medida impide el cumplimiento de la obligación (ejemplo: incendios, inundaciones y/o desastres naturales).</w:t>
      </w:r>
    </w:p>
    <w:p w:rsidR="005537B4" w:rsidRPr="00D95074" w:rsidRDefault="005537B4" w:rsidP="005537B4">
      <w:pPr>
        <w:spacing w:before="120" w:after="120"/>
        <w:jc w:val="both"/>
        <w:rPr>
          <w:rFonts w:ascii="Arial" w:hAnsi="Arial" w:cs="Arial"/>
          <w:sz w:val="20"/>
          <w:szCs w:val="20"/>
          <w:lang w:eastAsia="es-BO"/>
        </w:rPr>
      </w:pPr>
      <w:r w:rsidRPr="00D95074">
        <w:rPr>
          <w:rFonts w:ascii="Arial" w:hAnsi="Arial" w:cs="Arial"/>
          <w:sz w:val="20"/>
          <w:szCs w:val="20"/>
          <w:lang w:eastAsia="es-BO"/>
        </w:rPr>
        <w:t>Se concibe por caso fortuito al obstáculo interno atribuible al hombre, imprevisto o inevitable, proveniente de las condiciones mismas en que la obligación debía ser cumplida (ejemplo: conmociones civiles, huelgas, bloqueos, revoluciones, resolución de autoridad gubernamental, etc.).</w:t>
      </w:r>
    </w:p>
    <w:p w:rsidR="005537B4" w:rsidRPr="00D95074" w:rsidRDefault="005537B4" w:rsidP="005537B4">
      <w:pPr>
        <w:spacing w:before="120" w:after="120"/>
        <w:jc w:val="both"/>
        <w:rPr>
          <w:rFonts w:ascii="Arial" w:hAnsi="Arial" w:cs="Arial"/>
          <w:b/>
          <w:bCs/>
          <w:sz w:val="20"/>
          <w:szCs w:val="20"/>
        </w:rPr>
      </w:pPr>
      <w:r w:rsidRPr="00D95074">
        <w:rPr>
          <w:rFonts w:ascii="Arial" w:hAnsi="Arial" w:cs="Arial"/>
          <w:sz w:val="20"/>
          <w:szCs w:val="20"/>
        </w:rPr>
        <w:t xml:space="preserve">Si un evento de fuerza mayor o caso fortuito impide realizar la </w:t>
      </w:r>
      <w:r w:rsidR="0027244C" w:rsidRPr="00D95074">
        <w:rPr>
          <w:rFonts w:ascii="Arial" w:hAnsi="Arial" w:cs="Arial"/>
          <w:sz w:val="20"/>
          <w:szCs w:val="20"/>
        </w:rPr>
        <w:t xml:space="preserve">consultoria </w:t>
      </w:r>
      <w:r w:rsidRPr="00D95074">
        <w:rPr>
          <w:rFonts w:ascii="Arial" w:hAnsi="Arial" w:cs="Arial"/>
          <w:sz w:val="20"/>
          <w:szCs w:val="20"/>
        </w:rPr>
        <w:t xml:space="preserve">durante un período de cuarenta y cinco (45) días consecutivos, las </w:t>
      </w:r>
      <w:r w:rsidR="0027244C" w:rsidRPr="00D95074">
        <w:rPr>
          <w:rFonts w:ascii="Arial" w:hAnsi="Arial" w:cs="Arial"/>
          <w:sz w:val="20"/>
          <w:szCs w:val="20"/>
        </w:rPr>
        <w:t xml:space="preserve">partes </w:t>
      </w:r>
      <w:r w:rsidRPr="00D95074">
        <w:rPr>
          <w:rFonts w:ascii="Arial" w:hAnsi="Arial" w:cs="Arial"/>
          <w:sz w:val="20"/>
          <w:szCs w:val="20"/>
        </w:rPr>
        <w:t xml:space="preserve">se reunirán para decidir de común acuerdo si extienden o resuelven el Contrato bajo las disposiciones de la </w:t>
      </w:r>
      <w:r w:rsidR="0027244C" w:rsidRPr="00D95074">
        <w:rPr>
          <w:rFonts w:ascii="Arial" w:hAnsi="Arial" w:cs="Arial"/>
          <w:bCs/>
          <w:sz w:val="20"/>
          <w:szCs w:val="20"/>
        </w:rPr>
        <w:t xml:space="preserve">cláusula </w:t>
      </w:r>
      <w:r w:rsidRPr="00D95074">
        <w:rPr>
          <w:rFonts w:ascii="Arial" w:hAnsi="Arial" w:cs="Arial"/>
          <w:bCs/>
          <w:sz w:val="20"/>
          <w:szCs w:val="20"/>
        </w:rPr>
        <w:t xml:space="preserve">de </w:t>
      </w:r>
      <w:r w:rsidR="0027244C" w:rsidRPr="00D95074">
        <w:rPr>
          <w:rFonts w:ascii="Arial" w:hAnsi="Arial" w:cs="Arial"/>
          <w:bCs/>
          <w:sz w:val="20"/>
          <w:szCs w:val="20"/>
        </w:rPr>
        <w:t xml:space="preserve">terminación </w:t>
      </w:r>
      <w:r w:rsidRPr="00D95074">
        <w:rPr>
          <w:rFonts w:ascii="Arial" w:hAnsi="Arial" w:cs="Arial"/>
          <w:bCs/>
          <w:sz w:val="20"/>
          <w:szCs w:val="20"/>
        </w:rPr>
        <w:t xml:space="preserve">del </w:t>
      </w:r>
      <w:r w:rsidR="0027244C" w:rsidRPr="00D95074">
        <w:rPr>
          <w:rFonts w:ascii="Arial" w:hAnsi="Arial" w:cs="Arial"/>
          <w:bCs/>
          <w:sz w:val="20"/>
          <w:szCs w:val="20"/>
        </w:rPr>
        <w:t>contrato</w:t>
      </w:r>
      <w:r w:rsidRPr="00D95074">
        <w:rPr>
          <w:rFonts w:ascii="Arial" w:hAnsi="Arial" w:cs="Arial"/>
          <w:bCs/>
          <w:sz w:val="20"/>
          <w:szCs w:val="20"/>
        </w:rPr>
        <w:t>.</w:t>
      </w:r>
    </w:p>
    <w:p w:rsidR="005537B4" w:rsidRPr="00D95074" w:rsidRDefault="009D6DF2" w:rsidP="005537B4">
      <w:pPr>
        <w:tabs>
          <w:tab w:val="left" w:pos="993"/>
        </w:tabs>
        <w:spacing w:before="120" w:after="120"/>
        <w:ind w:right="-7"/>
        <w:jc w:val="both"/>
        <w:outlineLvl w:val="1"/>
        <w:rPr>
          <w:rFonts w:ascii="Arial" w:hAnsi="Arial" w:cs="Arial"/>
          <w:b/>
          <w:sz w:val="20"/>
          <w:szCs w:val="20"/>
          <w:lang w:val="es-BO" w:eastAsia="x-none"/>
        </w:rPr>
      </w:pPr>
      <w:r w:rsidRPr="00D95074">
        <w:rPr>
          <w:rFonts w:ascii="Arial" w:hAnsi="Arial" w:cs="Arial"/>
          <w:b/>
          <w:sz w:val="20"/>
          <w:szCs w:val="20"/>
          <w:lang w:val="es-BO" w:eastAsia="x-none"/>
        </w:rPr>
        <w:t>23</w:t>
      </w:r>
      <w:r w:rsidR="00471CD4" w:rsidRPr="00D95074">
        <w:rPr>
          <w:rFonts w:ascii="Arial" w:hAnsi="Arial" w:cs="Arial"/>
          <w:b/>
          <w:sz w:val="20"/>
          <w:szCs w:val="20"/>
          <w:lang w:val="es-BO" w:eastAsia="x-none"/>
        </w:rPr>
        <w:t>.1</w:t>
      </w:r>
      <w:r w:rsidR="005537B4" w:rsidRPr="00D95074">
        <w:rPr>
          <w:rFonts w:ascii="Arial" w:hAnsi="Arial" w:cs="Arial"/>
          <w:b/>
          <w:sz w:val="20"/>
          <w:szCs w:val="20"/>
          <w:lang w:val="es-BO" w:eastAsia="x-none"/>
        </w:rPr>
        <w:t xml:space="preserve"> Condiciones de Validez:</w:t>
      </w:r>
    </w:p>
    <w:p w:rsidR="005537B4" w:rsidRPr="00D95074" w:rsidRDefault="005537B4" w:rsidP="005537B4">
      <w:pPr>
        <w:spacing w:before="120" w:after="120"/>
        <w:ind w:right="-7"/>
        <w:jc w:val="both"/>
        <w:outlineLvl w:val="1"/>
        <w:rPr>
          <w:rFonts w:ascii="Arial" w:hAnsi="Arial" w:cs="Arial"/>
          <w:sz w:val="20"/>
          <w:szCs w:val="20"/>
          <w:lang w:val="es-BO" w:eastAsia="x-none"/>
        </w:rPr>
      </w:pPr>
      <w:r w:rsidRPr="00D95074">
        <w:rPr>
          <w:rFonts w:ascii="Arial" w:hAnsi="Arial" w:cs="Arial"/>
          <w:sz w:val="20"/>
          <w:szCs w:val="20"/>
          <w:lang w:val="es-BO" w:eastAsia="x-none"/>
        </w:rPr>
        <w:t xml:space="preserve">No se considerará que ninguna de las </w:t>
      </w:r>
      <w:r w:rsidR="001F1BE0" w:rsidRPr="00D95074">
        <w:rPr>
          <w:rFonts w:ascii="Arial" w:hAnsi="Arial" w:cs="Arial"/>
          <w:sz w:val="20"/>
          <w:szCs w:val="20"/>
          <w:lang w:val="es-BO" w:eastAsia="x-none"/>
        </w:rPr>
        <w:t xml:space="preserve">partes </w:t>
      </w:r>
      <w:r w:rsidRPr="00D95074">
        <w:rPr>
          <w:rFonts w:ascii="Arial" w:hAnsi="Arial" w:cs="Arial"/>
          <w:sz w:val="20"/>
          <w:szCs w:val="20"/>
          <w:lang w:val="es-BO" w:eastAsia="x-none"/>
        </w:rPr>
        <w:t xml:space="preserve">ha incumplido sus obligaciones bajo el </w:t>
      </w:r>
      <w:r w:rsidR="001F1BE0" w:rsidRPr="00D95074">
        <w:rPr>
          <w:rFonts w:ascii="Arial" w:hAnsi="Arial" w:cs="Arial"/>
          <w:sz w:val="20"/>
          <w:szCs w:val="20"/>
          <w:lang w:val="es-BO" w:eastAsia="x-none"/>
        </w:rPr>
        <w:t xml:space="preserve">contrato </w:t>
      </w:r>
      <w:r w:rsidRPr="00D95074">
        <w:rPr>
          <w:rFonts w:ascii="Arial" w:hAnsi="Arial" w:cs="Arial"/>
          <w:sz w:val="20"/>
          <w:szCs w:val="20"/>
          <w:lang w:val="es-BO" w:eastAsia="x-none"/>
        </w:rPr>
        <w:t xml:space="preserve">en la medida en que una fuerza mayor o caso fortuito que surja luego de la fecha del </w:t>
      </w:r>
      <w:r w:rsidR="001F1BE0" w:rsidRPr="00D95074">
        <w:rPr>
          <w:rFonts w:ascii="Arial" w:hAnsi="Arial" w:cs="Arial"/>
          <w:sz w:val="20"/>
          <w:szCs w:val="20"/>
          <w:lang w:val="es-BO" w:eastAsia="x-none"/>
        </w:rPr>
        <w:t xml:space="preserve">contrato </w:t>
      </w:r>
      <w:r w:rsidRPr="00D95074">
        <w:rPr>
          <w:rFonts w:ascii="Arial" w:hAnsi="Arial" w:cs="Arial"/>
          <w:sz w:val="20"/>
          <w:szCs w:val="20"/>
          <w:lang w:val="es-BO" w:eastAsia="x-none"/>
        </w:rPr>
        <w:t>impida el desempeño de dichas obligaciones, siempre y cuando:</w:t>
      </w:r>
    </w:p>
    <w:p w:rsidR="005537B4" w:rsidRPr="00D95074" w:rsidRDefault="005537B4" w:rsidP="009B64DC">
      <w:pPr>
        <w:numPr>
          <w:ilvl w:val="0"/>
          <w:numId w:val="14"/>
        </w:numPr>
        <w:tabs>
          <w:tab w:val="left" w:pos="1134"/>
        </w:tabs>
        <w:spacing w:before="120" w:after="120"/>
        <w:ind w:left="1134" w:right="-7" w:hanging="283"/>
        <w:jc w:val="both"/>
        <w:outlineLvl w:val="1"/>
        <w:rPr>
          <w:rFonts w:ascii="Arial" w:hAnsi="Arial" w:cs="Arial"/>
          <w:sz w:val="20"/>
          <w:szCs w:val="20"/>
          <w:lang w:val="es-BO" w:eastAsia="x-none"/>
        </w:rPr>
      </w:pPr>
      <w:r w:rsidRPr="00D95074">
        <w:rPr>
          <w:rFonts w:ascii="Arial" w:hAnsi="Arial" w:cs="Arial"/>
          <w:sz w:val="20"/>
          <w:szCs w:val="20"/>
          <w:lang w:val="es-BO" w:eastAsia="x-none"/>
        </w:rPr>
        <w:t xml:space="preserve">Las circunstancias de la fuerza mayor o caso fortuito no hayan surgido por un incumplimiento, omisión o negligencia de la </w:t>
      </w:r>
      <w:r w:rsidR="001F1BE0" w:rsidRPr="00D95074">
        <w:rPr>
          <w:rFonts w:ascii="Arial" w:hAnsi="Arial" w:cs="Arial"/>
          <w:sz w:val="20"/>
          <w:szCs w:val="20"/>
          <w:lang w:val="es-BO" w:eastAsia="x-none"/>
        </w:rPr>
        <w:t xml:space="preserve">parte </w:t>
      </w:r>
      <w:r w:rsidRPr="00D95074">
        <w:rPr>
          <w:rFonts w:ascii="Arial" w:hAnsi="Arial" w:cs="Arial"/>
          <w:sz w:val="20"/>
          <w:szCs w:val="20"/>
          <w:lang w:val="es-BO" w:eastAsia="x-none"/>
        </w:rPr>
        <w:t xml:space="preserve">invocante, o en el caso del </w:t>
      </w:r>
      <w:r w:rsidR="001F1BE0" w:rsidRPr="00D95074">
        <w:rPr>
          <w:rFonts w:ascii="Arial" w:hAnsi="Arial" w:cs="Arial"/>
          <w:sz w:val="20"/>
          <w:szCs w:val="20"/>
          <w:lang w:val="es-BO" w:eastAsia="x-none"/>
        </w:rPr>
        <w:t>contratista</w:t>
      </w:r>
      <w:r w:rsidRPr="00D95074">
        <w:rPr>
          <w:rFonts w:ascii="Arial" w:hAnsi="Arial" w:cs="Arial"/>
          <w:sz w:val="20"/>
          <w:szCs w:val="20"/>
          <w:lang w:val="es-BO" w:eastAsia="x-none"/>
        </w:rPr>
        <w:t>, será aplicable también a cualquier subcontratista.</w:t>
      </w:r>
    </w:p>
    <w:p w:rsidR="005537B4" w:rsidRPr="00D95074" w:rsidRDefault="005537B4" w:rsidP="009B64DC">
      <w:pPr>
        <w:numPr>
          <w:ilvl w:val="0"/>
          <w:numId w:val="14"/>
        </w:numPr>
        <w:tabs>
          <w:tab w:val="left" w:pos="1134"/>
        </w:tabs>
        <w:spacing w:before="120" w:after="120"/>
        <w:ind w:left="1134" w:right="-7" w:hanging="283"/>
        <w:contextualSpacing/>
        <w:jc w:val="both"/>
        <w:rPr>
          <w:rFonts w:ascii="Arial" w:hAnsi="Arial" w:cs="Arial"/>
          <w:sz w:val="20"/>
          <w:szCs w:val="20"/>
          <w:lang w:val="es-BO" w:eastAsia="en-US"/>
        </w:rPr>
      </w:pPr>
      <w:r w:rsidRPr="00D95074">
        <w:rPr>
          <w:rFonts w:ascii="Arial" w:hAnsi="Arial" w:cs="Arial"/>
          <w:sz w:val="20"/>
          <w:szCs w:val="20"/>
          <w:lang w:val="es-BO" w:eastAsia="en-US"/>
        </w:rPr>
        <w:t xml:space="preserve">La </w:t>
      </w:r>
      <w:r w:rsidR="001F1BE0" w:rsidRPr="00D95074">
        <w:rPr>
          <w:rFonts w:ascii="Arial" w:hAnsi="Arial" w:cs="Arial"/>
          <w:sz w:val="20"/>
          <w:szCs w:val="20"/>
          <w:lang w:val="es-BO" w:eastAsia="en-US"/>
        </w:rPr>
        <w:t xml:space="preserve">parte </w:t>
      </w:r>
      <w:r w:rsidRPr="00D95074">
        <w:rPr>
          <w:rFonts w:ascii="Arial" w:hAnsi="Arial" w:cs="Arial"/>
          <w:sz w:val="20"/>
          <w:szCs w:val="20"/>
          <w:lang w:val="es-BO" w:eastAsia="en-US"/>
        </w:rPr>
        <w:t>que invoque la causal de fuerza mayor o caso fortuito le haya dado a la otra un aviso inmediato de las circunstancias de la fuerza mayor o caso fortuito, le haya dado un segundo aviso dentro de los cinco (5) días hábiles, donde describa la fuerza mayor o caso fortuito en detalle y provea una evaluación de las obligaciones afectadas y el período de tiempo durante el cual la Parte informante estima que no podrá desempeñar alguna o todas sus obligaciones.</w:t>
      </w:r>
    </w:p>
    <w:p w:rsidR="005537B4" w:rsidRPr="00D95074" w:rsidRDefault="005537B4" w:rsidP="005537B4">
      <w:pPr>
        <w:tabs>
          <w:tab w:val="left" w:pos="1134"/>
        </w:tabs>
        <w:spacing w:before="120" w:after="120"/>
        <w:ind w:left="1134" w:right="-7" w:hanging="283"/>
        <w:contextualSpacing/>
        <w:jc w:val="both"/>
        <w:rPr>
          <w:rFonts w:ascii="Arial" w:hAnsi="Arial" w:cs="Arial"/>
          <w:sz w:val="20"/>
          <w:szCs w:val="20"/>
          <w:lang w:val="es-BO" w:eastAsia="en-US"/>
        </w:rPr>
      </w:pPr>
    </w:p>
    <w:p w:rsidR="002014CA" w:rsidRPr="00D95074" w:rsidRDefault="005537B4" w:rsidP="009B64DC">
      <w:pPr>
        <w:numPr>
          <w:ilvl w:val="0"/>
          <w:numId w:val="14"/>
        </w:numPr>
        <w:tabs>
          <w:tab w:val="left" w:pos="1134"/>
        </w:tabs>
        <w:spacing w:before="120" w:after="120"/>
        <w:ind w:left="1134" w:right="-7" w:hanging="283"/>
        <w:contextualSpacing/>
        <w:jc w:val="both"/>
        <w:rPr>
          <w:rFonts w:ascii="Arial" w:hAnsi="Arial" w:cs="Arial"/>
          <w:sz w:val="20"/>
          <w:szCs w:val="20"/>
          <w:lang w:val="es-BO" w:eastAsia="en-US"/>
        </w:rPr>
      </w:pPr>
      <w:r w:rsidRPr="00D95074">
        <w:rPr>
          <w:rFonts w:ascii="Arial" w:hAnsi="Arial" w:cs="Arial"/>
          <w:sz w:val="20"/>
          <w:szCs w:val="20"/>
          <w:lang w:val="es-BO" w:eastAsia="en-US"/>
        </w:rPr>
        <w:t xml:space="preserve">La </w:t>
      </w:r>
      <w:r w:rsidR="001F1BE0" w:rsidRPr="00D95074">
        <w:rPr>
          <w:rFonts w:ascii="Arial" w:hAnsi="Arial" w:cs="Arial"/>
          <w:sz w:val="20"/>
          <w:szCs w:val="20"/>
          <w:lang w:val="es-BO" w:eastAsia="en-US"/>
        </w:rPr>
        <w:t xml:space="preserve">parte </w:t>
      </w:r>
      <w:r w:rsidRPr="00D95074">
        <w:rPr>
          <w:rFonts w:ascii="Arial" w:hAnsi="Arial" w:cs="Arial"/>
          <w:sz w:val="20"/>
          <w:szCs w:val="20"/>
          <w:lang w:val="es-BO" w:eastAsia="en-US"/>
        </w:rPr>
        <w:t xml:space="preserve">que invoque la causal de fuerza mayor o caso fortuito haya realizado y continué realizando todos sus esfuerzos para minimizar el efecto de dicha fuerza mayor o caso fortuito incluido minimizar retrasos en la </w:t>
      </w:r>
      <w:r w:rsidR="001F1BE0" w:rsidRPr="00D95074">
        <w:rPr>
          <w:rFonts w:ascii="Arial" w:hAnsi="Arial" w:cs="Arial"/>
          <w:sz w:val="20"/>
          <w:szCs w:val="20"/>
          <w:lang w:val="es-BO" w:eastAsia="en-US"/>
        </w:rPr>
        <w:t xml:space="preserve">consultoria </w:t>
      </w:r>
      <w:r w:rsidRPr="00D95074">
        <w:rPr>
          <w:rFonts w:ascii="Arial" w:hAnsi="Arial" w:cs="Arial"/>
          <w:sz w:val="20"/>
          <w:szCs w:val="20"/>
          <w:lang w:val="es-BO" w:eastAsia="en-US"/>
        </w:rPr>
        <w:t>y limitar el daño a la misma.</w:t>
      </w:r>
    </w:p>
    <w:p w:rsidR="002014CA" w:rsidRPr="00D95074" w:rsidRDefault="002014CA" w:rsidP="002014CA">
      <w:pPr>
        <w:tabs>
          <w:tab w:val="left" w:pos="1134"/>
        </w:tabs>
        <w:spacing w:before="120" w:after="120"/>
        <w:ind w:right="-7"/>
        <w:contextualSpacing/>
        <w:jc w:val="both"/>
        <w:rPr>
          <w:rFonts w:ascii="Arial" w:hAnsi="Arial" w:cs="Arial"/>
          <w:sz w:val="20"/>
          <w:szCs w:val="20"/>
          <w:lang w:val="es-BO" w:eastAsia="en-US"/>
        </w:rPr>
      </w:pPr>
    </w:p>
    <w:p w:rsidR="005537B4" w:rsidRPr="00D95074" w:rsidRDefault="005537B4" w:rsidP="005537B4">
      <w:pPr>
        <w:spacing w:before="120" w:after="120"/>
        <w:jc w:val="both"/>
        <w:rPr>
          <w:rFonts w:ascii="Arial" w:hAnsi="Arial" w:cs="Arial"/>
          <w:sz w:val="20"/>
          <w:szCs w:val="20"/>
        </w:rPr>
      </w:pPr>
      <w:r w:rsidRPr="00D95074">
        <w:rPr>
          <w:rFonts w:ascii="Arial" w:hAnsi="Arial" w:cs="Arial"/>
          <w:sz w:val="20"/>
          <w:szCs w:val="20"/>
        </w:rPr>
        <w:t xml:space="preserve">Previo cumplimiento por parte del </w:t>
      </w:r>
      <w:r w:rsidR="000945BC" w:rsidRPr="00D95074">
        <w:rPr>
          <w:rFonts w:ascii="Arial" w:hAnsi="Arial" w:cs="Arial"/>
          <w:b/>
          <w:sz w:val="20"/>
          <w:szCs w:val="20"/>
        </w:rPr>
        <w:t xml:space="preserve">CONSULTOR </w:t>
      </w:r>
      <w:r w:rsidRPr="00D95074">
        <w:rPr>
          <w:rFonts w:ascii="Arial" w:hAnsi="Arial" w:cs="Arial"/>
          <w:sz w:val="20"/>
          <w:szCs w:val="20"/>
        </w:rPr>
        <w:t xml:space="preserve">de lo establecido precedentemente dentro de los dos (2) días hábiles </w:t>
      </w:r>
      <w:r w:rsidR="000945BC" w:rsidRPr="00D95074">
        <w:rPr>
          <w:rFonts w:ascii="Arial" w:hAnsi="Arial" w:cs="Arial"/>
          <w:sz w:val="20"/>
          <w:szCs w:val="20"/>
        </w:rPr>
        <w:t xml:space="preserve">la </w:t>
      </w:r>
      <w:r w:rsidR="000D6131" w:rsidRPr="00D95074">
        <w:rPr>
          <w:rFonts w:ascii="Arial" w:hAnsi="Arial" w:cs="Arial"/>
          <w:sz w:val="20"/>
          <w:szCs w:val="20"/>
        </w:rPr>
        <w:t>contraparte</w:t>
      </w:r>
      <w:r w:rsidRPr="00D95074">
        <w:rPr>
          <w:rFonts w:ascii="Arial" w:hAnsi="Arial" w:cs="Arial"/>
          <w:sz w:val="20"/>
          <w:szCs w:val="20"/>
        </w:rPr>
        <w:t xml:space="preserve"> debe aprobar la existencia del impedimento, sin el cual, </w:t>
      </w:r>
      <w:r w:rsidRPr="00D95074">
        <w:rPr>
          <w:rFonts w:ascii="Arial" w:hAnsi="Arial" w:cs="Arial"/>
          <w:sz w:val="20"/>
          <w:szCs w:val="20"/>
        </w:rPr>
        <w:lastRenderedPageBreak/>
        <w:t xml:space="preserve">de ninguna manera y por ningún motivo podrá solicitar luego </w:t>
      </w:r>
      <w:r w:rsidR="002B1D89" w:rsidRPr="00D95074">
        <w:rPr>
          <w:rFonts w:ascii="Arial" w:hAnsi="Arial" w:cs="Arial"/>
          <w:sz w:val="20"/>
          <w:szCs w:val="20"/>
        </w:rPr>
        <w:t>a la</w:t>
      </w:r>
      <w:r w:rsidR="002B1D89" w:rsidRPr="00D95074">
        <w:rPr>
          <w:rFonts w:ascii="Arial" w:hAnsi="Arial" w:cs="Arial"/>
          <w:b/>
          <w:sz w:val="20"/>
          <w:szCs w:val="20"/>
        </w:rPr>
        <w:t xml:space="preserve"> ENTIDAD</w:t>
      </w:r>
      <w:r w:rsidRPr="00D95074">
        <w:rPr>
          <w:rFonts w:ascii="Arial" w:hAnsi="Arial" w:cs="Arial"/>
          <w:b/>
          <w:bCs/>
          <w:sz w:val="20"/>
          <w:szCs w:val="20"/>
        </w:rPr>
        <w:t xml:space="preserve"> </w:t>
      </w:r>
      <w:r w:rsidRPr="00D95074">
        <w:rPr>
          <w:rFonts w:ascii="Arial" w:hAnsi="Arial" w:cs="Arial"/>
          <w:sz w:val="20"/>
          <w:szCs w:val="20"/>
        </w:rPr>
        <w:t xml:space="preserve">por escrito la ampliación del plazo del </w:t>
      </w:r>
      <w:r w:rsidR="001F1BE0" w:rsidRPr="00D95074">
        <w:rPr>
          <w:rFonts w:ascii="Arial" w:hAnsi="Arial" w:cs="Arial"/>
          <w:sz w:val="20"/>
          <w:szCs w:val="20"/>
        </w:rPr>
        <w:t xml:space="preserve">contrato </w:t>
      </w:r>
      <w:r w:rsidRPr="00D95074">
        <w:rPr>
          <w:rFonts w:ascii="Arial" w:hAnsi="Arial" w:cs="Arial"/>
          <w:sz w:val="20"/>
          <w:szCs w:val="20"/>
        </w:rPr>
        <w:t>y/o pago de multas.</w:t>
      </w:r>
    </w:p>
    <w:p w:rsidR="005537B4" w:rsidRPr="00D95074" w:rsidRDefault="009D6DF2" w:rsidP="005537B4">
      <w:pPr>
        <w:tabs>
          <w:tab w:val="left" w:pos="993"/>
        </w:tabs>
        <w:spacing w:before="120" w:after="120"/>
        <w:ind w:right="-7"/>
        <w:jc w:val="both"/>
        <w:outlineLvl w:val="1"/>
        <w:rPr>
          <w:rFonts w:ascii="Arial" w:hAnsi="Arial" w:cs="Arial"/>
          <w:b/>
          <w:sz w:val="20"/>
          <w:szCs w:val="20"/>
          <w:lang w:val="es-BO" w:eastAsia="x-none"/>
        </w:rPr>
      </w:pPr>
      <w:r w:rsidRPr="00D95074">
        <w:rPr>
          <w:rFonts w:ascii="Arial" w:hAnsi="Arial" w:cs="Arial"/>
          <w:b/>
          <w:sz w:val="20"/>
          <w:szCs w:val="20"/>
          <w:lang w:val="es-BO" w:eastAsia="x-none"/>
        </w:rPr>
        <w:t>23</w:t>
      </w:r>
      <w:r w:rsidR="005537B4" w:rsidRPr="00D95074">
        <w:rPr>
          <w:rFonts w:ascii="Arial" w:hAnsi="Arial" w:cs="Arial"/>
          <w:b/>
          <w:sz w:val="20"/>
          <w:szCs w:val="20"/>
          <w:lang w:val="es-BO" w:eastAsia="x-none"/>
        </w:rPr>
        <w:t>.2 Cumplimiento ininterrumpido:</w:t>
      </w:r>
    </w:p>
    <w:p w:rsidR="00471CD4" w:rsidRPr="00D95074" w:rsidRDefault="005537B4" w:rsidP="00471CD4">
      <w:pPr>
        <w:spacing w:before="120" w:after="120"/>
        <w:ind w:right="-7"/>
        <w:jc w:val="both"/>
        <w:outlineLvl w:val="1"/>
        <w:rPr>
          <w:rFonts w:ascii="Arial" w:hAnsi="Arial" w:cs="Arial"/>
          <w:sz w:val="20"/>
          <w:szCs w:val="20"/>
          <w:lang w:val="es-BO" w:eastAsia="x-none"/>
        </w:rPr>
      </w:pPr>
      <w:r w:rsidRPr="00D95074">
        <w:rPr>
          <w:rFonts w:ascii="Arial" w:hAnsi="Arial" w:cs="Arial"/>
          <w:sz w:val="20"/>
          <w:szCs w:val="20"/>
          <w:lang w:val="es-BO" w:eastAsia="x-none"/>
        </w:rPr>
        <w:t xml:space="preserve">Cuando ocurra una fuerza mayor o caso fortuito, el </w:t>
      </w:r>
      <w:r w:rsidR="00E011F8" w:rsidRPr="00D95074">
        <w:rPr>
          <w:rFonts w:ascii="Arial" w:hAnsi="Arial" w:cs="Arial"/>
          <w:b/>
          <w:sz w:val="20"/>
          <w:szCs w:val="20"/>
          <w:lang w:val="es-BO" w:eastAsia="x-none"/>
        </w:rPr>
        <w:t>CONSULTOR</w:t>
      </w:r>
      <w:r w:rsidRPr="00D95074">
        <w:rPr>
          <w:rFonts w:ascii="Arial" w:hAnsi="Arial" w:cs="Arial"/>
          <w:sz w:val="20"/>
          <w:szCs w:val="20"/>
          <w:lang w:val="es-BO" w:eastAsia="x-none"/>
        </w:rPr>
        <w:t xml:space="preserve"> hará todos los esfuerzos para seguir desempeñando sus obligaciones bajo el </w:t>
      </w:r>
      <w:r w:rsidR="001F1BE0" w:rsidRPr="00D95074">
        <w:rPr>
          <w:rFonts w:ascii="Arial" w:hAnsi="Arial" w:cs="Arial"/>
          <w:sz w:val="20"/>
          <w:szCs w:val="20"/>
          <w:lang w:val="es-BO" w:eastAsia="x-none"/>
        </w:rPr>
        <w:t>contrato</w:t>
      </w:r>
      <w:r w:rsidRPr="00D95074">
        <w:rPr>
          <w:rFonts w:ascii="Arial" w:hAnsi="Arial" w:cs="Arial"/>
          <w:sz w:val="20"/>
          <w:szCs w:val="20"/>
          <w:lang w:val="es-BO" w:eastAsia="x-none"/>
        </w:rPr>
        <w:t xml:space="preserve">, en la medida en que sea factible y durante el período de dicha fuerza mayor o caso fortuito protegerá y asegurará la </w:t>
      </w:r>
      <w:r w:rsidR="001F1BE0" w:rsidRPr="00D95074">
        <w:rPr>
          <w:rFonts w:ascii="Arial" w:hAnsi="Arial" w:cs="Arial"/>
          <w:sz w:val="20"/>
          <w:szCs w:val="20"/>
          <w:lang w:val="es-BO" w:eastAsia="x-none"/>
        </w:rPr>
        <w:t xml:space="preserve">consultoria </w:t>
      </w:r>
      <w:r w:rsidRPr="00D95074">
        <w:rPr>
          <w:rFonts w:ascii="Arial" w:hAnsi="Arial" w:cs="Arial"/>
          <w:sz w:val="20"/>
          <w:szCs w:val="20"/>
          <w:lang w:val="es-BO" w:eastAsia="x-none"/>
        </w:rPr>
        <w:t xml:space="preserve">de la manera que lo solicite </w:t>
      </w:r>
      <w:r w:rsidR="00E011F8" w:rsidRPr="00D95074">
        <w:rPr>
          <w:rFonts w:ascii="Arial" w:hAnsi="Arial" w:cs="Arial"/>
          <w:sz w:val="20"/>
          <w:szCs w:val="20"/>
          <w:lang w:val="es-BO" w:eastAsia="x-none"/>
        </w:rPr>
        <w:t xml:space="preserve">la </w:t>
      </w:r>
      <w:r w:rsidR="00E011F8" w:rsidRPr="00D95074">
        <w:rPr>
          <w:rFonts w:ascii="Arial" w:hAnsi="Arial" w:cs="Arial"/>
          <w:b/>
          <w:sz w:val="20"/>
          <w:szCs w:val="20"/>
          <w:lang w:val="es-BO" w:eastAsia="x-none"/>
        </w:rPr>
        <w:t>ENTIDAD</w:t>
      </w:r>
      <w:r w:rsidRPr="00D95074">
        <w:rPr>
          <w:rFonts w:ascii="Arial" w:hAnsi="Arial" w:cs="Arial"/>
          <w:sz w:val="20"/>
          <w:szCs w:val="20"/>
          <w:lang w:val="es-BO" w:eastAsia="x-none"/>
        </w:rPr>
        <w:t xml:space="preserve">. </w:t>
      </w:r>
    </w:p>
    <w:p w:rsidR="005537B4" w:rsidRPr="00D95074" w:rsidRDefault="009D6DF2" w:rsidP="00471CD4">
      <w:pPr>
        <w:spacing w:before="120" w:after="120"/>
        <w:ind w:right="-7"/>
        <w:jc w:val="both"/>
        <w:outlineLvl w:val="1"/>
        <w:rPr>
          <w:rFonts w:ascii="Arial" w:hAnsi="Arial" w:cs="Arial"/>
          <w:b/>
          <w:bCs/>
          <w:sz w:val="20"/>
          <w:szCs w:val="20"/>
        </w:rPr>
      </w:pPr>
      <w:r w:rsidRPr="00D95074">
        <w:rPr>
          <w:rFonts w:ascii="Arial" w:hAnsi="Arial" w:cs="Arial"/>
          <w:b/>
          <w:sz w:val="20"/>
          <w:szCs w:val="20"/>
          <w:lang w:val="es-BO" w:eastAsia="x-none"/>
        </w:rPr>
        <w:t>23</w:t>
      </w:r>
      <w:r w:rsidR="00471CD4" w:rsidRPr="00D95074">
        <w:rPr>
          <w:rFonts w:ascii="Arial" w:hAnsi="Arial" w:cs="Arial"/>
          <w:b/>
          <w:sz w:val="20"/>
          <w:szCs w:val="20"/>
          <w:lang w:val="es-BO" w:eastAsia="x-none"/>
        </w:rPr>
        <w:t>.3</w:t>
      </w:r>
      <w:r w:rsidR="00471CD4" w:rsidRPr="00D95074">
        <w:rPr>
          <w:rFonts w:ascii="Arial" w:hAnsi="Arial" w:cs="Arial"/>
          <w:sz w:val="20"/>
          <w:szCs w:val="20"/>
          <w:lang w:val="es-BO" w:eastAsia="x-none"/>
        </w:rPr>
        <w:t xml:space="preserve"> </w:t>
      </w:r>
      <w:r w:rsidR="005537B4" w:rsidRPr="00D95074">
        <w:rPr>
          <w:rFonts w:ascii="Arial" w:hAnsi="Arial" w:cs="Arial"/>
          <w:b/>
          <w:bCs/>
          <w:sz w:val="20"/>
          <w:szCs w:val="20"/>
        </w:rPr>
        <w:t>Prórrogas:</w:t>
      </w:r>
    </w:p>
    <w:p w:rsidR="005537B4" w:rsidRPr="00D95074" w:rsidRDefault="005537B4" w:rsidP="005537B4">
      <w:pPr>
        <w:spacing w:before="120" w:after="120"/>
        <w:jc w:val="both"/>
        <w:rPr>
          <w:rFonts w:ascii="Arial" w:hAnsi="Arial" w:cs="Arial"/>
          <w:sz w:val="20"/>
          <w:szCs w:val="20"/>
        </w:rPr>
      </w:pPr>
      <w:r w:rsidRPr="00D95074">
        <w:rPr>
          <w:rFonts w:ascii="Arial" w:hAnsi="Arial" w:cs="Arial"/>
          <w:sz w:val="20"/>
          <w:szCs w:val="20"/>
        </w:rPr>
        <w:t xml:space="preserve">Si una circunstancia de fuerza mayor o caso fortuito afecta el cronograma de </w:t>
      </w:r>
      <w:r w:rsidR="001F1BE0" w:rsidRPr="00D95074">
        <w:rPr>
          <w:rFonts w:ascii="Arial" w:hAnsi="Arial" w:cs="Arial"/>
          <w:sz w:val="20"/>
          <w:szCs w:val="20"/>
        </w:rPr>
        <w:t xml:space="preserve">trabajo </w:t>
      </w:r>
      <w:r w:rsidRPr="00D95074">
        <w:rPr>
          <w:rFonts w:ascii="Arial" w:hAnsi="Arial" w:cs="Arial"/>
          <w:sz w:val="20"/>
          <w:szCs w:val="20"/>
        </w:rPr>
        <w:t xml:space="preserve">cuya realización se requiere para que el </w:t>
      </w:r>
      <w:r w:rsidR="00471CD4" w:rsidRPr="00D95074">
        <w:rPr>
          <w:rFonts w:ascii="Arial" w:hAnsi="Arial" w:cs="Arial"/>
          <w:b/>
          <w:bCs/>
          <w:sz w:val="20"/>
          <w:szCs w:val="20"/>
        </w:rPr>
        <w:t>CONSULTOR</w:t>
      </w:r>
      <w:r w:rsidRPr="00D95074">
        <w:rPr>
          <w:rFonts w:ascii="Arial" w:hAnsi="Arial" w:cs="Arial"/>
          <w:b/>
          <w:bCs/>
          <w:sz w:val="20"/>
          <w:szCs w:val="20"/>
        </w:rPr>
        <w:t xml:space="preserve"> </w:t>
      </w:r>
      <w:r w:rsidRPr="00D95074">
        <w:rPr>
          <w:rFonts w:ascii="Arial" w:hAnsi="Arial" w:cs="Arial"/>
          <w:sz w:val="20"/>
          <w:szCs w:val="20"/>
        </w:rPr>
        <w:t xml:space="preserve">cumpla con el plazo de ejecución de la </w:t>
      </w:r>
      <w:r w:rsidR="001F1BE0" w:rsidRPr="00D95074">
        <w:rPr>
          <w:rFonts w:ascii="Arial" w:hAnsi="Arial" w:cs="Arial"/>
          <w:bCs/>
          <w:sz w:val="20"/>
          <w:szCs w:val="20"/>
        </w:rPr>
        <w:t>consultoria</w:t>
      </w:r>
      <w:r w:rsidR="001F1BE0" w:rsidRPr="00D95074">
        <w:rPr>
          <w:rFonts w:ascii="Arial" w:hAnsi="Arial" w:cs="Arial"/>
          <w:b/>
          <w:bCs/>
          <w:sz w:val="20"/>
          <w:szCs w:val="20"/>
        </w:rPr>
        <w:t xml:space="preserve"> </w:t>
      </w:r>
      <w:r w:rsidRPr="00D95074">
        <w:rPr>
          <w:rFonts w:ascii="Arial" w:hAnsi="Arial" w:cs="Arial"/>
          <w:sz w:val="20"/>
          <w:szCs w:val="20"/>
        </w:rPr>
        <w:t xml:space="preserve">o cualquier otra fecha límite de realización, dicha fecha límite se prorrogará de conformidad a lo establecido en el presente </w:t>
      </w:r>
      <w:r w:rsidR="001F1BE0" w:rsidRPr="00D95074">
        <w:rPr>
          <w:rFonts w:ascii="Arial" w:hAnsi="Arial" w:cs="Arial"/>
          <w:sz w:val="20"/>
          <w:szCs w:val="20"/>
        </w:rPr>
        <w:t>contrato</w:t>
      </w:r>
      <w:r w:rsidRPr="00D95074">
        <w:rPr>
          <w:rFonts w:ascii="Arial" w:hAnsi="Arial" w:cs="Arial"/>
          <w:sz w:val="20"/>
          <w:szCs w:val="20"/>
        </w:rPr>
        <w:t>.</w:t>
      </w:r>
    </w:p>
    <w:p w:rsidR="00241FBB" w:rsidRPr="00D95074" w:rsidRDefault="005537B4" w:rsidP="00743106">
      <w:pPr>
        <w:autoSpaceDE w:val="0"/>
        <w:autoSpaceDN w:val="0"/>
        <w:spacing w:before="120" w:after="120"/>
        <w:jc w:val="both"/>
        <w:rPr>
          <w:rFonts w:ascii="Arial" w:hAnsi="Arial" w:cs="Arial"/>
          <w:sz w:val="20"/>
          <w:szCs w:val="20"/>
        </w:rPr>
      </w:pPr>
      <w:r w:rsidRPr="00D95074">
        <w:rPr>
          <w:rFonts w:ascii="Arial" w:hAnsi="Arial" w:cs="Arial"/>
          <w:sz w:val="20"/>
          <w:szCs w:val="20"/>
        </w:rPr>
        <w:t xml:space="preserve">Durante este periodo las </w:t>
      </w:r>
      <w:r w:rsidR="001F1BE0" w:rsidRPr="00D95074">
        <w:rPr>
          <w:rFonts w:ascii="Arial" w:hAnsi="Arial" w:cs="Arial"/>
          <w:sz w:val="20"/>
          <w:szCs w:val="20"/>
        </w:rPr>
        <w:t xml:space="preserve">partes </w:t>
      </w:r>
      <w:r w:rsidRPr="00D95074">
        <w:rPr>
          <w:rFonts w:ascii="Arial" w:hAnsi="Arial" w:cs="Arial"/>
          <w:sz w:val="20"/>
          <w:szCs w:val="20"/>
        </w:rPr>
        <w:t>soportaran independientemente sus respectivas perdidas por lo cual no podrán oponerse este argumento a reclamo por pagos deb</w:t>
      </w:r>
      <w:r w:rsidR="00743106" w:rsidRPr="00D95074">
        <w:rPr>
          <w:rFonts w:ascii="Arial" w:hAnsi="Arial" w:cs="Arial"/>
          <w:sz w:val="20"/>
          <w:szCs w:val="20"/>
        </w:rPr>
        <w:t xml:space="preserve">idos bajo el presente </w:t>
      </w:r>
      <w:r w:rsidR="001F1BE0" w:rsidRPr="00D95074">
        <w:rPr>
          <w:rFonts w:ascii="Arial" w:hAnsi="Arial" w:cs="Arial"/>
          <w:sz w:val="20"/>
          <w:szCs w:val="20"/>
        </w:rPr>
        <w:t>contrato</w:t>
      </w:r>
      <w:r w:rsidR="00743106" w:rsidRPr="00D95074">
        <w:rPr>
          <w:rFonts w:ascii="Arial" w:hAnsi="Arial" w:cs="Arial"/>
          <w:sz w:val="20"/>
          <w:szCs w:val="20"/>
        </w:rPr>
        <w:t>.</w:t>
      </w:r>
    </w:p>
    <w:p w:rsidR="00B64793" w:rsidRPr="00D95074" w:rsidRDefault="00241FBB" w:rsidP="00241FBB">
      <w:pPr>
        <w:spacing w:line="200" w:lineRule="exact"/>
        <w:jc w:val="both"/>
        <w:rPr>
          <w:rFonts w:ascii="Arial" w:hAnsi="Arial" w:cs="Arial"/>
          <w:color w:val="000000" w:themeColor="text1"/>
          <w:sz w:val="20"/>
          <w:szCs w:val="20"/>
          <w:lang w:val="es-ES_tradnl"/>
        </w:rPr>
      </w:pPr>
      <w:r w:rsidRPr="00D95074">
        <w:rPr>
          <w:rFonts w:ascii="Arial" w:hAnsi="Arial" w:cs="Arial"/>
          <w:b/>
          <w:color w:val="000000" w:themeColor="text1"/>
          <w:sz w:val="20"/>
          <w:szCs w:val="20"/>
          <w:lang w:val="es-ES_tradnl"/>
        </w:rPr>
        <w:t>VIGÉSIMA</w:t>
      </w:r>
      <w:r w:rsidR="009D6DF2" w:rsidRPr="00D95074">
        <w:rPr>
          <w:rFonts w:ascii="Arial" w:hAnsi="Arial" w:cs="Arial"/>
          <w:b/>
          <w:color w:val="000000" w:themeColor="text1"/>
          <w:sz w:val="20"/>
          <w:szCs w:val="20"/>
          <w:lang w:val="es-ES_tradnl"/>
        </w:rPr>
        <w:t xml:space="preserve"> CUARTA</w:t>
      </w:r>
      <w:r w:rsidRPr="00D95074">
        <w:rPr>
          <w:rFonts w:ascii="Arial" w:hAnsi="Arial" w:cs="Arial"/>
          <w:b/>
          <w:color w:val="000000" w:themeColor="text1"/>
          <w:sz w:val="20"/>
          <w:szCs w:val="20"/>
          <w:lang w:val="es-ES_tradnl"/>
        </w:rPr>
        <w:t>.- (TERMINACIÓN DEL CONTRATO)</w:t>
      </w:r>
      <w:r w:rsidRPr="00D95074">
        <w:rPr>
          <w:rFonts w:ascii="Arial" w:hAnsi="Arial" w:cs="Arial"/>
          <w:color w:val="000000" w:themeColor="text1"/>
          <w:sz w:val="20"/>
          <w:szCs w:val="20"/>
          <w:lang w:val="es-ES_tradnl"/>
        </w:rPr>
        <w:t xml:space="preserve"> </w:t>
      </w:r>
    </w:p>
    <w:p w:rsidR="00241FBB" w:rsidRPr="00D95074" w:rsidRDefault="00241FBB" w:rsidP="00241FBB">
      <w:pPr>
        <w:spacing w:line="200" w:lineRule="exact"/>
        <w:jc w:val="both"/>
        <w:rPr>
          <w:rFonts w:ascii="Arial" w:hAnsi="Arial" w:cs="Arial"/>
          <w:b/>
          <w:color w:val="000000" w:themeColor="text1"/>
          <w:sz w:val="20"/>
          <w:szCs w:val="20"/>
          <w:lang w:val="es-ES_tradnl"/>
        </w:rPr>
      </w:pPr>
      <w:r w:rsidRPr="00D95074">
        <w:rPr>
          <w:rFonts w:ascii="Arial" w:hAnsi="Arial" w:cs="Arial"/>
          <w:color w:val="000000" w:themeColor="text1"/>
          <w:sz w:val="20"/>
          <w:szCs w:val="20"/>
          <w:lang w:val="es-ES_tradnl"/>
        </w:rPr>
        <w:t xml:space="preserve">El presente contrato concluirá por una de las  siguientes causas: </w:t>
      </w:r>
    </w:p>
    <w:p w:rsidR="00241FBB" w:rsidRPr="00D95074" w:rsidRDefault="00241FBB" w:rsidP="00241FBB">
      <w:pPr>
        <w:spacing w:line="200" w:lineRule="exact"/>
        <w:ind w:left="425"/>
        <w:jc w:val="both"/>
        <w:rPr>
          <w:rFonts w:ascii="Arial" w:hAnsi="Arial" w:cs="Arial"/>
          <w:b/>
          <w:color w:val="000000" w:themeColor="text1"/>
          <w:sz w:val="20"/>
          <w:szCs w:val="20"/>
          <w:lang w:val="es-ES_tradnl"/>
        </w:rPr>
      </w:pPr>
    </w:p>
    <w:p w:rsidR="009D6DF2" w:rsidRPr="00D95074" w:rsidRDefault="00241FBB" w:rsidP="009B64DC">
      <w:pPr>
        <w:pStyle w:val="Prrafodelista"/>
        <w:numPr>
          <w:ilvl w:val="1"/>
          <w:numId w:val="17"/>
        </w:numPr>
        <w:spacing w:line="200" w:lineRule="exact"/>
        <w:jc w:val="both"/>
        <w:rPr>
          <w:rFonts w:ascii="Arial" w:hAnsi="Arial" w:cs="Arial"/>
          <w:b/>
          <w:color w:val="000000" w:themeColor="text1"/>
          <w:sz w:val="20"/>
          <w:szCs w:val="20"/>
          <w:lang w:val="es-ES_tradnl"/>
        </w:rPr>
      </w:pPr>
      <w:r w:rsidRPr="00D95074">
        <w:rPr>
          <w:rFonts w:ascii="Arial" w:hAnsi="Arial" w:cs="Arial"/>
          <w:b/>
          <w:color w:val="000000" w:themeColor="text1"/>
          <w:sz w:val="20"/>
          <w:szCs w:val="20"/>
          <w:lang w:val="es-ES_tradnl"/>
        </w:rPr>
        <w:t xml:space="preserve">Por Cumplimiento del Contrato </w:t>
      </w:r>
      <w:r w:rsidRPr="00D95074">
        <w:rPr>
          <w:rFonts w:ascii="Arial" w:hAnsi="Arial" w:cs="Arial"/>
          <w:color w:val="000000" w:themeColor="text1"/>
          <w:sz w:val="20"/>
          <w:szCs w:val="20"/>
          <w:lang w:val="es-ES_tradnl"/>
        </w:rPr>
        <w:t xml:space="preserve">De forma normal, tanto </w:t>
      </w:r>
      <w:r w:rsidR="0059753E" w:rsidRPr="00D95074">
        <w:rPr>
          <w:rFonts w:ascii="Arial" w:hAnsi="Arial" w:cs="Arial"/>
          <w:color w:val="000000" w:themeColor="text1"/>
          <w:sz w:val="20"/>
          <w:szCs w:val="20"/>
          <w:lang w:val="es-ES_tradnl"/>
        </w:rPr>
        <w:t>la</w:t>
      </w:r>
      <w:r w:rsidRPr="00D95074">
        <w:rPr>
          <w:rFonts w:ascii="Arial" w:hAnsi="Arial" w:cs="Arial"/>
          <w:b/>
          <w:color w:val="000000" w:themeColor="text1"/>
          <w:sz w:val="20"/>
          <w:szCs w:val="20"/>
          <w:lang w:val="es-ES_tradnl"/>
        </w:rPr>
        <w:t xml:space="preserve"> ENTIDAD</w:t>
      </w:r>
      <w:r w:rsidRPr="00D95074">
        <w:rPr>
          <w:rFonts w:ascii="Arial" w:hAnsi="Arial" w:cs="Arial"/>
          <w:color w:val="000000" w:themeColor="text1"/>
          <w:sz w:val="20"/>
          <w:szCs w:val="20"/>
          <w:lang w:val="es-ES_tradnl"/>
        </w:rPr>
        <w:t xml:space="preserve"> como </w:t>
      </w:r>
      <w:r w:rsidR="0059753E" w:rsidRPr="00D95074">
        <w:rPr>
          <w:rFonts w:ascii="Arial" w:hAnsi="Arial" w:cs="Arial"/>
          <w:color w:val="000000" w:themeColor="text1"/>
          <w:sz w:val="20"/>
          <w:szCs w:val="20"/>
          <w:lang w:val="es-ES_tradnl"/>
        </w:rPr>
        <w:t>el</w:t>
      </w:r>
      <w:r w:rsidRPr="00D95074">
        <w:rPr>
          <w:rFonts w:ascii="Arial" w:hAnsi="Arial" w:cs="Arial"/>
          <w:b/>
          <w:color w:val="000000" w:themeColor="text1"/>
          <w:sz w:val="20"/>
          <w:szCs w:val="20"/>
          <w:lang w:val="es-ES_tradnl"/>
        </w:rPr>
        <w:t xml:space="preserve"> CONSULTOR</w:t>
      </w:r>
      <w:r w:rsidRPr="00D95074">
        <w:rPr>
          <w:rFonts w:ascii="Arial" w:hAnsi="Arial" w:cs="Arial"/>
          <w:color w:val="000000" w:themeColor="text1"/>
          <w:sz w:val="20"/>
          <w:szCs w:val="20"/>
          <w:lang w:val="es-ES_tradnl"/>
        </w:rPr>
        <w:t xml:space="preserve"> darán por terminado el presente contrato, una vez que ambas partes hayan dado cumplimiento a todas las condiciones y estipulaciones contenidas en el mismo, lo cual se hará constar en el </w:t>
      </w:r>
      <w:r w:rsidR="001F1BE0" w:rsidRPr="00D95074">
        <w:rPr>
          <w:rFonts w:ascii="Arial" w:hAnsi="Arial" w:cs="Arial"/>
          <w:color w:val="000000" w:themeColor="text1"/>
          <w:sz w:val="20"/>
          <w:szCs w:val="20"/>
          <w:lang w:val="es-ES_tradnl"/>
        </w:rPr>
        <w:t xml:space="preserve">certificado </w:t>
      </w:r>
      <w:r w:rsidRPr="00D95074">
        <w:rPr>
          <w:rFonts w:ascii="Arial" w:hAnsi="Arial" w:cs="Arial"/>
          <w:color w:val="000000" w:themeColor="text1"/>
          <w:sz w:val="20"/>
          <w:szCs w:val="20"/>
          <w:lang w:val="es-ES_tradnl"/>
        </w:rPr>
        <w:t xml:space="preserve">de </w:t>
      </w:r>
      <w:r w:rsidR="001F1BE0" w:rsidRPr="00D95074">
        <w:rPr>
          <w:rFonts w:ascii="Arial" w:hAnsi="Arial" w:cs="Arial"/>
          <w:color w:val="000000" w:themeColor="text1"/>
          <w:sz w:val="20"/>
          <w:szCs w:val="20"/>
          <w:lang w:val="es-ES_tradnl"/>
        </w:rPr>
        <w:t xml:space="preserve">cumplimiento </w:t>
      </w:r>
      <w:r w:rsidRPr="00D95074">
        <w:rPr>
          <w:rFonts w:ascii="Arial" w:hAnsi="Arial" w:cs="Arial"/>
          <w:color w:val="000000" w:themeColor="text1"/>
          <w:sz w:val="20"/>
          <w:szCs w:val="20"/>
          <w:lang w:val="es-ES_tradnl"/>
        </w:rPr>
        <w:t xml:space="preserve">de </w:t>
      </w:r>
      <w:r w:rsidR="001F1BE0" w:rsidRPr="00D95074">
        <w:rPr>
          <w:rFonts w:ascii="Arial" w:hAnsi="Arial" w:cs="Arial"/>
          <w:color w:val="000000" w:themeColor="text1"/>
          <w:sz w:val="20"/>
          <w:szCs w:val="20"/>
          <w:lang w:val="es-ES_tradnl"/>
        </w:rPr>
        <w:t>contrato</w:t>
      </w:r>
      <w:r w:rsidRPr="00D95074">
        <w:rPr>
          <w:rFonts w:ascii="Arial" w:hAnsi="Arial" w:cs="Arial"/>
          <w:color w:val="000000" w:themeColor="text1"/>
          <w:sz w:val="20"/>
          <w:szCs w:val="20"/>
          <w:lang w:val="es-ES_tradnl"/>
        </w:rPr>
        <w:t xml:space="preserve">, emitido por la </w:t>
      </w:r>
      <w:r w:rsidRPr="00D95074">
        <w:rPr>
          <w:rFonts w:ascii="Arial" w:hAnsi="Arial" w:cs="Arial"/>
          <w:b/>
          <w:color w:val="000000" w:themeColor="text1"/>
          <w:sz w:val="20"/>
          <w:szCs w:val="20"/>
          <w:lang w:val="es-ES_tradnl"/>
        </w:rPr>
        <w:t>ENTIDAD.</w:t>
      </w:r>
    </w:p>
    <w:p w:rsidR="009D6DF2" w:rsidRPr="00D95074" w:rsidRDefault="009D6DF2" w:rsidP="009D6DF2">
      <w:pPr>
        <w:pStyle w:val="Prrafodelista"/>
        <w:spacing w:line="200" w:lineRule="exact"/>
        <w:ind w:left="420"/>
        <w:jc w:val="both"/>
        <w:rPr>
          <w:rFonts w:ascii="Arial" w:hAnsi="Arial" w:cs="Arial"/>
          <w:b/>
          <w:color w:val="000000" w:themeColor="text1"/>
          <w:sz w:val="20"/>
          <w:szCs w:val="20"/>
          <w:lang w:val="es-ES_tradnl"/>
        </w:rPr>
      </w:pPr>
    </w:p>
    <w:p w:rsidR="00241FBB" w:rsidRPr="00D95074" w:rsidRDefault="00241FBB" w:rsidP="009B64DC">
      <w:pPr>
        <w:pStyle w:val="Prrafodelista"/>
        <w:numPr>
          <w:ilvl w:val="1"/>
          <w:numId w:val="17"/>
        </w:numPr>
        <w:spacing w:line="200" w:lineRule="exact"/>
        <w:jc w:val="both"/>
        <w:rPr>
          <w:rFonts w:ascii="Arial" w:hAnsi="Arial" w:cs="Arial"/>
          <w:b/>
          <w:color w:val="000000" w:themeColor="text1"/>
          <w:sz w:val="20"/>
          <w:szCs w:val="20"/>
          <w:lang w:val="es-ES_tradnl"/>
        </w:rPr>
      </w:pPr>
      <w:r w:rsidRPr="00D95074">
        <w:rPr>
          <w:rFonts w:ascii="Arial" w:hAnsi="Arial" w:cs="Arial"/>
          <w:b/>
          <w:color w:val="000000" w:themeColor="text1"/>
          <w:sz w:val="20"/>
          <w:szCs w:val="20"/>
          <w:lang w:val="es-ES_tradnl"/>
        </w:rPr>
        <w:t xml:space="preserve">Por Resolución del Contrato </w:t>
      </w:r>
      <w:r w:rsidRPr="00D95074">
        <w:rPr>
          <w:rFonts w:ascii="Arial" w:hAnsi="Arial" w:cs="Arial"/>
          <w:color w:val="000000" w:themeColor="text1"/>
          <w:sz w:val="20"/>
          <w:szCs w:val="20"/>
          <w:lang w:val="es-ES_tradnl"/>
        </w:rPr>
        <w:t xml:space="preserve">Si se diera el caso y como una forma excepcional de terminar el contrato, a los efectos legales correspondientes, </w:t>
      </w:r>
      <w:r w:rsidR="0059753E" w:rsidRPr="00D95074">
        <w:rPr>
          <w:rFonts w:ascii="Arial" w:hAnsi="Arial" w:cs="Arial"/>
          <w:color w:val="000000" w:themeColor="text1"/>
          <w:sz w:val="20"/>
          <w:szCs w:val="20"/>
          <w:lang w:val="es-ES_tradnl"/>
        </w:rPr>
        <w:t>la</w:t>
      </w:r>
      <w:r w:rsidRPr="00D95074">
        <w:rPr>
          <w:rFonts w:ascii="Arial" w:hAnsi="Arial" w:cs="Arial"/>
          <w:color w:val="000000" w:themeColor="text1"/>
          <w:sz w:val="20"/>
          <w:szCs w:val="20"/>
          <w:lang w:val="es-ES_tradnl"/>
        </w:rPr>
        <w:t xml:space="preserve"> </w:t>
      </w:r>
      <w:r w:rsidRPr="00D95074">
        <w:rPr>
          <w:rFonts w:ascii="Arial" w:hAnsi="Arial" w:cs="Arial"/>
          <w:b/>
          <w:color w:val="000000" w:themeColor="text1"/>
          <w:sz w:val="20"/>
          <w:szCs w:val="20"/>
          <w:lang w:val="es-ES_tradnl"/>
        </w:rPr>
        <w:t>ENTIDAD</w:t>
      </w:r>
      <w:r w:rsidRPr="00D95074">
        <w:rPr>
          <w:rFonts w:ascii="Arial" w:hAnsi="Arial" w:cs="Arial"/>
          <w:color w:val="000000" w:themeColor="text1"/>
          <w:sz w:val="20"/>
          <w:szCs w:val="20"/>
          <w:lang w:val="es-ES_tradnl"/>
        </w:rPr>
        <w:t xml:space="preserve"> y </w:t>
      </w:r>
      <w:r w:rsidR="0059753E" w:rsidRPr="00D95074">
        <w:rPr>
          <w:rFonts w:ascii="Arial" w:hAnsi="Arial" w:cs="Arial"/>
          <w:color w:val="000000" w:themeColor="text1"/>
          <w:sz w:val="20"/>
          <w:szCs w:val="20"/>
          <w:lang w:val="es-ES_tradnl"/>
        </w:rPr>
        <w:t>el</w:t>
      </w:r>
      <w:r w:rsidRPr="00D95074">
        <w:rPr>
          <w:rFonts w:ascii="Arial" w:hAnsi="Arial" w:cs="Arial"/>
          <w:color w:val="000000" w:themeColor="text1"/>
          <w:sz w:val="20"/>
          <w:szCs w:val="20"/>
          <w:lang w:val="es-ES_tradnl"/>
        </w:rPr>
        <w:t xml:space="preserve"> </w:t>
      </w:r>
      <w:r w:rsidRPr="00D95074">
        <w:rPr>
          <w:rFonts w:ascii="Arial" w:hAnsi="Arial" w:cs="Arial"/>
          <w:b/>
          <w:color w:val="000000" w:themeColor="text1"/>
          <w:sz w:val="20"/>
          <w:szCs w:val="20"/>
          <w:lang w:val="es-ES_tradnl"/>
        </w:rPr>
        <w:t>CONSULTOR</w:t>
      </w:r>
      <w:r w:rsidRPr="00D95074">
        <w:rPr>
          <w:rFonts w:ascii="Arial" w:hAnsi="Arial" w:cs="Arial"/>
          <w:color w:val="000000" w:themeColor="text1"/>
          <w:sz w:val="20"/>
          <w:szCs w:val="20"/>
          <w:lang w:val="es-ES_tradnl"/>
        </w:rPr>
        <w:t xml:space="preserve">, acuerdan las siguientes causales para procesar la resolución del </w:t>
      </w:r>
      <w:r w:rsidR="001F1BE0" w:rsidRPr="00D95074">
        <w:rPr>
          <w:rFonts w:ascii="Arial" w:hAnsi="Arial" w:cs="Arial"/>
          <w:color w:val="000000" w:themeColor="text1"/>
          <w:sz w:val="20"/>
          <w:szCs w:val="20"/>
          <w:lang w:val="es-ES_tradnl"/>
        </w:rPr>
        <w:t>contrato</w:t>
      </w:r>
      <w:r w:rsidRPr="00D95074">
        <w:rPr>
          <w:rFonts w:ascii="Arial" w:hAnsi="Arial" w:cs="Arial"/>
          <w:color w:val="000000" w:themeColor="text1"/>
          <w:sz w:val="20"/>
          <w:szCs w:val="20"/>
          <w:lang w:val="es-ES_tradnl"/>
        </w:rPr>
        <w:t>:</w:t>
      </w:r>
    </w:p>
    <w:p w:rsidR="00241FBB" w:rsidRPr="00D95074" w:rsidRDefault="00241FBB" w:rsidP="00241FBB">
      <w:pPr>
        <w:spacing w:line="200" w:lineRule="exact"/>
        <w:jc w:val="both"/>
        <w:rPr>
          <w:rFonts w:ascii="Arial" w:hAnsi="Arial" w:cs="Arial"/>
          <w:color w:val="000000" w:themeColor="text1"/>
          <w:sz w:val="20"/>
          <w:szCs w:val="20"/>
          <w:lang w:val="es-ES_tradnl"/>
        </w:rPr>
      </w:pPr>
    </w:p>
    <w:p w:rsidR="00241FBB" w:rsidRPr="00D95074" w:rsidRDefault="00241FBB" w:rsidP="009B64DC">
      <w:pPr>
        <w:pStyle w:val="Prrafodelista"/>
        <w:numPr>
          <w:ilvl w:val="2"/>
          <w:numId w:val="18"/>
        </w:numPr>
        <w:spacing w:line="200" w:lineRule="exact"/>
        <w:jc w:val="both"/>
        <w:rPr>
          <w:rFonts w:ascii="Arial" w:hAnsi="Arial" w:cs="Arial"/>
          <w:b/>
          <w:color w:val="000000" w:themeColor="text1"/>
          <w:sz w:val="20"/>
          <w:szCs w:val="20"/>
          <w:lang w:val="es-ES_tradnl"/>
        </w:rPr>
      </w:pPr>
      <w:r w:rsidRPr="00D95074">
        <w:rPr>
          <w:rFonts w:ascii="Arial" w:hAnsi="Arial" w:cs="Arial"/>
          <w:b/>
          <w:color w:val="000000" w:themeColor="text1"/>
          <w:sz w:val="20"/>
          <w:szCs w:val="20"/>
          <w:lang w:val="es-ES_tradnl"/>
        </w:rPr>
        <w:t xml:space="preserve"> Resolución a requerimiento de la ENTIDAD, por causales atribuibles al </w:t>
      </w:r>
    </w:p>
    <w:p w:rsidR="00241FBB" w:rsidRPr="00D95074" w:rsidRDefault="00241FBB" w:rsidP="00241FBB">
      <w:pPr>
        <w:spacing w:line="200" w:lineRule="exact"/>
        <w:ind w:left="1430"/>
        <w:jc w:val="both"/>
        <w:rPr>
          <w:rFonts w:ascii="Arial" w:hAnsi="Arial" w:cs="Arial"/>
          <w:color w:val="000000" w:themeColor="text1"/>
          <w:sz w:val="20"/>
          <w:szCs w:val="20"/>
          <w:lang w:val="es-ES_tradnl"/>
        </w:rPr>
      </w:pPr>
      <w:r w:rsidRPr="00D95074">
        <w:rPr>
          <w:rFonts w:ascii="Arial" w:hAnsi="Arial" w:cs="Arial"/>
          <w:b/>
          <w:color w:val="000000" w:themeColor="text1"/>
          <w:sz w:val="20"/>
          <w:szCs w:val="20"/>
          <w:lang w:val="es-ES_tradnl"/>
        </w:rPr>
        <w:t>CONSULTOR.</w:t>
      </w:r>
      <w:r w:rsidRPr="00D95074">
        <w:rPr>
          <w:rFonts w:ascii="Arial" w:hAnsi="Arial" w:cs="Arial"/>
          <w:color w:val="000000" w:themeColor="text1"/>
          <w:sz w:val="20"/>
          <w:szCs w:val="20"/>
          <w:lang w:val="es-ES_tradnl"/>
        </w:rPr>
        <w:t xml:space="preserve"> L</w:t>
      </w:r>
      <w:r w:rsidR="0059753E" w:rsidRPr="00D95074">
        <w:rPr>
          <w:rFonts w:ascii="Arial" w:hAnsi="Arial" w:cs="Arial"/>
          <w:color w:val="000000" w:themeColor="text1"/>
          <w:sz w:val="20"/>
          <w:szCs w:val="20"/>
          <w:lang w:val="es-ES_tradnl"/>
        </w:rPr>
        <w:t>a</w:t>
      </w:r>
      <w:r w:rsidRPr="00D95074">
        <w:rPr>
          <w:rFonts w:ascii="Arial" w:hAnsi="Arial" w:cs="Arial"/>
          <w:b/>
          <w:color w:val="000000" w:themeColor="text1"/>
          <w:sz w:val="20"/>
          <w:szCs w:val="20"/>
          <w:lang w:val="es-ES_tradnl"/>
        </w:rPr>
        <w:t xml:space="preserve"> ENTIDAD</w:t>
      </w:r>
      <w:r w:rsidRPr="00D95074">
        <w:rPr>
          <w:rFonts w:ascii="Arial" w:hAnsi="Arial" w:cs="Arial"/>
          <w:color w:val="000000" w:themeColor="text1"/>
          <w:sz w:val="20"/>
          <w:szCs w:val="20"/>
          <w:lang w:val="es-ES_tradnl"/>
        </w:rPr>
        <w:t>, podrá proceder al trámite de resolución del    Contrato, en los siguientes casos:</w:t>
      </w:r>
    </w:p>
    <w:p w:rsidR="000F7856" w:rsidRPr="00D95074" w:rsidRDefault="000F7856" w:rsidP="009B64DC">
      <w:pPr>
        <w:numPr>
          <w:ilvl w:val="0"/>
          <w:numId w:val="12"/>
        </w:numPr>
        <w:tabs>
          <w:tab w:val="num" w:pos="1620"/>
        </w:tabs>
        <w:spacing w:line="200" w:lineRule="exact"/>
        <w:ind w:left="1620" w:hanging="360"/>
        <w:jc w:val="both"/>
        <w:rPr>
          <w:rFonts w:ascii="Arial" w:hAnsi="Arial" w:cs="Arial"/>
          <w:color w:val="000000"/>
          <w:sz w:val="20"/>
          <w:szCs w:val="20"/>
          <w:lang w:val="es-ES_tradnl"/>
        </w:rPr>
      </w:pPr>
      <w:r w:rsidRPr="00D95074">
        <w:rPr>
          <w:rFonts w:ascii="Arial" w:hAnsi="Arial" w:cs="Arial"/>
          <w:color w:val="000000"/>
          <w:sz w:val="20"/>
          <w:szCs w:val="20"/>
          <w:lang w:val="es-ES_tradnl"/>
        </w:rPr>
        <w:t xml:space="preserve">Por disolución del </w:t>
      </w:r>
      <w:r w:rsidRPr="00D95074">
        <w:rPr>
          <w:rFonts w:ascii="Arial" w:hAnsi="Arial" w:cs="Arial"/>
          <w:b/>
          <w:color w:val="000000"/>
          <w:sz w:val="20"/>
          <w:szCs w:val="20"/>
          <w:lang w:val="es-ES_tradnl"/>
        </w:rPr>
        <w:t>CONSULTOR</w:t>
      </w:r>
      <w:r w:rsidRPr="00D95074">
        <w:rPr>
          <w:rFonts w:ascii="Arial" w:hAnsi="Arial" w:cs="Arial"/>
          <w:color w:val="000000"/>
          <w:sz w:val="20"/>
          <w:szCs w:val="20"/>
          <w:lang w:val="es-ES_tradnl"/>
        </w:rPr>
        <w:t xml:space="preserve"> (sea </w:t>
      </w:r>
      <w:r w:rsidR="001F1BE0" w:rsidRPr="00D95074">
        <w:rPr>
          <w:rFonts w:ascii="Arial" w:hAnsi="Arial" w:cs="Arial"/>
          <w:color w:val="000000"/>
          <w:sz w:val="20"/>
          <w:szCs w:val="20"/>
          <w:lang w:val="es-ES_tradnl"/>
        </w:rPr>
        <w:t xml:space="preserve">empresa consultora </w:t>
      </w:r>
      <w:r w:rsidRPr="00D95074">
        <w:rPr>
          <w:rFonts w:ascii="Arial" w:hAnsi="Arial" w:cs="Arial"/>
          <w:color w:val="000000"/>
          <w:sz w:val="20"/>
          <w:szCs w:val="20"/>
          <w:lang w:val="es-ES_tradnl"/>
        </w:rPr>
        <w:t xml:space="preserve">o </w:t>
      </w:r>
      <w:r w:rsidR="001F1BE0" w:rsidRPr="00D95074">
        <w:rPr>
          <w:rFonts w:ascii="Arial" w:hAnsi="Arial" w:cs="Arial"/>
          <w:color w:val="000000"/>
          <w:sz w:val="20"/>
          <w:szCs w:val="20"/>
          <w:lang w:val="es-ES_tradnl"/>
        </w:rPr>
        <w:t xml:space="preserve">asociación accidental </w:t>
      </w:r>
      <w:r w:rsidRPr="00D95074">
        <w:rPr>
          <w:rFonts w:ascii="Arial" w:hAnsi="Arial" w:cs="Arial"/>
          <w:color w:val="000000"/>
          <w:sz w:val="20"/>
          <w:szCs w:val="20"/>
          <w:lang w:val="es-ES_tradnl"/>
        </w:rPr>
        <w:t xml:space="preserve">de </w:t>
      </w:r>
      <w:r w:rsidR="001F1BE0" w:rsidRPr="00D95074">
        <w:rPr>
          <w:rFonts w:ascii="Arial" w:hAnsi="Arial" w:cs="Arial"/>
          <w:color w:val="000000"/>
          <w:sz w:val="20"/>
          <w:szCs w:val="20"/>
          <w:lang w:val="es-ES_tradnl"/>
        </w:rPr>
        <w:t>empresas consultoras</w:t>
      </w:r>
      <w:r w:rsidRPr="00D95074">
        <w:rPr>
          <w:rFonts w:ascii="Arial" w:hAnsi="Arial" w:cs="Arial"/>
          <w:color w:val="000000"/>
          <w:sz w:val="20"/>
          <w:szCs w:val="20"/>
          <w:lang w:val="es-ES_tradnl"/>
        </w:rPr>
        <w:t>).</w:t>
      </w:r>
    </w:p>
    <w:p w:rsidR="000F7856" w:rsidRPr="00D95074" w:rsidRDefault="000F7856" w:rsidP="009B64DC">
      <w:pPr>
        <w:numPr>
          <w:ilvl w:val="0"/>
          <w:numId w:val="12"/>
        </w:numPr>
        <w:tabs>
          <w:tab w:val="num" w:pos="1620"/>
        </w:tabs>
        <w:spacing w:line="200" w:lineRule="exact"/>
        <w:ind w:left="1620" w:hanging="360"/>
        <w:jc w:val="both"/>
        <w:rPr>
          <w:rFonts w:ascii="Arial" w:hAnsi="Arial" w:cs="Arial"/>
          <w:color w:val="000000"/>
          <w:sz w:val="20"/>
          <w:szCs w:val="20"/>
          <w:lang w:val="es-ES_tradnl"/>
        </w:rPr>
      </w:pPr>
      <w:r w:rsidRPr="00D95074">
        <w:rPr>
          <w:rFonts w:ascii="Arial" w:hAnsi="Arial" w:cs="Arial"/>
          <w:color w:val="000000"/>
          <w:sz w:val="20"/>
          <w:szCs w:val="20"/>
          <w:lang w:val="es-ES_tradnl"/>
        </w:rPr>
        <w:t xml:space="preserve">Por quiebra declarada del </w:t>
      </w:r>
      <w:r w:rsidRPr="00D95074">
        <w:rPr>
          <w:rFonts w:ascii="Arial" w:hAnsi="Arial" w:cs="Arial"/>
          <w:b/>
          <w:color w:val="000000"/>
          <w:sz w:val="20"/>
          <w:szCs w:val="20"/>
          <w:lang w:val="es-ES_tradnl"/>
        </w:rPr>
        <w:t>CONSULTOR.</w:t>
      </w:r>
      <w:r w:rsidRPr="00D95074">
        <w:rPr>
          <w:rFonts w:ascii="Arial" w:hAnsi="Arial" w:cs="Arial"/>
          <w:color w:val="000000"/>
          <w:sz w:val="20"/>
          <w:szCs w:val="20"/>
          <w:lang w:val="es-ES_tradnl"/>
        </w:rPr>
        <w:t xml:space="preserve"> </w:t>
      </w:r>
    </w:p>
    <w:p w:rsidR="000F7856" w:rsidRPr="00D95074" w:rsidRDefault="000F7856" w:rsidP="009B64DC">
      <w:pPr>
        <w:numPr>
          <w:ilvl w:val="0"/>
          <w:numId w:val="12"/>
        </w:numPr>
        <w:tabs>
          <w:tab w:val="num" w:pos="1620"/>
        </w:tabs>
        <w:spacing w:line="200" w:lineRule="exact"/>
        <w:ind w:left="1620" w:hanging="360"/>
        <w:jc w:val="both"/>
        <w:rPr>
          <w:rFonts w:ascii="Arial" w:hAnsi="Arial" w:cs="Arial"/>
          <w:b/>
          <w:color w:val="000000"/>
          <w:sz w:val="20"/>
          <w:szCs w:val="20"/>
          <w:lang w:val="es-ES_tradnl"/>
        </w:rPr>
      </w:pPr>
      <w:r w:rsidRPr="00D95074">
        <w:rPr>
          <w:rFonts w:ascii="Arial" w:hAnsi="Arial" w:cs="Arial"/>
          <w:color w:val="000000"/>
          <w:sz w:val="20"/>
          <w:szCs w:val="20"/>
          <w:lang w:val="es-ES_tradnl"/>
        </w:rPr>
        <w:t xml:space="preserve">Por suspensión del servicio sin justificación, por el lapso de </w:t>
      </w:r>
      <w:r w:rsidR="00A32F0E">
        <w:rPr>
          <w:rFonts w:ascii="Arial" w:hAnsi="Arial" w:cs="Arial"/>
          <w:color w:val="000000"/>
          <w:sz w:val="20"/>
          <w:szCs w:val="20"/>
          <w:lang w:val="es-ES_tradnl"/>
        </w:rPr>
        <w:t>……</w:t>
      </w:r>
      <w:r w:rsidR="006E0B48" w:rsidRPr="00D95074">
        <w:rPr>
          <w:rFonts w:ascii="Arial" w:hAnsi="Arial" w:cs="Arial"/>
          <w:color w:val="000000"/>
          <w:sz w:val="20"/>
          <w:szCs w:val="20"/>
          <w:lang w:val="es-ES_tradnl"/>
        </w:rPr>
        <w:t>(</w:t>
      </w:r>
      <w:r w:rsidR="00A32F0E">
        <w:rPr>
          <w:rFonts w:ascii="Arial" w:hAnsi="Arial" w:cs="Arial"/>
          <w:color w:val="000000"/>
          <w:sz w:val="20"/>
          <w:szCs w:val="20"/>
          <w:lang w:val="es-ES_tradnl"/>
        </w:rPr>
        <w:t>……</w:t>
      </w:r>
      <w:r w:rsidR="006E0B48" w:rsidRPr="00D95074">
        <w:rPr>
          <w:rFonts w:ascii="Arial" w:hAnsi="Arial" w:cs="Arial"/>
          <w:color w:val="000000"/>
          <w:sz w:val="20"/>
          <w:szCs w:val="20"/>
          <w:lang w:val="es-ES_tradnl"/>
        </w:rPr>
        <w:t>)</w:t>
      </w:r>
      <w:r w:rsidRPr="00D95074">
        <w:rPr>
          <w:rFonts w:ascii="Arial" w:hAnsi="Arial" w:cs="Arial"/>
          <w:color w:val="000000"/>
          <w:sz w:val="20"/>
          <w:szCs w:val="20"/>
          <w:lang w:val="es-ES_tradnl"/>
        </w:rPr>
        <w:t xml:space="preserve"> días calendario continuos, sin autorización escrita de la</w:t>
      </w:r>
      <w:r w:rsidRPr="00D95074">
        <w:rPr>
          <w:rFonts w:ascii="Arial" w:hAnsi="Arial" w:cs="Arial"/>
          <w:b/>
          <w:color w:val="000000"/>
          <w:sz w:val="20"/>
          <w:szCs w:val="20"/>
          <w:lang w:val="es-ES_tradnl"/>
        </w:rPr>
        <w:t xml:space="preserve"> </w:t>
      </w:r>
      <w:r w:rsidR="000D6131" w:rsidRPr="00D95074">
        <w:rPr>
          <w:rFonts w:ascii="Arial" w:hAnsi="Arial" w:cs="Arial"/>
          <w:sz w:val="20"/>
          <w:szCs w:val="20"/>
        </w:rPr>
        <w:t>contraparte</w:t>
      </w:r>
      <w:r w:rsidRPr="00D95074">
        <w:rPr>
          <w:rFonts w:ascii="Arial" w:hAnsi="Arial" w:cs="Arial"/>
          <w:color w:val="000000"/>
          <w:sz w:val="20"/>
          <w:szCs w:val="20"/>
          <w:lang w:val="es-ES_tradnl"/>
        </w:rPr>
        <w:t>.</w:t>
      </w:r>
    </w:p>
    <w:p w:rsidR="00643791" w:rsidRPr="00D95074" w:rsidRDefault="000F7856" w:rsidP="009B64DC">
      <w:pPr>
        <w:numPr>
          <w:ilvl w:val="0"/>
          <w:numId w:val="12"/>
        </w:numPr>
        <w:tabs>
          <w:tab w:val="num" w:pos="1620"/>
        </w:tabs>
        <w:spacing w:line="200" w:lineRule="exact"/>
        <w:ind w:left="1620" w:hanging="360"/>
        <w:jc w:val="both"/>
        <w:rPr>
          <w:rFonts w:ascii="Arial" w:hAnsi="Arial" w:cs="Arial"/>
          <w:sz w:val="20"/>
          <w:szCs w:val="20"/>
          <w:lang w:val="es-ES_tradnl"/>
        </w:rPr>
      </w:pPr>
      <w:r w:rsidRPr="00D95074">
        <w:rPr>
          <w:rFonts w:ascii="Arial" w:hAnsi="Arial" w:cs="Arial"/>
          <w:sz w:val="20"/>
          <w:szCs w:val="20"/>
          <w:lang w:val="es-ES_tradnl"/>
        </w:rPr>
        <w:t xml:space="preserve">Por incumplimiento en la iniciación del servicio, si emitida la </w:t>
      </w:r>
      <w:r w:rsidR="001F1BE0" w:rsidRPr="00D95074">
        <w:rPr>
          <w:rFonts w:ascii="Arial" w:hAnsi="Arial" w:cs="Arial"/>
          <w:sz w:val="20"/>
          <w:szCs w:val="20"/>
          <w:lang w:val="es-ES_tradnl"/>
        </w:rPr>
        <w:t xml:space="preserve">orden </w:t>
      </w:r>
      <w:r w:rsidRPr="00D95074">
        <w:rPr>
          <w:rFonts w:ascii="Arial" w:hAnsi="Arial" w:cs="Arial"/>
          <w:sz w:val="20"/>
          <w:szCs w:val="20"/>
          <w:lang w:val="es-ES_tradnl"/>
        </w:rPr>
        <w:t xml:space="preserve">de </w:t>
      </w:r>
      <w:r w:rsidR="001F1BE0" w:rsidRPr="00D95074">
        <w:rPr>
          <w:rFonts w:ascii="Arial" w:hAnsi="Arial" w:cs="Arial"/>
          <w:sz w:val="20"/>
          <w:szCs w:val="20"/>
          <w:lang w:val="es-ES_tradnl"/>
        </w:rPr>
        <w:t xml:space="preserve">proceder </w:t>
      </w:r>
      <w:r w:rsidRPr="00D95074">
        <w:rPr>
          <w:rFonts w:ascii="Arial" w:hAnsi="Arial" w:cs="Arial"/>
          <w:sz w:val="20"/>
          <w:szCs w:val="20"/>
          <w:lang w:val="es-ES_tradnl"/>
        </w:rPr>
        <w:t xml:space="preserve">demora más de </w:t>
      </w:r>
      <w:r w:rsidR="00A32F0E">
        <w:rPr>
          <w:rFonts w:ascii="Arial" w:hAnsi="Arial" w:cs="Arial"/>
          <w:sz w:val="20"/>
          <w:szCs w:val="20"/>
          <w:lang w:val="es-ES_tradnl"/>
        </w:rPr>
        <w:t>……..</w:t>
      </w:r>
      <w:r w:rsidRPr="00D95074">
        <w:rPr>
          <w:rFonts w:ascii="Arial" w:hAnsi="Arial" w:cs="Arial"/>
          <w:sz w:val="20"/>
          <w:szCs w:val="20"/>
          <w:lang w:val="es-ES_tradnl"/>
        </w:rPr>
        <w:t>(</w:t>
      </w:r>
      <w:r w:rsidR="00A32F0E">
        <w:rPr>
          <w:rFonts w:ascii="Arial" w:hAnsi="Arial" w:cs="Arial"/>
          <w:sz w:val="20"/>
          <w:szCs w:val="20"/>
          <w:lang w:val="es-ES_tradnl"/>
        </w:rPr>
        <w:t>……..</w:t>
      </w:r>
      <w:r w:rsidR="00615F4C" w:rsidRPr="00D95074">
        <w:rPr>
          <w:rFonts w:ascii="Arial" w:hAnsi="Arial" w:cs="Arial"/>
          <w:sz w:val="20"/>
          <w:szCs w:val="20"/>
          <w:lang w:val="es-ES_tradnl"/>
        </w:rPr>
        <w:t>)</w:t>
      </w:r>
      <w:r w:rsidRPr="00D95074">
        <w:rPr>
          <w:rFonts w:ascii="Arial" w:hAnsi="Arial" w:cs="Arial"/>
          <w:sz w:val="20"/>
          <w:szCs w:val="20"/>
          <w:lang w:val="es-ES_tradnl"/>
        </w:rPr>
        <w:t xml:space="preserve"> </w:t>
      </w:r>
      <w:r w:rsidR="00643791" w:rsidRPr="00D95074">
        <w:rPr>
          <w:rFonts w:ascii="Arial" w:hAnsi="Arial" w:cs="Arial"/>
          <w:sz w:val="20"/>
          <w:szCs w:val="20"/>
          <w:lang w:val="es-ES_tradnl"/>
        </w:rPr>
        <w:t>días calendario en movilizarse.</w:t>
      </w:r>
    </w:p>
    <w:p w:rsidR="000F7856" w:rsidRPr="00D95074" w:rsidRDefault="000F7856" w:rsidP="009B64DC">
      <w:pPr>
        <w:numPr>
          <w:ilvl w:val="0"/>
          <w:numId w:val="12"/>
        </w:numPr>
        <w:tabs>
          <w:tab w:val="num" w:pos="1620"/>
        </w:tabs>
        <w:spacing w:line="200" w:lineRule="exact"/>
        <w:ind w:left="1620" w:hanging="360"/>
        <w:jc w:val="both"/>
        <w:rPr>
          <w:rFonts w:ascii="Arial" w:hAnsi="Arial" w:cs="Arial"/>
          <w:sz w:val="20"/>
          <w:szCs w:val="20"/>
          <w:lang w:val="es-ES_tradnl"/>
        </w:rPr>
      </w:pPr>
      <w:r w:rsidRPr="00D95074">
        <w:rPr>
          <w:rFonts w:ascii="Arial" w:hAnsi="Arial" w:cs="Arial"/>
          <w:sz w:val="20"/>
          <w:szCs w:val="20"/>
          <w:lang w:val="es-ES_tradnl"/>
        </w:rPr>
        <w:t xml:space="preserve">Por incumplimiento en la movilización al servicio, del personal y equipo ofertados, de acuerdo a </w:t>
      </w:r>
      <w:r w:rsidR="001F1BE0" w:rsidRPr="00D95074">
        <w:rPr>
          <w:rFonts w:ascii="Arial" w:hAnsi="Arial" w:cs="Arial"/>
          <w:sz w:val="20"/>
          <w:szCs w:val="20"/>
          <w:lang w:val="es-ES_tradnl"/>
        </w:rPr>
        <w:t>cronograma</w:t>
      </w:r>
      <w:r w:rsidRPr="00D95074">
        <w:rPr>
          <w:rFonts w:ascii="Arial" w:hAnsi="Arial" w:cs="Arial"/>
          <w:sz w:val="20"/>
          <w:szCs w:val="20"/>
          <w:lang w:val="es-ES_tradnl"/>
        </w:rPr>
        <w:t>.</w:t>
      </w:r>
    </w:p>
    <w:p w:rsidR="000F7856" w:rsidRPr="00D95074" w:rsidRDefault="000F7856" w:rsidP="009B64DC">
      <w:pPr>
        <w:numPr>
          <w:ilvl w:val="0"/>
          <w:numId w:val="12"/>
        </w:numPr>
        <w:tabs>
          <w:tab w:val="num" w:pos="1620"/>
        </w:tabs>
        <w:spacing w:line="200" w:lineRule="exact"/>
        <w:ind w:left="1620" w:hanging="360"/>
        <w:jc w:val="both"/>
        <w:rPr>
          <w:rFonts w:ascii="Arial" w:hAnsi="Arial" w:cs="Arial"/>
          <w:sz w:val="20"/>
          <w:szCs w:val="20"/>
          <w:lang w:val="es-ES_tradnl"/>
        </w:rPr>
      </w:pPr>
      <w:r w:rsidRPr="00D95074">
        <w:rPr>
          <w:rFonts w:ascii="Arial" w:hAnsi="Arial" w:cs="Arial"/>
          <w:sz w:val="20"/>
          <w:szCs w:val="20"/>
          <w:lang w:val="es-ES_tradnl"/>
        </w:rPr>
        <w:t xml:space="preserve">Por negligencia reiterada (3 veces) en el cumplimiento de los </w:t>
      </w:r>
      <w:r w:rsidR="001F1BE0" w:rsidRPr="00D95074">
        <w:rPr>
          <w:rFonts w:ascii="Arial" w:hAnsi="Arial" w:cs="Arial"/>
          <w:sz w:val="20"/>
          <w:szCs w:val="20"/>
          <w:lang w:val="es-ES_tradnl"/>
        </w:rPr>
        <w:t xml:space="preserve">términos </w:t>
      </w:r>
      <w:r w:rsidRPr="00D95074">
        <w:rPr>
          <w:rFonts w:ascii="Arial" w:hAnsi="Arial" w:cs="Arial"/>
          <w:sz w:val="20"/>
          <w:szCs w:val="20"/>
          <w:lang w:val="es-ES_tradnl"/>
        </w:rPr>
        <w:t xml:space="preserve">de </w:t>
      </w:r>
      <w:r w:rsidR="001F1BE0" w:rsidRPr="00D95074">
        <w:rPr>
          <w:rFonts w:ascii="Arial" w:hAnsi="Arial" w:cs="Arial"/>
          <w:sz w:val="20"/>
          <w:szCs w:val="20"/>
          <w:lang w:val="es-ES_tradnl"/>
        </w:rPr>
        <w:t>referencia</w:t>
      </w:r>
      <w:r w:rsidRPr="00D95074">
        <w:rPr>
          <w:rFonts w:ascii="Arial" w:hAnsi="Arial" w:cs="Arial"/>
          <w:sz w:val="20"/>
          <w:szCs w:val="20"/>
          <w:lang w:val="es-ES_tradnl"/>
        </w:rPr>
        <w:t xml:space="preserve">, u otras especificaciones, o instrucciones escritas de la </w:t>
      </w:r>
      <w:r w:rsidR="000D6131" w:rsidRPr="00D95074">
        <w:rPr>
          <w:rFonts w:ascii="Arial" w:hAnsi="Arial" w:cs="Arial"/>
          <w:sz w:val="20"/>
          <w:szCs w:val="20"/>
        </w:rPr>
        <w:t>contraparte</w:t>
      </w:r>
    </w:p>
    <w:p w:rsidR="000F7856" w:rsidRPr="00D95074" w:rsidRDefault="000F7856" w:rsidP="009B64DC">
      <w:pPr>
        <w:numPr>
          <w:ilvl w:val="0"/>
          <w:numId w:val="12"/>
        </w:numPr>
        <w:tabs>
          <w:tab w:val="num" w:pos="1620"/>
        </w:tabs>
        <w:spacing w:line="200" w:lineRule="exact"/>
        <w:ind w:left="1620" w:hanging="360"/>
        <w:jc w:val="both"/>
        <w:rPr>
          <w:rFonts w:ascii="Arial" w:hAnsi="Arial" w:cs="Arial"/>
          <w:sz w:val="20"/>
          <w:szCs w:val="20"/>
          <w:lang w:val="es-ES_tradnl"/>
        </w:rPr>
      </w:pPr>
      <w:r w:rsidRPr="00D95074">
        <w:rPr>
          <w:rFonts w:ascii="Arial" w:hAnsi="Arial" w:cs="Arial"/>
          <w:sz w:val="20"/>
          <w:szCs w:val="20"/>
          <w:lang w:val="es-ES_tradnl"/>
        </w:rPr>
        <w:t>Por falta de pago de salarios a su personal y otras obligaciones contractuales que afecten al servicio.</w:t>
      </w:r>
    </w:p>
    <w:p w:rsidR="000D6131" w:rsidRPr="00D95074" w:rsidRDefault="000F7856" w:rsidP="009B64DC">
      <w:pPr>
        <w:numPr>
          <w:ilvl w:val="0"/>
          <w:numId w:val="12"/>
        </w:numPr>
        <w:tabs>
          <w:tab w:val="num" w:pos="1620"/>
        </w:tabs>
        <w:spacing w:line="200" w:lineRule="exact"/>
        <w:ind w:left="1620" w:hanging="360"/>
        <w:jc w:val="both"/>
        <w:rPr>
          <w:rFonts w:ascii="Arial" w:hAnsi="Arial" w:cs="Arial"/>
          <w:sz w:val="20"/>
          <w:szCs w:val="20"/>
          <w:lang w:val="es-ES_tradnl"/>
        </w:rPr>
      </w:pPr>
      <w:r w:rsidRPr="00D95074">
        <w:rPr>
          <w:rFonts w:ascii="Arial" w:hAnsi="Arial" w:cs="Arial"/>
          <w:sz w:val="20"/>
          <w:szCs w:val="20"/>
          <w:lang w:val="es-ES_tradnl"/>
        </w:rPr>
        <w:t xml:space="preserve">Por subcontratación de una parte del servicio sin que ésta haya sido prevista en la propuesta y/o sin contar con la autorización escrita de la </w:t>
      </w:r>
      <w:r w:rsidR="000D6131" w:rsidRPr="00D95074">
        <w:rPr>
          <w:rFonts w:ascii="Arial" w:hAnsi="Arial" w:cs="Arial"/>
          <w:sz w:val="20"/>
          <w:szCs w:val="20"/>
        </w:rPr>
        <w:t>contraparte</w:t>
      </w:r>
      <w:r w:rsidR="000D6131" w:rsidRPr="00D95074">
        <w:rPr>
          <w:rFonts w:ascii="Arial" w:hAnsi="Arial" w:cs="Arial"/>
          <w:sz w:val="20"/>
          <w:szCs w:val="20"/>
          <w:lang w:val="es-ES_tradnl"/>
        </w:rPr>
        <w:t>.</w:t>
      </w:r>
    </w:p>
    <w:p w:rsidR="000F7856" w:rsidRPr="00D95074" w:rsidRDefault="000F7856" w:rsidP="009B64DC">
      <w:pPr>
        <w:numPr>
          <w:ilvl w:val="0"/>
          <w:numId w:val="12"/>
        </w:numPr>
        <w:tabs>
          <w:tab w:val="num" w:pos="1620"/>
        </w:tabs>
        <w:spacing w:line="200" w:lineRule="exact"/>
        <w:ind w:left="1620" w:hanging="360"/>
        <w:jc w:val="both"/>
        <w:rPr>
          <w:rFonts w:ascii="Arial" w:hAnsi="Arial" w:cs="Arial"/>
          <w:sz w:val="20"/>
          <w:szCs w:val="20"/>
          <w:lang w:val="es-ES_tradnl"/>
        </w:rPr>
      </w:pPr>
      <w:r w:rsidRPr="00D95074">
        <w:rPr>
          <w:rFonts w:ascii="Arial" w:hAnsi="Arial" w:cs="Arial"/>
          <w:sz w:val="20"/>
          <w:szCs w:val="20"/>
          <w:lang w:val="es-ES_tradnl"/>
        </w:rPr>
        <w:t>Cuando el monto de la multa por atraso en la prestación del servicio alcance el diez por ciento (10%) del monto total del contrato, decisión optativa, o el  quince por ciento (15%), de forma obligatoria.</w:t>
      </w:r>
    </w:p>
    <w:p w:rsidR="000F7856" w:rsidRPr="00D95074" w:rsidRDefault="000F7856" w:rsidP="009B64DC">
      <w:pPr>
        <w:numPr>
          <w:ilvl w:val="0"/>
          <w:numId w:val="12"/>
        </w:numPr>
        <w:tabs>
          <w:tab w:val="num" w:pos="1620"/>
        </w:tabs>
        <w:spacing w:line="200" w:lineRule="exact"/>
        <w:ind w:left="1620" w:hanging="360"/>
        <w:jc w:val="both"/>
        <w:rPr>
          <w:rFonts w:ascii="Arial" w:hAnsi="Arial" w:cs="Arial"/>
          <w:sz w:val="20"/>
          <w:szCs w:val="20"/>
          <w:lang w:val="es-ES_tradnl"/>
        </w:rPr>
      </w:pPr>
      <w:r w:rsidRPr="00D95074">
        <w:rPr>
          <w:rFonts w:ascii="Arial" w:hAnsi="Arial" w:cs="Arial"/>
          <w:sz w:val="20"/>
          <w:szCs w:val="20"/>
          <w:lang w:val="es-ES_tradnl"/>
        </w:rPr>
        <w:t>Por incumplimiento a la cláusula de anticorrupción.</w:t>
      </w:r>
    </w:p>
    <w:p w:rsidR="000F7856" w:rsidRPr="00D95074" w:rsidRDefault="000F7856" w:rsidP="009B64DC">
      <w:pPr>
        <w:numPr>
          <w:ilvl w:val="0"/>
          <w:numId w:val="12"/>
        </w:numPr>
        <w:tabs>
          <w:tab w:val="num" w:pos="1620"/>
        </w:tabs>
        <w:spacing w:line="200" w:lineRule="exact"/>
        <w:ind w:left="1620" w:hanging="360"/>
        <w:jc w:val="both"/>
        <w:rPr>
          <w:rFonts w:ascii="Arial" w:hAnsi="Arial" w:cs="Arial"/>
          <w:color w:val="000000"/>
          <w:sz w:val="20"/>
          <w:szCs w:val="20"/>
        </w:rPr>
      </w:pPr>
      <w:r w:rsidRPr="00D95074">
        <w:rPr>
          <w:rFonts w:ascii="Arial" w:hAnsi="Arial" w:cs="Arial"/>
          <w:sz w:val="20"/>
          <w:szCs w:val="20"/>
          <w:lang w:val="es-ES_tradnl"/>
        </w:rPr>
        <w:t>Por caso fortuito o fuerza mayor</w:t>
      </w:r>
    </w:p>
    <w:p w:rsidR="009D6DF2" w:rsidRPr="00D95074" w:rsidRDefault="000F7856" w:rsidP="009B64DC">
      <w:pPr>
        <w:numPr>
          <w:ilvl w:val="0"/>
          <w:numId w:val="12"/>
        </w:numPr>
        <w:tabs>
          <w:tab w:val="num" w:pos="1620"/>
        </w:tabs>
        <w:spacing w:line="200" w:lineRule="exact"/>
        <w:ind w:left="1620" w:hanging="360"/>
        <w:jc w:val="both"/>
        <w:rPr>
          <w:rFonts w:ascii="Arial" w:hAnsi="Arial" w:cs="Arial"/>
          <w:color w:val="000000"/>
          <w:sz w:val="20"/>
          <w:szCs w:val="20"/>
        </w:rPr>
      </w:pPr>
      <w:r w:rsidRPr="00D95074">
        <w:rPr>
          <w:rFonts w:ascii="Arial" w:hAnsi="Arial" w:cs="Arial"/>
          <w:sz w:val="20"/>
          <w:szCs w:val="20"/>
          <w:lang w:eastAsia="es-BO"/>
        </w:rPr>
        <w:lastRenderedPageBreak/>
        <w:t>Por incumplimiento en la participación de los principales profesionales incluidos en la propuesta, calificados para la adjudicación del servicio (</w:t>
      </w:r>
      <w:r w:rsidR="001F1BE0" w:rsidRPr="00D95074">
        <w:rPr>
          <w:rFonts w:ascii="Arial" w:hAnsi="Arial" w:cs="Arial"/>
          <w:sz w:val="20"/>
          <w:szCs w:val="20"/>
          <w:lang w:eastAsia="es-BO"/>
        </w:rPr>
        <w:t>personal clave</w:t>
      </w:r>
      <w:r w:rsidRPr="00D95074">
        <w:rPr>
          <w:rFonts w:ascii="Arial" w:hAnsi="Arial" w:cs="Arial"/>
          <w:sz w:val="20"/>
          <w:szCs w:val="20"/>
          <w:lang w:eastAsia="es-BO"/>
        </w:rPr>
        <w:t>).</w:t>
      </w:r>
    </w:p>
    <w:p w:rsidR="00C72F29" w:rsidRPr="00D95074" w:rsidRDefault="00C72F29" w:rsidP="00C72F29">
      <w:pPr>
        <w:spacing w:line="200" w:lineRule="exact"/>
        <w:ind w:left="1620"/>
        <w:jc w:val="both"/>
        <w:rPr>
          <w:rFonts w:ascii="Arial" w:hAnsi="Arial" w:cs="Arial"/>
          <w:color w:val="000000"/>
          <w:sz w:val="20"/>
          <w:szCs w:val="20"/>
        </w:rPr>
      </w:pPr>
    </w:p>
    <w:p w:rsidR="00241FBB" w:rsidRPr="00D95074" w:rsidRDefault="00241FBB" w:rsidP="009B64DC">
      <w:pPr>
        <w:pStyle w:val="Prrafodelista"/>
        <w:numPr>
          <w:ilvl w:val="2"/>
          <w:numId w:val="18"/>
        </w:numPr>
        <w:spacing w:line="200" w:lineRule="exact"/>
        <w:jc w:val="both"/>
        <w:rPr>
          <w:rFonts w:ascii="Arial" w:hAnsi="Arial" w:cs="Arial"/>
          <w:color w:val="000000"/>
          <w:sz w:val="20"/>
          <w:szCs w:val="20"/>
        </w:rPr>
      </w:pPr>
      <w:r w:rsidRPr="00D95074">
        <w:rPr>
          <w:rFonts w:ascii="Arial" w:hAnsi="Arial" w:cs="Arial"/>
          <w:b/>
          <w:sz w:val="20"/>
          <w:szCs w:val="20"/>
          <w:lang w:val="es-ES_tradnl"/>
        </w:rPr>
        <w:t xml:space="preserve">Resolución a requerimiento del CONSULTOR por causales atribuibles </w:t>
      </w:r>
      <w:r w:rsidRPr="00D95074">
        <w:rPr>
          <w:rFonts w:ascii="Arial" w:hAnsi="Arial" w:cs="Arial"/>
          <w:sz w:val="20"/>
          <w:szCs w:val="20"/>
          <w:lang w:val="es-ES_tradnl"/>
        </w:rPr>
        <w:t>a</w:t>
      </w:r>
      <w:r w:rsidRPr="00D95074">
        <w:rPr>
          <w:rFonts w:ascii="Arial" w:hAnsi="Arial" w:cs="Arial"/>
          <w:b/>
          <w:sz w:val="20"/>
          <w:szCs w:val="20"/>
          <w:lang w:val="es-ES_tradnl"/>
        </w:rPr>
        <w:t xml:space="preserve"> </w:t>
      </w:r>
      <w:r w:rsidR="0059753E" w:rsidRPr="00D95074">
        <w:rPr>
          <w:rFonts w:ascii="Arial" w:hAnsi="Arial" w:cs="Arial"/>
          <w:sz w:val="20"/>
          <w:szCs w:val="20"/>
          <w:lang w:val="es-ES_tradnl"/>
        </w:rPr>
        <w:t>la</w:t>
      </w:r>
      <w:r w:rsidRPr="00D95074">
        <w:rPr>
          <w:rFonts w:ascii="Arial" w:hAnsi="Arial" w:cs="Arial"/>
          <w:sz w:val="20"/>
          <w:szCs w:val="20"/>
          <w:lang w:val="es-ES_tradnl"/>
        </w:rPr>
        <w:t xml:space="preserve"> </w:t>
      </w:r>
      <w:r w:rsidRPr="00D95074">
        <w:rPr>
          <w:rFonts w:ascii="Arial" w:hAnsi="Arial" w:cs="Arial"/>
          <w:b/>
          <w:sz w:val="20"/>
          <w:szCs w:val="20"/>
          <w:lang w:val="es-ES_tradnl"/>
        </w:rPr>
        <w:t xml:space="preserve"> ENTIDAD.</w:t>
      </w:r>
      <w:r w:rsidRPr="00D95074">
        <w:rPr>
          <w:rFonts w:ascii="Arial" w:hAnsi="Arial" w:cs="Arial"/>
          <w:sz w:val="20"/>
          <w:szCs w:val="20"/>
          <w:lang w:val="es-ES_tradnl"/>
        </w:rPr>
        <w:t xml:space="preserve"> EL</w:t>
      </w:r>
      <w:r w:rsidRPr="00D95074">
        <w:rPr>
          <w:rFonts w:ascii="Arial" w:hAnsi="Arial" w:cs="Arial"/>
          <w:b/>
          <w:sz w:val="20"/>
          <w:szCs w:val="20"/>
          <w:lang w:val="es-ES_tradnl"/>
        </w:rPr>
        <w:t xml:space="preserve"> CONSULTOR</w:t>
      </w:r>
      <w:r w:rsidRPr="00D95074">
        <w:rPr>
          <w:rFonts w:ascii="Arial" w:hAnsi="Arial" w:cs="Arial"/>
          <w:sz w:val="20"/>
          <w:szCs w:val="20"/>
          <w:lang w:val="es-ES_tradnl"/>
        </w:rPr>
        <w:t xml:space="preserve">, podrá proceder al trámite de resolución del </w:t>
      </w:r>
      <w:r w:rsidR="0030502F" w:rsidRPr="00D95074">
        <w:rPr>
          <w:rFonts w:ascii="Arial" w:hAnsi="Arial" w:cs="Arial"/>
          <w:sz w:val="20"/>
          <w:szCs w:val="20"/>
          <w:lang w:val="es-ES_tradnl"/>
        </w:rPr>
        <w:t>contrato</w:t>
      </w:r>
      <w:r w:rsidRPr="00D95074">
        <w:rPr>
          <w:rFonts w:ascii="Arial" w:hAnsi="Arial" w:cs="Arial"/>
          <w:sz w:val="20"/>
          <w:szCs w:val="20"/>
          <w:lang w:val="es-ES_tradnl"/>
        </w:rPr>
        <w:t>, en los siguientes casos:</w:t>
      </w:r>
    </w:p>
    <w:p w:rsidR="00241FBB" w:rsidRPr="00D95074" w:rsidRDefault="00241FBB" w:rsidP="00241FBB">
      <w:pPr>
        <w:spacing w:line="200" w:lineRule="exact"/>
        <w:ind w:left="567"/>
        <w:jc w:val="both"/>
        <w:rPr>
          <w:rFonts w:ascii="Arial" w:hAnsi="Arial" w:cs="Arial"/>
          <w:sz w:val="20"/>
          <w:szCs w:val="20"/>
          <w:lang w:val="es-ES_tradnl"/>
        </w:rPr>
      </w:pPr>
    </w:p>
    <w:p w:rsidR="00C2332C" w:rsidRPr="00D95074" w:rsidRDefault="00241FBB" w:rsidP="009B64DC">
      <w:pPr>
        <w:numPr>
          <w:ilvl w:val="0"/>
          <w:numId w:val="5"/>
        </w:numPr>
        <w:tabs>
          <w:tab w:val="clear" w:pos="1587"/>
          <w:tab w:val="num" w:pos="2046"/>
        </w:tabs>
        <w:spacing w:line="200" w:lineRule="exact"/>
        <w:ind w:left="1620" w:hanging="360"/>
        <w:jc w:val="both"/>
        <w:rPr>
          <w:rFonts w:ascii="Arial" w:hAnsi="Arial" w:cs="Arial"/>
          <w:sz w:val="20"/>
          <w:szCs w:val="20"/>
          <w:lang w:val="es-ES_tradnl"/>
        </w:rPr>
      </w:pPr>
      <w:r w:rsidRPr="00D95074">
        <w:rPr>
          <w:rFonts w:ascii="Arial" w:hAnsi="Arial" w:cs="Arial"/>
          <w:sz w:val="20"/>
          <w:szCs w:val="20"/>
          <w:lang w:val="es-ES_tradnl"/>
        </w:rPr>
        <w:t xml:space="preserve">Si apartándose de los términos del contrato </w:t>
      </w:r>
      <w:r w:rsidR="0059753E" w:rsidRPr="00D95074">
        <w:rPr>
          <w:rFonts w:ascii="Arial" w:hAnsi="Arial" w:cs="Arial"/>
          <w:sz w:val="20"/>
          <w:szCs w:val="20"/>
          <w:lang w:val="es-ES_tradnl"/>
        </w:rPr>
        <w:t>la</w:t>
      </w:r>
      <w:r w:rsidRPr="00D95074">
        <w:rPr>
          <w:rFonts w:ascii="Arial" w:hAnsi="Arial" w:cs="Arial"/>
          <w:sz w:val="20"/>
          <w:szCs w:val="20"/>
          <w:lang w:val="es-ES_tradnl"/>
        </w:rPr>
        <w:t xml:space="preserve"> </w:t>
      </w:r>
      <w:r w:rsidRPr="00D95074">
        <w:rPr>
          <w:rFonts w:ascii="Arial" w:hAnsi="Arial" w:cs="Arial"/>
          <w:b/>
          <w:sz w:val="20"/>
          <w:szCs w:val="20"/>
          <w:lang w:val="es-ES_tradnl"/>
        </w:rPr>
        <w:t>ENTIDAD</w:t>
      </w:r>
      <w:r w:rsidRPr="00D95074">
        <w:rPr>
          <w:rFonts w:ascii="Arial" w:hAnsi="Arial" w:cs="Arial"/>
          <w:sz w:val="20"/>
          <w:szCs w:val="20"/>
          <w:lang w:val="es-ES_tradnl"/>
        </w:rPr>
        <w:t xml:space="preserve"> a través de la </w:t>
      </w:r>
      <w:r w:rsidR="00D87313" w:rsidRPr="00D95074">
        <w:rPr>
          <w:rFonts w:ascii="Arial" w:hAnsi="Arial" w:cs="Arial"/>
          <w:sz w:val="20"/>
          <w:szCs w:val="20"/>
        </w:rPr>
        <w:t>contraparte</w:t>
      </w:r>
      <w:r w:rsidRPr="00D95074">
        <w:rPr>
          <w:rFonts w:ascii="Arial" w:hAnsi="Arial" w:cs="Arial"/>
          <w:sz w:val="20"/>
          <w:szCs w:val="20"/>
          <w:lang w:val="es-ES_tradnl"/>
        </w:rPr>
        <w:t xml:space="preserve">, pretende efectuar aumento o disminución en el servicio sin emisión del necesario </w:t>
      </w:r>
      <w:r w:rsidR="0030502F" w:rsidRPr="00D95074">
        <w:rPr>
          <w:rFonts w:ascii="Arial" w:hAnsi="Arial" w:cs="Arial"/>
          <w:sz w:val="20"/>
          <w:szCs w:val="20"/>
          <w:lang w:val="es-ES_tradnl"/>
        </w:rPr>
        <w:t>contrato modificatorio</w:t>
      </w:r>
      <w:r w:rsidRPr="00D95074">
        <w:rPr>
          <w:rFonts w:ascii="Arial" w:hAnsi="Arial" w:cs="Arial"/>
          <w:sz w:val="20"/>
          <w:szCs w:val="20"/>
          <w:lang w:val="es-ES_tradnl"/>
        </w:rPr>
        <w:t>.</w:t>
      </w:r>
    </w:p>
    <w:p w:rsidR="00C2332C" w:rsidRPr="00D95074" w:rsidRDefault="00C2332C" w:rsidP="00C2332C">
      <w:pPr>
        <w:spacing w:line="200" w:lineRule="exact"/>
        <w:ind w:left="1620"/>
        <w:jc w:val="both"/>
        <w:rPr>
          <w:rFonts w:ascii="Arial" w:hAnsi="Arial" w:cs="Arial"/>
          <w:sz w:val="20"/>
          <w:szCs w:val="20"/>
          <w:lang w:val="es-ES_tradnl"/>
        </w:rPr>
      </w:pPr>
    </w:p>
    <w:p w:rsidR="00241FBB" w:rsidRPr="00D95074" w:rsidRDefault="00241FBB" w:rsidP="009B64DC">
      <w:pPr>
        <w:pStyle w:val="Prrafodelista"/>
        <w:numPr>
          <w:ilvl w:val="2"/>
          <w:numId w:val="18"/>
        </w:numPr>
        <w:spacing w:line="200" w:lineRule="exact"/>
        <w:jc w:val="both"/>
        <w:rPr>
          <w:rFonts w:ascii="Arial" w:hAnsi="Arial" w:cs="Arial"/>
          <w:sz w:val="20"/>
          <w:szCs w:val="20"/>
          <w:lang w:val="es-ES_tradnl"/>
        </w:rPr>
      </w:pPr>
      <w:r w:rsidRPr="00D95074">
        <w:rPr>
          <w:rFonts w:ascii="Arial" w:hAnsi="Arial" w:cs="Arial"/>
          <w:b/>
          <w:sz w:val="20"/>
          <w:szCs w:val="20"/>
          <w:lang w:val="es-ES_tradnl"/>
        </w:rPr>
        <w:t>Reglas aplicables a la Resolución:</w:t>
      </w:r>
      <w:r w:rsidRPr="00D95074">
        <w:rPr>
          <w:rFonts w:ascii="Arial" w:hAnsi="Arial" w:cs="Arial"/>
          <w:sz w:val="20"/>
          <w:szCs w:val="20"/>
          <w:lang w:val="es-ES_tradnl"/>
        </w:rPr>
        <w:t xml:space="preserve"> Para procesar la </w:t>
      </w:r>
      <w:r w:rsidR="0030502F" w:rsidRPr="00D95074">
        <w:rPr>
          <w:rFonts w:ascii="Arial" w:hAnsi="Arial" w:cs="Arial"/>
          <w:sz w:val="20"/>
          <w:szCs w:val="20"/>
          <w:lang w:val="es-ES_tradnl"/>
        </w:rPr>
        <w:t xml:space="preserve">resolución </w:t>
      </w:r>
      <w:r w:rsidRPr="00D95074">
        <w:rPr>
          <w:rFonts w:ascii="Arial" w:hAnsi="Arial" w:cs="Arial"/>
          <w:sz w:val="20"/>
          <w:szCs w:val="20"/>
          <w:lang w:val="es-ES_tradnl"/>
        </w:rPr>
        <w:t xml:space="preserve">del </w:t>
      </w:r>
      <w:r w:rsidR="0030502F" w:rsidRPr="00D95074">
        <w:rPr>
          <w:rFonts w:ascii="Arial" w:hAnsi="Arial" w:cs="Arial"/>
          <w:sz w:val="20"/>
          <w:szCs w:val="20"/>
          <w:lang w:val="es-ES_tradnl"/>
        </w:rPr>
        <w:t xml:space="preserve">contrato </w:t>
      </w:r>
      <w:r w:rsidRPr="00D95074">
        <w:rPr>
          <w:rFonts w:ascii="Arial" w:hAnsi="Arial" w:cs="Arial"/>
          <w:sz w:val="20"/>
          <w:szCs w:val="20"/>
          <w:lang w:val="es-ES_tradnl"/>
        </w:rPr>
        <w:t xml:space="preserve">por cualquiera de las causales señaladas, </w:t>
      </w:r>
      <w:r w:rsidR="0059753E" w:rsidRPr="00D95074">
        <w:rPr>
          <w:rFonts w:ascii="Arial" w:hAnsi="Arial" w:cs="Arial"/>
          <w:sz w:val="20"/>
          <w:szCs w:val="20"/>
          <w:lang w:val="es-ES_tradnl"/>
        </w:rPr>
        <w:t>la</w:t>
      </w:r>
      <w:r w:rsidRPr="00D95074">
        <w:rPr>
          <w:rFonts w:ascii="Arial" w:hAnsi="Arial" w:cs="Arial"/>
          <w:sz w:val="20"/>
          <w:szCs w:val="20"/>
          <w:lang w:val="es-ES_tradnl"/>
        </w:rPr>
        <w:t xml:space="preserve"> </w:t>
      </w:r>
      <w:r w:rsidRPr="00D95074">
        <w:rPr>
          <w:rFonts w:ascii="Arial" w:hAnsi="Arial" w:cs="Arial"/>
          <w:b/>
          <w:sz w:val="20"/>
          <w:szCs w:val="20"/>
          <w:lang w:val="es-ES_tradnl"/>
        </w:rPr>
        <w:t>ENTIDAD</w:t>
      </w:r>
      <w:r w:rsidRPr="00D95074">
        <w:rPr>
          <w:rFonts w:ascii="Arial" w:hAnsi="Arial" w:cs="Arial"/>
          <w:sz w:val="20"/>
          <w:szCs w:val="20"/>
          <w:lang w:val="es-ES_tradnl"/>
        </w:rPr>
        <w:t xml:space="preserve"> o </w:t>
      </w:r>
      <w:r w:rsidR="0059753E" w:rsidRPr="00D95074">
        <w:rPr>
          <w:rFonts w:ascii="Arial" w:hAnsi="Arial" w:cs="Arial"/>
          <w:sz w:val="20"/>
          <w:szCs w:val="20"/>
          <w:lang w:val="es-ES_tradnl"/>
        </w:rPr>
        <w:t>el</w:t>
      </w:r>
      <w:r w:rsidRPr="00D95074">
        <w:rPr>
          <w:rFonts w:ascii="Arial" w:hAnsi="Arial" w:cs="Arial"/>
          <w:sz w:val="20"/>
          <w:szCs w:val="20"/>
          <w:lang w:val="es-ES_tradnl"/>
        </w:rPr>
        <w:t xml:space="preserve"> </w:t>
      </w:r>
      <w:r w:rsidRPr="00D95074">
        <w:rPr>
          <w:rFonts w:ascii="Arial" w:hAnsi="Arial" w:cs="Arial"/>
          <w:b/>
          <w:sz w:val="20"/>
          <w:szCs w:val="20"/>
          <w:lang w:val="es-ES_tradnl"/>
        </w:rPr>
        <w:t>CONSULTOR</w:t>
      </w:r>
      <w:r w:rsidRPr="00D95074">
        <w:rPr>
          <w:rFonts w:ascii="Arial" w:hAnsi="Arial" w:cs="Arial"/>
          <w:sz w:val="20"/>
          <w:szCs w:val="20"/>
          <w:lang w:val="es-ES_tradnl"/>
        </w:rPr>
        <w:t xml:space="preserve"> dará aviso escrito mediante carta notariada, a la otra parte, de su intención de resolver el Contrato, estableciendo claramente la causal que se aduce.</w:t>
      </w:r>
    </w:p>
    <w:p w:rsidR="00241FBB" w:rsidRPr="00D95074" w:rsidRDefault="00241FBB" w:rsidP="00241FBB">
      <w:pPr>
        <w:spacing w:line="200" w:lineRule="exact"/>
        <w:ind w:left="540"/>
        <w:jc w:val="both"/>
        <w:rPr>
          <w:rFonts w:ascii="Arial" w:hAnsi="Arial" w:cs="Arial"/>
          <w:sz w:val="20"/>
          <w:szCs w:val="20"/>
          <w:lang w:val="es-ES_tradnl"/>
        </w:rPr>
      </w:pPr>
    </w:p>
    <w:p w:rsidR="00241FBB" w:rsidRPr="00D95074" w:rsidRDefault="00241FBB" w:rsidP="00241FBB">
      <w:pPr>
        <w:pStyle w:val="Sangradetextonormal"/>
        <w:ind w:left="1400"/>
        <w:jc w:val="both"/>
        <w:rPr>
          <w:rFonts w:ascii="Arial" w:hAnsi="Arial" w:cs="Arial"/>
          <w:lang w:val="es-ES_tradnl"/>
        </w:rPr>
      </w:pPr>
      <w:r w:rsidRPr="00D95074">
        <w:rPr>
          <w:rFonts w:ascii="Arial" w:hAnsi="Arial" w:cs="Arial"/>
          <w:lang w:val="es-ES_tradnl"/>
        </w:rPr>
        <w:t xml:space="preserve">Si dentro de los diez (10) días hábiles siguientes de la fecha de notificación, se enmendaran las fallas, se normalizara el desarrollo de los servicios, se tomaran las medidas necesarias para continuar normalmente con las estipulaciones del </w:t>
      </w:r>
      <w:r w:rsidR="0030502F" w:rsidRPr="00D95074">
        <w:rPr>
          <w:rFonts w:ascii="Arial" w:hAnsi="Arial" w:cs="Arial"/>
          <w:lang w:val="es-ES_tradnl"/>
        </w:rPr>
        <w:t xml:space="preserve">contrato </w:t>
      </w:r>
      <w:r w:rsidRPr="00D95074">
        <w:rPr>
          <w:rFonts w:ascii="Arial" w:hAnsi="Arial" w:cs="Arial"/>
          <w:lang w:val="es-ES_tradnl"/>
        </w:rPr>
        <w:t>y el requirente de la resolución expresará por escrito su conformidad a la solución, el aviso de intensión de resolución será retirado.</w:t>
      </w:r>
    </w:p>
    <w:p w:rsidR="00241FBB" w:rsidRPr="00D95074" w:rsidRDefault="00241FBB" w:rsidP="00241FBB">
      <w:pPr>
        <w:spacing w:line="200" w:lineRule="exact"/>
        <w:ind w:left="1400"/>
        <w:jc w:val="both"/>
        <w:rPr>
          <w:rFonts w:ascii="Arial" w:hAnsi="Arial" w:cs="Arial"/>
          <w:sz w:val="20"/>
          <w:szCs w:val="20"/>
          <w:lang w:val="es-ES_tradnl"/>
        </w:rPr>
      </w:pPr>
      <w:r w:rsidRPr="00D95074">
        <w:rPr>
          <w:rFonts w:ascii="Arial" w:hAnsi="Arial" w:cs="Arial"/>
          <w:sz w:val="20"/>
          <w:szCs w:val="20"/>
          <w:lang w:val="es-ES_tradnl"/>
        </w:rPr>
        <w:t xml:space="preserve">Caso contrario, si al vencimiento del término de los diez (10) días hábiles no existiese ninguna respuesta, el proceso de resolución continuará, a cuyo fin </w:t>
      </w:r>
      <w:r w:rsidR="007E6699" w:rsidRPr="00D95074">
        <w:rPr>
          <w:rFonts w:ascii="Arial" w:hAnsi="Arial" w:cs="Arial"/>
          <w:sz w:val="20"/>
          <w:szCs w:val="20"/>
          <w:lang w:val="es-ES_tradnl"/>
        </w:rPr>
        <w:t>la</w:t>
      </w:r>
      <w:r w:rsidRPr="00D95074">
        <w:rPr>
          <w:rFonts w:ascii="Arial" w:hAnsi="Arial" w:cs="Arial"/>
          <w:sz w:val="20"/>
          <w:szCs w:val="20"/>
          <w:lang w:val="es-ES_tradnl"/>
        </w:rPr>
        <w:t xml:space="preserve"> </w:t>
      </w:r>
      <w:r w:rsidRPr="00D95074">
        <w:rPr>
          <w:rFonts w:ascii="Arial" w:hAnsi="Arial" w:cs="Arial"/>
          <w:b/>
          <w:sz w:val="20"/>
          <w:szCs w:val="20"/>
          <w:lang w:val="es-ES_tradnl"/>
        </w:rPr>
        <w:t>ENTIDAD</w:t>
      </w:r>
      <w:r w:rsidRPr="00D95074">
        <w:rPr>
          <w:rFonts w:ascii="Arial" w:hAnsi="Arial" w:cs="Arial"/>
          <w:sz w:val="20"/>
          <w:szCs w:val="20"/>
          <w:lang w:val="es-ES_tradnl"/>
        </w:rPr>
        <w:t xml:space="preserve"> o </w:t>
      </w:r>
      <w:r w:rsidR="007E6699" w:rsidRPr="00D95074">
        <w:rPr>
          <w:rFonts w:ascii="Arial" w:hAnsi="Arial" w:cs="Arial"/>
          <w:sz w:val="20"/>
          <w:szCs w:val="20"/>
          <w:lang w:val="es-ES_tradnl"/>
        </w:rPr>
        <w:t>el</w:t>
      </w:r>
      <w:r w:rsidRPr="00D95074">
        <w:rPr>
          <w:rFonts w:ascii="Arial" w:hAnsi="Arial" w:cs="Arial"/>
          <w:sz w:val="20"/>
          <w:szCs w:val="20"/>
          <w:lang w:val="es-ES_tradnl"/>
        </w:rPr>
        <w:t xml:space="preserve"> </w:t>
      </w:r>
      <w:r w:rsidRPr="00D95074">
        <w:rPr>
          <w:rFonts w:ascii="Arial" w:hAnsi="Arial" w:cs="Arial"/>
          <w:b/>
          <w:sz w:val="20"/>
          <w:szCs w:val="20"/>
          <w:lang w:val="es-ES_tradnl"/>
        </w:rPr>
        <w:t>CONSULTOR</w:t>
      </w:r>
      <w:r w:rsidRPr="00D95074">
        <w:rPr>
          <w:rFonts w:ascii="Arial" w:hAnsi="Arial" w:cs="Arial"/>
          <w:sz w:val="20"/>
          <w:szCs w:val="20"/>
          <w:lang w:val="es-ES_tradnl"/>
        </w:rPr>
        <w:t>, según quien haya requerido la resolución del contrato, notificará mediante carta notariada a la otra parte, que la resolución del contrato se ha hecho efectiva.</w:t>
      </w:r>
    </w:p>
    <w:p w:rsidR="00241FBB" w:rsidRPr="00D95074" w:rsidRDefault="00241FBB" w:rsidP="00241FBB">
      <w:pPr>
        <w:spacing w:line="200" w:lineRule="exact"/>
        <w:ind w:left="1400"/>
        <w:jc w:val="both"/>
        <w:rPr>
          <w:rFonts w:ascii="Arial" w:hAnsi="Arial" w:cs="Arial"/>
          <w:sz w:val="20"/>
          <w:szCs w:val="20"/>
          <w:lang w:val="es-ES_tradnl"/>
        </w:rPr>
      </w:pPr>
    </w:p>
    <w:p w:rsidR="00241FBB" w:rsidRPr="00D95074" w:rsidRDefault="00241FBB" w:rsidP="00241FBB">
      <w:pPr>
        <w:ind w:left="1400" w:firstLine="16"/>
        <w:jc w:val="both"/>
        <w:rPr>
          <w:rFonts w:ascii="Arial" w:hAnsi="Arial" w:cs="Arial"/>
          <w:sz w:val="20"/>
          <w:szCs w:val="20"/>
          <w:lang w:val="es-ES_tradnl"/>
        </w:rPr>
      </w:pPr>
      <w:r w:rsidRPr="00D95074">
        <w:rPr>
          <w:rFonts w:ascii="Arial" w:hAnsi="Arial" w:cs="Arial"/>
          <w:sz w:val="20"/>
          <w:szCs w:val="20"/>
          <w:lang w:val="es-ES_tradnl"/>
        </w:rPr>
        <w:t xml:space="preserve">Cuando el monto de la multa por atraso en la entrega definitiva, alcance al quince por ciento (15%) del monto total del contrato, la </w:t>
      </w:r>
      <w:r w:rsidRPr="00D95074">
        <w:rPr>
          <w:rFonts w:ascii="Arial" w:hAnsi="Arial" w:cs="Arial"/>
          <w:b/>
          <w:sz w:val="20"/>
          <w:szCs w:val="20"/>
          <w:lang w:val="es-ES_tradnl"/>
        </w:rPr>
        <w:t>ENTIDAD</w:t>
      </w:r>
      <w:r w:rsidRPr="00D95074">
        <w:rPr>
          <w:rFonts w:ascii="Arial" w:hAnsi="Arial" w:cs="Arial"/>
          <w:sz w:val="20"/>
          <w:szCs w:val="20"/>
          <w:lang w:val="es-ES_tradnl"/>
        </w:rPr>
        <w:t xml:space="preserve"> deberá notificar mediante carta notariada que la resolución de contrato se ha hecho efectiva. </w:t>
      </w:r>
    </w:p>
    <w:p w:rsidR="00241FBB" w:rsidRPr="00D95074" w:rsidRDefault="00241FBB" w:rsidP="00241FBB">
      <w:pPr>
        <w:spacing w:line="200" w:lineRule="exact"/>
        <w:ind w:left="1400"/>
        <w:jc w:val="both"/>
        <w:rPr>
          <w:rFonts w:ascii="Arial" w:hAnsi="Arial" w:cs="Arial"/>
          <w:sz w:val="20"/>
          <w:szCs w:val="20"/>
          <w:lang w:val="es-ES_tradnl"/>
        </w:rPr>
      </w:pPr>
    </w:p>
    <w:p w:rsidR="00241FBB" w:rsidRPr="00D95074" w:rsidRDefault="00241FBB" w:rsidP="00241FBB">
      <w:pPr>
        <w:spacing w:line="200" w:lineRule="exact"/>
        <w:ind w:left="1400"/>
        <w:jc w:val="both"/>
        <w:rPr>
          <w:rFonts w:ascii="Arial" w:hAnsi="Arial" w:cs="Arial"/>
          <w:sz w:val="20"/>
          <w:szCs w:val="20"/>
          <w:lang w:val="es-ES_tradnl"/>
        </w:rPr>
      </w:pPr>
      <w:r w:rsidRPr="00D95074">
        <w:rPr>
          <w:rFonts w:ascii="Arial" w:hAnsi="Arial" w:cs="Arial"/>
          <w:sz w:val="20"/>
          <w:szCs w:val="20"/>
          <w:lang w:val="es-ES_tradnl"/>
        </w:rPr>
        <w:t xml:space="preserve">Esta carta notariada dará lugar a que: cuando la resolución sea por causales atribuibles al </w:t>
      </w:r>
      <w:r w:rsidRPr="00D95074">
        <w:rPr>
          <w:rFonts w:ascii="Arial" w:hAnsi="Arial" w:cs="Arial"/>
          <w:b/>
          <w:sz w:val="20"/>
          <w:szCs w:val="20"/>
          <w:lang w:val="es-ES_tradnl"/>
        </w:rPr>
        <w:t>CONSULTOR</w:t>
      </w:r>
      <w:r w:rsidRPr="00D95074">
        <w:rPr>
          <w:rFonts w:ascii="Arial" w:hAnsi="Arial" w:cs="Arial"/>
          <w:sz w:val="20"/>
          <w:szCs w:val="20"/>
          <w:lang w:val="es-ES_tradnl"/>
        </w:rPr>
        <w:t xml:space="preserve">, se consolide a favor de </w:t>
      </w:r>
      <w:r w:rsidR="007E6699" w:rsidRPr="00D95074">
        <w:rPr>
          <w:rFonts w:ascii="Arial" w:hAnsi="Arial" w:cs="Arial"/>
          <w:sz w:val="20"/>
          <w:szCs w:val="20"/>
          <w:lang w:val="es-ES_tradnl"/>
        </w:rPr>
        <w:t>la</w:t>
      </w:r>
      <w:r w:rsidRPr="00D95074">
        <w:rPr>
          <w:rFonts w:ascii="Arial" w:hAnsi="Arial" w:cs="Arial"/>
          <w:sz w:val="20"/>
          <w:szCs w:val="20"/>
          <w:lang w:val="es-ES_tradnl"/>
        </w:rPr>
        <w:t xml:space="preserve"> </w:t>
      </w:r>
      <w:r w:rsidRPr="00D95074">
        <w:rPr>
          <w:rFonts w:ascii="Arial" w:hAnsi="Arial" w:cs="Arial"/>
          <w:b/>
          <w:sz w:val="20"/>
          <w:szCs w:val="20"/>
          <w:lang w:val="es-ES_tradnl"/>
        </w:rPr>
        <w:t>ENTIDAD</w:t>
      </w:r>
      <w:r w:rsidRPr="00D95074">
        <w:rPr>
          <w:rFonts w:ascii="Arial" w:hAnsi="Arial" w:cs="Arial"/>
          <w:sz w:val="20"/>
          <w:szCs w:val="20"/>
          <w:lang w:val="es-ES_tradnl"/>
        </w:rPr>
        <w:t xml:space="preserve"> la </w:t>
      </w:r>
      <w:r w:rsidR="0030502F" w:rsidRPr="00D95074">
        <w:rPr>
          <w:rFonts w:ascii="Arial" w:hAnsi="Arial" w:cs="Arial"/>
          <w:sz w:val="20"/>
          <w:szCs w:val="20"/>
          <w:lang w:val="es-ES_tradnl"/>
        </w:rPr>
        <w:t xml:space="preserve">garantía </w:t>
      </w:r>
      <w:r w:rsidRPr="00D95074">
        <w:rPr>
          <w:rFonts w:ascii="Arial" w:hAnsi="Arial" w:cs="Arial"/>
          <w:sz w:val="20"/>
          <w:szCs w:val="20"/>
          <w:lang w:val="es-ES_tradnl"/>
        </w:rPr>
        <w:t xml:space="preserve">de </w:t>
      </w:r>
      <w:r w:rsidR="0030502F" w:rsidRPr="00D95074">
        <w:rPr>
          <w:rFonts w:ascii="Arial" w:hAnsi="Arial" w:cs="Arial"/>
          <w:sz w:val="20"/>
          <w:szCs w:val="20"/>
          <w:lang w:val="es-ES_tradnl"/>
        </w:rPr>
        <w:t xml:space="preserve">cumplimiento </w:t>
      </w:r>
      <w:r w:rsidRPr="00D95074">
        <w:rPr>
          <w:rFonts w:ascii="Arial" w:hAnsi="Arial" w:cs="Arial"/>
          <w:sz w:val="20"/>
          <w:szCs w:val="20"/>
          <w:lang w:val="es-ES_tradnl"/>
        </w:rPr>
        <w:t xml:space="preserve">de </w:t>
      </w:r>
      <w:r w:rsidR="0030502F" w:rsidRPr="00D95074">
        <w:rPr>
          <w:rFonts w:ascii="Arial" w:hAnsi="Arial" w:cs="Arial"/>
          <w:sz w:val="20"/>
          <w:szCs w:val="20"/>
          <w:lang w:val="es-ES_tradnl"/>
        </w:rPr>
        <w:t>contrato</w:t>
      </w:r>
      <w:r w:rsidRPr="00D95074">
        <w:rPr>
          <w:rFonts w:ascii="Arial" w:hAnsi="Arial" w:cs="Arial"/>
          <w:sz w:val="20"/>
          <w:szCs w:val="20"/>
          <w:lang w:val="es-ES_tradnl"/>
        </w:rPr>
        <w:t xml:space="preserve">, hasta que se efectúe la conciliación de saldos, si aún la vigencia de dicha garantía lo permite; caso contrario si la vigencia está a finalizar y no se amplía, será ejecutada con cargo a esa liquidación. </w:t>
      </w:r>
    </w:p>
    <w:p w:rsidR="00241FBB" w:rsidRPr="00D95074" w:rsidRDefault="00241FBB" w:rsidP="005A1102">
      <w:pPr>
        <w:spacing w:line="200" w:lineRule="exact"/>
        <w:jc w:val="both"/>
        <w:rPr>
          <w:rFonts w:ascii="Arial" w:hAnsi="Arial" w:cs="Arial"/>
          <w:sz w:val="20"/>
          <w:szCs w:val="20"/>
          <w:lang w:val="es-ES_tradnl"/>
        </w:rPr>
      </w:pPr>
    </w:p>
    <w:p w:rsidR="00241FBB" w:rsidRPr="00D95074" w:rsidRDefault="00241FBB" w:rsidP="009B64DC">
      <w:pPr>
        <w:numPr>
          <w:ilvl w:val="2"/>
          <w:numId w:val="18"/>
        </w:numPr>
        <w:spacing w:line="200" w:lineRule="exact"/>
        <w:ind w:hanging="813"/>
        <w:jc w:val="both"/>
        <w:rPr>
          <w:rFonts w:ascii="Arial" w:hAnsi="Arial" w:cs="Arial"/>
          <w:sz w:val="20"/>
          <w:szCs w:val="20"/>
          <w:lang w:val="es-ES_tradnl"/>
        </w:rPr>
      </w:pPr>
      <w:r w:rsidRPr="00D95074">
        <w:rPr>
          <w:rFonts w:ascii="Arial" w:hAnsi="Arial" w:cs="Arial"/>
          <w:b/>
          <w:sz w:val="20"/>
          <w:szCs w:val="20"/>
          <w:lang w:val="es-ES_tradnl"/>
        </w:rPr>
        <w:t>Resolución por causas de fuerza mayor o caso fortuito que afecten a la ENTIDAD:</w:t>
      </w:r>
      <w:r w:rsidRPr="00D95074">
        <w:rPr>
          <w:rFonts w:ascii="Arial" w:hAnsi="Arial" w:cs="Arial"/>
          <w:sz w:val="20"/>
          <w:szCs w:val="20"/>
          <w:lang w:val="es-ES_tradnl"/>
        </w:rPr>
        <w:t xml:space="preserve"> Si en cualquier momento, antes de la terminación de la prestación del servicio objeto del </w:t>
      </w:r>
      <w:r w:rsidR="0030502F" w:rsidRPr="00D95074">
        <w:rPr>
          <w:rFonts w:ascii="Arial" w:hAnsi="Arial" w:cs="Arial"/>
          <w:sz w:val="20"/>
          <w:szCs w:val="20"/>
          <w:lang w:val="es-ES_tradnl"/>
        </w:rPr>
        <w:t>contrato</w:t>
      </w:r>
      <w:r w:rsidRPr="00D95074">
        <w:rPr>
          <w:rFonts w:ascii="Arial" w:hAnsi="Arial" w:cs="Arial"/>
          <w:sz w:val="20"/>
          <w:szCs w:val="20"/>
          <w:lang w:val="es-ES_tradnl"/>
        </w:rPr>
        <w:t xml:space="preserve">, </w:t>
      </w:r>
      <w:r w:rsidR="007E6699" w:rsidRPr="00D95074">
        <w:rPr>
          <w:rFonts w:ascii="Arial" w:hAnsi="Arial" w:cs="Arial"/>
          <w:sz w:val="20"/>
          <w:szCs w:val="20"/>
          <w:lang w:val="es-ES_tradnl"/>
        </w:rPr>
        <w:t>la</w:t>
      </w:r>
      <w:r w:rsidRPr="00D95074">
        <w:rPr>
          <w:rFonts w:ascii="Arial" w:hAnsi="Arial" w:cs="Arial"/>
          <w:sz w:val="20"/>
          <w:szCs w:val="20"/>
          <w:lang w:val="es-ES_tradnl"/>
        </w:rPr>
        <w:t xml:space="preserve"> </w:t>
      </w:r>
      <w:r w:rsidRPr="00D95074">
        <w:rPr>
          <w:rFonts w:ascii="Arial" w:hAnsi="Arial" w:cs="Arial"/>
          <w:b/>
          <w:sz w:val="20"/>
          <w:szCs w:val="20"/>
          <w:lang w:val="es-ES_tradnl"/>
        </w:rPr>
        <w:t xml:space="preserve">ENTIDAD </w:t>
      </w:r>
      <w:r w:rsidRPr="00D95074">
        <w:rPr>
          <w:rFonts w:ascii="Arial" w:hAnsi="Arial" w:cs="Arial"/>
          <w:sz w:val="20"/>
          <w:szCs w:val="20"/>
          <w:lang w:val="es-ES_tradnl"/>
        </w:rPr>
        <w:t xml:space="preserve">se encontrase con situaciones no atribuibles a su voluntad, por causas de fuerza mayor o caso fortuito, que imposibilite la prestación del servicio o vayan contra los intereses del Estado, la </w:t>
      </w:r>
      <w:r w:rsidR="00323E6E" w:rsidRPr="00D95074">
        <w:rPr>
          <w:rFonts w:ascii="Arial" w:hAnsi="Arial" w:cs="Arial"/>
          <w:b/>
          <w:sz w:val="20"/>
          <w:szCs w:val="20"/>
          <w:lang w:val="es-ES_tradnl"/>
        </w:rPr>
        <w:t>ENTIDAD</w:t>
      </w:r>
      <w:r w:rsidRPr="00D95074">
        <w:rPr>
          <w:rFonts w:ascii="Arial" w:hAnsi="Arial" w:cs="Arial"/>
          <w:sz w:val="20"/>
          <w:szCs w:val="20"/>
          <w:lang w:val="es-ES_tradnl"/>
        </w:rPr>
        <w:t xml:space="preserve"> </w:t>
      </w:r>
      <w:r w:rsidR="00323E6E" w:rsidRPr="00D95074">
        <w:rPr>
          <w:rFonts w:ascii="Arial" w:hAnsi="Arial" w:cs="Arial"/>
          <w:sz w:val="20"/>
          <w:szCs w:val="20"/>
          <w:lang w:val="es-ES_tradnl"/>
        </w:rPr>
        <w:t>podrá resolver el presente contrato.</w:t>
      </w:r>
    </w:p>
    <w:p w:rsidR="00241FBB" w:rsidRPr="00D95074" w:rsidRDefault="00241FBB" w:rsidP="00241FBB">
      <w:pPr>
        <w:spacing w:line="200" w:lineRule="exact"/>
        <w:ind w:left="567"/>
        <w:jc w:val="both"/>
        <w:rPr>
          <w:rFonts w:ascii="Arial" w:hAnsi="Arial" w:cs="Arial"/>
          <w:b/>
          <w:sz w:val="20"/>
          <w:szCs w:val="20"/>
          <w:lang w:val="es-ES_tradnl"/>
        </w:rPr>
      </w:pPr>
    </w:p>
    <w:p w:rsidR="00241FBB" w:rsidRPr="00D95074" w:rsidRDefault="00D87313" w:rsidP="00D87313">
      <w:pPr>
        <w:spacing w:line="200" w:lineRule="exact"/>
        <w:ind w:left="1380"/>
        <w:jc w:val="both"/>
        <w:rPr>
          <w:rFonts w:ascii="Arial" w:hAnsi="Arial" w:cs="Arial"/>
          <w:sz w:val="20"/>
          <w:szCs w:val="20"/>
        </w:rPr>
      </w:pPr>
      <w:r w:rsidRPr="00D95074">
        <w:rPr>
          <w:rFonts w:ascii="Arial" w:hAnsi="Arial" w:cs="Arial"/>
          <w:sz w:val="20"/>
          <w:szCs w:val="20"/>
          <w:lang w:val="es-ES_tradnl"/>
        </w:rPr>
        <w:t xml:space="preserve">La </w:t>
      </w:r>
      <w:r w:rsidR="00241FBB" w:rsidRPr="00D95074">
        <w:rPr>
          <w:rFonts w:ascii="Arial" w:hAnsi="Arial" w:cs="Arial"/>
          <w:b/>
          <w:sz w:val="20"/>
          <w:szCs w:val="20"/>
          <w:lang w:val="es-ES_tradnl"/>
        </w:rPr>
        <w:t>ENTIDAD</w:t>
      </w:r>
      <w:r w:rsidR="00241FBB" w:rsidRPr="00D95074">
        <w:rPr>
          <w:rFonts w:ascii="Arial" w:hAnsi="Arial" w:cs="Arial"/>
          <w:sz w:val="20"/>
          <w:szCs w:val="20"/>
          <w:lang w:val="es-ES_tradnl"/>
        </w:rPr>
        <w:t xml:space="preserve">, en cualquier momento, mediante carta notariada dirigida al </w:t>
      </w:r>
      <w:r w:rsidR="00241FBB" w:rsidRPr="00D95074">
        <w:rPr>
          <w:rFonts w:ascii="Arial" w:hAnsi="Arial" w:cs="Arial"/>
          <w:b/>
          <w:sz w:val="20"/>
          <w:szCs w:val="20"/>
          <w:lang w:val="es-ES_tradnl"/>
        </w:rPr>
        <w:t>CONSULTOR</w:t>
      </w:r>
      <w:r w:rsidR="00241FBB" w:rsidRPr="00D95074">
        <w:rPr>
          <w:rFonts w:ascii="Arial" w:hAnsi="Arial" w:cs="Arial"/>
          <w:sz w:val="20"/>
          <w:szCs w:val="20"/>
          <w:lang w:val="es-ES_tradnl"/>
        </w:rPr>
        <w:t xml:space="preserve">, suspenderá la prestación del servicio y resolverá el </w:t>
      </w:r>
      <w:r w:rsidR="0030502F" w:rsidRPr="00D95074">
        <w:rPr>
          <w:rFonts w:ascii="Arial" w:hAnsi="Arial" w:cs="Arial"/>
          <w:sz w:val="20"/>
          <w:szCs w:val="20"/>
          <w:lang w:val="es-ES_tradnl"/>
        </w:rPr>
        <w:t xml:space="preserve">contrato </w:t>
      </w:r>
      <w:r w:rsidR="00241FBB" w:rsidRPr="00D95074">
        <w:rPr>
          <w:rFonts w:ascii="Arial" w:hAnsi="Arial" w:cs="Arial"/>
          <w:sz w:val="20"/>
          <w:szCs w:val="20"/>
          <w:lang w:val="es-ES_tradnl"/>
        </w:rPr>
        <w:t xml:space="preserve">total o parcialmente. A la entrega de dicha comunicación oficial de resolución, </w:t>
      </w:r>
      <w:r w:rsidRPr="00D95074">
        <w:rPr>
          <w:rFonts w:ascii="Arial" w:hAnsi="Arial" w:cs="Arial"/>
          <w:sz w:val="20"/>
          <w:szCs w:val="20"/>
          <w:lang w:val="es-ES_tradnl"/>
        </w:rPr>
        <w:t>el</w:t>
      </w:r>
      <w:r w:rsidR="00241FBB" w:rsidRPr="00D95074">
        <w:rPr>
          <w:rFonts w:ascii="Arial" w:hAnsi="Arial" w:cs="Arial"/>
          <w:sz w:val="20"/>
          <w:szCs w:val="20"/>
          <w:lang w:val="es-ES_tradnl"/>
        </w:rPr>
        <w:t xml:space="preserve"> </w:t>
      </w:r>
      <w:r w:rsidR="00241FBB" w:rsidRPr="00D95074">
        <w:rPr>
          <w:rFonts w:ascii="Arial" w:hAnsi="Arial" w:cs="Arial"/>
          <w:b/>
          <w:sz w:val="20"/>
          <w:szCs w:val="20"/>
          <w:lang w:val="es-ES_tradnl"/>
        </w:rPr>
        <w:t xml:space="preserve">CONSULTOR </w:t>
      </w:r>
      <w:r w:rsidR="00241FBB" w:rsidRPr="00D95074">
        <w:rPr>
          <w:rFonts w:ascii="Arial" w:hAnsi="Arial" w:cs="Arial"/>
          <w:sz w:val="20"/>
          <w:szCs w:val="20"/>
          <w:lang w:val="es-ES_tradnl"/>
        </w:rPr>
        <w:t xml:space="preserve">suspenderá la prestación del servicio de acuerdo a las instrucciones escritas que al efecto emita </w:t>
      </w:r>
      <w:r w:rsidRPr="00D95074">
        <w:rPr>
          <w:rFonts w:ascii="Arial" w:hAnsi="Arial" w:cs="Arial"/>
          <w:sz w:val="20"/>
          <w:szCs w:val="20"/>
          <w:lang w:val="es-ES_tradnl"/>
        </w:rPr>
        <w:t xml:space="preserve">la </w:t>
      </w:r>
      <w:r w:rsidRPr="00D95074">
        <w:rPr>
          <w:rFonts w:ascii="Arial" w:hAnsi="Arial" w:cs="Arial"/>
          <w:sz w:val="20"/>
          <w:szCs w:val="20"/>
        </w:rPr>
        <w:t>contraparte.</w:t>
      </w:r>
    </w:p>
    <w:p w:rsidR="00D87313" w:rsidRPr="00D95074" w:rsidRDefault="00D87313" w:rsidP="00D87313">
      <w:pPr>
        <w:spacing w:line="200" w:lineRule="exact"/>
        <w:ind w:left="1380"/>
        <w:jc w:val="both"/>
        <w:rPr>
          <w:rFonts w:ascii="Arial" w:hAnsi="Arial" w:cs="Arial"/>
          <w:sz w:val="20"/>
          <w:szCs w:val="20"/>
          <w:lang w:val="es-ES_tradnl"/>
        </w:rPr>
      </w:pPr>
    </w:p>
    <w:p w:rsidR="00241FBB" w:rsidRPr="00D95074" w:rsidRDefault="00241FBB" w:rsidP="00241FBB">
      <w:pPr>
        <w:spacing w:line="200" w:lineRule="exact"/>
        <w:ind w:left="1400"/>
        <w:jc w:val="both"/>
        <w:rPr>
          <w:rFonts w:ascii="Arial" w:hAnsi="Arial" w:cs="Arial"/>
          <w:sz w:val="20"/>
          <w:szCs w:val="20"/>
          <w:lang w:val="es-ES_tradnl"/>
        </w:rPr>
      </w:pPr>
      <w:r w:rsidRPr="00D95074">
        <w:rPr>
          <w:rFonts w:ascii="Arial" w:hAnsi="Arial" w:cs="Arial"/>
          <w:b/>
          <w:sz w:val="20"/>
          <w:szCs w:val="20"/>
          <w:lang w:val="es-ES_tradnl"/>
        </w:rPr>
        <w:t>EL CONSULTOR</w:t>
      </w:r>
      <w:r w:rsidRPr="00D95074">
        <w:rPr>
          <w:rFonts w:ascii="Arial" w:hAnsi="Arial" w:cs="Arial"/>
          <w:b/>
          <w:bCs/>
          <w:sz w:val="20"/>
          <w:szCs w:val="20"/>
          <w:lang w:val="es-ES_tradnl"/>
        </w:rPr>
        <w:t xml:space="preserve"> </w:t>
      </w:r>
      <w:r w:rsidRPr="00D95074">
        <w:rPr>
          <w:rFonts w:ascii="Arial" w:hAnsi="Arial" w:cs="Arial"/>
          <w:sz w:val="20"/>
          <w:szCs w:val="20"/>
          <w:lang w:val="es-ES_tradnl"/>
        </w:rPr>
        <w:t xml:space="preserve">conjuntamente con </w:t>
      </w:r>
      <w:r w:rsidR="007E6699" w:rsidRPr="00D95074">
        <w:rPr>
          <w:rFonts w:ascii="Arial" w:hAnsi="Arial" w:cs="Arial"/>
          <w:sz w:val="20"/>
          <w:szCs w:val="20"/>
          <w:lang w:val="es-ES_tradnl"/>
        </w:rPr>
        <w:t>la</w:t>
      </w:r>
      <w:r w:rsidRPr="00D95074">
        <w:rPr>
          <w:rFonts w:ascii="Arial" w:hAnsi="Arial" w:cs="Arial"/>
          <w:b/>
          <w:sz w:val="20"/>
          <w:szCs w:val="20"/>
          <w:lang w:val="es-ES_tradnl"/>
        </w:rPr>
        <w:t xml:space="preserve"> </w:t>
      </w:r>
      <w:r w:rsidR="00D87313" w:rsidRPr="00D95074">
        <w:rPr>
          <w:rFonts w:ascii="Arial" w:hAnsi="Arial" w:cs="Arial"/>
          <w:sz w:val="20"/>
          <w:szCs w:val="20"/>
        </w:rPr>
        <w:t>contraparte</w:t>
      </w:r>
      <w:r w:rsidRPr="00D95074">
        <w:rPr>
          <w:rFonts w:ascii="Arial" w:hAnsi="Arial" w:cs="Arial"/>
          <w:sz w:val="20"/>
          <w:szCs w:val="20"/>
          <w:lang w:val="es-ES_tradnl"/>
        </w:rPr>
        <w:t xml:space="preserve">, procederán a la verificación del servicio prestado hasta la fecha de suspensión, la evaluación de los compromisos que </w:t>
      </w:r>
      <w:r w:rsidR="007E6699" w:rsidRPr="00D95074">
        <w:rPr>
          <w:rFonts w:ascii="Arial" w:hAnsi="Arial" w:cs="Arial"/>
          <w:sz w:val="20"/>
          <w:szCs w:val="20"/>
          <w:lang w:val="es-ES_tradnl"/>
        </w:rPr>
        <w:t>el</w:t>
      </w:r>
      <w:r w:rsidRPr="00D95074">
        <w:rPr>
          <w:rFonts w:ascii="Arial" w:hAnsi="Arial" w:cs="Arial"/>
          <w:sz w:val="20"/>
          <w:szCs w:val="20"/>
          <w:lang w:val="es-ES_tradnl"/>
        </w:rPr>
        <w:t xml:space="preserve"> </w:t>
      </w:r>
      <w:r w:rsidRPr="00D95074">
        <w:rPr>
          <w:rFonts w:ascii="Arial" w:hAnsi="Arial" w:cs="Arial"/>
          <w:b/>
          <w:sz w:val="20"/>
          <w:szCs w:val="20"/>
          <w:lang w:val="es-ES_tradnl"/>
        </w:rPr>
        <w:t xml:space="preserve">CONSULTOR </w:t>
      </w:r>
      <w:r w:rsidRPr="00D95074">
        <w:rPr>
          <w:rFonts w:ascii="Arial" w:hAnsi="Arial" w:cs="Arial"/>
          <w:sz w:val="20"/>
          <w:szCs w:val="20"/>
          <w:lang w:val="es-ES_tradnl"/>
        </w:rPr>
        <w:t xml:space="preserve">tuviera pendientes por subcontratos u otros relativos al servicio, debidamente documentados. </w:t>
      </w:r>
    </w:p>
    <w:p w:rsidR="00241FBB" w:rsidRPr="00D95074" w:rsidRDefault="00241FBB" w:rsidP="00241FBB">
      <w:pPr>
        <w:ind w:left="708" w:firstLine="12"/>
        <w:jc w:val="both"/>
        <w:rPr>
          <w:rFonts w:ascii="Arial" w:hAnsi="Arial" w:cs="Arial"/>
          <w:sz w:val="20"/>
          <w:szCs w:val="20"/>
          <w:lang w:val="es-ES_tradnl"/>
        </w:rPr>
      </w:pPr>
    </w:p>
    <w:p w:rsidR="009F77B2" w:rsidRPr="00D95074" w:rsidRDefault="009D6DF2" w:rsidP="00241FBB">
      <w:pPr>
        <w:spacing w:line="210" w:lineRule="exact"/>
        <w:jc w:val="both"/>
        <w:rPr>
          <w:rFonts w:ascii="Arial" w:hAnsi="Arial" w:cs="Arial"/>
          <w:b/>
          <w:sz w:val="20"/>
          <w:szCs w:val="20"/>
          <w:lang w:val="es-ES_tradnl"/>
        </w:rPr>
      </w:pPr>
      <w:r w:rsidRPr="00D95074">
        <w:rPr>
          <w:rFonts w:ascii="Arial" w:hAnsi="Arial" w:cs="Arial"/>
          <w:b/>
          <w:sz w:val="20"/>
          <w:szCs w:val="20"/>
          <w:lang w:val="es-ES_tradnl"/>
        </w:rPr>
        <w:lastRenderedPageBreak/>
        <w:t>VIGÉSIMA QUINTA</w:t>
      </w:r>
      <w:r w:rsidR="00241FBB" w:rsidRPr="00D95074">
        <w:rPr>
          <w:rFonts w:ascii="Arial" w:hAnsi="Arial" w:cs="Arial"/>
          <w:b/>
          <w:sz w:val="20"/>
          <w:szCs w:val="20"/>
          <w:lang w:val="es-ES_tradnl"/>
        </w:rPr>
        <w:t xml:space="preserve">.- (SOLUCIÓN DE CONTROVERSIAS). </w:t>
      </w:r>
    </w:p>
    <w:p w:rsidR="00A32F0E" w:rsidRDefault="00A32F0E" w:rsidP="00A32F0E">
      <w:pPr>
        <w:pStyle w:val="ss"/>
        <w:spacing w:after="0"/>
        <w:ind w:right="1468" w:firstLine="0"/>
        <w:rPr>
          <w:rFonts w:ascii="Arial" w:hAnsi="Arial" w:cs="Arial"/>
          <w:b/>
          <w:bCs/>
          <w:color w:val="000000"/>
          <w:sz w:val="20"/>
          <w:szCs w:val="20"/>
          <w:u w:val="single"/>
        </w:rPr>
      </w:pPr>
      <w:r>
        <w:rPr>
          <w:rFonts w:ascii="Arial" w:hAnsi="Arial" w:cs="Arial"/>
          <w:b/>
          <w:bCs/>
          <w:sz w:val="20"/>
          <w:szCs w:val="20"/>
        </w:rPr>
        <w:t>25.1. Negociaciones</w:t>
      </w:r>
    </w:p>
    <w:p w:rsidR="00A32F0E" w:rsidRDefault="00A32F0E" w:rsidP="00A32F0E">
      <w:pPr>
        <w:ind w:right="1468"/>
        <w:jc w:val="both"/>
        <w:rPr>
          <w:rFonts w:ascii="Arial" w:hAnsi="Arial" w:cs="Arial"/>
          <w:sz w:val="20"/>
          <w:szCs w:val="20"/>
        </w:rPr>
      </w:pPr>
    </w:p>
    <w:p w:rsidR="00A32F0E" w:rsidRDefault="00A32F0E" w:rsidP="00A32F0E">
      <w:pPr>
        <w:ind w:right="49"/>
        <w:jc w:val="both"/>
        <w:rPr>
          <w:rFonts w:ascii="Arial" w:eastAsiaTheme="minorHAnsi" w:hAnsi="Arial" w:cs="Arial"/>
          <w:sz w:val="20"/>
          <w:szCs w:val="20"/>
        </w:rPr>
      </w:pPr>
      <w:r>
        <w:rPr>
          <w:rFonts w:ascii="Arial" w:hAnsi="Arial" w:cs="Arial"/>
          <w:sz w:val="20"/>
          <w:szCs w:val="20"/>
        </w:rPr>
        <w:t>En la eventualidad de que surja cualquier controversia o conflicto en relación con la ejecución y/o contenido del presente Contrato (en adelante una “Controversia”), las Partes de este Contrato primero intentarán resolverla de la siguiente manera: En un plazo máximo de treinta (30) Días calendario mediante negociaciones entre las Partes para resolver la controversia. Cuando una Parte entienda que hay una Controversia relacionada al Contrato y sus Anexos, la Parte le enviará un aviso por escrito a la otra con prontitud (en adelante un “Aviso de Controversia”).</w:t>
      </w:r>
    </w:p>
    <w:p w:rsidR="00A32F0E" w:rsidRDefault="00A32F0E" w:rsidP="00A32F0E">
      <w:pPr>
        <w:pStyle w:val="Ttulo2"/>
        <w:ind w:right="1468"/>
        <w:rPr>
          <w:i w:val="0"/>
          <w:sz w:val="20"/>
          <w:szCs w:val="20"/>
        </w:rPr>
      </w:pPr>
      <w:r>
        <w:rPr>
          <w:i w:val="0"/>
          <w:sz w:val="20"/>
          <w:szCs w:val="20"/>
        </w:rPr>
        <w:t>25.2. Resolución de Controversias</w:t>
      </w:r>
    </w:p>
    <w:p w:rsidR="00A32F0E" w:rsidRDefault="00A32F0E" w:rsidP="00A32F0E">
      <w:pPr>
        <w:ind w:right="49"/>
        <w:jc w:val="both"/>
        <w:rPr>
          <w:rFonts w:ascii="Arial" w:eastAsiaTheme="minorHAnsi" w:hAnsi="Arial" w:cs="Arial"/>
          <w:sz w:val="20"/>
          <w:szCs w:val="20"/>
        </w:rPr>
      </w:pPr>
      <w:r>
        <w:rPr>
          <w:rFonts w:ascii="Arial" w:hAnsi="Arial" w:cs="Arial"/>
          <w:sz w:val="20"/>
          <w:szCs w:val="20"/>
        </w:rPr>
        <w:t xml:space="preserve">Todas las reclamaciones entre las Partes, que éstas no puedan resolver mediante negociación, se resolverán de manera final mediante arbitraje en derecho, realizado de conformidad con las reglas y/o reglamentos de arbitraje vigentes en la Cámara Nacional de Comercio de Bolivia – C.N.C.B. (en adelante las “Reglas”). En la eventualidad de un conflicto entre esta Cláusula y las Reglas, regirán las Reglas. </w:t>
      </w:r>
    </w:p>
    <w:p w:rsidR="00A32F0E" w:rsidRDefault="00A32F0E" w:rsidP="00A32F0E">
      <w:pPr>
        <w:rPr>
          <w:rFonts w:ascii="Arial" w:hAnsi="Arial" w:cs="Arial"/>
          <w:sz w:val="20"/>
          <w:szCs w:val="20"/>
          <w:lang w:val="es-BO" w:eastAsia="es-BO"/>
        </w:rPr>
      </w:pPr>
    </w:p>
    <w:p w:rsidR="00A32F0E" w:rsidRDefault="00A32F0E" w:rsidP="00A32F0E">
      <w:pPr>
        <w:ind w:right="191"/>
        <w:jc w:val="both"/>
        <w:rPr>
          <w:rFonts w:ascii="Arial" w:hAnsi="Arial" w:cs="Arial"/>
          <w:sz w:val="20"/>
          <w:szCs w:val="20"/>
        </w:rPr>
      </w:pPr>
      <w:r>
        <w:rPr>
          <w:rFonts w:ascii="Arial" w:hAnsi="Arial" w:cs="Arial"/>
          <w:sz w:val="20"/>
          <w:szCs w:val="20"/>
        </w:rPr>
        <w:t>El tribunal arbitral será integrado por tres (3) miembros. Cada parte nombrará un sólo árbitro, y los dos árbitros elegirán un árbitro neutro, quien será el presidente. En caso de que los dos árbitros no lleguen a un acuerdo en la selección del tercer árbitro, el presidente será seleccionado de conformidad con las Reglas.</w:t>
      </w:r>
    </w:p>
    <w:p w:rsidR="00A32F0E" w:rsidRDefault="00A32F0E" w:rsidP="00A32F0E">
      <w:pPr>
        <w:rPr>
          <w:rFonts w:ascii="Arial" w:hAnsi="Arial" w:cs="Arial"/>
          <w:sz w:val="20"/>
          <w:szCs w:val="20"/>
          <w:lang w:val="es-BO" w:eastAsia="es-BO"/>
        </w:rPr>
      </w:pPr>
    </w:p>
    <w:p w:rsidR="00A32F0E" w:rsidRDefault="00A32F0E" w:rsidP="00A32F0E">
      <w:pPr>
        <w:ind w:right="191"/>
        <w:jc w:val="both"/>
        <w:rPr>
          <w:rFonts w:ascii="Arial" w:hAnsi="Arial" w:cs="Arial"/>
          <w:sz w:val="20"/>
          <w:szCs w:val="20"/>
        </w:rPr>
      </w:pPr>
      <w:r>
        <w:rPr>
          <w:rFonts w:ascii="Arial" w:hAnsi="Arial" w:cs="Arial"/>
          <w:sz w:val="20"/>
          <w:szCs w:val="20"/>
        </w:rPr>
        <w:t>El arbitraje se regirá por la Ley de Arbitraje y Conciliación del Estado Plurinacional de Bolivia y el lugar de arbitraje será La Paz, Bolivia. Los árbitros determinarán los méritos de la reclamación y emitirán su laudo final de conformidad con el derecho sustantivo del Estado Plurinacional de Bolivia con excepción de sus reglas de conflicto de Leyes. Las limitaciones de cualquier acción se determinarán bajo las Leyes del Estado Plurinacional de Bolivia.</w:t>
      </w:r>
    </w:p>
    <w:p w:rsidR="00A32F0E" w:rsidRDefault="00A32F0E" w:rsidP="00A32F0E">
      <w:pPr>
        <w:rPr>
          <w:rFonts w:ascii="Arial" w:hAnsi="Arial" w:cs="Arial"/>
          <w:sz w:val="20"/>
          <w:szCs w:val="20"/>
          <w:lang w:val="es-BO" w:eastAsia="es-BO"/>
        </w:rPr>
      </w:pPr>
    </w:p>
    <w:p w:rsidR="00A32F0E" w:rsidRDefault="00A32F0E" w:rsidP="00A32F0E">
      <w:pPr>
        <w:ind w:right="191"/>
        <w:jc w:val="both"/>
        <w:rPr>
          <w:rFonts w:ascii="Arial" w:hAnsi="Arial" w:cs="Arial"/>
          <w:sz w:val="20"/>
          <w:szCs w:val="20"/>
        </w:rPr>
      </w:pPr>
      <w:r>
        <w:rPr>
          <w:rFonts w:ascii="Arial" w:hAnsi="Arial" w:cs="Arial"/>
          <w:sz w:val="20"/>
          <w:szCs w:val="20"/>
        </w:rPr>
        <w:t>Los árbitros permitirán y facilitarán la exhibición de información en general y evidencias que consideren apropiadas en las circunstancias de conformidad con las Reglas, tomando en cuenta las necesidades de las Partes y la conveniencia de un proceso rápido y económico de exhibición. Este podrá incluir exposiciones antes de la audiencia de la vista, en particular de los testigos que no asistirán en persona para testificar, si hay una necesidad evidente para dichas exposiciones. Los árbitros podrán emitir órdenes para proteger la confidencialidad de la información privilegiada, de secretos comerciales y otra información confidencial que se haya revelado durante el proceso de exhibición y en la fase de ofrecimiento de pruebas.</w:t>
      </w:r>
    </w:p>
    <w:p w:rsidR="00A32F0E" w:rsidRDefault="00A32F0E" w:rsidP="00A32F0E">
      <w:pPr>
        <w:pStyle w:val="Ttulo6"/>
        <w:numPr>
          <w:ilvl w:val="0"/>
          <w:numId w:val="0"/>
        </w:numPr>
        <w:tabs>
          <w:tab w:val="left" w:pos="708"/>
        </w:tabs>
        <w:ind w:left="360" w:right="1468"/>
        <w:jc w:val="both"/>
        <w:rPr>
          <w:rFonts w:ascii="Arial" w:hAnsi="Arial" w:cs="Arial"/>
          <w:b w:val="0"/>
        </w:rPr>
      </w:pPr>
    </w:p>
    <w:p w:rsidR="00A32F0E" w:rsidRDefault="00A32F0E" w:rsidP="00A32F0E">
      <w:pPr>
        <w:ind w:right="1468"/>
        <w:jc w:val="both"/>
        <w:rPr>
          <w:rFonts w:ascii="Arial" w:eastAsiaTheme="minorHAnsi" w:hAnsi="Arial" w:cs="Arial"/>
          <w:sz w:val="20"/>
          <w:szCs w:val="20"/>
        </w:rPr>
      </w:pPr>
      <w:r>
        <w:rPr>
          <w:rFonts w:ascii="Arial" w:hAnsi="Arial" w:cs="Arial"/>
          <w:sz w:val="20"/>
          <w:szCs w:val="20"/>
        </w:rPr>
        <w:t>Las siguientes reglas aplican al procedimiento de arbitraje:</w:t>
      </w:r>
    </w:p>
    <w:p w:rsidR="00A32F0E" w:rsidRDefault="00A32F0E" w:rsidP="00A32F0E">
      <w:pPr>
        <w:ind w:left="567" w:right="1468"/>
        <w:jc w:val="both"/>
        <w:rPr>
          <w:rFonts w:ascii="Arial" w:hAnsi="Arial" w:cs="Arial"/>
          <w:sz w:val="20"/>
          <w:szCs w:val="20"/>
          <w:lang w:val="es-BO" w:eastAsia="es-BO"/>
        </w:rPr>
      </w:pPr>
    </w:p>
    <w:p w:rsidR="00A32F0E" w:rsidRDefault="00A32F0E" w:rsidP="00A32F0E">
      <w:pPr>
        <w:pStyle w:val="Ttulo7"/>
        <w:spacing w:before="0" w:after="0"/>
        <w:ind w:right="1468"/>
        <w:rPr>
          <w:rFonts w:ascii="Arial" w:hAnsi="Arial" w:cs="Arial"/>
          <w:b/>
          <w:bCs/>
          <w:sz w:val="20"/>
          <w:szCs w:val="20"/>
          <w:lang w:eastAsia="es-BO"/>
        </w:rPr>
      </w:pPr>
      <w:r>
        <w:rPr>
          <w:rFonts w:ascii="Arial" w:hAnsi="Arial" w:cs="Arial"/>
          <w:b/>
          <w:bCs/>
          <w:sz w:val="20"/>
          <w:szCs w:val="20"/>
        </w:rPr>
        <w:t>25.3. Limitaciones de Tiempo e Itinerarios</w:t>
      </w:r>
    </w:p>
    <w:p w:rsidR="00A32F0E" w:rsidRDefault="00A32F0E" w:rsidP="00A32F0E">
      <w:pPr>
        <w:pStyle w:val="Ttulo7"/>
        <w:spacing w:before="0" w:after="0"/>
        <w:ind w:right="1468"/>
        <w:jc w:val="both"/>
        <w:rPr>
          <w:rFonts w:ascii="Arial" w:hAnsi="Arial" w:cs="Arial"/>
          <w:sz w:val="20"/>
          <w:szCs w:val="20"/>
        </w:rPr>
      </w:pPr>
    </w:p>
    <w:p w:rsidR="00A32F0E" w:rsidRDefault="00A32F0E" w:rsidP="00A32F0E">
      <w:pPr>
        <w:ind w:right="191"/>
        <w:jc w:val="both"/>
        <w:rPr>
          <w:rFonts w:ascii="Arial" w:hAnsi="Arial" w:cs="Arial"/>
          <w:sz w:val="20"/>
          <w:szCs w:val="20"/>
        </w:rPr>
      </w:pPr>
      <w:r>
        <w:rPr>
          <w:rFonts w:ascii="Arial" w:hAnsi="Arial" w:cs="Arial"/>
          <w:sz w:val="20"/>
          <w:szCs w:val="20"/>
        </w:rPr>
        <w:t xml:space="preserve">Los procedimientos se realizarán de manera rápida y, en la medida posible, tendrán el objetivo de que el laudo final se emita dentro de seis (6) Meses luego de realizada la selección del árbitro presidente. </w:t>
      </w:r>
    </w:p>
    <w:p w:rsidR="00A32F0E" w:rsidRDefault="00A32F0E" w:rsidP="00A32F0E">
      <w:pPr>
        <w:pStyle w:val="Ttulo7"/>
        <w:spacing w:before="0" w:after="0"/>
        <w:ind w:right="1468"/>
        <w:rPr>
          <w:rFonts w:ascii="Arial" w:hAnsi="Arial" w:cs="Arial"/>
          <w:b/>
          <w:bCs/>
          <w:sz w:val="20"/>
          <w:szCs w:val="20"/>
          <w:u w:val="single"/>
          <w:lang w:val="es-BO"/>
        </w:rPr>
      </w:pPr>
    </w:p>
    <w:p w:rsidR="00A32F0E" w:rsidRDefault="00A32F0E" w:rsidP="00A32F0E">
      <w:pPr>
        <w:pStyle w:val="Ttulo7"/>
        <w:spacing w:before="0" w:after="0"/>
        <w:ind w:right="1468"/>
        <w:rPr>
          <w:rFonts w:ascii="Arial" w:hAnsi="Arial" w:cs="Arial"/>
          <w:b/>
          <w:bCs/>
          <w:sz w:val="20"/>
          <w:szCs w:val="20"/>
        </w:rPr>
      </w:pPr>
      <w:r>
        <w:rPr>
          <w:rFonts w:ascii="Arial" w:hAnsi="Arial" w:cs="Arial"/>
          <w:b/>
          <w:bCs/>
          <w:sz w:val="20"/>
          <w:szCs w:val="20"/>
        </w:rPr>
        <w:t>25.4. Manejo de los Procedimientos</w:t>
      </w:r>
    </w:p>
    <w:p w:rsidR="00A32F0E" w:rsidRDefault="00A32F0E" w:rsidP="00A32F0E">
      <w:pPr>
        <w:rPr>
          <w:rFonts w:ascii="Arial" w:hAnsi="Arial" w:cs="Arial"/>
          <w:sz w:val="20"/>
          <w:szCs w:val="20"/>
          <w:lang w:eastAsia="es-BO"/>
        </w:rPr>
      </w:pPr>
    </w:p>
    <w:p w:rsidR="00A32F0E" w:rsidRDefault="00A32F0E" w:rsidP="00A32F0E">
      <w:pPr>
        <w:ind w:right="191"/>
        <w:jc w:val="both"/>
        <w:rPr>
          <w:rFonts w:ascii="Arial" w:hAnsi="Arial" w:cs="Arial"/>
          <w:sz w:val="20"/>
          <w:szCs w:val="20"/>
        </w:rPr>
      </w:pPr>
      <w:r>
        <w:rPr>
          <w:rFonts w:ascii="Arial" w:hAnsi="Arial" w:cs="Arial"/>
          <w:sz w:val="20"/>
          <w:szCs w:val="20"/>
        </w:rPr>
        <w:t xml:space="preserve">Los árbitros manejarán los procedimientos de manera activa según consideren pertinente para que los procedimientos sean justos, rápidos, económicos y menos onerosos que el </w:t>
      </w:r>
      <w:r>
        <w:rPr>
          <w:rFonts w:ascii="Arial" w:hAnsi="Arial" w:cs="Arial"/>
          <w:sz w:val="20"/>
          <w:szCs w:val="20"/>
        </w:rPr>
        <w:lastRenderedPageBreak/>
        <w:t>litigio. Los procedimientos se llevarán a cabo bajo las Reglas. Para facilitar la rapidez y eficiencia, los árbitros podrán:</w:t>
      </w:r>
    </w:p>
    <w:p w:rsidR="00A32F0E" w:rsidRDefault="00A32F0E" w:rsidP="00A32F0E">
      <w:pPr>
        <w:rPr>
          <w:rFonts w:ascii="Arial" w:hAnsi="Arial" w:cs="Arial"/>
          <w:sz w:val="20"/>
          <w:szCs w:val="20"/>
          <w:lang w:val="es-BO" w:eastAsia="es-BO"/>
        </w:rPr>
      </w:pPr>
    </w:p>
    <w:p w:rsidR="00A32F0E" w:rsidRDefault="00A32F0E" w:rsidP="00A32F0E">
      <w:pPr>
        <w:pStyle w:val="Ttulo9"/>
        <w:numPr>
          <w:ilvl w:val="2"/>
          <w:numId w:val="26"/>
        </w:numPr>
        <w:autoSpaceDN w:val="0"/>
        <w:spacing w:before="0" w:after="0"/>
        <w:ind w:left="851" w:right="1468" w:hanging="284"/>
        <w:jc w:val="both"/>
        <w:rPr>
          <w:sz w:val="20"/>
          <w:szCs w:val="20"/>
          <w:lang w:eastAsia="es-BO"/>
        </w:rPr>
      </w:pPr>
      <w:r>
        <w:rPr>
          <w:sz w:val="20"/>
          <w:szCs w:val="20"/>
        </w:rPr>
        <w:t>Limitar asuntos para enfocarse en la parte medular de la reclamación.</w:t>
      </w:r>
    </w:p>
    <w:p w:rsidR="00A32F0E" w:rsidRDefault="00A32F0E" w:rsidP="00A32F0E">
      <w:pPr>
        <w:pStyle w:val="Ttulo9"/>
        <w:numPr>
          <w:ilvl w:val="2"/>
          <w:numId w:val="26"/>
        </w:numPr>
        <w:autoSpaceDN w:val="0"/>
        <w:spacing w:before="0" w:after="0"/>
        <w:ind w:left="851" w:right="1468" w:hanging="284"/>
        <w:jc w:val="both"/>
        <w:rPr>
          <w:sz w:val="20"/>
          <w:szCs w:val="20"/>
        </w:rPr>
      </w:pPr>
      <w:r>
        <w:rPr>
          <w:sz w:val="20"/>
          <w:szCs w:val="20"/>
        </w:rPr>
        <w:t>Excluir testimonio y otra prueba que considere irrelevante o acumulativa.</w:t>
      </w:r>
    </w:p>
    <w:p w:rsidR="00A32F0E" w:rsidRDefault="00A32F0E" w:rsidP="00A32F0E">
      <w:pPr>
        <w:rPr>
          <w:lang w:eastAsia="en-US"/>
        </w:rPr>
      </w:pPr>
    </w:p>
    <w:p w:rsidR="00A32F0E" w:rsidRDefault="00A32F0E" w:rsidP="00A32F0E">
      <w:pPr>
        <w:pStyle w:val="Ttulo7"/>
        <w:spacing w:before="0" w:after="0"/>
        <w:ind w:right="1468"/>
        <w:rPr>
          <w:rFonts w:ascii="Arial" w:hAnsi="Arial" w:cs="Arial"/>
          <w:b/>
          <w:bCs/>
          <w:sz w:val="20"/>
          <w:szCs w:val="20"/>
        </w:rPr>
      </w:pPr>
      <w:r>
        <w:rPr>
          <w:rFonts w:ascii="Arial" w:hAnsi="Arial" w:cs="Arial"/>
          <w:b/>
          <w:bCs/>
          <w:sz w:val="20"/>
          <w:szCs w:val="20"/>
        </w:rPr>
        <w:t>25.5. Idioma y Árbitros</w:t>
      </w:r>
    </w:p>
    <w:p w:rsidR="00A32F0E" w:rsidRDefault="00A32F0E" w:rsidP="00A32F0E">
      <w:pPr>
        <w:rPr>
          <w:rFonts w:ascii="Arial" w:hAnsi="Arial" w:cs="Arial"/>
          <w:sz w:val="20"/>
          <w:szCs w:val="20"/>
          <w:lang w:eastAsia="es-BO"/>
        </w:rPr>
      </w:pPr>
    </w:p>
    <w:p w:rsidR="00A32F0E" w:rsidRDefault="00A32F0E" w:rsidP="00A32F0E">
      <w:pPr>
        <w:ind w:right="1468"/>
        <w:jc w:val="both"/>
        <w:rPr>
          <w:rFonts w:ascii="Arial" w:hAnsi="Arial" w:cs="Arial"/>
          <w:sz w:val="20"/>
          <w:szCs w:val="20"/>
        </w:rPr>
      </w:pPr>
      <w:r>
        <w:rPr>
          <w:rFonts w:ascii="Arial" w:hAnsi="Arial" w:cs="Arial"/>
          <w:sz w:val="20"/>
          <w:szCs w:val="20"/>
        </w:rPr>
        <w:t>Todos los escritos y procedimientos serán en español.</w:t>
      </w:r>
    </w:p>
    <w:p w:rsidR="00A32F0E" w:rsidRDefault="00A32F0E" w:rsidP="00A32F0E">
      <w:pPr>
        <w:ind w:left="567" w:right="1468"/>
        <w:jc w:val="both"/>
        <w:rPr>
          <w:rFonts w:ascii="Arial" w:hAnsi="Arial" w:cs="Arial"/>
          <w:sz w:val="20"/>
          <w:szCs w:val="20"/>
        </w:rPr>
      </w:pPr>
    </w:p>
    <w:p w:rsidR="00A32F0E" w:rsidRDefault="00A32F0E" w:rsidP="00A32F0E">
      <w:pPr>
        <w:ind w:right="333"/>
        <w:jc w:val="both"/>
        <w:rPr>
          <w:rFonts w:ascii="Arial" w:hAnsi="Arial" w:cs="Arial"/>
          <w:sz w:val="20"/>
          <w:szCs w:val="20"/>
        </w:rPr>
      </w:pPr>
      <w:r>
        <w:rPr>
          <w:rFonts w:ascii="Arial" w:hAnsi="Arial" w:cs="Arial"/>
          <w:sz w:val="20"/>
          <w:szCs w:val="20"/>
        </w:rPr>
        <w:t xml:space="preserve">Los árbitros tendrán la autoridad de conceder cualquier resarcimiento o desagravio que un tribunal del Estado Plurinacional de Bolivia pueda otorgar o conceder. Los árbitros podrán, a su criterio, otorgar intereses anteriores al laudo, y si lo hicieran, dichos intereses podrán tener tasas comerciales durante los períodos pertinentes de acuerdo a las Leyes del Estado Plurinacional de Bolivia. Los árbitros podrán, durante los procedimientos, ordenar acciones temporales o medidas de preservación, incluidos, sin limitación, los embargos, el cumplimiento forzoso, un interdicto preliminar o un depósito de una fianza específica, justa y equitativa. Los árbitros podrán pedir el auxilio judicial para la ejecución de las medidas preventivas o precautorias dictadas. Los árbitros podrán tratar el incumplimiento de una Parte de dicha orden provisional, con previo aviso y en la oportunidad de remediar dicho incumplimiento, declararan una rebeldía, y todas o algunas de las reclamaciones o defensas de la Parte en rebeldía se podrán eliminar y se podrá otorgar un laudo parcial o final en contra de dicha parte, o los árbitros podrán ordenar aquellas sanciones menores que estime pertinentes. </w:t>
      </w:r>
    </w:p>
    <w:p w:rsidR="00A32F0E" w:rsidRDefault="00A32F0E" w:rsidP="00A32F0E">
      <w:pPr>
        <w:rPr>
          <w:rFonts w:ascii="Arial" w:hAnsi="Arial" w:cs="Arial"/>
          <w:sz w:val="20"/>
          <w:szCs w:val="20"/>
          <w:lang w:val="es-BO" w:eastAsia="es-BO"/>
        </w:rPr>
      </w:pPr>
    </w:p>
    <w:p w:rsidR="00A32F0E" w:rsidRDefault="00A32F0E" w:rsidP="00A32F0E">
      <w:pPr>
        <w:ind w:right="333"/>
        <w:jc w:val="both"/>
        <w:rPr>
          <w:rFonts w:ascii="Arial" w:hAnsi="Arial" w:cs="Arial"/>
          <w:sz w:val="20"/>
          <w:szCs w:val="20"/>
        </w:rPr>
      </w:pPr>
      <w:r>
        <w:rPr>
          <w:rFonts w:ascii="Arial" w:hAnsi="Arial" w:cs="Arial"/>
          <w:sz w:val="20"/>
          <w:szCs w:val="20"/>
        </w:rPr>
        <w:t>El laudo final será de cumplimiento obligatorio para las Partes. El laudo final expresará que los árbitros lo emiten conforme a lo que han considerado como justo e imparcial.</w:t>
      </w:r>
    </w:p>
    <w:p w:rsidR="00A32F0E" w:rsidRDefault="00A32F0E" w:rsidP="00A32F0E">
      <w:pPr>
        <w:rPr>
          <w:rFonts w:ascii="Arial" w:hAnsi="Arial" w:cs="Arial"/>
          <w:sz w:val="20"/>
          <w:szCs w:val="20"/>
          <w:lang w:val="es-BO" w:eastAsia="es-BO"/>
        </w:rPr>
      </w:pPr>
    </w:p>
    <w:p w:rsidR="00A32F0E" w:rsidRDefault="00A32F0E" w:rsidP="00A32F0E">
      <w:pPr>
        <w:ind w:right="333"/>
        <w:jc w:val="both"/>
        <w:rPr>
          <w:rFonts w:ascii="Arial" w:hAnsi="Arial" w:cs="Arial"/>
          <w:sz w:val="20"/>
          <w:szCs w:val="20"/>
        </w:rPr>
      </w:pPr>
      <w:r>
        <w:rPr>
          <w:rFonts w:ascii="Arial" w:hAnsi="Arial" w:cs="Arial"/>
          <w:sz w:val="20"/>
          <w:szCs w:val="20"/>
        </w:rPr>
        <w:t>Todas las fechas límites especificados se podrán prorrogar por mutuo acuerdo por escrito de las Partes de conformidad a lo establecido en la presente Cláusula.</w:t>
      </w:r>
    </w:p>
    <w:p w:rsidR="00A32F0E" w:rsidRDefault="00A32F0E" w:rsidP="00A32F0E">
      <w:pPr>
        <w:rPr>
          <w:rFonts w:ascii="Arial" w:hAnsi="Arial" w:cs="Arial"/>
          <w:sz w:val="20"/>
          <w:szCs w:val="20"/>
          <w:lang w:val="es-BO" w:eastAsia="es-BO"/>
        </w:rPr>
      </w:pPr>
    </w:p>
    <w:p w:rsidR="00A32F0E" w:rsidRDefault="00A32F0E" w:rsidP="00A32F0E">
      <w:pPr>
        <w:ind w:right="333"/>
        <w:jc w:val="both"/>
        <w:rPr>
          <w:rFonts w:ascii="Arial" w:hAnsi="Arial" w:cs="Arial"/>
          <w:sz w:val="20"/>
          <w:szCs w:val="20"/>
        </w:rPr>
      </w:pPr>
      <w:r>
        <w:rPr>
          <w:rFonts w:ascii="Arial" w:hAnsi="Arial" w:cs="Arial"/>
          <w:sz w:val="20"/>
          <w:szCs w:val="20"/>
        </w:rPr>
        <w:t>Los procedimientos indicados en la presente Cláusula, serán los procedimientos únicos y exclusivos para la resolución de disputas y reclamaciones entre las Partes que surjan de o estén relacionadas con este Contrato.</w:t>
      </w:r>
    </w:p>
    <w:p w:rsidR="00A32F0E" w:rsidRDefault="00A32F0E" w:rsidP="00A32F0E">
      <w:pPr>
        <w:rPr>
          <w:rFonts w:ascii="Arial" w:hAnsi="Arial" w:cs="Arial"/>
          <w:sz w:val="20"/>
          <w:szCs w:val="20"/>
          <w:lang w:val="es-BO" w:eastAsia="es-BO"/>
        </w:rPr>
      </w:pPr>
    </w:p>
    <w:p w:rsidR="00A32F0E" w:rsidRPr="00BF58CA" w:rsidRDefault="00A32F0E" w:rsidP="00A32F0E">
      <w:pPr>
        <w:ind w:right="1468"/>
        <w:jc w:val="both"/>
        <w:rPr>
          <w:rFonts w:ascii="Arial" w:hAnsi="Arial" w:cs="Arial"/>
          <w:b/>
          <w:bCs/>
          <w:color w:val="000000"/>
          <w:sz w:val="20"/>
          <w:szCs w:val="20"/>
        </w:rPr>
      </w:pPr>
      <w:r>
        <w:rPr>
          <w:rFonts w:ascii="Arial" w:hAnsi="Arial" w:cs="Arial"/>
          <w:b/>
          <w:bCs/>
          <w:color w:val="000000"/>
          <w:sz w:val="20"/>
          <w:szCs w:val="20"/>
        </w:rPr>
        <w:t>25.6</w:t>
      </w:r>
      <w:r w:rsidRPr="00BF58CA">
        <w:rPr>
          <w:rFonts w:ascii="Arial" w:hAnsi="Arial" w:cs="Arial"/>
          <w:b/>
          <w:bCs/>
          <w:color w:val="000000"/>
          <w:sz w:val="20"/>
          <w:szCs w:val="20"/>
        </w:rPr>
        <w:t>. Continuación del objeto de contratacion</w:t>
      </w:r>
    </w:p>
    <w:p w:rsidR="00A32F0E" w:rsidRPr="00BF58CA" w:rsidRDefault="00A32F0E" w:rsidP="00A32F0E">
      <w:pPr>
        <w:ind w:right="1468"/>
        <w:jc w:val="both"/>
        <w:rPr>
          <w:rFonts w:ascii="Arial" w:hAnsi="Arial" w:cs="Arial"/>
          <w:color w:val="000000"/>
          <w:sz w:val="20"/>
          <w:szCs w:val="20"/>
          <w:u w:val="single"/>
        </w:rPr>
      </w:pPr>
    </w:p>
    <w:p w:rsidR="00A32F0E" w:rsidRPr="00BF58CA" w:rsidRDefault="00A32F0E" w:rsidP="00A32F0E">
      <w:pPr>
        <w:ind w:right="333"/>
        <w:jc w:val="both"/>
        <w:rPr>
          <w:rFonts w:ascii="Arial" w:hAnsi="Arial" w:cs="Arial"/>
          <w:color w:val="000000"/>
          <w:sz w:val="20"/>
          <w:szCs w:val="20"/>
          <w:lang w:eastAsia="es-BO"/>
        </w:rPr>
      </w:pPr>
      <w:r w:rsidRPr="00BF58CA">
        <w:rPr>
          <w:rFonts w:ascii="Arial" w:hAnsi="Arial" w:cs="Arial"/>
          <w:sz w:val="20"/>
          <w:szCs w:val="20"/>
        </w:rPr>
        <w:t>La</w:t>
      </w:r>
      <w:r w:rsidRPr="00BF58CA">
        <w:rPr>
          <w:rFonts w:ascii="Arial" w:hAnsi="Arial" w:cs="Arial"/>
          <w:color w:val="000000"/>
          <w:sz w:val="20"/>
          <w:szCs w:val="20"/>
          <w:lang w:eastAsia="es-BO"/>
        </w:rPr>
        <w:t xml:space="preserve"> realización del Contrato continuará durante cualquier procedimiento relacionado con cualquier Controversia, a menos que el Contratante ordene la suspensión de éste según lo estipulado en el presente Contrato.</w:t>
      </w:r>
    </w:p>
    <w:p w:rsidR="00241FBB" w:rsidRPr="00D95074" w:rsidRDefault="00241FBB" w:rsidP="00241FBB">
      <w:pPr>
        <w:spacing w:line="210" w:lineRule="exact"/>
        <w:jc w:val="both"/>
        <w:rPr>
          <w:rFonts w:ascii="Arial" w:hAnsi="Arial" w:cs="Arial"/>
          <w:sz w:val="20"/>
          <w:szCs w:val="20"/>
          <w:lang w:val="es-ES_tradnl"/>
        </w:rPr>
      </w:pPr>
    </w:p>
    <w:p w:rsidR="00E42FF4" w:rsidRPr="00D95074" w:rsidRDefault="009D6DF2" w:rsidP="00CC534D">
      <w:pPr>
        <w:pStyle w:val="Textoindependiente2"/>
        <w:spacing w:after="0" w:line="240" w:lineRule="auto"/>
        <w:contextualSpacing/>
        <w:jc w:val="both"/>
        <w:rPr>
          <w:rFonts w:ascii="Arial" w:hAnsi="Arial" w:cs="Arial"/>
          <w:lang w:val="es-ES_tradnl"/>
        </w:rPr>
      </w:pPr>
      <w:r w:rsidRPr="00D95074">
        <w:rPr>
          <w:rFonts w:ascii="Arial" w:hAnsi="Arial" w:cs="Arial"/>
          <w:b/>
          <w:lang w:val="es-ES_tradnl"/>
        </w:rPr>
        <w:t>VIGÉSIMA SEXTA</w:t>
      </w:r>
      <w:r w:rsidR="00895381" w:rsidRPr="00D95074">
        <w:rPr>
          <w:rFonts w:ascii="Arial" w:hAnsi="Arial" w:cs="Arial"/>
          <w:b/>
          <w:lang w:val="es-ES_tradnl"/>
        </w:rPr>
        <w:t>.- (MODIFICACIONES AL CONTRATO Y SERVICIO</w:t>
      </w:r>
      <w:r w:rsidR="00241FBB" w:rsidRPr="00D95074">
        <w:rPr>
          <w:rFonts w:ascii="Arial" w:hAnsi="Arial" w:cs="Arial"/>
          <w:b/>
          <w:lang w:val="es-ES_tradnl"/>
        </w:rPr>
        <w:t>)</w:t>
      </w:r>
    </w:p>
    <w:p w:rsidR="00CC534D" w:rsidRPr="00D95074" w:rsidRDefault="00CC534D" w:rsidP="00CC534D">
      <w:pPr>
        <w:pStyle w:val="Textoindependiente2"/>
        <w:spacing w:after="0" w:line="240" w:lineRule="auto"/>
        <w:contextualSpacing/>
        <w:jc w:val="both"/>
        <w:rPr>
          <w:rFonts w:ascii="Arial" w:hAnsi="Arial" w:cs="Arial"/>
          <w:lang w:val="es-ES_tradnl"/>
        </w:rPr>
      </w:pPr>
      <w:r w:rsidRPr="00D95074">
        <w:rPr>
          <w:rFonts w:ascii="Arial" w:hAnsi="Arial" w:cs="Arial"/>
          <w:lang w:val="es-ES_tradnl"/>
        </w:rPr>
        <w:t xml:space="preserve">El presente </w:t>
      </w:r>
      <w:r w:rsidR="003D719A" w:rsidRPr="00D95074">
        <w:rPr>
          <w:rFonts w:ascii="Arial" w:hAnsi="Arial" w:cs="Arial"/>
          <w:lang w:val="es-ES_tradnl"/>
        </w:rPr>
        <w:t xml:space="preserve">contrato </w:t>
      </w:r>
      <w:r w:rsidRPr="00D95074">
        <w:rPr>
          <w:rFonts w:ascii="Arial" w:hAnsi="Arial" w:cs="Arial"/>
          <w:lang w:val="es-ES_tradnl"/>
        </w:rPr>
        <w:t xml:space="preserve">no podrá ser modificado, excepto por causas justificadas por YPFB y para prestar un mejor servicio. Dichas modificaciones deberán estar destinadas al cumplimiento del objeto del presente </w:t>
      </w:r>
      <w:r w:rsidR="003D719A" w:rsidRPr="00D95074">
        <w:rPr>
          <w:rFonts w:ascii="Arial" w:hAnsi="Arial" w:cs="Arial"/>
          <w:lang w:val="es-ES_tradnl"/>
        </w:rPr>
        <w:t xml:space="preserve">contrato </w:t>
      </w:r>
      <w:r w:rsidRPr="00D95074">
        <w:rPr>
          <w:rFonts w:ascii="Arial" w:hAnsi="Arial" w:cs="Arial"/>
          <w:lang w:val="es-ES_tradnl"/>
        </w:rPr>
        <w:t>y estar sustentadas por  un informe técnico que establezca la viabilidad técnica y de financiamiento y por informe legal que establezca el marco contractual.</w:t>
      </w:r>
    </w:p>
    <w:p w:rsidR="00CC534D" w:rsidRPr="00D95074" w:rsidRDefault="00CC534D" w:rsidP="00CC534D">
      <w:pPr>
        <w:contextualSpacing/>
        <w:jc w:val="both"/>
        <w:rPr>
          <w:rFonts w:ascii="Arial" w:hAnsi="Arial" w:cs="Arial"/>
          <w:sz w:val="20"/>
          <w:szCs w:val="20"/>
          <w:lang w:val="es-ES_tradnl"/>
        </w:rPr>
      </w:pPr>
    </w:p>
    <w:p w:rsidR="00E42FF4" w:rsidRPr="00D95074" w:rsidRDefault="00E42FF4" w:rsidP="00E42FF4">
      <w:pPr>
        <w:spacing w:line="200" w:lineRule="exact"/>
        <w:jc w:val="both"/>
        <w:rPr>
          <w:rFonts w:ascii="Arial" w:hAnsi="Arial" w:cs="Arial"/>
          <w:sz w:val="20"/>
          <w:szCs w:val="20"/>
          <w:lang w:val="es-ES_tradnl"/>
        </w:rPr>
      </w:pPr>
      <w:r w:rsidRPr="00D95074">
        <w:rPr>
          <w:rFonts w:ascii="Arial" w:hAnsi="Arial" w:cs="Arial"/>
          <w:sz w:val="20"/>
          <w:szCs w:val="20"/>
          <w:lang w:val="es-ES_tradnl"/>
        </w:rPr>
        <w:t xml:space="preserve">La </w:t>
      </w:r>
      <w:r w:rsidRPr="00D95074">
        <w:rPr>
          <w:rFonts w:ascii="Arial" w:hAnsi="Arial" w:cs="Arial"/>
          <w:b/>
          <w:sz w:val="20"/>
          <w:szCs w:val="20"/>
          <w:lang w:val="es-ES_tradnl"/>
        </w:rPr>
        <w:t>ENTIDAD</w:t>
      </w:r>
      <w:r w:rsidRPr="00D95074">
        <w:rPr>
          <w:rFonts w:ascii="Arial" w:hAnsi="Arial" w:cs="Arial"/>
          <w:sz w:val="20"/>
          <w:szCs w:val="20"/>
          <w:lang w:val="es-ES_tradnl"/>
        </w:rPr>
        <w:t xml:space="preserve">, o la </w:t>
      </w:r>
      <w:r w:rsidR="00D87313" w:rsidRPr="00D95074">
        <w:rPr>
          <w:rFonts w:ascii="Arial" w:hAnsi="Arial" w:cs="Arial"/>
          <w:sz w:val="20"/>
          <w:szCs w:val="20"/>
        </w:rPr>
        <w:t>contraparte</w:t>
      </w:r>
      <w:r w:rsidRPr="00D95074">
        <w:rPr>
          <w:rFonts w:ascii="Arial" w:hAnsi="Arial" w:cs="Arial"/>
          <w:b/>
          <w:bCs/>
          <w:sz w:val="20"/>
          <w:szCs w:val="20"/>
          <w:lang w:val="es-ES_tradnl"/>
        </w:rPr>
        <w:t xml:space="preserve"> </w:t>
      </w:r>
      <w:r w:rsidRPr="00D95074">
        <w:rPr>
          <w:rFonts w:ascii="Arial" w:hAnsi="Arial" w:cs="Arial"/>
          <w:bCs/>
          <w:sz w:val="20"/>
          <w:szCs w:val="20"/>
          <w:lang w:val="es-ES_tradnl"/>
        </w:rPr>
        <w:t>designada,</w:t>
      </w:r>
      <w:r w:rsidRPr="00D95074">
        <w:rPr>
          <w:rFonts w:ascii="Arial" w:hAnsi="Arial" w:cs="Arial"/>
          <w:b/>
          <w:bCs/>
          <w:sz w:val="20"/>
          <w:szCs w:val="20"/>
          <w:lang w:val="es-ES_tradnl"/>
        </w:rPr>
        <w:t xml:space="preserve"> </w:t>
      </w:r>
      <w:r w:rsidRPr="00D95074">
        <w:rPr>
          <w:rFonts w:ascii="Arial" w:hAnsi="Arial" w:cs="Arial"/>
          <w:sz w:val="20"/>
          <w:szCs w:val="20"/>
          <w:lang w:val="es-ES_tradnl"/>
        </w:rPr>
        <w:t xml:space="preserve">previo el trámite respectivo de aprobación, podrá introducir modificaciones que considere estrictamente necesarias y con tal propósito, tendrá la facultad para ordenar por escrito al </w:t>
      </w:r>
      <w:r w:rsidRPr="00D95074">
        <w:rPr>
          <w:rFonts w:ascii="Arial" w:hAnsi="Arial" w:cs="Arial"/>
          <w:b/>
          <w:bCs/>
          <w:sz w:val="20"/>
          <w:szCs w:val="20"/>
          <w:lang w:val="es-ES_tradnl"/>
        </w:rPr>
        <w:t xml:space="preserve">CONSULTOR </w:t>
      </w:r>
      <w:r w:rsidRPr="00D95074">
        <w:rPr>
          <w:rFonts w:ascii="Arial" w:hAnsi="Arial" w:cs="Arial"/>
          <w:sz w:val="20"/>
          <w:szCs w:val="20"/>
          <w:lang w:val="es-ES_tradnl"/>
        </w:rPr>
        <w:t>y éste deberá cumplir con cualquiera de las siguientes instrucciones:</w:t>
      </w:r>
    </w:p>
    <w:p w:rsidR="00E42FF4" w:rsidRPr="00D95074" w:rsidRDefault="00E42FF4" w:rsidP="00E42FF4">
      <w:pPr>
        <w:spacing w:line="200" w:lineRule="exact"/>
        <w:jc w:val="both"/>
        <w:rPr>
          <w:rFonts w:ascii="Arial" w:hAnsi="Arial" w:cs="Arial"/>
          <w:sz w:val="20"/>
          <w:szCs w:val="20"/>
          <w:lang w:val="es-ES_tradnl"/>
        </w:rPr>
      </w:pPr>
    </w:p>
    <w:p w:rsidR="00E42FF4" w:rsidRPr="00D95074" w:rsidRDefault="00E42FF4" w:rsidP="009B64DC">
      <w:pPr>
        <w:numPr>
          <w:ilvl w:val="0"/>
          <w:numId w:val="8"/>
        </w:numPr>
        <w:tabs>
          <w:tab w:val="clear" w:pos="1980"/>
          <w:tab w:val="num" w:pos="1260"/>
        </w:tabs>
        <w:spacing w:line="200" w:lineRule="exact"/>
        <w:ind w:left="1260"/>
        <w:jc w:val="both"/>
        <w:rPr>
          <w:rFonts w:ascii="Arial" w:hAnsi="Arial" w:cs="Arial"/>
          <w:b/>
          <w:sz w:val="20"/>
          <w:szCs w:val="20"/>
          <w:lang w:val="es-ES_tradnl"/>
        </w:rPr>
      </w:pPr>
      <w:r w:rsidRPr="00D95074">
        <w:rPr>
          <w:rFonts w:ascii="Arial" w:hAnsi="Arial" w:cs="Arial"/>
          <w:sz w:val="20"/>
          <w:szCs w:val="20"/>
          <w:lang w:val="es-ES_tradnl"/>
        </w:rPr>
        <w:t xml:space="preserve">Efectuar ajustes de rutina o especiales en el desarrollo cotidiano del servicio de </w:t>
      </w:r>
      <w:r w:rsidR="00D87313" w:rsidRPr="00D95074">
        <w:rPr>
          <w:rFonts w:ascii="Arial" w:hAnsi="Arial" w:cs="Arial"/>
          <w:sz w:val="20"/>
          <w:szCs w:val="20"/>
          <w:lang w:val="es-ES_tradnl"/>
        </w:rPr>
        <w:t>consultoría</w:t>
      </w:r>
      <w:r w:rsidRPr="00D95074">
        <w:rPr>
          <w:rFonts w:ascii="Arial" w:hAnsi="Arial" w:cs="Arial"/>
          <w:sz w:val="20"/>
          <w:szCs w:val="20"/>
          <w:lang w:val="es-ES_tradnl"/>
        </w:rPr>
        <w:t>.</w:t>
      </w:r>
    </w:p>
    <w:p w:rsidR="00E42FF4" w:rsidRPr="00D95074" w:rsidRDefault="00E42FF4" w:rsidP="009B64DC">
      <w:pPr>
        <w:numPr>
          <w:ilvl w:val="0"/>
          <w:numId w:val="8"/>
        </w:numPr>
        <w:tabs>
          <w:tab w:val="clear" w:pos="1980"/>
          <w:tab w:val="num" w:pos="1260"/>
        </w:tabs>
        <w:spacing w:line="200" w:lineRule="exact"/>
        <w:ind w:left="1260"/>
        <w:jc w:val="both"/>
        <w:rPr>
          <w:rFonts w:ascii="Arial" w:hAnsi="Arial" w:cs="Arial"/>
          <w:sz w:val="20"/>
          <w:szCs w:val="20"/>
          <w:lang w:val="es-ES_tradnl"/>
        </w:rPr>
      </w:pPr>
      <w:r w:rsidRPr="00D95074">
        <w:rPr>
          <w:rFonts w:ascii="Arial" w:hAnsi="Arial" w:cs="Arial"/>
          <w:sz w:val="20"/>
          <w:szCs w:val="20"/>
          <w:lang w:val="es-ES_tradnl"/>
        </w:rPr>
        <w:t xml:space="preserve">Incrementar o disminuir cualquier parte del servicio previsto en el </w:t>
      </w:r>
      <w:r w:rsidR="003D719A" w:rsidRPr="00D95074">
        <w:rPr>
          <w:rFonts w:ascii="Arial" w:hAnsi="Arial" w:cs="Arial"/>
          <w:sz w:val="20"/>
          <w:szCs w:val="20"/>
          <w:lang w:val="es-ES_tradnl"/>
        </w:rPr>
        <w:t>contrato</w:t>
      </w:r>
      <w:r w:rsidRPr="00D95074">
        <w:rPr>
          <w:rFonts w:ascii="Arial" w:hAnsi="Arial" w:cs="Arial"/>
          <w:sz w:val="20"/>
          <w:szCs w:val="20"/>
          <w:lang w:val="es-ES_tradnl"/>
        </w:rPr>
        <w:t>.</w:t>
      </w:r>
    </w:p>
    <w:p w:rsidR="00E42FF4" w:rsidRPr="00D95074" w:rsidRDefault="00E42FF4" w:rsidP="009B64DC">
      <w:pPr>
        <w:numPr>
          <w:ilvl w:val="0"/>
          <w:numId w:val="8"/>
        </w:numPr>
        <w:tabs>
          <w:tab w:val="clear" w:pos="1980"/>
          <w:tab w:val="num" w:pos="1260"/>
        </w:tabs>
        <w:spacing w:line="200" w:lineRule="exact"/>
        <w:ind w:left="1260"/>
        <w:jc w:val="both"/>
        <w:rPr>
          <w:rFonts w:ascii="Arial" w:hAnsi="Arial" w:cs="Arial"/>
          <w:sz w:val="20"/>
          <w:szCs w:val="20"/>
          <w:lang w:val="es-ES_tradnl"/>
        </w:rPr>
      </w:pPr>
      <w:r w:rsidRPr="00D95074">
        <w:rPr>
          <w:rFonts w:ascii="Arial" w:hAnsi="Arial" w:cs="Arial"/>
          <w:sz w:val="20"/>
          <w:szCs w:val="20"/>
          <w:lang w:val="es-ES_tradnl"/>
        </w:rPr>
        <w:t xml:space="preserve">Prestar servicios adicionales inherentes a la </w:t>
      </w:r>
      <w:r w:rsidR="00D87313" w:rsidRPr="00D95074">
        <w:rPr>
          <w:rFonts w:ascii="Arial" w:hAnsi="Arial" w:cs="Arial"/>
          <w:bCs/>
          <w:sz w:val="20"/>
          <w:szCs w:val="20"/>
          <w:lang w:val="es-ES_tradnl"/>
        </w:rPr>
        <w:t>consultoría</w:t>
      </w:r>
      <w:r w:rsidRPr="00D95074">
        <w:rPr>
          <w:rFonts w:ascii="Arial" w:hAnsi="Arial" w:cs="Arial"/>
          <w:sz w:val="20"/>
          <w:szCs w:val="20"/>
          <w:lang w:val="es-ES_tradnl"/>
        </w:rPr>
        <w:t xml:space="preserve">, que sean absolutamente necesarios, aunque no cuenten con precios establecidos en el </w:t>
      </w:r>
      <w:r w:rsidR="003D719A" w:rsidRPr="00D95074">
        <w:rPr>
          <w:rFonts w:ascii="Arial" w:hAnsi="Arial" w:cs="Arial"/>
          <w:sz w:val="20"/>
          <w:szCs w:val="20"/>
          <w:lang w:val="es-ES_tradnl"/>
        </w:rPr>
        <w:t>contrato</w:t>
      </w:r>
      <w:r w:rsidRPr="00D95074">
        <w:rPr>
          <w:rFonts w:ascii="Arial" w:hAnsi="Arial" w:cs="Arial"/>
          <w:sz w:val="20"/>
          <w:szCs w:val="20"/>
          <w:lang w:val="es-ES_tradnl"/>
        </w:rPr>
        <w:t>.</w:t>
      </w:r>
    </w:p>
    <w:p w:rsidR="00E42FF4" w:rsidRPr="00D95074" w:rsidRDefault="00E42FF4" w:rsidP="00E42FF4">
      <w:pPr>
        <w:spacing w:line="200" w:lineRule="exact"/>
        <w:ind w:left="720"/>
        <w:jc w:val="both"/>
        <w:rPr>
          <w:rFonts w:ascii="Arial" w:hAnsi="Arial" w:cs="Arial"/>
          <w:sz w:val="20"/>
          <w:szCs w:val="20"/>
          <w:lang w:val="es-ES_tradnl"/>
        </w:rPr>
      </w:pPr>
    </w:p>
    <w:p w:rsidR="00E42FF4" w:rsidRPr="00D95074" w:rsidRDefault="00E42FF4" w:rsidP="00C855F1">
      <w:pPr>
        <w:jc w:val="both"/>
        <w:rPr>
          <w:rFonts w:ascii="Arial" w:hAnsi="Arial" w:cs="Arial"/>
          <w:sz w:val="20"/>
          <w:szCs w:val="20"/>
          <w:lang w:val="es-ES_tradnl"/>
        </w:rPr>
      </w:pPr>
      <w:r w:rsidRPr="00D95074">
        <w:rPr>
          <w:rFonts w:ascii="Arial" w:hAnsi="Arial" w:cs="Arial"/>
          <w:sz w:val="20"/>
          <w:szCs w:val="20"/>
          <w:lang w:val="es-ES_tradnl"/>
        </w:rPr>
        <w:t xml:space="preserve">Ninguna de estas modificaciones podrá viciar o invalidar el </w:t>
      </w:r>
      <w:r w:rsidR="003D719A" w:rsidRPr="00D95074">
        <w:rPr>
          <w:rFonts w:ascii="Arial" w:hAnsi="Arial" w:cs="Arial"/>
          <w:sz w:val="20"/>
          <w:szCs w:val="20"/>
          <w:lang w:val="es-ES_tradnl"/>
        </w:rPr>
        <w:t>contrato</w:t>
      </w:r>
      <w:r w:rsidRPr="00D95074">
        <w:rPr>
          <w:rFonts w:ascii="Arial" w:hAnsi="Arial" w:cs="Arial"/>
          <w:sz w:val="20"/>
          <w:szCs w:val="20"/>
          <w:lang w:val="es-ES_tradnl"/>
        </w:rPr>
        <w:t xml:space="preserve">, ni serán ejecutadas por el </w:t>
      </w:r>
      <w:r w:rsidRPr="00D95074">
        <w:rPr>
          <w:rFonts w:ascii="Arial" w:hAnsi="Arial" w:cs="Arial"/>
          <w:b/>
          <w:sz w:val="20"/>
          <w:szCs w:val="20"/>
          <w:lang w:val="es-ES_tradnl"/>
        </w:rPr>
        <w:t>CONSULTOR</w:t>
      </w:r>
      <w:r w:rsidRPr="00D95074">
        <w:rPr>
          <w:rFonts w:ascii="Arial" w:hAnsi="Arial" w:cs="Arial"/>
          <w:b/>
          <w:bCs/>
          <w:sz w:val="20"/>
          <w:szCs w:val="20"/>
          <w:lang w:val="es-ES_tradnl"/>
        </w:rPr>
        <w:t xml:space="preserve"> </w:t>
      </w:r>
      <w:r w:rsidRPr="00D95074">
        <w:rPr>
          <w:rFonts w:ascii="Arial" w:hAnsi="Arial" w:cs="Arial"/>
          <w:sz w:val="20"/>
          <w:szCs w:val="20"/>
          <w:lang w:val="es-ES_tradnl"/>
        </w:rPr>
        <w:t>sin una orden previa escrita.</w:t>
      </w:r>
    </w:p>
    <w:p w:rsidR="00E42FF4" w:rsidRPr="00D95074" w:rsidRDefault="00E42FF4" w:rsidP="00E42FF4">
      <w:pPr>
        <w:ind w:left="708"/>
        <w:jc w:val="both"/>
        <w:rPr>
          <w:rFonts w:ascii="Arial" w:hAnsi="Arial" w:cs="Arial"/>
          <w:sz w:val="20"/>
          <w:szCs w:val="20"/>
          <w:lang w:val="es-ES_tradnl"/>
        </w:rPr>
      </w:pPr>
    </w:p>
    <w:p w:rsidR="00E42FF4" w:rsidRPr="00D95074" w:rsidRDefault="00E42FF4" w:rsidP="00E42FF4">
      <w:pPr>
        <w:spacing w:line="200" w:lineRule="exact"/>
        <w:jc w:val="both"/>
        <w:rPr>
          <w:rFonts w:ascii="Arial" w:hAnsi="Arial" w:cs="Arial"/>
          <w:sz w:val="20"/>
          <w:szCs w:val="20"/>
          <w:lang w:val="es-ES_tradnl"/>
        </w:rPr>
      </w:pPr>
      <w:r w:rsidRPr="00D95074">
        <w:rPr>
          <w:rFonts w:ascii="Arial" w:hAnsi="Arial" w:cs="Arial"/>
          <w:sz w:val="20"/>
          <w:szCs w:val="20"/>
          <w:lang w:val="es-ES_tradnl"/>
        </w:rPr>
        <w:t xml:space="preserve">La </w:t>
      </w:r>
      <w:r w:rsidR="00D87313" w:rsidRPr="00D95074">
        <w:rPr>
          <w:rFonts w:ascii="Arial" w:hAnsi="Arial" w:cs="Arial"/>
          <w:sz w:val="20"/>
          <w:szCs w:val="20"/>
        </w:rPr>
        <w:t>contraparte</w:t>
      </w:r>
      <w:r w:rsidRPr="00D95074">
        <w:rPr>
          <w:rFonts w:ascii="Arial" w:hAnsi="Arial" w:cs="Arial"/>
          <w:b/>
          <w:bCs/>
          <w:sz w:val="20"/>
          <w:szCs w:val="20"/>
          <w:lang w:val="es-ES_tradnl"/>
        </w:rPr>
        <w:t xml:space="preserve"> </w:t>
      </w:r>
      <w:r w:rsidRPr="00D95074">
        <w:rPr>
          <w:rFonts w:ascii="Arial" w:hAnsi="Arial" w:cs="Arial"/>
          <w:sz w:val="20"/>
          <w:szCs w:val="20"/>
          <w:lang w:val="es-ES_tradnl"/>
        </w:rPr>
        <w:t xml:space="preserve">o la </w:t>
      </w:r>
      <w:r w:rsidRPr="00D95074">
        <w:rPr>
          <w:rFonts w:ascii="Arial" w:hAnsi="Arial" w:cs="Arial"/>
          <w:b/>
          <w:sz w:val="20"/>
          <w:szCs w:val="20"/>
          <w:lang w:val="es-ES_tradnl"/>
        </w:rPr>
        <w:t>ENTIDAD</w:t>
      </w:r>
      <w:r w:rsidRPr="00D95074">
        <w:rPr>
          <w:rFonts w:ascii="Arial" w:hAnsi="Arial" w:cs="Arial"/>
          <w:bCs/>
          <w:sz w:val="20"/>
          <w:szCs w:val="20"/>
          <w:lang w:val="es-ES_tradnl"/>
        </w:rPr>
        <w:t>,</w:t>
      </w:r>
      <w:r w:rsidRPr="00D95074">
        <w:rPr>
          <w:rFonts w:ascii="Arial" w:hAnsi="Arial" w:cs="Arial"/>
          <w:b/>
          <w:bCs/>
          <w:sz w:val="20"/>
          <w:szCs w:val="20"/>
          <w:lang w:val="es-ES_tradnl"/>
        </w:rPr>
        <w:t xml:space="preserve"> </w:t>
      </w:r>
      <w:r w:rsidRPr="00D95074">
        <w:rPr>
          <w:rFonts w:ascii="Arial" w:hAnsi="Arial" w:cs="Arial"/>
          <w:sz w:val="20"/>
          <w:szCs w:val="20"/>
          <w:lang w:val="es-ES_tradnl"/>
        </w:rPr>
        <w:t xml:space="preserve">puede ordenar las modificaciones únicamente a través de </w:t>
      </w:r>
      <w:r w:rsidR="003D719A" w:rsidRPr="00D95074">
        <w:rPr>
          <w:rFonts w:ascii="Arial" w:hAnsi="Arial" w:cs="Arial"/>
          <w:sz w:val="20"/>
          <w:szCs w:val="20"/>
          <w:lang w:val="es-ES_tradnl"/>
        </w:rPr>
        <w:t>contrato modificatorio</w:t>
      </w:r>
      <w:r w:rsidRPr="00D95074">
        <w:rPr>
          <w:rFonts w:ascii="Arial" w:hAnsi="Arial" w:cs="Arial"/>
          <w:sz w:val="20"/>
          <w:szCs w:val="20"/>
          <w:lang w:val="es-ES_tradnl"/>
        </w:rPr>
        <w:t xml:space="preserve">, sólo en caso extraordinario en que el servicio deba ser complementado y se determine una modificación significativa en la </w:t>
      </w:r>
      <w:r w:rsidR="00D87313" w:rsidRPr="00D95074">
        <w:rPr>
          <w:rFonts w:ascii="Arial" w:hAnsi="Arial" w:cs="Arial"/>
          <w:bCs/>
          <w:sz w:val="20"/>
          <w:szCs w:val="20"/>
          <w:lang w:val="es-ES_tradnl"/>
        </w:rPr>
        <w:t>consultoría</w:t>
      </w:r>
      <w:r w:rsidR="00D87313" w:rsidRPr="00D95074">
        <w:rPr>
          <w:rFonts w:ascii="Arial" w:hAnsi="Arial" w:cs="Arial"/>
          <w:sz w:val="20"/>
          <w:szCs w:val="20"/>
          <w:lang w:val="es-ES_tradnl"/>
        </w:rPr>
        <w:t xml:space="preserve"> </w:t>
      </w:r>
      <w:r w:rsidRPr="00D95074">
        <w:rPr>
          <w:rFonts w:ascii="Arial" w:hAnsi="Arial" w:cs="Arial"/>
          <w:sz w:val="20"/>
          <w:szCs w:val="20"/>
          <w:lang w:val="es-ES_tradnl"/>
        </w:rPr>
        <w:t xml:space="preserve">que conlleve un decremento o incremento en los plazos o alcance. La </w:t>
      </w:r>
      <w:r w:rsidR="00D87313" w:rsidRPr="00D95074">
        <w:rPr>
          <w:rFonts w:ascii="Arial" w:hAnsi="Arial" w:cs="Arial"/>
          <w:sz w:val="20"/>
          <w:szCs w:val="20"/>
        </w:rPr>
        <w:t>contraparte</w:t>
      </w:r>
      <w:r w:rsidRPr="00D95074">
        <w:rPr>
          <w:rFonts w:ascii="Arial" w:hAnsi="Arial" w:cs="Arial"/>
          <w:b/>
          <w:bCs/>
          <w:sz w:val="20"/>
          <w:szCs w:val="20"/>
          <w:lang w:val="es-ES_tradnl"/>
        </w:rPr>
        <w:t xml:space="preserve"> </w:t>
      </w:r>
      <w:r w:rsidRPr="00D95074">
        <w:rPr>
          <w:rFonts w:ascii="Arial" w:hAnsi="Arial" w:cs="Arial"/>
          <w:sz w:val="20"/>
          <w:szCs w:val="20"/>
          <w:lang w:val="es-ES_tradnl"/>
        </w:rPr>
        <w:t xml:space="preserve">deberá formular el documento de sustento técnico-financiero que establezca las causas y razones por las cuales debiera ser suscrito este documento. Esta(s) modificación(es) no deberá(n) exceder el diez por ciento (10%) del monto del contrato principal. En caso de que signifique una disminución en el servicio, deberá concertarse previamente con </w:t>
      </w:r>
      <w:r w:rsidR="00D87313" w:rsidRPr="00D95074">
        <w:rPr>
          <w:rFonts w:ascii="Arial" w:hAnsi="Arial" w:cs="Arial"/>
          <w:sz w:val="20"/>
          <w:szCs w:val="20"/>
          <w:lang w:val="es-ES_tradnl"/>
        </w:rPr>
        <w:t>el</w:t>
      </w:r>
      <w:r w:rsidRPr="00D95074">
        <w:rPr>
          <w:rFonts w:ascii="Arial" w:hAnsi="Arial" w:cs="Arial"/>
          <w:sz w:val="20"/>
          <w:szCs w:val="20"/>
          <w:lang w:val="es-ES_tradnl"/>
        </w:rPr>
        <w:t xml:space="preserve"> </w:t>
      </w:r>
      <w:r w:rsidRPr="00D95074">
        <w:rPr>
          <w:rFonts w:ascii="Arial" w:hAnsi="Arial" w:cs="Arial"/>
          <w:b/>
          <w:sz w:val="20"/>
          <w:szCs w:val="20"/>
          <w:lang w:val="es-ES_tradnl"/>
        </w:rPr>
        <w:t>CONSULTOR</w:t>
      </w:r>
      <w:r w:rsidRPr="00D95074">
        <w:rPr>
          <w:rFonts w:ascii="Arial" w:hAnsi="Arial" w:cs="Arial"/>
          <w:sz w:val="20"/>
          <w:szCs w:val="20"/>
          <w:lang w:val="es-ES_tradnl"/>
        </w:rPr>
        <w:t xml:space="preserve">. </w:t>
      </w:r>
    </w:p>
    <w:p w:rsidR="00241FBB" w:rsidRPr="00D95074" w:rsidRDefault="00241FBB" w:rsidP="00241FBB">
      <w:pPr>
        <w:spacing w:line="200" w:lineRule="exact"/>
        <w:rPr>
          <w:rFonts w:ascii="Arial" w:hAnsi="Arial" w:cs="Arial"/>
          <w:sz w:val="20"/>
          <w:szCs w:val="20"/>
          <w:lang w:val="es-ES_tradnl"/>
        </w:rPr>
      </w:pPr>
    </w:p>
    <w:p w:rsidR="009F77B2" w:rsidRPr="00D95074" w:rsidRDefault="009D6DF2" w:rsidP="00241FBB">
      <w:pPr>
        <w:spacing w:line="200" w:lineRule="exact"/>
        <w:jc w:val="both"/>
        <w:rPr>
          <w:rFonts w:ascii="Arial" w:hAnsi="Arial" w:cs="Arial"/>
          <w:sz w:val="20"/>
          <w:szCs w:val="20"/>
          <w:lang w:val="es-ES_tradnl"/>
        </w:rPr>
      </w:pPr>
      <w:r w:rsidRPr="00D95074">
        <w:rPr>
          <w:rFonts w:ascii="Arial" w:hAnsi="Arial" w:cs="Arial"/>
          <w:b/>
          <w:sz w:val="20"/>
          <w:szCs w:val="20"/>
          <w:lang w:val="es-ES_tradnl"/>
        </w:rPr>
        <w:t>VIGÉSIMA SEPTIMA</w:t>
      </w:r>
      <w:r w:rsidR="00241FBB" w:rsidRPr="00D95074">
        <w:rPr>
          <w:rFonts w:ascii="Arial" w:hAnsi="Arial" w:cs="Arial"/>
          <w:b/>
          <w:sz w:val="20"/>
          <w:szCs w:val="20"/>
          <w:lang w:val="es-ES_tradnl"/>
        </w:rPr>
        <w:t>.- (SUPERVISIÓN DEL SERVICIO)</w:t>
      </w:r>
      <w:r w:rsidR="00241FBB" w:rsidRPr="00D95074">
        <w:rPr>
          <w:rFonts w:ascii="Arial" w:hAnsi="Arial" w:cs="Arial"/>
          <w:sz w:val="20"/>
          <w:szCs w:val="20"/>
          <w:lang w:val="es-ES_tradnl"/>
        </w:rPr>
        <w:t xml:space="preserve"> </w:t>
      </w:r>
    </w:p>
    <w:p w:rsidR="00C85B5A" w:rsidRPr="00D95074" w:rsidRDefault="00241FBB" w:rsidP="00241FBB">
      <w:pPr>
        <w:spacing w:line="200" w:lineRule="exact"/>
        <w:jc w:val="both"/>
        <w:rPr>
          <w:rFonts w:ascii="Arial" w:hAnsi="Arial" w:cs="Arial"/>
          <w:sz w:val="20"/>
          <w:szCs w:val="20"/>
          <w:lang w:val="es-ES_tradnl"/>
        </w:rPr>
      </w:pPr>
      <w:r w:rsidRPr="00D95074">
        <w:rPr>
          <w:rFonts w:ascii="Arial" w:hAnsi="Arial" w:cs="Arial"/>
          <w:sz w:val="20"/>
          <w:szCs w:val="20"/>
          <w:lang w:val="es-ES_tradnl"/>
        </w:rPr>
        <w:t xml:space="preserve">Con el objeto de realizar el seguimiento y control del servicio a ser prestado por </w:t>
      </w:r>
      <w:r w:rsidR="00946059" w:rsidRPr="00D95074">
        <w:rPr>
          <w:rFonts w:ascii="Arial" w:hAnsi="Arial" w:cs="Arial"/>
          <w:sz w:val="20"/>
          <w:szCs w:val="20"/>
          <w:lang w:val="es-ES_tradnl"/>
        </w:rPr>
        <w:t xml:space="preserve">el </w:t>
      </w:r>
      <w:r w:rsidRPr="00D95074">
        <w:rPr>
          <w:rFonts w:ascii="Arial" w:hAnsi="Arial" w:cs="Arial"/>
          <w:b/>
          <w:sz w:val="20"/>
          <w:szCs w:val="20"/>
          <w:lang w:val="es-ES_tradnl"/>
        </w:rPr>
        <w:t>CONSULTOR</w:t>
      </w:r>
      <w:r w:rsidRPr="00D95074">
        <w:rPr>
          <w:rFonts w:ascii="Arial" w:hAnsi="Arial" w:cs="Arial"/>
          <w:sz w:val="20"/>
          <w:szCs w:val="20"/>
          <w:lang w:val="es-ES_tradnl"/>
        </w:rPr>
        <w:t xml:space="preserve">, </w:t>
      </w:r>
      <w:r w:rsidR="00946059" w:rsidRPr="00D95074">
        <w:rPr>
          <w:rFonts w:ascii="Arial" w:hAnsi="Arial" w:cs="Arial"/>
          <w:sz w:val="20"/>
          <w:szCs w:val="20"/>
          <w:lang w:val="es-ES_tradnl"/>
        </w:rPr>
        <w:t>la</w:t>
      </w:r>
      <w:r w:rsidRPr="00D95074">
        <w:rPr>
          <w:rFonts w:ascii="Arial" w:hAnsi="Arial" w:cs="Arial"/>
          <w:sz w:val="20"/>
          <w:szCs w:val="20"/>
          <w:lang w:val="es-ES_tradnl"/>
        </w:rPr>
        <w:t xml:space="preserve"> </w:t>
      </w:r>
      <w:r w:rsidRPr="00D95074">
        <w:rPr>
          <w:rFonts w:ascii="Arial" w:hAnsi="Arial" w:cs="Arial"/>
          <w:b/>
          <w:sz w:val="20"/>
          <w:szCs w:val="20"/>
          <w:lang w:val="es-ES_tradnl"/>
        </w:rPr>
        <w:t>ENTIDAD</w:t>
      </w:r>
      <w:r w:rsidRPr="00D95074">
        <w:rPr>
          <w:rFonts w:ascii="Arial" w:hAnsi="Arial" w:cs="Arial"/>
          <w:sz w:val="20"/>
          <w:szCs w:val="20"/>
          <w:lang w:val="es-ES_tradnl"/>
        </w:rPr>
        <w:t xml:space="preserve"> desarrollará las funciones de</w:t>
      </w:r>
      <w:r w:rsidRPr="00D95074">
        <w:rPr>
          <w:rFonts w:ascii="Arial" w:hAnsi="Arial" w:cs="Arial"/>
          <w:b/>
          <w:bCs/>
          <w:sz w:val="20"/>
          <w:szCs w:val="20"/>
          <w:lang w:val="es-ES_tradnl"/>
        </w:rPr>
        <w:t xml:space="preserve"> </w:t>
      </w:r>
      <w:r w:rsidR="00D87313" w:rsidRPr="00D95074">
        <w:rPr>
          <w:rFonts w:ascii="Arial" w:hAnsi="Arial" w:cs="Arial"/>
          <w:sz w:val="20"/>
          <w:szCs w:val="20"/>
        </w:rPr>
        <w:t>contraparte,</w:t>
      </w:r>
      <w:r w:rsidRPr="00D95074">
        <w:rPr>
          <w:rFonts w:ascii="Arial" w:hAnsi="Arial" w:cs="Arial"/>
          <w:sz w:val="20"/>
          <w:szCs w:val="20"/>
          <w:lang w:val="es-ES_tradnl"/>
        </w:rPr>
        <w:t xml:space="preserve"> a cuyo fin designará, mediante notificación escrita, como </w:t>
      </w:r>
      <w:r w:rsidR="00D87313" w:rsidRPr="00D95074">
        <w:rPr>
          <w:rFonts w:ascii="Arial" w:hAnsi="Arial" w:cs="Arial"/>
          <w:sz w:val="20"/>
          <w:szCs w:val="20"/>
        </w:rPr>
        <w:t>contraparte</w:t>
      </w:r>
      <w:r w:rsidRPr="00D95074">
        <w:rPr>
          <w:rFonts w:ascii="Arial" w:hAnsi="Arial" w:cs="Arial"/>
          <w:b/>
          <w:bCs/>
          <w:sz w:val="20"/>
          <w:szCs w:val="20"/>
          <w:lang w:val="es-ES_tradnl"/>
        </w:rPr>
        <w:t xml:space="preserve"> </w:t>
      </w:r>
      <w:r w:rsidRPr="00D95074">
        <w:rPr>
          <w:rFonts w:ascii="Arial" w:hAnsi="Arial" w:cs="Arial"/>
          <w:sz w:val="20"/>
          <w:szCs w:val="20"/>
          <w:lang w:val="es-ES_tradnl"/>
        </w:rPr>
        <w:t xml:space="preserve">a </w:t>
      </w:r>
      <w:r w:rsidR="00AF1BCD" w:rsidRPr="00D95074">
        <w:rPr>
          <w:rFonts w:ascii="Arial" w:hAnsi="Arial" w:cs="Arial"/>
          <w:sz w:val="20"/>
          <w:szCs w:val="20"/>
          <w:lang w:val="es-ES_tradnl"/>
        </w:rPr>
        <w:t>geólogos y/o geofísicos</w:t>
      </w:r>
      <w:r w:rsidR="00D66977" w:rsidRPr="00D95074">
        <w:rPr>
          <w:rFonts w:ascii="Arial" w:hAnsi="Arial" w:cs="Arial"/>
          <w:sz w:val="20"/>
          <w:szCs w:val="20"/>
          <w:lang w:val="es-ES_tradnl"/>
        </w:rPr>
        <w:t>.</w:t>
      </w:r>
    </w:p>
    <w:p w:rsidR="00C85B5A" w:rsidRPr="00D95074" w:rsidRDefault="00C85B5A" w:rsidP="00C85B5A">
      <w:pPr>
        <w:spacing w:line="200" w:lineRule="exact"/>
        <w:jc w:val="both"/>
        <w:rPr>
          <w:rFonts w:ascii="Arial" w:hAnsi="Arial" w:cs="Arial"/>
          <w:sz w:val="20"/>
          <w:szCs w:val="20"/>
          <w:lang w:val="es-ES_tradnl"/>
        </w:rPr>
      </w:pPr>
    </w:p>
    <w:p w:rsidR="00241FBB" w:rsidRPr="00D95074" w:rsidRDefault="00C85B5A" w:rsidP="00C85B5A">
      <w:pPr>
        <w:spacing w:line="200" w:lineRule="exact"/>
        <w:jc w:val="both"/>
        <w:rPr>
          <w:rFonts w:ascii="Arial" w:hAnsi="Arial" w:cs="Arial"/>
          <w:sz w:val="20"/>
          <w:szCs w:val="20"/>
          <w:lang w:val="es-ES_tradnl"/>
        </w:rPr>
      </w:pPr>
      <w:r w:rsidRPr="00D95074">
        <w:rPr>
          <w:rFonts w:ascii="Arial" w:hAnsi="Arial" w:cs="Arial"/>
          <w:sz w:val="20"/>
          <w:szCs w:val="20"/>
          <w:lang w:val="es-ES_tradnl"/>
        </w:rPr>
        <w:t>La</w:t>
      </w:r>
      <w:r w:rsidR="00241FBB" w:rsidRPr="00D95074">
        <w:rPr>
          <w:rFonts w:ascii="Arial" w:hAnsi="Arial" w:cs="Arial"/>
          <w:sz w:val="20"/>
          <w:szCs w:val="20"/>
          <w:lang w:val="es-ES_tradnl"/>
        </w:rPr>
        <w:t xml:space="preserve"> </w:t>
      </w:r>
      <w:r w:rsidRPr="00D95074">
        <w:rPr>
          <w:rFonts w:ascii="Arial" w:hAnsi="Arial" w:cs="Arial"/>
          <w:sz w:val="20"/>
          <w:szCs w:val="20"/>
        </w:rPr>
        <w:t>contraparte</w:t>
      </w:r>
      <w:r w:rsidR="00241FBB" w:rsidRPr="00D95074">
        <w:rPr>
          <w:rFonts w:ascii="Arial" w:hAnsi="Arial" w:cs="Arial"/>
          <w:bCs/>
          <w:sz w:val="20"/>
          <w:szCs w:val="20"/>
          <w:lang w:val="es-ES_tradnl"/>
        </w:rPr>
        <w:t>,</w:t>
      </w:r>
      <w:r w:rsidR="00241FBB" w:rsidRPr="00D95074">
        <w:rPr>
          <w:rFonts w:ascii="Arial" w:hAnsi="Arial" w:cs="Arial"/>
          <w:b/>
          <w:bCs/>
          <w:sz w:val="20"/>
          <w:szCs w:val="20"/>
          <w:lang w:val="es-ES_tradnl"/>
        </w:rPr>
        <w:t xml:space="preserve"> </w:t>
      </w:r>
      <w:r w:rsidR="00241FBB" w:rsidRPr="00D95074">
        <w:rPr>
          <w:rFonts w:ascii="Arial" w:hAnsi="Arial" w:cs="Arial"/>
          <w:sz w:val="20"/>
          <w:szCs w:val="20"/>
          <w:lang w:val="es-ES_tradnl"/>
        </w:rPr>
        <w:t xml:space="preserve">será el medio autorizado de comunicación, notificación y aprobación de todo cuanto corresponda a los asuntos relacionados con el servicio a ser prestado por el </w:t>
      </w:r>
      <w:r w:rsidR="00241FBB" w:rsidRPr="00D95074">
        <w:rPr>
          <w:rFonts w:ascii="Arial" w:hAnsi="Arial" w:cs="Arial"/>
          <w:b/>
          <w:sz w:val="20"/>
          <w:szCs w:val="20"/>
          <w:lang w:val="es-ES_tradnl"/>
        </w:rPr>
        <w:t>CONSULTOR</w:t>
      </w:r>
      <w:r w:rsidR="00241FBB" w:rsidRPr="00D95074">
        <w:rPr>
          <w:rFonts w:ascii="Arial" w:hAnsi="Arial" w:cs="Arial"/>
          <w:sz w:val="20"/>
          <w:szCs w:val="20"/>
          <w:lang w:val="es-ES_tradnl"/>
        </w:rPr>
        <w:t>, bajo términos del presente Contrato y los documentos que forman parte del mismo.</w:t>
      </w:r>
    </w:p>
    <w:p w:rsidR="00241FBB" w:rsidRPr="00D95074" w:rsidRDefault="00241FBB" w:rsidP="00241FBB">
      <w:pPr>
        <w:spacing w:line="200" w:lineRule="exact"/>
        <w:jc w:val="both"/>
        <w:rPr>
          <w:rFonts w:ascii="Arial" w:hAnsi="Arial" w:cs="Arial"/>
          <w:sz w:val="20"/>
          <w:szCs w:val="20"/>
          <w:lang w:val="es-ES_tradnl"/>
        </w:rPr>
      </w:pPr>
    </w:p>
    <w:p w:rsidR="00241FBB" w:rsidRPr="00D95074" w:rsidRDefault="00F0626D" w:rsidP="00241FBB">
      <w:pPr>
        <w:spacing w:line="200" w:lineRule="exact"/>
        <w:jc w:val="both"/>
        <w:rPr>
          <w:rFonts w:ascii="Arial" w:hAnsi="Arial" w:cs="Arial"/>
          <w:sz w:val="20"/>
          <w:szCs w:val="20"/>
          <w:lang w:val="es-ES_tradnl"/>
        </w:rPr>
      </w:pPr>
      <w:r w:rsidRPr="00D95074">
        <w:rPr>
          <w:rFonts w:ascii="Arial" w:hAnsi="Arial" w:cs="Arial"/>
          <w:sz w:val="20"/>
          <w:szCs w:val="20"/>
          <w:lang w:val="es-ES_tradnl"/>
        </w:rPr>
        <w:t xml:space="preserve">La </w:t>
      </w:r>
      <w:r w:rsidRPr="00D95074">
        <w:rPr>
          <w:rFonts w:ascii="Arial" w:hAnsi="Arial" w:cs="Arial"/>
          <w:sz w:val="20"/>
          <w:szCs w:val="20"/>
        </w:rPr>
        <w:t>contraparte</w:t>
      </w:r>
      <w:r w:rsidR="00241FBB" w:rsidRPr="00D95074">
        <w:rPr>
          <w:rFonts w:ascii="Arial" w:hAnsi="Arial" w:cs="Arial"/>
          <w:b/>
          <w:bCs/>
          <w:sz w:val="20"/>
          <w:szCs w:val="20"/>
          <w:lang w:val="es-ES_tradnl"/>
        </w:rPr>
        <w:t>,</w:t>
      </w:r>
      <w:r w:rsidR="00241FBB" w:rsidRPr="00D95074">
        <w:rPr>
          <w:rFonts w:ascii="Arial" w:hAnsi="Arial" w:cs="Arial"/>
          <w:sz w:val="20"/>
          <w:szCs w:val="20"/>
          <w:lang w:val="es-ES_tradnl"/>
        </w:rPr>
        <w:t xml:space="preserve"> tendrá la autoridad necesaria para conocer, analizar, rechazar o aprobar los asuntos correspondientes al cumplimiento del presente </w:t>
      </w:r>
      <w:r w:rsidR="007E0C09" w:rsidRPr="00D95074">
        <w:rPr>
          <w:rFonts w:ascii="Arial" w:hAnsi="Arial" w:cs="Arial"/>
          <w:sz w:val="20"/>
          <w:szCs w:val="20"/>
          <w:lang w:val="es-ES_tradnl"/>
        </w:rPr>
        <w:t>contrato</w:t>
      </w:r>
      <w:r w:rsidR="00241FBB" w:rsidRPr="00D95074">
        <w:rPr>
          <w:rFonts w:ascii="Arial" w:hAnsi="Arial" w:cs="Arial"/>
          <w:sz w:val="20"/>
          <w:szCs w:val="20"/>
          <w:lang w:val="es-ES_tradnl"/>
        </w:rPr>
        <w:t xml:space="preserve">, de acuerdo a las atribuciones e instrucciones que por escrito le confiera expresamente </w:t>
      </w:r>
      <w:r w:rsidR="00946059" w:rsidRPr="00D95074">
        <w:rPr>
          <w:rFonts w:ascii="Arial" w:hAnsi="Arial" w:cs="Arial"/>
          <w:sz w:val="20"/>
          <w:szCs w:val="20"/>
          <w:lang w:val="es-ES_tradnl"/>
        </w:rPr>
        <w:t>la</w:t>
      </w:r>
      <w:r w:rsidR="00241FBB" w:rsidRPr="00D95074">
        <w:rPr>
          <w:rFonts w:ascii="Arial" w:hAnsi="Arial" w:cs="Arial"/>
          <w:sz w:val="20"/>
          <w:szCs w:val="20"/>
          <w:lang w:val="es-ES_tradnl"/>
        </w:rPr>
        <w:t xml:space="preserve"> </w:t>
      </w:r>
      <w:r w:rsidR="00241FBB" w:rsidRPr="00D95074">
        <w:rPr>
          <w:rFonts w:ascii="Arial" w:hAnsi="Arial" w:cs="Arial"/>
          <w:b/>
          <w:sz w:val="20"/>
          <w:szCs w:val="20"/>
          <w:lang w:val="es-ES_tradnl"/>
        </w:rPr>
        <w:t>ENTIDAD</w:t>
      </w:r>
      <w:r w:rsidR="00241FBB" w:rsidRPr="00D95074">
        <w:rPr>
          <w:rFonts w:ascii="Arial" w:hAnsi="Arial" w:cs="Arial"/>
          <w:sz w:val="20"/>
          <w:szCs w:val="20"/>
          <w:lang w:val="es-ES_tradnl"/>
        </w:rPr>
        <w:t>.</w:t>
      </w:r>
    </w:p>
    <w:p w:rsidR="00241FBB" w:rsidRPr="00D95074" w:rsidRDefault="00241FBB" w:rsidP="00241FBB">
      <w:pPr>
        <w:spacing w:line="200" w:lineRule="exact"/>
        <w:jc w:val="both"/>
        <w:rPr>
          <w:rFonts w:ascii="Arial" w:hAnsi="Arial" w:cs="Arial"/>
          <w:sz w:val="20"/>
          <w:szCs w:val="20"/>
          <w:lang w:val="es-ES_tradnl"/>
        </w:rPr>
      </w:pPr>
    </w:p>
    <w:p w:rsidR="00241FBB" w:rsidRPr="00D95074" w:rsidRDefault="00805AAA" w:rsidP="00241FBB">
      <w:pPr>
        <w:spacing w:line="200" w:lineRule="exact"/>
        <w:jc w:val="both"/>
        <w:rPr>
          <w:rFonts w:ascii="Arial" w:hAnsi="Arial" w:cs="Arial"/>
          <w:sz w:val="20"/>
          <w:szCs w:val="20"/>
          <w:lang w:val="es-ES_tradnl"/>
        </w:rPr>
      </w:pPr>
      <w:r w:rsidRPr="00D95074">
        <w:rPr>
          <w:rFonts w:ascii="Arial" w:hAnsi="Arial" w:cs="Arial"/>
          <w:sz w:val="20"/>
          <w:szCs w:val="20"/>
          <w:lang w:val="es-ES_tradnl"/>
        </w:rPr>
        <w:t>La</w:t>
      </w:r>
      <w:r w:rsidR="00241FBB" w:rsidRPr="00D95074">
        <w:rPr>
          <w:rFonts w:ascii="Arial" w:hAnsi="Arial" w:cs="Arial"/>
          <w:sz w:val="20"/>
          <w:szCs w:val="20"/>
          <w:lang w:val="es-ES_tradnl"/>
        </w:rPr>
        <w:t xml:space="preserve"> </w:t>
      </w:r>
      <w:r w:rsidR="00241FBB" w:rsidRPr="00D95074">
        <w:rPr>
          <w:rFonts w:ascii="Arial" w:hAnsi="Arial" w:cs="Arial"/>
          <w:b/>
          <w:sz w:val="20"/>
          <w:szCs w:val="20"/>
          <w:lang w:val="es-ES_tradnl"/>
        </w:rPr>
        <w:t>ENTIDAD</w:t>
      </w:r>
      <w:r w:rsidR="00241FBB" w:rsidRPr="00D95074">
        <w:rPr>
          <w:rFonts w:ascii="Arial" w:hAnsi="Arial" w:cs="Arial"/>
          <w:sz w:val="20"/>
          <w:szCs w:val="20"/>
          <w:lang w:val="es-ES_tradnl"/>
        </w:rPr>
        <w:t xml:space="preserve"> a través de </w:t>
      </w:r>
      <w:r w:rsidR="00F0626D" w:rsidRPr="00D95074">
        <w:rPr>
          <w:rFonts w:ascii="Arial" w:hAnsi="Arial" w:cs="Arial"/>
          <w:sz w:val="20"/>
          <w:szCs w:val="20"/>
          <w:lang w:val="es-ES_tradnl"/>
        </w:rPr>
        <w:t xml:space="preserve">la </w:t>
      </w:r>
      <w:r w:rsidR="00F0626D" w:rsidRPr="00D95074">
        <w:rPr>
          <w:rFonts w:ascii="Arial" w:hAnsi="Arial" w:cs="Arial"/>
          <w:sz w:val="20"/>
          <w:szCs w:val="20"/>
        </w:rPr>
        <w:t>contraparte</w:t>
      </w:r>
      <w:r w:rsidR="00241FBB" w:rsidRPr="00D95074">
        <w:rPr>
          <w:rFonts w:ascii="Arial" w:hAnsi="Arial" w:cs="Arial"/>
          <w:sz w:val="20"/>
          <w:szCs w:val="20"/>
          <w:lang w:val="es-ES_tradnl"/>
        </w:rPr>
        <w:t xml:space="preserve">, observará y evaluará permanentemente el desempeño del </w:t>
      </w:r>
      <w:r w:rsidR="00241FBB" w:rsidRPr="00D95074">
        <w:rPr>
          <w:rFonts w:ascii="Arial" w:hAnsi="Arial" w:cs="Arial"/>
          <w:b/>
          <w:sz w:val="20"/>
          <w:szCs w:val="20"/>
          <w:lang w:val="es-ES_tradnl"/>
        </w:rPr>
        <w:t>CONSULTOR</w:t>
      </w:r>
      <w:r w:rsidR="00241FBB" w:rsidRPr="00D95074">
        <w:rPr>
          <w:rFonts w:ascii="Arial" w:hAnsi="Arial" w:cs="Arial"/>
          <w:sz w:val="20"/>
          <w:szCs w:val="20"/>
          <w:lang w:val="es-ES_tradnl"/>
        </w:rPr>
        <w:t>, a objeto de exigirle, en su caso, mejor desempeño y eficiencia en la prestación de su servicio, o de imponerle sanciones.</w:t>
      </w:r>
    </w:p>
    <w:p w:rsidR="00996714" w:rsidRPr="00D95074" w:rsidRDefault="00996714" w:rsidP="00241FBB">
      <w:pPr>
        <w:spacing w:line="200" w:lineRule="exact"/>
        <w:jc w:val="both"/>
        <w:rPr>
          <w:rFonts w:ascii="Arial" w:hAnsi="Arial" w:cs="Arial"/>
          <w:sz w:val="20"/>
          <w:szCs w:val="20"/>
          <w:lang w:val="es-ES_tradnl"/>
        </w:rPr>
      </w:pPr>
    </w:p>
    <w:p w:rsidR="00B64793" w:rsidRPr="00D95074" w:rsidRDefault="009D6DF2" w:rsidP="00241FBB">
      <w:pPr>
        <w:spacing w:line="200" w:lineRule="exact"/>
        <w:jc w:val="both"/>
        <w:rPr>
          <w:rFonts w:ascii="Arial" w:hAnsi="Arial" w:cs="Arial"/>
          <w:b/>
          <w:bCs/>
          <w:sz w:val="20"/>
          <w:szCs w:val="20"/>
          <w:lang w:val="es-ES_tradnl"/>
        </w:rPr>
      </w:pPr>
      <w:r w:rsidRPr="00D95074">
        <w:rPr>
          <w:rFonts w:ascii="Arial" w:hAnsi="Arial" w:cs="Arial"/>
          <w:b/>
          <w:sz w:val="20"/>
          <w:szCs w:val="20"/>
          <w:lang w:val="es-ES_tradnl"/>
        </w:rPr>
        <w:t>VIGÉSIMA OCTAVA</w:t>
      </w:r>
      <w:r w:rsidR="00241FBB" w:rsidRPr="00D95074">
        <w:rPr>
          <w:rFonts w:ascii="Arial" w:hAnsi="Arial" w:cs="Arial"/>
          <w:b/>
          <w:sz w:val="20"/>
          <w:szCs w:val="20"/>
          <w:lang w:val="es-ES_tradnl"/>
        </w:rPr>
        <w:t>.- (REPRESENTANTE DEL CONSULTOR)</w:t>
      </w:r>
      <w:r w:rsidR="00241FBB" w:rsidRPr="00D95074">
        <w:rPr>
          <w:rFonts w:ascii="Arial" w:hAnsi="Arial" w:cs="Arial"/>
          <w:b/>
          <w:bCs/>
          <w:sz w:val="20"/>
          <w:szCs w:val="20"/>
          <w:lang w:val="es-ES_tradnl"/>
        </w:rPr>
        <w:t xml:space="preserve"> </w:t>
      </w:r>
    </w:p>
    <w:p w:rsidR="00241FBB" w:rsidRPr="00D95074" w:rsidRDefault="00241FBB" w:rsidP="00241FBB">
      <w:pPr>
        <w:spacing w:line="200" w:lineRule="exact"/>
        <w:jc w:val="both"/>
        <w:rPr>
          <w:rFonts w:ascii="Arial" w:hAnsi="Arial" w:cs="Arial"/>
          <w:sz w:val="20"/>
          <w:szCs w:val="20"/>
        </w:rPr>
      </w:pPr>
      <w:r w:rsidRPr="00D95074">
        <w:rPr>
          <w:rFonts w:ascii="Arial" w:hAnsi="Arial" w:cs="Arial"/>
          <w:bCs/>
          <w:sz w:val="20"/>
          <w:szCs w:val="20"/>
          <w:lang w:val="es-ES_tradnl"/>
        </w:rPr>
        <w:t>El</w:t>
      </w:r>
      <w:r w:rsidRPr="00D95074">
        <w:rPr>
          <w:rFonts w:ascii="Arial" w:hAnsi="Arial" w:cs="Arial"/>
          <w:b/>
          <w:bCs/>
          <w:sz w:val="20"/>
          <w:szCs w:val="20"/>
          <w:lang w:val="es-ES_tradnl"/>
        </w:rPr>
        <w:t xml:space="preserve"> CONSULTOR </w:t>
      </w:r>
      <w:r w:rsidRPr="00D95074">
        <w:rPr>
          <w:rFonts w:ascii="Arial" w:hAnsi="Arial" w:cs="Arial"/>
          <w:bCs/>
          <w:sz w:val="20"/>
          <w:szCs w:val="20"/>
          <w:lang w:val="es-ES_tradnl"/>
        </w:rPr>
        <w:t>d</w:t>
      </w:r>
      <w:r w:rsidRPr="00D95074">
        <w:rPr>
          <w:rFonts w:ascii="Arial" w:hAnsi="Arial" w:cs="Arial"/>
          <w:sz w:val="20"/>
          <w:szCs w:val="20"/>
          <w:lang w:val="es-ES_tradnl"/>
        </w:rPr>
        <w:t xml:space="preserve">esigna como su representante legal en el servicio, al </w:t>
      </w:r>
      <w:r w:rsidR="00F0626D" w:rsidRPr="00D95074">
        <w:rPr>
          <w:rFonts w:ascii="Arial" w:hAnsi="Arial" w:cs="Arial"/>
          <w:bCs/>
          <w:sz w:val="20"/>
          <w:szCs w:val="20"/>
          <w:lang w:val="es-ES_tradnl"/>
        </w:rPr>
        <w:t>gerente de proyecto</w:t>
      </w:r>
      <w:r w:rsidRPr="00D95074">
        <w:rPr>
          <w:rFonts w:ascii="Arial" w:hAnsi="Arial" w:cs="Arial"/>
          <w:sz w:val="20"/>
          <w:szCs w:val="20"/>
          <w:lang w:val="es-ES_tradnl"/>
        </w:rPr>
        <w:t xml:space="preserve">, profesional calificado en la propuesta del </w:t>
      </w:r>
      <w:r w:rsidRPr="00D95074">
        <w:rPr>
          <w:rFonts w:ascii="Arial" w:hAnsi="Arial" w:cs="Arial"/>
          <w:b/>
          <w:sz w:val="20"/>
          <w:szCs w:val="20"/>
          <w:lang w:val="es-ES_tradnl"/>
        </w:rPr>
        <w:t>CONSULTOR</w:t>
      </w:r>
      <w:r w:rsidRPr="00D95074">
        <w:rPr>
          <w:rFonts w:ascii="Arial" w:hAnsi="Arial" w:cs="Arial"/>
          <w:sz w:val="20"/>
          <w:szCs w:val="20"/>
          <w:lang w:val="es-ES_tradnl"/>
        </w:rPr>
        <w:t xml:space="preserve">, como profesional titulado, con suficiente experiencia en la dirección de </w:t>
      </w:r>
      <w:r w:rsidR="00F0626D" w:rsidRPr="00D95074">
        <w:rPr>
          <w:rFonts w:ascii="Arial" w:hAnsi="Arial" w:cs="Arial"/>
          <w:sz w:val="20"/>
          <w:szCs w:val="20"/>
          <w:lang w:val="es-ES_tradnl"/>
        </w:rPr>
        <w:t>consultorías</w:t>
      </w:r>
      <w:r w:rsidR="00F0626D" w:rsidRPr="00D95074">
        <w:rPr>
          <w:rFonts w:ascii="Arial" w:hAnsi="Arial" w:cs="Arial"/>
          <w:b/>
          <w:sz w:val="20"/>
          <w:szCs w:val="20"/>
          <w:lang w:val="es-ES_tradnl"/>
        </w:rPr>
        <w:t xml:space="preserve"> </w:t>
      </w:r>
      <w:r w:rsidRPr="00D95074">
        <w:rPr>
          <w:rFonts w:ascii="Arial" w:hAnsi="Arial" w:cs="Arial"/>
          <w:sz w:val="20"/>
          <w:szCs w:val="20"/>
          <w:lang w:val="es-ES_tradnl"/>
        </w:rPr>
        <w:t xml:space="preserve">similares, que lo califiquen como idóneo para llevar a cabo satisfactoriamente la prestación del servicio, será presentado oficialmente antes del inicio del trabajo, mediante comunicación escrita dirigida a </w:t>
      </w:r>
      <w:r w:rsidR="00A131C9" w:rsidRPr="00D95074">
        <w:rPr>
          <w:rFonts w:ascii="Arial" w:hAnsi="Arial" w:cs="Arial"/>
          <w:sz w:val="20"/>
          <w:szCs w:val="20"/>
          <w:lang w:val="es-ES_tradnl"/>
        </w:rPr>
        <w:t>l</w:t>
      </w:r>
      <w:r w:rsidR="00F0626D" w:rsidRPr="00D95074">
        <w:rPr>
          <w:rFonts w:ascii="Arial" w:hAnsi="Arial" w:cs="Arial"/>
          <w:sz w:val="20"/>
          <w:szCs w:val="20"/>
          <w:lang w:val="es-ES_tradnl"/>
        </w:rPr>
        <w:t xml:space="preserve">a </w:t>
      </w:r>
      <w:r w:rsidR="00F0626D" w:rsidRPr="00D95074">
        <w:rPr>
          <w:rFonts w:ascii="Arial" w:hAnsi="Arial" w:cs="Arial"/>
          <w:sz w:val="20"/>
          <w:szCs w:val="20"/>
        </w:rPr>
        <w:t>contraparte.</w:t>
      </w:r>
    </w:p>
    <w:p w:rsidR="00F0626D" w:rsidRPr="00D95074" w:rsidRDefault="00F0626D" w:rsidP="00241FBB">
      <w:pPr>
        <w:spacing w:line="200" w:lineRule="exact"/>
        <w:jc w:val="both"/>
        <w:rPr>
          <w:rFonts w:ascii="Arial" w:hAnsi="Arial" w:cs="Arial"/>
          <w:sz w:val="20"/>
          <w:szCs w:val="20"/>
          <w:lang w:val="es-ES_tradnl"/>
        </w:rPr>
      </w:pPr>
    </w:p>
    <w:p w:rsidR="00241FBB" w:rsidRPr="00D95074" w:rsidRDefault="00241FBB" w:rsidP="00241FBB">
      <w:pPr>
        <w:pStyle w:val="Textoindependiente2"/>
        <w:spacing w:line="200" w:lineRule="exact"/>
        <w:jc w:val="both"/>
        <w:rPr>
          <w:rFonts w:ascii="Arial" w:hAnsi="Arial" w:cs="Arial"/>
          <w:lang w:val="es-ES"/>
        </w:rPr>
      </w:pPr>
      <w:r w:rsidRPr="00D95074">
        <w:rPr>
          <w:rFonts w:ascii="Arial" w:hAnsi="Arial" w:cs="Arial"/>
          <w:lang w:val="es-ES"/>
        </w:rPr>
        <w:t xml:space="preserve">El </w:t>
      </w:r>
      <w:r w:rsidR="00F0626D" w:rsidRPr="00D95074">
        <w:rPr>
          <w:rFonts w:ascii="Arial" w:hAnsi="Arial" w:cs="Arial"/>
          <w:bCs/>
          <w:lang w:val="es-ES"/>
        </w:rPr>
        <w:t>gerente</w:t>
      </w:r>
      <w:r w:rsidR="00F0626D" w:rsidRPr="00D95074">
        <w:rPr>
          <w:rFonts w:ascii="Arial" w:hAnsi="Arial" w:cs="Arial"/>
          <w:b/>
          <w:bCs/>
          <w:lang w:val="es-ES"/>
        </w:rPr>
        <w:t xml:space="preserve"> </w:t>
      </w:r>
      <w:r w:rsidR="00F0626D" w:rsidRPr="00D95074">
        <w:rPr>
          <w:rFonts w:ascii="Arial" w:hAnsi="Arial" w:cs="Arial"/>
          <w:bCs/>
          <w:lang w:val="es-ES"/>
        </w:rPr>
        <w:t>de</w:t>
      </w:r>
      <w:r w:rsidR="00F0626D" w:rsidRPr="00D95074">
        <w:rPr>
          <w:rFonts w:ascii="Arial" w:hAnsi="Arial" w:cs="Arial"/>
          <w:b/>
          <w:bCs/>
          <w:lang w:val="es-ES"/>
        </w:rPr>
        <w:t xml:space="preserve"> </w:t>
      </w:r>
      <w:r w:rsidR="00F0626D" w:rsidRPr="00D95074">
        <w:rPr>
          <w:rFonts w:ascii="Arial" w:hAnsi="Arial" w:cs="Arial"/>
          <w:bCs/>
          <w:lang w:val="es-ES"/>
        </w:rPr>
        <w:t>proyecto</w:t>
      </w:r>
      <w:r w:rsidR="00F0626D" w:rsidRPr="00D95074">
        <w:rPr>
          <w:rFonts w:ascii="Arial" w:hAnsi="Arial" w:cs="Arial"/>
          <w:b/>
          <w:bCs/>
          <w:lang w:val="es-ES"/>
        </w:rPr>
        <w:t xml:space="preserve"> </w:t>
      </w:r>
      <w:r w:rsidRPr="00D95074">
        <w:rPr>
          <w:rFonts w:ascii="Arial" w:hAnsi="Arial" w:cs="Arial"/>
          <w:lang w:val="es-ES"/>
        </w:rPr>
        <w:t xml:space="preserve">tendrá residencia en el lugar previsto en el </w:t>
      </w:r>
      <w:r w:rsidR="007E0C09" w:rsidRPr="00D95074">
        <w:rPr>
          <w:rFonts w:ascii="Arial" w:hAnsi="Arial" w:cs="Arial"/>
          <w:lang w:val="es-ES"/>
        </w:rPr>
        <w:t xml:space="preserve">documento </w:t>
      </w:r>
      <w:r w:rsidR="00FC4A95" w:rsidRPr="00D95074">
        <w:rPr>
          <w:rFonts w:ascii="Arial" w:hAnsi="Arial" w:cs="Arial"/>
          <w:lang w:val="es-ES"/>
        </w:rPr>
        <w:t xml:space="preserve">de </w:t>
      </w:r>
      <w:r w:rsidR="007E0C09" w:rsidRPr="00D95074">
        <w:rPr>
          <w:rFonts w:ascii="Arial" w:hAnsi="Arial" w:cs="Arial"/>
          <w:lang w:val="es-ES"/>
        </w:rPr>
        <w:t>contratación directa</w:t>
      </w:r>
      <w:r w:rsidRPr="00D95074">
        <w:rPr>
          <w:rFonts w:ascii="Arial" w:hAnsi="Arial" w:cs="Arial"/>
          <w:lang w:val="es-ES"/>
        </w:rPr>
        <w:t>; prestará servicios a tiempo completo y está facultado para:</w:t>
      </w:r>
    </w:p>
    <w:p w:rsidR="00241FBB" w:rsidRPr="00D95074" w:rsidRDefault="00241FBB" w:rsidP="009B64DC">
      <w:pPr>
        <w:numPr>
          <w:ilvl w:val="0"/>
          <w:numId w:val="6"/>
        </w:numPr>
        <w:tabs>
          <w:tab w:val="clear" w:pos="723"/>
          <w:tab w:val="num" w:pos="1149"/>
        </w:tabs>
        <w:spacing w:line="200" w:lineRule="exact"/>
        <w:jc w:val="both"/>
        <w:rPr>
          <w:rFonts w:ascii="Arial" w:hAnsi="Arial" w:cs="Arial"/>
          <w:b/>
          <w:sz w:val="20"/>
          <w:szCs w:val="20"/>
          <w:lang w:val="es-ES_tradnl"/>
        </w:rPr>
      </w:pPr>
      <w:r w:rsidRPr="00D95074">
        <w:rPr>
          <w:rFonts w:ascii="Arial" w:hAnsi="Arial" w:cs="Arial"/>
          <w:sz w:val="20"/>
          <w:szCs w:val="20"/>
          <w:lang w:val="es-ES_tradnl"/>
        </w:rPr>
        <w:t xml:space="preserve">Dirigir el servicio de </w:t>
      </w:r>
      <w:r w:rsidR="00F0626D" w:rsidRPr="00D95074">
        <w:rPr>
          <w:rFonts w:ascii="Arial" w:hAnsi="Arial" w:cs="Arial"/>
          <w:sz w:val="20"/>
          <w:szCs w:val="20"/>
          <w:lang w:val="es-ES_tradnl"/>
        </w:rPr>
        <w:t>consultoría</w:t>
      </w:r>
      <w:r w:rsidRPr="00D95074">
        <w:rPr>
          <w:rFonts w:ascii="Arial" w:hAnsi="Arial" w:cs="Arial"/>
          <w:sz w:val="20"/>
          <w:szCs w:val="20"/>
          <w:lang w:val="es-ES_tradnl"/>
        </w:rPr>
        <w:t>.</w:t>
      </w:r>
    </w:p>
    <w:p w:rsidR="00241FBB" w:rsidRPr="00D95074" w:rsidRDefault="00241FBB" w:rsidP="009B64DC">
      <w:pPr>
        <w:numPr>
          <w:ilvl w:val="0"/>
          <w:numId w:val="6"/>
        </w:numPr>
        <w:tabs>
          <w:tab w:val="clear" w:pos="723"/>
          <w:tab w:val="num" w:pos="1149"/>
        </w:tabs>
        <w:spacing w:line="200" w:lineRule="exact"/>
        <w:jc w:val="both"/>
        <w:rPr>
          <w:rFonts w:ascii="Arial" w:hAnsi="Arial" w:cs="Arial"/>
          <w:sz w:val="20"/>
          <w:szCs w:val="20"/>
          <w:lang w:val="es-ES_tradnl"/>
        </w:rPr>
      </w:pPr>
      <w:r w:rsidRPr="00D95074">
        <w:rPr>
          <w:rFonts w:ascii="Arial" w:hAnsi="Arial" w:cs="Arial"/>
          <w:sz w:val="20"/>
          <w:szCs w:val="20"/>
          <w:lang w:val="es-ES_tradnl"/>
        </w:rPr>
        <w:t xml:space="preserve">Representar al </w:t>
      </w:r>
      <w:r w:rsidRPr="00D95074">
        <w:rPr>
          <w:rFonts w:ascii="Arial" w:hAnsi="Arial" w:cs="Arial"/>
          <w:b/>
          <w:sz w:val="20"/>
          <w:szCs w:val="20"/>
          <w:lang w:val="es-ES_tradnl"/>
        </w:rPr>
        <w:t>CONSULTOR</w:t>
      </w:r>
      <w:r w:rsidRPr="00D95074">
        <w:rPr>
          <w:rFonts w:ascii="Arial" w:hAnsi="Arial" w:cs="Arial"/>
          <w:sz w:val="20"/>
          <w:szCs w:val="20"/>
          <w:lang w:val="es-ES_tradnl"/>
        </w:rPr>
        <w:t xml:space="preserve"> </w:t>
      </w:r>
      <w:r w:rsidRPr="00D95074">
        <w:rPr>
          <w:rFonts w:ascii="Arial" w:hAnsi="Arial" w:cs="Arial"/>
          <w:b/>
          <w:bCs/>
          <w:sz w:val="20"/>
          <w:szCs w:val="20"/>
          <w:lang w:val="es-ES_tradnl"/>
        </w:rPr>
        <w:t xml:space="preserve"> </w:t>
      </w:r>
      <w:r w:rsidRPr="00D95074">
        <w:rPr>
          <w:rFonts w:ascii="Arial" w:hAnsi="Arial" w:cs="Arial"/>
          <w:sz w:val="20"/>
          <w:szCs w:val="20"/>
          <w:lang w:val="es-ES_tradnl"/>
        </w:rPr>
        <w:t>durante toda la prestación del servicio.</w:t>
      </w:r>
    </w:p>
    <w:p w:rsidR="00241FBB" w:rsidRPr="00D95074" w:rsidRDefault="00241FBB" w:rsidP="009B64DC">
      <w:pPr>
        <w:numPr>
          <w:ilvl w:val="0"/>
          <w:numId w:val="6"/>
        </w:numPr>
        <w:tabs>
          <w:tab w:val="clear" w:pos="723"/>
          <w:tab w:val="num" w:pos="1149"/>
        </w:tabs>
        <w:spacing w:line="200" w:lineRule="exact"/>
        <w:jc w:val="both"/>
        <w:rPr>
          <w:rFonts w:ascii="Arial" w:hAnsi="Arial" w:cs="Arial"/>
          <w:sz w:val="20"/>
          <w:szCs w:val="20"/>
          <w:lang w:val="es-ES_tradnl"/>
        </w:rPr>
      </w:pPr>
      <w:r w:rsidRPr="00D95074">
        <w:rPr>
          <w:rFonts w:ascii="Arial" w:hAnsi="Arial" w:cs="Arial"/>
          <w:sz w:val="20"/>
          <w:szCs w:val="20"/>
          <w:lang w:val="es-ES_tradnl"/>
        </w:rPr>
        <w:t xml:space="preserve">Mantener permanentemente informada a la </w:t>
      </w:r>
      <w:r w:rsidR="00F0626D" w:rsidRPr="00D95074">
        <w:rPr>
          <w:rFonts w:ascii="Arial" w:hAnsi="Arial" w:cs="Arial"/>
          <w:sz w:val="20"/>
          <w:szCs w:val="20"/>
          <w:lang w:val="es-ES_tradnl"/>
        </w:rPr>
        <w:t xml:space="preserve">contraparte </w:t>
      </w:r>
      <w:r w:rsidRPr="00D95074">
        <w:rPr>
          <w:rFonts w:ascii="Arial" w:hAnsi="Arial" w:cs="Arial"/>
          <w:sz w:val="20"/>
          <w:szCs w:val="20"/>
          <w:lang w:val="es-ES_tradnl"/>
        </w:rPr>
        <w:t>sobre todos los aspectos relacionados con el servicio.</w:t>
      </w:r>
    </w:p>
    <w:p w:rsidR="00241FBB" w:rsidRPr="00D95074" w:rsidRDefault="00241FBB" w:rsidP="009B64DC">
      <w:pPr>
        <w:numPr>
          <w:ilvl w:val="0"/>
          <w:numId w:val="6"/>
        </w:numPr>
        <w:tabs>
          <w:tab w:val="clear" w:pos="723"/>
          <w:tab w:val="num" w:pos="1149"/>
        </w:tabs>
        <w:spacing w:line="200" w:lineRule="exact"/>
        <w:jc w:val="both"/>
        <w:rPr>
          <w:rFonts w:ascii="Arial" w:hAnsi="Arial" w:cs="Arial"/>
          <w:sz w:val="20"/>
          <w:szCs w:val="20"/>
          <w:lang w:val="es-ES_tradnl"/>
        </w:rPr>
      </w:pPr>
      <w:r w:rsidRPr="00D95074">
        <w:rPr>
          <w:rFonts w:ascii="Arial" w:hAnsi="Arial" w:cs="Arial"/>
          <w:sz w:val="20"/>
          <w:szCs w:val="20"/>
          <w:lang w:val="es-ES_tradnl"/>
        </w:rPr>
        <w:t xml:space="preserve">Mantener coordinación permanente y efectiva con la </w:t>
      </w:r>
      <w:r w:rsidR="007E0C09" w:rsidRPr="00D95074">
        <w:rPr>
          <w:rFonts w:ascii="Arial" w:hAnsi="Arial" w:cs="Arial"/>
          <w:sz w:val="20"/>
          <w:szCs w:val="20"/>
          <w:lang w:val="es-ES_tradnl"/>
        </w:rPr>
        <w:t xml:space="preserve">oficina central </w:t>
      </w:r>
      <w:r w:rsidRPr="00D95074">
        <w:rPr>
          <w:rFonts w:ascii="Arial" w:hAnsi="Arial" w:cs="Arial"/>
          <w:sz w:val="20"/>
          <w:szCs w:val="20"/>
          <w:lang w:val="es-ES_tradnl"/>
        </w:rPr>
        <w:t xml:space="preserve">del </w:t>
      </w:r>
      <w:r w:rsidRPr="00D95074">
        <w:rPr>
          <w:rFonts w:ascii="Arial" w:hAnsi="Arial" w:cs="Arial"/>
          <w:b/>
          <w:sz w:val="20"/>
          <w:szCs w:val="20"/>
          <w:lang w:val="es-ES_tradnl"/>
        </w:rPr>
        <w:t>CONSULTOR.</w:t>
      </w:r>
    </w:p>
    <w:p w:rsidR="00241FBB" w:rsidRPr="00D95074" w:rsidRDefault="00241FBB" w:rsidP="009B64DC">
      <w:pPr>
        <w:numPr>
          <w:ilvl w:val="0"/>
          <w:numId w:val="6"/>
        </w:numPr>
        <w:tabs>
          <w:tab w:val="clear" w:pos="723"/>
          <w:tab w:val="num" w:pos="1149"/>
        </w:tabs>
        <w:spacing w:line="200" w:lineRule="exact"/>
        <w:jc w:val="both"/>
        <w:rPr>
          <w:rFonts w:ascii="Arial" w:hAnsi="Arial" w:cs="Arial"/>
          <w:sz w:val="20"/>
          <w:szCs w:val="20"/>
          <w:lang w:val="es-ES_tradnl"/>
        </w:rPr>
      </w:pPr>
      <w:r w:rsidRPr="00D95074">
        <w:rPr>
          <w:rFonts w:ascii="Arial" w:hAnsi="Arial" w:cs="Arial"/>
          <w:sz w:val="20"/>
          <w:szCs w:val="20"/>
          <w:lang w:val="es-ES_tradnl"/>
        </w:rPr>
        <w:t xml:space="preserve">Presentar el </w:t>
      </w:r>
      <w:r w:rsidR="007E0C09" w:rsidRPr="00D95074">
        <w:rPr>
          <w:rFonts w:ascii="Arial" w:hAnsi="Arial" w:cs="Arial"/>
          <w:sz w:val="20"/>
          <w:szCs w:val="20"/>
          <w:lang w:val="es-ES_tradnl"/>
        </w:rPr>
        <w:t xml:space="preserve">organigrama </w:t>
      </w:r>
      <w:r w:rsidRPr="00D95074">
        <w:rPr>
          <w:rFonts w:ascii="Arial" w:hAnsi="Arial" w:cs="Arial"/>
          <w:sz w:val="20"/>
          <w:szCs w:val="20"/>
          <w:lang w:val="es-ES_tradnl"/>
        </w:rPr>
        <w:t xml:space="preserve">completo del personal del </w:t>
      </w:r>
      <w:r w:rsidRPr="00D95074">
        <w:rPr>
          <w:rFonts w:ascii="Arial" w:hAnsi="Arial" w:cs="Arial"/>
          <w:b/>
          <w:sz w:val="20"/>
          <w:szCs w:val="20"/>
          <w:lang w:val="es-ES_tradnl"/>
        </w:rPr>
        <w:t>CONSULTOR</w:t>
      </w:r>
      <w:r w:rsidRPr="00D95074">
        <w:rPr>
          <w:rFonts w:ascii="Arial" w:hAnsi="Arial" w:cs="Arial"/>
          <w:sz w:val="20"/>
          <w:szCs w:val="20"/>
          <w:lang w:val="es-ES_tradnl"/>
        </w:rPr>
        <w:t>, asignado al servicio.</w:t>
      </w:r>
    </w:p>
    <w:p w:rsidR="00241FBB" w:rsidRPr="00D95074" w:rsidRDefault="00241FBB" w:rsidP="009B64DC">
      <w:pPr>
        <w:numPr>
          <w:ilvl w:val="0"/>
          <w:numId w:val="6"/>
        </w:numPr>
        <w:tabs>
          <w:tab w:val="clear" w:pos="723"/>
          <w:tab w:val="num" w:pos="1149"/>
        </w:tabs>
        <w:spacing w:line="200" w:lineRule="exact"/>
        <w:jc w:val="both"/>
        <w:rPr>
          <w:rFonts w:ascii="Arial" w:hAnsi="Arial" w:cs="Arial"/>
          <w:sz w:val="20"/>
          <w:szCs w:val="20"/>
          <w:lang w:val="es-ES_tradnl"/>
        </w:rPr>
      </w:pPr>
      <w:r w:rsidRPr="00D95074">
        <w:rPr>
          <w:rFonts w:ascii="Arial" w:hAnsi="Arial" w:cs="Arial"/>
          <w:sz w:val="20"/>
          <w:szCs w:val="20"/>
          <w:lang w:val="es-ES_tradnl"/>
        </w:rPr>
        <w:t>Es el responsable del control de la asistencia, así como de la conducta y ética profesional de todo el personal bajo su dependencia, con autoridad para asumir medidas correctivas en caso necesario.</w:t>
      </w:r>
    </w:p>
    <w:p w:rsidR="00241FBB" w:rsidRPr="00D95074" w:rsidRDefault="00241FBB" w:rsidP="009B64DC">
      <w:pPr>
        <w:numPr>
          <w:ilvl w:val="0"/>
          <w:numId w:val="6"/>
        </w:numPr>
        <w:tabs>
          <w:tab w:val="clear" w:pos="723"/>
          <w:tab w:val="num" w:pos="1149"/>
        </w:tabs>
        <w:spacing w:line="200" w:lineRule="exact"/>
        <w:jc w:val="both"/>
        <w:rPr>
          <w:rFonts w:ascii="Arial" w:hAnsi="Arial" w:cs="Arial"/>
          <w:sz w:val="20"/>
          <w:szCs w:val="20"/>
          <w:lang w:val="es-ES_tradnl"/>
        </w:rPr>
      </w:pPr>
      <w:r w:rsidRPr="00D95074">
        <w:rPr>
          <w:rFonts w:ascii="Arial" w:hAnsi="Arial" w:cs="Arial"/>
          <w:sz w:val="20"/>
          <w:szCs w:val="20"/>
          <w:lang w:val="es-ES_tradnl"/>
        </w:rPr>
        <w:t xml:space="preserve">Cuidará de la economía con la que debe desarrollarse la prestación del servicio de </w:t>
      </w:r>
      <w:r w:rsidR="007E0C09" w:rsidRPr="00D95074">
        <w:rPr>
          <w:rFonts w:ascii="Arial" w:hAnsi="Arial" w:cs="Arial"/>
          <w:sz w:val="20"/>
          <w:szCs w:val="20"/>
          <w:lang w:val="es-ES_tradnl"/>
        </w:rPr>
        <w:t>consultoría</w:t>
      </w:r>
      <w:r w:rsidRPr="00D95074">
        <w:rPr>
          <w:rFonts w:ascii="Arial" w:hAnsi="Arial" w:cs="Arial"/>
          <w:sz w:val="20"/>
          <w:szCs w:val="20"/>
          <w:lang w:val="es-ES_tradnl"/>
        </w:rPr>
        <w:t>, a efectos de cumplir con el presupuesto asignado.</w:t>
      </w:r>
    </w:p>
    <w:p w:rsidR="00241FBB" w:rsidRPr="00D95074" w:rsidRDefault="00241FBB" w:rsidP="00241FBB">
      <w:pPr>
        <w:spacing w:line="200" w:lineRule="exact"/>
        <w:jc w:val="both"/>
        <w:rPr>
          <w:rFonts w:ascii="Arial" w:hAnsi="Arial" w:cs="Arial"/>
          <w:sz w:val="20"/>
          <w:szCs w:val="20"/>
          <w:lang w:val="es-ES_tradnl"/>
        </w:rPr>
      </w:pPr>
    </w:p>
    <w:p w:rsidR="00241FBB" w:rsidRPr="00D95074" w:rsidRDefault="00241FBB" w:rsidP="00241FBB">
      <w:pPr>
        <w:spacing w:line="200" w:lineRule="exact"/>
        <w:jc w:val="both"/>
        <w:rPr>
          <w:rFonts w:ascii="Arial" w:hAnsi="Arial" w:cs="Arial"/>
          <w:b/>
          <w:sz w:val="20"/>
          <w:szCs w:val="20"/>
          <w:lang w:val="es-ES_tradnl"/>
        </w:rPr>
      </w:pPr>
      <w:r w:rsidRPr="00D95074">
        <w:rPr>
          <w:rFonts w:ascii="Arial" w:hAnsi="Arial" w:cs="Arial"/>
          <w:sz w:val="20"/>
          <w:szCs w:val="20"/>
          <w:lang w:val="es-ES_tradnl"/>
        </w:rPr>
        <w:t xml:space="preserve">En caso de ausencia temporal del servicio, por causas emergentes del presente contrato, u otras de fuerza mayor o caso fortuito, con conocimiento y autorización de la </w:t>
      </w:r>
      <w:r w:rsidRPr="00D95074">
        <w:rPr>
          <w:rFonts w:ascii="Arial" w:hAnsi="Arial" w:cs="Arial"/>
          <w:b/>
          <w:sz w:val="20"/>
          <w:szCs w:val="20"/>
          <w:lang w:val="es-ES_tradnl"/>
        </w:rPr>
        <w:t>ENTIDAD</w:t>
      </w:r>
      <w:r w:rsidRPr="00D95074">
        <w:rPr>
          <w:rFonts w:ascii="Arial" w:hAnsi="Arial" w:cs="Arial"/>
          <w:sz w:val="20"/>
          <w:szCs w:val="20"/>
          <w:lang w:val="es-ES_tradnl"/>
        </w:rPr>
        <w:t xml:space="preserve"> a través de la </w:t>
      </w:r>
      <w:r w:rsidR="00F0626D" w:rsidRPr="00D95074">
        <w:rPr>
          <w:rFonts w:ascii="Arial" w:hAnsi="Arial" w:cs="Arial"/>
          <w:bCs/>
          <w:sz w:val="20"/>
          <w:szCs w:val="20"/>
          <w:lang w:val="es-ES_tradnl"/>
        </w:rPr>
        <w:t>contraparte</w:t>
      </w:r>
      <w:r w:rsidRPr="00D95074">
        <w:rPr>
          <w:rFonts w:ascii="Arial" w:hAnsi="Arial" w:cs="Arial"/>
          <w:sz w:val="20"/>
          <w:szCs w:val="20"/>
          <w:lang w:val="es-ES_tradnl"/>
        </w:rPr>
        <w:t xml:space="preserve">; asumirá esas funciones el profesional inmediato inferior, con total autoridad para actuar en legal representación del </w:t>
      </w:r>
      <w:r w:rsidRPr="00D95074">
        <w:rPr>
          <w:rFonts w:ascii="Arial" w:hAnsi="Arial" w:cs="Arial"/>
          <w:b/>
          <w:sz w:val="20"/>
          <w:szCs w:val="20"/>
          <w:lang w:val="es-ES_tradnl"/>
        </w:rPr>
        <w:t>CONSULTOR.</w:t>
      </w:r>
    </w:p>
    <w:p w:rsidR="00EB038E" w:rsidRPr="00D95074" w:rsidRDefault="00EB038E" w:rsidP="00241FBB">
      <w:pPr>
        <w:spacing w:line="200" w:lineRule="exact"/>
        <w:jc w:val="both"/>
        <w:rPr>
          <w:rFonts w:ascii="Arial" w:hAnsi="Arial" w:cs="Arial"/>
          <w:sz w:val="20"/>
          <w:szCs w:val="20"/>
          <w:lang w:val="es-ES_tradnl"/>
        </w:rPr>
      </w:pPr>
    </w:p>
    <w:p w:rsidR="00241FBB" w:rsidRPr="00D95074" w:rsidRDefault="00241FBB" w:rsidP="00241FBB">
      <w:pPr>
        <w:spacing w:line="200" w:lineRule="exact"/>
        <w:jc w:val="both"/>
        <w:rPr>
          <w:rFonts w:ascii="Arial" w:hAnsi="Arial" w:cs="Arial"/>
          <w:sz w:val="20"/>
          <w:szCs w:val="20"/>
          <w:lang w:val="es-ES_tradnl"/>
        </w:rPr>
      </w:pPr>
      <w:r w:rsidRPr="00D95074">
        <w:rPr>
          <w:rFonts w:ascii="Arial" w:hAnsi="Arial" w:cs="Arial"/>
          <w:sz w:val="20"/>
          <w:szCs w:val="20"/>
          <w:lang w:val="es-ES_tradnl"/>
        </w:rPr>
        <w:t xml:space="preserve">Esta suplencia será temporal y no deberá exceder los treinta (30) días hábiles, salvo casos de gravedad, caso contrario el </w:t>
      </w:r>
      <w:r w:rsidRPr="00D95074">
        <w:rPr>
          <w:rFonts w:ascii="Arial" w:hAnsi="Arial" w:cs="Arial"/>
          <w:b/>
          <w:sz w:val="20"/>
          <w:szCs w:val="20"/>
          <w:lang w:val="es-ES_tradnl"/>
        </w:rPr>
        <w:t>CONSULTOR</w:t>
      </w:r>
      <w:r w:rsidRPr="00D95074">
        <w:rPr>
          <w:rFonts w:ascii="Arial" w:hAnsi="Arial" w:cs="Arial"/>
          <w:sz w:val="20"/>
          <w:szCs w:val="20"/>
          <w:lang w:val="es-ES_tradnl"/>
        </w:rPr>
        <w:t xml:space="preserve"> deberá proceder a sustituir al </w:t>
      </w:r>
      <w:r w:rsidR="00F0626D" w:rsidRPr="00D95074">
        <w:rPr>
          <w:rFonts w:ascii="Arial" w:hAnsi="Arial" w:cs="Arial"/>
          <w:bCs/>
          <w:sz w:val="20"/>
          <w:szCs w:val="20"/>
          <w:lang w:val="es-ES_tradnl"/>
        </w:rPr>
        <w:t>gerente</w:t>
      </w:r>
      <w:r w:rsidRPr="00D95074">
        <w:rPr>
          <w:rFonts w:ascii="Arial" w:hAnsi="Arial" w:cs="Arial"/>
          <w:sz w:val="20"/>
          <w:szCs w:val="20"/>
          <w:lang w:val="es-ES_tradnl"/>
        </w:rPr>
        <w:t xml:space="preserve">, presentando a consideración de la </w:t>
      </w:r>
      <w:r w:rsidRPr="00D95074">
        <w:rPr>
          <w:rFonts w:ascii="Arial" w:hAnsi="Arial" w:cs="Arial"/>
          <w:b/>
          <w:sz w:val="20"/>
          <w:szCs w:val="20"/>
          <w:lang w:val="es-ES_tradnl"/>
        </w:rPr>
        <w:t>ENTIDAD</w:t>
      </w:r>
      <w:r w:rsidRPr="00D95074">
        <w:rPr>
          <w:rFonts w:ascii="Arial" w:hAnsi="Arial" w:cs="Arial"/>
          <w:sz w:val="20"/>
          <w:szCs w:val="20"/>
          <w:lang w:val="es-ES_tradnl"/>
        </w:rPr>
        <w:t xml:space="preserve"> una terna de profesionales de similar o mejor calificación que el que será reemplazado.</w:t>
      </w:r>
    </w:p>
    <w:p w:rsidR="00F0626D" w:rsidRPr="00D95074" w:rsidRDefault="00F0626D" w:rsidP="00241FBB">
      <w:pPr>
        <w:spacing w:line="200" w:lineRule="exact"/>
        <w:jc w:val="both"/>
        <w:rPr>
          <w:rFonts w:ascii="Arial" w:hAnsi="Arial" w:cs="Arial"/>
          <w:sz w:val="20"/>
          <w:szCs w:val="20"/>
          <w:lang w:val="es-ES_tradnl"/>
        </w:rPr>
      </w:pPr>
    </w:p>
    <w:p w:rsidR="00241FBB" w:rsidRPr="00D95074" w:rsidRDefault="00241FBB" w:rsidP="00241FBB">
      <w:pPr>
        <w:spacing w:line="200" w:lineRule="exact"/>
        <w:jc w:val="both"/>
        <w:rPr>
          <w:rFonts w:ascii="Arial" w:hAnsi="Arial" w:cs="Arial"/>
          <w:sz w:val="20"/>
          <w:szCs w:val="20"/>
          <w:lang w:val="es-ES_tradnl"/>
        </w:rPr>
      </w:pPr>
      <w:r w:rsidRPr="00D95074">
        <w:rPr>
          <w:rFonts w:ascii="Arial" w:hAnsi="Arial" w:cs="Arial"/>
          <w:sz w:val="20"/>
          <w:szCs w:val="20"/>
          <w:lang w:val="es-ES_tradnl"/>
        </w:rPr>
        <w:t xml:space="preserve">Una vez que la </w:t>
      </w:r>
      <w:r w:rsidRPr="00D95074">
        <w:rPr>
          <w:rFonts w:ascii="Arial" w:hAnsi="Arial" w:cs="Arial"/>
          <w:b/>
          <w:sz w:val="20"/>
          <w:szCs w:val="20"/>
          <w:lang w:val="es-ES_tradnl"/>
        </w:rPr>
        <w:t>ENTIDAD</w:t>
      </w:r>
      <w:r w:rsidRPr="00D95074">
        <w:rPr>
          <w:rFonts w:ascii="Arial" w:hAnsi="Arial" w:cs="Arial"/>
          <w:sz w:val="20"/>
          <w:szCs w:val="20"/>
          <w:lang w:val="es-ES_tradnl"/>
        </w:rPr>
        <w:t xml:space="preserve"> acepte por escrito al nuevo </w:t>
      </w:r>
      <w:r w:rsidR="00F0626D" w:rsidRPr="00D95074">
        <w:rPr>
          <w:rFonts w:ascii="Arial" w:hAnsi="Arial" w:cs="Arial"/>
          <w:bCs/>
          <w:sz w:val="20"/>
          <w:szCs w:val="20"/>
          <w:lang w:val="es-ES_tradnl"/>
        </w:rPr>
        <w:t>gerente</w:t>
      </w:r>
      <w:r w:rsidRPr="00D95074">
        <w:rPr>
          <w:rFonts w:ascii="Arial" w:hAnsi="Arial" w:cs="Arial"/>
          <w:sz w:val="20"/>
          <w:szCs w:val="20"/>
          <w:lang w:val="es-ES_tradnl"/>
        </w:rPr>
        <w:t>, éste recién entrará en ejercicio de la función; cualquier acto anterior es nulo.</w:t>
      </w:r>
    </w:p>
    <w:p w:rsidR="00241FBB" w:rsidRPr="00D95074" w:rsidRDefault="00241FBB" w:rsidP="00241FBB">
      <w:pPr>
        <w:spacing w:line="200" w:lineRule="exact"/>
        <w:jc w:val="both"/>
        <w:rPr>
          <w:rFonts w:ascii="Arial" w:hAnsi="Arial" w:cs="Arial"/>
          <w:b/>
          <w:sz w:val="20"/>
          <w:szCs w:val="20"/>
          <w:lang w:val="es-ES_tradnl"/>
        </w:rPr>
      </w:pPr>
    </w:p>
    <w:p w:rsidR="00B64793" w:rsidRPr="00D95074" w:rsidRDefault="00FA272F" w:rsidP="00241FBB">
      <w:pPr>
        <w:spacing w:line="200" w:lineRule="exact"/>
        <w:jc w:val="both"/>
        <w:rPr>
          <w:rFonts w:ascii="Arial" w:hAnsi="Arial" w:cs="Arial"/>
          <w:b/>
          <w:sz w:val="20"/>
          <w:szCs w:val="20"/>
          <w:lang w:val="es-ES_tradnl"/>
        </w:rPr>
      </w:pPr>
      <w:r w:rsidRPr="00D95074">
        <w:rPr>
          <w:rFonts w:ascii="Arial" w:hAnsi="Arial" w:cs="Arial"/>
          <w:b/>
          <w:sz w:val="20"/>
          <w:szCs w:val="20"/>
          <w:lang w:val="es-ES_tradnl"/>
        </w:rPr>
        <w:t>VIGÉSIMA NOVENA</w:t>
      </w:r>
      <w:r w:rsidR="00241FBB" w:rsidRPr="00D95074">
        <w:rPr>
          <w:rFonts w:ascii="Arial" w:hAnsi="Arial" w:cs="Arial"/>
          <w:b/>
          <w:sz w:val="20"/>
          <w:szCs w:val="20"/>
          <w:lang w:val="es-ES_tradnl"/>
        </w:rPr>
        <w:t xml:space="preserve">.- (PERSONAL DEL CONSULTOR) </w:t>
      </w:r>
    </w:p>
    <w:p w:rsidR="00241FBB" w:rsidRPr="00D95074" w:rsidRDefault="00241FBB" w:rsidP="00241FBB">
      <w:pPr>
        <w:spacing w:line="200" w:lineRule="exact"/>
        <w:jc w:val="both"/>
        <w:rPr>
          <w:rFonts w:ascii="Arial" w:hAnsi="Arial" w:cs="Arial"/>
          <w:sz w:val="20"/>
          <w:szCs w:val="20"/>
          <w:lang w:val="es-ES_tradnl"/>
        </w:rPr>
      </w:pPr>
      <w:r w:rsidRPr="00D95074">
        <w:rPr>
          <w:rFonts w:ascii="Arial" w:hAnsi="Arial" w:cs="Arial"/>
          <w:sz w:val="20"/>
          <w:szCs w:val="20"/>
          <w:lang w:val="es-ES_tradnl"/>
        </w:rPr>
        <w:t xml:space="preserve">El </w:t>
      </w:r>
      <w:r w:rsidRPr="00D95074">
        <w:rPr>
          <w:rFonts w:ascii="Arial" w:hAnsi="Arial" w:cs="Arial"/>
          <w:b/>
          <w:sz w:val="20"/>
          <w:szCs w:val="20"/>
          <w:lang w:val="es-ES_tradnl"/>
        </w:rPr>
        <w:t>CONSULTOR</w:t>
      </w:r>
      <w:r w:rsidRPr="00D95074">
        <w:rPr>
          <w:rFonts w:ascii="Arial" w:hAnsi="Arial" w:cs="Arial"/>
          <w:sz w:val="20"/>
          <w:szCs w:val="20"/>
          <w:lang w:val="es-ES_tradnl"/>
        </w:rPr>
        <w:t xml:space="preserve"> cumplirá sus deberes y responsabilidades asignando al servicio, el personal profesional y técnico experimentado, de acuerdo al número y especialidades señaladas en su propuesta, así como en ulteriores modificaciones aconsejables de acuerdo al programa de trabajo, con aprobación previa y escrita de la </w:t>
      </w:r>
      <w:r w:rsidRPr="00D95074">
        <w:rPr>
          <w:rFonts w:ascii="Arial" w:hAnsi="Arial" w:cs="Arial"/>
          <w:b/>
          <w:sz w:val="20"/>
          <w:szCs w:val="20"/>
          <w:lang w:val="es-ES_tradnl"/>
        </w:rPr>
        <w:t>ENTIDAD</w:t>
      </w:r>
      <w:r w:rsidRPr="00D95074">
        <w:rPr>
          <w:rFonts w:ascii="Arial" w:hAnsi="Arial" w:cs="Arial"/>
          <w:sz w:val="20"/>
          <w:szCs w:val="20"/>
          <w:lang w:val="es-ES_tradnl"/>
        </w:rPr>
        <w:t xml:space="preserve">. Cualquier cambio en esta nómina tendrá carácter excepcional, y será debidamente justificado por el </w:t>
      </w:r>
      <w:r w:rsidRPr="00D95074">
        <w:rPr>
          <w:rFonts w:ascii="Arial" w:hAnsi="Arial" w:cs="Arial"/>
          <w:b/>
          <w:sz w:val="20"/>
          <w:szCs w:val="20"/>
          <w:lang w:val="es-ES_tradnl"/>
        </w:rPr>
        <w:t>CONSULTOR.</w:t>
      </w:r>
    </w:p>
    <w:p w:rsidR="00241FBB" w:rsidRPr="00D95074" w:rsidRDefault="00241FBB" w:rsidP="00241FBB">
      <w:pPr>
        <w:spacing w:line="200" w:lineRule="exact"/>
        <w:jc w:val="both"/>
        <w:rPr>
          <w:rFonts w:ascii="Arial" w:hAnsi="Arial" w:cs="Arial"/>
          <w:sz w:val="20"/>
          <w:szCs w:val="20"/>
          <w:lang w:val="es-ES_tradnl"/>
        </w:rPr>
      </w:pPr>
    </w:p>
    <w:p w:rsidR="00241FBB" w:rsidRPr="00D95074" w:rsidRDefault="00241FBB" w:rsidP="009B64DC">
      <w:pPr>
        <w:pStyle w:val="Prrafodelista"/>
        <w:numPr>
          <w:ilvl w:val="1"/>
          <w:numId w:val="19"/>
        </w:numPr>
        <w:spacing w:line="200" w:lineRule="exact"/>
        <w:jc w:val="both"/>
        <w:rPr>
          <w:rFonts w:ascii="Arial" w:hAnsi="Arial" w:cs="Arial"/>
          <w:sz w:val="20"/>
          <w:szCs w:val="20"/>
          <w:lang w:val="es-ES_tradnl"/>
        </w:rPr>
      </w:pPr>
      <w:r w:rsidRPr="00D95074">
        <w:rPr>
          <w:rFonts w:ascii="Arial" w:hAnsi="Arial" w:cs="Arial"/>
          <w:b/>
          <w:sz w:val="20"/>
          <w:szCs w:val="20"/>
          <w:lang w:val="es-ES_tradnl"/>
        </w:rPr>
        <w:t xml:space="preserve">Retiro de personal del CONSULTOR a solicitud de la ENTIDAD: </w:t>
      </w:r>
      <w:r w:rsidRPr="00D95074">
        <w:rPr>
          <w:rFonts w:ascii="Arial" w:hAnsi="Arial" w:cs="Arial"/>
          <w:sz w:val="20"/>
          <w:szCs w:val="20"/>
          <w:lang w:val="es-ES_tradnl"/>
        </w:rPr>
        <w:t xml:space="preserve">EL </w:t>
      </w:r>
      <w:r w:rsidRPr="00D95074">
        <w:rPr>
          <w:rFonts w:ascii="Arial" w:hAnsi="Arial" w:cs="Arial"/>
          <w:b/>
          <w:sz w:val="20"/>
          <w:szCs w:val="20"/>
          <w:lang w:val="es-ES_tradnl"/>
        </w:rPr>
        <w:t>CONSULTOR</w:t>
      </w:r>
      <w:r w:rsidRPr="00D95074">
        <w:rPr>
          <w:rFonts w:ascii="Arial" w:hAnsi="Arial" w:cs="Arial"/>
          <w:sz w:val="20"/>
          <w:szCs w:val="20"/>
          <w:lang w:val="es-ES_tradnl"/>
        </w:rPr>
        <w:t xml:space="preserve"> retirará del servicio a cualquier empleado cuyo cambio justificado sea solicitado por la </w:t>
      </w:r>
      <w:r w:rsidRPr="00D95074">
        <w:rPr>
          <w:rFonts w:ascii="Arial" w:hAnsi="Arial" w:cs="Arial"/>
          <w:b/>
          <w:sz w:val="20"/>
          <w:szCs w:val="20"/>
          <w:lang w:val="es-ES_tradnl"/>
        </w:rPr>
        <w:t>ENTIDAD</w:t>
      </w:r>
      <w:r w:rsidRPr="00D95074">
        <w:rPr>
          <w:rFonts w:ascii="Arial" w:hAnsi="Arial" w:cs="Arial"/>
          <w:sz w:val="20"/>
          <w:szCs w:val="20"/>
          <w:lang w:val="es-ES_tradnl"/>
        </w:rPr>
        <w:t xml:space="preserve">, sustituyéndolo por otro de nivel similar o superior. En este caso, los gastos que resulten emergentes del cambio, correrán por cuenta del </w:t>
      </w:r>
      <w:r w:rsidRPr="00D95074">
        <w:rPr>
          <w:rFonts w:ascii="Arial" w:hAnsi="Arial" w:cs="Arial"/>
          <w:b/>
          <w:sz w:val="20"/>
          <w:szCs w:val="20"/>
          <w:lang w:val="es-ES_tradnl"/>
        </w:rPr>
        <w:t>CONSULTOR</w:t>
      </w:r>
      <w:r w:rsidRPr="00D95074">
        <w:rPr>
          <w:rFonts w:ascii="Arial" w:hAnsi="Arial" w:cs="Arial"/>
          <w:sz w:val="20"/>
          <w:szCs w:val="20"/>
          <w:lang w:val="es-ES_tradnl"/>
        </w:rPr>
        <w:t>.</w:t>
      </w:r>
    </w:p>
    <w:p w:rsidR="00241FBB" w:rsidRPr="00D95074" w:rsidRDefault="00241FBB" w:rsidP="00241FBB">
      <w:pPr>
        <w:spacing w:line="200" w:lineRule="exact"/>
        <w:jc w:val="both"/>
        <w:rPr>
          <w:rFonts w:ascii="Arial" w:hAnsi="Arial" w:cs="Arial"/>
          <w:sz w:val="20"/>
          <w:szCs w:val="20"/>
          <w:lang w:val="es-ES_tradnl"/>
        </w:rPr>
      </w:pPr>
    </w:p>
    <w:p w:rsidR="00241FBB" w:rsidRPr="00D95074" w:rsidRDefault="00241FBB" w:rsidP="009B64DC">
      <w:pPr>
        <w:pStyle w:val="Prrafodelista"/>
        <w:numPr>
          <w:ilvl w:val="1"/>
          <w:numId w:val="19"/>
        </w:numPr>
        <w:spacing w:line="200" w:lineRule="exact"/>
        <w:jc w:val="both"/>
        <w:rPr>
          <w:rFonts w:ascii="Arial" w:hAnsi="Arial" w:cs="Arial"/>
          <w:sz w:val="20"/>
          <w:szCs w:val="20"/>
          <w:lang w:val="es-ES_tradnl"/>
        </w:rPr>
      </w:pPr>
      <w:r w:rsidRPr="00D95074">
        <w:rPr>
          <w:rFonts w:ascii="Arial" w:hAnsi="Arial" w:cs="Arial"/>
          <w:b/>
          <w:sz w:val="20"/>
          <w:szCs w:val="20"/>
          <w:lang w:val="es-ES_tradnl"/>
        </w:rPr>
        <w:t>Seguros</w:t>
      </w:r>
      <w:r w:rsidR="00A32F0E">
        <w:rPr>
          <w:rFonts w:ascii="Arial" w:hAnsi="Arial" w:cs="Arial"/>
          <w:b/>
          <w:sz w:val="20"/>
          <w:szCs w:val="20"/>
          <w:lang w:val="es-ES_tradnl"/>
        </w:rPr>
        <w:t xml:space="preserve"> </w:t>
      </w:r>
      <w:r w:rsidR="00A32F0E" w:rsidRPr="00A32F0E">
        <w:rPr>
          <w:rFonts w:ascii="Arial" w:hAnsi="Arial" w:cs="Arial"/>
          <w:i/>
          <w:sz w:val="20"/>
          <w:szCs w:val="20"/>
          <w:lang w:val="es-ES_tradnl"/>
        </w:rPr>
        <w:t>(clausula sujeta a modificaciones de la unidad de seguros)</w:t>
      </w:r>
      <w:r w:rsidRPr="00D95074">
        <w:rPr>
          <w:rFonts w:ascii="Arial" w:hAnsi="Arial" w:cs="Arial"/>
          <w:b/>
          <w:sz w:val="20"/>
          <w:szCs w:val="20"/>
          <w:lang w:val="es-ES_tradnl"/>
        </w:rPr>
        <w:t>:</w:t>
      </w:r>
      <w:r w:rsidRPr="00D95074">
        <w:rPr>
          <w:rFonts w:ascii="Arial" w:hAnsi="Arial" w:cs="Arial"/>
          <w:sz w:val="20"/>
          <w:szCs w:val="20"/>
          <w:lang w:val="es-ES_tradnl"/>
        </w:rPr>
        <w:t xml:space="preserve"> El </w:t>
      </w:r>
      <w:r w:rsidRPr="00D95074">
        <w:rPr>
          <w:rFonts w:ascii="Arial" w:hAnsi="Arial" w:cs="Arial"/>
          <w:b/>
          <w:sz w:val="20"/>
          <w:szCs w:val="20"/>
          <w:lang w:val="es-ES_tradnl"/>
        </w:rPr>
        <w:t>CONSULTOR</w:t>
      </w:r>
      <w:r w:rsidRPr="00D95074">
        <w:rPr>
          <w:rFonts w:ascii="Arial" w:hAnsi="Arial" w:cs="Arial"/>
          <w:sz w:val="20"/>
          <w:szCs w:val="20"/>
          <w:lang w:val="es-ES_tradnl"/>
        </w:rPr>
        <w:t xml:space="preserve"> contratará los seguros, por los conceptos siguientes, cuyo costo estará  incluido en los precios de contrato:</w:t>
      </w:r>
    </w:p>
    <w:p w:rsidR="00241FBB" w:rsidRPr="00D95074" w:rsidRDefault="00241FBB" w:rsidP="009B64DC">
      <w:pPr>
        <w:numPr>
          <w:ilvl w:val="0"/>
          <w:numId w:val="7"/>
        </w:numPr>
        <w:spacing w:line="200" w:lineRule="exact"/>
        <w:ind w:left="1260" w:hanging="267"/>
        <w:jc w:val="both"/>
        <w:rPr>
          <w:rFonts w:ascii="Arial" w:hAnsi="Arial" w:cs="Arial"/>
          <w:sz w:val="20"/>
          <w:szCs w:val="20"/>
          <w:lang w:val="es-ES_tradnl"/>
        </w:rPr>
      </w:pPr>
      <w:r w:rsidRPr="00D95074">
        <w:rPr>
          <w:rFonts w:ascii="Arial" w:hAnsi="Arial" w:cs="Arial"/>
          <w:sz w:val="20"/>
          <w:szCs w:val="20"/>
          <w:lang w:val="es-ES_tradnl"/>
        </w:rPr>
        <w:t xml:space="preserve">Accidentes o </w:t>
      </w:r>
      <w:r w:rsidR="007E0C09" w:rsidRPr="00D95074">
        <w:rPr>
          <w:rFonts w:ascii="Arial" w:hAnsi="Arial" w:cs="Arial"/>
          <w:sz w:val="20"/>
          <w:szCs w:val="20"/>
          <w:lang w:val="es-ES_tradnl"/>
        </w:rPr>
        <w:t xml:space="preserve">incapacidad </w:t>
      </w:r>
      <w:r w:rsidRPr="00D95074">
        <w:rPr>
          <w:rFonts w:ascii="Arial" w:hAnsi="Arial" w:cs="Arial"/>
          <w:sz w:val="20"/>
          <w:szCs w:val="20"/>
          <w:lang w:val="es-ES_tradnl"/>
        </w:rPr>
        <w:t xml:space="preserve">para el personal del </w:t>
      </w:r>
      <w:r w:rsidRPr="00D95074">
        <w:rPr>
          <w:rFonts w:ascii="Arial" w:hAnsi="Arial" w:cs="Arial"/>
          <w:b/>
          <w:sz w:val="20"/>
          <w:szCs w:val="20"/>
          <w:lang w:val="es-ES_tradnl"/>
        </w:rPr>
        <w:t>CONSULTOR</w:t>
      </w:r>
      <w:r w:rsidRPr="00D95074">
        <w:rPr>
          <w:rFonts w:ascii="Arial" w:hAnsi="Arial" w:cs="Arial"/>
          <w:sz w:val="20"/>
          <w:szCs w:val="20"/>
          <w:lang w:val="es-ES_tradnl"/>
        </w:rPr>
        <w:t>, de acuerdo a la Ley General del Trabajo del Estado Plurinacional de Bolivia.</w:t>
      </w:r>
    </w:p>
    <w:p w:rsidR="00241FBB" w:rsidRPr="00D95074" w:rsidRDefault="00241FBB" w:rsidP="009B64DC">
      <w:pPr>
        <w:numPr>
          <w:ilvl w:val="0"/>
          <w:numId w:val="7"/>
        </w:numPr>
        <w:spacing w:line="200" w:lineRule="exact"/>
        <w:ind w:left="1260" w:hanging="267"/>
        <w:jc w:val="both"/>
        <w:rPr>
          <w:rFonts w:ascii="Arial" w:hAnsi="Arial" w:cs="Arial"/>
          <w:sz w:val="20"/>
          <w:szCs w:val="20"/>
          <w:lang w:val="es-ES_tradnl"/>
        </w:rPr>
      </w:pPr>
      <w:r w:rsidRPr="00D95074">
        <w:rPr>
          <w:rFonts w:ascii="Arial" w:hAnsi="Arial" w:cs="Arial"/>
          <w:sz w:val="20"/>
          <w:szCs w:val="20"/>
          <w:lang w:val="es-ES_tradnl"/>
        </w:rPr>
        <w:t>Seguro contra todo riesgo, de los vehículos y equipo asignados al servicio.</w:t>
      </w:r>
    </w:p>
    <w:p w:rsidR="00241FBB" w:rsidRPr="00D95074" w:rsidRDefault="00241FBB" w:rsidP="00241FBB">
      <w:pPr>
        <w:spacing w:line="200" w:lineRule="exact"/>
        <w:jc w:val="both"/>
        <w:rPr>
          <w:rFonts w:ascii="Arial" w:hAnsi="Arial" w:cs="Arial"/>
          <w:sz w:val="20"/>
          <w:szCs w:val="20"/>
          <w:lang w:val="es-ES_tradnl"/>
        </w:rPr>
      </w:pPr>
    </w:p>
    <w:p w:rsidR="00241FBB" w:rsidRPr="00D95074" w:rsidRDefault="00241FBB" w:rsidP="009B64DC">
      <w:pPr>
        <w:numPr>
          <w:ilvl w:val="1"/>
          <w:numId w:val="19"/>
        </w:numPr>
        <w:spacing w:line="200" w:lineRule="exact"/>
        <w:ind w:left="426" w:hanging="426"/>
        <w:jc w:val="both"/>
        <w:rPr>
          <w:rFonts w:ascii="Arial" w:hAnsi="Arial" w:cs="Arial"/>
          <w:sz w:val="20"/>
          <w:szCs w:val="20"/>
          <w:lang w:val="es-ES_tradnl"/>
        </w:rPr>
      </w:pPr>
      <w:r w:rsidRPr="00D95074">
        <w:rPr>
          <w:rFonts w:ascii="Arial" w:hAnsi="Arial" w:cs="Arial"/>
          <w:b/>
          <w:sz w:val="20"/>
          <w:szCs w:val="20"/>
          <w:lang w:val="es-ES_tradnl"/>
        </w:rPr>
        <w:t xml:space="preserve">Coordinación con la oficina central del CONSULTOR: </w:t>
      </w:r>
      <w:r w:rsidRPr="00D95074">
        <w:rPr>
          <w:rFonts w:ascii="Arial" w:hAnsi="Arial" w:cs="Arial"/>
          <w:sz w:val="20"/>
          <w:szCs w:val="20"/>
          <w:lang w:val="es-ES_tradnl"/>
        </w:rPr>
        <w:t xml:space="preserve">El personal del </w:t>
      </w:r>
      <w:r w:rsidRPr="00D95074">
        <w:rPr>
          <w:rFonts w:ascii="Arial" w:hAnsi="Arial" w:cs="Arial"/>
          <w:b/>
          <w:sz w:val="20"/>
          <w:szCs w:val="20"/>
          <w:lang w:val="es-ES_tradnl"/>
        </w:rPr>
        <w:t>CONSULTOR</w:t>
      </w:r>
      <w:r w:rsidRPr="00D95074">
        <w:rPr>
          <w:rFonts w:ascii="Arial" w:hAnsi="Arial" w:cs="Arial"/>
          <w:sz w:val="20"/>
          <w:szCs w:val="20"/>
          <w:lang w:val="es-ES_tradnl"/>
        </w:rPr>
        <w:t xml:space="preserve"> de la </w:t>
      </w:r>
      <w:r w:rsidR="007E0C09" w:rsidRPr="00D95074">
        <w:rPr>
          <w:rFonts w:ascii="Arial" w:hAnsi="Arial" w:cs="Arial"/>
          <w:sz w:val="20"/>
          <w:szCs w:val="20"/>
          <w:lang w:val="es-ES_tradnl"/>
        </w:rPr>
        <w:t xml:space="preserve">oficina principal </w:t>
      </w:r>
      <w:r w:rsidRPr="00D95074">
        <w:rPr>
          <w:rFonts w:ascii="Arial" w:hAnsi="Arial" w:cs="Arial"/>
          <w:sz w:val="20"/>
          <w:szCs w:val="20"/>
          <w:lang w:val="es-ES_tradnl"/>
        </w:rPr>
        <w:t xml:space="preserve">de éste, coordinará y efectuará un control adecuado de la marcha del servicio, manteniendo contacto permanente con el </w:t>
      </w:r>
      <w:r w:rsidR="00F0626D" w:rsidRPr="00D95074">
        <w:rPr>
          <w:rFonts w:ascii="Arial" w:hAnsi="Arial" w:cs="Arial"/>
          <w:bCs/>
          <w:sz w:val="20"/>
          <w:szCs w:val="20"/>
          <w:lang w:val="es-ES_tradnl"/>
        </w:rPr>
        <w:t>gerente</w:t>
      </w:r>
      <w:r w:rsidR="00F0626D" w:rsidRPr="00D95074">
        <w:rPr>
          <w:rFonts w:ascii="Arial" w:hAnsi="Arial" w:cs="Arial"/>
          <w:b/>
          <w:bCs/>
          <w:sz w:val="20"/>
          <w:szCs w:val="20"/>
          <w:lang w:val="es-ES_tradnl"/>
        </w:rPr>
        <w:t xml:space="preserve"> </w:t>
      </w:r>
      <w:r w:rsidR="00F0626D" w:rsidRPr="00D95074">
        <w:rPr>
          <w:rFonts w:ascii="Arial" w:hAnsi="Arial" w:cs="Arial"/>
          <w:bCs/>
          <w:sz w:val="20"/>
          <w:szCs w:val="20"/>
          <w:lang w:val="es-ES_tradnl"/>
        </w:rPr>
        <w:t>del</w:t>
      </w:r>
      <w:r w:rsidR="00F0626D" w:rsidRPr="00D95074">
        <w:rPr>
          <w:rFonts w:ascii="Arial" w:hAnsi="Arial" w:cs="Arial"/>
          <w:b/>
          <w:bCs/>
          <w:sz w:val="20"/>
          <w:szCs w:val="20"/>
          <w:lang w:val="es-ES_tradnl"/>
        </w:rPr>
        <w:t xml:space="preserve"> </w:t>
      </w:r>
      <w:r w:rsidR="00F0626D" w:rsidRPr="00D95074">
        <w:rPr>
          <w:rFonts w:ascii="Arial" w:hAnsi="Arial" w:cs="Arial"/>
          <w:bCs/>
          <w:sz w:val="20"/>
          <w:szCs w:val="20"/>
          <w:lang w:val="es-ES_tradnl"/>
        </w:rPr>
        <w:t>proyecto</w:t>
      </w:r>
      <w:r w:rsidR="00F0626D" w:rsidRPr="00D95074">
        <w:rPr>
          <w:rFonts w:ascii="Arial" w:hAnsi="Arial" w:cs="Arial"/>
          <w:b/>
          <w:bCs/>
          <w:sz w:val="20"/>
          <w:szCs w:val="20"/>
          <w:lang w:val="es-ES_tradnl"/>
        </w:rPr>
        <w:t xml:space="preserve"> </w:t>
      </w:r>
      <w:r w:rsidRPr="00D95074">
        <w:rPr>
          <w:rFonts w:ascii="Arial" w:hAnsi="Arial" w:cs="Arial"/>
          <w:sz w:val="20"/>
          <w:szCs w:val="20"/>
          <w:lang w:val="es-ES_tradnl"/>
        </w:rPr>
        <w:t xml:space="preserve">(o con el suplente legal de éste), visitando periódicamente y cuantas veces sea necesario, en el lugar de prestación del servicio las oficinas y lugares de trabajo. Los salarios, pasajes y viáticos del personal que realice esta coordinación o seguimiento, no serán reconocidos de forma separada, por cuanto forman parte de los costos indirectos de la propuesta del </w:t>
      </w:r>
      <w:r w:rsidRPr="00D95074">
        <w:rPr>
          <w:rFonts w:ascii="Arial" w:hAnsi="Arial" w:cs="Arial"/>
          <w:b/>
          <w:sz w:val="20"/>
          <w:szCs w:val="20"/>
          <w:lang w:val="es-ES_tradnl"/>
        </w:rPr>
        <w:t>CONSULTOR</w:t>
      </w:r>
      <w:r w:rsidRPr="00D95074">
        <w:rPr>
          <w:rFonts w:ascii="Arial" w:hAnsi="Arial" w:cs="Arial"/>
          <w:sz w:val="20"/>
          <w:szCs w:val="20"/>
          <w:lang w:val="es-ES_tradnl"/>
        </w:rPr>
        <w:t>.</w:t>
      </w:r>
    </w:p>
    <w:p w:rsidR="00241FBB" w:rsidRPr="00D95074" w:rsidRDefault="00241FBB" w:rsidP="00241FBB">
      <w:pPr>
        <w:spacing w:line="200" w:lineRule="exact"/>
        <w:jc w:val="both"/>
        <w:rPr>
          <w:rFonts w:ascii="Arial" w:hAnsi="Arial" w:cs="Arial"/>
          <w:sz w:val="20"/>
          <w:szCs w:val="20"/>
          <w:lang w:val="es-ES_tradnl"/>
        </w:rPr>
      </w:pPr>
    </w:p>
    <w:p w:rsidR="00B64793" w:rsidRPr="00D95074" w:rsidRDefault="00FA272F" w:rsidP="00241FBB">
      <w:pPr>
        <w:spacing w:line="200" w:lineRule="exact"/>
        <w:jc w:val="both"/>
        <w:rPr>
          <w:rFonts w:ascii="Arial" w:hAnsi="Arial" w:cs="Arial"/>
          <w:sz w:val="20"/>
          <w:szCs w:val="20"/>
          <w:lang w:val="es-ES_tradnl"/>
        </w:rPr>
      </w:pPr>
      <w:r w:rsidRPr="00D95074">
        <w:rPr>
          <w:rFonts w:ascii="Arial" w:hAnsi="Arial" w:cs="Arial"/>
          <w:b/>
          <w:sz w:val="20"/>
          <w:szCs w:val="20"/>
          <w:lang w:val="es-ES_tradnl"/>
        </w:rPr>
        <w:t>TRIGESIMA</w:t>
      </w:r>
      <w:r w:rsidR="00241FBB" w:rsidRPr="00D95074">
        <w:rPr>
          <w:rFonts w:ascii="Arial" w:hAnsi="Arial" w:cs="Arial"/>
          <w:b/>
          <w:sz w:val="20"/>
          <w:szCs w:val="20"/>
          <w:lang w:val="es-ES_tradnl"/>
        </w:rPr>
        <w:t>.- (INFORMES)</w:t>
      </w:r>
      <w:r w:rsidR="00A32F0E">
        <w:rPr>
          <w:rFonts w:ascii="Arial" w:hAnsi="Arial" w:cs="Arial"/>
          <w:b/>
          <w:sz w:val="20"/>
          <w:szCs w:val="20"/>
          <w:lang w:val="es-ES_tradnl"/>
        </w:rPr>
        <w:t xml:space="preserve"> </w:t>
      </w:r>
      <w:r w:rsidR="00A32F0E" w:rsidRPr="00A32F0E">
        <w:rPr>
          <w:rFonts w:ascii="Arial" w:hAnsi="Arial" w:cs="Arial"/>
          <w:i/>
          <w:sz w:val="20"/>
          <w:szCs w:val="20"/>
          <w:lang w:val="es-ES_tradnl"/>
        </w:rPr>
        <w:t>(sujeta a lo dispuesto en los términos de referencia)</w:t>
      </w:r>
      <w:r w:rsidR="00241FBB" w:rsidRPr="00D95074">
        <w:rPr>
          <w:rFonts w:ascii="Arial" w:hAnsi="Arial" w:cs="Arial"/>
          <w:sz w:val="20"/>
          <w:szCs w:val="20"/>
          <w:lang w:val="es-ES_tradnl"/>
        </w:rPr>
        <w:t xml:space="preserve"> </w:t>
      </w:r>
    </w:p>
    <w:p w:rsidR="00241FBB" w:rsidRPr="00D95074" w:rsidRDefault="00241FBB" w:rsidP="00241FBB">
      <w:pPr>
        <w:spacing w:line="200" w:lineRule="exact"/>
        <w:jc w:val="both"/>
        <w:rPr>
          <w:rFonts w:ascii="Arial" w:hAnsi="Arial" w:cs="Arial"/>
          <w:sz w:val="20"/>
          <w:szCs w:val="20"/>
          <w:lang w:val="es-ES_tradnl"/>
        </w:rPr>
      </w:pPr>
      <w:r w:rsidRPr="00D95074">
        <w:rPr>
          <w:rFonts w:ascii="Arial" w:hAnsi="Arial" w:cs="Arial"/>
          <w:sz w:val="20"/>
          <w:szCs w:val="20"/>
          <w:lang w:val="es-ES_tradnl"/>
        </w:rPr>
        <w:t xml:space="preserve">El </w:t>
      </w:r>
      <w:r w:rsidRPr="00D95074">
        <w:rPr>
          <w:rFonts w:ascii="Arial" w:hAnsi="Arial" w:cs="Arial"/>
          <w:b/>
          <w:sz w:val="20"/>
          <w:szCs w:val="20"/>
          <w:lang w:val="es-ES_tradnl"/>
        </w:rPr>
        <w:t>CONSULTOR</w:t>
      </w:r>
      <w:r w:rsidRPr="00D95074">
        <w:rPr>
          <w:rFonts w:ascii="Arial" w:hAnsi="Arial" w:cs="Arial"/>
          <w:sz w:val="20"/>
          <w:szCs w:val="20"/>
          <w:lang w:val="es-ES_tradnl"/>
        </w:rPr>
        <w:t xml:space="preserve">, someterá a la consideración y aprobación de la </w:t>
      </w:r>
      <w:r w:rsidRPr="00D95074">
        <w:rPr>
          <w:rFonts w:ascii="Arial" w:hAnsi="Arial" w:cs="Arial"/>
          <w:b/>
          <w:sz w:val="20"/>
          <w:szCs w:val="20"/>
          <w:lang w:val="es-ES_tradnl"/>
        </w:rPr>
        <w:t>ENTIDAD</w:t>
      </w:r>
      <w:r w:rsidRPr="00D95074">
        <w:rPr>
          <w:rFonts w:ascii="Arial" w:hAnsi="Arial" w:cs="Arial"/>
          <w:sz w:val="20"/>
          <w:szCs w:val="20"/>
          <w:lang w:val="es-ES_tradnl"/>
        </w:rPr>
        <w:t xml:space="preserve"> a través de la </w:t>
      </w:r>
      <w:r w:rsidRPr="00D95074">
        <w:rPr>
          <w:rFonts w:ascii="Arial" w:hAnsi="Arial" w:cs="Arial"/>
          <w:b/>
          <w:sz w:val="20"/>
          <w:szCs w:val="20"/>
          <w:lang w:val="es-ES_tradnl"/>
        </w:rPr>
        <w:t>CONTRAPARTE</w:t>
      </w:r>
      <w:r w:rsidRPr="00D95074">
        <w:rPr>
          <w:rFonts w:ascii="Arial" w:hAnsi="Arial" w:cs="Arial"/>
          <w:sz w:val="20"/>
          <w:szCs w:val="20"/>
          <w:lang w:val="es-ES_tradnl"/>
        </w:rPr>
        <w:t>, los siguientes informes:</w:t>
      </w:r>
    </w:p>
    <w:p w:rsidR="00241FBB" w:rsidRPr="00D95074" w:rsidRDefault="00241FBB" w:rsidP="00241FBB">
      <w:pPr>
        <w:spacing w:line="200" w:lineRule="exact"/>
        <w:jc w:val="both"/>
        <w:rPr>
          <w:rFonts w:ascii="Arial" w:hAnsi="Arial" w:cs="Arial"/>
          <w:sz w:val="20"/>
          <w:szCs w:val="20"/>
          <w:lang w:val="es-ES_tradnl"/>
        </w:rPr>
      </w:pPr>
    </w:p>
    <w:p w:rsidR="00DA4D75" w:rsidRPr="00D95074" w:rsidRDefault="00A32F0E" w:rsidP="009B64DC">
      <w:pPr>
        <w:pStyle w:val="Prrafodelista"/>
        <w:numPr>
          <w:ilvl w:val="0"/>
          <w:numId w:val="24"/>
        </w:numPr>
        <w:spacing w:line="200" w:lineRule="exact"/>
        <w:jc w:val="both"/>
        <w:rPr>
          <w:rFonts w:ascii="Arial" w:hAnsi="Arial" w:cs="Arial"/>
          <w:bCs/>
          <w:sz w:val="20"/>
          <w:szCs w:val="20"/>
          <w:lang w:val="es-ES_tradnl"/>
        </w:rPr>
      </w:pPr>
      <w:r>
        <w:rPr>
          <w:rFonts w:ascii="Arial" w:hAnsi="Arial" w:cs="Arial"/>
          <w:sz w:val="20"/>
          <w:szCs w:val="20"/>
          <w:lang w:val="es-ES_tradnl"/>
        </w:rPr>
        <w:t>……..</w:t>
      </w:r>
    </w:p>
    <w:p w:rsidR="00996714" w:rsidRPr="00D95074" w:rsidRDefault="00996714" w:rsidP="00C52199">
      <w:pPr>
        <w:spacing w:line="200" w:lineRule="exact"/>
        <w:jc w:val="both"/>
        <w:rPr>
          <w:rFonts w:ascii="Arial" w:hAnsi="Arial" w:cs="Arial"/>
          <w:bCs/>
          <w:sz w:val="20"/>
          <w:szCs w:val="20"/>
          <w:lang w:val="es-ES_tradnl"/>
        </w:rPr>
      </w:pPr>
    </w:p>
    <w:p w:rsidR="00241FBB" w:rsidRPr="00D95074" w:rsidRDefault="00241FBB" w:rsidP="000014E0">
      <w:pPr>
        <w:spacing w:line="200" w:lineRule="exact"/>
        <w:jc w:val="both"/>
        <w:rPr>
          <w:rFonts w:ascii="Arial" w:hAnsi="Arial" w:cs="Arial"/>
          <w:bCs/>
          <w:sz w:val="20"/>
          <w:szCs w:val="20"/>
          <w:lang w:val="es-ES_tradnl"/>
        </w:rPr>
      </w:pPr>
      <w:r w:rsidRPr="00D95074">
        <w:rPr>
          <w:rFonts w:ascii="Arial" w:hAnsi="Arial" w:cs="Arial"/>
          <w:bCs/>
          <w:sz w:val="20"/>
          <w:szCs w:val="20"/>
          <w:lang w:val="es-ES_tradnl"/>
        </w:rPr>
        <w:t xml:space="preserve">Este informe contendrá también las respectivas conclusiones y recomendaciones a efectos de que la </w:t>
      </w:r>
      <w:r w:rsidRPr="00D95074">
        <w:rPr>
          <w:rFonts w:ascii="Arial" w:hAnsi="Arial" w:cs="Arial"/>
          <w:b/>
          <w:bCs/>
          <w:sz w:val="20"/>
          <w:szCs w:val="20"/>
          <w:lang w:val="es-ES_tradnl"/>
        </w:rPr>
        <w:t>ENTIDAD</w:t>
      </w:r>
      <w:r w:rsidRPr="00D95074">
        <w:rPr>
          <w:rFonts w:ascii="Arial" w:hAnsi="Arial" w:cs="Arial"/>
          <w:b/>
          <w:sz w:val="20"/>
          <w:szCs w:val="20"/>
          <w:lang w:val="es-ES_tradnl"/>
        </w:rPr>
        <w:t xml:space="preserve"> </w:t>
      </w:r>
      <w:r w:rsidRPr="00D95074">
        <w:rPr>
          <w:rFonts w:ascii="Arial" w:hAnsi="Arial" w:cs="Arial"/>
          <w:bCs/>
          <w:sz w:val="20"/>
          <w:szCs w:val="20"/>
          <w:lang w:val="es-ES_tradnl"/>
        </w:rPr>
        <w:t>tome y asuma las acciones técnicas, económicas, legales u otras que correspondan.</w:t>
      </w:r>
    </w:p>
    <w:p w:rsidR="00241FBB" w:rsidRPr="00D95074" w:rsidRDefault="00241FBB" w:rsidP="00241FBB">
      <w:pPr>
        <w:jc w:val="both"/>
        <w:rPr>
          <w:rFonts w:ascii="Arial" w:hAnsi="Arial" w:cs="Arial"/>
          <w:sz w:val="20"/>
          <w:szCs w:val="20"/>
          <w:lang w:val="es-ES_tradnl"/>
        </w:rPr>
      </w:pPr>
      <w:r w:rsidRPr="00D95074">
        <w:rPr>
          <w:rFonts w:ascii="Arial" w:hAnsi="Arial" w:cs="Arial"/>
          <w:sz w:val="20"/>
          <w:szCs w:val="20"/>
          <w:lang w:val="es-ES_tradnl"/>
        </w:rPr>
        <w:t> </w:t>
      </w:r>
    </w:p>
    <w:p w:rsidR="00241FBB" w:rsidRPr="00D95074" w:rsidRDefault="00FA272F" w:rsidP="00241FBB">
      <w:pPr>
        <w:spacing w:line="200" w:lineRule="exact"/>
        <w:jc w:val="both"/>
        <w:rPr>
          <w:rFonts w:ascii="Arial" w:hAnsi="Arial" w:cs="Arial"/>
          <w:b/>
          <w:sz w:val="20"/>
          <w:szCs w:val="20"/>
          <w:lang w:val="es-ES_tradnl"/>
        </w:rPr>
      </w:pPr>
      <w:r w:rsidRPr="00D95074">
        <w:rPr>
          <w:rFonts w:ascii="Arial" w:hAnsi="Arial" w:cs="Arial"/>
          <w:b/>
          <w:sz w:val="20"/>
          <w:szCs w:val="20"/>
          <w:lang w:val="es-ES_tradnl"/>
        </w:rPr>
        <w:t xml:space="preserve">TRIGÉSIMA </w:t>
      </w:r>
      <w:r w:rsidR="00C52199" w:rsidRPr="00D95074">
        <w:rPr>
          <w:rFonts w:ascii="Arial" w:hAnsi="Arial" w:cs="Arial"/>
          <w:b/>
          <w:sz w:val="20"/>
          <w:szCs w:val="20"/>
          <w:lang w:val="es-ES_tradnl"/>
        </w:rPr>
        <w:t>PRIMERA</w:t>
      </w:r>
      <w:r w:rsidR="00241FBB" w:rsidRPr="00D95074">
        <w:rPr>
          <w:rFonts w:ascii="Arial" w:hAnsi="Arial" w:cs="Arial"/>
          <w:b/>
          <w:sz w:val="20"/>
          <w:szCs w:val="20"/>
          <w:lang w:val="es-ES_tradnl"/>
        </w:rPr>
        <w:t>.- (RESPONSABILIDAD Y OBLIGACIONES DEL CONSULTOR)</w:t>
      </w:r>
    </w:p>
    <w:p w:rsidR="00241FBB" w:rsidRPr="00D95074" w:rsidRDefault="00C52199" w:rsidP="00C52199">
      <w:pPr>
        <w:spacing w:line="200" w:lineRule="exact"/>
        <w:jc w:val="both"/>
        <w:rPr>
          <w:rFonts w:ascii="Arial" w:hAnsi="Arial" w:cs="Arial"/>
          <w:sz w:val="20"/>
          <w:szCs w:val="20"/>
          <w:lang w:val="es-ES_tradnl"/>
        </w:rPr>
      </w:pPr>
      <w:r w:rsidRPr="00D95074">
        <w:rPr>
          <w:rFonts w:ascii="Arial" w:hAnsi="Arial" w:cs="Arial"/>
          <w:b/>
          <w:sz w:val="20"/>
          <w:szCs w:val="20"/>
          <w:lang w:val="es-ES_tradnl"/>
        </w:rPr>
        <w:t>31.1</w:t>
      </w:r>
      <w:r w:rsidRPr="00D95074">
        <w:rPr>
          <w:rFonts w:ascii="Arial" w:hAnsi="Arial" w:cs="Arial"/>
          <w:b/>
          <w:sz w:val="20"/>
          <w:szCs w:val="20"/>
          <w:lang w:val="es-ES_tradnl"/>
        </w:rPr>
        <w:tab/>
      </w:r>
      <w:r w:rsidR="00241FBB" w:rsidRPr="00D95074">
        <w:rPr>
          <w:rFonts w:ascii="Arial" w:hAnsi="Arial" w:cs="Arial"/>
          <w:b/>
          <w:sz w:val="20"/>
          <w:szCs w:val="20"/>
          <w:lang w:val="es-ES_tradnl"/>
        </w:rPr>
        <w:t>Responsabilidad Técnica:</w:t>
      </w:r>
      <w:r w:rsidR="00241FBB" w:rsidRPr="00D95074">
        <w:rPr>
          <w:rFonts w:ascii="Arial" w:hAnsi="Arial" w:cs="Arial"/>
          <w:sz w:val="20"/>
          <w:szCs w:val="20"/>
          <w:lang w:val="es-ES_tradnl"/>
        </w:rPr>
        <w:t xml:space="preserve"> </w:t>
      </w:r>
      <w:r w:rsidR="002F76E2" w:rsidRPr="00D95074">
        <w:rPr>
          <w:rFonts w:ascii="Arial" w:hAnsi="Arial" w:cs="Arial"/>
          <w:sz w:val="20"/>
          <w:szCs w:val="20"/>
          <w:lang w:val="es-ES_tradnl"/>
        </w:rPr>
        <w:t>El</w:t>
      </w:r>
      <w:r w:rsidR="00241FBB" w:rsidRPr="00D95074">
        <w:rPr>
          <w:rFonts w:ascii="Arial" w:hAnsi="Arial" w:cs="Arial"/>
          <w:sz w:val="20"/>
          <w:szCs w:val="20"/>
          <w:lang w:val="es-ES_tradnl"/>
        </w:rPr>
        <w:t xml:space="preserve"> </w:t>
      </w:r>
      <w:r w:rsidR="00241FBB" w:rsidRPr="00D95074">
        <w:rPr>
          <w:rFonts w:ascii="Arial" w:hAnsi="Arial" w:cs="Arial"/>
          <w:b/>
          <w:sz w:val="20"/>
          <w:szCs w:val="20"/>
          <w:lang w:val="es-ES_tradnl"/>
        </w:rPr>
        <w:t>CONSULTOR</w:t>
      </w:r>
      <w:r w:rsidR="00241FBB" w:rsidRPr="00D95074">
        <w:rPr>
          <w:rFonts w:ascii="Arial" w:hAnsi="Arial" w:cs="Arial"/>
          <w:sz w:val="20"/>
          <w:szCs w:val="20"/>
          <w:lang w:val="es-ES_tradnl"/>
        </w:rPr>
        <w:t xml:space="preserve"> asume la responsabilidad técnica absoluta, de los servicios profesionales prestados bajo el presente contrato, conforme lo establecido en los </w:t>
      </w:r>
      <w:r w:rsidR="00D603AF" w:rsidRPr="00D95074">
        <w:rPr>
          <w:rFonts w:ascii="Arial" w:hAnsi="Arial" w:cs="Arial"/>
          <w:sz w:val="20"/>
          <w:szCs w:val="20"/>
          <w:lang w:val="es-ES_tradnl"/>
        </w:rPr>
        <w:t xml:space="preserve">términos </w:t>
      </w:r>
      <w:r w:rsidR="00241FBB" w:rsidRPr="00D95074">
        <w:rPr>
          <w:rFonts w:ascii="Arial" w:hAnsi="Arial" w:cs="Arial"/>
          <w:sz w:val="20"/>
          <w:szCs w:val="20"/>
          <w:lang w:val="es-ES_tradnl"/>
        </w:rPr>
        <w:t xml:space="preserve">de </w:t>
      </w:r>
      <w:r w:rsidR="00D603AF" w:rsidRPr="00D95074">
        <w:rPr>
          <w:rFonts w:ascii="Arial" w:hAnsi="Arial" w:cs="Arial"/>
          <w:sz w:val="20"/>
          <w:szCs w:val="20"/>
          <w:lang w:val="es-ES_tradnl"/>
        </w:rPr>
        <w:t xml:space="preserve">referencia </w:t>
      </w:r>
      <w:r w:rsidR="00241FBB" w:rsidRPr="00D95074">
        <w:rPr>
          <w:rFonts w:ascii="Arial" w:hAnsi="Arial" w:cs="Arial"/>
          <w:sz w:val="20"/>
          <w:szCs w:val="20"/>
          <w:lang w:val="es-ES_tradnl"/>
        </w:rPr>
        <w:t xml:space="preserve">y su propuesta, por lo que deberá desarrollar su trabajo conforme a las más altas normas técnicas de competencia profesional, conforme a las leyes, normas de conducta y costumbres locales. En consecuencia </w:t>
      </w:r>
      <w:r w:rsidR="002F76E2" w:rsidRPr="00D95074">
        <w:rPr>
          <w:rFonts w:ascii="Arial" w:hAnsi="Arial" w:cs="Arial"/>
          <w:sz w:val="20"/>
          <w:szCs w:val="20"/>
          <w:lang w:val="es-ES_tradnl"/>
        </w:rPr>
        <w:t>el</w:t>
      </w:r>
      <w:r w:rsidR="00241FBB" w:rsidRPr="00D95074">
        <w:rPr>
          <w:rFonts w:ascii="Arial" w:hAnsi="Arial" w:cs="Arial"/>
          <w:sz w:val="20"/>
          <w:szCs w:val="20"/>
          <w:lang w:val="es-ES_tradnl"/>
        </w:rPr>
        <w:t xml:space="preserve"> </w:t>
      </w:r>
      <w:r w:rsidR="00241FBB" w:rsidRPr="00D95074">
        <w:rPr>
          <w:rFonts w:ascii="Arial" w:hAnsi="Arial" w:cs="Arial"/>
          <w:b/>
          <w:sz w:val="20"/>
          <w:szCs w:val="20"/>
          <w:lang w:val="es-ES_tradnl"/>
        </w:rPr>
        <w:t xml:space="preserve">CONSULTOR </w:t>
      </w:r>
      <w:r w:rsidR="00241FBB" w:rsidRPr="00D95074">
        <w:rPr>
          <w:rFonts w:ascii="Arial" w:hAnsi="Arial" w:cs="Arial"/>
          <w:sz w:val="20"/>
          <w:szCs w:val="20"/>
          <w:lang w:val="es-ES_tradnl"/>
        </w:rPr>
        <w:t xml:space="preserve">garantiza y responde del servicio prestado bajo este </w:t>
      </w:r>
      <w:r w:rsidR="00D603AF" w:rsidRPr="00D95074">
        <w:rPr>
          <w:rFonts w:ascii="Arial" w:hAnsi="Arial" w:cs="Arial"/>
          <w:sz w:val="20"/>
          <w:szCs w:val="20"/>
          <w:lang w:val="es-ES_tradnl"/>
        </w:rPr>
        <w:t>contrato</w:t>
      </w:r>
      <w:r w:rsidR="00241FBB" w:rsidRPr="00D95074">
        <w:rPr>
          <w:rFonts w:ascii="Arial" w:hAnsi="Arial" w:cs="Arial"/>
          <w:sz w:val="20"/>
          <w:szCs w:val="20"/>
          <w:lang w:val="es-ES_tradnl"/>
        </w:rPr>
        <w:t xml:space="preserve">, por lo que en caso de ser requerida su </w:t>
      </w:r>
      <w:r w:rsidR="00241FBB" w:rsidRPr="00D95074">
        <w:rPr>
          <w:rFonts w:ascii="Arial" w:hAnsi="Arial" w:cs="Arial"/>
          <w:sz w:val="20"/>
          <w:szCs w:val="20"/>
          <w:lang w:val="es-ES_tradnl"/>
        </w:rPr>
        <w:lastRenderedPageBreak/>
        <w:t>presencia por escrito, para cualquier aclaración, de forma posterior a la liquidación del contrato, se compromete a no negar su participación.</w:t>
      </w:r>
    </w:p>
    <w:p w:rsidR="00183038" w:rsidRPr="00D95074" w:rsidRDefault="00183038" w:rsidP="00183038">
      <w:pPr>
        <w:spacing w:line="200" w:lineRule="exact"/>
        <w:ind w:left="720"/>
        <w:jc w:val="both"/>
        <w:rPr>
          <w:rFonts w:ascii="Arial" w:hAnsi="Arial" w:cs="Arial"/>
          <w:sz w:val="20"/>
          <w:szCs w:val="20"/>
          <w:lang w:val="es-ES_tradnl"/>
        </w:rPr>
      </w:pPr>
    </w:p>
    <w:p w:rsidR="00241FBB" w:rsidRPr="00D95074" w:rsidRDefault="00241FBB" w:rsidP="00D603AF">
      <w:pPr>
        <w:spacing w:line="200" w:lineRule="exact"/>
        <w:jc w:val="both"/>
        <w:rPr>
          <w:rFonts w:ascii="Arial" w:hAnsi="Arial" w:cs="Arial"/>
          <w:sz w:val="20"/>
          <w:szCs w:val="20"/>
          <w:lang w:val="es-ES_tradnl"/>
        </w:rPr>
      </w:pPr>
      <w:r w:rsidRPr="00D95074">
        <w:rPr>
          <w:rFonts w:ascii="Arial" w:hAnsi="Arial" w:cs="Arial"/>
          <w:sz w:val="20"/>
          <w:szCs w:val="20"/>
          <w:lang w:val="es-ES_tradnl"/>
        </w:rPr>
        <w:t xml:space="preserve">En caso de no responder favorablemente a dicho requerimiento, </w:t>
      </w:r>
      <w:r w:rsidR="002F76E2" w:rsidRPr="00D95074">
        <w:rPr>
          <w:rFonts w:ascii="Arial" w:hAnsi="Arial" w:cs="Arial"/>
          <w:sz w:val="20"/>
          <w:szCs w:val="20"/>
          <w:lang w:val="es-ES_tradnl"/>
        </w:rPr>
        <w:t>la</w:t>
      </w:r>
      <w:r w:rsidRPr="00D95074">
        <w:rPr>
          <w:rFonts w:ascii="Arial" w:hAnsi="Arial" w:cs="Arial"/>
          <w:b/>
          <w:sz w:val="20"/>
          <w:szCs w:val="20"/>
          <w:lang w:val="es-ES_tradnl"/>
        </w:rPr>
        <w:t xml:space="preserve"> ENTIDAD</w:t>
      </w:r>
      <w:r w:rsidRPr="00D95074">
        <w:rPr>
          <w:rFonts w:ascii="Arial" w:hAnsi="Arial" w:cs="Arial"/>
          <w:sz w:val="20"/>
          <w:szCs w:val="20"/>
          <w:lang w:val="es-ES_tradnl"/>
        </w:rPr>
        <w:t xml:space="preserve"> hará conocer a la Contraloría General del Estado, para los efectos legales pertinentes, en razón de que el servicio ha sido prestado bajo un contrato administrativo, por lo cual </w:t>
      </w:r>
      <w:r w:rsidR="002F76E2" w:rsidRPr="00D95074">
        <w:rPr>
          <w:rFonts w:ascii="Arial" w:hAnsi="Arial" w:cs="Arial"/>
          <w:sz w:val="20"/>
          <w:szCs w:val="20"/>
          <w:lang w:val="es-ES_tradnl"/>
        </w:rPr>
        <w:t>el</w:t>
      </w:r>
      <w:r w:rsidRPr="00D95074">
        <w:rPr>
          <w:rFonts w:ascii="Arial" w:hAnsi="Arial" w:cs="Arial"/>
          <w:sz w:val="20"/>
          <w:szCs w:val="20"/>
          <w:lang w:val="es-ES_tradnl"/>
        </w:rPr>
        <w:t xml:space="preserve"> </w:t>
      </w:r>
      <w:r w:rsidRPr="00D95074">
        <w:rPr>
          <w:rFonts w:ascii="Arial" w:hAnsi="Arial" w:cs="Arial"/>
          <w:b/>
          <w:sz w:val="20"/>
          <w:szCs w:val="20"/>
          <w:lang w:val="es-ES_tradnl"/>
        </w:rPr>
        <w:t>CONSULTOR</w:t>
      </w:r>
      <w:r w:rsidRPr="00D95074">
        <w:rPr>
          <w:rFonts w:ascii="Arial" w:hAnsi="Arial" w:cs="Arial"/>
          <w:sz w:val="20"/>
          <w:szCs w:val="20"/>
          <w:lang w:val="es-ES_tradnl"/>
        </w:rPr>
        <w:t xml:space="preserve"> </w:t>
      </w:r>
      <w:r w:rsidRPr="00D95074">
        <w:rPr>
          <w:rFonts w:ascii="Arial" w:hAnsi="Arial" w:cs="Arial"/>
          <w:b/>
          <w:sz w:val="20"/>
          <w:szCs w:val="20"/>
          <w:lang w:val="es-ES_tradnl"/>
        </w:rPr>
        <w:t xml:space="preserve"> </w:t>
      </w:r>
      <w:r w:rsidRPr="00D95074">
        <w:rPr>
          <w:rFonts w:ascii="Arial" w:hAnsi="Arial" w:cs="Arial"/>
          <w:sz w:val="20"/>
          <w:szCs w:val="20"/>
          <w:lang w:val="es-ES_tradnl"/>
        </w:rPr>
        <w:t>es responsable ante el Estado.</w:t>
      </w:r>
    </w:p>
    <w:p w:rsidR="00183038" w:rsidRPr="00D95074" w:rsidRDefault="00183038" w:rsidP="00241FBB">
      <w:pPr>
        <w:spacing w:line="200" w:lineRule="exact"/>
        <w:ind w:left="720"/>
        <w:jc w:val="both"/>
        <w:rPr>
          <w:rFonts w:ascii="Arial" w:hAnsi="Arial" w:cs="Arial"/>
          <w:sz w:val="20"/>
          <w:szCs w:val="20"/>
          <w:lang w:val="es-ES_tradnl"/>
        </w:rPr>
      </w:pPr>
    </w:p>
    <w:p w:rsidR="00241FBB" w:rsidRPr="00D95074" w:rsidRDefault="002F76E2" w:rsidP="00D603AF">
      <w:pPr>
        <w:spacing w:line="200" w:lineRule="exact"/>
        <w:jc w:val="both"/>
        <w:rPr>
          <w:rFonts w:ascii="Arial" w:hAnsi="Arial" w:cs="Arial"/>
          <w:sz w:val="20"/>
          <w:szCs w:val="20"/>
          <w:lang w:val="es-ES_tradnl"/>
        </w:rPr>
      </w:pPr>
      <w:r w:rsidRPr="00D95074">
        <w:rPr>
          <w:rFonts w:ascii="Arial" w:hAnsi="Arial" w:cs="Arial"/>
          <w:sz w:val="20"/>
          <w:szCs w:val="20"/>
          <w:lang w:val="es-ES_tradnl"/>
        </w:rPr>
        <w:t>El</w:t>
      </w:r>
      <w:r w:rsidR="00241FBB" w:rsidRPr="00D95074">
        <w:rPr>
          <w:rFonts w:ascii="Arial" w:hAnsi="Arial" w:cs="Arial"/>
          <w:sz w:val="20"/>
          <w:szCs w:val="20"/>
          <w:lang w:val="es-ES_tradnl"/>
        </w:rPr>
        <w:t xml:space="preserve"> </w:t>
      </w:r>
      <w:r w:rsidR="00241FBB" w:rsidRPr="00D95074">
        <w:rPr>
          <w:rFonts w:ascii="Arial" w:hAnsi="Arial" w:cs="Arial"/>
          <w:b/>
          <w:sz w:val="20"/>
          <w:szCs w:val="20"/>
          <w:lang w:val="es-ES_tradnl"/>
        </w:rPr>
        <w:t>CONSULTOR,</w:t>
      </w:r>
      <w:r w:rsidR="00241FBB" w:rsidRPr="00D95074">
        <w:rPr>
          <w:rFonts w:ascii="Arial" w:hAnsi="Arial" w:cs="Arial"/>
          <w:sz w:val="20"/>
          <w:szCs w:val="20"/>
          <w:lang w:val="es-ES_tradnl"/>
        </w:rPr>
        <w:t xml:space="preserve"> en ningún caso efectuará pagos a terceros, ni aceptará pagos indirectos de terceros, en relación con el servicio objeto de este </w:t>
      </w:r>
      <w:r w:rsidR="00D603AF" w:rsidRPr="00D95074">
        <w:rPr>
          <w:rFonts w:ascii="Arial" w:hAnsi="Arial" w:cs="Arial"/>
          <w:sz w:val="20"/>
          <w:szCs w:val="20"/>
          <w:lang w:val="es-ES_tradnl"/>
        </w:rPr>
        <w:t>contrato</w:t>
      </w:r>
      <w:r w:rsidR="00241FBB" w:rsidRPr="00D95074">
        <w:rPr>
          <w:rFonts w:ascii="Arial" w:hAnsi="Arial" w:cs="Arial"/>
          <w:sz w:val="20"/>
          <w:szCs w:val="20"/>
          <w:lang w:val="es-ES_tradnl"/>
        </w:rPr>
        <w:t>, o con los pagos que de éstos deriven.</w:t>
      </w:r>
    </w:p>
    <w:p w:rsidR="00663DA5" w:rsidRPr="00D95074" w:rsidRDefault="00663DA5" w:rsidP="00663DA5">
      <w:pPr>
        <w:spacing w:line="200" w:lineRule="exact"/>
        <w:jc w:val="both"/>
        <w:rPr>
          <w:rFonts w:ascii="Arial" w:hAnsi="Arial" w:cs="Arial"/>
          <w:sz w:val="20"/>
          <w:szCs w:val="20"/>
          <w:lang w:val="es-ES_tradnl"/>
        </w:rPr>
      </w:pPr>
    </w:p>
    <w:p w:rsidR="00241FBB" w:rsidRPr="00D95074" w:rsidRDefault="00241FBB" w:rsidP="00D603AF">
      <w:pPr>
        <w:spacing w:line="200" w:lineRule="exact"/>
        <w:jc w:val="both"/>
        <w:rPr>
          <w:rFonts w:ascii="Arial" w:hAnsi="Arial" w:cs="Arial"/>
          <w:sz w:val="20"/>
          <w:szCs w:val="20"/>
          <w:lang w:val="es-ES_tradnl"/>
        </w:rPr>
      </w:pPr>
      <w:r w:rsidRPr="00D95074">
        <w:rPr>
          <w:rFonts w:ascii="Arial" w:hAnsi="Arial" w:cs="Arial"/>
          <w:sz w:val="20"/>
          <w:szCs w:val="20"/>
          <w:lang w:val="es-ES_tradnl"/>
        </w:rPr>
        <w:t xml:space="preserve">No deberá tener vinculación alguna con empresas, organizaciones, funcionarios públicos o personas que puedan potencialmente o de hecho, derivar beneficio comercial del servicio encomendado al </w:t>
      </w:r>
      <w:r w:rsidRPr="00D95074">
        <w:rPr>
          <w:rFonts w:ascii="Arial" w:hAnsi="Arial" w:cs="Arial"/>
          <w:b/>
          <w:sz w:val="20"/>
          <w:szCs w:val="20"/>
          <w:lang w:val="es-ES_tradnl"/>
        </w:rPr>
        <w:t xml:space="preserve">CONSULTOR, </w:t>
      </w:r>
      <w:r w:rsidRPr="00D95074">
        <w:rPr>
          <w:rFonts w:ascii="Arial" w:hAnsi="Arial" w:cs="Arial"/>
          <w:sz w:val="20"/>
          <w:szCs w:val="20"/>
          <w:lang w:val="es-ES_tradnl"/>
        </w:rPr>
        <w:t>o de los resultados o recomendaciones de éste.</w:t>
      </w:r>
    </w:p>
    <w:p w:rsidR="00183038" w:rsidRPr="00D95074" w:rsidRDefault="00183038" w:rsidP="00183038">
      <w:pPr>
        <w:spacing w:line="200" w:lineRule="exact"/>
        <w:jc w:val="both"/>
        <w:rPr>
          <w:rFonts w:ascii="Arial" w:hAnsi="Arial" w:cs="Arial"/>
          <w:sz w:val="20"/>
          <w:szCs w:val="20"/>
          <w:lang w:val="es-ES_tradnl"/>
        </w:rPr>
      </w:pPr>
    </w:p>
    <w:p w:rsidR="00241FBB" w:rsidRPr="00D95074" w:rsidRDefault="00241FBB" w:rsidP="00D603AF">
      <w:pPr>
        <w:spacing w:line="200" w:lineRule="exact"/>
        <w:jc w:val="both"/>
        <w:rPr>
          <w:rFonts w:ascii="Arial" w:hAnsi="Arial" w:cs="Arial"/>
          <w:sz w:val="20"/>
          <w:szCs w:val="20"/>
          <w:lang w:val="es-ES_tradnl"/>
        </w:rPr>
      </w:pPr>
      <w:r w:rsidRPr="00D95074">
        <w:rPr>
          <w:rFonts w:ascii="Arial" w:hAnsi="Arial" w:cs="Arial"/>
          <w:sz w:val="20"/>
          <w:szCs w:val="20"/>
          <w:lang w:val="es-ES_tradnl"/>
        </w:rPr>
        <w:t xml:space="preserve">Bajo esta responsabilidad se establece que </w:t>
      </w:r>
      <w:r w:rsidR="002F76E2" w:rsidRPr="00D95074">
        <w:rPr>
          <w:rFonts w:ascii="Arial" w:hAnsi="Arial" w:cs="Arial"/>
          <w:sz w:val="20"/>
          <w:szCs w:val="20"/>
          <w:lang w:val="es-ES_tradnl"/>
        </w:rPr>
        <w:t>el</w:t>
      </w:r>
      <w:r w:rsidRPr="00D95074">
        <w:rPr>
          <w:rFonts w:ascii="Arial" w:hAnsi="Arial" w:cs="Arial"/>
          <w:sz w:val="20"/>
          <w:szCs w:val="20"/>
          <w:lang w:val="es-ES_tradnl"/>
        </w:rPr>
        <w:t xml:space="preserve"> </w:t>
      </w:r>
      <w:r w:rsidRPr="00D95074">
        <w:rPr>
          <w:rFonts w:ascii="Arial" w:hAnsi="Arial" w:cs="Arial"/>
          <w:b/>
          <w:sz w:val="20"/>
          <w:szCs w:val="20"/>
          <w:lang w:val="es-ES_tradnl"/>
        </w:rPr>
        <w:t xml:space="preserve">CONSULTOR, </w:t>
      </w:r>
      <w:r w:rsidRPr="00D95074">
        <w:rPr>
          <w:rFonts w:ascii="Arial" w:hAnsi="Arial" w:cs="Arial"/>
          <w:sz w:val="20"/>
          <w:szCs w:val="20"/>
          <w:lang w:val="es-ES_tradnl"/>
        </w:rPr>
        <w:t>se hará pasible a las sanciones legales pertinentes, cuando se haya establecido su culpabilidad, por la vía legal correspondiente.</w:t>
      </w:r>
    </w:p>
    <w:p w:rsidR="00241FBB" w:rsidRPr="00D95074" w:rsidRDefault="00241FBB" w:rsidP="00241FBB">
      <w:pPr>
        <w:spacing w:line="200" w:lineRule="exact"/>
        <w:ind w:left="540"/>
        <w:jc w:val="both"/>
        <w:rPr>
          <w:rFonts w:ascii="Arial" w:hAnsi="Arial" w:cs="Arial"/>
          <w:sz w:val="20"/>
          <w:szCs w:val="20"/>
          <w:lang w:val="es-ES_tradnl"/>
        </w:rPr>
      </w:pPr>
    </w:p>
    <w:p w:rsidR="004C2A97" w:rsidRPr="00D95074" w:rsidRDefault="00C52199" w:rsidP="004C2A97">
      <w:pPr>
        <w:spacing w:line="200" w:lineRule="exact"/>
        <w:jc w:val="both"/>
        <w:rPr>
          <w:rFonts w:ascii="Arial" w:hAnsi="Arial" w:cs="Arial"/>
          <w:sz w:val="20"/>
          <w:szCs w:val="20"/>
          <w:lang w:val="es-ES_tradnl"/>
        </w:rPr>
      </w:pPr>
      <w:r w:rsidRPr="00D95074">
        <w:rPr>
          <w:rFonts w:ascii="Arial" w:hAnsi="Arial" w:cs="Arial"/>
          <w:b/>
          <w:sz w:val="20"/>
          <w:szCs w:val="20"/>
          <w:lang w:val="es-ES_tradnl"/>
        </w:rPr>
        <w:t>31.2</w:t>
      </w:r>
      <w:r w:rsidRPr="00D95074">
        <w:rPr>
          <w:rFonts w:ascii="Arial" w:hAnsi="Arial" w:cs="Arial"/>
          <w:b/>
          <w:sz w:val="20"/>
          <w:szCs w:val="20"/>
          <w:lang w:val="es-ES_tradnl"/>
        </w:rPr>
        <w:tab/>
      </w:r>
      <w:r w:rsidR="00241FBB" w:rsidRPr="00D95074">
        <w:rPr>
          <w:rFonts w:ascii="Arial" w:hAnsi="Arial" w:cs="Arial"/>
          <w:b/>
          <w:sz w:val="20"/>
          <w:szCs w:val="20"/>
          <w:lang w:val="es-ES_tradnl"/>
        </w:rPr>
        <w:t>Responsabilidad Civil:</w:t>
      </w:r>
      <w:r w:rsidR="00241FBB" w:rsidRPr="00D95074">
        <w:rPr>
          <w:rFonts w:ascii="Arial" w:hAnsi="Arial" w:cs="Arial"/>
          <w:sz w:val="20"/>
          <w:szCs w:val="20"/>
          <w:lang w:val="es-ES_tradnl"/>
        </w:rPr>
        <w:t xml:space="preserve"> </w:t>
      </w:r>
      <w:r w:rsidR="002F76E2" w:rsidRPr="00D95074">
        <w:rPr>
          <w:rFonts w:ascii="Arial" w:hAnsi="Arial" w:cs="Arial"/>
          <w:sz w:val="20"/>
          <w:szCs w:val="20"/>
          <w:lang w:val="es-ES_tradnl"/>
        </w:rPr>
        <w:t>El</w:t>
      </w:r>
      <w:r w:rsidR="00241FBB" w:rsidRPr="00D95074">
        <w:rPr>
          <w:rFonts w:ascii="Arial" w:hAnsi="Arial" w:cs="Arial"/>
          <w:b/>
          <w:sz w:val="20"/>
          <w:szCs w:val="20"/>
          <w:lang w:val="es-ES_tradnl"/>
        </w:rPr>
        <w:t xml:space="preserve"> CONSULTOR</w:t>
      </w:r>
      <w:r w:rsidR="00241FBB" w:rsidRPr="00D95074">
        <w:rPr>
          <w:rFonts w:ascii="Arial" w:hAnsi="Arial" w:cs="Arial"/>
          <w:sz w:val="20"/>
          <w:szCs w:val="20"/>
          <w:lang w:val="es-ES_tradnl"/>
        </w:rPr>
        <w:t xml:space="preserve"> será el único responsable por reclamos judiciales y/o extrajudiciales efectuados por terceras personas que resulten de actos u omisiones relacionadas exclusivamente con la prestación del servicio bajo este </w:t>
      </w:r>
      <w:r w:rsidR="00D603AF" w:rsidRPr="00D95074">
        <w:rPr>
          <w:rFonts w:ascii="Arial" w:hAnsi="Arial" w:cs="Arial"/>
          <w:sz w:val="20"/>
          <w:szCs w:val="20"/>
          <w:lang w:val="es-ES_tradnl"/>
        </w:rPr>
        <w:t>contrato</w:t>
      </w:r>
      <w:r w:rsidR="004C2A97" w:rsidRPr="00D95074">
        <w:rPr>
          <w:rFonts w:ascii="Arial" w:hAnsi="Arial" w:cs="Arial"/>
          <w:sz w:val="20"/>
          <w:szCs w:val="20"/>
          <w:lang w:val="es-ES_tradnl"/>
        </w:rPr>
        <w:t>.</w:t>
      </w:r>
    </w:p>
    <w:p w:rsidR="004C2A97" w:rsidRPr="00D95074" w:rsidRDefault="004C2A97" w:rsidP="004C2A97">
      <w:pPr>
        <w:spacing w:line="200" w:lineRule="exact"/>
        <w:jc w:val="both"/>
        <w:rPr>
          <w:rFonts w:ascii="Arial" w:hAnsi="Arial" w:cs="Arial"/>
          <w:sz w:val="20"/>
          <w:szCs w:val="20"/>
          <w:lang w:val="es-ES_tradnl"/>
        </w:rPr>
      </w:pPr>
    </w:p>
    <w:p w:rsidR="000F7856" w:rsidRPr="00D95074" w:rsidRDefault="004C2A97" w:rsidP="004C2A97">
      <w:pPr>
        <w:spacing w:line="200" w:lineRule="exact"/>
        <w:jc w:val="both"/>
        <w:rPr>
          <w:rFonts w:ascii="Arial" w:hAnsi="Arial" w:cs="Arial"/>
          <w:sz w:val="20"/>
          <w:szCs w:val="20"/>
        </w:rPr>
      </w:pPr>
      <w:r w:rsidRPr="00D95074">
        <w:rPr>
          <w:rFonts w:ascii="Arial" w:hAnsi="Arial" w:cs="Arial"/>
          <w:b/>
          <w:sz w:val="20"/>
          <w:szCs w:val="20"/>
          <w:lang w:val="es-ES_tradnl"/>
        </w:rPr>
        <w:t>31.3</w:t>
      </w:r>
      <w:r w:rsidRPr="00D95074">
        <w:rPr>
          <w:rFonts w:ascii="Arial" w:hAnsi="Arial" w:cs="Arial"/>
          <w:sz w:val="20"/>
          <w:szCs w:val="20"/>
          <w:lang w:val="es-ES_tradnl"/>
        </w:rPr>
        <w:t xml:space="preserve">  </w:t>
      </w:r>
      <w:r w:rsidR="00190ED7" w:rsidRPr="00D95074">
        <w:rPr>
          <w:rFonts w:ascii="Arial" w:hAnsi="Arial" w:cs="Arial"/>
          <w:b/>
          <w:sz w:val="20"/>
          <w:szCs w:val="20"/>
        </w:rPr>
        <w:t>Obligaciones del CONSULTOR</w:t>
      </w:r>
      <w:r w:rsidR="000F7856" w:rsidRPr="00D95074">
        <w:rPr>
          <w:rFonts w:ascii="Arial" w:hAnsi="Arial" w:cs="Arial"/>
          <w:b/>
          <w:sz w:val="20"/>
          <w:szCs w:val="20"/>
        </w:rPr>
        <w:t>:</w:t>
      </w:r>
      <w:r w:rsidR="000F7856" w:rsidRPr="00D95074">
        <w:rPr>
          <w:rFonts w:ascii="Arial" w:hAnsi="Arial" w:cs="Arial"/>
          <w:sz w:val="20"/>
          <w:szCs w:val="20"/>
        </w:rPr>
        <w:t xml:space="preserve"> El</w:t>
      </w:r>
      <w:r w:rsidR="000F7856" w:rsidRPr="00D95074">
        <w:rPr>
          <w:rFonts w:ascii="Arial" w:hAnsi="Arial" w:cs="Arial"/>
          <w:b/>
          <w:sz w:val="20"/>
          <w:szCs w:val="20"/>
        </w:rPr>
        <w:t xml:space="preserve"> CONSULTOR</w:t>
      </w:r>
      <w:r w:rsidR="000F7856" w:rsidRPr="00D95074">
        <w:rPr>
          <w:rFonts w:ascii="Arial" w:hAnsi="Arial" w:cs="Arial"/>
          <w:sz w:val="20"/>
          <w:szCs w:val="20"/>
        </w:rPr>
        <w:t xml:space="preserve"> </w:t>
      </w:r>
      <w:r w:rsidRPr="00D95074">
        <w:rPr>
          <w:rFonts w:ascii="Arial" w:hAnsi="Arial" w:cs="Arial"/>
          <w:sz w:val="20"/>
          <w:szCs w:val="20"/>
        </w:rPr>
        <w:t xml:space="preserve">se compromete a cumplir con las </w:t>
      </w:r>
      <w:r w:rsidR="000F7856" w:rsidRPr="00D95074">
        <w:rPr>
          <w:rFonts w:ascii="Arial" w:hAnsi="Arial" w:cs="Arial"/>
          <w:sz w:val="20"/>
          <w:szCs w:val="20"/>
        </w:rPr>
        <w:t>siguientes obligaciones, que son de carácter enunciativo y no limitativo:</w:t>
      </w:r>
    </w:p>
    <w:p w:rsidR="004C2A97" w:rsidRPr="00D95074" w:rsidRDefault="004C2A97" w:rsidP="004C2A97">
      <w:pPr>
        <w:spacing w:line="200" w:lineRule="exact"/>
        <w:jc w:val="both"/>
        <w:rPr>
          <w:rFonts w:ascii="Arial" w:hAnsi="Arial" w:cs="Arial"/>
          <w:sz w:val="20"/>
          <w:szCs w:val="20"/>
          <w:lang w:val="es-ES_tradnl"/>
        </w:rPr>
      </w:pPr>
    </w:p>
    <w:p w:rsidR="004C2A97" w:rsidRPr="00D95074" w:rsidRDefault="00C52199" w:rsidP="000E3779">
      <w:pPr>
        <w:spacing w:after="200"/>
        <w:ind w:left="1276" w:hanging="708"/>
        <w:jc w:val="both"/>
        <w:rPr>
          <w:rFonts w:ascii="Arial" w:hAnsi="Arial" w:cs="Arial"/>
          <w:sz w:val="20"/>
          <w:szCs w:val="20"/>
          <w:lang w:val="es-ES_tradnl"/>
        </w:rPr>
      </w:pPr>
      <w:r w:rsidRPr="00D95074">
        <w:rPr>
          <w:rFonts w:ascii="Arial" w:hAnsi="Arial" w:cs="Arial"/>
          <w:b/>
          <w:sz w:val="20"/>
          <w:szCs w:val="20"/>
          <w:lang w:val="es-ES_tradnl"/>
        </w:rPr>
        <w:t>31.1.1</w:t>
      </w:r>
      <w:r w:rsidR="004C2A97" w:rsidRPr="00D95074">
        <w:rPr>
          <w:rFonts w:ascii="Arial" w:hAnsi="Arial" w:cs="Arial"/>
          <w:sz w:val="20"/>
          <w:szCs w:val="20"/>
          <w:lang w:val="es-ES_tradnl"/>
        </w:rPr>
        <w:t xml:space="preserve"> </w:t>
      </w:r>
      <w:r w:rsidR="000F7856" w:rsidRPr="00D95074">
        <w:rPr>
          <w:rFonts w:ascii="Arial" w:hAnsi="Arial" w:cs="Arial"/>
          <w:sz w:val="20"/>
          <w:szCs w:val="20"/>
          <w:lang w:val="es-ES_tradnl"/>
        </w:rPr>
        <w:t xml:space="preserve">Prestar el </w:t>
      </w:r>
      <w:r w:rsidR="00D603AF" w:rsidRPr="00D95074">
        <w:rPr>
          <w:rFonts w:ascii="Arial" w:hAnsi="Arial" w:cs="Arial"/>
          <w:sz w:val="20"/>
          <w:szCs w:val="20"/>
          <w:lang w:val="es-ES_tradnl"/>
        </w:rPr>
        <w:t xml:space="preserve">servicio </w:t>
      </w:r>
      <w:r w:rsidR="000F7856" w:rsidRPr="00D95074">
        <w:rPr>
          <w:rFonts w:ascii="Arial" w:hAnsi="Arial" w:cs="Arial"/>
          <w:sz w:val="20"/>
          <w:szCs w:val="20"/>
          <w:lang w:val="es-ES_tradnl"/>
        </w:rPr>
        <w:t xml:space="preserve">de </w:t>
      </w:r>
      <w:r w:rsidR="00663DA5" w:rsidRPr="00D95074">
        <w:rPr>
          <w:rFonts w:ascii="Arial" w:hAnsi="Arial" w:cs="Arial"/>
          <w:sz w:val="20"/>
          <w:szCs w:val="20"/>
          <w:lang w:val="es-ES_tradnl"/>
        </w:rPr>
        <w:t xml:space="preserve">consultoria </w:t>
      </w:r>
      <w:r w:rsidR="000F7856" w:rsidRPr="00D95074">
        <w:rPr>
          <w:rFonts w:ascii="Arial" w:hAnsi="Arial" w:cs="Arial"/>
          <w:sz w:val="20"/>
          <w:szCs w:val="20"/>
          <w:lang w:val="es-ES_tradnl"/>
        </w:rPr>
        <w:t xml:space="preserve">objeto del presente contrato, de acuerdo con lo establecido en el </w:t>
      </w:r>
      <w:r w:rsidR="00D603AF" w:rsidRPr="00D95074">
        <w:rPr>
          <w:rFonts w:ascii="Arial" w:hAnsi="Arial" w:cs="Arial"/>
          <w:sz w:val="20"/>
          <w:szCs w:val="20"/>
          <w:lang w:val="es-ES_tradnl"/>
        </w:rPr>
        <w:t>documento base de contratacion</w:t>
      </w:r>
      <w:r w:rsidR="000F7856" w:rsidRPr="00D95074">
        <w:rPr>
          <w:rFonts w:ascii="Arial" w:hAnsi="Arial" w:cs="Arial"/>
          <w:sz w:val="20"/>
          <w:szCs w:val="20"/>
          <w:lang w:val="es-ES_tradnl"/>
        </w:rPr>
        <w:t>, así como l</w:t>
      </w:r>
      <w:r w:rsidR="004C2A97" w:rsidRPr="00D95074">
        <w:rPr>
          <w:rFonts w:ascii="Arial" w:hAnsi="Arial" w:cs="Arial"/>
          <w:sz w:val="20"/>
          <w:szCs w:val="20"/>
          <w:lang w:val="es-ES_tradnl"/>
        </w:rPr>
        <w:t>as condiciones de su propuesta.</w:t>
      </w:r>
    </w:p>
    <w:p w:rsidR="000F7856" w:rsidRPr="00D95074" w:rsidRDefault="004C2A97" w:rsidP="000E3779">
      <w:pPr>
        <w:spacing w:after="200"/>
        <w:ind w:left="1276" w:hanging="709"/>
        <w:jc w:val="both"/>
        <w:rPr>
          <w:rFonts w:ascii="Arial" w:hAnsi="Arial" w:cs="Arial"/>
          <w:sz w:val="20"/>
          <w:szCs w:val="20"/>
          <w:lang w:val="es-ES_tradnl"/>
        </w:rPr>
      </w:pPr>
      <w:r w:rsidRPr="00D95074">
        <w:rPr>
          <w:rFonts w:ascii="Arial" w:hAnsi="Arial" w:cs="Arial"/>
          <w:b/>
          <w:sz w:val="20"/>
          <w:szCs w:val="20"/>
          <w:lang w:val="es-ES_tradnl"/>
        </w:rPr>
        <w:t xml:space="preserve">31.1.2 </w:t>
      </w:r>
      <w:r w:rsidR="000F7856" w:rsidRPr="00D95074">
        <w:rPr>
          <w:rFonts w:ascii="Arial" w:hAnsi="Arial" w:cs="Arial"/>
          <w:sz w:val="20"/>
          <w:szCs w:val="20"/>
          <w:lang w:val="es-ES_tradnl"/>
        </w:rPr>
        <w:t xml:space="preserve">Asumir directa e íntegramente el costo de todos los posibles daños y perjuicios que pudiera sufrir el personal a su cargo o terceros, durante la ejecución del presente </w:t>
      </w:r>
      <w:r w:rsidR="00D603AF" w:rsidRPr="00D95074">
        <w:rPr>
          <w:rFonts w:ascii="Arial" w:hAnsi="Arial" w:cs="Arial"/>
          <w:sz w:val="20"/>
          <w:szCs w:val="20"/>
          <w:lang w:val="es-ES_tradnl"/>
        </w:rPr>
        <w:t>contrato</w:t>
      </w:r>
      <w:r w:rsidR="000F7856" w:rsidRPr="00D95074">
        <w:rPr>
          <w:rFonts w:ascii="Arial" w:hAnsi="Arial" w:cs="Arial"/>
          <w:sz w:val="20"/>
          <w:szCs w:val="20"/>
          <w:lang w:val="es-ES_tradnl"/>
        </w:rPr>
        <w:t>, por acciones que se deriven de incumplimientos, accidentes, atentados, etc.</w:t>
      </w:r>
    </w:p>
    <w:p w:rsidR="004C2A97" w:rsidRPr="00D95074" w:rsidRDefault="00C52199" w:rsidP="000E3779">
      <w:pPr>
        <w:spacing w:after="200"/>
        <w:ind w:left="568"/>
        <w:jc w:val="both"/>
        <w:rPr>
          <w:rFonts w:ascii="Arial" w:hAnsi="Arial" w:cs="Arial"/>
          <w:sz w:val="20"/>
          <w:szCs w:val="20"/>
          <w:lang w:val="es-ES_tradnl"/>
        </w:rPr>
      </w:pPr>
      <w:r w:rsidRPr="00D95074">
        <w:rPr>
          <w:rFonts w:ascii="Arial" w:hAnsi="Arial" w:cs="Arial"/>
          <w:b/>
          <w:sz w:val="20"/>
          <w:szCs w:val="20"/>
          <w:lang w:val="es-ES_tradnl"/>
        </w:rPr>
        <w:t>31.1.3</w:t>
      </w:r>
      <w:r w:rsidR="004C2A97" w:rsidRPr="00D95074">
        <w:rPr>
          <w:rFonts w:ascii="Arial" w:hAnsi="Arial" w:cs="Arial"/>
          <w:sz w:val="20"/>
          <w:szCs w:val="20"/>
          <w:lang w:val="es-ES_tradnl"/>
        </w:rPr>
        <w:t xml:space="preserve"> </w:t>
      </w:r>
      <w:r w:rsidR="000F7856" w:rsidRPr="00D95074">
        <w:rPr>
          <w:rFonts w:ascii="Arial" w:hAnsi="Arial" w:cs="Arial"/>
          <w:sz w:val="20"/>
          <w:szCs w:val="20"/>
          <w:lang w:val="es-ES_tradnl"/>
        </w:rPr>
        <w:t>Mantener vigentes las garantías present</w:t>
      </w:r>
      <w:r w:rsidR="004C2A97" w:rsidRPr="00D95074">
        <w:rPr>
          <w:rFonts w:ascii="Arial" w:hAnsi="Arial" w:cs="Arial"/>
          <w:sz w:val="20"/>
          <w:szCs w:val="20"/>
          <w:lang w:val="es-ES_tradnl"/>
        </w:rPr>
        <w:t>adas.</w:t>
      </w:r>
    </w:p>
    <w:p w:rsidR="004C2A97" w:rsidRPr="00D95074" w:rsidRDefault="004C2A97" w:rsidP="000E3779">
      <w:pPr>
        <w:spacing w:after="200"/>
        <w:ind w:left="568"/>
        <w:jc w:val="both"/>
        <w:rPr>
          <w:rFonts w:ascii="Arial" w:hAnsi="Arial" w:cs="Arial"/>
          <w:sz w:val="20"/>
          <w:szCs w:val="20"/>
          <w:lang w:val="es-ES_tradnl"/>
        </w:rPr>
      </w:pPr>
      <w:r w:rsidRPr="00D95074">
        <w:rPr>
          <w:rFonts w:ascii="Arial" w:hAnsi="Arial" w:cs="Arial"/>
          <w:b/>
          <w:sz w:val="20"/>
          <w:szCs w:val="20"/>
          <w:lang w:val="es-ES_tradnl"/>
        </w:rPr>
        <w:t xml:space="preserve">31.1.4 </w:t>
      </w:r>
      <w:r w:rsidR="000F7856" w:rsidRPr="00D95074">
        <w:rPr>
          <w:rFonts w:ascii="Arial" w:hAnsi="Arial" w:cs="Arial"/>
          <w:sz w:val="20"/>
          <w:szCs w:val="20"/>
          <w:lang w:val="es-ES_tradnl"/>
        </w:rPr>
        <w:t xml:space="preserve">Actualizar la (s) </w:t>
      </w:r>
      <w:r w:rsidR="00D603AF" w:rsidRPr="00D95074">
        <w:rPr>
          <w:rFonts w:ascii="Arial" w:hAnsi="Arial" w:cs="Arial"/>
          <w:sz w:val="20"/>
          <w:szCs w:val="20"/>
          <w:lang w:val="es-ES_tradnl"/>
        </w:rPr>
        <w:t xml:space="preserve">garantía </w:t>
      </w:r>
      <w:r w:rsidR="000F7856" w:rsidRPr="00D95074">
        <w:rPr>
          <w:rFonts w:ascii="Arial" w:hAnsi="Arial" w:cs="Arial"/>
          <w:sz w:val="20"/>
          <w:szCs w:val="20"/>
          <w:lang w:val="es-ES_tradnl"/>
        </w:rPr>
        <w:t xml:space="preserve">(s) (vigencia y/o monto), a requerimiento de la </w:t>
      </w:r>
      <w:r w:rsidR="000F7856" w:rsidRPr="00D95074">
        <w:rPr>
          <w:rFonts w:ascii="Arial" w:hAnsi="Arial" w:cs="Arial"/>
          <w:b/>
          <w:sz w:val="20"/>
          <w:szCs w:val="20"/>
          <w:lang w:val="es-ES_tradnl"/>
        </w:rPr>
        <w:t>ENTIDAD</w:t>
      </w:r>
      <w:r w:rsidRPr="00D95074">
        <w:rPr>
          <w:rFonts w:ascii="Arial" w:hAnsi="Arial" w:cs="Arial"/>
          <w:sz w:val="20"/>
          <w:szCs w:val="20"/>
          <w:lang w:val="es-ES_tradnl"/>
        </w:rPr>
        <w:t>.</w:t>
      </w:r>
    </w:p>
    <w:p w:rsidR="004C2A97" w:rsidRPr="00D95074" w:rsidRDefault="004C2A97" w:rsidP="000E3779">
      <w:pPr>
        <w:spacing w:after="200"/>
        <w:ind w:left="568"/>
        <w:jc w:val="both"/>
        <w:rPr>
          <w:rFonts w:ascii="Arial" w:hAnsi="Arial" w:cs="Arial"/>
          <w:sz w:val="20"/>
          <w:szCs w:val="20"/>
          <w:lang w:val="es-ES_tradnl"/>
        </w:rPr>
      </w:pPr>
      <w:r w:rsidRPr="00D95074">
        <w:rPr>
          <w:rFonts w:ascii="Arial" w:hAnsi="Arial" w:cs="Arial"/>
          <w:b/>
          <w:sz w:val="20"/>
          <w:szCs w:val="20"/>
          <w:lang w:val="es-ES_tradnl"/>
        </w:rPr>
        <w:t xml:space="preserve">31.1.5 </w:t>
      </w:r>
      <w:r w:rsidR="000F7856" w:rsidRPr="00D95074">
        <w:rPr>
          <w:rFonts w:ascii="Arial" w:hAnsi="Arial" w:cs="Arial"/>
          <w:sz w:val="20"/>
          <w:szCs w:val="20"/>
          <w:lang w:val="es-ES_tradnl"/>
        </w:rPr>
        <w:t>Cumplir cada una de las c</w:t>
      </w:r>
      <w:r w:rsidRPr="00D95074">
        <w:rPr>
          <w:rFonts w:ascii="Arial" w:hAnsi="Arial" w:cs="Arial"/>
          <w:sz w:val="20"/>
          <w:szCs w:val="20"/>
          <w:lang w:val="es-ES_tradnl"/>
        </w:rPr>
        <w:t>láusulas del presente contrato.</w:t>
      </w:r>
    </w:p>
    <w:p w:rsidR="004C2A97" w:rsidRPr="00D95074" w:rsidRDefault="004C2A97" w:rsidP="000E3779">
      <w:pPr>
        <w:spacing w:after="200"/>
        <w:ind w:left="1276" w:hanging="709"/>
        <w:jc w:val="both"/>
        <w:rPr>
          <w:rFonts w:ascii="Arial" w:hAnsi="Arial" w:cs="Arial"/>
          <w:sz w:val="20"/>
          <w:szCs w:val="20"/>
          <w:lang w:val="es-ES_tradnl"/>
        </w:rPr>
      </w:pPr>
      <w:r w:rsidRPr="00D95074">
        <w:rPr>
          <w:rFonts w:ascii="Arial" w:hAnsi="Arial" w:cs="Arial"/>
          <w:b/>
          <w:sz w:val="20"/>
          <w:szCs w:val="20"/>
          <w:lang w:val="es-ES_tradnl"/>
        </w:rPr>
        <w:t xml:space="preserve">31.1.6 </w:t>
      </w:r>
      <w:r w:rsidR="000F7856" w:rsidRPr="00D95074">
        <w:rPr>
          <w:rFonts w:ascii="Arial" w:hAnsi="Arial" w:cs="Arial"/>
          <w:sz w:val="20"/>
          <w:szCs w:val="20"/>
          <w:lang w:val="es-ES_tradnl"/>
        </w:rPr>
        <w:t xml:space="preserve">Asegurar que los contratos suscritos con </w:t>
      </w:r>
      <w:r w:rsidR="00D603AF" w:rsidRPr="00D95074">
        <w:rPr>
          <w:rFonts w:ascii="Arial" w:hAnsi="Arial" w:cs="Arial"/>
          <w:sz w:val="20"/>
          <w:szCs w:val="20"/>
          <w:lang w:val="es-ES_tradnl"/>
        </w:rPr>
        <w:t xml:space="preserve">subcontratistas </w:t>
      </w:r>
      <w:r w:rsidR="000F7856" w:rsidRPr="00D95074">
        <w:rPr>
          <w:rFonts w:ascii="Arial" w:hAnsi="Arial" w:cs="Arial"/>
          <w:sz w:val="20"/>
          <w:szCs w:val="20"/>
          <w:lang w:val="es-ES_tradnl"/>
        </w:rPr>
        <w:t xml:space="preserve">(cuando corresponda) contengan disposiciones que cumplan con las obligaciones laborales, sociales, ambientales y tributarias, además de las </w:t>
      </w:r>
      <w:r w:rsidR="00D603AF" w:rsidRPr="00D95074">
        <w:rPr>
          <w:rFonts w:ascii="Arial" w:hAnsi="Arial" w:cs="Arial"/>
          <w:sz w:val="20"/>
          <w:szCs w:val="20"/>
          <w:lang w:val="es-ES_tradnl"/>
        </w:rPr>
        <w:t>normas aplicables</w:t>
      </w:r>
      <w:r w:rsidR="000F7856" w:rsidRPr="00D95074">
        <w:rPr>
          <w:rFonts w:ascii="Arial" w:hAnsi="Arial" w:cs="Arial"/>
          <w:sz w:val="20"/>
          <w:szCs w:val="20"/>
          <w:lang w:val="es-ES_tradnl"/>
        </w:rPr>
        <w:t>.</w:t>
      </w:r>
    </w:p>
    <w:p w:rsidR="00241FBB" w:rsidRPr="00D95074" w:rsidRDefault="004C2A97" w:rsidP="000E3779">
      <w:pPr>
        <w:spacing w:after="200"/>
        <w:ind w:left="568"/>
        <w:jc w:val="both"/>
        <w:rPr>
          <w:rFonts w:ascii="Arial" w:hAnsi="Arial" w:cs="Arial"/>
          <w:sz w:val="20"/>
          <w:szCs w:val="20"/>
          <w:lang w:val="es-ES_tradnl"/>
        </w:rPr>
      </w:pPr>
      <w:r w:rsidRPr="00D95074">
        <w:rPr>
          <w:rFonts w:ascii="Arial" w:hAnsi="Arial" w:cs="Arial"/>
          <w:b/>
          <w:sz w:val="20"/>
          <w:szCs w:val="20"/>
          <w:lang w:val="es-ES_tradnl"/>
        </w:rPr>
        <w:t xml:space="preserve">31.1.7 </w:t>
      </w:r>
      <w:r w:rsidR="00C52199" w:rsidRPr="00D95074">
        <w:rPr>
          <w:rFonts w:ascii="Arial" w:hAnsi="Arial" w:cs="Arial"/>
          <w:sz w:val="20"/>
          <w:szCs w:val="20"/>
          <w:lang w:val="es-ES_tradnl"/>
        </w:rPr>
        <w:t xml:space="preserve"> </w:t>
      </w:r>
      <w:r w:rsidR="000F7856" w:rsidRPr="00D95074">
        <w:rPr>
          <w:rFonts w:ascii="Arial" w:hAnsi="Arial" w:cs="Arial"/>
          <w:sz w:val="20"/>
          <w:szCs w:val="20"/>
          <w:lang w:val="es-ES_tradnl"/>
        </w:rPr>
        <w:t xml:space="preserve">Otras obligaciones específicas que la </w:t>
      </w:r>
      <w:r w:rsidR="000F7856" w:rsidRPr="00D95074">
        <w:rPr>
          <w:rFonts w:ascii="Arial" w:hAnsi="Arial" w:cs="Arial"/>
          <w:b/>
          <w:sz w:val="20"/>
          <w:szCs w:val="20"/>
          <w:lang w:val="es-ES_tradnl"/>
        </w:rPr>
        <w:t>ENTIDAD</w:t>
      </w:r>
      <w:r w:rsidR="000F7856" w:rsidRPr="00D95074">
        <w:rPr>
          <w:rFonts w:ascii="Arial" w:hAnsi="Arial" w:cs="Arial"/>
          <w:sz w:val="20"/>
          <w:szCs w:val="20"/>
          <w:lang w:val="es-ES_tradnl"/>
        </w:rPr>
        <w:t xml:space="preserve"> considere pertinentes.</w:t>
      </w:r>
    </w:p>
    <w:p w:rsidR="00B64793" w:rsidRPr="00D95074" w:rsidRDefault="00FA272F" w:rsidP="00241FBB">
      <w:pPr>
        <w:spacing w:line="200" w:lineRule="exact"/>
        <w:jc w:val="both"/>
        <w:rPr>
          <w:rFonts w:ascii="Arial" w:hAnsi="Arial" w:cs="Arial"/>
          <w:b/>
          <w:sz w:val="20"/>
          <w:szCs w:val="20"/>
          <w:lang w:val="es-ES_tradnl"/>
        </w:rPr>
      </w:pPr>
      <w:r w:rsidRPr="00D95074">
        <w:rPr>
          <w:rFonts w:ascii="Arial" w:hAnsi="Arial" w:cs="Arial"/>
          <w:b/>
          <w:sz w:val="20"/>
          <w:szCs w:val="20"/>
          <w:lang w:val="es-ES_tradnl"/>
        </w:rPr>
        <w:t xml:space="preserve">TRIGÉSIMA </w:t>
      </w:r>
      <w:r w:rsidR="00C52199" w:rsidRPr="00D95074">
        <w:rPr>
          <w:rFonts w:ascii="Arial" w:hAnsi="Arial" w:cs="Arial"/>
          <w:b/>
          <w:sz w:val="20"/>
          <w:szCs w:val="20"/>
          <w:lang w:val="es-ES_tradnl"/>
        </w:rPr>
        <w:t>SEGUNDA</w:t>
      </w:r>
      <w:r w:rsidR="00241FBB" w:rsidRPr="00D95074">
        <w:rPr>
          <w:rFonts w:ascii="Arial" w:hAnsi="Arial" w:cs="Arial"/>
          <w:b/>
          <w:sz w:val="20"/>
          <w:szCs w:val="20"/>
          <w:lang w:val="es-ES_tradnl"/>
        </w:rPr>
        <w:t xml:space="preserve">.- (SUSPENSIÓN DE ACTIVIDADES) </w:t>
      </w:r>
    </w:p>
    <w:p w:rsidR="00241FBB" w:rsidRPr="00D95074" w:rsidRDefault="002F76E2" w:rsidP="00241FBB">
      <w:pPr>
        <w:spacing w:line="200" w:lineRule="exact"/>
        <w:jc w:val="both"/>
        <w:rPr>
          <w:rFonts w:ascii="Arial" w:hAnsi="Arial" w:cs="Arial"/>
          <w:sz w:val="20"/>
          <w:szCs w:val="20"/>
          <w:lang w:val="es-ES_tradnl"/>
        </w:rPr>
      </w:pPr>
      <w:r w:rsidRPr="00D95074">
        <w:rPr>
          <w:rFonts w:ascii="Arial" w:hAnsi="Arial" w:cs="Arial"/>
          <w:sz w:val="20"/>
          <w:szCs w:val="20"/>
          <w:lang w:val="es-ES_tradnl"/>
        </w:rPr>
        <w:t>La</w:t>
      </w:r>
      <w:r w:rsidR="00241FBB" w:rsidRPr="00D95074">
        <w:rPr>
          <w:rFonts w:ascii="Arial" w:hAnsi="Arial" w:cs="Arial"/>
          <w:sz w:val="20"/>
          <w:szCs w:val="20"/>
          <w:lang w:val="es-ES_tradnl"/>
        </w:rPr>
        <w:t xml:space="preserve"> </w:t>
      </w:r>
      <w:r w:rsidR="00241FBB" w:rsidRPr="00D95074">
        <w:rPr>
          <w:rFonts w:ascii="Arial" w:hAnsi="Arial" w:cs="Arial"/>
          <w:b/>
          <w:sz w:val="20"/>
          <w:szCs w:val="20"/>
          <w:lang w:val="es-ES_tradnl"/>
        </w:rPr>
        <w:t>ENTIDAD</w:t>
      </w:r>
      <w:r w:rsidR="00241FBB" w:rsidRPr="00D95074">
        <w:rPr>
          <w:rFonts w:ascii="Arial" w:hAnsi="Arial" w:cs="Arial"/>
          <w:sz w:val="20"/>
          <w:szCs w:val="20"/>
          <w:lang w:val="es-ES_tradnl"/>
        </w:rPr>
        <w:t xml:space="preserve"> está facultada para suspender temporalmente los servicios que presta </w:t>
      </w:r>
      <w:r w:rsidRPr="00D95074">
        <w:rPr>
          <w:rFonts w:ascii="Arial" w:hAnsi="Arial" w:cs="Arial"/>
          <w:sz w:val="20"/>
          <w:szCs w:val="20"/>
          <w:lang w:val="es-ES_tradnl"/>
        </w:rPr>
        <w:t xml:space="preserve">el </w:t>
      </w:r>
      <w:r w:rsidR="00241FBB" w:rsidRPr="00D95074">
        <w:rPr>
          <w:rFonts w:ascii="Arial" w:hAnsi="Arial" w:cs="Arial"/>
          <w:b/>
          <w:bCs/>
          <w:sz w:val="20"/>
          <w:szCs w:val="20"/>
          <w:lang w:val="es-ES_tradnl"/>
        </w:rPr>
        <w:t>CONSULTOR</w:t>
      </w:r>
      <w:r w:rsidR="00241FBB" w:rsidRPr="00D95074">
        <w:rPr>
          <w:rFonts w:ascii="Arial" w:hAnsi="Arial" w:cs="Arial"/>
          <w:sz w:val="20"/>
          <w:szCs w:val="20"/>
          <w:lang w:val="es-ES_tradnl"/>
        </w:rPr>
        <w:t xml:space="preserve">, en cualquier momento, por motivos de fuerza mayor, caso fortuito y/o razones convenientes a los intereses del Estado; para lo cual notificará al </w:t>
      </w:r>
      <w:r w:rsidR="00241FBB" w:rsidRPr="00D95074">
        <w:rPr>
          <w:rFonts w:ascii="Arial" w:hAnsi="Arial" w:cs="Arial"/>
          <w:b/>
          <w:bCs/>
          <w:sz w:val="20"/>
          <w:szCs w:val="20"/>
          <w:lang w:val="es-ES_tradnl"/>
        </w:rPr>
        <w:t xml:space="preserve">CONSULTOR </w:t>
      </w:r>
      <w:r w:rsidR="00241FBB" w:rsidRPr="00D95074">
        <w:rPr>
          <w:rFonts w:ascii="Arial" w:hAnsi="Arial" w:cs="Arial"/>
          <w:sz w:val="20"/>
          <w:szCs w:val="20"/>
          <w:lang w:val="es-ES_tradnl"/>
        </w:rPr>
        <w:t xml:space="preserve">por escrito por intermedio de </w:t>
      </w:r>
      <w:r w:rsidRPr="00D95074">
        <w:rPr>
          <w:rFonts w:ascii="Arial" w:hAnsi="Arial" w:cs="Arial"/>
          <w:sz w:val="20"/>
          <w:szCs w:val="20"/>
          <w:lang w:val="es-ES_tradnl"/>
        </w:rPr>
        <w:t>la</w:t>
      </w:r>
      <w:r w:rsidR="00241FBB" w:rsidRPr="00D95074">
        <w:rPr>
          <w:rFonts w:ascii="Arial" w:hAnsi="Arial" w:cs="Arial"/>
          <w:sz w:val="20"/>
          <w:szCs w:val="20"/>
          <w:lang w:val="es-ES_tradnl"/>
        </w:rPr>
        <w:t xml:space="preserve"> </w:t>
      </w:r>
      <w:r w:rsidR="00E75ED4" w:rsidRPr="00D95074">
        <w:rPr>
          <w:rFonts w:ascii="Arial" w:hAnsi="Arial" w:cs="Arial"/>
          <w:bCs/>
          <w:sz w:val="20"/>
          <w:szCs w:val="20"/>
          <w:lang w:val="es-ES_tradnl"/>
        </w:rPr>
        <w:t>contraparte</w:t>
      </w:r>
      <w:r w:rsidR="00241FBB" w:rsidRPr="00D95074">
        <w:rPr>
          <w:rFonts w:ascii="Arial" w:hAnsi="Arial" w:cs="Arial"/>
          <w:sz w:val="20"/>
          <w:szCs w:val="20"/>
          <w:lang w:val="es-ES_tradnl"/>
        </w:rPr>
        <w:t>, con una anticipación de cinco (5) días calendario, excepto en los casos de urgencia por alguna emergencia imponderable. Esta suspensión puede ser total o parcial.</w:t>
      </w:r>
    </w:p>
    <w:p w:rsidR="00241FBB" w:rsidRPr="00D95074" w:rsidRDefault="00241FBB" w:rsidP="00241FBB">
      <w:pPr>
        <w:spacing w:line="200" w:lineRule="exact"/>
        <w:jc w:val="both"/>
        <w:rPr>
          <w:rFonts w:ascii="Arial" w:hAnsi="Arial" w:cs="Arial"/>
          <w:sz w:val="20"/>
          <w:szCs w:val="20"/>
          <w:lang w:val="es-ES_tradnl"/>
        </w:rPr>
      </w:pPr>
    </w:p>
    <w:p w:rsidR="00241FBB" w:rsidRPr="00D95074" w:rsidRDefault="00241FBB" w:rsidP="00241FBB">
      <w:pPr>
        <w:spacing w:line="200" w:lineRule="exact"/>
        <w:jc w:val="both"/>
        <w:rPr>
          <w:rFonts w:ascii="Arial" w:hAnsi="Arial" w:cs="Arial"/>
          <w:sz w:val="20"/>
          <w:szCs w:val="20"/>
          <w:lang w:val="es-ES_tradnl"/>
        </w:rPr>
      </w:pPr>
      <w:r w:rsidRPr="00D95074">
        <w:rPr>
          <w:rFonts w:ascii="Arial" w:hAnsi="Arial" w:cs="Arial"/>
          <w:sz w:val="20"/>
          <w:szCs w:val="20"/>
          <w:lang w:val="es-ES_tradnl"/>
        </w:rPr>
        <w:lastRenderedPageBreak/>
        <w:t xml:space="preserve">Si los servicios se suspenden parcial o totalmente por negligencia del </w:t>
      </w:r>
      <w:r w:rsidRPr="00D95074">
        <w:rPr>
          <w:rFonts w:ascii="Arial" w:hAnsi="Arial" w:cs="Arial"/>
          <w:b/>
          <w:bCs/>
          <w:sz w:val="20"/>
          <w:szCs w:val="20"/>
          <w:lang w:val="es-ES_tradnl"/>
        </w:rPr>
        <w:t>CONSULTOR</w:t>
      </w:r>
      <w:r w:rsidRPr="00D95074">
        <w:rPr>
          <w:rFonts w:ascii="Arial" w:hAnsi="Arial" w:cs="Arial"/>
          <w:sz w:val="20"/>
          <w:szCs w:val="20"/>
          <w:lang w:val="es-ES_tradnl"/>
        </w:rPr>
        <w:t xml:space="preserve"> en observar y cumplir correctamente las estipulaciones del contrato y/o de los documentos que forman parte del mismo, el tiempo que los servicios permanezcan suspendidos, no merecerán ninguna ampliación del plazo del servicio, ni corresponderá pago alguno por el personal parado.</w:t>
      </w:r>
    </w:p>
    <w:p w:rsidR="00FF52E5" w:rsidRPr="00D95074" w:rsidRDefault="00FF52E5" w:rsidP="00241FBB">
      <w:pPr>
        <w:spacing w:line="200" w:lineRule="exact"/>
        <w:jc w:val="both"/>
        <w:rPr>
          <w:rFonts w:ascii="Arial" w:hAnsi="Arial" w:cs="Arial"/>
          <w:sz w:val="20"/>
          <w:szCs w:val="20"/>
          <w:lang w:val="es-ES_tradnl"/>
        </w:rPr>
      </w:pPr>
    </w:p>
    <w:p w:rsidR="00B64793" w:rsidRPr="00240F7F" w:rsidRDefault="00FA272F" w:rsidP="00FF52E5">
      <w:pPr>
        <w:jc w:val="both"/>
        <w:rPr>
          <w:rFonts w:ascii="Arial" w:hAnsi="Arial" w:cs="Arial"/>
          <w:i/>
          <w:sz w:val="20"/>
          <w:szCs w:val="20"/>
          <w:lang w:val="es-ES_tradnl"/>
        </w:rPr>
      </w:pPr>
      <w:r w:rsidRPr="00D95074">
        <w:rPr>
          <w:rFonts w:ascii="Arial" w:hAnsi="Arial" w:cs="Arial"/>
          <w:b/>
          <w:sz w:val="20"/>
          <w:szCs w:val="20"/>
          <w:lang w:val="es-ES_tradnl"/>
        </w:rPr>
        <w:t xml:space="preserve">TRIGESIMA </w:t>
      </w:r>
      <w:r w:rsidR="00C52199" w:rsidRPr="00D95074">
        <w:rPr>
          <w:rFonts w:ascii="Arial" w:hAnsi="Arial" w:cs="Arial"/>
          <w:b/>
          <w:sz w:val="20"/>
          <w:szCs w:val="20"/>
          <w:lang w:val="es-ES_tradnl"/>
        </w:rPr>
        <w:t>TERCERA</w:t>
      </w:r>
      <w:r w:rsidR="00FF52E5" w:rsidRPr="00D95074">
        <w:rPr>
          <w:rFonts w:ascii="Arial" w:hAnsi="Arial" w:cs="Arial"/>
          <w:b/>
          <w:sz w:val="20"/>
          <w:szCs w:val="20"/>
          <w:lang w:val="es-ES_tradnl"/>
        </w:rPr>
        <w:t xml:space="preserve">.- (PROTOCOLIZACIÓN DEL CONTRATO) </w:t>
      </w:r>
      <w:r w:rsidR="00240F7F" w:rsidRPr="00240F7F">
        <w:rPr>
          <w:rFonts w:ascii="Arial" w:hAnsi="Arial" w:cs="Arial"/>
          <w:i/>
          <w:sz w:val="20"/>
          <w:szCs w:val="20"/>
          <w:lang w:val="es-ES_tradnl"/>
        </w:rPr>
        <w:t>(únicamente será aplicable cuando corresponda por el monto del contrato)</w:t>
      </w:r>
    </w:p>
    <w:p w:rsidR="00FF52E5" w:rsidRPr="00D95074" w:rsidRDefault="00FF52E5" w:rsidP="00FF52E5">
      <w:pPr>
        <w:jc w:val="both"/>
        <w:rPr>
          <w:rFonts w:ascii="Arial" w:hAnsi="Arial" w:cs="Arial"/>
          <w:sz w:val="20"/>
          <w:szCs w:val="20"/>
          <w:lang w:val="es-ES_tradnl"/>
        </w:rPr>
      </w:pPr>
      <w:r w:rsidRPr="00D95074">
        <w:rPr>
          <w:rFonts w:ascii="Arial" w:hAnsi="Arial" w:cs="Arial"/>
          <w:sz w:val="20"/>
          <w:szCs w:val="20"/>
          <w:lang w:val="es-ES_tradnl"/>
        </w:rPr>
        <w:t>El presente contrato, será protocolizado con todas las formalidades de Ley por la</w:t>
      </w:r>
      <w:r w:rsidRPr="00D95074">
        <w:rPr>
          <w:rFonts w:ascii="Arial" w:hAnsi="Arial" w:cs="Arial"/>
          <w:b/>
          <w:sz w:val="20"/>
          <w:szCs w:val="20"/>
          <w:lang w:val="es-ES_tradnl"/>
        </w:rPr>
        <w:t xml:space="preserve"> ENTIDAD. </w:t>
      </w:r>
      <w:r w:rsidRPr="00D95074">
        <w:rPr>
          <w:rFonts w:ascii="Arial" w:hAnsi="Arial" w:cs="Arial"/>
          <w:bCs/>
          <w:sz w:val="20"/>
          <w:szCs w:val="20"/>
          <w:lang w:val="es-ES_tradnl"/>
        </w:rPr>
        <w:t>El importe por concepto de protocolización debe ser pagado directamente por el</w:t>
      </w:r>
      <w:r w:rsidRPr="00D95074">
        <w:rPr>
          <w:rFonts w:ascii="Arial" w:hAnsi="Arial" w:cs="Arial"/>
          <w:sz w:val="20"/>
          <w:szCs w:val="20"/>
          <w:lang w:val="es-ES_tradnl"/>
        </w:rPr>
        <w:t xml:space="preserve"> </w:t>
      </w:r>
      <w:r w:rsidRPr="00D95074">
        <w:rPr>
          <w:rFonts w:ascii="Arial" w:hAnsi="Arial" w:cs="Arial"/>
          <w:b/>
          <w:sz w:val="20"/>
          <w:szCs w:val="20"/>
          <w:lang w:val="es-ES_tradnl"/>
        </w:rPr>
        <w:t xml:space="preserve">CONSULTOR, </w:t>
      </w:r>
      <w:r w:rsidRPr="00D95074">
        <w:rPr>
          <w:rFonts w:ascii="Arial" w:hAnsi="Arial" w:cs="Arial"/>
          <w:bCs/>
          <w:sz w:val="20"/>
          <w:szCs w:val="20"/>
          <w:lang w:val="es-ES_tradnl"/>
        </w:rPr>
        <w:t>en caso que este monto no sea cancelado por el</w:t>
      </w:r>
      <w:r w:rsidRPr="00D95074">
        <w:rPr>
          <w:rFonts w:ascii="Arial" w:hAnsi="Arial" w:cs="Arial"/>
          <w:b/>
          <w:bCs/>
          <w:sz w:val="20"/>
          <w:szCs w:val="20"/>
          <w:lang w:val="es-ES_tradnl"/>
        </w:rPr>
        <w:t xml:space="preserve"> CONSULTOR</w:t>
      </w:r>
      <w:r w:rsidRPr="00D95074">
        <w:rPr>
          <w:rFonts w:ascii="Arial" w:hAnsi="Arial" w:cs="Arial"/>
          <w:sz w:val="20"/>
          <w:szCs w:val="20"/>
          <w:lang w:val="es-ES_tradnl"/>
        </w:rPr>
        <w:t xml:space="preserve">, podrá ser descontado por la </w:t>
      </w:r>
      <w:r w:rsidRPr="00D95074">
        <w:rPr>
          <w:rFonts w:ascii="Arial" w:hAnsi="Arial" w:cs="Arial"/>
          <w:b/>
          <w:sz w:val="20"/>
          <w:szCs w:val="20"/>
          <w:lang w:val="es-ES_tradnl"/>
        </w:rPr>
        <w:t xml:space="preserve">ENTIDAD </w:t>
      </w:r>
      <w:r w:rsidRPr="00D95074">
        <w:rPr>
          <w:rFonts w:ascii="Arial" w:hAnsi="Arial" w:cs="Arial"/>
          <w:sz w:val="20"/>
          <w:szCs w:val="20"/>
          <w:lang w:val="es-ES_tradnl"/>
        </w:rPr>
        <w:t>a tiempo de hacer efectivo el pago correspondiente.</w:t>
      </w:r>
    </w:p>
    <w:p w:rsidR="00FF52E5" w:rsidRPr="00D95074" w:rsidRDefault="00FF52E5" w:rsidP="00FF52E5">
      <w:pPr>
        <w:spacing w:line="200" w:lineRule="exact"/>
        <w:jc w:val="both"/>
        <w:rPr>
          <w:rFonts w:ascii="Arial" w:hAnsi="Arial" w:cs="Arial"/>
          <w:b/>
          <w:sz w:val="20"/>
          <w:szCs w:val="20"/>
          <w:lang w:val="es-ES_tradnl"/>
        </w:rPr>
      </w:pPr>
    </w:p>
    <w:p w:rsidR="00FF52E5" w:rsidRPr="00D95074" w:rsidRDefault="00FF52E5" w:rsidP="00FF52E5">
      <w:pPr>
        <w:jc w:val="both"/>
        <w:rPr>
          <w:rFonts w:ascii="Arial" w:hAnsi="Arial" w:cs="Arial"/>
          <w:sz w:val="20"/>
          <w:szCs w:val="20"/>
        </w:rPr>
      </w:pPr>
      <w:r w:rsidRPr="00D95074">
        <w:rPr>
          <w:rFonts w:ascii="Arial" w:hAnsi="Arial" w:cs="Arial"/>
          <w:sz w:val="20"/>
          <w:szCs w:val="20"/>
        </w:rPr>
        <w:t>Originales o Fotocopias Legalizadas de:</w:t>
      </w:r>
    </w:p>
    <w:p w:rsidR="00FF52E5" w:rsidRPr="00D95074" w:rsidRDefault="00FF52E5" w:rsidP="009B64DC">
      <w:pPr>
        <w:numPr>
          <w:ilvl w:val="0"/>
          <w:numId w:val="4"/>
        </w:numPr>
        <w:spacing w:before="100" w:beforeAutospacing="1" w:after="100" w:afterAutospacing="1"/>
        <w:ind w:left="1428"/>
        <w:jc w:val="both"/>
        <w:rPr>
          <w:rFonts w:ascii="Arial" w:hAnsi="Arial" w:cs="Arial"/>
          <w:sz w:val="20"/>
          <w:szCs w:val="20"/>
        </w:rPr>
      </w:pPr>
      <w:r w:rsidRPr="00D95074">
        <w:rPr>
          <w:rFonts w:ascii="Arial" w:hAnsi="Arial" w:cs="Arial"/>
          <w:sz w:val="20"/>
          <w:szCs w:val="20"/>
        </w:rPr>
        <w:t xml:space="preserve">Testimonio del </w:t>
      </w:r>
      <w:r w:rsidR="00FC1E7F" w:rsidRPr="00D95074">
        <w:rPr>
          <w:rFonts w:ascii="Arial" w:hAnsi="Arial" w:cs="Arial"/>
          <w:sz w:val="20"/>
          <w:szCs w:val="20"/>
        </w:rPr>
        <w:t xml:space="preserve">poder </w:t>
      </w:r>
      <w:r w:rsidRPr="00D95074">
        <w:rPr>
          <w:rFonts w:ascii="Arial" w:hAnsi="Arial" w:cs="Arial"/>
          <w:sz w:val="20"/>
          <w:szCs w:val="20"/>
        </w:rPr>
        <w:t xml:space="preserve">del </w:t>
      </w:r>
      <w:r w:rsidR="00FC1E7F" w:rsidRPr="00D95074">
        <w:rPr>
          <w:rFonts w:ascii="Arial" w:hAnsi="Arial" w:cs="Arial"/>
          <w:sz w:val="20"/>
          <w:szCs w:val="20"/>
        </w:rPr>
        <w:t xml:space="preserve">representante legal </w:t>
      </w:r>
      <w:r w:rsidRPr="00D95074">
        <w:rPr>
          <w:rFonts w:ascii="Arial" w:hAnsi="Arial" w:cs="Arial"/>
          <w:sz w:val="20"/>
          <w:szCs w:val="20"/>
        </w:rPr>
        <w:t xml:space="preserve">referido en el contrato </w:t>
      </w:r>
    </w:p>
    <w:p w:rsidR="00FF52E5" w:rsidRPr="00D95074" w:rsidRDefault="00FF52E5" w:rsidP="009B64DC">
      <w:pPr>
        <w:numPr>
          <w:ilvl w:val="0"/>
          <w:numId w:val="4"/>
        </w:numPr>
        <w:spacing w:before="100" w:beforeAutospacing="1" w:after="100" w:afterAutospacing="1"/>
        <w:ind w:left="1428"/>
        <w:jc w:val="both"/>
        <w:rPr>
          <w:rFonts w:ascii="Arial" w:hAnsi="Arial" w:cs="Arial"/>
          <w:sz w:val="20"/>
          <w:szCs w:val="20"/>
        </w:rPr>
      </w:pPr>
      <w:r w:rsidRPr="00D95074">
        <w:rPr>
          <w:rFonts w:ascii="Arial" w:hAnsi="Arial" w:cs="Arial"/>
          <w:sz w:val="20"/>
          <w:szCs w:val="20"/>
        </w:rPr>
        <w:t xml:space="preserve">Certificado de  </w:t>
      </w:r>
      <w:r w:rsidR="00FC1E7F" w:rsidRPr="00D95074">
        <w:rPr>
          <w:rFonts w:ascii="Arial" w:hAnsi="Arial" w:cs="Arial"/>
          <w:sz w:val="20"/>
          <w:szCs w:val="20"/>
        </w:rPr>
        <w:t xml:space="preserve">matrícula </w:t>
      </w:r>
      <w:r w:rsidRPr="00D95074">
        <w:rPr>
          <w:rFonts w:ascii="Arial" w:hAnsi="Arial" w:cs="Arial"/>
          <w:sz w:val="20"/>
          <w:szCs w:val="20"/>
        </w:rPr>
        <w:t xml:space="preserve">de </w:t>
      </w:r>
      <w:r w:rsidR="00FC1E7F" w:rsidRPr="00D95074">
        <w:rPr>
          <w:rFonts w:ascii="Arial" w:hAnsi="Arial" w:cs="Arial"/>
          <w:sz w:val="20"/>
          <w:szCs w:val="20"/>
        </w:rPr>
        <w:t xml:space="preserve">inscripción </w:t>
      </w:r>
      <w:r w:rsidRPr="00D95074">
        <w:rPr>
          <w:rFonts w:ascii="Arial" w:hAnsi="Arial" w:cs="Arial"/>
          <w:sz w:val="20"/>
          <w:szCs w:val="20"/>
        </w:rPr>
        <w:t xml:space="preserve">en FUNDEMPRESA </w:t>
      </w:r>
    </w:p>
    <w:p w:rsidR="00FF52E5" w:rsidRPr="00D95074" w:rsidRDefault="00FF52E5" w:rsidP="009B64DC">
      <w:pPr>
        <w:numPr>
          <w:ilvl w:val="0"/>
          <w:numId w:val="4"/>
        </w:numPr>
        <w:spacing w:before="100" w:beforeAutospacing="1" w:after="100" w:afterAutospacing="1"/>
        <w:ind w:left="1428"/>
        <w:jc w:val="both"/>
        <w:rPr>
          <w:rFonts w:ascii="Arial" w:hAnsi="Arial" w:cs="Arial"/>
          <w:sz w:val="20"/>
          <w:szCs w:val="20"/>
        </w:rPr>
      </w:pPr>
      <w:r w:rsidRPr="00D95074">
        <w:rPr>
          <w:rFonts w:ascii="Arial" w:hAnsi="Arial" w:cs="Arial"/>
          <w:sz w:val="20"/>
          <w:szCs w:val="20"/>
        </w:rPr>
        <w:t xml:space="preserve">Minuta del </w:t>
      </w:r>
      <w:r w:rsidR="00FC1E7F" w:rsidRPr="00D95074">
        <w:rPr>
          <w:rFonts w:ascii="Arial" w:hAnsi="Arial" w:cs="Arial"/>
          <w:sz w:val="20"/>
          <w:szCs w:val="20"/>
        </w:rPr>
        <w:t>contrato</w:t>
      </w:r>
    </w:p>
    <w:p w:rsidR="00FF52E5" w:rsidRPr="00D95074" w:rsidRDefault="00FF52E5" w:rsidP="00FF52E5">
      <w:pPr>
        <w:spacing w:before="100" w:beforeAutospacing="1" w:after="100" w:afterAutospacing="1"/>
        <w:jc w:val="both"/>
        <w:rPr>
          <w:rFonts w:ascii="Arial" w:hAnsi="Arial" w:cs="Arial"/>
          <w:sz w:val="20"/>
          <w:szCs w:val="20"/>
        </w:rPr>
      </w:pPr>
      <w:r w:rsidRPr="00D95074">
        <w:rPr>
          <w:rFonts w:ascii="Arial" w:hAnsi="Arial" w:cs="Arial"/>
          <w:sz w:val="20"/>
          <w:szCs w:val="20"/>
        </w:rPr>
        <w:t>Fotocopias Simples de:</w:t>
      </w:r>
    </w:p>
    <w:p w:rsidR="00FF52E5" w:rsidRPr="00D95074" w:rsidRDefault="00FF52E5" w:rsidP="009B64DC">
      <w:pPr>
        <w:pStyle w:val="Prrafodelista"/>
        <w:numPr>
          <w:ilvl w:val="0"/>
          <w:numId w:val="4"/>
        </w:numPr>
        <w:ind w:left="1428"/>
        <w:contextualSpacing w:val="0"/>
        <w:rPr>
          <w:rFonts w:ascii="Arial" w:hAnsi="Arial" w:cs="Arial"/>
          <w:sz w:val="20"/>
          <w:szCs w:val="20"/>
          <w:lang w:eastAsia="es-BO"/>
        </w:rPr>
      </w:pPr>
      <w:r w:rsidRPr="00D95074">
        <w:rPr>
          <w:rFonts w:ascii="Arial" w:hAnsi="Arial" w:cs="Arial"/>
          <w:sz w:val="20"/>
          <w:szCs w:val="20"/>
          <w:lang w:eastAsia="es-BO"/>
        </w:rPr>
        <w:t xml:space="preserve">Cedula de Identidad del </w:t>
      </w:r>
      <w:r w:rsidR="00FC1E7F" w:rsidRPr="00D95074">
        <w:rPr>
          <w:rFonts w:ascii="Arial" w:hAnsi="Arial" w:cs="Arial"/>
          <w:sz w:val="20"/>
          <w:szCs w:val="20"/>
          <w:lang w:eastAsia="es-BO"/>
        </w:rPr>
        <w:t>representante legal  </w:t>
      </w:r>
    </w:p>
    <w:p w:rsidR="00FF52E5" w:rsidRPr="00D95074" w:rsidRDefault="00FF52E5" w:rsidP="009B64DC">
      <w:pPr>
        <w:pStyle w:val="Prrafodelista"/>
        <w:numPr>
          <w:ilvl w:val="0"/>
          <w:numId w:val="4"/>
        </w:numPr>
        <w:spacing w:before="100" w:beforeAutospacing="1" w:after="100" w:afterAutospacing="1"/>
        <w:ind w:left="1428"/>
        <w:contextualSpacing w:val="0"/>
        <w:jc w:val="both"/>
        <w:rPr>
          <w:rFonts w:ascii="Arial" w:hAnsi="Arial" w:cs="Arial"/>
          <w:sz w:val="20"/>
          <w:szCs w:val="20"/>
        </w:rPr>
      </w:pPr>
      <w:r w:rsidRPr="00D95074">
        <w:rPr>
          <w:rFonts w:ascii="Arial" w:hAnsi="Arial" w:cs="Arial"/>
          <w:sz w:val="20"/>
          <w:szCs w:val="20"/>
        </w:rPr>
        <w:t xml:space="preserve">Escritura  de </w:t>
      </w:r>
      <w:r w:rsidR="00FC1E7F" w:rsidRPr="00D95074">
        <w:rPr>
          <w:rFonts w:ascii="Arial" w:hAnsi="Arial" w:cs="Arial"/>
          <w:sz w:val="20"/>
          <w:szCs w:val="20"/>
        </w:rPr>
        <w:t xml:space="preserve">constitución </w:t>
      </w:r>
      <w:r w:rsidRPr="00D95074">
        <w:rPr>
          <w:rFonts w:ascii="Arial" w:hAnsi="Arial" w:cs="Arial"/>
          <w:sz w:val="20"/>
          <w:szCs w:val="20"/>
        </w:rPr>
        <w:t xml:space="preserve">de </w:t>
      </w:r>
      <w:r w:rsidR="00FC1E7F" w:rsidRPr="00D95074">
        <w:rPr>
          <w:rFonts w:ascii="Arial" w:hAnsi="Arial" w:cs="Arial"/>
          <w:sz w:val="20"/>
          <w:szCs w:val="20"/>
        </w:rPr>
        <w:t xml:space="preserve">la empresa </w:t>
      </w:r>
    </w:p>
    <w:p w:rsidR="00FF52E5" w:rsidRPr="00D95074" w:rsidRDefault="00FF52E5" w:rsidP="009B64DC">
      <w:pPr>
        <w:pStyle w:val="Prrafodelista"/>
        <w:numPr>
          <w:ilvl w:val="0"/>
          <w:numId w:val="4"/>
        </w:numPr>
        <w:spacing w:before="100" w:beforeAutospacing="1" w:after="100" w:afterAutospacing="1"/>
        <w:ind w:left="1428"/>
        <w:contextualSpacing w:val="0"/>
        <w:jc w:val="both"/>
        <w:rPr>
          <w:rFonts w:ascii="Arial" w:hAnsi="Arial" w:cs="Arial"/>
          <w:sz w:val="20"/>
          <w:szCs w:val="20"/>
        </w:rPr>
      </w:pPr>
      <w:r w:rsidRPr="00D95074">
        <w:rPr>
          <w:rFonts w:ascii="Arial" w:hAnsi="Arial" w:cs="Arial"/>
          <w:sz w:val="20"/>
          <w:szCs w:val="20"/>
          <w:lang w:eastAsia="es-BO"/>
        </w:rPr>
        <w:t xml:space="preserve">Garantía de </w:t>
      </w:r>
      <w:r w:rsidR="00FC1E7F" w:rsidRPr="00D95074">
        <w:rPr>
          <w:rFonts w:ascii="Arial" w:hAnsi="Arial" w:cs="Arial"/>
          <w:sz w:val="20"/>
          <w:szCs w:val="20"/>
          <w:lang w:eastAsia="es-BO"/>
        </w:rPr>
        <w:t xml:space="preserve">cumplimiento </w:t>
      </w:r>
      <w:r w:rsidRPr="00D95074">
        <w:rPr>
          <w:rFonts w:ascii="Arial" w:hAnsi="Arial" w:cs="Arial"/>
          <w:sz w:val="20"/>
          <w:szCs w:val="20"/>
          <w:lang w:eastAsia="es-BO"/>
        </w:rPr>
        <w:t xml:space="preserve">de </w:t>
      </w:r>
      <w:r w:rsidR="00FC1E7F" w:rsidRPr="00D95074">
        <w:rPr>
          <w:rFonts w:ascii="Arial" w:hAnsi="Arial" w:cs="Arial"/>
          <w:sz w:val="20"/>
          <w:szCs w:val="20"/>
          <w:lang w:eastAsia="es-BO"/>
        </w:rPr>
        <w:t xml:space="preserve">contrato </w:t>
      </w:r>
    </w:p>
    <w:p w:rsidR="00FF52E5" w:rsidRPr="00D95074" w:rsidRDefault="00FF52E5" w:rsidP="00FF52E5">
      <w:pPr>
        <w:jc w:val="both"/>
        <w:rPr>
          <w:rFonts w:ascii="Arial" w:hAnsi="Arial" w:cs="Arial"/>
          <w:sz w:val="20"/>
          <w:szCs w:val="20"/>
          <w:lang w:val="es-ES_tradnl"/>
        </w:rPr>
      </w:pPr>
      <w:r w:rsidRPr="00D95074">
        <w:rPr>
          <w:rFonts w:ascii="Arial" w:hAnsi="Arial" w:cs="Arial"/>
          <w:sz w:val="20"/>
          <w:szCs w:val="20"/>
          <w:lang w:val="es-ES_tradnl"/>
        </w:rPr>
        <w:t>En caso de que por cualquier circunstancia, el presente documento no fuese protocolizado, servirá a los efectos de Ley y de su cumplimiento, como documento suficiente entre las partes.</w:t>
      </w:r>
    </w:p>
    <w:p w:rsidR="00241FBB" w:rsidRPr="00D95074" w:rsidRDefault="00241FBB" w:rsidP="00241FBB">
      <w:pPr>
        <w:spacing w:line="200" w:lineRule="exact"/>
        <w:jc w:val="both"/>
        <w:rPr>
          <w:rFonts w:ascii="Arial" w:hAnsi="Arial" w:cs="Arial"/>
          <w:b/>
          <w:sz w:val="20"/>
          <w:szCs w:val="20"/>
          <w:lang w:val="es-ES_tradnl"/>
        </w:rPr>
      </w:pPr>
    </w:p>
    <w:p w:rsidR="00B64793" w:rsidRPr="00D95074" w:rsidRDefault="00FA272F" w:rsidP="000E3779">
      <w:pPr>
        <w:tabs>
          <w:tab w:val="left" w:pos="5682"/>
        </w:tabs>
        <w:jc w:val="both"/>
        <w:rPr>
          <w:rFonts w:ascii="Arial" w:hAnsi="Arial" w:cs="Arial"/>
          <w:b/>
          <w:sz w:val="20"/>
          <w:szCs w:val="20"/>
          <w:lang w:val="es-ES_tradnl"/>
        </w:rPr>
      </w:pPr>
      <w:r w:rsidRPr="00D95074">
        <w:rPr>
          <w:rFonts w:ascii="Arial" w:hAnsi="Arial" w:cs="Arial"/>
          <w:b/>
          <w:sz w:val="20"/>
          <w:szCs w:val="20"/>
          <w:lang w:val="es-ES_tradnl"/>
        </w:rPr>
        <w:t xml:space="preserve">TRIGÉSIMA </w:t>
      </w:r>
      <w:r w:rsidR="00C52199" w:rsidRPr="00D95074">
        <w:rPr>
          <w:rFonts w:ascii="Arial" w:hAnsi="Arial" w:cs="Arial"/>
          <w:b/>
          <w:sz w:val="20"/>
          <w:szCs w:val="20"/>
          <w:lang w:val="es-ES_tradnl"/>
        </w:rPr>
        <w:t>CUARTA</w:t>
      </w:r>
      <w:r w:rsidR="00241FBB" w:rsidRPr="00D95074">
        <w:rPr>
          <w:rFonts w:ascii="Arial" w:hAnsi="Arial" w:cs="Arial"/>
          <w:b/>
          <w:sz w:val="20"/>
          <w:szCs w:val="20"/>
          <w:lang w:val="es-ES_tradnl"/>
        </w:rPr>
        <w:t xml:space="preserve">.- </w:t>
      </w:r>
      <w:r w:rsidR="00782F22" w:rsidRPr="00D95074">
        <w:rPr>
          <w:rFonts w:ascii="Arial" w:hAnsi="Arial" w:cs="Arial"/>
          <w:b/>
          <w:sz w:val="20"/>
          <w:szCs w:val="20"/>
          <w:lang w:val="es-ES_tradnl"/>
        </w:rPr>
        <w:t xml:space="preserve">(ANTICORRUPCIÓN). </w:t>
      </w:r>
      <w:r w:rsidR="000E3779">
        <w:rPr>
          <w:rFonts w:ascii="Arial" w:hAnsi="Arial" w:cs="Arial"/>
          <w:b/>
          <w:sz w:val="20"/>
          <w:szCs w:val="20"/>
          <w:lang w:val="es-ES_tradnl"/>
        </w:rPr>
        <w:tab/>
      </w:r>
    </w:p>
    <w:p w:rsidR="00782F22" w:rsidRPr="00D95074" w:rsidRDefault="00782F22" w:rsidP="00782F22">
      <w:pPr>
        <w:jc w:val="both"/>
        <w:rPr>
          <w:rFonts w:ascii="Arial" w:hAnsi="Arial" w:cs="Arial"/>
          <w:bCs/>
          <w:sz w:val="20"/>
          <w:szCs w:val="20"/>
        </w:rPr>
      </w:pPr>
      <w:r w:rsidRPr="00D95074">
        <w:rPr>
          <w:rFonts w:ascii="Arial" w:hAnsi="Arial" w:cs="Arial"/>
          <w:sz w:val="20"/>
          <w:szCs w:val="20"/>
          <w:lang w:val="es-ES_tradnl"/>
        </w:rPr>
        <w:t xml:space="preserve">Cada una de las partes acuerda y declara que ni ella, ni sus representantes o afiliados, en conexión con este </w:t>
      </w:r>
      <w:r w:rsidR="00FC1E7F" w:rsidRPr="00D95074">
        <w:rPr>
          <w:rFonts w:ascii="Arial" w:hAnsi="Arial" w:cs="Arial"/>
          <w:sz w:val="20"/>
          <w:szCs w:val="20"/>
          <w:lang w:val="es-ES_tradnl"/>
        </w:rPr>
        <w:t xml:space="preserve">contrato </w:t>
      </w:r>
      <w:r w:rsidRPr="00D95074">
        <w:rPr>
          <w:rFonts w:ascii="Arial" w:hAnsi="Arial" w:cs="Arial"/>
          <w:sz w:val="20"/>
          <w:szCs w:val="20"/>
          <w:lang w:val="es-ES_tradnl"/>
        </w:rPr>
        <w:t xml:space="preserve">o el cumplimiento de las obligaciones de dichas </w:t>
      </w:r>
      <w:r w:rsidR="00FC1E7F" w:rsidRPr="00D95074">
        <w:rPr>
          <w:rFonts w:ascii="Arial" w:hAnsi="Arial" w:cs="Arial"/>
          <w:sz w:val="20"/>
          <w:szCs w:val="20"/>
          <w:lang w:val="es-ES_tradnl"/>
        </w:rPr>
        <w:t xml:space="preserve">partes </w:t>
      </w:r>
      <w:r w:rsidRPr="00D95074">
        <w:rPr>
          <w:rFonts w:ascii="Arial" w:hAnsi="Arial" w:cs="Arial"/>
          <w:sz w:val="20"/>
          <w:szCs w:val="20"/>
          <w:lang w:val="es-ES_tradnl"/>
        </w:rPr>
        <w:t xml:space="preserve">bajo este </w:t>
      </w:r>
      <w:r w:rsidR="00FC1E7F" w:rsidRPr="00D95074">
        <w:rPr>
          <w:rFonts w:ascii="Arial" w:hAnsi="Arial" w:cs="Arial"/>
          <w:sz w:val="20"/>
          <w:szCs w:val="20"/>
          <w:lang w:val="es-ES_tradnl"/>
        </w:rPr>
        <w:t>contrato</w:t>
      </w:r>
      <w:r w:rsidRPr="00D95074">
        <w:rPr>
          <w:rFonts w:ascii="Arial" w:hAnsi="Arial" w:cs="Arial"/>
          <w:sz w:val="20"/>
          <w:szCs w:val="20"/>
          <w:lang w:val="es-ES_tradnl"/>
        </w:rPr>
        <w:t xml:space="preserve">, ha efectuado o efectuará, ha prometido o prometerá efectuar o ha autorizado o autorizará que se efectué cualquier pago, regalo, dádiva o transferencia de cualquier cosa de valor, ventaja indebida, directa o indirectamente a un funcionario o servidor público o agente del gobierno corporativo, la realización de dicho pago o regalo por cualquiera de las partes constituirá una infracción a la Ley N° 004 de 31 de marzo de 2010, Ley de Lucha </w:t>
      </w:r>
      <w:r w:rsidR="00FC1E7F" w:rsidRPr="00D95074">
        <w:rPr>
          <w:rFonts w:ascii="Arial" w:hAnsi="Arial" w:cs="Arial"/>
          <w:sz w:val="20"/>
          <w:szCs w:val="20"/>
          <w:lang w:val="es-ES_tradnl"/>
        </w:rPr>
        <w:t xml:space="preserve">contra </w:t>
      </w:r>
      <w:r w:rsidRPr="00D95074">
        <w:rPr>
          <w:rFonts w:ascii="Arial" w:hAnsi="Arial" w:cs="Arial"/>
          <w:sz w:val="20"/>
          <w:szCs w:val="20"/>
          <w:lang w:val="es-ES_tradnl"/>
        </w:rPr>
        <w:t xml:space="preserve">la Corrupción, Enriquecimiento Ilícito e Investigación de Fortunas “Marcelo Quiroga Santa Cruz” y/o la “Convención </w:t>
      </w:r>
      <w:r w:rsidR="00FC1E7F" w:rsidRPr="00D95074">
        <w:rPr>
          <w:rFonts w:ascii="Arial" w:hAnsi="Arial" w:cs="Arial"/>
          <w:sz w:val="20"/>
          <w:szCs w:val="20"/>
          <w:lang w:val="es-ES_tradnl"/>
        </w:rPr>
        <w:t xml:space="preserve">contra </w:t>
      </w:r>
      <w:r w:rsidRPr="00D95074">
        <w:rPr>
          <w:rFonts w:ascii="Arial" w:hAnsi="Arial" w:cs="Arial"/>
          <w:sz w:val="20"/>
          <w:szCs w:val="20"/>
          <w:lang w:val="es-ES_tradnl"/>
        </w:rPr>
        <w:t>la Corrupción de las Naciones Unidas y/o la “Convención Interamericana Contra la Corrupción”</w:t>
      </w:r>
      <w:r w:rsidRPr="00D95074">
        <w:rPr>
          <w:rFonts w:ascii="Arial" w:hAnsi="Arial" w:cs="Arial"/>
          <w:bCs/>
          <w:sz w:val="20"/>
          <w:szCs w:val="20"/>
        </w:rPr>
        <w:t>, sin perjuicio de</w:t>
      </w:r>
      <w:r w:rsidR="00FC1E7F" w:rsidRPr="00D95074">
        <w:rPr>
          <w:rFonts w:ascii="Arial" w:hAnsi="Arial" w:cs="Arial"/>
          <w:bCs/>
          <w:sz w:val="20"/>
          <w:szCs w:val="20"/>
        </w:rPr>
        <w:t xml:space="preserve"> que la </w:t>
      </w:r>
      <w:r w:rsidR="00FC1E7F" w:rsidRPr="00D95074">
        <w:rPr>
          <w:rFonts w:ascii="Arial" w:hAnsi="Arial" w:cs="Arial"/>
          <w:b/>
          <w:bCs/>
          <w:sz w:val="20"/>
          <w:szCs w:val="20"/>
        </w:rPr>
        <w:t>ENTIDAD</w:t>
      </w:r>
      <w:r w:rsidR="00FC1E7F" w:rsidRPr="00D95074">
        <w:rPr>
          <w:rFonts w:ascii="Arial" w:hAnsi="Arial" w:cs="Arial"/>
          <w:bCs/>
          <w:sz w:val="20"/>
          <w:szCs w:val="20"/>
        </w:rPr>
        <w:t xml:space="preserve"> </w:t>
      </w:r>
      <w:r w:rsidRPr="00D95074">
        <w:rPr>
          <w:rFonts w:ascii="Arial" w:hAnsi="Arial" w:cs="Arial"/>
          <w:bCs/>
          <w:sz w:val="20"/>
          <w:szCs w:val="20"/>
        </w:rPr>
        <w:t xml:space="preserve">resuelva el presente </w:t>
      </w:r>
      <w:r w:rsidR="00705C3F" w:rsidRPr="00D95074">
        <w:rPr>
          <w:rFonts w:ascii="Arial" w:hAnsi="Arial" w:cs="Arial"/>
          <w:bCs/>
          <w:sz w:val="20"/>
          <w:szCs w:val="20"/>
        </w:rPr>
        <w:t xml:space="preserve">contrato </w:t>
      </w:r>
      <w:r w:rsidRPr="00D95074">
        <w:rPr>
          <w:rFonts w:ascii="Arial" w:hAnsi="Arial" w:cs="Arial"/>
          <w:bCs/>
          <w:sz w:val="20"/>
          <w:szCs w:val="20"/>
        </w:rPr>
        <w:t xml:space="preserve">y se ejecuten las </w:t>
      </w:r>
      <w:r w:rsidR="00705C3F" w:rsidRPr="00D95074">
        <w:rPr>
          <w:rFonts w:ascii="Arial" w:hAnsi="Arial" w:cs="Arial"/>
          <w:bCs/>
          <w:sz w:val="20"/>
          <w:szCs w:val="20"/>
        </w:rPr>
        <w:t xml:space="preserve">garantías </w:t>
      </w:r>
      <w:r w:rsidRPr="00D95074">
        <w:rPr>
          <w:rFonts w:ascii="Arial" w:hAnsi="Arial" w:cs="Arial"/>
          <w:bCs/>
          <w:sz w:val="20"/>
          <w:szCs w:val="20"/>
        </w:rPr>
        <w:t xml:space="preserve">que se encuentren vigentes al momento de la resolución.  </w:t>
      </w:r>
    </w:p>
    <w:p w:rsidR="00171FD8" w:rsidRPr="00D95074" w:rsidRDefault="00171FD8" w:rsidP="00782F22">
      <w:pPr>
        <w:jc w:val="both"/>
        <w:rPr>
          <w:rFonts w:ascii="Arial" w:hAnsi="Arial" w:cs="Arial"/>
          <w:bCs/>
          <w:sz w:val="20"/>
          <w:szCs w:val="20"/>
        </w:rPr>
      </w:pPr>
    </w:p>
    <w:p w:rsidR="00B64793" w:rsidRPr="00D95074" w:rsidRDefault="00FA272F" w:rsidP="00620FD8">
      <w:pPr>
        <w:autoSpaceDE w:val="0"/>
        <w:autoSpaceDN w:val="0"/>
        <w:adjustRightInd w:val="0"/>
        <w:jc w:val="both"/>
        <w:rPr>
          <w:rFonts w:ascii="Arial" w:hAnsi="Arial" w:cs="Arial"/>
          <w:sz w:val="20"/>
          <w:szCs w:val="20"/>
          <w:lang w:val="es-ES_tradnl"/>
        </w:rPr>
      </w:pPr>
      <w:r w:rsidRPr="00D95074">
        <w:rPr>
          <w:rFonts w:ascii="Arial" w:hAnsi="Arial" w:cs="Arial"/>
          <w:b/>
          <w:sz w:val="20"/>
          <w:szCs w:val="20"/>
          <w:lang w:val="es-ES_tradnl"/>
        </w:rPr>
        <w:t xml:space="preserve">TRIGÉSIMA </w:t>
      </w:r>
      <w:r w:rsidR="00C52199" w:rsidRPr="00D95074">
        <w:rPr>
          <w:rFonts w:ascii="Arial" w:hAnsi="Arial" w:cs="Arial"/>
          <w:b/>
          <w:sz w:val="20"/>
          <w:szCs w:val="20"/>
          <w:lang w:val="es-ES_tradnl"/>
        </w:rPr>
        <w:t>QUINTA</w:t>
      </w:r>
      <w:r w:rsidR="00171FD8" w:rsidRPr="00D95074">
        <w:rPr>
          <w:rFonts w:ascii="Arial" w:hAnsi="Arial" w:cs="Arial"/>
          <w:b/>
          <w:sz w:val="20"/>
          <w:szCs w:val="20"/>
          <w:lang w:val="es-ES_tradnl"/>
        </w:rPr>
        <w:t xml:space="preserve">.- </w:t>
      </w:r>
      <w:r w:rsidR="00241FBB" w:rsidRPr="00D95074">
        <w:rPr>
          <w:rFonts w:ascii="Arial" w:hAnsi="Arial" w:cs="Arial"/>
          <w:b/>
          <w:sz w:val="20"/>
          <w:szCs w:val="20"/>
          <w:lang w:val="es-ES_tradnl"/>
        </w:rPr>
        <w:t>(CONFORMIDAD)</w:t>
      </w:r>
      <w:r w:rsidR="00241FBB" w:rsidRPr="00D95074">
        <w:rPr>
          <w:rFonts w:ascii="Arial" w:hAnsi="Arial" w:cs="Arial"/>
          <w:sz w:val="20"/>
          <w:szCs w:val="20"/>
          <w:lang w:val="es-ES_tradnl"/>
        </w:rPr>
        <w:t xml:space="preserve"> </w:t>
      </w:r>
    </w:p>
    <w:p w:rsidR="00130B81" w:rsidRPr="00D95074" w:rsidRDefault="00130B81" w:rsidP="00620FD8">
      <w:pPr>
        <w:autoSpaceDE w:val="0"/>
        <w:autoSpaceDN w:val="0"/>
        <w:adjustRightInd w:val="0"/>
        <w:jc w:val="both"/>
        <w:rPr>
          <w:rFonts w:ascii="Arial" w:hAnsi="Arial" w:cs="Arial"/>
          <w:b/>
          <w:sz w:val="20"/>
          <w:szCs w:val="20"/>
          <w:lang w:val="es-ES_tradnl"/>
        </w:rPr>
      </w:pPr>
      <w:r w:rsidRPr="00D95074">
        <w:rPr>
          <w:rFonts w:ascii="Arial" w:hAnsi="Arial" w:cs="Arial"/>
          <w:sz w:val="20"/>
          <w:szCs w:val="20"/>
        </w:rPr>
        <w:t xml:space="preserve">En señal de conformidad y para su fiel y estricto cumplimiento, suscribimos el presente </w:t>
      </w:r>
      <w:r w:rsidR="00705C3F" w:rsidRPr="00D95074">
        <w:rPr>
          <w:rFonts w:ascii="Arial" w:hAnsi="Arial" w:cs="Arial"/>
          <w:sz w:val="20"/>
          <w:szCs w:val="20"/>
        </w:rPr>
        <w:t xml:space="preserve">contrato </w:t>
      </w:r>
      <w:r w:rsidRPr="00D95074">
        <w:rPr>
          <w:rFonts w:ascii="Arial" w:hAnsi="Arial" w:cs="Arial"/>
          <w:sz w:val="20"/>
          <w:szCs w:val="20"/>
        </w:rPr>
        <w:t>en cuatro ejempla</w:t>
      </w:r>
      <w:r w:rsidR="00C06275" w:rsidRPr="00D95074">
        <w:rPr>
          <w:rFonts w:ascii="Arial" w:hAnsi="Arial" w:cs="Arial"/>
          <w:sz w:val="20"/>
          <w:szCs w:val="20"/>
        </w:rPr>
        <w:t xml:space="preserve">res de un mismo tenor y validez, </w:t>
      </w:r>
      <w:r w:rsidR="00240F7F">
        <w:rPr>
          <w:rFonts w:ascii="Arial" w:hAnsi="Arial" w:cs="Arial"/>
          <w:sz w:val="20"/>
          <w:szCs w:val="20"/>
        </w:rPr>
        <w:t>……..</w:t>
      </w:r>
      <w:r w:rsidRPr="00D95074">
        <w:rPr>
          <w:rFonts w:ascii="Arial" w:hAnsi="Arial" w:cs="Arial"/>
          <w:sz w:val="20"/>
          <w:szCs w:val="20"/>
        </w:rPr>
        <w:t xml:space="preserve">, en representación legal de la </w:t>
      </w:r>
      <w:r w:rsidRPr="00D95074">
        <w:rPr>
          <w:rFonts w:ascii="Arial" w:hAnsi="Arial" w:cs="Arial"/>
          <w:b/>
          <w:sz w:val="20"/>
          <w:szCs w:val="20"/>
        </w:rPr>
        <w:t>ENTIDAD</w:t>
      </w:r>
      <w:r w:rsidRPr="00D95074">
        <w:rPr>
          <w:rFonts w:ascii="Arial" w:hAnsi="Arial" w:cs="Arial"/>
          <w:sz w:val="20"/>
          <w:szCs w:val="20"/>
        </w:rPr>
        <w:t xml:space="preserve"> y, el Sr</w:t>
      </w:r>
      <w:r w:rsidR="00240F7F">
        <w:rPr>
          <w:rFonts w:ascii="Arial" w:hAnsi="Arial" w:cs="Arial"/>
          <w:sz w:val="20"/>
          <w:szCs w:val="20"/>
        </w:rPr>
        <w:t>……..</w:t>
      </w:r>
      <w:r w:rsidRPr="00D95074">
        <w:rPr>
          <w:rFonts w:ascii="Arial" w:hAnsi="Arial" w:cs="Arial"/>
          <w:sz w:val="20"/>
          <w:szCs w:val="20"/>
        </w:rPr>
        <w:t xml:space="preserve"> como el</w:t>
      </w:r>
      <w:r w:rsidRPr="00D95074">
        <w:rPr>
          <w:rFonts w:ascii="Arial" w:hAnsi="Arial" w:cs="Arial"/>
          <w:b/>
          <w:bCs/>
          <w:sz w:val="20"/>
          <w:szCs w:val="20"/>
        </w:rPr>
        <w:t xml:space="preserve"> </w:t>
      </w:r>
      <w:r w:rsidR="00620FD8" w:rsidRPr="00D95074">
        <w:rPr>
          <w:rFonts w:ascii="Arial" w:hAnsi="Arial" w:cs="Arial"/>
          <w:b/>
          <w:bCs/>
          <w:sz w:val="20"/>
          <w:szCs w:val="20"/>
        </w:rPr>
        <w:t>CONSULTOR</w:t>
      </w:r>
      <w:r w:rsidRPr="00D95074">
        <w:rPr>
          <w:rFonts w:ascii="Arial" w:hAnsi="Arial" w:cs="Arial"/>
          <w:sz w:val="20"/>
          <w:szCs w:val="20"/>
        </w:rPr>
        <w:t>.</w:t>
      </w:r>
    </w:p>
    <w:p w:rsidR="00130B81" w:rsidRPr="00D95074" w:rsidRDefault="00130B81" w:rsidP="00130B81">
      <w:pPr>
        <w:jc w:val="both"/>
        <w:rPr>
          <w:rFonts w:ascii="Arial" w:hAnsi="Arial" w:cs="Arial"/>
          <w:sz w:val="20"/>
          <w:szCs w:val="20"/>
        </w:rPr>
      </w:pPr>
    </w:p>
    <w:p w:rsidR="00130B81" w:rsidRPr="00D95074" w:rsidRDefault="00130B81" w:rsidP="00130B81">
      <w:pPr>
        <w:jc w:val="both"/>
        <w:rPr>
          <w:rFonts w:ascii="Arial" w:hAnsi="Arial" w:cs="Arial"/>
          <w:sz w:val="20"/>
          <w:szCs w:val="20"/>
        </w:rPr>
      </w:pPr>
      <w:r w:rsidRPr="00D95074">
        <w:rPr>
          <w:rFonts w:ascii="Arial" w:hAnsi="Arial" w:cs="Arial"/>
          <w:sz w:val="20"/>
          <w:szCs w:val="20"/>
        </w:rPr>
        <w:t>Este documento, conforme a disposiciones legales de control fiscal vigentes, será registrado ante la Contraloría General del Estado en idioma castellano.</w:t>
      </w:r>
    </w:p>
    <w:p w:rsidR="00C06275" w:rsidRPr="00D95074" w:rsidRDefault="00C06275" w:rsidP="00130B81">
      <w:pPr>
        <w:jc w:val="both"/>
        <w:rPr>
          <w:rFonts w:ascii="Arial" w:hAnsi="Arial" w:cs="Arial"/>
          <w:sz w:val="20"/>
          <w:szCs w:val="20"/>
        </w:rPr>
      </w:pPr>
    </w:p>
    <w:p w:rsidR="00C06275" w:rsidRPr="00D95074" w:rsidRDefault="00C06275" w:rsidP="00130B81">
      <w:pPr>
        <w:jc w:val="both"/>
        <w:rPr>
          <w:rFonts w:ascii="Arial" w:hAnsi="Arial" w:cs="Arial"/>
          <w:sz w:val="20"/>
          <w:szCs w:val="20"/>
        </w:rPr>
      </w:pPr>
    </w:p>
    <w:p w:rsidR="00C06275" w:rsidRPr="00D95074" w:rsidRDefault="00C06275" w:rsidP="00130B81">
      <w:pPr>
        <w:jc w:val="both"/>
        <w:rPr>
          <w:rFonts w:ascii="Arial" w:hAnsi="Arial" w:cs="Arial"/>
          <w:sz w:val="20"/>
          <w:szCs w:val="20"/>
        </w:rPr>
      </w:pPr>
    </w:p>
    <w:p w:rsidR="00C06275" w:rsidRPr="00D95074" w:rsidRDefault="00C06275" w:rsidP="00130B81">
      <w:pPr>
        <w:jc w:val="both"/>
        <w:rPr>
          <w:rFonts w:ascii="Arial" w:hAnsi="Arial" w:cs="Arial"/>
          <w:sz w:val="20"/>
          <w:szCs w:val="20"/>
        </w:rPr>
      </w:pPr>
    </w:p>
    <w:p w:rsidR="00C06275" w:rsidRPr="00D95074" w:rsidRDefault="00C06275" w:rsidP="00130B81">
      <w:pPr>
        <w:jc w:val="both"/>
        <w:rPr>
          <w:rFonts w:ascii="Arial" w:hAnsi="Arial" w:cs="Arial"/>
          <w:sz w:val="20"/>
          <w:szCs w:val="20"/>
        </w:rPr>
      </w:pPr>
    </w:p>
    <w:p w:rsidR="004C2A97" w:rsidRPr="00D95074" w:rsidRDefault="004C2A97" w:rsidP="00130B81">
      <w:pPr>
        <w:jc w:val="both"/>
        <w:rPr>
          <w:rFonts w:ascii="Arial" w:hAnsi="Arial" w:cs="Arial"/>
          <w:sz w:val="20"/>
          <w:szCs w:val="20"/>
        </w:rPr>
      </w:pPr>
    </w:p>
    <w:p w:rsidR="004C2A97" w:rsidRDefault="004C2A97" w:rsidP="00130B81">
      <w:pPr>
        <w:jc w:val="both"/>
        <w:rPr>
          <w:rFonts w:ascii="Bookman Old Style" w:hAnsi="Bookman Old Style" w:cs="Arial"/>
          <w:sz w:val="18"/>
          <w:szCs w:val="18"/>
        </w:rPr>
      </w:pPr>
    </w:p>
    <w:p w:rsidR="00C06275" w:rsidRPr="00D95074" w:rsidRDefault="00C06275" w:rsidP="00130B81">
      <w:pPr>
        <w:jc w:val="both"/>
        <w:rPr>
          <w:rFonts w:ascii="Arial" w:hAnsi="Arial" w:cs="Arial"/>
          <w:sz w:val="18"/>
          <w:szCs w:val="18"/>
        </w:rPr>
      </w:pPr>
    </w:p>
    <w:p w:rsidR="00130B81" w:rsidRPr="005537B4" w:rsidRDefault="00C06275" w:rsidP="00240F7F">
      <w:pPr>
        <w:autoSpaceDE w:val="0"/>
        <w:autoSpaceDN w:val="0"/>
        <w:adjustRightInd w:val="0"/>
        <w:ind w:left="708"/>
        <w:rPr>
          <w:rFonts w:ascii="Bookman Old Style" w:hAnsi="Bookman Old Style" w:cs="Arial"/>
          <w:sz w:val="18"/>
          <w:szCs w:val="18"/>
        </w:rPr>
      </w:pPr>
      <w:r w:rsidRPr="00D95074">
        <w:rPr>
          <w:rFonts w:ascii="Arial" w:hAnsi="Arial" w:cs="Arial"/>
          <w:bCs/>
          <w:iCs/>
          <w:sz w:val="12"/>
          <w:szCs w:val="12"/>
          <w:lang w:val="es-BO"/>
        </w:rPr>
        <w:t xml:space="preserve">                 </w:t>
      </w:r>
    </w:p>
    <w:p w:rsidR="00130B81" w:rsidRPr="00130B81" w:rsidRDefault="00130B81" w:rsidP="00130B81">
      <w:pPr>
        <w:jc w:val="both"/>
        <w:rPr>
          <w:rFonts w:ascii="Bookman Old Style" w:hAnsi="Bookman Old Style" w:cs="Verdana"/>
          <w:sz w:val="18"/>
          <w:szCs w:val="18"/>
          <w:highlight w:val="yellow"/>
        </w:rPr>
      </w:pPr>
    </w:p>
    <w:p w:rsidR="00130B81" w:rsidRDefault="00130B81" w:rsidP="00130B81">
      <w:pPr>
        <w:autoSpaceDE w:val="0"/>
        <w:autoSpaceDN w:val="0"/>
        <w:adjustRightInd w:val="0"/>
        <w:jc w:val="both"/>
        <w:rPr>
          <w:rFonts w:ascii="Bookman Old Style" w:hAnsi="Bookman Old Style" w:cs="Verdana"/>
          <w:sz w:val="20"/>
          <w:szCs w:val="20"/>
          <w:highlight w:val="yellow"/>
        </w:rPr>
      </w:pPr>
    </w:p>
    <w:p w:rsidR="00130B81" w:rsidRPr="00E75ED4" w:rsidRDefault="00B3384E" w:rsidP="00C06275">
      <w:pPr>
        <w:autoSpaceDE w:val="0"/>
        <w:autoSpaceDN w:val="0"/>
        <w:adjustRightInd w:val="0"/>
        <w:jc w:val="both"/>
        <w:rPr>
          <w:rFonts w:ascii="Bookman Old Style" w:hAnsi="Bookman Old Style" w:cs="Verdana-BoldItalic"/>
          <w:b/>
          <w:bCs/>
          <w:iCs/>
          <w:sz w:val="12"/>
          <w:szCs w:val="12"/>
        </w:rPr>
      </w:pPr>
      <w:r>
        <w:rPr>
          <w:rFonts w:ascii="Bookman Old Style" w:hAnsi="Bookman Old Style" w:cs="Verdana"/>
          <w:lang w:val="es-BO"/>
        </w:rPr>
        <w:t xml:space="preserve">        </w:t>
      </w:r>
    </w:p>
    <w:p w:rsidR="00620FD8" w:rsidRPr="00E75ED4" w:rsidRDefault="00130B81" w:rsidP="00361B37">
      <w:pPr>
        <w:autoSpaceDE w:val="0"/>
        <w:autoSpaceDN w:val="0"/>
        <w:adjustRightInd w:val="0"/>
        <w:jc w:val="both"/>
        <w:rPr>
          <w:rFonts w:ascii="Bookman Old Style" w:hAnsi="Bookman Old Style" w:cs="Verdana-BoldItalic"/>
          <w:b/>
          <w:bCs/>
          <w:iCs/>
          <w:sz w:val="12"/>
          <w:szCs w:val="12"/>
        </w:rPr>
      </w:pPr>
      <w:r w:rsidRPr="00E75ED4">
        <w:rPr>
          <w:rFonts w:ascii="Bookman Old Style" w:hAnsi="Bookman Old Style" w:cs="Verdana-BoldItalic"/>
          <w:b/>
          <w:bCs/>
          <w:iCs/>
          <w:sz w:val="12"/>
          <w:szCs w:val="12"/>
        </w:rPr>
        <w:tab/>
      </w:r>
      <w:r w:rsidRPr="00E75ED4">
        <w:rPr>
          <w:rFonts w:ascii="Bookman Old Style" w:hAnsi="Bookman Old Style" w:cs="Verdana-BoldItalic"/>
          <w:b/>
          <w:bCs/>
          <w:iCs/>
          <w:sz w:val="12"/>
          <w:szCs w:val="12"/>
        </w:rPr>
        <w:tab/>
      </w:r>
      <w:r w:rsidRPr="00E75ED4">
        <w:rPr>
          <w:rFonts w:ascii="Bookman Old Style" w:hAnsi="Bookman Old Style" w:cs="Verdana-BoldItalic"/>
          <w:b/>
          <w:bCs/>
          <w:iCs/>
          <w:sz w:val="12"/>
          <w:szCs w:val="12"/>
        </w:rPr>
        <w:tab/>
      </w:r>
      <w:r w:rsidRPr="00E75ED4">
        <w:rPr>
          <w:rFonts w:ascii="Bookman Old Style" w:hAnsi="Bookman Old Style" w:cs="Verdana-BoldItalic"/>
          <w:b/>
          <w:bCs/>
          <w:iCs/>
          <w:sz w:val="12"/>
          <w:szCs w:val="12"/>
        </w:rPr>
        <w:tab/>
      </w:r>
    </w:p>
    <w:p w:rsidR="00620FD8" w:rsidRDefault="00620FD8" w:rsidP="00361B37">
      <w:pPr>
        <w:autoSpaceDE w:val="0"/>
        <w:autoSpaceDN w:val="0"/>
        <w:adjustRightInd w:val="0"/>
        <w:jc w:val="both"/>
        <w:rPr>
          <w:rFonts w:ascii="Bookman Old Style" w:hAnsi="Bookman Old Style" w:cs="Verdana-BoldItalic"/>
          <w:b/>
          <w:bCs/>
          <w:iCs/>
          <w:sz w:val="12"/>
          <w:szCs w:val="12"/>
        </w:rPr>
      </w:pPr>
    </w:p>
    <w:p w:rsidR="00620FD8" w:rsidRDefault="00620FD8" w:rsidP="00361B37">
      <w:pPr>
        <w:autoSpaceDE w:val="0"/>
        <w:autoSpaceDN w:val="0"/>
        <w:adjustRightInd w:val="0"/>
        <w:jc w:val="both"/>
        <w:rPr>
          <w:rFonts w:ascii="Bookman Old Style" w:hAnsi="Bookman Old Style" w:cs="Verdana-BoldItalic"/>
          <w:b/>
          <w:bCs/>
          <w:iCs/>
          <w:sz w:val="12"/>
          <w:szCs w:val="12"/>
        </w:rPr>
      </w:pPr>
    </w:p>
    <w:p w:rsidR="00171FD8" w:rsidRPr="00361B37" w:rsidRDefault="00130B81" w:rsidP="00361B37">
      <w:pPr>
        <w:autoSpaceDE w:val="0"/>
        <w:autoSpaceDN w:val="0"/>
        <w:adjustRightInd w:val="0"/>
        <w:jc w:val="both"/>
        <w:rPr>
          <w:rFonts w:ascii="Bookman Old Style" w:hAnsi="Bookman Old Style" w:cs="Verdana-BoldItalic"/>
          <w:b/>
          <w:bCs/>
          <w:iCs/>
          <w:sz w:val="12"/>
          <w:szCs w:val="12"/>
        </w:rPr>
      </w:pPr>
      <w:r w:rsidRPr="00130B81">
        <w:rPr>
          <w:rFonts w:ascii="Bookman Old Style" w:hAnsi="Bookman Old Style" w:cs="Verdana-BoldItalic"/>
          <w:b/>
          <w:bCs/>
          <w:iCs/>
          <w:sz w:val="12"/>
          <w:szCs w:val="12"/>
        </w:rPr>
        <w:t xml:space="preserve">          </w:t>
      </w:r>
    </w:p>
    <w:sectPr w:rsidR="00171FD8" w:rsidRPr="00361B37" w:rsidSect="0052168B">
      <w:headerReference w:type="default" r:id="rId8"/>
      <w:footerReference w:type="default" r:id="rId9"/>
      <w:pgSz w:w="12240" w:h="15840" w:code="1"/>
      <w:pgMar w:top="1134" w:right="1134" w:bottom="1134" w:left="2552" w:header="709" w:footer="3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9C6" w:rsidRDefault="006119C6">
      <w:r>
        <w:separator/>
      </w:r>
    </w:p>
  </w:endnote>
  <w:endnote w:type="continuationSeparator" w:id="0">
    <w:p w:rsidR="006119C6" w:rsidRDefault="00611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COND+Verdana">
    <w:altName w:val="Verdana"/>
    <w:panose1 w:val="00000000000000000000"/>
    <w:charset w:val="00"/>
    <w:family w:val="swiss"/>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6270953"/>
      <w:docPartObj>
        <w:docPartGallery w:val="Page Numbers (Bottom of Page)"/>
        <w:docPartUnique/>
      </w:docPartObj>
    </w:sdtPr>
    <w:sdtEndPr/>
    <w:sdtContent>
      <w:sdt>
        <w:sdtPr>
          <w:id w:val="1827868544"/>
          <w:docPartObj>
            <w:docPartGallery w:val="Page Numbers (Top of Page)"/>
            <w:docPartUnique/>
          </w:docPartObj>
        </w:sdtPr>
        <w:sdtEndPr/>
        <w:sdtContent>
          <w:p w:rsidR="0052168B" w:rsidRDefault="0052168B">
            <w:pPr>
              <w:pStyle w:val="Piedepgina"/>
              <w:jc w:val="right"/>
            </w:pPr>
          </w:p>
          <w:p w:rsidR="0052168B" w:rsidRDefault="0052168B" w:rsidP="001A29B0">
            <w:pPr>
              <w:pStyle w:val="Piedepgina"/>
              <w:ind w:right="-234" w:hanging="709"/>
              <w:jc w:val="center"/>
            </w:pPr>
            <w:r>
              <w:rPr>
                <w:noProof/>
                <w:lang w:val="es-BO" w:eastAsia="es-BO"/>
              </w:rPr>
              <mc:AlternateContent>
                <mc:Choice Requires="wps">
                  <w:drawing>
                    <wp:anchor distT="0" distB="0" distL="114300" distR="114300" simplePos="0" relativeHeight="251656704" behindDoc="0" locked="0" layoutInCell="1" allowOverlap="1" wp14:anchorId="19CE01AE" wp14:editId="0F23281C">
                      <wp:simplePos x="0" y="0"/>
                      <wp:positionH relativeFrom="column">
                        <wp:posOffset>-451485</wp:posOffset>
                      </wp:positionH>
                      <wp:positionV relativeFrom="paragraph">
                        <wp:posOffset>50165</wp:posOffset>
                      </wp:positionV>
                      <wp:extent cx="6572250" cy="19050"/>
                      <wp:effectExtent l="15240" t="12065" r="13335" b="698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0" cy="1905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761DFA" id="_x0000_t32" coordsize="21600,21600" o:spt="32" o:oned="t" path="m,l21600,21600e" filled="f">
                      <v:path arrowok="t" fillok="f" o:connecttype="none"/>
                      <o:lock v:ext="edit" shapetype="t"/>
                    </v:shapetype>
                    <v:shape id="AutoShape 1" o:spid="_x0000_s1026" type="#_x0000_t32" style="position:absolute;margin-left:-35.55pt;margin-top:3.95pt;width:517.5pt;height: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" strokeweight="1pt"/>
                  </w:pict>
                </mc:Fallback>
              </mc:AlternateContent>
            </w:r>
          </w:p>
          <w:p w:rsidR="0052168B" w:rsidRDefault="0052168B" w:rsidP="001A29B0">
            <w:pPr>
              <w:pStyle w:val="Piedepgina"/>
              <w:ind w:right="-234" w:hanging="709"/>
              <w:jc w:val="center"/>
            </w:pPr>
            <w:r>
              <w:t xml:space="preserve">Calle Bueno Nº 185 – </w:t>
            </w:r>
            <w:r w:rsidRPr="006F4680">
              <w:rPr>
                <w:b/>
              </w:rPr>
              <w:t>Tel/Fax:</w:t>
            </w:r>
            <w:r>
              <w:t xml:space="preserve"> (591 – 2) 2373375 – Línea Gratuita: 800-10-9898 – </w:t>
            </w:r>
            <w:r w:rsidRPr="006F4680">
              <w:rPr>
                <w:b/>
              </w:rPr>
              <w:t>Web:</w:t>
            </w:r>
            <w:r>
              <w:t xml:space="preserve"> www.ypfb.gob.bo</w:t>
            </w:r>
          </w:p>
          <w:p w:rsidR="0052168B" w:rsidRDefault="0052168B" w:rsidP="001A29B0">
            <w:pPr>
              <w:pStyle w:val="Piedepgina"/>
              <w:jc w:val="center"/>
            </w:pPr>
            <w:r>
              <w:t>La Paz - Bolivia</w:t>
            </w:r>
          </w:p>
          <w:p w:rsidR="0052168B" w:rsidRDefault="0052168B">
            <w:pPr>
              <w:pStyle w:val="Piedepgina"/>
              <w:jc w:val="right"/>
            </w:pPr>
            <w:r w:rsidRPr="00481A78">
              <w:rPr>
                <w:sz w:val="14"/>
                <w:szCs w:val="14"/>
              </w:rPr>
              <w:t xml:space="preserve">Página </w:t>
            </w:r>
            <w:r w:rsidRPr="00481A78">
              <w:rPr>
                <w:b/>
                <w:sz w:val="14"/>
                <w:szCs w:val="14"/>
              </w:rPr>
              <w:fldChar w:fldCharType="begin"/>
            </w:r>
            <w:r w:rsidRPr="00481A78">
              <w:rPr>
                <w:b/>
                <w:sz w:val="14"/>
                <w:szCs w:val="14"/>
              </w:rPr>
              <w:instrText>PAGE</w:instrText>
            </w:r>
            <w:r w:rsidRPr="00481A78">
              <w:rPr>
                <w:b/>
                <w:sz w:val="14"/>
                <w:szCs w:val="14"/>
              </w:rPr>
              <w:fldChar w:fldCharType="separate"/>
            </w:r>
            <w:r w:rsidR="002D389D">
              <w:rPr>
                <w:b/>
                <w:noProof/>
                <w:sz w:val="14"/>
                <w:szCs w:val="14"/>
              </w:rPr>
              <w:t>1</w:t>
            </w:r>
            <w:r w:rsidRPr="00481A78">
              <w:rPr>
                <w:b/>
                <w:sz w:val="14"/>
                <w:szCs w:val="14"/>
              </w:rPr>
              <w:fldChar w:fldCharType="end"/>
            </w:r>
            <w:r w:rsidRPr="00481A78">
              <w:rPr>
                <w:sz w:val="14"/>
                <w:szCs w:val="14"/>
              </w:rPr>
              <w:t xml:space="preserve"> de </w:t>
            </w:r>
            <w:r w:rsidR="000E3779">
              <w:rPr>
                <w:b/>
                <w:sz w:val="14"/>
                <w:szCs w:val="14"/>
              </w:rPr>
              <w:t>15</w:t>
            </w:r>
          </w:p>
        </w:sdtContent>
      </w:sdt>
    </w:sdtContent>
  </w:sdt>
  <w:p w:rsidR="0052168B" w:rsidRDefault="0052168B">
    <w:pPr>
      <w:pStyle w:val="Piedepgina"/>
    </w:pPr>
  </w:p>
  <w:p w:rsidR="0052168B" w:rsidRDefault="0052168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9C6" w:rsidRDefault="006119C6">
      <w:r>
        <w:separator/>
      </w:r>
    </w:p>
  </w:footnote>
  <w:footnote w:type="continuationSeparator" w:id="0">
    <w:p w:rsidR="006119C6" w:rsidRDefault="006119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68B" w:rsidRPr="006F4680" w:rsidRDefault="0052168B" w:rsidP="001A29B0">
    <w:pPr>
      <w:rPr>
        <w:rFonts w:ascii="Arial" w:hAnsi="Arial" w:cs="Arial"/>
        <w:sz w:val="24"/>
        <w:szCs w:val="24"/>
      </w:rPr>
    </w:pPr>
    <w:r w:rsidRPr="001C6A06">
      <w:rPr>
        <w:rFonts w:ascii="Arial" w:hAnsi="Arial" w:cs="Arial"/>
        <w:noProof/>
        <w:sz w:val="28"/>
        <w:szCs w:val="28"/>
        <w:lang w:val="es-BO" w:eastAsia="es-BO"/>
      </w:rPr>
      <w:drawing>
        <wp:inline distT="0" distB="0" distL="0" distR="0" wp14:anchorId="120118D1" wp14:editId="4F21B48F">
          <wp:extent cx="1028700" cy="713745"/>
          <wp:effectExtent l="19050" t="0" r="0" b="0"/>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biLevel thresh="50000"/>
                  </a:blip>
                  <a:srcRect/>
                  <a:stretch>
                    <a:fillRect/>
                  </a:stretch>
                </pic:blipFill>
                <pic:spPr bwMode="auto">
                  <a:xfrm>
                    <a:off x="0" y="0"/>
                    <a:ext cx="1034016" cy="717433"/>
                  </a:xfrm>
                  <a:prstGeom prst="rect">
                    <a:avLst/>
                  </a:prstGeom>
                  <a:noFill/>
                  <a:ln w="9525">
                    <a:noFill/>
                    <a:miter lim="800000"/>
                    <a:headEnd/>
                    <a:tailEnd/>
                  </a:ln>
                </pic:spPr>
              </pic:pic>
            </a:graphicData>
          </a:graphic>
        </wp:inline>
      </w:drawing>
    </w:r>
    <w:r>
      <w:rPr>
        <w:rFonts w:ascii="Arial" w:hAnsi="Arial" w:cs="Arial"/>
        <w:noProof/>
        <w:sz w:val="28"/>
        <w:szCs w:val="28"/>
        <w:lang w:val="es-BO" w:eastAsia="es-BO"/>
      </w:rPr>
      <mc:AlternateContent>
        <mc:Choice Requires="wps">
          <w:drawing>
            <wp:anchor distT="0" distB="0" distL="114300" distR="114300" simplePos="0" relativeHeight="251657728" behindDoc="0" locked="0" layoutInCell="1" allowOverlap="1" wp14:anchorId="5B18B959" wp14:editId="5E8B7EA5">
              <wp:simplePos x="0" y="0"/>
              <wp:positionH relativeFrom="column">
                <wp:posOffset>1579245</wp:posOffset>
              </wp:positionH>
              <wp:positionV relativeFrom="paragraph">
                <wp:posOffset>83185</wp:posOffset>
              </wp:positionV>
              <wp:extent cx="3836670" cy="466725"/>
              <wp:effectExtent l="0" t="0" r="381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6670"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168B" w:rsidRPr="006F4680" w:rsidRDefault="0052168B" w:rsidP="001A29B0">
                          <w:pPr>
                            <w:jc w:val="center"/>
                            <w:rPr>
                              <w:rFonts w:ascii="Arial" w:hAnsi="Arial" w:cs="Arial"/>
                              <w:sz w:val="28"/>
                              <w:szCs w:val="28"/>
                            </w:rPr>
                          </w:pPr>
                          <w:r w:rsidRPr="006F4680">
                            <w:rPr>
                              <w:rFonts w:ascii="Arial" w:hAnsi="Arial" w:cs="Arial"/>
                              <w:sz w:val="28"/>
                              <w:szCs w:val="28"/>
                            </w:rPr>
                            <w:t>Yacimientos Petrolíferos Fiscales Bolivianos</w:t>
                          </w:r>
                        </w:p>
                        <w:p w:rsidR="0052168B" w:rsidRDefault="0052168B" w:rsidP="001A29B0">
                          <w:pPr>
                            <w:jc w:val="center"/>
                          </w:pPr>
                          <w:r>
                            <w:rPr>
                              <w:rFonts w:ascii="Arial" w:hAnsi="Arial" w:cs="Arial"/>
                              <w:sz w:val="24"/>
                              <w:szCs w:val="24"/>
                            </w:rPr>
                            <w:t>Dirección Legal General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18B959" id="_x0000_t202" coordsize="21600,21600" o:spt="202" path="m,l,21600r21600,l21600,xe">
              <v:stroke joinstyle="miter"/>
              <v:path gradientshapeok="t" o:connecttype="rect"/>
            </v:shapetype>
            <v:shape id="Text Box 2" o:spid="_x0000_s1026" type="#_x0000_t202" style="position:absolute;margin-left:124.35pt;margin-top:6.55pt;width:302.1pt;height:3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6s/gAIAAA8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" stroked="f">
              <v:textbox>
                <w:txbxContent>
                  <w:p w:rsidR="0052168B" w:rsidRPr="006F4680" w:rsidRDefault="0052168B" w:rsidP="001A29B0">
                    <w:pPr>
                      <w:jc w:val="center"/>
                      <w:rPr>
                        <w:rFonts w:ascii="Arial" w:hAnsi="Arial" w:cs="Arial"/>
                        <w:sz w:val="28"/>
                        <w:szCs w:val="28"/>
                      </w:rPr>
                    </w:pPr>
                    <w:r w:rsidRPr="006F4680">
                      <w:rPr>
                        <w:rFonts w:ascii="Arial" w:hAnsi="Arial" w:cs="Arial"/>
                        <w:sz w:val="28"/>
                        <w:szCs w:val="28"/>
                      </w:rPr>
                      <w:t>Yacimientos Petrolíferos Fiscales Bolivianos</w:t>
                    </w:r>
                  </w:p>
                  <w:p w:rsidR="0052168B" w:rsidRDefault="0052168B" w:rsidP="001A29B0">
                    <w:pPr>
                      <w:jc w:val="center"/>
                    </w:pPr>
                    <w:r>
                      <w:rPr>
                        <w:rFonts w:ascii="Arial" w:hAnsi="Arial" w:cs="Arial"/>
                        <w:sz w:val="24"/>
                        <w:szCs w:val="24"/>
                      </w:rPr>
                      <w:t>Dirección Legal General</w:t>
                    </w:r>
                  </w:p>
                </w:txbxContent>
              </v:textbox>
            </v:shape>
          </w:pict>
        </mc:Fallback>
      </mc:AlternateContent>
    </w:r>
    <w:r>
      <w:rPr>
        <w:rFonts w:ascii="Arial" w:hAnsi="Arial" w:cs="Arial"/>
        <w:sz w:val="28"/>
        <w:szCs w:val="28"/>
      </w:rPr>
      <w:t xml:space="preserve">                         </w:t>
    </w:r>
  </w:p>
  <w:p w:rsidR="0052168B" w:rsidRDefault="0052168B">
    <w:pPr>
      <w:pStyle w:val="Encabezado"/>
    </w:pPr>
  </w:p>
  <w:p w:rsidR="0052168B" w:rsidRDefault="0052168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71DA2"/>
    <w:multiLevelType w:val="singleLevel"/>
    <w:tmpl w:val="19320032"/>
    <w:lvl w:ilvl="0">
      <w:start w:val="1"/>
      <w:numFmt w:val="lowerLetter"/>
      <w:lvlText w:val="%1)"/>
      <w:lvlJc w:val="left"/>
      <w:pPr>
        <w:tabs>
          <w:tab w:val="num" w:pos="1587"/>
        </w:tabs>
        <w:ind w:left="1587" w:hanging="435"/>
      </w:pPr>
      <w:rPr>
        <w:rFonts w:hint="default"/>
      </w:rPr>
    </w:lvl>
  </w:abstractNum>
  <w:abstractNum w:abstractNumId="1">
    <w:nsid w:val="0CC33519"/>
    <w:multiLevelType w:val="hybridMultilevel"/>
    <w:tmpl w:val="177086F8"/>
    <w:lvl w:ilvl="0" w:tplc="6AC0DBD0">
      <w:start w:val="1"/>
      <w:numFmt w:val="lowerLetter"/>
      <w:lvlText w:val="%1)"/>
      <w:lvlJc w:val="left"/>
      <w:pPr>
        <w:ind w:left="2160" w:hanging="360"/>
      </w:pPr>
      <w:rPr>
        <w:rFonts w:hint="default"/>
        <w:b/>
        <w:i w:val="0"/>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2">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3">
    <w:nsid w:val="142867F4"/>
    <w:multiLevelType w:val="multilevel"/>
    <w:tmpl w:val="B3F41FAE"/>
    <w:lvl w:ilvl="0">
      <w:start w:val="32"/>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5">
    <w:nsid w:val="230706A8"/>
    <w:multiLevelType w:val="multilevel"/>
    <w:tmpl w:val="F47E0F10"/>
    <w:lvl w:ilvl="0">
      <w:start w:val="5"/>
      <w:numFmt w:val="decimal"/>
      <w:lvlText w:val="%1"/>
      <w:lvlJc w:val="left"/>
      <w:pPr>
        <w:ind w:left="360" w:hanging="360"/>
      </w:pPr>
      <w:rPr>
        <w:rFonts w:hint="default"/>
      </w:rPr>
    </w:lvl>
    <w:lvl w:ilvl="1">
      <w:start w:val="1"/>
      <w:numFmt w:val="decimal"/>
      <w:lvlText w:val="%1.%2"/>
      <w:lvlJc w:val="left"/>
      <w:pPr>
        <w:ind w:left="785" w:hanging="360"/>
      </w:pPr>
      <w:rPr>
        <w:rFonts w:hint="default"/>
        <w:b/>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6">
    <w:nsid w:val="273679A6"/>
    <w:multiLevelType w:val="hybridMultilevel"/>
    <w:tmpl w:val="2F623026"/>
    <w:lvl w:ilvl="0" w:tplc="0C0A0017">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A762314"/>
    <w:multiLevelType w:val="hybridMultilevel"/>
    <w:tmpl w:val="D9CE45A6"/>
    <w:lvl w:ilvl="0" w:tplc="19320032">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nsid w:val="2AEE1BF2"/>
    <w:multiLevelType w:val="multilevel"/>
    <w:tmpl w:val="B504CE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B9A6185"/>
    <w:multiLevelType w:val="hybridMultilevel"/>
    <w:tmpl w:val="E804688C"/>
    <w:lvl w:ilvl="0" w:tplc="1EC6DABA">
      <w:start w:val="1"/>
      <w:numFmt w:val="lowerLetter"/>
      <w:lvlText w:val="%1)"/>
      <w:lvlJc w:val="left"/>
      <w:pPr>
        <w:tabs>
          <w:tab w:val="num" w:pos="1980"/>
        </w:tabs>
        <w:ind w:left="1980" w:hanging="360"/>
      </w:pPr>
      <w:rPr>
        <w:rFonts w:hint="default"/>
        <w:b w:val="0"/>
      </w:rPr>
    </w:lvl>
    <w:lvl w:ilvl="1" w:tplc="400A0019" w:tentative="1">
      <w:start w:val="1"/>
      <w:numFmt w:val="lowerLetter"/>
      <w:lvlText w:val="%2."/>
      <w:lvlJc w:val="left"/>
      <w:pPr>
        <w:tabs>
          <w:tab w:val="num" w:pos="2700"/>
        </w:tabs>
        <w:ind w:left="2700" w:hanging="360"/>
      </w:pPr>
    </w:lvl>
    <w:lvl w:ilvl="2" w:tplc="400A001B" w:tentative="1">
      <w:start w:val="1"/>
      <w:numFmt w:val="lowerRoman"/>
      <w:lvlText w:val="%3."/>
      <w:lvlJc w:val="right"/>
      <w:pPr>
        <w:tabs>
          <w:tab w:val="num" w:pos="3420"/>
        </w:tabs>
        <w:ind w:left="3420" w:hanging="180"/>
      </w:pPr>
    </w:lvl>
    <w:lvl w:ilvl="3" w:tplc="400A000F" w:tentative="1">
      <w:start w:val="1"/>
      <w:numFmt w:val="decimal"/>
      <w:lvlText w:val="%4."/>
      <w:lvlJc w:val="left"/>
      <w:pPr>
        <w:tabs>
          <w:tab w:val="num" w:pos="4140"/>
        </w:tabs>
        <w:ind w:left="4140" w:hanging="360"/>
      </w:pPr>
    </w:lvl>
    <w:lvl w:ilvl="4" w:tplc="400A0019" w:tentative="1">
      <w:start w:val="1"/>
      <w:numFmt w:val="lowerLetter"/>
      <w:lvlText w:val="%5."/>
      <w:lvlJc w:val="left"/>
      <w:pPr>
        <w:tabs>
          <w:tab w:val="num" w:pos="4860"/>
        </w:tabs>
        <w:ind w:left="4860" w:hanging="360"/>
      </w:pPr>
    </w:lvl>
    <w:lvl w:ilvl="5" w:tplc="400A001B" w:tentative="1">
      <w:start w:val="1"/>
      <w:numFmt w:val="lowerRoman"/>
      <w:lvlText w:val="%6."/>
      <w:lvlJc w:val="right"/>
      <w:pPr>
        <w:tabs>
          <w:tab w:val="num" w:pos="5580"/>
        </w:tabs>
        <w:ind w:left="5580" w:hanging="180"/>
      </w:pPr>
    </w:lvl>
    <w:lvl w:ilvl="6" w:tplc="400A000F" w:tentative="1">
      <w:start w:val="1"/>
      <w:numFmt w:val="decimal"/>
      <w:lvlText w:val="%7."/>
      <w:lvlJc w:val="left"/>
      <w:pPr>
        <w:tabs>
          <w:tab w:val="num" w:pos="6300"/>
        </w:tabs>
        <w:ind w:left="6300" w:hanging="360"/>
      </w:pPr>
    </w:lvl>
    <w:lvl w:ilvl="7" w:tplc="400A0019" w:tentative="1">
      <w:start w:val="1"/>
      <w:numFmt w:val="lowerLetter"/>
      <w:lvlText w:val="%8."/>
      <w:lvlJc w:val="left"/>
      <w:pPr>
        <w:tabs>
          <w:tab w:val="num" w:pos="7020"/>
        </w:tabs>
        <w:ind w:left="7020" w:hanging="360"/>
      </w:pPr>
    </w:lvl>
    <w:lvl w:ilvl="8" w:tplc="400A001B" w:tentative="1">
      <w:start w:val="1"/>
      <w:numFmt w:val="lowerRoman"/>
      <w:lvlText w:val="%9."/>
      <w:lvlJc w:val="right"/>
      <w:pPr>
        <w:tabs>
          <w:tab w:val="num" w:pos="7740"/>
        </w:tabs>
        <w:ind w:left="7740" w:hanging="180"/>
      </w:pPr>
    </w:lvl>
  </w:abstractNum>
  <w:abstractNum w:abstractNumId="10">
    <w:nsid w:val="2D886E96"/>
    <w:multiLevelType w:val="multilevel"/>
    <w:tmpl w:val="69B6F1DC"/>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6A93757"/>
    <w:multiLevelType w:val="hybridMultilevel"/>
    <w:tmpl w:val="0924159E"/>
    <w:lvl w:ilvl="0" w:tplc="AD4CC3F4">
      <w:start w:val="1"/>
      <w:numFmt w:val="bullet"/>
      <w:lvlText w:val="-"/>
      <w:lvlJc w:val="left"/>
      <w:pPr>
        <w:ind w:left="1020" w:hanging="360"/>
      </w:pPr>
      <w:rPr>
        <w:rFonts w:ascii="Bookman Old Style" w:eastAsia="Times New Roman" w:hAnsi="Bookman Old Style" w:cs="Times New Roman" w:hint="default"/>
      </w:rPr>
    </w:lvl>
    <w:lvl w:ilvl="1" w:tplc="0C0A0003" w:tentative="1">
      <w:start w:val="1"/>
      <w:numFmt w:val="bullet"/>
      <w:lvlText w:val="o"/>
      <w:lvlJc w:val="left"/>
      <w:pPr>
        <w:ind w:left="1740" w:hanging="360"/>
      </w:pPr>
      <w:rPr>
        <w:rFonts w:ascii="Courier New" w:hAnsi="Courier New" w:cs="Courier New" w:hint="default"/>
      </w:rPr>
    </w:lvl>
    <w:lvl w:ilvl="2" w:tplc="0C0A0005" w:tentative="1">
      <w:start w:val="1"/>
      <w:numFmt w:val="bullet"/>
      <w:lvlText w:val=""/>
      <w:lvlJc w:val="left"/>
      <w:pPr>
        <w:ind w:left="2460" w:hanging="360"/>
      </w:pPr>
      <w:rPr>
        <w:rFonts w:ascii="Wingdings" w:hAnsi="Wingdings" w:hint="default"/>
      </w:rPr>
    </w:lvl>
    <w:lvl w:ilvl="3" w:tplc="0C0A0001" w:tentative="1">
      <w:start w:val="1"/>
      <w:numFmt w:val="bullet"/>
      <w:lvlText w:val=""/>
      <w:lvlJc w:val="left"/>
      <w:pPr>
        <w:ind w:left="3180" w:hanging="360"/>
      </w:pPr>
      <w:rPr>
        <w:rFonts w:ascii="Symbol" w:hAnsi="Symbol" w:hint="default"/>
      </w:rPr>
    </w:lvl>
    <w:lvl w:ilvl="4" w:tplc="0C0A0003" w:tentative="1">
      <w:start w:val="1"/>
      <w:numFmt w:val="bullet"/>
      <w:lvlText w:val="o"/>
      <w:lvlJc w:val="left"/>
      <w:pPr>
        <w:ind w:left="3900" w:hanging="360"/>
      </w:pPr>
      <w:rPr>
        <w:rFonts w:ascii="Courier New" w:hAnsi="Courier New" w:cs="Courier New" w:hint="default"/>
      </w:rPr>
    </w:lvl>
    <w:lvl w:ilvl="5" w:tplc="0C0A0005" w:tentative="1">
      <w:start w:val="1"/>
      <w:numFmt w:val="bullet"/>
      <w:lvlText w:val=""/>
      <w:lvlJc w:val="left"/>
      <w:pPr>
        <w:ind w:left="4620" w:hanging="360"/>
      </w:pPr>
      <w:rPr>
        <w:rFonts w:ascii="Wingdings" w:hAnsi="Wingdings" w:hint="default"/>
      </w:rPr>
    </w:lvl>
    <w:lvl w:ilvl="6" w:tplc="0C0A0001" w:tentative="1">
      <w:start w:val="1"/>
      <w:numFmt w:val="bullet"/>
      <w:lvlText w:val=""/>
      <w:lvlJc w:val="left"/>
      <w:pPr>
        <w:ind w:left="5340" w:hanging="360"/>
      </w:pPr>
      <w:rPr>
        <w:rFonts w:ascii="Symbol" w:hAnsi="Symbol" w:hint="default"/>
      </w:rPr>
    </w:lvl>
    <w:lvl w:ilvl="7" w:tplc="0C0A0003" w:tentative="1">
      <w:start w:val="1"/>
      <w:numFmt w:val="bullet"/>
      <w:lvlText w:val="o"/>
      <w:lvlJc w:val="left"/>
      <w:pPr>
        <w:ind w:left="6060" w:hanging="360"/>
      </w:pPr>
      <w:rPr>
        <w:rFonts w:ascii="Courier New" w:hAnsi="Courier New" w:cs="Courier New" w:hint="default"/>
      </w:rPr>
    </w:lvl>
    <w:lvl w:ilvl="8" w:tplc="0C0A0005" w:tentative="1">
      <w:start w:val="1"/>
      <w:numFmt w:val="bullet"/>
      <w:lvlText w:val=""/>
      <w:lvlJc w:val="left"/>
      <w:pPr>
        <w:ind w:left="6780" w:hanging="360"/>
      </w:pPr>
      <w:rPr>
        <w:rFonts w:ascii="Wingdings" w:hAnsi="Wingdings" w:hint="default"/>
      </w:rPr>
    </w:lvl>
  </w:abstractNum>
  <w:abstractNum w:abstractNumId="12">
    <w:nsid w:val="391D54C6"/>
    <w:multiLevelType w:val="multilevel"/>
    <w:tmpl w:val="CC94E39A"/>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2F6727"/>
    <w:multiLevelType w:val="singleLevel"/>
    <w:tmpl w:val="2632A4D8"/>
    <w:lvl w:ilvl="0">
      <w:start w:val="1"/>
      <w:numFmt w:val="lowerLetter"/>
      <w:lvlText w:val="%1)"/>
      <w:lvlJc w:val="left"/>
      <w:pPr>
        <w:tabs>
          <w:tab w:val="num" w:pos="2126"/>
        </w:tabs>
        <w:ind w:left="2126" w:hanging="567"/>
      </w:pPr>
      <w:rPr>
        <w:rFonts w:hint="default"/>
        <w:b w:val="0"/>
      </w:rPr>
    </w:lvl>
  </w:abstractNum>
  <w:abstractNum w:abstractNumId="14">
    <w:nsid w:val="3DC02A63"/>
    <w:multiLevelType w:val="hybridMultilevel"/>
    <w:tmpl w:val="814CE46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19375D5"/>
    <w:multiLevelType w:val="multilevel"/>
    <w:tmpl w:val="73480554"/>
    <w:lvl w:ilvl="0">
      <w:start w:val="32"/>
      <w:numFmt w:val="decimal"/>
      <w:lvlText w:val="%1"/>
      <w:lvlJc w:val="left"/>
      <w:pPr>
        <w:ind w:left="540" w:hanging="540"/>
      </w:pPr>
      <w:rPr>
        <w:rFonts w:hint="default"/>
      </w:rPr>
    </w:lvl>
    <w:lvl w:ilvl="1">
      <w:start w:val="1"/>
      <w:numFmt w:val="decimal"/>
      <w:lvlText w:val="%1.%2"/>
      <w:lvlJc w:val="left"/>
      <w:pPr>
        <w:ind w:left="892" w:hanging="54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256" w:hanging="1440"/>
      </w:pPr>
      <w:rPr>
        <w:rFonts w:hint="default"/>
      </w:rPr>
    </w:lvl>
  </w:abstractNum>
  <w:abstractNum w:abstractNumId="16">
    <w:nsid w:val="431D74EA"/>
    <w:multiLevelType w:val="multilevel"/>
    <w:tmpl w:val="23F03B88"/>
    <w:lvl w:ilvl="0">
      <w:start w:val="29"/>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nsid w:val="4A3A46B2"/>
    <w:multiLevelType w:val="singleLevel"/>
    <w:tmpl w:val="EA0A1A64"/>
    <w:lvl w:ilvl="0">
      <w:start w:val="1"/>
      <w:numFmt w:val="lowerLetter"/>
      <w:lvlText w:val="%1)"/>
      <w:lvlJc w:val="left"/>
      <w:pPr>
        <w:tabs>
          <w:tab w:val="num" w:pos="723"/>
        </w:tabs>
        <w:ind w:left="723" w:hanging="435"/>
      </w:pPr>
      <w:rPr>
        <w:rFonts w:hint="default"/>
        <w:b w:val="0"/>
      </w:rPr>
    </w:lvl>
  </w:abstractNum>
  <w:abstractNum w:abstractNumId="18">
    <w:nsid w:val="4D336593"/>
    <w:multiLevelType w:val="multilevel"/>
    <w:tmpl w:val="ECF8761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nsid w:val="5CEA56A7"/>
    <w:multiLevelType w:val="hybridMultilevel"/>
    <w:tmpl w:val="9FC27F0C"/>
    <w:lvl w:ilvl="0" w:tplc="A62EB1AC">
      <w:start w:val="1"/>
      <w:numFmt w:val="lowerLetter"/>
      <w:lvlText w:val="%1)"/>
      <w:lvlJc w:val="left"/>
      <w:pPr>
        <w:tabs>
          <w:tab w:val="num" w:pos="720"/>
        </w:tabs>
        <w:ind w:left="720" w:hanging="360"/>
      </w:pPr>
      <w:rPr>
        <w:rFonts w:hint="default"/>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20">
    <w:nsid w:val="62A9324A"/>
    <w:multiLevelType w:val="singleLevel"/>
    <w:tmpl w:val="1E26FA06"/>
    <w:lvl w:ilvl="0">
      <w:start w:val="1"/>
      <w:numFmt w:val="lowerLetter"/>
      <w:lvlText w:val="%1)"/>
      <w:lvlJc w:val="left"/>
      <w:pPr>
        <w:tabs>
          <w:tab w:val="num" w:pos="1698"/>
        </w:tabs>
        <w:ind w:left="1698" w:hanging="705"/>
      </w:pPr>
      <w:rPr>
        <w:rFonts w:hint="default"/>
      </w:rPr>
    </w:lvl>
  </w:abstractNum>
  <w:abstractNum w:abstractNumId="21">
    <w:nsid w:val="6CA41DAC"/>
    <w:multiLevelType w:val="multilevel"/>
    <w:tmpl w:val="83CE1926"/>
    <w:lvl w:ilvl="0">
      <w:start w:val="24"/>
      <w:numFmt w:val="decimal"/>
      <w:lvlText w:val="%1"/>
      <w:lvlJc w:val="left"/>
      <w:pPr>
        <w:ind w:left="600" w:hanging="600"/>
      </w:pPr>
      <w:rPr>
        <w:rFonts w:hint="default"/>
      </w:rPr>
    </w:lvl>
    <w:lvl w:ilvl="1">
      <w:start w:val="1"/>
      <w:numFmt w:val="decimal"/>
      <w:lvlText w:val="%1.%2"/>
      <w:lvlJc w:val="left"/>
      <w:pPr>
        <w:ind w:left="930" w:hanging="600"/>
      </w:pPr>
      <w:rPr>
        <w:rFonts w:hint="default"/>
      </w:rPr>
    </w:lvl>
    <w:lvl w:ilvl="2">
      <w:start w:val="1"/>
      <w:numFmt w:val="decimal"/>
      <w:lvlText w:val="%1.%2.%3"/>
      <w:lvlJc w:val="left"/>
      <w:pPr>
        <w:ind w:left="1380" w:hanging="720"/>
      </w:pPr>
      <w:rPr>
        <w:rFonts w:hint="default"/>
        <w:b/>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22">
    <w:nsid w:val="78AD521A"/>
    <w:multiLevelType w:val="singleLevel"/>
    <w:tmpl w:val="0C0A0015"/>
    <w:lvl w:ilvl="0">
      <w:start w:val="9"/>
      <w:numFmt w:val="upperLetter"/>
      <w:lvlText w:val="%1."/>
      <w:lvlJc w:val="left"/>
      <w:pPr>
        <w:tabs>
          <w:tab w:val="num" w:pos="360"/>
        </w:tabs>
        <w:ind w:left="360" w:hanging="360"/>
      </w:pPr>
      <w:rPr>
        <w:rFonts w:hint="default"/>
      </w:rPr>
    </w:lvl>
  </w:abstractNum>
  <w:abstractNum w:abstractNumId="23">
    <w:nsid w:val="79190BA9"/>
    <w:multiLevelType w:val="multilevel"/>
    <w:tmpl w:val="72B62410"/>
    <w:lvl w:ilvl="0">
      <w:start w:val="36"/>
      <w:numFmt w:val="decimal"/>
      <w:lvlText w:val="%1."/>
      <w:lvlJc w:val="left"/>
      <w:pPr>
        <w:tabs>
          <w:tab w:val="num" w:pos="615"/>
        </w:tabs>
        <w:ind w:left="615" w:hanging="615"/>
      </w:pPr>
    </w:lvl>
    <w:lvl w:ilvl="1">
      <w:start w:val="4"/>
      <w:numFmt w:val="decimal"/>
      <w:lvlText w:val="%1.%2."/>
      <w:lvlJc w:val="left"/>
      <w:pPr>
        <w:tabs>
          <w:tab w:val="num" w:pos="615"/>
        </w:tabs>
        <w:ind w:left="615" w:hanging="615"/>
      </w:pPr>
    </w:lvl>
    <w:lvl w:ilvl="2">
      <w:start w:val="1"/>
      <w:numFmt w:val="lowerLetter"/>
      <w:lvlText w:val="%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7BA670E0"/>
    <w:multiLevelType w:val="hybridMultilevel"/>
    <w:tmpl w:val="46E08416"/>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5">
    <w:nsid w:val="7C4A7CFC"/>
    <w:multiLevelType w:val="multilevel"/>
    <w:tmpl w:val="F0FA37C6"/>
    <w:styleLink w:val="Estilo1"/>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5"/>
  </w:num>
  <w:num w:numId="2">
    <w:abstractNumId w:val="4"/>
  </w:num>
  <w:num w:numId="3">
    <w:abstractNumId w:val="2"/>
  </w:num>
  <w:num w:numId="4">
    <w:abstractNumId w:val="24"/>
  </w:num>
  <w:num w:numId="5">
    <w:abstractNumId w:val="0"/>
  </w:num>
  <w:num w:numId="6">
    <w:abstractNumId w:val="17"/>
  </w:num>
  <w:num w:numId="7">
    <w:abstractNumId w:val="20"/>
  </w:num>
  <w:num w:numId="8">
    <w:abstractNumId w:val="9"/>
  </w:num>
  <w:num w:numId="9">
    <w:abstractNumId w:val="19"/>
  </w:num>
  <w:num w:numId="10">
    <w:abstractNumId w:val="22"/>
  </w:num>
  <w:num w:numId="11">
    <w:abstractNumId w:val="6"/>
  </w:num>
  <w:num w:numId="12">
    <w:abstractNumId w:val="13"/>
    <w:lvlOverride w:ilvl="0">
      <w:startOverride w:val="1"/>
    </w:lvlOverride>
  </w:num>
  <w:num w:numId="13">
    <w:abstractNumId w:val="8"/>
  </w:num>
  <w:num w:numId="14">
    <w:abstractNumId w:val="1"/>
  </w:num>
  <w:num w:numId="15">
    <w:abstractNumId w:val="5"/>
  </w:num>
  <w:num w:numId="16">
    <w:abstractNumId w:val="10"/>
  </w:num>
  <w:num w:numId="17">
    <w:abstractNumId w:val="12"/>
  </w:num>
  <w:num w:numId="18">
    <w:abstractNumId w:val="21"/>
  </w:num>
  <w:num w:numId="19">
    <w:abstractNumId w:val="16"/>
  </w:num>
  <w:num w:numId="20">
    <w:abstractNumId w:val="3"/>
  </w:num>
  <w:num w:numId="21">
    <w:abstractNumId w:val="15"/>
  </w:num>
  <w:num w:numId="22">
    <w:abstractNumId w:val="7"/>
  </w:num>
  <w:num w:numId="23">
    <w:abstractNumId w:val="14"/>
  </w:num>
  <w:num w:numId="24">
    <w:abstractNumId w:val="11"/>
  </w:num>
  <w:num w:numId="25">
    <w:abstractNumId w:val="18"/>
  </w:num>
  <w:num w:numId="26">
    <w:abstractNumId w:val="23"/>
    <w:lvlOverride w:ilvl="0">
      <w:startOverride w:val="3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076"/>
    <w:rsid w:val="000014E0"/>
    <w:rsid w:val="00007A03"/>
    <w:rsid w:val="000130B5"/>
    <w:rsid w:val="00014417"/>
    <w:rsid w:val="00014E05"/>
    <w:rsid w:val="0002275F"/>
    <w:rsid w:val="0003009D"/>
    <w:rsid w:val="00040948"/>
    <w:rsid w:val="0004282A"/>
    <w:rsid w:val="00046CEF"/>
    <w:rsid w:val="000518C1"/>
    <w:rsid w:val="000527B5"/>
    <w:rsid w:val="00055A98"/>
    <w:rsid w:val="00061862"/>
    <w:rsid w:val="00064592"/>
    <w:rsid w:val="000645EB"/>
    <w:rsid w:val="00064E64"/>
    <w:rsid w:val="00072E38"/>
    <w:rsid w:val="000749A8"/>
    <w:rsid w:val="0008006F"/>
    <w:rsid w:val="00084D73"/>
    <w:rsid w:val="000945BC"/>
    <w:rsid w:val="000A0EED"/>
    <w:rsid w:val="000A382D"/>
    <w:rsid w:val="000B4B57"/>
    <w:rsid w:val="000C1856"/>
    <w:rsid w:val="000C3A3B"/>
    <w:rsid w:val="000C4F4A"/>
    <w:rsid w:val="000D6131"/>
    <w:rsid w:val="000D6622"/>
    <w:rsid w:val="000E2B9B"/>
    <w:rsid w:val="000E3779"/>
    <w:rsid w:val="000F21FC"/>
    <w:rsid w:val="000F22E2"/>
    <w:rsid w:val="000F4388"/>
    <w:rsid w:val="000F6795"/>
    <w:rsid w:val="000F7856"/>
    <w:rsid w:val="000F7991"/>
    <w:rsid w:val="000F7B95"/>
    <w:rsid w:val="00102B91"/>
    <w:rsid w:val="001050E4"/>
    <w:rsid w:val="00105F81"/>
    <w:rsid w:val="00106073"/>
    <w:rsid w:val="00106617"/>
    <w:rsid w:val="00114AE7"/>
    <w:rsid w:val="00117AD7"/>
    <w:rsid w:val="00123D0E"/>
    <w:rsid w:val="00130B81"/>
    <w:rsid w:val="00133ED7"/>
    <w:rsid w:val="00134B05"/>
    <w:rsid w:val="00136548"/>
    <w:rsid w:val="00137520"/>
    <w:rsid w:val="0014441D"/>
    <w:rsid w:val="00144D26"/>
    <w:rsid w:val="00160C51"/>
    <w:rsid w:val="001623C4"/>
    <w:rsid w:val="0017028A"/>
    <w:rsid w:val="0017126A"/>
    <w:rsid w:val="00171FD8"/>
    <w:rsid w:val="00174D13"/>
    <w:rsid w:val="0017621A"/>
    <w:rsid w:val="00181AF1"/>
    <w:rsid w:val="00183038"/>
    <w:rsid w:val="00183A5D"/>
    <w:rsid w:val="00190ED7"/>
    <w:rsid w:val="00194313"/>
    <w:rsid w:val="001A29B0"/>
    <w:rsid w:val="001B16FD"/>
    <w:rsid w:val="001B64A2"/>
    <w:rsid w:val="001C242A"/>
    <w:rsid w:val="001C6A5C"/>
    <w:rsid w:val="001C74FE"/>
    <w:rsid w:val="001D330C"/>
    <w:rsid w:val="001D3CB8"/>
    <w:rsid w:val="001E1592"/>
    <w:rsid w:val="001E3012"/>
    <w:rsid w:val="001F1BE0"/>
    <w:rsid w:val="001F6048"/>
    <w:rsid w:val="001F78E6"/>
    <w:rsid w:val="0020011E"/>
    <w:rsid w:val="002014CA"/>
    <w:rsid w:val="00202BCE"/>
    <w:rsid w:val="00202F9E"/>
    <w:rsid w:val="00206293"/>
    <w:rsid w:val="00212B88"/>
    <w:rsid w:val="00223447"/>
    <w:rsid w:val="002247D2"/>
    <w:rsid w:val="00234604"/>
    <w:rsid w:val="002406C6"/>
    <w:rsid w:val="00240F7F"/>
    <w:rsid w:val="002419F1"/>
    <w:rsid w:val="00241FBB"/>
    <w:rsid w:val="00243AA1"/>
    <w:rsid w:val="00250685"/>
    <w:rsid w:val="0025660A"/>
    <w:rsid w:val="00260F01"/>
    <w:rsid w:val="00262DDD"/>
    <w:rsid w:val="002644E0"/>
    <w:rsid w:val="002662FD"/>
    <w:rsid w:val="00271458"/>
    <w:rsid w:val="0027244C"/>
    <w:rsid w:val="00277BFE"/>
    <w:rsid w:val="00282D52"/>
    <w:rsid w:val="00287345"/>
    <w:rsid w:val="002909FB"/>
    <w:rsid w:val="002A3A50"/>
    <w:rsid w:val="002B004A"/>
    <w:rsid w:val="002B16E2"/>
    <w:rsid w:val="002B1D89"/>
    <w:rsid w:val="002B3993"/>
    <w:rsid w:val="002B47B8"/>
    <w:rsid w:val="002B6AFD"/>
    <w:rsid w:val="002C0EF0"/>
    <w:rsid w:val="002D179D"/>
    <w:rsid w:val="002D389D"/>
    <w:rsid w:val="002E1D80"/>
    <w:rsid w:val="002E5796"/>
    <w:rsid w:val="002E6AF1"/>
    <w:rsid w:val="002E6FB1"/>
    <w:rsid w:val="002F61C1"/>
    <w:rsid w:val="002F6845"/>
    <w:rsid w:val="002F76E2"/>
    <w:rsid w:val="0030453A"/>
    <w:rsid w:val="0030502F"/>
    <w:rsid w:val="00311982"/>
    <w:rsid w:val="00312EC0"/>
    <w:rsid w:val="00314981"/>
    <w:rsid w:val="00317A8E"/>
    <w:rsid w:val="0032208F"/>
    <w:rsid w:val="00323E6E"/>
    <w:rsid w:val="00331D15"/>
    <w:rsid w:val="0033310C"/>
    <w:rsid w:val="00333925"/>
    <w:rsid w:val="003449A4"/>
    <w:rsid w:val="00352964"/>
    <w:rsid w:val="00361B37"/>
    <w:rsid w:val="0036633F"/>
    <w:rsid w:val="0036746E"/>
    <w:rsid w:val="003679F5"/>
    <w:rsid w:val="003700D4"/>
    <w:rsid w:val="00370475"/>
    <w:rsid w:val="00370EB0"/>
    <w:rsid w:val="003737A6"/>
    <w:rsid w:val="00377C53"/>
    <w:rsid w:val="00386891"/>
    <w:rsid w:val="00387176"/>
    <w:rsid w:val="00387517"/>
    <w:rsid w:val="00390DA5"/>
    <w:rsid w:val="00397A7E"/>
    <w:rsid w:val="003B3C66"/>
    <w:rsid w:val="003B49BB"/>
    <w:rsid w:val="003B4CDC"/>
    <w:rsid w:val="003B6FA4"/>
    <w:rsid w:val="003C5DBA"/>
    <w:rsid w:val="003D719A"/>
    <w:rsid w:val="003E0F4B"/>
    <w:rsid w:val="003E3328"/>
    <w:rsid w:val="003E391A"/>
    <w:rsid w:val="003E457E"/>
    <w:rsid w:val="003E5C57"/>
    <w:rsid w:val="00401F8D"/>
    <w:rsid w:val="00403277"/>
    <w:rsid w:val="00412B62"/>
    <w:rsid w:val="00440B80"/>
    <w:rsid w:val="004472D3"/>
    <w:rsid w:val="00450CDB"/>
    <w:rsid w:val="0045557B"/>
    <w:rsid w:val="004670E2"/>
    <w:rsid w:val="00470CC3"/>
    <w:rsid w:val="00471A00"/>
    <w:rsid w:val="00471CD4"/>
    <w:rsid w:val="004720B9"/>
    <w:rsid w:val="00474F36"/>
    <w:rsid w:val="004750BC"/>
    <w:rsid w:val="00494B36"/>
    <w:rsid w:val="00495B9C"/>
    <w:rsid w:val="004A0616"/>
    <w:rsid w:val="004A4D9B"/>
    <w:rsid w:val="004B0E38"/>
    <w:rsid w:val="004B587A"/>
    <w:rsid w:val="004B5D72"/>
    <w:rsid w:val="004C2A97"/>
    <w:rsid w:val="004D2CAA"/>
    <w:rsid w:val="004D3D9C"/>
    <w:rsid w:val="004D4F2D"/>
    <w:rsid w:val="004D5166"/>
    <w:rsid w:val="004E51CE"/>
    <w:rsid w:val="004F43B2"/>
    <w:rsid w:val="00502CFC"/>
    <w:rsid w:val="00503007"/>
    <w:rsid w:val="00505C7E"/>
    <w:rsid w:val="00513280"/>
    <w:rsid w:val="0051340E"/>
    <w:rsid w:val="005163FE"/>
    <w:rsid w:val="005165D1"/>
    <w:rsid w:val="0052168B"/>
    <w:rsid w:val="00524306"/>
    <w:rsid w:val="0052500F"/>
    <w:rsid w:val="00526BE6"/>
    <w:rsid w:val="00534C79"/>
    <w:rsid w:val="00535E7D"/>
    <w:rsid w:val="0054181E"/>
    <w:rsid w:val="0054265E"/>
    <w:rsid w:val="005537B4"/>
    <w:rsid w:val="005572E1"/>
    <w:rsid w:val="005576DE"/>
    <w:rsid w:val="00557C85"/>
    <w:rsid w:val="00563B8A"/>
    <w:rsid w:val="00571C5B"/>
    <w:rsid w:val="00574CCE"/>
    <w:rsid w:val="0057682C"/>
    <w:rsid w:val="00582ACD"/>
    <w:rsid w:val="00582B22"/>
    <w:rsid w:val="00590B3B"/>
    <w:rsid w:val="00592543"/>
    <w:rsid w:val="005927AB"/>
    <w:rsid w:val="005942B4"/>
    <w:rsid w:val="0059753E"/>
    <w:rsid w:val="005A1102"/>
    <w:rsid w:val="005A42E5"/>
    <w:rsid w:val="005B0BEB"/>
    <w:rsid w:val="005B1F89"/>
    <w:rsid w:val="005D226D"/>
    <w:rsid w:val="005D29AE"/>
    <w:rsid w:val="005D510E"/>
    <w:rsid w:val="005D561D"/>
    <w:rsid w:val="005D59A3"/>
    <w:rsid w:val="005E3D70"/>
    <w:rsid w:val="005E5F6C"/>
    <w:rsid w:val="005F191A"/>
    <w:rsid w:val="005F7241"/>
    <w:rsid w:val="00601C1B"/>
    <w:rsid w:val="006119C6"/>
    <w:rsid w:val="00611D0A"/>
    <w:rsid w:val="00614FC7"/>
    <w:rsid w:val="00615F4C"/>
    <w:rsid w:val="00616B25"/>
    <w:rsid w:val="00620FD8"/>
    <w:rsid w:val="00636340"/>
    <w:rsid w:val="00642F1C"/>
    <w:rsid w:val="00643791"/>
    <w:rsid w:val="00651C3F"/>
    <w:rsid w:val="00652F54"/>
    <w:rsid w:val="00653105"/>
    <w:rsid w:val="00654815"/>
    <w:rsid w:val="00655A7D"/>
    <w:rsid w:val="006565BC"/>
    <w:rsid w:val="00660264"/>
    <w:rsid w:val="00663DA5"/>
    <w:rsid w:val="00672A41"/>
    <w:rsid w:val="006735ED"/>
    <w:rsid w:val="006738EA"/>
    <w:rsid w:val="006741BB"/>
    <w:rsid w:val="00675C57"/>
    <w:rsid w:val="00686C97"/>
    <w:rsid w:val="00696EED"/>
    <w:rsid w:val="006A1FCF"/>
    <w:rsid w:val="006A6A16"/>
    <w:rsid w:val="006A6BAC"/>
    <w:rsid w:val="006B16F6"/>
    <w:rsid w:val="006B2896"/>
    <w:rsid w:val="006B295F"/>
    <w:rsid w:val="006B3D9F"/>
    <w:rsid w:val="006B7AD3"/>
    <w:rsid w:val="006C7EE6"/>
    <w:rsid w:val="006D0854"/>
    <w:rsid w:val="006D1B61"/>
    <w:rsid w:val="006E0774"/>
    <w:rsid w:val="006E0B48"/>
    <w:rsid w:val="006F6F34"/>
    <w:rsid w:val="00702ECD"/>
    <w:rsid w:val="00702F20"/>
    <w:rsid w:val="00703259"/>
    <w:rsid w:val="0070504A"/>
    <w:rsid w:val="00705C3F"/>
    <w:rsid w:val="007140B8"/>
    <w:rsid w:val="00721F58"/>
    <w:rsid w:val="0072221B"/>
    <w:rsid w:val="007233A6"/>
    <w:rsid w:val="00732A1C"/>
    <w:rsid w:val="007363B6"/>
    <w:rsid w:val="0073755F"/>
    <w:rsid w:val="00741685"/>
    <w:rsid w:val="00742A72"/>
    <w:rsid w:val="00743106"/>
    <w:rsid w:val="00755D4F"/>
    <w:rsid w:val="00757B4E"/>
    <w:rsid w:val="0077129D"/>
    <w:rsid w:val="00777BD3"/>
    <w:rsid w:val="00782F22"/>
    <w:rsid w:val="007836C3"/>
    <w:rsid w:val="007856A6"/>
    <w:rsid w:val="00786AC2"/>
    <w:rsid w:val="00786DFB"/>
    <w:rsid w:val="007879F1"/>
    <w:rsid w:val="00792B2E"/>
    <w:rsid w:val="007A25B4"/>
    <w:rsid w:val="007B2E3C"/>
    <w:rsid w:val="007B6EF7"/>
    <w:rsid w:val="007C018D"/>
    <w:rsid w:val="007C0FED"/>
    <w:rsid w:val="007D124A"/>
    <w:rsid w:val="007D1359"/>
    <w:rsid w:val="007D7262"/>
    <w:rsid w:val="007E0C09"/>
    <w:rsid w:val="007E6699"/>
    <w:rsid w:val="007F20A5"/>
    <w:rsid w:val="007F78C9"/>
    <w:rsid w:val="00800C5E"/>
    <w:rsid w:val="008040E5"/>
    <w:rsid w:val="00805AAA"/>
    <w:rsid w:val="008071F8"/>
    <w:rsid w:val="00811042"/>
    <w:rsid w:val="00812931"/>
    <w:rsid w:val="008164B3"/>
    <w:rsid w:val="008238F9"/>
    <w:rsid w:val="00823CE1"/>
    <w:rsid w:val="008277FE"/>
    <w:rsid w:val="00831877"/>
    <w:rsid w:val="00842257"/>
    <w:rsid w:val="00851E74"/>
    <w:rsid w:val="008539B1"/>
    <w:rsid w:val="00857264"/>
    <w:rsid w:val="00861322"/>
    <w:rsid w:val="00861CFD"/>
    <w:rsid w:val="00861D20"/>
    <w:rsid w:val="008721C5"/>
    <w:rsid w:val="00875F69"/>
    <w:rsid w:val="00894EF2"/>
    <w:rsid w:val="00895381"/>
    <w:rsid w:val="00897076"/>
    <w:rsid w:val="008979B5"/>
    <w:rsid w:val="008A3867"/>
    <w:rsid w:val="008A460D"/>
    <w:rsid w:val="008A4C4E"/>
    <w:rsid w:val="008B41EF"/>
    <w:rsid w:val="008B4426"/>
    <w:rsid w:val="008D0F2E"/>
    <w:rsid w:val="008D1033"/>
    <w:rsid w:val="008D5529"/>
    <w:rsid w:val="008E1AD7"/>
    <w:rsid w:val="008E4B64"/>
    <w:rsid w:val="008F16F2"/>
    <w:rsid w:val="008F3770"/>
    <w:rsid w:val="00902D9D"/>
    <w:rsid w:val="00904A00"/>
    <w:rsid w:val="00910C44"/>
    <w:rsid w:val="00911F42"/>
    <w:rsid w:val="0091534E"/>
    <w:rsid w:val="009200E7"/>
    <w:rsid w:val="009240D8"/>
    <w:rsid w:val="00936E82"/>
    <w:rsid w:val="00940268"/>
    <w:rsid w:val="0094345A"/>
    <w:rsid w:val="00943BA9"/>
    <w:rsid w:val="0094567E"/>
    <w:rsid w:val="00946059"/>
    <w:rsid w:val="009534FA"/>
    <w:rsid w:val="009548A0"/>
    <w:rsid w:val="00957557"/>
    <w:rsid w:val="00961662"/>
    <w:rsid w:val="009660C6"/>
    <w:rsid w:val="00966DAD"/>
    <w:rsid w:val="009702BF"/>
    <w:rsid w:val="00973F6B"/>
    <w:rsid w:val="009752E6"/>
    <w:rsid w:val="00983B2C"/>
    <w:rsid w:val="0098578C"/>
    <w:rsid w:val="0098670F"/>
    <w:rsid w:val="009900BA"/>
    <w:rsid w:val="00990B1B"/>
    <w:rsid w:val="00996714"/>
    <w:rsid w:val="009969BA"/>
    <w:rsid w:val="009A0CF2"/>
    <w:rsid w:val="009A2E4D"/>
    <w:rsid w:val="009A78D9"/>
    <w:rsid w:val="009B4C28"/>
    <w:rsid w:val="009B64DC"/>
    <w:rsid w:val="009B7391"/>
    <w:rsid w:val="009B78F1"/>
    <w:rsid w:val="009C43B6"/>
    <w:rsid w:val="009D1AC0"/>
    <w:rsid w:val="009D5091"/>
    <w:rsid w:val="009D6DF2"/>
    <w:rsid w:val="009E3EFA"/>
    <w:rsid w:val="009E7C6F"/>
    <w:rsid w:val="009F59E4"/>
    <w:rsid w:val="009F77B2"/>
    <w:rsid w:val="00A03189"/>
    <w:rsid w:val="00A077CF"/>
    <w:rsid w:val="00A11331"/>
    <w:rsid w:val="00A131C9"/>
    <w:rsid w:val="00A15C0E"/>
    <w:rsid w:val="00A20955"/>
    <w:rsid w:val="00A23755"/>
    <w:rsid w:val="00A32F0E"/>
    <w:rsid w:val="00A37CD5"/>
    <w:rsid w:val="00A51A2D"/>
    <w:rsid w:val="00A56483"/>
    <w:rsid w:val="00A61BD5"/>
    <w:rsid w:val="00A61F0E"/>
    <w:rsid w:val="00A71871"/>
    <w:rsid w:val="00A71DF1"/>
    <w:rsid w:val="00A77E6D"/>
    <w:rsid w:val="00A81792"/>
    <w:rsid w:val="00A967BB"/>
    <w:rsid w:val="00A979CB"/>
    <w:rsid w:val="00AA731B"/>
    <w:rsid w:val="00AB006D"/>
    <w:rsid w:val="00AB28D5"/>
    <w:rsid w:val="00AB357A"/>
    <w:rsid w:val="00AB437B"/>
    <w:rsid w:val="00AC06B8"/>
    <w:rsid w:val="00AC1C97"/>
    <w:rsid w:val="00AC4549"/>
    <w:rsid w:val="00AC4DA1"/>
    <w:rsid w:val="00AC6E84"/>
    <w:rsid w:val="00AD1E8D"/>
    <w:rsid w:val="00AD6AD6"/>
    <w:rsid w:val="00AE20F3"/>
    <w:rsid w:val="00AF1BCD"/>
    <w:rsid w:val="00AF4EEE"/>
    <w:rsid w:val="00AF7861"/>
    <w:rsid w:val="00AF7A56"/>
    <w:rsid w:val="00B01947"/>
    <w:rsid w:val="00B01E01"/>
    <w:rsid w:val="00B02189"/>
    <w:rsid w:val="00B157DC"/>
    <w:rsid w:val="00B20683"/>
    <w:rsid w:val="00B20CB7"/>
    <w:rsid w:val="00B224C5"/>
    <w:rsid w:val="00B3384E"/>
    <w:rsid w:val="00B35291"/>
    <w:rsid w:val="00B47A36"/>
    <w:rsid w:val="00B47A72"/>
    <w:rsid w:val="00B576AD"/>
    <w:rsid w:val="00B61554"/>
    <w:rsid w:val="00B64793"/>
    <w:rsid w:val="00B65341"/>
    <w:rsid w:val="00B71669"/>
    <w:rsid w:val="00B756FA"/>
    <w:rsid w:val="00B77D0E"/>
    <w:rsid w:val="00B77E59"/>
    <w:rsid w:val="00B9693B"/>
    <w:rsid w:val="00B96EB9"/>
    <w:rsid w:val="00BA249F"/>
    <w:rsid w:val="00BA3BDA"/>
    <w:rsid w:val="00BA4623"/>
    <w:rsid w:val="00BA5363"/>
    <w:rsid w:val="00BA7558"/>
    <w:rsid w:val="00BB067D"/>
    <w:rsid w:val="00BB34E2"/>
    <w:rsid w:val="00BC3521"/>
    <w:rsid w:val="00BC64C3"/>
    <w:rsid w:val="00BC6EE1"/>
    <w:rsid w:val="00BD0CCB"/>
    <w:rsid w:val="00BD4CE7"/>
    <w:rsid w:val="00BD4DB0"/>
    <w:rsid w:val="00BE25B4"/>
    <w:rsid w:val="00BE2849"/>
    <w:rsid w:val="00BE2EB5"/>
    <w:rsid w:val="00BE78DA"/>
    <w:rsid w:val="00BF1009"/>
    <w:rsid w:val="00BF2C4C"/>
    <w:rsid w:val="00BF2CC2"/>
    <w:rsid w:val="00BF620E"/>
    <w:rsid w:val="00C00DBA"/>
    <w:rsid w:val="00C0413F"/>
    <w:rsid w:val="00C06275"/>
    <w:rsid w:val="00C075DC"/>
    <w:rsid w:val="00C114A6"/>
    <w:rsid w:val="00C1378B"/>
    <w:rsid w:val="00C15C06"/>
    <w:rsid w:val="00C2057A"/>
    <w:rsid w:val="00C2332C"/>
    <w:rsid w:val="00C2613C"/>
    <w:rsid w:val="00C267EE"/>
    <w:rsid w:val="00C3159E"/>
    <w:rsid w:val="00C36E7E"/>
    <w:rsid w:val="00C411C2"/>
    <w:rsid w:val="00C41A4D"/>
    <w:rsid w:val="00C42517"/>
    <w:rsid w:val="00C43033"/>
    <w:rsid w:val="00C45714"/>
    <w:rsid w:val="00C505FC"/>
    <w:rsid w:val="00C52199"/>
    <w:rsid w:val="00C552D2"/>
    <w:rsid w:val="00C626D7"/>
    <w:rsid w:val="00C716A6"/>
    <w:rsid w:val="00C72F29"/>
    <w:rsid w:val="00C77B2D"/>
    <w:rsid w:val="00C80757"/>
    <w:rsid w:val="00C82D62"/>
    <w:rsid w:val="00C855F1"/>
    <w:rsid w:val="00C85B5A"/>
    <w:rsid w:val="00C87583"/>
    <w:rsid w:val="00C90DBA"/>
    <w:rsid w:val="00C92AB8"/>
    <w:rsid w:val="00C96578"/>
    <w:rsid w:val="00CA2207"/>
    <w:rsid w:val="00CA6929"/>
    <w:rsid w:val="00CB4B1F"/>
    <w:rsid w:val="00CB5268"/>
    <w:rsid w:val="00CC534D"/>
    <w:rsid w:val="00CE10B4"/>
    <w:rsid w:val="00CE548C"/>
    <w:rsid w:val="00CF0C32"/>
    <w:rsid w:val="00CF2F7E"/>
    <w:rsid w:val="00CF3A6E"/>
    <w:rsid w:val="00D00A64"/>
    <w:rsid w:val="00D04ABB"/>
    <w:rsid w:val="00D04E2A"/>
    <w:rsid w:val="00D10EEC"/>
    <w:rsid w:val="00D1712E"/>
    <w:rsid w:val="00D23508"/>
    <w:rsid w:val="00D24A7C"/>
    <w:rsid w:val="00D31272"/>
    <w:rsid w:val="00D355F4"/>
    <w:rsid w:val="00D358F2"/>
    <w:rsid w:val="00D35E44"/>
    <w:rsid w:val="00D47E36"/>
    <w:rsid w:val="00D50474"/>
    <w:rsid w:val="00D5285A"/>
    <w:rsid w:val="00D603AF"/>
    <w:rsid w:val="00D613DC"/>
    <w:rsid w:val="00D622FD"/>
    <w:rsid w:val="00D66977"/>
    <w:rsid w:val="00D85D34"/>
    <w:rsid w:val="00D86E70"/>
    <w:rsid w:val="00D87313"/>
    <w:rsid w:val="00D87BD0"/>
    <w:rsid w:val="00D93139"/>
    <w:rsid w:val="00D9442D"/>
    <w:rsid w:val="00D95074"/>
    <w:rsid w:val="00DA129C"/>
    <w:rsid w:val="00DA2AB2"/>
    <w:rsid w:val="00DA4D75"/>
    <w:rsid w:val="00DB0193"/>
    <w:rsid w:val="00DB19DF"/>
    <w:rsid w:val="00DB4DBD"/>
    <w:rsid w:val="00DB5259"/>
    <w:rsid w:val="00DB69D8"/>
    <w:rsid w:val="00DB774E"/>
    <w:rsid w:val="00DC107D"/>
    <w:rsid w:val="00DE6ED2"/>
    <w:rsid w:val="00DE70BC"/>
    <w:rsid w:val="00E00C8A"/>
    <w:rsid w:val="00E011F8"/>
    <w:rsid w:val="00E01A04"/>
    <w:rsid w:val="00E02EB9"/>
    <w:rsid w:val="00E10771"/>
    <w:rsid w:val="00E138C1"/>
    <w:rsid w:val="00E202A7"/>
    <w:rsid w:val="00E22C68"/>
    <w:rsid w:val="00E238CC"/>
    <w:rsid w:val="00E25995"/>
    <w:rsid w:val="00E33855"/>
    <w:rsid w:val="00E4206A"/>
    <w:rsid w:val="00E42FF4"/>
    <w:rsid w:val="00E46DC6"/>
    <w:rsid w:val="00E46E0D"/>
    <w:rsid w:val="00E47563"/>
    <w:rsid w:val="00E52F57"/>
    <w:rsid w:val="00E5405E"/>
    <w:rsid w:val="00E54826"/>
    <w:rsid w:val="00E75620"/>
    <w:rsid w:val="00E75ED4"/>
    <w:rsid w:val="00E80F56"/>
    <w:rsid w:val="00E85EC0"/>
    <w:rsid w:val="00E87DD1"/>
    <w:rsid w:val="00E90B8B"/>
    <w:rsid w:val="00E912A2"/>
    <w:rsid w:val="00E929FF"/>
    <w:rsid w:val="00EA48B2"/>
    <w:rsid w:val="00EA6BBE"/>
    <w:rsid w:val="00EB038E"/>
    <w:rsid w:val="00EB3B22"/>
    <w:rsid w:val="00EC2846"/>
    <w:rsid w:val="00EE006E"/>
    <w:rsid w:val="00EE104D"/>
    <w:rsid w:val="00EE1672"/>
    <w:rsid w:val="00EE620B"/>
    <w:rsid w:val="00EF337A"/>
    <w:rsid w:val="00EF7B12"/>
    <w:rsid w:val="00F005A5"/>
    <w:rsid w:val="00F0626D"/>
    <w:rsid w:val="00F06FA9"/>
    <w:rsid w:val="00F11E1A"/>
    <w:rsid w:val="00F169B4"/>
    <w:rsid w:val="00F20481"/>
    <w:rsid w:val="00F214AB"/>
    <w:rsid w:val="00F21E27"/>
    <w:rsid w:val="00F256B5"/>
    <w:rsid w:val="00F32671"/>
    <w:rsid w:val="00F43C57"/>
    <w:rsid w:val="00F608C5"/>
    <w:rsid w:val="00F617F4"/>
    <w:rsid w:val="00F678B7"/>
    <w:rsid w:val="00F67FF0"/>
    <w:rsid w:val="00F740EE"/>
    <w:rsid w:val="00F80F90"/>
    <w:rsid w:val="00F82404"/>
    <w:rsid w:val="00F917D7"/>
    <w:rsid w:val="00F925C7"/>
    <w:rsid w:val="00F92E89"/>
    <w:rsid w:val="00F92F26"/>
    <w:rsid w:val="00FA1C54"/>
    <w:rsid w:val="00FA272F"/>
    <w:rsid w:val="00FA4CA8"/>
    <w:rsid w:val="00FA5294"/>
    <w:rsid w:val="00FA5A4A"/>
    <w:rsid w:val="00FB2E16"/>
    <w:rsid w:val="00FB2EC5"/>
    <w:rsid w:val="00FB3071"/>
    <w:rsid w:val="00FC1E7F"/>
    <w:rsid w:val="00FC4A95"/>
    <w:rsid w:val="00FC58BF"/>
    <w:rsid w:val="00FC735A"/>
    <w:rsid w:val="00FD20FF"/>
    <w:rsid w:val="00FD445E"/>
    <w:rsid w:val="00FE0E6A"/>
    <w:rsid w:val="00FE2A1B"/>
    <w:rsid w:val="00FE619F"/>
    <w:rsid w:val="00FF0788"/>
    <w:rsid w:val="00FF1F47"/>
    <w:rsid w:val="00FF52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FD3AF2-EDB1-4E34-8E64-29C1A6658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076"/>
    <w:pPr>
      <w:spacing w:after="0" w:line="240" w:lineRule="auto"/>
    </w:pPr>
    <w:rPr>
      <w:rFonts w:ascii="Verdana" w:eastAsia="Times New Roman" w:hAnsi="Verdana" w:cs="Times New Roman"/>
      <w:sz w:val="16"/>
      <w:szCs w:val="16"/>
      <w:lang w:eastAsia="es-ES"/>
    </w:rPr>
  </w:style>
  <w:style w:type="paragraph" w:styleId="Ttulo1">
    <w:name w:val="heading 1"/>
    <w:basedOn w:val="Normal"/>
    <w:next w:val="Normal"/>
    <w:link w:val="Ttulo1Car"/>
    <w:qFormat/>
    <w:rsid w:val="00957557"/>
    <w:pPr>
      <w:keepNext/>
      <w:spacing w:before="240" w:after="60"/>
      <w:outlineLvl w:val="0"/>
    </w:pPr>
    <w:rPr>
      <w:rFonts w:ascii="Arial" w:hAnsi="Arial" w:cs="Arial"/>
      <w:b/>
      <w:bCs/>
      <w:kern w:val="32"/>
      <w:sz w:val="32"/>
      <w:szCs w:val="32"/>
      <w:lang w:eastAsia="en-US"/>
    </w:rPr>
  </w:style>
  <w:style w:type="paragraph" w:styleId="Ttulo2">
    <w:name w:val="heading 2"/>
    <w:basedOn w:val="Normal"/>
    <w:next w:val="Normal"/>
    <w:link w:val="Ttulo2Car"/>
    <w:qFormat/>
    <w:rsid w:val="00957557"/>
    <w:pPr>
      <w:keepNext/>
      <w:spacing w:before="240" w:after="60"/>
      <w:outlineLvl w:val="1"/>
    </w:pPr>
    <w:rPr>
      <w:rFonts w:ascii="Arial" w:hAnsi="Arial" w:cs="Arial"/>
      <w:b/>
      <w:bCs/>
      <w:i/>
      <w:iCs/>
      <w:sz w:val="28"/>
      <w:szCs w:val="28"/>
      <w:lang w:eastAsia="en-US"/>
    </w:rPr>
  </w:style>
  <w:style w:type="paragraph" w:styleId="Ttulo3">
    <w:name w:val="heading 3"/>
    <w:basedOn w:val="Normal"/>
    <w:next w:val="Normal"/>
    <w:link w:val="Ttulo3Car"/>
    <w:unhideWhenUsed/>
    <w:qFormat/>
    <w:rsid w:val="00957557"/>
    <w:pPr>
      <w:keepNext/>
      <w:spacing w:before="240" w:after="60"/>
      <w:outlineLvl w:val="2"/>
    </w:pPr>
    <w:rPr>
      <w:rFonts w:ascii="Cambria" w:hAnsi="Cambria"/>
      <w:b/>
      <w:bCs/>
      <w:sz w:val="26"/>
      <w:szCs w:val="26"/>
      <w:lang w:eastAsia="en-US"/>
    </w:rPr>
  </w:style>
  <w:style w:type="paragraph" w:styleId="Ttulo4">
    <w:name w:val="heading 4"/>
    <w:basedOn w:val="Normal"/>
    <w:next w:val="Normal"/>
    <w:link w:val="Ttulo4Car"/>
    <w:unhideWhenUsed/>
    <w:qFormat/>
    <w:rsid w:val="00957557"/>
    <w:pPr>
      <w:keepNext/>
      <w:spacing w:before="240" w:after="60"/>
      <w:outlineLvl w:val="3"/>
    </w:pPr>
    <w:rPr>
      <w:rFonts w:ascii="Calibri" w:hAnsi="Calibri"/>
      <w:b/>
      <w:bCs/>
      <w:sz w:val="28"/>
      <w:szCs w:val="28"/>
      <w:lang w:eastAsia="en-US"/>
    </w:rPr>
  </w:style>
  <w:style w:type="paragraph" w:styleId="Ttulo5">
    <w:name w:val="heading 5"/>
    <w:basedOn w:val="Normal"/>
    <w:next w:val="Normal"/>
    <w:link w:val="Ttulo5Car"/>
    <w:qFormat/>
    <w:rsid w:val="00957557"/>
    <w:pPr>
      <w:widowControl w:val="0"/>
      <w:numPr>
        <w:ilvl w:val="4"/>
        <w:numId w:val="2"/>
      </w:numPr>
      <w:spacing w:before="240" w:after="60"/>
      <w:jc w:val="center"/>
      <w:outlineLvl w:val="4"/>
    </w:pPr>
    <w:rPr>
      <w:rFonts w:ascii="Times New Roman Bold" w:hAnsi="Times New Roman Bold"/>
      <w:b/>
      <w:snapToGrid w:val="0"/>
      <w:sz w:val="28"/>
      <w:szCs w:val="20"/>
      <w:lang w:val="es-ES_tradnl" w:eastAsia="en-US"/>
    </w:rPr>
  </w:style>
  <w:style w:type="paragraph" w:styleId="Ttulo6">
    <w:name w:val="heading 6"/>
    <w:basedOn w:val="Normal"/>
    <w:next w:val="Normal"/>
    <w:link w:val="Ttulo6Car"/>
    <w:qFormat/>
    <w:rsid w:val="00957557"/>
    <w:pPr>
      <w:keepNext/>
      <w:numPr>
        <w:numId w:val="3"/>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957557"/>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957557"/>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957557"/>
    <w:pPr>
      <w:spacing w:before="240" w:after="60"/>
      <w:outlineLvl w:val="8"/>
    </w:pPr>
    <w:rPr>
      <w:rFonts w:ascii="Arial" w:hAnsi="Arial" w:cs="Arial"/>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7076"/>
    <w:pPr>
      <w:tabs>
        <w:tab w:val="center" w:pos="4252"/>
        <w:tab w:val="right" w:pos="8504"/>
      </w:tabs>
    </w:pPr>
  </w:style>
  <w:style w:type="character" w:customStyle="1" w:styleId="EncabezadoCar">
    <w:name w:val="Encabezado Car"/>
    <w:basedOn w:val="Fuentedeprrafopredeter"/>
    <w:link w:val="Encabezado"/>
    <w:uiPriority w:val="99"/>
    <w:rsid w:val="00897076"/>
    <w:rPr>
      <w:rFonts w:ascii="Verdana" w:eastAsia="Times New Roman" w:hAnsi="Verdana" w:cs="Times New Roman"/>
      <w:sz w:val="16"/>
      <w:szCs w:val="16"/>
      <w:lang w:eastAsia="es-ES"/>
    </w:rPr>
  </w:style>
  <w:style w:type="paragraph" w:styleId="Piedepgina">
    <w:name w:val="footer"/>
    <w:basedOn w:val="Normal"/>
    <w:link w:val="PiedepginaCar"/>
    <w:uiPriority w:val="99"/>
    <w:unhideWhenUsed/>
    <w:rsid w:val="00897076"/>
    <w:pPr>
      <w:tabs>
        <w:tab w:val="center" w:pos="4252"/>
        <w:tab w:val="right" w:pos="8504"/>
      </w:tabs>
    </w:pPr>
  </w:style>
  <w:style w:type="character" w:customStyle="1" w:styleId="PiedepginaCar">
    <w:name w:val="Pie de página Car"/>
    <w:basedOn w:val="Fuentedeprrafopredeter"/>
    <w:link w:val="Piedepgina"/>
    <w:uiPriority w:val="99"/>
    <w:rsid w:val="00897076"/>
    <w:rPr>
      <w:rFonts w:ascii="Verdana" w:eastAsia="Times New Roman" w:hAnsi="Verdana" w:cs="Times New Roman"/>
      <w:sz w:val="16"/>
      <w:szCs w:val="16"/>
      <w:lang w:eastAsia="es-ES"/>
    </w:rPr>
  </w:style>
  <w:style w:type="paragraph" w:customStyle="1" w:styleId="CM2">
    <w:name w:val="CM2"/>
    <w:basedOn w:val="Normal"/>
    <w:next w:val="Normal"/>
    <w:rsid w:val="00897076"/>
    <w:pPr>
      <w:widowControl w:val="0"/>
      <w:autoSpaceDE w:val="0"/>
      <w:autoSpaceDN w:val="0"/>
      <w:adjustRightInd w:val="0"/>
      <w:spacing w:line="220" w:lineRule="atLeast"/>
    </w:pPr>
    <w:rPr>
      <w:rFonts w:ascii="MECOND+Verdana" w:hAnsi="MECOND+Verdana"/>
      <w:sz w:val="24"/>
      <w:szCs w:val="24"/>
    </w:rPr>
  </w:style>
  <w:style w:type="table" w:styleId="Tablaconcuadrcula">
    <w:name w:val="Table Grid"/>
    <w:basedOn w:val="Tablanormal"/>
    <w:rsid w:val="008970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M37">
    <w:name w:val="CM37"/>
    <w:basedOn w:val="Normal"/>
    <w:next w:val="Normal"/>
    <w:rsid w:val="00897076"/>
    <w:pPr>
      <w:widowControl w:val="0"/>
      <w:autoSpaceDE w:val="0"/>
      <w:autoSpaceDN w:val="0"/>
      <w:adjustRightInd w:val="0"/>
      <w:spacing w:after="220"/>
    </w:pPr>
    <w:rPr>
      <w:rFonts w:ascii="MECOND+Verdana" w:hAnsi="MECOND+Verdana"/>
      <w:sz w:val="24"/>
      <w:szCs w:val="24"/>
    </w:rPr>
  </w:style>
  <w:style w:type="paragraph" w:customStyle="1" w:styleId="Normal2">
    <w:name w:val="Normal 2"/>
    <w:basedOn w:val="Normal"/>
    <w:rsid w:val="00897076"/>
    <w:pPr>
      <w:tabs>
        <w:tab w:val="left" w:pos="360"/>
        <w:tab w:val="left" w:pos="1080"/>
      </w:tabs>
      <w:jc w:val="both"/>
    </w:pPr>
    <w:rPr>
      <w:rFonts w:ascii="Times New Roman" w:hAnsi="Times New Roman"/>
      <w:sz w:val="24"/>
      <w:szCs w:val="20"/>
      <w:lang w:val="es-MX" w:eastAsia="en-US"/>
    </w:rPr>
  </w:style>
  <w:style w:type="paragraph" w:styleId="Textodeglobo">
    <w:name w:val="Balloon Text"/>
    <w:basedOn w:val="Normal"/>
    <w:link w:val="TextodegloboCar"/>
    <w:semiHidden/>
    <w:unhideWhenUsed/>
    <w:rsid w:val="00897076"/>
    <w:rPr>
      <w:rFonts w:ascii="Tahoma" w:hAnsi="Tahoma" w:cs="Tahoma"/>
    </w:rPr>
  </w:style>
  <w:style w:type="character" w:customStyle="1" w:styleId="TextodegloboCar">
    <w:name w:val="Texto de globo Car"/>
    <w:basedOn w:val="Fuentedeprrafopredeter"/>
    <w:link w:val="Textodeglobo"/>
    <w:uiPriority w:val="99"/>
    <w:semiHidden/>
    <w:rsid w:val="00897076"/>
    <w:rPr>
      <w:rFonts w:ascii="Tahoma" w:eastAsia="Times New Roman" w:hAnsi="Tahoma" w:cs="Tahoma"/>
      <w:sz w:val="16"/>
      <w:szCs w:val="16"/>
      <w:lang w:eastAsia="es-ES"/>
    </w:rPr>
  </w:style>
  <w:style w:type="numbering" w:customStyle="1" w:styleId="Estilo1">
    <w:name w:val="Estilo1"/>
    <w:uiPriority w:val="99"/>
    <w:rsid w:val="00007A03"/>
    <w:pPr>
      <w:numPr>
        <w:numId w:val="1"/>
      </w:numPr>
    </w:pPr>
  </w:style>
  <w:style w:type="paragraph" w:styleId="Prrafodelista">
    <w:name w:val="List Paragraph"/>
    <w:basedOn w:val="Normal"/>
    <w:link w:val="PrrafodelistaCar"/>
    <w:uiPriority w:val="34"/>
    <w:qFormat/>
    <w:rsid w:val="00C41A4D"/>
    <w:pPr>
      <w:ind w:left="720"/>
      <w:contextualSpacing/>
    </w:pPr>
  </w:style>
  <w:style w:type="character" w:customStyle="1" w:styleId="Ttulo1Car">
    <w:name w:val="Título 1 Car"/>
    <w:basedOn w:val="Fuentedeprrafopredeter"/>
    <w:link w:val="Ttulo1"/>
    <w:rsid w:val="00957557"/>
    <w:rPr>
      <w:rFonts w:ascii="Arial" w:eastAsia="Times New Roman" w:hAnsi="Arial" w:cs="Arial"/>
      <w:b/>
      <w:bCs/>
      <w:kern w:val="32"/>
      <w:sz w:val="32"/>
      <w:szCs w:val="32"/>
    </w:rPr>
  </w:style>
  <w:style w:type="character" w:customStyle="1" w:styleId="Ttulo2Car">
    <w:name w:val="Título 2 Car"/>
    <w:basedOn w:val="Fuentedeprrafopredeter"/>
    <w:link w:val="Ttulo2"/>
    <w:rsid w:val="00957557"/>
    <w:rPr>
      <w:rFonts w:ascii="Arial" w:eastAsia="Times New Roman" w:hAnsi="Arial" w:cs="Arial"/>
      <w:b/>
      <w:bCs/>
      <w:i/>
      <w:iCs/>
      <w:sz w:val="28"/>
      <w:szCs w:val="28"/>
    </w:rPr>
  </w:style>
  <w:style w:type="character" w:customStyle="1" w:styleId="Ttulo3Car">
    <w:name w:val="Título 3 Car"/>
    <w:basedOn w:val="Fuentedeprrafopredeter"/>
    <w:link w:val="Ttulo3"/>
    <w:rsid w:val="00957557"/>
    <w:rPr>
      <w:rFonts w:ascii="Cambria" w:eastAsia="Times New Roman" w:hAnsi="Cambria" w:cs="Times New Roman"/>
      <w:b/>
      <w:bCs/>
      <w:sz w:val="26"/>
      <w:szCs w:val="26"/>
    </w:rPr>
  </w:style>
  <w:style w:type="character" w:customStyle="1" w:styleId="Ttulo4Car">
    <w:name w:val="Título 4 Car"/>
    <w:basedOn w:val="Fuentedeprrafopredeter"/>
    <w:link w:val="Ttulo4"/>
    <w:rsid w:val="00957557"/>
    <w:rPr>
      <w:rFonts w:ascii="Calibri" w:eastAsia="Times New Roman" w:hAnsi="Calibri" w:cs="Times New Roman"/>
      <w:b/>
      <w:bCs/>
      <w:sz w:val="28"/>
      <w:szCs w:val="28"/>
    </w:rPr>
  </w:style>
  <w:style w:type="character" w:customStyle="1" w:styleId="Ttulo5Car">
    <w:name w:val="Título 5 Car"/>
    <w:basedOn w:val="Fuentedeprrafopredeter"/>
    <w:link w:val="Ttulo5"/>
    <w:rsid w:val="00957557"/>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957557"/>
    <w:rPr>
      <w:rFonts w:ascii="Times New Roman" w:eastAsia="Times New Roman" w:hAnsi="Times New Roman" w:cs="Times New Roman"/>
      <w:b/>
      <w:sz w:val="20"/>
      <w:szCs w:val="20"/>
      <w:lang w:val="es-BO"/>
    </w:rPr>
  </w:style>
  <w:style w:type="character" w:customStyle="1" w:styleId="Ttulo7Car">
    <w:name w:val="Título 7 Car"/>
    <w:basedOn w:val="Fuentedeprrafopredeter"/>
    <w:link w:val="Ttulo7"/>
    <w:rsid w:val="00957557"/>
    <w:rPr>
      <w:rFonts w:ascii="Times New Roman" w:eastAsia="Times New Roman" w:hAnsi="Times New Roman" w:cs="Times New Roman"/>
      <w:sz w:val="24"/>
      <w:szCs w:val="24"/>
    </w:rPr>
  </w:style>
  <w:style w:type="character" w:customStyle="1" w:styleId="Ttulo8Car">
    <w:name w:val="Título 8 Car"/>
    <w:basedOn w:val="Fuentedeprrafopredeter"/>
    <w:link w:val="Ttulo8"/>
    <w:rsid w:val="00957557"/>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957557"/>
    <w:rPr>
      <w:rFonts w:ascii="Arial" w:eastAsia="Times New Roman" w:hAnsi="Arial" w:cs="Arial"/>
    </w:rPr>
  </w:style>
  <w:style w:type="paragraph" w:customStyle="1" w:styleId="1301Autolist">
    <w:name w:val="13.01 Autolist"/>
    <w:basedOn w:val="Normal"/>
    <w:next w:val="Normal"/>
    <w:rsid w:val="00957557"/>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957557"/>
  </w:style>
  <w:style w:type="paragraph" w:customStyle="1" w:styleId="aparagraphs">
    <w:name w:val="(a) paragraphs"/>
    <w:next w:val="Normal"/>
    <w:rsid w:val="00957557"/>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957557"/>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957557"/>
    <w:rPr>
      <w:rFonts w:ascii="Times New Roman" w:eastAsia="Times New Roman" w:hAnsi="Times New Roman" w:cs="Times New Roman"/>
      <w:sz w:val="20"/>
      <w:szCs w:val="20"/>
    </w:rPr>
  </w:style>
  <w:style w:type="paragraph" w:styleId="Puesto">
    <w:name w:val="Title"/>
    <w:basedOn w:val="Normal"/>
    <w:link w:val="PuestoCar"/>
    <w:qFormat/>
    <w:rsid w:val="00957557"/>
    <w:pPr>
      <w:spacing w:before="240" w:after="60"/>
      <w:jc w:val="center"/>
      <w:outlineLvl w:val="0"/>
    </w:pPr>
    <w:rPr>
      <w:rFonts w:ascii="Times New Roman" w:hAnsi="Times New Roman" w:cs="Arial"/>
      <w:b/>
      <w:bCs/>
      <w:kern w:val="28"/>
      <w:sz w:val="20"/>
      <w:szCs w:val="32"/>
    </w:rPr>
  </w:style>
  <w:style w:type="character" w:customStyle="1" w:styleId="PuestoCar">
    <w:name w:val="Puesto Car"/>
    <w:basedOn w:val="Fuentedeprrafopredeter"/>
    <w:link w:val="Puesto"/>
    <w:rsid w:val="00957557"/>
    <w:rPr>
      <w:rFonts w:ascii="Times New Roman" w:eastAsia="Times New Roman" w:hAnsi="Times New Roman" w:cs="Arial"/>
      <w:b/>
      <w:bCs/>
      <w:kern w:val="28"/>
      <w:sz w:val="20"/>
      <w:szCs w:val="32"/>
      <w:lang w:eastAsia="es-ES"/>
    </w:rPr>
  </w:style>
  <w:style w:type="paragraph" w:styleId="Textoindependiente">
    <w:name w:val="Body Text"/>
    <w:aliases w:val=" Car"/>
    <w:basedOn w:val="Normal"/>
    <w:link w:val="TextoindependienteCar"/>
    <w:rsid w:val="00957557"/>
    <w:pPr>
      <w:spacing w:after="120"/>
    </w:pPr>
    <w:rPr>
      <w:rFonts w:ascii="Tms Rmn" w:hAnsi="Tms Rmn"/>
      <w:sz w:val="20"/>
      <w:szCs w:val="20"/>
      <w:lang w:val="en-US" w:eastAsia="en-US"/>
    </w:rPr>
  </w:style>
  <w:style w:type="character" w:customStyle="1" w:styleId="TextoindependienteCar">
    <w:name w:val="Texto independiente Car"/>
    <w:aliases w:val=" Car Car"/>
    <w:basedOn w:val="Fuentedeprrafopredeter"/>
    <w:link w:val="Textoindependiente"/>
    <w:rsid w:val="00957557"/>
    <w:rPr>
      <w:rFonts w:ascii="Tms Rmn" w:eastAsia="Times New Roman" w:hAnsi="Tms Rmn" w:cs="Times New Roman"/>
      <w:sz w:val="20"/>
      <w:szCs w:val="20"/>
      <w:lang w:val="en-US"/>
    </w:rPr>
  </w:style>
  <w:style w:type="paragraph" w:styleId="Textoindependiente2">
    <w:name w:val="Body Text 2"/>
    <w:basedOn w:val="Normal"/>
    <w:link w:val="Textoindependiente2Car"/>
    <w:rsid w:val="00957557"/>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957557"/>
    <w:rPr>
      <w:rFonts w:ascii="Tms Rmn" w:eastAsia="Times New Roman" w:hAnsi="Tms Rmn" w:cs="Times New Roman"/>
      <w:sz w:val="20"/>
      <w:szCs w:val="20"/>
      <w:lang w:val="en-US" w:eastAsia="es-BO"/>
    </w:rPr>
  </w:style>
  <w:style w:type="paragraph" w:styleId="Listaconvietas2">
    <w:name w:val="List Bullet 2"/>
    <w:basedOn w:val="Normal"/>
    <w:autoRedefine/>
    <w:rsid w:val="00957557"/>
    <w:pPr>
      <w:tabs>
        <w:tab w:val="num" w:pos="643"/>
      </w:tabs>
      <w:ind w:left="643" w:hanging="360"/>
    </w:pPr>
    <w:rPr>
      <w:rFonts w:ascii="Times New Roman" w:hAnsi="Times New Roman"/>
      <w:sz w:val="24"/>
      <w:szCs w:val="24"/>
    </w:rPr>
  </w:style>
  <w:style w:type="paragraph" w:styleId="Listaconvietas4">
    <w:name w:val="List Bullet 4"/>
    <w:basedOn w:val="Normal"/>
    <w:autoRedefine/>
    <w:rsid w:val="00957557"/>
    <w:pPr>
      <w:tabs>
        <w:tab w:val="num" w:pos="1209"/>
      </w:tabs>
      <w:ind w:left="1209" w:hanging="360"/>
    </w:pPr>
    <w:rPr>
      <w:rFonts w:ascii="Times New Roman" w:hAnsi="Times New Roman"/>
      <w:sz w:val="24"/>
      <w:szCs w:val="24"/>
    </w:rPr>
  </w:style>
  <w:style w:type="paragraph" w:styleId="Textodebloque">
    <w:name w:val="Block Text"/>
    <w:basedOn w:val="Normal"/>
    <w:rsid w:val="00957557"/>
    <w:pPr>
      <w:ind w:left="1276" w:right="931"/>
      <w:jc w:val="center"/>
    </w:pPr>
    <w:rPr>
      <w:rFonts w:ascii="Times New Roman" w:hAnsi="Times New Roman"/>
      <w:sz w:val="22"/>
      <w:szCs w:val="20"/>
      <w:lang w:eastAsia="en-US"/>
    </w:rPr>
  </w:style>
  <w:style w:type="character" w:styleId="Refdecomentario">
    <w:name w:val="annotation reference"/>
    <w:basedOn w:val="Fuentedeprrafopredeter"/>
    <w:rsid w:val="00957557"/>
    <w:rPr>
      <w:sz w:val="16"/>
      <w:szCs w:val="16"/>
    </w:rPr>
  </w:style>
  <w:style w:type="paragraph" w:styleId="Textocomentario">
    <w:name w:val="annotation text"/>
    <w:basedOn w:val="Normal"/>
    <w:link w:val="TextocomentarioCar"/>
    <w:uiPriority w:val="99"/>
    <w:semiHidden/>
    <w:rsid w:val="00957557"/>
    <w:rPr>
      <w:rFonts w:ascii="Times New Roman" w:hAnsi="Times New Roman"/>
      <w:sz w:val="20"/>
      <w:szCs w:val="20"/>
      <w:lang w:eastAsia="en-US"/>
    </w:rPr>
  </w:style>
  <w:style w:type="character" w:customStyle="1" w:styleId="TextocomentarioCar">
    <w:name w:val="Texto comentario Car"/>
    <w:basedOn w:val="Fuentedeprrafopredeter"/>
    <w:link w:val="Textocomentario"/>
    <w:uiPriority w:val="99"/>
    <w:semiHidden/>
    <w:rsid w:val="00957557"/>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semiHidden/>
    <w:rsid w:val="00957557"/>
    <w:rPr>
      <w:b/>
      <w:bCs/>
    </w:rPr>
  </w:style>
  <w:style w:type="character" w:customStyle="1" w:styleId="AsuntodelcomentarioCar">
    <w:name w:val="Asunto del comentario Car"/>
    <w:basedOn w:val="TextocomentarioCar"/>
    <w:link w:val="Asuntodelcomentario"/>
    <w:semiHidden/>
    <w:rsid w:val="00957557"/>
    <w:rPr>
      <w:rFonts w:ascii="Times New Roman" w:eastAsia="Times New Roman" w:hAnsi="Times New Roman" w:cs="Times New Roman"/>
      <w:b/>
      <w:bCs/>
      <w:sz w:val="20"/>
      <w:szCs w:val="20"/>
    </w:rPr>
  </w:style>
  <w:style w:type="paragraph" w:customStyle="1" w:styleId="WW-Textosinformato">
    <w:name w:val="WW-Texto sin formato"/>
    <w:basedOn w:val="Normal"/>
    <w:rsid w:val="00957557"/>
    <w:pPr>
      <w:suppressAutoHyphens/>
    </w:pPr>
    <w:rPr>
      <w:rFonts w:ascii="Courier New" w:eastAsia="MS Mincho" w:hAnsi="Courier New"/>
      <w:sz w:val="20"/>
      <w:szCs w:val="20"/>
      <w:lang w:val="es-PE"/>
    </w:rPr>
  </w:style>
  <w:style w:type="paragraph" w:styleId="Sangra2detindependiente">
    <w:name w:val="Body Text Indent 2"/>
    <w:basedOn w:val="Normal"/>
    <w:link w:val="Sangra2detindependienteCar"/>
    <w:rsid w:val="00957557"/>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957557"/>
    <w:rPr>
      <w:rFonts w:ascii="Times New Roman" w:eastAsia="Times New Roman" w:hAnsi="Times New Roman" w:cs="Times New Roman"/>
      <w:sz w:val="20"/>
      <w:szCs w:val="20"/>
    </w:rPr>
  </w:style>
  <w:style w:type="paragraph" w:styleId="Sinespaciado">
    <w:name w:val="No Spacing"/>
    <w:link w:val="SinespaciadoCar"/>
    <w:uiPriority w:val="1"/>
    <w:qFormat/>
    <w:rsid w:val="00957557"/>
    <w:pPr>
      <w:spacing w:after="0" w:line="240" w:lineRule="auto"/>
    </w:pPr>
    <w:rPr>
      <w:rFonts w:ascii="Calibri" w:eastAsia="Times New Roman" w:hAnsi="Calibri" w:cs="Times New Roman"/>
    </w:rPr>
  </w:style>
  <w:style w:type="character" w:customStyle="1" w:styleId="SinespaciadoCar">
    <w:name w:val="Sin espaciado Car"/>
    <w:basedOn w:val="Fuentedeprrafopredeter"/>
    <w:link w:val="Sinespaciado"/>
    <w:uiPriority w:val="1"/>
    <w:rsid w:val="00957557"/>
    <w:rPr>
      <w:rFonts w:ascii="Calibri" w:eastAsia="Times New Roman" w:hAnsi="Calibri" w:cs="Times New Roman"/>
    </w:rPr>
  </w:style>
  <w:style w:type="paragraph" w:styleId="NormalWeb">
    <w:name w:val="Normal (Web)"/>
    <w:basedOn w:val="Normal"/>
    <w:rsid w:val="00957557"/>
    <w:pPr>
      <w:spacing w:before="100" w:after="100"/>
    </w:pPr>
    <w:rPr>
      <w:rFonts w:ascii="Times New Roman" w:hAnsi="Times New Roman"/>
      <w:sz w:val="24"/>
      <w:szCs w:val="24"/>
      <w:lang w:val="en-US" w:eastAsia="en-US"/>
    </w:rPr>
  </w:style>
  <w:style w:type="paragraph" w:customStyle="1" w:styleId="Document1">
    <w:name w:val="Document 1"/>
    <w:rsid w:val="00957557"/>
    <w:pPr>
      <w:keepNext/>
      <w:keepLines/>
      <w:tabs>
        <w:tab w:val="left" w:pos="-720"/>
      </w:tabs>
      <w:suppressAutoHyphens/>
      <w:spacing w:after="0" w:line="240" w:lineRule="auto"/>
    </w:pPr>
    <w:rPr>
      <w:rFonts w:ascii="Courier" w:eastAsia="Times New Roman" w:hAnsi="Courier" w:cs="Times New Roman"/>
      <w:sz w:val="24"/>
      <w:szCs w:val="20"/>
      <w:lang w:val="en-US"/>
    </w:rPr>
  </w:style>
  <w:style w:type="character" w:styleId="Nmerodepgina">
    <w:name w:val="page number"/>
    <w:basedOn w:val="Fuentedeprrafopredeter"/>
    <w:rsid w:val="00957557"/>
  </w:style>
  <w:style w:type="paragraph" w:styleId="Sangra3detindependiente">
    <w:name w:val="Body Text Indent 3"/>
    <w:basedOn w:val="Normal"/>
    <w:link w:val="Sangra3detindependienteCar"/>
    <w:rsid w:val="00957557"/>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957557"/>
    <w:rPr>
      <w:rFonts w:ascii="Times New Roman" w:eastAsia="Times New Roman" w:hAnsi="Times New Roman" w:cs="Times New Roman"/>
      <w:sz w:val="16"/>
      <w:szCs w:val="16"/>
      <w:lang w:val="es-BO"/>
    </w:rPr>
  </w:style>
  <w:style w:type="paragraph" w:styleId="Textoindependiente3">
    <w:name w:val="Body Text 3"/>
    <w:basedOn w:val="Normal"/>
    <w:link w:val="Textoindependiente3Car"/>
    <w:rsid w:val="00957557"/>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957557"/>
    <w:rPr>
      <w:rFonts w:ascii="Times New Roman" w:eastAsia="Times New Roman" w:hAnsi="Times New Roman" w:cs="Times New Roman"/>
      <w:sz w:val="16"/>
      <w:szCs w:val="16"/>
    </w:rPr>
  </w:style>
  <w:style w:type="paragraph" w:customStyle="1" w:styleId="Head1">
    <w:name w:val="Head1"/>
    <w:basedOn w:val="Normal"/>
    <w:rsid w:val="00957557"/>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957557"/>
    <w:pPr>
      <w:tabs>
        <w:tab w:val="num" w:pos="1584"/>
        <w:tab w:val="num" w:pos="1903"/>
      </w:tabs>
      <w:ind w:left="1903" w:hanging="283"/>
      <w:jc w:val="both"/>
    </w:pPr>
    <w:rPr>
      <w:rFonts w:ascii="Times New Roman" w:hAnsi="Times New Roman"/>
      <w:snapToGrid w:val="0"/>
      <w:sz w:val="20"/>
      <w:szCs w:val="20"/>
      <w:lang w:val="es-BO"/>
    </w:rPr>
  </w:style>
  <w:style w:type="paragraph" w:styleId="Continuarlista2">
    <w:name w:val="List Continue 2"/>
    <w:basedOn w:val="Normal"/>
    <w:rsid w:val="00957557"/>
    <w:pPr>
      <w:spacing w:after="120"/>
      <w:ind w:left="720"/>
    </w:pPr>
    <w:rPr>
      <w:rFonts w:ascii="Times New Roman" w:hAnsi="Times New Roman"/>
      <w:sz w:val="20"/>
      <w:szCs w:val="20"/>
      <w:lang w:eastAsia="en-US"/>
    </w:rPr>
  </w:style>
  <w:style w:type="paragraph" w:customStyle="1" w:styleId="xl25">
    <w:name w:val="xl25"/>
    <w:basedOn w:val="Normal"/>
    <w:rsid w:val="00957557"/>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957557"/>
    <w:pPr>
      <w:widowControl w:val="0"/>
      <w:jc w:val="both"/>
    </w:pPr>
    <w:rPr>
      <w:rFonts w:ascii="Times New Roman" w:hAnsi="Times New Roman"/>
      <w:b/>
      <w:sz w:val="24"/>
      <w:szCs w:val="20"/>
    </w:rPr>
  </w:style>
  <w:style w:type="paragraph" w:customStyle="1" w:styleId="BodyText21">
    <w:name w:val="Body Text 21"/>
    <w:basedOn w:val="Normal"/>
    <w:rsid w:val="00957557"/>
    <w:pPr>
      <w:widowControl w:val="0"/>
      <w:jc w:val="both"/>
    </w:pPr>
    <w:rPr>
      <w:rFonts w:ascii="Times New Roman" w:hAnsi="Times New Roman"/>
      <w:sz w:val="24"/>
      <w:szCs w:val="20"/>
      <w:lang w:eastAsia="en-US"/>
    </w:rPr>
  </w:style>
  <w:style w:type="paragraph" w:customStyle="1" w:styleId="Sangra3detindependiente1">
    <w:name w:val="Sangría 3 de t. independiente1"/>
    <w:basedOn w:val="Normal"/>
    <w:rsid w:val="00957557"/>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957557"/>
    <w:pPr>
      <w:spacing w:before="120"/>
      <w:jc w:val="center"/>
    </w:pPr>
    <w:rPr>
      <w:rFonts w:ascii="Times New Roman" w:hAnsi="Times New Roman"/>
      <w:b/>
      <w:sz w:val="20"/>
      <w:szCs w:val="20"/>
      <w:lang w:val="es-ES_tradnl"/>
    </w:rPr>
  </w:style>
  <w:style w:type="paragraph" w:styleId="Lista2">
    <w:name w:val="List 2"/>
    <w:basedOn w:val="Normal"/>
    <w:rsid w:val="00957557"/>
    <w:pPr>
      <w:ind w:left="566" w:hanging="283"/>
    </w:pPr>
    <w:rPr>
      <w:rFonts w:ascii="Times New Roman" w:hAnsi="Times New Roman"/>
    </w:rPr>
  </w:style>
  <w:style w:type="paragraph" w:customStyle="1" w:styleId="Sub-ClauseText">
    <w:name w:val="Sub-Clause Text"/>
    <w:basedOn w:val="Normal"/>
    <w:rsid w:val="00957557"/>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957557"/>
    <w:rPr>
      <w:rFonts w:ascii="Times New Roman" w:hAnsi="Times New Roman"/>
      <w:sz w:val="20"/>
      <w:szCs w:val="20"/>
      <w:lang w:eastAsia="en-US"/>
    </w:rPr>
  </w:style>
  <w:style w:type="character" w:customStyle="1" w:styleId="TextonotapieCar">
    <w:name w:val="Texto nota pie Car"/>
    <w:basedOn w:val="Fuentedeprrafopredeter"/>
    <w:link w:val="Textonotapie"/>
    <w:rsid w:val="00957557"/>
    <w:rPr>
      <w:rFonts w:ascii="Times New Roman" w:eastAsia="Times New Roman" w:hAnsi="Times New Roman" w:cs="Times New Roman"/>
      <w:sz w:val="20"/>
      <w:szCs w:val="20"/>
    </w:rPr>
  </w:style>
  <w:style w:type="character" w:styleId="Refdenotaalpie">
    <w:name w:val="footnote reference"/>
    <w:basedOn w:val="Fuentedeprrafopredeter"/>
    <w:rsid w:val="00957557"/>
    <w:rPr>
      <w:vertAlign w:val="superscript"/>
    </w:rPr>
  </w:style>
  <w:style w:type="paragraph" w:customStyle="1" w:styleId="Textoindependiente32">
    <w:name w:val="Texto independiente 32"/>
    <w:basedOn w:val="Normal"/>
    <w:rsid w:val="00957557"/>
    <w:pPr>
      <w:widowControl w:val="0"/>
      <w:jc w:val="both"/>
    </w:pPr>
    <w:rPr>
      <w:rFonts w:ascii="Times New Roman" w:hAnsi="Times New Roman"/>
      <w:b/>
      <w:sz w:val="24"/>
      <w:szCs w:val="20"/>
    </w:rPr>
  </w:style>
  <w:style w:type="paragraph" w:customStyle="1" w:styleId="Sangra3detindependiente2">
    <w:name w:val="Sangría 3 de t. independiente2"/>
    <w:basedOn w:val="Normal"/>
    <w:rsid w:val="00957557"/>
    <w:pPr>
      <w:widowControl w:val="0"/>
      <w:ind w:left="709" w:hanging="709"/>
      <w:jc w:val="both"/>
    </w:pPr>
    <w:rPr>
      <w:rFonts w:ascii="Times New Roman" w:hAnsi="Times New Roman"/>
      <w:sz w:val="24"/>
      <w:szCs w:val="20"/>
    </w:rPr>
  </w:style>
  <w:style w:type="character" w:styleId="Textodelmarcadordeposicin">
    <w:name w:val="Placeholder Text"/>
    <w:basedOn w:val="Fuentedeprrafopredeter"/>
    <w:uiPriority w:val="99"/>
    <w:semiHidden/>
    <w:rsid w:val="00957557"/>
    <w:rPr>
      <w:color w:val="808080"/>
    </w:rPr>
  </w:style>
  <w:style w:type="paragraph" w:styleId="Mapadeldocumento">
    <w:name w:val="Document Map"/>
    <w:basedOn w:val="Normal"/>
    <w:link w:val="MapadeldocumentoCar"/>
    <w:rsid w:val="00957557"/>
    <w:rPr>
      <w:rFonts w:ascii="Tahoma" w:hAnsi="Tahoma" w:cs="Tahoma"/>
      <w:lang w:eastAsia="en-US"/>
    </w:rPr>
  </w:style>
  <w:style w:type="character" w:customStyle="1" w:styleId="MapadeldocumentoCar">
    <w:name w:val="Mapa del documento Car"/>
    <w:basedOn w:val="Fuentedeprrafopredeter"/>
    <w:link w:val="Mapadeldocumento"/>
    <w:rsid w:val="00957557"/>
    <w:rPr>
      <w:rFonts w:ascii="Tahoma" w:eastAsia="Times New Roman" w:hAnsi="Tahoma" w:cs="Tahoma"/>
      <w:sz w:val="16"/>
      <w:szCs w:val="16"/>
    </w:rPr>
  </w:style>
  <w:style w:type="table" w:customStyle="1" w:styleId="Listaclara-nfasis11">
    <w:name w:val="Lista clara - Énfasis 11"/>
    <w:basedOn w:val="Tablanormal"/>
    <w:uiPriority w:val="61"/>
    <w:rsid w:val="00957557"/>
    <w:pPr>
      <w:spacing w:after="0" w:line="240" w:lineRule="auto"/>
    </w:pPr>
    <w:rPr>
      <w:rFonts w:ascii="Times New Roman" w:eastAsia="Times New Roman" w:hAnsi="Times New Roman" w:cs="Times New Roman"/>
      <w:sz w:val="20"/>
      <w:szCs w:val="20"/>
      <w:lang w:eastAsia="es-E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3">
    <w:name w:val="Light List Accent 3"/>
    <w:basedOn w:val="Tablanormal"/>
    <w:uiPriority w:val="61"/>
    <w:rsid w:val="00957557"/>
    <w:pPr>
      <w:spacing w:after="0" w:line="240" w:lineRule="auto"/>
    </w:pPr>
    <w:rPr>
      <w:rFonts w:eastAsiaTheme="minorEastAsi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aclara1">
    <w:name w:val="Lista clara1"/>
    <w:basedOn w:val="Tablanormal"/>
    <w:uiPriority w:val="61"/>
    <w:rsid w:val="00957557"/>
    <w:pPr>
      <w:spacing w:after="0" w:line="240" w:lineRule="auto"/>
    </w:pPr>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tulodeTDC">
    <w:name w:val="TOC Heading"/>
    <w:basedOn w:val="Ttulo1"/>
    <w:next w:val="Normal"/>
    <w:uiPriority w:val="39"/>
    <w:semiHidden/>
    <w:unhideWhenUsed/>
    <w:qFormat/>
    <w:rsid w:val="0095755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DC3">
    <w:name w:val="toc 3"/>
    <w:basedOn w:val="Normal"/>
    <w:next w:val="Normal"/>
    <w:autoRedefine/>
    <w:uiPriority w:val="39"/>
    <w:rsid w:val="00957557"/>
    <w:pPr>
      <w:spacing w:after="100"/>
      <w:ind w:left="400"/>
    </w:pPr>
    <w:rPr>
      <w:rFonts w:ascii="Times New Roman" w:hAnsi="Times New Roman"/>
      <w:sz w:val="20"/>
      <w:szCs w:val="20"/>
      <w:lang w:eastAsia="en-US"/>
    </w:rPr>
  </w:style>
  <w:style w:type="character" w:styleId="Hipervnculo">
    <w:name w:val="Hyperlink"/>
    <w:basedOn w:val="Fuentedeprrafopredeter"/>
    <w:uiPriority w:val="99"/>
    <w:unhideWhenUsed/>
    <w:rsid w:val="00957557"/>
    <w:rPr>
      <w:color w:val="0000FF" w:themeColor="hyperlink"/>
      <w:u w:val="single"/>
    </w:rPr>
  </w:style>
  <w:style w:type="character" w:customStyle="1" w:styleId="PrrafodelistaCar">
    <w:name w:val="Párrafo de lista Car"/>
    <w:link w:val="Prrafodelista"/>
    <w:uiPriority w:val="34"/>
    <w:locked/>
    <w:rsid w:val="00130B81"/>
    <w:rPr>
      <w:rFonts w:ascii="Verdana" w:eastAsia="Times New Roman" w:hAnsi="Verdana" w:cs="Times New Roman"/>
      <w:sz w:val="16"/>
      <w:szCs w:val="16"/>
      <w:lang w:eastAsia="es-ES"/>
    </w:rPr>
  </w:style>
  <w:style w:type="paragraph" w:styleId="Revisin">
    <w:name w:val="Revision"/>
    <w:hidden/>
    <w:uiPriority w:val="99"/>
    <w:semiHidden/>
    <w:rsid w:val="00D47E36"/>
    <w:pPr>
      <w:spacing w:after="0" w:line="240" w:lineRule="auto"/>
    </w:pPr>
    <w:rPr>
      <w:rFonts w:ascii="Verdana" w:eastAsia="Times New Roman" w:hAnsi="Verdana" w:cs="Times New Roman"/>
      <w:sz w:val="16"/>
      <w:szCs w:val="16"/>
      <w:lang w:eastAsia="es-ES"/>
    </w:rPr>
  </w:style>
  <w:style w:type="paragraph" w:customStyle="1" w:styleId="prrafodelista0">
    <w:name w:val="prrafodelista"/>
    <w:basedOn w:val="Normal"/>
    <w:rsid w:val="00A32F0E"/>
    <w:pPr>
      <w:ind w:left="708"/>
    </w:pPr>
    <w:rPr>
      <w:rFonts w:ascii="Times New Roman" w:eastAsia="Calibri" w:hAnsi="Times New Roman"/>
      <w:sz w:val="20"/>
      <w:szCs w:val="20"/>
    </w:rPr>
  </w:style>
  <w:style w:type="paragraph" w:customStyle="1" w:styleId="ss">
    <w:name w:val="ss"/>
    <w:basedOn w:val="Normal"/>
    <w:rsid w:val="00A32F0E"/>
    <w:pPr>
      <w:spacing w:after="240"/>
      <w:ind w:firstLine="720"/>
      <w:jc w:val="both"/>
    </w:pPr>
    <w:rPr>
      <w:rFonts w:ascii="Times New Roman" w:eastAsiaTheme="minorHAnsi" w:hAnsi="Times New Roman"/>
      <w:sz w:val="24"/>
      <w:szCs w:val="24"/>
      <w:lang w:val="es-B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064136">
      <w:bodyDiv w:val="1"/>
      <w:marLeft w:val="0"/>
      <w:marRight w:val="0"/>
      <w:marTop w:val="0"/>
      <w:marBottom w:val="0"/>
      <w:divBdr>
        <w:top w:val="none" w:sz="0" w:space="0" w:color="auto"/>
        <w:left w:val="none" w:sz="0" w:space="0" w:color="auto"/>
        <w:bottom w:val="none" w:sz="0" w:space="0" w:color="auto"/>
        <w:right w:val="none" w:sz="0" w:space="0" w:color="auto"/>
      </w:divBdr>
    </w:div>
    <w:div w:id="411926007">
      <w:bodyDiv w:val="1"/>
      <w:marLeft w:val="0"/>
      <w:marRight w:val="0"/>
      <w:marTop w:val="0"/>
      <w:marBottom w:val="0"/>
      <w:divBdr>
        <w:top w:val="none" w:sz="0" w:space="0" w:color="auto"/>
        <w:left w:val="none" w:sz="0" w:space="0" w:color="auto"/>
        <w:bottom w:val="none" w:sz="0" w:space="0" w:color="auto"/>
        <w:right w:val="none" w:sz="0" w:space="0" w:color="auto"/>
      </w:divBdr>
    </w:div>
    <w:div w:id="425926095">
      <w:bodyDiv w:val="1"/>
      <w:marLeft w:val="0"/>
      <w:marRight w:val="0"/>
      <w:marTop w:val="0"/>
      <w:marBottom w:val="0"/>
      <w:divBdr>
        <w:top w:val="none" w:sz="0" w:space="0" w:color="auto"/>
        <w:left w:val="none" w:sz="0" w:space="0" w:color="auto"/>
        <w:bottom w:val="none" w:sz="0" w:space="0" w:color="auto"/>
        <w:right w:val="none" w:sz="0" w:space="0" w:color="auto"/>
      </w:divBdr>
    </w:div>
    <w:div w:id="430516097">
      <w:bodyDiv w:val="1"/>
      <w:marLeft w:val="0"/>
      <w:marRight w:val="0"/>
      <w:marTop w:val="0"/>
      <w:marBottom w:val="0"/>
      <w:divBdr>
        <w:top w:val="none" w:sz="0" w:space="0" w:color="auto"/>
        <w:left w:val="none" w:sz="0" w:space="0" w:color="auto"/>
        <w:bottom w:val="none" w:sz="0" w:space="0" w:color="auto"/>
        <w:right w:val="none" w:sz="0" w:space="0" w:color="auto"/>
      </w:divBdr>
    </w:div>
    <w:div w:id="631591764">
      <w:bodyDiv w:val="1"/>
      <w:marLeft w:val="0"/>
      <w:marRight w:val="0"/>
      <w:marTop w:val="0"/>
      <w:marBottom w:val="0"/>
      <w:divBdr>
        <w:top w:val="none" w:sz="0" w:space="0" w:color="auto"/>
        <w:left w:val="none" w:sz="0" w:space="0" w:color="auto"/>
        <w:bottom w:val="none" w:sz="0" w:space="0" w:color="auto"/>
        <w:right w:val="none" w:sz="0" w:space="0" w:color="auto"/>
      </w:divBdr>
    </w:div>
    <w:div w:id="665476110">
      <w:bodyDiv w:val="1"/>
      <w:marLeft w:val="0"/>
      <w:marRight w:val="0"/>
      <w:marTop w:val="0"/>
      <w:marBottom w:val="0"/>
      <w:divBdr>
        <w:top w:val="none" w:sz="0" w:space="0" w:color="auto"/>
        <w:left w:val="none" w:sz="0" w:space="0" w:color="auto"/>
        <w:bottom w:val="none" w:sz="0" w:space="0" w:color="auto"/>
        <w:right w:val="none" w:sz="0" w:space="0" w:color="auto"/>
      </w:divBdr>
    </w:div>
    <w:div w:id="795955291">
      <w:bodyDiv w:val="1"/>
      <w:marLeft w:val="0"/>
      <w:marRight w:val="0"/>
      <w:marTop w:val="0"/>
      <w:marBottom w:val="0"/>
      <w:divBdr>
        <w:top w:val="none" w:sz="0" w:space="0" w:color="auto"/>
        <w:left w:val="none" w:sz="0" w:space="0" w:color="auto"/>
        <w:bottom w:val="none" w:sz="0" w:space="0" w:color="auto"/>
        <w:right w:val="none" w:sz="0" w:space="0" w:color="auto"/>
      </w:divBdr>
    </w:div>
    <w:div w:id="996685717">
      <w:bodyDiv w:val="1"/>
      <w:marLeft w:val="0"/>
      <w:marRight w:val="0"/>
      <w:marTop w:val="0"/>
      <w:marBottom w:val="0"/>
      <w:divBdr>
        <w:top w:val="none" w:sz="0" w:space="0" w:color="auto"/>
        <w:left w:val="none" w:sz="0" w:space="0" w:color="auto"/>
        <w:bottom w:val="none" w:sz="0" w:space="0" w:color="auto"/>
        <w:right w:val="none" w:sz="0" w:space="0" w:color="auto"/>
      </w:divBdr>
    </w:div>
    <w:div w:id="1107771669">
      <w:bodyDiv w:val="1"/>
      <w:marLeft w:val="0"/>
      <w:marRight w:val="0"/>
      <w:marTop w:val="0"/>
      <w:marBottom w:val="0"/>
      <w:divBdr>
        <w:top w:val="none" w:sz="0" w:space="0" w:color="auto"/>
        <w:left w:val="none" w:sz="0" w:space="0" w:color="auto"/>
        <w:bottom w:val="none" w:sz="0" w:space="0" w:color="auto"/>
        <w:right w:val="none" w:sz="0" w:space="0" w:color="auto"/>
      </w:divBdr>
    </w:div>
    <w:div w:id="1235894343">
      <w:bodyDiv w:val="1"/>
      <w:marLeft w:val="0"/>
      <w:marRight w:val="0"/>
      <w:marTop w:val="0"/>
      <w:marBottom w:val="0"/>
      <w:divBdr>
        <w:top w:val="none" w:sz="0" w:space="0" w:color="auto"/>
        <w:left w:val="none" w:sz="0" w:space="0" w:color="auto"/>
        <w:bottom w:val="none" w:sz="0" w:space="0" w:color="auto"/>
        <w:right w:val="none" w:sz="0" w:space="0" w:color="auto"/>
      </w:divBdr>
    </w:div>
    <w:div w:id="1548906315">
      <w:bodyDiv w:val="1"/>
      <w:marLeft w:val="0"/>
      <w:marRight w:val="0"/>
      <w:marTop w:val="0"/>
      <w:marBottom w:val="0"/>
      <w:divBdr>
        <w:top w:val="none" w:sz="0" w:space="0" w:color="auto"/>
        <w:left w:val="none" w:sz="0" w:space="0" w:color="auto"/>
        <w:bottom w:val="none" w:sz="0" w:space="0" w:color="auto"/>
        <w:right w:val="none" w:sz="0" w:space="0" w:color="auto"/>
      </w:divBdr>
    </w:div>
    <w:div w:id="1702391923">
      <w:bodyDiv w:val="1"/>
      <w:marLeft w:val="0"/>
      <w:marRight w:val="0"/>
      <w:marTop w:val="0"/>
      <w:marBottom w:val="0"/>
      <w:divBdr>
        <w:top w:val="none" w:sz="0" w:space="0" w:color="auto"/>
        <w:left w:val="none" w:sz="0" w:space="0" w:color="auto"/>
        <w:bottom w:val="none" w:sz="0" w:space="0" w:color="auto"/>
        <w:right w:val="none" w:sz="0" w:space="0" w:color="auto"/>
      </w:divBdr>
    </w:div>
    <w:div w:id="1752387645">
      <w:bodyDiv w:val="1"/>
      <w:marLeft w:val="0"/>
      <w:marRight w:val="0"/>
      <w:marTop w:val="0"/>
      <w:marBottom w:val="0"/>
      <w:divBdr>
        <w:top w:val="none" w:sz="0" w:space="0" w:color="auto"/>
        <w:left w:val="none" w:sz="0" w:space="0" w:color="auto"/>
        <w:bottom w:val="none" w:sz="0" w:space="0" w:color="auto"/>
        <w:right w:val="none" w:sz="0" w:space="0" w:color="auto"/>
      </w:divBdr>
    </w:div>
    <w:div w:id="1778063062">
      <w:bodyDiv w:val="1"/>
      <w:marLeft w:val="0"/>
      <w:marRight w:val="0"/>
      <w:marTop w:val="0"/>
      <w:marBottom w:val="0"/>
      <w:divBdr>
        <w:top w:val="none" w:sz="0" w:space="0" w:color="auto"/>
        <w:left w:val="none" w:sz="0" w:space="0" w:color="auto"/>
        <w:bottom w:val="none" w:sz="0" w:space="0" w:color="auto"/>
        <w:right w:val="none" w:sz="0" w:space="0" w:color="auto"/>
      </w:divBdr>
    </w:div>
    <w:div w:id="184407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97167-4D46-4554-AC09-FA62D5473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8224</Words>
  <Characters>45234</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AdminYPFB</dc:creator>
  <cp:lastModifiedBy>Criss Leroy de las Heras Zotés</cp:lastModifiedBy>
  <cp:revision>2</cp:revision>
  <cp:lastPrinted>2015-07-23T22:25:00Z</cp:lastPrinted>
  <dcterms:created xsi:type="dcterms:W3CDTF">2015-10-28T21:56:00Z</dcterms:created>
  <dcterms:modified xsi:type="dcterms:W3CDTF">2015-10-28T21:56:00Z</dcterms:modified>
</cp:coreProperties>
</file>