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A98" w:rsidRPr="00260B96" w:rsidRDefault="00B76A98" w:rsidP="00B76A9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260B96" w:rsidRPr="00260B96" w:rsidRDefault="00260B96" w:rsidP="00260B96">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w:t>
      </w:r>
      <w:r w:rsidR="007026F3">
        <w:rPr>
          <w:rFonts w:ascii="Arial" w:hAnsi="Arial" w:cs="Arial"/>
          <w:b/>
          <w:sz w:val="21"/>
          <w:szCs w:val="21"/>
        </w:rPr>
        <w:t>Santa Cruz</w:t>
      </w:r>
      <w:r w:rsidRPr="00260B96">
        <w:rPr>
          <w:rFonts w:ascii="Arial" w:hAnsi="Arial" w:cs="Arial"/>
          <w:b/>
          <w:sz w:val="21"/>
          <w:szCs w:val="21"/>
        </w:rPr>
        <w:t xml:space="preserve">, </w:t>
      </w:r>
      <w:r w:rsidRPr="00260B96">
        <w:rPr>
          <w:rFonts w:ascii="Arial" w:hAnsi="Arial" w:cs="Arial"/>
          <w:b/>
          <w:sz w:val="21"/>
          <w:szCs w:val="21"/>
        </w:rPr>
        <w:tab/>
      </w:r>
    </w:p>
    <w:p w:rsidR="002E7D56" w:rsidRPr="0098216A" w:rsidRDefault="002E7D56" w:rsidP="002E7D56">
      <w:pPr>
        <w:shd w:val="clear" w:color="auto" w:fill="D9D9D9"/>
        <w:jc w:val="both"/>
        <w:rPr>
          <w:rFonts w:ascii="Arial" w:hAnsi="Arial" w:cs="Arial"/>
          <w:b/>
          <w:bCs/>
          <w:i/>
          <w:iCs/>
          <w:sz w:val="22"/>
          <w:szCs w:val="21"/>
          <w:lang w:eastAsia="en-US"/>
        </w:rPr>
      </w:pPr>
      <w:r w:rsidRPr="0098216A">
        <w:rPr>
          <w:rFonts w:ascii="Arial" w:hAnsi="Arial" w:cs="Arial"/>
          <w:b/>
          <w:bCs/>
          <w:i/>
          <w:iCs/>
          <w:sz w:val="22"/>
          <w:szCs w:val="21"/>
        </w:rPr>
        <w:t>El presente es un modelo de contrato REFERENCIAL el cual puede sufrir modificaciones de acuerdo a las características particulares del pres</w:t>
      </w:r>
      <w:bookmarkStart w:id="0" w:name="_GoBack"/>
      <w:bookmarkEnd w:id="0"/>
      <w:r w:rsidRPr="0098216A">
        <w:rPr>
          <w:rFonts w:ascii="Arial" w:hAnsi="Arial" w:cs="Arial"/>
          <w:b/>
          <w:bCs/>
          <w:i/>
          <w:iCs/>
          <w:sz w:val="22"/>
          <w:szCs w:val="21"/>
        </w:rPr>
        <w:t>ente proceso de contratación las Especificaciones Técnicas, enmiendas, la propuesta adjudicada y demás información pertinente que debe ser incluida.</w:t>
      </w:r>
    </w:p>
    <w:p w:rsidR="00254692" w:rsidRDefault="00254692" w:rsidP="002E7D56">
      <w:pPr>
        <w:spacing w:after="120"/>
        <w:jc w:val="both"/>
        <w:rPr>
          <w:rFonts w:ascii="Arial" w:hAnsi="Arial" w:cs="Arial"/>
          <w:b/>
          <w:sz w:val="21"/>
          <w:szCs w:val="21"/>
          <w:lang w:val="es-BO"/>
        </w:rPr>
      </w:pP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CONTRATO ADMINISTRATIVO DE ______________________</w:t>
      </w: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CÓDIGO: _______________</w:t>
      </w:r>
    </w:p>
    <w:p w:rsidR="00254692" w:rsidRDefault="00254692" w:rsidP="00260B96">
      <w:pPr>
        <w:spacing w:after="120"/>
        <w:jc w:val="center"/>
        <w:rPr>
          <w:rFonts w:ascii="Arial" w:hAnsi="Arial" w:cs="Arial"/>
          <w:b/>
          <w:sz w:val="21"/>
          <w:szCs w:val="21"/>
          <w:lang w:val="es-BO"/>
        </w:rPr>
      </w:pP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254692" w:rsidRPr="00254692" w:rsidRDefault="00254692" w:rsidP="00254692">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254692" w:rsidRPr="00012AE1" w:rsidRDefault="00254692" w:rsidP="00254692">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254692" w:rsidRDefault="00254692" w:rsidP="00260B96">
      <w:pPr>
        <w:spacing w:after="120"/>
        <w:jc w:val="both"/>
        <w:rPr>
          <w:rFonts w:ascii="Arial" w:hAnsi="Arial" w:cs="Arial"/>
          <w:b/>
          <w:sz w:val="21"/>
          <w:szCs w:val="21"/>
          <w:u w:val="single"/>
          <w:lang w:val="es-BO"/>
        </w:rPr>
      </w:pPr>
    </w:p>
    <w:p w:rsidR="00260B96" w:rsidRPr="00260B96" w:rsidRDefault="00260B96" w:rsidP="00260B9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pStyle w:val="Prrafodelista"/>
        <w:spacing w:after="120"/>
        <w:ind w:left="567" w:hanging="567"/>
        <w:contextualSpacing w:val="0"/>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260B96" w:rsidRPr="00260B96" w:rsidRDefault="00260B96" w:rsidP="00260B96">
      <w:pPr>
        <w:pStyle w:val="Prrafodelista"/>
        <w:spacing w:after="120"/>
        <w:ind w:left="0"/>
        <w:contextualSpacing w:val="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260B96" w:rsidRPr="00260B96" w:rsidRDefault="00260B96" w:rsidP="00260B96">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lastRenderedPageBreak/>
              <w:t>Comité de Recepción:</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260B96" w:rsidRPr="00260B96" w:rsidTr="00254692">
        <w:trPr>
          <w:trHeight w:val="416"/>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Fiscal de 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color w:val="000000"/>
                <w:sz w:val="21"/>
                <w:szCs w:val="21"/>
                <w:lang w:val="es-BO" w:eastAsia="en-US"/>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eastAsia="en-US"/>
              </w:rPr>
              <w:t xml:space="preserve">la </w:t>
            </w:r>
            <w:r w:rsidRPr="00260B96">
              <w:rPr>
                <w:rFonts w:ascii="Arial" w:hAnsi="Arial" w:cs="Arial"/>
                <w:b/>
                <w:bCs/>
                <w:color w:val="000000"/>
                <w:sz w:val="21"/>
                <w:szCs w:val="21"/>
                <w:lang w:val="es-BO" w:eastAsia="en-US"/>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60B96" w:rsidRPr="00260B96" w:rsidTr="00254692">
        <w:trPr>
          <w:trHeight w:val="615"/>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Ley aplicable:</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260B96" w:rsidRPr="00260B96" w:rsidTr="00254692">
        <w:trPr>
          <w:trHeight w:val="721"/>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260B96" w:rsidRPr="00260B96" w:rsidRDefault="00260B96" w:rsidP="007026F3">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260B96" w:rsidRPr="00260B96" w:rsidTr="00254692">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eastAsia="en-US"/>
              </w:rPr>
              <w:t>:</w:t>
            </w:r>
            <w:r w:rsidRPr="00260B96">
              <w:rPr>
                <w:rFonts w:ascii="Arial" w:hAnsi="Arial" w:cs="Arial"/>
                <w:sz w:val="21"/>
                <w:szCs w:val="21"/>
              </w:rPr>
              <w:tab/>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260B96" w:rsidRPr="00260B96" w:rsidTr="00254692">
        <w:tc>
          <w:tcPr>
            <w:tcW w:w="1794" w:type="dxa"/>
            <w:shd w:val="clear" w:color="auto" w:fill="auto"/>
          </w:tcPr>
          <w:p w:rsidR="00260B96" w:rsidRPr="00260B96" w:rsidRDefault="00260B96" w:rsidP="007A3001">
            <w:pPr>
              <w:spacing w:after="120"/>
              <w:jc w:val="both"/>
              <w:rPr>
                <w:rFonts w:ascii="Arial" w:hAnsi="Arial" w:cs="Arial"/>
                <w:b/>
                <w:color w:val="000000"/>
                <w:sz w:val="21"/>
                <w:szCs w:val="21"/>
                <w:lang w:val="es-BO" w:eastAsia="en-US"/>
              </w:rPr>
            </w:pPr>
            <w:r w:rsidRPr="00260B96">
              <w:rPr>
                <w:rFonts w:ascii="Arial" w:hAnsi="Arial" w:cs="Arial"/>
                <w:b/>
                <w:color w:val="000000"/>
                <w:sz w:val="21"/>
                <w:szCs w:val="21"/>
                <w:lang w:val="es-BO" w:eastAsia="en-US"/>
              </w:rPr>
              <w:t>Supervisor:</w:t>
            </w:r>
          </w:p>
        </w:tc>
        <w:tc>
          <w:tcPr>
            <w:tcW w:w="6417" w:type="dxa"/>
            <w:shd w:val="clear" w:color="auto" w:fill="auto"/>
          </w:tcPr>
          <w:p w:rsidR="00260B96" w:rsidRPr="00260B96" w:rsidRDefault="00260B96" w:rsidP="007A3001">
            <w:pPr>
              <w:spacing w:after="120"/>
              <w:jc w:val="both"/>
              <w:rPr>
                <w:rFonts w:ascii="Arial" w:hAnsi="Arial" w:cs="Arial"/>
                <w:color w:val="000000"/>
                <w:sz w:val="21"/>
                <w:szCs w:val="21"/>
                <w:lang w:val="es-BO" w:eastAsia="en-US"/>
              </w:rPr>
            </w:pPr>
            <w:r w:rsidRPr="00260B96">
              <w:rPr>
                <w:rFonts w:ascii="Arial" w:hAnsi="Arial" w:cs="Arial"/>
                <w:color w:val="000000"/>
                <w:sz w:val="21"/>
                <w:szCs w:val="21"/>
                <w:lang w:val="es-BO" w:eastAsia="en-US"/>
              </w:rPr>
              <w:t xml:space="preserve">Es la empresa _______________ contratada por la </w:t>
            </w:r>
            <w:r w:rsidRPr="00260B96">
              <w:rPr>
                <w:rFonts w:ascii="Arial" w:hAnsi="Arial" w:cs="Arial"/>
                <w:b/>
                <w:color w:val="000000"/>
                <w:sz w:val="21"/>
                <w:szCs w:val="21"/>
                <w:lang w:val="es-BO" w:eastAsia="en-US"/>
              </w:rPr>
              <w:t>Entidad</w:t>
            </w:r>
            <w:r w:rsidRPr="00260B96">
              <w:rPr>
                <w:rFonts w:ascii="Arial" w:hAnsi="Arial" w:cs="Arial"/>
                <w:color w:val="000000"/>
                <w:sz w:val="21"/>
                <w:szCs w:val="21"/>
                <w:lang w:val="es-BO" w:eastAsia="en-US"/>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sidR="00CB2ACA">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60B96" w:rsidRPr="00260B96" w:rsidRDefault="00260B96" w:rsidP="00260B96">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60B96" w:rsidRPr="00260B96" w:rsidRDefault="00260B96" w:rsidP="00260B9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260B96" w:rsidRPr="00260B96" w:rsidRDefault="00260B96" w:rsidP="00260B9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60B96" w:rsidRPr="00260B96" w:rsidRDefault="00260B96" w:rsidP="00260B9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4:</w:t>
      </w:r>
      <w:r w:rsidR="007026F3">
        <w:rPr>
          <w:rFonts w:ascii="Arial" w:hAnsi="Arial" w:cs="Arial"/>
          <w:sz w:val="21"/>
          <w:szCs w:val="21"/>
        </w:rPr>
        <w:t xml:space="preserve"> </w:t>
      </w:r>
      <w:r w:rsidRPr="00260B96">
        <w:rPr>
          <w:rFonts w:ascii="Arial" w:hAnsi="Arial" w:cs="Arial"/>
          <w:sz w:val="21"/>
          <w:szCs w:val="21"/>
        </w:rPr>
        <w:t>G</w:t>
      </w:r>
      <w:r w:rsidR="00254692" w:rsidRPr="00260B96">
        <w:rPr>
          <w:rFonts w:ascii="Arial" w:hAnsi="Arial" w:cs="Arial"/>
          <w:sz w:val="21"/>
          <w:szCs w:val="21"/>
        </w:rPr>
        <w:t>arantía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w:t>
      </w:r>
      <w:r w:rsidRPr="00260B96">
        <w:rPr>
          <w:rFonts w:ascii="Arial" w:hAnsi="Arial" w:cs="Arial"/>
          <w:sz w:val="21"/>
          <w:szCs w:val="21"/>
        </w:rPr>
        <w:t>________________________________________________</w:t>
      </w:r>
      <w:r w:rsidRPr="00260B96">
        <w:rPr>
          <w:rFonts w:ascii="Arial" w:hAnsi="Arial" w:cs="Arial"/>
          <w:sz w:val="21"/>
          <w:szCs w:val="21"/>
          <w:lang w:val="es-BO"/>
        </w:rPr>
        <w:t xml:space="preserve">, a ser realizado de conformidad al presente Contrato y sus anexos.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00CB2ACA" w:rsidRPr="00CB2ACA">
        <w:rPr>
          <w:rFonts w:ascii="Arial" w:hAnsi="Arial" w:cs="Arial"/>
          <w:b/>
          <w:i/>
          <w:sz w:val="21"/>
          <w:szCs w:val="21"/>
          <w:lang w:val="es-BO"/>
        </w:rPr>
        <w:t>________</w:t>
      </w:r>
      <w:r w:rsidR="00CB2ACA">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sidR="00CB2ACA">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sidR="00CB2ACA">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00CB2ACA" w:rsidRPr="0052166F">
        <w:rPr>
          <w:rFonts w:ascii="Arial" w:hAnsi="Arial" w:cs="Arial"/>
          <w:sz w:val="20"/>
          <w:szCs w:val="20"/>
        </w:rPr>
        <w:t>B</w:t>
      </w:r>
      <w:r w:rsidR="00CB2ACA">
        <w:rPr>
          <w:rFonts w:ascii="Arial" w:hAnsi="Arial" w:cs="Arial"/>
          <w:sz w:val="20"/>
          <w:szCs w:val="20"/>
        </w:rPr>
        <w:t>s</w:t>
      </w:r>
      <w:r w:rsidR="00CB2ACA" w:rsidRPr="0052166F">
        <w:rPr>
          <w:rFonts w:ascii="Arial" w:hAnsi="Arial" w:cs="Arial"/>
          <w:sz w:val="20"/>
          <w:szCs w:val="20"/>
        </w:rPr>
        <w:t>_____________ (__________________________</w:t>
      </w:r>
      <w:r w:rsidR="00CB2ACA">
        <w:rPr>
          <w:rFonts w:ascii="Arial" w:hAnsi="Arial" w:cs="Arial"/>
          <w:sz w:val="20"/>
          <w:szCs w:val="20"/>
        </w:rPr>
        <w:t xml:space="preserve">00/100 </w:t>
      </w:r>
      <w:r w:rsidR="00CB2ACA" w:rsidRPr="0052166F">
        <w:rPr>
          <w:rFonts w:ascii="Arial" w:hAnsi="Arial" w:cs="Arial"/>
          <w:sz w:val="20"/>
          <w:szCs w:val="20"/>
        </w:rPr>
        <w:t>Bolivianos),</w:t>
      </w:r>
      <w:r w:rsidRPr="00260B96">
        <w:rPr>
          <w:rFonts w:ascii="Arial" w:hAnsi="Arial" w:cs="Arial"/>
          <w:sz w:val="21"/>
          <w:szCs w:val="21"/>
          <w:lang w:val="es-BO"/>
        </w:rPr>
        <w:t>.</w:t>
      </w:r>
    </w:p>
    <w:p w:rsidR="00260B96" w:rsidRPr="00260B96" w:rsidRDefault="00260B96" w:rsidP="00260B96">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260B96" w:rsidRPr="00260B96" w:rsidRDefault="00260B96" w:rsidP="00260B9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260B96" w:rsidRPr="00260B96" w:rsidRDefault="00260B96" w:rsidP="00260B96">
      <w:pPr>
        <w:pStyle w:val="Textoindependiente"/>
        <w:spacing w:before="120"/>
        <w:jc w:val="both"/>
        <w:rPr>
          <w:rFonts w:ascii="Arial" w:hAnsi="Arial" w:cs="Arial"/>
          <w:sz w:val="21"/>
          <w:szCs w:val="21"/>
          <w:lang w:val="es-BO"/>
        </w:rPr>
      </w:pPr>
      <w:r w:rsidRPr="00260B96">
        <w:rPr>
          <w:rFonts w:ascii="Arial" w:hAnsi="Arial" w:cs="Arial"/>
          <w:sz w:val="21"/>
          <w:szCs w:val="21"/>
          <w:lang w:val="es-BO"/>
        </w:rPr>
        <w:lastRenderedPageBreak/>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w:t>
      </w:r>
      <w:r w:rsidR="000D7E9F">
        <w:rPr>
          <w:rFonts w:ascii="Arial" w:hAnsi="Arial" w:cs="Arial"/>
          <w:sz w:val="21"/>
          <w:szCs w:val="21"/>
          <w:lang w:val="es-BO"/>
        </w:rPr>
        <w:t>___________________________________________________________________</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sidR="00965166">
        <w:rPr>
          <w:rFonts w:ascii="Arial" w:hAnsi="Arial" w:cs="Arial"/>
          <w:sz w:val="21"/>
          <w:szCs w:val="21"/>
          <w:lang w:val="es-BO"/>
        </w:rPr>
        <w:t>30</w:t>
      </w:r>
      <w:r w:rsidRPr="00260B96">
        <w:rPr>
          <w:rFonts w:ascii="Arial" w:hAnsi="Arial" w:cs="Arial"/>
          <w:sz w:val="21"/>
          <w:szCs w:val="21"/>
          <w:lang w:val="es-BO"/>
        </w:rPr>
        <w:t xml:space="preserve"> (</w:t>
      </w:r>
      <w:r w:rsidR="00965166">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lastRenderedPageBreak/>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sidR="00CC0CF4">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260B96" w:rsidRPr="00260B96" w:rsidRDefault="00260B96" w:rsidP="00260B96">
      <w:pPr>
        <w:spacing w:before="120" w:after="120"/>
        <w:jc w:val="both"/>
        <w:rPr>
          <w:rFonts w:ascii="Arial" w:hAnsi="Arial" w:cs="Arial"/>
          <w:sz w:val="21"/>
          <w:szCs w:val="21"/>
          <w:lang w:val="es-BO"/>
        </w:rPr>
      </w:pPr>
      <w:bookmarkStart w:id="5" w:name="OLE_LINK1"/>
      <w:bookmarkStart w:id="6"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sidR="00CB2ACA">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w:t>
      </w:r>
      <w:r w:rsidRPr="00260B96">
        <w:rPr>
          <w:rFonts w:ascii="Arial" w:hAnsi="Arial" w:cs="Arial"/>
          <w:sz w:val="21"/>
          <w:szCs w:val="21"/>
          <w:lang w:val="es-BO"/>
        </w:rPr>
        <w:lastRenderedPageBreak/>
        <w:t xml:space="preserve">y con vigencia hasta el _______________, equivalente al </w:t>
      </w:r>
      <w:r w:rsidR="00CC0CF4">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5"/>
    <w:bookmarkEnd w:id="6"/>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sidR="00CB2ACA">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260B96" w:rsidRPr="00254692" w:rsidRDefault="00260B96" w:rsidP="00260B9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sidR="00254692">
        <w:rPr>
          <w:rFonts w:ascii="Arial" w:hAnsi="Arial" w:cs="Arial"/>
          <w:b/>
          <w:sz w:val="21"/>
          <w:szCs w:val="21"/>
          <w:lang w:val="es-BO"/>
        </w:rPr>
        <w:t xml:space="preserve"> </w:t>
      </w:r>
    </w:p>
    <w:p w:rsidR="00260B96" w:rsidRPr="00260B96" w:rsidRDefault="00260B96" w:rsidP="00260B9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sidR="00CC0CF4">
        <w:rPr>
          <w:rFonts w:ascii="Arial" w:hAnsi="Arial" w:cs="Arial"/>
          <w:sz w:val="21"/>
          <w:szCs w:val="21"/>
          <w:lang w:val="es-BO"/>
        </w:rPr>
        <w:t>20% (</w:t>
      </w:r>
      <w:r w:rsidRPr="00260B96">
        <w:rPr>
          <w:rFonts w:ascii="Arial" w:hAnsi="Arial" w:cs="Arial"/>
          <w:sz w:val="21"/>
          <w:szCs w:val="21"/>
          <w:lang w:val="es-BO"/>
        </w:rPr>
        <w:t>veinte por ciento</w:t>
      </w:r>
      <w:r w:rsidR="00CC0CF4">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sidR="00CC0CF4">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60B96" w:rsidRPr="00260B96" w:rsidRDefault="00260B96" w:rsidP="00260B96">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lastRenderedPageBreak/>
        <w:t>16.2  Póliza de seguro de accidentes personales.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sidR="00CC0CF4">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260B96" w:rsidRPr="00260B96" w:rsidRDefault="00260B96" w:rsidP="00260B96">
      <w:pPr>
        <w:autoSpaceDE w:val="0"/>
        <w:autoSpaceDN w:val="0"/>
        <w:adjustRightInd w:val="0"/>
        <w:jc w:val="both"/>
        <w:rPr>
          <w:rFonts w:ascii="Cambria Math" w:eastAsia="Calibri" w:hAnsi="Cambria Math" w:cs="Cambria Math"/>
          <w:color w:val="000000"/>
          <w:sz w:val="21"/>
          <w:szCs w:val="21"/>
          <w:lang w:val="es-BO" w:eastAsia="es-BO"/>
        </w:rPr>
      </w:pPr>
    </w:p>
    <w:p w:rsidR="00260B96" w:rsidRPr="00260B96" w:rsidRDefault="00260B96" w:rsidP="00260B96">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sidR="00CC0CF4">
        <w:rPr>
          <w:rFonts w:ascii="Arial" w:hAnsi="Arial" w:cs="Arial"/>
          <w:sz w:val="21"/>
          <w:szCs w:val="21"/>
          <w:lang w:val="es-BO"/>
        </w:rPr>
        <w:t>_____</w:t>
      </w:r>
      <w:r w:rsidR="00CC0CF4" w:rsidRPr="00CC0CF4">
        <w:rPr>
          <w:rFonts w:ascii="Arial" w:hAnsi="Arial" w:cs="Arial"/>
          <w:i/>
          <w:sz w:val="21"/>
          <w:szCs w:val="21"/>
          <w:u w:val="single"/>
          <w:lang w:val="es-BO"/>
        </w:rPr>
        <w:t>numeral</w:t>
      </w:r>
      <w:r w:rsidRPr="00CC0CF4">
        <w:rPr>
          <w:rFonts w:ascii="Arial" w:hAnsi="Arial" w:cs="Arial"/>
          <w:i/>
          <w:sz w:val="21"/>
          <w:szCs w:val="21"/>
          <w:u w:val="single"/>
          <w:lang w:val="es-BO"/>
        </w:rPr>
        <w:t xml:space="preserve"> (</w:t>
      </w:r>
      <w:r w:rsidR="00CC0CF4" w:rsidRPr="00CC0CF4">
        <w:rPr>
          <w:rFonts w:ascii="Arial" w:hAnsi="Arial" w:cs="Arial"/>
          <w:i/>
          <w:sz w:val="21"/>
          <w:szCs w:val="21"/>
          <w:u w:val="single"/>
          <w:lang w:val="es-BO"/>
        </w:rPr>
        <w:t>literal</w:t>
      </w:r>
      <w:r w:rsidRPr="00CC0CF4">
        <w:rPr>
          <w:rFonts w:ascii="Arial" w:hAnsi="Arial" w:cs="Arial"/>
          <w:i/>
          <w:sz w:val="21"/>
          <w:szCs w:val="21"/>
          <w:u w:val="single"/>
          <w:lang w:val="es-BO"/>
        </w:rPr>
        <w:t>)</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260B96" w:rsidRPr="00260B96" w:rsidRDefault="00260B96" w:rsidP="00260B96">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260B96" w:rsidRPr="00260B96" w:rsidRDefault="00260B96" w:rsidP="00260B96">
      <w:pPr>
        <w:numPr>
          <w:ilvl w:val="2"/>
          <w:numId w:val="35"/>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260B96" w:rsidRPr="00260B96" w:rsidRDefault="00260B96" w:rsidP="00260B96">
      <w:pPr>
        <w:numPr>
          <w:ilvl w:val="2"/>
          <w:numId w:val="36"/>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260B96" w:rsidRPr="00260B96" w:rsidRDefault="00260B96" w:rsidP="00260B96">
      <w:pPr>
        <w:numPr>
          <w:ilvl w:val="2"/>
          <w:numId w:val="37"/>
        </w:numPr>
        <w:spacing w:after="120"/>
        <w:ind w:left="1276" w:hanging="709"/>
        <w:jc w:val="both"/>
        <w:rPr>
          <w:rFonts w:ascii="Arial" w:hAnsi="Arial" w:cs="Arial"/>
          <w:sz w:val="21"/>
          <w:szCs w:val="21"/>
          <w:lang w:val="es-BO"/>
        </w:rPr>
      </w:pPr>
      <w:r w:rsidRPr="00260B96">
        <w:rPr>
          <w:rFonts w:ascii="Arial" w:hAnsi="Arial" w:cs="Arial"/>
          <w:sz w:val="21"/>
          <w:szCs w:val="21"/>
          <w:lang w:val="es-BO"/>
        </w:rPr>
        <w:lastRenderedPageBreak/>
        <w:t>Retraso en más de 10 (diez) días hábiles, al plazo de entrega de la planilla de pago mensual prevista en la cláusula (Forma de pago).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260B96" w:rsidRPr="00260B96" w:rsidRDefault="00260B96" w:rsidP="00260B96">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sidR="00CB2ACA">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5E6B88" w:rsidRP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eastAsia="en-US"/>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60B96" w:rsidRPr="00260B96" w:rsidTr="007A3001">
        <w:trPr>
          <w:trHeight w:val="237"/>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260B96" w:rsidRPr="00260B96" w:rsidTr="007A3001">
        <w:trPr>
          <w:trHeight w:val="1505"/>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260B96" w:rsidRPr="00260B96" w:rsidRDefault="00260B96" w:rsidP="007A300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260B96" w:rsidRP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lastRenderedPageBreak/>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260B96" w:rsidRPr="00260B96" w:rsidRDefault="00260B96" w:rsidP="00260B96">
      <w:pPr>
        <w:numPr>
          <w:ilvl w:val="1"/>
          <w:numId w:val="30"/>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260B96" w:rsidRPr="00260B96" w:rsidRDefault="00260B96" w:rsidP="00260B96">
      <w:pPr>
        <w:numPr>
          <w:ilvl w:val="1"/>
          <w:numId w:val="30"/>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sidR="00CB2ACA">
        <w:rPr>
          <w:rFonts w:ascii="Arial" w:hAnsi="Arial" w:cs="Arial"/>
          <w:sz w:val="21"/>
          <w:szCs w:val="21"/>
          <w:lang w:val="es-BO"/>
        </w:rPr>
        <w:t xml:space="preserve"> </w:t>
      </w:r>
      <w:r w:rsidRPr="00260B96">
        <w:rPr>
          <w:rFonts w:ascii="Arial" w:hAnsi="Arial" w:cs="Arial"/>
          <w:sz w:val="21"/>
          <w:szCs w:val="21"/>
          <w:lang w:val="es-BO"/>
        </w:rPr>
        <w:t>que pudiera contratar.</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260B96" w:rsidRPr="00260B96" w:rsidRDefault="00260B96" w:rsidP="00260B96">
      <w:pPr>
        <w:numPr>
          <w:ilvl w:val="1"/>
          <w:numId w:val="30"/>
        </w:numPr>
        <w:tabs>
          <w:tab w:val="left" w:pos="0"/>
          <w:tab w:val="left" w:pos="567"/>
        </w:tabs>
        <w:spacing w:before="120"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lastRenderedPageBreak/>
        <w:t>Efectuar el control de calidad de la Obra en conformidad al Contrato y sus anexos.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260B96" w:rsidRPr="00260B96" w:rsidRDefault="00260B96" w:rsidP="00260B96">
      <w:pPr>
        <w:numPr>
          <w:ilvl w:val="1"/>
          <w:numId w:val="30"/>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260B96" w:rsidRPr="00260B96" w:rsidRDefault="00260B96" w:rsidP="00260B9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lastRenderedPageBreak/>
        <w:t xml:space="preserve">Por subsanar y enmendar toda Obra a su cuenta y cargo, defectuosa o mal ejecutada por errores, defectos y omisiones en los planos y especificaciones técnicas.  </w:t>
      </w:r>
    </w:p>
    <w:p w:rsidR="00260B96" w:rsidRPr="00260B96" w:rsidRDefault="00260B96" w:rsidP="00260B9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260B96" w:rsidRPr="00260B96" w:rsidRDefault="00260B96" w:rsidP="00260B9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260B96" w:rsidRPr="00260B96" w:rsidRDefault="00260B96" w:rsidP="00260B96">
      <w:pPr>
        <w:numPr>
          <w:ilvl w:val="1"/>
          <w:numId w:val="29"/>
        </w:numPr>
        <w:tabs>
          <w:tab w:val="left" w:pos="0"/>
          <w:tab w:val="left" w:pos="567"/>
        </w:tabs>
        <w:spacing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Las demás obligaciones a su cargo que emerjan del presente Contrato y sus anexos.</w:t>
      </w:r>
    </w:p>
    <w:p w:rsidR="00260B96" w:rsidRPr="00260B96" w:rsidRDefault="00260B96" w:rsidP="00260B9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eastAsia="en-US"/>
          </w:rPr>
          <w:t>la Obra</w:t>
        </w:r>
      </w:smartTag>
      <w:r w:rsidRPr="00260B96">
        <w:rPr>
          <w:rFonts w:ascii="Arial" w:hAnsi="Arial" w:cs="Arial"/>
          <w:sz w:val="21"/>
          <w:szCs w:val="21"/>
          <w:lang w:val="es-BO" w:eastAsia="en-US"/>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y los términos del Contrato y sus anexos.</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sidR="005E6B88">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w:t>
      </w:r>
      <w:r w:rsidRPr="00260B96">
        <w:rPr>
          <w:rFonts w:ascii="Arial" w:hAnsi="Arial" w:cs="Arial"/>
          <w:sz w:val="21"/>
          <w:szCs w:val="21"/>
          <w:lang w:val="es-BO"/>
        </w:rPr>
        <w:lastRenderedPageBreak/>
        <w:t xml:space="preserve">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bCs/>
          <w:sz w:val="21"/>
          <w:szCs w:val="21"/>
          <w:lang w:val="es-BO"/>
        </w:rPr>
        <w:t>y/o</w:t>
      </w:r>
      <w:r w:rsidR="005E6B88">
        <w:rPr>
          <w:rFonts w:ascii="Arial" w:hAnsi="Arial" w:cs="Arial"/>
          <w:bCs/>
          <w:sz w:val="21"/>
          <w:szCs w:val="21"/>
          <w:lang w:val="es-BO"/>
        </w:rPr>
        <w:t xml:space="preserve"> </w:t>
      </w:r>
      <w:r w:rsidRPr="00260B96">
        <w:rPr>
          <w:rFonts w:ascii="Arial" w:hAnsi="Arial" w:cs="Arial"/>
          <w:bCs/>
          <w:sz w:val="21"/>
          <w:szCs w:val="21"/>
          <w:lang w:val="es-BO"/>
        </w:rPr>
        <w:t>Fiscal de Obra</w:t>
      </w:r>
      <w:r w:rsidR="005E6B88">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260B96" w:rsidRPr="00260B96" w:rsidRDefault="00260B96" w:rsidP="00260B9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260B96" w:rsidRPr="00260B96" w:rsidRDefault="00260B96" w:rsidP="00260B9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260B96" w:rsidRPr="00260B96" w:rsidRDefault="00260B96" w:rsidP="00260B96">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260B96" w:rsidRPr="00260B96" w:rsidRDefault="00260B96" w:rsidP="00260B96">
      <w:pPr>
        <w:numPr>
          <w:ilvl w:val="0"/>
          <w:numId w:val="9"/>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260B96" w:rsidRPr="00260B96" w:rsidRDefault="00260B96" w:rsidP="00260B96">
      <w:pPr>
        <w:numPr>
          <w:ilvl w:val="0"/>
          <w:numId w:val="9"/>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260B96" w:rsidRPr="00260B96" w:rsidRDefault="00260B96" w:rsidP="00260B96">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sidR="00CB2ACA">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260B96" w:rsidRPr="00260B96" w:rsidRDefault="00260B96" w:rsidP="00260B96">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sidR="00CB2ACA">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sidR="00CB2ACA">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sidR="00CB2ACA">
        <w:rPr>
          <w:rFonts w:ascii="Arial" w:hAnsi="Arial" w:cs="Arial"/>
          <w:sz w:val="21"/>
          <w:szCs w:val="21"/>
          <w:lang w:val="es-BO"/>
        </w:rPr>
        <w:t xml:space="preserve"> </w:t>
      </w:r>
      <w:r w:rsidRPr="00260B96">
        <w:rPr>
          <w:rFonts w:ascii="Arial" w:hAnsi="Arial" w:cs="Arial"/>
          <w:bCs/>
          <w:sz w:val="21"/>
          <w:szCs w:val="21"/>
          <w:lang w:val="es-BO"/>
        </w:rPr>
        <w:t>y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260B96" w:rsidRPr="00260B96" w:rsidRDefault="00260B96" w:rsidP="00260B96">
      <w:pPr>
        <w:spacing w:after="120"/>
        <w:ind w:left="567"/>
        <w:jc w:val="both"/>
        <w:rPr>
          <w:rFonts w:ascii="Arial" w:hAnsi="Arial" w:cs="Arial"/>
          <w:b/>
          <w:sz w:val="21"/>
          <w:szCs w:val="21"/>
          <w:lang w:val="es-BO"/>
        </w:rPr>
      </w:pPr>
      <w:r w:rsidRPr="00260B96">
        <w:rPr>
          <w:rFonts w:ascii="Arial" w:hAnsi="Arial" w:cs="Arial"/>
          <w:sz w:val="21"/>
          <w:szCs w:val="21"/>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260B96" w:rsidRPr="00260B96" w:rsidRDefault="00260B96" w:rsidP="00260B9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rsidR="00260B96" w:rsidRPr="00260B96" w:rsidRDefault="00260B96" w:rsidP="00260B9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260B96" w:rsidRPr="00260B96" w:rsidRDefault="00260B96" w:rsidP="00260B9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260B96" w:rsidRPr="00260B96" w:rsidRDefault="00260B96" w:rsidP="00260B9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sidR="00CB2ACA">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w:t>
      </w:r>
      <w:r w:rsidRPr="00260B96">
        <w:rPr>
          <w:rFonts w:ascii="Arial" w:hAnsi="Arial" w:cs="Arial"/>
          <w:spacing w:val="-3"/>
          <w:sz w:val="21"/>
          <w:szCs w:val="21"/>
          <w:lang w:val="es-BO"/>
        </w:rPr>
        <w:lastRenderedPageBreak/>
        <w:t xml:space="preserve">verbales del </w:t>
      </w:r>
      <w:r w:rsidRPr="00260B96">
        <w:rPr>
          <w:rFonts w:ascii="Arial" w:hAnsi="Arial" w:cs="Arial"/>
          <w:bCs/>
          <w:spacing w:val="-3"/>
          <w:sz w:val="21"/>
          <w:szCs w:val="21"/>
          <w:lang w:val="es-BO"/>
        </w:rPr>
        <w:t>Supervisor</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sidR="00CB2ACA">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260B96" w:rsidRPr="00260B96" w:rsidRDefault="00260B96" w:rsidP="00260B9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260B96" w:rsidRPr="00260B96" w:rsidRDefault="00260B96" w:rsidP="00260B9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sidR="005E6B88">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260B96" w:rsidRPr="00260B96" w:rsidRDefault="00260B96" w:rsidP="00260B9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260B96" w:rsidRPr="00260B96" w:rsidRDefault="00260B96" w:rsidP="00260B9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260B96" w:rsidRPr="00260B96" w:rsidRDefault="00260B96" w:rsidP="00260B9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60B96" w:rsidRPr="00260B96" w:rsidRDefault="00260B96" w:rsidP="00260B96">
      <w:pPr>
        <w:tabs>
          <w:tab w:val="left" w:pos="567"/>
        </w:tabs>
        <w:spacing w:after="120"/>
        <w:ind w:left="567" w:hanging="567"/>
        <w:jc w:val="both"/>
        <w:rPr>
          <w:rFonts w:ascii="Arial" w:hAnsi="Arial" w:cs="Arial"/>
          <w:b/>
          <w:bCs/>
          <w:spacing w:val="-3"/>
          <w:sz w:val="21"/>
          <w:szCs w:val="21"/>
          <w:lang w:val="es-BO" w:eastAsia="en-US"/>
        </w:rPr>
      </w:pPr>
      <w:r w:rsidRPr="00260B96">
        <w:rPr>
          <w:rFonts w:ascii="Arial" w:hAnsi="Arial" w:cs="Arial"/>
          <w:b/>
          <w:bCs/>
          <w:spacing w:val="-3"/>
          <w:sz w:val="21"/>
          <w:szCs w:val="21"/>
          <w:lang w:val="es-BO" w:eastAsia="en-US"/>
        </w:rPr>
        <w:t xml:space="preserve">24.13 </w:t>
      </w:r>
      <w:r w:rsidRPr="00260B96">
        <w:rPr>
          <w:rFonts w:ascii="Arial" w:hAnsi="Arial" w:cs="Arial"/>
          <w:b/>
          <w:bCs/>
          <w:spacing w:val="-3"/>
          <w:sz w:val="21"/>
          <w:szCs w:val="21"/>
          <w:lang w:val="es-BO" w:eastAsia="en-US"/>
        </w:rPr>
        <w:tab/>
        <w:t xml:space="preserve">Defectos no corregidos: </w:t>
      </w:r>
    </w:p>
    <w:p w:rsidR="00260B96" w:rsidRPr="00260B96" w:rsidRDefault="00260B96" w:rsidP="00260B9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sidR="00CB2ACA">
        <w:rPr>
          <w:rFonts w:ascii="Arial" w:hAnsi="Arial" w:cs="Arial"/>
          <w:sz w:val="21"/>
          <w:szCs w:val="21"/>
          <w:lang w:val="es-BO"/>
        </w:rPr>
        <w:t>C</w:t>
      </w:r>
      <w:r w:rsidRPr="00260B96">
        <w:rPr>
          <w:rFonts w:ascii="Arial" w:hAnsi="Arial" w:cs="Arial"/>
          <w:sz w:val="21"/>
          <w:szCs w:val="21"/>
          <w:lang w:val="es-BO"/>
        </w:rPr>
        <w:t xml:space="preserve">ontrato. </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260B96" w:rsidRPr="00260B96" w:rsidRDefault="00260B96" w:rsidP="00260B9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60B96" w:rsidRPr="00260B96" w:rsidRDefault="00260B96" w:rsidP="00260B9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lastRenderedPageBreak/>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Las obligaciones que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asume bajo este Contrato con relación a la confidencialidad, subsistirán una vez finalizado 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A la terminación del presente Contrato, por resolución o por su cumplimiento, el </w:t>
      </w:r>
      <w:r w:rsidRPr="00260B96">
        <w:rPr>
          <w:rFonts w:ascii="Arial" w:hAnsi="Arial" w:cs="Arial"/>
          <w:b/>
          <w:sz w:val="21"/>
          <w:szCs w:val="21"/>
          <w:lang w:val="es-BO" w:eastAsia="en-US"/>
        </w:rPr>
        <w:t xml:space="preserve">Contratista </w:t>
      </w:r>
      <w:r w:rsidRPr="00260B96">
        <w:rPr>
          <w:rFonts w:ascii="Arial" w:hAnsi="Arial" w:cs="Arial"/>
          <w:sz w:val="21"/>
          <w:szCs w:val="21"/>
          <w:lang w:val="es-BO" w:eastAsia="en-US"/>
        </w:rPr>
        <w:t xml:space="preserve">está en la obligación de proveer de manera inmediata a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eastAsia="en-US"/>
        </w:rPr>
        <w:t xml:space="preserve"> todos los documentos, notas, datos, información y otros que hubiera entrado en posesión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en virtud a la ejecución del presente Contrato, no pudiendo retener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ninguna copia de los mismos, ya sean en papel o en formato electrónico o digital.</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El incumplimiento de la obligación de confidencialidad importara:</w:t>
      </w:r>
    </w:p>
    <w:p w:rsidR="00260B96" w:rsidRPr="00260B96" w:rsidRDefault="00260B96" w:rsidP="00260B96">
      <w:pPr>
        <w:pStyle w:val="Prrafodelista"/>
        <w:numPr>
          <w:ilvl w:val="0"/>
          <w:numId w:val="2"/>
        </w:numPr>
        <w:shd w:val="clear" w:color="auto" w:fill="FFFFFF"/>
        <w:tabs>
          <w:tab w:val="left" w:pos="426"/>
        </w:tabs>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260B96" w:rsidRPr="00260B96" w:rsidRDefault="00260B96" w:rsidP="00260B96">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260B96" w:rsidRPr="00260B96" w:rsidRDefault="00260B96" w:rsidP="00260B9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lastRenderedPageBreak/>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260B96" w:rsidRPr="00260B96" w:rsidRDefault="00260B96" w:rsidP="00260B9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60B96" w:rsidRPr="00260B96" w:rsidRDefault="00260B96" w:rsidP="00260B9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sidR="00CB2ACA">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sidR="00CB2ACA">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260B96" w:rsidRPr="00260B96" w:rsidRDefault="00260B96" w:rsidP="00260B96">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60B96" w:rsidRPr="00260B96" w:rsidRDefault="00CA352D" w:rsidP="00260B9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00260B96" w:rsidRPr="00260B96">
        <w:rPr>
          <w:rFonts w:ascii="Arial" w:hAnsi="Arial" w:cs="Arial"/>
          <w:b/>
          <w:sz w:val="21"/>
          <w:szCs w:val="21"/>
          <w:lang w:val="es-BO"/>
        </w:rPr>
        <w:t>alidez:</w:t>
      </w:r>
    </w:p>
    <w:p w:rsidR="00260B96" w:rsidRPr="00260B96" w:rsidRDefault="00260B96" w:rsidP="00260B9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60B96" w:rsidRPr="00260B96" w:rsidRDefault="00260B96" w:rsidP="00260B96">
      <w:pPr>
        <w:numPr>
          <w:ilvl w:val="0"/>
          <w:numId w:val="14"/>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sidR="00CB2ACA">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260B96" w:rsidRPr="00260B96" w:rsidRDefault="00260B96" w:rsidP="00260B96">
      <w:pPr>
        <w:numPr>
          <w:ilvl w:val="0"/>
          <w:numId w:val="14"/>
        </w:numPr>
        <w:tabs>
          <w:tab w:val="left" w:pos="1134"/>
        </w:tabs>
        <w:ind w:left="1135" w:right="-6" w:hanging="284"/>
        <w:jc w:val="both"/>
        <w:rPr>
          <w:rFonts w:ascii="Arial" w:hAnsi="Arial" w:cs="Arial"/>
          <w:sz w:val="21"/>
          <w:szCs w:val="21"/>
          <w:lang w:val="es-BO" w:eastAsia="en-US"/>
        </w:rPr>
      </w:pP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informante estima que no podrá desempeñar alguna o todas sus obligaciones.</w:t>
      </w:r>
    </w:p>
    <w:p w:rsidR="00260B96" w:rsidRPr="00260B96" w:rsidRDefault="00260B96" w:rsidP="00260B96">
      <w:pPr>
        <w:numPr>
          <w:ilvl w:val="0"/>
          <w:numId w:val="14"/>
        </w:numPr>
        <w:tabs>
          <w:tab w:val="left" w:pos="1134"/>
        </w:tabs>
        <w:spacing w:after="120"/>
        <w:ind w:left="1135" w:right="-6" w:hanging="284"/>
        <w:jc w:val="both"/>
        <w:rPr>
          <w:rFonts w:ascii="Arial" w:hAnsi="Arial" w:cs="Arial"/>
          <w:sz w:val="21"/>
          <w:szCs w:val="21"/>
          <w:lang w:val="es-BO" w:eastAsia="en-US"/>
        </w:rPr>
      </w:pPr>
      <w:r w:rsidRPr="00260B96">
        <w:rPr>
          <w:rFonts w:ascii="Arial" w:hAnsi="Arial" w:cs="Arial"/>
          <w:sz w:val="21"/>
          <w:szCs w:val="21"/>
          <w:lang w:val="es-BO" w:eastAsia="en-US"/>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sidR="005E6B88">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260B96" w:rsidRPr="00260B96" w:rsidRDefault="00260B96" w:rsidP="00260B9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260B96" w:rsidRPr="00260B96" w:rsidRDefault="00260B96" w:rsidP="00260B96">
      <w:pPr>
        <w:numPr>
          <w:ilvl w:val="1"/>
          <w:numId w:val="3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260B96" w:rsidRPr="00260B96" w:rsidRDefault="00260B96" w:rsidP="00260B96">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260B96" w:rsidRPr="00260B96" w:rsidRDefault="00260B96" w:rsidP="00260B9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260B96" w:rsidRPr="00260B96" w:rsidRDefault="00260B96" w:rsidP="00260B9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260B96" w:rsidRPr="00260B96" w:rsidRDefault="00260B96" w:rsidP="00260B9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sidR="00CB2ACA">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260B96" w:rsidRPr="00260B96" w:rsidRDefault="00260B96" w:rsidP="00260B9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260B96" w:rsidRPr="00260B96" w:rsidRDefault="00260B96" w:rsidP="00260B9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sidR="004C7111">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260B96" w:rsidRPr="00260B96" w:rsidRDefault="00260B96" w:rsidP="00260B9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260B96" w:rsidRPr="00260B96" w:rsidRDefault="00260B96" w:rsidP="00260B96">
      <w:pPr>
        <w:pStyle w:val="Prrafodelista"/>
        <w:spacing w:after="120"/>
        <w:ind w:left="1418" w:hanging="709"/>
        <w:contextualSpacing w:val="0"/>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60B96" w:rsidRPr="00260B96" w:rsidRDefault="00260B96" w:rsidP="00260B96">
      <w:pPr>
        <w:pStyle w:val="Prrafodelista"/>
        <w:spacing w:after="120"/>
        <w:ind w:left="1418" w:hanging="709"/>
        <w:contextualSpacing w:val="0"/>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sidR="00CB2ACA">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sidR="00CB2ACA">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260B96" w:rsidRPr="00260B96" w:rsidRDefault="00260B96" w:rsidP="00260B96">
      <w:pPr>
        <w:numPr>
          <w:ilvl w:val="1"/>
          <w:numId w:val="3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w:t>
      </w:r>
      <w:r w:rsidRPr="00260B96">
        <w:rPr>
          <w:rFonts w:ascii="Arial" w:hAnsi="Arial" w:cs="Arial"/>
          <w:sz w:val="21"/>
          <w:szCs w:val="21"/>
          <w:lang w:val="es-BO"/>
        </w:rPr>
        <w:lastRenderedPageBreak/>
        <w:t xml:space="preserve">haya requerido la resolución del Contrato, notificará mediante carta notariada a la otra Parte, que la resolución del Contrato se ha hecho efectiva.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260B96" w:rsidRPr="00260B96" w:rsidRDefault="00260B96" w:rsidP="00260B9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sidR="00CB2ACA">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sidR="00CB2ACA">
        <w:rPr>
          <w:rFonts w:ascii="Arial" w:hAnsi="Arial" w:cs="Arial"/>
          <w:sz w:val="21"/>
          <w:szCs w:val="21"/>
          <w:lang w:val="es-BO"/>
        </w:rPr>
        <w:t xml:space="preserve"> </w:t>
      </w:r>
      <w:r w:rsidRPr="00260B96">
        <w:rPr>
          <w:rFonts w:ascii="Arial" w:hAnsi="Arial" w:cs="Arial"/>
          <w:sz w:val="21"/>
          <w:szCs w:val="21"/>
          <w:lang w:val="es-BO"/>
        </w:rPr>
        <w:t>y</w:t>
      </w:r>
      <w:r w:rsidR="00CB2ACA">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260B96" w:rsidRPr="00260B96" w:rsidRDefault="00260B96" w:rsidP="00260B9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60B96" w:rsidRPr="00260B96" w:rsidRDefault="00260B96" w:rsidP="00260B9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260B96" w:rsidRPr="00260B96" w:rsidRDefault="00260B96" w:rsidP="00260B96">
      <w:pPr>
        <w:autoSpaceDE w:val="0"/>
        <w:autoSpaceDN w:val="0"/>
        <w:adjustRightInd w:val="0"/>
        <w:spacing w:before="120" w:after="120"/>
        <w:ind w:left="567" w:right="-7"/>
        <w:jc w:val="both"/>
        <w:rPr>
          <w:rFonts w:ascii="Arial" w:eastAsia="Calibri" w:hAnsi="Arial" w:cs="Arial"/>
          <w:sz w:val="21"/>
          <w:szCs w:val="21"/>
          <w:lang w:val="es-BO" w:eastAsia="en-US"/>
        </w:rPr>
      </w:pPr>
      <w:r w:rsidRPr="00260B96">
        <w:rPr>
          <w:rFonts w:ascii="Arial" w:eastAsia="Calibri" w:hAnsi="Arial" w:cs="Arial"/>
          <w:sz w:val="21"/>
          <w:szCs w:val="21"/>
          <w:lang w:val="es-BO" w:eastAsia="en-US"/>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eastAsia="en-US"/>
        </w:rPr>
        <w:t>Contratista</w:t>
      </w:r>
      <w:r w:rsidRPr="00260B96">
        <w:rPr>
          <w:rFonts w:ascii="Arial" w:eastAsia="Calibri" w:hAnsi="Arial" w:cs="Arial"/>
          <w:sz w:val="21"/>
          <w:szCs w:val="21"/>
          <w:lang w:val="es-BO" w:eastAsia="en-US"/>
        </w:rPr>
        <w:t xml:space="preserve"> respecto al pago de horas hombre (HH), costos indirectos y servicios.</w:t>
      </w:r>
    </w:p>
    <w:p w:rsidR="00260B96" w:rsidRPr="00260B96" w:rsidRDefault="00260B96" w:rsidP="00260B9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w:t>
      </w:r>
      <w:r w:rsidRPr="00260B96">
        <w:rPr>
          <w:rFonts w:ascii="Arial" w:hAnsi="Arial" w:cs="Arial"/>
          <w:sz w:val="21"/>
          <w:szCs w:val="21"/>
        </w:rPr>
        <w:lastRenderedPageBreak/>
        <w:t xml:space="preserve">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260B96" w:rsidRPr="00260B96" w:rsidRDefault="00260B96" w:rsidP="00260B9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60B96" w:rsidRPr="00260B96" w:rsidRDefault="00260B96" w:rsidP="00260B9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260B96" w:rsidRPr="00260B96" w:rsidRDefault="00260B96" w:rsidP="00260B96">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sidR="005E6B88">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sidR="005E6B88">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lastRenderedPageBreak/>
        <w:t xml:space="preserve">El Fiscal de Obra en coordinación con el Supervisor, serán los responsables por la elaboración de las especificaciones técnicas de los nuevos ítems creados.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260B96" w:rsidRPr="00260B96" w:rsidRDefault="00260B96" w:rsidP="00260B96">
      <w:pPr>
        <w:spacing w:before="120" w:after="120"/>
        <w:jc w:val="both"/>
        <w:rPr>
          <w:rFonts w:ascii="Arial" w:hAnsi="Arial" w:cs="Arial"/>
          <w:sz w:val="21"/>
          <w:szCs w:val="21"/>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60B96">
        <w:rPr>
          <w:rFonts w:ascii="Arial" w:hAnsi="Arial" w:cs="Arial"/>
          <w:b/>
          <w:sz w:val="21"/>
          <w:szCs w:val="21"/>
          <w:u w:val="single"/>
          <w:lang w:val="es-BO"/>
        </w:rPr>
        <w:t>TRIGÉSIMA TERCERA.- (SUSPENSIÓN DE LA OBRA)</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eastAsia="en-US"/>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60B96" w:rsidRPr="00260B96" w:rsidRDefault="00260B96" w:rsidP="00260B9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En materia de suspensión de las obras conforme a lo expresado, se seguirán las siguientes reglas:</w:t>
      </w:r>
    </w:p>
    <w:p w:rsidR="00260B96" w:rsidRPr="00260B96" w:rsidRDefault="00260B96" w:rsidP="00260B96">
      <w:pPr>
        <w:numPr>
          <w:ilvl w:val="1"/>
          <w:numId w:val="3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eastAsia="en-US"/>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eastAsia="en-US"/>
        </w:rPr>
        <w:t>una vez sea solucionado el evento que motivó la suspensión.</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Al recibir dicho aviso de reanudar la Obra,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examinará la Obra o cualquier parte de ésta que podría haber sido afectada por la suspensión.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No obstante las demás disposiciones de esta cláusula,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eastAsia="en-US"/>
        </w:rPr>
        <w:t>Contratista.</w:t>
      </w:r>
    </w:p>
    <w:p w:rsidR="00260B96" w:rsidRPr="00260B96" w:rsidRDefault="00260B96" w:rsidP="00260B9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w:t>
      </w:r>
      <w:r w:rsidRPr="00260B96">
        <w:rPr>
          <w:rFonts w:ascii="Arial" w:hAnsi="Arial" w:cs="Arial"/>
          <w:sz w:val="21"/>
          <w:szCs w:val="21"/>
          <w:lang w:val="es-BO"/>
        </w:rPr>
        <w:lastRenderedPageBreak/>
        <w:t>cláusulas del Contrato, sus anexos, planos, especificaciones técnicas y que en consecuencia la Obra se encuentra en condiciones adecuadas para su entrega.</w:t>
      </w:r>
    </w:p>
    <w:p w:rsidR="00260B96" w:rsidRPr="00260B96" w:rsidRDefault="00260B96" w:rsidP="00260B9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260B96" w:rsidRPr="00260B96" w:rsidRDefault="00260B96" w:rsidP="00260B9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260B96" w:rsidRPr="00260B96" w:rsidRDefault="00260B96" w:rsidP="00260B9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lastRenderedPageBreak/>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60B96" w:rsidRPr="00260B96" w:rsidRDefault="00260B96" w:rsidP="00260B96">
      <w:pPr>
        <w:spacing w:before="120" w:after="120"/>
        <w:ind w:left="567" w:hanging="56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SEXTA.- (PROPIEDAD INTELECTUAL Y TÍTULO)</w:t>
      </w:r>
    </w:p>
    <w:p w:rsidR="00260B96" w:rsidRPr="00260B96" w:rsidRDefault="00CA352D" w:rsidP="00CA352D">
      <w:pPr>
        <w:spacing w:before="120" w:after="120"/>
        <w:ind w:left="567" w:right="-6" w:hanging="567"/>
        <w:jc w:val="both"/>
        <w:rPr>
          <w:rFonts w:ascii="Arial" w:hAnsi="Arial" w:cs="Arial"/>
          <w:color w:val="000000"/>
          <w:sz w:val="21"/>
          <w:szCs w:val="21"/>
          <w:lang w:val="es-BO" w:eastAsia="en-US"/>
        </w:rPr>
      </w:pPr>
      <w:r w:rsidRPr="00CA352D">
        <w:rPr>
          <w:rFonts w:ascii="Arial" w:hAnsi="Arial" w:cs="Arial"/>
          <w:b/>
          <w:color w:val="000000"/>
          <w:sz w:val="21"/>
          <w:szCs w:val="21"/>
          <w:lang w:val="es-BO" w:eastAsia="en-US"/>
        </w:rPr>
        <w:t>36.1</w:t>
      </w:r>
      <w:r>
        <w:rPr>
          <w:rFonts w:ascii="Arial" w:hAnsi="Arial" w:cs="Arial"/>
          <w:color w:val="000000"/>
          <w:sz w:val="21"/>
          <w:szCs w:val="21"/>
          <w:lang w:val="es-BO" w:eastAsia="en-US"/>
        </w:rPr>
        <w:tab/>
      </w:r>
      <w:r w:rsidR="00260B96" w:rsidRPr="00260B96">
        <w:rPr>
          <w:rFonts w:ascii="Arial" w:hAnsi="Arial" w:cs="Arial"/>
          <w:color w:val="000000"/>
          <w:sz w:val="21"/>
          <w:szCs w:val="21"/>
          <w:lang w:val="es-BO" w:eastAsia="en-US"/>
        </w:rPr>
        <w:t xml:space="preserve">Toda la información contenida en los documentos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y los derechos de propiedad intelectual relacionados con ellos preparados por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o provistos de cualquier modo al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continuarán siendo de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Además toda la información creada por o para el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en la ejecución o en relación con el Contrato, serán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w:t>
      </w:r>
    </w:p>
    <w:p w:rsidR="00260B96"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siendo el único investido de facultad o derecho para realizar o autorizar su copia, uso, modificación, distribución o divulgación, a cuyo efecto determinará o establecerá la manera, términos </w:t>
      </w:r>
      <w:r w:rsidR="00CA352D">
        <w:rPr>
          <w:rFonts w:ascii="Arial" w:hAnsi="Arial" w:cs="Arial"/>
          <w:color w:val="000000"/>
          <w:sz w:val="21"/>
          <w:szCs w:val="21"/>
          <w:lang w:val="es-BO" w:eastAsia="en-US"/>
        </w:rPr>
        <w:t>y condiciones para hacerlo.</w:t>
      </w:r>
    </w:p>
    <w:p w:rsidR="00CA352D" w:rsidRPr="00CA352D" w:rsidRDefault="00CA352D" w:rsidP="00CA352D">
      <w:pPr>
        <w:pStyle w:val="Prrafodelista"/>
        <w:spacing w:before="120" w:after="120"/>
        <w:ind w:left="567" w:right="-6"/>
        <w:jc w:val="both"/>
        <w:rPr>
          <w:rFonts w:ascii="Arial" w:hAnsi="Arial" w:cs="Arial"/>
          <w:color w:val="000000"/>
          <w:sz w:val="21"/>
          <w:szCs w:val="21"/>
          <w:lang w:val="es-BO" w:eastAsia="en-US"/>
        </w:rPr>
      </w:pPr>
    </w:p>
    <w:p w:rsidR="00260B96" w:rsidRPr="00CA352D"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 su requerimiento con toda prontitud, durante la ejecución, al terminarse o completarse la Obra, o al resolverse el Contrato.   </w:t>
      </w:r>
    </w:p>
    <w:p w:rsidR="00260B96" w:rsidRPr="00260B96" w:rsidRDefault="00260B96" w:rsidP="00260B96">
      <w:pPr>
        <w:tabs>
          <w:tab w:val="left" w:pos="709"/>
        </w:tabs>
        <w:spacing w:before="120" w:after="120"/>
        <w:ind w:right="-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SÉPTIMA.- (GENERAL)</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sidR="00CA352D">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260B96" w:rsidRPr="00260B96" w:rsidRDefault="00260B96" w:rsidP="00260B9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sidR="00CA352D">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254692" w:rsidRDefault="00254692" w:rsidP="00254692">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260B96" w:rsidRPr="00254692" w:rsidRDefault="00260B96" w:rsidP="00260B96">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260B96" w:rsidRPr="00254692" w:rsidRDefault="00260B96" w:rsidP="00260B96">
      <w:pPr>
        <w:spacing w:after="120"/>
        <w:jc w:val="both"/>
        <w:rPr>
          <w:rFonts w:ascii="Arial" w:hAnsi="Arial" w:cs="Arial"/>
          <w:i/>
          <w:sz w:val="21"/>
          <w:szCs w:val="21"/>
        </w:rPr>
      </w:pPr>
      <w:r w:rsidRPr="00254692">
        <w:rPr>
          <w:rFonts w:ascii="Arial" w:hAnsi="Arial" w:cs="Arial"/>
          <w:i/>
          <w:sz w:val="21"/>
          <w:szCs w:val="21"/>
        </w:rPr>
        <w:t>Originales o fotocopias legalizadas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lastRenderedPageBreak/>
        <w:t>Certificado de  matrícula de inscripción en FUNDEMPRESA.</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Minuta del Contrato</w:t>
      </w:r>
    </w:p>
    <w:p w:rsidR="00260B96" w:rsidRPr="00254692" w:rsidRDefault="00260B96" w:rsidP="00260B96">
      <w:pPr>
        <w:jc w:val="both"/>
        <w:rPr>
          <w:rFonts w:ascii="Arial" w:hAnsi="Arial" w:cs="Arial"/>
          <w:i/>
          <w:sz w:val="21"/>
          <w:szCs w:val="21"/>
        </w:rPr>
      </w:pPr>
      <w:r w:rsidRPr="00254692">
        <w:rPr>
          <w:rFonts w:ascii="Arial" w:hAnsi="Arial" w:cs="Arial"/>
          <w:i/>
          <w:sz w:val="21"/>
          <w:szCs w:val="21"/>
        </w:rPr>
        <w:t>Fotocopias simples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260B96" w:rsidRPr="00254692" w:rsidRDefault="00260B96" w:rsidP="00260B96">
      <w:pPr>
        <w:numPr>
          <w:ilvl w:val="0"/>
          <w:numId w:val="2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260B96" w:rsidRPr="00260B96" w:rsidRDefault="00260B96" w:rsidP="00260B96">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260B96" w:rsidRPr="00260B96" w:rsidRDefault="00260B96" w:rsidP="00260B9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sidR="00254692">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260B96" w:rsidRDefault="00260B96" w:rsidP="00260B96">
      <w:pPr>
        <w:spacing w:after="120"/>
        <w:jc w:val="both"/>
        <w:rPr>
          <w:rFonts w:ascii="Arial" w:hAnsi="Arial" w:cs="Arial"/>
          <w:sz w:val="21"/>
          <w:szCs w:val="21"/>
          <w:lang w:val="es-ES_tradnl"/>
        </w:rPr>
      </w:pPr>
    </w:p>
    <w:p w:rsidR="00254692" w:rsidRPr="00260B96" w:rsidRDefault="00254692" w:rsidP="00260B96">
      <w:pPr>
        <w:spacing w:after="120"/>
        <w:jc w:val="both"/>
        <w:rPr>
          <w:rFonts w:ascii="Arial" w:hAnsi="Arial" w:cs="Arial"/>
          <w:sz w:val="21"/>
          <w:szCs w:val="21"/>
          <w:lang w:val="es-ES_tradnl"/>
        </w:rPr>
      </w:pPr>
    </w:p>
    <w:p w:rsidR="00260B96" w:rsidRPr="00260B96" w:rsidRDefault="00260B96" w:rsidP="00260B9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260B96" w:rsidRPr="00260B96" w:rsidTr="007A3001">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Sr. ____________________________</w:t>
            </w:r>
          </w:p>
        </w:tc>
      </w:tr>
      <w:tr w:rsidR="00260B96" w:rsidRPr="00260B96" w:rsidTr="007A3001">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w:t>
            </w:r>
            <w:r w:rsidR="00254692">
              <w:rPr>
                <w:rFonts w:ascii="Arial" w:hAnsi="Arial" w:cs="Arial"/>
                <w:i/>
                <w:sz w:val="21"/>
                <w:szCs w:val="21"/>
              </w:rPr>
              <w:t xml:space="preserve">     </w:t>
            </w:r>
            <w:r w:rsidRPr="00260B96">
              <w:rPr>
                <w:rFonts w:ascii="Arial" w:hAnsi="Arial" w:cs="Arial"/>
                <w:i/>
                <w:sz w:val="21"/>
                <w:szCs w:val="21"/>
              </w:rPr>
              <w:t>cargo</w:t>
            </w:r>
          </w:p>
          <w:p w:rsidR="00260B96" w:rsidRPr="00260B96" w:rsidRDefault="00254692" w:rsidP="007A3001">
            <w:pPr>
              <w:jc w:val="both"/>
              <w:rPr>
                <w:rFonts w:ascii="Arial" w:hAnsi="Arial" w:cs="Arial"/>
                <w:b/>
                <w:sz w:val="21"/>
                <w:szCs w:val="21"/>
              </w:rPr>
            </w:pPr>
            <w:r>
              <w:rPr>
                <w:rFonts w:ascii="Arial" w:hAnsi="Arial" w:cs="Arial"/>
                <w:b/>
                <w:sz w:val="21"/>
                <w:szCs w:val="21"/>
              </w:rPr>
              <w:t xml:space="preserve">                  </w:t>
            </w:r>
            <w:r w:rsidR="00260B96" w:rsidRPr="00260B96">
              <w:rPr>
                <w:rFonts w:ascii="Arial" w:hAnsi="Arial" w:cs="Arial"/>
                <w:b/>
                <w:sz w:val="21"/>
                <w:szCs w:val="21"/>
              </w:rPr>
              <w:t>YPFB - ENTIDAD</w:t>
            </w:r>
          </w:p>
        </w:tc>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Nombre empresa</w:t>
            </w:r>
          </w:p>
          <w:p w:rsidR="00260B96" w:rsidRPr="00260B96" w:rsidRDefault="00260B96" w:rsidP="007A3001">
            <w:pPr>
              <w:jc w:val="both"/>
              <w:rPr>
                <w:rFonts w:ascii="Arial" w:hAnsi="Arial" w:cs="Arial"/>
                <w:b/>
                <w:sz w:val="21"/>
                <w:szCs w:val="21"/>
              </w:rPr>
            </w:pPr>
            <w:r w:rsidRPr="00260B96">
              <w:rPr>
                <w:rFonts w:ascii="Arial" w:hAnsi="Arial" w:cs="Arial"/>
                <w:b/>
                <w:sz w:val="21"/>
                <w:szCs w:val="21"/>
              </w:rPr>
              <w:t xml:space="preserve">                            CONTRATISTA</w:t>
            </w:r>
          </w:p>
        </w:tc>
      </w:tr>
    </w:tbl>
    <w:p w:rsidR="00260B96" w:rsidRPr="00260B96" w:rsidRDefault="00260B96" w:rsidP="00260B96">
      <w:pPr>
        <w:spacing w:before="120" w:after="120"/>
        <w:jc w:val="both"/>
        <w:rPr>
          <w:rFonts w:ascii="Arial" w:hAnsi="Arial" w:cs="Arial"/>
          <w:sz w:val="21"/>
          <w:szCs w:val="21"/>
          <w:lang w:val="es-ES_tradnl"/>
        </w:rPr>
      </w:pPr>
    </w:p>
    <w:sectPr w:rsidR="00260B96" w:rsidRPr="00260B96" w:rsidSect="005626DC">
      <w:headerReference w:type="even" r:id="rId7"/>
      <w:headerReference w:type="default" r:id="rId8"/>
      <w:footerReference w:type="even" r:id="rId9"/>
      <w:footerReference w:type="default" r:id="rId10"/>
      <w:headerReference w:type="first" r:id="rId11"/>
      <w:footerReference w:type="first" r:id="rId12"/>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8E3" w:rsidRDefault="005108E3" w:rsidP="00EC7474">
      <w:r>
        <w:separator/>
      </w:r>
    </w:p>
  </w:endnote>
  <w:endnote w:type="continuationSeparator" w:id="0">
    <w:p w:rsidR="005108E3" w:rsidRDefault="005108E3"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001" w:rsidRDefault="007A300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7A3001" w:rsidRDefault="007A3001">
            <w:pPr>
              <w:pStyle w:val="Piedepgina"/>
              <w:jc w:val="center"/>
            </w:pPr>
          </w:p>
          <w:p w:rsidR="007A3001" w:rsidRDefault="007A3001">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00632A9C" w:rsidRPr="005626DC">
              <w:rPr>
                <w:rFonts w:ascii="Arial" w:hAnsi="Arial" w:cs="Arial"/>
                <w:b/>
                <w:bCs/>
                <w:sz w:val="14"/>
                <w:szCs w:val="14"/>
              </w:rPr>
              <w:fldChar w:fldCharType="begin"/>
            </w:r>
            <w:r w:rsidRPr="005626DC">
              <w:rPr>
                <w:rFonts w:ascii="Arial" w:hAnsi="Arial" w:cs="Arial"/>
                <w:b/>
                <w:bCs/>
                <w:sz w:val="14"/>
                <w:szCs w:val="14"/>
              </w:rPr>
              <w:instrText>PAGE</w:instrText>
            </w:r>
            <w:r w:rsidR="00632A9C" w:rsidRPr="005626DC">
              <w:rPr>
                <w:rFonts w:ascii="Arial" w:hAnsi="Arial" w:cs="Arial"/>
                <w:b/>
                <w:bCs/>
                <w:sz w:val="14"/>
                <w:szCs w:val="14"/>
              </w:rPr>
              <w:fldChar w:fldCharType="separate"/>
            </w:r>
            <w:r w:rsidR="002E7D56">
              <w:rPr>
                <w:rFonts w:ascii="Arial" w:hAnsi="Arial" w:cs="Arial"/>
                <w:b/>
                <w:bCs/>
                <w:noProof/>
                <w:sz w:val="14"/>
                <w:szCs w:val="14"/>
              </w:rPr>
              <w:t>1</w:t>
            </w:r>
            <w:r w:rsidR="00632A9C" w:rsidRPr="005626DC">
              <w:rPr>
                <w:rFonts w:ascii="Arial" w:hAnsi="Arial" w:cs="Arial"/>
                <w:b/>
                <w:bCs/>
                <w:sz w:val="14"/>
                <w:szCs w:val="14"/>
              </w:rPr>
              <w:fldChar w:fldCharType="end"/>
            </w:r>
            <w:r w:rsidRPr="005626DC">
              <w:rPr>
                <w:rFonts w:ascii="Arial" w:hAnsi="Arial" w:cs="Arial"/>
                <w:sz w:val="14"/>
                <w:szCs w:val="14"/>
              </w:rPr>
              <w:t xml:space="preserve"> de </w:t>
            </w:r>
            <w:r w:rsidR="00632A9C" w:rsidRPr="005626DC">
              <w:rPr>
                <w:rFonts w:ascii="Arial" w:hAnsi="Arial" w:cs="Arial"/>
                <w:b/>
                <w:bCs/>
                <w:sz w:val="14"/>
                <w:szCs w:val="14"/>
              </w:rPr>
              <w:fldChar w:fldCharType="begin"/>
            </w:r>
            <w:r w:rsidRPr="005626DC">
              <w:rPr>
                <w:rFonts w:ascii="Arial" w:hAnsi="Arial" w:cs="Arial"/>
                <w:b/>
                <w:bCs/>
                <w:sz w:val="14"/>
                <w:szCs w:val="14"/>
              </w:rPr>
              <w:instrText>NUMPAGES</w:instrText>
            </w:r>
            <w:r w:rsidR="00632A9C" w:rsidRPr="005626DC">
              <w:rPr>
                <w:rFonts w:ascii="Arial" w:hAnsi="Arial" w:cs="Arial"/>
                <w:b/>
                <w:bCs/>
                <w:sz w:val="14"/>
                <w:szCs w:val="14"/>
              </w:rPr>
              <w:fldChar w:fldCharType="separate"/>
            </w:r>
            <w:r w:rsidR="002E7D56">
              <w:rPr>
                <w:rFonts w:ascii="Arial" w:hAnsi="Arial" w:cs="Arial"/>
                <w:b/>
                <w:bCs/>
                <w:noProof/>
                <w:sz w:val="14"/>
                <w:szCs w:val="14"/>
              </w:rPr>
              <w:t>25</w:t>
            </w:r>
            <w:r w:rsidR="00632A9C" w:rsidRPr="005626DC">
              <w:rPr>
                <w:rFonts w:ascii="Arial" w:hAnsi="Arial" w:cs="Arial"/>
                <w:b/>
                <w:bCs/>
                <w:sz w:val="14"/>
                <w:szCs w:val="14"/>
              </w:rPr>
              <w:fldChar w:fldCharType="end"/>
            </w:r>
          </w:p>
          <w:p w:rsidR="007A3001" w:rsidRDefault="005108E3">
            <w:pPr>
              <w:pStyle w:val="Piedepgina"/>
              <w:jc w:val="center"/>
            </w:pPr>
          </w:p>
        </w:sdtContent>
      </w:sdt>
    </w:sdtContent>
  </w:sdt>
  <w:p w:rsidR="007A3001" w:rsidRDefault="007A300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001" w:rsidRDefault="007A30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8E3" w:rsidRDefault="005108E3" w:rsidP="00EC7474">
      <w:r>
        <w:separator/>
      </w:r>
    </w:p>
  </w:footnote>
  <w:footnote w:type="continuationSeparator" w:id="0">
    <w:p w:rsidR="005108E3" w:rsidRDefault="005108E3"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001" w:rsidRDefault="005108E3">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5" o:spid="_x0000_s2050" type="#_x0000_t75" style="position:absolute;margin-left:0;margin-top:0;width:486.35pt;height:329.9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001" w:rsidRDefault="005108E3">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6" o:spid="_x0000_s2051" type="#_x0000_t75" style="position:absolute;margin-left:0;margin-top:0;width:486.35pt;height:329.9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001" w:rsidRDefault="005108E3">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4" o:spid="_x0000_s2049" type="#_x0000_t75" style="position:absolute;margin-left:0;margin-top:0;width:486.35pt;height:329.9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C36323"/>
    <w:multiLevelType w:val="hybridMultilevel"/>
    <w:tmpl w:val="06DA59C4"/>
    <w:lvl w:ilvl="0" w:tplc="292870D2">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nsid w:val="095073B6"/>
    <w:multiLevelType w:val="hybridMultilevel"/>
    <w:tmpl w:val="4ED84BD8"/>
    <w:lvl w:ilvl="0" w:tplc="01FA494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E432592"/>
    <w:multiLevelType w:val="multilevel"/>
    <w:tmpl w:val="506EFCEA"/>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1">
    <w:nsid w:val="1F6C22D4"/>
    <w:multiLevelType w:val="multilevel"/>
    <w:tmpl w:val="EA6CB30A"/>
    <w:lvl w:ilvl="0">
      <w:start w:val="20"/>
      <w:numFmt w:val="decimal"/>
      <w:lvlText w:val="%1"/>
      <w:lvlJc w:val="left"/>
      <w:pPr>
        <w:ind w:left="375" w:hanging="375"/>
      </w:pPr>
      <w:rPr>
        <w:rFonts w:hint="default"/>
      </w:rPr>
    </w:lvl>
    <w:lvl w:ilvl="1">
      <w:start w:val="2"/>
      <w:numFmt w:val="decimal"/>
      <w:lvlText w:val="%1.%2"/>
      <w:lvlJc w:val="left"/>
      <w:pPr>
        <w:ind w:left="1651" w:hanging="375"/>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nsid w:val="1FE41402"/>
    <w:multiLevelType w:val="multilevel"/>
    <w:tmpl w:val="AE3014B4"/>
    <w:lvl w:ilvl="0">
      <w:start w:val="26"/>
      <w:numFmt w:val="decimal"/>
      <w:lvlText w:val="%1"/>
      <w:lvlJc w:val="left"/>
      <w:pPr>
        <w:ind w:left="375" w:hanging="375"/>
      </w:pPr>
      <w:rPr>
        <w:rFonts w:hint="default"/>
      </w:rPr>
    </w:lvl>
    <w:lvl w:ilvl="1">
      <w:start w:val="3"/>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nsid w:val="280157A9"/>
    <w:multiLevelType w:val="multilevel"/>
    <w:tmpl w:val="781AF722"/>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8">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0">
    <w:nsid w:val="30347F4C"/>
    <w:multiLevelType w:val="multilevel"/>
    <w:tmpl w:val="9530C4AA"/>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A0C22E5"/>
    <w:multiLevelType w:val="hybridMultilevel"/>
    <w:tmpl w:val="0D443EC8"/>
    <w:lvl w:ilvl="0" w:tplc="FFFFFFFF">
      <w:start w:val="1"/>
      <w:numFmt w:val="lowerLetter"/>
      <w:lvlText w:val="%1)"/>
      <w:lvlJc w:val="left"/>
      <w:pPr>
        <w:ind w:left="720" w:hanging="360"/>
      </w:pPr>
      <w:rPr>
        <w:rFonts w:hint="default"/>
        <w:b w:val="0"/>
        <w:i w:val="0"/>
      </w:rPr>
    </w:lvl>
    <w:lvl w:ilvl="1" w:tplc="E286B266">
      <w:start w:val="1"/>
      <w:numFmt w:val="lowerLetter"/>
      <w:lvlText w:val="%2)"/>
      <w:lvlJc w:val="left"/>
      <w:pPr>
        <w:ind w:left="1440" w:hanging="360"/>
      </w:pPr>
      <w:rPr>
        <w:rFonts w:hint="default"/>
        <w:b/>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nsid w:val="3C6C3725"/>
    <w:multiLevelType w:val="multilevel"/>
    <w:tmpl w:val="B3BA89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436C4E8B"/>
    <w:multiLevelType w:val="hybridMultilevel"/>
    <w:tmpl w:val="A4C21B6C"/>
    <w:lvl w:ilvl="0" w:tplc="58F2AC28">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3">
    <w:nsid w:val="7131478E"/>
    <w:multiLevelType w:val="multilevel"/>
    <w:tmpl w:val="398AF2B6"/>
    <w:lvl w:ilvl="0">
      <w:start w:val="13"/>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6AA36F8"/>
    <w:multiLevelType w:val="multilevel"/>
    <w:tmpl w:val="2A623884"/>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7"/>
  </w:num>
  <w:num w:numId="2">
    <w:abstractNumId w:val="34"/>
  </w:num>
  <w:num w:numId="3">
    <w:abstractNumId w:val="9"/>
  </w:num>
  <w:num w:numId="4">
    <w:abstractNumId w:val="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5"/>
  </w:num>
  <w:num w:numId="8">
    <w:abstractNumId w:val="28"/>
  </w:num>
  <w:num w:numId="9">
    <w:abstractNumId w:val="31"/>
  </w:num>
  <w:num w:numId="10">
    <w:abstractNumId w:val="32"/>
  </w:num>
  <w:num w:numId="11">
    <w:abstractNumId w:val="17"/>
  </w:num>
  <w:num w:numId="12">
    <w:abstractNumId w:val="1"/>
  </w:num>
  <w:num w:numId="13">
    <w:abstractNumId w:val="13"/>
  </w:num>
  <w:num w:numId="14">
    <w:abstractNumId w:val="5"/>
  </w:num>
  <w:num w:numId="15">
    <w:abstractNumId w:val="23"/>
  </w:num>
  <w:num w:numId="16">
    <w:abstractNumId w:val="4"/>
  </w:num>
  <w:num w:numId="17">
    <w:abstractNumId w:val="36"/>
  </w:num>
  <w:num w:numId="18">
    <w:abstractNumId w:val="26"/>
  </w:num>
  <w:num w:numId="19">
    <w:abstractNumId w:val="25"/>
  </w:num>
  <w:num w:numId="20">
    <w:abstractNumId w:val="33"/>
  </w:num>
  <w:num w:numId="21">
    <w:abstractNumId w:val="12"/>
  </w:num>
  <w:num w:numId="22">
    <w:abstractNumId w:val="20"/>
  </w:num>
  <w:num w:numId="23">
    <w:abstractNumId w:val="0"/>
  </w:num>
  <w:num w:numId="24">
    <w:abstractNumId w:val="30"/>
  </w:num>
  <w:num w:numId="25">
    <w:abstractNumId w:val="16"/>
  </w:num>
  <w:num w:numId="26">
    <w:abstractNumId w:val="35"/>
  </w:num>
  <w:num w:numId="27">
    <w:abstractNumId w:val="10"/>
  </w:num>
  <w:num w:numId="28">
    <w:abstractNumId w:val="11"/>
  </w:num>
  <w:num w:numId="29">
    <w:abstractNumId w:val="24"/>
  </w:num>
  <w:num w:numId="30">
    <w:abstractNumId w:val="14"/>
  </w:num>
  <w:num w:numId="31">
    <w:abstractNumId w:val="3"/>
  </w:num>
  <w:num w:numId="32">
    <w:abstractNumId w:val="27"/>
  </w:num>
  <w:num w:numId="33">
    <w:abstractNumId w:val="22"/>
  </w:num>
  <w:num w:numId="34">
    <w:abstractNumId w:val="19"/>
  </w:num>
  <w:num w:numId="35">
    <w:abstractNumId w:val="2"/>
  </w:num>
  <w:num w:numId="36">
    <w:abstractNumId w:val="8"/>
  </w:num>
  <w:num w:numId="37">
    <w:abstractNumId w:val="18"/>
  </w:num>
  <w:num w:numId="38">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C7474"/>
    <w:rsid w:val="000B32B0"/>
    <w:rsid w:val="000B6826"/>
    <w:rsid w:val="000D7E9F"/>
    <w:rsid w:val="001E4972"/>
    <w:rsid w:val="001F4CEE"/>
    <w:rsid w:val="00240736"/>
    <w:rsid w:val="00254692"/>
    <w:rsid w:val="0025516A"/>
    <w:rsid w:val="00260B96"/>
    <w:rsid w:val="002E4A4C"/>
    <w:rsid w:val="002E7D56"/>
    <w:rsid w:val="004242D5"/>
    <w:rsid w:val="004C7111"/>
    <w:rsid w:val="005108E3"/>
    <w:rsid w:val="005626DC"/>
    <w:rsid w:val="005C0B9F"/>
    <w:rsid w:val="005E6B88"/>
    <w:rsid w:val="005F01FD"/>
    <w:rsid w:val="0062289B"/>
    <w:rsid w:val="00632A9C"/>
    <w:rsid w:val="007026F3"/>
    <w:rsid w:val="007A3001"/>
    <w:rsid w:val="0081226F"/>
    <w:rsid w:val="008A7066"/>
    <w:rsid w:val="00913829"/>
    <w:rsid w:val="00965166"/>
    <w:rsid w:val="00A748C1"/>
    <w:rsid w:val="00AA1C19"/>
    <w:rsid w:val="00B76A98"/>
    <w:rsid w:val="00B844C8"/>
    <w:rsid w:val="00C02C2C"/>
    <w:rsid w:val="00C2282B"/>
    <w:rsid w:val="00CA0A24"/>
    <w:rsid w:val="00CA352D"/>
    <w:rsid w:val="00CB2ACA"/>
    <w:rsid w:val="00CC0CF4"/>
    <w:rsid w:val="00CE40CC"/>
    <w:rsid w:val="00EC7474"/>
    <w:rsid w:val="00F310D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15:docId w15:val="{2DAB3505-1BAE-48ED-8254-546C1F30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Puesto">
    <w:name w:val="Title"/>
    <w:basedOn w:val="Normal"/>
    <w:link w:val="PuestoCar"/>
    <w:qFormat/>
    <w:rsid w:val="00B844C8"/>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Descripcin">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25</Pages>
  <Words>14166</Words>
  <Characters>77915</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Julio Kjari Nina</cp:lastModifiedBy>
  <cp:revision>18</cp:revision>
  <cp:lastPrinted>2015-09-03T19:26:00Z</cp:lastPrinted>
  <dcterms:created xsi:type="dcterms:W3CDTF">2015-09-03T22:32:00Z</dcterms:created>
  <dcterms:modified xsi:type="dcterms:W3CDTF">2016-03-01T14:34:00Z</dcterms:modified>
</cp:coreProperties>
</file>