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36D0" w:rsidRDefault="008736D0" w:rsidP="00BC21BB">
                            <w:pPr>
                              <w:pStyle w:val="Ttulo1"/>
                              <w:ind w:left="142"/>
                              <w:jc w:val="center"/>
                              <w:rPr>
                                <w:rFonts w:ascii="Century Gothic" w:hAnsi="Century Gothic"/>
                                <w:szCs w:val="28"/>
                              </w:rPr>
                            </w:pPr>
                          </w:p>
                          <w:p w:rsidR="008736D0" w:rsidRDefault="008736D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36D0" w:rsidRDefault="008736D0" w:rsidP="00196858"/>
                          <w:p w:rsidR="008736D0" w:rsidRPr="00196858" w:rsidRDefault="008736D0" w:rsidP="00196858"/>
                          <w:p w:rsidR="008736D0" w:rsidRDefault="008736D0" w:rsidP="00BC21BB">
                            <w:pPr>
                              <w:ind w:left="142"/>
                              <w:jc w:val="center"/>
                              <w:rPr>
                                <w:rFonts w:ascii="Verdana" w:hAnsi="Verdana"/>
                                <w:b/>
                              </w:rPr>
                            </w:pPr>
                          </w:p>
                          <w:p w:rsidR="008736D0" w:rsidRDefault="008736D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36D0" w:rsidRDefault="008736D0" w:rsidP="00963B46">
                            <w:pPr>
                              <w:ind w:left="142"/>
                              <w:jc w:val="center"/>
                              <w:rPr>
                                <w:rFonts w:ascii="Century Gothic" w:hAnsi="Century Gothic" w:cs="Arial"/>
                                <w:b/>
                                <w:sz w:val="32"/>
                                <w:szCs w:val="32"/>
                                <w:lang w:val="es-MX"/>
                              </w:rPr>
                            </w:pPr>
                          </w:p>
                          <w:p w:rsidR="008736D0" w:rsidRDefault="008736D0" w:rsidP="00963B46">
                            <w:pPr>
                              <w:ind w:left="142"/>
                              <w:jc w:val="center"/>
                              <w:rPr>
                                <w:rFonts w:ascii="Century Gothic" w:hAnsi="Century Gothic" w:cs="Arial"/>
                                <w:b/>
                                <w:sz w:val="32"/>
                                <w:szCs w:val="32"/>
                                <w:lang w:val="es-MX"/>
                              </w:rPr>
                            </w:pPr>
                          </w:p>
                          <w:p w:rsidR="008736D0" w:rsidRPr="00EE5138" w:rsidRDefault="008736D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736D0" w:rsidRDefault="008736D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8736D0" w:rsidRPr="003F3DFD" w:rsidRDefault="008736D0" w:rsidP="002C0306">
                            <w:pPr>
                              <w:rPr>
                                <w:rFonts w:ascii="Century Gothic" w:hAnsi="Century Gothic" w:cs="Arial"/>
                                <w:b/>
                                <w:sz w:val="32"/>
                                <w:szCs w:val="32"/>
                              </w:rPr>
                            </w:pPr>
                          </w:p>
                          <w:p w:rsidR="008736D0" w:rsidRDefault="008736D0" w:rsidP="00C64893">
                            <w:pPr>
                              <w:jc w:val="center"/>
                              <w:rPr>
                                <w:rFonts w:ascii="Century Gothic" w:hAnsi="Century Gothic"/>
                                <w:b/>
                                <w:sz w:val="32"/>
                                <w:szCs w:val="32"/>
                              </w:rPr>
                            </w:pPr>
                            <w:r>
                              <w:rPr>
                                <w:rFonts w:ascii="Century Gothic" w:hAnsi="Century Gothic"/>
                                <w:b/>
                                <w:sz w:val="32"/>
                                <w:szCs w:val="32"/>
                              </w:rPr>
                              <w:t>REGLAMENTO DE CONTRATACIONES DIRECTAS</w:t>
                            </w:r>
                          </w:p>
                          <w:p w:rsidR="008736D0" w:rsidRDefault="008736D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736D0" w:rsidRPr="00C64893" w:rsidRDefault="008736D0" w:rsidP="00BC21BB">
                            <w:pPr>
                              <w:ind w:left="142"/>
                              <w:jc w:val="center"/>
                              <w:rPr>
                                <w:rFonts w:ascii="Century Gothic" w:hAnsi="Century Gothic" w:cs="Arial"/>
                                <w:b/>
                                <w:sz w:val="32"/>
                                <w:szCs w:val="32"/>
                              </w:rPr>
                            </w:pPr>
                          </w:p>
                          <w:p w:rsidR="008736D0" w:rsidRDefault="008736D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736D0" w:rsidRPr="000F16BE" w:rsidRDefault="008736D0" w:rsidP="00716D3A">
                            <w:pPr>
                              <w:ind w:left="142"/>
                              <w:jc w:val="center"/>
                              <w:rPr>
                                <w:rFonts w:ascii="Century Gothic" w:hAnsi="Century Gothic" w:cs="Arial"/>
                                <w:b/>
                                <w:sz w:val="32"/>
                                <w:szCs w:val="32"/>
                                <w:lang w:val="es-MX"/>
                              </w:rPr>
                            </w:pPr>
                          </w:p>
                          <w:p w:rsidR="008736D0" w:rsidRPr="00811D4C" w:rsidRDefault="008736D0" w:rsidP="00BC21BB">
                            <w:pPr>
                              <w:ind w:left="142"/>
                              <w:rPr>
                                <w:rFonts w:ascii="Century Gothic" w:hAnsi="Century Gothic"/>
                                <w:b/>
                              </w:rPr>
                            </w:pPr>
                          </w:p>
                          <w:p w:rsidR="008736D0" w:rsidRDefault="008736D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320F9">
                              <w:rPr>
                                <w:rFonts w:ascii="Century Gothic" w:hAnsi="Century Gothic" w:cs="Century Gothic"/>
                                <w:b/>
                                <w:bCs/>
                                <w:color w:val="000000"/>
                                <w:sz w:val="32"/>
                                <w:szCs w:val="32"/>
                              </w:rPr>
                              <w:t xml:space="preserve">SERVICIO DE </w:t>
                            </w:r>
                            <w:r>
                              <w:rPr>
                                <w:rFonts w:ascii="Century Gothic" w:hAnsi="Century Gothic" w:cs="Century Gothic"/>
                                <w:b/>
                                <w:bCs/>
                                <w:color w:val="000000"/>
                                <w:sz w:val="32"/>
                                <w:szCs w:val="32"/>
                              </w:rPr>
                              <w:t>TRANSPORTE DE GARRAFAS</w:t>
                            </w:r>
                            <w:r w:rsidRPr="008320F9">
                              <w:rPr>
                                <w:rFonts w:ascii="Century Gothic" w:hAnsi="Century Gothic" w:cs="Century Gothic"/>
                                <w:b/>
                                <w:bCs/>
                                <w:color w:val="000000"/>
                                <w:sz w:val="32"/>
                                <w:szCs w:val="32"/>
                              </w:rPr>
                              <w:t xml:space="preserve"> </w:t>
                            </w:r>
                          </w:p>
                          <w:p w:rsidR="008736D0" w:rsidRPr="00536091" w:rsidRDefault="008736D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GCC-CDO-DCSC-008</w:t>
                            </w:r>
                            <w:r w:rsidRPr="0035291F">
                              <w:rPr>
                                <w:rFonts w:ascii="Century Gothic" w:hAnsi="Century Gothic" w:cs="Century Gothic"/>
                                <w:b/>
                                <w:bCs/>
                                <w:color w:val="000000"/>
                                <w:sz w:val="32"/>
                                <w:szCs w:val="32"/>
                              </w:rPr>
                              <w:t>-</w:t>
                            </w:r>
                            <w:r>
                              <w:rPr>
                                <w:rFonts w:ascii="Century Gothic" w:hAnsi="Century Gothic" w:cs="Century Gothic"/>
                                <w:b/>
                                <w:bCs/>
                                <w:color w:val="000000"/>
                                <w:sz w:val="32"/>
                                <w:szCs w:val="32"/>
                              </w:rPr>
                              <w:t>16</w:t>
                            </w:r>
                          </w:p>
                          <w:p w:rsidR="008736D0" w:rsidRDefault="008736D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736D0" w:rsidRPr="00574BFC" w:rsidRDefault="008736D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736D0" w:rsidRDefault="008736D0" w:rsidP="00BC21BB">
                            <w:pPr>
                              <w:ind w:right="930"/>
                              <w:jc w:val="center"/>
                              <w:rPr>
                                <w:rFonts w:ascii="Century Gothic" w:hAnsi="Century Gothic"/>
                                <w:lang w:val="es-ES_tradnl"/>
                              </w:rPr>
                            </w:pPr>
                            <w:r>
                              <w:rPr>
                                <w:rFonts w:ascii="Century Gothic" w:hAnsi="Century Gothic"/>
                                <w:lang w:val="es-ES_tradnl"/>
                              </w:rPr>
                              <w:t xml:space="preserve">          </w:t>
                            </w:r>
                          </w:p>
                          <w:p w:rsidR="008736D0" w:rsidRDefault="008736D0" w:rsidP="00BC21BB">
                            <w:pPr>
                              <w:ind w:right="930"/>
                              <w:jc w:val="center"/>
                              <w:rPr>
                                <w:rFonts w:ascii="Century Gothic" w:hAnsi="Century Gothic"/>
                                <w:lang w:val="es-ES_tradnl"/>
                              </w:rPr>
                            </w:pPr>
                          </w:p>
                          <w:p w:rsidR="008736D0" w:rsidRDefault="008736D0" w:rsidP="00BC21BB">
                            <w:pPr>
                              <w:ind w:right="930"/>
                              <w:jc w:val="center"/>
                              <w:rPr>
                                <w:rFonts w:ascii="Century Gothic" w:hAnsi="Century Gothic"/>
                                <w:lang w:val="es-ES_tradnl"/>
                              </w:rPr>
                            </w:pPr>
                          </w:p>
                          <w:p w:rsidR="008736D0" w:rsidRDefault="008736D0" w:rsidP="00BC21BB">
                            <w:pPr>
                              <w:ind w:right="930"/>
                              <w:jc w:val="center"/>
                              <w:rPr>
                                <w:rFonts w:ascii="Century Gothic" w:hAnsi="Century Gothic"/>
                                <w:lang w:val="es-ES_tradnl"/>
                              </w:rPr>
                            </w:pPr>
                          </w:p>
                          <w:p w:rsidR="008736D0" w:rsidRDefault="008736D0" w:rsidP="00BC21BB">
                            <w:pPr>
                              <w:ind w:right="930"/>
                              <w:jc w:val="center"/>
                              <w:rPr>
                                <w:rFonts w:ascii="Century Gothic" w:hAnsi="Century Gothic"/>
                                <w:lang w:val="es-ES_tradnl"/>
                              </w:rPr>
                            </w:pPr>
                          </w:p>
                          <w:p w:rsidR="008736D0" w:rsidRPr="009C5A35" w:rsidRDefault="008736D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8736D0" w:rsidRDefault="008736D0" w:rsidP="00BC21BB">
                      <w:pPr>
                        <w:pStyle w:val="Ttulo1"/>
                        <w:ind w:left="142"/>
                        <w:jc w:val="center"/>
                        <w:rPr>
                          <w:rFonts w:ascii="Century Gothic" w:hAnsi="Century Gothic"/>
                          <w:szCs w:val="28"/>
                        </w:rPr>
                      </w:pPr>
                    </w:p>
                    <w:p w:rsidR="008736D0" w:rsidRDefault="008736D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36D0" w:rsidRDefault="008736D0" w:rsidP="00196858"/>
                    <w:p w:rsidR="008736D0" w:rsidRPr="00196858" w:rsidRDefault="008736D0" w:rsidP="00196858"/>
                    <w:p w:rsidR="008736D0" w:rsidRDefault="008736D0" w:rsidP="00BC21BB">
                      <w:pPr>
                        <w:ind w:left="142"/>
                        <w:jc w:val="center"/>
                        <w:rPr>
                          <w:rFonts w:ascii="Verdana" w:hAnsi="Verdana"/>
                          <w:b/>
                        </w:rPr>
                      </w:pPr>
                    </w:p>
                    <w:p w:rsidR="008736D0" w:rsidRDefault="008736D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36D0" w:rsidRDefault="008736D0" w:rsidP="00963B46">
                      <w:pPr>
                        <w:ind w:left="142"/>
                        <w:jc w:val="center"/>
                        <w:rPr>
                          <w:rFonts w:ascii="Century Gothic" w:hAnsi="Century Gothic" w:cs="Arial"/>
                          <w:b/>
                          <w:sz w:val="32"/>
                          <w:szCs w:val="32"/>
                          <w:lang w:val="es-MX"/>
                        </w:rPr>
                      </w:pPr>
                    </w:p>
                    <w:p w:rsidR="008736D0" w:rsidRDefault="008736D0" w:rsidP="00963B46">
                      <w:pPr>
                        <w:ind w:left="142"/>
                        <w:jc w:val="center"/>
                        <w:rPr>
                          <w:rFonts w:ascii="Century Gothic" w:hAnsi="Century Gothic" w:cs="Arial"/>
                          <w:b/>
                          <w:sz w:val="32"/>
                          <w:szCs w:val="32"/>
                          <w:lang w:val="es-MX"/>
                        </w:rPr>
                      </w:pPr>
                    </w:p>
                    <w:p w:rsidR="008736D0" w:rsidRPr="00EE5138" w:rsidRDefault="008736D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736D0" w:rsidRDefault="008736D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8736D0" w:rsidRPr="003F3DFD" w:rsidRDefault="008736D0" w:rsidP="002C0306">
                      <w:pPr>
                        <w:rPr>
                          <w:rFonts w:ascii="Century Gothic" w:hAnsi="Century Gothic" w:cs="Arial"/>
                          <w:b/>
                          <w:sz w:val="32"/>
                          <w:szCs w:val="32"/>
                        </w:rPr>
                      </w:pPr>
                    </w:p>
                    <w:p w:rsidR="008736D0" w:rsidRDefault="008736D0" w:rsidP="00C64893">
                      <w:pPr>
                        <w:jc w:val="center"/>
                        <w:rPr>
                          <w:rFonts w:ascii="Century Gothic" w:hAnsi="Century Gothic"/>
                          <w:b/>
                          <w:sz w:val="32"/>
                          <w:szCs w:val="32"/>
                        </w:rPr>
                      </w:pPr>
                      <w:r>
                        <w:rPr>
                          <w:rFonts w:ascii="Century Gothic" w:hAnsi="Century Gothic"/>
                          <w:b/>
                          <w:sz w:val="32"/>
                          <w:szCs w:val="32"/>
                        </w:rPr>
                        <w:t>REGLAMENTO DE CONTRATACIONES DIRECTAS</w:t>
                      </w:r>
                    </w:p>
                    <w:p w:rsidR="008736D0" w:rsidRDefault="008736D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736D0" w:rsidRPr="00C64893" w:rsidRDefault="008736D0" w:rsidP="00BC21BB">
                      <w:pPr>
                        <w:ind w:left="142"/>
                        <w:jc w:val="center"/>
                        <w:rPr>
                          <w:rFonts w:ascii="Century Gothic" w:hAnsi="Century Gothic" w:cs="Arial"/>
                          <w:b/>
                          <w:sz w:val="32"/>
                          <w:szCs w:val="32"/>
                        </w:rPr>
                      </w:pPr>
                    </w:p>
                    <w:p w:rsidR="008736D0" w:rsidRDefault="008736D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736D0" w:rsidRPr="000F16BE" w:rsidRDefault="008736D0" w:rsidP="00716D3A">
                      <w:pPr>
                        <w:ind w:left="142"/>
                        <w:jc w:val="center"/>
                        <w:rPr>
                          <w:rFonts w:ascii="Century Gothic" w:hAnsi="Century Gothic" w:cs="Arial"/>
                          <w:b/>
                          <w:sz w:val="32"/>
                          <w:szCs w:val="32"/>
                          <w:lang w:val="es-MX"/>
                        </w:rPr>
                      </w:pPr>
                    </w:p>
                    <w:p w:rsidR="008736D0" w:rsidRPr="00811D4C" w:rsidRDefault="008736D0" w:rsidP="00BC21BB">
                      <w:pPr>
                        <w:ind w:left="142"/>
                        <w:rPr>
                          <w:rFonts w:ascii="Century Gothic" w:hAnsi="Century Gothic"/>
                          <w:b/>
                        </w:rPr>
                      </w:pPr>
                    </w:p>
                    <w:p w:rsidR="008736D0" w:rsidRDefault="008736D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320F9">
                        <w:rPr>
                          <w:rFonts w:ascii="Century Gothic" w:hAnsi="Century Gothic" w:cs="Century Gothic"/>
                          <w:b/>
                          <w:bCs/>
                          <w:color w:val="000000"/>
                          <w:sz w:val="32"/>
                          <w:szCs w:val="32"/>
                        </w:rPr>
                        <w:t xml:space="preserve">SERVICIO DE </w:t>
                      </w:r>
                      <w:r>
                        <w:rPr>
                          <w:rFonts w:ascii="Century Gothic" w:hAnsi="Century Gothic" w:cs="Century Gothic"/>
                          <w:b/>
                          <w:bCs/>
                          <w:color w:val="000000"/>
                          <w:sz w:val="32"/>
                          <w:szCs w:val="32"/>
                        </w:rPr>
                        <w:t>TRANSPORTE DE GARRAFAS</w:t>
                      </w:r>
                      <w:r w:rsidRPr="008320F9">
                        <w:rPr>
                          <w:rFonts w:ascii="Century Gothic" w:hAnsi="Century Gothic" w:cs="Century Gothic"/>
                          <w:b/>
                          <w:bCs/>
                          <w:color w:val="000000"/>
                          <w:sz w:val="32"/>
                          <w:szCs w:val="32"/>
                        </w:rPr>
                        <w:t xml:space="preserve"> </w:t>
                      </w:r>
                    </w:p>
                    <w:p w:rsidR="008736D0" w:rsidRPr="00536091" w:rsidRDefault="008736D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GCC-CDO-DCSC-008</w:t>
                      </w:r>
                      <w:r w:rsidRPr="0035291F">
                        <w:rPr>
                          <w:rFonts w:ascii="Century Gothic" w:hAnsi="Century Gothic" w:cs="Century Gothic"/>
                          <w:b/>
                          <w:bCs/>
                          <w:color w:val="000000"/>
                          <w:sz w:val="32"/>
                          <w:szCs w:val="32"/>
                        </w:rPr>
                        <w:t>-</w:t>
                      </w:r>
                      <w:r>
                        <w:rPr>
                          <w:rFonts w:ascii="Century Gothic" w:hAnsi="Century Gothic" w:cs="Century Gothic"/>
                          <w:b/>
                          <w:bCs/>
                          <w:color w:val="000000"/>
                          <w:sz w:val="32"/>
                          <w:szCs w:val="32"/>
                        </w:rPr>
                        <w:t>16</w:t>
                      </w:r>
                    </w:p>
                    <w:p w:rsidR="008736D0" w:rsidRDefault="008736D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736D0" w:rsidRPr="00574BFC" w:rsidRDefault="008736D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736D0" w:rsidRDefault="008736D0" w:rsidP="00BC21BB">
                      <w:pPr>
                        <w:ind w:right="930"/>
                        <w:jc w:val="center"/>
                        <w:rPr>
                          <w:rFonts w:ascii="Century Gothic" w:hAnsi="Century Gothic"/>
                          <w:lang w:val="es-ES_tradnl"/>
                        </w:rPr>
                      </w:pPr>
                      <w:r>
                        <w:rPr>
                          <w:rFonts w:ascii="Century Gothic" w:hAnsi="Century Gothic"/>
                          <w:lang w:val="es-ES_tradnl"/>
                        </w:rPr>
                        <w:t xml:space="preserve">          </w:t>
                      </w:r>
                    </w:p>
                    <w:p w:rsidR="008736D0" w:rsidRDefault="008736D0" w:rsidP="00BC21BB">
                      <w:pPr>
                        <w:ind w:right="930"/>
                        <w:jc w:val="center"/>
                        <w:rPr>
                          <w:rFonts w:ascii="Century Gothic" w:hAnsi="Century Gothic"/>
                          <w:lang w:val="es-ES_tradnl"/>
                        </w:rPr>
                      </w:pPr>
                    </w:p>
                    <w:p w:rsidR="008736D0" w:rsidRDefault="008736D0" w:rsidP="00BC21BB">
                      <w:pPr>
                        <w:ind w:right="930"/>
                        <w:jc w:val="center"/>
                        <w:rPr>
                          <w:rFonts w:ascii="Century Gothic" w:hAnsi="Century Gothic"/>
                          <w:lang w:val="es-ES_tradnl"/>
                        </w:rPr>
                      </w:pPr>
                    </w:p>
                    <w:p w:rsidR="008736D0" w:rsidRDefault="008736D0" w:rsidP="00BC21BB">
                      <w:pPr>
                        <w:ind w:right="930"/>
                        <w:jc w:val="center"/>
                        <w:rPr>
                          <w:rFonts w:ascii="Century Gothic" w:hAnsi="Century Gothic"/>
                          <w:lang w:val="es-ES_tradnl"/>
                        </w:rPr>
                      </w:pPr>
                    </w:p>
                    <w:p w:rsidR="008736D0" w:rsidRDefault="008736D0" w:rsidP="00BC21BB">
                      <w:pPr>
                        <w:ind w:right="930"/>
                        <w:jc w:val="center"/>
                        <w:rPr>
                          <w:rFonts w:ascii="Century Gothic" w:hAnsi="Century Gothic"/>
                          <w:lang w:val="es-ES_tradnl"/>
                        </w:rPr>
                      </w:pPr>
                    </w:p>
                    <w:p w:rsidR="008736D0" w:rsidRPr="009C5A35" w:rsidRDefault="008736D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286B08" w:rsidRDefault="00EE5138" w:rsidP="00EE5138">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8320F9" w:rsidTr="00973192">
        <w:trPr>
          <w:trHeight w:val="410"/>
        </w:trPr>
        <w:tc>
          <w:tcPr>
            <w:tcW w:w="9039" w:type="dxa"/>
            <w:gridSpan w:val="6"/>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CRONOGRAMA DE PLAZOS</w:t>
            </w:r>
          </w:p>
        </w:tc>
      </w:tr>
      <w:tr w:rsidR="00EE5138" w:rsidRPr="008320F9" w:rsidTr="00973192">
        <w:trPr>
          <w:trHeight w:val="410"/>
        </w:trPr>
        <w:tc>
          <w:tcPr>
            <w:tcW w:w="418" w:type="dxa"/>
            <w:shd w:val="clear" w:color="auto" w:fill="D9D9D9"/>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N°</w:t>
            </w:r>
          </w:p>
        </w:tc>
        <w:tc>
          <w:tcPr>
            <w:tcW w:w="3044" w:type="dxa"/>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ACTIVIDAD</w:t>
            </w:r>
          </w:p>
        </w:tc>
        <w:tc>
          <w:tcPr>
            <w:tcW w:w="2233" w:type="dxa"/>
            <w:gridSpan w:val="3"/>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FECHA y HORA</w:t>
            </w:r>
          </w:p>
        </w:tc>
        <w:tc>
          <w:tcPr>
            <w:tcW w:w="3344" w:type="dxa"/>
            <w:shd w:val="clear" w:color="auto" w:fill="D9D9D9"/>
            <w:vAlign w:val="center"/>
          </w:tcPr>
          <w:p w:rsidR="00EE5138" w:rsidRPr="008320F9" w:rsidRDefault="00EE5138" w:rsidP="00973192">
            <w:pPr>
              <w:jc w:val="center"/>
              <w:rPr>
                <w:rFonts w:asciiTheme="minorHAnsi" w:hAnsiTheme="minorHAnsi" w:cstheme="minorHAnsi"/>
                <w:b/>
                <w:sz w:val="16"/>
                <w:szCs w:val="16"/>
              </w:rPr>
            </w:pPr>
            <w:r w:rsidRPr="008320F9">
              <w:rPr>
                <w:rFonts w:asciiTheme="minorHAnsi" w:hAnsiTheme="minorHAnsi" w:cstheme="minorHAnsi"/>
                <w:b/>
                <w:sz w:val="16"/>
                <w:szCs w:val="16"/>
              </w:rPr>
              <w:t>DIRECCION</w:t>
            </w:r>
          </w:p>
        </w:tc>
      </w:tr>
      <w:tr w:rsidR="00EE5138" w:rsidRPr="008320F9" w:rsidTr="00973192">
        <w:trPr>
          <w:trHeight w:val="64"/>
        </w:trPr>
        <w:tc>
          <w:tcPr>
            <w:tcW w:w="418" w:type="dxa"/>
          </w:tcPr>
          <w:p w:rsidR="00EE5138" w:rsidRPr="008320F9" w:rsidRDefault="00EE5138" w:rsidP="00973192">
            <w:pPr>
              <w:rPr>
                <w:rFonts w:asciiTheme="minorHAnsi" w:hAnsiTheme="minorHAnsi" w:cstheme="minorHAnsi"/>
                <w:sz w:val="16"/>
                <w:szCs w:val="16"/>
              </w:rPr>
            </w:pPr>
          </w:p>
        </w:tc>
        <w:tc>
          <w:tcPr>
            <w:tcW w:w="3044" w:type="dxa"/>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rPr>
                <w:rFonts w:asciiTheme="minorHAnsi" w:hAnsiTheme="minorHAnsi" w:cstheme="minorHAnsi"/>
                <w:sz w:val="16"/>
                <w:szCs w:val="16"/>
                <w:highlight w:val="yellow"/>
              </w:rPr>
            </w:pPr>
          </w:p>
        </w:tc>
        <w:tc>
          <w:tcPr>
            <w:tcW w:w="3344" w:type="dxa"/>
          </w:tcPr>
          <w:p w:rsidR="00EE5138" w:rsidRPr="008320F9" w:rsidRDefault="00EE5138" w:rsidP="00973192">
            <w:pPr>
              <w:rPr>
                <w:rFonts w:asciiTheme="minorHAnsi" w:hAnsiTheme="minorHAnsi" w:cstheme="minorHAnsi"/>
                <w:sz w:val="16"/>
                <w:szCs w:val="16"/>
              </w:rPr>
            </w:pPr>
          </w:p>
        </w:tc>
      </w:tr>
      <w:tr w:rsidR="00EE5138" w:rsidRPr="008320F9" w:rsidTr="00973192">
        <w:trPr>
          <w:trHeight w:val="30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1</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Inspección Previa.</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817F69" w:rsidP="00973192">
            <w:pPr>
              <w:jc w:val="center"/>
              <w:rPr>
                <w:rFonts w:asciiTheme="minorHAnsi" w:hAnsiTheme="minorHAnsi" w:cstheme="minorHAnsi"/>
                <w:color w:val="000000"/>
                <w:sz w:val="16"/>
                <w:szCs w:val="16"/>
              </w:rPr>
            </w:pPr>
            <w:r w:rsidRPr="008320F9">
              <w:rPr>
                <w:rFonts w:asciiTheme="minorHAnsi" w:hAnsiTheme="minorHAnsi" w:cstheme="minorHAnsi"/>
                <w:color w:val="000000"/>
                <w:sz w:val="16"/>
                <w:szCs w:val="16"/>
              </w:rPr>
              <w:t xml:space="preserve"> </w:t>
            </w:r>
          </w:p>
        </w:tc>
        <w:tc>
          <w:tcPr>
            <w:tcW w:w="3344" w:type="dxa"/>
            <w:vAlign w:val="center"/>
          </w:tcPr>
          <w:p w:rsidR="00EE5138" w:rsidRPr="008320F9" w:rsidRDefault="008320F9" w:rsidP="00F74A12">
            <w:pPr>
              <w:rPr>
                <w:rFonts w:asciiTheme="minorHAnsi" w:hAnsiTheme="minorHAnsi" w:cstheme="minorHAnsi"/>
                <w:color w:val="000000"/>
                <w:sz w:val="16"/>
                <w:szCs w:val="16"/>
              </w:rPr>
            </w:pPr>
            <w:r w:rsidRPr="008320F9">
              <w:rPr>
                <w:rFonts w:asciiTheme="minorHAnsi" w:hAnsiTheme="minorHAnsi" w:cstheme="minorHAnsi"/>
                <w:color w:val="000000"/>
                <w:sz w:val="16"/>
                <w:szCs w:val="16"/>
              </w:rPr>
              <w:t xml:space="preserve">NO APLICA </w:t>
            </w:r>
          </w:p>
        </w:tc>
      </w:tr>
      <w:tr w:rsidR="00EE5138" w:rsidRPr="008320F9" w:rsidTr="00973192">
        <w:trPr>
          <w:trHeight w:val="155"/>
        </w:trPr>
        <w:tc>
          <w:tcPr>
            <w:tcW w:w="418" w:type="dxa"/>
            <w:vAlign w:val="center"/>
          </w:tcPr>
          <w:p w:rsidR="00EE5138" w:rsidRPr="008320F9" w:rsidRDefault="00EE5138" w:rsidP="00973192">
            <w:pP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jc w:val="center"/>
              <w:rPr>
                <w:rFonts w:asciiTheme="minorHAnsi" w:hAnsiTheme="minorHAnsi" w:cstheme="minorHAnsi"/>
                <w:sz w:val="16"/>
                <w:szCs w:val="16"/>
              </w:rPr>
            </w:pPr>
          </w:p>
        </w:tc>
        <w:tc>
          <w:tcPr>
            <w:tcW w:w="3344" w:type="dxa"/>
          </w:tcPr>
          <w:p w:rsidR="00EE5138" w:rsidRPr="008320F9" w:rsidRDefault="00EE5138" w:rsidP="00F74A12">
            <w:pPr>
              <w:rPr>
                <w:rFonts w:asciiTheme="minorHAnsi" w:hAnsiTheme="minorHAnsi" w:cstheme="minorHAnsi"/>
                <w:sz w:val="16"/>
                <w:szCs w:val="16"/>
              </w:rPr>
            </w:pPr>
          </w:p>
        </w:tc>
      </w:tr>
      <w:tr w:rsidR="00EE5138" w:rsidRPr="008320F9" w:rsidTr="00973192">
        <w:trPr>
          <w:trHeight w:val="433"/>
        </w:trPr>
        <w:tc>
          <w:tcPr>
            <w:tcW w:w="418" w:type="dxa"/>
            <w:shd w:val="clear" w:color="auto" w:fill="auto"/>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2</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Consultas Escritas.</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EE5138" w:rsidRPr="008320F9" w:rsidRDefault="00EE5138" w:rsidP="00BA22CB">
            <w:pPr>
              <w:jc w:val="center"/>
              <w:rPr>
                <w:rFonts w:asciiTheme="minorHAnsi" w:hAnsiTheme="minorHAnsi" w:cstheme="minorHAnsi"/>
                <w:sz w:val="16"/>
                <w:szCs w:val="16"/>
              </w:rPr>
            </w:pPr>
          </w:p>
        </w:tc>
        <w:tc>
          <w:tcPr>
            <w:tcW w:w="3344" w:type="dxa"/>
            <w:vAlign w:val="center"/>
          </w:tcPr>
          <w:p w:rsidR="00EE5138" w:rsidRPr="008320F9" w:rsidRDefault="008320F9" w:rsidP="00F74A12">
            <w:pPr>
              <w:rPr>
                <w:rFonts w:asciiTheme="minorHAnsi" w:hAnsiTheme="minorHAnsi" w:cstheme="minorHAnsi"/>
                <w:color w:val="000000"/>
                <w:sz w:val="16"/>
                <w:szCs w:val="16"/>
              </w:rPr>
            </w:pPr>
            <w:r w:rsidRPr="008320F9">
              <w:rPr>
                <w:rFonts w:asciiTheme="minorHAnsi" w:hAnsiTheme="minorHAnsi" w:cstheme="minorHAnsi"/>
                <w:color w:val="000000"/>
                <w:sz w:val="16"/>
                <w:szCs w:val="16"/>
              </w:rPr>
              <w:t>NO APLICA</w:t>
            </w:r>
          </w:p>
        </w:tc>
      </w:tr>
      <w:tr w:rsidR="00EE5138" w:rsidRPr="008320F9" w:rsidTr="00973192">
        <w:trPr>
          <w:trHeight w:val="65"/>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tcPr>
          <w:p w:rsidR="00EE5138" w:rsidRPr="008320F9" w:rsidRDefault="00EE5138" w:rsidP="00973192">
            <w:pPr>
              <w:rPr>
                <w:rFonts w:asciiTheme="minorHAnsi" w:hAnsiTheme="minorHAnsi" w:cstheme="minorHAnsi"/>
                <w:sz w:val="16"/>
                <w:szCs w:val="16"/>
              </w:rPr>
            </w:pPr>
          </w:p>
        </w:tc>
        <w:tc>
          <w:tcPr>
            <w:tcW w:w="3344" w:type="dxa"/>
          </w:tcPr>
          <w:p w:rsidR="00EE5138" w:rsidRPr="008320F9" w:rsidRDefault="00EE5138" w:rsidP="00F74A12">
            <w:pPr>
              <w:rPr>
                <w:rFonts w:asciiTheme="minorHAnsi" w:hAnsiTheme="minorHAnsi" w:cstheme="minorHAnsi"/>
                <w:sz w:val="16"/>
                <w:szCs w:val="16"/>
              </w:rPr>
            </w:pPr>
          </w:p>
        </w:tc>
      </w:tr>
      <w:tr w:rsidR="00EE5138" w:rsidRPr="008320F9" w:rsidTr="00973192">
        <w:trPr>
          <w:trHeight w:val="37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3</w:t>
            </w:r>
          </w:p>
        </w:tc>
        <w:tc>
          <w:tcPr>
            <w:tcW w:w="3044" w:type="dxa"/>
            <w:vAlign w:val="center"/>
          </w:tcPr>
          <w:p w:rsidR="00EE5138" w:rsidRPr="008320F9" w:rsidRDefault="00EE5138" w:rsidP="00973192">
            <w:pPr>
              <w:jc w:val="both"/>
              <w:rPr>
                <w:rFonts w:asciiTheme="minorHAnsi" w:hAnsiTheme="minorHAnsi" w:cstheme="minorHAnsi"/>
                <w:sz w:val="16"/>
                <w:szCs w:val="16"/>
              </w:rPr>
            </w:pPr>
            <w:r w:rsidRPr="008320F9">
              <w:rPr>
                <w:rFonts w:asciiTheme="minorHAnsi" w:hAnsiTheme="minorHAnsi" w:cstheme="minorHAnsi"/>
                <w:sz w:val="16"/>
                <w:szCs w:val="16"/>
              </w:rPr>
              <w:t>Reunión de Aclaración</w:t>
            </w:r>
            <w:r w:rsidR="0009233B" w:rsidRPr="008320F9">
              <w:rPr>
                <w:rFonts w:asciiTheme="minorHAnsi" w:hAnsiTheme="minorHAnsi" w:cstheme="minorHAnsi"/>
                <w:sz w:val="16"/>
                <w:szCs w:val="16"/>
              </w:rPr>
              <w:t>.</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EE5138" w:rsidP="00973192">
            <w:pPr>
              <w:rPr>
                <w:rFonts w:asciiTheme="minorHAnsi" w:hAnsiTheme="minorHAnsi" w:cstheme="minorHAnsi"/>
                <w:sz w:val="16"/>
                <w:szCs w:val="16"/>
              </w:rPr>
            </w:pP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EE5138" w:rsidP="00BA22CB">
            <w:pPr>
              <w:jc w:val="center"/>
              <w:rPr>
                <w:rFonts w:asciiTheme="minorHAnsi" w:hAnsiTheme="minorHAnsi" w:cstheme="minorHAnsi"/>
                <w:sz w:val="16"/>
                <w:szCs w:val="16"/>
              </w:rPr>
            </w:pPr>
          </w:p>
        </w:tc>
        <w:tc>
          <w:tcPr>
            <w:tcW w:w="3344" w:type="dxa"/>
          </w:tcPr>
          <w:p w:rsidR="008320F9" w:rsidRPr="008320F9" w:rsidRDefault="008320F9" w:rsidP="008320F9">
            <w:pPr>
              <w:rPr>
                <w:rFonts w:asciiTheme="minorHAnsi" w:hAnsiTheme="minorHAnsi" w:cstheme="minorHAnsi"/>
                <w:sz w:val="16"/>
                <w:szCs w:val="16"/>
              </w:rPr>
            </w:pPr>
          </w:p>
          <w:p w:rsidR="00EE5138" w:rsidRPr="008320F9" w:rsidRDefault="008320F9" w:rsidP="008320F9">
            <w:pPr>
              <w:rPr>
                <w:rFonts w:asciiTheme="minorHAnsi" w:hAnsiTheme="minorHAnsi" w:cstheme="minorHAnsi"/>
                <w:sz w:val="16"/>
                <w:szCs w:val="16"/>
              </w:rPr>
            </w:pPr>
            <w:r w:rsidRPr="008320F9">
              <w:rPr>
                <w:rFonts w:asciiTheme="minorHAnsi" w:hAnsiTheme="minorHAnsi" w:cstheme="minorHAnsi"/>
                <w:sz w:val="16"/>
                <w:szCs w:val="16"/>
              </w:rPr>
              <w:t>NO APLICA</w:t>
            </w:r>
          </w:p>
        </w:tc>
      </w:tr>
      <w:tr w:rsidR="00EE5138" w:rsidRPr="008320F9" w:rsidTr="00973192">
        <w:trPr>
          <w:trHeight w:val="64"/>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jc w:val="center"/>
              <w:rPr>
                <w:rFonts w:asciiTheme="minorHAnsi" w:hAnsiTheme="minorHAnsi" w:cstheme="minorHAnsi"/>
                <w:sz w:val="16"/>
                <w:szCs w:val="16"/>
              </w:rPr>
            </w:pPr>
          </w:p>
        </w:tc>
        <w:tc>
          <w:tcPr>
            <w:tcW w:w="2233" w:type="dxa"/>
            <w:gridSpan w:val="3"/>
            <w:vAlign w:val="center"/>
          </w:tcPr>
          <w:p w:rsidR="00EE5138" w:rsidRPr="008320F9" w:rsidRDefault="00EE5138" w:rsidP="00973192">
            <w:pPr>
              <w:jc w:val="center"/>
              <w:rPr>
                <w:rFonts w:asciiTheme="minorHAnsi" w:hAnsiTheme="minorHAnsi" w:cstheme="minorHAnsi"/>
                <w:sz w:val="16"/>
                <w:szCs w:val="16"/>
              </w:rPr>
            </w:pPr>
          </w:p>
        </w:tc>
        <w:tc>
          <w:tcPr>
            <w:tcW w:w="3344" w:type="dxa"/>
            <w:vAlign w:val="center"/>
          </w:tcPr>
          <w:p w:rsidR="00EE5138" w:rsidRPr="008320F9" w:rsidRDefault="00EE5138" w:rsidP="00973192">
            <w:pPr>
              <w:rPr>
                <w:rFonts w:asciiTheme="minorHAnsi" w:hAnsiTheme="minorHAnsi" w:cstheme="minorHAnsi"/>
                <w:sz w:val="16"/>
                <w:szCs w:val="16"/>
              </w:rPr>
            </w:pPr>
          </w:p>
        </w:tc>
      </w:tr>
      <w:tr w:rsidR="00EE5138" w:rsidRPr="008320F9" w:rsidTr="00973192">
        <w:trPr>
          <w:trHeight w:val="370"/>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4</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Presentación de Propuestas.</w:t>
            </w:r>
          </w:p>
        </w:tc>
        <w:tc>
          <w:tcPr>
            <w:tcW w:w="1144" w:type="dxa"/>
            <w:gridSpan w:val="2"/>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8736D0" w:rsidP="00071A8B">
            <w:pPr>
              <w:rPr>
                <w:rFonts w:asciiTheme="minorHAnsi" w:hAnsiTheme="minorHAnsi" w:cstheme="minorHAnsi"/>
                <w:sz w:val="16"/>
                <w:szCs w:val="16"/>
              </w:rPr>
            </w:pPr>
            <w:r>
              <w:rPr>
                <w:rFonts w:asciiTheme="minorHAnsi" w:hAnsiTheme="minorHAnsi" w:cstheme="minorHAnsi"/>
                <w:sz w:val="16"/>
                <w:szCs w:val="16"/>
              </w:rPr>
              <w:t>07/03</w:t>
            </w:r>
            <w:r w:rsidR="004E2278" w:rsidRPr="008320F9">
              <w:rPr>
                <w:rFonts w:asciiTheme="minorHAnsi" w:hAnsiTheme="minorHAnsi" w:cstheme="minorHAnsi"/>
                <w:sz w:val="16"/>
                <w:szCs w:val="16"/>
              </w:rPr>
              <w:t>/201</w:t>
            </w:r>
            <w:r>
              <w:rPr>
                <w:rFonts w:asciiTheme="minorHAnsi" w:hAnsiTheme="minorHAnsi" w:cstheme="minorHAnsi"/>
                <w:sz w:val="16"/>
                <w:szCs w:val="16"/>
              </w:rPr>
              <w:t>6</w:t>
            </w:r>
          </w:p>
        </w:tc>
        <w:tc>
          <w:tcPr>
            <w:tcW w:w="1089"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EE5138" w:rsidRPr="008320F9" w:rsidRDefault="004E2278" w:rsidP="008320F9">
            <w:pPr>
              <w:jc w:val="center"/>
              <w:rPr>
                <w:rFonts w:asciiTheme="minorHAnsi" w:hAnsiTheme="minorHAnsi" w:cstheme="minorHAnsi"/>
                <w:sz w:val="16"/>
                <w:szCs w:val="16"/>
              </w:rPr>
            </w:pPr>
            <w:r w:rsidRPr="008320F9">
              <w:rPr>
                <w:rFonts w:asciiTheme="minorHAnsi" w:hAnsiTheme="minorHAnsi" w:cstheme="minorHAnsi"/>
                <w:sz w:val="16"/>
                <w:szCs w:val="16"/>
              </w:rPr>
              <w:t>1</w:t>
            </w:r>
            <w:r w:rsidR="008736D0">
              <w:rPr>
                <w:rFonts w:asciiTheme="minorHAnsi" w:hAnsiTheme="minorHAnsi" w:cstheme="minorHAnsi"/>
                <w:sz w:val="16"/>
                <w:szCs w:val="16"/>
              </w:rPr>
              <w:t>1</w:t>
            </w:r>
            <w:r w:rsidRPr="008320F9">
              <w:rPr>
                <w:rFonts w:asciiTheme="minorHAnsi" w:hAnsiTheme="minorHAnsi" w:cstheme="minorHAnsi"/>
                <w:sz w:val="16"/>
                <w:szCs w:val="16"/>
              </w:rPr>
              <w:t>:00</w:t>
            </w:r>
          </w:p>
        </w:tc>
        <w:tc>
          <w:tcPr>
            <w:tcW w:w="3344" w:type="dxa"/>
          </w:tcPr>
          <w:p w:rsidR="00EE5138" w:rsidRPr="008320F9" w:rsidRDefault="00F74A12" w:rsidP="00F74A12">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EE5138" w:rsidRPr="008320F9" w:rsidTr="00973192">
        <w:trPr>
          <w:trHeight w:val="64"/>
        </w:trPr>
        <w:tc>
          <w:tcPr>
            <w:tcW w:w="418" w:type="dxa"/>
            <w:vAlign w:val="center"/>
          </w:tcPr>
          <w:p w:rsidR="00EE5138" w:rsidRPr="008320F9" w:rsidRDefault="00EE5138" w:rsidP="00973192">
            <w:pPr>
              <w:jc w:val="center"/>
              <w:rPr>
                <w:rFonts w:asciiTheme="minorHAnsi" w:hAnsiTheme="minorHAnsi" w:cstheme="minorHAnsi"/>
                <w:sz w:val="16"/>
                <w:szCs w:val="16"/>
              </w:rPr>
            </w:pPr>
          </w:p>
        </w:tc>
        <w:tc>
          <w:tcPr>
            <w:tcW w:w="3044" w:type="dxa"/>
            <w:vAlign w:val="center"/>
          </w:tcPr>
          <w:p w:rsidR="00EE5138" w:rsidRPr="008320F9" w:rsidRDefault="00EE5138" w:rsidP="00973192">
            <w:pPr>
              <w:rPr>
                <w:rFonts w:asciiTheme="minorHAnsi" w:hAnsiTheme="minorHAnsi" w:cstheme="minorHAnsi"/>
                <w:sz w:val="16"/>
                <w:szCs w:val="16"/>
              </w:rPr>
            </w:pPr>
          </w:p>
        </w:tc>
        <w:tc>
          <w:tcPr>
            <w:tcW w:w="2233" w:type="dxa"/>
            <w:gridSpan w:val="3"/>
            <w:vAlign w:val="center"/>
          </w:tcPr>
          <w:p w:rsidR="00EE5138" w:rsidRPr="008320F9" w:rsidRDefault="00EE5138" w:rsidP="00973192">
            <w:pPr>
              <w:jc w:val="center"/>
              <w:rPr>
                <w:rFonts w:asciiTheme="minorHAnsi" w:hAnsiTheme="minorHAnsi" w:cstheme="minorHAnsi"/>
                <w:sz w:val="16"/>
                <w:szCs w:val="16"/>
              </w:rPr>
            </w:pPr>
          </w:p>
        </w:tc>
        <w:tc>
          <w:tcPr>
            <w:tcW w:w="3344" w:type="dxa"/>
          </w:tcPr>
          <w:p w:rsidR="00EE5138" w:rsidRPr="008320F9" w:rsidRDefault="00EE5138" w:rsidP="00973192">
            <w:pPr>
              <w:rPr>
                <w:rFonts w:asciiTheme="minorHAnsi" w:hAnsiTheme="minorHAnsi" w:cstheme="minorHAnsi"/>
                <w:sz w:val="16"/>
                <w:szCs w:val="16"/>
              </w:rPr>
            </w:pPr>
          </w:p>
        </w:tc>
      </w:tr>
      <w:tr w:rsidR="00EE5138" w:rsidRPr="008320F9" w:rsidTr="00973192">
        <w:trPr>
          <w:trHeight w:val="246"/>
        </w:trPr>
        <w:tc>
          <w:tcPr>
            <w:tcW w:w="418" w:type="dxa"/>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5</w:t>
            </w:r>
          </w:p>
        </w:tc>
        <w:tc>
          <w:tcPr>
            <w:tcW w:w="304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Apertura de Propuestas.</w:t>
            </w:r>
          </w:p>
        </w:tc>
        <w:tc>
          <w:tcPr>
            <w:tcW w:w="1094" w:type="dxa"/>
            <w:vAlign w:val="center"/>
          </w:tcPr>
          <w:p w:rsidR="00EE5138" w:rsidRPr="008320F9" w:rsidRDefault="00EE5138" w:rsidP="00973192">
            <w:pPr>
              <w:rPr>
                <w:rFonts w:asciiTheme="minorHAnsi" w:hAnsiTheme="minorHAnsi" w:cstheme="minorHAnsi"/>
                <w:sz w:val="16"/>
                <w:szCs w:val="16"/>
              </w:rPr>
            </w:pPr>
            <w:r w:rsidRPr="008320F9">
              <w:rPr>
                <w:rFonts w:asciiTheme="minorHAnsi" w:hAnsiTheme="minorHAnsi" w:cstheme="minorHAnsi"/>
                <w:sz w:val="16"/>
                <w:szCs w:val="16"/>
              </w:rPr>
              <w:t>Fecha:</w:t>
            </w:r>
          </w:p>
          <w:p w:rsidR="00EE5138" w:rsidRPr="008320F9" w:rsidRDefault="008736D0" w:rsidP="00973192">
            <w:pPr>
              <w:rPr>
                <w:rFonts w:asciiTheme="minorHAnsi" w:hAnsiTheme="minorHAnsi" w:cstheme="minorHAnsi"/>
                <w:sz w:val="16"/>
                <w:szCs w:val="16"/>
              </w:rPr>
            </w:pPr>
            <w:r>
              <w:rPr>
                <w:rFonts w:asciiTheme="minorHAnsi" w:hAnsiTheme="minorHAnsi" w:cstheme="minorHAnsi"/>
                <w:sz w:val="16"/>
                <w:szCs w:val="16"/>
              </w:rPr>
              <w:t>07/03</w:t>
            </w:r>
            <w:r w:rsidR="004E2278" w:rsidRPr="008320F9">
              <w:rPr>
                <w:rFonts w:asciiTheme="minorHAnsi" w:hAnsiTheme="minorHAnsi" w:cstheme="minorHAnsi"/>
                <w:sz w:val="16"/>
                <w:szCs w:val="16"/>
              </w:rPr>
              <w:t>/201</w:t>
            </w:r>
            <w:r>
              <w:rPr>
                <w:rFonts w:asciiTheme="minorHAnsi" w:hAnsiTheme="minorHAnsi" w:cstheme="minorHAnsi"/>
                <w:sz w:val="16"/>
                <w:szCs w:val="16"/>
              </w:rPr>
              <w:t>6</w:t>
            </w:r>
          </w:p>
        </w:tc>
        <w:tc>
          <w:tcPr>
            <w:tcW w:w="1139" w:type="dxa"/>
            <w:gridSpan w:val="2"/>
            <w:vAlign w:val="center"/>
          </w:tcPr>
          <w:p w:rsidR="00EE5138" w:rsidRPr="008320F9" w:rsidRDefault="00EE5138" w:rsidP="00973192">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EE5138" w:rsidRPr="008320F9" w:rsidRDefault="008736D0" w:rsidP="00F74A12">
            <w:pPr>
              <w:jc w:val="center"/>
              <w:rPr>
                <w:rFonts w:asciiTheme="minorHAnsi" w:hAnsiTheme="minorHAnsi" w:cstheme="minorHAnsi"/>
                <w:sz w:val="16"/>
                <w:szCs w:val="16"/>
              </w:rPr>
            </w:pPr>
            <w:r>
              <w:rPr>
                <w:rFonts w:asciiTheme="minorHAnsi" w:hAnsiTheme="minorHAnsi" w:cstheme="minorHAnsi"/>
                <w:sz w:val="16"/>
                <w:szCs w:val="16"/>
              </w:rPr>
              <w:t>11</w:t>
            </w:r>
            <w:r w:rsidR="004E2278" w:rsidRPr="008320F9">
              <w:rPr>
                <w:rFonts w:asciiTheme="minorHAnsi" w:hAnsiTheme="minorHAnsi" w:cstheme="minorHAnsi"/>
                <w:sz w:val="16"/>
                <w:szCs w:val="16"/>
              </w:rPr>
              <w:t>:30</w:t>
            </w:r>
          </w:p>
        </w:tc>
        <w:tc>
          <w:tcPr>
            <w:tcW w:w="3344" w:type="dxa"/>
            <w:vAlign w:val="center"/>
          </w:tcPr>
          <w:p w:rsidR="00EE5138" w:rsidRPr="008320F9" w:rsidRDefault="00F74A12" w:rsidP="00973192">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bl>
    <w:p w:rsidR="00EE5138" w:rsidRDefault="00EE5138" w:rsidP="00EE5138">
      <w:pPr>
        <w:jc w:val="center"/>
        <w:rPr>
          <w:rFonts w:asciiTheme="minorHAnsi" w:hAnsiTheme="minorHAnsi" w:cstheme="minorHAnsi"/>
          <w:b/>
          <w:sz w:val="18"/>
          <w:szCs w:val="18"/>
        </w:rPr>
      </w:pPr>
    </w:p>
    <w:p w:rsidR="008320F9" w:rsidRPr="00C75BEC" w:rsidRDefault="008320F9"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74A1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D7553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60</w:t>
            </w:r>
            <w:r w:rsidR="00F74A12">
              <w:rPr>
                <w:rFonts w:asciiTheme="minorHAnsi" w:eastAsia="Calibri" w:hAnsiTheme="minorHAnsi" w:cstheme="minorHAnsi"/>
                <w:b/>
                <w:i/>
                <w:sz w:val="18"/>
                <w:szCs w:val="18"/>
              </w:rPr>
              <w:t xml:space="preserve"> DIAS CALENDARIO</w:t>
            </w:r>
          </w:p>
        </w:tc>
      </w:tr>
    </w:tbl>
    <w:p w:rsidR="008736D0" w:rsidRDefault="008736D0" w:rsidP="00EE5138">
      <w:pPr>
        <w:tabs>
          <w:tab w:val="left" w:pos="7401"/>
        </w:tabs>
        <w:rPr>
          <w:rFonts w:asciiTheme="minorHAnsi" w:hAnsiTheme="minorHAnsi" w:cstheme="minorHAnsi"/>
          <w:b/>
          <w:sz w:val="18"/>
          <w:szCs w:val="18"/>
        </w:rPr>
      </w:pPr>
    </w:p>
    <w:p w:rsidR="008736D0" w:rsidRDefault="008736D0" w:rsidP="00EE5138">
      <w:pPr>
        <w:tabs>
          <w:tab w:val="left" w:pos="7401"/>
        </w:tabs>
        <w:rPr>
          <w:rFonts w:asciiTheme="minorHAnsi" w:hAnsiTheme="minorHAnsi" w:cstheme="minorHAnsi"/>
          <w:b/>
          <w:sz w:val="18"/>
          <w:szCs w:val="18"/>
        </w:rPr>
      </w:pPr>
    </w:p>
    <w:tbl>
      <w:tblPr>
        <w:tblW w:w="0" w:type="auto"/>
        <w:tblLayout w:type="fixed"/>
        <w:tblCellMar>
          <w:left w:w="70" w:type="dxa"/>
          <w:right w:w="70" w:type="dxa"/>
        </w:tblCellMar>
        <w:tblLook w:val="04A0" w:firstRow="1" w:lastRow="0" w:firstColumn="1" w:lastColumn="0" w:noHBand="0" w:noVBand="1"/>
      </w:tblPr>
      <w:tblGrid>
        <w:gridCol w:w="295"/>
        <w:gridCol w:w="1115"/>
        <w:gridCol w:w="1987"/>
        <w:gridCol w:w="1843"/>
        <w:gridCol w:w="1276"/>
        <w:gridCol w:w="1276"/>
        <w:gridCol w:w="1304"/>
      </w:tblGrid>
      <w:tr w:rsidR="008736D0" w:rsidRPr="008736D0" w:rsidTr="008736D0">
        <w:trPr>
          <w:trHeight w:val="225"/>
        </w:trPr>
        <w:tc>
          <w:tcPr>
            <w:tcW w:w="9096" w:type="dxa"/>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rsidR="008736D0" w:rsidRPr="008736D0" w:rsidRDefault="008736D0" w:rsidP="008736D0">
            <w:pPr>
              <w:jc w:val="center"/>
              <w:rPr>
                <w:rFonts w:ascii="Calibri" w:hAnsi="Calibri"/>
                <w:b/>
                <w:color w:val="000000"/>
                <w:sz w:val="14"/>
                <w:szCs w:val="14"/>
                <w:lang w:eastAsia="es-ES"/>
              </w:rPr>
            </w:pPr>
            <w:r w:rsidRPr="008320F9">
              <w:rPr>
                <w:rFonts w:asciiTheme="minorHAnsi" w:eastAsia="Calibri" w:hAnsiTheme="minorHAnsi" w:cstheme="minorHAnsi"/>
                <w:b/>
                <w:sz w:val="18"/>
                <w:szCs w:val="18"/>
              </w:rPr>
              <w:t>PRECIO REFERENCIAL EN BOLIVIANOS (Bs)</w:t>
            </w:r>
          </w:p>
        </w:tc>
      </w:tr>
      <w:tr w:rsidR="008736D0" w:rsidRPr="008736D0" w:rsidTr="008736D0">
        <w:trPr>
          <w:trHeight w:val="225"/>
        </w:trPr>
        <w:tc>
          <w:tcPr>
            <w:tcW w:w="29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8736D0" w:rsidRPr="008736D0" w:rsidRDefault="008736D0" w:rsidP="008736D0">
            <w:pPr>
              <w:jc w:val="center"/>
              <w:rPr>
                <w:rFonts w:ascii="Calibri" w:hAnsi="Calibri"/>
                <w:b/>
                <w:color w:val="000000"/>
                <w:sz w:val="14"/>
                <w:szCs w:val="14"/>
                <w:lang w:eastAsia="es-ES"/>
              </w:rPr>
            </w:pPr>
            <w:r w:rsidRPr="008736D0">
              <w:rPr>
                <w:rFonts w:ascii="Calibri" w:hAnsi="Calibri"/>
                <w:b/>
                <w:color w:val="000000"/>
                <w:sz w:val="14"/>
                <w:szCs w:val="14"/>
                <w:lang w:eastAsia="es-ES"/>
              </w:rPr>
              <w:t>Nº</w:t>
            </w:r>
          </w:p>
        </w:tc>
        <w:tc>
          <w:tcPr>
            <w:tcW w:w="1115" w:type="dxa"/>
            <w:tcBorders>
              <w:top w:val="single" w:sz="4" w:space="0" w:color="auto"/>
              <w:left w:val="nil"/>
              <w:bottom w:val="single" w:sz="4" w:space="0" w:color="auto"/>
              <w:right w:val="single" w:sz="4" w:space="0" w:color="auto"/>
            </w:tcBorders>
            <w:shd w:val="clear" w:color="auto" w:fill="BFBFBF"/>
            <w:noWrap/>
            <w:vAlign w:val="center"/>
            <w:hideMark/>
          </w:tcPr>
          <w:p w:rsidR="008736D0" w:rsidRPr="008736D0" w:rsidRDefault="008736D0" w:rsidP="008736D0">
            <w:pPr>
              <w:jc w:val="center"/>
              <w:rPr>
                <w:rFonts w:ascii="Calibri" w:hAnsi="Calibri"/>
                <w:b/>
                <w:color w:val="000000"/>
                <w:sz w:val="14"/>
                <w:szCs w:val="14"/>
                <w:lang w:eastAsia="es-ES"/>
              </w:rPr>
            </w:pPr>
            <w:r w:rsidRPr="008736D0">
              <w:rPr>
                <w:rFonts w:ascii="Calibri" w:hAnsi="Calibri"/>
                <w:b/>
                <w:color w:val="000000"/>
                <w:sz w:val="14"/>
                <w:szCs w:val="14"/>
                <w:lang w:eastAsia="es-ES"/>
              </w:rPr>
              <w:t>DESCRIPCIÓN</w:t>
            </w:r>
          </w:p>
        </w:tc>
        <w:tc>
          <w:tcPr>
            <w:tcW w:w="1987" w:type="dxa"/>
            <w:tcBorders>
              <w:top w:val="single" w:sz="4" w:space="0" w:color="auto"/>
              <w:left w:val="nil"/>
              <w:bottom w:val="single" w:sz="4" w:space="0" w:color="auto"/>
              <w:right w:val="single" w:sz="4" w:space="0" w:color="auto"/>
            </w:tcBorders>
            <w:shd w:val="clear" w:color="auto" w:fill="BFBFBF"/>
            <w:vAlign w:val="center"/>
            <w:hideMark/>
          </w:tcPr>
          <w:p w:rsidR="008736D0" w:rsidRPr="008736D0" w:rsidRDefault="008736D0" w:rsidP="008736D0">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ORIGEN</w:t>
            </w:r>
          </w:p>
        </w:tc>
        <w:tc>
          <w:tcPr>
            <w:tcW w:w="1843" w:type="dxa"/>
            <w:tcBorders>
              <w:top w:val="single" w:sz="4" w:space="0" w:color="auto"/>
              <w:left w:val="nil"/>
              <w:bottom w:val="single" w:sz="4" w:space="0" w:color="auto"/>
              <w:right w:val="single" w:sz="4" w:space="0" w:color="auto"/>
            </w:tcBorders>
            <w:shd w:val="clear" w:color="auto" w:fill="BFBFBF"/>
            <w:vAlign w:val="center"/>
            <w:hideMark/>
          </w:tcPr>
          <w:p w:rsidR="008736D0" w:rsidRPr="008736D0" w:rsidRDefault="008736D0" w:rsidP="008736D0">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DESTINO</w:t>
            </w:r>
          </w:p>
        </w:tc>
        <w:tc>
          <w:tcPr>
            <w:tcW w:w="1276" w:type="dxa"/>
            <w:tcBorders>
              <w:top w:val="single" w:sz="4" w:space="0" w:color="auto"/>
              <w:left w:val="nil"/>
              <w:bottom w:val="single" w:sz="4" w:space="0" w:color="auto"/>
              <w:right w:val="single" w:sz="4" w:space="0" w:color="auto"/>
            </w:tcBorders>
            <w:shd w:val="clear" w:color="auto" w:fill="BFBFBF"/>
            <w:vAlign w:val="center"/>
          </w:tcPr>
          <w:p w:rsidR="008736D0" w:rsidRPr="008736D0" w:rsidRDefault="008736D0" w:rsidP="008736D0">
            <w:pPr>
              <w:jc w:val="center"/>
              <w:rPr>
                <w:rFonts w:ascii="Calibri" w:hAnsi="Calibri"/>
                <w:b/>
                <w:bCs/>
                <w:color w:val="000000"/>
                <w:sz w:val="14"/>
                <w:szCs w:val="14"/>
                <w:lang w:val="es-BO" w:eastAsia="es-ES"/>
              </w:rPr>
            </w:pPr>
            <w:r w:rsidRPr="008736D0">
              <w:rPr>
                <w:rFonts w:ascii="Calibri" w:hAnsi="Calibri" w:cs="Calibri"/>
                <w:b/>
                <w:sz w:val="14"/>
                <w:szCs w:val="14"/>
                <w:lang w:val="es-BO" w:eastAsia="es-ES"/>
              </w:rPr>
              <w:t>PLAZO DE ENTREGA POR VIAJE (DIAS CALENDARIO)</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736D0" w:rsidRPr="008736D0" w:rsidRDefault="008736D0" w:rsidP="008736D0">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CANTIDAD</w:t>
            </w:r>
          </w:p>
        </w:tc>
        <w:tc>
          <w:tcPr>
            <w:tcW w:w="1304" w:type="dxa"/>
            <w:tcBorders>
              <w:top w:val="single" w:sz="4" w:space="0" w:color="auto"/>
              <w:left w:val="nil"/>
              <w:bottom w:val="single" w:sz="4" w:space="0" w:color="auto"/>
              <w:right w:val="single" w:sz="4" w:space="0" w:color="auto"/>
            </w:tcBorders>
            <w:shd w:val="clear" w:color="auto" w:fill="BFBFBF"/>
            <w:noWrap/>
            <w:vAlign w:val="center"/>
            <w:hideMark/>
          </w:tcPr>
          <w:p w:rsidR="008736D0" w:rsidRPr="008736D0" w:rsidRDefault="008736D0" w:rsidP="008736D0">
            <w:pPr>
              <w:jc w:val="center"/>
              <w:rPr>
                <w:rFonts w:ascii="Calibri" w:hAnsi="Calibri"/>
                <w:b/>
                <w:color w:val="000000"/>
                <w:sz w:val="14"/>
                <w:szCs w:val="14"/>
                <w:lang w:eastAsia="es-ES"/>
              </w:rPr>
            </w:pPr>
            <w:r w:rsidRPr="008736D0">
              <w:rPr>
                <w:rFonts w:ascii="Calibri" w:hAnsi="Calibri"/>
                <w:b/>
                <w:color w:val="000000"/>
                <w:sz w:val="14"/>
                <w:szCs w:val="14"/>
                <w:lang w:eastAsia="es-ES"/>
              </w:rPr>
              <w:t>PRECIO UNITARIO POR GARRAFA A TRANSPORTAR (Bs.)</w:t>
            </w:r>
          </w:p>
        </w:tc>
      </w:tr>
      <w:tr w:rsidR="008736D0" w:rsidRPr="008736D0" w:rsidTr="008736D0">
        <w:trPr>
          <w:trHeight w:val="903"/>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1</w:t>
            </w:r>
          </w:p>
        </w:tc>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eastAsia="es-ES"/>
              </w:rPr>
              <w:t>Servicio de transporte de garrafas nuevas, garrafas en mal estado, garrafas recalificadas y/o reparadas vacías de capacidad de 10 kg. para GLP</w:t>
            </w:r>
          </w:p>
        </w:tc>
        <w:tc>
          <w:tcPr>
            <w:tcW w:w="1987"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s="Calibri"/>
                <w:color w:val="000000"/>
                <w:sz w:val="14"/>
                <w:szCs w:val="14"/>
                <w:lang w:eastAsia="es-ES"/>
              </w:rPr>
              <w:t>Planta Recalificadora Gualberto Villarroel, ubicada en la Av. Petrolera Km 7, y predios del Distrito Comercial Centro.</w:t>
            </w:r>
          </w:p>
        </w:tc>
        <w:tc>
          <w:tcPr>
            <w:tcW w:w="1276" w:type="dxa"/>
            <w:tcBorders>
              <w:top w:val="nil"/>
              <w:left w:val="single" w:sz="4" w:space="0" w:color="auto"/>
              <w:bottom w:val="single" w:sz="4" w:space="0" w:color="000000"/>
              <w:right w:val="single" w:sz="4" w:space="0" w:color="auto"/>
            </w:tcBorders>
            <w:vAlign w:val="center"/>
          </w:tcPr>
          <w:p w:rsidR="008736D0" w:rsidRPr="008736D0" w:rsidRDefault="008736D0" w:rsidP="008736D0">
            <w:pPr>
              <w:jc w:val="center"/>
              <w:rPr>
                <w:rFonts w:ascii="Calibri" w:hAnsi="Calibri"/>
                <w:color w:val="000000"/>
                <w:sz w:val="14"/>
                <w:szCs w:val="14"/>
                <w:lang w:val="es-BO" w:eastAsia="es-ES"/>
              </w:rPr>
            </w:pPr>
            <w:r w:rsidRPr="008736D0">
              <w:rPr>
                <w:rFonts w:ascii="Calibri" w:hAnsi="Calibri"/>
                <w:color w:val="000000"/>
                <w:sz w:val="14"/>
                <w:szCs w:val="14"/>
                <w:lang w:val="es-BO" w:eastAsia="es-ES"/>
              </w:rPr>
              <w:t>3</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La cantidad de garrafas a transportar será establecida de acuerdo a la necesidad y según requerimiento  de Y.P.F.B</w:t>
            </w:r>
          </w:p>
        </w:tc>
        <w:tc>
          <w:tcPr>
            <w:tcW w:w="1304" w:type="dxa"/>
            <w:tcBorders>
              <w:top w:val="nil"/>
              <w:left w:val="nil"/>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15,3</w:t>
            </w:r>
          </w:p>
        </w:tc>
      </w:tr>
      <w:tr w:rsidR="008736D0" w:rsidRPr="008736D0" w:rsidTr="008736D0">
        <w:trPr>
          <w:trHeight w:val="19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2</w:t>
            </w:r>
          </w:p>
        </w:tc>
        <w:tc>
          <w:tcPr>
            <w:tcW w:w="1115" w:type="dxa"/>
            <w:vMerge/>
            <w:tcBorders>
              <w:top w:val="nil"/>
              <w:left w:val="single" w:sz="4" w:space="0" w:color="auto"/>
              <w:bottom w:val="single" w:sz="4" w:space="0" w:color="auto"/>
              <w:right w:val="single" w:sz="4" w:space="0" w:color="auto"/>
            </w:tcBorders>
            <w:vAlign w:val="center"/>
            <w:hideMark/>
          </w:tcPr>
          <w:p w:rsidR="008736D0" w:rsidRPr="008736D0" w:rsidRDefault="008736D0" w:rsidP="008736D0">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Senkata</w:t>
            </w:r>
            <w:proofErr w:type="spellEnd"/>
            <w:r w:rsidRPr="008736D0">
              <w:rPr>
                <w:rFonts w:ascii="Calibri" w:hAnsi="Calibri"/>
                <w:color w:val="000000"/>
                <w:sz w:val="14"/>
                <w:szCs w:val="14"/>
                <w:lang w:val="es-BO" w:eastAsia="es-ES"/>
              </w:rPr>
              <w:t>, ubicada en la carretera a Oruro  Km 8 S/N, y predios del Distrito Comercial La Paz.</w:t>
            </w:r>
          </w:p>
        </w:tc>
        <w:tc>
          <w:tcPr>
            <w:tcW w:w="1276" w:type="dxa"/>
            <w:tcBorders>
              <w:top w:val="nil"/>
              <w:left w:val="single" w:sz="4" w:space="0" w:color="auto"/>
              <w:bottom w:val="single" w:sz="4" w:space="0" w:color="000000"/>
              <w:right w:val="single" w:sz="4" w:space="0" w:color="auto"/>
            </w:tcBorders>
            <w:vAlign w:val="center"/>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276" w:type="dxa"/>
            <w:vMerge/>
            <w:tcBorders>
              <w:top w:val="nil"/>
              <w:left w:val="single" w:sz="4" w:space="0" w:color="auto"/>
              <w:bottom w:val="single" w:sz="4" w:space="0" w:color="000000"/>
              <w:right w:val="single" w:sz="4" w:space="0" w:color="auto"/>
            </w:tcBorders>
            <w:vAlign w:val="center"/>
            <w:hideMark/>
          </w:tcPr>
          <w:p w:rsidR="008736D0" w:rsidRPr="008736D0" w:rsidRDefault="008736D0" w:rsidP="008736D0">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20</w:t>
            </w:r>
          </w:p>
        </w:tc>
      </w:tr>
      <w:tr w:rsidR="008736D0" w:rsidRPr="008736D0" w:rsidTr="008736D0">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3</w:t>
            </w:r>
          </w:p>
        </w:tc>
        <w:tc>
          <w:tcPr>
            <w:tcW w:w="1115" w:type="dxa"/>
            <w:vMerge/>
            <w:tcBorders>
              <w:top w:val="nil"/>
              <w:left w:val="single" w:sz="4" w:space="0" w:color="auto"/>
              <w:bottom w:val="single" w:sz="4" w:space="0" w:color="auto"/>
              <w:right w:val="single" w:sz="4" w:space="0" w:color="auto"/>
            </w:tcBorders>
            <w:vAlign w:val="center"/>
            <w:hideMark/>
          </w:tcPr>
          <w:p w:rsidR="008736D0" w:rsidRPr="008736D0" w:rsidRDefault="008736D0" w:rsidP="008736D0">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xml:space="preserve">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ubicado en la carretera a Tarabuco Km 8, y predios del Distrito Comercial Chuquisaca.</w:t>
            </w:r>
          </w:p>
        </w:tc>
        <w:tc>
          <w:tcPr>
            <w:tcW w:w="1276" w:type="dxa"/>
            <w:tcBorders>
              <w:top w:val="nil"/>
              <w:left w:val="single" w:sz="4" w:space="0" w:color="auto"/>
              <w:bottom w:val="single" w:sz="4" w:space="0" w:color="000000"/>
              <w:right w:val="single" w:sz="4" w:space="0" w:color="auto"/>
            </w:tcBorders>
            <w:vAlign w:val="center"/>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4</w:t>
            </w:r>
          </w:p>
        </w:tc>
        <w:tc>
          <w:tcPr>
            <w:tcW w:w="1276" w:type="dxa"/>
            <w:vMerge/>
            <w:tcBorders>
              <w:top w:val="nil"/>
              <w:left w:val="single" w:sz="4" w:space="0" w:color="auto"/>
              <w:bottom w:val="single" w:sz="4" w:space="0" w:color="000000"/>
              <w:right w:val="single" w:sz="4" w:space="0" w:color="auto"/>
            </w:tcBorders>
            <w:vAlign w:val="center"/>
            <w:hideMark/>
          </w:tcPr>
          <w:p w:rsidR="008736D0" w:rsidRPr="008736D0" w:rsidRDefault="008736D0" w:rsidP="008736D0">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16</w:t>
            </w:r>
          </w:p>
        </w:tc>
      </w:tr>
      <w:tr w:rsidR="008736D0" w:rsidRPr="008736D0" w:rsidTr="008736D0">
        <w:trPr>
          <w:trHeight w:val="977"/>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lastRenderedPageBreak/>
              <w:t>4</w:t>
            </w:r>
          </w:p>
        </w:tc>
        <w:tc>
          <w:tcPr>
            <w:tcW w:w="1115" w:type="dxa"/>
            <w:vMerge/>
            <w:tcBorders>
              <w:top w:val="nil"/>
              <w:left w:val="single" w:sz="4" w:space="0" w:color="auto"/>
              <w:bottom w:val="single" w:sz="4" w:space="0" w:color="auto"/>
              <w:right w:val="single" w:sz="4" w:space="0" w:color="auto"/>
            </w:tcBorders>
            <w:vAlign w:val="center"/>
            <w:hideMark/>
          </w:tcPr>
          <w:p w:rsidR="008736D0" w:rsidRPr="008736D0" w:rsidRDefault="008736D0" w:rsidP="008736D0">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s="Calibri"/>
                <w:color w:val="000000"/>
                <w:sz w:val="14"/>
                <w:szCs w:val="14"/>
                <w:lang w:eastAsia="es-ES"/>
              </w:rPr>
              <w:t>Planta Recalificadora Gualberto Villarroel, ubicada en la Av. Petrolera Km 7, y predios del Distrito Comercial Centro.</w:t>
            </w:r>
          </w:p>
        </w:tc>
        <w:tc>
          <w:tcPr>
            <w:tcW w:w="1843"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3</w:t>
            </w:r>
          </w:p>
        </w:tc>
        <w:tc>
          <w:tcPr>
            <w:tcW w:w="1276" w:type="dxa"/>
            <w:vMerge/>
            <w:tcBorders>
              <w:top w:val="nil"/>
              <w:left w:val="single" w:sz="4" w:space="0" w:color="auto"/>
              <w:bottom w:val="single" w:sz="4" w:space="0" w:color="000000"/>
              <w:right w:val="single" w:sz="4" w:space="0" w:color="auto"/>
            </w:tcBorders>
            <w:vAlign w:val="center"/>
            <w:hideMark/>
          </w:tcPr>
          <w:p w:rsidR="008736D0" w:rsidRPr="008736D0" w:rsidRDefault="008736D0" w:rsidP="008736D0">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15,3</w:t>
            </w:r>
          </w:p>
        </w:tc>
      </w:tr>
      <w:tr w:rsidR="008736D0" w:rsidRPr="008736D0" w:rsidTr="008736D0">
        <w:trPr>
          <w:trHeight w:val="977"/>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115" w:type="dxa"/>
            <w:vMerge/>
            <w:tcBorders>
              <w:top w:val="nil"/>
              <w:left w:val="single" w:sz="4" w:space="0" w:color="auto"/>
              <w:bottom w:val="single" w:sz="4" w:space="0" w:color="auto"/>
              <w:right w:val="single" w:sz="4" w:space="0" w:color="auto"/>
            </w:tcBorders>
            <w:vAlign w:val="center"/>
            <w:hideMark/>
          </w:tcPr>
          <w:p w:rsidR="008736D0" w:rsidRPr="008736D0" w:rsidRDefault="008736D0" w:rsidP="008736D0">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Senkata</w:t>
            </w:r>
            <w:proofErr w:type="spellEnd"/>
            <w:r w:rsidRPr="008736D0">
              <w:rPr>
                <w:rFonts w:ascii="Calibri" w:hAnsi="Calibri"/>
                <w:color w:val="000000"/>
                <w:sz w:val="14"/>
                <w:szCs w:val="14"/>
                <w:lang w:val="es-BO" w:eastAsia="es-ES"/>
              </w:rPr>
              <w:t>, ubicada en la carretera a Oruro  Km 8 S/N, y predios del Distrito Comercial La Paz.</w:t>
            </w:r>
          </w:p>
        </w:tc>
        <w:tc>
          <w:tcPr>
            <w:tcW w:w="1843"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276" w:type="dxa"/>
            <w:vMerge/>
            <w:tcBorders>
              <w:top w:val="nil"/>
              <w:left w:val="single" w:sz="4" w:space="0" w:color="auto"/>
              <w:bottom w:val="single" w:sz="4" w:space="0" w:color="000000"/>
              <w:right w:val="single" w:sz="4" w:space="0" w:color="auto"/>
            </w:tcBorders>
            <w:vAlign w:val="center"/>
            <w:hideMark/>
          </w:tcPr>
          <w:p w:rsidR="008736D0" w:rsidRPr="008736D0" w:rsidRDefault="008736D0" w:rsidP="008736D0">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20</w:t>
            </w:r>
          </w:p>
        </w:tc>
      </w:tr>
      <w:tr w:rsidR="008736D0" w:rsidRPr="008736D0" w:rsidTr="008736D0">
        <w:trPr>
          <w:trHeight w:val="1260"/>
        </w:trPr>
        <w:tc>
          <w:tcPr>
            <w:tcW w:w="295" w:type="dxa"/>
            <w:tcBorders>
              <w:top w:val="nil"/>
              <w:left w:val="single" w:sz="4" w:space="0" w:color="auto"/>
              <w:bottom w:val="nil"/>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6</w:t>
            </w:r>
          </w:p>
        </w:tc>
        <w:tc>
          <w:tcPr>
            <w:tcW w:w="1115" w:type="dxa"/>
            <w:vMerge/>
            <w:tcBorders>
              <w:top w:val="nil"/>
              <w:left w:val="single" w:sz="4" w:space="0" w:color="auto"/>
              <w:bottom w:val="nil"/>
              <w:right w:val="single" w:sz="4" w:space="0" w:color="auto"/>
            </w:tcBorders>
            <w:vAlign w:val="center"/>
            <w:hideMark/>
          </w:tcPr>
          <w:p w:rsidR="008736D0" w:rsidRPr="008736D0" w:rsidRDefault="008736D0" w:rsidP="008736D0">
            <w:pPr>
              <w:jc w:val="both"/>
              <w:rPr>
                <w:rFonts w:ascii="Calibri" w:hAnsi="Calibri"/>
                <w:color w:val="000000"/>
                <w:sz w:val="14"/>
                <w:szCs w:val="14"/>
                <w:lang w:eastAsia="es-ES"/>
              </w:rPr>
            </w:pPr>
          </w:p>
        </w:tc>
        <w:tc>
          <w:tcPr>
            <w:tcW w:w="1987" w:type="dxa"/>
            <w:tcBorders>
              <w:top w:val="nil"/>
              <w:left w:val="nil"/>
              <w:bottom w:val="nil"/>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xml:space="preserve">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ubicado en la carretera a Tarabuco Km 8, y predios del Distrito Comercial Chuquisaca.</w:t>
            </w:r>
          </w:p>
        </w:tc>
        <w:tc>
          <w:tcPr>
            <w:tcW w:w="1843" w:type="dxa"/>
            <w:tcBorders>
              <w:top w:val="nil"/>
              <w:left w:val="nil"/>
              <w:bottom w:val="nil"/>
              <w:right w:val="single" w:sz="4" w:space="0" w:color="auto"/>
            </w:tcBorders>
            <w:shd w:val="clear" w:color="auto" w:fill="auto"/>
            <w:vAlign w:val="center"/>
            <w:hideMark/>
          </w:tcPr>
          <w:p w:rsidR="008736D0" w:rsidRPr="008736D0" w:rsidRDefault="008736D0" w:rsidP="008736D0">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nil"/>
              <w:right w:val="single" w:sz="4" w:space="0" w:color="auto"/>
            </w:tcBorders>
            <w:vAlign w:val="center"/>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4</w:t>
            </w:r>
          </w:p>
        </w:tc>
        <w:tc>
          <w:tcPr>
            <w:tcW w:w="1276" w:type="dxa"/>
            <w:vMerge/>
            <w:tcBorders>
              <w:top w:val="nil"/>
              <w:left w:val="single" w:sz="4" w:space="0" w:color="auto"/>
              <w:bottom w:val="nil"/>
              <w:right w:val="single" w:sz="4" w:space="0" w:color="auto"/>
            </w:tcBorders>
            <w:vAlign w:val="center"/>
            <w:hideMark/>
          </w:tcPr>
          <w:p w:rsidR="008736D0" w:rsidRPr="008736D0" w:rsidRDefault="008736D0" w:rsidP="008736D0">
            <w:pPr>
              <w:rPr>
                <w:rFonts w:ascii="Calibri" w:hAnsi="Calibri"/>
                <w:color w:val="000000"/>
                <w:sz w:val="14"/>
                <w:szCs w:val="14"/>
                <w:lang w:eastAsia="es-ES"/>
              </w:rPr>
            </w:pPr>
          </w:p>
        </w:tc>
        <w:tc>
          <w:tcPr>
            <w:tcW w:w="1304" w:type="dxa"/>
            <w:tcBorders>
              <w:top w:val="nil"/>
              <w:left w:val="nil"/>
              <w:bottom w:val="nil"/>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r w:rsidRPr="008736D0">
              <w:rPr>
                <w:rFonts w:ascii="Calibri" w:hAnsi="Calibri"/>
                <w:color w:val="000000"/>
                <w:sz w:val="14"/>
                <w:szCs w:val="14"/>
                <w:lang w:eastAsia="es-ES"/>
              </w:rPr>
              <w:t>16</w:t>
            </w:r>
          </w:p>
        </w:tc>
      </w:tr>
      <w:tr w:rsidR="008736D0" w:rsidRPr="008736D0" w:rsidTr="008736D0">
        <w:trPr>
          <w:trHeight w:val="68"/>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p>
        </w:tc>
        <w:tc>
          <w:tcPr>
            <w:tcW w:w="1115" w:type="dxa"/>
            <w:tcBorders>
              <w:top w:val="nil"/>
              <w:left w:val="single" w:sz="4" w:space="0" w:color="auto"/>
              <w:bottom w:val="single" w:sz="4" w:space="0" w:color="auto"/>
              <w:right w:val="single" w:sz="4" w:space="0" w:color="auto"/>
            </w:tcBorders>
            <w:vAlign w:val="center"/>
            <w:hideMark/>
          </w:tcPr>
          <w:p w:rsidR="008736D0" w:rsidRPr="008736D0" w:rsidRDefault="008736D0" w:rsidP="008736D0">
            <w:pPr>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center"/>
              <w:rPr>
                <w:rFonts w:ascii="Calibri" w:hAnsi="Calibri"/>
                <w:color w:val="000000"/>
                <w:sz w:val="14"/>
                <w:szCs w:val="14"/>
                <w:lang w:val="es-BO" w:eastAsia="es-ES"/>
              </w:rPr>
            </w:pPr>
          </w:p>
        </w:tc>
        <w:tc>
          <w:tcPr>
            <w:tcW w:w="1843" w:type="dxa"/>
            <w:tcBorders>
              <w:top w:val="nil"/>
              <w:left w:val="nil"/>
              <w:bottom w:val="single" w:sz="4" w:space="0" w:color="auto"/>
              <w:right w:val="single" w:sz="4" w:space="0" w:color="auto"/>
            </w:tcBorders>
            <w:shd w:val="clear" w:color="auto" w:fill="auto"/>
            <w:vAlign w:val="center"/>
            <w:hideMark/>
          </w:tcPr>
          <w:p w:rsidR="008736D0" w:rsidRPr="008736D0" w:rsidRDefault="008736D0" w:rsidP="008736D0">
            <w:pPr>
              <w:jc w:val="center"/>
              <w:rPr>
                <w:rFonts w:ascii="Calibri" w:hAnsi="Calibri"/>
                <w:color w:val="000000"/>
                <w:sz w:val="14"/>
                <w:szCs w:val="14"/>
                <w:lang w:val="es-BO" w:eastAsia="es-ES"/>
              </w:rPr>
            </w:pPr>
          </w:p>
        </w:tc>
        <w:tc>
          <w:tcPr>
            <w:tcW w:w="1276" w:type="dxa"/>
            <w:tcBorders>
              <w:top w:val="nil"/>
              <w:left w:val="single" w:sz="4" w:space="0" w:color="auto"/>
              <w:bottom w:val="single" w:sz="4" w:space="0" w:color="auto"/>
              <w:right w:val="single" w:sz="4" w:space="0" w:color="auto"/>
            </w:tcBorders>
          </w:tcPr>
          <w:p w:rsidR="008736D0" w:rsidRPr="008736D0" w:rsidRDefault="008736D0" w:rsidP="008736D0">
            <w:pPr>
              <w:rPr>
                <w:rFonts w:ascii="Calibri" w:hAnsi="Calibri"/>
                <w:color w:val="000000"/>
                <w:sz w:val="14"/>
                <w:szCs w:val="14"/>
                <w:lang w:eastAsia="es-ES"/>
              </w:rPr>
            </w:pPr>
          </w:p>
        </w:tc>
        <w:tc>
          <w:tcPr>
            <w:tcW w:w="1276" w:type="dxa"/>
            <w:tcBorders>
              <w:top w:val="nil"/>
              <w:left w:val="single" w:sz="4" w:space="0" w:color="auto"/>
              <w:bottom w:val="single" w:sz="4" w:space="0" w:color="auto"/>
              <w:right w:val="single" w:sz="4" w:space="0" w:color="auto"/>
            </w:tcBorders>
            <w:vAlign w:val="center"/>
            <w:hideMark/>
          </w:tcPr>
          <w:p w:rsidR="008736D0" w:rsidRPr="008736D0" w:rsidRDefault="008736D0" w:rsidP="008736D0">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color w:val="000000"/>
                <w:sz w:val="14"/>
                <w:szCs w:val="14"/>
                <w:lang w:eastAsia="es-ES"/>
              </w:rPr>
            </w:pPr>
          </w:p>
        </w:tc>
      </w:tr>
      <w:tr w:rsidR="008736D0" w:rsidRPr="008736D0" w:rsidTr="008736D0">
        <w:trPr>
          <w:trHeight w:val="484"/>
        </w:trPr>
        <w:tc>
          <w:tcPr>
            <w:tcW w:w="7792" w:type="dxa"/>
            <w:gridSpan w:val="6"/>
            <w:tcBorders>
              <w:top w:val="single" w:sz="4" w:space="0" w:color="auto"/>
              <w:left w:val="single" w:sz="4" w:space="0" w:color="auto"/>
              <w:bottom w:val="single" w:sz="4" w:space="0" w:color="auto"/>
              <w:right w:val="single" w:sz="4" w:space="0" w:color="auto"/>
            </w:tcBorders>
            <w:vAlign w:val="center"/>
          </w:tcPr>
          <w:p w:rsidR="008736D0" w:rsidRPr="008736D0" w:rsidRDefault="008736D0" w:rsidP="008736D0">
            <w:pPr>
              <w:jc w:val="right"/>
              <w:rPr>
                <w:rFonts w:ascii="Calibri" w:hAnsi="Calibri"/>
                <w:b/>
                <w:color w:val="000000"/>
                <w:sz w:val="14"/>
                <w:szCs w:val="14"/>
                <w:lang w:eastAsia="es-ES"/>
              </w:rPr>
            </w:pPr>
            <w:r w:rsidRPr="008736D0">
              <w:rPr>
                <w:rFonts w:ascii="Calibri" w:hAnsi="Calibri"/>
                <w:b/>
                <w:color w:val="000000"/>
                <w:sz w:val="14"/>
                <w:szCs w:val="14"/>
                <w:lang w:eastAsia="es-ES"/>
              </w:rPr>
              <w:t>PRECIO UNITARIO TOTAL Bs.</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8736D0" w:rsidRPr="008736D0" w:rsidRDefault="008736D0" w:rsidP="008736D0">
            <w:pPr>
              <w:jc w:val="center"/>
              <w:rPr>
                <w:rFonts w:ascii="Calibri" w:hAnsi="Calibri"/>
                <w:b/>
                <w:color w:val="000000"/>
                <w:sz w:val="14"/>
                <w:szCs w:val="14"/>
                <w:u w:val="single"/>
                <w:lang w:eastAsia="es-ES"/>
              </w:rPr>
            </w:pPr>
            <w:r w:rsidRPr="008736D0">
              <w:rPr>
                <w:rFonts w:ascii="Calibri" w:hAnsi="Calibri"/>
                <w:b/>
                <w:color w:val="000000"/>
                <w:sz w:val="14"/>
                <w:szCs w:val="14"/>
                <w:u w:val="single"/>
                <w:lang w:eastAsia="es-ES"/>
              </w:rPr>
              <w:t>102.6</w:t>
            </w:r>
          </w:p>
        </w:tc>
      </w:tr>
    </w:tbl>
    <w:p w:rsidR="008736D0" w:rsidRDefault="008736D0" w:rsidP="00EE5138">
      <w:pPr>
        <w:tabs>
          <w:tab w:val="left" w:pos="7401"/>
        </w:tabs>
        <w:rPr>
          <w:rFonts w:asciiTheme="minorHAnsi" w:hAnsiTheme="minorHAnsi" w:cstheme="minorHAnsi"/>
          <w:b/>
          <w:sz w:val="18"/>
          <w:szCs w:val="18"/>
        </w:rPr>
      </w:pPr>
    </w:p>
    <w:p w:rsidR="008736D0" w:rsidRDefault="008736D0" w:rsidP="00EE5138">
      <w:pPr>
        <w:tabs>
          <w:tab w:val="left" w:pos="7401"/>
        </w:tabs>
        <w:rPr>
          <w:rFonts w:ascii="Calibri" w:eastAsia="Calibri" w:hAnsi="Calibri"/>
          <w:sz w:val="22"/>
          <w:szCs w:val="22"/>
          <w:lang w:eastAsia="es-ES"/>
        </w:rPr>
      </w:pPr>
      <w:r w:rsidRPr="008736D0">
        <w:rPr>
          <w:rFonts w:ascii="Calibri" w:eastAsia="Calibri" w:hAnsi="Calibri"/>
          <w:sz w:val="22"/>
          <w:szCs w:val="22"/>
          <w:lang w:eastAsia="es-ES"/>
        </w:rPr>
        <w:t xml:space="preserve">El precio referencial para el </w:t>
      </w:r>
      <w:r w:rsidRPr="008736D0">
        <w:rPr>
          <w:rFonts w:ascii="Calibri" w:eastAsia="Calibri" w:hAnsi="Calibri"/>
          <w:b/>
          <w:sz w:val="22"/>
          <w:szCs w:val="22"/>
          <w:lang w:eastAsia="es-ES"/>
        </w:rPr>
        <w:t>Servicio de transporte de garrafas</w:t>
      </w:r>
      <w:r w:rsidRPr="008736D0">
        <w:rPr>
          <w:rFonts w:ascii="Calibri" w:eastAsia="Calibri" w:hAnsi="Calibri"/>
          <w:sz w:val="22"/>
          <w:szCs w:val="22"/>
          <w:lang w:eastAsia="es-ES"/>
        </w:rPr>
        <w:t xml:space="preserve"> es de 700.000,00 Bs.- (Setecientos Mil 00/100 Bolivianos), monto que será deducible cada mes, bajo el control, seguimiento y administrado</w:t>
      </w:r>
    </w:p>
    <w:p w:rsidR="00EE5138" w:rsidRDefault="008736D0" w:rsidP="00EE5138">
      <w:pPr>
        <w:tabs>
          <w:tab w:val="left" w:pos="7401"/>
        </w:tabs>
        <w:rPr>
          <w:rFonts w:asciiTheme="minorHAnsi" w:hAnsiTheme="minorHAnsi" w:cstheme="minorHAnsi"/>
          <w:b/>
          <w:sz w:val="18"/>
          <w:szCs w:val="18"/>
        </w:rPr>
      </w:pPr>
      <w:proofErr w:type="gramStart"/>
      <w:r w:rsidRPr="008736D0">
        <w:rPr>
          <w:rFonts w:ascii="Calibri" w:eastAsia="Calibri" w:hAnsi="Calibri"/>
          <w:sz w:val="22"/>
          <w:szCs w:val="22"/>
          <w:lang w:eastAsia="es-ES"/>
        </w:rPr>
        <w:t>por</w:t>
      </w:r>
      <w:proofErr w:type="gramEnd"/>
      <w:r w:rsidRPr="008736D0">
        <w:rPr>
          <w:rFonts w:ascii="Calibri" w:eastAsia="Calibri" w:hAnsi="Calibri"/>
          <w:sz w:val="22"/>
          <w:szCs w:val="22"/>
          <w:lang w:eastAsia="es-ES"/>
        </w:rPr>
        <w:t xml:space="preserve"> el fiscal del servicio, según las necesidades solicitadas por YPFB.</w:t>
      </w:r>
    </w:p>
    <w:p w:rsidR="00EE5138" w:rsidRDefault="00EE5138" w:rsidP="00EE5138">
      <w:pPr>
        <w:jc w:val="center"/>
        <w:rPr>
          <w:rFonts w:asciiTheme="minorHAnsi" w:hAnsiTheme="minorHAnsi" w:cstheme="minorHAnsi"/>
          <w:b/>
          <w:sz w:val="18"/>
          <w:szCs w:val="18"/>
        </w:rPr>
      </w:pPr>
    </w:p>
    <w:p w:rsidR="00CB133D" w:rsidRDefault="00CB133D"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se encuentren cumpliendo sanción penal establecida mediante sentencia ejecutoriada por delitos comprendidos en la Ley N º 1743, de 15 de enero de 1997, que aprueba y ratifica la convención </w:t>
      </w:r>
      <w:r w:rsidRPr="00973192">
        <w:rPr>
          <w:rFonts w:asciiTheme="minorHAnsi" w:hAnsiTheme="minorHAnsi" w:cstheme="minorHAnsi"/>
        </w:rPr>
        <w:lastRenderedPageBreak/>
        <w:t>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lastRenderedPageBreak/>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AE3B77" w:rsidRPr="00286B08" w:rsidRDefault="00AE3B77"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lastRenderedPageBreak/>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lastRenderedPageBreak/>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5B7B2E" w:rsidRPr="0062637D" w:rsidRDefault="00FF659D" w:rsidP="00335F35">
      <w:pPr>
        <w:pStyle w:val="Prrafodelista"/>
        <w:numPr>
          <w:ilvl w:val="0"/>
          <w:numId w:val="3"/>
        </w:numPr>
        <w:ind w:left="426" w:hanging="426"/>
        <w:jc w:val="both"/>
        <w:rPr>
          <w:rFonts w:asciiTheme="minorHAnsi" w:hAnsiTheme="minorHAnsi" w:cstheme="minorHAnsi"/>
          <w:highlight w:val="yellow"/>
        </w:rPr>
      </w:pPr>
      <w:r w:rsidRPr="00286B08">
        <w:rPr>
          <w:rFonts w:asciiTheme="minorHAnsi" w:hAnsiTheme="minorHAnsi" w:cstheme="minorHAnsi"/>
          <w:b/>
          <w:bCs/>
          <w:color w:val="000000"/>
          <w:kern w:val="28"/>
          <w:lang w:val="es-BO"/>
        </w:rPr>
        <w:t>GARANTÍA DE SERIEDAD DE PROPUESTA</w:t>
      </w:r>
    </w:p>
    <w:p w:rsidR="0062637D" w:rsidRPr="005B7B2E" w:rsidRDefault="0062637D" w:rsidP="0062637D">
      <w:pPr>
        <w:pStyle w:val="Prrafodelista"/>
        <w:ind w:left="426"/>
        <w:jc w:val="both"/>
        <w:rPr>
          <w:rFonts w:asciiTheme="minorHAnsi" w:hAnsiTheme="minorHAnsi" w:cstheme="minorHAnsi"/>
          <w:highlight w:val="yellow"/>
        </w:rPr>
      </w:pPr>
    </w:p>
    <w:p w:rsidR="00FF659D" w:rsidRPr="005B7B2E" w:rsidRDefault="005B7B2E" w:rsidP="005B7B2E">
      <w:pPr>
        <w:pStyle w:val="Prrafodelista"/>
        <w:ind w:left="426"/>
        <w:jc w:val="both"/>
        <w:rPr>
          <w:rFonts w:asciiTheme="minorHAnsi" w:hAnsiTheme="minorHAnsi" w:cstheme="minorHAnsi"/>
          <w:highlight w:val="yellow"/>
        </w:rPr>
      </w:pPr>
      <w:r>
        <w:rPr>
          <w:rFonts w:asciiTheme="minorHAnsi" w:hAnsiTheme="minorHAnsi" w:cstheme="minorHAnsi"/>
          <w:b/>
          <w:bCs/>
          <w:color w:val="000000"/>
          <w:kern w:val="28"/>
          <w:lang w:val="es-BO"/>
        </w:rPr>
        <w:t xml:space="preserve"> </w:t>
      </w:r>
      <w:r w:rsidRPr="005B7B2E">
        <w:rPr>
          <w:rFonts w:asciiTheme="minorHAnsi" w:hAnsiTheme="minorHAnsi" w:cstheme="minorHAnsi"/>
          <w:b/>
          <w:bCs/>
          <w:color w:val="000000"/>
          <w:kern w:val="28"/>
          <w:highlight w:val="yellow"/>
          <w:lang w:val="es-BO"/>
        </w:rPr>
        <w:t>(NO REQUERIDA POR LA UNIDAD SOLICITANTE</w:t>
      </w:r>
      <w:r>
        <w:rPr>
          <w:rFonts w:asciiTheme="minorHAnsi" w:hAnsiTheme="minorHAnsi" w:cstheme="minorHAnsi"/>
          <w:b/>
          <w:bCs/>
          <w:color w:val="000000"/>
          <w:kern w:val="28"/>
          <w:highlight w:val="yellow"/>
          <w:lang w:val="es-BO"/>
        </w:rPr>
        <w:t xml:space="preserve"> PARA EL PRESENTE PROCESO</w:t>
      </w:r>
      <w:r w:rsidRPr="005B7B2E">
        <w:rPr>
          <w:rFonts w:asciiTheme="minorHAnsi" w:hAnsiTheme="minorHAnsi" w:cstheme="minorHAnsi"/>
          <w:b/>
          <w:bCs/>
          <w:color w:val="000000"/>
          <w:kern w:val="28"/>
          <w:highlight w:val="yellow"/>
          <w:lang w:val="es-BO"/>
        </w:rPr>
        <w:t>)</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lastRenderedPageBreak/>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97B93">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682772" w:rsidRDefault="00682772" w:rsidP="00FF659D">
      <w:pPr>
        <w:tabs>
          <w:tab w:val="num" w:pos="993"/>
        </w:tabs>
        <w:ind w:left="567"/>
        <w:jc w:val="both"/>
        <w:rPr>
          <w:rFonts w:asciiTheme="minorHAnsi" w:hAnsiTheme="minorHAnsi" w:cstheme="minorHAnsi"/>
        </w:rPr>
      </w:pPr>
    </w:p>
    <w:p w:rsidR="00900663" w:rsidRPr="00E631DD" w:rsidRDefault="00900663" w:rsidP="00335F35">
      <w:pPr>
        <w:pStyle w:val="Prrafodelista"/>
        <w:numPr>
          <w:ilvl w:val="0"/>
          <w:numId w:val="3"/>
        </w:numPr>
        <w:ind w:left="426" w:hanging="426"/>
        <w:jc w:val="both"/>
        <w:rPr>
          <w:rFonts w:asciiTheme="minorHAnsi" w:hAnsiTheme="minorHAnsi" w:cstheme="minorHAnsi"/>
          <w:highlight w:val="yellow"/>
        </w:rPr>
      </w:pPr>
      <w:r w:rsidRPr="00E631DD">
        <w:rPr>
          <w:rFonts w:asciiTheme="minorHAnsi" w:hAnsiTheme="minorHAnsi" w:cstheme="minorHAnsi"/>
          <w:b/>
          <w:bCs/>
          <w:color w:val="000000"/>
          <w:kern w:val="28"/>
          <w:highlight w:val="yellow"/>
          <w:lang w:val="es-BO"/>
        </w:rPr>
        <w:t>GARANTÍA DE CUMPLIMIENTO DE CONTRATO</w:t>
      </w:r>
    </w:p>
    <w:p w:rsidR="00900663" w:rsidRDefault="00900663" w:rsidP="00900663">
      <w:pPr>
        <w:pStyle w:val="Ttulo5"/>
        <w:widowControl/>
        <w:numPr>
          <w:ilvl w:val="0"/>
          <w:numId w:val="0"/>
        </w:numPr>
        <w:spacing w:before="0" w:after="0"/>
        <w:jc w:val="both"/>
        <w:rPr>
          <w:rFonts w:asciiTheme="minorHAnsi" w:hAnsiTheme="minorHAnsi" w:cstheme="minorHAnsi"/>
          <w:sz w:val="20"/>
          <w:highlight w:val="yellow"/>
          <w:lang w:val="es-ES"/>
        </w:rPr>
      </w:pPr>
    </w:p>
    <w:p w:rsidR="006F79B5" w:rsidRPr="00D27EC3" w:rsidRDefault="006F79B5" w:rsidP="006F79B5">
      <w:pPr>
        <w:tabs>
          <w:tab w:val="num" w:pos="567"/>
        </w:tabs>
        <w:ind w:left="567"/>
        <w:jc w:val="both"/>
        <w:rPr>
          <w:rFonts w:ascii="Calibri" w:hAnsi="Calibri" w:cs="Calibri"/>
          <w:b/>
          <w:bCs/>
          <w:color w:val="000000"/>
          <w:kern w:val="28"/>
          <w:sz w:val="22"/>
          <w:szCs w:val="22"/>
          <w:highlight w:val="yellow"/>
          <w:lang w:val="es-ES_tradnl"/>
        </w:rPr>
      </w:pPr>
      <w:r w:rsidRPr="00D27EC3">
        <w:rPr>
          <w:rFonts w:ascii="Calibri" w:hAnsi="Calibri" w:cs="Calibri"/>
          <w:b/>
          <w:bCs/>
          <w:color w:val="000000"/>
          <w:kern w:val="28"/>
          <w:sz w:val="22"/>
          <w:szCs w:val="22"/>
          <w:highlight w:val="yellow"/>
          <w:lang w:val="es-ES_tradnl"/>
        </w:rPr>
        <w:t xml:space="preserve">NO APLICA </w:t>
      </w:r>
    </w:p>
    <w:p w:rsidR="006F79B5" w:rsidRDefault="006F79B5" w:rsidP="006F79B5">
      <w:pPr>
        <w:jc w:val="both"/>
        <w:rPr>
          <w:rFonts w:ascii="Calibri" w:hAnsi="Calibri" w:cs="Calibri"/>
          <w:sz w:val="22"/>
          <w:szCs w:val="22"/>
        </w:rPr>
      </w:pPr>
    </w:p>
    <w:p w:rsidR="006F79B5" w:rsidRDefault="006F79B5" w:rsidP="006F79B5">
      <w:pPr>
        <w:ind w:firstLine="567"/>
        <w:rPr>
          <w:rFonts w:asciiTheme="minorHAnsi" w:hAnsiTheme="minorHAnsi" w:cstheme="minorHAnsi"/>
          <w:bCs/>
          <w:color w:val="000000"/>
          <w:kern w:val="28"/>
        </w:rPr>
      </w:pPr>
      <w:r w:rsidRPr="006F79B5">
        <w:rPr>
          <w:rFonts w:asciiTheme="minorHAnsi" w:hAnsiTheme="minorHAnsi" w:cstheme="minorHAnsi"/>
          <w:bCs/>
          <w:color w:val="000000"/>
          <w:kern w:val="28"/>
        </w:rPr>
        <w:t xml:space="preserve">En contrataciones de servicios generales discontinuos, no se requerirá </w:t>
      </w:r>
    </w:p>
    <w:p w:rsidR="006F79B5" w:rsidRPr="006F79B5" w:rsidRDefault="006F79B5" w:rsidP="006F79B5">
      <w:pPr>
        <w:ind w:firstLine="426"/>
        <w:rPr>
          <w:rFonts w:asciiTheme="minorHAnsi" w:hAnsiTheme="minorHAnsi" w:cstheme="minorHAnsi"/>
          <w:bCs/>
          <w:color w:val="000000"/>
          <w:kern w:val="28"/>
        </w:rPr>
      </w:pPr>
      <w:r>
        <w:rPr>
          <w:rFonts w:asciiTheme="minorHAnsi" w:hAnsiTheme="minorHAnsi" w:cstheme="minorHAnsi"/>
          <w:bCs/>
          <w:color w:val="000000"/>
          <w:kern w:val="28"/>
        </w:rPr>
        <w:t xml:space="preserve">   </w:t>
      </w:r>
      <w:proofErr w:type="gramStart"/>
      <w:r w:rsidRPr="006F79B5">
        <w:rPr>
          <w:rFonts w:asciiTheme="minorHAnsi" w:hAnsiTheme="minorHAnsi" w:cstheme="minorHAnsi"/>
          <w:bCs/>
          <w:color w:val="000000"/>
          <w:kern w:val="28"/>
        </w:rPr>
        <w:t>la</w:t>
      </w:r>
      <w:proofErr w:type="gramEnd"/>
      <w:r w:rsidRPr="006F79B5">
        <w:rPr>
          <w:rFonts w:asciiTheme="minorHAnsi" w:hAnsiTheme="minorHAnsi" w:cstheme="minorHAnsi"/>
          <w:bCs/>
          <w:color w:val="000000"/>
          <w:kern w:val="28"/>
        </w:rPr>
        <w:t xml:space="preserve"> Garantía de cumplimiento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735980" w:rsidRPr="00EA7E7B" w:rsidRDefault="00735980" w:rsidP="00735980">
      <w:pPr>
        <w:tabs>
          <w:tab w:val="num" w:pos="567"/>
        </w:tabs>
        <w:ind w:left="567"/>
        <w:jc w:val="both"/>
        <w:rPr>
          <w:rFonts w:ascii="Calibri" w:hAnsi="Calibri" w:cs="Calibri"/>
          <w:b/>
          <w:bCs/>
          <w:color w:val="000000"/>
          <w:kern w:val="28"/>
          <w:sz w:val="22"/>
          <w:szCs w:val="22"/>
          <w:lang w:val="es-ES_tradnl"/>
        </w:rPr>
      </w:pPr>
      <w:r w:rsidRPr="0047105A">
        <w:rPr>
          <w:rFonts w:ascii="Calibri" w:hAnsi="Calibri" w:cs="Calibri"/>
          <w:b/>
          <w:bCs/>
          <w:color w:val="000000"/>
          <w:kern w:val="28"/>
          <w:sz w:val="22"/>
          <w:szCs w:val="22"/>
          <w:highlight w:val="yellow"/>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735980" w:rsidRPr="00EA7E7B" w:rsidRDefault="00735980" w:rsidP="00735980">
      <w:pPr>
        <w:tabs>
          <w:tab w:val="num" w:pos="567"/>
        </w:tabs>
        <w:ind w:left="567"/>
        <w:jc w:val="both"/>
        <w:rPr>
          <w:rFonts w:ascii="Calibri" w:hAnsi="Calibri" w:cs="Calibri"/>
          <w:b/>
          <w:bCs/>
          <w:color w:val="000000"/>
          <w:kern w:val="28"/>
          <w:sz w:val="22"/>
          <w:szCs w:val="22"/>
          <w:lang w:val="es-ES_tradnl"/>
        </w:rPr>
      </w:pPr>
      <w:r w:rsidRPr="0047105A">
        <w:rPr>
          <w:rFonts w:ascii="Calibri" w:hAnsi="Calibri" w:cs="Calibri"/>
          <w:b/>
          <w:bCs/>
          <w:color w:val="000000"/>
          <w:kern w:val="28"/>
          <w:sz w:val="22"/>
          <w:szCs w:val="22"/>
          <w:highlight w:val="yellow"/>
          <w:lang w:val="es-ES_tradnl"/>
        </w:rPr>
        <w:t>NO APLICA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35980" w:rsidRPr="00EA7E7B" w:rsidRDefault="00735980" w:rsidP="00735980">
      <w:pPr>
        <w:tabs>
          <w:tab w:val="num" w:pos="567"/>
        </w:tabs>
        <w:ind w:left="567"/>
        <w:jc w:val="both"/>
        <w:rPr>
          <w:rFonts w:ascii="Calibri" w:hAnsi="Calibri" w:cs="Calibri"/>
          <w:b/>
          <w:bCs/>
          <w:color w:val="000000"/>
          <w:kern w:val="28"/>
          <w:sz w:val="22"/>
          <w:szCs w:val="22"/>
          <w:lang w:val="es-ES_tradnl"/>
        </w:rPr>
      </w:pPr>
      <w:r w:rsidRPr="0047105A">
        <w:rPr>
          <w:rFonts w:ascii="Calibri" w:hAnsi="Calibri" w:cs="Calibri"/>
          <w:b/>
          <w:bCs/>
          <w:color w:val="000000"/>
          <w:kern w:val="28"/>
          <w:sz w:val="22"/>
          <w:szCs w:val="22"/>
          <w:highlight w:val="yellow"/>
          <w:lang w:val="es-ES_tradnl"/>
        </w:rPr>
        <w:t>NO APLICA</w:t>
      </w:r>
    </w:p>
    <w:p w:rsidR="00900663" w:rsidRPr="00286B08" w:rsidRDefault="00900663" w:rsidP="00900663">
      <w:pPr>
        <w:jc w:val="both"/>
        <w:rPr>
          <w:rFonts w:asciiTheme="minorHAnsi" w:hAnsiTheme="minorHAnsi" w:cstheme="minorHAnsi"/>
        </w:rPr>
      </w:pPr>
    </w:p>
    <w:p w:rsidR="00C75BEC" w:rsidRPr="00735980" w:rsidRDefault="00900663" w:rsidP="008320F9">
      <w:pPr>
        <w:pStyle w:val="Prrafodelista"/>
        <w:numPr>
          <w:ilvl w:val="0"/>
          <w:numId w:val="3"/>
        </w:numPr>
        <w:tabs>
          <w:tab w:val="num" w:pos="993"/>
        </w:tabs>
        <w:ind w:left="426" w:hanging="426"/>
        <w:jc w:val="both"/>
        <w:rPr>
          <w:rFonts w:asciiTheme="minorHAnsi" w:hAnsiTheme="minorHAnsi" w:cstheme="minorHAnsi"/>
          <w:i/>
        </w:rPr>
      </w:pPr>
      <w:r w:rsidRPr="001F5C8F">
        <w:rPr>
          <w:rFonts w:asciiTheme="minorHAnsi" w:hAnsiTheme="minorHAnsi" w:cstheme="minorHAnsi"/>
          <w:b/>
        </w:rPr>
        <w:t>CONSULTAS ESCRITAS AL DBC</w:t>
      </w:r>
      <w:r w:rsidR="0062637D" w:rsidRPr="001F5C8F">
        <w:rPr>
          <w:rFonts w:asciiTheme="minorHAnsi" w:hAnsiTheme="minorHAnsi" w:cstheme="minorHAnsi"/>
          <w:b/>
        </w:rPr>
        <w:t xml:space="preserve"> </w:t>
      </w:r>
    </w:p>
    <w:p w:rsidR="00735980" w:rsidRDefault="00735980" w:rsidP="00735980">
      <w:pPr>
        <w:pStyle w:val="Prrafodelista"/>
        <w:ind w:left="426"/>
        <w:jc w:val="both"/>
        <w:rPr>
          <w:rFonts w:asciiTheme="minorHAnsi" w:hAnsiTheme="minorHAnsi" w:cstheme="minorHAnsi"/>
          <w:b/>
        </w:rPr>
      </w:pPr>
    </w:p>
    <w:p w:rsidR="00735980" w:rsidRPr="00EA7E7B" w:rsidRDefault="00735980" w:rsidP="00735980">
      <w:pPr>
        <w:tabs>
          <w:tab w:val="num" w:pos="567"/>
        </w:tabs>
        <w:ind w:left="567"/>
        <w:jc w:val="both"/>
        <w:rPr>
          <w:rFonts w:ascii="Calibri" w:hAnsi="Calibri" w:cs="Calibri"/>
          <w:b/>
          <w:bCs/>
          <w:color w:val="000000"/>
          <w:kern w:val="28"/>
          <w:sz w:val="22"/>
          <w:szCs w:val="22"/>
          <w:lang w:val="es-ES_tradnl"/>
        </w:rPr>
      </w:pPr>
      <w:r w:rsidRPr="0047105A">
        <w:rPr>
          <w:rFonts w:ascii="Calibri" w:hAnsi="Calibri" w:cs="Calibri"/>
          <w:b/>
          <w:bCs/>
          <w:color w:val="000000"/>
          <w:kern w:val="28"/>
          <w:sz w:val="22"/>
          <w:szCs w:val="22"/>
          <w:highlight w:val="yellow"/>
          <w:lang w:val="es-ES_tradnl"/>
        </w:rPr>
        <w:t>NO APLICA</w:t>
      </w:r>
    </w:p>
    <w:p w:rsidR="00735980" w:rsidRPr="001F5C8F" w:rsidRDefault="00735980" w:rsidP="00735980">
      <w:pPr>
        <w:pStyle w:val="Prrafodelista"/>
        <w:ind w:left="426"/>
        <w:jc w:val="both"/>
        <w:rPr>
          <w:rFonts w:asciiTheme="minorHAnsi" w:hAnsiTheme="minorHAnsi" w:cstheme="minorHAnsi"/>
          <w:i/>
        </w:rPr>
      </w:pPr>
    </w:p>
    <w:p w:rsidR="001F5C8F" w:rsidRPr="00735980" w:rsidRDefault="00900663" w:rsidP="001F5C8F">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REUNIÓN DE ACLARACIÓN</w:t>
      </w:r>
    </w:p>
    <w:p w:rsidR="00735980" w:rsidRDefault="00735980" w:rsidP="00735980">
      <w:pPr>
        <w:tabs>
          <w:tab w:val="num" w:pos="567"/>
        </w:tabs>
        <w:jc w:val="both"/>
        <w:rPr>
          <w:rFonts w:ascii="Calibri" w:hAnsi="Calibri" w:cs="Calibri"/>
          <w:b/>
          <w:bCs/>
          <w:color w:val="000000"/>
          <w:kern w:val="28"/>
          <w:sz w:val="22"/>
          <w:szCs w:val="22"/>
          <w:highlight w:val="yellow"/>
          <w:lang w:val="es-ES_tradnl"/>
        </w:rPr>
      </w:pPr>
    </w:p>
    <w:p w:rsidR="00735980" w:rsidRPr="00735980" w:rsidRDefault="00735980" w:rsidP="00735980">
      <w:pPr>
        <w:tabs>
          <w:tab w:val="num" w:pos="567"/>
        </w:tabs>
        <w:jc w:val="both"/>
        <w:rPr>
          <w:rFonts w:ascii="Calibri" w:hAnsi="Calibri" w:cs="Calibri"/>
          <w:b/>
          <w:bCs/>
          <w:color w:val="000000"/>
          <w:kern w:val="28"/>
          <w:sz w:val="22"/>
          <w:szCs w:val="22"/>
          <w:lang w:val="es-ES_tradnl"/>
        </w:rPr>
      </w:pPr>
      <w:r w:rsidRPr="00735980">
        <w:rPr>
          <w:rFonts w:ascii="Calibri" w:hAnsi="Calibri" w:cs="Calibri"/>
          <w:b/>
          <w:bCs/>
          <w:color w:val="000000"/>
          <w:kern w:val="28"/>
          <w:sz w:val="22"/>
          <w:szCs w:val="22"/>
          <w:lang w:val="es-ES_tradnl"/>
        </w:rPr>
        <w:tab/>
      </w:r>
      <w:r w:rsidRPr="00735980">
        <w:rPr>
          <w:rFonts w:ascii="Calibri" w:hAnsi="Calibri" w:cs="Calibri"/>
          <w:b/>
          <w:bCs/>
          <w:color w:val="000000"/>
          <w:kern w:val="28"/>
          <w:sz w:val="22"/>
          <w:szCs w:val="22"/>
          <w:highlight w:val="yellow"/>
          <w:lang w:val="es-ES_tradnl"/>
        </w:rPr>
        <w:t>NO APLICA</w:t>
      </w:r>
    </w:p>
    <w:p w:rsidR="00900663" w:rsidRDefault="00900663" w:rsidP="001F5C8F">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A10153">
        <w:rPr>
          <w:rFonts w:asciiTheme="minorHAnsi" w:hAnsiTheme="minorHAnsi" w:cstheme="minorHAnsi"/>
          <w:highlight w:val="yellow"/>
        </w:rPr>
        <w:t>La propuesta debe</w:t>
      </w:r>
      <w:r w:rsidR="001C260C" w:rsidRPr="00A10153">
        <w:rPr>
          <w:rFonts w:asciiTheme="minorHAnsi" w:hAnsiTheme="minorHAnsi" w:cstheme="minorHAnsi"/>
          <w:highlight w:val="yellow"/>
        </w:rPr>
        <w:t>rá</w:t>
      </w:r>
      <w:r w:rsidRPr="00A10153">
        <w:rPr>
          <w:rFonts w:asciiTheme="minorHAnsi" w:hAnsiTheme="minorHAnsi" w:cstheme="minorHAnsi"/>
          <w:highlight w:val="yellow"/>
        </w:rPr>
        <w:t xml:space="preserve"> ser presentada en un ejemplar original y una </w:t>
      </w:r>
      <w:r w:rsidR="002E6959" w:rsidRPr="00A10153">
        <w:rPr>
          <w:rFonts w:asciiTheme="minorHAnsi" w:hAnsiTheme="minorHAnsi" w:cstheme="minorHAnsi"/>
          <w:highlight w:val="yellow"/>
        </w:rPr>
        <w:t>fotocopia</w:t>
      </w:r>
      <w:r w:rsidRPr="00A10153">
        <w:rPr>
          <w:rFonts w:asciiTheme="minorHAnsi" w:hAnsiTheme="minorHAnsi" w:cstheme="minorHAnsi"/>
          <w:highlight w:val="yellow"/>
        </w:rPr>
        <w:t xml:space="preserve"> simple (esta última en custodia de la Unidad Solicitante)</w:t>
      </w:r>
      <w:r w:rsidRPr="00286B08">
        <w:rPr>
          <w:rFonts w:asciiTheme="minorHAnsi" w:hAnsiTheme="minorHAnsi" w:cstheme="minorHAnsi"/>
        </w:rPr>
        <w:t xml:space="preserv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263616">
      <w:pPr>
        <w:pStyle w:val="Prrafodelista"/>
        <w:numPr>
          <w:ilvl w:val="0"/>
          <w:numId w:val="25"/>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263616">
      <w:pPr>
        <w:pStyle w:val="Prrafodelista"/>
        <w:numPr>
          <w:ilvl w:val="0"/>
          <w:numId w:val="25"/>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263616">
      <w:pPr>
        <w:pStyle w:val="Prrafodelista"/>
        <w:numPr>
          <w:ilvl w:val="0"/>
          <w:numId w:val="25"/>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682772" w:rsidRPr="00C75BEC" w:rsidRDefault="00682772"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735980" w:rsidRDefault="00735980" w:rsidP="00735980">
                  <w:pPr>
                    <w:jc w:val="center"/>
                    <w:rPr>
                      <w:rFonts w:asciiTheme="minorHAnsi" w:eastAsia="Calibri" w:hAnsiTheme="minorHAnsi" w:cstheme="minorHAnsi"/>
                      <w:b/>
                      <w:sz w:val="18"/>
                      <w:szCs w:val="18"/>
                    </w:rPr>
                  </w:pPr>
                </w:p>
                <w:p w:rsidR="00900663" w:rsidRDefault="00AE3B77" w:rsidP="00735980">
                  <w:pPr>
                    <w:jc w:val="center"/>
                    <w:rPr>
                      <w:rFonts w:asciiTheme="minorHAnsi" w:eastAsia="Calibri" w:hAnsiTheme="minorHAnsi" w:cstheme="minorHAnsi"/>
                      <w:b/>
                      <w:sz w:val="18"/>
                      <w:szCs w:val="18"/>
                    </w:rPr>
                  </w:pPr>
                  <w:r w:rsidRPr="00E631DD">
                    <w:rPr>
                      <w:rFonts w:asciiTheme="minorHAnsi" w:eastAsia="Calibri" w:hAnsiTheme="minorHAnsi" w:cstheme="minorHAnsi"/>
                      <w:b/>
                      <w:sz w:val="18"/>
                      <w:szCs w:val="18"/>
                    </w:rPr>
                    <w:t xml:space="preserve">CÓDIGO: </w:t>
                  </w:r>
                  <w:r w:rsidR="00735980">
                    <w:rPr>
                      <w:rFonts w:asciiTheme="minorHAnsi" w:eastAsia="Calibri" w:hAnsiTheme="minorHAnsi" w:cstheme="minorHAnsi"/>
                      <w:b/>
                      <w:sz w:val="18"/>
                      <w:szCs w:val="18"/>
                    </w:rPr>
                    <w:t>GCC-CDO-DCSC-008</w:t>
                  </w:r>
                  <w:r w:rsidR="0062637D" w:rsidRPr="00E631DD">
                    <w:rPr>
                      <w:rFonts w:asciiTheme="minorHAnsi" w:eastAsia="Calibri" w:hAnsiTheme="minorHAnsi" w:cstheme="minorHAnsi"/>
                      <w:b/>
                      <w:sz w:val="18"/>
                      <w:szCs w:val="18"/>
                    </w:rPr>
                    <w:t>-</w:t>
                  </w:r>
                  <w:r w:rsidR="00735980">
                    <w:rPr>
                      <w:rFonts w:asciiTheme="minorHAnsi" w:eastAsia="Calibri" w:hAnsiTheme="minorHAnsi" w:cstheme="minorHAnsi"/>
                      <w:b/>
                      <w:sz w:val="18"/>
                      <w:szCs w:val="18"/>
                    </w:rPr>
                    <w:t>16</w:t>
                  </w:r>
                </w:p>
                <w:p w:rsidR="00735980" w:rsidRPr="00C75BEC" w:rsidRDefault="00735980" w:rsidP="00735980">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735980">
            <w:pPr>
              <w:jc w:val="both"/>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735980">
              <w:rPr>
                <w:rFonts w:asciiTheme="minorHAnsi" w:eastAsia="Calibri" w:hAnsiTheme="minorHAnsi" w:cstheme="minorHAnsi"/>
                <w:b/>
                <w:sz w:val="18"/>
                <w:szCs w:val="18"/>
              </w:rPr>
              <w:t>SERVICIO DE TRANSPORTE DE GARRAFAS</w:t>
            </w:r>
            <w:r w:rsidR="00AE3B77" w:rsidRPr="00AE3B77">
              <w:rPr>
                <w:rFonts w:asciiTheme="minorHAnsi" w:eastAsia="Calibri" w:hAnsiTheme="minorHAnsi" w:cstheme="minorHAnsi"/>
                <w:sz w:val="18"/>
                <w:szCs w:val="18"/>
              </w:rPr>
              <w:t xml:space="preserve"> </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735980" w:rsidRDefault="00735980" w:rsidP="00900663">
      <w:pPr>
        <w:ind w:left="567"/>
        <w:jc w:val="both"/>
        <w:rPr>
          <w:rFonts w:asciiTheme="minorHAnsi" w:hAnsiTheme="minorHAnsi" w:cstheme="minorHAnsi"/>
          <w:color w:val="000000"/>
        </w:rPr>
      </w:pPr>
    </w:p>
    <w:p w:rsidR="00735980" w:rsidRDefault="00735980" w:rsidP="00900663">
      <w:pPr>
        <w:ind w:left="567"/>
        <w:jc w:val="both"/>
        <w:rPr>
          <w:rFonts w:asciiTheme="minorHAnsi" w:hAnsiTheme="minorHAnsi" w:cstheme="minorHAnsi"/>
          <w:color w:val="000000"/>
        </w:rPr>
      </w:pPr>
    </w:p>
    <w:p w:rsidR="00735980" w:rsidRPr="00286B08" w:rsidRDefault="00735980"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263616">
      <w:pPr>
        <w:pStyle w:val="Prrafodelista"/>
        <w:numPr>
          <w:ilvl w:val="1"/>
          <w:numId w:val="20"/>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263616">
      <w:pPr>
        <w:pStyle w:val="Prrafodelista"/>
        <w:numPr>
          <w:ilvl w:val="1"/>
          <w:numId w:val="20"/>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263616">
      <w:pPr>
        <w:pStyle w:val="Prrafodelista"/>
        <w:numPr>
          <w:ilvl w:val="0"/>
          <w:numId w:val="21"/>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7E5AD3" w:rsidRDefault="007E5AD3"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682772" w:rsidRDefault="00682772"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735980" w:rsidRPr="00883FCD" w:rsidRDefault="00735980" w:rsidP="00735980">
      <w:pPr>
        <w:ind w:left="-284"/>
        <w:jc w:val="center"/>
        <w:rPr>
          <w:rFonts w:ascii="Calibri" w:hAnsi="Calibri" w:cs="Calibri"/>
          <w:b/>
          <w:sz w:val="32"/>
          <w:szCs w:val="28"/>
          <w:u w:val="single"/>
        </w:rPr>
      </w:pPr>
      <w:r w:rsidRPr="00883FCD">
        <w:rPr>
          <w:rFonts w:ascii="Calibri" w:hAnsi="Calibri" w:cs="Arial"/>
          <w:b/>
          <w:szCs w:val="18"/>
          <w:u w:val="single"/>
        </w:rPr>
        <w:t>ESPECIFICACIONES TÉCNICAS DE SERVICIOS GENERALES</w:t>
      </w:r>
    </w:p>
    <w:p w:rsidR="00735980" w:rsidRPr="00AD02F3" w:rsidRDefault="00735980" w:rsidP="00735980">
      <w:pPr>
        <w:rPr>
          <w:rFonts w:ascii="Calibri" w:hAnsi="Calibri" w:cs="Calibri"/>
          <w:b/>
          <w:sz w:val="8"/>
          <w:szCs w:val="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35980" w:rsidRPr="00883FCD" w:rsidTr="000A1FE8">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8DB3E2"/>
            <w:vAlign w:val="center"/>
          </w:tcPr>
          <w:p w:rsidR="00735980" w:rsidRPr="00883FCD" w:rsidRDefault="00735980" w:rsidP="000A1FE8">
            <w:pPr>
              <w:spacing w:before="60" w:after="60"/>
              <w:jc w:val="center"/>
              <w:rPr>
                <w:rFonts w:ascii="Calibri" w:hAnsi="Calibri" w:cs="Calibri"/>
                <w:b/>
                <w:bCs/>
                <w:sz w:val="16"/>
                <w:szCs w:val="18"/>
                <w:lang w:val="es-BO"/>
              </w:rPr>
            </w:pPr>
            <w:r w:rsidRPr="00883FCD">
              <w:rPr>
                <w:rFonts w:ascii="Calibri" w:hAnsi="Calibri" w:cs="Calibri"/>
                <w:b/>
                <w:bCs/>
                <w:sz w:val="16"/>
                <w:szCs w:val="18"/>
                <w:lang w:val="es-BO"/>
              </w:rPr>
              <w:t>N°</w:t>
            </w:r>
          </w:p>
        </w:tc>
        <w:tc>
          <w:tcPr>
            <w:tcW w:w="8258"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735980" w:rsidRPr="00AF6886" w:rsidRDefault="00735980" w:rsidP="000A1FE8">
            <w:pPr>
              <w:spacing w:before="60" w:after="60"/>
              <w:jc w:val="center"/>
              <w:rPr>
                <w:rFonts w:ascii="Calibri" w:hAnsi="Calibri" w:cs="Calibri"/>
                <w:b/>
                <w:bCs/>
                <w:sz w:val="16"/>
                <w:szCs w:val="18"/>
                <w:lang w:val="es-BO"/>
              </w:rPr>
            </w:pPr>
            <w:r w:rsidRPr="00AF6886">
              <w:rPr>
                <w:rFonts w:ascii="Calibri" w:hAnsi="Calibri" w:cs="Calibri"/>
                <w:b/>
                <w:bCs/>
                <w:szCs w:val="18"/>
                <w:lang w:val="es-BO"/>
              </w:rPr>
              <w:t xml:space="preserve">DESCRIPCIÓN DETALLADA DEL SERVICIO </w:t>
            </w:r>
          </w:p>
        </w:tc>
      </w:tr>
      <w:tr w:rsidR="00735980" w:rsidRPr="00883FCD" w:rsidTr="000A1FE8">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35980" w:rsidRPr="00883FCD" w:rsidRDefault="00735980" w:rsidP="000A1FE8">
            <w:pPr>
              <w:spacing w:before="60" w:after="60"/>
              <w:jc w:val="center"/>
              <w:rPr>
                <w:rFonts w:ascii="Calibri" w:hAnsi="Calibri" w:cs="Calibri"/>
                <w:b/>
                <w:bCs/>
                <w:sz w:val="18"/>
                <w:szCs w:val="18"/>
                <w:lang w:val="es-BO"/>
              </w:rPr>
            </w:pPr>
            <w:r w:rsidRPr="00883FCD">
              <w:rPr>
                <w:rFonts w:ascii="Calibri" w:hAnsi="Calibri"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35980" w:rsidRPr="00883FCD" w:rsidRDefault="00735980" w:rsidP="000A1FE8">
            <w:pPr>
              <w:spacing w:before="60" w:after="60"/>
              <w:rPr>
                <w:rFonts w:ascii="Calibri" w:hAnsi="Calibri" w:cs="Calibri"/>
                <w:sz w:val="18"/>
                <w:szCs w:val="18"/>
                <w:lang w:val="es-BO"/>
              </w:rPr>
            </w:pPr>
            <w:r w:rsidRPr="00883FCD">
              <w:rPr>
                <w:rFonts w:ascii="Calibri" w:eastAsia="Arial Unicode MS" w:hAnsi="Calibri" w:cs="Calibri"/>
                <w:b/>
                <w:sz w:val="18"/>
                <w:szCs w:val="18"/>
                <w:lang w:val="es-MX"/>
              </w:rPr>
              <w:t>SERVICIO DE TRANSPORTE DE GARRAFAS</w:t>
            </w:r>
          </w:p>
        </w:tc>
      </w:tr>
    </w:tbl>
    <w:p w:rsidR="00735980" w:rsidRPr="00AD02F3" w:rsidRDefault="00735980" w:rsidP="00735980">
      <w:pPr>
        <w:jc w:val="both"/>
        <w:rPr>
          <w:rFonts w:ascii="Calibri" w:hAnsi="Calibri" w:cs="Arial"/>
          <w:b/>
          <w:sz w:val="8"/>
          <w:szCs w:val="8"/>
        </w:rPr>
      </w:pPr>
    </w:p>
    <w:p w:rsidR="00735980" w:rsidRPr="00D3695C" w:rsidRDefault="00735980" w:rsidP="00263616">
      <w:pPr>
        <w:pStyle w:val="Prrafodelista"/>
        <w:numPr>
          <w:ilvl w:val="0"/>
          <w:numId w:val="45"/>
        </w:numPr>
        <w:contextualSpacing/>
        <w:jc w:val="both"/>
        <w:rPr>
          <w:rFonts w:ascii="Calibri" w:hAnsi="Calibri" w:cs="Calibri"/>
          <w:b/>
          <w:bCs/>
          <w:sz w:val="22"/>
          <w:szCs w:val="22"/>
          <w:lang w:eastAsia="es-BO"/>
        </w:rPr>
      </w:pPr>
      <w:r w:rsidRPr="00D3695C">
        <w:rPr>
          <w:rFonts w:ascii="Calibri" w:hAnsi="Calibri" w:cs="Calibri"/>
          <w:b/>
          <w:bCs/>
          <w:sz w:val="22"/>
          <w:szCs w:val="22"/>
          <w:lang w:eastAsia="es-BO"/>
        </w:rPr>
        <w:t xml:space="preserve">CARACTERÍSTICAS </w:t>
      </w:r>
    </w:p>
    <w:p w:rsidR="00735980" w:rsidRPr="00AD02F3" w:rsidRDefault="00735980" w:rsidP="00735980">
      <w:pPr>
        <w:autoSpaceDE w:val="0"/>
        <w:autoSpaceDN w:val="0"/>
        <w:adjustRightInd w:val="0"/>
        <w:rPr>
          <w:rFonts w:ascii="Calibri" w:hAnsi="Calibri"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735980" w:rsidRPr="00883FCD" w:rsidTr="000A1FE8">
        <w:tc>
          <w:tcPr>
            <w:tcW w:w="9322" w:type="dxa"/>
            <w:shd w:val="clear" w:color="auto" w:fill="8DB3E2"/>
          </w:tcPr>
          <w:p w:rsidR="00735980" w:rsidRPr="00735980" w:rsidRDefault="00735980" w:rsidP="000A1FE8">
            <w:pPr>
              <w:autoSpaceDE w:val="0"/>
              <w:autoSpaceDN w:val="0"/>
              <w:adjustRightInd w:val="0"/>
              <w:rPr>
                <w:rFonts w:ascii="Calibri" w:hAnsi="Calibri" w:cs="Calibri"/>
                <w:b/>
                <w:bCs/>
              </w:rPr>
            </w:pPr>
            <w:r w:rsidRPr="00735980">
              <w:rPr>
                <w:rFonts w:ascii="Calibri" w:hAnsi="Calibri" w:cs="Calibri"/>
                <w:b/>
                <w:bCs/>
              </w:rPr>
              <w:t>DESCRIPCIÓN DEL SERVICIO</w:t>
            </w:r>
          </w:p>
        </w:tc>
      </w:tr>
      <w:tr w:rsidR="00735980" w:rsidRPr="00883FCD" w:rsidTr="000A1FE8">
        <w:tc>
          <w:tcPr>
            <w:tcW w:w="9322" w:type="dxa"/>
            <w:shd w:val="clear" w:color="auto" w:fill="auto"/>
          </w:tcPr>
          <w:p w:rsidR="00735980" w:rsidRPr="00735980" w:rsidRDefault="00735980" w:rsidP="00263616">
            <w:pPr>
              <w:numPr>
                <w:ilvl w:val="0"/>
                <w:numId w:val="49"/>
              </w:numPr>
              <w:spacing w:before="60" w:after="60"/>
              <w:jc w:val="both"/>
              <w:rPr>
                <w:rFonts w:ascii="Calibri" w:hAnsi="Calibri" w:cs="Calibri"/>
                <w:b/>
              </w:rPr>
            </w:pPr>
            <w:r w:rsidRPr="00735980">
              <w:rPr>
                <w:rFonts w:ascii="Calibri" w:hAnsi="Calibri" w:cs="Calibri"/>
                <w:b/>
              </w:rPr>
              <w:t>ALCANCE DEL SERVICIO</w:t>
            </w:r>
          </w:p>
          <w:p w:rsidR="00735980" w:rsidRPr="00735980" w:rsidRDefault="00735980" w:rsidP="000A1FE8">
            <w:pPr>
              <w:spacing w:before="60" w:after="60"/>
              <w:jc w:val="both"/>
              <w:rPr>
                <w:rFonts w:ascii="Calibri" w:hAnsi="Calibri" w:cs="Calibri"/>
                <w:lang w:val="es-BO"/>
              </w:rPr>
            </w:pPr>
            <w:r w:rsidRPr="00735980">
              <w:rPr>
                <w:rFonts w:ascii="Calibri" w:hAnsi="Calibri" w:cs="Calibri"/>
              </w:rPr>
              <w:t xml:space="preserve">Ejecutar el servicio de </w:t>
            </w:r>
            <w:r w:rsidRPr="00735980">
              <w:rPr>
                <w:rFonts w:ascii="Calibri" w:hAnsi="Calibri" w:cs="Calibri"/>
                <w:lang w:val="es-BO"/>
              </w:rPr>
              <w:t xml:space="preserve">transporte de </w:t>
            </w:r>
            <w:r w:rsidRPr="00735980">
              <w:rPr>
                <w:rFonts w:ascii="Calibri" w:hAnsi="Calibri" w:cs="Calibri"/>
                <w:b/>
                <w:lang w:val="es-BO"/>
              </w:rPr>
              <w:t>garrafas nuevas, garrafas en mal estado y garrafas recalificadas y/o reparadas</w:t>
            </w:r>
            <w:r w:rsidRPr="00735980">
              <w:rPr>
                <w:rFonts w:ascii="Calibri" w:hAnsi="Calibri" w:cs="Calibri"/>
                <w:lang w:val="es-BO"/>
              </w:rPr>
              <w:t>, vacías de 10 Kg. de capacidad de GLP (Gas Licuado de Petróleo) para el Distrito Comercial Santa Cruz.</w:t>
            </w:r>
          </w:p>
          <w:p w:rsidR="00735980" w:rsidRPr="00735980" w:rsidRDefault="00735980" w:rsidP="000A1FE8">
            <w:pPr>
              <w:spacing w:before="60" w:after="60"/>
              <w:jc w:val="both"/>
              <w:rPr>
                <w:rFonts w:ascii="Calibri" w:hAnsi="Calibri" w:cs="Calibri"/>
                <w:lang w:val="es-BO"/>
              </w:rPr>
            </w:pPr>
            <w:r w:rsidRPr="00735980">
              <w:rPr>
                <w:rFonts w:ascii="Calibri" w:hAnsi="Calibri" w:cs="Calibri"/>
                <w:b/>
                <w:u w:val="single"/>
                <w:lang w:val="es-BO"/>
              </w:rPr>
              <w:t>Rutas</w:t>
            </w:r>
            <w:r w:rsidRPr="00735980">
              <w:rPr>
                <w:rFonts w:ascii="Calibri" w:hAnsi="Calibri" w:cs="Calibri"/>
                <w:lang w:val="es-BO"/>
              </w:rPr>
              <w:t>: Esta en función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82"/>
              <w:gridCol w:w="2482"/>
              <w:gridCol w:w="2010"/>
              <w:gridCol w:w="1730"/>
            </w:tblGrid>
            <w:tr w:rsidR="00735980" w:rsidRPr="00735980" w:rsidTr="000A1FE8">
              <w:trPr>
                <w:trHeight w:val="547"/>
                <w:jc w:val="center"/>
              </w:trPr>
              <w:tc>
                <w:tcPr>
                  <w:tcW w:w="392" w:type="dxa"/>
                  <w:shd w:val="clear" w:color="auto" w:fill="BFBFBF"/>
                  <w:vAlign w:val="center"/>
                </w:tcPr>
                <w:p w:rsidR="00735980" w:rsidRPr="00735980" w:rsidRDefault="00735980" w:rsidP="000A1FE8">
                  <w:pPr>
                    <w:spacing w:before="60" w:after="60"/>
                    <w:jc w:val="center"/>
                    <w:rPr>
                      <w:rFonts w:ascii="Calibri" w:hAnsi="Calibri" w:cs="Calibri"/>
                      <w:b/>
                      <w:lang w:val="es-BO"/>
                    </w:rPr>
                  </w:pPr>
                  <w:r w:rsidRPr="00735980">
                    <w:rPr>
                      <w:rFonts w:ascii="Calibri" w:hAnsi="Calibri" w:cs="Calibri"/>
                      <w:b/>
                      <w:lang w:val="es-BO"/>
                    </w:rPr>
                    <w:t>Nº</w:t>
                  </w:r>
                </w:p>
              </w:tc>
              <w:tc>
                <w:tcPr>
                  <w:tcW w:w="2482" w:type="dxa"/>
                  <w:shd w:val="clear" w:color="auto" w:fill="BFBFBF"/>
                  <w:vAlign w:val="center"/>
                </w:tcPr>
                <w:p w:rsidR="00735980" w:rsidRPr="00735980" w:rsidRDefault="00735980" w:rsidP="000A1FE8">
                  <w:pPr>
                    <w:spacing w:before="60" w:after="60"/>
                    <w:jc w:val="center"/>
                    <w:rPr>
                      <w:rFonts w:ascii="Calibri" w:hAnsi="Calibri" w:cs="Calibri"/>
                      <w:b/>
                      <w:lang w:val="es-BO"/>
                    </w:rPr>
                  </w:pPr>
                  <w:r w:rsidRPr="00735980">
                    <w:rPr>
                      <w:rFonts w:ascii="Calibri" w:hAnsi="Calibri" w:cs="Calibri"/>
                      <w:b/>
                      <w:lang w:val="es-BO"/>
                    </w:rPr>
                    <w:t>ORIGEN</w:t>
                  </w:r>
                </w:p>
              </w:tc>
              <w:tc>
                <w:tcPr>
                  <w:tcW w:w="2482" w:type="dxa"/>
                  <w:shd w:val="clear" w:color="auto" w:fill="BFBFBF"/>
                  <w:vAlign w:val="center"/>
                </w:tcPr>
                <w:p w:rsidR="00735980" w:rsidRPr="00735980" w:rsidRDefault="00735980" w:rsidP="000A1FE8">
                  <w:pPr>
                    <w:spacing w:before="60" w:after="60"/>
                    <w:jc w:val="center"/>
                    <w:rPr>
                      <w:rFonts w:ascii="Calibri" w:hAnsi="Calibri" w:cs="Calibri"/>
                      <w:b/>
                      <w:lang w:val="es-BO"/>
                    </w:rPr>
                  </w:pPr>
                  <w:r w:rsidRPr="00735980">
                    <w:rPr>
                      <w:rFonts w:ascii="Calibri" w:hAnsi="Calibri" w:cs="Calibri"/>
                      <w:b/>
                      <w:lang w:val="es-BO"/>
                    </w:rPr>
                    <w:t>DESTINO</w:t>
                  </w:r>
                </w:p>
              </w:tc>
              <w:tc>
                <w:tcPr>
                  <w:tcW w:w="2010" w:type="dxa"/>
                  <w:shd w:val="clear" w:color="auto" w:fill="BFBFBF"/>
                  <w:vAlign w:val="center"/>
                </w:tcPr>
                <w:p w:rsidR="00735980" w:rsidRPr="00735980" w:rsidRDefault="00735980" w:rsidP="000A1FE8">
                  <w:pPr>
                    <w:spacing w:before="60" w:after="60"/>
                    <w:jc w:val="center"/>
                    <w:rPr>
                      <w:rFonts w:ascii="Calibri" w:hAnsi="Calibri" w:cs="Calibri"/>
                      <w:b/>
                      <w:lang w:val="es-BO"/>
                    </w:rPr>
                  </w:pPr>
                  <w:r w:rsidRPr="00735980">
                    <w:rPr>
                      <w:rFonts w:ascii="Calibri" w:hAnsi="Calibri" w:cs="Calibri"/>
                      <w:b/>
                      <w:lang w:val="es-BO"/>
                    </w:rPr>
                    <w:t>PLAZO DE ENTREGA POR VIAJE (DIAS CALENDARIO)</w:t>
                  </w:r>
                </w:p>
              </w:tc>
              <w:tc>
                <w:tcPr>
                  <w:tcW w:w="1730" w:type="dxa"/>
                  <w:shd w:val="clear" w:color="auto" w:fill="BFBFBF"/>
                  <w:vAlign w:val="center"/>
                </w:tcPr>
                <w:p w:rsidR="00735980" w:rsidRPr="00735980" w:rsidRDefault="00735980" w:rsidP="000A1FE8">
                  <w:pPr>
                    <w:spacing w:before="60" w:after="60"/>
                    <w:jc w:val="center"/>
                    <w:rPr>
                      <w:rFonts w:ascii="Calibri" w:hAnsi="Calibri" w:cs="Calibri"/>
                      <w:b/>
                      <w:lang w:val="es-BO"/>
                    </w:rPr>
                  </w:pPr>
                  <w:r w:rsidRPr="00735980">
                    <w:rPr>
                      <w:rFonts w:ascii="Calibri" w:hAnsi="Calibri" w:cs="Calibri"/>
                      <w:b/>
                      <w:lang w:val="es-BO"/>
                    </w:rPr>
                    <w:t>CANTIDAD</w:t>
                  </w:r>
                </w:p>
              </w:tc>
            </w:tr>
            <w:tr w:rsidR="00735980" w:rsidRPr="00735980" w:rsidTr="000A1FE8">
              <w:trPr>
                <w:trHeight w:val="879"/>
                <w:jc w:val="center"/>
              </w:trPr>
              <w:tc>
                <w:tcPr>
                  <w:tcW w:w="392"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t>1</w:t>
                  </w:r>
                </w:p>
              </w:tc>
              <w:tc>
                <w:tcPr>
                  <w:tcW w:w="2482" w:type="dxa"/>
                  <w:shd w:val="clear" w:color="auto" w:fill="auto"/>
                  <w:vAlign w:val="center"/>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Planta engarrafadora Palmasola ubicada en la Av. Santos Dumont final y Predios del DCSC ubicado en la Av. Tte. Mamerto Cuellar Final Nº 700</w:t>
                  </w:r>
                </w:p>
              </w:tc>
              <w:tc>
                <w:tcPr>
                  <w:tcW w:w="2482" w:type="dxa"/>
                  <w:shd w:val="clear" w:color="auto" w:fill="auto"/>
                  <w:vAlign w:val="center"/>
                </w:tcPr>
                <w:p w:rsidR="00735980" w:rsidRPr="00735980" w:rsidRDefault="00735980" w:rsidP="000A1FE8">
                  <w:pPr>
                    <w:spacing w:before="60" w:after="60"/>
                    <w:jc w:val="both"/>
                    <w:rPr>
                      <w:rFonts w:ascii="Calibri" w:hAnsi="Calibri" w:cs="Calibri"/>
                      <w:lang w:val="es-BO"/>
                    </w:rPr>
                  </w:pPr>
                  <w:r w:rsidRPr="00735980">
                    <w:rPr>
                      <w:rFonts w:ascii="Calibri" w:hAnsi="Calibri" w:cs="Calibri"/>
                    </w:rPr>
                    <w:t>Planta Recalificadora Gualberto Villarroel, ubicada en la Av. Petrolera Km 7, y predios del Distrito Comercial Centro.</w:t>
                  </w:r>
                </w:p>
              </w:tc>
              <w:tc>
                <w:tcPr>
                  <w:tcW w:w="2010" w:type="dxa"/>
                  <w:shd w:val="clear" w:color="auto" w:fill="auto"/>
                  <w:vAlign w:val="center"/>
                </w:tcPr>
                <w:p w:rsidR="00735980" w:rsidRPr="00735980" w:rsidRDefault="00735980" w:rsidP="000A1FE8">
                  <w:pPr>
                    <w:spacing w:before="60" w:after="60"/>
                    <w:jc w:val="center"/>
                    <w:rPr>
                      <w:rFonts w:ascii="Calibri" w:hAnsi="Calibri"/>
                      <w:color w:val="000000"/>
                      <w:lang w:val="es-BO"/>
                    </w:rPr>
                  </w:pPr>
                  <w:r w:rsidRPr="00735980">
                    <w:rPr>
                      <w:rFonts w:ascii="Calibri" w:hAnsi="Calibri"/>
                      <w:color w:val="000000"/>
                      <w:lang w:val="es-BO"/>
                    </w:rPr>
                    <w:t>3</w:t>
                  </w:r>
                </w:p>
              </w:tc>
              <w:tc>
                <w:tcPr>
                  <w:tcW w:w="1730" w:type="dxa"/>
                  <w:vMerge w:val="restart"/>
                  <w:shd w:val="clear" w:color="auto" w:fill="auto"/>
                  <w:vAlign w:val="center"/>
                </w:tcPr>
                <w:p w:rsidR="00735980" w:rsidRPr="00735980" w:rsidRDefault="00735980" w:rsidP="000A1FE8">
                  <w:pPr>
                    <w:spacing w:before="60" w:after="60"/>
                    <w:jc w:val="both"/>
                    <w:rPr>
                      <w:rFonts w:ascii="Calibri" w:hAnsi="Calibri" w:cs="Calibri"/>
                    </w:rPr>
                  </w:pPr>
                  <w:r w:rsidRPr="00735980">
                    <w:rPr>
                      <w:rFonts w:ascii="Calibri" w:hAnsi="Calibri"/>
                      <w:color w:val="000000"/>
                      <w:lang w:val="es-BO"/>
                    </w:rPr>
                    <w:t>La cantidad de garrafas a transportar será establecida de acuerdo a la necesidad y según requerimiento  de Y.P.F.B</w:t>
                  </w:r>
                </w:p>
              </w:tc>
            </w:tr>
            <w:tr w:rsidR="00735980" w:rsidRPr="00735980" w:rsidTr="000A1FE8">
              <w:trPr>
                <w:jc w:val="center"/>
              </w:trPr>
              <w:tc>
                <w:tcPr>
                  <w:tcW w:w="392"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t>2</w:t>
                  </w:r>
                </w:p>
              </w:tc>
              <w:tc>
                <w:tcPr>
                  <w:tcW w:w="2482" w:type="dxa"/>
                  <w:shd w:val="clear" w:color="auto" w:fill="auto"/>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Planta engarrafadora Palmasola ubicada en la Av. Santos Dumont final y Predios del DCSC ubicado en la Av. Tte. Mamerto Cuellar Final Nº 700</w:t>
                  </w:r>
                </w:p>
              </w:tc>
              <w:tc>
                <w:tcPr>
                  <w:tcW w:w="2482" w:type="dxa"/>
                  <w:shd w:val="clear" w:color="auto" w:fill="auto"/>
                  <w:vAlign w:val="center"/>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w:t>
                  </w:r>
                  <w:proofErr w:type="spellStart"/>
                  <w:r w:rsidRPr="00735980">
                    <w:rPr>
                      <w:rFonts w:ascii="Calibri" w:hAnsi="Calibri" w:cs="Calibri"/>
                    </w:rPr>
                    <w:t>lanta</w:t>
                  </w:r>
                  <w:proofErr w:type="spellEnd"/>
                  <w:r w:rsidRPr="00735980">
                    <w:rPr>
                      <w:rFonts w:ascii="Calibri" w:hAnsi="Calibri" w:cs="Calibri"/>
                    </w:rPr>
                    <w:t xml:space="preserve"> Recalificadora </w:t>
                  </w:r>
                  <w:proofErr w:type="spellStart"/>
                  <w:r w:rsidRPr="00735980">
                    <w:rPr>
                      <w:rFonts w:ascii="Calibri" w:hAnsi="Calibri" w:cs="Calibri"/>
                    </w:rPr>
                    <w:t>Senkata</w:t>
                  </w:r>
                  <w:proofErr w:type="spellEnd"/>
                  <w:r w:rsidRPr="00735980">
                    <w:rPr>
                      <w:rFonts w:ascii="Calibri" w:hAnsi="Calibri" w:cs="Calibri"/>
                    </w:rPr>
                    <w:t>, ubicada en la carretera a Oruro  Km 8 S/N, y predios del Distrito Comercial La Paz.</w:t>
                  </w:r>
                </w:p>
              </w:tc>
              <w:tc>
                <w:tcPr>
                  <w:tcW w:w="2010"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t>5</w:t>
                  </w:r>
                </w:p>
              </w:tc>
              <w:tc>
                <w:tcPr>
                  <w:tcW w:w="1730" w:type="dxa"/>
                  <w:vMerge/>
                  <w:shd w:val="clear" w:color="auto" w:fill="auto"/>
                </w:tcPr>
                <w:p w:rsidR="00735980" w:rsidRPr="00735980" w:rsidRDefault="00735980" w:rsidP="000A1FE8">
                  <w:pPr>
                    <w:spacing w:before="60" w:after="60"/>
                    <w:jc w:val="both"/>
                    <w:rPr>
                      <w:rFonts w:ascii="Calibri" w:hAnsi="Calibri" w:cs="Calibri"/>
                      <w:lang w:val="es-BO"/>
                    </w:rPr>
                  </w:pPr>
                </w:p>
              </w:tc>
            </w:tr>
            <w:tr w:rsidR="00735980" w:rsidRPr="00735980" w:rsidTr="000A1FE8">
              <w:trPr>
                <w:jc w:val="center"/>
              </w:trPr>
              <w:tc>
                <w:tcPr>
                  <w:tcW w:w="392"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t>3</w:t>
                  </w:r>
                </w:p>
              </w:tc>
              <w:tc>
                <w:tcPr>
                  <w:tcW w:w="2482" w:type="dxa"/>
                  <w:shd w:val="clear" w:color="auto" w:fill="auto"/>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Planta engarrafadora Palmasola ubicada en la Av. Santos Dumont final y Predios del DCSC ubicado en la Av. Tte. Mamerto Cuellar Final Nº 700</w:t>
                  </w:r>
                </w:p>
              </w:tc>
              <w:tc>
                <w:tcPr>
                  <w:tcW w:w="2482" w:type="dxa"/>
                  <w:shd w:val="clear" w:color="auto" w:fill="auto"/>
                  <w:vAlign w:val="center"/>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w:t>
                  </w:r>
                  <w:proofErr w:type="spellStart"/>
                  <w:r w:rsidRPr="00735980">
                    <w:rPr>
                      <w:rFonts w:ascii="Calibri" w:hAnsi="Calibri" w:cs="Calibri"/>
                    </w:rPr>
                    <w:t>lanta</w:t>
                  </w:r>
                  <w:proofErr w:type="spellEnd"/>
                  <w:r w:rsidRPr="00735980">
                    <w:rPr>
                      <w:rFonts w:ascii="Calibri" w:hAnsi="Calibri" w:cs="Calibri"/>
                    </w:rPr>
                    <w:t xml:space="preserve"> Recalificadora </w:t>
                  </w:r>
                  <w:proofErr w:type="spellStart"/>
                  <w:r w:rsidRPr="00735980">
                    <w:rPr>
                      <w:rFonts w:ascii="Calibri" w:hAnsi="Calibri" w:cs="Calibri"/>
                    </w:rPr>
                    <w:t>Qhora</w:t>
                  </w:r>
                  <w:proofErr w:type="spellEnd"/>
                  <w:r w:rsidRPr="00735980">
                    <w:rPr>
                      <w:rFonts w:ascii="Calibri" w:hAnsi="Calibri" w:cs="Calibri"/>
                    </w:rPr>
                    <w:t xml:space="preserve"> </w:t>
                  </w:r>
                  <w:proofErr w:type="spellStart"/>
                  <w:r w:rsidRPr="00735980">
                    <w:rPr>
                      <w:rFonts w:ascii="Calibri" w:hAnsi="Calibri" w:cs="Calibri"/>
                    </w:rPr>
                    <w:t>QHora</w:t>
                  </w:r>
                  <w:proofErr w:type="spellEnd"/>
                  <w:r w:rsidRPr="00735980">
                    <w:rPr>
                      <w:rFonts w:ascii="Calibri" w:hAnsi="Calibri" w:cs="Calibri"/>
                    </w:rPr>
                    <w:t>, ubicado en la carretera a Tarabuco Km 8, y predios del Distrito Comercial Chuquisaca.</w:t>
                  </w:r>
                </w:p>
              </w:tc>
              <w:tc>
                <w:tcPr>
                  <w:tcW w:w="2010"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t>4</w:t>
                  </w:r>
                </w:p>
              </w:tc>
              <w:tc>
                <w:tcPr>
                  <w:tcW w:w="1730" w:type="dxa"/>
                  <w:vMerge/>
                  <w:shd w:val="clear" w:color="auto" w:fill="auto"/>
                </w:tcPr>
                <w:p w:rsidR="00735980" w:rsidRPr="00735980" w:rsidRDefault="00735980" w:rsidP="000A1FE8">
                  <w:pPr>
                    <w:spacing w:before="60" w:after="60"/>
                    <w:jc w:val="both"/>
                    <w:rPr>
                      <w:rFonts w:ascii="Calibri" w:hAnsi="Calibri" w:cs="Calibri"/>
                      <w:lang w:val="es-BO"/>
                    </w:rPr>
                  </w:pPr>
                </w:p>
              </w:tc>
            </w:tr>
            <w:tr w:rsidR="00735980" w:rsidRPr="00735980" w:rsidTr="000A1FE8">
              <w:trPr>
                <w:jc w:val="center"/>
              </w:trPr>
              <w:tc>
                <w:tcPr>
                  <w:tcW w:w="392" w:type="dxa"/>
                  <w:shd w:val="clear" w:color="auto" w:fill="auto"/>
                  <w:vAlign w:val="center"/>
                </w:tcPr>
                <w:p w:rsidR="00735980" w:rsidRPr="00735980" w:rsidRDefault="00735980" w:rsidP="000A1FE8">
                  <w:pPr>
                    <w:spacing w:before="60" w:after="60"/>
                    <w:jc w:val="center"/>
                    <w:rPr>
                      <w:rFonts w:ascii="Calibri" w:hAnsi="Calibri" w:cs="Calibri"/>
                    </w:rPr>
                  </w:pPr>
                  <w:r w:rsidRPr="00735980">
                    <w:rPr>
                      <w:rFonts w:ascii="Calibri" w:hAnsi="Calibri" w:cs="Calibri"/>
                    </w:rPr>
                    <w:t>4</w:t>
                  </w:r>
                </w:p>
              </w:tc>
              <w:tc>
                <w:tcPr>
                  <w:tcW w:w="2482" w:type="dxa"/>
                  <w:shd w:val="clear" w:color="auto" w:fill="auto"/>
                  <w:vAlign w:val="center"/>
                </w:tcPr>
                <w:p w:rsidR="00735980" w:rsidRPr="00735980" w:rsidRDefault="00735980" w:rsidP="000A1FE8">
                  <w:pPr>
                    <w:spacing w:before="60" w:after="60"/>
                    <w:jc w:val="both"/>
                    <w:rPr>
                      <w:rFonts w:ascii="Calibri" w:hAnsi="Calibri" w:cs="Calibri"/>
                      <w:lang w:val="es-BO"/>
                    </w:rPr>
                  </w:pPr>
                  <w:r w:rsidRPr="00735980">
                    <w:rPr>
                      <w:rFonts w:ascii="Calibri" w:hAnsi="Calibri" w:cs="Calibri"/>
                    </w:rPr>
                    <w:t>Planta Recalificadora Gualberto Villarroel, ubicada en la Av. Petrolera Km 7, y predios del Distrito Comercial Centro.</w:t>
                  </w:r>
                </w:p>
              </w:tc>
              <w:tc>
                <w:tcPr>
                  <w:tcW w:w="2482" w:type="dxa"/>
                  <w:shd w:val="clear" w:color="auto" w:fill="auto"/>
                  <w:vAlign w:val="center"/>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Planta engarrafadora Palmasola ubicada en la Av. Santos Dumont final y Predios del DCSC ubicado en la Av. Tte. Mamerto Cuellar Final Nº 700</w:t>
                  </w:r>
                </w:p>
              </w:tc>
              <w:tc>
                <w:tcPr>
                  <w:tcW w:w="2010"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t>3</w:t>
                  </w:r>
                </w:p>
              </w:tc>
              <w:tc>
                <w:tcPr>
                  <w:tcW w:w="1730" w:type="dxa"/>
                  <w:vMerge/>
                  <w:shd w:val="clear" w:color="auto" w:fill="auto"/>
                </w:tcPr>
                <w:p w:rsidR="00735980" w:rsidRPr="00735980" w:rsidRDefault="00735980" w:rsidP="000A1FE8">
                  <w:pPr>
                    <w:spacing w:before="60" w:after="60"/>
                    <w:jc w:val="both"/>
                    <w:rPr>
                      <w:rFonts w:ascii="Calibri" w:hAnsi="Calibri" w:cs="Calibri"/>
                      <w:lang w:val="es-BO"/>
                    </w:rPr>
                  </w:pPr>
                </w:p>
              </w:tc>
            </w:tr>
            <w:tr w:rsidR="00735980" w:rsidRPr="00735980" w:rsidTr="000A1FE8">
              <w:trPr>
                <w:jc w:val="center"/>
              </w:trPr>
              <w:tc>
                <w:tcPr>
                  <w:tcW w:w="392"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t>5</w:t>
                  </w:r>
                </w:p>
              </w:tc>
              <w:tc>
                <w:tcPr>
                  <w:tcW w:w="2482" w:type="dxa"/>
                  <w:shd w:val="clear" w:color="auto" w:fill="auto"/>
                  <w:vAlign w:val="center"/>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w:t>
                  </w:r>
                  <w:proofErr w:type="spellStart"/>
                  <w:r w:rsidRPr="00735980">
                    <w:rPr>
                      <w:rFonts w:ascii="Calibri" w:hAnsi="Calibri" w:cs="Calibri"/>
                    </w:rPr>
                    <w:t>lanta</w:t>
                  </w:r>
                  <w:proofErr w:type="spellEnd"/>
                  <w:r w:rsidRPr="00735980">
                    <w:rPr>
                      <w:rFonts w:ascii="Calibri" w:hAnsi="Calibri" w:cs="Calibri"/>
                    </w:rPr>
                    <w:t xml:space="preserve"> Recalificadora </w:t>
                  </w:r>
                  <w:proofErr w:type="spellStart"/>
                  <w:r w:rsidRPr="00735980">
                    <w:rPr>
                      <w:rFonts w:ascii="Calibri" w:hAnsi="Calibri" w:cs="Calibri"/>
                    </w:rPr>
                    <w:t>Senkata</w:t>
                  </w:r>
                  <w:proofErr w:type="spellEnd"/>
                  <w:r w:rsidRPr="00735980">
                    <w:rPr>
                      <w:rFonts w:ascii="Calibri" w:hAnsi="Calibri" w:cs="Calibri"/>
                    </w:rPr>
                    <w:t>, ubicada en la carretera a Oruro  Km 8 S/N, y predios del Distrito Comercial La Paz.</w:t>
                  </w:r>
                </w:p>
              </w:tc>
              <w:tc>
                <w:tcPr>
                  <w:tcW w:w="2482" w:type="dxa"/>
                  <w:shd w:val="clear" w:color="auto" w:fill="auto"/>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 xml:space="preserve">Planta engarrafadora Palmasola ubicada en la Av. Santos Dumont final y Predios del DCSC ubicado en la Av. Tte. Mamerto </w:t>
                  </w:r>
                  <w:r w:rsidRPr="00735980">
                    <w:rPr>
                      <w:rFonts w:ascii="Calibri" w:hAnsi="Calibri" w:cs="Calibri"/>
                      <w:lang w:val="es-BO"/>
                    </w:rPr>
                    <w:lastRenderedPageBreak/>
                    <w:t>Cuellar Final Nº 700</w:t>
                  </w:r>
                </w:p>
              </w:tc>
              <w:tc>
                <w:tcPr>
                  <w:tcW w:w="2010"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lastRenderedPageBreak/>
                    <w:t>5</w:t>
                  </w:r>
                </w:p>
              </w:tc>
              <w:tc>
                <w:tcPr>
                  <w:tcW w:w="1730" w:type="dxa"/>
                  <w:vMerge/>
                  <w:shd w:val="clear" w:color="auto" w:fill="auto"/>
                </w:tcPr>
                <w:p w:rsidR="00735980" w:rsidRPr="00735980" w:rsidRDefault="00735980" w:rsidP="000A1FE8">
                  <w:pPr>
                    <w:spacing w:before="60" w:after="60"/>
                    <w:jc w:val="both"/>
                    <w:rPr>
                      <w:rFonts w:ascii="Calibri" w:hAnsi="Calibri" w:cs="Calibri"/>
                      <w:lang w:val="es-BO"/>
                    </w:rPr>
                  </w:pPr>
                </w:p>
              </w:tc>
            </w:tr>
            <w:tr w:rsidR="00735980" w:rsidRPr="00735980" w:rsidTr="000A1FE8">
              <w:trPr>
                <w:jc w:val="center"/>
              </w:trPr>
              <w:tc>
                <w:tcPr>
                  <w:tcW w:w="392"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lastRenderedPageBreak/>
                    <w:t>6</w:t>
                  </w:r>
                </w:p>
              </w:tc>
              <w:tc>
                <w:tcPr>
                  <w:tcW w:w="2482" w:type="dxa"/>
                  <w:shd w:val="clear" w:color="auto" w:fill="auto"/>
                  <w:vAlign w:val="center"/>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w:t>
                  </w:r>
                  <w:proofErr w:type="spellStart"/>
                  <w:r w:rsidRPr="00735980">
                    <w:rPr>
                      <w:rFonts w:ascii="Calibri" w:hAnsi="Calibri" w:cs="Calibri"/>
                    </w:rPr>
                    <w:t>lanta</w:t>
                  </w:r>
                  <w:proofErr w:type="spellEnd"/>
                  <w:r w:rsidRPr="00735980">
                    <w:rPr>
                      <w:rFonts w:ascii="Calibri" w:hAnsi="Calibri" w:cs="Calibri"/>
                    </w:rPr>
                    <w:t xml:space="preserve"> Recalificadora </w:t>
                  </w:r>
                  <w:proofErr w:type="spellStart"/>
                  <w:r w:rsidRPr="00735980">
                    <w:rPr>
                      <w:rFonts w:ascii="Calibri" w:hAnsi="Calibri" w:cs="Calibri"/>
                    </w:rPr>
                    <w:t>Qhora</w:t>
                  </w:r>
                  <w:proofErr w:type="spellEnd"/>
                  <w:r w:rsidRPr="00735980">
                    <w:rPr>
                      <w:rFonts w:ascii="Calibri" w:hAnsi="Calibri" w:cs="Calibri"/>
                    </w:rPr>
                    <w:t xml:space="preserve"> </w:t>
                  </w:r>
                  <w:proofErr w:type="spellStart"/>
                  <w:r w:rsidRPr="00735980">
                    <w:rPr>
                      <w:rFonts w:ascii="Calibri" w:hAnsi="Calibri" w:cs="Calibri"/>
                    </w:rPr>
                    <w:t>QHora</w:t>
                  </w:r>
                  <w:proofErr w:type="spellEnd"/>
                  <w:r w:rsidRPr="00735980">
                    <w:rPr>
                      <w:rFonts w:ascii="Calibri" w:hAnsi="Calibri" w:cs="Calibri"/>
                    </w:rPr>
                    <w:t>, ubicado en la carretera a Tarabuco Km 8, y predios del Distrito Comercial Chuquisaca.</w:t>
                  </w:r>
                </w:p>
              </w:tc>
              <w:tc>
                <w:tcPr>
                  <w:tcW w:w="2482" w:type="dxa"/>
                  <w:shd w:val="clear" w:color="auto" w:fill="auto"/>
                </w:tcPr>
                <w:p w:rsidR="00735980" w:rsidRPr="00735980" w:rsidRDefault="00735980" w:rsidP="000A1FE8">
                  <w:pPr>
                    <w:spacing w:before="60" w:after="60"/>
                    <w:jc w:val="both"/>
                    <w:rPr>
                      <w:rFonts w:ascii="Calibri" w:hAnsi="Calibri" w:cs="Calibri"/>
                      <w:lang w:val="es-BO"/>
                    </w:rPr>
                  </w:pPr>
                  <w:r w:rsidRPr="00735980">
                    <w:rPr>
                      <w:rFonts w:ascii="Calibri" w:hAnsi="Calibri" w:cs="Calibri"/>
                      <w:lang w:val="es-BO"/>
                    </w:rPr>
                    <w:t>Planta engarrafadora Palmasola ubicada en la Av. Santos Dumont final y Predios del DCSC ubicado en la Av. Tte. Mamerto Cuellar Final Nº 700</w:t>
                  </w:r>
                </w:p>
              </w:tc>
              <w:tc>
                <w:tcPr>
                  <w:tcW w:w="2010" w:type="dxa"/>
                  <w:shd w:val="clear" w:color="auto" w:fill="auto"/>
                  <w:vAlign w:val="center"/>
                </w:tcPr>
                <w:p w:rsidR="00735980" w:rsidRPr="00735980" w:rsidRDefault="00735980" w:rsidP="000A1FE8">
                  <w:pPr>
                    <w:spacing w:before="60" w:after="60"/>
                    <w:jc w:val="center"/>
                    <w:rPr>
                      <w:rFonts w:ascii="Calibri" w:hAnsi="Calibri" w:cs="Calibri"/>
                      <w:lang w:val="es-BO"/>
                    </w:rPr>
                  </w:pPr>
                  <w:r w:rsidRPr="00735980">
                    <w:rPr>
                      <w:rFonts w:ascii="Calibri" w:hAnsi="Calibri" w:cs="Calibri"/>
                      <w:lang w:val="es-BO"/>
                    </w:rPr>
                    <w:t>4</w:t>
                  </w:r>
                </w:p>
              </w:tc>
              <w:tc>
                <w:tcPr>
                  <w:tcW w:w="1730" w:type="dxa"/>
                  <w:vMerge/>
                  <w:shd w:val="clear" w:color="auto" w:fill="auto"/>
                </w:tcPr>
                <w:p w:rsidR="00735980" w:rsidRPr="00735980" w:rsidRDefault="00735980" w:rsidP="000A1FE8">
                  <w:pPr>
                    <w:spacing w:before="60" w:after="60"/>
                    <w:jc w:val="both"/>
                    <w:rPr>
                      <w:rFonts w:ascii="Calibri" w:hAnsi="Calibri" w:cs="Calibri"/>
                      <w:lang w:val="es-BO"/>
                    </w:rPr>
                  </w:pPr>
                </w:p>
              </w:tc>
            </w:tr>
          </w:tbl>
          <w:p w:rsidR="00735980" w:rsidRPr="00735980" w:rsidRDefault="00735980" w:rsidP="000A1FE8">
            <w:pPr>
              <w:pStyle w:val="Textosinformato1"/>
              <w:jc w:val="both"/>
              <w:rPr>
                <w:rFonts w:ascii="Calibri" w:hAnsi="Calibri" w:cs="Calibri"/>
                <w:lang w:val="es-BO"/>
              </w:rPr>
            </w:pPr>
          </w:p>
          <w:p w:rsidR="00735980" w:rsidRPr="00735980" w:rsidRDefault="00735980" w:rsidP="000A1FE8">
            <w:pPr>
              <w:spacing w:before="60" w:after="60"/>
              <w:rPr>
                <w:rFonts w:ascii="Calibri" w:hAnsi="Calibri" w:cs="Calibri"/>
                <w:lang w:val="es-BO"/>
              </w:rPr>
            </w:pPr>
            <w:r w:rsidRPr="00735980">
              <w:rPr>
                <w:rFonts w:ascii="Calibri" w:hAnsi="Calibri" w:cs="Calibri"/>
                <w:b/>
                <w:u w:val="single"/>
                <w:lang w:val="es-BO"/>
              </w:rPr>
              <w:t>El servicio incluye</w:t>
            </w:r>
            <w:r w:rsidRPr="00735980">
              <w:rPr>
                <w:rFonts w:ascii="Calibri" w:hAnsi="Calibri" w:cs="Calibri"/>
                <w:lang w:val="es-BO"/>
              </w:rPr>
              <w:t>:</w:t>
            </w:r>
          </w:p>
          <w:p w:rsidR="00735980" w:rsidRPr="00735980" w:rsidRDefault="00735980" w:rsidP="00263616">
            <w:pPr>
              <w:numPr>
                <w:ilvl w:val="0"/>
                <w:numId w:val="50"/>
              </w:numPr>
              <w:spacing w:before="60" w:after="60"/>
              <w:rPr>
                <w:rFonts w:ascii="Calibri" w:hAnsi="Calibri" w:cs="Calibri"/>
                <w:lang w:val="es-BO"/>
              </w:rPr>
            </w:pPr>
            <w:r w:rsidRPr="00735980">
              <w:rPr>
                <w:rFonts w:ascii="Calibri" w:hAnsi="Calibri" w:cs="Calibri"/>
                <w:lang w:val="es-BO"/>
              </w:rPr>
              <w:t>C</w:t>
            </w:r>
            <w:proofErr w:type="spellStart"/>
            <w:r w:rsidRPr="00735980">
              <w:rPr>
                <w:rFonts w:ascii="Calibri" w:hAnsi="Calibri" w:cs="Calibri"/>
              </w:rPr>
              <w:t>arguío</w:t>
            </w:r>
            <w:proofErr w:type="spellEnd"/>
            <w:r w:rsidRPr="00735980">
              <w:rPr>
                <w:rFonts w:ascii="Calibri" w:hAnsi="Calibri" w:cs="Calibri"/>
              </w:rPr>
              <w:t xml:space="preserve"> y descarguío de las garrafas en punto ORIGEN y DESTINO</w:t>
            </w:r>
            <w:r w:rsidRPr="00735980">
              <w:rPr>
                <w:rFonts w:ascii="Calibri" w:hAnsi="Calibri" w:cs="Calibri"/>
                <w:lang w:val="es-BO"/>
              </w:rPr>
              <w:t>.</w:t>
            </w:r>
          </w:p>
          <w:p w:rsidR="00735980" w:rsidRPr="00735980" w:rsidRDefault="00735980" w:rsidP="000A1FE8">
            <w:pPr>
              <w:spacing w:before="60" w:after="60"/>
              <w:jc w:val="both"/>
              <w:rPr>
                <w:rFonts w:ascii="Calibri" w:hAnsi="Calibri" w:cs="Calibri"/>
              </w:rPr>
            </w:pPr>
            <w:r w:rsidRPr="00735980">
              <w:rPr>
                <w:rFonts w:ascii="Calibri" w:hAnsi="Calibri" w:cs="Calibri"/>
                <w:b/>
                <w:u w:val="single"/>
              </w:rPr>
              <w:t>Otros</w:t>
            </w:r>
            <w:r w:rsidRPr="00735980">
              <w:rPr>
                <w:rFonts w:ascii="Calibri" w:hAnsi="Calibri" w:cs="Calibri"/>
              </w:rPr>
              <w:t>:</w:t>
            </w:r>
          </w:p>
          <w:p w:rsidR="00735980" w:rsidRPr="00735980" w:rsidRDefault="00735980" w:rsidP="000A1FE8">
            <w:pPr>
              <w:spacing w:before="60" w:after="60"/>
              <w:jc w:val="both"/>
              <w:rPr>
                <w:rFonts w:ascii="Calibri" w:hAnsi="Calibri" w:cs="Calibri"/>
              </w:rPr>
            </w:pPr>
            <w:r w:rsidRPr="00735980">
              <w:rPr>
                <w:rFonts w:ascii="Calibri" w:hAnsi="Calibri" w:cs="Calibri"/>
              </w:rPr>
              <w:t>YPFB comunicará a la empresa contratada con cuarenta y ocho horas (48) de anticipación la cantidad de garrafas, fecha y hora para el carguío en punto origen.</w:t>
            </w:r>
          </w:p>
          <w:p w:rsidR="00735980" w:rsidRPr="00735980" w:rsidRDefault="00735980" w:rsidP="000A1FE8">
            <w:pPr>
              <w:pStyle w:val="Textosinformato1"/>
              <w:jc w:val="both"/>
              <w:rPr>
                <w:rFonts w:ascii="Calibri" w:hAnsi="Calibri" w:cs="Calibri"/>
              </w:rPr>
            </w:pPr>
          </w:p>
          <w:p w:rsidR="00735980" w:rsidRPr="00735980" w:rsidRDefault="00735980" w:rsidP="000A1FE8">
            <w:pPr>
              <w:pStyle w:val="Textosinformato1"/>
              <w:jc w:val="both"/>
              <w:rPr>
                <w:rFonts w:ascii="Calibri" w:hAnsi="Calibri" w:cs="Calibri"/>
              </w:rPr>
            </w:pPr>
            <w:r w:rsidRPr="00735980">
              <w:rPr>
                <w:rFonts w:ascii="Calibri" w:hAnsi="Calibri" w:cs="Calibri"/>
              </w:rPr>
              <w:t>Personal responsable del despacho de las garrafas en punto de ORIGEN, entregará a personal de la empresa contratada, las garrafas generando el siguiente documento:</w:t>
            </w:r>
          </w:p>
          <w:p w:rsidR="00735980" w:rsidRPr="00735980" w:rsidRDefault="00735980" w:rsidP="000A1FE8">
            <w:pPr>
              <w:pStyle w:val="Textosinformato1"/>
              <w:jc w:val="both"/>
              <w:rPr>
                <w:rFonts w:ascii="Calibri" w:hAnsi="Calibri" w:cs="Calibri"/>
              </w:rPr>
            </w:pPr>
          </w:p>
          <w:p w:rsidR="00735980" w:rsidRPr="00735980" w:rsidRDefault="00735980" w:rsidP="00263616">
            <w:pPr>
              <w:pStyle w:val="Textosinformato1"/>
              <w:numPr>
                <w:ilvl w:val="0"/>
                <w:numId w:val="47"/>
              </w:numPr>
              <w:jc w:val="both"/>
              <w:rPr>
                <w:rFonts w:ascii="Calibri" w:hAnsi="Calibri" w:cs="Calibri"/>
              </w:rPr>
            </w:pPr>
            <w:r w:rsidRPr="00735980">
              <w:rPr>
                <w:rFonts w:ascii="Calibri" w:hAnsi="Calibri" w:cs="Calibri"/>
              </w:rPr>
              <w:t>Orden y/o Acta de Salida.</w:t>
            </w:r>
          </w:p>
          <w:p w:rsidR="00735980" w:rsidRPr="00735980" w:rsidRDefault="00735980" w:rsidP="000A1FE8">
            <w:pPr>
              <w:pStyle w:val="Textosinformato1"/>
              <w:jc w:val="both"/>
              <w:rPr>
                <w:rFonts w:ascii="Calibri" w:hAnsi="Calibri" w:cs="Calibri"/>
              </w:rPr>
            </w:pPr>
          </w:p>
          <w:p w:rsidR="00735980" w:rsidRPr="00735980" w:rsidRDefault="00735980" w:rsidP="000A1FE8">
            <w:pPr>
              <w:pStyle w:val="Textosinformato1"/>
              <w:jc w:val="both"/>
              <w:rPr>
                <w:rFonts w:ascii="Calibri" w:hAnsi="Calibri" w:cs="Calibri"/>
              </w:rPr>
            </w:pPr>
            <w:r w:rsidRPr="00735980">
              <w:rPr>
                <w:rFonts w:ascii="Calibri" w:hAnsi="Calibri" w:cs="Calibri"/>
              </w:rPr>
              <w:t>Personal de la empresa contratada entregará las garrafas al responsable en punto de DESTINO o quien este designe, previa verificación de la cantidad de garrafas despachadas desde punto Origen detalladas en el documento orden y/o acta de salida, generando el siguiente documento.</w:t>
            </w:r>
          </w:p>
          <w:p w:rsidR="00735980" w:rsidRPr="00735980" w:rsidRDefault="00735980" w:rsidP="000A1FE8">
            <w:pPr>
              <w:pStyle w:val="Textosinformato1"/>
              <w:jc w:val="both"/>
              <w:rPr>
                <w:rFonts w:ascii="Calibri" w:hAnsi="Calibri" w:cs="Calibri"/>
              </w:rPr>
            </w:pPr>
          </w:p>
          <w:p w:rsidR="00735980" w:rsidRPr="00735980" w:rsidRDefault="00735980" w:rsidP="00263616">
            <w:pPr>
              <w:pStyle w:val="Textosinformato1"/>
              <w:numPr>
                <w:ilvl w:val="0"/>
                <w:numId w:val="50"/>
              </w:numPr>
              <w:jc w:val="both"/>
              <w:rPr>
                <w:rFonts w:ascii="Calibri" w:hAnsi="Calibri" w:cs="Calibri"/>
              </w:rPr>
            </w:pPr>
            <w:r w:rsidRPr="00735980">
              <w:rPr>
                <w:rFonts w:ascii="Calibri" w:hAnsi="Calibri" w:cs="Calibri"/>
              </w:rPr>
              <w:t>Acta de Recepción</w:t>
            </w:r>
          </w:p>
          <w:p w:rsidR="00735980" w:rsidRPr="00735980" w:rsidRDefault="00735980" w:rsidP="000A1FE8">
            <w:pPr>
              <w:autoSpaceDE w:val="0"/>
              <w:autoSpaceDN w:val="0"/>
              <w:adjustRightInd w:val="0"/>
              <w:jc w:val="both"/>
              <w:rPr>
                <w:rFonts w:ascii="Calibri" w:hAnsi="Calibri" w:cs="Calibri"/>
              </w:rPr>
            </w:pPr>
          </w:p>
        </w:tc>
      </w:tr>
      <w:tr w:rsidR="00735980" w:rsidRPr="00883FCD" w:rsidTr="000A1FE8">
        <w:tc>
          <w:tcPr>
            <w:tcW w:w="9322" w:type="dxa"/>
            <w:shd w:val="clear" w:color="auto" w:fill="8DB3E2"/>
          </w:tcPr>
          <w:p w:rsidR="00735980" w:rsidRPr="00735980" w:rsidRDefault="00735980" w:rsidP="000A1FE8">
            <w:pPr>
              <w:rPr>
                <w:rFonts w:ascii="Calibri" w:hAnsi="Calibri" w:cs="Calibri"/>
              </w:rPr>
            </w:pPr>
            <w:r w:rsidRPr="00735980">
              <w:rPr>
                <w:rFonts w:ascii="Calibri" w:hAnsi="Calibri" w:cs="Calibri"/>
                <w:b/>
                <w:bCs/>
              </w:rPr>
              <w:lastRenderedPageBreak/>
              <w:t>PLAZO DEL SERVICIO</w:t>
            </w:r>
          </w:p>
        </w:tc>
      </w:tr>
      <w:tr w:rsidR="00735980" w:rsidRPr="00883FCD" w:rsidTr="000A1FE8">
        <w:tc>
          <w:tcPr>
            <w:tcW w:w="9322" w:type="dxa"/>
            <w:shd w:val="clear" w:color="auto" w:fill="auto"/>
          </w:tcPr>
          <w:p w:rsidR="00735980" w:rsidRPr="00735980" w:rsidRDefault="00735980" w:rsidP="000A1FE8">
            <w:pPr>
              <w:jc w:val="both"/>
              <w:rPr>
                <w:rFonts w:ascii="Calibri" w:hAnsi="Calibri" w:cs="Calibri"/>
              </w:rPr>
            </w:pPr>
          </w:p>
          <w:p w:rsidR="00735980" w:rsidRPr="00735980" w:rsidRDefault="00735980" w:rsidP="000A1FE8">
            <w:pPr>
              <w:jc w:val="both"/>
              <w:rPr>
                <w:rFonts w:ascii="Calibri" w:hAnsi="Calibri" w:cs="Calibri"/>
              </w:rPr>
            </w:pPr>
            <w:r w:rsidRPr="00735980">
              <w:rPr>
                <w:rFonts w:ascii="Calibri" w:hAnsi="Calibri" w:cs="Calibri"/>
              </w:rPr>
              <w:t>El plazo para la ejecución del presente proceso será hasta el 31 de Diciembre del 2016, computable a partir de la suscripción del contrato.</w:t>
            </w:r>
          </w:p>
          <w:p w:rsidR="00735980" w:rsidRPr="00735980" w:rsidRDefault="00735980" w:rsidP="000A1FE8">
            <w:pPr>
              <w:jc w:val="both"/>
              <w:rPr>
                <w:rFonts w:ascii="Calibri" w:hAnsi="Calibri" w:cs="Calibri"/>
              </w:rPr>
            </w:pPr>
          </w:p>
        </w:tc>
      </w:tr>
      <w:tr w:rsidR="00735980" w:rsidRPr="00883FCD" w:rsidTr="000A1FE8">
        <w:tc>
          <w:tcPr>
            <w:tcW w:w="9322" w:type="dxa"/>
            <w:shd w:val="clear" w:color="auto" w:fill="8DB3E2"/>
          </w:tcPr>
          <w:p w:rsidR="00735980" w:rsidRPr="00735980" w:rsidRDefault="00735980" w:rsidP="000A1FE8">
            <w:pPr>
              <w:rPr>
                <w:rFonts w:ascii="Calibri" w:hAnsi="Calibri" w:cs="Calibri"/>
              </w:rPr>
            </w:pPr>
            <w:r w:rsidRPr="00735980">
              <w:rPr>
                <w:rFonts w:ascii="Calibri" w:hAnsi="Calibri" w:cs="Calibri"/>
                <w:b/>
              </w:rPr>
              <w:t>EXPERIENCIA</w:t>
            </w:r>
          </w:p>
        </w:tc>
      </w:tr>
      <w:tr w:rsidR="00735980" w:rsidRPr="00883FCD" w:rsidTr="000A1FE8">
        <w:tc>
          <w:tcPr>
            <w:tcW w:w="9322" w:type="dxa"/>
            <w:shd w:val="clear" w:color="auto" w:fill="auto"/>
          </w:tcPr>
          <w:p w:rsidR="00735980" w:rsidRPr="00735980" w:rsidRDefault="00735980" w:rsidP="000A1FE8">
            <w:pPr>
              <w:pStyle w:val="Textoindependiente"/>
              <w:jc w:val="both"/>
              <w:rPr>
                <w:rFonts w:ascii="Calibri" w:hAnsi="Calibri"/>
              </w:rPr>
            </w:pPr>
            <w:r w:rsidRPr="00735980">
              <w:rPr>
                <w:rFonts w:ascii="Calibri" w:hAnsi="Calibri"/>
                <w:lang w:val="es-ES"/>
              </w:rPr>
              <w:t xml:space="preserve">El proponente deberá contar con experiencia en trabajos similares, para efectos de evaluación deberá adjuntar copia simple de DOS contratos o fotocopias de las actas de conformidad de los servicios prestados o certificados de cumplimiento de contrato u otro tipo de documentación que acredite su experiencia. </w:t>
            </w:r>
            <w:r w:rsidRPr="00735980">
              <w:rPr>
                <w:rFonts w:ascii="Calibri" w:hAnsi="Calibri"/>
              </w:rPr>
              <w:t>(</w:t>
            </w:r>
            <w:proofErr w:type="spellStart"/>
            <w:r w:rsidRPr="00735980">
              <w:rPr>
                <w:rFonts w:ascii="Calibri" w:hAnsi="Calibri"/>
              </w:rPr>
              <w:t>Adjuntar</w:t>
            </w:r>
            <w:proofErr w:type="spellEnd"/>
            <w:r w:rsidRPr="00735980">
              <w:rPr>
                <w:rFonts w:ascii="Calibri" w:hAnsi="Calibri"/>
              </w:rPr>
              <w:t xml:space="preserve"> en </w:t>
            </w:r>
            <w:proofErr w:type="spellStart"/>
            <w:r w:rsidRPr="00735980">
              <w:rPr>
                <w:rFonts w:ascii="Calibri" w:hAnsi="Calibri"/>
              </w:rPr>
              <w:t>Propuesta</w:t>
            </w:r>
            <w:proofErr w:type="spellEnd"/>
            <w:r w:rsidRPr="00735980">
              <w:rPr>
                <w:rFonts w:ascii="Calibri" w:hAnsi="Calibri"/>
              </w:rPr>
              <w:t>).</w:t>
            </w:r>
          </w:p>
        </w:tc>
      </w:tr>
      <w:tr w:rsidR="00735980" w:rsidRPr="00883FCD" w:rsidTr="000A1FE8">
        <w:tc>
          <w:tcPr>
            <w:tcW w:w="9322" w:type="dxa"/>
            <w:shd w:val="clear" w:color="auto" w:fill="8DB3E2"/>
          </w:tcPr>
          <w:p w:rsidR="00735980" w:rsidRPr="00735980" w:rsidRDefault="00735980" w:rsidP="000A1FE8">
            <w:pPr>
              <w:rPr>
                <w:rFonts w:ascii="Calibri" w:hAnsi="Calibri" w:cs="Calibri"/>
                <w:b/>
              </w:rPr>
            </w:pPr>
            <w:r w:rsidRPr="00735980">
              <w:rPr>
                <w:rFonts w:ascii="Calibri" w:hAnsi="Calibri" w:cs="Calibri"/>
                <w:b/>
              </w:rPr>
              <w:t>GARANTÍAS DE CUMPLIMIENTO DE CONTRATO</w:t>
            </w:r>
          </w:p>
        </w:tc>
      </w:tr>
      <w:tr w:rsidR="00735980" w:rsidRPr="00883FCD" w:rsidTr="000A1FE8">
        <w:tc>
          <w:tcPr>
            <w:tcW w:w="9322" w:type="dxa"/>
            <w:shd w:val="clear" w:color="auto" w:fill="auto"/>
          </w:tcPr>
          <w:p w:rsidR="00735980" w:rsidRPr="00735980" w:rsidRDefault="00735980" w:rsidP="000A1FE8">
            <w:pPr>
              <w:jc w:val="both"/>
              <w:rPr>
                <w:rFonts w:ascii="Calibri" w:hAnsi="Calibri" w:cs="Calibri"/>
              </w:rPr>
            </w:pPr>
          </w:p>
          <w:p w:rsidR="00735980" w:rsidRPr="00735980" w:rsidRDefault="00735980" w:rsidP="000A1FE8">
            <w:pPr>
              <w:jc w:val="both"/>
              <w:rPr>
                <w:rFonts w:ascii="Calibri" w:hAnsi="Calibri" w:cs="Calibri"/>
              </w:rPr>
            </w:pPr>
            <w:r w:rsidRPr="00735980">
              <w:rPr>
                <w:rFonts w:ascii="Calibri" w:hAnsi="Calibri" w:cs="Calibri"/>
              </w:rPr>
              <w:t>No requiere esta garantía, al ser un servicio recurrente discontinuo.</w:t>
            </w:r>
          </w:p>
          <w:p w:rsidR="00735980" w:rsidRPr="00735980" w:rsidRDefault="00735980" w:rsidP="000A1FE8">
            <w:pPr>
              <w:jc w:val="both"/>
              <w:rPr>
                <w:rFonts w:ascii="Calibri" w:hAnsi="Calibri" w:cs="Calibri"/>
                <w:color w:val="FF0000"/>
              </w:rPr>
            </w:pPr>
          </w:p>
        </w:tc>
      </w:tr>
      <w:tr w:rsidR="00735980" w:rsidRPr="00883FCD" w:rsidTr="000A1FE8">
        <w:tc>
          <w:tcPr>
            <w:tcW w:w="9322" w:type="dxa"/>
            <w:shd w:val="clear" w:color="auto" w:fill="8DB3E2"/>
          </w:tcPr>
          <w:p w:rsidR="00735980" w:rsidRPr="00735980" w:rsidRDefault="00735980" w:rsidP="000A1FE8">
            <w:pPr>
              <w:rPr>
                <w:rFonts w:ascii="Calibri" w:hAnsi="Calibri" w:cs="Calibri"/>
                <w:b/>
                <w:bCs/>
              </w:rPr>
            </w:pPr>
            <w:r w:rsidRPr="00735980">
              <w:rPr>
                <w:rFonts w:ascii="Calibri" w:hAnsi="Calibri" w:cs="Calibri"/>
                <w:b/>
                <w:bCs/>
              </w:rPr>
              <w:t>CLAUSULA DE SEGUROS</w:t>
            </w:r>
          </w:p>
        </w:tc>
      </w:tr>
      <w:tr w:rsidR="00735980" w:rsidRPr="00883FCD" w:rsidTr="000A1FE8">
        <w:tc>
          <w:tcPr>
            <w:tcW w:w="9322" w:type="dxa"/>
            <w:shd w:val="clear" w:color="auto" w:fill="auto"/>
          </w:tcPr>
          <w:p w:rsidR="00735980" w:rsidRPr="00735980" w:rsidRDefault="00735980" w:rsidP="000A1FE8">
            <w:pPr>
              <w:jc w:val="both"/>
              <w:rPr>
                <w:rFonts w:ascii="Calibri" w:hAnsi="Calibri" w:cs="Calibri"/>
              </w:rPr>
            </w:pPr>
            <w:r w:rsidRPr="00735980">
              <w:rPr>
                <w:rFonts w:ascii="Calibri" w:hAnsi="Calibri" w:cs="Calibri"/>
              </w:rPr>
              <w:t>La Empresa que se adjudique el Contrato deberá presentar y mantener vigente de forma ininterrumpida durante todo el periodo del contrato las pólizas de seguro especificadas a continuación:</w:t>
            </w:r>
          </w:p>
          <w:p w:rsidR="00735980" w:rsidRPr="00735980" w:rsidRDefault="00735980" w:rsidP="000A1FE8">
            <w:pPr>
              <w:rPr>
                <w:rFonts w:ascii="Calibri" w:hAnsi="Calibri" w:cs="Calibri"/>
                <w:b/>
              </w:rPr>
            </w:pPr>
          </w:p>
          <w:p w:rsidR="00735980" w:rsidRPr="00735980" w:rsidRDefault="00735980" w:rsidP="00263616">
            <w:pPr>
              <w:numPr>
                <w:ilvl w:val="0"/>
                <w:numId w:val="46"/>
              </w:numPr>
              <w:ind w:left="426" w:hanging="284"/>
              <w:jc w:val="both"/>
              <w:rPr>
                <w:rFonts w:ascii="Calibri" w:hAnsi="Calibri" w:cs="Calibri"/>
                <w:u w:val="single"/>
                <w:lang w:val="es-BO"/>
              </w:rPr>
            </w:pPr>
            <w:r w:rsidRPr="00735980">
              <w:rPr>
                <w:rFonts w:ascii="Calibri" w:hAnsi="Calibri" w:cs="Calibri"/>
                <w:b/>
                <w:lang w:val="es-BO"/>
              </w:rPr>
              <w:t>Seguro de Transporte de Mercadería</w:t>
            </w:r>
            <w:r w:rsidRPr="00735980">
              <w:rPr>
                <w:rFonts w:ascii="Calibri" w:hAnsi="Calibri" w:cs="Calibri"/>
                <w:lang w:val="es-BO"/>
              </w:rPr>
              <w:t xml:space="preserve">, con cobertura desde el punto de despacho y/o carguío hasta el punto de recepción y/o </w:t>
            </w:r>
            <w:proofErr w:type="spellStart"/>
            <w:r w:rsidRPr="00735980">
              <w:rPr>
                <w:rFonts w:ascii="Calibri" w:hAnsi="Calibri" w:cs="Calibri"/>
                <w:lang w:val="es-BO"/>
              </w:rPr>
              <w:t>descarg</w:t>
            </w:r>
            <w:r w:rsidRPr="00735980">
              <w:rPr>
                <w:rFonts w:ascii="Calibri" w:hAnsi="Calibri" w:cs="Calibri"/>
              </w:rPr>
              <w:t>uío</w:t>
            </w:r>
            <w:proofErr w:type="spellEnd"/>
            <w:r w:rsidRPr="00735980">
              <w:rPr>
                <w:rFonts w:ascii="Calibri" w:hAnsi="Calibri" w:cs="Calibri"/>
                <w:lang w:val="es-BO"/>
              </w:rPr>
              <w:t xml:space="preserve"> (Clausula “A”  del INSTITUTO DE LONDRES) que cubra el Valor Total de las garrafas transportadas. Esta póliza debe estar necesariamente subrogada a favor de YPFB.  </w:t>
            </w:r>
          </w:p>
          <w:p w:rsidR="00735980" w:rsidRPr="00735980" w:rsidRDefault="00735980" w:rsidP="000A1FE8">
            <w:pPr>
              <w:ind w:left="720"/>
              <w:rPr>
                <w:rFonts w:ascii="Calibri" w:hAnsi="Calibri" w:cs="Calibri"/>
                <w:u w:val="single"/>
                <w:lang w:val="es-BO"/>
              </w:rPr>
            </w:pPr>
          </w:p>
          <w:p w:rsidR="00735980" w:rsidRPr="00735980" w:rsidRDefault="00735980" w:rsidP="000A1FE8">
            <w:pPr>
              <w:rPr>
                <w:rFonts w:ascii="Calibri" w:hAnsi="Calibri" w:cs="Calibri"/>
                <w:b/>
                <w:lang w:val="es-BO"/>
              </w:rPr>
            </w:pPr>
            <w:r w:rsidRPr="00735980">
              <w:rPr>
                <w:rFonts w:ascii="Calibri" w:hAnsi="Calibri" w:cs="Calibri"/>
                <w:b/>
                <w:lang w:val="es-BO"/>
              </w:rPr>
              <w:t>Condiciones Adicionales.</w:t>
            </w:r>
          </w:p>
          <w:p w:rsidR="00735980" w:rsidRPr="00735980" w:rsidRDefault="00735980" w:rsidP="000A1FE8">
            <w:pPr>
              <w:jc w:val="both"/>
              <w:rPr>
                <w:rFonts w:ascii="Calibri" w:hAnsi="Calibri" w:cs="Calibri"/>
                <w:lang w:val="es-BO"/>
              </w:rPr>
            </w:pPr>
          </w:p>
          <w:p w:rsidR="00735980" w:rsidRPr="00735980" w:rsidRDefault="00735980" w:rsidP="000A1FE8">
            <w:pPr>
              <w:jc w:val="both"/>
              <w:rPr>
                <w:rFonts w:ascii="Calibri" w:hAnsi="Calibri" w:cs="Calibri"/>
                <w:lang w:val="es-BO"/>
              </w:rPr>
            </w:pPr>
            <w:r w:rsidRPr="00735980">
              <w:rPr>
                <w:rFonts w:ascii="Calibri" w:hAnsi="Calibri" w:cs="Calibri"/>
                <w:lang w:val="es-BO"/>
              </w:rPr>
              <w:lastRenderedPageBreak/>
              <w:t>De suspenderse por cualquier razón la vigencia o cobertura de la póliza nominada precedentemente, o bien se presente la existencia de eventos no cubiertos por las mismas; el transportista se hace enteramente responsable frente a YPFB, por todos los accidentes que pueda sufrir la carga transportada.</w:t>
            </w:r>
          </w:p>
          <w:p w:rsidR="00735980" w:rsidRPr="00735980" w:rsidRDefault="00735980" w:rsidP="000A1FE8">
            <w:pPr>
              <w:jc w:val="both"/>
              <w:rPr>
                <w:rFonts w:ascii="Calibri" w:hAnsi="Calibri" w:cs="Calibri"/>
                <w:lang w:val="es-BO"/>
              </w:rPr>
            </w:pPr>
          </w:p>
          <w:p w:rsidR="00735980" w:rsidRPr="00735980" w:rsidRDefault="00735980" w:rsidP="000A1FE8">
            <w:pPr>
              <w:jc w:val="both"/>
              <w:rPr>
                <w:rFonts w:ascii="Calibri" w:hAnsi="Calibri" w:cs="Calibri"/>
                <w:lang w:val="es-BO"/>
              </w:rPr>
            </w:pPr>
            <w:r w:rsidRPr="00735980">
              <w:rPr>
                <w:rFonts w:ascii="Calibri" w:hAnsi="Calibri" w:cs="Calibri"/>
                <w:lang w:val="es-BO"/>
              </w:rPr>
              <w:t>La Empresa Transportadora que se adjudique el Contrato, deberá entregar una copia de la citada póliza a YPFB antes de la suscripción del contrato.</w:t>
            </w:r>
          </w:p>
          <w:p w:rsidR="00735980" w:rsidRPr="00735980" w:rsidRDefault="00735980" w:rsidP="000A1FE8">
            <w:pPr>
              <w:jc w:val="both"/>
              <w:rPr>
                <w:rFonts w:ascii="Calibri" w:hAnsi="Calibri" w:cs="Calibri"/>
                <w:lang w:val="es-BO"/>
              </w:rPr>
            </w:pPr>
          </w:p>
        </w:tc>
      </w:tr>
      <w:tr w:rsidR="00735980" w:rsidRPr="00883FCD" w:rsidTr="000A1FE8">
        <w:tc>
          <w:tcPr>
            <w:tcW w:w="9322" w:type="dxa"/>
            <w:shd w:val="clear" w:color="auto" w:fill="8DB3E2"/>
          </w:tcPr>
          <w:p w:rsidR="00735980" w:rsidRPr="00735980" w:rsidRDefault="00735980" w:rsidP="000A1FE8">
            <w:pPr>
              <w:rPr>
                <w:rFonts w:ascii="Calibri" w:hAnsi="Calibri" w:cs="Calibri"/>
                <w:b/>
              </w:rPr>
            </w:pPr>
            <w:r w:rsidRPr="00735980">
              <w:rPr>
                <w:rFonts w:ascii="Calibri" w:hAnsi="Calibri" w:cs="Calibri"/>
                <w:b/>
              </w:rPr>
              <w:lastRenderedPageBreak/>
              <w:t>FACTURACIÓN Y TRIBUTOS</w:t>
            </w:r>
          </w:p>
        </w:tc>
      </w:tr>
      <w:tr w:rsidR="00735980" w:rsidRPr="00883FCD" w:rsidTr="000A1FE8">
        <w:tc>
          <w:tcPr>
            <w:tcW w:w="9322" w:type="dxa"/>
            <w:shd w:val="clear" w:color="auto" w:fill="auto"/>
          </w:tcPr>
          <w:p w:rsidR="00735980" w:rsidRPr="00735980" w:rsidRDefault="00735980" w:rsidP="000A1FE8">
            <w:pPr>
              <w:pStyle w:val="Prrafodelista"/>
              <w:rPr>
                <w:rFonts w:ascii="Calibri" w:hAnsi="Calibri" w:cs="Calibri"/>
                <w:b/>
                <w:bCs/>
                <w:lang w:val="es-BO"/>
              </w:rPr>
            </w:pPr>
          </w:p>
          <w:p w:rsidR="00735980" w:rsidRPr="00735980" w:rsidRDefault="00735980" w:rsidP="00263616">
            <w:pPr>
              <w:pStyle w:val="Prrafodelista"/>
              <w:numPr>
                <w:ilvl w:val="0"/>
                <w:numId w:val="53"/>
              </w:numPr>
              <w:rPr>
                <w:rFonts w:ascii="Calibri" w:hAnsi="Calibri" w:cs="Calibri"/>
                <w:b/>
                <w:bCs/>
                <w:lang w:val="es-BO"/>
              </w:rPr>
            </w:pPr>
            <w:r w:rsidRPr="00735980">
              <w:rPr>
                <w:rFonts w:ascii="Calibri" w:hAnsi="Calibri" w:cs="Calibri"/>
                <w:b/>
                <w:bCs/>
                <w:lang w:val="es-BO"/>
              </w:rPr>
              <w:t>Facturación</w:t>
            </w:r>
          </w:p>
          <w:p w:rsidR="00735980" w:rsidRPr="00735980" w:rsidRDefault="00735980" w:rsidP="000A1FE8">
            <w:pPr>
              <w:rPr>
                <w:rFonts w:ascii="Calibri" w:hAnsi="Calibri" w:cs="Calibri"/>
                <w:b/>
                <w:bCs/>
                <w:lang w:val="es-BO"/>
              </w:rPr>
            </w:pPr>
          </w:p>
          <w:p w:rsidR="00735980" w:rsidRPr="00735980" w:rsidRDefault="00735980" w:rsidP="000A1FE8">
            <w:pPr>
              <w:jc w:val="both"/>
              <w:rPr>
                <w:rFonts w:ascii="Calibri" w:hAnsi="Calibri" w:cs="Calibri"/>
                <w:bCs/>
                <w:lang w:val="es-BO"/>
              </w:rPr>
            </w:pPr>
            <w:r w:rsidRPr="00735980">
              <w:rPr>
                <w:rFonts w:ascii="Calibri" w:hAnsi="Calibri" w:cs="Calibri"/>
                <w:bCs/>
                <w:lang w:val="es-BO"/>
              </w:rPr>
              <w:t xml:space="preserve">La factura debe ser emitida de acuerdo a normativa vigente a nombre de Yacimientos Petrolíferos Fiscales Bolivianos consignando el Número de Identificación Tributaria (NIT) 1020269020. </w:t>
            </w:r>
          </w:p>
          <w:p w:rsidR="00735980" w:rsidRPr="00735980" w:rsidRDefault="00735980" w:rsidP="000A1FE8">
            <w:pPr>
              <w:jc w:val="both"/>
              <w:rPr>
                <w:rFonts w:ascii="Calibri" w:hAnsi="Calibri" w:cs="Calibri"/>
                <w:bCs/>
                <w:lang w:val="es-BO"/>
              </w:rPr>
            </w:pPr>
          </w:p>
          <w:p w:rsidR="00735980" w:rsidRPr="00735980" w:rsidRDefault="00735980" w:rsidP="000A1FE8">
            <w:pPr>
              <w:jc w:val="both"/>
              <w:rPr>
                <w:rFonts w:ascii="Calibri" w:hAnsi="Calibri" w:cs="Calibri"/>
                <w:bCs/>
                <w:lang w:val="es-BO"/>
              </w:rPr>
            </w:pPr>
            <w:r w:rsidRPr="00735980">
              <w:rPr>
                <w:rFonts w:ascii="Calibri" w:hAnsi="Calibri" w:cs="Calibri"/>
                <w:bCs/>
                <w:lang w:val="es-BO"/>
              </w:rPr>
              <w:t xml:space="preserve">La facturación surge en el momento que finalice la ejecución o la prestación efectiva del servicio o a momento de percibir el pago total o parcial, lo que ocurra primero. </w:t>
            </w:r>
          </w:p>
          <w:p w:rsidR="00735980" w:rsidRPr="00735980" w:rsidRDefault="00735980" w:rsidP="000A1FE8">
            <w:pPr>
              <w:jc w:val="both"/>
              <w:rPr>
                <w:rFonts w:ascii="Calibri" w:hAnsi="Calibri" w:cs="Calibri"/>
                <w:bCs/>
                <w:lang w:val="es-BO"/>
              </w:rPr>
            </w:pPr>
          </w:p>
          <w:p w:rsidR="00735980" w:rsidRPr="00735980" w:rsidRDefault="00735980" w:rsidP="000A1FE8">
            <w:pPr>
              <w:jc w:val="both"/>
              <w:rPr>
                <w:rFonts w:ascii="Calibri" w:hAnsi="Calibri" w:cs="Calibri"/>
                <w:bCs/>
                <w:lang w:val="es-BO"/>
              </w:rPr>
            </w:pPr>
            <w:r w:rsidRPr="00735980">
              <w:rPr>
                <w:rFonts w:ascii="Calibri" w:hAnsi="Calibri" w:cs="Calibri"/>
                <w:bCs/>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735980" w:rsidRPr="00735980" w:rsidRDefault="00735980" w:rsidP="000A1FE8">
            <w:pPr>
              <w:jc w:val="both"/>
              <w:rPr>
                <w:rFonts w:ascii="Calibri" w:hAnsi="Calibri" w:cs="Calibri"/>
                <w:bCs/>
                <w:lang w:val="es-BO"/>
              </w:rPr>
            </w:pPr>
          </w:p>
          <w:p w:rsidR="00735980" w:rsidRPr="00735980" w:rsidRDefault="00735980" w:rsidP="000A1FE8">
            <w:pPr>
              <w:jc w:val="both"/>
              <w:rPr>
                <w:rFonts w:ascii="Calibri" w:hAnsi="Calibri" w:cs="Calibri"/>
                <w:bCs/>
                <w:lang w:val="es-BO"/>
              </w:rPr>
            </w:pPr>
            <w:r w:rsidRPr="00735980">
              <w:rPr>
                <w:rFonts w:ascii="Calibri" w:hAnsi="Calibri" w:cs="Calibri"/>
                <w:bCs/>
                <w:lang w:val="es-BO"/>
              </w:rPr>
              <w:t>En caso que el valor de los productos perdidos en siniestros u otros, no sean cancelados en el plazo previsto, el Contratante podrá cobrar el monto adeudado deduciendo el importe correspondiente de la solicitud de pago, emitiendo al efecto la correspondiente factura.</w:t>
            </w:r>
          </w:p>
          <w:p w:rsidR="00735980" w:rsidRPr="00735980" w:rsidRDefault="00735980" w:rsidP="000A1FE8">
            <w:pPr>
              <w:jc w:val="both"/>
              <w:rPr>
                <w:rFonts w:ascii="Calibri" w:hAnsi="Calibri" w:cs="Calibri"/>
                <w:bCs/>
                <w:lang w:val="es-BO"/>
              </w:rPr>
            </w:pPr>
          </w:p>
          <w:p w:rsidR="00735980" w:rsidRPr="00735980" w:rsidRDefault="00735980" w:rsidP="000A1FE8">
            <w:pPr>
              <w:jc w:val="both"/>
              <w:rPr>
                <w:rFonts w:ascii="Calibri" w:hAnsi="Calibri" w:cs="Calibri"/>
                <w:bCs/>
                <w:lang w:val="es-BO"/>
              </w:rPr>
            </w:pPr>
            <w:r w:rsidRPr="00735980">
              <w:rPr>
                <w:rFonts w:ascii="Calibri" w:hAnsi="Calibri" w:cs="Calibri"/>
                <w:bCs/>
                <w:lang w:val="es-BO"/>
              </w:rPr>
              <w:t>El Contratado deberá emitir la factura por el precio convenido en el Contrato sin deducir las multas ni otros cargos.</w:t>
            </w:r>
          </w:p>
          <w:p w:rsidR="00735980" w:rsidRPr="00735980" w:rsidRDefault="00735980" w:rsidP="000A1FE8">
            <w:pPr>
              <w:jc w:val="both"/>
              <w:rPr>
                <w:rFonts w:ascii="Calibri" w:hAnsi="Calibri" w:cs="Calibri"/>
                <w:bCs/>
                <w:lang w:val="es-BO"/>
              </w:rPr>
            </w:pPr>
          </w:p>
          <w:p w:rsidR="00735980" w:rsidRPr="00735980" w:rsidRDefault="00735980" w:rsidP="000A1FE8">
            <w:pPr>
              <w:jc w:val="both"/>
              <w:rPr>
                <w:rFonts w:ascii="Calibri" w:hAnsi="Calibri" w:cs="Calibri"/>
                <w:bCs/>
                <w:lang w:val="es-BO"/>
              </w:rPr>
            </w:pPr>
            <w:r w:rsidRPr="00735980">
              <w:rPr>
                <w:rFonts w:ascii="Calibri" w:hAnsi="Calibri" w:cs="Calibri"/>
                <w:bCs/>
                <w:lang w:val="es-BO"/>
              </w:rPr>
              <w:t>En caso de existir anticipo el Contratado deberá emitir la factura al momento del pago.</w:t>
            </w:r>
          </w:p>
          <w:p w:rsidR="00735980" w:rsidRPr="00735980" w:rsidRDefault="00735980" w:rsidP="000A1FE8">
            <w:pPr>
              <w:jc w:val="both"/>
              <w:rPr>
                <w:rFonts w:ascii="Calibri" w:hAnsi="Calibri" w:cs="Calibri"/>
                <w:b/>
                <w:bCs/>
                <w:lang w:val="es-BO"/>
              </w:rPr>
            </w:pPr>
          </w:p>
          <w:p w:rsidR="00735980" w:rsidRPr="00735980" w:rsidRDefault="00735980" w:rsidP="00263616">
            <w:pPr>
              <w:pStyle w:val="Prrafodelista"/>
              <w:numPr>
                <w:ilvl w:val="0"/>
                <w:numId w:val="53"/>
              </w:numPr>
              <w:jc w:val="both"/>
              <w:rPr>
                <w:rFonts w:ascii="Calibri" w:hAnsi="Calibri" w:cs="Calibri"/>
                <w:b/>
                <w:bCs/>
                <w:lang w:val="es-BO"/>
              </w:rPr>
            </w:pPr>
            <w:r w:rsidRPr="00735980">
              <w:rPr>
                <w:rFonts w:ascii="Calibri" w:hAnsi="Calibri" w:cs="Calibri"/>
                <w:b/>
                <w:bCs/>
                <w:lang w:val="es-BO"/>
              </w:rPr>
              <w:t>Tributos</w:t>
            </w:r>
          </w:p>
          <w:p w:rsidR="00735980" w:rsidRPr="00735980" w:rsidRDefault="00735980" w:rsidP="000A1FE8">
            <w:pPr>
              <w:jc w:val="both"/>
              <w:rPr>
                <w:rFonts w:ascii="Calibri" w:hAnsi="Calibri" w:cs="Calibri"/>
                <w:b/>
                <w:bCs/>
                <w:lang w:val="es-BO"/>
              </w:rPr>
            </w:pPr>
          </w:p>
          <w:p w:rsidR="00735980" w:rsidRPr="00735980" w:rsidRDefault="00735980" w:rsidP="000A1FE8">
            <w:pPr>
              <w:jc w:val="both"/>
              <w:rPr>
                <w:rFonts w:ascii="Calibri" w:hAnsi="Calibri" w:cs="Calibri"/>
                <w:bCs/>
                <w:lang w:val="es-BO"/>
              </w:rPr>
            </w:pPr>
            <w:r w:rsidRPr="00735980">
              <w:rPr>
                <w:rFonts w:ascii="Calibri" w:hAnsi="Calibri" w:cs="Calibri"/>
                <w:bCs/>
                <w:lang w:val="es-BO"/>
              </w:rPr>
              <w:t>El proponente declara que todos los tributos vigentes a la fecha y que puedan originarse directa o indirectamente en aplicación del contrato, son de su responsabilidad, no correspondiendo ningún reclamo posterior.</w:t>
            </w:r>
          </w:p>
          <w:p w:rsidR="00735980" w:rsidRPr="00735980" w:rsidRDefault="00735980" w:rsidP="000A1FE8">
            <w:pPr>
              <w:jc w:val="both"/>
              <w:rPr>
                <w:rFonts w:ascii="Calibri" w:hAnsi="Calibri" w:cs="Calibri"/>
                <w:bCs/>
                <w:lang w:val="es-BO"/>
              </w:rPr>
            </w:pPr>
          </w:p>
          <w:p w:rsidR="00735980" w:rsidRPr="00735980" w:rsidRDefault="00735980" w:rsidP="000A1FE8">
            <w:pPr>
              <w:ind w:firstLine="708"/>
              <w:rPr>
                <w:rFonts w:ascii="Calibri" w:hAnsi="Calibri" w:cs="Calibri"/>
                <w:b/>
                <w:bCs/>
              </w:rPr>
            </w:pPr>
          </w:p>
        </w:tc>
      </w:tr>
      <w:tr w:rsidR="00735980" w:rsidRPr="00883FCD" w:rsidTr="000A1FE8">
        <w:tc>
          <w:tcPr>
            <w:tcW w:w="9322" w:type="dxa"/>
            <w:shd w:val="clear" w:color="auto" w:fill="8DB3E2"/>
          </w:tcPr>
          <w:p w:rsidR="00735980" w:rsidRPr="00735980" w:rsidRDefault="00735980" w:rsidP="000A1FE8">
            <w:pPr>
              <w:rPr>
                <w:rFonts w:ascii="Calibri" w:hAnsi="Calibri" w:cs="Calibri"/>
              </w:rPr>
            </w:pPr>
            <w:r w:rsidRPr="00735980">
              <w:rPr>
                <w:rFonts w:ascii="Calibri" w:hAnsi="Calibri" w:cs="Calibri"/>
                <w:b/>
                <w:bCs/>
              </w:rPr>
              <w:t>REQUISITOS A CUMPLIR POR LOS CAMIONES QUE PRESTARÁN EL SERVICIO</w:t>
            </w:r>
          </w:p>
        </w:tc>
      </w:tr>
      <w:tr w:rsidR="00735980" w:rsidRPr="00883FCD" w:rsidTr="000A1FE8">
        <w:tc>
          <w:tcPr>
            <w:tcW w:w="9322" w:type="dxa"/>
            <w:shd w:val="clear" w:color="auto" w:fill="auto"/>
          </w:tcPr>
          <w:p w:rsidR="00735980" w:rsidRPr="00735980" w:rsidRDefault="00735980" w:rsidP="000A1FE8">
            <w:pPr>
              <w:ind w:right="281"/>
              <w:jc w:val="both"/>
              <w:rPr>
                <w:rFonts w:ascii="Calibri" w:hAnsi="Calibri" w:cs="Calibri"/>
              </w:rPr>
            </w:pPr>
            <w:r w:rsidRPr="00735980">
              <w:rPr>
                <w:rFonts w:ascii="Calibri" w:hAnsi="Calibri" w:cs="Calibri"/>
              </w:rPr>
              <w:t>Cada camión  deberá contar con:</w:t>
            </w:r>
          </w:p>
          <w:p w:rsidR="00735980" w:rsidRPr="00735980" w:rsidRDefault="00735980" w:rsidP="000A1FE8">
            <w:pPr>
              <w:ind w:left="720" w:right="281"/>
              <w:jc w:val="both"/>
              <w:rPr>
                <w:rFonts w:ascii="Calibri" w:hAnsi="Calibri" w:cs="Calibri"/>
                <w:color w:val="FF0000"/>
              </w:rPr>
            </w:pPr>
          </w:p>
          <w:p w:rsidR="00735980" w:rsidRPr="00735980" w:rsidRDefault="00735980" w:rsidP="00263616">
            <w:pPr>
              <w:numPr>
                <w:ilvl w:val="0"/>
                <w:numId w:val="47"/>
              </w:numPr>
              <w:ind w:right="281"/>
              <w:jc w:val="both"/>
              <w:rPr>
                <w:rFonts w:ascii="Calibri" w:hAnsi="Calibri" w:cs="Calibri"/>
              </w:rPr>
            </w:pPr>
            <w:r w:rsidRPr="00735980">
              <w:rPr>
                <w:rFonts w:ascii="Calibri" w:hAnsi="Calibri" w:cs="Calibri"/>
              </w:rPr>
              <w:t>2 extintores como mínimo con Dióxido de Carbono (CO2) o PQS, (para fuego clase B), en ambos casos de 10 a 12 lb de capacidad o superior.</w:t>
            </w:r>
          </w:p>
          <w:p w:rsidR="00735980" w:rsidRPr="00735980" w:rsidRDefault="00735980" w:rsidP="00263616">
            <w:pPr>
              <w:numPr>
                <w:ilvl w:val="0"/>
                <w:numId w:val="47"/>
              </w:numPr>
              <w:ind w:right="281"/>
              <w:jc w:val="both"/>
              <w:rPr>
                <w:rFonts w:ascii="Calibri" w:hAnsi="Calibri" w:cs="Calibri"/>
              </w:rPr>
            </w:pPr>
            <w:proofErr w:type="spellStart"/>
            <w:r w:rsidRPr="00735980">
              <w:rPr>
                <w:rFonts w:ascii="Calibri" w:hAnsi="Calibri" w:cs="Calibri"/>
              </w:rPr>
              <w:t>Arrestallamas</w:t>
            </w:r>
            <w:proofErr w:type="spellEnd"/>
          </w:p>
          <w:p w:rsidR="00735980" w:rsidRPr="00735980" w:rsidRDefault="00735980" w:rsidP="00263616">
            <w:pPr>
              <w:numPr>
                <w:ilvl w:val="0"/>
                <w:numId w:val="47"/>
              </w:numPr>
              <w:ind w:right="281"/>
              <w:jc w:val="both"/>
              <w:rPr>
                <w:rFonts w:ascii="Calibri" w:hAnsi="Calibri" w:cs="Calibri"/>
              </w:rPr>
            </w:pPr>
            <w:r w:rsidRPr="00735980">
              <w:rPr>
                <w:rFonts w:ascii="Calibri" w:hAnsi="Calibri" w:cs="Calibri"/>
              </w:rPr>
              <w:t>2 conos de señalización como mínimo</w:t>
            </w:r>
          </w:p>
          <w:p w:rsidR="00735980" w:rsidRPr="00735980" w:rsidRDefault="00735980" w:rsidP="00263616">
            <w:pPr>
              <w:numPr>
                <w:ilvl w:val="0"/>
                <w:numId w:val="47"/>
              </w:numPr>
              <w:ind w:right="281"/>
              <w:jc w:val="both"/>
              <w:rPr>
                <w:rFonts w:ascii="Calibri" w:hAnsi="Calibri" w:cs="Calibri"/>
              </w:rPr>
            </w:pPr>
            <w:r w:rsidRPr="00735980">
              <w:rPr>
                <w:rFonts w:ascii="Calibri" w:hAnsi="Calibri" w:cs="Calibri"/>
              </w:rPr>
              <w:t>2 cuñas de madera</w:t>
            </w:r>
          </w:p>
          <w:p w:rsidR="00735980" w:rsidRPr="00735980" w:rsidRDefault="00735980" w:rsidP="00263616">
            <w:pPr>
              <w:numPr>
                <w:ilvl w:val="0"/>
                <w:numId w:val="47"/>
              </w:numPr>
              <w:ind w:right="281"/>
              <w:jc w:val="both"/>
              <w:rPr>
                <w:rFonts w:ascii="Calibri" w:hAnsi="Calibri" w:cs="Calibri"/>
              </w:rPr>
            </w:pPr>
            <w:r w:rsidRPr="00735980">
              <w:rPr>
                <w:rFonts w:ascii="Calibri" w:hAnsi="Calibri" w:cs="Calibri"/>
              </w:rPr>
              <w:t>Caja con herramientas</w:t>
            </w:r>
          </w:p>
          <w:p w:rsidR="00735980" w:rsidRPr="00735980" w:rsidRDefault="00735980" w:rsidP="00263616">
            <w:pPr>
              <w:numPr>
                <w:ilvl w:val="0"/>
                <w:numId w:val="47"/>
              </w:numPr>
              <w:ind w:right="281"/>
              <w:jc w:val="both"/>
              <w:rPr>
                <w:rFonts w:ascii="Calibri" w:hAnsi="Calibri" w:cs="Calibri"/>
              </w:rPr>
            </w:pPr>
            <w:r w:rsidRPr="00735980">
              <w:rPr>
                <w:rFonts w:ascii="Calibri" w:hAnsi="Calibri" w:cs="Calibri"/>
              </w:rPr>
              <w:t>Botiquín de primeros auxilios.</w:t>
            </w:r>
          </w:p>
        </w:tc>
      </w:tr>
      <w:tr w:rsidR="00735980" w:rsidRPr="00883FCD" w:rsidTr="000A1FE8">
        <w:tc>
          <w:tcPr>
            <w:tcW w:w="9322" w:type="dxa"/>
            <w:shd w:val="clear" w:color="auto" w:fill="8DB3E2"/>
          </w:tcPr>
          <w:p w:rsidR="00735980" w:rsidRPr="00735980" w:rsidRDefault="00735980" w:rsidP="000A1FE8">
            <w:pPr>
              <w:rPr>
                <w:rFonts w:ascii="Calibri" w:hAnsi="Calibri" w:cs="Calibri"/>
                <w:b/>
              </w:rPr>
            </w:pPr>
            <w:r w:rsidRPr="00735980">
              <w:rPr>
                <w:rFonts w:ascii="Calibri" w:hAnsi="Calibri" w:cs="Calibri"/>
                <w:b/>
              </w:rPr>
              <w:t>EXCLUSIVIDAD DEL SERVICIO</w:t>
            </w:r>
          </w:p>
        </w:tc>
      </w:tr>
      <w:tr w:rsidR="00735980" w:rsidRPr="00883FCD" w:rsidTr="000A1FE8">
        <w:tc>
          <w:tcPr>
            <w:tcW w:w="9322" w:type="dxa"/>
            <w:shd w:val="clear" w:color="auto" w:fill="auto"/>
          </w:tcPr>
          <w:p w:rsidR="00735980" w:rsidRPr="00735980" w:rsidRDefault="00735980" w:rsidP="000A1FE8">
            <w:pPr>
              <w:jc w:val="both"/>
              <w:rPr>
                <w:rFonts w:ascii="Calibri" w:hAnsi="Calibri" w:cs="Calibri"/>
              </w:rPr>
            </w:pPr>
            <w:r w:rsidRPr="00735980">
              <w:rPr>
                <w:rFonts w:ascii="Calibri" w:hAnsi="Calibri" w:cs="Calibri"/>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r>
      <w:tr w:rsidR="00735980" w:rsidRPr="00883FCD" w:rsidTr="000A1FE8">
        <w:tc>
          <w:tcPr>
            <w:tcW w:w="9322" w:type="dxa"/>
            <w:shd w:val="clear" w:color="auto" w:fill="8DB3E2"/>
          </w:tcPr>
          <w:p w:rsidR="00735980" w:rsidRPr="00735980" w:rsidRDefault="00735980" w:rsidP="000A1FE8">
            <w:pPr>
              <w:rPr>
                <w:rFonts w:ascii="Calibri" w:hAnsi="Calibri" w:cs="Calibri"/>
                <w:b/>
              </w:rPr>
            </w:pPr>
            <w:r w:rsidRPr="00735980">
              <w:rPr>
                <w:rFonts w:ascii="Calibri" w:hAnsi="Calibri" w:cs="Calibri"/>
                <w:b/>
              </w:rPr>
              <w:lastRenderedPageBreak/>
              <w:t>MULTAS</w:t>
            </w:r>
          </w:p>
        </w:tc>
      </w:tr>
      <w:tr w:rsidR="00735980" w:rsidRPr="00883FCD" w:rsidTr="000A1FE8">
        <w:tc>
          <w:tcPr>
            <w:tcW w:w="9322" w:type="dxa"/>
            <w:shd w:val="clear" w:color="auto" w:fill="auto"/>
          </w:tcPr>
          <w:p w:rsidR="00735980" w:rsidRPr="00735980" w:rsidRDefault="00735980" w:rsidP="000A1FE8">
            <w:pPr>
              <w:pStyle w:val="Textoindependiente"/>
              <w:spacing w:after="0" w:line="276" w:lineRule="auto"/>
              <w:jc w:val="both"/>
              <w:rPr>
                <w:rFonts w:ascii="Calibri" w:hAnsi="Calibri" w:cs="Arial"/>
                <w:lang w:val="es-BO"/>
              </w:rPr>
            </w:pPr>
            <w:r w:rsidRPr="00735980">
              <w:rPr>
                <w:rFonts w:ascii="Calibri" w:hAnsi="Calibri" w:cs="Arial"/>
                <w:lang w:val="es-BO"/>
              </w:rPr>
              <w:t>Se procederá al cobro de multas, previa verificación del Fiscal del Servicio, de acuerdo con el siguiente detalle y montos:</w:t>
            </w:r>
          </w:p>
          <w:p w:rsidR="00735980" w:rsidRPr="00735980" w:rsidRDefault="00735980" w:rsidP="00263616">
            <w:pPr>
              <w:pStyle w:val="Textoindependiente"/>
              <w:numPr>
                <w:ilvl w:val="0"/>
                <w:numId w:val="52"/>
              </w:numPr>
              <w:spacing w:after="0" w:line="276" w:lineRule="auto"/>
              <w:ind w:left="426" w:hanging="284"/>
              <w:jc w:val="both"/>
              <w:rPr>
                <w:rFonts w:ascii="Calibri" w:hAnsi="Calibri" w:cs="Arial"/>
                <w:lang w:val="es-BO"/>
              </w:rPr>
            </w:pPr>
            <w:r w:rsidRPr="00735980">
              <w:rPr>
                <w:rFonts w:ascii="Calibri" w:hAnsi="Calibri" w:cs="Arial"/>
                <w:lang w:val="es-BO"/>
              </w:rPr>
              <w:t xml:space="preserve">Si se realiza la entrega de las garrafas en destino fuera de los plazos establecidos en el alcance del servicio, se aplicara una multa de 1% </w:t>
            </w:r>
            <w:r w:rsidRPr="00735980">
              <w:rPr>
                <w:rFonts w:ascii="Calibri" w:hAnsi="Calibri" w:cs="TT15Et00"/>
                <w:lang w:val="es-BO" w:eastAsia="es-BO"/>
              </w:rPr>
              <w:t>sobre el monto mensual facturado por cada día calendario de retraso, considerando que en caso de sobrepasar el 20% en cuanto a multas, la adjudicación queda sin efecto.</w:t>
            </w:r>
          </w:p>
          <w:p w:rsidR="00735980" w:rsidRPr="00735980" w:rsidRDefault="00735980" w:rsidP="000A1FE8">
            <w:pPr>
              <w:pStyle w:val="Textoindependiente"/>
              <w:spacing w:after="0" w:line="276" w:lineRule="auto"/>
              <w:jc w:val="both"/>
              <w:rPr>
                <w:rFonts w:ascii="Calibri" w:hAnsi="Calibri" w:cs="TT15Et00"/>
                <w:b/>
                <w:lang w:val="es-BO" w:eastAsia="es-BO"/>
              </w:rPr>
            </w:pPr>
            <w:r w:rsidRPr="00735980">
              <w:rPr>
                <w:rFonts w:ascii="Calibri" w:hAnsi="Calibri" w:cs="TT15Et00"/>
                <w:b/>
                <w:lang w:val="es-BO" w:eastAsia="es-BO"/>
              </w:rPr>
              <w:t>NOTA:</w:t>
            </w:r>
          </w:p>
          <w:p w:rsidR="00735980" w:rsidRPr="00735980" w:rsidRDefault="00735980" w:rsidP="00263616">
            <w:pPr>
              <w:pStyle w:val="Textoindependiente"/>
              <w:numPr>
                <w:ilvl w:val="0"/>
                <w:numId w:val="52"/>
              </w:numPr>
              <w:spacing w:after="0" w:line="276" w:lineRule="auto"/>
              <w:ind w:left="426" w:hanging="284"/>
              <w:jc w:val="both"/>
              <w:rPr>
                <w:rFonts w:ascii="Calibri" w:hAnsi="Calibri" w:cs="Arial"/>
                <w:lang w:val="es-BO"/>
              </w:rPr>
            </w:pPr>
            <w:r w:rsidRPr="00735980">
              <w:rPr>
                <w:rFonts w:ascii="Calibri" w:hAnsi="Calibri" w:cs="Arial"/>
                <w:lang w:val="es-BO"/>
              </w:rPr>
              <w:t>No se cobrará las multas en caso de fuerza mayor o casos fortuitos de manera justificada por la empresa contratada.</w:t>
            </w:r>
          </w:p>
          <w:p w:rsidR="00735980" w:rsidRPr="00735980" w:rsidRDefault="00735980" w:rsidP="000A1FE8">
            <w:pPr>
              <w:rPr>
                <w:rFonts w:ascii="Calibri" w:hAnsi="Calibri" w:cs="Calibri"/>
                <w:b/>
              </w:rPr>
            </w:pPr>
          </w:p>
        </w:tc>
      </w:tr>
      <w:tr w:rsidR="00735980" w:rsidRPr="00883FCD" w:rsidTr="000A1FE8">
        <w:tc>
          <w:tcPr>
            <w:tcW w:w="9322" w:type="dxa"/>
            <w:shd w:val="clear" w:color="auto" w:fill="8DB3E2"/>
          </w:tcPr>
          <w:p w:rsidR="00735980" w:rsidRPr="00735980" w:rsidRDefault="00735980" w:rsidP="000A1FE8">
            <w:pPr>
              <w:rPr>
                <w:rFonts w:ascii="Calibri" w:hAnsi="Calibri" w:cs="Calibri"/>
                <w:b/>
              </w:rPr>
            </w:pPr>
            <w:r w:rsidRPr="00735980">
              <w:rPr>
                <w:rFonts w:ascii="Calibri" w:hAnsi="Calibri" w:cs="Calibri"/>
                <w:b/>
              </w:rPr>
              <w:t>FISCAL DEL SERVICIO</w:t>
            </w:r>
          </w:p>
        </w:tc>
      </w:tr>
      <w:tr w:rsidR="00735980" w:rsidRPr="00883FCD" w:rsidTr="000A1FE8">
        <w:tc>
          <w:tcPr>
            <w:tcW w:w="9322" w:type="dxa"/>
            <w:shd w:val="clear" w:color="auto" w:fill="auto"/>
          </w:tcPr>
          <w:p w:rsidR="00735980" w:rsidRPr="00735980" w:rsidRDefault="00735980" w:rsidP="000A1FE8">
            <w:pPr>
              <w:pStyle w:val="Textoindependiente"/>
              <w:spacing w:after="0" w:line="276" w:lineRule="auto"/>
              <w:jc w:val="both"/>
              <w:rPr>
                <w:rFonts w:ascii="Calibri" w:hAnsi="Calibri" w:cs="Arial"/>
                <w:b/>
                <w:lang w:val="es-ES"/>
              </w:rPr>
            </w:pPr>
          </w:p>
          <w:p w:rsidR="00735980" w:rsidRPr="00735980" w:rsidRDefault="00735980" w:rsidP="000A1FE8">
            <w:pPr>
              <w:pStyle w:val="Textoindependiente"/>
              <w:spacing w:after="0" w:line="276" w:lineRule="auto"/>
              <w:jc w:val="both"/>
              <w:rPr>
                <w:rFonts w:ascii="Calibri" w:hAnsi="Calibri" w:cs="Arial"/>
                <w:b/>
                <w:lang w:val="es-ES"/>
              </w:rPr>
            </w:pPr>
            <w:r w:rsidRPr="00735980">
              <w:rPr>
                <w:rFonts w:ascii="Calibri" w:hAnsi="Calibri" w:cs="Arial"/>
                <w:b/>
                <w:lang w:val="es-ES"/>
              </w:rPr>
              <w:t>FISCALIZACIÓN DEL SERVICIO</w:t>
            </w:r>
          </w:p>
          <w:p w:rsidR="00735980" w:rsidRPr="00735980" w:rsidRDefault="00735980" w:rsidP="000A1FE8">
            <w:pPr>
              <w:pStyle w:val="Textoindependiente"/>
              <w:spacing w:after="0" w:line="276" w:lineRule="auto"/>
              <w:jc w:val="both"/>
              <w:rPr>
                <w:rFonts w:ascii="Calibri" w:hAnsi="Calibri" w:cs="Arial"/>
                <w:lang w:val="es-ES"/>
              </w:rPr>
            </w:pPr>
            <w:r w:rsidRPr="00735980">
              <w:rPr>
                <w:rFonts w:ascii="Calibri" w:hAnsi="Calibri" w:cs="Arial"/>
                <w:lang w:val="es-ES"/>
              </w:rPr>
              <w:t>El Distrito Comercial Santa Cruz DCSC-YPFB, designara un funcionario, que será responsable de la fiscalización del servicio, y que tendrá las siguientes responsabilidades:</w:t>
            </w:r>
          </w:p>
          <w:p w:rsidR="00735980" w:rsidRPr="00735980" w:rsidRDefault="00735980" w:rsidP="000A1FE8">
            <w:pPr>
              <w:tabs>
                <w:tab w:val="left" w:pos="1092"/>
              </w:tabs>
              <w:spacing w:line="276" w:lineRule="auto"/>
              <w:jc w:val="both"/>
              <w:rPr>
                <w:rFonts w:ascii="Calibri" w:hAnsi="Calibri" w:cs="Arial"/>
              </w:rPr>
            </w:pPr>
            <w:r w:rsidRPr="00735980">
              <w:rPr>
                <w:rFonts w:ascii="Calibri" w:hAnsi="Calibri" w:cs="Arial"/>
              </w:rPr>
              <w:tab/>
            </w:r>
          </w:p>
          <w:p w:rsidR="00735980" w:rsidRPr="00735980" w:rsidRDefault="00735980" w:rsidP="00263616">
            <w:pPr>
              <w:numPr>
                <w:ilvl w:val="0"/>
                <w:numId w:val="51"/>
              </w:numPr>
              <w:spacing w:line="276" w:lineRule="auto"/>
              <w:ind w:left="426" w:hanging="284"/>
              <w:contextualSpacing/>
              <w:jc w:val="both"/>
              <w:rPr>
                <w:rFonts w:ascii="Calibri" w:hAnsi="Calibri" w:cs="Arial"/>
                <w:b/>
              </w:rPr>
            </w:pPr>
            <w:r w:rsidRPr="00735980">
              <w:rPr>
                <w:rFonts w:ascii="Calibri" w:hAnsi="Calibri" w:cs="Arial"/>
              </w:rPr>
              <w:t>Verificar las órdenes y/o actas de salida de punto origen y las actas de recepción en punto de destino.</w:t>
            </w:r>
          </w:p>
          <w:p w:rsidR="00735980" w:rsidRPr="00735980" w:rsidRDefault="00735980" w:rsidP="00263616">
            <w:pPr>
              <w:numPr>
                <w:ilvl w:val="0"/>
                <w:numId w:val="51"/>
              </w:numPr>
              <w:spacing w:line="276" w:lineRule="auto"/>
              <w:ind w:left="426" w:hanging="284"/>
              <w:contextualSpacing/>
              <w:jc w:val="both"/>
              <w:rPr>
                <w:rFonts w:ascii="Calibri" w:hAnsi="Calibri" w:cs="Arial"/>
                <w:b/>
              </w:rPr>
            </w:pPr>
            <w:r w:rsidRPr="00735980">
              <w:rPr>
                <w:rFonts w:ascii="Calibri" w:hAnsi="Calibri" w:cs="Arial"/>
              </w:rPr>
              <w:t>Verificar que todas las garrafas estén con sus válvulas tipo F.</w:t>
            </w:r>
          </w:p>
          <w:p w:rsidR="00735980" w:rsidRPr="00735980" w:rsidRDefault="00735980" w:rsidP="00263616">
            <w:pPr>
              <w:numPr>
                <w:ilvl w:val="0"/>
                <w:numId w:val="51"/>
              </w:numPr>
              <w:spacing w:line="276" w:lineRule="auto"/>
              <w:ind w:left="426" w:hanging="284"/>
              <w:contextualSpacing/>
              <w:jc w:val="both"/>
              <w:rPr>
                <w:rFonts w:ascii="Calibri" w:hAnsi="Calibri" w:cs="Arial"/>
                <w:b/>
              </w:rPr>
            </w:pPr>
            <w:r w:rsidRPr="00735980">
              <w:rPr>
                <w:rFonts w:ascii="Calibri" w:hAnsi="Calibri" w:cs="Arial"/>
              </w:rPr>
              <w:t>Verificar que los vehículos de la proveedora estén en perfecto estado de funcionamiento con todos los requisitos solicitados anteriormente.</w:t>
            </w:r>
          </w:p>
          <w:p w:rsidR="00735980" w:rsidRPr="00735980" w:rsidRDefault="00735980" w:rsidP="00263616">
            <w:pPr>
              <w:numPr>
                <w:ilvl w:val="0"/>
                <w:numId w:val="51"/>
              </w:numPr>
              <w:spacing w:line="276" w:lineRule="auto"/>
              <w:ind w:left="426" w:hanging="284"/>
              <w:contextualSpacing/>
              <w:jc w:val="both"/>
              <w:rPr>
                <w:rFonts w:ascii="Calibri" w:hAnsi="Calibri" w:cs="Calibri"/>
                <w:b/>
              </w:rPr>
            </w:pPr>
            <w:r w:rsidRPr="00735980">
              <w:rPr>
                <w:rFonts w:ascii="Calibri" w:hAnsi="Calibri" w:cs="Arial"/>
              </w:rPr>
              <w:t>Realizar el seguimiento y verificación del cumplimiento del contrato y de las especificaciones Técnicas.</w:t>
            </w:r>
          </w:p>
        </w:tc>
      </w:tr>
      <w:tr w:rsidR="00735980" w:rsidRPr="00883FCD" w:rsidTr="000A1FE8">
        <w:tc>
          <w:tcPr>
            <w:tcW w:w="9322" w:type="dxa"/>
            <w:shd w:val="clear" w:color="auto" w:fill="8DB3E2"/>
          </w:tcPr>
          <w:p w:rsidR="00735980" w:rsidRPr="00735980" w:rsidRDefault="00735980" w:rsidP="000A1FE8">
            <w:pPr>
              <w:rPr>
                <w:rFonts w:ascii="Calibri" w:hAnsi="Calibri" w:cs="Calibri"/>
                <w:b/>
              </w:rPr>
            </w:pPr>
            <w:r w:rsidRPr="00735980">
              <w:rPr>
                <w:rFonts w:ascii="Calibri" w:hAnsi="Calibri" w:cs="Calibri"/>
                <w:b/>
              </w:rPr>
              <w:t>PRECIO REFERENCIAL</w:t>
            </w:r>
          </w:p>
        </w:tc>
      </w:tr>
      <w:tr w:rsidR="00735980" w:rsidRPr="00883FCD" w:rsidTr="000A1FE8">
        <w:tc>
          <w:tcPr>
            <w:tcW w:w="9322" w:type="dxa"/>
            <w:shd w:val="clear" w:color="auto" w:fill="FFFFFF"/>
          </w:tcPr>
          <w:p w:rsidR="00735980" w:rsidRPr="00D3695C" w:rsidRDefault="00735980" w:rsidP="000A1FE8">
            <w:pPr>
              <w:spacing w:line="276" w:lineRule="auto"/>
              <w:contextualSpacing/>
              <w:jc w:val="both"/>
              <w:rPr>
                <w:rFonts w:ascii="Calibri" w:hAnsi="Calibri" w:cs="Arial"/>
                <w:sz w:val="8"/>
                <w:szCs w:val="8"/>
              </w:rPr>
            </w:pPr>
          </w:p>
          <w:tbl>
            <w:tblPr>
              <w:tblW w:w="0" w:type="auto"/>
              <w:tblLayout w:type="fixed"/>
              <w:tblCellMar>
                <w:left w:w="70" w:type="dxa"/>
                <w:right w:w="70" w:type="dxa"/>
              </w:tblCellMar>
              <w:tblLook w:val="04A0" w:firstRow="1" w:lastRow="0" w:firstColumn="1" w:lastColumn="0" w:noHBand="0" w:noVBand="1"/>
            </w:tblPr>
            <w:tblGrid>
              <w:gridCol w:w="295"/>
              <w:gridCol w:w="1115"/>
              <w:gridCol w:w="1987"/>
              <w:gridCol w:w="1843"/>
              <w:gridCol w:w="1276"/>
              <w:gridCol w:w="1276"/>
              <w:gridCol w:w="1304"/>
            </w:tblGrid>
            <w:tr w:rsidR="00735980" w:rsidRPr="00DB6896" w:rsidTr="000A1FE8">
              <w:trPr>
                <w:trHeight w:val="225"/>
              </w:trPr>
              <w:tc>
                <w:tcPr>
                  <w:tcW w:w="29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735980" w:rsidRPr="00DB6896" w:rsidRDefault="00735980" w:rsidP="000A1FE8">
                  <w:pPr>
                    <w:jc w:val="center"/>
                    <w:rPr>
                      <w:rFonts w:ascii="Calibri" w:hAnsi="Calibri"/>
                      <w:b/>
                      <w:color w:val="000000"/>
                      <w:sz w:val="14"/>
                      <w:szCs w:val="14"/>
                    </w:rPr>
                  </w:pPr>
                  <w:r w:rsidRPr="00DB6896">
                    <w:rPr>
                      <w:rFonts w:ascii="Calibri" w:hAnsi="Calibri"/>
                      <w:b/>
                      <w:color w:val="000000"/>
                      <w:sz w:val="14"/>
                      <w:szCs w:val="14"/>
                    </w:rPr>
                    <w:t>Nº</w:t>
                  </w:r>
                </w:p>
              </w:tc>
              <w:tc>
                <w:tcPr>
                  <w:tcW w:w="1115" w:type="dxa"/>
                  <w:tcBorders>
                    <w:top w:val="single" w:sz="4" w:space="0" w:color="auto"/>
                    <w:left w:val="nil"/>
                    <w:bottom w:val="single" w:sz="4" w:space="0" w:color="auto"/>
                    <w:right w:val="single" w:sz="4" w:space="0" w:color="auto"/>
                  </w:tcBorders>
                  <w:shd w:val="clear" w:color="auto" w:fill="BFBFBF"/>
                  <w:noWrap/>
                  <w:vAlign w:val="center"/>
                  <w:hideMark/>
                </w:tcPr>
                <w:p w:rsidR="00735980" w:rsidRPr="00DB6896" w:rsidRDefault="00735980" w:rsidP="000A1FE8">
                  <w:pPr>
                    <w:jc w:val="center"/>
                    <w:rPr>
                      <w:rFonts w:ascii="Calibri" w:hAnsi="Calibri"/>
                      <w:b/>
                      <w:color w:val="000000"/>
                      <w:sz w:val="14"/>
                      <w:szCs w:val="14"/>
                    </w:rPr>
                  </w:pPr>
                  <w:r w:rsidRPr="00DB6896">
                    <w:rPr>
                      <w:rFonts w:ascii="Calibri" w:hAnsi="Calibri"/>
                      <w:b/>
                      <w:color w:val="000000"/>
                      <w:sz w:val="14"/>
                      <w:szCs w:val="14"/>
                    </w:rPr>
                    <w:t>DESCRIPCI</w:t>
                  </w:r>
                  <w:r>
                    <w:rPr>
                      <w:rFonts w:ascii="Calibri" w:hAnsi="Calibri"/>
                      <w:b/>
                      <w:color w:val="000000"/>
                      <w:sz w:val="14"/>
                      <w:szCs w:val="14"/>
                    </w:rPr>
                    <w:t>Ó</w:t>
                  </w:r>
                  <w:r w:rsidRPr="00DB6896">
                    <w:rPr>
                      <w:rFonts w:ascii="Calibri" w:hAnsi="Calibri"/>
                      <w:b/>
                      <w:color w:val="000000"/>
                      <w:sz w:val="14"/>
                      <w:szCs w:val="14"/>
                    </w:rPr>
                    <w:t>N</w:t>
                  </w:r>
                </w:p>
              </w:tc>
              <w:tc>
                <w:tcPr>
                  <w:tcW w:w="1987" w:type="dxa"/>
                  <w:tcBorders>
                    <w:top w:val="single" w:sz="4" w:space="0" w:color="auto"/>
                    <w:left w:val="nil"/>
                    <w:bottom w:val="single" w:sz="4" w:space="0" w:color="auto"/>
                    <w:right w:val="single" w:sz="4" w:space="0" w:color="auto"/>
                  </w:tcBorders>
                  <w:shd w:val="clear" w:color="auto" w:fill="BFBFBF"/>
                  <w:vAlign w:val="center"/>
                  <w:hideMark/>
                </w:tcPr>
                <w:p w:rsidR="00735980" w:rsidRPr="00DB6896" w:rsidRDefault="00735980" w:rsidP="000A1FE8">
                  <w:pPr>
                    <w:jc w:val="center"/>
                    <w:rPr>
                      <w:rFonts w:ascii="Calibri" w:hAnsi="Calibri"/>
                      <w:b/>
                      <w:bCs/>
                      <w:color w:val="000000"/>
                      <w:sz w:val="14"/>
                      <w:szCs w:val="14"/>
                    </w:rPr>
                  </w:pPr>
                  <w:r w:rsidRPr="00DB6896">
                    <w:rPr>
                      <w:rFonts w:ascii="Calibri" w:hAnsi="Calibri"/>
                      <w:b/>
                      <w:bCs/>
                      <w:color w:val="000000"/>
                      <w:sz w:val="14"/>
                      <w:szCs w:val="14"/>
                      <w:lang w:val="es-BO"/>
                    </w:rPr>
                    <w:t>ORIGEN</w:t>
                  </w:r>
                </w:p>
              </w:tc>
              <w:tc>
                <w:tcPr>
                  <w:tcW w:w="1843" w:type="dxa"/>
                  <w:tcBorders>
                    <w:top w:val="single" w:sz="4" w:space="0" w:color="auto"/>
                    <w:left w:val="nil"/>
                    <w:bottom w:val="single" w:sz="4" w:space="0" w:color="auto"/>
                    <w:right w:val="single" w:sz="4" w:space="0" w:color="auto"/>
                  </w:tcBorders>
                  <w:shd w:val="clear" w:color="auto" w:fill="BFBFBF"/>
                  <w:vAlign w:val="center"/>
                  <w:hideMark/>
                </w:tcPr>
                <w:p w:rsidR="00735980" w:rsidRPr="00DB6896" w:rsidRDefault="00735980" w:rsidP="000A1FE8">
                  <w:pPr>
                    <w:jc w:val="center"/>
                    <w:rPr>
                      <w:rFonts w:ascii="Calibri" w:hAnsi="Calibri"/>
                      <w:b/>
                      <w:bCs/>
                      <w:color w:val="000000"/>
                      <w:sz w:val="14"/>
                      <w:szCs w:val="14"/>
                    </w:rPr>
                  </w:pPr>
                  <w:r w:rsidRPr="00DB6896">
                    <w:rPr>
                      <w:rFonts w:ascii="Calibri" w:hAnsi="Calibri"/>
                      <w:b/>
                      <w:bCs/>
                      <w:color w:val="000000"/>
                      <w:sz w:val="14"/>
                      <w:szCs w:val="14"/>
                      <w:lang w:val="es-BO"/>
                    </w:rPr>
                    <w:t>DESTINO</w:t>
                  </w:r>
                </w:p>
              </w:tc>
              <w:tc>
                <w:tcPr>
                  <w:tcW w:w="1276" w:type="dxa"/>
                  <w:tcBorders>
                    <w:top w:val="single" w:sz="4" w:space="0" w:color="auto"/>
                    <w:left w:val="nil"/>
                    <w:bottom w:val="single" w:sz="4" w:space="0" w:color="auto"/>
                    <w:right w:val="single" w:sz="4" w:space="0" w:color="auto"/>
                  </w:tcBorders>
                  <w:shd w:val="clear" w:color="auto" w:fill="BFBFBF"/>
                  <w:vAlign w:val="center"/>
                </w:tcPr>
                <w:p w:rsidR="00735980" w:rsidRPr="00DB6896" w:rsidRDefault="00735980" w:rsidP="000A1FE8">
                  <w:pPr>
                    <w:jc w:val="center"/>
                    <w:rPr>
                      <w:rFonts w:ascii="Calibri" w:hAnsi="Calibri"/>
                      <w:b/>
                      <w:bCs/>
                      <w:color w:val="000000"/>
                      <w:sz w:val="14"/>
                      <w:szCs w:val="14"/>
                      <w:lang w:val="es-BO"/>
                    </w:rPr>
                  </w:pPr>
                  <w:r w:rsidRPr="00DB6896">
                    <w:rPr>
                      <w:rFonts w:ascii="Calibri" w:hAnsi="Calibri" w:cs="Calibri"/>
                      <w:b/>
                      <w:sz w:val="14"/>
                      <w:szCs w:val="14"/>
                      <w:lang w:val="es-BO"/>
                    </w:rPr>
                    <w:t>PLAZO DE ENTREGA POR VIAJE (DIAS CALENDARIO)</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35980" w:rsidRPr="00DB6896" w:rsidRDefault="00735980" w:rsidP="000A1FE8">
                  <w:pPr>
                    <w:jc w:val="center"/>
                    <w:rPr>
                      <w:rFonts w:ascii="Calibri" w:hAnsi="Calibri"/>
                      <w:b/>
                      <w:bCs/>
                      <w:color w:val="000000"/>
                      <w:sz w:val="14"/>
                      <w:szCs w:val="14"/>
                    </w:rPr>
                  </w:pPr>
                  <w:r w:rsidRPr="00DB6896">
                    <w:rPr>
                      <w:rFonts w:ascii="Calibri" w:hAnsi="Calibri"/>
                      <w:b/>
                      <w:bCs/>
                      <w:color w:val="000000"/>
                      <w:sz w:val="14"/>
                      <w:szCs w:val="14"/>
                      <w:lang w:val="es-BO"/>
                    </w:rPr>
                    <w:t>CANTIDAD</w:t>
                  </w:r>
                </w:p>
              </w:tc>
              <w:tc>
                <w:tcPr>
                  <w:tcW w:w="1304" w:type="dxa"/>
                  <w:tcBorders>
                    <w:top w:val="single" w:sz="4" w:space="0" w:color="auto"/>
                    <w:left w:val="nil"/>
                    <w:bottom w:val="single" w:sz="4" w:space="0" w:color="auto"/>
                    <w:right w:val="single" w:sz="4" w:space="0" w:color="auto"/>
                  </w:tcBorders>
                  <w:shd w:val="clear" w:color="auto" w:fill="BFBFBF"/>
                  <w:noWrap/>
                  <w:vAlign w:val="center"/>
                  <w:hideMark/>
                </w:tcPr>
                <w:p w:rsidR="00735980" w:rsidRPr="00DB6896" w:rsidRDefault="00735980" w:rsidP="000A1FE8">
                  <w:pPr>
                    <w:jc w:val="center"/>
                    <w:rPr>
                      <w:rFonts w:ascii="Calibri" w:hAnsi="Calibri"/>
                      <w:b/>
                      <w:color w:val="000000"/>
                      <w:sz w:val="14"/>
                      <w:szCs w:val="14"/>
                    </w:rPr>
                  </w:pPr>
                  <w:r w:rsidRPr="00DB6896">
                    <w:rPr>
                      <w:rFonts w:ascii="Calibri" w:hAnsi="Calibri"/>
                      <w:b/>
                      <w:color w:val="000000"/>
                      <w:sz w:val="14"/>
                      <w:szCs w:val="14"/>
                    </w:rPr>
                    <w:t>PRECIO UNITARIO</w:t>
                  </w:r>
                  <w:r>
                    <w:rPr>
                      <w:rFonts w:ascii="Calibri" w:hAnsi="Calibri"/>
                      <w:b/>
                      <w:color w:val="000000"/>
                      <w:sz w:val="14"/>
                      <w:szCs w:val="14"/>
                    </w:rPr>
                    <w:t xml:space="preserve"> POR GARRAFA A TRANSPORTAR</w:t>
                  </w:r>
                  <w:r w:rsidRPr="00DB6896">
                    <w:rPr>
                      <w:rFonts w:ascii="Calibri" w:hAnsi="Calibri"/>
                      <w:b/>
                      <w:color w:val="000000"/>
                      <w:sz w:val="14"/>
                      <w:szCs w:val="14"/>
                    </w:rPr>
                    <w:t xml:space="preserve"> </w:t>
                  </w:r>
                  <w:r>
                    <w:rPr>
                      <w:rFonts w:ascii="Calibri" w:hAnsi="Calibri"/>
                      <w:b/>
                      <w:color w:val="000000"/>
                      <w:sz w:val="14"/>
                      <w:szCs w:val="14"/>
                    </w:rPr>
                    <w:t>(</w:t>
                  </w:r>
                  <w:r w:rsidRPr="00DB6896">
                    <w:rPr>
                      <w:rFonts w:ascii="Calibri" w:hAnsi="Calibri"/>
                      <w:b/>
                      <w:color w:val="000000"/>
                      <w:sz w:val="14"/>
                      <w:szCs w:val="14"/>
                    </w:rPr>
                    <w:t>Bs.</w:t>
                  </w:r>
                  <w:r>
                    <w:rPr>
                      <w:rFonts w:ascii="Calibri" w:hAnsi="Calibri"/>
                      <w:b/>
                      <w:color w:val="000000"/>
                      <w:sz w:val="14"/>
                      <w:szCs w:val="14"/>
                    </w:rPr>
                    <w:t>)</w:t>
                  </w:r>
                </w:p>
              </w:tc>
            </w:tr>
            <w:tr w:rsidR="00735980" w:rsidRPr="00DB6896" w:rsidTr="000A1FE8">
              <w:trPr>
                <w:trHeight w:val="903"/>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1</w:t>
                  </w:r>
                </w:p>
              </w:tc>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rPr>
                    <w:t>Servicio de transporte de garrafas nuevas, garrafas en mal estado, garrafas recalificadas y/o reparadas vacías de capacidad de 10 kg. para GLP</w:t>
                  </w:r>
                </w:p>
              </w:tc>
              <w:tc>
                <w:tcPr>
                  <w:tcW w:w="1987"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s="Calibri"/>
                      <w:color w:val="000000"/>
                      <w:sz w:val="14"/>
                      <w:szCs w:val="14"/>
                    </w:rPr>
                    <w:t>Planta Recalificadora Gualberto Villarroel, ubicada en la Av. Petrolera Km 7, y predios del Distrito Comercial Centro.</w:t>
                  </w:r>
                </w:p>
              </w:tc>
              <w:tc>
                <w:tcPr>
                  <w:tcW w:w="1276" w:type="dxa"/>
                  <w:tcBorders>
                    <w:top w:val="nil"/>
                    <w:left w:val="single" w:sz="4" w:space="0" w:color="auto"/>
                    <w:bottom w:val="single" w:sz="4" w:space="0" w:color="000000"/>
                    <w:right w:val="single" w:sz="4" w:space="0" w:color="auto"/>
                  </w:tcBorders>
                  <w:vAlign w:val="center"/>
                </w:tcPr>
                <w:p w:rsidR="00735980" w:rsidRPr="00DB6896" w:rsidRDefault="00735980" w:rsidP="000A1FE8">
                  <w:pPr>
                    <w:jc w:val="center"/>
                    <w:rPr>
                      <w:rFonts w:ascii="Calibri" w:hAnsi="Calibri"/>
                      <w:color w:val="000000"/>
                      <w:sz w:val="14"/>
                      <w:szCs w:val="14"/>
                      <w:lang w:val="es-BO"/>
                    </w:rPr>
                  </w:pPr>
                  <w:r>
                    <w:rPr>
                      <w:rFonts w:ascii="Calibri" w:hAnsi="Calibri"/>
                      <w:color w:val="000000"/>
                      <w:sz w:val="14"/>
                      <w:szCs w:val="14"/>
                      <w:lang w:val="es-BO"/>
                    </w:rPr>
                    <w:t>3</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La cantidad de garrafas a transportar será establecida de acuerdo a la necesidad y según requerimiento  de Y.P.F.B</w:t>
                  </w:r>
                </w:p>
              </w:tc>
              <w:tc>
                <w:tcPr>
                  <w:tcW w:w="1304" w:type="dxa"/>
                  <w:tcBorders>
                    <w:top w:val="nil"/>
                    <w:left w:val="nil"/>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15,3</w:t>
                  </w:r>
                </w:p>
              </w:tc>
            </w:tr>
            <w:tr w:rsidR="00735980" w:rsidRPr="00DB6896" w:rsidTr="000A1FE8">
              <w:trPr>
                <w:trHeight w:val="19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2</w:t>
                  </w:r>
                </w:p>
              </w:tc>
              <w:tc>
                <w:tcPr>
                  <w:tcW w:w="1115" w:type="dxa"/>
                  <w:vMerge/>
                  <w:tcBorders>
                    <w:top w:val="nil"/>
                    <w:left w:val="single" w:sz="4" w:space="0" w:color="auto"/>
                    <w:bottom w:val="single" w:sz="4" w:space="0" w:color="auto"/>
                    <w:right w:val="single" w:sz="4" w:space="0" w:color="auto"/>
                  </w:tcBorders>
                  <w:vAlign w:val="center"/>
                  <w:hideMark/>
                </w:tcPr>
                <w:p w:rsidR="00735980" w:rsidRPr="00DB6896" w:rsidRDefault="00735980" w:rsidP="000A1FE8">
                  <w:pPr>
                    <w:jc w:val="both"/>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 xml:space="preserve">Planta Recalificadora </w:t>
                  </w:r>
                  <w:proofErr w:type="spellStart"/>
                  <w:r w:rsidRPr="00DB6896">
                    <w:rPr>
                      <w:rFonts w:ascii="Calibri" w:hAnsi="Calibri"/>
                      <w:color w:val="000000"/>
                      <w:sz w:val="14"/>
                      <w:szCs w:val="14"/>
                      <w:lang w:val="es-BO"/>
                    </w:rPr>
                    <w:t>Senkata</w:t>
                  </w:r>
                  <w:proofErr w:type="spellEnd"/>
                  <w:r w:rsidRPr="00DB6896">
                    <w:rPr>
                      <w:rFonts w:ascii="Calibri" w:hAnsi="Calibri"/>
                      <w:color w:val="000000"/>
                      <w:sz w:val="14"/>
                      <w:szCs w:val="14"/>
                      <w:lang w:val="es-BO"/>
                    </w:rPr>
                    <w:t>, ubicada en la carretera a Oruro  Km 8 S/N, y predios del Distrito Comercial La Paz.</w:t>
                  </w:r>
                </w:p>
              </w:tc>
              <w:tc>
                <w:tcPr>
                  <w:tcW w:w="1276" w:type="dxa"/>
                  <w:tcBorders>
                    <w:top w:val="nil"/>
                    <w:left w:val="single" w:sz="4" w:space="0" w:color="auto"/>
                    <w:bottom w:val="single" w:sz="4" w:space="0" w:color="000000"/>
                    <w:right w:val="single" w:sz="4" w:space="0" w:color="auto"/>
                  </w:tcBorders>
                  <w:vAlign w:val="center"/>
                </w:tcPr>
                <w:p w:rsidR="00735980" w:rsidRPr="00DB6896" w:rsidRDefault="00735980" w:rsidP="000A1FE8">
                  <w:pPr>
                    <w:jc w:val="center"/>
                    <w:rPr>
                      <w:rFonts w:ascii="Calibri" w:hAnsi="Calibri"/>
                      <w:color w:val="000000"/>
                      <w:sz w:val="14"/>
                      <w:szCs w:val="14"/>
                    </w:rPr>
                  </w:pPr>
                  <w:r>
                    <w:rPr>
                      <w:rFonts w:ascii="Calibri" w:hAnsi="Calibri"/>
                      <w:color w:val="000000"/>
                      <w:sz w:val="14"/>
                      <w:szCs w:val="14"/>
                    </w:rPr>
                    <w:t>5</w:t>
                  </w:r>
                </w:p>
              </w:tc>
              <w:tc>
                <w:tcPr>
                  <w:tcW w:w="1276" w:type="dxa"/>
                  <w:vMerge/>
                  <w:tcBorders>
                    <w:top w:val="nil"/>
                    <w:left w:val="single" w:sz="4" w:space="0" w:color="auto"/>
                    <w:bottom w:val="single" w:sz="4" w:space="0" w:color="000000"/>
                    <w:right w:val="single" w:sz="4" w:space="0" w:color="auto"/>
                  </w:tcBorders>
                  <w:vAlign w:val="center"/>
                  <w:hideMark/>
                </w:tcPr>
                <w:p w:rsidR="00735980" w:rsidRPr="00DB6896" w:rsidRDefault="00735980" w:rsidP="000A1FE8">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20</w:t>
                  </w:r>
                </w:p>
              </w:tc>
            </w:tr>
            <w:tr w:rsidR="00735980" w:rsidRPr="00DB6896" w:rsidTr="000A1FE8">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3</w:t>
                  </w:r>
                </w:p>
              </w:tc>
              <w:tc>
                <w:tcPr>
                  <w:tcW w:w="1115" w:type="dxa"/>
                  <w:vMerge/>
                  <w:tcBorders>
                    <w:top w:val="nil"/>
                    <w:left w:val="single" w:sz="4" w:space="0" w:color="auto"/>
                    <w:bottom w:val="single" w:sz="4" w:space="0" w:color="auto"/>
                    <w:right w:val="single" w:sz="4" w:space="0" w:color="auto"/>
                  </w:tcBorders>
                  <w:vAlign w:val="center"/>
                  <w:hideMark/>
                </w:tcPr>
                <w:p w:rsidR="00735980" w:rsidRPr="00DB6896" w:rsidRDefault="00735980" w:rsidP="000A1FE8">
                  <w:pPr>
                    <w:jc w:val="both"/>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 xml:space="preserve">Planta Recalificadora </w:t>
                  </w:r>
                  <w:proofErr w:type="spellStart"/>
                  <w:r w:rsidRPr="00DB6896">
                    <w:rPr>
                      <w:rFonts w:ascii="Calibri" w:hAnsi="Calibri"/>
                      <w:color w:val="000000"/>
                      <w:sz w:val="14"/>
                      <w:szCs w:val="14"/>
                      <w:lang w:val="es-BO"/>
                    </w:rPr>
                    <w:t>Qhora</w:t>
                  </w:r>
                  <w:proofErr w:type="spellEnd"/>
                  <w:r w:rsidRPr="00DB6896">
                    <w:rPr>
                      <w:rFonts w:ascii="Calibri" w:hAnsi="Calibri"/>
                      <w:color w:val="000000"/>
                      <w:sz w:val="14"/>
                      <w:szCs w:val="14"/>
                      <w:lang w:val="es-BO"/>
                    </w:rPr>
                    <w:t xml:space="preserve"> </w:t>
                  </w:r>
                  <w:proofErr w:type="spellStart"/>
                  <w:r w:rsidRPr="00DB6896">
                    <w:rPr>
                      <w:rFonts w:ascii="Calibri" w:hAnsi="Calibri"/>
                      <w:color w:val="000000"/>
                      <w:sz w:val="14"/>
                      <w:szCs w:val="14"/>
                      <w:lang w:val="es-BO"/>
                    </w:rPr>
                    <w:t>QHora</w:t>
                  </w:r>
                  <w:proofErr w:type="spellEnd"/>
                  <w:r w:rsidRPr="00DB6896">
                    <w:rPr>
                      <w:rFonts w:ascii="Calibri" w:hAnsi="Calibri"/>
                      <w:color w:val="000000"/>
                      <w:sz w:val="14"/>
                      <w:szCs w:val="14"/>
                      <w:lang w:val="es-BO"/>
                    </w:rPr>
                    <w:t>, ubicado en la carretera a Tarabuco Km 8, y predios del Distrito Comercial Chuquisaca.</w:t>
                  </w:r>
                </w:p>
              </w:tc>
              <w:tc>
                <w:tcPr>
                  <w:tcW w:w="1276" w:type="dxa"/>
                  <w:tcBorders>
                    <w:top w:val="nil"/>
                    <w:left w:val="single" w:sz="4" w:space="0" w:color="auto"/>
                    <w:bottom w:val="single" w:sz="4" w:space="0" w:color="000000"/>
                    <w:right w:val="single" w:sz="4" w:space="0" w:color="auto"/>
                  </w:tcBorders>
                  <w:vAlign w:val="center"/>
                </w:tcPr>
                <w:p w:rsidR="00735980" w:rsidRPr="00DB6896" w:rsidRDefault="00735980" w:rsidP="000A1FE8">
                  <w:pPr>
                    <w:jc w:val="center"/>
                    <w:rPr>
                      <w:rFonts w:ascii="Calibri" w:hAnsi="Calibri"/>
                      <w:color w:val="000000"/>
                      <w:sz w:val="14"/>
                      <w:szCs w:val="14"/>
                    </w:rPr>
                  </w:pPr>
                  <w:r>
                    <w:rPr>
                      <w:rFonts w:ascii="Calibri" w:hAnsi="Calibri"/>
                      <w:color w:val="000000"/>
                      <w:sz w:val="14"/>
                      <w:szCs w:val="14"/>
                    </w:rPr>
                    <w:t>4</w:t>
                  </w:r>
                </w:p>
              </w:tc>
              <w:tc>
                <w:tcPr>
                  <w:tcW w:w="1276" w:type="dxa"/>
                  <w:vMerge/>
                  <w:tcBorders>
                    <w:top w:val="nil"/>
                    <w:left w:val="single" w:sz="4" w:space="0" w:color="auto"/>
                    <w:bottom w:val="single" w:sz="4" w:space="0" w:color="000000"/>
                    <w:right w:val="single" w:sz="4" w:space="0" w:color="auto"/>
                  </w:tcBorders>
                  <w:vAlign w:val="center"/>
                  <w:hideMark/>
                </w:tcPr>
                <w:p w:rsidR="00735980" w:rsidRPr="00DB6896" w:rsidRDefault="00735980" w:rsidP="000A1FE8">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16</w:t>
                  </w:r>
                </w:p>
              </w:tc>
            </w:tr>
            <w:tr w:rsidR="00735980" w:rsidRPr="00DB6896" w:rsidTr="000A1FE8">
              <w:trPr>
                <w:trHeight w:val="977"/>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4</w:t>
                  </w:r>
                </w:p>
              </w:tc>
              <w:tc>
                <w:tcPr>
                  <w:tcW w:w="1115" w:type="dxa"/>
                  <w:vMerge/>
                  <w:tcBorders>
                    <w:top w:val="nil"/>
                    <w:left w:val="single" w:sz="4" w:space="0" w:color="auto"/>
                    <w:bottom w:val="single" w:sz="4" w:space="0" w:color="auto"/>
                    <w:right w:val="single" w:sz="4" w:space="0" w:color="auto"/>
                  </w:tcBorders>
                  <w:vAlign w:val="center"/>
                  <w:hideMark/>
                </w:tcPr>
                <w:p w:rsidR="00735980" w:rsidRPr="00DB6896" w:rsidRDefault="00735980" w:rsidP="000A1FE8">
                  <w:pPr>
                    <w:jc w:val="both"/>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s="Calibri"/>
                      <w:color w:val="000000"/>
                      <w:sz w:val="14"/>
                      <w:szCs w:val="14"/>
                    </w:rPr>
                    <w:t>Planta Recalificadora Gualberto Villarroel, ubicada en la Av. Petrolera Km 7, y predios del Distrito Comercial Centro.</w:t>
                  </w:r>
                </w:p>
              </w:tc>
              <w:tc>
                <w:tcPr>
                  <w:tcW w:w="1843"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735980" w:rsidRPr="00DB6896" w:rsidRDefault="00735980" w:rsidP="000A1FE8">
                  <w:pPr>
                    <w:jc w:val="center"/>
                    <w:rPr>
                      <w:rFonts w:ascii="Calibri" w:hAnsi="Calibri"/>
                      <w:color w:val="000000"/>
                      <w:sz w:val="14"/>
                      <w:szCs w:val="14"/>
                    </w:rPr>
                  </w:pPr>
                  <w:r>
                    <w:rPr>
                      <w:rFonts w:ascii="Calibri" w:hAnsi="Calibri"/>
                      <w:color w:val="000000"/>
                      <w:sz w:val="14"/>
                      <w:szCs w:val="14"/>
                    </w:rPr>
                    <w:t>3</w:t>
                  </w:r>
                </w:p>
              </w:tc>
              <w:tc>
                <w:tcPr>
                  <w:tcW w:w="1276" w:type="dxa"/>
                  <w:vMerge/>
                  <w:tcBorders>
                    <w:top w:val="nil"/>
                    <w:left w:val="single" w:sz="4" w:space="0" w:color="auto"/>
                    <w:bottom w:val="single" w:sz="4" w:space="0" w:color="000000"/>
                    <w:right w:val="single" w:sz="4" w:space="0" w:color="auto"/>
                  </w:tcBorders>
                  <w:vAlign w:val="center"/>
                  <w:hideMark/>
                </w:tcPr>
                <w:p w:rsidR="00735980" w:rsidRPr="00DB6896" w:rsidRDefault="00735980" w:rsidP="000A1FE8">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15,3</w:t>
                  </w:r>
                </w:p>
              </w:tc>
            </w:tr>
            <w:tr w:rsidR="00735980" w:rsidRPr="00DB6896" w:rsidTr="000A1FE8">
              <w:trPr>
                <w:trHeight w:val="977"/>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5</w:t>
                  </w:r>
                </w:p>
              </w:tc>
              <w:tc>
                <w:tcPr>
                  <w:tcW w:w="1115" w:type="dxa"/>
                  <w:vMerge/>
                  <w:tcBorders>
                    <w:top w:val="nil"/>
                    <w:left w:val="single" w:sz="4" w:space="0" w:color="auto"/>
                    <w:bottom w:val="single" w:sz="4" w:space="0" w:color="auto"/>
                    <w:right w:val="single" w:sz="4" w:space="0" w:color="auto"/>
                  </w:tcBorders>
                  <w:vAlign w:val="center"/>
                  <w:hideMark/>
                </w:tcPr>
                <w:p w:rsidR="00735980" w:rsidRPr="00DB6896" w:rsidRDefault="00735980" w:rsidP="000A1FE8">
                  <w:pPr>
                    <w:jc w:val="both"/>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 xml:space="preserve">Planta Recalificadora </w:t>
                  </w:r>
                  <w:proofErr w:type="spellStart"/>
                  <w:r w:rsidRPr="00DB6896">
                    <w:rPr>
                      <w:rFonts w:ascii="Calibri" w:hAnsi="Calibri"/>
                      <w:color w:val="000000"/>
                      <w:sz w:val="14"/>
                      <w:szCs w:val="14"/>
                      <w:lang w:val="es-BO"/>
                    </w:rPr>
                    <w:t>Senkata</w:t>
                  </w:r>
                  <w:proofErr w:type="spellEnd"/>
                  <w:r w:rsidRPr="00DB6896">
                    <w:rPr>
                      <w:rFonts w:ascii="Calibri" w:hAnsi="Calibri"/>
                      <w:color w:val="000000"/>
                      <w:sz w:val="14"/>
                      <w:szCs w:val="14"/>
                      <w:lang w:val="es-BO"/>
                    </w:rPr>
                    <w:t>, ubicada en la carretera a Oruro  Km 8 S/N, y predios del Distrito Comercial La Paz.</w:t>
                  </w:r>
                </w:p>
              </w:tc>
              <w:tc>
                <w:tcPr>
                  <w:tcW w:w="1843"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735980" w:rsidRPr="00DB6896" w:rsidRDefault="00735980" w:rsidP="000A1FE8">
                  <w:pPr>
                    <w:jc w:val="center"/>
                    <w:rPr>
                      <w:rFonts w:ascii="Calibri" w:hAnsi="Calibri"/>
                      <w:color w:val="000000"/>
                      <w:sz w:val="14"/>
                      <w:szCs w:val="14"/>
                    </w:rPr>
                  </w:pPr>
                  <w:r>
                    <w:rPr>
                      <w:rFonts w:ascii="Calibri" w:hAnsi="Calibri"/>
                      <w:color w:val="000000"/>
                      <w:sz w:val="14"/>
                      <w:szCs w:val="14"/>
                    </w:rPr>
                    <w:t>5</w:t>
                  </w:r>
                </w:p>
              </w:tc>
              <w:tc>
                <w:tcPr>
                  <w:tcW w:w="1276" w:type="dxa"/>
                  <w:vMerge/>
                  <w:tcBorders>
                    <w:top w:val="nil"/>
                    <w:left w:val="single" w:sz="4" w:space="0" w:color="auto"/>
                    <w:bottom w:val="single" w:sz="4" w:space="0" w:color="000000"/>
                    <w:right w:val="single" w:sz="4" w:space="0" w:color="auto"/>
                  </w:tcBorders>
                  <w:vAlign w:val="center"/>
                  <w:hideMark/>
                </w:tcPr>
                <w:p w:rsidR="00735980" w:rsidRPr="00DB6896" w:rsidRDefault="00735980" w:rsidP="000A1FE8">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20</w:t>
                  </w:r>
                </w:p>
              </w:tc>
            </w:tr>
            <w:tr w:rsidR="00735980" w:rsidRPr="00DB6896" w:rsidTr="000A1FE8">
              <w:trPr>
                <w:trHeight w:val="1260"/>
              </w:trPr>
              <w:tc>
                <w:tcPr>
                  <w:tcW w:w="295" w:type="dxa"/>
                  <w:tcBorders>
                    <w:top w:val="nil"/>
                    <w:left w:val="single" w:sz="4" w:space="0" w:color="auto"/>
                    <w:bottom w:val="nil"/>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lastRenderedPageBreak/>
                    <w:t>6</w:t>
                  </w:r>
                </w:p>
              </w:tc>
              <w:tc>
                <w:tcPr>
                  <w:tcW w:w="1115" w:type="dxa"/>
                  <w:vMerge/>
                  <w:tcBorders>
                    <w:top w:val="nil"/>
                    <w:left w:val="single" w:sz="4" w:space="0" w:color="auto"/>
                    <w:bottom w:val="nil"/>
                    <w:right w:val="single" w:sz="4" w:space="0" w:color="auto"/>
                  </w:tcBorders>
                  <w:vAlign w:val="center"/>
                  <w:hideMark/>
                </w:tcPr>
                <w:p w:rsidR="00735980" w:rsidRPr="00DB6896" w:rsidRDefault="00735980" w:rsidP="000A1FE8">
                  <w:pPr>
                    <w:jc w:val="both"/>
                    <w:rPr>
                      <w:rFonts w:ascii="Calibri" w:hAnsi="Calibri"/>
                      <w:color w:val="000000"/>
                      <w:sz w:val="14"/>
                      <w:szCs w:val="14"/>
                    </w:rPr>
                  </w:pPr>
                </w:p>
              </w:tc>
              <w:tc>
                <w:tcPr>
                  <w:tcW w:w="1987" w:type="dxa"/>
                  <w:tcBorders>
                    <w:top w:val="nil"/>
                    <w:left w:val="nil"/>
                    <w:bottom w:val="nil"/>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 xml:space="preserve">Planta Recalificadora </w:t>
                  </w:r>
                  <w:proofErr w:type="spellStart"/>
                  <w:r w:rsidRPr="00DB6896">
                    <w:rPr>
                      <w:rFonts w:ascii="Calibri" w:hAnsi="Calibri"/>
                      <w:color w:val="000000"/>
                      <w:sz w:val="14"/>
                      <w:szCs w:val="14"/>
                      <w:lang w:val="es-BO"/>
                    </w:rPr>
                    <w:t>Qhora</w:t>
                  </w:r>
                  <w:proofErr w:type="spellEnd"/>
                  <w:r w:rsidRPr="00DB6896">
                    <w:rPr>
                      <w:rFonts w:ascii="Calibri" w:hAnsi="Calibri"/>
                      <w:color w:val="000000"/>
                      <w:sz w:val="14"/>
                      <w:szCs w:val="14"/>
                      <w:lang w:val="es-BO"/>
                    </w:rPr>
                    <w:t xml:space="preserve"> </w:t>
                  </w:r>
                  <w:proofErr w:type="spellStart"/>
                  <w:r w:rsidRPr="00DB6896">
                    <w:rPr>
                      <w:rFonts w:ascii="Calibri" w:hAnsi="Calibri"/>
                      <w:color w:val="000000"/>
                      <w:sz w:val="14"/>
                      <w:szCs w:val="14"/>
                      <w:lang w:val="es-BO"/>
                    </w:rPr>
                    <w:t>QHora</w:t>
                  </w:r>
                  <w:proofErr w:type="spellEnd"/>
                  <w:r w:rsidRPr="00DB6896">
                    <w:rPr>
                      <w:rFonts w:ascii="Calibri" w:hAnsi="Calibri"/>
                      <w:color w:val="000000"/>
                      <w:sz w:val="14"/>
                      <w:szCs w:val="14"/>
                      <w:lang w:val="es-BO"/>
                    </w:rPr>
                    <w:t>, ubicado en la carretera a Tarabuco Km 8, y predios del Distrito Comercial Chuquisaca.</w:t>
                  </w:r>
                </w:p>
              </w:tc>
              <w:tc>
                <w:tcPr>
                  <w:tcW w:w="1843" w:type="dxa"/>
                  <w:tcBorders>
                    <w:top w:val="nil"/>
                    <w:left w:val="nil"/>
                    <w:bottom w:val="nil"/>
                    <w:right w:val="single" w:sz="4" w:space="0" w:color="auto"/>
                  </w:tcBorders>
                  <w:shd w:val="clear" w:color="auto" w:fill="auto"/>
                  <w:vAlign w:val="center"/>
                  <w:hideMark/>
                </w:tcPr>
                <w:p w:rsidR="00735980" w:rsidRPr="00DB6896" w:rsidRDefault="00735980" w:rsidP="000A1FE8">
                  <w:pPr>
                    <w:jc w:val="both"/>
                    <w:rPr>
                      <w:rFonts w:ascii="Calibri" w:hAnsi="Calibri"/>
                      <w:color w:val="000000"/>
                      <w:sz w:val="14"/>
                      <w:szCs w:val="14"/>
                    </w:rPr>
                  </w:pPr>
                  <w:r w:rsidRPr="00DB6896">
                    <w:rPr>
                      <w:rFonts w:ascii="Calibri" w:hAnsi="Calibri"/>
                      <w:color w:val="000000"/>
                      <w:sz w:val="14"/>
                      <w:szCs w:val="14"/>
                      <w:lang w:val="es-BO"/>
                    </w:rPr>
                    <w:t>Planta engarrafadora Palmasola ubicada en la Av. Santos Dumont final y Predios del DCSC ubicado en la Av. Tte. Mamerto Cuellar Final Nº 700</w:t>
                  </w:r>
                </w:p>
              </w:tc>
              <w:tc>
                <w:tcPr>
                  <w:tcW w:w="1276" w:type="dxa"/>
                  <w:tcBorders>
                    <w:top w:val="nil"/>
                    <w:left w:val="single" w:sz="4" w:space="0" w:color="auto"/>
                    <w:bottom w:val="nil"/>
                    <w:right w:val="single" w:sz="4" w:space="0" w:color="auto"/>
                  </w:tcBorders>
                  <w:vAlign w:val="center"/>
                </w:tcPr>
                <w:p w:rsidR="00735980" w:rsidRPr="00DB6896" w:rsidRDefault="00735980" w:rsidP="000A1FE8">
                  <w:pPr>
                    <w:jc w:val="center"/>
                    <w:rPr>
                      <w:rFonts w:ascii="Calibri" w:hAnsi="Calibri"/>
                      <w:color w:val="000000"/>
                      <w:sz w:val="14"/>
                      <w:szCs w:val="14"/>
                    </w:rPr>
                  </w:pPr>
                  <w:r>
                    <w:rPr>
                      <w:rFonts w:ascii="Calibri" w:hAnsi="Calibri"/>
                      <w:color w:val="000000"/>
                      <w:sz w:val="14"/>
                      <w:szCs w:val="14"/>
                    </w:rPr>
                    <w:t>4</w:t>
                  </w:r>
                </w:p>
              </w:tc>
              <w:tc>
                <w:tcPr>
                  <w:tcW w:w="1276" w:type="dxa"/>
                  <w:vMerge/>
                  <w:tcBorders>
                    <w:top w:val="nil"/>
                    <w:left w:val="single" w:sz="4" w:space="0" w:color="auto"/>
                    <w:bottom w:val="nil"/>
                    <w:right w:val="single" w:sz="4" w:space="0" w:color="auto"/>
                  </w:tcBorders>
                  <w:vAlign w:val="center"/>
                  <w:hideMark/>
                </w:tcPr>
                <w:p w:rsidR="00735980" w:rsidRPr="00DB6896" w:rsidRDefault="00735980" w:rsidP="000A1FE8">
                  <w:pPr>
                    <w:rPr>
                      <w:rFonts w:ascii="Calibri" w:hAnsi="Calibri"/>
                      <w:color w:val="000000"/>
                      <w:sz w:val="14"/>
                      <w:szCs w:val="14"/>
                    </w:rPr>
                  </w:pPr>
                </w:p>
              </w:tc>
              <w:tc>
                <w:tcPr>
                  <w:tcW w:w="1304" w:type="dxa"/>
                  <w:tcBorders>
                    <w:top w:val="nil"/>
                    <w:left w:val="nil"/>
                    <w:bottom w:val="nil"/>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r w:rsidRPr="00DB6896">
                    <w:rPr>
                      <w:rFonts w:ascii="Calibri" w:hAnsi="Calibri"/>
                      <w:color w:val="000000"/>
                      <w:sz w:val="14"/>
                      <w:szCs w:val="14"/>
                    </w:rPr>
                    <w:t>16</w:t>
                  </w:r>
                </w:p>
              </w:tc>
            </w:tr>
            <w:tr w:rsidR="00735980" w:rsidRPr="00DB6896" w:rsidTr="000A1FE8">
              <w:trPr>
                <w:trHeight w:val="68"/>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p>
              </w:tc>
              <w:tc>
                <w:tcPr>
                  <w:tcW w:w="1115" w:type="dxa"/>
                  <w:tcBorders>
                    <w:top w:val="nil"/>
                    <w:left w:val="single" w:sz="4" w:space="0" w:color="auto"/>
                    <w:bottom w:val="single" w:sz="4" w:space="0" w:color="auto"/>
                    <w:right w:val="single" w:sz="4" w:space="0" w:color="auto"/>
                  </w:tcBorders>
                  <w:vAlign w:val="center"/>
                  <w:hideMark/>
                </w:tcPr>
                <w:p w:rsidR="00735980" w:rsidRPr="00DB6896" w:rsidRDefault="00735980" w:rsidP="000A1FE8">
                  <w:pPr>
                    <w:rPr>
                      <w:rFonts w:ascii="Calibri" w:hAnsi="Calibri"/>
                      <w:color w:val="000000"/>
                      <w:sz w:val="14"/>
                      <w:szCs w:val="14"/>
                    </w:rPr>
                  </w:pPr>
                </w:p>
              </w:tc>
              <w:tc>
                <w:tcPr>
                  <w:tcW w:w="1987"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center"/>
                    <w:rPr>
                      <w:rFonts w:ascii="Calibri" w:hAnsi="Calibri"/>
                      <w:color w:val="000000"/>
                      <w:sz w:val="14"/>
                      <w:szCs w:val="14"/>
                      <w:lang w:val="es-BO"/>
                    </w:rPr>
                  </w:pPr>
                </w:p>
              </w:tc>
              <w:tc>
                <w:tcPr>
                  <w:tcW w:w="1843" w:type="dxa"/>
                  <w:tcBorders>
                    <w:top w:val="nil"/>
                    <w:left w:val="nil"/>
                    <w:bottom w:val="single" w:sz="4" w:space="0" w:color="auto"/>
                    <w:right w:val="single" w:sz="4" w:space="0" w:color="auto"/>
                  </w:tcBorders>
                  <w:shd w:val="clear" w:color="auto" w:fill="auto"/>
                  <w:vAlign w:val="center"/>
                  <w:hideMark/>
                </w:tcPr>
                <w:p w:rsidR="00735980" w:rsidRPr="00DB6896" w:rsidRDefault="00735980" w:rsidP="000A1FE8">
                  <w:pPr>
                    <w:jc w:val="center"/>
                    <w:rPr>
                      <w:rFonts w:ascii="Calibri" w:hAnsi="Calibri"/>
                      <w:color w:val="000000"/>
                      <w:sz w:val="14"/>
                      <w:szCs w:val="14"/>
                      <w:lang w:val="es-BO"/>
                    </w:rPr>
                  </w:pPr>
                </w:p>
              </w:tc>
              <w:tc>
                <w:tcPr>
                  <w:tcW w:w="1276" w:type="dxa"/>
                  <w:tcBorders>
                    <w:top w:val="nil"/>
                    <w:left w:val="single" w:sz="4" w:space="0" w:color="auto"/>
                    <w:bottom w:val="single" w:sz="4" w:space="0" w:color="auto"/>
                    <w:right w:val="single" w:sz="4" w:space="0" w:color="auto"/>
                  </w:tcBorders>
                </w:tcPr>
                <w:p w:rsidR="00735980" w:rsidRPr="00DB6896" w:rsidRDefault="00735980" w:rsidP="000A1FE8">
                  <w:pPr>
                    <w:rPr>
                      <w:rFonts w:ascii="Calibri" w:hAnsi="Calibri"/>
                      <w:color w:val="000000"/>
                      <w:sz w:val="14"/>
                      <w:szCs w:val="14"/>
                    </w:rPr>
                  </w:pPr>
                </w:p>
              </w:tc>
              <w:tc>
                <w:tcPr>
                  <w:tcW w:w="1276" w:type="dxa"/>
                  <w:tcBorders>
                    <w:top w:val="nil"/>
                    <w:left w:val="single" w:sz="4" w:space="0" w:color="auto"/>
                    <w:bottom w:val="single" w:sz="4" w:space="0" w:color="auto"/>
                    <w:right w:val="single" w:sz="4" w:space="0" w:color="auto"/>
                  </w:tcBorders>
                  <w:vAlign w:val="center"/>
                  <w:hideMark/>
                </w:tcPr>
                <w:p w:rsidR="00735980" w:rsidRPr="00DB6896" w:rsidRDefault="00735980" w:rsidP="000A1FE8">
                  <w:pPr>
                    <w:rPr>
                      <w:rFonts w:ascii="Calibri" w:hAnsi="Calibri"/>
                      <w:color w:val="000000"/>
                      <w:sz w:val="14"/>
                      <w:szCs w:val="14"/>
                    </w:rPr>
                  </w:pPr>
                </w:p>
              </w:tc>
              <w:tc>
                <w:tcPr>
                  <w:tcW w:w="1304" w:type="dxa"/>
                  <w:tcBorders>
                    <w:top w:val="nil"/>
                    <w:left w:val="nil"/>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color w:val="000000"/>
                      <w:sz w:val="14"/>
                      <w:szCs w:val="14"/>
                    </w:rPr>
                  </w:pPr>
                </w:p>
              </w:tc>
            </w:tr>
            <w:tr w:rsidR="00735980" w:rsidRPr="00DB6896" w:rsidTr="000A1FE8">
              <w:trPr>
                <w:trHeight w:val="484"/>
              </w:trPr>
              <w:tc>
                <w:tcPr>
                  <w:tcW w:w="7792" w:type="dxa"/>
                  <w:gridSpan w:val="6"/>
                  <w:tcBorders>
                    <w:top w:val="single" w:sz="4" w:space="0" w:color="auto"/>
                    <w:left w:val="single" w:sz="4" w:space="0" w:color="auto"/>
                    <w:bottom w:val="single" w:sz="4" w:space="0" w:color="auto"/>
                    <w:right w:val="single" w:sz="4" w:space="0" w:color="auto"/>
                  </w:tcBorders>
                  <w:vAlign w:val="center"/>
                </w:tcPr>
                <w:p w:rsidR="00735980" w:rsidRPr="00DB6896" w:rsidRDefault="00735980" w:rsidP="000A1FE8">
                  <w:pPr>
                    <w:jc w:val="right"/>
                    <w:rPr>
                      <w:rFonts w:ascii="Calibri" w:hAnsi="Calibri"/>
                      <w:b/>
                      <w:color w:val="000000"/>
                      <w:sz w:val="14"/>
                      <w:szCs w:val="14"/>
                    </w:rPr>
                  </w:pPr>
                  <w:r w:rsidRPr="00DB6896">
                    <w:rPr>
                      <w:rFonts w:ascii="Calibri" w:hAnsi="Calibri"/>
                      <w:b/>
                      <w:color w:val="000000"/>
                      <w:sz w:val="14"/>
                      <w:szCs w:val="14"/>
                    </w:rPr>
                    <w:t>PRECIO UNITARIO TOTAL Bs.</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735980" w:rsidRPr="00DB6896" w:rsidRDefault="00735980" w:rsidP="000A1FE8">
                  <w:pPr>
                    <w:jc w:val="center"/>
                    <w:rPr>
                      <w:rFonts w:ascii="Calibri" w:hAnsi="Calibri"/>
                      <w:b/>
                      <w:color w:val="000000"/>
                      <w:sz w:val="14"/>
                      <w:szCs w:val="14"/>
                      <w:u w:val="single"/>
                    </w:rPr>
                  </w:pPr>
                  <w:r w:rsidRPr="00DB6896">
                    <w:rPr>
                      <w:rFonts w:ascii="Calibri" w:hAnsi="Calibri"/>
                      <w:b/>
                      <w:color w:val="000000"/>
                      <w:sz w:val="14"/>
                      <w:szCs w:val="14"/>
                      <w:u w:val="single"/>
                    </w:rPr>
                    <w:t>102.6</w:t>
                  </w:r>
                </w:p>
              </w:tc>
            </w:tr>
          </w:tbl>
          <w:p w:rsidR="00735980" w:rsidRPr="00735980" w:rsidRDefault="00735980" w:rsidP="000A1FE8">
            <w:pPr>
              <w:pStyle w:val="Textoindependiente"/>
              <w:jc w:val="both"/>
              <w:rPr>
                <w:rFonts w:ascii="Calibri" w:eastAsia="Calibri" w:hAnsi="Calibri"/>
                <w:sz w:val="22"/>
                <w:szCs w:val="22"/>
                <w:lang w:val="es-ES"/>
              </w:rPr>
            </w:pPr>
            <w:r w:rsidRPr="00735980">
              <w:rPr>
                <w:rFonts w:ascii="Calibri" w:eastAsia="Calibri" w:hAnsi="Calibri"/>
                <w:sz w:val="22"/>
                <w:szCs w:val="22"/>
                <w:lang w:val="es-ES"/>
              </w:rPr>
              <w:t xml:space="preserve">El precio referencial para el </w:t>
            </w:r>
            <w:r w:rsidRPr="00735980">
              <w:rPr>
                <w:rFonts w:ascii="Calibri" w:eastAsia="Calibri" w:hAnsi="Calibri"/>
                <w:b/>
                <w:sz w:val="22"/>
                <w:szCs w:val="22"/>
                <w:lang w:val="es-ES"/>
              </w:rPr>
              <w:t>Servicio de transporte de garrafas</w:t>
            </w:r>
            <w:r w:rsidRPr="00735980">
              <w:rPr>
                <w:rFonts w:ascii="Calibri" w:eastAsia="Calibri" w:hAnsi="Calibri"/>
                <w:sz w:val="22"/>
                <w:szCs w:val="22"/>
                <w:lang w:val="es-ES"/>
              </w:rPr>
              <w:t xml:space="preserve"> es de 700.000,00 Bs.- (Setecientos Mil 00/100 Bolivianos), monto que será deducible cada mes, bajo el control, seguimiento y administrado por el fiscal del servicio, según las necesidades solicitadas por YPFB.</w:t>
            </w:r>
          </w:p>
        </w:tc>
      </w:tr>
    </w:tbl>
    <w:p w:rsidR="00735980" w:rsidRDefault="00735980" w:rsidP="00735980">
      <w:pPr>
        <w:pStyle w:val="Prrafodelista"/>
        <w:contextualSpacing/>
        <w:jc w:val="both"/>
        <w:rPr>
          <w:rFonts w:ascii="Calibri" w:hAnsi="Calibri" w:cs="Calibri"/>
          <w:b/>
          <w:sz w:val="22"/>
          <w:szCs w:val="22"/>
        </w:rPr>
      </w:pPr>
    </w:p>
    <w:p w:rsidR="00735980" w:rsidRPr="00735980" w:rsidRDefault="00735980" w:rsidP="00263616">
      <w:pPr>
        <w:pStyle w:val="Prrafodelista"/>
        <w:numPr>
          <w:ilvl w:val="0"/>
          <w:numId w:val="45"/>
        </w:numPr>
        <w:contextualSpacing/>
        <w:jc w:val="both"/>
        <w:rPr>
          <w:rFonts w:ascii="Calibri" w:hAnsi="Calibri" w:cs="Calibri"/>
          <w:b/>
        </w:rPr>
      </w:pPr>
      <w:r w:rsidRPr="00735980">
        <w:rPr>
          <w:rFonts w:ascii="Calibri" w:hAnsi="Calibri" w:cs="Calibri"/>
          <w:b/>
        </w:rPr>
        <w:t>CONDICIONES NECESARIAS PARA LA PRESTACIÓN DEL SERVICIO</w:t>
      </w:r>
    </w:p>
    <w:p w:rsidR="00735980" w:rsidRPr="00735980" w:rsidRDefault="00735980" w:rsidP="00735980">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35980" w:rsidRPr="00735980" w:rsidTr="000A1FE8">
        <w:tc>
          <w:tcPr>
            <w:tcW w:w="9322" w:type="dxa"/>
            <w:shd w:val="clear" w:color="auto" w:fill="8DB3E2"/>
            <w:vAlign w:val="center"/>
          </w:tcPr>
          <w:p w:rsidR="00735980" w:rsidRPr="00735980" w:rsidRDefault="00735980" w:rsidP="000A1FE8">
            <w:pPr>
              <w:autoSpaceDE w:val="0"/>
              <w:autoSpaceDN w:val="0"/>
              <w:adjustRightInd w:val="0"/>
              <w:rPr>
                <w:rFonts w:ascii="Calibri" w:hAnsi="Calibri" w:cs="Calibri"/>
                <w:b/>
                <w:bCs/>
                <w:lang w:eastAsia="es-BO"/>
              </w:rPr>
            </w:pPr>
            <w:r w:rsidRPr="00735980">
              <w:rPr>
                <w:rFonts w:ascii="Calibri" w:hAnsi="Calibri" w:cs="Calibri"/>
                <w:b/>
                <w:bCs/>
              </w:rPr>
              <w:t>FORMA DE ADJUDICACION</w:t>
            </w:r>
          </w:p>
        </w:tc>
      </w:tr>
      <w:tr w:rsidR="00735980" w:rsidRPr="00735980" w:rsidTr="000A1FE8">
        <w:tc>
          <w:tcPr>
            <w:tcW w:w="9322" w:type="dxa"/>
            <w:shd w:val="clear" w:color="auto" w:fill="auto"/>
            <w:vAlign w:val="center"/>
          </w:tcPr>
          <w:p w:rsidR="00735980" w:rsidRPr="00735980" w:rsidRDefault="00735980" w:rsidP="000A1FE8">
            <w:pPr>
              <w:autoSpaceDE w:val="0"/>
              <w:autoSpaceDN w:val="0"/>
              <w:adjustRightInd w:val="0"/>
              <w:jc w:val="both"/>
              <w:rPr>
                <w:rFonts w:ascii="Calibri" w:hAnsi="Calibri" w:cs="Calibri"/>
              </w:rPr>
            </w:pPr>
            <w:r w:rsidRPr="00735980">
              <w:rPr>
                <w:rFonts w:ascii="Calibri" w:hAnsi="Calibri" w:cs="Calibri"/>
              </w:rPr>
              <w:t xml:space="preserve">La forma de adjudicación se realizará por el total. </w:t>
            </w:r>
          </w:p>
          <w:p w:rsidR="00735980" w:rsidRPr="00735980" w:rsidRDefault="00735980" w:rsidP="000A1FE8">
            <w:pPr>
              <w:autoSpaceDE w:val="0"/>
              <w:autoSpaceDN w:val="0"/>
              <w:adjustRightInd w:val="0"/>
              <w:jc w:val="both"/>
              <w:rPr>
                <w:rFonts w:ascii="Calibri" w:hAnsi="Calibri" w:cs="Calibri"/>
              </w:rPr>
            </w:pPr>
          </w:p>
        </w:tc>
      </w:tr>
      <w:tr w:rsidR="00735980" w:rsidRPr="00735980" w:rsidTr="000A1FE8">
        <w:tc>
          <w:tcPr>
            <w:tcW w:w="9322" w:type="dxa"/>
            <w:shd w:val="clear" w:color="auto" w:fill="8DB3E2"/>
            <w:vAlign w:val="center"/>
          </w:tcPr>
          <w:p w:rsidR="00735980" w:rsidRPr="00735980" w:rsidRDefault="00735980" w:rsidP="000A1FE8">
            <w:pPr>
              <w:autoSpaceDE w:val="0"/>
              <w:autoSpaceDN w:val="0"/>
              <w:adjustRightInd w:val="0"/>
              <w:rPr>
                <w:rFonts w:ascii="Calibri" w:hAnsi="Calibri" w:cs="Calibri"/>
                <w:b/>
                <w:bCs/>
              </w:rPr>
            </w:pPr>
            <w:r w:rsidRPr="00735980">
              <w:rPr>
                <w:rFonts w:ascii="Calibri" w:hAnsi="Calibri" w:cs="Calibri"/>
                <w:b/>
                <w:bCs/>
              </w:rPr>
              <w:t>METODO DE SELECCIÓN</w:t>
            </w:r>
          </w:p>
        </w:tc>
      </w:tr>
      <w:tr w:rsidR="00735980" w:rsidRPr="00735980" w:rsidTr="000A1FE8">
        <w:tc>
          <w:tcPr>
            <w:tcW w:w="9322" w:type="dxa"/>
            <w:shd w:val="clear" w:color="auto" w:fill="auto"/>
            <w:vAlign w:val="center"/>
          </w:tcPr>
          <w:p w:rsidR="00735980" w:rsidRPr="00735980" w:rsidRDefault="00735980" w:rsidP="000A1FE8">
            <w:pPr>
              <w:autoSpaceDE w:val="0"/>
              <w:autoSpaceDN w:val="0"/>
              <w:adjustRightInd w:val="0"/>
              <w:jc w:val="both"/>
              <w:rPr>
                <w:rFonts w:ascii="Calibri" w:hAnsi="Calibri" w:cs="Calibri"/>
              </w:rPr>
            </w:pPr>
            <w:r w:rsidRPr="00735980">
              <w:rPr>
                <w:rFonts w:ascii="Calibri" w:hAnsi="Calibri" w:cs="Calibri"/>
              </w:rPr>
              <w:t xml:space="preserve">El método de selección será por el precio evaluado más bajo. </w:t>
            </w:r>
          </w:p>
          <w:p w:rsidR="00735980" w:rsidRPr="00735980" w:rsidRDefault="00735980" w:rsidP="000A1FE8">
            <w:pPr>
              <w:autoSpaceDE w:val="0"/>
              <w:autoSpaceDN w:val="0"/>
              <w:adjustRightInd w:val="0"/>
              <w:jc w:val="both"/>
              <w:rPr>
                <w:rFonts w:ascii="Calibri" w:hAnsi="Calibri" w:cs="Calibri"/>
              </w:rPr>
            </w:pPr>
          </w:p>
        </w:tc>
      </w:tr>
      <w:tr w:rsidR="00735980" w:rsidRPr="00735980" w:rsidTr="000A1FE8">
        <w:tc>
          <w:tcPr>
            <w:tcW w:w="9322" w:type="dxa"/>
            <w:shd w:val="clear" w:color="auto" w:fill="8DB3E2"/>
          </w:tcPr>
          <w:p w:rsidR="00735980" w:rsidRPr="00735980" w:rsidRDefault="00735980" w:rsidP="000A1FE8">
            <w:pPr>
              <w:autoSpaceDE w:val="0"/>
              <w:autoSpaceDN w:val="0"/>
              <w:adjustRightInd w:val="0"/>
              <w:jc w:val="both"/>
              <w:rPr>
                <w:rFonts w:ascii="Calibri" w:hAnsi="Calibri" w:cs="Calibri"/>
              </w:rPr>
            </w:pPr>
            <w:r w:rsidRPr="00735980">
              <w:rPr>
                <w:rFonts w:ascii="Calibri" w:hAnsi="Calibri" w:cs="Calibri"/>
                <w:b/>
                <w:bCs/>
              </w:rPr>
              <w:t>LUGAR DE PRESTACIÓN DEL SERVICIO</w:t>
            </w:r>
          </w:p>
        </w:tc>
      </w:tr>
      <w:tr w:rsidR="00735980" w:rsidRPr="00735980" w:rsidTr="000A1FE8">
        <w:tc>
          <w:tcPr>
            <w:tcW w:w="9322" w:type="dxa"/>
            <w:shd w:val="clear" w:color="auto" w:fill="auto"/>
          </w:tcPr>
          <w:p w:rsidR="00735980" w:rsidRPr="00735980" w:rsidRDefault="00735980" w:rsidP="000A1FE8">
            <w:pPr>
              <w:ind w:right="281"/>
              <w:jc w:val="both"/>
              <w:rPr>
                <w:rFonts w:ascii="Calibri" w:hAnsi="Calibri" w:cs="Calibri"/>
                <w:color w:val="333333"/>
              </w:rPr>
            </w:pPr>
            <w:r w:rsidRPr="00735980">
              <w:rPr>
                <w:rFonts w:ascii="Calibri" w:hAnsi="Calibri" w:cs="Calibri"/>
                <w:color w:val="333333"/>
              </w:rPr>
              <w:t xml:space="preserve">El lugar de prestación del servicio de transporte de garrafas será efectuado de acuerdo al cuadro descrito en el </w:t>
            </w:r>
            <w:r w:rsidRPr="00735980">
              <w:rPr>
                <w:rFonts w:ascii="Calibri" w:hAnsi="Calibri" w:cs="Calibri"/>
                <w:b/>
                <w:color w:val="333333"/>
              </w:rPr>
              <w:t>alcance del servicio.</w:t>
            </w:r>
          </w:p>
          <w:p w:rsidR="00735980" w:rsidRPr="00735980" w:rsidRDefault="00735980" w:rsidP="000A1FE8">
            <w:pPr>
              <w:ind w:right="281"/>
              <w:jc w:val="both"/>
              <w:rPr>
                <w:rFonts w:ascii="Calibri" w:hAnsi="Calibri" w:cs="Calibri"/>
                <w:color w:val="333333"/>
              </w:rPr>
            </w:pPr>
          </w:p>
        </w:tc>
      </w:tr>
      <w:tr w:rsidR="00735980" w:rsidRPr="00735980" w:rsidTr="000A1FE8">
        <w:tc>
          <w:tcPr>
            <w:tcW w:w="9322" w:type="dxa"/>
            <w:shd w:val="clear" w:color="auto" w:fill="8DB3E2"/>
            <w:vAlign w:val="center"/>
          </w:tcPr>
          <w:p w:rsidR="00735980" w:rsidRPr="00735980" w:rsidRDefault="00735980" w:rsidP="000A1FE8">
            <w:pPr>
              <w:autoSpaceDE w:val="0"/>
              <w:autoSpaceDN w:val="0"/>
              <w:adjustRightInd w:val="0"/>
              <w:rPr>
                <w:rFonts w:ascii="Calibri" w:hAnsi="Calibri" w:cs="Calibri"/>
                <w:lang w:eastAsia="es-BO"/>
              </w:rPr>
            </w:pPr>
            <w:r w:rsidRPr="00735980">
              <w:rPr>
                <w:rFonts w:ascii="Calibri" w:hAnsi="Calibri" w:cs="Calibri"/>
                <w:b/>
                <w:bCs/>
              </w:rPr>
              <w:t>FORMA DE PAGO</w:t>
            </w:r>
          </w:p>
        </w:tc>
      </w:tr>
      <w:tr w:rsidR="00735980" w:rsidRPr="00735980" w:rsidTr="000A1FE8">
        <w:tc>
          <w:tcPr>
            <w:tcW w:w="9322" w:type="dxa"/>
            <w:shd w:val="clear" w:color="auto" w:fill="auto"/>
            <w:vAlign w:val="center"/>
          </w:tcPr>
          <w:p w:rsidR="00735980" w:rsidRPr="00735980" w:rsidRDefault="00735980" w:rsidP="000A1FE8">
            <w:pPr>
              <w:jc w:val="both"/>
              <w:rPr>
                <w:rFonts w:ascii="Calibri" w:hAnsi="Calibri" w:cs="Calibri"/>
              </w:rPr>
            </w:pPr>
            <w:r w:rsidRPr="00735980">
              <w:rPr>
                <w:rFonts w:ascii="Calibri" w:hAnsi="Calibri" w:cs="Calibri"/>
              </w:rPr>
              <w:t xml:space="preserve">El pago se efectuara vía SIGEP, previa elaboración del </w:t>
            </w:r>
            <w:r w:rsidRPr="00735980">
              <w:rPr>
                <w:rFonts w:ascii="Calibri" w:hAnsi="Calibri" w:cs="Calibri"/>
                <w:b/>
              </w:rPr>
              <w:t xml:space="preserve">informe de conformidad </w:t>
            </w:r>
            <w:r w:rsidRPr="00735980">
              <w:rPr>
                <w:rFonts w:ascii="Calibri" w:hAnsi="Calibri" w:cs="Calibri"/>
              </w:rPr>
              <w:t>mensualmente emitida por el fiscal de servicio de YPFB y actividades administrativas correspondientes, debiendo cumplir con los siguientes documentos:</w:t>
            </w:r>
          </w:p>
          <w:p w:rsidR="00735980" w:rsidRPr="00735980" w:rsidRDefault="00735980" w:rsidP="000A1FE8">
            <w:pPr>
              <w:jc w:val="both"/>
              <w:rPr>
                <w:rFonts w:ascii="Calibri" w:hAnsi="Calibri" w:cs="Calibri"/>
              </w:rPr>
            </w:pPr>
          </w:p>
          <w:p w:rsidR="00735980" w:rsidRPr="00735980" w:rsidRDefault="00735980" w:rsidP="00263616">
            <w:pPr>
              <w:numPr>
                <w:ilvl w:val="0"/>
                <w:numId w:val="48"/>
              </w:numPr>
              <w:contextualSpacing/>
              <w:jc w:val="both"/>
              <w:rPr>
                <w:rFonts w:ascii="Calibri" w:hAnsi="Calibri" w:cs="Calibri"/>
              </w:rPr>
            </w:pPr>
            <w:r w:rsidRPr="00735980">
              <w:rPr>
                <w:rFonts w:ascii="Calibri" w:hAnsi="Calibri" w:cs="Calibri"/>
              </w:rPr>
              <w:t>Carta de solicitud de pago.</w:t>
            </w:r>
          </w:p>
          <w:p w:rsidR="00735980" w:rsidRPr="00735980" w:rsidRDefault="00735980" w:rsidP="00263616">
            <w:pPr>
              <w:numPr>
                <w:ilvl w:val="0"/>
                <w:numId w:val="48"/>
              </w:numPr>
              <w:contextualSpacing/>
              <w:jc w:val="both"/>
              <w:rPr>
                <w:rFonts w:ascii="Calibri" w:hAnsi="Calibri" w:cs="Calibri"/>
              </w:rPr>
            </w:pPr>
            <w:r w:rsidRPr="00735980">
              <w:rPr>
                <w:rFonts w:ascii="Calibri" w:hAnsi="Calibri" w:cs="Calibri"/>
              </w:rPr>
              <w:t>Factura Original.</w:t>
            </w:r>
          </w:p>
          <w:p w:rsidR="00735980" w:rsidRPr="00735980" w:rsidRDefault="00735980" w:rsidP="00263616">
            <w:pPr>
              <w:numPr>
                <w:ilvl w:val="0"/>
                <w:numId w:val="48"/>
              </w:numPr>
              <w:contextualSpacing/>
              <w:jc w:val="both"/>
              <w:rPr>
                <w:rFonts w:ascii="Calibri" w:hAnsi="Calibri" w:cs="Calibri"/>
              </w:rPr>
            </w:pPr>
            <w:r w:rsidRPr="00735980">
              <w:rPr>
                <w:rFonts w:ascii="Calibri" w:hAnsi="Calibri" w:cs="Calibri"/>
              </w:rPr>
              <w:t>Fotocopia simple del NIT.</w:t>
            </w:r>
          </w:p>
          <w:p w:rsidR="00735980" w:rsidRPr="00735980" w:rsidRDefault="00735980" w:rsidP="00263616">
            <w:pPr>
              <w:numPr>
                <w:ilvl w:val="0"/>
                <w:numId w:val="48"/>
              </w:numPr>
              <w:contextualSpacing/>
              <w:jc w:val="both"/>
              <w:rPr>
                <w:rFonts w:ascii="Calibri" w:hAnsi="Calibri" w:cs="Calibri"/>
              </w:rPr>
            </w:pPr>
            <w:r w:rsidRPr="00735980">
              <w:rPr>
                <w:rFonts w:ascii="Calibri" w:hAnsi="Calibri" w:cs="Calibri"/>
              </w:rPr>
              <w:t>Fotocopia simple del registro SIGEP.</w:t>
            </w:r>
          </w:p>
          <w:p w:rsidR="00735980" w:rsidRPr="00735980" w:rsidRDefault="00735980" w:rsidP="00263616">
            <w:pPr>
              <w:numPr>
                <w:ilvl w:val="0"/>
                <w:numId w:val="48"/>
              </w:numPr>
              <w:contextualSpacing/>
              <w:jc w:val="both"/>
              <w:rPr>
                <w:rFonts w:ascii="Calibri" w:hAnsi="Calibri" w:cs="Calibri"/>
              </w:rPr>
            </w:pPr>
            <w:r w:rsidRPr="00735980">
              <w:rPr>
                <w:rFonts w:ascii="Calibri" w:hAnsi="Calibri" w:cs="Calibri"/>
              </w:rPr>
              <w:t>Fotocopia simple del contrato.</w:t>
            </w:r>
          </w:p>
          <w:p w:rsidR="00735980" w:rsidRPr="00735980" w:rsidRDefault="00735980" w:rsidP="000A1FE8">
            <w:pPr>
              <w:contextualSpacing/>
              <w:jc w:val="both"/>
              <w:rPr>
                <w:rFonts w:ascii="Calibri" w:hAnsi="Calibri" w:cs="Calibri"/>
              </w:rPr>
            </w:pPr>
          </w:p>
          <w:p w:rsidR="00735980" w:rsidRPr="00735980" w:rsidRDefault="00735980" w:rsidP="000A1FE8">
            <w:pPr>
              <w:contextualSpacing/>
              <w:jc w:val="both"/>
              <w:rPr>
                <w:rFonts w:ascii="Calibri" w:hAnsi="Calibri" w:cs="Calibri"/>
              </w:rPr>
            </w:pPr>
            <w:r w:rsidRPr="00735980">
              <w:rPr>
                <w:rFonts w:ascii="Calibri" w:hAnsi="Calibri" w:cs="Calibri"/>
              </w:rPr>
              <w:t>Cabe hacer notar que YPFB no otorgará ningún anticipo.</w:t>
            </w:r>
          </w:p>
          <w:p w:rsidR="00735980" w:rsidRPr="00735980" w:rsidRDefault="00735980" w:rsidP="000A1FE8">
            <w:pPr>
              <w:contextualSpacing/>
              <w:jc w:val="both"/>
              <w:rPr>
                <w:rFonts w:ascii="Calibri" w:hAnsi="Calibri" w:cs="Calibri"/>
              </w:rPr>
            </w:pPr>
          </w:p>
        </w:tc>
      </w:tr>
    </w:tbl>
    <w:p w:rsidR="001F5C8F" w:rsidRDefault="001F5C8F" w:rsidP="00AC6656">
      <w:pPr>
        <w:ind w:left="426"/>
        <w:jc w:val="both"/>
        <w:rPr>
          <w:rFonts w:asciiTheme="minorHAnsi" w:hAnsiTheme="minorHAnsi" w:cstheme="minorHAnsi"/>
          <w:color w:val="000000"/>
        </w:rPr>
      </w:pPr>
    </w:p>
    <w:p w:rsidR="004B153E" w:rsidRPr="004B153E" w:rsidRDefault="004B153E" w:rsidP="004B153E">
      <w:pPr>
        <w:ind w:left="720"/>
        <w:jc w:val="both"/>
        <w:rPr>
          <w:rFonts w:ascii="Verdana" w:hAnsi="Verdana" w:cs="Verdana"/>
          <w:b/>
          <w:bCs/>
          <w:i/>
          <w:color w:val="000000"/>
          <w:sz w:val="18"/>
          <w:szCs w:val="18"/>
          <w:lang w:eastAsia="es-ES"/>
        </w:rPr>
      </w:pPr>
    </w:p>
    <w:p w:rsidR="004B153E" w:rsidRPr="004B153E" w:rsidRDefault="004B153E" w:rsidP="004B153E">
      <w:pPr>
        <w:ind w:left="720"/>
        <w:contextualSpacing/>
        <w:jc w:val="both"/>
        <w:rPr>
          <w:rFonts w:ascii="Calibri" w:hAnsi="Calibri" w:cs="Calibri"/>
          <w:b/>
          <w:bCs/>
          <w:i/>
          <w:sz w:val="24"/>
          <w:szCs w:val="24"/>
          <w:lang w:eastAsia="es-BO"/>
        </w:rPr>
      </w:pPr>
    </w:p>
    <w:p w:rsidR="001F5C8F" w:rsidRDefault="001F5C8F" w:rsidP="00AC6656">
      <w:pPr>
        <w:ind w:left="426"/>
        <w:jc w:val="both"/>
        <w:rPr>
          <w:rFonts w:asciiTheme="minorHAnsi" w:hAnsiTheme="minorHAnsi" w:cstheme="minorHAnsi"/>
          <w:color w:val="000000"/>
        </w:rPr>
      </w:pPr>
    </w:p>
    <w:p w:rsidR="001F5C8F" w:rsidRDefault="001F5C8F"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682772" w:rsidRDefault="00682772"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735980" w:rsidRDefault="00735980"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3011B1" w:rsidRDefault="00E03F91" w:rsidP="00263616">
      <w:pPr>
        <w:pStyle w:val="Prrafodelista"/>
        <w:numPr>
          <w:ilvl w:val="0"/>
          <w:numId w:val="27"/>
        </w:numPr>
        <w:tabs>
          <w:tab w:val="left" w:pos="5025"/>
        </w:tabs>
        <w:ind w:left="284" w:hanging="284"/>
        <w:rPr>
          <w:rFonts w:asciiTheme="minorHAnsi" w:hAnsiTheme="minorHAnsi" w:cstheme="minorHAnsi"/>
          <w:b/>
          <w:highlight w:val="yellow"/>
        </w:rPr>
      </w:pPr>
      <w:r w:rsidRPr="00DD0025">
        <w:rPr>
          <w:rFonts w:asciiTheme="minorHAnsi" w:hAnsiTheme="minorHAnsi" w:cstheme="minorHAnsi"/>
          <w:b/>
        </w:rPr>
        <w:t xml:space="preserve"> </w:t>
      </w:r>
      <w:r w:rsidRPr="003011B1">
        <w:rPr>
          <w:rFonts w:asciiTheme="minorHAnsi" w:hAnsiTheme="minorHAnsi" w:cstheme="minorHAnsi"/>
          <w:b/>
          <w:highlight w:val="yellow"/>
        </w:rPr>
        <w:t xml:space="preserve">DOCUMENTOS LEGALES Y ADMINISTRATIVOS PARA PROPONENTES </w:t>
      </w:r>
    </w:p>
    <w:p w:rsidR="00E03F91" w:rsidRPr="003011B1" w:rsidRDefault="00E03F91" w:rsidP="00E03F91">
      <w:pPr>
        <w:tabs>
          <w:tab w:val="left" w:pos="5025"/>
        </w:tabs>
        <w:rPr>
          <w:rFonts w:asciiTheme="minorHAnsi" w:hAnsiTheme="minorHAnsi" w:cstheme="minorHAnsi"/>
          <w:b/>
          <w:highlight w:val="yellow"/>
        </w:rPr>
      </w:pPr>
      <w:r w:rsidRPr="003011B1">
        <w:rPr>
          <w:rFonts w:asciiTheme="minorHAnsi" w:hAnsiTheme="minorHAnsi" w:cstheme="minorHAnsi"/>
          <w:b/>
          <w:highlight w:val="yellow"/>
        </w:rPr>
        <w:tab/>
      </w:r>
    </w:p>
    <w:p w:rsidR="008B5D98" w:rsidRPr="003011B1" w:rsidRDefault="00E03F91" w:rsidP="008B5D98">
      <w:pPr>
        <w:pStyle w:val="Normal2"/>
        <w:ind w:left="2124" w:hanging="2124"/>
        <w:rPr>
          <w:rFonts w:asciiTheme="minorHAnsi" w:hAnsiTheme="minorHAnsi" w:cstheme="minorHAnsi"/>
          <w:b/>
          <w:sz w:val="20"/>
          <w:highlight w:val="yellow"/>
          <w:lang w:val="es-BO"/>
        </w:rPr>
      </w:pPr>
      <w:r w:rsidRPr="003011B1">
        <w:rPr>
          <w:rFonts w:asciiTheme="minorHAnsi" w:hAnsiTheme="minorHAnsi" w:cstheme="minorHAnsi"/>
          <w:b/>
          <w:sz w:val="20"/>
          <w:highlight w:val="yellow"/>
        </w:rPr>
        <w:tab/>
      </w:r>
      <w:r w:rsidR="008B5D98" w:rsidRPr="003011B1">
        <w:rPr>
          <w:rFonts w:asciiTheme="minorHAnsi" w:hAnsiTheme="minorHAnsi" w:cstheme="minorHAnsi"/>
          <w:b/>
          <w:sz w:val="20"/>
          <w:highlight w:val="yellow"/>
          <w:lang w:val="es-BO"/>
        </w:rPr>
        <w:t>Formularios/Documentos Administrativos:</w:t>
      </w:r>
    </w:p>
    <w:p w:rsidR="008B5D98" w:rsidRPr="003011B1" w:rsidRDefault="008B5D98" w:rsidP="008B5D98">
      <w:pPr>
        <w:pStyle w:val="Normal2"/>
        <w:ind w:left="2124" w:hanging="2124"/>
        <w:rPr>
          <w:rFonts w:asciiTheme="minorHAnsi" w:hAnsiTheme="minorHAnsi" w:cstheme="minorHAnsi"/>
          <w:b/>
          <w:sz w:val="20"/>
          <w:highlight w:val="yellow"/>
          <w:lang w:val="es-BO"/>
        </w:rPr>
      </w:pPr>
    </w:p>
    <w:p w:rsidR="008B5D98" w:rsidRPr="003011B1" w:rsidRDefault="008B5D98" w:rsidP="00263616">
      <w:pPr>
        <w:numPr>
          <w:ilvl w:val="0"/>
          <w:numId w:val="22"/>
        </w:numPr>
        <w:ind w:left="1276"/>
        <w:jc w:val="both"/>
        <w:rPr>
          <w:rFonts w:asciiTheme="minorHAnsi" w:hAnsiTheme="minorHAnsi" w:cstheme="minorHAnsi"/>
          <w:highlight w:val="yellow"/>
        </w:rPr>
      </w:pPr>
      <w:r w:rsidRPr="003011B1">
        <w:rPr>
          <w:rFonts w:asciiTheme="minorHAnsi" w:hAnsiTheme="minorHAnsi" w:cstheme="minorHAnsi"/>
          <w:highlight w:val="yellow"/>
        </w:rPr>
        <w:t>Formulario A-1 Carta de presentación de la propuesta.</w:t>
      </w:r>
    </w:p>
    <w:p w:rsidR="008B5D98" w:rsidRPr="003011B1" w:rsidRDefault="008B5D98" w:rsidP="00263616">
      <w:pPr>
        <w:numPr>
          <w:ilvl w:val="0"/>
          <w:numId w:val="22"/>
        </w:numPr>
        <w:ind w:left="1276"/>
        <w:jc w:val="both"/>
        <w:rPr>
          <w:rFonts w:asciiTheme="minorHAnsi" w:hAnsiTheme="minorHAnsi" w:cstheme="minorHAnsi"/>
          <w:highlight w:val="yellow"/>
        </w:rPr>
      </w:pPr>
      <w:r w:rsidRPr="003011B1">
        <w:rPr>
          <w:rFonts w:asciiTheme="minorHAnsi" w:hAnsiTheme="minorHAnsi" w:cstheme="minorHAnsi"/>
          <w:highlight w:val="yellow"/>
        </w:rPr>
        <w:t>Formulario de Identificación del Proponente.</w:t>
      </w:r>
    </w:p>
    <w:p w:rsidR="008B5D98" w:rsidRPr="003011B1" w:rsidRDefault="008B5D98" w:rsidP="00263616">
      <w:pPr>
        <w:numPr>
          <w:ilvl w:val="0"/>
          <w:numId w:val="22"/>
        </w:numPr>
        <w:ind w:left="1276"/>
        <w:jc w:val="both"/>
        <w:rPr>
          <w:rFonts w:ascii="Calibri" w:hAnsi="Calibri" w:cs="Calibri"/>
          <w:color w:val="000000"/>
          <w:highlight w:val="yellow"/>
        </w:rPr>
      </w:pPr>
      <w:r w:rsidRPr="003011B1">
        <w:rPr>
          <w:rFonts w:ascii="Calibri" w:hAnsi="Calibri" w:cs="Calibri"/>
          <w:color w:val="000000"/>
          <w:highlight w:val="yellow"/>
        </w:rPr>
        <w:t>Certificado electrónico o fotocopia simple del Número de Identificación Tributario (NIT) activo.</w:t>
      </w:r>
    </w:p>
    <w:p w:rsidR="008B5D98" w:rsidRPr="003011B1" w:rsidRDefault="008B5D98" w:rsidP="00263616">
      <w:pPr>
        <w:numPr>
          <w:ilvl w:val="0"/>
          <w:numId w:val="22"/>
        </w:numPr>
        <w:ind w:left="1276"/>
        <w:jc w:val="both"/>
        <w:rPr>
          <w:rFonts w:ascii="Calibri" w:hAnsi="Calibri" w:cs="Calibri"/>
          <w:highlight w:val="yellow"/>
        </w:rPr>
      </w:pPr>
      <w:r w:rsidRPr="003011B1">
        <w:rPr>
          <w:rFonts w:ascii="Calibri" w:hAnsi="Calibri" w:cs="Calibri"/>
          <w:color w:val="000000"/>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3011B1" w:rsidRDefault="008B5D98" w:rsidP="00263616">
      <w:pPr>
        <w:numPr>
          <w:ilvl w:val="1"/>
          <w:numId w:val="26"/>
        </w:numPr>
        <w:tabs>
          <w:tab w:val="num" w:pos="1701"/>
        </w:tabs>
        <w:ind w:left="1701"/>
        <w:jc w:val="both"/>
        <w:rPr>
          <w:rFonts w:ascii="Calibri" w:hAnsi="Calibri" w:cs="Calibri"/>
          <w:color w:val="000000"/>
          <w:highlight w:val="yellow"/>
        </w:rPr>
      </w:pPr>
      <w:r w:rsidRPr="003011B1">
        <w:rPr>
          <w:rFonts w:ascii="Calibri" w:hAnsi="Calibri" w:cs="Calibri"/>
          <w:color w:val="000000"/>
          <w:highlight w:val="yellow"/>
        </w:rPr>
        <w:t>Cuando el empleador tiene a sus dependientes registrados en una sola AFP, deberá presentar el certificado de no adeudo CNA emitido por dicha administradora y el documento de no registro emitido por la otra AFP.</w:t>
      </w:r>
    </w:p>
    <w:p w:rsidR="008B5D98" w:rsidRPr="003011B1" w:rsidRDefault="008B5D98" w:rsidP="00263616">
      <w:pPr>
        <w:numPr>
          <w:ilvl w:val="1"/>
          <w:numId w:val="26"/>
        </w:numPr>
        <w:tabs>
          <w:tab w:val="num" w:pos="1701"/>
        </w:tabs>
        <w:ind w:left="1701"/>
        <w:jc w:val="both"/>
        <w:rPr>
          <w:rFonts w:ascii="Calibri" w:hAnsi="Calibri" w:cs="Calibri"/>
          <w:color w:val="000000"/>
          <w:highlight w:val="yellow"/>
        </w:rPr>
      </w:pPr>
      <w:r w:rsidRPr="003011B1">
        <w:rPr>
          <w:rFonts w:ascii="Calibri" w:hAnsi="Calibri" w:cs="Calibri"/>
          <w:color w:val="000000"/>
          <w:highlight w:val="yellow"/>
        </w:rPr>
        <w:t xml:space="preserve">Cuando el empleador tiene a sus dependientes registrados en ambas </w:t>
      </w:r>
      <w:proofErr w:type="spellStart"/>
      <w:r w:rsidRPr="003011B1">
        <w:rPr>
          <w:rFonts w:ascii="Calibri" w:hAnsi="Calibri" w:cs="Calibri"/>
          <w:color w:val="000000"/>
          <w:highlight w:val="yellow"/>
        </w:rPr>
        <w:t>AFP’s</w:t>
      </w:r>
      <w:proofErr w:type="spellEnd"/>
      <w:r w:rsidRPr="003011B1">
        <w:rPr>
          <w:rFonts w:ascii="Calibri" w:hAnsi="Calibri" w:cs="Calibri"/>
          <w:color w:val="000000"/>
          <w:highlight w:val="yellow"/>
        </w:rPr>
        <w:t xml:space="preserve"> deberá presentar los certificados de no adeudo emitidos tanto por Futuro de Bolivia S.A. como por BBVA previsión AFP S.A.</w:t>
      </w:r>
    </w:p>
    <w:p w:rsidR="008B5D98" w:rsidRPr="003011B1" w:rsidRDefault="008B5D98" w:rsidP="00263616">
      <w:pPr>
        <w:numPr>
          <w:ilvl w:val="1"/>
          <w:numId w:val="26"/>
        </w:numPr>
        <w:tabs>
          <w:tab w:val="num" w:pos="1701"/>
        </w:tabs>
        <w:ind w:left="1701"/>
        <w:jc w:val="both"/>
        <w:rPr>
          <w:rFonts w:ascii="Calibri" w:hAnsi="Calibri" w:cs="Calibri"/>
          <w:color w:val="000000"/>
          <w:highlight w:val="yellow"/>
        </w:rPr>
      </w:pPr>
      <w:r w:rsidRPr="003011B1">
        <w:rPr>
          <w:rFonts w:ascii="Calibri" w:hAnsi="Calibri" w:cs="Calibri"/>
          <w:color w:val="000000"/>
          <w:highlight w:val="yellow"/>
        </w:rPr>
        <w:t xml:space="preserve">No es sujeto de contrataciones para YPFB, el empleador que presentare el documento de NO REGISTRO de ambas </w:t>
      </w:r>
      <w:proofErr w:type="spellStart"/>
      <w:r w:rsidRPr="003011B1">
        <w:rPr>
          <w:rFonts w:ascii="Calibri" w:hAnsi="Calibri" w:cs="Calibri"/>
          <w:color w:val="000000"/>
          <w:highlight w:val="yellow"/>
        </w:rPr>
        <w:t>AFP’s</w:t>
      </w:r>
      <w:proofErr w:type="spellEnd"/>
    </w:p>
    <w:p w:rsidR="008B5D98" w:rsidRPr="003011B1" w:rsidRDefault="008B5D98" w:rsidP="00263616">
      <w:pPr>
        <w:numPr>
          <w:ilvl w:val="0"/>
          <w:numId w:val="22"/>
        </w:numPr>
        <w:ind w:left="1276"/>
        <w:jc w:val="both"/>
        <w:rPr>
          <w:rFonts w:asciiTheme="minorHAnsi" w:hAnsiTheme="minorHAnsi" w:cstheme="minorHAnsi"/>
          <w:highlight w:val="yellow"/>
        </w:rPr>
      </w:pPr>
      <w:r w:rsidRPr="003011B1">
        <w:rPr>
          <w:rFonts w:asciiTheme="minorHAnsi" w:hAnsiTheme="minorHAnsi" w:cstheme="minorHAnsi"/>
          <w:highlight w:val="yellow"/>
        </w:rPr>
        <w:t>Estados</w:t>
      </w:r>
      <w:r w:rsidRPr="003011B1">
        <w:rPr>
          <w:rFonts w:asciiTheme="minorHAnsi" w:eastAsia="Calibri" w:hAnsiTheme="minorHAnsi" w:cstheme="minorHAnsi"/>
          <w:bCs/>
          <w:highlight w:val="yellow"/>
          <w:lang w:val="es-BO"/>
        </w:rPr>
        <w:t xml:space="preserve"> Financieros al cierre de la última gestión fiscal en fotocopia simple que refleje la información detallada. (</w:t>
      </w:r>
      <w:r w:rsidRPr="003011B1">
        <w:rPr>
          <w:rFonts w:asciiTheme="minorHAnsi" w:hAnsiTheme="minorHAnsi" w:cstheme="minorHAnsi"/>
          <w:b/>
          <w:i/>
          <w:highlight w:val="yellow"/>
        </w:rPr>
        <w:t>para procesos mayores al millón de bolivianos siempre y cuando la Unidad Solicitante hubiese solicitado la evaluación de este requisito)</w:t>
      </w:r>
      <w:r w:rsidR="001F14B0">
        <w:rPr>
          <w:rFonts w:asciiTheme="minorHAnsi" w:hAnsiTheme="minorHAnsi" w:cstheme="minorHAnsi"/>
          <w:b/>
          <w:i/>
          <w:highlight w:val="yellow"/>
        </w:rPr>
        <w:t xml:space="preserve"> (NO REQUERIDA)</w:t>
      </w:r>
    </w:p>
    <w:p w:rsidR="008B5D98" w:rsidRPr="003011B1" w:rsidRDefault="008B5D98" w:rsidP="00263616">
      <w:pPr>
        <w:numPr>
          <w:ilvl w:val="0"/>
          <w:numId w:val="22"/>
        </w:numPr>
        <w:ind w:left="1276"/>
        <w:jc w:val="both"/>
        <w:rPr>
          <w:rFonts w:asciiTheme="minorHAnsi" w:eastAsia="Calibri" w:hAnsiTheme="minorHAnsi" w:cstheme="minorHAnsi"/>
          <w:bCs/>
          <w:highlight w:val="yellow"/>
          <w:lang w:val="es-BO"/>
        </w:rPr>
      </w:pPr>
      <w:r w:rsidRPr="003011B1">
        <w:rPr>
          <w:rFonts w:asciiTheme="minorHAnsi" w:hAnsiTheme="minorHAnsi" w:cstheme="minorHAnsi"/>
          <w:highlight w:val="yellow"/>
        </w:rPr>
        <w:t>Original de la Garantía de Seried</w:t>
      </w:r>
      <w:r w:rsidR="001F14B0">
        <w:rPr>
          <w:rFonts w:asciiTheme="minorHAnsi" w:hAnsiTheme="minorHAnsi" w:cstheme="minorHAnsi"/>
          <w:highlight w:val="yellow"/>
        </w:rPr>
        <w:t xml:space="preserve">ad de Propuesta </w:t>
      </w:r>
      <w:r w:rsidR="001F14B0" w:rsidRPr="001F14B0">
        <w:rPr>
          <w:rFonts w:asciiTheme="minorHAnsi" w:hAnsiTheme="minorHAnsi" w:cstheme="minorHAnsi"/>
          <w:b/>
          <w:highlight w:val="yellow"/>
        </w:rPr>
        <w:t>(NO REQUERIDA</w:t>
      </w:r>
      <w:r w:rsidRPr="001F14B0">
        <w:rPr>
          <w:rFonts w:asciiTheme="minorHAnsi" w:hAnsiTheme="minorHAnsi" w:cstheme="minorHAnsi"/>
          <w:b/>
          <w:highlight w:val="yellow"/>
        </w:rPr>
        <w:t>)</w:t>
      </w:r>
    </w:p>
    <w:p w:rsidR="008B5D98" w:rsidRPr="003011B1" w:rsidRDefault="008B5D98" w:rsidP="008B5D98">
      <w:pPr>
        <w:ind w:left="720"/>
        <w:jc w:val="both"/>
        <w:rPr>
          <w:rFonts w:asciiTheme="minorHAnsi" w:hAnsiTheme="minorHAnsi" w:cstheme="minorHAnsi"/>
          <w:highlight w:val="yellow"/>
        </w:rPr>
      </w:pPr>
    </w:p>
    <w:p w:rsidR="008B5D98" w:rsidRPr="003011B1" w:rsidRDefault="008B5D98" w:rsidP="008B5D98">
      <w:pPr>
        <w:pStyle w:val="Normal2"/>
        <w:ind w:left="2124" w:hanging="2124"/>
        <w:rPr>
          <w:rFonts w:asciiTheme="minorHAnsi" w:hAnsiTheme="minorHAnsi" w:cstheme="minorHAnsi"/>
          <w:b/>
          <w:sz w:val="20"/>
          <w:highlight w:val="yellow"/>
          <w:lang w:val="es-BO"/>
        </w:rPr>
      </w:pPr>
      <w:r w:rsidRPr="003011B1">
        <w:rPr>
          <w:rFonts w:asciiTheme="minorHAnsi" w:hAnsiTheme="minorHAnsi" w:cstheme="minorHAnsi"/>
          <w:b/>
          <w:sz w:val="20"/>
          <w:highlight w:val="yellow"/>
          <w:lang w:val="es-BO"/>
        </w:rPr>
        <w:tab/>
        <w:t>Documentos legales:</w:t>
      </w:r>
    </w:p>
    <w:p w:rsidR="008B5D98" w:rsidRPr="003011B1" w:rsidRDefault="008B5D98" w:rsidP="008B5D98">
      <w:pPr>
        <w:jc w:val="both"/>
        <w:rPr>
          <w:rFonts w:asciiTheme="minorHAnsi" w:hAnsiTheme="minorHAnsi" w:cstheme="minorHAnsi"/>
          <w:highlight w:val="yellow"/>
        </w:rPr>
      </w:pPr>
    </w:p>
    <w:p w:rsidR="008B5D98" w:rsidRPr="003011B1" w:rsidRDefault="008B5D98" w:rsidP="00263616">
      <w:pPr>
        <w:pStyle w:val="Prrafodelista"/>
        <w:numPr>
          <w:ilvl w:val="0"/>
          <w:numId w:val="30"/>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Documento de Constitución de la empresa y de todas sus modificaciones registradas en FUNDEMPRESA, excepto empresas unipersonales.</w:t>
      </w:r>
    </w:p>
    <w:p w:rsidR="008B5D98" w:rsidRPr="003011B1" w:rsidRDefault="008B5D98" w:rsidP="00263616">
      <w:pPr>
        <w:pStyle w:val="Prrafodelista"/>
        <w:numPr>
          <w:ilvl w:val="0"/>
          <w:numId w:val="30"/>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3011B1" w:rsidRDefault="008B5D98" w:rsidP="00263616">
      <w:pPr>
        <w:pStyle w:val="Prrafodelista"/>
        <w:numPr>
          <w:ilvl w:val="0"/>
          <w:numId w:val="30"/>
        </w:numPr>
        <w:ind w:left="1276"/>
        <w:jc w:val="both"/>
        <w:rPr>
          <w:rFonts w:asciiTheme="minorHAnsi" w:hAnsiTheme="minorHAnsi" w:cstheme="minorHAnsi"/>
          <w:highlight w:val="yellow"/>
        </w:rPr>
      </w:pPr>
      <w:r w:rsidRPr="003011B1">
        <w:rPr>
          <w:rFonts w:asciiTheme="minorHAnsi" w:hAnsiTheme="minorHAnsi" w:cstheme="minorHAnsi"/>
          <w:highlight w:val="yellow"/>
        </w:rPr>
        <w:t>Fotocopia simple del Certificado de Actualización de Inscripción en FUNDEMPRESA vigente.</w:t>
      </w:r>
    </w:p>
    <w:p w:rsidR="008B5D98" w:rsidRPr="003011B1" w:rsidRDefault="008B5D98" w:rsidP="00263616">
      <w:pPr>
        <w:pStyle w:val="Prrafodelista"/>
        <w:numPr>
          <w:ilvl w:val="0"/>
          <w:numId w:val="30"/>
        </w:numPr>
        <w:ind w:left="1276"/>
        <w:jc w:val="both"/>
        <w:rPr>
          <w:rFonts w:asciiTheme="minorHAnsi" w:hAnsiTheme="minorHAnsi" w:cstheme="minorHAnsi"/>
          <w:highlight w:val="yellow"/>
        </w:rPr>
      </w:pPr>
      <w:r w:rsidRPr="003011B1">
        <w:rPr>
          <w:rFonts w:asciiTheme="minorHAnsi" w:hAnsiTheme="minorHAnsi" w:cstheme="minorHAnsi"/>
          <w:highlight w:val="yellow"/>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263616">
      <w:pPr>
        <w:pStyle w:val="Prrafodelista"/>
        <w:numPr>
          <w:ilvl w:val="0"/>
          <w:numId w:val="27"/>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263616">
      <w:pPr>
        <w:pStyle w:val="Prrafodelista"/>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263616">
      <w:pPr>
        <w:pStyle w:val="Prrafodelista"/>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263616">
      <w:pPr>
        <w:pStyle w:val="Prrafodelista"/>
        <w:numPr>
          <w:ilvl w:val="0"/>
          <w:numId w:val="23"/>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263616">
      <w:pPr>
        <w:pStyle w:val="Prrafodelista"/>
        <w:numPr>
          <w:ilvl w:val="0"/>
          <w:numId w:val="28"/>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8B5D98" w:rsidRDefault="008B5D98" w:rsidP="00263616">
      <w:pPr>
        <w:pStyle w:val="Prrafodelista"/>
        <w:numPr>
          <w:ilvl w:val="0"/>
          <w:numId w:val="28"/>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263616">
      <w:pPr>
        <w:pStyle w:val="Prrafodelista"/>
        <w:numPr>
          <w:ilvl w:val="0"/>
          <w:numId w:val="28"/>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263616">
      <w:pPr>
        <w:pStyle w:val="Prrafodelista"/>
        <w:numPr>
          <w:ilvl w:val="2"/>
          <w:numId w:val="26"/>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263616">
      <w:pPr>
        <w:pStyle w:val="Prrafodelista"/>
        <w:numPr>
          <w:ilvl w:val="2"/>
          <w:numId w:val="26"/>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263616">
      <w:pPr>
        <w:pStyle w:val="Prrafodelista"/>
        <w:numPr>
          <w:ilvl w:val="2"/>
          <w:numId w:val="26"/>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263616">
      <w:pPr>
        <w:numPr>
          <w:ilvl w:val="1"/>
          <w:numId w:val="26"/>
        </w:numPr>
        <w:tabs>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263616">
      <w:pPr>
        <w:numPr>
          <w:ilvl w:val="1"/>
          <w:numId w:val="26"/>
        </w:numPr>
        <w:tabs>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263616">
      <w:pPr>
        <w:numPr>
          <w:ilvl w:val="1"/>
          <w:numId w:val="26"/>
        </w:numPr>
        <w:tabs>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263616">
      <w:pPr>
        <w:pStyle w:val="Prrafodelista"/>
        <w:numPr>
          <w:ilvl w:val="0"/>
          <w:numId w:val="28"/>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263616">
      <w:pPr>
        <w:numPr>
          <w:ilvl w:val="0"/>
          <w:numId w:val="2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263616">
      <w:pPr>
        <w:numPr>
          <w:ilvl w:val="0"/>
          <w:numId w:val="24"/>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263616">
      <w:pPr>
        <w:numPr>
          <w:ilvl w:val="0"/>
          <w:numId w:val="24"/>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263616">
      <w:pPr>
        <w:numPr>
          <w:ilvl w:val="0"/>
          <w:numId w:val="24"/>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A37566" w:rsidRDefault="00E03F91" w:rsidP="00263616">
      <w:pPr>
        <w:pStyle w:val="Prrafodelista"/>
        <w:numPr>
          <w:ilvl w:val="0"/>
          <w:numId w:val="27"/>
        </w:numPr>
        <w:tabs>
          <w:tab w:val="left" w:pos="5025"/>
        </w:tabs>
        <w:ind w:left="284" w:hanging="284"/>
        <w:rPr>
          <w:rFonts w:asciiTheme="minorHAnsi" w:hAnsiTheme="minorHAnsi" w:cstheme="minorHAnsi"/>
          <w:b/>
          <w:highlight w:val="yellow"/>
          <w:lang w:val="es-BO"/>
        </w:rPr>
      </w:pPr>
      <w:r w:rsidRPr="00A37566">
        <w:rPr>
          <w:rFonts w:asciiTheme="minorHAnsi" w:hAnsiTheme="minorHAnsi" w:cstheme="minorHAnsi"/>
          <w:b/>
          <w:highlight w:val="yellow"/>
        </w:rPr>
        <w:t>FORMULARIOS</w:t>
      </w:r>
      <w:r w:rsidRPr="00A37566">
        <w:rPr>
          <w:rFonts w:asciiTheme="minorHAnsi" w:hAnsiTheme="minorHAnsi" w:cstheme="minorHAnsi"/>
          <w:b/>
          <w:highlight w:val="yellow"/>
          <w:lang w:val="es-BO"/>
        </w:rPr>
        <w:t xml:space="preserve"> DE LA PROPUESTA ECONÓMICA</w:t>
      </w:r>
    </w:p>
    <w:p w:rsidR="00E03F91" w:rsidRPr="00A37566" w:rsidRDefault="00E03F91" w:rsidP="00E03F91">
      <w:pPr>
        <w:pStyle w:val="Normal2"/>
        <w:rPr>
          <w:rFonts w:asciiTheme="minorHAnsi" w:hAnsiTheme="minorHAnsi" w:cstheme="minorHAnsi"/>
          <w:sz w:val="20"/>
          <w:highlight w:val="yellow"/>
          <w:lang w:val="es-BO"/>
        </w:rPr>
      </w:pPr>
    </w:p>
    <w:p w:rsidR="00E03F91" w:rsidRPr="00A37566" w:rsidRDefault="00E03F91" w:rsidP="00A97CA6">
      <w:pPr>
        <w:pStyle w:val="Normal2"/>
        <w:tabs>
          <w:tab w:val="clear" w:pos="709"/>
          <w:tab w:val="left" w:pos="2268"/>
        </w:tabs>
        <w:ind w:left="2268" w:hanging="1559"/>
        <w:rPr>
          <w:rFonts w:asciiTheme="minorHAnsi" w:hAnsiTheme="minorHAnsi" w:cstheme="minorHAnsi"/>
          <w:sz w:val="20"/>
          <w:highlight w:val="yellow"/>
          <w:lang w:val="es-BO"/>
        </w:rPr>
      </w:pPr>
      <w:r w:rsidRPr="00A37566">
        <w:rPr>
          <w:rFonts w:asciiTheme="minorHAnsi" w:hAnsiTheme="minorHAnsi" w:cstheme="minorHAnsi"/>
          <w:sz w:val="20"/>
          <w:highlight w:val="yellow"/>
          <w:lang w:val="es-BO"/>
        </w:rPr>
        <w:t>Formulario B-1</w:t>
      </w:r>
      <w:r w:rsidRPr="00A37566">
        <w:rPr>
          <w:rFonts w:asciiTheme="minorHAnsi" w:hAnsiTheme="minorHAnsi" w:cstheme="minorHAnsi"/>
          <w:sz w:val="20"/>
          <w:highlight w:val="yellow"/>
          <w:lang w:val="es-BO"/>
        </w:rPr>
        <w:tab/>
        <w:t>Propuesta Económica.</w:t>
      </w:r>
    </w:p>
    <w:p w:rsidR="00E03F91" w:rsidRPr="00A37566" w:rsidRDefault="00E03F91" w:rsidP="00E03F91">
      <w:pPr>
        <w:jc w:val="center"/>
        <w:rPr>
          <w:rFonts w:asciiTheme="minorHAnsi" w:hAnsiTheme="minorHAnsi" w:cstheme="minorHAnsi"/>
          <w:b/>
          <w:highlight w:val="yellow"/>
          <w:lang w:val="es-BO"/>
        </w:rPr>
      </w:pPr>
    </w:p>
    <w:p w:rsidR="00E03F91" w:rsidRPr="00A37566" w:rsidRDefault="00E03F91" w:rsidP="00263616">
      <w:pPr>
        <w:pStyle w:val="Prrafodelista"/>
        <w:numPr>
          <w:ilvl w:val="0"/>
          <w:numId w:val="27"/>
        </w:numPr>
        <w:tabs>
          <w:tab w:val="left" w:pos="5025"/>
        </w:tabs>
        <w:ind w:left="284" w:hanging="284"/>
        <w:rPr>
          <w:rFonts w:asciiTheme="minorHAnsi" w:hAnsiTheme="minorHAnsi" w:cstheme="minorHAnsi"/>
          <w:b/>
          <w:highlight w:val="yellow"/>
          <w:lang w:val="es-BO"/>
        </w:rPr>
      </w:pPr>
      <w:r w:rsidRPr="00A37566">
        <w:rPr>
          <w:rFonts w:asciiTheme="minorHAnsi" w:hAnsiTheme="minorHAnsi" w:cstheme="minorHAnsi"/>
          <w:b/>
          <w:highlight w:val="yellow"/>
          <w:lang w:val="es-BO"/>
        </w:rPr>
        <w:t>FORMULARIOS/DOCUMENTOS DE LA PROPUESTA TÉCNICA</w:t>
      </w:r>
    </w:p>
    <w:p w:rsidR="00E03F91" w:rsidRPr="00A37566" w:rsidRDefault="00E03F91" w:rsidP="00E03F91">
      <w:pPr>
        <w:pStyle w:val="Normal2"/>
        <w:rPr>
          <w:rFonts w:asciiTheme="minorHAnsi" w:hAnsiTheme="minorHAnsi" w:cstheme="minorHAnsi"/>
          <w:sz w:val="20"/>
          <w:highlight w:val="yellow"/>
          <w:lang w:val="es-BO"/>
        </w:rPr>
      </w:pPr>
    </w:p>
    <w:p w:rsidR="00980E18" w:rsidRPr="003A4AAE" w:rsidRDefault="00980E18" w:rsidP="00980E18">
      <w:pPr>
        <w:pStyle w:val="Normal2"/>
        <w:ind w:firstLine="0"/>
        <w:rPr>
          <w:rFonts w:asciiTheme="minorHAnsi" w:hAnsiTheme="minorHAnsi" w:cstheme="minorHAnsi"/>
          <w:sz w:val="20"/>
          <w:highlight w:val="yellow"/>
          <w:lang w:val="es-BO"/>
        </w:rPr>
      </w:pPr>
      <w:r w:rsidRPr="003A4AAE">
        <w:rPr>
          <w:rFonts w:asciiTheme="minorHAnsi" w:hAnsiTheme="minorHAnsi" w:cstheme="minorHAnsi"/>
          <w:sz w:val="20"/>
          <w:highlight w:val="yellow"/>
          <w:lang w:val="es-BO"/>
        </w:rPr>
        <w:t>Formulario C-1</w:t>
      </w:r>
      <w:r w:rsidRPr="003A4AAE">
        <w:rPr>
          <w:rFonts w:asciiTheme="minorHAnsi" w:hAnsiTheme="minorHAnsi" w:cstheme="minorHAnsi"/>
          <w:sz w:val="20"/>
          <w:highlight w:val="yellow"/>
          <w:lang w:val="es-BO"/>
        </w:rPr>
        <w:tab/>
        <w:t xml:space="preserve">  Especificaciones Técnicas</w:t>
      </w:r>
      <w:r w:rsidR="00883D0A" w:rsidRPr="003A4AAE">
        <w:rPr>
          <w:rFonts w:asciiTheme="minorHAnsi" w:hAnsiTheme="minorHAnsi" w:cstheme="minorHAnsi"/>
          <w:sz w:val="20"/>
          <w:highlight w:val="yellow"/>
          <w:lang w:val="es-BO"/>
        </w:rPr>
        <w:t xml:space="preserve"> solicitadas y propuestas</w:t>
      </w:r>
      <w:r w:rsidRPr="003A4AAE">
        <w:rPr>
          <w:rFonts w:asciiTheme="minorHAnsi" w:hAnsiTheme="minorHAnsi" w:cstheme="minorHAnsi"/>
          <w:sz w:val="20"/>
          <w:highlight w:val="yellow"/>
          <w:lang w:val="es-BO"/>
        </w:rPr>
        <w:t xml:space="preserve">. </w:t>
      </w:r>
    </w:p>
    <w:p w:rsidR="003A4AAE" w:rsidRDefault="003A4AAE" w:rsidP="003A4AAE">
      <w:pPr>
        <w:pStyle w:val="Normal2"/>
        <w:tabs>
          <w:tab w:val="clear" w:pos="709"/>
          <w:tab w:val="left" w:pos="2268"/>
        </w:tabs>
        <w:ind w:left="2268" w:hanging="1559"/>
        <w:rPr>
          <w:rFonts w:asciiTheme="minorHAnsi" w:hAnsiTheme="minorHAnsi" w:cstheme="minorHAnsi"/>
          <w:b/>
          <w:i/>
          <w:sz w:val="20"/>
        </w:rPr>
      </w:pPr>
      <w:r w:rsidRPr="003A4AAE">
        <w:rPr>
          <w:rFonts w:asciiTheme="minorHAnsi" w:hAnsiTheme="minorHAnsi" w:cstheme="minorHAnsi"/>
          <w:sz w:val="20"/>
          <w:highlight w:val="yellow"/>
          <w:lang w:val="es-BO"/>
        </w:rPr>
        <w:t>Formulario C-2</w:t>
      </w:r>
      <w:r w:rsidRPr="003A4AAE">
        <w:rPr>
          <w:rFonts w:asciiTheme="minorHAnsi" w:hAnsiTheme="minorHAnsi" w:cstheme="minorHAnsi"/>
          <w:sz w:val="20"/>
          <w:highlight w:val="yellow"/>
          <w:lang w:val="es-BO"/>
        </w:rPr>
        <w:tab/>
        <w:t>Experiencia General y Específica del Proponente.</w:t>
      </w:r>
      <w:r w:rsidRPr="00850A9D">
        <w:rPr>
          <w:rFonts w:asciiTheme="minorHAnsi" w:hAnsiTheme="minorHAnsi" w:cstheme="minorHAnsi"/>
          <w:sz w:val="20"/>
          <w:lang w:val="es-BO"/>
        </w:rPr>
        <w:t xml:space="preserve"> </w:t>
      </w:r>
    </w:p>
    <w:p w:rsidR="00980E18" w:rsidRPr="003A4AAE" w:rsidRDefault="00980E18" w:rsidP="00980E18">
      <w:pPr>
        <w:pStyle w:val="Normal2"/>
        <w:ind w:firstLine="0"/>
        <w:rPr>
          <w:rFonts w:asciiTheme="minorHAnsi" w:hAnsiTheme="minorHAnsi" w:cstheme="minorHAnsi"/>
          <w:sz w:val="20"/>
          <w:highlight w:val="yellow"/>
        </w:rPr>
      </w:pPr>
    </w:p>
    <w:p w:rsidR="001F5C8F" w:rsidRDefault="001F5C8F" w:rsidP="0062797D">
      <w:pPr>
        <w:jc w:val="center"/>
        <w:rPr>
          <w:rFonts w:asciiTheme="minorHAnsi" w:hAnsiTheme="minorHAnsi" w:cstheme="minorHAnsi"/>
          <w:b/>
        </w:rPr>
      </w:pPr>
    </w:p>
    <w:p w:rsidR="00E631DD" w:rsidRDefault="00E631DD" w:rsidP="0062797D">
      <w:pPr>
        <w:jc w:val="center"/>
        <w:rPr>
          <w:rFonts w:asciiTheme="minorHAnsi" w:hAnsiTheme="minorHAnsi" w:cstheme="minorHAnsi"/>
          <w:b/>
        </w:rPr>
      </w:pPr>
    </w:p>
    <w:p w:rsidR="00F503C3" w:rsidRDefault="00F503C3" w:rsidP="0062797D">
      <w:pPr>
        <w:jc w:val="center"/>
        <w:rPr>
          <w:rFonts w:asciiTheme="minorHAnsi" w:hAnsiTheme="minorHAnsi" w:cstheme="minorHAnsi"/>
          <w:b/>
        </w:rPr>
      </w:pPr>
    </w:p>
    <w:p w:rsidR="00F503C3" w:rsidRDefault="00F503C3"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B148C9" w:rsidRDefault="00B148C9" w:rsidP="00B148C9">
            <w:pPr>
              <w:jc w:val="center"/>
              <w:rPr>
                <w:rFonts w:ascii="Verdana" w:hAnsi="Verdana" w:cs="Calibri"/>
                <w:b/>
                <w:sz w:val="16"/>
                <w:szCs w:val="16"/>
              </w:rPr>
            </w:pPr>
            <w:r w:rsidRPr="00B148C9">
              <w:rPr>
                <w:rFonts w:ascii="Verdana" w:hAnsi="Verdana" w:cs="Calibri"/>
                <w:b/>
                <w:sz w:val="16"/>
                <w:szCs w:val="16"/>
              </w:rPr>
              <w:t>SANTA CRUZ 07/03/2016</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B148C9" w:rsidRDefault="00883D0A" w:rsidP="00B148C9">
            <w:pPr>
              <w:jc w:val="center"/>
              <w:rPr>
                <w:rFonts w:ascii="Verdana" w:hAnsi="Verdana" w:cs="Calibri"/>
                <w:b/>
                <w:sz w:val="16"/>
                <w:szCs w:val="16"/>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B148C9" w:rsidRDefault="00B148C9" w:rsidP="00B148C9">
            <w:pPr>
              <w:jc w:val="center"/>
              <w:rPr>
                <w:rFonts w:ascii="Verdana" w:hAnsi="Verdana" w:cs="Calibri"/>
                <w:b/>
                <w:sz w:val="16"/>
                <w:szCs w:val="16"/>
              </w:rPr>
            </w:pPr>
            <w:r w:rsidRPr="00B148C9">
              <w:rPr>
                <w:rFonts w:ascii="Verdana" w:hAnsi="Verdana" w:cs="Calibri"/>
                <w:b/>
                <w:sz w:val="16"/>
                <w:szCs w:val="16"/>
              </w:rPr>
              <w:t>GCC-CDO-DCSC-008-16</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B148C9" w:rsidRDefault="00883D0A" w:rsidP="00B148C9">
            <w:pPr>
              <w:jc w:val="center"/>
              <w:rPr>
                <w:rFonts w:ascii="Verdana" w:hAnsi="Verdana" w:cs="Calibri"/>
                <w:b/>
                <w:sz w:val="16"/>
                <w:szCs w:val="16"/>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B148C9" w:rsidRDefault="00B148C9" w:rsidP="00B148C9">
            <w:pPr>
              <w:jc w:val="center"/>
              <w:rPr>
                <w:rFonts w:ascii="Verdana" w:hAnsi="Verdana" w:cs="Calibri"/>
                <w:b/>
                <w:sz w:val="16"/>
                <w:szCs w:val="16"/>
              </w:rPr>
            </w:pPr>
            <w:r w:rsidRPr="00B148C9">
              <w:rPr>
                <w:rFonts w:ascii="Verdana" w:hAnsi="Verdana" w:cs="Calibri"/>
                <w:b/>
                <w:sz w:val="16"/>
                <w:szCs w:val="16"/>
              </w:rPr>
              <w:t>SERVICIO DE TRANSPORTE DE GARRAFAS</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A10153" w:rsidRDefault="0062797D" w:rsidP="0062797D">
      <w:pPr>
        <w:jc w:val="both"/>
        <w:rPr>
          <w:rFonts w:asciiTheme="minorHAnsi" w:hAnsiTheme="minorHAnsi" w:cstheme="minorHAnsi"/>
          <w:highlight w:val="yellow"/>
        </w:rPr>
      </w:pPr>
      <w:r w:rsidRPr="00A10153">
        <w:rPr>
          <w:rFonts w:asciiTheme="minorHAnsi" w:hAnsiTheme="minorHAnsi" w:cstheme="minorHAnsi"/>
          <w:highlight w:val="yellow"/>
        </w:rPr>
        <w:t>De mi consideración:</w:t>
      </w:r>
    </w:p>
    <w:p w:rsidR="0062797D" w:rsidRPr="00A10153" w:rsidRDefault="0062797D" w:rsidP="0062797D">
      <w:pPr>
        <w:jc w:val="both"/>
        <w:rPr>
          <w:rFonts w:asciiTheme="minorHAnsi" w:hAnsiTheme="minorHAnsi" w:cstheme="minorHAnsi"/>
          <w:highlight w:val="yellow"/>
        </w:rPr>
      </w:pPr>
    </w:p>
    <w:p w:rsidR="0062797D" w:rsidRPr="00A10153" w:rsidRDefault="0062797D" w:rsidP="0062797D">
      <w:pPr>
        <w:jc w:val="both"/>
        <w:rPr>
          <w:rFonts w:asciiTheme="minorHAnsi" w:hAnsiTheme="minorHAnsi" w:cstheme="minorHAnsi"/>
          <w:highlight w:val="yellow"/>
          <w:lang w:val="es-ES_tradnl"/>
        </w:rPr>
      </w:pPr>
      <w:r w:rsidRPr="00A10153">
        <w:rPr>
          <w:rFonts w:asciiTheme="minorHAnsi" w:hAnsiTheme="minorHAnsi" w:cstheme="minorHAnsi"/>
          <w:highlight w:val="yellow"/>
        </w:rPr>
        <w:t xml:space="preserve">A nombre de </w:t>
      </w:r>
      <w:r w:rsidRPr="00A10153">
        <w:rPr>
          <w:rFonts w:asciiTheme="minorHAnsi" w:hAnsiTheme="minorHAnsi" w:cstheme="minorHAnsi"/>
          <w:b/>
          <w:highlight w:val="yellow"/>
        </w:rPr>
        <w:t>(…………………………………..………</w:t>
      </w:r>
      <w:r w:rsidRPr="00A10153">
        <w:rPr>
          <w:rFonts w:asciiTheme="minorHAnsi" w:hAnsiTheme="minorHAnsi" w:cstheme="minorHAnsi"/>
          <w:b/>
          <w:i/>
          <w:highlight w:val="yellow"/>
        </w:rPr>
        <w:t xml:space="preserve">Nombre de la Empresa o Asociación Accidental) </w:t>
      </w:r>
      <w:r w:rsidRPr="00A10153">
        <w:rPr>
          <w:rFonts w:asciiTheme="minorHAnsi" w:hAnsiTheme="minorHAnsi" w:cstheme="minorHAnsi"/>
          <w:highlight w:val="yellow"/>
        </w:rPr>
        <w:t xml:space="preserve">a la cual represento, remito la presente propuesta, declarando </w:t>
      </w:r>
      <w:r w:rsidRPr="00A10153">
        <w:rPr>
          <w:rFonts w:asciiTheme="minorHAnsi" w:hAnsiTheme="minorHAnsi" w:cstheme="minorHAnsi"/>
          <w:highlight w:val="yellow"/>
          <w:lang w:val="es-ES_tradnl"/>
        </w:rPr>
        <w:t>expresamente que la misma tiene una validez de</w:t>
      </w:r>
      <w:r w:rsidR="009A657B" w:rsidRPr="00A10153">
        <w:rPr>
          <w:rFonts w:asciiTheme="minorHAnsi" w:hAnsiTheme="minorHAnsi" w:cstheme="minorHAnsi"/>
          <w:highlight w:val="yellow"/>
          <w:lang w:val="es-ES_tradnl"/>
        </w:rPr>
        <w:t xml:space="preserve"> </w:t>
      </w:r>
      <w:r w:rsidR="001F5C8F" w:rsidRPr="00A10153">
        <w:rPr>
          <w:rFonts w:asciiTheme="minorHAnsi" w:hAnsiTheme="minorHAnsi" w:cstheme="minorHAnsi"/>
          <w:highlight w:val="yellow"/>
          <w:lang w:val="es-ES_tradnl"/>
        </w:rPr>
        <w:t>60</w:t>
      </w:r>
      <w:r w:rsidR="009A657B" w:rsidRPr="00A10153">
        <w:rPr>
          <w:rFonts w:asciiTheme="minorHAnsi" w:hAnsiTheme="minorHAnsi" w:cstheme="minorHAnsi"/>
          <w:highlight w:val="yellow"/>
          <w:lang w:val="es-ES_tradnl"/>
        </w:rPr>
        <w:t xml:space="preserve"> días calendario </w:t>
      </w:r>
      <w:r w:rsidRPr="00A10153">
        <w:rPr>
          <w:rFonts w:asciiTheme="minorHAnsi" w:hAnsiTheme="minorHAnsi" w:cstheme="minorHAnsi"/>
          <w:highlight w:val="yellow"/>
          <w:lang w:val="es-ES_tradnl"/>
        </w:rPr>
        <w:t>a partir de la apertura de propuestas, Asimismo, manifiesto mi conformidad</w:t>
      </w:r>
      <w:r w:rsidR="00AD4C7B" w:rsidRPr="00A10153">
        <w:rPr>
          <w:rFonts w:asciiTheme="minorHAnsi" w:hAnsiTheme="minorHAnsi" w:cstheme="minorHAnsi"/>
          <w:highlight w:val="yellow"/>
          <w:lang w:val="es-ES_tradnl"/>
        </w:rPr>
        <w:t xml:space="preserve">, </w:t>
      </w:r>
      <w:r w:rsidRPr="00A10153">
        <w:rPr>
          <w:rFonts w:asciiTheme="minorHAnsi" w:hAnsiTheme="minorHAnsi" w:cstheme="minorHAnsi"/>
          <w:highlight w:val="yellow"/>
          <w:lang w:val="es-ES_tradnl"/>
        </w:rPr>
        <w:t>compromiso de cumplimiento</w:t>
      </w:r>
      <w:r w:rsidR="00AD4C7B" w:rsidRPr="00A10153">
        <w:rPr>
          <w:rFonts w:asciiTheme="minorHAnsi" w:hAnsiTheme="minorHAnsi" w:cstheme="minorHAnsi"/>
          <w:highlight w:val="yellow"/>
          <w:lang w:val="es-ES_tradnl"/>
        </w:rPr>
        <w:t xml:space="preserve"> y manifiesto la siguiente Declaración Jurada </w:t>
      </w:r>
      <w:r w:rsidRPr="00A10153">
        <w:rPr>
          <w:rFonts w:asciiTheme="minorHAnsi" w:hAnsiTheme="minorHAnsi" w:cstheme="minorHAnsi"/>
          <w:highlight w:val="yellow"/>
          <w:lang w:val="es-ES_tradnl"/>
        </w:rPr>
        <w:t>conforme con los siguientes puntos:</w:t>
      </w:r>
    </w:p>
    <w:p w:rsidR="00AD4C7B" w:rsidRPr="00A10153" w:rsidRDefault="00AD4C7B" w:rsidP="00AD4C7B">
      <w:pPr>
        <w:pStyle w:val="Prrafodelista"/>
        <w:ind w:left="360"/>
        <w:jc w:val="both"/>
        <w:rPr>
          <w:rFonts w:asciiTheme="minorHAnsi" w:hAnsiTheme="minorHAnsi" w:cstheme="minorHAnsi"/>
          <w:b/>
          <w:highlight w:val="yellow"/>
          <w:lang w:val="es-ES_tradnl"/>
        </w:rPr>
      </w:pPr>
    </w:p>
    <w:p w:rsidR="0062797D" w:rsidRPr="00A10153" w:rsidRDefault="00AD4C7B"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G</w:t>
      </w:r>
      <w:r w:rsidR="0062797D" w:rsidRPr="00A10153">
        <w:rPr>
          <w:rFonts w:asciiTheme="minorHAnsi" w:hAnsiTheme="minorHAnsi" w:cstheme="minorHAnsi"/>
          <w:highlight w:val="yellow"/>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A10153" w:rsidRDefault="00F72824"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Cumpliré estrictamente lo establecido en el Decreto Supremo N° 29506, su Reglamentación y el presente Documento Base de Contratación.</w:t>
      </w:r>
    </w:p>
    <w:p w:rsidR="0062797D" w:rsidRPr="00A10153" w:rsidRDefault="0062797D" w:rsidP="0062797D">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A10153">
        <w:rPr>
          <w:rFonts w:asciiTheme="minorHAnsi" w:hAnsiTheme="minorHAnsi" w:cstheme="minorHAnsi"/>
          <w:highlight w:val="yellow"/>
        </w:rPr>
        <w:t xml:space="preserve">garantía </w:t>
      </w:r>
      <w:r w:rsidR="00C519DC" w:rsidRPr="00A10153">
        <w:rPr>
          <w:rFonts w:asciiTheme="minorHAnsi" w:hAnsiTheme="minorHAnsi" w:cstheme="minorHAnsi"/>
          <w:highlight w:val="yellow"/>
        </w:rPr>
        <w:t xml:space="preserve">de </w:t>
      </w:r>
      <w:r w:rsidR="001B66AE" w:rsidRPr="00A10153">
        <w:rPr>
          <w:rFonts w:asciiTheme="minorHAnsi" w:hAnsiTheme="minorHAnsi" w:cstheme="minorHAnsi"/>
          <w:highlight w:val="yellow"/>
        </w:rPr>
        <w:t xml:space="preserve">seriedad de propuesta </w:t>
      </w:r>
      <w:r w:rsidR="009A657B" w:rsidRPr="00A10153">
        <w:rPr>
          <w:rFonts w:asciiTheme="minorHAnsi" w:hAnsiTheme="minorHAnsi" w:cstheme="minorHAnsi"/>
          <w:highlight w:val="yellow"/>
        </w:rPr>
        <w:t>en el caso de haber</w:t>
      </w:r>
      <w:r w:rsidR="001B66AE" w:rsidRPr="00A10153">
        <w:rPr>
          <w:rFonts w:asciiTheme="minorHAnsi" w:hAnsiTheme="minorHAnsi" w:cstheme="minorHAnsi"/>
          <w:highlight w:val="yellow"/>
        </w:rPr>
        <w:t xml:space="preserve"> sido solicitada.</w:t>
      </w:r>
    </w:p>
    <w:p w:rsidR="0062797D" w:rsidRPr="00A10153" w:rsidRDefault="0062797D" w:rsidP="0062797D">
      <w:pPr>
        <w:numPr>
          <w:ilvl w:val="0"/>
          <w:numId w:val="2"/>
        </w:numPr>
        <w:jc w:val="both"/>
        <w:rPr>
          <w:rFonts w:asciiTheme="minorHAnsi" w:hAnsiTheme="minorHAnsi" w:cstheme="minorHAnsi"/>
          <w:b/>
          <w:highlight w:val="yellow"/>
        </w:rPr>
      </w:pPr>
      <w:r w:rsidRPr="00A10153">
        <w:rPr>
          <w:rFonts w:asciiTheme="minorHAnsi" w:hAnsiTheme="minorHAnsi" w:cstheme="minorHAnsi"/>
          <w:highlight w:val="yellow"/>
        </w:rPr>
        <w:t>En caso de ser adjudicado, la propuesta constituirá un compromiso obligatorio hasta que se prepare y suscriba el contrato</w:t>
      </w:r>
    </w:p>
    <w:p w:rsidR="0062797D" w:rsidRPr="00A10153" w:rsidRDefault="00AD4C7B" w:rsidP="000518A5">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lang w:val="es-ES_tradnl"/>
        </w:rPr>
        <w:t>R</w:t>
      </w:r>
      <w:r w:rsidR="0062797D" w:rsidRPr="00A10153">
        <w:rPr>
          <w:rFonts w:asciiTheme="minorHAnsi" w:hAnsiTheme="minorHAnsi" w:cstheme="minorHAnsi"/>
          <w:highlight w:val="yellow"/>
        </w:rPr>
        <w:t>espetar</w:t>
      </w:r>
      <w:r w:rsidRPr="00A10153">
        <w:rPr>
          <w:rFonts w:asciiTheme="minorHAnsi" w:hAnsiTheme="minorHAnsi" w:cstheme="minorHAnsi"/>
          <w:highlight w:val="yellow"/>
        </w:rPr>
        <w:t>é</w:t>
      </w:r>
      <w:r w:rsidR="0062797D" w:rsidRPr="00A10153">
        <w:rPr>
          <w:rFonts w:asciiTheme="minorHAnsi" w:hAnsiTheme="minorHAnsi" w:cstheme="minorHAnsi"/>
          <w:highlight w:val="yellow"/>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A10153" w:rsidRDefault="0062797D" w:rsidP="000518A5">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C519DC" w:rsidRPr="00A10153">
        <w:rPr>
          <w:rFonts w:asciiTheme="minorHAnsi" w:hAnsiTheme="minorHAnsi" w:cstheme="minorHAnsi"/>
          <w:highlight w:val="yellow"/>
        </w:rPr>
        <w:t>a información proporcionada en los formularios presentados en mi propuesta contienen información verídica, la cual puede ser comprobada por YPFB, en caso de ser requerida.</w:t>
      </w:r>
    </w:p>
    <w:p w:rsidR="0062797D" w:rsidRPr="00A10153" w:rsidRDefault="0062797D"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Declaro no tener conflicto de intereses para el presente proceso de contratación.</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C</w:t>
      </w:r>
      <w:r w:rsidR="0062797D" w:rsidRPr="00A10153">
        <w:rPr>
          <w:rFonts w:asciiTheme="minorHAnsi" w:hAnsiTheme="minorHAnsi" w:cstheme="minorHAnsi"/>
          <w:highlight w:val="yellow"/>
        </w:rPr>
        <w:t xml:space="preserve">omo proponente, no me encuentro en las causales de impedimento, establecidas en </w:t>
      </w:r>
      <w:r w:rsidR="00A6133B" w:rsidRPr="00A10153">
        <w:rPr>
          <w:rFonts w:asciiTheme="minorHAnsi" w:hAnsiTheme="minorHAnsi" w:cstheme="minorHAnsi"/>
          <w:highlight w:val="yellow"/>
        </w:rPr>
        <w:t>el</w:t>
      </w:r>
      <w:r w:rsidR="00501FF5" w:rsidRPr="00A10153">
        <w:rPr>
          <w:rFonts w:asciiTheme="minorHAnsi" w:hAnsiTheme="minorHAnsi" w:cstheme="minorHAnsi"/>
          <w:highlight w:val="yellow"/>
        </w:rPr>
        <w:t xml:space="preserve"> </w:t>
      </w:r>
      <w:r w:rsidR="0062797D" w:rsidRPr="00A10153">
        <w:rPr>
          <w:rFonts w:asciiTheme="minorHAnsi" w:hAnsiTheme="minorHAnsi" w:cstheme="minorHAnsi"/>
          <w:highlight w:val="yellow"/>
        </w:rPr>
        <w:t>DBC.</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62797D" w:rsidRPr="00A10153">
        <w:rPr>
          <w:rFonts w:asciiTheme="minorHAnsi" w:hAnsiTheme="minorHAnsi" w:cstheme="minorHAnsi"/>
          <w:highlight w:val="yellow"/>
        </w:rPr>
        <w:t xml:space="preserve">a empresa a </w:t>
      </w:r>
      <w:r w:rsidR="00A6133B" w:rsidRPr="00A10153">
        <w:rPr>
          <w:rFonts w:asciiTheme="minorHAnsi" w:hAnsiTheme="minorHAnsi" w:cstheme="minorHAnsi"/>
          <w:highlight w:val="yellow"/>
        </w:rPr>
        <w:t xml:space="preserve">la </w:t>
      </w:r>
      <w:r w:rsidR="0062797D" w:rsidRPr="00A10153">
        <w:rPr>
          <w:rFonts w:asciiTheme="minorHAnsi" w:hAnsiTheme="minorHAnsi" w:cstheme="minorHAnsi"/>
          <w:highlight w:val="yellow"/>
        </w:rPr>
        <w:t xml:space="preserve">que represento No se encuentra en trámite ni se ha declarado </w:t>
      </w:r>
      <w:r w:rsidR="00B94B9A" w:rsidRPr="00A10153">
        <w:rPr>
          <w:rFonts w:asciiTheme="minorHAnsi" w:hAnsiTheme="minorHAnsi" w:cstheme="minorHAnsi"/>
          <w:highlight w:val="yellow"/>
        </w:rPr>
        <w:t>su</w:t>
      </w:r>
      <w:r w:rsidR="0062797D" w:rsidRPr="00A10153">
        <w:rPr>
          <w:rFonts w:asciiTheme="minorHAnsi" w:hAnsiTheme="minorHAnsi" w:cstheme="minorHAnsi"/>
          <w:highlight w:val="yellow"/>
        </w:rPr>
        <w:t xml:space="preserve"> disolución o quiebra.</w:t>
      </w:r>
    </w:p>
    <w:p w:rsidR="0062797D" w:rsidRPr="00A10153" w:rsidRDefault="00AD4C7B" w:rsidP="001E0531">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L</w:t>
      </w:r>
      <w:r w:rsidR="0062797D" w:rsidRPr="00A10153">
        <w:rPr>
          <w:rFonts w:asciiTheme="minorHAnsi" w:hAnsiTheme="minorHAnsi" w:cstheme="minorHAnsi"/>
          <w:highlight w:val="yellow"/>
        </w:rPr>
        <w:t xml:space="preserve">a empresa a </w:t>
      </w:r>
      <w:r w:rsidR="00B94B9A" w:rsidRPr="00A10153">
        <w:rPr>
          <w:rFonts w:asciiTheme="minorHAnsi" w:hAnsiTheme="minorHAnsi" w:cstheme="minorHAnsi"/>
          <w:highlight w:val="yellow"/>
        </w:rPr>
        <w:t xml:space="preserve">la </w:t>
      </w:r>
      <w:r w:rsidR="0062797D" w:rsidRPr="00A10153">
        <w:rPr>
          <w:rFonts w:asciiTheme="minorHAnsi" w:hAnsiTheme="minorHAnsi" w:cstheme="minorHAnsi"/>
          <w:highlight w:val="yellow"/>
        </w:rPr>
        <w:t xml:space="preserve">que represento </w:t>
      </w:r>
      <w:r w:rsidR="00B94B9A" w:rsidRPr="00A10153">
        <w:rPr>
          <w:rFonts w:asciiTheme="minorHAnsi" w:hAnsiTheme="minorHAnsi" w:cstheme="minorHAnsi"/>
          <w:highlight w:val="yellow"/>
        </w:rPr>
        <w:t>cu</w:t>
      </w:r>
      <w:r w:rsidRPr="00A10153">
        <w:rPr>
          <w:rFonts w:asciiTheme="minorHAnsi" w:hAnsiTheme="minorHAnsi" w:cstheme="minorHAnsi"/>
          <w:highlight w:val="yellow"/>
        </w:rPr>
        <w:t>e</w:t>
      </w:r>
      <w:r w:rsidR="00B94B9A" w:rsidRPr="00A10153">
        <w:rPr>
          <w:rFonts w:asciiTheme="minorHAnsi" w:hAnsiTheme="minorHAnsi" w:cstheme="minorHAnsi"/>
          <w:highlight w:val="yellow"/>
        </w:rPr>
        <w:t xml:space="preserve">nta con </w:t>
      </w:r>
      <w:r w:rsidR="0062797D" w:rsidRPr="00A10153">
        <w:rPr>
          <w:rFonts w:asciiTheme="minorHAnsi" w:hAnsiTheme="minorHAnsi" w:cstheme="minorHAnsi"/>
          <w:highlight w:val="yellow"/>
        </w:rPr>
        <w:t xml:space="preserve">la capacidad financiera </w:t>
      </w:r>
      <w:r w:rsidR="00B94B9A" w:rsidRPr="00A10153">
        <w:rPr>
          <w:rFonts w:asciiTheme="minorHAnsi" w:hAnsiTheme="minorHAnsi" w:cstheme="minorHAnsi"/>
          <w:highlight w:val="yellow"/>
        </w:rPr>
        <w:t xml:space="preserve">solicitada </w:t>
      </w:r>
      <w:r w:rsidR="0062797D" w:rsidRPr="00A10153">
        <w:rPr>
          <w:rFonts w:asciiTheme="minorHAnsi" w:hAnsiTheme="minorHAnsi" w:cstheme="minorHAnsi"/>
          <w:highlight w:val="yellow"/>
        </w:rPr>
        <w:t>por YPFB.</w:t>
      </w:r>
    </w:p>
    <w:p w:rsidR="005448A6" w:rsidRPr="00A10153" w:rsidRDefault="005448A6" w:rsidP="005448A6">
      <w:pPr>
        <w:numPr>
          <w:ilvl w:val="0"/>
          <w:numId w:val="2"/>
        </w:numPr>
        <w:jc w:val="both"/>
        <w:rPr>
          <w:rFonts w:asciiTheme="minorHAnsi" w:hAnsiTheme="minorHAnsi" w:cstheme="minorHAnsi"/>
          <w:highlight w:val="yellow"/>
        </w:rPr>
      </w:pPr>
      <w:r w:rsidRPr="00A10153">
        <w:rPr>
          <w:rFonts w:asciiTheme="minorHAnsi" w:hAnsiTheme="minorHAnsi" w:cstheme="minorHAnsi"/>
          <w:highlight w:val="yellow"/>
        </w:rPr>
        <w:t>En caso de que la empresa a la cual represento resultase adjudicada, me comprometo a cumplir con lo establecido en las Especificaciones Técnicas</w:t>
      </w:r>
      <w:r w:rsidR="009254CF" w:rsidRPr="00A10153">
        <w:rPr>
          <w:rFonts w:asciiTheme="minorHAnsi" w:hAnsiTheme="minorHAnsi" w:cstheme="minorHAnsi"/>
          <w:highlight w:val="yellow"/>
        </w:rPr>
        <w:t xml:space="preserve"> del presente </w:t>
      </w:r>
      <w:r w:rsidRPr="00A10153">
        <w:rPr>
          <w:rFonts w:asciiTheme="minorHAnsi" w:hAnsiTheme="minorHAnsi" w:cstheme="minorHAnsi"/>
          <w:highlight w:val="yellow"/>
        </w:rPr>
        <w:t>DBC.</w:t>
      </w:r>
    </w:p>
    <w:p w:rsidR="00304889" w:rsidRPr="00A10153" w:rsidRDefault="00304889" w:rsidP="00304889">
      <w:pPr>
        <w:pStyle w:val="Prrafodelista1"/>
        <w:spacing w:line="276" w:lineRule="auto"/>
        <w:ind w:left="0"/>
        <w:jc w:val="both"/>
        <w:rPr>
          <w:rFonts w:asciiTheme="minorHAnsi" w:hAnsiTheme="minorHAnsi" w:cstheme="minorHAnsi"/>
          <w:b/>
          <w:highlight w:val="yellow"/>
        </w:rPr>
      </w:pPr>
    </w:p>
    <w:p w:rsidR="00C76C60" w:rsidRPr="00A10153" w:rsidRDefault="00C76C60" w:rsidP="00304889">
      <w:pPr>
        <w:pStyle w:val="Prrafodelista1"/>
        <w:spacing w:line="276" w:lineRule="auto"/>
        <w:ind w:left="0"/>
        <w:jc w:val="both"/>
        <w:rPr>
          <w:rFonts w:asciiTheme="minorHAnsi" w:hAnsiTheme="minorHAnsi" w:cstheme="minorHAnsi"/>
          <w:b/>
          <w:highlight w:val="yellow"/>
        </w:rPr>
      </w:pPr>
    </w:p>
    <w:p w:rsidR="0062797D" w:rsidRPr="00A10153" w:rsidRDefault="0062797D" w:rsidP="0062797D">
      <w:pPr>
        <w:rPr>
          <w:rFonts w:asciiTheme="minorHAnsi" w:hAnsiTheme="minorHAnsi" w:cstheme="minorHAnsi"/>
          <w:highlight w:val="yellow"/>
        </w:rPr>
      </w:pPr>
      <w:r w:rsidRPr="00A10153">
        <w:rPr>
          <w:rFonts w:asciiTheme="minorHAnsi" w:hAnsiTheme="minorHAnsi" w:cstheme="minorHAnsi"/>
          <w:b/>
          <w:highlight w:val="yellow"/>
        </w:rPr>
        <w:t>De la Presentación de Documentos</w:t>
      </w:r>
    </w:p>
    <w:p w:rsidR="0062797D" w:rsidRPr="00A10153" w:rsidRDefault="0062797D" w:rsidP="0062797D">
      <w:pPr>
        <w:jc w:val="both"/>
        <w:rPr>
          <w:rFonts w:asciiTheme="minorHAnsi" w:hAnsiTheme="minorHAnsi" w:cstheme="minorHAnsi"/>
          <w:b/>
          <w:highlight w:val="yellow"/>
        </w:rPr>
      </w:pPr>
    </w:p>
    <w:p w:rsidR="008B5D98" w:rsidRPr="00A10153" w:rsidRDefault="008B5D98" w:rsidP="008B5D98">
      <w:pPr>
        <w:jc w:val="both"/>
        <w:rPr>
          <w:rFonts w:asciiTheme="minorHAnsi" w:hAnsiTheme="minorHAnsi" w:cstheme="minorHAnsi"/>
          <w:highlight w:val="yellow"/>
        </w:rPr>
      </w:pPr>
      <w:r w:rsidRPr="00A10153">
        <w:rPr>
          <w:rFonts w:asciiTheme="minorHAnsi" w:hAnsiTheme="minorHAnsi" w:cstheme="minorHAnsi"/>
          <w:highlight w:val="yellow"/>
          <w:lang w:val="es-BO"/>
        </w:rPr>
        <w:lastRenderedPageBreak/>
        <w:t>En caso de ser adjudicado, para la suscripción de contrato, se presentará la siguiente documentación, aceptando que el incumplimiento es causal de descalificación de la propuesta:</w:t>
      </w:r>
    </w:p>
    <w:p w:rsidR="006D1F42" w:rsidRPr="00A10153" w:rsidRDefault="006D1F42" w:rsidP="006D1F42">
      <w:pPr>
        <w:ind w:left="567"/>
        <w:jc w:val="both"/>
        <w:rPr>
          <w:rFonts w:asciiTheme="minorHAnsi" w:hAnsiTheme="minorHAnsi" w:cstheme="minorHAnsi"/>
          <w:highlight w:val="yellow"/>
        </w:rPr>
      </w:pP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Testimonio de Constitución de la Empresa, y de todas sus modificaciones registrado en FUNDEMPRESA (si corresponde).</w:t>
      </w:r>
    </w:p>
    <w:p w:rsidR="008B5D98" w:rsidRPr="00A10153" w:rsidRDefault="008B5D98" w:rsidP="008B5D98">
      <w:pPr>
        <w:pStyle w:val="Prrafodelista"/>
        <w:numPr>
          <w:ilvl w:val="0"/>
          <w:numId w:val="13"/>
        </w:numPr>
        <w:contextualSpacing/>
        <w:jc w:val="both"/>
        <w:rPr>
          <w:rFonts w:ascii="Calibri" w:hAnsi="Calibri" w:cs="Calibri"/>
          <w:color w:val="000000"/>
          <w:highlight w:val="yellow"/>
        </w:rPr>
      </w:pPr>
      <w:r w:rsidRPr="00A10153">
        <w:rPr>
          <w:rFonts w:ascii="Calibri" w:hAnsi="Calibri" w:cs="Calibri"/>
          <w:color w:val="000000"/>
          <w:highlight w:val="yellow"/>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Poder del Representante Legal de la Asociación Accidental, con atribuciones para suscribir contratos (si corresponde).</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Fotocopia simple del SIGMA O SIGEP.</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 xml:space="preserve">Fotocopias simples vigentes del Certificado de No Adeudo por Contribuciones al Seguro Social Obligatorio de largo plazo y al Sistema Integral de Pensiones, considerando los siguientes aspectos. </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Cuando el empleador tiene a sus dependientes registrados en una sola AFP, deberá presentar el certificado de no adeudo CNA emitido por dicha administradora y el documento de no registro emitido por la otra AFP.</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 xml:space="preserve">Cuando el empleador tiene a sus dependientes registrados en ambas </w:t>
      </w:r>
      <w:proofErr w:type="spellStart"/>
      <w:r w:rsidRPr="00A10153">
        <w:rPr>
          <w:rFonts w:asciiTheme="minorHAnsi" w:hAnsiTheme="minorHAnsi" w:cstheme="minorHAnsi"/>
          <w:color w:val="000000"/>
          <w:highlight w:val="yellow"/>
        </w:rPr>
        <w:t>AFP’s</w:t>
      </w:r>
      <w:proofErr w:type="spellEnd"/>
      <w:r w:rsidRPr="00A10153">
        <w:rPr>
          <w:rFonts w:asciiTheme="minorHAnsi" w:hAnsiTheme="minorHAnsi" w:cstheme="minorHAnsi"/>
          <w:color w:val="000000"/>
          <w:highlight w:val="yellow"/>
        </w:rPr>
        <w:t xml:space="preserve"> deberá presentar los certificados de no adeudo emitidos tanto por Futuro de Bolivia S.A. como por BBVA previsión AFP S.A.</w:t>
      </w:r>
    </w:p>
    <w:p w:rsidR="008B5D98" w:rsidRPr="00A10153" w:rsidRDefault="008B5D98" w:rsidP="008B5D98">
      <w:pPr>
        <w:numPr>
          <w:ilvl w:val="1"/>
          <w:numId w:val="13"/>
        </w:numPr>
        <w:ind w:left="1134" w:hanging="284"/>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 xml:space="preserve">No es sujeto de contrataciones de bienes y servicios para el Estado, el empleador que presentare el documento de NO REGISTRO de ambas </w:t>
      </w:r>
      <w:proofErr w:type="spellStart"/>
      <w:r w:rsidRPr="00A10153">
        <w:rPr>
          <w:rFonts w:asciiTheme="minorHAnsi" w:hAnsiTheme="minorHAnsi" w:cstheme="minorHAnsi"/>
          <w:color w:val="000000"/>
          <w:highlight w:val="yellow"/>
        </w:rPr>
        <w:t>AFP’s</w:t>
      </w:r>
      <w:proofErr w:type="spellEnd"/>
      <w:r w:rsidRPr="00A10153">
        <w:rPr>
          <w:rFonts w:asciiTheme="minorHAnsi" w:hAnsiTheme="minorHAnsi" w:cstheme="minorHAnsi"/>
          <w:color w:val="000000"/>
          <w:highlight w:val="yellow"/>
        </w:rPr>
        <w:t>.</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o fotocopia legalizada del Certificado de Actualización Matrícula de Comercio emitida por FUNDEMPRESA, vigente. Presentar este documento solo para montos mayores a Bs. 1.000.000.- (Un Millón 00/100 Bolivianos).</w:t>
      </w:r>
    </w:p>
    <w:p w:rsidR="008B5D98" w:rsidRPr="00A10153" w:rsidRDefault="008B5D98" w:rsidP="008B5D98">
      <w:pPr>
        <w:pStyle w:val="Prrafodelista"/>
        <w:numPr>
          <w:ilvl w:val="0"/>
          <w:numId w:val="13"/>
        </w:numPr>
        <w:contextualSpacing/>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Original de la Solvencia Fiscal emitida por la Contraloría General del Estado, presentar este documento solo para montos mayores a Bs. 1.000.000.- (Un Millón 00/100 Bolivianos).</w:t>
      </w:r>
    </w:p>
    <w:p w:rsidR="00BA5FAD" w:rsidRPr="00A10153" w:rsidRDefault="00BA5FAD" w:rsidP="00BA5FAD">
      <w:pPr>
        <w:numPr>
          <w:ilvl w:val="0"/>
          <w:numId w:val="13"/>
        </w:numPr>
        <w:jc w:val="both"/>
        <w:rPr>
          <w:rFonts w:asciiTheme="minorHAnsi" w:hAnsiTheme="minorHAnsi" w:cstheme="minorHAnsi"/>
          <w:color w:val="000000"/>
          <w:highlight w:val="yellow"/>
        </w:rPr>
      </w:pPr>
      <w:r w:rsidRPr="00A10153">
        <w:rPr>
          <w:rFonts w:asciiTheme="minorHAnsi" w:hAnsiTheme="minorHAnsi" w:cstheme="minorHAnsi"/>
          <w:color w:val="000000"/>
          <w:highlight w:val="yellow"/>
        </w:rPr>
        <w:t>G</w:t>
      </w:r>
      <w:r w:rsidRPr="00A10153">
        <w:rPr>
          <w:rFonts w:asciiTheme="minorHAnsi" w:hAnsiTheme="minorHAnsi" w:cstheme="minorHAnsi"/>
          <w:highlight w:val="yellow"/>
        </w:rPr>
        <w:t xml:space="preserve">arantía de Cumplimiento de Contrato: A nombre de Yacimientos Petrolíferos Fiscales Bolivianos, por el 7% del monto total adjudicado, con una vigencia que deberá exceder los 60 días calendario al plazo de </w:t>
      </w:r>
      <w:r w:rsidR="009B1907" w:rsidRPr="00A10153">
        <w:rPr>
          <w:rFonts w:asciiTheme="minorHAnsi" w:hAnsiTheme="minorHAnsi" w:cstheme="minorHAnsi"/>
          <w:highlight w:val="yellow"/>
        </w:rPr>
        <w:t>finalización</w:t>
      </w:r>
      <w:r w:rsidRPr="00A10153">
        <w:rPr>
          <w:rFonts w:asciiTheme="minorHAnsi" w:hAnsiTheme="minorHAnsi" w:cstheme="minorHAnsi"/>
          <w:highlight w:val="yellow"/>
        </w:rPr>
        <w:t xml:space="preserve"> del contrato, debiéndose renovar cuantas veces se lo requiera hasta la recepción definitiva y de acuerdo a las siguientes características:</w:t>
      </w:r>
    </w:p>
    <w:p w:rsidR="00BA5FAD" w:rsidRPr="00A10153" w:rsidRDefault="00BA5FAD" w:rsidP="00263616">
      <w:pPr>
        <w:pStyle w:val="Prrafodelista"/>
        <w:numPr>
          <w:ilvl w:val="1"/>
          <w:numId w:val="29"/>
        </w:numPr>
        <w:contextualSpacing/>
        <w:jc w:val="both"/>
        <w:rPr>
          <w:rFonts w:asciiTheme="minorHAnsi" w:hAnsiTheme="minorHAnsi" w:cstheme="minorHAnsi"/>
          <w:color w:val="000000"/>
          <w:highlight w:val="yellow"/>
        </w:rPr>
      </w:pPr>
      <w:r w:rsidRPr="00A10153">
        <w:rPr>
          <w:rFonts w:asciiTheme="minorHAnsi" w:hAnsiTheme="minorHAnsi" w:cstheme="minorHAnsi"/>
          <w:highlight w:val="yellow"/>
        </w:rPr>
        <w:t>En el caso de Boleta de Garantía o Garantía a Primer Requerimiento debe expresar: irrevocable, renovable y de ejecución inmediata.</w:t>
      </w:r>
    </w:p>
    <w:p w:rsidR="00BA5FAD" w:rsidRPr="00A10153" w:rsidRDefault="00BA5FAD" w:rsidP="00263616">
      <w:pPr>
        <w:pStyle w:val="Prrafodelista"/>
        <w:numPr>
          <w:ilvl w:val="1"/>
          <w:numId w:val="29"/>
        </w:numPr>
        <w:contextualSpacing/>
        <w:jc w:val="both"/>
        <w:rPr>
          <w:rFonts w:asciiTheme="minorHAnsi" w:hAnsiTheme="minorHAnsi" w:cstheme="minorHAnsi"/>
          <w:color w:val="000000"/>
          <w:highlight w:val="yellow"/>
        </w:rPr>
      </w:pPr>
      <w:r w:rsidRPr="00A10153">
        <w:rPr>
          <w:rFonts w:asciiTheme="minorHAnsi" w:hAnsiTheme="minorHAnsi" w:cstheme="minorHAnsi"/>
          <w:highlight w:val="yellow"/>
        </w:rPr>
        <w:t>En el caso de Póliza de Seguro de Caución a primer requerimiento deberá expresar: irrevocable, renovable y de ejecución a primer requerimiento.</w:t>
      </w:r>
    </w:p>
    <w:p w:rsidR="00BA5FAD" w:rsidRPr="00A10153" w:rsidRDefault="00BA5FAD" w:rsidP="00BA5FAD">
      <w:pPr>
        <w:ind w:left="708"/>
        <w:jc w:val="both"/>
        <w:rPr>
          <w:rFonts w:asciiTheme="minorHAnsi" w:hAnsiTheme="minorHAnsi" w:cstheme="minorHAnsi"/>
          <w:highlight w:val="yellow"/>
        </w:rPr>
      </w:pPr>
      <w:r w:rsidRPr="00A10153">
        <w:rPr>
          <w:rFonts w:asciiTheme="minorHAnsi" w:hAnsiTheme="minorHAnsi" w:cstheme="minorHAnsi"/>
          <w:highlight w:val="yellow"/>
        </w:rPr>
        <w:t>Cuando se tengan programados pagos parciales, en sustitución de esta garantía se podrá prever una retención del siete por ciento (7%) de cada pago.</w:t>
      </w:r>
    </w:p>
    <w:p w:rsidR="0062797D" w:rsidRPr="00A10153" w:rsidRDefault="00BA5FAD" w:rsidP="00BA5FAD">
      <w:pPr>
        <w:numPr>
          <w:ilvl w:val="0"/>
          <w:numId w:val="13"/>
        </w:numPr>
        <w:jc w:val="both"/>
        <w:rPr>
          <w:rFonts w:asciiTheme="minorHAnsi" w:hAnsiTheme="minorHAnsi" w:cstheme="minorHAnsi"/>
          <w:highlight w:val="yellow"/>
        </w:rPr>
      </w:pPr>
      <w:r w:rsidRPr="00A10153">
        <w:rPr>
          <w:rFonts w:asciiTheme="minorHAnsi" w:hAnsiTheme="minorHAnsi" w:cstheme="minorHAnsi"/>
          <w:color w:val="000000"/>
          <w:highlight w:val="yellow"/>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4B7923" w:rsidRPr="00286B08" w:rsidRDefault="004B7923" w:rsidP="009C32B4">
      <w:pPr>
        <w:jc w:val="center"/>
        <w:rPr>
          <w:rFonts w:asciiTheme="minorHAnsi" w:hAnsiTheme="minorHAnsi" w:cstheme="minorHAnsi"/>
          <w:b/>
        </w:rPr>
      </w:pPr>
    </w:p>
    <w:tbl>
      <w:tblPr>
        <w:tblW w:w="0" w:type="auto"/>
        <w:tblLayout w:type="fixed"/>
        <w:tblCellMar>
          <w:left w:w="70" w:type="dxa"/>
          <w:right w:w="70" w:type="dxa"/>
        </w:tblCellMar>
        <w:tblLook w:val="04A0" w:firstRow="1" w:lastRow="0" w:firstColumn="1" w:lastColumn="0" w:noHBand="0" w:noVBand="1"/>
      </w:tblPr>
      <w:tblGrid>
        <w:gridCol w:w="295"/>
        <w:gridCol w:w="1115"/>
        <w:gridCol w:w="1987"/>
        <w:gridCol w:w="1843"/>
        <w:gridCol w:w="1276"/>
        <w:gridCol w:w="1276"/>
        <w:gridCol w:w="1304"/>
      </w:tblGrid>
      <w:tr w:rsidR="00B148C9" w:rsidRPr="008736D0" w:rsidTr="000A1FE8">
        <w:trPr>
          <w:trHeight w:val="225"/>
        </w:trPr>
        <w:tc>
          <w:tcPr>
            <w:tcW w:w="9096" w:type="dxa"/>
            <w:gridSpan w:val="7"/>
            <w:tcBorders>
              <w:top w:val="single" w:sz="4" w:space="0" w:color="auto"/>
              <w:left w:val="single" w:sz="4" w:space="0" w:color="auto"/>
              <w:bottom w:val="single" w:sz="4" w:space="0" w:color="auto"/>
              <w:right w:val="single" w:sz="4" w:space="0" w:color="auto"/>
            </w:tcBorders>
            <w:shd w:val="clear" w:color="auto" w:fill="BFBFBF"/>
            <w:noWrap/>
            <w:vAlign w:val="center"/>
          </w:tcPr>
          <w:p w:rsidR="00B148C9" w:rsidRPr="008736D0" w:rsidRDefault="00B148C9" w:rsidP="000A1FE8">
            <w:pPr>
              <w:jc w:val="center"/>
              <w:rPr>
                <w:rFonts w:ascii="Calibri" w:hAnsi="Calibri"/>
                <w:b/>
                <w:color w:val="000000"/>
                <w:sz w:val="14"/>
                <w:szCs w:val="14"/>
                <w:lang w:eastAsia="es-ES"/>
              </w:rPr>
            </w:pPr>
            <w:r w:rsidRPr="007A240A">
              <w:rPr>
                <w:rFonts w:asciiTheme="minorHAnsi" w:hAnsiTheme="minorHAnsi" w:cstheme="minorHAnsi"/>
                <w:b/>
                <w:bCs/>
                <w:lang w:val="es-BO" w:eastAsia="es-BO"/>
              </w:rPr>
              <w:t>DATOS PARA SER LLENADOS POR EL PROPONENTE</w:t>
            </w:r>
          </w:p>
        </w:tc>
      </w:tr>
      <w:tr w:rsidR="00B148C9" w:rsidRPr="008736D0" w:rsidTr="000A1FE8">
        <w:trPr>
          <w:trHeight w:val="225"/>
        </w:trPr>
        <w:tc>
          <w:tcPr>
            <w:tcW w:w="29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B148C9" w:rsidRPr="008736D0" w:rsidRDefault="00B148C9" w:rsidP="000A1FE8">
            <w:pPr>
              <w:jc w:val="center"/>
              <w:rPr>
                <w:rFonts w:ascii="Calibri" w:hAnsi="Calibri"/>
                <w:b/>
                <w:color w:val="000000"/>
                <w:sz w:val="14"/>
                <w:szCs w:val="14"/>
                <w:lang w:eastAsia="es-ES"/>
              </w:rPr>
            </w:pPr>
            <w:r w:rsidRPr="008736D0">
              <w:rPr>
                <w:rFonts w:ascii="Calibri" w:hAnsi="Calibri"/>
                <w:b/>
                <w:color w:val="000000"/>
                <w:sz w:val="14"/>
                <w:szCs w:val="14"/>
                <w:lang w:eastAsia="es-ES"/>
              </w:rPr>
              <w:t>Nº</w:t>
            </w:r>
          </w:p>
        </w:tc>
        <w:tc>
          <w:tcPr>
            <w:tcW w:w="1115" w:type="dxa"/>
            <w:tcBorders>
              <w:top w:val="single" w:sz="4" w:space="0" w:color="auto"/>
              <w:left w:val="nil"/>
              <w:bottom w:val="single" w:sz="4" w:space="0" w:color="auto"/>
              <w:right w:val="single" w:sz="4" w:space="0" w:color="auto"/>
            </w:tcBorders>
            <w:shd w:val="clear" w:color="auto" w:fill="BFBFBF"/>
            <w:noWrap/>
            <w:vAlign w:val="center"/>
            <w:hideMark/>
          </w:tcPr>
          <w:p w:rsidR="00B148C9" w:rsidRPr="008736D0" w:rsidRDefault="00B148C9" w:rsidP="000A1FE8">
            <w:pPr>
              <w:jc w:val="center"/>
              <w:rPr>
                <w:rFonts w:ascii="Calibri" w:hAnsi="Calibri"/>
                <w:b/>
                <w:color w:val="000000"/>
                <w:sz w:val="14"/>
                <w:szCs w:val="14"/>
                <w:lang w:eastAsia="es-ES"/>
              </w:rPr>
            </w:pPr>
            <w:r w:rsidRPr="008736D0">
              <w:rPr>
                <w:rFonts w:ascii="Calibri" w:hAnsi="Calibri"/>
                <w:b/>
                <w:color w:val="000000"/>
                <w:sz w:val="14"/>
                <w:szCs w:val="14"/>
                <w:lang w:eastAsia="es-ES"/>
              </w:rPr>
              <w:t>DESCRIPCIÓN</w:t>
            </w:r>
          </w:p>
        </w:tc>
        <w:tc>
          <w:tcPr>
            <w:tcW w:w="1987" w:type="dxa"/>
            <w:tcBorders>
              <w:top w:val="single" w:sz="4" w:space="0" w:color="auto"/>
              <w:left w:val="nil"/>
              <w:bottom w:val="single" w:sz="4" w:space="0" w:color="auto"/>
              <w:right w:val="single" w:sz="4" w:space="0" w:color="auto"/>
            </w:tcBorders>
            <w:shd w:val="clear" w:color="auto" w:fill="BFBFBF"/>
            <w:vAlign w:val="center"/>
            <w:hideMark/>
          </w:tcPr>
          <w:p w:rsidR="00B148C9" w:rsidRPr="008736D0" w:rsidRDefault="00B148C9" w:rsidP="000A1FE8">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ORIGEN</w:t>
            </w:r>
          </w:p>
        </w:tc>
        <w:tc>
          <w:tcPr>
            <w:tcW w:w="1843" w:type="dxa"/>
            <w:tcBorders>
              <w:top w:val="single" w:sz="4" w:space="0" w:color="auto"/>
              <w:left w:val="nil"/>
              <w:bottom w:val="single" w:sz="4" w:space="0" w:color="auto"/>
              <w:right w:val="single" w:sz="4" w:space="0" w:color="auto"/>
            </w:tcBorders>
            <w:shd w:val="clear" w:color="auto" w:fill="BFBFBF"/>
            <w:vAlign w:val="center"/>
            <w:hideMark/>
          </w:tcPr>
          <w:p w:rsidR="00B148C9" w:rsidRPr="008736D0" w:rsidRDefault="00B148C9" w:rsidP="000A1FE8">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DESTINO</w:t>
            </w:r>
          </w:p>
        </w:tc>
        <w:tc>
          <w:tcPr>
            <w:tcW w:w="1276" w:type="dxa"/>
            <w:tcBorders>
              <w:top w:val="single" w:sz="4" w:space="0" w:color="auto"/>
              <w:left w:val="nil"/>
              <w:bottom w:val="single" w:sz="4" w:space="0" w:color="auto"/>
              <w:right w:val="single" w:sz="4" w:space="0" w:color="auto"/>
            </w:tcBorders>
            <w:shd w:val="clear" w:color="auto" w:fill="BFBFBF"/>
            <w:vAlign w:val="center"/>
          </w:tcPr>
          <w:p w:rsidR="00B148C9" w:rsidRPr="008736D0" w:rsidRDefault="00B148C9" w:rsidP="000A1FE8">
            <w:pPr>
              <w:jc w:val="center"/>
              <w:rPr>
                <w:rFonts w:ascii="Calibri" w:hAnsi="Calibri"/>
                <w:b/>
                <w:bCs/>
                <w:color w:val="000000"/>
                <w:sz w:val="14"/>
                <w:szCs w:val="14"/>
                <w:lang w:val="es-BO" w:eastAsia="es-ES"/>
              </w:rPr>
            </w:pPr>
            <w:r w:rsidRPr="008736D0">
              <w:rPr>
                <w:rFonts w:ascii="Calibri" w:hAnsi="Calibri" w:cs="Calibri"/>
                <w:b/>
                <w:sz w:val="14"/>
                <w:szCs w:val="14"/>
                <w:lang w:val="es-BO" w:eastAsia="es-ES"/>
              </w:rPr>
              <w:t>PLAZO DE ENTREGA POR VIAJE (DIAS CALENDARIO)</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148C9" w:rsidRPr="008736D0" w:rsidRDefault="00B148C9" w:rsidP="000A1FE8">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CANTIDAD</w:t>
            </w:r>
          </w:p>
        </w:tc>
        <w:tc>
          <w:tcPr>
            <w:tcW w:w="1304" w:type="dxa"/>
            <w:tcBorders>
              <w:top w:val="single" w:sz="4" w:space="0" w:color="auto"/>
              <w:left w:val="nil"/>
              <w:bottom w:val="single" w:sz="4" w:space="0" w:color="auto"/>
              <w:right w:val="single" w:sz="4" w:space="0" w:color="auto"/>
            </w:tcBorders>
            <w:shd w:val="clear" w:color="auto" w:fill="BFBFBF"/>
            <w:noWrap/>
            <w:vAlign w:val="center"/>
            <w:hideMark/>
          </w:tcPr>
          <w:p w:rsidR="00B148C9" w:rsidRPr="008736D0" w:rsidRDefault="00B148C9" w:rsidP="000A1FE8">
            <w:pPr>
              <w:jc w:val="center"/>
              <w:rPr>
                <w:rFonts w:ascii="Calibri" w:hAnsi="Calibri"/>
                <w:b/>
                <w:color w:val="000000"/>
                <w:sz w:val="14"/>
                <w:szCs w:val="14"/>
                <w:lang w:eastAsia="es-ES"/>
              </w:rPr>
            </w:pPr>
            <w:r w:rsidRPr="008736D0">
              <w:rPr>
                <w:rFonts w:ascii="Calibri" w:hAnsi="Calibri"/>
                <w:b/>
                <w:color w:val="000000"/>
                <w:sz w:val="14"/>
                <w:szCs w:val="14"/>
                <w:lang w:eastAsia="es-ES"/>
              </w:rPr>
              <w:t>PRECIO UNITARIO POR GARRAFA A TRANSPORTAR (Bs.)</w:t>
            </w:r>
          </w:p>
        </w:tc>
      </w:tr>
      <w:tr w:rsidR="00B148C9" w:rsidRPr="008736D0" w:rsidTr="00B148C9">
        <w:trPr>
          <w:trHeight w:val="903"/>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1</w:t>
            </w:r>
          </w:p>
        </w:tc>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eastAsia="es-ES"/>
              </w:rPr>
              <w:t>Servicio de transporte de garrafas nuevas, garrafas en mal estado, garrafas recalificadas y/o reparadas vacías de capacidad de 10 kg. para GLP</w:t>
            </w:r>
          </w:p>
        </w:tc>
        <w:tc>
          <w:tcPr>
            <w:tcW w:w="1987"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s="Calibri"/>
                <w:color w:val="000000"/>
                <w:sz w:val="14"/>
                <w:szCs w:val="14"/>
                <w:lang w:eastAsia="es-ES"/>
              </w:rPr>
              <w:t>Planta Recalificadora Gualberto Villarroel, ubicada en la Av. Petrolera Km 7, y predios del Distrito Comercial Centro.</w:t>
            </w:r>
          </w:p>
        </w:tc>
        <w:tc>
          <w:tcPr>
            <w:tcW w:w="1276" w:type="dxa"/>
            <w:tcBorders>
              <w:top w:val="nil"/>
              <w:left w:val="single" w:sz="4" w:space="0" w:color="auto"/>
              <w:bottom w:val="single" w:sz="4" w:space="0" w:color="000000"/>
              <w:right w:val="single" w:sz="4" w:space="0" w:color="auto"/>
            </w:tcBorders>
            <w:vAlign w:val="center"/>
          </w:tcPr>
          <w:p w:rsidR="00B148C9" w:rsidRPr="008736D0" w:rsidRDefault="00B148C9" w:rsidP="000A1FE8">
            <w:pPr>
              <w:jc w:val="center"/>
              <w:rPr>
                <w:rFonts w:ascii="Calibri" w:hAnsi="Calibri"/>
                <w:color w:val="000000"/>
                <w:sz w:val="14"/>
                <w:szCs w:val="14"/>
                <w:lang w:val="es-BO" w:eastAsia="es-ES"/>
              </w:rPr>
            </w:pPr>
            <w:r w:rsidRPr="008736D0">
              <w:rPr>
                <w:rFonts w:ascii="Calibri" w:hAnsi="Calibri"/>
                <w:color w:val="000000"/>
                <w:sz w:val="14"/>
                <w:szCs w:val="14"/>
                <w:lang w:val="es-BO" w:eastAsia="es-ES"/>
              </w:rPr>
              <w:t>3</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La cantidad de garrafas a transportar será establecida de acuerdo a la necesidad y según requerimiento  de Y.P.F.B</w:t>
            </w:r>
          </w:p>
        </w:tc>
        <w:tc>
          <w:tcPr>
            <w:tcW w:w="1304" w:type="dxa"/>
            <w:tcBorders>
              <w:top w:val="nil"/>
              <w:left w:val="nil"/>
              <w:bottom w:val="single" w:sz="4" w:space="0" w:color="auto"/>
              <w:right w:val="single" w:sz="4" w:space="0" w:color="auto"/>
            </w:tcBorders>
            <w:shd w:val="clear" w:color="auto" w:fill="auto"/>
            <w:noWrap/>
            <w:vAlign w:val="center"/>
          </w:tcPr>
          <w:p w:rsidR="00B148C9" w:rsidRPr="008736D0" w:rsidRDefault="00B148C9" w:rsidP="000A1FE8">
            <w:pPr>
              <w:jc w:val="center"/>
              <w:rPr>
                <w:rFonts w:ascii="Calibri" w:hAnsi="Calibri"/>
                <w:color w:val="000000"/>
                <w:sz w:val="14"/>
                <w:szCs w:val="14"/>
                <w:lang w:eastAsia="es-ES"/>
              </w:rPr>
            </w:pPr>
          </w:p>
        </w:tc>
      </w:tr>
      <w:tr w:rsidR="00B148C9" w:rsidRPr="008736D0" w:rsidTr="00B148C9">
        <w:trPr>
          <w:trHeight w:val="19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2</w:t>
            </w:r>
          </w:p>
        </w:tc>
        <w:tc>
          <w:tcPr>
            <w:tcW w:w="1115" w:type="dxa"/>
            <w:vMerge/>
            <w:tcBorders>
              <w:top w:val="nil"/>
              <w:left w:val="single" w:sz="4" w:space="0" w:color="auto"/>
              <w:bottom w:val="single" w:sz="4" w:space="0" w:color="auto"/>
              <w:right w:val="single" w:sz="4" w:space="0" w:color="auto"/>
            </w:tcBorders>
            <w:vAlign w:val="center"/>
            <w:hideMark/>
          </w:tcPr>
          <w:p w:rsidR="00B148C9" w:rsidRPr="008736D0" w:rsidRDefault="00B148C9" w:rsidP="000A1FE8">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Senkata</w:t>
            </w:r>
            <w:proofErr w:type="spellEnd"/>
            <w:r w:rsidRPr="008736D0">
              <w:rPr>
                <w:rFonts w:ascii="Calibri" w:hAnsi="Calibri"/>
                <w:color w:val="000000"/>
                <w:sz w:val="14"/>
                <w:szCs w:val="14"/>
                <w:lang w:val="es-BO" w:eastAsia="es-ES"/>
              </w:rPr>
              <w:t>, ubicada en la carretera a Oruro  Km 8 S/N, y predios del Distrito Comercial La Paz.</w:t>
            </w:r>
          </w:p>
        </w:tc>
        <w:tc>
          <w:tcPr>
            <w:tcW w:w="1276" w:type="dxa"/>
            <w:tcBorders>
              <w:top w:val="nil"/>
              <w:left w:val="single" w:sz="4" w:space="0" w:color="auto"/>
              <w:bottom w:val="single" w:sz="4" w:space="0" w:color="000000"/>
              <w:right w:val="single" w:sz="4" w:space="0" w:color="auto"/>
            </w:tcBorders>
            <w:vAlign w:val="center"/>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276" w:type="dxa"/>
            <w:vMerge/>
            <w:tcBorders>
              <w:top w:val="nil"/>
              <w:left w:val="single" w:sz="4" w:space="0" w:color="auto"/>
              <w:bottom w:val="single" w:sz="4" w:space="0" w:color="000000"/>
              <w:right w:val="single" w:sz="4" w:space="0" w:color="auto"/>
            </w:tcBorders>
            <w:vAlign w:val="center"/>
            <w:hideMark/>
          </w:tcPr>
          <w:p w:rsidR="00B148C9" w:rsidRPr="008736D0" w:rsidRDefault="00B148C9" w:rsidP="000A1FE8">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B148C9" w:rsidRPr="008736D0" w:rsidRDefault="00B148C9" w:rsidP="000A1FE8">
            <w:pPr>
              <w:jc w:val="center"/>
              <w:rPr>
                <w:rFonts w:ascii="Calibri" w:hAnsi="Calibri"/>
                <w:color w:val="000000"/>
                <w:sz w:val="14"/>
                <w:szCs w:val="14"/>
                <w:lang w:eastAsia="es-ES"/>
              </w:rPr>
            </w:pPr>
          </w:p>
        </w:tc>
      </w:tr>
      <w:tr w:rsidR="00B148C9" w:rsidRPr="008736D0" w:rsidTr="00B148C9">
        <w:trPr>
          <w:trHeight w:val="1116"/>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3</w:t>
            </w:r>
          </w:p>
        </w:tc>
        <w:tc>
          <w:tcPr>
            <w:tcW w:w="1115" w:type="dxa"/>
            <w:vMerge/>
            <w:tcBorders>
              <w:top w:val="nil"/>
              <w:left w:val="single" w:sz="4" w:space="0" w:color="auto"/>
              <w:bottom w:val="single" w:sz="4" w:space="0" w:color="auto"/>
              <w:right w:val="single" w:sz="4" w:space="0" w:color="auto"/>
            </w:tcBorders>
            <w:vAlign w:val="center"/>
            <w:hideMark/>
          </w:tcPr>
          <w:p w:rsidR="00B148C9" w:rsidRPr="008736D0" w:rsidRDefault="00B148C9" w:rsidP="000A1FE8">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xml:space="preserve">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ubicado en la carretera a Tarabuco Km 8, y predios del Distrito Comercial Chuquisaca.</w:t>
            </w:r>
          </w:p>
        </w:tc>
        <w:tc>
          <w:tcPr>
            <w:tcW w:w="1276" w:type="dxa"/>
            <w:tcBorders>
              <w:top w:val="nil"/>
              <w:left w:val="single" w:sz="4" w:space="0" w:color="auto"/>
              <w:bottom w:val="single" w:sz="4" w:space="0" w:color="000000"/>
              <w:right w:val="single" w:sz="4" w:space="0" w:color="auto"/>
            </w:tcBorders>
            <w:vAlign w:val="center"/>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4</w:t>
            </w:r>
          </w:p>
        </w:tc>
        <w:tc>
          <w:tcPr>
            <w:tcW w:w="1276" w:type="dxa"/>
            <w:vMerge/>
            <w:tcBorders>
              <w:top w:val="nil"/>
              <w:left w:val="single" w:sz="4" w:space="0" w:color="auto"/>
              <w:bottom w:val="single" w:sz="4" w:space="0" w:color="000000"/>
              <w:right w:val="single" w:sz="4" w:space="0" w:color="auto"/>
            </w:tcBorders>
            <w:vAlign w:val="center"/>
            <w:hideMark/>
          </w:tcPr>
          <w:p w:rsidR="00B148C9" w:rsidRPr="008736D0" w:rsidRDefault="00B148C9" w:rsidP="000A1FE8">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B148C9" w:rsidRPr="008736D0" w:rsidRDefault="00B148C9" w:rsidP="000A1FE8">
            <w:pPr>
              <w:jc w:val="center"/>
              <w:rPr>
                <w:rFonts w:ascii="Calibri" w:hAnsi="Calibri"/>
                <w:color w:val="000000"/>
                <w:sz w:val="14"/>
                <w:szCs w:val="14"/>
                <w:lang w:eastAsia="es-ES"/>
              </w:rPr>
            </w:pPr>
          </w:p>
        </w:tc>
      </w:tr>
      <w:tr w:rsidR="00B148C9" w:rsidRPr="008736D0" w:rsidTr="00B148C9">
        <w:trPr>
          <w:trHeight w:val="977"/>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4</w:t>
            </w:r>
          </w:p>
        </w:tc>
        <w:tc>
          <w:tcPr>
            <w:tcW w:w="1115" w:type="dxa"/>
            <w:vMerge/>
            <w:tcBorders>
              <w:top w:val="nil"/>
              <w:left w:val="single" w:sz="4" w:space="0" w:color="auto"/>
              <w:bottom w:val="single" w:sz="4" w:space="0" w:color="auto"/>
              <w:right w:val="single" w:sz="4" w:space="0" w:color="auto"/>
            </w:tcBorders>
            <w:vAlign w:val="center"/>
            <w:hideMark/>
          </w:tcPr>
          <w:p w:rsidR="00B148C9" w:rsidRPr="008736D0" w:rsidRDefault="00B148C9" w:rsidP="000A1FE8">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s="Calibri"/>
                <w:color w:val="000000"/>
                <w:sz w:val="14"/>
                <w:szCs w:val="14"/>
                <w:lang w:eastAsia="es-ES"/>
              </w:rPr>
              <w:t>Planta Recalificadora Gualberto Villarroel, ubicada en la Av. Petrolera Km 7, y predios del Distrito Comercial Centro.</w:t>
            </w:r>
          </w:p>
        </w:tc>
        <w:tc>
          <w:tcPr>
            <w:tcW w:w="1843"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3</w:t>
            </w:r>
          </w:p>
        </w:tc>
        <w:tc>
          <w:tcPr>
            <w:tcW w:w="1276" w:type="dxa"/>
            <w:vMerge/>
            <w:tcBorders>
              <w:top w:val="nil"/>
              <w:left w:val="single" w:sz="4" w:space="0" w:color="auto"/>
              <w:bottom w:val="single" w:sz="4" w:space="0" w:color="000000"/>
              <w:right w:val="single" w:sz="4" w:space="0" w:color="auto"/>
            </w:tcBorders>
            <w:vAlign w:val="center"/>
            <w:hideMark/>
          </w:tcPr>
          <w:p w:rsidR="00B148C9" w:rsidRPr="008736D0" w:rsidRDefault="00B148C9" w:rsidP="000A1FE8">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B148C9" w:rsidRPr="008736D0" w:rsidRDefault="00B148C9" w:rsidP="000A1FE8">
            <w:pPr>
              <w:jc w:val="center"/>
              <w:rPr>
                <w:rFonts w:ascii="Calibri" w:hAnsi="Calibri"/>
                <w:color w:val="000000"/>
                <w:sz w:val="14"/>
                <w:szCs w:val="14"/>
                <w:lang w:eastAsia="es-ES"/>
              </w:rPr>
            </w:pPr>
          </w:p>
        </w:tc>
      </w:tr>
      <w:tr w:rsidR="00B148C9" w:rsidRPr="008736D0" w:rsidTr="00B148C9">
        <w:trPr>
          <w:trHeight w:val="977"/>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115" w:type="dxa"/>
            <w:vMerge/>
            <w:tcBorders>
              <w:top w:val="nil"/>
              <w:left w:val="single" w:sz="4" w:space="0" w:color="auto"/>
              <w:bottom w:val="single" w:sz="4" w:space="0" w:color="auto"/>
              <w:right w:val="single" w:sz="4" w:space="0" w:color="auto"/>
            </w:tcBorders>
            <w:vAlign w:val="center"/>
            <w:hideMark/>
          </w:tcPr>
          <w:p w:rsidR="00B148C9" w:rsidRPr="008736D0" w:rsidRDefault="00B148C9" w:rsidP="000A1FE8">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Senkata</w:t>
            </w:r>
            <w:proofErr w:type="spellEnd"/>
            <w:r w:rsidRPr="008736D0">
              <w:rPr>
                <w:rFonts w:ascii="Calibri" w:hAnsi="Calibri"/>
                <w:color w:val="000000"/>
                <w:sz w:val="14"/>
                <w:szCs w:val="14"/>
                <w:lang w:val="es-BO" w:eastAsia="es-ES"/>
              </w:rPr>
              <w:t>, ubicada en la carretera a Oruro  Km 8 S/N, y predios del Distrito Comercial La Paz.</w:t>
            </w:r>
          </w:p>
        </w:tc>
        <w:tc>
          <w:tcPr>
            <w:tcW w:w="1843"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single" w:sz="4" w:space="0" w:color="000000"/>
              <w:right w:val="single" w:sz="4" w:space="0" w:color="auto"/>
            </w:tcBorders>
            <w:vAlign w:val="center"/>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276" w:type="dxa"/>
            <w:vMerge/>
            <w:tcBorders>
              <w:top w:val="nil"/>
              <w:left w:val="single" w:sz="4" w:space="0" w:color="auto"/>
              <w:bottom w:val="single" w:sz="4" w:space="0" w:color="000000"/>
              <w:right w:val="single" w:sz="4" w:space="0" w:color="auto"/>
            </w:tcBorders>
            <w:vAlign w:val="center"/>
            <w:hideMark/>
          </w:tcPr>
          <w:p w:rsidR="00B148C9" w:rsidRPr="008736D0" w:rsidRDefault="00B148C9" w:rsidP="000A1FE8">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B148C9" w:rsidRPr="008736D0" w:rsidRDefault="00B148C9" w:rsidP="000A1FE8">
            <w:pPr>
              <w:jc w:val="center"/>
              <w:rPr>
                <w:rFonts w:ascii="Calibri" w:hAnsi="Calibri"/>
                <w:color w:val="000000"/>
                <w:sz w:val="14"/>
                <w:szCs w:val="14"/>
                <w:lang w:eastAsia="es-ES"/>
              </w:rPr>
            </w:pPr>
          </w:p>
        </w:tc>
      </w:tr>
      <w:tr w:rsidR="00B148C9" w:rsidRPr="008736D0" w:rsidTr="00B148C9">
        <w:trPr>
          <w:trHeight w:val="1260"/>
        </w:trPr>
        <w:tc>
          <w:tcPr>
            <w:tcW w:w="295" w:type="dxa"/>
            <w:tcBorders>
              <w:top w:val="nil"/>
              <w:left w:val="single" w:sz="4" w:space="0" w:color="auto"/>
              <w:bottom w:val="nil"/>
              <w:right w:val="single" w:sz="4" w:space="0" w:color="auto"/>
            </w:tcBorders>
            <w:shd w:val="clear" w:color="auto" w:fill="auto"/>
            <w:noWrap/>
            <w:vAlign w:val="center"/>
            <w:hideMark/>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6</w:t>
            </w:r>
          </w:p>
        </w:tc>
        <w:tc>
          <w:tcPr>
            <w:tcW w:w="1115" w:type="dxa"/>
            <w:vMerge/>
            <w:tcBorders>
              <w:top w:val="nil"/>
              <w:left w:val="single" w:sz="4" w:space="0" w:color="auto"/>
              <w:bottom w:val="nil"/>
              <w:right w:val="single" w:sz="4" w:space="0" w:color="auto"/>
            </w:tcBorders>
            <w:vAlign w:val="center"/>
            <w:hideMark/>
          </w:tcPr>
          <w:p w:rsidR="00B148C9" w:rsidRPr="008736D0" w:rsidRDefault="00B148C9" w:rsidP="000A1FE8">
            <w:pPr>
              <w:jc w:val="both"/>
              <w:rPr>
                <w:rFonts w:ascii="Calibri" w:hAnsi="Calibri"/>
                <w:color w:val="000000"/>
                <w:sz w:val="14"/>
                <w:szCs w:val="14"/>
                <w:lang w:eastAsia="es-ES"/>
              </w:rPr>
            </w:pPr>
          </w:p>
        </w:tc>
        <w:tc>
          <w:tcPr>
            <w:tcW w:w="1987" w:type="dxa"/>
            <w:tcBorders>
              <w:top w:val="nil"/>
              <w:left w:val="nil"/>
              <w:bottom w:val="nil"/>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xml:space="preserve">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ubicado en la carretera a Tarabuco Km 8, y predios del Distrito Comercial Chuquisaca.</w:t>
            </w:r>
          </w:p>
        </w:tc>
        <w:tc>
          <w:tcPr>
            <w:tcW w:w="1843" w:type="dxa"/>
            <w:tcBorders>
              <w:top w:val="nil"/>
              <w:left w:val="nil"/>
              <w:bottom w:val="nil"/>
              <w:right w:val="single" w:sz="4" w:space="0" w:color="auto"/>
            </w:tcBorders>
            <w:shd w:val="clear" w:color="auto" w:fill="auto"/>
            <w:vAlign w:val="center"/>
            <w:hideMark/>
          </w:tcPr>
          <w:p w:rsidR="00B148C9" w:rsidRPr="008736D0" w:rsidRDefault="00B148C9"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tcBorders>
              <w:top w:val="nil"/>
              <w:left w:val="single" w:sz="4" w:space="0" w:color="auto"/>
              <w:bottom w:val="nil"/>
              <w:right w:val="single" w:sz="4" w:space="0" w:color="auto"/>
            </w:tcBorders>
            <w:vAlign w:val="center"/>
          </w:tcPr>
          <w:p w:rsidR="00B148C9" w:rsidRPr="008736D0" w:rsidRDefault="00B148C9" w:rsidP="000A1FE8">
            <w:pPr>
              <w:jc w:val="center"/>
              <w:rPr>
                <w:rFonts w:ascii="Calibri" w:hAnsi="Calibri"/>
                <w:color w:val="000000"/>
                <w:sz w:val="14"/>
                <w:szCs w:val="14"/>
                <w:lang w:eastAsia="es-ES"/>
              </w:rPr>
            </w:pPr>
            <w:r w:rsidRPr="008736D0">
              <w:rPr>
                <w:rFonts w:ascii="Calibri" w:hAnsi="Calibri"/>
                <w:color w:val="000000"/>
                <w:sz w:val="14"/>
                <w:szCs w:val="14"/>
                <w:lang w:eastAsia="es-ES"/>
              </w:rPr>
              <w:t>4</w:t>
            </w:r>
          </w:p>
        </w:tc>
        <w:tc>
          <w:tcPr>
            <w:tcW w:w="1276" w:type="dxa"/>
            <w:vMerge/>
            <w:tcBorders>
              <w:top w:val="nil"/>
              <w:left w:val="single" w:sz="4" w:space="0" w:color="auto"/>
              <w:bottom w:val="nil"/>
              <w:right w:val="single" w:sz="4" w:space="0" w:color="auto"/>
            </w:tcBorders>
            <w:vAlign w:val="center"/>
            <w:hideMark/>
          </w:tcPr>
          <w:p w:rsidR="00B148C9" w:rsidRPr="008736D0" w:rsidRDefault="00B148C9" w:rsidP="000A1FE8">
            <w:pPr>
              <w:rPr>
                <w:rFonts w:ascii="Calibri" w:hAnsi="Calibri"/>
                <w:color w:val="000000"/>
                <w:sz w:val="14"/>
                <w:szCs w:val="14"/>
                <w:lang w:eastAsia="es-ES"/>
              </w:rPr>
            </w:pPr>
          </w:p>
        </w:tc>
        <w:tc>
          <w:tcPr>
            <w:tcW w:w="1304" w:type="dxa"/>
            <w:tcBorders>
              <w:top w:val="nil"/>
              <w:left w:val="nil"/>
              <w:bottom w:val="nil"/>
              <w:right w:val="single" w:sz="4" w:space="0" w:color="auto"/>
            </w:tcBorders>
            <w:shd w:val="clear" w:color="auto" w:fill="auto"/>
            <w:noWrap/>
            <w:vAlign w:val="center"/>
          </w:tcPr>
          <w:p w:rsidR="00B148C9" w:rsidRPr="008736D0" w:rsidRDefault="00B148C9" w:rsidP="000A1FE8">
            <w:pPr>
              <w:jc w:val="center"/>
              <w:rPr>
                <w:rFonts w:ascii="Calibri" w:hAnsi="Calibri"/>
                <w:color w:val="000000"/>
                <w:sz w:val="14"/>
                <w:szCs w:val="14"/>
                <w:lang w:eastAsia="es-ES"/>
              </w:rPr>
            </w:pPr>
          </w:p>
        </w:tc>
      </w:tr>
      <w:tr w:rsidR="00B148C9" w:rsidRPr="008736D0" w:rsidTr="00B148C9">
        <w:trPr>
          <w:trHeight w:val="68"/>
        </w:trPr>
        <w:tc>
          <w:tcPr>
            <w:tcW w:w="295" w:type="dxa"/>
            <w:tcBorders>
              <w:top w:val="nil"/>
              <w:left w:val="single" w:sz="4" w:space="0" w:color="auto"/>
              <w:bottom w:val="single" w:sz="4" w:space="0" w:color="auto"/>
              <w:right w:val="single" w:sz="4" w:space="0" w:color="auto"/>
            </w:tcBorders>
            <w:shd w:val="clear" w:color="auto" w:fill="auto"/>
            <w:noWrap/>
            <w:vAlign w:val="center"/>
            <w:hideMark/>
          </w:tcPr>
          <w:p w:rsidR="00B148C9" w:rsidRPr="008736D0" w:rsidRDefault="00B148C9" w:rsidP="000A1FE8">
            <w:pPr>
              <w:jc w:val="center"/>
              <w:rPr>
                <w:rFonts w:ascii="Calibri" w:hAnsi="Calibri"/>
                <w:color w:val="000000"/>
                <w:sz w:val="14"/>
                <w:szCs w:val="14"/>
                <w:lang w:eastAsia="es-ES"/>
              </w:rPr>
            </w:pPr>
          </w:p>
        </w:tc>
        <w:tc>
          <w:tcPr>
            <w:tcW w:w="1115" w:type="dxa"/>
            <w:tcBorders>
              <w:top w:val="nil"/>
              <w:left w:val="single" w:sz="4" w:space="0" w:color="auto"/>
              <w:bottom w:val="single" w:sz="4" w:space="0" w:color="auto"/>
              <w:right w:val="single" w:sz="4" w:space="0" w:color="auto"/>
            </w:tcBorders>
            <w:vAlign w:val="center"/>
            <w:hideMark/>
          </w:tcPr>
          <w:p w:rsidR="00B148C9" w:rsidRPr="008736D0" w:rsidRDefault="00B148C9" w:rsidP="000A1FE8">
            <w:pPr>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center"/>
              <w:rPr>
                <w:rFonts w:ascii="Calibri" w:hAnsi="Calibri"/>
                <w:color w:val="000000"/>
                <w:sz w:val="14"/>
                <w:szCs w:val="14"/>
                <w:lang w:val="es-BO" w:eastAsia="es-ES"/>
              </w:rPr>
            </w:pPr>
          </w:p>
        </w:tc>
        <w:tc>
          <w:tcPr>
            <w:tcW w:w="1843" w:type="dxa"/>
            <w:tcBorders>
              <w:top w:val="nil"/>
              <w:left w:val="nil"/>
              <w:bottom w:val="single" w:sz="4" w:space="0" w:color="auto"/>
              <w:right w:val="single" w:sz="4" w:space="0" w:color="auto"/>
            </w:tcBorders>
            <w:shd w:val="clear" w:color="auto" w:fill="auto"/>
            <w:vAlign w:val="center"/>
            <w:hideMark/>
          </w:tcPr>
          <w:p w:rsidR="00B148C9" w:rsidRPr="008736D0" w:rsidRDefault="00B148C9" w:rsidP="000A1FE8">
            <w:pPr>
              <w:jc w:val="center"/>
              <w:rPr>
                <w:rFonts w:ascii="Calibri" w:hAnsi="Calibri"/>
                <w:color w:val="000000"/>
                <w:sz w:val="14"/>
                <w:szCs w:val="14"/>
                <w:lang w:val="es-BO" w:eastAsia="es-ES"/>
              </w:rPr>
            </w:pPr>
          </w:p>
        </w:tc>
        <w:tc>
          <w:tcPr>
            <w:tcW w:w="1276" w:type="dxa"/>
            <w:tcBorders>
              <w:top w:val="nil"/>
              <w:left w:val="single" w:sz="4" w:space="0" w:color="auto"/>
              <w:bottom w:val="single" w:sz="4" w:space="0" w:color="auto"/>
              <w:right w:val="single" w:sz="4" w:space="0" w:color="auto"/>
            </w:tcBorders>
          </w:tcPr>
          <w:p w:rsidR="00B148C9" w:rsidRPr="008736D0" w:rsidRDefault="00B148C9" w:rsidP="000A1FE8">
            <w:pPr>
              <w:rPr>
                <w:rFonts w:ascii="Calibri" w:hAnsi="Calibri"/>
                <w:color w:val="000000"/>
                <w:sz w:val="14"/>
                <w:szCs w:val="14"/>
                <w:lang w:eastAsia="es-ES"/>
              </w:rPr>
            </w:pPr>
          </w:p>
        </w:tc>
        <w:tc>
          <w:tcPr>
            <w:tcW w:w="1276" w:type="dxa"/>
            <w:tcBorders>
              <w:top w:val="nil"/>
              <w:left w:val="single" w:sz="4" w:space="0" w:color="auto"/>
              <w:bottom w:val="single" w:sz="4" w:space="0" w:color="auto"/>
              <w:right w:val="single" w:sz="4" w:space="0" w:color="auto"/>
            </w:tcBorders>
            <w:vAlign w:val="center"/>
            <w:hideMark/>
          </w:tcPr>
          <w:p w:rsidR="00B148C9" w:rsidRPr="008736D0" w:rsidRDefault="00B148C9" w:rsidP="000A1FE8">
            <w:pPr>
              <w:rPr>
                <w:rFonts w:ascii="Calibri" w:hAnsi="Calibri"/>
                <w:color w:val="000000"/>
                <w:sz w:val="14"/>
                <w:szCs w:val="14"/>
                <w:lang w:eastAsia="es-ES"/>
              </w:rPr>
            </w:pPr>
          </w:p>
        </w:tc>
        <w:tc>
          <w:tcPr>
            <w:tcW w:w="1304" w:type="dxa"/>
            <w:tcBorders>
              <w:top w:val="nil"/>
              <w:left w:val="nil"/>
              <w:bottom w:val="single" w:sz="4" w:space="0" w:color="auto"/>
              <w:right w:val="single" w:sz="4" w:space="0" w:color="auto"/>
            </w:tcBorders>
            <w:shd w:val="clear" w:color="auto" w:fill="auto"/>
            <w:noWrap/>
            <w:vAlign w:val="center"/>
          </w:tcPr>
          <w:p w:rsidR="00B148C9" w:rsidRPr="008736D0" w:rsidRDefault="00B148C9" w:rsidP="000A1FE8">
            <w:pPr>
              <w:jc w:val="center"/>
              <w:rPr>
                <w:rFonts w:ascii="Calibri" w:hAnsi="Calibri"/>
                <w:color w:val="000000"/>
                <w:sz w:val="14"/>
                <w:szCs w:val="14"/>
                <w:lang w:eastAsia="es-ES"/>
              </w:rPr>
            </w:pPr>
          </w:p>
        </w:tc>
      </w:tr>
      <w:tr w:rsidR="00B148C9" w:rsidRPr="008736D0" w:rsidTr="00B148C9">
        <w:trPr>
          <w:trHeight w:val="484"/>
        </w:trPr>
        <w:tc>
          <w:tcPr>
            <w:tcW w:w="7792" w:type="dxa"/>
            <w:gridSpan w:val="6"/>
            <w:tcBorders>
              <w:top w:val="single" w:sz="4" w:space="0" w:color="auto"/>
              <w:left w:val="single" w:sz="4" w:space="0" w:color="auto"/>
              <w:bottom w:val="single" w:sz="4" w:space="0" w:color="auto"/>
              <w:right w:val="single" w:sz="4" w:space="0" w:color="auto"/>
            </w:tcBorders>
            <w:vAlign w:val="center"/>
          </w:tcPr>
          <w:p w:rsidR="00B148C9" w:rsidRPr="008736D0" w:rsidRDefault="00B148C9" w:rsidP="000A1FE8">
            <w:pPr>
              <w:jc w:val="right"/>
              <w:rPr>
                <w:rFonts w:ascii="Calibri" w:hAnsi="Calibri"/>
                <w:b/>
                <w:color w:val="000000"/>
                <w:sz w:val="14"/>
                <w:szCs w:val="14"/>
                <w:lang w:eastAsia="es-ES"/>
              </w:rPr>
            </w:pPr>
            <w:r w:rsidRPr="004B153E">
              <w:rPr>
                <w:rFonts w:ascii="Calibri" w:hAnsi="Calibri" w:cs="Calibri"/>
                <w:b/>
                <w:bCs/>
                <w:i/>
                <w:color w:val="000000"/>
                <w:sz w:val="16"/>
                <w:szCs w:val="16"/>
                <w:lang w:eastAsia="es-ES"/>
              </w:rPr>
              <w:t>PRECIO TOTAL</w:t>
            </w:r>
            <w:r>
              <w:rPr>
                <w:rFonts w:ascii="Calibri" w:hAnsi="Calibri" w:cs="Calibri"/>
                <w:b/>
                <w:bCs/>
                <w:i/>
                <w:color w:val="000000"/>
                <w:sz w:val="16"/>
                <w:szCs w:val="16"/>
                <w:lang w:eastAsia="es-ES"/>
              </w:rPr>
              <w:t xml:space="preserve"> (NUMERAL)</w:t>
            </w:r>
            <w:r w:rsidRPr="008736D0">
              <w:rPr>
                <w:rFonts w:ascii="Calibri" w:hAnsi="Calibri"/>
                <w:b/>
                <w:color w:val="000000"/>
                <w:sz w:val="14"/>
                <w:szCs w:val="14"/>
                <w:lang w:eastAsia="es-ES"/>
              </w:rPr>
              <w:t>.</w:t>
            </w:r>
          </w:p>
        </w:tc>
        <w:tc>
          <w:tcPr>
            <w:tcW w:w="1304" w:type="dxa"/>
            <w:tcBorders>
              <w:top w:val="single" w:sz="4" w:space="0" w:color="auto"/>
              <w:left w:val="nil"/>
              <w:bottom w:val="single" w:sz="4" w:space="0" w:color="auto"/>
              <w:right w:val="single" w:sz="4" w:space="0" w:color="auto"/>
            </w:tcBorders>
            <w:shd w:val="clear" w:color="auto" w:fill="auto"/>
            <w:noWrap/>
            <w:vAlign w:val="center"/>
          </w:tcPr>
          <w:p w:rsidR="00B148C9" w:rsidRPr="008736D0" w:rsidRDefault="00B148C9" w:rsidP="000A1FE8">
            <w:pPr>
              <w:jc w:val="center"/>
              <w:rPr>
                <w:rFonts w:ascii="Calibri" w:hAnsi="Calibri"/>
                <w:b/>
                <w:color w:val="000000"/>
                <w:sz w:val="14"/>
                <w:szCs w:val="14"/>
                <w:u w:val="single"/>
                <w:lang w:eastAsia="es-ES"/>
              </w:rPr>
            </w:pPr>
          </w:p>
        </w:tc>
      </w:tr>
      <w:tr w:rsidR="00B148C9" w:rsidRPr="008736D0" w:rsidTr="00B148C9">
        <w:trPr>
          <w:trHeight w:val="484"/>
        </w:trPr>
        <w:tc>
          <w:tcPr>
            <w:tcW w:w="7792" w:type="dxa"/>
            <w:gridSpan w:val="6"/>
            <w:tcBorders>
              <w:top w:val="single" w:sz="4" w:space="0" w:color="auto"/>
              <w:left w:val="single" w:sz="4" w:space="0" w:color="auto"/>
              <w:bottom w:val="single" w:sz="4" w:space="0" w:color="auto"/>
              <w:right w:val="single" w:sz="4" w:space="0" w:color="auto"/>
            </w:tcBorders>
            <w:vAlign w:val="center"/>
          </w:tcPr>
          <w:p w:rsidR="00B148C9" w:rsidRPr="008736D0" w:rsidRDefault="00B148C9" w:rsidP="000A1FE8">
            <w:pPr>
              <w:jc w:val="right"/>
              <w:rPr>
                <w:rFonts w:ascii="Calibri" w:hAnsi="Calibri"/>
                <w:b/>
                <w:color w:val="000000"/>
                <w:sz w:val="14"/>
                <w:szCs w:val="14"/>
                <w:lang w:eastAsia="es-ES"/>
              </w:rPr>
            </w:pPr>
            <w:r w:rsidRPr="004B153E">
              <w:rPr>
                <w:rFonts w:ascii="Calibri" w:hAnsi="Calibri" w:cs="Calibri"/>
                <w:b/>
                <w:bCs/>
                <w:i/>
                <w:color w:val="000000"/>
                <w:sz w:val="16"/>
                <w:szCs w:val="16"/>
                <w:lang w:eastAsia="es-ES"/>
              </w:rPr>
              <w:t>TOTAL (LITERA</w:t>
            </w:r>
            <w:r>
              <w:rPr>
                <w:rFonts w:ascii="Calibri" w:hAnsi="Calibri" w:cs="Calibri"/>
                <w:b/>
                <w:bCs/>
                <w:i/>
                <w:color w:val="000000"/>
                <w:sz w:val="16"/>
                <w:szCs w:val="16"/>
                <w:lang w:eastAsia="es-ES"/>
              </w:rPr>
              <w:t>L</w:t>
            </w:r>
            <w:r w:rsidRPr="004B153E">
              <w:rPr>
                <w:rFonts w:ascii="Calibri" w:hAnsi="Calibri" w:cs="Calibri"/>
                <w:b/>
                <w:bCs/>
                <w:i/>
                <w:color w:val="000000"/>
                <w:sz w:val="16"/>
                <w:szCs w:val="16"/>
                <w:lang w:eastAsia="es-ES"/>
              </w:rPr>
              <w:t>)</w:t>
            </w:r>
          </w:p>
        </w:tc>
        <w:tc>
          <w:tcPr>
            <w:tcW w:w="1304" w:type="dxa"/>
            <w:tcBorders>
              <w:top w:val="single" w:sz="4" w:space="0" w:color="auto"/>
              <w:left w:val="nil"/>
              <w:bottom w:val="single" w:sz="4" w:space="0" w:color="auto"/>
              <w:right w:val="single" w:sz="4" w:space="0" w:color="auto"/>
            </w:tcBorders>
            <w:shd w:val="clear" w:color="auto" w:fill="auto"/>
            <w:noWrap/>
            <w:vAlign w:val="center"/>
          </w:tcPr>
          <w:p w:rsidR="00B148C9" w:rsidRPr="008736D0" w:rsidRDefault="00B148C9" w:rsidP="000A1FE8">
            <w:pPr>
              <w:jc w:val="center"/>
              <w:rPr>
                <w:rFonts w:ascii="Calibri" w:hAnsi="Calibri"/>
                <w:b/>
                <w:color w:val="000000"/>
                <w:sz w:val="14"/>
                <w:szCs w:val="14"/>
                <w:u w:val="single"/>
                <w:lang w:eastAsia="es-ES"/>
              </w:rPr>
            </w:pPr>
          </w:p>
        </w:tc>
      </w:tr>
    </w:tbl>
    <w:p w:rsidR="009C32B4"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Default="009C32B4" w:rsidP="009C32B4">
      <w:pPr>
        <w:tabs>
          <w:tab w:val="right" w:pos="6663"/>
        </w:tabs>
        <w:jc w:val="center"/>
        <w:rPr>
          <w:rFonts w:asciiTheme="minorHAnsi" w:hAnsiTheme="minorHAnsi" w:cstheme="minorHAnsi"/>
          <w:b/>
          <w:bCs/>
          <w:i/>
          <w:iCs/>
        </w:rPr>
      </w:pPr>
    </w:p>
    <w:p w:rsidR="007A240A" w:rsidRPr="00286B08" w:rsidRDefault="007A240A" w:rsidP="009C32B4">
      <w:pPr>
        <w:tabs>
          <w:tab w:val="right" w:pos="6663"/>
        </w:tabs>
        <w:jc w:val="center"/>
        <w:rPr>
          <w:rFonts w:asciiTheme="minorHAnsi" w:hAnsiTheme="minorHAnsi" w:cstheme="minorHAnsi"/>
          <w:b/>
          <w:bCs/>
          <w:i/>
          <w:iCs/>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B148C9" w:rsidRDefault="00B148C9"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920223" w:rsidRDefault="00920223" w:rsidP="0062797D">
      <w:pPr>
        <w:spacing w:line="276" w:lineRule="auto"/>
        <w:jc w:val="center"/>
        <w:rPr>
          <w:rFonts w:asciiTheme="minorHAnsi" w:hAnsiTheme="minorHAnsi" w:cstheme="minorHAnsi"/>
          <w:b/>
          <w:sz w:val="18"/>
          <w:szCs w:val="18"/>
        </w:rPr>
      </w:pPr>
    </w:p>
    <w:p w:rsidR="004B7923" w:rsidRDefault="004B7923"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tbl>
      <w:tblPr>
        <w:tblW w:w="1160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6"/>
        <w:gridCol w:w="4678"/>
        <w:gridCol w:w="425"/>
        <w:gridCol w:w="425"/>
        <w:gridCol w:w="840"/>
      </w:tblGrid>
      <w:tr w:rsidR="009F3A9D" w:rsidRPr="00C75BEC" w:rsidTr="00002031">
        <w:trPr>
          <w:tblHeader/>
          <w:jc w:val="center"/>
        </w:trPr>
        <w:tc>
          <w:tcPr>
            <w:tcW w:w="523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67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90"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002031">
        <w:trPr>
          <w:cantSplit/>
          <w:trHeight w:val="1448"/>
          <w:jc w:val="center"/>
        </w:trPr>
        <w:tc>
          <w:tcPr>
            <w:tcW w:w="523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67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840"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002031">
        <w:trPr>
          <w:jc w:val="center"/>
        </w:trPr>
        <w:tc>
          <w:tcPr>
            <w:tcW w:w="5236" w:type="dxa"/>
            <w:vAlign w:val="center"/>
          </w:tcPr>
          <w:p w:rsidR="004B7923" w:rsidRPr="004B7923" w:rsidRDefault="004B7923" w:rsidP="004B7923">
            <w:pPr>
              <w:spacing w:before="60" w:after="60"/>
              <w:jc w:val="both"/>
              <w:rPr>
                <w:rFonts w:ascii="Calibri" w:hAnsi="Calibri" w:cs="Calibri"/>
                <w:b/>
              </w:rPr>
            </w:pPr>
            <w:r w:rsidRPr="004B7923">
              <w:rPr>
                <w:rFonts w:ascii="Calibri" w:hAnsi="Calibri" w:cs="Calibri"/>
                <w:b/>
              </w:rPr>
              <w:t>ALCANCE DEL SERVICIO</w:t>
            </w:r>
          </w:p>
          <w:p w:rsidR="004B7923" w:rsidRPr="004B7923" w:rsidRDefault="004B7923" w:rsidP="004B7923">
            <w:pPr>
              <w:spacing w:before="60" w:after="60"/>
              <w:jc w:val="both"/>
              <w:rPr>
                <w:rFonts w:ascii="Calibri" w:hAnsi="Calibri" w:cs="Calibri"/>
                <w:lang w:val="es-BO"/>
              </w:rPr>
            </w:pPr>
            <w:r w:rsidRPr="004B7923">
              <w:rPr>
                <w:rFonts w:ascii="Calibri" w:hAnsi="Calibri" w:cs="Calibri"/>
              </w:rPr>
              <w:t xml:space="preserve">Ejecutar el servicio de </w:t>
            </w:r>
            <w:r w:rsidRPr="004B7923">
              <w:rPr>
                <w:rFonts w:ascii="Calibri" w:hAnsi="Calibri" w:cs="Calibri"/>
                <w:lang w:val="es-BO"/>
              </w:rPr>
              <w:t xml:space="preserve">transporte de </w:t>
            </w:r>
            <w:r w:rsidRPr="004B7923">
              <w:rPr>
                <w:rFonts w:ascii="Calibri" w:hAnsi="Calibri" w:cs="Calibri"/>
                <w:b/>
                <w:lang w:val="es-BO"/>
              </w:rPr>
              <w:t>garrafas nuevas, garrafas en mal estado y garrafas recalificadas y/o reparadas</w:t>
            </w:r>
            <w:r w:rsidRPr="004B7923">
              <w:rPr>
                <w:rFonts w:ascii="Calibri" w:hAnsi="Calibri" w:cs="Calibri"/>
                <w:lang w:val="es-BO"/>
              </w:rPr>
              <w:t>, vacías de 10 Kg. de capacidad de GLP (Gas Licuado de Petróleo) para el Distrito Comercial Santa Cruz.</w:t>
            </w:r>
          </w:p>
          <w:p w:rsidR="004B7923" w:rsidRPr="004B7923" w:rsidRDefault="004B7923" w:rsidP="004B7923">
            <w:pPr>
              <w:spacing w:before="60" w:after="60"/>
              <w:jc w:val="both"/>
              <w:rPr>
                <w:rFonts w:ascii="Calibri" w:hAnsi="Calibri" w:cs="Calibri"/>
                <w:lang w:val="es-BO"/>
              </w:rPr>
            </w:pPr>
            <w:r w:rsidRPr="004B7923">
              <w:rPr>
                <w:rFonts w:ascii="Calibri" w:hAnsi="Calibri" w:cs="Calibri"/>
                <w:b/>
                <w:u w:val="single"/>
                <w:lang w:val="es-BO"/>
              </w:rPr>
              <w:t>Rutas</w:t>
            </w:r>
            <w:r w:rsidRPr="004B7923">
              <w:rPr>
                <w:rFonts w:ascii="Calibri" w:hAnsi="Calibri" w:cs="Calibri"/>
                <w:lang w:val="es-BO"/>
              </w:rPr>
              <w:t>: Esta en función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208"/>
              <w:gridCol w:w="1208"/>
              <w:gridCol w:w="1178"/>
              <w:gridCol w:w="1184"/>
            </w:tblGrid>
            <w:tr w:rsidR="004B7923" w:rsidRPr="00AF6886" w:rsidTr="000A1FE8">
              <w:trPr>
                <w:trHeight w:val="547"/>
                <w:jc w:val="center"/>
              </w:trPr>
              <w:tc>
                <w:tcPr>
                  <w:tcW w:w="392" w:type="dxa"/>
                  <w:shd w:val="clear" w:color="auto" w:fill="BFBFBF"/>
                  <w:vAlign w:val="center"/>
                </w:tcPr>
                <w:p w:rsidR="004B7923" w:rsidRPr="005910FD" w:rsidRDefault="004B7923" w:rsidP="004B7923">
                  <w:pPr>
                    <w:spacing w:before="60" w:after="60"/>
                    <w:jc w:val="center"/>
                    <w:rPr>
                      <w:rFonts w:ascii="Calibri" w:hAnsi="Calibri" w:cs="Calibri"/>
                      <w:b/>
                      <w:sz w:val="16"/>
                      <w:szCs w:val="16"/>
                      <w:lang w:val="es-BO"/>
                    </w:rPr>
                  </w:pPr>
                  <w:r w:rsidRPr="005910FD">
                    <w:rPr>
                      <w:rFonts w:ascii="Calibri" w:hAnsi="Calibri" w:cs="Calibri"/>
                      <w:b/>
                      <w:sz w:val="16"/>
                      <w:szCs w:val="16"/>
                      <w:lang w:val="es-BO"/>
                    </w:rPr>
                    <w:t>Nº</w:t>
                  </w:r>
                </w:p>
              </w:tc>
              <w:tc>
                <w:tcPr>
                  <w:tcW w:w="2482" w:type="dxa"/>
                  <w:shd w:val="clear" w:color="auto" w:fill="BFBFBF"/>
                  <w:vAlign w:val="center"/>
                </w:tcPr>
                <w:p w:rsidR="004B7923" w:rsidRPr="005910FD" w:rsidRDefault="004B7923" w:rsidP="004B7923">
                  <w:pPr>
                    <w:spacing w:before="60" w:after="60"/>
                    <w:jc w:val="center"/>
                    <w:rPr>
                      <w:rFonts w:ascii="Calibri" w:hAnsi="Calibri" w:cs="Calibri"/>
                      <w:b/>
                      <w:sz w:val="16"/>
                      <w:szCs w:val="16"/>
                      <w:lang w:val="es-BO"/>
                    </w:rPr>
                  </w:pPr>
                  <w:r w:rsidRPr="005910FD">
                    <w:rPr>
                      <w:rFonts w:ascii="Calibri" w:hAnsi="Calibri" w:cs="Calibri"/>
                      <w:b/>
                      <w:sz w:val="16"/>
                      <w:szCs w:val="16"/>
                      <w:lang w:val="es-BO"/>
                    </w:rPr>
                    <w:t>ORIGEN</w:t>
                  </w:r>
                </w:p>
              </w:tc>
              <w:tc>
                <w:tcPr>
                  <w:tcW w:w="2482" w:type="dxa"/>
                  <w:shd w:val="clear" w:color="auto" w:fill="BFBFBF"/>
                  <w:vAlign w:val="center"/>
                </w:tcPr>
                <w:p w:rsidR="004B7923" w:rsidRPr="005910FD" w:rsidRDefault="004B7923" w:rsidP="004B7923">
                  <w:pPr>
                    <w:spacing w:before="60" w:after="60"/>
                    <w:jc w:val="center"/>
                    <w:rPr>
                      <w:rFonts w:ascii="Calibri" w:hAnsi="Calibri" w:cs="Calibri"/>
                      <w:b/>
                      <w:sz w:val="16"/>
                      <w:szCs w:val="16"/>
                      <w:lang w:val="es-BO"/>
                    </w:rPr>
                  </w:pPr>
                  <w:r w:rsidRPr="005910FD">
                    <w:rPr>
                      <w:rFonts w:ascii="Calibri" w:hAnsi="Calibri" w:cs="Calibri"/>
                      <w:b/>
                      <w:sz w:val="16"/>
                      <w:szCs w:val="16"/>
                      <w:lang w:val="es-BO"/>
                    </w:rPr>
                    <w:t>DESTINO</w:t>
                  </w:r>
                </w:p>
              </w:tc>
              <w:tc>
                <w:tcPr>
                  <w:tcW w:w="2010" w:type="dxa"/>
                  <w:shd w:val="clear" w:color="auto" w:fill="BFBFBF"/>
                  <w:vAlign w:val="center"/>
                </w:tcPr>
                <w:p w:rsidR="004B7923" w:rsidRPr="005910FD" w:rsidRDefault="004B7923" w:rsidP="004B7923">
                  <w:pPr>
                    <w:spacing w:before="60" w:after="60"/>
                    <w:jc w:val="center"/>
                    <w:rPr>
                      <w:rFonts w:ascii="Calibri" w:hAnsi="Calibri" w:cs="Calibri"/>
                      <w:b/>
                      <w:sz w:val="16"/>
                      <w:szCs w:val="16"/>
                      <w:lang w:val="es-BO"/>
                    </w:rPr>
                  </w:pPr>
                  <w:r w:rsidRPr="005910FD">
                    <w:rPr>
                      <w:rFonts w:ascii="Calibri" w:hAnsi="Calibri" w:cs="Calibri"/>
                      <w:b/>
                      <w:sz w:val="16"/>
                      <w:szCs w:val="16"/>
                      <w:lang w:val="es-BO"/>
                    </w:rPr>
                    <w:t>PLAZO DE ENTREGA POR VIAJE (DIAS CALENDARIO)</w:t>
                  </w:r>
                </w:p>
              </w:tc>
              <w:tc>
                <w:tcPr>
                  <w:tcW w:w="1730" w:type="dxa"/>
                  <w:shd w:val="clear" w:color="auto" w:fill="BFBFBF"/>
                  <w:vAlign w:val="center"/>
                </w:tcPr>
                <w:p w:rsidR="004B7923" w:rsidRPr="005910FD" w:rsidRDefault="004B7923" w:rsidP="004B7923">
                  <w:pPr>
                    <w:spacing w:before="60" w:after="60"/>
                    <w:jc w:val="center"/>
                    <w:rPr>
                      <w:rFonts w:ascii="Calibri" w:hAnsi="Calibri" w:cs="Calibri"/>
                      <w:b/>
                      <w:sz w:val="16"/>
                      <w:szCs w:val="16"/>
                      <w:lang w:val="es-BO"/>
                    </w:rPr>
                  </w:pPr>
                  <w:r w:rsidRPr="005910FD">
                    <w:rPr>
                      <w:rFonts w:ascii="Calibri" w:hAnsi="Calibri" w:cs="Calibri"/>
                      <w:b/>
                      <w:sz w:val="16"/>
                      <w:szCs w:val="16"/>
                      <w:lang w:val="es-BO"/>
                    </w:rPr>
                    <w:t>CANTIDAD</w:t>
                  </w:r>
                </w:p>
              </w:tc>
            </w:tr>
            <w:tr w:rsidR="004B7923" w:rsidRPr="00AF6886" w:rsidTr="000A1FE8">
              <w:trPr>
                <w:trHeight w:val="879"/>
                <w:jc w:val="center"/>
              </w:trPr>
              <w:tc>
                <w:tcPr>
                  <w:tcW w:w="392"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1</w:t>
                  </w:r>
                </w:p>
              </w:tc>
              <w:tc>
                <w:tcPr>
                  <w:tcW w:w="2482" w:type="dxa"/>
                  <w:shd w:val="clear" w:color="auto" w:fill="auto"/>
                  <w:vAlign w:val="center"/>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p>
              </w:tc>
              <w:tc>
                <w:tcPr>
                  <w:tcW w:w="2482" w:type="dxa"/>
                  <w:shd w:val="clear" w:color="auto" w:fill="auto"/>
                  <w:vAlign w:val="center"/>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rPr>
                    <w:t>Planta Recalificadora Gualberto Villarroel, ubicada en la Av. Petrolera Km 7, y predios del Distrito Comercial Centro.</w:t>
                  </w:r>
                </w:p>
              </w:tc>
              <w:tc>
                <w:tcPr>
                  <w:tcW w:w="2010" w:type="dxa"/>
                  <w:shd w:val="clear" w:color="auto" w:fill="auto"/>
                  <w:vAlign w:val="center"/>
                </w:tcPr>
                <w:p w:rsidR="004B7923" w:rsidRPr="005910FD" w:rsidRDefault="004B7923" w:rsidP="004B7923">
                  <w:pPr>
                    <w:spacing w:before="60" w:after="60"/>
                    <w:jc w:val="center"/>
                    <w:rPr>
                      <w:rFonts w:ascii="Calibri" w:hAnsi="Calibri"/>
                      <w:color w:val="000000"/>
                      <w:sz w:val="16"/>
                      <w:szCs w:val="16"/>
                      <w:lang w:val="es-BO"/>
                    </w:rPr>
                  </w:pPr>
                  <w:r w:rsidRPr="005910FD">
                    <w:rPr>
                      <w:rFonts w:ascii="Calibri" w:hAnsi="Calibri"/>
                      <w:color w:val="000000"/>
                      <w:sz w:val="16"/>
                      <w:szCs w:val="16"/>
                      <w:lang w:val="es-BO"/>
                    </w:rPr>
                    <w:t>3</w:t>
                  </w:r>
                </w:p>
              </w:tc>
              <w:tc>
                <w:tcPr>
                  <w:tcW w:w="1730" w:type="dxa"/>
                  <w:vMerge w:val="restart"/>
                  <w:shd w:val="clear" w:color="auto" w:fill="auto"/>
                  <w:vAlign w:val="center"/>
                </w:tcPr>
                <w:p w:rsidR="004B7923" w:rsidRPr="005910FD" w:rsidRDefault="004B7923" w:rsidP="004B7923">
                  <w:pPr>
                    <w:spacing w:before="60" w:after="60"/>
                    <w:jc w:val="both"/>
                    <w:rPr>
                      <w:rFonts w:ascii="Calibri" w:hAnsi="Calibri" w:cs="Calibri"/>
                      <w:sz w:val="16"/>
                      <w:szCs w:val="16"/>
                    </w:rPr>
                  </w:pPr>
                  <w:r w:rsidRPr="005910FD">
                    <w:rPr>
                      <w:rFonts w:ascii="Calibri" w:hAnsi="Calibri"/>
                      <w:color w:val="000000"/>
                      <w:sz w:val="16"/>
                      <w:szCs w:val="16"/>
                      <w:lang w:val="es-BO"/>
                    </w:rPr>
                    <w:t>La cantidad de garrafas a transportar será establecida de acuerdo a la necesidad y según requerimiento  de Y.P.F.B</w:t>
                  </w:r>
                </w:p>
              </w:tc>
            </w:tr>
            <w:tr w:rsidR="004B7923" w:rsidRPr="00AF6886" w:rsidTr="000A1FE8">
              <w:trPr>
                <w:jc w:val="center"/>
              </w:trPr>
              <w:tc>
                <w:tcPr>
                  <w:tcW w:w="392"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2</w:t>
                  </w:r>
                </w:p>
              </w:tc>
              <w:tc>
                <w:tcPr>
                  <w:tcW w:w="2482" w:type="dxa"/>
                  <w:shd w:val="clear" w:color="auto" w:fill="auto"/>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p>
              </w:tc>
              <w:tc>
                <w:tcPr>
                  <w:tcW w:w="2482" w:type="dxa"/>
                  <w:shd w:val="clear" w:color="auto" w:fill="auto"/>
                  <w:vAlign w:val="center"/>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P</w:t>
                  </w:r>
                  <w:proofErr w:type="spellStart"/>
                  <w:r w:rsidRPr="005910FD">
                    <w:rPr>
                      <w:rFonts w:ascii="Calibri" w:hAnsi="Calibri" w:cs="Calibri"/>
                      <w:sz w:val="16"/>
                      <w:szCs w:val="16"/>
                    </w:rPr>
                    <w:t>lanta</w:t>
                  </w:r>
                  <w:proofErr w:type="spellEnd"/>
                  <w:r w:rsidRPr="005910FD">
                    <w:rPr>
                      <w:rFonts w:ascii="Calibri" w:hAnsi="Calibri" w:cs="Calibri"/>
                      <w:sz w:val="16"/>
                      <w:szCs w:val="16"/>
                    </w:rPr>
                    <w:t xml:space="preserve"> Recalificadora </w:t>
                  </w:r>
                  <w:proofErr w:type="spellStart"/>
                  <w:r w:rsidRPr="005910FD">
                    <w:rPr>
                      <w:rFonts w:ascii="Calibri" w:hAnsi="Calibri" w:cs="Calibri"/>
                      <w:sz w:val="16"/>
                      <w:szCs w:val="16"/>
                    </w:rPr>
                    <w:t>Senkata</w:t>
                  </w:r>
                  <w:proofErr w:type="spellEnd"/>
                  <w:r w:rsidRPr="005910FD">
                    <w:rPr>
                      <w:rFonts w:ascii="Calibri" w:hAnsi="Calibri" w:cs="Calibri"/>
                      <w:sz w:val="16"/>
                      <w:szCs w:val="16"/>
                    </w:rPr>
                    <w:t>, ubicada en la carretera a Oruro  Km 8 S/N, y predios del Distrito Comercial La Paz.</w:t>
                  </w:r>
                </w:p>
              </w:tc>
              <w:tc>
                <w:tcPr>
                  <w:tcW w:w="2010"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5</w:t>
                  </w:r>
                </w:p>
              </w:tc>
              <w:tc>
                <w:tcPr>
                  <w:tcW w:w="1730" w:type="dxa"/>
                  <w:vMerge/>
                  <w:shd w:val="clear" w:color="auto" w:fill="auto"/>
                </w:tcPr>
                <w:p w:rsidR="004B7923" w:rsidRPr="005910FD" w:rsidRDefault="004B7923" w:rsidP="004B7923">
                  <w:pPr>
                    <w:spacing w:before="60" w:after="60"/>
                    <w:jc w:val="both"/>
                    <w:rPr>
                      <w:rFonts w:ascii="Calibri" w:hAnsi="Calibri" w:cs="Calibri"/>
                      <w:sz w:val="16"/>
                      <w:szCs w:val="16"/>
                      <w:lang w:val="es-BO"/>
                    </w:rPr>
                  </w:pPr>
                </w:p>
              </w:tc>
            </w:tr>
            <w:tr w:rsidR="004B7923" w:rsidRPr="00AF6886" w:rsidTr="000A1FE8">
              <w:trPr>
                <w:jc w:val="center"/>
              </w:trPr>
              <w:tc>
                <w:tcPr>
                  <w:tcW w:w="392"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3</w:t>
                  </w:r>
                </w:p>
              </w:tc>
              <w:tc>
                <w:tcPr>
                  <w:tcW w:w="2482" w:type="dxa"/>
                  <w:shd w:val="clear" w:color="auto" w:fill="auto"/>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 xml:space="preserve">Planta engarrafadora Palmasola ubicada en la Av. Santos Dumont final y Predios del DCSC ubicado </w:t>
                  </w:r>
                  <w:r w:rsidRPr="005910FD">
                    <w:rPr>
                      <w:rFonts w:ascii="Calibri" w:hAnsi="Calibri" w:cs="Calibri"/>
                      <w:sz w:val="16"/>
                      <w:szCs w:val="16"/>
                      <w:lang w:val="es-BO"/>
                    </w:rPr>
                    <w:lastRenderedPageBreak/>
                    <w:t>en la Av. Tte. Mamerto Cuellar Final Nº 700</w:t>
                  </w:r>
                </w:p>
              </w:tc>
              <w:tc>
                <w:tcPr>
                  <w:tcW w:w="2482" w:type="dxa"/>
                  <w:shd w:val="clear" w:color="auto" w:fill="auto"/>
                  <w:vAlign w:val="center"/>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lastRenderedPageBreak/>
                    <w:t>P</w:t>
                  </w:r>
                  <w:proofErr w:type="spellStart"/>
                  <w:r w:rsidRPr="005910FD">
                    <w:rPr>
                      <w:rFonts w:ascii="Calibri" w:hAnsi="Calibri" w:cs="Calibri"/>
                      <w:sz w:val="16"/>
                      <w:szCs w:val="16"/>
                    </w:rPr>
                    <w:t>lanta</w:t>
                  </w:r>
                  <w:proofErr w:type="spellEnd"/>
                  <w:r w:rsidRPr="005910FD">
                    <w:rPr>
                      <w:rFonts w:ascii="Calibri" w:hAnsi="Calibri" w:cs="Calibri"/>
                      <w:sz w:val="16"/>
                      <w:szCs w:val="16"/>
                    </w:rPr>
                    <w:t xml:space="preserve"> Recalificadora </w:t>
                  </w:r>
                  <w:proofErr w:type="spellStart"/>
                  <w:r w:rsidRPr="005910FD">
                    <w:rPr>
                      <w:rFonts w:ascii="Calibri" w:hAnsi="Calibri" w:cs="Calibri"/>
                      <w:sz w:val="16"/>
                      <w:szCs w:val="16"/>
                    </w:rPr>
                    <w:t>Qhora</w:t>
                  </w:r>
                  <w:proofErr w:type="spellEnd"/>
                  <w:r w:rsidRPr="005910FD">
                    <w:rPr>
                      <w:rFonts w:ascii="Calibri" w:hAnsi="Calibri" w:cs="Calibri"/>
                      <w:sz w:val="16"/>
                      <w:szCs w:val="16"/>
                    </w:rPr>
                    <w:t xml:space="preserve"> </w:t>
                  </w:r>
                  <w:proofErr w:type="spellStart"/>
                  <w:r w:rsidRPr="005910FD">
                    <w:rPr>
                      <w:rFonts w:ascii="Calibri" w:hAnsi="Calibri" w:cs="Calibri"/>
                      <w:sz w:val="16"/>
                      <w:szCs w:val="16"/>
                    </w:rPr>
                    <w:t>QHora</w:t>
                  </w:r>
                  <w:proofErr w:type="spellEnd"/>
                  <w:r w:rsidRPr="005910FD">
                    <w:rPr>
                      <w:rFonts w:ascii="Calibri" w:hAnsi="Calibri" w:cs="Calibri"/>
                      <w:sz w:val="16"/>
                      <w:szCs w:val="16"/>
                    </w:rPr>
                    <w:t xml:space="preserve">, ubicado en la carretera a Tarabuco Km 8, y predios del Distrito </w:t>
                  </w:r>
                  <w:r w:rsidRPr="005910FD">
                    <w:rPr>
                      <w:rFonts w:ascii="Calibri" w:hAnsi="Calibri" w:cs="Calibri"/>
                      <w:sz w:val="16"/>
                      <w:szCs w:val="16"/>
                    </w:rPr>
                    <w:lastRenderedPageBreak/>
                    <w:t>Comercial Chuquisaca.</w:t>
                  </w:r>
                </w:p>
              </w:tc>
              <w:tc>
                <w:tcPr>
                  <w:tcW w:w="2010"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lastRenderedPageBreak/>
                    <w:t>4</w:t>
                  </w:r>
                </w:p>
              </w:tc>
              <w:tc>
                <w:tcPr>
                  <w:tcW w:w="1730" w:type="dxa"/>
                  <w:vMerge/>
                  <w:shd w:val="clear" w:color="auto" w:fill="auto"/>
                </w:tcPr>
                <w:p w:rsidR="004B7923" w:rsidRPr="005910FD" w:rsidRDefault="004B7923" w:rsidP="004B7923">
                  <w:pPr>
                    <w:spacing w:before="60" w:after="60"/>
                    <w:jc w:val="both"/>
                    <w:rPr>
                      <w:rFonts w:ascii="Calibri" w:hAnsi="Calibri" w:cs="Calibri"/>
                      <w:sz w:val="16"/>
                      <w:szCs w:val="16"/>
                      <w:lang w:val="es-BO"/>
                    </w:rPr>
                  </w:pPr>
                </w:p>
              </w:tc>
            </w:tr>
            <w:tr w:rsidR="004B7923" w:rsidRPr="00AF6886" w:rsidTr="000A1FE8">
              <w:trPr>
                <w:jc w:val="center"/>
              </w:trPr>
              <w:tc>
                <w:tcPr>
                  <w:tcW w:w="392" w:type="dxa"/>
                  <w:shd w:val="clear" w:color="auto" w:fill="auto"/>
                  <w:vAlign w:val="center"/>
                </w:tcPr>
                <w:p w:rsidR="004B7923" w:rsidRPr="005910FD" w:rsidRDefault="004B7923" w:rsidP="004B7923">
                  <w:pPr>
                    <w:spacing w:before="60" w:after="60"/>
                    <w:jc w:val="center"/>
                    <w:rPr>
                      <w:rFonts w:ascii="Calibri" w:hAnsi="Calibri" w:cs="Calibri"/>
                      <w:sz w:val="16"/>
                      <w:szCs w:val="16"/>
                    </w:rPr>
                  </w:pPr>
                  <w:r w:rsidRPr="005910FD">
                    <w:rPr>
                      <w:rFonts w:ascii="Calibri" w:hAnsi="Calibri" w:cs="Calibri"/>
                      <w:sz w:val="16"/>
                      <w:szCs w:val="16"/>
                    </w:rPr>
                    <w:lastRenderedPageBreak/>
                    <w:t>4</w:t>
                  </w:r>
                </w:p>
              </w:tc>
              <w:tc>
                <w:tcPr>
                  <w:tcW w:w="2482" w:type="dxa"/>
                  <w:shd w:val="clear" w:color="auto" w:fill="auto"/>
                  <w:vAlign w:val="center"/>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rPr>
                    <w:t>Planta Recalificadora Gualberto Villarroel, ubicada en la Av. Petrolera Km 7, y predios del Distrito Comercial Centro.</w:t>
                  </w:r>
                </w:p>
              </w:tc>
              <w:tc>
                <w:tcPr>
                  <w:tcW w:w="2482" w:type="dxa"/>
                  <w:shd w:val="clear" w:color="auto" w:fill="auto"/>
                  <w:vAlign w:val="center"/>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p>
              </w:tc>
              <w:tc>
                <w:tcPr>
                  <w:tcW w:w="2010"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3</w:t>
                  </w:r>
                </w:p>
              </w:tc>
              <w:tc>
                <w:tcPr>
                  <w:tcW w:w="1730" w:type="dxa"/>
                  <w:vMerge/>
                  <w:shd w:val="clear" w:color="auto" w:fill="auto"/>
                </w:tcPr>
                <w:p w:rsidR="004B7923" w:rsidRPr="005910FD" w:rsidRDefault="004B7923" w:rsidP="004B7923">
                  <w:pPr>
                    <w:spacing w:before="60" w:after="60"/>
                    <w:jc w:val="both"/>
                    <w:rPr>
                      <w:rFonts w:ascii="Calibri" w:hAnsi="Calibri" w:cs="Calibri"/>
                      <w:sz w:val="16"/>
                      <w:szCs w:val="16"/>
                      <w:lang w:val="es-BO"/>
                    </w:rPr>
                  </w:pPr>
                </w:p>
              </w:tc>
            </w:tr>
            <w:tr w:rsidR="004B7923" w:rsidRPr="00AF6886" w:rsidTr="000A1FE8">
              <w:trPr>
                <w:jc w:val="center"/>
              </w:trPr>
              <w:tc>
                <w:tcPr>
                  <w:tcW w:w="392"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5</w:t>
                  </w:r>
                </w:p>
              </w:tc>
              <w:tc>
                <w:tcPr>
                  <w:tcW w:w="2482" w:type="dxa"/>
                  <w:shd w:val="clear" w:color="auto" w:fill="auto"/>
                  <w:vAlign w:val="center"/>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P</w:t>
                  </w:r>
                  <w:proofErr w:type="spellStart"/>
                  <w:r w:rsidRPr="005910FD">
                    <w:rPr>
                      <w:rFonts w:ascii="Calibri" w:hAnsi="Calibri" w:cs="Calibri"/>
                      <w:sz w:val="16"/>
                      <w:szCs w:val="16"/>
                    </w:rPr>
                    <w:t>lanta</w:t>
                  </w:r>
                  <w:proofErr w:type="spellEnd"/>
                  <w:r w:rsidRPr="005910FD">
                    <w:rPr>
                      <w:rFonts w:ascii="Calibri" w:hAnsi="Calibri" w:cs="Calibri"/>
                      <w:sz w:val="16"/>
                      <w:szCs w:val="16"/>
                    </w:rPr>
                    <w:t xml:space="preserve"> Recalificadora </w:t>
                  </w:r>
                  <w:proofErr w:type="spellStart"/>
                  <w:r w:rsidRPr="005910FD">
                    <w:rPr>
                      <w:rFonts w:ascii="Calibri" w:hAnsi="Calibri" w:cs="Calibri"/>
                      <w:sz w:val="16"/>
                      <w:szCs w:val="16"/>
                    </w:rPr>
                    <w:t>Senkata</w:t>
                  </w:r>
                  <w:proofErr w:type="spellEnd"/>
                  <w:r w:rsidRPr="005910FD">
                    <w:rPr>
                      <w:rFonts w:ascii="Calibri" w:hAnsi="Calibri" w:cs="Calibri"/>
                      <w:sz w:val="16"/>
                      <w:szCs w:val="16"/>
                    </w:rPr>
                    <w:t>, ubicada en la carretera a Oruro  Km 8 S/N, y predios del Distrito Comercial La Paz.</w:t>
                  </w:r>
                </w:p>
              </w:tc>
              <w:tc>
                <w:tcPr>
                  <w:tcW w:w="2482" w:type="dxa"/>
                  <w:shd w:val="clear" w:color="auto" w:fill="auto"/>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p>
              </w:tc>
              <w:tc>
                <w:tcPr>
                  <w:tcW w:w="2010"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5</w:t>
                  </w:r>
                </w:p>
              </w:tc>
              <w:tc>
                <w:tcPr>
                  <w:tcW w:w="1730" w:type="dxa"/>
                  <w:vMerge/>
                  <w:shd w:val="clear" w:color="auto" w:fill="auto"/>
                </w:tcPr>
                <w:p w:rsidR="004B7923" w:rsidRPr="005910FD" w:rsidRDefault="004B7923" w:rsidP="004B7923">
                  <w:pPr>
                    <w:spacing w:before="60" w:after="60"/>
                    <w:jc w:val="both"/>
                    <w:rPr>
                      <w:rFonts w:ascii="Calibri" w:hAnsi="Calibri" w:cs="Calibri"/>
                      <w:sz w:val="16"/>
                      <w:szCs w:val="16"/>
                      <w:lang w:val="es-BO"/>
                    </w:rPr>
                  </w:pPr>
                </w:p>
              </w:tc>
            </w:tr>
            <w:tr w:rsidR="004B7923" w:rsidRPr="00AF6886" w:rsidTr="000A1FE8">
              <w:trPr>
                <w:jc w:val="center"/>
              </w:trPr>
              <w:tc>
                <w:tcPr>
                  <w:tcW w:w="392"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6</w:t>
                  </w:r>
                </w:p>
              </w:tc>
              <w:tc>
                <w:tcPr>
                  <w:tcW w:w="2482" w:type="dxa"/>
                  <w:shd w:val="clear" w:color="auto" w:fill="auto"/>
                  <w:vAlign w:val="center"/>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P</w:t>
                  </w:r>
                  <w:proofErr w:type="spellStart"/>
                  <w:r w:rsidRPr="005910FD">
                    <w:rPr>
                      <w:rFonts w:ascii="Calibri" w:hAnsi="Calibri" w:cs="Calibri"/>
                      <w:sz w:val="16"/>
                      <w:szCs w:val="16"/>
                    </w:rPr>
                    <w:t>lanta</w:t>
                  </w:r>
                  <w:proofErr w:type="spellEnd"/>
                  <w:r w:rsidRPr="005910FD">
                    <w:rPr>
                      <w:rFonts w:ascii="Calibri" w:hAnsi="Calibri" w:cs="Calibri"/>
                      <w:sz w:val="16"/>
                      <w:szCs w:val="16"/>
                    </w:rPr>
                    <w:t xml:space="preserve"> Recalificadora </w:t>
                  </w:r>
                  <w:proofErr w:type="spellStart"/>
                  <w:r w:rsidRPr="005910FD">
                    <w:rPr>
                      <w:rFonts w:ascii="Calibri" w:hAnsi="Calibri" w:cs="Calibri"/>
                      <w:sz w:val="16"/>
                      <w:szCs w:val="16"/>
                    </w:rPr>
                    <w:t>Qhora</w:t>
                  </w:r>
                  <w:proofErr w:type="spellEnd"/>
                  <w:r w:rsidRPr="005910FD">
                    <w:rPr>
                      <w:rFonts w:ascii="Calibri" w:hAnsi="Calibri" w:cs="Calibri"/>
                      <w:sz w:val="16"/>
                      <w:szCs w:val="16"/>
                    </w:rPr>
                    <w:t xml:space="preserve"> </w:t>
                  </w:r>
                  <w:proofErr w:type="spellStart"/>
                  <w:r w:rsidRPr="005910FD">
                    <w:rPr>
                      <w:rFonts w:ascii="Calibri" w:hAnsi="Calibri" w:cs="Calibri"/>
                      <w:sz w:val="16"/>
                      <w:szCs w:val="16"/>
                    </w:rPr>
                    <w:t>QHora</w:t>
                  </w:r>
                  <w:proofErr w:type="spellEnd"/>
                  <w:r w:rsidRPr="005910FD">
                    <w:rPr>
                      <w:rFonts w:ascii="Calibri" w:hAnsi="Calibri" w:cs="Calibri"/>
                      <w:sz w:val="16"/>
                      <w:szCs w:val="16"/>
                    </w:rPr>
                    <w:t>, ubicado en la carretera a Tarabuco Km 8, y predios del Distrito Comercial Chuquisaca.</w:t>
                  </w:r>
                </w:p>
              </w:tc>
              <w:tc>
                <w:tcPr>
                  <w:tcW w:w="2482" w:type="dxa"/>
                  <w:shd w:val="clear" w:color="auto" w:fill="auto"/>
                </w:tcPr>
                <w:p w:rsidR="004B7923" w:rsidRPr="005910FD" w:rsidRDefault="004B7923" w:rsidP="004B7923">
                  <w:pPr>
                    <w:spacing w:before="60" w:after="60"/>
                    <w:jc w:val="both"/>
                    <w:rPr>
                      <w:rFonts w:ascii="Calibri" w:hAnsi="Calibri" w:cs="Calibri"/>
                      <w:sz w:val="16"/>
                      <w:szCs w:val="16"/>
                      <w:lang w:val="es-BO"/>
                    </w:rPr>
                  </w:pPr>
                  <w:r w:rsidRPr="005910FD">
                    <w:rPr>
                      <w:rFonts w:ascii="Calibri" w:hAnsi="Calibri" w:cs="Calibri"/>
                      <w:sz w:val="16"/>
                      <w:szCs w:val="16"/>
                      <w:lang w:val="es-BO"/>
                    </w:rPr>
                    <w:t>Planta engarrafadora Palmasola ubicada en la Av. Santos Dumont final y Predios del DCSC ubicado en la Av. Tte. Mamerto Cuellar Final Nº 700</w:t>
                  </w:r>
                </w:p>
              </w:tc>
              <w:tc>
                <w:tcPr>
                  <w:tcW w:w="2010" w:type="dxa"/>
                  <w:shd w:val="clear" w:color="auto" w:fill="auto"/>
                  <w:vAlign w:val="center"/>
                </w:tcPr>
                <w:p w:rsidR="004B7923" w:rsidRPr="005910FD" w:rsidRDefault="004B7923" w:rsidP="004B7923">
                  <w:pPr>
                    <w:spacing w:before="60" w:after="60"/>
                    <w:jc w:val="center"/>
                    <w:rPr>
                      <w:rFonts w:ascii="Calibri" w:hAnsi="Calibri" w:cs="Calibri"/>
                      <w:sz w:val="16"/>
                      <w:szCs w:val="16"/>
                      <w:lang w:val="es-BO"/>
                    </w:rPr>
                  </w:pPr>
                  <w:r w:rsidRPr="005910FD">
                    <w:rPr>
                      <w:rFonts w:ascii="Calibri" w:hAnsi="Calibri" w:cs="Calibri"/>
                      <w:sz w:val="16"/>
                      <w:szCs w:val="16"/>
                      <w:lang w:val="es-BO"/>
                    </w:rPr>
                    <w:t>4</w:t>
                  </w:r>
                </w:p>
              </w:tc>
              <w:tc>
                <w:tcPr>
                  <w:tcW w:w="1730" w:type="dxa"/>
                  <w:vMerge/>
                  <w:shd w:val="clear" w:color="auto" w:fill="auto"/>
                </w:tcPr>
                <w:p w:rsidR="004B7923" w:rsidRPr="005910FD" w:rsidRDefault="004B7923" w:rsidP="004B7923">
                  <w:pPr>
                    <w:spacing w:before="60" w:after="60"/>
                    <w:jc w:val="both"/>
                    <w:rPr>
                      <w:rFonts w:ascii="Calibri" w:hAnsi="Calibri" w:cs="Calibri"/>
                      <w:sz w:val="16"/>
                      <w:szCs w:val="16"/>
                      <w:lang w:val="es-BO"/>
                    </w:rPr>
                  </w:pPr>
                </w:p>
              </w:tc>
            </w:tr>
          </w:tbl>
          <w:p w:rsidR="004B7923" w:rsidRPr="004B7923" w:rsidRDefault="004B7923" w:rsidP="004B7923">
            <w:pPr>
              <w:spacing w:before="60" w:after="60"/>
              <w:rPr>
                <w:rFonts w:ascii="Calibri" w:hAnsi="Calibri" w:cs="Calibri"/>
                <w:lang w:val="es-BO"/>
              </w:rPr>
            </w:pPr>
            <w:r w:rsidRPr="004B7923">
              <w:rPr>
                <w:rFonts w:ascii="Calibri" w:hAnsi="Calibri" w:cs="Calibri"/>
                <w:b/>
                <w:u w:val="single"/>
                <w:lang w:val="es-BO"/>
              </w:rPr>
              <w:t>El servicio incluye</w:t>
            </w:r>
            <w:r w:rsidRPr="004B7923">
              <w:rPr>
                <w:rFonts w:ascii="Calibri" w:hAnsi="Calibri" w:cs="Calibri"/>
                <w:lang w:val="es-BO"/>
              </w:rPr>
              <w:t>:</w:t>
            </w:r>
          </w:p>
          <w:p w:rsidR="004B7923" w:rsidRPr="004B7923" w:rsidRDefault="004B7923" w:rsidP="00263616">
            <w:pPr>
              <w:numPr>
                <w:ilvl w:val="0"/>
                <w:numId w:val="50"/>
              </w:numPr>
              <w:spacing w:before="60" w:after="60"/>
              <w:rPr>
                <w:rFonts w:ascii="Calibri" w:hAnsi="Calibri" w:cs="Calibri"/>
                <w:lang w:val="es-BO"/>
              </w:rPr>
            </w:pPr>
            <w:r w:rsidRPr="004B7923">
              <w:rPr>
                <w:rFonts w:ascii="Calibri" w:hAnsi="Calibri" w:cs="Calibri"/>
                <w:lang w:val="es-BO"/>
              </w:rPr>
              <w:t>C</w:t>
            </w:r>
            <w:proofErr w:type="spellStart"/>
            <w:r w:rsidRPr="004B7923">
              <w:rPr>
                <w:rFonts w:ascii="Calibri" w:hAnsi="Calibri" w:cs="Calibri"/>
              </w:rPr>
              <w:t>arguío</w:t>
            </w:r>
            <w:proofErr w:type="spellEnd"/>
            <w:r w:rsidRPr="004B7923">
              <w:rPr>
                <w:rFonts w:ascii="Calibri" w:hAnsi="Calibri" w:cs="Calibri"/>
              </w:rPr>
              <w:t xml:space="preserve"> y descarguío de las garrafas en punto ORIGEN y DESTINO</w:t>
            </w:r>
            <w:r w:rsidRPr="004B7923">
              <w:rPr>
                <w:rFonts w:ascii="Calibri" w:hAnsi="Calibri" w:cs="Calibri"/>
                <w:lang w:val="es-BO"/>
              </w:rPr>
              <w:t>.</w:t>
            </w:r>
          </w:p>
          <w:p w:rsidR="004B7923" w:rsidRPr="004B7923" w:rsidRDefault="004B7923" w:rsidP="004B7923">
            <w:pPr>
              <w:spacing w:before="60" w:after="60"/>
              <w:jc w:val="both"/>
              <w:rPr>
                <w:rFonts w:ascii="Calibri" w:hAnsi="Calibri" w:cs="Calibri"/>
              </w:rPr>
            </w:pPr>
            <w:r w:rsidRPr="004B7923">
              <w:rPr>
                <w:rFonts w:ascii="Calibri" w:hAnsi="Calibri" w:cs="Calibri"/>
                <w:b/>
                <w:u w:val="single"/>
              </w:rPr>
              <w:t>Otros</w:t>
            </w:r>
            <w:r w:rsidRPr="004B7923">
              <w:rPr>
                <w:rFonts w:ascii="Calibri" w:hAnsi="Calibri" w:cs="Calibri"/>
              </w:rPr>
              <w:t>:</w:t>
            </w:r>
          </w:p>
          <w:p w:rsidR="004B7923" w:rsidRPr="004B7923" w:rsidRDefault="004B7923" w:rsidP="004B7923">
            <w:pPr>
              <w:spacing w:before="60" w:after="60"/>
              <w:jc w:val="both"/>
              <w:rPr>
                <w:rFonts w:ascii="Calibri" w:hAnsi="Calibri" w:cs="Calibri"/>
              </w:rPr>
            </w:pPr>
            <w:r w:rsidRPr="004B7923">
              <w:rPr>
                <w:rFonts w:ascii="Calibri" w:hAnsi="Calibri" w:cs="Calibri"/>
              </w:rPr>
              <w:t>YPFB comunicará a la empresa contratada con cuarenta y ocho horas (48) de anticipación la cantidad de garrafas, fecha y hora para el carguío en punto origen.</w:t>
            </w:r>
          </w:p>
          <w:p w:rsidR="004B7923" w:rsidRPr="004B7923" w:rsidRDefault="004B7923" w:rsidP="004B7923">
            <w:pPr>
              <w:pStyle w:val="Textosinformato1"/>
              <w:jc w:val="both"/>
              <w:rPr>
                <w:rFonts w:ascii="Calibri" w:hAnsi="Calibri" w:cs="Calibri"/>
              </w:rPr>
            </w:pPr>
          </w:p>
          <w:p w:rsidR="004B7923" w:rsidRPr="004B7923" w:rsidRDefault="004B7923" w:rsidP="004B7923">
            <w:pPr>
              <w:pStyle w:val="Textosinformato1"/>
              <w:jc w:val="both"/>
              <w:rPr>
                <w:rFonts w:ascii="Calibri" w:hAnsi="Calibri" w:cs="Calibri"/>
              </w:rPr>
            </w:pPr>
            <w:r w:rsidRPr="004B7923">
              <w:rPr>
                <w:rFonts w:ascii="Calibri" w:hAnsi="Calibri" w:cs="Calibri"/>
              </w:rPr>
              <w:t>Personal responsable del despacho de las garrafas en punto de ORIGEN, entregará a personal de la empresa contratada, las garrafas generando el siguiente documento:</w:t>
            </w:r>
          </w:p>
          <w:p w:rsidR="004B7923" w:rsidRPr="004B7923" w:rsidRDefault="004B7923" w:rsidP="004B7923">
            <w:pPr>
              <w:pStyle w:val="Textosinformato1"/>
              <w:jc w:val="both"/>
              <w:rPr>
                <w:rFonts w:ascii="Calibri" w:hAnsi="Calibri" w:cs="Calibri"/>
              </w:rPr>
            </w:pPr>
          </w:p>
          <w:p w:rsidR="004B7923" w:rsidRPr="004B7923" w:rsidRDefault="004B7923" w:rsidP="00263616">
            <w:pPr>
              <w:pStyle w:val="Textosinformato1"/>
              <w:numPr>
                <w:ilvl w:val="0"/>
                <w:numId w:val="47"/>
              </w:numPr>
              <w:jc w:val="both"/>
              <w:rPr>
                <w:rFonts w:ascii="Calibri" w:hAnsi="Calibri" w:cs="Calibri"/>
              </w:rPr>
            </w:pPr>
            <w:r w:rsidRPr="004B7923">
              <w:rPr>
                <w:rFonts w:ascii="Calibri" w:hAnsi="Calibri" w:cs="Calibri"/>
              </w:rPr>
              <w:lastRenderedPageBreak/>
              <w:t>Orden y/o Acta de Salida.</w:t>
            </w:r>
          </w:p>
          <w:p w:rsidR="004B7923" w:rsidRPr="004B7923" w:rsidRDefault="004B7923" w:rsidP="004B7923">
            <w:pPr>
              <w:pStyle w:val="Textosinformato1"/>
              <w:jc w:val="both"/>
              <w:rPr>
                <w:rFonts w:ascii="Calibri" w:hAnsi="Calibri" w:cs="Calibri"/>
              </w:rPr>
            </w:pPr>
          </w:p>
          <w:p w:rsidR="004B7923" w:rsidRPr="004B7923" w:rsidRDefault="004B7923" w:rsidP="004B7923">
            <w:pPr>
              <w:pStyle w:val="Textosinformato1"/>
              <w:jc w:val="both"/>
              <w:rPr>
                <w:rFonts w:ascii="Calibri" w:hAnsi="Calibri" w:cs="Calibri"/>
              </w:rPr>
            </w:pPr>
            <w:r w:rsidRPr="004B7923">
              <w:rPr>
                <w:rFonts w:ascii="Calibri" w:hAnsi="Calibri" w:cs="Calibri"/>
              </w:rPr>
              <w:t>Personal de la empresa contratada entregará las garrafas al responsable en punto de DESTINO o quien este designe, previa verificación de la cantidad de garrafas despachadas desde punto Origen detalladas en el documento orden y/o acta de salida, generando el siguiente documento.</w:t>
            </w:r>
          </w:p>
          <w:p w:rsidR="004B7923" w:rsidRPr="004B7923" w:rsidRDefault="004B7923" w:rsidP="004B7923">
            <w:pPr>
              <w:pStyle w:val="Textosinformato1"/>
              <w:jc w:val="both"/>
              <w:rPr>
                <w:rFonts w:ascii="Calibri" w:hAnsi="Calibri" w:cs="Calibri"/>
              </w:rPr>
            </w:pPr>
          </w:p>
          <w:p w:rsidR="004B7923" w:rsidRPr="004B7923" w:rsidRDefault="004B7923" w:rsidP="00263616">
            <w:pPr>
              <w:pStyle w:val="Textosinformato1"/>
              <w:numPr>
                <w:ilvl w:val="0"/>
                <w:numId w:val="50"/>
              </w:numPr>
              <w:jc w:val="both"/>
              <w:rPr>
                <w:rFonts w:ascii="Calibri" w:hAnsi="Calibri" w:cs="Calibri"/>
              </w:rPr>
            </w:pPr>
            <w:r w:rsidRPr="004B7923">
              <w:rPr>
                <w:rFonts w:ascii="Calibri" w:hAnsi="Calibri" w:cs="Calibri"/>
              </w:rPr>
              <w:t>Acta de Recepción</w:t>
            </w:r>
          </w:p>
          <w:p w:rsidR="009F3A9D" w:rsidRPr="004B7923" w:rsidRDefault="009F3A9D" w:rsidP="009F3A9D">
            <w:pPr>
              <w:rPr>
                <w:rFonts w:asciiTheme="minorHAnsi" w:hAnsiTheme="minorHAnsi" w:cstheme="minorHAnsi"/>
                <w:b/>
                <w:sz w:val="18"/>
                <w:szCs w:val="18"/>
                <w:lang w:val="es-BO"/>
              </w:rPr>
            </w:pP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84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002031">
        <w:trPr>
          <w:jc w:val="center"/>
        </w:trPr>
        <w:tc>
          <w:tcPr>
            <w:tcW w:w="5236" w:type="dxa"/>
            <w:vAlign w:val="center"/>
          </w:tcPr>
          <w:p w:rsidR="00002031" w:rsidRPr="00736827" w:rsidRDefault="00736827" w:rsidP="0091046F">
            <w:pPr>
              <w:autoSpaceDE w:val="0"/>
              <w:autoSpaceDN w:val="0"/>
              <w:adjustRightInd w:val="0"/>
              <w:jc w:val="both"/>
              <w:rPr>
                <w:rFonts w:ascii="Calibri" w:hAnsi="Calibri" w:cs="Calibri"/>
                <w:b/>
                <w:bCs/>
              </w:rPr>
            </w:pPr>
            <w:r w:rsidRPr="00736827">
              <w:rPr>
                <w:rFonts w:ascii="Calibri" w:hAnsi="Calibri" w:cs="Calibri"/>
                <w:b/>
                <w:bCs/>
              </w:rPr>
              <w:lastRenderedPageBreak/>
              <w:t>PLAZO DEL SERVICIO</w:t>
            </w:r>
          </w:p>
          <w:p w:rsidR="00736827" w:rsidRPr="00736827" w:rsidRDefault="00736827" w:rsidP="00736827">
            <w:pPr>
              <w:jc w:val="both"/>
              <w:rPr>
                <w:rFonts w:asciiTheme="minorHAnsi" w:hAnsiTheme="minorHAnsi" w:cstheme="minorHAnsi"/>
              </w:rPr>
            </w:pPr>
            <w:r w:rsidRPr="00736827">
              <w:rPr>
                <w:rFonts w:ascii="Calibri" w:hAnsi="Calibri" w:cs="Calibri"/>
              </w:rPr>
              <w:t>El plazo para la ejecución del presente proceso será hasta el 31 de Diciembre del 2016, computable a partir de la suscripción del contrato.</w:t>
            </w: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4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02031">
        <w:trPr>
          <w:jc w:val="center"/>
        </w:trPr>
        <w:tc>
          <w:tcPr>
            <w:tcW w:w="5236" w:type="dxa"/>
            <w:vAlign w:val="center"/>
          </w:tcPr>
          <w:p w:rsidR="00002031" w:rsidRPr="00736827" w:rsidRDefault="00736827" w:rsidP="009F3A9D">
            <w:pPr>
              <w:rPr>
                <w:rFonts w:ascii="Calibri" w:hAnsi="Calibri" w:cs="Calibri"/>
                <w:b/>
              </w:rPr>
            </w:pPr>
            <w:r w:rsidRPr="00736827">
              <w:rPr>
                <w:rFonts w:ascii="Calibri" w:hAnsi="Calibri" w:cs="Calibri"/>
                <w:b/>
              </w:rPr>
              <w:t>EXPERIENCIA</w:t>
            </w:r>
          </w:p>
          <w:p w:rsidR="00736827" w:rsidRPr="00736827" w:rsidRDefault="00736827" w:rsidP="009F3A9D">
            <w:pPr>
              <w:rPr>
                <w:rFonts w:asciiTheme="minorHAnsi" w:hAnsiTheme="minorHAnsi" w:cstheme="minorHAnsi"/>
                <w:b/>
              </w:rPr>
            </w:pPr>
            <w:r w:rsidRPr="00736827">
              <w:rPr>
                <w:rFonts w:ascii="Calibri" w:hAnsi="Calibri"/>
              </w:rPr>
              <w:t>El proponente deberá contar con experiencia en trabajos similares, para efectos de evaluación deberá adjuntar copia simple de DOS contratos o fotocopias de las actas de conformidad de los servicios prestados o certificados de cumplimiento de contrato u otro tipo de documentación que acredite su experiencia. (Adjuntar en Propuesta).</w:t>
            </w: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4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02031">
        <w:trPr>
          <w:jc w:val="center"/>
        </w:trPr>
        <w:tc>
          <w:tcPr>
            <w:tcW w:w="5236" w:type="dxa"/>
            <w:vAlign w:val="center"/>
          </w:tcPr>
          <w:p w:rsidR="00002031" w:rsidRPr="00736827" w:rsidRDefault="00736827" w:rsidP="0091046F">
            <w:pPr>
              <w:ind w:right="141"/>
              <w:jc w:val="both"/>
              <w:rPr>
                <w:rFonts w:ascii="Calibri" w:hAnsi="Calibri" w:cs="Calibri"/>
                <w:b/>
                <w:bCs/>
              </w:rPr>
            </w:pPr>
            <w:r w:rsidRPr="00736827">
              <w:rPr>
                <w:rFonts w:ascii="Calibri" w:hAnsi="Calibri" w:cs="Calibri"/>
                <w:b/>
                <w:bCs/>
              </w:rPr>
              <w:t>CLAUSULA DE SEGUROS</w:t>
            </w:r>
          </w:p>
          <w:p w:rsidR="00736827" w:rsidRPr="00736827" w:rsidRDefault="00736827" w:rsidP="00736827">
            <w:pPr>
              <w:jc w:val="both"/>
              <w:rPr>
                <w:rFonts w:ascii="Calibri" w:hAnsi="Calibri" w:cs="Calibri"/>
              </w:rPr>
            </w:pPr>
            <w:r w:rsidRPr="00736827">
              <w:rPr>
                <w:rFonts w:ascii="Calibri" w:hAnsi="Calibri" w:cs="Calibri"/>
              </w:rPr>
              <w:t>La Empresa que se adjudique el Contrato deberá presentar y mantener vigente de forma ininterrumpida durante todo el periodo del contrato las pólizas de seguro especificadas a continuación:</w:t>
            </w:r>
          </w:p>
          <w:p w:rsidR="00736827" w:rsidRPr="00736827" w:rsidRDefault="00736827" w:rsidP="00736827">
            <w:pPr>
              <w:rPr>
                <w:rFonts w:ascii="Calibri" w:hAnsi="Calibri" w:cs="Calibri"/>
                <w:b/>
              </w:rPr>
            </w:pPr>
          </w:p>
          <w:p w:rsidR="00736827" w:rsidRPr="00736827" w:rsidRDefault="00736827" w:rsidP="00263616">
            <w:pPr>
              <w:numPr>
                <w:ilvl w:val="0"/>
                <w:numId w:val="54"/>
              </w:numPr>
              <w:jc w:val="both"/>
              <w:rPr>
                <w:rFonts w:ascii="Calibri" w:hAnsi="Calibri" w:cs="Calibri"/>
                <w:u w:val="single"/>
                <w:lang w:val="es-BO"/>
              </w:rPr>
            </w:pPr>
            <w:r w:rsidRPr="00736827">
              <w:rPr>
                <w:rFonts w:ascii="Calibri" w:hAnsi="Calibri" w:cs="Calibri"/>
                <w:b/>
                <w:lang w:val="es-BO"/>
              </w:rPr>
              <w:t>Seguro de Transporte de Mercadería</w:t>
            </w:r>
            <w:r w:rsidRPr="00736827">
              <w:rPr>
                <w:rFonts w:ascii="Calibri" w:hAnsi="Calibri" w:cs="Calibri"/>
                <w:lang w:val="es-BO"/>
              </w:rPr>
              <w:t xml:space="preserve">, con cobertura desde el punto de despacho y/o carguío hasta el punto de recepción y/o </w:t>
            </w:r>
            <w:proofErr w:type="spellStart"/>
            <w:r w:rsidRPr="00736827">
              <w:rPr>
                <w:rFonts w:ascii="Calibri" w:hAnsi="Calibri" w:cs="Calibri"/>
                <w:lang w:val="es-BO"/>
              </w:rPr>
              <w:t>descarg</w:t>
            </w:r>
            <w:r w:rsidRPr="00736827">
              <w:rPr>
                <w:rFonts w:ascii="Calibri" w:hAnsi="Calibri" w:cs="Calibri"/>
              </w:rPr>
              <w:t>uío</w:t>
            </w:r>
            <w:proofErr w:type="spellEnd"/>
            <w:r w:rsidRPr="00736827">
              <w:rPr>
                <w:rFonts w:ascii="Calibri" w:hAnsi="Calibri" w:cs="Calibri"/>
                <w:lang w:val="es-BO"/>
              </w:rPr>
              <w:t xml:space="preserve"> (Clausula “A”  del INSTITUTO DE LONDRES) que cubra el Valor Total de las garrafas transportadas. Esta póliza debe estar necesariamente subrogada a favor de YPFB.  </w:t>
            </w:r>
          </w:p>
          <w:p w:rsidR="00736827" w:rsidRPr="00736827" w:rsidRDefault="00736827" w:rsidP="00736827">
            <w:pPr>
              <w:ind w:left="720"/>
              <w:rPr>
                <w:rFonts w:ascii="Calibri" w:hAnsi="Calibri" w:cs="Calibri"/>
                <w:u w:val="single"/>
                <w:lang w:val="es-BO"/>
              </w:rPr>
            </w:pPr>
          </w:p>
          <w:p w:rsidR="00736827" w:rsidRPr="00736827" w:rsidRDefault="00736827" w:rsidP="00736827">
            <w:pPr>
              <w:rPr>
                <w:rFonts w:ascii="Calibri" w:hAnsi="Calibri" w:cs="Calibri"/>
                <w:b/>
                <w:lang w:val="es-BO"/>
              </w:rPr>
            </w:pPr>
            <w:r w:rsidRPr="00736827">
              <w:rPr>
                <w:rFonts w:ascii="Calibri" w:hAnsi="Calibri" w:cs="Calibri"/>
                <w:b/>
                <w:lang w:val="es-BO"/>
              </w:rPr>
              <w:t>Condiciones Adicionales.</w:t>
            </w:r>
          </w:p>
          <w:p w:rsidR="00736827" w:rsidRPr="00736827" w:rsidRDefault="00736827" w:rsidP="00736827">
            <w:pPr>
              <w:jc w:val="both"/>
              <w:rPr>
                <w:rFonts w:ascii="Calibri" w:hAnsi="Calibri" w:cs="Calibri"/>
                <w:lang w:val="es-BO"/>
              </w:rPr>
            </w:pPr>
          </w:p>
          <w:p w:rsidR="00736827" w:rsidRPr="00736827" w:rsidRDefault="00736827" w:rsidP="00736827">
            <w:pPr>
              <w:jc w:val="both"/>
              <w:rPr>
                <w:rFonts w:ascii="Calibri" w:hAnsi="Calibri" w:cs="Calibri"/>
                <w:lang w:val="es-BO"/>
              </w:rPr>
            </w:pPr>
            <w:r w:rsidRPr="00736827">
              <w:rPr>
                <w:rFonts w:ascii="Calibri" w:hAnsi="Calibri" w:cs="Calibri"/>
                <w:lang w:val="es-BO"/>
              </w:rPr>
              <w:t>De suspenderse por cualquier razón la vigencia o cobertura de la póliza nominada precedentemente, o bien se presente la existencia de eventos no cubiertos por las mismas; el transportista se hace enteramente responsable frente a YPFB, por todos los accidentes que pueda sufrir la carga transportada.</w:t>
            </w:r>
          </w:p>
          <w:p w:rsidR="00736827" w:rsidRPr="00736827" w:rsidRDefault="00736827" w:rsidP="00736827">
            <w:pPr>
              <w:jc w:val="both"/>
              <w:rPr>
                <w:rFonts w:ascii="Calibri" w:hAnsi="Calibri" w:cs="Calibri"/>
                <w:lang w:val="es-BO"/>
              </w:rPr>
            </w:pPr>
          </w:p>
          <w:p w:rsidR="00736827" w:rsidRPr="00736827" w:rsidRDefault="00736827" w:rsidP="00736827">
            <w:pPr>
              <w:jc w:val="both"/>
              <w:rPr>
                <w:rFonts w:asciiTheme="minorHAnsi" w:hAnsiTheme="minorHAnsi" w:cstheme="minorHAnsi"/>
                <w:lang w:val="es-BO"/>
              </w:rPr>
            </w:pPr>
            <w:r w:rsidRPr="00736827">
              <w:rPr>
                <w:rFonts w:ascii="Calibri" w:hAnsi="Calibri" w:cs="Calibri"/>
                <w:lang w:val="es-BO"/>
              </w:rPr>
              <w:t>La Empresa Transportadora que se adjudique el Contrato, deberá entregar una copia de la citada póliza a YPFB antes de la suscripción del contrato.</w:t>
            </w: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4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002031">
        <w:trPr>
          <w:jc w:val="center"/>
        </w:trPr>
        <w:tc>
          <w:tcPr>
            <w:tcW w:w="5236" w:type="dxa"/>
            <w:vAlign w:val="center"/>
          </w:tcPr>
          <w:p w:rsidR="00002031" w:rsidRPr="00736827" w:rsidRDefault="00736827" w:rsidP="00002031">
            <w:pPr>
              <w:jc w:val="both"/>
              <w:rPr>
                <w:rFonts w:ascii="Calibri" w:hAnsi="Calibri" w:cs="Calibri"/>
                <w:b/>
                <w:bCs/>
              </w:rPr>
            </w:pPr>
            <w:r w:rsidRPr="00736827">
              <w:rPr>
                <w:rFonts w:ascii="Calibri" w:hAnsi="Calibri" w:cs="Calibri"/>
                <w:b/>
                <w:bCs/>
              </w:rPr>
              <w:t xml:space="preserve">REQUISITOS A CUMPLIR POR LOS CAMIONES QUE PRESTARÁN </w:t>
            </w:r>
            <w:r w:rsidRPr="00736827">
              <w:rPr>
                <w:rFonts w:ascii="Calibri" w:hAnsi="Calibri" w:cs="Calibri"/>
                <w:b/>
                <w:bCs/>
              </w:rPr>
              <w:lastRenderedPageBreak/>
              <w:t>EL SERVICIO</w:t>
            </w:r>
          </w:p>
          <w:p w:rsidR="00736827" w:rsidRPr="00736827" w:rsidRDefault="00736827" w:rsidP="00736827">
            <w:pPr>
              <w:ind w:right="281"/>
              <w:jc w:val="both"/>
              <w:rPr>
                <w:rFonts w:ascii="Calibri" w:hAnsi="Calibri" w:cs="Calibri"/>
              </w:rPr>
            </w:pPr>
            <w:r w:rsidRPr="00736827">
              <w:rPr>
                <w:rFonts w:ascii="Calibri" w:hAnsi="Calibri" w:cs="Calibri"/>
              </w:rPr>
              <w:t>Cada camión  deberá contar con:</w:t>
            </w:r>
          </w:p>
          <w:p w:rsidR="00736827" w:rsidRPr="00736827" w:rsidRDefault="00736827" w:rsidP="00736827">
            <w:pPr>
              <w:ind w:left="720" w:right="281"/>
              <w:jc w:val="both"/>
              <w:rPr>
                <w:rFonts w:ascii="Calibri" w:hAnsi="Calibri" w:cs="Calibri"/>
                <w:color w:val="FF0000"/>
              </w:rPr>
            </w:pPr>
          </w:p>
          <w:p w:rsidR="00736827" w:rsidRPr="00736827" w:rsidRDefault="00736827" w:rsidP="00263616">
            <w:pPr>
              <w:numPr>
                <w:ilvl w:val="0"/>
                <w:numId w:val="47"/>
              </w:numPr>
              <w:ind w:right="281"/>
              <w:jc w:val="both"/>
              <w:rPr>
                <w:rFonts w:ascii="Calibri" w:hAnsi="Calibri" w:cs="Calibri"/>
              </w:rPr>
            </w:pPr>
            <w:r w:rsidRPr="00736827">
              <w:rPr>
                <w:rFonts w:ascii="Calibri" w:hAnsi="Calibri" w:cs="Calibri"/>
              </w:rPr>
              <w:t>2 extintores como mínimo con Dióxido de Carbono (CO2) o PQS, (para fuego clase B), en ambos casos de 10 a 12 lb de capacidad o superior.</w:t>
            </w:r>
          </w:p>
          <w:p w:rsidR="00736827" w:rsidRPr="00736827" w:rsidRDefault="00736827" w:rsidP="00263616">
            <w:pPr>
              <w:numPr>
                <w:ilvl w:val="0"/>
                <w:numId w:val="47"/>
              </w:numPr>
              <w:ind w:right="281"/>
              <w:jc w:val="both"/>
              <w:rPr>
                <w:rFonts w:ascii="Calibri" w:hAnsi="Calibri" w:cs="Calibri"/>
              </w:rPr>
            </w:pPr>
            <w:proofErr w:type="spellStart"/>
            <w:r w:rsidRPr="00736827">
              <w:rPr>
                <w:rFonts w:ascii="Calibri" w:hAnsi="Calibri" w:cs="Calibri"/>
              </w:rPr>
              <w:t>Arrestallamas</w:t>
            </w:r>
            <w:proofErr w:type="spellEnd"/>
          </w:p>
          <w:p w:rsidR="00736827" w:rsidRPr="00736827" w:rsidRDefault="00736827" w:rsidP="00263616">
            <w:pPr>
              <w:numPr>
                <w:ilvl w:val="0"/>
                <w:numId w:val="47"/>
              </w:numPr>
              <w:ind w:right="281"/>
              <w:jc w:val="both"/>
              <w:rPr>
                <w:rFonts w:ascii="Calibri" w:hAnsi="Calibri" w:cs="Calibri"/>
              </w:rPr>
            </w:pPr>
            <w:r w:rsidRPr="00736827">
              <w:rPr>
                <w:rFonts w:ascii="Calibri" w:hAnsi="Calibri" w:cs="Calibri"/>
              </w:rPr>
              <w:t>2 conos de señalización como mínimo</w:t>
            </w:r>
          </w:p>
          <w:p w:rsidR="00736827" w:rsidRPr="00736827" w:rsidRDefault="00736827" w:rsidP="00263616">
            <w:pPr>
              <w:numPr>
                <w:ilvl w:val="0"/>
                <w:numId w:val="47"/>
              </w:numPr>
              <w:ind w:right="281"/>
              <w:jc w:val="both"/>
              <w:rPr>
                <w:rFonts w:ascii="Calibri" w:hAnsi="Calibri" w:cs="Calibri"/>
              </w:rPr>
            </w:pPr>
            <w:r w:rsidRPr="00736827">
              <w:rPr>
                <w:rFonts w:ascii="Calibri" w:hAnsi="Calibri" w:cs="Calibri"/>
              </w:rPr>
              <w:t>2 cuñas de madera</w:t>
            </w:r>
          </w:p>
          <w:p w:rsidR="00736827" w:rsidRPr="00736827" w:rsidRDefault="00736827" w:rsidP="00263616">
            <w:pPr>
              <w:numPr>
                <w:ilvl w:val="0"/>
                <w:numId w:val="47"/>
              </w:numPr>
              <w:ind w:right="281"/>
              <w:jc w:val="both"/>
              <w:rPr>
                <w:rFonts w:ascii="Calibri" w:hAnsi="Calibri" w:cs="Calibri"/>
              </w:rPr>
            </w:pPr>
            <w:r w:rsidRPr="00736827">
              <w:rPr>
                <w:rFonts w:ascii="Calibri" w:hAnsi="Calibri" w:cs="Calibri"/>
              </w:rPr>
              <w:t>Caja con herramientas</w:t>
            </w:r>
          </w:p>
          <w:p w:rsidR="00736827" w:rsidRPr="00736827" w:rsidRDefault="00736827" w:rsidP="00736827">
            <w:pPr>
              <w:jc w:val="both"/>
              <w:rPr>
                <w:rFonts w:asciiTheme="minorHAnsi" w:hAnsiTheme="minorHAnsi" w:cstheme="minorHAnsi"/>
                <w:b/>
                <w:lang w:val="es-BO"/>
              </w:rPr>
            </w:pPr>
            <w:r w:rsidRPr="00736827">
              <w:rPr>
                <w:rFonts w:ascii="Calibri" w:hAnsi="Calibri" w:cs="Calibri"/>
              </w:rPr>
              <w:t>Botiquín de primeros auxilios.</w:t>
            </w:r>
          </w:p>
        </w:tc>
        <w:tc>
          <w:tcPr>
            <w:tcW w:w="4678"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40" w:type="dxa"/>
            <w:vAlign w:val="center"/>
          </w:tcPr>
          <w:p w:rsidR="009F3A9D" w:rsidRPr="00C75BEC" w:rsidRDefault="009F3A9D" w:rsidP="009F3A9D">
            <w:pPr>
              <w:rPr>
                <w:rFonts w:asciiTheme="minorHAnsi" w:hAnsiTheme="minorHAnsi" w:cstheme="minorHAnsi"/>
                <w:b/>
                <w:sz w:val="18"/>
                <w:szCs w:val="18"/>
              </w:rPr>
            </w:pPr>
          </w:p>
        </w:tc>
      </w:tr>
      <w:tr w:rsidR="004B7923" w:rsidRPr="00C75BEC" w:rsidTr="00002031">
        <w:trPr>
          <w:jc w:val="center"/>
        </w:trPr>
        <w:tc>
          <w:tcPr>
            <w:tcW w:w="5236" w:type="dxa"/>
            <w:vAlign w:val="center"/>
          </w:tcPr>
          <w:p w:rsidR="004B7923" w:rsidRPr="00736827" w:rsidRDefault="00736827" w:rsidP="00002031">
            <w:pPr>
              <w:jc w:val="both"/>
              <w:rPr>
                <w:rFonts w:ascii="Calibri" w:hAnsi="Calibri" w:cs="Calibri"/>
                <w:b/>
              </w:rPr>
            </w:pPr>
            <w:r w:rsidRPr="00736827">
              <w:rPr>
                <w:rFonts w:ascii="Calibri" w:hAnsi="Calibri" w:cs="Calibri"/>
                <w:b/>
              </w:rPr>
              <w:lastRenderedPageBreak/>
              <w:t>EXCLUSIVIDAD DEL SERVICIO</w:t>
            </w:r>
          </w:p>
          <w:p w:rsidR="00736827" w:rsidRPr="00736827" w:rsidRDefault="00736827" w:rsidP="00002031">
            <w:pPr>
              <w:jc w:val="both"/>
              <w:rPr>
                <w:rFonts w:asciiTheme="minorHAnsi" w:hAnsiTheme="minorHAnsi" w:cstheme="minorHAnsi"/>
                <w:b/>
                <w:lang w:val="es-BO"/>
              </w:rPr>
            </w:pPr>
            <w:r w:rsidRPr="00736827">
              <w:rPr>
                <w:rFonts w:ascii="Calibri" w:hAnsi="Calibri" w:cs="Calibri"/>
              </w:rPr>
              <w:t>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descarguío de garrafas vacías en punto Origen y Destino.</w:t>
            </w:r>
          </w:p>
        </w:tc>
        <w:tc>
          <w:tcPr>
            <w:tcW w:w="4678" w:type="dxa"/>
            <w:vAlign w:val="center"/>
          </w:tcPr>
          <w:p w:rsidR="004B7923" w:rsidRPr="00C75BEC" w:rsidRDefault="004B7923" w:rsidP="009F3A9D">
            <w:pPr>
              <w:rPr>
                <w:rFonts w:asciiTheme="minorHAnsi" w:hAnsiTheme="minorHAnsi" w:cstheme="minorHAnsi"/>
                <w:b/>
                <w:sz w:val="18"/>
                <w:szCs w:val="18"/>
              </w:rPr>
            </w:pPr>
          </w:p>
        </w:tc>
        <w:tc>
          <w:tcPr>
            <w:tcW w:w="425" w:type="dxa"/>
            <w:vAlign w:val="center"/>
          </w:tcPr>
          <w:p w:rsidR="004B7923" w:rsidRPr="00C75BEC" w:rsidRDefault="004B7923" w:rsidP="009F3A9D">
            <w:pPr>
              <w:rPr>
                <w:rFonts w:asciiTheme="minorHAnsi" w:hAnsiTheme="minorHAnsi" w:cstheme="minorHAnsi"/>
                <w:b/>
                <w:sz w:val="18"/>
                <w:szCs w:val="18"/>
              </w:rPr>
            </w:pPr>
          </w:p>
        </w:tc>
        <w:tc>
          <w:tcPr>
            <w:tcW w:w="425" w:type="dxa"/>
            <w:vAlign w:val="center"/>
          </w:tcPr>
          <w:p w:rsidR="004B7923" w:rsidRPr="00C75BEC" w:rsidRDefault="004B7923" w:rsidP="009F3A9D">
            <w:pPr>
              <w:rPr>
                <w:rFonts w:asciiTheme="minorHAnsi" w:hAnsiTheme="minorHAnsi" w:cstheme="minorHAnsi"/>
                <w:b/>
                <w:sz w:val="18"/>
                <w:szCs w:val="18"/>
              </w:rPr>
            </w:pPr>
          </w:p>
        </w:tc>
        <w:tc>
          <w:tcPr>
            <w:tcW w:w="840" w:type="dxa"/>
            <w:vAlign w:val="center"/>
          </w:tcPr>
          <w:p w:rsidR="004B7923" w:rsidRPr="00C75BEC" w:rsidRDefault="004B7923" w:rsidP="009F3A9D">
            <w:pPr>
              <w:rPr>
                <w:rFonts w:asciiTheme="minorHAnsi" w:hAnsiTheme="minorHAnsi" w:cstheme="minorHAnsi"/>
                <w:b/>
                <w:sz w:val="18"/>
                <w:szCs w:val="18"/>
              </w:rPr>
            </w:pPr>
          </w:p>
        </w:tc>
      </w:tr>
      <w:tr w:rsidR="004B7923" w:rsidRPr="00C75BEC" w:rsidTr="00002031">
        <w:trPr>
          <w:jc w:val="center"/>
        </w:trPr>
        <w:tc>
          <w:tcPr>
            <w:tcW w:w="5236" w:type="dxa"/>
            <w:vAlign w:val="center"/>
          </w:tcPr>
          <w:p w:rsidR="004B7923" w:rsidRPr="00736827" w:rsidRDefault="00736827" w:rsidP="00002031">
            <w:pPr>
              <w:jc w:val="both"/>
              <w:rPr>
                <w:rFonts w:ascii="Calibri" w:hAnsi="Calibri" w:cs="Calibri"/>
                <w:b/>
              </w:rPr>
            </w:pPr>
            <w:r w:rsidRPr="00736827">
              <w:rPr>
                <w:rFonts w:ascii="Calibri" w:hAnsi="Calibri" w:cs="Calibri"/>
                <w:b/>
              </w:rPr>
              <w:t>MULTAS</w:t>
            </w:r>
          </w:p>
          <w:p w:rsidR="00736827" w:rsidRPr="00736827" w:rsidRDefault="00736827" w:rsidP="00736827">
            <w:pPr>
              <w:pStyle w:val="Textoindependiente"/>
              <w:spacing w:after="0" w:line="276" w:lineRule="auto"/>
              <w:jc w:val="both"/>
              <w:rPr>
                <w:rFonts w:ascii="Calibri" w:hAnsi="Calibri" w:cs="Arial"/>
                <w:lang w:val="es-BO"/>
              </w:rPr>
            </w:pPr>
            <w:r w:rsidRPr="00736827">
              <w:rPr>
                <w:rFonts w:ascii="Calibri" w:hAnsi="Calibri" w:cs="Arial"/>
                <w:lang w:val="es-BO"/>
              </w:rPr>
              <w:t>Se procederá al cobro de multas, previa verificación del Fiscal del Servicio, de acuerdo con el siguiente detalle y montos:</w:t>
            </w:r>
          </w:p>
          <w:p w:rsidR="00736827" w:rsidRPr="00736827" w:rsidRDefault="00736827" w:rsidP="00263616">
            <w:pPr>
              <w:pStyle w:val="Textoindependiente"/>
              <w:numPr>
                <w:ilvl w:val="0"/>
                <w:numId w:val="52"/>
              </w:numPr>
              <w:spacing w:after="0" w:line="276" w:lineRule="auto"/>
              <w:ind w:left="426" w:hanging="284"/>
              <w:jc w:val="both"/>
              <w:rPr>
                <w:rFonts w:ascii="Calibri" w:hAnsi="Calibri" w:cs="Arial"/>
                <w:lang w:val="es-BO"/>
              </w:rPr>
            </w:pPr>
            <w:r w:rsidRPr="00736827">
              <w:rPr>
                <w:rFonts w:ascii="Calibri" w:hAnsi="Calibri" w:cs="Arial"/>
                <w:lang w:val="es-BO"/>
              </w:rPr>
              <w:t xml:space="preserve">Si se realiza la entrega de las garrafas en destino fuera de los plazos establecidos en el alcance del servicio, se aplicara una multa de 1% </w:t>
            </w:r>
            <w:r w:rsidRPr="00736827">
              <w:rPr>
                <w:rFonts w:ascii="Calibri" w:hAnsi="Calibri" w:cs="TT15Et00"/>
                <w:lang w:val="es-BO" w:eastAsia="es-BO"/>
              </w:rPr>
              <w:t>sobre el monto mensual facturado por cada día calendario de retraso, considerando que en caso de sobrepasar el 20% en cuanto a multas, la adjudicación queda sin efecto.</w:t>
            </w:r>
          </w:p>
          <w:p w:rsidR="00736827" w:rsidRPr="00736827" w:rsidRDefault="00736827" w:rsidP="00736827">
            <w:pPr>
              <w:pStyle w:val="Textoindependiente"/>
              <w:spacing w:after="0" w:line="276" w:lineRule="auto"/>
              <w:jc w:val="both"/>
              <w:rPr>
                <w:rFonts w:ascii="Calibri" w:hAnsi="Calibri" w:cs="TT15Et00"/>
                <w:b/>
                <w:lang w:val="es-BO" w:eastAsia="es-BO"/>
              </w:rPr>
            </w:pPr>
            <w:r w:rsidRPr="00736827">
              <w:rPr>
                <w:rFonts w:ascii="Calibri" w:hAnsi="Calibri" w:cs="TT15Et00"/>
                <w:b/>
                <w:lang w:val="es-BO" w:eastAsia="es-BO"/>
              </w:rPr>
              <w:t>NOTA:</w:t>
            </w:r>
          </w:p>
          <w:p w:rsidR="00736827" w:rsidRPr="00736827" w:rsidRDefault="00736827" w:rsidP="00263616">
            <w:pPr>
              <w:pStyle w:val="Textoindependiente"/>
              <w:numPr>
                <w:ilvl w:val="0"/>
                <w:numId w:val="52"/>
              </w:numPr>
              <w:spacing w:after="0" w:line="276" w:lineRule="auto"/>
              <w:ind w:left="426" w:hanging="284"/>
              <w:jc w:val="both"/>
              <w:rPr>
                <w:rFonts w:asciiTheme="minorHAnsi" w:hAnsiTheme="minorHAnsi" w:cstheme="minorHAnsi"/>
                <w:b/>
                <w:lang w:val="es-BO"/>
              </w:rPr>
            </w:pPr>
            <w:r w:rsidRPr="00736827">
              <w:rPr>
                <w:rFonts w:ascii="Calibri" w:hAnsi="Calibri" w:cs="Arial"/>
                <w:lang w:val="es-BO"/>
              </w:rPr>
              <w:t>No se cobrará las multas en caso de fuerza mayor o casos fortuitos de manera justificada por la empresa contratada.</w:t>
            </w:r>
          </w:p>
        </w:tc>
        <w:tc>
          <w:tcPr>
            <w:tcW w:w="4678" w:type="dxa"/>
            <w:vAlign w:val="center"/>
          </w:tcPr>
          <w:p w:rsidR="004B7923" w:rsidRPr="00C75BEC" w:rsidRDefault="004B7923" w:rsidP="009F3A9D">
            <w:pPr>
              <w:rPr>
                <w:rFonts w:asciiTheme="minorHAnsi" w:hAnsiTheme="minorHAnsi" w:cstheme="minorHAnsi"/>
                <w:b/>
                <w:sz w:val="18"/>
                <w:szCs w:val="18"/>
              </w:rPr>
            </w:pPr>
          </w:p>
        </w:tc>
        <w:tc>
          <w:tcPr>
            <w:tcW w:w="425" w:type="dxa"/>
            <w:vAlign w:val="center"/>
          </w:tcPr>
          <w:p w:rsidR="004B7923" w:rsidRPr="00C75BEC" w:rsidRDefault="004B7923" w:rsidP="009F3A9D">
            <w:pPr>
              <w:rPr>
                <w:rFonts w:asciiTheme="minorHAnsi" w:hAnsiTheme="minorHAnsi" w:cstheme="minorHAnsi"/>
                <w:b/>
                <w:sz w:val="18"/>
                <w:szCs w:val="18"/>
              </w:rPr>
            </w:pPr>
          </w:p>
        </w:tc>
        <w:tc>
          <w:tcPr>
            <w:tcW w:w="425" w:type="dxa"/>
            <w:vAlign w:val="center"/>
          </w:tcPr>
          <w:p w:rsidR="004B7923" w:rsidRPr="00C75BEC" w:rsidRDefault="004B7923" w:rsidP="009F3A9D">
            <w:pPr>
              <w:rPr>
                <w:rFonts w:asciiTheme="minorHAnsi" w:hAnsiTheme="minorHAnsi" w:cstheme="minorHAnsi"/>
                <w:b/>
                <w:sz w:val="18"/>
                <w:szCs w:val="18"/>
              </w:rPr>
            </w:pPr>
          </w:p>
        </w:tc>
        <w:tc>
          <w:tcPr>
            <w:tcW w:w="840" w:type="dxa"/>
            <w:vAlign w:val="center"/>
          </w:tcPr>
          <w:p w:rsidR="004B7923" w:rsidRPr="00C75BEC" w:rsidRDefault="004B7923" w:rsidP="009F3A9D">
            <w:pPr>
              <w:rPr>
                <w:rFonts w:asciiTheme="minorHAnsi" w:hAnsiTheme="minorHAnsi" w:cstheme="minorHAnsi"/>
                <w:b/>
                <w:sz w:val="18"/>
                <w:szCs w:val="18"/>
              </w:rPr>
            </w:pPr>
          </w:p>
        </w:tc>
      </w:tr>
      <w:tr w:rsidR="004B7923" w:rsidRPr="00C75BEC" w:rsidTr="00002031">
        <w:trPr>
          <w:jc w:val="center"/>
        </w:trPr>
        <w:tc>
          <w:tcPr>
            <w:tcW w:w="5236" w:type="dxa"/>
            <w:vAlign w:val="center"/>
          </w:tcPr>
          <w:p w:rsidR="004B7923" w:rsidRPr="00736827" w:rsidRDefault="00736827" w:rsidP="00002031">
            <w:pPr>
              <w:jc w:val="both"/>
              <w:rPr>
                <w:rFonts w:ascii="Calibri" w:hAnsi="Calibri" w:cs="Calibri"/>
                <w:b/>
                <w:bCs/>
              </w:rPr>
            </w:pPr>
            <w:r w:rsidRPr="00736827">
              <w:rPr>
                <w:rFonts w:ascii="Calibri" w:hAnsi="Calibri" w:cs="Calibri"/>
                <w:b/>
                <w:bCs/>
              </w:rPr>
              <w:t>FORMA DE PAGO</w:t>
            </w:r>
          </w:p>
          <w:p w:rsidR="00736827" w:rsidRPr="00736827" w:rsidRDefault="00736827" w:rsidP="00736827">
            <w:pPr>
              <w:jc w:val="both"/>
              <w:rPr>
                <w:rFonts w:ascii="Calibri" w:hAnsi="Calibri" w:cs="Calibri"/>
              </w:rPr>
            </w:pPr>
            <w:r w:rsidRPr="00736827">
              <w:rPr>
                <w:rFonts w:ascii="Calibri" w:hAnsi="Calibri" w:cs="Calibri"/>
              </w:rPr>
              <w:t xml:space="preserve">El pago se efectuara vía SIGEP, previa elaboración del </w:t>
            </w:r>
            <w:r w:rsidRPr="00736827">
              <w:rPr>
                <w:rFonts w:ascii="Calibri" w:hAnsi="Calibri" w:cs="Calibri"/>
                <w:b/>
              </w:rPr>
              <w:t xml:space="preserve">informe de conformidad </w:t>
            </w:r>
            <w:r w:rsidRPr="00736827">
              <w:rPr>
                <w:rFonts w:ascii="Calibri" w:hAnsi="Calibri" w:cs="Calibri"/>
              </w:rPr>
              <w:t>mensualmente emitida por el fiscal de servicio de YPFB y actividades administrativas correspondientes, debiendo cumplir con los siguientes documentos:</w:t>
            </w:r>
          </w:p>
          <w:p w:rsidR="00736827" w:rsidRPr="00736827" w:rsidRDefault="00736827" w:rsidP="00736827">
            <w:pPr>
              <w:jc w:val="both"/>
              <w:rPr>
                <w:rFonts w:ascii="Calibri" w:hAnsi="Calibri" w:cs="Calibri"/>
              </w:rPr>
            </w:pPr>
          </w:p>
          <w:p w:rsidR="00736827" w:rsidRPr="00736827" w:rsidRDefault="00736827" w:rsidP="00263616">
            <w:pPr>
              <w:numPr>
                <w:ilvl w:val="0"/>
                <w:numId w:val="48"/>
              </w:numPr>
              <w:contextualSpacing/>
              <w:jc w:val="both"/>
              <w:rPr>
                <w:rFonts w:ascii="Calibri" w:hAnsi="Calibri" w:cs="Calibri"/>
              </w:rPr>
            </w:pPr>
            <w:r w:rsidRPr="00736827">
              <w:rPr>
                <w:rFonts w:ascii="Calibri" w:hAnsi="Calibri" w:cs="Calibri"/>
              </w:rPr>
              <w:t>Carta de solicitud de pago.</w:t>
            </w:r>
          </w:p>
          <w:p w:rsidR="00736827" w:rsidRPr="00736827" w:rsidRDefault="00736827" w:rsidP="00263616">
            <w:pPr>
              <w:numPr>
                <w:ilvl w:val="0"/>
                <w:numId w:val="48"/>
              </w:numPr>
              <w:contextualSpacing/>
              <w:jc w:val="both"/>
              <w:rPr>
                <w:rFonts w:ascii="Calibri" w:hAnsi="Calibri" w:cs="Calibri"/>
              </w:rPr>
            </w:pPr>
            <w:r w:rsidRPr="00736827">
              <w:rPr>
                <w:rFonts w:ascii="Calibri" w:hAnsi="Calibri" w:cs="Calibri"/>
              </w:rPr>
              <w:t>Factura Original.</w:t>
            </w:r>
          </w:p>
          <w:p w:rsidR="00736827" w:rsidRPr="00736827" w:rsidRDefault="00736827" w:rsidP="00263616">
            <w:pPr>
              <w:numPr>
                <w:ilvl w:val="0"/>
                <w:numId w:val="48"/>
              </w:numPr>
              <w:contextualSpacing/>
              <w:jc w:val="both"/>
              <w:rPr>
                <w:rFonts w:ascii="Calibri" w:hAnsi="Calibri" w:cs="Calibri"/>
              </w:rPr>
            </w:pPr>
            <w:r w:rsidRPr="00736827">
              <w:rPr>
                <w:rFonts w:ascii="Calibri" w:hAnsi="Calibri" w:cs="Calibri"/>
              </w:rPr>
              <w:t>Fotocopia simple del NIT.</w:t>
            </w:r>
          </w:p>
          <w:p w:rsidR="00736827" w:rsidRPr="00736827" w:rsidRDefault="00736827" w:rsidP="00263616">
            <w:pPr>
              <w:numPr>
                <w:ilvl w:val="0"/>
                <w:numId w:val="48"/>
              </w:numPr>
              <w:contextualSpacing/>
              <w:jc w:val="both"/>
              <w:rPr>
                <w:rFonts w:ascii="Calibri" w:hAnsi="Calibri" w:cs="Calibri"/>
              </w:rPr>
            </w:pPr>
            <w:r w:rsidRPr="00736827">
              <w:rPr>
                <w:rFonts w:ascii="Calibri" w:hAnsi="Calibri" w:cs="Calibri"/>
              </w:rPr>
              <w:t>Fotocopia simple del registro SIGEP.</w:t>
            </w:r>
          </w:p>
          <w:p w:rsidR="00736827" w:rsidRPr="00736827" w:rsidRDefault="00736827" w:rsidP="00263616">
            <w:pPr>
              <w:numPr>
                <w:ilvl w:val="0"/>
                <w:numId w:val="48"/>
              </w:numPr>
              <w:contextualSpacing/>
              <w:jc w:val="both"/>
              <w:rPr>
                <w:rFonts w:ascii="Calibri" w:hAnsi="Calibri" w:cs="Calibri"/>
              </w:rPr>
            </w:pPr>
            <w:r w:rsidRPr="00736827">
              <w:rPr>
                <w:rFonts w:ascii="Calibri" w:hAnsi="Calibri" w:cs="Calibri"/>
              </w:rPr>
              <w:t>Fotocopia simple del contrato.</w:t>
            </w:r>
          </w:p>
          <w:p w:rsidR="00736827" w:rsidRPr="00736827" w:rsidRDefault="00736827" w:rsidP="00736827">
            <w:pPr>
              <w:contextualSpacing/>
              <w:jc w:val="both"/>
              <w:rPr>
                <w:rFonts w:ascii="Calibri" w:hAnsi="Calibri" w:cs="Calibri"/>
              </w:rPr>
            </w:pPr>
          </w:p>
          <w:p w:rsidR="00736827" w:rsidRPr="00736827" w:rsidRDefault="00736827" w:rsidP="00736827">
            <w:pPr>
              <w:contextualSpacing/>
              <w:jc w:val="both"/>
              <w:rPr>
                <w:rFonts w:ascii="Calibri" w:hAnsi="Calibri" w:cs="Calibri"/>
              </w:rPr>
            </w:pPr>
            <w:r w:rsidRPr="00736827">
              <w:rPr>
                <w:rFonts w:ascii="Calibri" w:hAnsi="Calibri" w:cs="Calibri"/>
              </w:rPr>
              <w:t>Cabe hacer notar que YPFB no otorgará ningún anticipo.</w:t>
            </w:r>
          </w:p>
          <w:p w:rsidR="00736827" w:rsidRPr="00736827" w:rsidRDefault="00736827" w:rsidP="00002031">
            <w:pPr>
              <w:jc w:val="both"/>
              <w:rPr>
                <w:rFonts w:asciiTheme="minorHAnsi" w:hAnsiTheme="minorHAnsi" w:cstheme="minorHAnsi"/>
                <w:b/>
              </w:rPr>
            </w:pPr>
          </w:p>
        </w:tc>
        <w:tc>
          <w:tcPr>
            <w:tcW w:w="4678" w:type="dxa"/>
            <w:vAlign w:val="center"/>
          </w:tcPr>
          <w:p w:rsidR="004B7923" w:rsidRPr="00C75BEC" w:rsidRDefault="004B7923" w:rsidP="009F3A9D">
            <w:pPr>
              <w:rPr>
                <w:rFonts w:asciiTheme="minorHAnsi" w:hAnsiTheme="minorHAnsi" w:cstheme="minorHAnsi"/>
                <w:b/>
                <w:sz w:val="18"/>
                <w:szCs w:val="18"/>
              </w:rPr>
            </w:pPr>
          </w:p>
        </w:tc>
        <w:tc>
          <w:tcPr>
            <w:tcW w:w="425" w:type="dxa"/>
            <w:vAlign w:val="center"/>
          </w:tcPr>
          <w:p w:rsidR="004B7923" w:rsidRPr="00C75BEC" w:rsidRDefault="004B7923" w:rsidP="009F3A9D">
            <w:pPr>
              <w:rPr>
                <w:rFonts w:asciiTheme="minorHAnsi" w:hAnsiTheme="minorHAnsi" w:cstheme="minorHAnsi"/>
                <w:b/>
                <w:sz w:val="18"/>
                <w:szCs w:val="18"/>
              </w:rPr>
            </w:pPr>
          </w:p>
        </w:tc>
        <w:tc>
          <w:tcPr>
            <w:tcW w:w="425" w:type="dxa"/>
            <w:vAlign w:val="center"/>
          </w:tcPr>
          <w:p w:rsidR="004B7923" w:rsidRPr="00C75BEC" w:rsidRDefault="004B7923" w:rsidP="009F3A9D">
            <w:pPr>
              <w:rPr>
                <w:rFonts w:asciiTheme="minorHAnsi" w:hAnsiTheme="minorHAnsi" w:cstheme="minorHAnsi"/>
                <w:b/>
                <w:sz w:val="18"/>
                <w:szCs w:val="18"/>
              </w:rPr>
            </w:pPr>
          </w:p>
        </w:tc>
        <w:tc>
          <w:tcPr>
            <w:tcW w:w="840" w:type="dxa"/>
            <w:vAlign w:val="center"/>
          </w:tcPr>
          <w:p w:rsidR="004B7923" w:rsidRPr="00C75BEC" w:rsidRDefault="004B7923" w:rsidP="009F3A9D">
            <w:pPr>
              <w:rPr>
                <w:rFonts w:asciiTheme="minorHAnsi" w:hAnsiTheme="minorHAnsi" w:cstheme="minorHAnsi"/>
                <w:b/>
                <w:sz w:val="18"/>
                <w:szCs w:val="18"/>
              </w:rPr>
            </w:pPr>
          </w:p>
        </w:tc>
      </w:tr>
    </w:tbl>
    <w:p w:rsidR="009F3A9D" w:rsidRPr="00C75BEC" w:rsidRDefault="009F3A9D" w:rsidP="009F3A9D">
      <w:pPr>
        <w:jc w:val="center"/>
        <w:rPr>
          <w:rFonts w:asciiTheme="minorHAnsi" w:hAnsiTheme="minorHAnsi" w:cstheme="minorHAnsi"/>
          <w:b/>
          <w:sz w:val="18"/>
          <w:szCs w:val="18"/>
        </w:rPr>
      </w:pPr>
    </w:p>
    <w:p w:rsidR="00002031" w:rsidRDefault="00002031" w:rsidP="008B5D98">
      <w:pPr>
        <w:jc w:val="center"/>
        <w:rPr>
          <w:rFonts w:asciiTheme="minorHAnsi" w:hAnsiTheme="minorHAnsi" w:cstheme="minorHAnsi"/>
          <w:b/>
        </w:rPr>
      </w:pPr>
    </w:p>
    <w:p w:rsidR="00002031" w:rsidRDefault="00002031" w:rsidP="008B5D98">
      <w:pPr>
        <w:jc w:val="center"/>
        <w:rPr>
          <w:rFonts w:asciiTheme="minorHAnsi" w:hAnsiTheme="minorHAnsi" w:cstheme="minorHAnsi"/>
          <w:b/>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5C58C6"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263616">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263616">
      <w:pPr>
        <w:pStyle w:val="Sinespaciado"/>
        <w:numPr>
          <w:ilvl w:val="0"/>
          <w:numId w:val="17"/>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263616">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263616">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263616">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263616">
      <w:pPr>
        <w:pStyle w:val="Sinespaciado"/>
        <w:numPr>
          <w:ilvl w:val="0"/>
          <w:numId w:val="18"/>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263616">
      <w:pPr>
        <w:pStyle w:val="Sinespaciado"/>
        <w:numPr>
          <w:ilvl w:val="0"/>
          <w:numId w:val="17"/>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263616">
      <w:pPr>
        <w:pStyle w:val="Sinespaciado"/>
        <w:numPr>
          <w:ilvl w:val="0"/>
          <w:numId w:val="19"/>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263616">
      <w:pPr>
        <w:pStyle w:val="Sinespaciado"/>
        <w:numPr>
          <w:ilvl w:val="0"/>
          <w:numId w:val="19"/>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2636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263616">
      <w:pPr>
        <w:pStyle w:val="Sinespaciado"/>
        <w:numPr>
          <w:ilvl w:val="0"/>
          <w:numId w:val="17"/>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37566"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A37566" w:rsidRDefault="00A37566"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736827" w:rsidRDefault="004B7923" w:rsidP="00F503C3">
            <w:pPr>
              <w:jc w:val="center"/>
              <w:rPr>
                <w:rFonts w:ascii="Calibri" w:hAnsi="Calibri" w:cs="Arial"/>
                <w:b/>
              </w:rPr>
            </w:pPr>
            <w:r w:rsidRPr="00736827">
              <w:rPr>
                <w:rFonts w:ascii="Calibri" w:hAnsi="Calibri" w:cs="Arial"/>
                <w:b/>
              </w:rPr>
              <w:t>SERVICIO DE TRANSPORTE DE GARRAFAS</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3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
        <w:gridCol w:w="241"/>
        <w:gridCol w:w="1115"/>
        <w:gridCol w:w="1987"/>
        <w:gridCol w:w="1843"/>
        <w:gridCol w:w="331"/>
        <w:gridCol w:w="945"/>
        <w:gridCol w:w="189"/>
        <w:gridCol w:w="1087"/>
        <w:gridCol w:w="47"/>
        <w:gridCol w:w="1417"/>
        <w:gridCol w:w="112"/>
      </w:tblGrid>
      <w:tr w:rsidR="00071870" w:rsidRPr="00F3767B" w:rsidTr="004B7923">
        <w:trPr>
          <w:gridAfter w:val="1"/>
          <w:wAfter w:w="112" w:type="dxa"/>
          <w:cantSplit/>
          <w:jc w:val="center"/>
        </w:trPr>
        <w:tc>
          <w:tcPr>
            <w:tcW w:w="5529" w:type="dxa"/>
            <w:gridSpan w:val="6"/>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5"/>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4B7923">
        <w:trPr>
          <w:gridAfter w:val="1"/>
          <w:wAfter w:w="112" w:type="dxa"/>
          <w:cantSplit/>
          <w:trHeight w:val="325"/>
          <w:jc w:val="center"/>
        </w:trPr>
        <w:tc>
          <w:tcPr>
            <w:tcW w:w="5529" w:type="dxa"/>
            <w:gridSpan w:val="6"/>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4"/>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4B7923">
        <w:trPr>
          <w:gridAfter w:val="1"/>
          <w:wAfter w:w="112" w:type="dxa"/>
          <w:cantSplit/>
          <w:trHeight w:val="172"/>
          <w:jc w:val="center"/>
        </w:trPr>
        <w:tc>
          <w:tcPr>
            <w:tcW w:w="5529" w:type="dxa"/>
            <w:gridSpan w:val="6"/>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4B7923">
        <w:trPr>
          <w:gridAfter w:val="1"/>
          <w:wAfter w:w="112" w:type="dxa"/>
          <w:jc w:val="center"/>
        </w:trPr>
        <w:tc>
          <w:tcPr>
            <w:tcW w:w="5529" w:type="dxa"/>
            <w:gridSpan w:val="6"/>
            <w:tcBorders>
              <w:left w:val="single" w:sz="4" w:space="0" w:color="auto"/>
              <w:right w:val="single" w:sz="4" w:space="0" w:color="auto"/>
            </w:tcBorders>
          </w:tcPr>
          <w:p w:rsidR="00071870" w:rsidRPr="00F3767B" w:rsidRDefault="003A4AAE" w:rsidP="003A4AAE">
            <w:pPr>
              <w:jc w:val="both"/>
              <w:rPr>
                <w:rFonts w:ascii="Calibri" w:hAnsi="Calibri" w:cs="Calibri"/>
              </w:rPr>
            </w:pPr>
            <w:r w:rsidRPr="00BD2C05">
              <w:rPr>
                <w:rFonts w:asciiTheme="minorHAnsi" w:hAnsiTheme="minorHAnsi" w:cstheme="minorHAnsi"/>
              </w:rPr>
              <w:t>Formulario A-1 Carta de presentación de la propuesta.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071870" w:rsidRPr="00F3767B" w:rsidRDefault="003A4AAE" w:rsidP="003A4AAE">
            <w:pPr>
              <w:jc w:val="both"/>
              <w:rPr>
                <w:rFonts w:ascii="Calibri" w:hAnsi="Calibri" w:cs="Calibri"/>
                <w:b/>
              </w:rPr>
            </w:pPr>
            <w:r w:rsidRPr="00BD2C05">
              <w:rPr>
                <w:rFonts w:asciiTheme="minorHAnsi" w:hAnsiTheme="minorHAnsi" w:cstheme="minorHAnsi"/>
              </w:rPr>
              <w:t>Formulario de Identificación del Proponente.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071870" w:rsidRPr="00F3767B" w:rsidRDefault="003A4AAE" w:rsidP="003A4AAE">
            <w:p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3A4AAE" w:rsidRPr="005A6938" w:rsidRDefault="003A4AAE" w:rsidP="003A4AAE">
            <w:pPr>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A4AAE" w:rsidRPr="005A6938" w:rsidRDefault="003A4AAE" w:rsidP="00263616">
            <w:pPr>
              <w:numPr>
                <w:ilvl w:val="1"/>
                <w:numId w:val="26"/>
              </w:numPr>
              <w:ind w:left="358" w:hanging="284"/>
              <w:jc w:val="both"/>
              <w:rPr>
                <w:rFonts w:ascii="Calibri" w:hAnsi="Calibri" w:cs="Calibri"/>
                <w:color w:val="000000"/>
              </w:rPr>
            </w:pPr>
            <w:r w:rsidRPr="005A6938">
              <w:rPr>
                <w:rFonts w:ascii="Calibri" w:hAnsi="Calibri" w:cs="Calibri"/>
                <w:color w:val="000000"/>
              </w:rPr>
              <w:t xml:space="preserve">Cuando el empleador tiene a </w:t>
            </w:r>
            <w:r>
              <w:rPr>
                <w:rFonts w:ascii="Calibri" w:hAnsi="Calibri" w:cs="Calibri"/>
                <w:color w:val="000000"/>
              </w:rPr>
              <w:t xml:space="preserve">sus dependientes registrados en </w:t>
            </w:r>
            <w:r w:rsidRPr="005A6938">
              <w:rPr>
                <w:rFonts w:ascii="Calibri" w:hAnsi="Calibri" w:cs="Calibri"/>
                <w:color w:val="000000"/>
              </w:rPr>
              <w:t>una sola AFP, deberá presentar el certificado de no adeudo CNA emitido por dicha administradora y el documento de no registro emitido por la otra AFP.</w:t>
            </w:r>
          </w:p>
          <w:p w:rsidR="003A4AAE" w:rsidRPr="005A6938" w:rsidRDefault="003A4AAE" w:rsidP="00263616">
            <w:pPr>
              <w:numPr>
                <w:ilvl w:val="1"/>
                <w:numId w:val="26"/>
              </w:numPr>
              <w:ind w:left="358" w:hanging="284"/>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071870" w:rsidRPr="00F3767B" w:rsidRDefault="003A4AAE" w:rsidP="00263616">
            <w:pPr>
              <w:numPr>
                <w:ilvl w:val="1"/>
                <w:numId w:val="26"/>
              </w:numPr>
              <w:ind w:left="358" w:hanging="210"/>
              <w:jc w:val="both"/>
              <w:rPr>
                <w:rFonts w:ascii="Calibri" w:hAnsi="Calibri" w:cs="Calibri"/>
                <w:b/>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3A4AAE"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3A4AAE" w:rsidRPr="00F3767B" w:rsidRDefault="003A4AAE" w:rsidP="003A4AAE">
            <w:pPr>
              <w:jc w:val="both"/>
              <w:rPr>
                <w:rFonts w:ascii="Calibri" w:hAnsi="Calibri" w:cs="Calibri"/>
                <w:b/>
              </w:rPr>
            </w:pPr>
            <w:r w:rsidRPr="003A4AAE">
              <w:rPr>
                <w:rFonts w:asciiTheme="minorHAnsi" w:hAnsiTheme="minorHAnsi" w:cstheme="minorHAnsi"/>
              </w:rPr>
              <w:t>Fotocopia simple del Documento de Constitución de la empresa y de todas sus modificaciones registradas en FUNDEMPRESA, excepto empresas unipersonales.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r>
      <w:tr w:rsidR="003A4AAE"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3A4AAE" w:rsidRPr="00F3767B" w:rsidRDefault="003A4AAE" w:rsidP="003A4AAE">
            <w:pPr>
              <w:jc w:val="both"/>
              <w:rPr>
                <w:rFonts w:ascii="Calibri" w:hAnsi="Calibri" w:cs="Calibri"/>
                <w:b/>
              </w:rPr>
            </w:pPr>
            <w:r w:rsidRPr="003A4AAE">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r>
      <w:tr w:rsidR="003A4AAE"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3A4AAE" w:rsidRPr="00F3767B" w:rsidRDefault="003A4AAE" w:rsidP="003A4AAE">
            <w:pPr>
              <w:jc w:val="both"/>
              <w:rPr>
                <w:rFonts w:ascii="Calibri" w:hAnsi="Calibri" w:cs="Calibri"/>
                <w:b/>
              </w:rPr>
            </w:pPr>
            <w:r w:rsidRPr="003A4AAE">
              <w:rPr>
                <w:rFonts w:asciiTheme="minorHAnsi" w:hAnsiTheme="minorHAnsi" w:cstheme="minorHAnsi"/>
              </w:rPr>
              <w:t>Fotocopia simple del Certificado de Actualización de Inscripción en FUNDEMPRESA vigente.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r>
      <w:tr w:rsidR="003A4AAE"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3A4AAE" w:rsidRPr="00F3767B" w:rsidRDefault="003A4AAE" w:rsidP="003A4AAE">
            <w:pPr>
              <w:jc w:val="both"/>
              <w:rPr>
                <w:rFonts w:ascii="Calibri" w:hAnsi="Calibri" w:cs="Calibri"/>
                <w:b/>
              </w:rPr>
            </w:pPr>
            <w:r w:rsidRPr="003A4AAE">
              <w:rPr>
                <w:rFonts w:asciiTheme="minorHAnsi" w:hAnsiTheme="minorHAnsi" w:cstheme="minorHAnsi"/>
              </w:rPr>
              <w:t xml:space="preserve">Fotocopia simple del documento de identificación personal del representante legal o propietario.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r>
      <w:tr w:rsidR="003A4AAE"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3A4AAE" w:rsidRPr="00F3767B" w:rsidRDefault="0088160A" w:rsidP="008B5D98">
            <w:pPr>
              <w:rPr>
                <w:rFonts w:ascii="Calibri" w:hAnsi="Calibri" w:cs="Calibri"/>
                <w:b/>
              </w:rPr>
            </w:pPr>
            <w:r w:rsidRPr="00850A9D">
              <w:rPr>
                <w:rFonts w:asciiTheme="minorHAnsi" w:hAnsiTheme="minorHAnsi" w:cstheme="minorHAnsi"/>
                <w:lang w:val="es-BO"/>
              </w:rPr>
              <w:t>Formulario B-1</w:t>
            </w:r>
            <w:r w:rsidRPr="00850A9D">
              <w:rPr>
                <w:rFonts w:asciiTheme="minorHAnsi" w:hAnsiTheme="minorHAnsi" w:cstheme="minorHAnsi"/>
                <w:lang w:val="es-BO"/>
              </w:rPr>
              <w:tab/>
              <w:t>Propuesta Económica.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r>
      <w:tr w:rsidR="003A4AAE"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3A4AAE" w:rsidRPr="00F3767B" w:rsidRDefault="0088160A" w:rsidP="008B5D98">
            <w:pPr>
              <w:rPr>
                <w:rFonts w:ascii="Calibri" w:hAnsi="Calibri" w:cs="Calibri"/>
                <w:b/>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r w:rsidRPr="00850A9D">
              <w:rPr>
                <w:rFonts w:asciiTheme="minorHAnsi" w:hAnsiTheme="minorHAnsi" w:cstheme="minorHAnsi"/>
                <w:lang w:val="es-BO"/>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r>
      <w:tr w:rsidR="003A4AAE" w:rsidRPr="00F3767B" w:rsidTr="004B7923">
        <w:trPr>
          <w:gridAfter w:val="1"/>
          <w:wAfter w:w="112" w:type="dxa"/>
          <w:jc w:val="center"/>
        </w:trPr>
        <w:tc>
          <w:tcPr>
            <w:tcW w:w="5529" w:type="dxa"/>
            <w:gridSpan w:val="6"/>
            <w:tcBorders>
              <w:left w:val="single" w:sz="4" w:space="0" w:color="auto"/>
              <w:right w:val="single" w:sz="4" w:space="0" w:color="auto"/>
            </w:tcBorders>
            <w:shd w:val="clear" w:color="auto" w:fill="auto"/>
          </w:tcPr>
          <w:p w:rsidR="003A4AAE" w:rsidRPr="00F3767B" w:rsidRDefault="0088160A" w:rsidP="008B5D98">
            <w:pPr>
              <w:rPr>
                <w:rFonts w:ascii="Calibri" w:hAnsi="Calibri" w:cs="Calibri"/>
                <w:b/>
              </w:rPr>
            </w:pPr>
            <w:r w:rsidRPr="00850A9D">
              <w:rPr>
                <w:rFonts w:asciiTheme="minorHAnsi" w:hAnsiTheme="minorHAnsi" w:cstheme="minorHAnsi"/>
                <w:lang w:val="es-BO"/>
              </w:rPr>
              <w:t>Experiencia General y Específica del Proponente.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A4AAE" w:rsidRPr="00F3767B" w:rsidRDefault="003A4AAE" w:rsidP="008B5D98">
            <w:pPr>
              <w:jc w:val="both"/>
              <w:rPr>
                <w:rFonts w:ascii="Calibri" w:hAnsi="Calibri" w:cs="Calibri"/>
              </w:rPr>
            </w:pPr>
          </w:p>
        </w:tc>
      </w:tr>
      <w:tr w:rsidR="00071870" w:rsidRPr="00F3767B" w:rsidTr="004B7923">
        <w:trPr>
          <w:gridAfter w:val="1"/>
          <w:wAfter w:w="112" w:type="dxa"/>
          <w:trHeight w:val="437"/>
          <w:jc w:val="center"/>
        </w:trPr>
        <w:tc>
          <w:tcPr>
            <w:tcW w:w="9214"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lastRenderedPageBreak/>
              <w:t>PROPUESTA ECONÓMICA</w:t>
            </w: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225"/>
        </w:trPr>
        <w:tc>
          <w:tcPr>
            <w:tcW w:w="24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B7923" w:rsidRPr="008736D0" w:rsidRDefault="004B7923" w:rsidP="000A1FE8">
            <w:pPr>
              <w:jc w:val="center"/>
              <w:rPr>
                <w:rFonts w:ascii="Calibri" w:hAnsi="Calibri"/>
                <w:b/>
                <w:color w:val="000000"/>
                <w:sz w:val="14"/>
                <w:szCs w:val="14"/>
                <w:lang w:eastAsia="es-ES"/>
              </w:rPr>
            </w:pPr>
            <w:r w:rsidRPr="008736D0">
              <w:rPr>
                <w:rFonts w:ascii="Calibri" w:hAnsi="Calibri"/>
                <w:b/>
                <w:color w:val="000000"/>
                <w:sz w:val="14"/>
                <w:szCs w:val="14"/>
                <w:lang w:eastAsia="es-ES"/>
              </w:rPr>
              <w:t>Nº</w:t>
            </w:r>
          </w:p>
        </w:tc>
        <w:tc>
          <w:tcPr>
            <w:tcW w:w="1115" w:type="dxa"/>
            <w:tcBorders>
              <w:top w:val="single" w:sz="4" w:space="0" w:color="auto"/>
              <w:left w:val="nil"/>
              <w:bottom w:val="single" w:sz="4" w:space="0" w:color="auto"/>
              <w:right w:val="single" w:sz="4" w:space="0" w:color="auto"/>
            </w:tcBorders>
            <w:shd w:val="clear" w:color="auto" w:fill="BFBFBF"/>
            <w:noWrap/>
            <w:vAlign w:val="center"/>
            <w:hideMark/>
          </w:tcPr>
          <w:p w:rsidR="004B7923" w:rsidRPr="008736D0" w:rsidRDefault="004B7923" w:rsidP="000A1FE8">
            <w:pPr>
              <w:jc w:val="center"/>
              <w:rPr>
                <w:rFonts w:ascii="Calibri" w:hAnsi="Calibri"/>
                <w:b/>
                <w:color w:val="000000"/>
                <w:sz w:val="14"/>
                <w:szCs w:val="14"/>
                <w:lang w:eastAsia="es-ES"/>
              </w:rPr>
            </w:pPr>
            <w:r w:rsidRPr="008736D0">
              <w:rPr>
                <w:rFonts w:ascii="Calibri" w:hAnsi="Calibri"/>
                <w:b/>
                <w:color w:val="000000"/>
                <w:sz w:val="14"/>
                <w:szCs w:val="14"/>
                <w:lang w:eastAsia="es-ES"/>
              </w:rPr>
              <w:t>DESCRIPCIÓN</w:t>
            </w:r>
          </w:p>
        </w:tc>
        <w:tc>
          <w:tcPr>
            <w:tcW w:w="1987" w:type="dxa"/>
            <w:tcBorders>
              <w:top w:val="single" w:sz="4" w:space="0" w:color="auto"/>
              <w:left w:val="nil"/>
              <w:bottom w:val="single" w:sz="4" w:space="0" w:color="auto"/>
              <w:right w:val="single" w:sz="4" w:space="0" w:color="auto"/>
            </w:tcBorders>
            <w:shd w:val="clear" w:color="auto" w:fill="BFBFBF"/>
            <w:vAlign w:val="center"/>
            <w:hideMark/>
          </w:tcPr>
          <w:p w:rsidR="004B7923" w:rsidRPr="008736D0" w:rsidRDefault="004B7923" w:rsidP="000A1FE8">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ORIGEN</w:t>
            </w:r>
          </w:p>
        </w:tc>
        <w:tc>
          <w:tcPr>
            <w:tcW w:w="1843" w:type="dxa"/>
            <w:tcBorders>
              <w:top w:val="single" w:sz="4" w:space="0" w:color="auto"/>
              <w:left w:val="nil"/>
              <w:bottom w:val="single" w:sz="4" w:space="0" w:color="auto"/>
              <w:right w:val="single" w:sz="4" w:space="0" w:color="auto"/>
            </w:tcBorders>
            <w:shd w:val="clear" w:color="auto" w:fill="BFBFBF"/>
            <w:vAlign w:val="center"/>
            <w:hideMark/>
          </w:tcPr>
          <w:p w:rsidR="004B7923" w:rsidRPr="008736D0" w:rsidRDefault="004B7923" w:rsidP="000A1FE8">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DESTINO</w:t>
            </w:r>
          </w:p>
        </w:tc>
        <w:tc>
          <w:tcPr>
            <w:tcW w:w="1276" w:type="dxa"/>
            <w:gridSpan w:val="2"/>
            <w:tcBorders>
              <w:top w:val="single" w:sz="4" w:space="0" w:color="auto"/>
              <w:left w:val="nil"/>
              <w:bottom w:val="single" w:sz="4" w:space="0" w:color="auto"/>
              <w:right w:val="single" w:sz="4" w:space="0" w:color="auto"/>
            </w:tcBorders>
            <w:shd w:val="clear" w:color="auto" w:fill="BFBFBF"/>
            <w:vAlign w:val="center"/>
          </w:tcPr>
          <w:p w:rsidR="004B7923" w:rsidRPr="008736D0" w:rsidRDefault="004B7923" w:rsidP="000A1FE8">
            <w:pPr>
              <w:jc w:val="center"/>
              <w:rPr>
                <w:rFonts w:ascii="Calibri" w:hAnsi="Calibri"/>
                <w:b/>
                <w:bCs/>
                <w:color w:val="000000"/>
                <w:sz w:val="14"/>
                <w:szCs w:val="14"/>
                <w:lang w:val="es-BO" w:eastAsia="es-ES"/>
              </w:rPr>
            </w:pPr>
            <w:r w:rsidRPr="008736D0">
              <w:rPr>
                <w:rFonts w:ascii="Calibri" w:hAnsi="Calibri" w:cs="Calibri"/>
                <w:b/>
                <w:sz w:val="14"/>
                <w:szCs w:val="14"/>
                <w:lang w:val="es-BO" w:eastAsia="es-ES"/>
              </w:rPr>
              <w:t>PLAZO DE ENTREGA POR VIAJE (DIAS CALENDARIO)</w:t>
            </w:r>
          </w:p>
        </w:tc>
        <w:tc>
          <w:tcPr>
            <w:tcW w:w="12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4B7923" w:rsidRPr="008736D0" w:rsidRDefault="004B7923" w:rsidP="000A1FE8">
            <w:pPr>
              <w:jc w:val="center"/>
              <w:rPr>
                <w:rFonts w:ascii="Calibri" w:hAnsi="Calibri"/>
                <w:b/>
                <w:bCs/>
                <w:color w:val="000000"/>
                <w:sz w:val="14"/>
                <w:szCs w:val="14"/>
                <w:lang w:eastAsia="es-ES"/>
              </w:rPr>
            </w:pPr>
            <w:r w:rsidRPr="008736D0">
              <w:rPr>
                <w:rFonts w:ascii="Calibri" w:hAnsi="Calibri"/>
                <w:b/>
                <w:bCs/>
                <w:color w:val="000000"/>
                <w:sz w:val="14"/>
                <w:szCs w:val="14"/>
                <w:lang w:val="es-BO" w:eastAsia="es-ES"/>
              </w:rPr>
              <w:t>CANTIDAD</w:t>
            </w:r>
          </w:p>
        </w:tc>
        <w:tc>
          <w:tcPr>
            <w:tcW w:w="1576" w:type="dxa"/>
            <w:gridSpan w:val="3"/>
            <w:tcBorders>
              <w:top w:val="single" w:sz="4" w:space="0" w:color="auto"/>
              <w:left w:val="nil"/>
              <w:bottom w:val="single" w:sz="4" w:space="0" w:color="auto"/>
              <w:right w:val="single" w:sz="4" w:space="0" w:color="auto"/>
            </w:tcBorders>
            <w:shd w:val="clear" w:color="auto" w:fill="BFBFBF"/>
            <w:noWrap/>
            <w:vAlign w:val="center"/>
            <w:hideMark/>
          </w:tcPr>
          <w:p w:rsidR="004B7923" w:rsidRPr="008736D0" w:rsidRDefault="004B7923" w:rsidP="000A1FE8">
            <w:pPr>
              <w:jc w:val="center"/>
              <w:rPr>
                <w:rFonts w:ascii="Calibri" w:hAnsi="Calibri"/>
                <w:b/>
                <w:color w:val="000000"/>
                <w:sz w:val="14"/>
                <w:szCs w:val="14"/>
                <w:lang w:eastAsia="es-ES"/>
              </w:rPr>
            </w:pPr>
            <w:r w:rsidRPr="008736D0">
              <w:rPr>
                <w:rFonts w:ascii="Calibri" w:hAnsi="Calibri"/>
                <w:b/>
                <w:color w:val="000000"/>
                <w:sz w:val="14"/>
                <w:szCs w:val="14"/>
                <w:lang w:eastAsia="es-ES"/>
              </w:rPr>
              <w:t>PRECIO UNITARIO POR GARRAFA A TRANSPORTAR (Bs.)</w:t>
            </w: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903"/>
        </w:trPr>
        <w:tc>
          <w:tcPr>
            <w:tcW w:w="241" w:type="dxa"/>
            <w:tcBorders>
              <w:top w:val="nil"/>
              <w:left w:val="single" w:sz="4" w:space="0" w:color="auto"/>
              <w:bottom w:val="single" w:sz="4" w:space="0" w:color="auto"/>
              <w:right w:val="single" w:sz="4" w:space="0" w:color="auto"/>
            </w:tcBorders>
            <w:shd w:val="clear" w:color="auto" w:fill="auto"/>
            <w:noWrap/>
            <w:vAlign w:val="center"/>
            <w:hideMark/>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1</w:t>
            </w:r>
          </w:p>
        </w:tc>
        <w:tc>
          <w:tcPr>
            <w:tcW w:w="1115" w:type="dxa"/>
            <w:vMerge w:val="restart"/>
            <w:tcBorders>
              <w:top w:val="nil"/>
              <w:left w:val="single" w:sz="4" w:space="0" w:color="auto"/>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eastAsia="es-ES"/>
              </w:rPr>
              <w:t>Servicio de transporte de garrafas nuevas, garrafas en mal estado, garrafas recalificadas y/o reparadas vacías de capacidad de 10 kg. para GLP</w:t>
            </w:r>
          </w:p>
        </w:tc>
        <w:tc>
          <w:tcPr>
            <w:tcW w:w="1987"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s="Calibri"/>
                <w:color w:val="000000"/>
                <w:sz w:val="14"/>
                <w:szCs w:val="14"/>
                <w:lang w:eastAsia="es-ES"/>
              </w:rPr>
              <w:t>Planta Recalificadora Gualberto Villarroel, ubicada en la Av. Petrolera Km 7, y predios del Distrito Comercial Centro.</w:t>
            </w:r>
          </w:p>
        </w:tc>
        <w:tc>
          <w:tcPr>
            <w:tcW w:w="1276" w:type="dxa"/>
            <w:gridSpan w:val="2"/>
            <w:tcBorders>
              <w:top w:val="nil"/>
              <w:left w:val="single" w:sz="4" w:space="0" w:color="auto"/>
              <w:bottom w:val="single" w:sz="4" w:space="0" w:color="000000"/>
              <w:right w:val="single" w:sz="4" w:space="0" w:color="auto"/>
            </w:tcBorders>
            <w:vAlign w:val="center"/>
          </w:tcPr>
          <w:p w:rsidR="004B7923" w:rsidRPr="008736D0" w:rsidRDefault="004B7923" w:rsidP="000A1FE8">
            <w:pPr>
              <w:jc w:val="center"/>
              <w:rPr>
                <w:rFonts w:ascii="Calibri" w:hAnsi="Calibri"/>
                <w:color w:val="000000"/>
                <w:sz w:val="14"/>
                <w:szCs w:val="14"/>
                <w:lang w:val="es-BO" w:eastAsia="es-ES"/>
              </w:rPr>
            </w:pPr>
            <w:r w:rsidRPr="008736D0">
              <w:rPr>
                <w:rFonts w:ascii="Calibri" w:hAnsi="Calibri"/>
                <w:color w:val="000000"/>
                <w:sz w:val="14"/>
                <w:szCs w:val="14"/>
                <w:lang w:val="es-BO" w:eastAsia="es-ES"/>
              </w:rPr>
              <w:t>3</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La cantidad de garrafas a transportar será establecida de acuerdo a la necesidad y según requerimiento  de Y.P.F.B</w:t>
            </w:r>
          </w:p>
        </w:tc>
        <w:tc>
          <w:tcPr>
            <w:tcW w:w="1576" w:type="dxa"/>
            <w:gridSpan w:val="3"/>
            <w:tcBorders>
              <w:top w:val="nil"/>
              <w:left w:val="nil"/>
              <w:bottom w:val="single" w:sz="4" w:space="0" w:color="auto"/>
              <w:right w:val="single" w:sz="4" w:space="0" w:color="auto"/>
            </w:tcBorders>
            <w:shd w:val="clear" w:color="auto" w:fill="auto"/>
            <w:noWrap/>
            <w:vAlign w:val="center"/>
          </w:tcPr>
          <w:p w:rsidR="004B7923" w:rsidRPr="008736D0" w:rsidRDefault="004B7923" w:rsidP="000A1FE8">
            <w:pPr>
              <w:jc w:val="center"/>
              <w:rPr>
                <w:rFonts w:ascii="Calibri" w:hAnsi="Calibri"/>
                <w:color w:val="000000"/>
                <w:sz w:val="14"/>
                <w:szCs w:val="14"/>
                <w:lang w:eastAsia="es-ES"/>
              </w:rPr>
            </w:pP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196"/>
        </w:trPr>
        <w:tc>
          <w:tcPr>
            <w:tcW w:w="241" w:type="dxa"/>
            <w:tcBorders>
              <w:top w:val="nil"/>
              <w:left w:val="single" w:sz="4" w:space="0" w:color="auto"/>
              <w:bottom w:val="single" w:sz="4" w:space="0" w:color="auto"/>
              <w:right w:val="single" w:sz="4" w:space="0" w:color="auto"/>
            </w:tcBorders>
            <w:shd w:val="clear" w:color="auto" w:fill="auto"/>
            <w:noWrap/>
            <w:vAlign w:val="center"/>
            <w:hideMark/>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2</w:t>
            </w:r>
          </w:p>
        </w:tc>
        <w:tc>
          <w:tcPr>
            <w:tcW w:w="1115" w:type="dxa"/>
            <w:vMerge/>
            <w:tcBorders>
              <w:top w:val="nil"/>
              <w:left w:val="single" w:sz="4" w:space="0" w:color="auto"/>
              <w:bottom w:val="single" w:sz="4" w:space="0" w:color="auto"/>
              <w:right w:val="single" w:sz="4" w:space="0" w:color="auto"/>
            </w:tcBorders>
            <w:vAlign w:val="center"/>
            <w:hideMark/>
          </w:tcPr>
          <w:p w:rsidR="004B7923" w:rsidRPr="008736D0" w:rsidRDefault="004B7923" w:rsidP="000A1FE8">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Senkata</w:t>
            </w:r>
            <w:proofErr w:type="spellEnd"/>
            <w:r w:rsidRPr="008736D0">
              <w:rPr>
                <w:rFonts w:ascii="Calibri" w:hAnsi="Calibri"/>
                <w:color w:val="000000"/>
                <w:sz w:val="14"/>
                <w:szCs w:val="14"/>
                <w:lang w:val="es-BO" w:eastAsia="es-ES"/>
              </w:rPr>
              <w:t>, ubicada en la carretera a Oruro  Km 8 S/N, y predios del Distrito Comercial La Paz.</w:t>
            </w:r>
          </w:p>
        </w:tc>
        <w:tc>
          <w:tcPr>
            <w:tcW w:w="1276" w:type="dxa"/>
            <w:gridSpan w:val="2"/>
            <w:tcBorders>
              <w:top w:val="nil"/>
              <w:left w:val="single" w:sz="4" w:space="0" w:color="auto"/>
              <w:bottom w:val="single" w:sz="4" w:space="0" w:color="000000"/>
              <w:right w:val="single" w:sz="4" w:space="0" w:color="auto"/>
            </w:tcBorders>
            <w:vAlign w:val="center"/>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276" w:type="dxa"/>
            <w:gridSpan w:val="2"/>
            <w:vMerge/>
            <w:tcBorders>
              <w:top w:val="nil"/>
              <w:left w:val="single" w:sz="4" w:space="0" w:color="auto"/>
              <w:bottom w:val="single" w:sz="4" w:space="0" w:color="000000"/>
              <w:right w:val="single" w:sz="4" w:space="0" w:color="auto"/>
            </w:tcBorders>
            <w:vAlign w:val="center"/>
            <w:hideMark/>
          </w:tcPr>
          <w:p w:rsidR="004B7923" w:rsidRPr="008736D0" w:rsidRDefault="004B7923" w:rsidP="000A1FE8">
            <w:pPr>
              <w:rPr>
                <w:rFonts w:ascii="Calibri" w:hAnsi="Calibri"/>
                <w:color w:val="000000"/>
                <w:sz w:val="14"/>
                <w:szCs w:val="14"/>
                <w:lang w:eastAsia="es-ES"/>
              </w:rPr>
            </w:pPr>
          </w:p>
        </w:tc>
        <w:tc>
          <w:tcPr>
            <w:tcW w:w="1576" w:type="dxa"/>
            <w:gridSpan w:val="3"/>
            <w:tcBorders>
              <w:top w:val="nil"/>
              <w:left w:val="nil"/>
              <w:bottom w:val="single" w:sz="4" w:space="0" w:color="auto"/>
              <w:right w:val="single" w:sz="4" w:space="0" w:color="auto"/>
            </w:tcBorders>
            <w:shd w:val="clear" w:color="auto" w:fill="auto"/>
            <w:noWrap/>
            <w:vAlign w:val="center"/>
          </w:tcPr>
          <w:p w:rsidR="004B7923" w:rsidRPr="008736D0" w:rsidRDefault="004B7923" w:rsidP="000A1FE8">
            <w:pPr>
              <w:jc w:val="center"/>
              <w:rPr>
                <w:rFonts w:ascii="Calibri" w:hAnsi="Calibri"/>
                <w:color w:val="000000"/>
                <w:sz w:val="14"/>
                <w:szCs w:val="14"/>
                <w:lang w:eastAsia="es-ES"/>
              </w:rPr>
            </w:pP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1116"/>
        </w:trPr>
        <w:tc>
          <w:tcPr>
            <w:tcW w:w="241" w:type="dxa"/>
            <w:tcBorders>
              <w:top w:val="nil"/>
              <w:left w:val="single" w:sz="4" w:space="0" w:color="auto"/>
              <w:bottom w:val="single" w:sz="4" w:space="0" w:color="auto"/>
              <w:right w:val="single" w:sz="4" w:space="0" w:color="auto"/>
            </w:tcBorders>
            <w:shd w:val="clear" w:color="auto" w:fill="auto"/>
            <w:noWrap/>
            <w:vAlign w:val="center"/>
            <w:hideMark/>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3</w:t>
            </w:r>
          </w:p>
        </w:tc>
        <w:tc>
          <w:tcPr>
            <w:tcW w:w="1115" w:type="dxa"/>
            <w:vMerge/>
            <w:tcBorders>
              <w:top w:val="nil"/>
              <w:left w:val="single" w:sz="4" w:space="0" w:color="auto"/>
              <w:bottom w:val="single" w:sz="4" w:space="0" w:color="auto"/>
              <w:right w:val="single" w:sz="4" w:space="0" w:color="auto"/>
            </w:tcBorders>
            <w:vAlign w:val="center"/>
            <w:hideMark/>
          </w:tcPr>
          <w:p w:rsidR="004B7923" w:rsidRPr="008736D0" w:rsidRDefault="004B7923" w:rsidP="000A1FE8">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843"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xml:space="preserve">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ubicado en la carretera a Tarabuco Km 8, y predios del Distrito Comercial Chuquisaca.</w:t>
            </w:r>
          </w:p>
        </w:tc>
        <w:tc>
          <w:tcPr>
            <w:tcW w:w="1276" w:type="dxa"/>
            <w:gridSpan w:val="2"/>
            <w:tcBorders>
              <w:top w:val="nil"/>
              <w:left w:val="single" w:sz="4" w:space="0" w:color="auto"/>
              <w:bottom w:val="single" w:sz="4" w:space="0" w:color="000000"/>
              <w:right w:val="single" w:sz="4" w:space="0" w:color="auto"/>
            </w:tcBorders>
            <w:vAlign w:val="center"/>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4</w:t>
            </w:r>
          </w:p>
        </w:tc>
        <w:tc>
          <w:tcPr>
            <w:tcW w:w="1276" w:type="dxa"/>
            <w:gridSpan w:val="2"/>
            <w:vMerge/>
            <w:tcBorders>
              <w:top w:val="nil"/>
              <w:left w:val="single" w:sz="4" w:space="0" w:color="auto"/>
              <w:bottom w:val="single" w:sz="4" w:space="0" w:color="000000"/>
              <w:right w:val="single" w:sz="4" w:space="0" w:color="auto"/>
            </w:tcBorders>
            <w:vAlign w:val="center"/>
            <w:hideMark/>
          </w:tcPr>
          <w:p w:rsidR="004B7923" w:rsidRPr="008736D0" w:rsidRDefault="004B7923" w:rsidP="000A1FE8">
            <w:pPr>
              <w:rPr>
                <w:rFonts w:ascii="Calibri" w:hAnsi="Calibri"/>
                <w:color w:val="000000"/>
                <w:sz w:val="14"/>
                <w:szCs w:val="14"/>
                <w:lang w:eastAsia="es-ES"/>
              </w:rPr>
            </w:pPr>
          </w:p>
        </w:tc>
        <w:tc>
          <w:tcPr>
            <w:tcW w:w="1576" w:type="dxa"/>
            <w:gridSpan w:val="3"/>
            <w:tcBorders>
              <w:top w:val="nil"/>
              <w:left w:val="nil"/>
              <w:bottom w:val="single" w:sz="4" w:space="0" w:color="auto"/>
              <w:right w:val="single" w:sz="4" w:space="0" w:color="auto"/>
            </w:tcBorders>
            <w:shd w:val="clear" w:color="auto" w:fill="auto"/>
            <w:noWrap/>
            <w:vAlign w:val="center"/>
          </w:tcPr>
          <w:p w:rsidR="004B7923" w:rsidRPr="008736D0" w:rsidRDefault="004B7923" w:rsidP="000A1FE8">
            <w:pPr>
              <w:jc w:val="center"/>
              <w:rPr>
                <w:rFonts w:ascii="Calibri" w:hAnsi="Calibri"/>
                <w:color w:val="000000"/>
                <w:sz w:val="14"/>
                <w:szCs w:val="14"/>
                <w:lang w:eastAsia="es-ES"/>
              </w:rPr>
            </w:pP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977"/>
        </w:trPr>
        <w:tc>
          <w:tcPr>
            <w:tcW w:w="241" w:type="dxa"/>
            <w:tcBorders>
              <w:top w:val="nil"/>
              <w:left w:val="single" w:sz="4" w:space="0" w:color="auto"/>
              <w:bottom w:val="single" w:sz="4" w:space="0" w:color="auto"/>
              <w:right w:val="single" w:sz="4" w:space="0" w:color="auto"/>
            </w:tcBorders>
            <w:shd w:val="clear" w:color="auto" w:fill="auto"/>
            <w:noWrap/>
            <w:vAlign w:val="center"/>
            <w:hideMark/>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4</w:t>
            </w:r>
          </w:p>
        </w:tc>
        <w:tc>
          <w:tcPr>
            <w:tcW w:w="1115" w:type="dxa"/>
            <w:vMerge/>
            <w:tcBorders>
              <w:top w:val="nil"/>
              <w:left w:val="single" w:sz="4" w:space="0" w:color="auto"/>
              <w:bottom w:val="single" w:sz="4" w:space="0" w:color="auto"/>
              <w:right w:val="single" w:sz="4" w:space="0" w:color="auto"/>
            </w:tcBorders>
            <w:vAlign w:val="center"/>
            <w:hideMark/>
          </w:tcPr>
          <w:p w:rsidR="004B7923" w:rsidRPr="008736D0" w:rsidRDefault="004B7923" w:rsidP="000A1FE8">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s="Calibri"/>
                <w:color w:val="000000"/>
                <w:sz w:val="14"/>
                <w:szCs w:val="14"/>
                <w:lang w:eastAsia="es-ES"/>
              </w:rPr>
              <w:t>Planta Recalificadora Gualberto Villarroel, ubicada en la Av. Petrolera Km 7, y predios del Distrito Comercial Centro.</w:t>
            </w:r>
          </w:p>
        </w:tc>
        <w:tc>
          <w:tcPr>
            <w:tcW w:w="1843"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gridSpan w:val="2"/>
            <w:tcBorders>
              <w:top w:val="nil"/>
              <w:left w:val="single" w:sz="4" w:space="0" w:color="auto"/>
              <w:bottom w:val="single" w:sz="4" w:space="0" w:color="000000"/>
              <w:right w:val="single" w:sz="4" w:space="0" w:color="auto"/>
            </w:tcBorders>
            <w:vAlign w:val="center"/>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3</w:t>
            </w:r>
          </w:p>
        </w:tc>
        <w:tc>
          <w:tcPr>
            <w:tcW w:w="1276" w:type="dxa"/>
            <w:gridSpan w:val="2"/>
            <w:vMerge/>
            <w:tcBorders>
              <w:top w:val="nil"/>
              <w:left w:val="single" w:sz="4" w:space="0" w:color="auto"/>
              <w:bottom w:val="single" w:sz="4" w:space="0" w:color="000000"/>
              <w:right w:val="single" w:sz="4" w:space="0" w:color="auto"/>
            </w:tcBorders>
            <w:vAlign w:val="center"/>
            <w:hideMark/>
          </w:tcPr>
          <w:p w:rsidR="004B7923" w:rsidRPr="008736D0" w:rsidRDefault="004B7923" w:rsidP="000A1FE8">
            <w:pPr>
              <w:rPr>
                <w:rFonts w:ascii="Calibri" w:hAnsi="Calibri"/>
                <w:color w:val="000000"/>
                <w:sz w:val="14"/>
                <w:szCs w:val="14"/>
                <w:lang w:eastAsia="es-ES"/>
              </w:rPr>
            </w:pPr>
          </w:p>
        </w:tc>
        <w:tc>
          <w:tcPr>
            <w:tcW w:w="1576" w:type="dxa"/>
            <w:gridSpan w:val="3"/>
            <w:tcBorders>
              <w:top w:val="nil"/>
              <w:left w:val="nil"/>
              <w:bottom w:val="single" w:sz="4" w:space="0" w:color="auto"/>
              <w:right w:val="single" w:sz="4" w:space="0" w:color="auto"/>
            </w:tcBorders>
            <w:shd w:val="clear" w:color="auto" w:fill="auto"/>
            <w:noWrap/>
            <w:vAlign w:val="center"/>
          </w:tcPr>
          <w:p w:rsidR="004B7923" w:rsidRPr="008736D0" w:rsidRDefault="004B7923" w:rsidP="000A1FE8">
            <w:pPr>
              <w:jc w:val="center"/>
              <w:rPr>
                <w:rFonts w:ascii="Calibri" w:hAnsi="Calibri"/>
                <w:color w:val="000000"/>
                <w:sz w:val="14"/>
                <w:szCs w:val="14"/>
                <w:lang w:eastAsia="es-ES"/>
              </w:rPr>
            </w:pP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977"/>
        </w:trPr>
        <w:tc>
          <w:tcPr>
            <w:tcW w:w="241" w:type="dxa"/>
            <w:tcBorders>
              <w:top w:val="nil"/>
              <w:left w:val="single" w:sz="4" w:space="0" w:color="auto"/>
              <w:bottom w:val="single" w:sz="4" w:space="0" w:color="auto"/>
              <w:right w:val="single" w:sz="4" w:space="0" w:color="auto"/>
            </w:tcBorders>
            <w:shd w:val="clear" w:color="auto" w:fill="auto"/>
            <w:noWrap/>
            <w:vAlign w:val="center"/>
            <w:hideMark/>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115" w:type="dxa"/>
            <w:vMerge/>
            <w:tcBorders>
              <w:top w:val="nil"/>
              <w:left w:val="single" w:sz="4" w:space="0" w:color="auto"/>
              <w:bottom w:val="single" w:sz="4" w:space="0" w:color="auto"/>
              <w:right w:val="single" w:sz="4" w:space="0" w:color="auto"/>
            </w:tcBorders>
            <w:vAlign w:val="center"/>
            <w:hideMark/>
          </w:tcPr>
          <w:p w:rsidR="004B7923" w:rsidRPr="008736D0" w:rsidRDefault="004B7923" w:rsidP="000A1FE8">
            <w:pPr>
              <w:jc w:val="both"/>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Senkata</w:t>
            </w:r>
            <w:proofErr w:type="spellEnd"/>
            <w:r w:rsidRPr="008736D0">
              <w:rPr>
                <w:rFonts w:ascii="Calibri" w:hAnsi="Calibri"/>
                <w:color w:val="000000"/>
                <w:sz w:val="14"/>
                <w:szCs w:val="14"/>
                <w:lang w:val="es-BO" w:eastAsia="es-ES"/>
              </w:rPr>
              <w:t>, ubicada en la carretera a Oruro  Km 8 S/N, y predios del Distrito Comercial La Paz.</w:t>
            </w:r>
          </w:p>
        </w:tc>
        <w:tc>
          <w:tcPr>
            <w:tcW w:w="1843"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gridSpan w:val="2"/>
            <w:tcBorders>
              <w:top w:val="nil"/>
              <w:left w:val="single" w:sz="4" w:space="0" w:color="auto"/>
              <w:bottom w:val="single" w:sz="4" w:space="0" w:color="000000"/>
              <w:right w:val="single" w:sz="4" w:space="0" w:color="auto"/>
            </w:tcBorders>
            <w:vAlign w:val="center"/>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5</w:t>
            </w:r>
          </w:p>
        </w:tc>
        <w:tc>
          <w:tcPr>
            <w:tcW w:w="1276" w:type="dxa"/>
            <w:gridSpan w:val="2"/>
            <w:vMerge/>
            <w:tcBorders>
              <w:top w:val="nil"/>
              <w:left w:val="single" w:sz="4" w:space="0" w:color="auto"/>
              <w:bottom w:val="single" w:sz="4" w:space="0" w:color="000000"/>
              <w:right w:val="single" w:sz="4" w:space="0" w:color="auto"/>
            </w:tcBorders>
            <w:vAlign w:val="center"/>
            <w:hideMark/>
          </w:tcPr>
          <w:p w:rsidR="004B7923" w:rsidRPr="008736D0" w:rsidRDefault="004B7923" w:rsidP="000A1FE8">
            <w:pPr>
              <w:rPr>
                <w:rFonts w:ascii="Calibri" w:hAnsi="Calibri"/>
                <w:color w:val="000000"/>
                <w:sz w:val="14"/>
                <w:szCs w:val="14"/>
                <w:lang w:eastAsia="es-ES"/>
              </w:rPr>
            </w:pPr>
          </w:p>
        </w:tc>
        <w:tc>
          <w:tcPr>
            <w:tcW w:w="1576" w:type="dxa"/>
            <w:gridSpan w:val="3"/>
            <w:tcBorders>
              <w:top w:val="nil"/>
              <w:left w:val="nil"/>
              <w:bottom w:val="single" w:sz="4" w:space="0" w:color="auto"/>
              <w:right w:val="single" w:sz="4" w:space="0" w:color="auto"/>
            </w:tcBorders>
            <w:shd w:val="clear" w:color="auto" w:fill="auto"/>
            <w:noWrap/>
            <w:vAlign w:val="center"/>
          </w:tcPr>
          <w:p w:rsidR="004B7923" w:rsidRPr="008736D0" w:rsidRDefault="004B7923" w:rsidP="000A1FE8">
            <w:pPr>
              <w:jc w:val="center"/>
              <w:rPr>
                <w:rFonts w:ascii="Calibri" w:hAnsi="Calibri"/>
                <w:color w:val="000000"/>
                <w:sz w:val="14"/>
                <w:szCs w:val="14"/>
                <w:lang w:eastAsia="es-ES"/>
              </w:rPr>
            </w:pP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1260"/>
        </w:trPr>
        <w:tc>
          <w:tcPr>
            <w:tcW w:w="241" w:type="dxa"/>
            <w:tcBorders>
              <w:top w:val="nil"/>
              <w:left w:val="single" w:sz="4" w:space="0" w:color="auto"/>
              <w:bottom w:val="nil"/>
              <w:right w:val="single" w:sz="4" w:space="0" w:color="auto"/>
            </w:tcBorders>
            <w:shd w:val="clear" w:color="auto" w:fill="auto"/>
            <w:noWrap/>
            <w:vAlign w:val="center"/>
            <w:hideMark/>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6</w:t>
            </w:r>
          </w:p>
        </w:tc>
        <w:tc>
          <w:tcPr>
            <w:tcW w:w="1115" w:type="dxa"/>
            <w:vMerge/>
            <w:tcBorders>
              <w:top w:val="nil"/>
              <w:left w:val="single" w:sz="4" w:space="0" w:color="auto"/>
              <w:bottom w:val="nil"/>
              <w:right w:val="single" w:sz="4" w:space="0" w:color="auto"/>
            </w:tcBorders>
            <w:vAlign w:val="center"/>
            <w:hideMark/>
          </w:tcPr>
          <w:p w:rsidR="004B7923" w:rsidRPr="008736D0" w:rsidRDefault="004B7923" w:rsidP="000A1FE8">
            <w:pPr>
              <w:jc w:val="both"/>
              <w:rPr>
                <w:rFonts w:ascii="Calibri" w:hAnsi="Calibri"/>
                <w:color w:val="000000"/>
                <w:sz w:val="14"/>
                <w:szCs w:val="14"/>
                <w:lang w:eastAsia="es-ES"/>
              </w:rPr>
            </w:pPr>
          </w:p>
        </w:tc>
        <w:tc>
          <w:tcPr>
            <w:tcW w:w="1987" w:type="dxa"/>
            <w:tcBorders>
              <w:top w:val="nil"/>
              <w:left w:val="nil"/>
              <w:bottom w:val="nil"/>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 xml:space="preserve">Planta Recalificadora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xml:space="preserve"> </w:t>
            </w:r>
            <w:proofErr w:type="spellStart"/>
            <w:r w:rsidRPr="008736D0">
              <w:rPr>
                <w:rFonts w:ascii="Calibri" w:hAnsi="Calibri"/>
                <w:color w:val="000000"/>
                <w:sz w:val="14"/>
                <w:szCs w:val="14"/>
                <w:lang w:val="es-BO" w:eastAsia="es-ES"/>
              </w:rPr>
              <w:t>QHora</w:t>
            </w:r>
            <w:proofErr w:type="spellEnd"/>
            <w:r w:rsidRPr="008736D0">
              <w:rPr>
                <w:rFonts w:ascii="Calibri" w:hAnsi="Calibri"/>
                <w:color w:val="000000"/>
                <w:sz w:val="14"/>
                <w:szCs w:val="14"/>
                <w:lang w:val="es-BO" w:eastAsia="es-ES"/>
              </w:rPr>
              <w:t>, ubicado en la carretera a Tarabuco Km 8, y predios del Distrito Comercial Chuquisaca.</w:t>
            </w:r>
          </w:p>
        </w:tc>
        <w:tc>
          <w:tcPr>
            <w:tcW w:w="1843" w:type="dxa"/>
            <w:tcBorders>
              <w:top w:val="nil"/>
              <w:left w:val="nil"/>
              <w:bottom w:val="nil"/>
              <w:right w:val="single" w:sz="4" w:space="0" w:color="auto"/>
            </w:tcBorders>
            <w:shd w:val="clear" w:color="auto" w:fill="auto"/>
            <w:vAlign w:val="center"/>
            <w:hideMark/>
          </w:tcPr>
          <w:p w:rsidR="004B7923" w:rsidRPr="008736D0" w:rsidRDefault="004B7923" w:rsidP="000A1FE8">
            <w:pPr>
              <w:jc w:val="both"/>
              <w:rPr>
                <w:rFonts w:ascii="Calibri" w:hAnsi="Calibri"/>
                <w:color w:val="000000"/>
                <w:sz w:val="14"/>
                <w:szCs w:val="14"/>
                <w:lang w:eastAsia="es-ES"/>
              </w:rPr>
            </w:pPr>
            <w:r w:rsidRPr="008736D0">
              <w:rPr>
                <w:rFonts w:ascii="Calibri" w:hAnsi="Calibri"/>
                <w:color w:val="000000"/>
                <w:sz w:val="14"/>
                <w:szCs w:val="14"/>
                <w:lang w:val="es-BO" w:eastAsia="es-ES"/>
              </w:rPr>
              <w:t>Planta engarrafadora Palmasola ubicada en la Av. Santos Dumont final y Predios del DCSC ubicado en la Av. Tte. Mamerto Cuellar Final Nº 700</w:t>
            </w:r>
          </w:p>
        </w:tc>
        <w:tc>
          <w:tcPr>
            <w:tcW w:w="1276" w:type="dxa"/>
            <w:gridSpan w:val="2"/>
            <w:tcBorders>
              <w:top w:val="nil"/>
              <w:left w:val="single" w:sz="4" w:space="0" w:color="auto"/>
              <w:bottom w:val="nil"/>
              <w:right w:val="single" w:sz="4" w:space="0" w:color="auto"/>
            </w:tcBorders>
            <w:vAlign w:val="center"/>
          </w:tcPr>
          <w:p w:rsidR="004B7923" w:rsidRPr="008736D0" w:rsidRDefault="004B7923" w:rsidP="000A1FE8">
            <w:pPr>
              <w:jc w:val="center"/>
              <w:rPr>
                <w:rFonts w:ascii="Calibri" w:hAnsi="Calibri"/>
                <w:color w:val="000000"/>
                <w:sz w:val="14"/>
                <w:szCs w:val="14"/>
                <w:lang w:eastAsia="es-ES"/>
              </w:rPr>
            </w:pPr>
            <w:r w:rsidRPr="008736D0">
              <w:rPr>
                <w:rFonts w:ascii="Calibri" w:hAnsi="Calibri"/>
                <w:color w:val="000000"/>
                <w:sz w:val="14"/>
                <w:szCs w:val="14"/>
                <w:lang w:eastAsia="es-ES"/>
              </w:rPr>
              <w:t>4</w:t>
            </w:r>
          </w:p>
        </w:tc>
        <w:tc>
          <w:tcPr>
            <w:tcW w:w="1276" w:type="dxa"/>
            <w:gridSpan w:val="2"/>
            <w:vMerge/>
            <w:tcBorders>
              <w:top w:val="nil"/>
              <w:left w:val="single" w:sz="4" w:space="0" w:color="auto"/>
              <w:bottom w:val="nil"/>
              <w:right w:val="single" w:sz="4" w:space="0" w:color="auto"/>
            </w:tcBorders>
            <w:vAlign w:val="center"/>
            <w:hideMark/>
          </w:tcPr>
          <w:p w:rsidR="004B7923" w:rsidRPr="008736D0" w:rsidRDefault="004B7923" w:rsidP="000A1FE8">
            <w:pPr>
              <w:rPr>
                <w:rFonts w:ascii="Calibri" w:hAnsi="Calibri"/>
                <w:color w:val="000000"/>
                <w:sz w:val="14"/>
                <w:szCs w:val="14"/>
                <w:lang w:eastAsia="es-ES"/>
              </w:rPr>
            </w:pPr>
          </w:p>
        </w:tc>
        <w:tc>
          <w:tcPr>
            <w:tcW w:w="1576" w:type="dxa"/>
            <w:gridSpan w:val="3"/>
            <w:tcBorders>
              <w:top w:val="nil"/>
              <w:left w:val="nil"/>
              <w:bottom w:val="nil"/>
              <w:right w:val="single" w:sz="4" w:space="0" w:color="auto"/>
            </w:tcBorders>
            <w:shd w:val="clear" w:color="auto" w:fill="auto"/>
            <w:noWrap/>
            <w:vAlign w:val="center"/>
          </w:tcPr>
          <w:p w:rsidR="004B7923" w:rsidRPr="008736D0" w:rsidRDefault="004B7923" w:rsidP="000A1FE8">
            <w:pPr>
              <w:jc w:val="center"/>
              <w:rPr>
                <w:rFonts w:ascii="Calibri" w:hAnsi="Calibri"/>
                <w:color w:val="000000"/>
                <w:sz w:val="14"/>
                <w:szCs w:val="14"/>
                <w:lang w:eastAsia="es-ES"/>
              </w:rPr>
            </w:pP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68"/>
        </w:trPr>
        <w:tc>
          <w:tcPr>
            <w:tcW w:w="241" w:type="dxa"/>
            <w:tcBorders>
              <w:top w:val="nil"/>
              <w:left w:val="single" w:sz="4" w:space="0" w:color="auto"/>
              <w:bottom w:val="single" w:sz="4" w:space="0" w:color="auto"/>
              <w:right w:val="single" w:sz="4" w:space="0" w:color="auto"/>
            </w:tcBorders>
            <w:shd w:val="clear" w:color="auto" w:fill="auto"/>
            <w:noWrap/>
            <w:vAlign w:val="center"/>
            <w:hideMark/>
          </w:tcPr>
          <w:p w:rsidR="004B7923" w:rsidRPr="008736D0" w:rsidRDefault="004B7923" w:rsidP="000A1FE8">
            <w:pPr>
              <w:jc w:val="center"/>
              <w:rPr>
                <w:rFonts w:ascii="Calibri" w:hAnsi="Calibri"/>
                <w:color w:val="000000"/>
                <w:sz w:val="14"/>
                <w:szCs w:val="14"/>
                <w:lang w:eastAsia="es-ES"/>
              </w:rPr>
            </w:pPr>
          </w:p>
        </w:tc>
        <w:tc>
          <w:tcPr>
            <w:tcW w:w="1115" w:type="dxa"/>
            <w:tcBorders>
              <w:top w:val="nil"/>
              <w:left w:val="single" w:sz="4" w:space="0" w:color="auto"/>
              <w:bottom w:val="single" w:sz="4" w:space="0" w:color="auto"/>
              <w:right w:val="single" w:sz="4" w:space="0" w:color="auto"/>
            </w:tcBorders>
            <w:vAlign w:val="center"/>
            <w:hideMark/>
          </w:tcPr>
          <w:p w:rsidR="004B7923" w:rsidRPr="008736D0" w:rsidRDefault="004B7923" w:rsidP="000A1FE8">
            <w:pPr>
              <w:rPr>
                <w:rFonts w:ascii="Calibri" w:hAnsi="Calibri"/>
                <w:color w:val="000000"/>
                <w:sz w:val="14"/>
                <w:szCs w:val="14"/>
                <w:lang w:eastAsia="es-ES"/>
              </w:rPr>
            </w:pPr>
          </w:p>
        </w:tc>
        <w:tc>
          <w:tcPr>
            <w:tcW w:w="1987"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center"/>
              <w:rPr>
                <w:rFonts w:ascii="Calibri" w:hAnsi="Calibri"/>
                <w:color w:val="000000"/>
                <w:sz w:val="14"/>
                <w:szCs w:val="14"/>
                <w:lang w:val="es-BO" w:eastAsia="es-ES"/>
              </w:rPr>
            </w:pPr>
          </w:p>
        </w:tc>
        <w:tc>
          <w:tcPr>
            <w:tcW w:w="1843" w:type="dxa"/>
            <w:tcBorders>
              <w:top w:val="nil"/>
              <w:left w:val="nil"/>
              <w:bottom w:val="single" w:sz="4" w:space="0" w:color="auto"/>
              <w:right w:val="single" w:sz="4" w:space="0" w:color="auto"/>
            </w:tcBorders>
            <w:shd w:val="clear" w:color="auto" w:fill="auto"/>
            <w:vAlign w:val="center"/>
            <w:hideMark/>
          </w:tcPr>
          <w:p w:rsidR="004B7923" w:rsidRPr="008736D0" w:rsidRDefault="004B7923" w:rsidP="000A1FE8">
            <w:pPr>
              <w:jc w:val="center"/>
              <w:rPr>
                <w:rFonts w:ascii="Calibri" w:hAnsi="Calibri"/>
                <w:color w:val="000000"/>
                <w:sz w:val="14"/>
                <w:szCs w:val="14"/>
                <w:lang w:val="es-BO" w:eastAsia="es-ES"/>
              </w:rPr>
            </w:pPr>
          </w:p>
        </w:tc>
        <w:tc>
          <w:tcPr>
            <w:tcW w:w="1276" w:type="dxa"/>
            <w:gridSpan w:val="2"/>
            <w:tcBorders>
              <w:top w:val="nil"/>
              <w:left w:val="single" w:sz="4" w:space="0" w:color="auto"/>
              <w:bottom w:val="single" w:sz="4" w:space="0" w:color="auto"/>
              <w:right w:val="single" w:sz="4" w:space="0" w:color="auto"/>
            </w:tcBorders>
          </w:tcPr>
          <w:p w:rsidR="004B7923" w:rsidRPr="008736D0" w:rsidRDefault="004B7923" w:rsidP="000A1FE8">
            <w:pPr>
              <w:rPr>
                <w:rFonts w:ascii="Calibri" w:hAnsi="Calibri"/>
                <w:color w:val="000000"/>
                <w:sz w:val="14"/>
                <w:szCs w:val="14"/>
                <w:lang w:eastAsia="es-ES"/>
              </w:rPr>
            </w:pPr>
          </w:p>
        </w:tc>
        <w:tc>
          <w:tcPr>
            <w:tcW w:w="1276" w:type="dxa"/>
            <w:gridSpan w:val="2"/>
            <w:tcBorders>
              <w:top w:val="nil"/>
              <w:left w:val="single" w:sz="4" w:space="0" w:color="auto"/>
              <w:bottom w:val="single" w:sz="4" w:space="0" w:color="auto"/>
              <w:right w:val="single" w:sz="4" w:space="0" w:color="auto"/>
            </w:tcBorders>
            <w:vAlign w:val="center"/>
            <w:hideMark/>
          </w:tcPr>
          <w:p w:rsidR="004B7923" w:rsidRPr="008736D0" w:rsidRDefault="004B7923" w:rsidP="000A1FE8">
            <w:pPr>
              <w:rPr>
                <w:rFonts w:ascii="Calibri" w:hAnsi="Calibri"/>
                <w:color w:val="000000"/>
                <w:sz w:val="14"/>
                <w:szCs w:val="14"/>
                <w:lang w:eastAsia="es-ES"/>
              </w:rPr>
            </w:pPr>
          </w:p>
        </w:tc>
        <w:tc>
          <w:tcPr>
            <w:tcW w:w="1576" w:type="dxa"/>
            <w:gridSpan w:val="3"/>
            <w:tcBorders>
              <w:top w:val="nil"/>
              <w:left w:val="nil"/>
              <w:bottom w:val="single" w:sz="4" w:space="0" w:color="auto"/>
              <w:right w:val="single" w:sz="4" w:space="0" w:color="auto"/>
            </w:tcBorders>
            <w:shd w:val="clear" w:color="auto" w:fill="auto"/>
            <w:noWrap/>
            <w:vAlign w:val="center"/>
          </w:tcPr>
          <w:p w:rsidR="004B7923" w:rsidRPr="008736D0" w:rsidRDefault="004B7923" w:rsidP="000A1FE8">
            <w:pPr>
              <w:jc w:val="center"/>
              <w:rPr>
                <w:rFonts w:ascii="Calibri" w:hAnsi="Calibri"/>
                <w:color w:val="000000"/>
                <w:sz w:val="14"/>
                <w:szCs w:val="14"/>
                <w:lang w:eastAsia="es-ES"/>
              </w:rPr>
            </w:pP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484"/>
        </w:trPr>
        <w:tc>
          <w:tcPr>
            <w:tcW w:w="7738" w:type="dxa"/>
            <w:gridSpan w:val="8"/>
            <w:tcBorders>
              <w:top w:val="single" w:sz="4" w:space="0" w:color="auto"/>
              <w:left w:val="single" w:sz="4" w:space="0" w:color="auto"/>
              <w:bottom w:val="single" w:sz="4" w:space="0" w:color="auto"/>
              <w:right w:val="single" w:sz="4" w:space="0" w:color="auto"/>
            </w:tcBorders>
            <w:vAlign w:val="center"/>
          </w:tcPr>
          <w:p w:rsidR="004B7923" w:rsidRPr="008736D0" w:rsidRDefault="004B7923" w:rsidP="000A1FE8">
            <w:pPr>
              <w:jc w:val="right"/>
              <w:rPr>
                <w:rFonts w:ascii="Calibri" w:hAnsi="Calibri"/>
                <w:b/>
                <w:color w:val="000000"/>
                <w:sz w:val="14"/>
                <w:szCs w:val="14"/>
                <w:lang w:eastAsia="es-ES"/>
              </w:rPr>
            </w:pPr>
            <w:r w:rsidRPr="004B153E">
              <w:rPr>
                <w:rFonts w:ascii="Calibri" w:hAnsi="Calibri" w:cs="Calibri"/>
                <w:b/>
                <w:bCs/>
                <w:i/>
                <w:color w:val="000000"/>
                <w:sz w:val="16"/>
                <w:szCs w:val="16"/>
                <w:lang w:eastAsia="es-ES"/>
              </w:rPr>
              <w:t>PRECIO TOTAL</w:t>
            </w:r>
            <w:r>
              <w:rPr>
                <w:rFonts w:ascii="Calibri" w:hAnsi="Calibri" w:cs="Calibri"/>
                <w:b/>
                <w:bCs/>
                <w:i/>
                <w:color w:val="000000"/>
                <w:sz w:val="16"/>
                <w:szCs w:val="16"/>
                <w:lang w:eastAsia="es-ES"/>
              </w:rPr>
              <w:t xml:space="preserve"> (NUMERAL)</w:t>
            </w:r>
            <w:r w:rsidRPr="008736D0">
              <w:rPr>
                <w:rFonts w:ascii="Calibri" w:hAnsi="Calibri"/>
                <w:b/>
                <w:color w:val="000000"/>
                <w:sz w:val="14"/>
                <w:szCs w:val="14"/>
                <w:lang w:eastAsia="es-ES"/>
              </w:rPr>
              <w:t>.</w:t>
            </w:r>
          </w:p>
        </w:tc>
        <w:tc>
          <w:tcPr>
            <w:tcW w:w="1576" w:type="dxa"/>
            <w:gridSpan w:val="3"/>
            <w:tcBorders>
              <w:top w:val="single" w:sz="4" w:space="0" w:color="auto"/>
              <w:left w:val="nil"/>
              <w:bottom w:val="single" w:sz="4" w:space="0" w:color="auto"/>
              <w:right w:val="single" w:sz="4" w:space="0" w:color="auto"/>
            </w:tcBorders>
            <w:shd w:val="clear" w:color="auto" w:fill="auto"/>
            <w:noWrap/>
            <w:vAlign w:val="center"/>
          </w:tcPr>
          <w:p w:rsidR="004B7923" w:rsidRPr="008736D0" w:rsidRDefault="004B7923" w:rsidP="000A1FE8">
            <w:pPr>
              <w:jc w:val="center"/>
              <w:rPr>
                <w:rFonts w:ascii="Calibri" w:hAnsi="Calibri"/>
                <w:b/>
                <w:color w:val="000000"/>
                <w:sz w:val="14"/>
                <w:szCs w:val="14"/>
                <w:u w:val="single"/>
                <w:lang w:eastAsia="es-ES"/>
              </w:rPr>
            </w:pPr>
          </w:p>
        </w:tc>
      </w:tr>
      <w:tr w:rsidR="004B7923" w:rsidRPr="008736D0" w:rsidTr="004B792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dxa"/>
          <w:trHeight w:val="484"/>
        </w:trPr>
        <w:tc>
          <w:tcPr>
            <w:tcW w:w="7738" w:type="dxa"/>
            <w:gridSpan w:val="8"/>
            <w:tcBorders>
              <w:top w:val="single" w:sz="4" w:space="0" w:color="auto"/>
              <w:left w:val="single" w:sz="4" w:space="0" w:color="auto"/>
              <w:bottom w:val="single" w:sz="4" w:space="0" w:color="auto"/>
              <w:right w:val="single" w:sz="4" w:space="0" w:color="auto"/>
            </w:tcBorders>
            <w:vAlign w:val="center"/>
          </w:tcPr>
          <w:p w:rsidR="004B7923" w:rsidRPr="008736D0" w:rsidRDefault="004B7923" w:rsidP="000A1FE8">
            <w:pPr>
              <w:jc w:val="right"/>
              <w:rPr>
                <w:rFonts w:ascii="Calibri" w:hAnsi="Calibri"/>
                <w:b/>
                <w:color w:val="000000"/>
                <w:sz w:val="14"/>
                <w:szCs w:val="14"/>
                <w:lang w:eastAsia="es-ES"/>
              </w:rPr>
            </w:pPr>
            <w:r w:rsidRPr="004B153E">
              <w:rPr>
                <w:rFonts w:ascii="Calibri" w:hAnsi="Calibri" w:cs="Calibri"/>
                <w:b/>
                <w:bCs/>
                <w:i/>
                <w:color w:val="000000"/>
                <w:sz w:val="16"/>
                <w:szCs w:val="16"/>
                <w:lang w:eastAsia="es-ES"/>
              </w:rPr>
              <w:t>TOTAL (LITERA</w:t>
            </w:r>
            <w:r>
              <w:rPr>
                <w:rFonts w:ascii="Calibri" w:hAnsi="Calibri" w:cs="Calibri"/>
                <w:b/>
                <w:bCs/>
                <w:i/>
                <w:color w:val="000000"/>
                <w:sz w:val="16"/>
                <w:szCs w:val="16"/>
                <w:lang w:eastAsia="es-ES"/>
              </w:rPr>
              <w:t>L</w:t>
            </w:r>
            <w:r w:rsidRPr="004B153E">
              <w:rPr>
                <w:rFonts w:ascii="Calibri" w:hAnsi="Calibri" w:cs="Calibri"/>
                <w:b/>
                <w:bCs/>
                <w:i/>
                <w:color w:val="000000"/>
                <w:sz w:val="16"/>
                <w:szCs w:val="16"/>
                <w:lang w:eastAsia="es-ES"/>
              </w:rPr>
              <w:t>)</w:t>
            </w:r>
          </w:p>
        </w:tc>
        <w:tc>
          <w:tcPr>
            <w:tcW w:w="1576" w:type="dxa"/>
            <w:gridSpan w:val="3"/>
            <w:tcBorders>
              <w:top w:val="single" w:sz="4" w:space="0" w:color="auto"/>
              <w:left w:val="nil"/>
              <w:bottom w:val="single" w:sz="4" w:space="0" w:color="auto"/>
              <w:right w:val="single" w:sz="4" w:space="0" w:color="auto"/>
            </w:tcBorders>
            <w:shd w:val="clear" w:color="auto" w:fill="auto"/>
            <w:noWrap/>
            <w:vAlign w:val="center"/>
          </w:tcPr>
          <w:p w:rsidR="004B7923" w:rsidRPr="008736D0" w:rsidRDefault="004B7923" w:rsidP="000A1FE8">
            <w:pPr>
              <w:jc w:val="center"/>
              <w:rPr>
                <w:rFonts w:ascii="Calibri" w:hAnsi="Calibri"/>
                <w:b/>
                <w:color w:val="000000"/>
                <w:sz w:val="14"/>
                <w:szCs w:val="14"/>
                <w:u w:val="single"/>
                <w:lang w:eastAsia="es-ES"/>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Pr="0088160A" w:rsidRDefault="00071870" w:rsidP="00071870">
      <w:pPr>
        <w:jc w:val="center"/>
        <w:rPr>
          <w:rFonts w:ascii="Calibri" w:hAnsi="Calibri" w:cs="Calibri"/>
          <w:b/>
          <w:bCs/>
          <w:sz w:val="18"/>
          <w:szCs w:val="18"/>
        </w:rPr>
      </w:pPr>
      <w:r w:rsidRPr="0088160A">
        <w:rPr>
          <w:rFonts w:ascii="Calibri" w:hAnsi="Calibri" w:cs="Calibri"/>
          <w:b/>
          <w:bCs/>
          <w:sz w:val="18"/>
          <w:szCs w:val="18"/>
        </w:rPr>
        <w:lastRenderedPageBreak/>
        <w:t>PARTE VI</w:t>
      </w:r>
    </w:p>
    <w:p w:rsidR="00071870" w:rsidRPr="0088160A" w:rsidRDefault="00071870" w:rsidP="00071870">
      <w:pPr>
        <w:jc w:val="center"/>
        <w:rPr>
          <w:rFonts w:ascii="Calibri" w:hAnsi="Calibri" w:cs="Calibri"/>
          <w:b/>
          <w:bCs/>
          <w:sz w:val="18"/>
          <w:szCs w:val="18"/>
        </w:rPr>
      </w:pPr>
      <w:r w:rsidRPr="0088160A">
        <w:rPr>
          <w:rFonts w:ascii="Calibri" w:hAnsi="Calibri" w:cs="Calibri"/>
          <w:b/>
          <w:bCs/>
          <w:sz w:val="18"/>
          <w:szCs w:val="18"/>
        </w:rPr>
        <w:t xml:space="preserve">MODELO DE </w:t>
      </w:r>
      <w:r w:rsidR="008930FF" w:rsidRPr="0088160A">
        <w:rPr>
          <w:rFonts w:ascii="Calibri" w:hAnsi="Calibri" w:cs="Calibri"/>
          <w:b/>
          <w:bCs/>
          <w:sz w:val="18"/>
          <w:szCs w:val="18"/>
        </w:rPr>
        <w:t>CONTRATO</w:t>
      </w:r>
    </w:p>
    <w:p w:rsidR="00B11EA1" w:rsidRPr="0088160A" w:rsidRDefault="00B11EA1"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11EA1" w:rsidRPr="0088160A" w:rsidTr="00B11EA1">
        <w:tc>
          <w:tcPr>
            <w:tcW w:w="9828" w:type="dxa"/>
            <w:shd w:val="clear" w:color="auto" w:fill="auto"/>
          </w:tcPr>
          <w:p w:rsidR="00B11EA1" w:rsidRPr="0088160A" w:rsidRDefault="00B11EA1" w:rsidP="00B11EA1">
            <w:pPr>
              <w:ind w:right="28"/>
              <w:jc w:val="center"/>
              <w:rPr>
                <w:rFonts w:ascii="Calibri" w:hAnsi="Calibri"/>
                <w:bCs/>
                <w:sz w:val="18"/>
                <w:szCs w:val="18"/>
              </w:rPr>
            </w:pPr>
          </w:p>
          <w:p w:rsidR="00B11EA1" w:rsidRPr="0088160A" w:rsidRDefault="00B11EA1" w:rsidP="00B11EA1">
            <w:pPr>
              <w:ind w:right="28"/>
              <w:jc w:val="center"/>
              <w:rPr>
                <w:rFonts w:ascii="Calibri" w:hAnsi="Calibri"/>
                <w:bCs/>
                <w:sz w:val="18"/>
                <w:szCs w:val="18"/>
              </w:rPr>
            </w:pPr>
            <w:r w:rsidRPr="0088160A">
              <w:rPr>
                <w:rFonts w:ascii="Calibri" w:hAnsi="Calibri"/>
                <w:bCs/>
                <w:sz w:val="18"/>
                <w:szCs w:val="18"/>
              </w:rPr>
              <w:t>El presente es un modelo de contrato referencial el cual puede sufrir modificaciones de acuerdo a las características particulares del presente proceso de contratación.</w:t>
            </w:r>
          </w:p>
          <w:p w:rsidR="00B11EA1" w:rsidRPr="0088160A" w:rsidRDefault="00B11EA1" w:rsidP="00B11EA1">
            <w:pPr>
              <w:jc w:val="center"/>
              <w:rPr>
                <w:rFonts w:ascii="Calibri" w:hAnsi="Calibri" w:cs="Calibri"/>
                <w:b/>
                <w:bCs/>
                <w:sz w:val="18"/>
                <w:szCs w:val="18"/>
              </w:rPr>
            </w:pPr>
          </w:p>
        </w:tc>
      </w:tr>
    </w:tbl>
    <w:p w:rsidR="00B11EA1" w:rsidRPr="0088160A" w:rsidRDefault="00B11EA1" w:rsidP="00071870">
      <w:pPr>
        <w:jc w:val="center"/>
        <w:rPr>
          <w:rFonts w:ascii="Calibri" w:hAnsi="Calibri" w:cs="Calibri"/>
          <w:b/>
          <w:bCs/>
          <w:sz w:val="18"/>
          <w:szCs w:val="18"/>
        </w:rPr>
      </w:pPr>
    </w:p>
    <w:p w:rsidR="00B11EA1" w:rsidRPr="0088160A" w:rsidRDefault="00B11EA1" w:rsidP="00B11EA1">
      <w:pPr>
        <w:spacing w:before="120" w:after="120"/>
        <w:ind w:left="3540" w:firstLine="708"/>
        <w:rPr>
          <w:rFonts w:ascii="Arial" w:hAnsi="Arial" w:cs="Arial"/>
          <w:b/>
          <w:sz w:val="18"/>
          <w:szCs w:val="18"/>
          <w:lang w:val="es-BO" w:eastAsia="es-ES"/>
        </w:rPr>
      </w:pPr>
      <w:r w:rsidRPr="0088160A">
        <w:rPr>
          <w:rFonts w:ascii="Arial" w:hAnsi="Arial" w:cs="Arial"/>
          <w:b/>
          <w:sz w:val="18"/>
          <w:szCs w:val="18"/>
          <w:lang w:val="es-BO" w:eastAsia="es-ES"/>
        </w:rPr>
        <w:t>CONTRATO Nº YPFB/DLG</w:t>
      </w:r>
    </w:p>
    <w:p w:rsidR="00B11EA1" w:rsidRPr="0088160A" w:rsidRDefault="00B11EA1" w:rsidP="00B11EA1">
      <w:pPr>
        <w:spacing w:before="120" w:after="120"/>
        <w:ind w:left="3540" w:firstLine="708"/>
        <w:rPr>
          <w:rFonts w:ascii="Arial" w:hAnsi="Arial" w:cs="Arial"/>
          <w:b/>
          <w:sz w:val="18"/>
          <w:szCs w:val="18"/>
          <w:lang w:val="es-BO" w:eastAsia="es-ES"/>
        </w:rPr>
      </w:pPr>
      <w:r w:rsidRPr="0088160A">
        <w:rPr>
          <w:rFonts w:ascii="Arial" w:hAnsi="Arial" w:cs="Arial"/>
          <w:b/>
          <w:sz w:val="18"/>
          <w:szCs w:val="18"/>
          <w:lang w:val="es-BO" w:eastAsia="es-ES"/>
        </w:rPr>
        <w:t xml:space="preserve">                                La Paz, </w:t>
      </w:r>
    </w:p>
    <w:p w:rsidR="00B11EA1" w:rsidRPr="0088160A" w:rsidRDefault="00B11EA1" w:rsidP="00B11EA1">
      <w:pPr>
        <w:tabs>
          <w:tab w:val="left" w:pos="0"/>
        </w:tabs>
        <w:jc w:val="center"/>
        <w:rPr>
          <w:rFonts w:ascii="Arial" w:hAnsi="Arial" w:cs="Arial"/>
          <w:b/>
          <w:sz w:val="18"/>
          <w:szCs w:val="18"/>
          <w:lang w:val="es-BO" w:eastAsia="es-ES"/>
        </w:rPr>
      </w:pPr>
      <w:r w:rsidRPr="0088160A">
        <w:rPr>
          <w:rFonts w:ascii="Arial" w:hAnsi="Arial" w:cs="Arial"/>
          <w:b/>
          <w:sz w:val="18"/>
          <w:szCs w:val="18"/>
          <w:lang w:val="es-BO" w:eastAsia="es-ES"/>
        </w:rPr>
        <w:t>CONTRATO ADMINISTRATIVO DE SERVICIO DE ______________________</w:t>
      </w:r>
    </w:p>
    <w:p w:rsidR="00B11EA1" w:rsidRPr="0088160A" w:rsidRDefault="00B11EA1" w:rsidP="00B11EA1">
      <w:pPr>
        <w:tabs>
          <w:tab w:val="left" w:pos="0"/>
        </w:tabs>
        <w:jc w:val="center"/>
        <w:rPr>
          <w:rFonts w:ascii="Arial" w:hAnsi="Arial" w:cs="Arial"/>
          <w:b/>
          <w:sz w:val="18"/>
          <w:szCs w:val="18"/>
          <w:lang w:val="es-BO" w:eastAsia="es-ES"/>
        </w:rPr>
      </w:pPr>
      <w:r w:rsidRPr="0088160A">
        <w:rPr>
          <w:rFonts w:ascii="Arial" w:hAnsi="Arial" w:cs="Arial"/>
          <w:b/>
          <w:sz w:val="18"/>
          <w:szCs w:val="18"/>
          <w:lang w:val="es-BO" w:eastAsia="es-ES"/>
        </w:rPr>
        <w:t>CÓDIGO: _______________</w:t>
      </w:r>
    </w:p>
    <w:p w:rsidR="00B11EA1" w:rsidRPr="0088160A" w:rsidRDefault="00B11EA1" w:rsidP="00B11EA1">
      <w:pPr>
        <w:rPr>
          <w:rFonts w:ascii="Arial" w:hAnsi="Arial" w:cs="Arial"/>
          <w:b/>
          <w:sz w:val="18"/>
          <w:szCs w:val="18"/>
          <w:lang w:val="es-BO" w:eastAsia="es-ES"/>
        </w:rPr>
      </w:pPr>
    </w:p>
    <w:p w:rsidR="00B11EA1" w:rsidRPr="0088160A" w:rsidRDefault="00B11EA1" w:rsidP="00B11EA1">
      <w:pPr>
        <w:spacing w:after="120"/>
        <w:jc w:val="both"/>
        <w:rPr>
          <w:rFonts w:ascii="Arial" w:hAnsi="Arial" w:cs="Arial"/>
          <w:b/>
          <w:i/>
          <w:sz w:val="18"/>
          <w:szCs w:val="18"/>
          <w:u w:val="single"/>
          <w:lang w:val="es-BO" w:eastAsia="es-ES"/>
        </w:rPr>
      </w:pPr>
      <w:r w:rsidRPr="0088160A">
        <w:rPr>
          <w:rFonts w:ascii="Arial" w:hAnsi="Arial" w:cs="Arial"/>
          <w:b/>
          <w:i/>
          <w:sz w:val="18"/>
          <w:szCs w:val="18"/>
          <w:u w:val="single"/>
          <w:lang w:val="es-BO" w:eastAsia="es-ES"/>
        </w:rPr>
        <w:t>INCLUIR EL SIGUIENTE TEXTO EN CASO DE QUE CORRESPONDA:</w:t>
      </w:r>
    </w:p>
    <w:p w:rsidR="00B11EA1" w:rsidRPr="0088160A" w:rsidRDefault="00B11EA1" w:rsidP="00B11EA1">
      <w:pPr>
        <w:spacing w:after="120"/>
        <w:jc w:val="both"/>
        <w:rPr>
          <w:rFonts w:ascii="Arial" w:hAnsi="Arial" w:cs="Arial"/>
          <w:b/>
          <w:i/>
          <w:sz w:val="18"/>
          <w:szCs w:val="18"/>
          <w:u w:val="single"/>
          <w:lang w:val="es-BO" w:eastAsia="es-ES"/>
        </w:rPr>
      </w:pPr>
      <w:r w:rsidRPr="0088160A">
        <w:rPr>
          <w:rFonts w:ascii="Arial" w:hAnsi="Arial" w:cs="Arial"/>
          <w:b/>
          <w:i/>
          <w:sz w:val="18"/>
          <w:szCs w:val="18"/>
          <w:u w:val="single"/>
          <w:lang w:val="es-BO" w:eastAsia="es-ES"/>
        </w:rPr>
        <w:t>SEÑOR NOTARIO DE GOBIERNO DEL DISTRITO ADMINISTRATIVO DE _______</w:t>
      </w:r>
    </w:p>
    <w:p w:rsidR="00B11EA1" w:rsidRPr="0088160A" w:rsidRDefault="00B11EA1" w:rsidP="00B11EA1">
      <w:pPr>
        <w:jc w:val="both"/>
        <w:rPr>
          <w:rFonts w:ascii="Arial" w:hAnsi="Arial" w:cs="Arial"/>
          <w:b/>
          <w:i/>
          <w:sz w:val="18"/>
          <w:szCs w:val="18"/>
          <w:u w:val="single"/>
          <w:lang w:val="es-BO" w:eastAsia="es-ES"/>
        </w:rPr>
      </w:pPr>
      <w:r w:rsidRPr="0088160A">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88160A">
        <w:rPr>
          <w:rFonts w:ascii="Arial" w:hAnsi="Arial" w:cs="Arial"/>
          <w:i/>
          <w:sz w:val="18"/>
          <w:szCs w:val="18"/>
          <w:lang w:val="es-BO" w:eastAsia="es-ES"/>
        </w:rPr>
        <w:t> </w:t>
      </w:r>
      <w:r w:rsidRPr="0088160A">
        <w:rPr>
          <w:rFonts w:ascii="Arial" w:hAnsi="Arial" w:cs="Arial"/>
          <w:bCs/>
          <w:i/>
          <w:sz w:val="18"/>
          <w:szCs w:val="18"/>
          <w:lang w:val="es-BO" w:eastAsia="es-ES"/>
        </w:rPr>
        <w:t> </w:t>
      </w:r>
    </w:p>
    <w:p w:rsidR="00B11EA1" w:rsidRPr="0088160A" w:rsidRDefault="00B11EA1" w:rsidP="00B11EA1">
      <w:pPr>
        <w:spacing w:before="120" w:after="120"/>
        <w:jc w:val="both"/>
        <w:rPr>
          <w:rFonts w:ascii="Arial" w:hAnsi="Arial" w:cs="Arial"/>
          <w:b/>
          <w:sz w:val="18"/>
          <w:szCs w:val="18"/>
          <w:u w:val="single"/>
          <w:lang w:val="es-BO" w:eastAsia="es-ES"/>
        </w:rPr>
      </w:pPr>
    </w:p>
    <w:p w:rsidR="00B11EA1" w:rsidRPr="0088160A" w:rsidRDefault="00B11EA1" w:rsidP="00B11EA1">
      <w:pPr>
        <w:spacing w:before="120" w:after="120"/>
        <w:jc w:val="both"/>
        <w:rPr>
          <w:rFonts w:ascii="Arial" w:hAnsi="Arial" w:cs="Arial"/>
          <w:b/>
          <w:sz w:val="18"/>
          <w:szCs w:val="18"/>
          <w:lang w:val="es-BO" w:eastAsia="es-ES"/>
        </w:rPr>
      </w:pPr>
      <w:r w:rsidRPr="0088160A">
        <w:rPr>
          <w:rFonts w:ascii="Arial" w:hAnsi="Arial" w:cs="Arial"/>
          <w:b/>
          <w:sz w:val="18"/>
          <w:szCs w:val="18"/>
          <w:u w:val="single"/>
          <w:lang w:val="es-BO" w:eastAsia="es-ES"/>
        </w:rPr>
        <w:t xml:space="preserve">PRIMERA.- (PARTES </w:t>
      </w:r>
      <w:r w:rsidRPr="0088160A">
        <w:rPr>
          <w:rFonts w:ascii="Arial" w:hAnsi="Arial" w:cs="Arial"/>
          <w:b/>
          <w:bCs/>
          <w:sz w:val="18"/>
          <w:szCs w:val="18"/>
          <w:u w:val="single"/>
          <w:lang w:val="es-BO" w:eastAsia="es-ES"/>
        </w:rPr>
        <w:t>CONTRATANTE</w:t>
      </w:r>
      <w:r w:rsidRPr="0088160A">
        <w:rPr>
          <w:rFonts w:ascii="Arial" w:hAnsi="Arial" w:cs="Arial"/>
          <w:b/>
          <w:sz w:val="18"/>
          <w:szCs w:val="18"/>
          <w:u w:val="single"/>
          <w:lang w:val="es-BO" w:eastAsia="es-ES"/>
        </w:rPr>
        <w:t>S)</w:t>
      </w:r>
      <w:r w:rsidRPr="0088160A">
        <w:rPr>
          <w:rFonts w:ascii="Arial" w:hAnsi="Arial" w:cs="Arial"/>
          <w:b/>
          <w:sz w:val="18"/>
          <w:szCs w:val="18"/>
          <w:lang w:val="es-BO" w:eastAsia="es-ES"/>
        </w:rPr>
        <w:t xml:space="preserve"> </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Dirá usted que las partes </w:t>
      </w:r>
      <w:r w:rsidRPr="0088160A">
        <w:rPr>
          <w:rFonts w:ascii="Arial" w:hAnsi="Arial" w:cs="Arial"/>
          <w:b/>
          <w:bCs/>
          <w:sz w:val="18"/>
          <w:szCs w:val="18"/>
          <w:lang w:val="es-BO" w:eastAsia="es-ES"/>
        </w:rPr>
        <w:t>CONTRATANTES</w:t>
      </w:r>
      <w:r w:rsidRPr="0088160A">
        <w:rPr>
          <w:rFonts w:ascii="Arial" w:hAnsi="Arial" w:cs="Arial"/>
          <w:sz w:val="18"/>
          <w:szCs w:val="18"/>
          <w:lang w:val="es-BO" w:eastAsia="es-ES"/>
        </w:rPr>
        <w:t xml:space="preserve"> son:</w:t>
      </w:r>
    </w:p>
    <w:p w:rsidR="00B11EA1" w:rsidRPr="0088160A" w:rsidRDefault="00B11EA1" w:rsidP="00263616">
      <w:pPr>
        <w:numPr>
          <w:ilvl w:val="1"/>
          <w:numId w:val="42"/>
        </w:numPr>
        <w:spacing w:before="120" w:after="120"/>
        <w:ind w:left="709" w:hanging="709"/>
        <w:contextualSpacing/>
        <w:jc w:val="both"/>
        <w:rPr>
          <w:rFonts w:ascii="Arial" w:hAnsi="Arial" w:cs="Arial"/>
          <w:sz w:val="18"/>
          <w:szCs w:val="18"/>
          <w:lang w:val="es-BO" w:eastAsia="es-ES"/>
        </w:rPr>
      </w:pPr>
      <w:r w:rsidRPr="0088160A">
        <w:rPr>
          <w:rFonts w:ascii="Arial" w:hAnsi="Arial" w:cs="Arial"/>
          <w:b/>
          <w:sz w:val="18"/>
          <w:szCs w:val="18"/>
          <w:lang w:val="es-BO" w:eastAsia="es-ES"/>
        </w:rPr>
        <w:t>YACIMIENTOS PETROLÍFEROS FISCALES BOLIVIANOS</w:t>
      </w:r>
      <w:r w:rsidRPr="0088160A">
        <w:rPr>
          <w:rFonts w:ascii="Arial" w:hAnsi="Arial" w:cs="Arial"/>
          <w:sz w:val="18"/>
          <w:szCs w:val="18"/>
          <w:lang w:val="es-BO" w:eastAsia="es-ES"/>
        </w:rPr>
        <w:t xml:space="preserve">, con Número de Identificación Tributaria (NIT) Nº 1020269020, con domicilio en ___________________, Zona __________ de la ciudad de </w:t>
      </w:r>
      <w:r w:rsidRPr="0088160A">
        <w:rPr>
          <w:rFonts w:ascii="Arial" w:hAnsi="Arial" w:cs="Arial"/>
          <w:sz w:val="18"/>
          <w:szCs w:val="18"/>
          <w:lang w:val="es-BO" w:eastAsia="es-ES"/>
        </w:rPr>
        <w:softHyphen/>
      </w:r>
      <w:r w:rsidRPr="0088160A">
        <w:rPr>
          <w:rFonts w:ascii="Arial" w:hAnsi="Arial" w:cs="Arial"/>
          <w:sz w:val="18"/>
          <w:szCs w:val="18"/>
          <w:lang w:val="es-BO" w:eastAsia="es-ES"/>
        </w:rPr>
        <w:softHyphen/>
      </w:r>
      <w:r w:rsidRPr="0088160A">
        <w:rPr>
          <w:rFonts w:ascii="Arial" w:hAnsi="Arial" w:cs="Arial"/>
          <w:sz w:val="18"/>
          <w:szCs w:val="18"/>
          <w:lang w:val="es-BO" w:eastAsia="es-ES"/>
        </w:rPr>
        <w:softHyphen/>
      </w:r>
      <w:r w:rsidRPr="0088160A">
        <w:rPr>
          <w:rFonts w:ascii="Arial" w:hAnsi="Arial" w:cs="Arial"/>
          <w:sz w:val="18"/>
          <w:szCs w:val="18"/>
          <w:lang w:val="es-BO" w:eastAsia="es-ES"/>
        </w:rPr>
        <w:softHyphen/>
      </w:r>
      <w:r w:rsidRPr="0088160A">
        <w:rPr>
          <w:rFonts w:ascii="Arial" w:hAnsi="Arial" w:cs="Arial"/>
          <w:sz w:val="18"/>
          <w:szCs w:val="18"/>
          <w:lang w:val="es-BO" w:eastAsia="es-ES"/>
        </w:rPr>
        <w:softHyphen/>
      </w:r>
      <w:r w:rsidRPr="0088160A">
        <w:rPr>
          <w:rFonts w:ascii="Arial" w:hAnsi="Arial" w:cs="Arial"/>
          <w:sz w:val="18"/>
          <w:szCs w:val="18"/>
          <w:lang w:val="es-BO" w:eastAsia="es-ES"/>
        </w:rPr>
        <w:softHyphen/>
      </w:r>
      <w:r w:rsidRPr="0088160A">
        <w:rPr>
          <w:rFonts w:ascii="Arial" w:hAnsi="Arial" w:cs="Arial"/>
          <w:sz w:val="18"/>
          <w:szCs w:val="18"/>
          <w:lang w:val="es-BO" w:eastAsia="es-ES"/>
        </w:rPr>
        <w:softHyphen/>
      </w:r>
      <w:r w:rsidRPr="0088160A">
        <w:rPr>
          <w:rFonts w:ascii="Arial" w:hAnsi="Arial" w:cs="Arial"/>
          <w:sz w:val="18"/>
          <w:szCs w:val="18"/>
          <w:lang w:val="es-BO" w:eastAsia="es-ES"/>
        </w:rPr>
        <w:softHyphen/>
        <w:t xml:space="preserve">_________, representada legalmente por __________________, </w:t>
      </w:r>
      <w:r w:rsidRPr="0088160A">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88160A">
        <w:rPr>
          <w:rFonts w:ascii="Arial" w:hAnsi="Arial" w:cs="Arial"/>
          <w:sz w:val="18"/>
          <w:szCs w:val="18"/>
          <w:lang w:val="es-BO" w:eastAsia="es-ES"/>
        </w:rPr>
        <w:t xml:space="preserve">la </w:t>
      </w:r>
      <w:r w:rsidRPr="0088160A">
        <w:rPr>
          <w:rFonts w:ascii="Arial" w:hAnsi="Arial" w:cs="Arial"/>
          <w:b/>
          <w:sz w:val="18"/>
          <w:szCs w:val="18"/>
          <w:lang w:val="es-BO" w:eastAsia="es-ES"/>
        </w:rPr>
        <w:t>ENTIDAD.</w:t>
      </w:r>
    </w:p>
    <w:p w:rsidR="00B11EA1" w:rsidRPr="0088160A" w:rsidRDefault="00B11EA1" w:rsidP="00B11EA1">
      <w:pPr>
        <w:spacing w:before="120" w:after="120"/>
        <w:ind w:left="709"/>
        <w:contextualSpacing/>
        <w:jc w:val="both"/>
        <w:rPr>
          <w:rFonts w:ascii="Arial" w:hAnsi="Arial" w:cs="Arial"/>
          <w:sz w:val="18"/>
          <w:szCs w:val="18"/>
          <w:lang w:val="es-BO" w:eastAsia="es-ES"/>
        </w:rPr>
      </w:pPr>
    </w:p>
    <w:p w:rsidR="00B11EA1" w:rsidRPr="0088160A" w:rsidRDefault="00B11EA1" w:rsidP="00263616">
      <w:pPr>
        <w:numPr>
          <w:ilvl w:val="1"/>
          <w:numId w:val="35"/>
        </w:numPr>
        <w:spacing w:before="120" w:after="120"/>
        <w:ind w:left="709" w:hanging="709"/>
        <w:contextualSpacing/>
        <w:jc w:val="both"/>
        <w:rPr>
          <w:rFonts w:ascii="Arial" w:hAnsi="Arial" w:cs="Arial"/>
          <w:i/>
          <w:sz w:val="18"/>
          <w:szCs w:val="18"/>
          <w:lang w:val="es-BO" w:eastAsia="es-ES"/>
        </w:rPr>
      </w:pPr>
      <w:r w:rsidRPr="0088160A">
        <w:rPr>
          <w:rFonts w:ascii="Arial" w:hAnsi="Arial" w:cs="Arial"/>
          <w:b/>
          <w:sz w:val="18"/>
          <w:szCs w:val="18"/>
          <w:lang w:val="es-BO" w:eastAsia="es-ES"/>
        </w:rPr>
        <w:t>____________________</w:t>
      </w:r>
      <w:r w:rsidRPr="0088160A">
        <w:rPr>
          <w:rFonts w:ascii="Arial" w:hAnsi="Arial" w:cs="Arial"/>
          <w:sz w:val="18"/>
          <w:szCs w:val="18"/>
          <w:lang w:val="es-BO" w:eastAsia="es-ES"/>
        </w:rPr>
        <w:t>,</w:t>
      </w:r>
      <w:r w:rsidRPr="0088160A">
        <w:rPr>
          <w:rFonts w:ascii="Arial" w:hAnsi="Arial" w:cs="Arial"/>
          <w:b/>
          <w:sz w:val="18"/>
          <w:szCs w:val="18"/>
          <w:lang w:val="es-BO" w:eastAsia="es-ES"/>
        </w:rPr>
        <w:t xml:space="preserve"> </w:t>
      </w:r>
      <w:r w:rsidRPr="0088160A">
        <w:rPr>
          <w:rFonts w:ascii="Arial" w:hAnsi="Arial" w:cs="Arial"/>
          <w:sz w:val="18"/>
          <w:szCs w:val="18"/>
          <w:lang w:val="es-BO"/>
        </w:rPr>
        <w:t>una empresa constituida bajo las leyes del Estado Plurinacional de Bolivia, inscrita en el Registro de Comercio de Bolivia concesionado a FUNDEMPRESA</w:t>
      </w:r>
      <w:r w:rsidRPr="0088160A">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8160A">
        <w:rPr>
          <w:rFonts w:ascii="Arial" w:hAnsi="Arial" w:cs="Arial"/>
          <w:b/>
          <w:sz w:val="18"/>
          <w:szCs w:val="18"/>
          <w:lang w:val="es-BO" w:eastAsia="es-ES"/>
        </w:rPr>
        <w:t>CONTRATISTA</w:t>
      </w:r>
      <w:r w:rsidRPr="0088160A">
        <w:rPr>
          <w:rFonts w:ascii="Arial" w:hAnsi="Arial" w:cs="Arial"/>
          <w:b/>
          <w:bCs/>
          <w:sz w:val="18"/>
          <w:szCs w:val="18"/>
          <w:lang w:val="es-BO" w:eastAsia="es-ES"/>
        </w:rPr>
        <w:t xml:space="preserve">. </w:t>
      </w:r>
    </w:p>
    <w:p w:rsidR="00B11EA1" w:rsidRPr="0088160A" w:rsidRDefault="00B11EA1" w:rsidP="00B11EA1">
      <w:p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Tanto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como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podrán ser denominados individualmente e indistintamente como “Parte” o colectivamente “Partes”</w:t>
      </w:r>
    </w:p>
    <w:p w:rsidR="00B11EA1" w:rsidRPr="0088160A" w:rsidRDefault="00B11EA1" w:rsidP="00B11EA1">
      <w:pPr>
        <w:tabs>
          <w:tab w:val="left" w:pos="7814"/>
        </w:tabs>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ab/>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SEGUNDA.- (ANTECEDENTES)</w:t>
      </w:r>
    </w:p>
    <w:p w:rsidR="00B11EA1" w:rsidRPr="0088160A" w:rsidRDefault="00B11EA1" w:rsidP="00B11EA1">
      <w:pPr>
        <w:spacing w:before="120" w:after="120"/>
        <w:ind w:left="709" w:hanging="709"/>
        <w:jc w:val="both"/>
        <w:rPr>
          <w:rFonts w:ascii="Arial" w:hAnsi="Arial" w:cs="Arial"/>
          <w:b/>
          <w:sz w:val="18"/>
          <w:szCs w:val="18"/>
          <w:lang w:val="es-BO" w:eastAsia="es-ES"/>
        </w:rPr>
      </w:pPr>
      <w:r w:rsidRPr="0088160A">
        <w:rPr>
          <w:rFonts w:ascii="Arial" w:hAnsi="Arial" w:cs="Arial"/>
          <w:b/>
          <w:sz w:val="18"/>
          <w:szCs w:val="18"/>
          <w:lang w:val="es-BO" w:eastAsia="es-ES"/>
        </w:rPr>
        <w:t>2.1.</w:t>
      </w:r>
      <w:r w:rsidRPr="0088160A">
        <w:rPr>
          <w:rFonts w:ascii="Arial" w:hAnsi="Arial" w:cs="Arial"/>
          <w:sz w:val="18"/>
          <w:szCs w:val="18"/>
          <w:lang w:val="es-BO" w:eastAsia="es-ES"/>
        </w:rPr>
        <w:tab/>
      </w:r>
      <w:r w:rsidRPr="0088160A">
        <w:rPr>
          <w:rFonts w:ascii="Arial" w:eastAsiaTheme="minorHAnsi" w:hAnsi="Arial" w:cs="Arial"/>
          <w:sz w:val="18"/>
          <w:szCs w:val="18"/>
          <w:lang w:val="es-BO"/>
        </w:rPr>
        <w:t xml:space="preserve">La </w:t>
      </w:r>
      <w:r w:rsidRPr="0088160A">
        <w:rPr>
          <w:rFonts w:ascii="Arial" w:eastAsiaTheme="minorHAnsi" w:hAnsi="Arial" w:cs="Arial"/>
          <w:b/>
          <w:sz w:val="18"/>
          <w:szCs w:val="18"/>
          <w:lang w:val="es-BO"/>
        </w:rPr>
        <w:t>ENTIDAD</w:t>
      </w:r>
      <w:r w:rsidRPr="0088160A">
        <w:rPr>
          <w:rFonts w:ascii="Arial" w:eastAsiaTheme="minorHAnsi" w:hAnsi="Arial" w:cs="Arial"/>
          <w:sz w:val="18"/>
          <w:szCs w:val="18"/>
          <w:lang w:val="es-BO"/>
        </w:rPr>
        <w:t xml:space="preserve">, mediante la modalidad de contratación ________________ con código </w:t>
      </w:r>
      <w:r w:rsidRPr="0088160A">
        <w:rPr>
          <w:rFonts w:ascii="Arial" w:hAnsi="Arial" w:cs="Arial"/>
          <w:sz w:val="18"/>
          <w:szCs w:val="18"/>
          <w:lang w:val="es-BO" w:eastAsia="es-ES"/>
        </w:rPr>
        <w:t>__________________</w:t>
      </w:r>
      <w:r w:rsidRPr="0088160A">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88160A">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B11EA1" w:rsidRPr="0088160A" w:rsidRDefault="00B11EA1" w:rsidP="00B11EA1">
      <w:pPr>
        <w:spacing w:before="120" w:after="120"/>
        <w:ind w:left="705" w:hanging="705"/>
        <w:jc w:val="both"/>
        <w:rPr>
          <w:rFonts w:ascii="Arial" w:hAnsi="Arial" w:cs="Arial"/>
          <w:sz w:val="18"/>
          <w:szCs w:val="18"/>
          <w:lang w:val="es-BO" w:eastAsia="es-ES"/>
        </w:rPr>
      </w:pPr>
      <w:r w:rsidRPr="0088160A">
        <w:rPr>
          <w:rFonts w:ascii="Arial" w:hAnsi="Arial" w:cs="Arial"/>
          <w:b/>
          <w:sz w:val="18"/>
          <w:szCs w:val="18"/>
          <w:lang w:val="es-BO" w:eastAsia="es-ES"/>
        </w:rPr>
        <w:t>2.2.</w:t>
      </w:r>
      <w:r w:rsidRPr="0088160A">
        <w:rPr>
          <w:rFonts w:ascii="Arial" w:hAnsi="Arial" w:cs="Arial"/>
          <w:sz w:val="18"/>
          <w:szCs w:val="18"/>
          <w:lang w:val="es-BO" w:eastAsia="es-ES"/>
        </w:rPr>
        <w:tab/>
        <w:t xml:space="preserve">Por su parte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reúne las condiciones y experiencia para llevar a cabo la prestación del Servicio detallado en el presente Contrato.</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TERCERA.- (DISPOSICIONES GENERALES)</w:t>
      </w:r>
    </w:p>
    <w:p w:rsidR="00B11EA1" w:rsidRPr="0088160A" w:rsidRDefault="00B11EA1" w:rsidP="00B11EA1">
      <w:pPr>
        <w:spacing w:before="120" w:after="120"/>
        <w:ind w:left="709" w:hanging="709"/>
        <w:jc w:val="both"/>
        <w:rPr>
          <w:rFonts w:ascii="Arial" w:hAnsi="Arial" w:cs="Arial"/>
          <w:sz w:val="18"/>
          <w:szCs w:val="18"/>
          <w:lang w:val="es-BO" w:eastAsia="es-ES"/>
        </w:rPr>
      </w:pPr>
      <w:r w:rsidRPr="0088160A">
        <w:rPr>
          <w:rFonts w:ascii="Arial" w:hAnsi="Arial" w:cs="Arial"/>
          <w:b/>
          <w:sz w:val="18"/>
          <w:szCs w:val="18"/>
          <w:lang w:val="es-BO" w:eastAsia="es-ES"/>
        </w:rPr>
        <w:t>3.1.</w:t>
      </w:r>
      <w:r w:rsidRPr="0088160A">
        <w:rPr>
          <w:rFonts w:ascii="Arial" w:hAnsi="Arial" w:cs="Arial"/>
          <w:b/>
          <w:sz w:val="18"/>
          <w:szCs w:val="18"/>
          <w:lang w:val="es-BO" w:eastAsia="es-ES"/>
        </w:rPr>
        <w:tab/>
        <w:t>Definiciones:</w:t>
      </w:r>
      <w:r w:rsidRPr="0088160A">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11EA1" w:rsidRPr="0088160A" w:rsidTr="00B11EA1">
        <w:trPr>
          <w:trHeight w:val="556"/>
        </w:trPr>
        <w:tc>
          <w:tcPr>
            <w:tcW w:w="1809" w:type="dxa"/>
          </w:tcPr>
          <w:p w:rsidR="00B11EA1" w:rsidRPr="0088160A" w:rsidRDefault="00B11EA1" w:rsidP="00B11EA1">
            <w:pPr>
              <w:rPr>
                <w:rFonts w:ascii="Arial" w:hAnsi="Arial" w:cs="Arial"/>
                <w:b/>
                <w:sz w:val="18"/>
                <w:szCs w:val="18"/>
                <w:lang w:val="es-BO" w:eastAsia="es-ES"/>
              </w:rPr>
            </w:pPr>
            <w:r w:rsidRPr="0088160A">
              <w:rPr>
                <w:rFonts w:ascii="Arial" w:hAnsi="Arial" w:cs="Arial"/>
                <w:b/>
                <w:sz w:val="18"/>
                <w:szCs w:val="18"/>
                <w:lang w:val="es-BO" w:eastAsia="es-ES"/>
              </w:rPr>
              <w:t>Contrato:</w:t>
            </w:r>
          </w:p>
        </w:tc>
        <w:tc>
          <w:tcPr>
            <w:tcW w:w="6662" w:type="dxa"/>
          </w:tcPr>
          <w:p w:rsidR="00B11EA1" w:rsidRPr="0088160A" w:rsidRDefault="00B11EA1" w:rsidP="00B11EA1">
            <w:pPr>
              <w:rPr>
                <w:rFonts w:ascii="Arial" w:hAnsi="Arial" w:cs="Arial"/>
                <w:sz w:val="18"/>
                <w:szCs w:val="18"/>
                <w:lang w:val="es-BO" w:eastAsia="es-ES"/>
              </w:rPr>
            </w:pPr>
            <w:r w:rsidRPr="0088160A">
              <w:rPr>
                <w:rFonts w:ascii="Arial" w:hAnsi="Arial" w:cs="Arial"/>
                <w:sz w:val="18"/>
                <w:szCs w:val="18"/>
                <w:lang w:val="es-BO" w:eastAsia="es-ES"/>
              </w:rPr>
              <w:t>Es el presente documento celebrado entre las Partes, junto con todos los anexos que forman parte integrante del mismo.</w:t>
            </w:r>
          </w:p>
        </w:tc>
      </w:tr>
      <w:tr w:rsidR="00B11EA1" w:rsidRPr="0088160A" w:rsidTr="00B11EA1">
        <w:trPr>
          <w:trHeight w:val="1028"/>
        </w:trPr>
        <w:tc>
          <w:tcPr>
            <w:tcW w:w="1809" w:type="dxa"/>
          </w:tcPr>
          <w:p w:rsidR="00B11EA1" w:rsidRPr="0088160A" w:rsidRDefault="00B11EA1" w:rsidP="00B11EA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88160A">
              <w:rPr>
                <w:rFonts w:ascii="Arial" w:hAnsi="Arial" w:cs="Arial"/>
                <w:b/>
                <w:sz w:val="18"/>
                <w:szCs w:val="18"/>
                <w:lang w:val="es-BO" w:eastAsia="es-ES"/>
              </w:rPr>
              <w:lastRenderedPageBreak/>
              <w:t>Fiscal  del Servicio:</w:t>
            </w:r>
          </w:p>
        </w:tc>
        <w:tc>
          <w:tcPr>
            <w:tcW w:w="6662" w:type="dxa"/>
          </w:tcPr>
          <w:p w:rsidR="00B11EA1" w:rsidRPr="0088160A" w:rsidRDefault="00B11EA1" w:rsidP="00B11EA1">
            <w:pPr>
              <w:rPr>
                <w:rFonts w:ascii="Arial" w:hAnsi="Arial" w:cs="Arial"/>
                <w:sz w:val="18"/>
                <w:szCs w:val="18"/>
                <w:lang w:val="es-BO" w:eastAsia="es-ES"/>
              </w:rPr>
            </w:pPr>
            <w:r w:rsidRPr="0088160A">
              <w:rPr>
                <w:rFonts w:ascii="Arial" w:hAnsi="Arial" w:cs="Arial"/>
                <w:sz w:val="18"/>
                <w:szCs w:val="18"/>
                <w:lang w:val="es-BO" w:eastAsia="es-ES"/>
              </w:rPr>
              <w:t xml:space="preserve">Es una o más personas designadas por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quien será el interlocutor de éste frente al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encargado de verificar el cumplimiento de las obligaciones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asegurando que el Servicio sea ejecutado conforme lo establecido en el Contrato. </w:t>
            </w:r>
          </w:p>
        </w:tc>
      </w:tr>
      <w:tr w:rsidR="00B11EA1" w:rsidRPr="0088160A" w:rsidTr="00B11EA1">
        <w:trPr>
          <w:trHeight w:val="555"/>
        </w:trPr>
        <w:tc>
          <w:tcPr>
            <w:tcW w:w="1809" w:type="dxa"/>
          </w:tcPr>
          <w:p w:rsidR="00B11EA1" w:rsidRPr="0088160A" w:rsidRDefault="00B11EA1" w:rsidP="00B11EA1">
            <w:pPr>
              <w:rPr>
                <w:rFonts w:ascii="Arial" w:hAnsi="Arial" w:cs="Arial"/>
                <w:b/>
                <w:sz w:val="18"/>
                <w:szCs w:val="18"/>
                <w:lang w:val="es-BO" w:eastAsia="es-ES"/>
              </w:rPr>
            </w:pPr>
            <w:r w:rsidRPr="0088160A">
              <w:rPr>
                <w:rFonts w:ascii="Arial" w:hAnsi="Arial" w:cs="Arial"/>
                <w:b/>
                <w:sz w:val="18"/>
                <w:szCs w:val="18"/>
                <w:lang w:val="es-BO" w:eastAsia="es-ES"/>
              </w:rPr>
              <w:t>Ley Aplicable:</w:t>
            </w:r>
          </w:p>
        </w:tc>
        <w:tc>
          <w:tcPr>
            <w:tcW w:w="6662" w:type="dxa"/>
          </w:tcPr>
          <w:p w:rsidR="00B11EA1" w:rsidRPr="0088160A" w:rsidRDefault="00B11EA1" w:rsidP="00B11EA1">
            <w:pPr>
              <w:rPr>
                <w:rFonts w:ascii="Arial" w:hAnsi="Arial" w:cs="Arial"/>
                <w:sz w:val="18"/>
                <w:szCs w:val="18"/>
                <w:lang w:val="es-BO" w:eastAsia="es-ES"/>
              </w:rPr>
            </w:pPr>
            <w:r w:rsidRPr="0088160A">
              <w:rPr>
                <w:rFonts w:ascii="Arial" w:hAnsi="Arial" w:cs="Arial"/>
                <w:sz w:val="18"/>
                <w:szCs w:val="18"/>
                <w:lang w:val="es-BO" w:eastAsia="es-ES"/>
              </w:rPr>
              <w:t>Son las normas constitucionales, leyes, decretos y toda otra disposición  legal vigente y publicada en el Estado Plurinacional de Bolivia.</w:t>
            </w:r>
          </w:p>
        </w:tc>
      </w:tr>
      <w:tr w:rsidR="00B11EA1" w:rsidRPr="0088160A" w:rsidTr="00B11EA1">
        <w:trPr>
          <w:trHeight w:val="420"/>
        </w:trPr>
        <w:tc>
          <w:tcPr>
            <w:tcW w:w="1809" w:type="dxa"/>
          </w:tcPr>
          <w:p w:rsidR="00B11EA1" w:rsidRPr="0088160A" w:rsidRDefault="00B11EA1" w:rsidP="00B11EA1">
            <w:pPr>
              <w:rPr>
                <w:rFonts w:ascii="Arial" w:hAnsi="Arial" w:cs="Arial"/>
                <w:b/>
                <w:sz w:val="18"/>
                <w:szCs w:val="18"/>
                <w:lang w:val="es-BO" w:eastAsia="es-ES"/>
              </w:rPr>
            </w:pPr>
            <w:r w:rsidRPr="0088160A">
              <w:rPr>
                <w:rFonts w:ascii="Arial" w:hAnsi="Arial" w:cs="Arial"/>
                <w:b/>
                <w:sz w:val="18"/>
                <w:szCs w:val="18"/>
                <w:lang w:val="es-BO" w:eastAsia="es-ES"/>
              </w:rPr>
              <w:t>Personal:</w:t>
            </w:r>
          </w:p>
        </w:tc>
        <w:tc>
          <w:tcPr>
            <w:tcW w:w="6662" w:type="dxa"/>
          </w:tcPr>
          <w:p w:rsidR="00B11EA1" w:rsidRPr="0088160A" w:rsidRDefault="00B11EA1" w:rsidP="00B11EA1">
            <w:pPr>
              <w:rPr>
                <w:rFonts w:ascii="Arial" w:hAnsi="Arial" w:cs="Arial"/>
                <w:sz w:val="18"/>
                <w:szCs w:val="18"/>
                <w:lang w:val="es-BO" w:eastAsia="es-ES"/>
              </w:rPr>
            </w:pPr>
            <w:r w:rsidRPr="0088160A">
              <w:rPr>
                <w:rFonts w:ascii="Arial" w:hAnsi="Arial" w:cs="Arial"/>
                <w:sz w:val="18"/>
                <w:szCs w:val="18"/>
                <w:lang w:val="es-BO" w:eastAsia="es-ES"/>
              </w:rPr>
              <w:t xml:space="preserve">Significa los empleados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w:t>
            </w:r>
          </w:p>
        </w:tc>
      </w:tr>
      <w:tr w:rsidR="00B11EA1" w:rsidRPr="0088160A" w:rsidTr="00B11EA1">
        <w:tc>
          <w:tcPr>
            <w:tcW w:w="1809" w:type="dxa"/>
          </w:tcPr>
          <w:p w:rsidR="00B11EA1" w:rsidRPr="0088160A" w:rsidRDefault="00B11EA1" w:rsidP="00B1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88160A">
              <w:rPr>
                <w:rFonts w:ascii="Arial" w:hAnsi="Arial" w:cs="Arial"/>
                <w:b/>
                <w:sz w:val="18"/>
                <w:szCs w:val="18"/>
                <w:lang w:val="es-BO" w:eastAsia="es-ES"/>
              </w:rPr>
              <w:t>Servicio (s):</w:t>
            </w:r>
          </w:p>
          <w:p w:rsidR="00B11EA1" w:rsidRPr="0088160A" w:rsidRDefault="00B11EA1" w:rsidP="00B11EA1">
            <w:pPr>
              <w:rPr>
                <w:rFonts w:ascii="Arial" w:hAnsi="Arial" w:cs="Arial"/>
                <w:b/>
                <w:sz w:val="18"/>
                <w:szCs w:val="18"/>
                <w:lang w:val="es-BO" w:eastAsia="es-ES"/>
              </w:rPr>
            </w:pPr>
          </w:p>
        </w:tc>
        <w:tc>
          <w:tcPr>
            <w:tcW w:w="6662" w:type="dxa"/>
          </w:tcPr>
          <w:p w:rsidR="00B11EA1" w:rsidRPr="0088160A" w:rsidRDefault="00B11EA1" w:rsidP="00B11EA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88160A">
              <w:rPr>
                <w:rFonts w:ascii="Arial" w:hAnsi="Arial" w:cs="Arial"/>
                <w:sz w:val="18"/>
                <w:szCs w:val="18"/>
                <w:lang w:val="es-BO" w:eastAsia="es-ES"/>
              </w:rPr>
              <w:t xml:space="preserve">Significa el servicio de ________________________,  que debe desarrollar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a favor de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11EA1" w:rsidRPr="0088160A" w:rsidTr="00B11EA1">
        <w:trPr>
          <w:trHeight w:val="783"/>
        </w:trPr>
        <w:tc>
          <w:tcPr>
            <w:tcW w:w="1809" w:type="dxa"/>
          </w:tcPr>
          <w:p w:rsidR="00B11EA1" w:rsidRPr="0088160A" w:rsidRDefault="00B11EA1" w:rsidP="00B11EA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88160A">
              <w:rPr>
                <w:rFonts w:ascii="Arial" w:hAnsi="Arial" w:cs="Arial"/>
                <w:b/>
                <w:sz w:val="18"/>
                <w:szCs w:val="18"/>
                <w:lang w:val="es-BO" w:eastAsia="es-ES"/>
              </w:rPr>
              <w:t>Informe  de Conformidad:</w:t>
            </w:r>
          </w:p>
        </w:tc>
        <w:tc>
          <w:tcPr>
            <w:tcW w:w="6662" w:type="dxa"/>
          </w:tcPr>
          <w:p w:rsidR="00B11EA1" w:rsidRPr="0088160A" w:rsidRDefault="00B11EA1" w:rsidP="00B11EA1">
            <w:pPr>
              <w:rPr>
                <w:rFonts w:ascii="Arial" w:hAnsi="Arial" w:cs="Arial"/>
                <w:sz w:val="18"/>
                <w:szCs w:val="18"/>
                <w:lang w:val="es-BO" w:eastAsia="es-ES"/>
              </w:rPr>
            </w:pPr>
            <w:r w:rsidRPr="0088160A">
              <w:rPr>
                <w:rFonts w:ascii="Arial" w:hAnsi="Arial" w:cs="Arial"/>
                <w:sz w:val="18"/>
                <w:szCs w:val="18"/>
                <w:lang w:val="es-BO" w:eastAsia="es-ES"/>
              </w:rPr>
              <w:t>Informe elaborado por el Fiscal del Servicio, una vez verificado el cumplimiento del Servicio.</w:t>
            </w:r>
          </w:p>
        </w:tc>
      </w:tr>
    </w:tbl>
    <w:p w:rsidR="00B11EA1" w:rsidRPr="0088160A"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3.2.</w:t>
      </w:r>
      <w:r w:rsidRPr="0088160A">
        <w:rPr>
          <w:rFonts w:ascii="Arial" w:hAnsi="Arial" w:cs="Arial"/>
          <w:b/>
          <w:sz w:val="18"/>
          <w:szCs w:val="18"/>
          <w:lang w:val="es-BO" w:eastAsia="es-ES"/>
        </w:rPr>
        <w:tab/>
        <w:t xml:space="preserve">Relación entre las Partes: </w:t>
      </w:r>
      <w:r w:rsidRPr="0088160A">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quien será plenamente responsable por todos los aspectos relacionados con este Contrato y la Ley Aplicable.</w:t>
      </w:r>
    </w:p>
    <w:p w:rsidR="00B11EA1" w:rsidRPr="0088160A"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3.3.</w:t>
      </w:r>
      <w:r w:rsidRPr="0088160A">
        <w:rPr>
          <w:rFonts w:ascii="Arial" w:hAnsi="Arial" w:cs="Arial"/>
          <w:sz w:val="18"/>
          <w:szCs w:val="18"/>
          <w:lang w:val="es-BO" w:eastAsia="es-ES"/>
        </w:rPr>
        <w:tab/>
      </w:r>
      <w:r w:rsidRPr="0088160A">
        <w:rPr>
          <w:rFonts w:ascii="Arial" w:hAnsi="Arial" w:cs="Arial"/>
          <w:b/>
          <w:sz w:val="18"/>
          <w:szCs w:val="18"/>
          <w:lang w:val="es-BO" w:eastAsia="es-ES"/>
        </w:rPr>
        <w:t>Ley que rige el Contrato:</w:t>
      </w:r>
      <w:r w:rsidRPr="0088160A">
        <w:rPr>
          <w:rFonts w:ascii="Arial" w:hAnsi="Arial" w:cs="Arial"/>
          <w:sz w:val="18"/>
          <w:szCs w:val="18"/>
          <w:lang w:val="es-BO" w:eastAsia="es-ES"/>
        </w:rPr>
        <w:t xml:space="preserve"> Este Contrato, su significado e interpretación y la relación que crea entre las Partes se regirá por Ley Aplicable.</w:t>
      </w:r>
    </w:p>
    <w:p w:rsidR="00B11EA1" w:rsidRPr="0088160A"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3.4.</w:t>
      </w:r>
      <w:r w:rsidRPr="0088160A">
        <w:rPr>
          <w:rFonts w:ascii="Arial" w:hAnsi="Arial" w:cs="Arial"/>
          <w:sz w:val="18"/>
          <w:szCs w:val="18"/>
          <w:lang w:val="es-BO" w:eastAsia="es-ES"/>
        </w:rPr>
        <w:tab/>
      </w:r>
      <w:r w:rsidRPr="0088160A">
        <w:rPr>
          <w:rFonts w:ascii="Arial" w:hAnsi="Arial" w:cs="Arial"/>
          <w:b/>
          <w:sz w:val="18"/>
          <w:szCs w:val="18"/>
          <w:lang w:val="es-BO" w:eastAsia="es-ES"/>
        </w:rPr>
        <w:t xml:space="preserve">Idioma: </w:t>
      </w:r>
      <w:r w:rsidRPr="0088160A">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B11EA1" w:rsidRPr="0088160A"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3.5.</w:t>
      </w:r>
      <w:r w:rsidRPr="0088160A">
        <w:rPr>
          <w:rFonts w:ascii="Arial" w:hAnsi="Arial" w:cs="Arial"/>
          <w:sz w:val="18"/>
          <w:szCs w:val="18"/>
          <w:lang w:val="es-BO" w:eastAsia="es-ES"/>
        </w:rPr>
        <w:tab/>
      </w:r>
      <w:r w:rsidRPr="0088160A">
        <w:rPr>
          <w:rFonts w:ascii="Arial" w:hAnsi="Arial" w:cs="Arial"/>
          <w:b/>
          <w:sz w:val="18"/>
          <w:szCs w:val="18"/>
          <w:lang w:val="es-BO" w:eastAsia="es-ES"/>
        </w:rPr>
        <w:t>Encabezamientos:</w:t>
      </w:r>
      <w:r w:rsidRPr="0088160A">
        <w:rPr>
          <w:rFonts w:ascii="Arial" w:hAnsi="Arial" w:cs="Arial"/>
          <w:sz w:val="18"/>
          <w:szCs w:val="18"/>
          <w:lang w:val="es-BO" w:eastAsia="es-ES"/>
        </w:rPr>
        <w:t xml:space="preserve"> El contenido de este Contrato no se verá restringido, modificado o afectado por los encabezamientos.</w:t>
      </w:r>
    </w:p>
    <w:p w:rsidR="00B11EA1" w:rsidRPr="0088160A"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3.6.</w:t>
      </w:r>
      <w:r w:rsidRPr="0088160A">
        <w:rPr>
          <w:rFonts w:ascii="Arial" w:hAnsi="Arial" w:cs="Arial"/>
          <w:sz w:val="18"/>
          <w:szCs w:val="18"/>
          <w:lang w:val="es-BO" w:eastAsia="es-ES"/>
        </w:rPr>
        <w:tab/>
      </w:r>
      <w:r w:rsidRPr="0088160A">
        <w:rPr>
          <w:rFonts w:ascii="Arial" w:hAnsi="Arial" w:cs="Arial"/>
          <w:b/>
          <w:sz w:val="18"/>
          <w:szCs w:val="18"/>
          <w:lang w:val="es-BO" w:eastAsia="es-ES"/>
        </w:rPr>
        <w:t>Totalidad del acuerdo:</w:t>
      </w:r>
      <w:r w:rsidRPr="0088160A">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11EA1" w:rsidRPr="0088160A"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3.7.</w:t>
      </w:r>
      <w:r w:rsidRPr="0088160A">
        <w:rPr>
          <w:rFonts w:ascii="Arial" w:hAnsi="Arial" w:cs="Arial"/>
          <w:sz w:val="18"/>
          <w:szCs w:val="18"/>
          <w:lang w:val="es-BO" w:eastAsia="es-ES"/>
        </w:rPr>
        <w:tab/>
      </w:r>
      <w:r w:rsidRPr="0088160A">
        <w:rPr>
          <w:rFonts w:ascii="Arial" w:hAnsi="Arial" w:cs="Arial"/>
          <w:b/>
          <w:sz w:val="18"/>
          <w:szCs w:val="18"/>
          <w:lang w:val="es-BO" w:eastAsia="es-ES"/>
        </w:rPr>
        <w:t>Plazos:</w:t>
      </w:r>
      <w:r w:rsidRPr="0088160A">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B11EA1" w:rsidRPr="0088160A"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3.8.</w:t>
      </w:r>
      <w:r w:rsidRPr="0088160A">
        <w:rPr>
          <w:rFonts w:ascii="Arial" w:hAnsi="Arial" w:cs="Arial"/>
          <w:sz w:val="18"/>
          <w:szCs w:val="18"/>
          <w:lang w:val="es-BO" w:eastAsia="es-ES"/>
        </w:rPr>
        <w:tab/>
      </w:r>
      <w:r w:rsidRPr="0088160A">
        <w:rPr>
          <w:rFonts w:ascii="Arial" w:hAnsi="Arial" w:cs="Arial"/>
          <w:b/>
          <w:sz w:val="18"/>
          <w:szCs w:val="18"/>
          <w:lang w:val="es-BO" w:eastAsia="es-ES"/>
        </w:rPr>
        <w:t>Mayúsculas:</w:t>
      </w:r>
      <w:r w:rsidRPr="0088160A">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B11EA1" w:rsidRPr="0088160A" w:rsidRDefault="00B11EA1" w:rsidP="00B11E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88160A">
        <w:rPr>
          <w:rFonts w:ascii="Arial" w:hAnsi="Arial" w:cs="Arial"/>
          <w:b/>
          <w:bCs/>
          <w:sz w:val="18"/>
          <w:szCs w:val="18"/>
          <w:lang w:val="es-BO" w:eastAsia="es-ES"/>
        </w:rPr>
        <w:t>3.9.</w:t>
      </w:r>
      <w:r w:rsidRPr="0088160A">
        <w:rPr>
          <w:rFonts w:ascii="Arial" w:hAnsi="Arial" w:cs="Arial"/>
          <w:bCs/>
          <w:sz w:val="18"/>
          <w:szCs w:val="18"/>
          <w:lang w:val="es-BO" w:eastAsia="es-ES"/>
        </w:rPr>
        <w:tab/>
      </w:r>
      <w:r w:rsidRPr="0088160A">
        <w:rPr>
          <w:rFonts w:ascii="Arial" w:hAnsi="Arial" w:cs="Arial"/>
          <w:b/>
          <w:bCs/>
          <w:sz w:val="18"/>
          <w:szCs w:val="18"/>
          <w:lang w:val="es-BO" w:eastAsia="es-ES"/>
        </w:rPr>
        <w:t xml:space="preserve">Discrepancias: </w:t>
      </w:r>
      <w:r w:rsidRPr="0088160A">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 xml:space="preserve">CUARTA.- (NATURALEZA DEL CONTRATO) </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B11EA1" w:rsidRPr="0088160A" w:rsidRDefault="00B11EA1" w:rsidP="00B11EA1">
      <w:pPr>
        <w:spacing w:before="120" w:after="120" w:line="195" w:lineRule="exact"/>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 xml:space="preserve">QUINTA.- (DOCUMENTOS DEL CONTRATO) </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B11EA1" w:rsidRPr="0088160A"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88160A">
        <w:rPr>
          <w:rFonts w:ascii="Arial" w:hAnsi="Arial" w:cs="Arial"/>
          <w:sz w:val="18"/>
          <w:szCs w:val="18"/>
          <w:lang w:val="es-BO" w:eastAsia="es-ES"/>
        </w:rPr>
        <w:tab/>
        <w:t xml:space="preserve">Anexo 1: </w:t>
      </w:r>
      <w:r w:rsidRPr="0088160A">
        <w:rPr>
          <w:rFonts w:ascii="Arial" w:hAnsi="Arial" w:cs="Arial"/>
          <w:b/>
          <w:i/>
          <w:sz w:val="18"/>
          <w:szCs w:val="18"/>
          <w:u w:val="single"/>
          <w:lang w:val="es-BO" w:eastAsia="es-ES"/>
        </w:rPr>
        <w:t>Documento de contratación directa o documento base de contratación</w:t>
      </w:r>
    </w:p>
    <w:p w:rsidR="00B11EA1" w:rsidRPr="0088160A"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88160A">
        <w:rPr>
          <w:rFonts w:ascii="Arial" w:hAnsi="Arial" w:cs="Arial"/>
          <w:sz w:val="18"/>
          <w:szCs w:val="18"/>
          <w:lang w:val="es-BO" w:eastAsia="es-ES"/>
        </w:rPr>
        <w:tab/>
        <w:t xml:space="preserve">               Aclaraciones y enmiendas</w:t>
      </w:r>
    </w:p>
    <w:p w:rsidR="00B11EA1" w:rsidRPr="0088160A"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88160A">
        <w:rPr>
          <w:rFonts w:ascii="Arial" w:hAnsi="Arial" w:cs="Arial"/>
          <w:sz w:val="18"/>
          <w:szCs w:val="18"/>
          <w:lang w:val="es-BO" w:eastAsia="es-ES"/>
        </w:rPr>
        <w:tab/>
        <w:t>Anexo 2: Propuesta adjudicada (oferta técnica y económica).</w:t>
      </w:r>
    </w:p>
    <w:p w:rsidR="00B11EA1" w:rsidRPr="0088160A"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88160A">
        <w:rPr>
          <w:rFonts w:ascii="Arial" w:hAnsi="Arial" w:cs="Arial"/>
          <w:sz w:val="18"/>
          <w:szCs w:val="18"/>
          <w:lang w:val="es-BO" w:eastAsia="es-ES"/>
        </w:rPr>
        <w:tab/>
        <w:t>Anexo 3: Acta de concertación (cuando corresponda)</w:t>
      </w:r>
    </w:p>
    <w:p w:rsidR="00B11EA1" w:rsidRPr="0088160A"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88160A">
        <w:rPr>
          <w:rFonts w:ascii="Arial" w:hAnsi="Arial" w:cs="Arial"/>
          <w:sz w:val="18"/>
          <w:szCs w:val="18"/>
          <w:lang w:val="es-BO" w:eastAsia="es-ES"/>
        </w:rPr>
        <w:lastRenderedPageBreak/>
        <w:tab/>
        <w:t>Anexo 4: Garantía (cuando corresponda)</w:t>
      </w:r>
    </w:p>
    <w:p w:rsidR="00B11EA1" w:rsidRPr="0088160A"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88160A">
        <w:rPr>
          <w:rFonts w:ascii="Arial" w:hAnsi="Arial" w:cs="Arial"/>
          <w:sz w:val="18"/>
          <w:szCs w:val="18"/>
          <w:lang w:val="es-BO" w:eastAsia="es-ES"/>
        </w:rPr>
        <w:tab/>
        <w:t xml:space="preserve">Anexo 5: </w:t>
      </w:r>
      <w:r w:rsidRPr="0088160A">
        <w:rPr>
          <w:rFonts w:ascii="Arial" w:hAnsi="Arial" w:cs="Arial"/>
          <w:b/>
          <w:i/>
          <w:sz w:val="18"/>
          <w:szCs w:val="18"/>
          <w:u w:val="single"/>
          <w:lang w:val="es-BO" w:eastAsia="es-ES"/>
        </w:rPr>
        <w:t>(insertar otro (s) que se puedan considerar importantes)</w:t>
      </w:r>
    </w:p>
    <w:p w:rsidR="00B11EA1" w:rsidRPr="0088160A" w:rsidRDefault="00B11EA1" w:rsidP="00B11EA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88160A">
        <w:rPr>
          <w:rFonts w:ascii="Arial" w:hAnsi="Arial" w:cs="Arial"/>
          <w:b/>
          <w:sz w:val="18"/>
          <w:szCs w:val="18"/>
          <w:u w:val="single"/>
          <w:lang w:val="es-BO" w:eastAsia="es-ES"/>
        </w:rPr>
        <w:t>SEXTA.- (OBJETO DEL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objeto del presente Contrato es la prestación del Servicio consistente en _________________________, realizado por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88160A" w:rsidDel="00320C8A">
        <w:rPr>
          <w:rFonts w:ascii="Arial" w:hAnsi="Arial" w:cs="Arial"/>
          <w:sz w:val="18"/>
          <w:szCs w:val="18"/>
          <w:lang w:val="es-BO" w:eastAsia="es-ES"/>
        </w:rPr>
        <w:t xml:space="preserve"> </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SÉPTIMA.- (VIGENCIA Y PLAZO DEL CONTRATO)</w:t>
      </w:r>
    </w:p>
    <w:p w:rsidR="00B11EA1" w:rsidRPr="0088160A" w:rsidRDefault="00B11EA1" w:rsidP="00B11EA1">
      <w:pPr>
        <w:spacing w:before="120" w:after="120"/>
        <w:jc w:val="both"/>
        <w:rPr>
          <w:rFonts w:ascii="Arial" w:hAnsi="Arial" w:cs="Arial"/>
          <w:b/>
          <w:sz w:val="18"/>
          <w:szCs w:val="18"/>
          <w:lang w:val="es-BO" w:eastAsia="es-ES"/>
        </w:rPr>
      </w:pPr>
      <w:r w:rsidRPr="0088160A">
        <w:rPr>
          <w:rFonts w:ascii="Arial" w:hAnsi="Arial" w:cs="Arial"/>
          <w:b/>
          <w:sz w:val="18"/>
          <w:szCs w:val="18"/>
          <w:lang w:val="es-BO" w:eastAsia="es-ES"/>
        </w:rPr>
        <w:t>7.1 Vigencia.-</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B11EA1" w:rsidRPr="0088160A" w:rsidRDefault="00B11EA1" w:rsidP="00B11EA1">
      <w:pPr>
        <w:spacing w:before="120" w:after="120"/>
        <w:jc w:val="both"/>
        <w:rPr>
          <w:rFonts w:ascii="Arial" w:hAnsi="Arial" w:cs="Arial"/>
          <w:b/>
          <w:sz w:val="18"/>
          <w:szCs w:val="18"/>
          <w:lang w:val="es-BO" w:eastAsia="es-ES"/>
        </w:rPr>
      </w:pPr>
      <w:r w:rsidRPr="0088160A">
        <w:rPr>
          <w:rFonts w:ascii="Arial" w:hAnsi="Arial" w:cs="Arial"/>
          <w:b/>
          <w:sz w:val="18"/>
          <w:szCs w:val="18"/>
          <w:lang w:val="es-BO" w:eastAsia="es-ES"/>
        </w:rPr>
        <w:t>7.2 Plazo de habilitación.-</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bCs/>
          <w:sz w:val="18"/>
          <w:szCs w:val="18"/>
          <w:lang w:val="es-BO" w:eastAsia="es-ES"/>
        </w:rPr>
        <w:t xml:space="preserve">CONTRATISTA </w:t>
      </w:r>
      <w:r w:rsidRPr="0088160A">
        <w:rPr>
          <w:rFonts w:ascii="Arial" w:hAnsi="Arial" w:cs="Arial"/>
          <w:bCs/>
          <w:sz w:val="18"/>
          <w:szCs w:val="18"/>
          <w:lang w:val="es-BO" w:eastAsia="es-ES"/>
        </w:rPr>
        <w:t>se compromete a ejecutar</w:t>
      </w:r>
      <w:r w:rsidRPr="0088160A">
        <w:rPr>
          <w:rFonts w:ascii="Arial" w:hAnsi="Arial" w:cs="Arial"/>
          <w:b/>
          <w:bCs/>
          <w:sz w:val="18"/>
          <w:szCs w:val="18"/>
          <w:lang w:val="es-BO" w:eastAsia="es-ES"/>
        </w:rPr>
        <w:t xml:space="preserve"> </w:t>
      </w:r>
      <w:r w:rsidRPr="0088160A">
        <w:rPr>
          <w:rFonts w:ascii="Arial" w:hAnsi="Arial" w:cs="Arial"/>
          <w:sz w:val="18"/>
          <w:szCs w:val="18"/>
          <w:lang w:val="es-BO" w:eastAsia="es-ES"/>
        </w:rPr>
        <w:t xml:space="preserve">el Servicio en el plazo máximo de </w:t>
      </w:r>
      <w:r w:rsidRPr="0088160A">
        <w:rPr>
          <w:rFonts w:ascii="Arial" w:hAnsi="Arial" w:cs="Arial"/>
          <w:i/>
          <w:sz w:val="18"/>
          <w:szCs w:val="18"/>
          <w:u w:val="single"/>
          <w:lang w:val="es-BO" w:eastAsia="es-ES"/>
        </w:rPr>
        <w:t>numeral (literal)</w:t>
      </w:r>
      <w:r w:rsidRPr="0088160A">
        <w:rPr>
          <w:rFonts w:ascii="Arial" w:hAnsi="Arial" w:cs="Arial"/>
          <w:i/>
          <w:sz w:val="18"/>
          <w:szCs w:val="18"/>
          <w:lang w:val="es-BO" w:eastAsia="es-ES"/>
        </w:rPr>
        <w:t xml:space="preserve"> </w:t>
      </w:r>
      <w:r w:rsidRPr="0088160A">
        <w:rPr>
          <w:rFonts w:ascii="Arial" w:hAnsi="Arial" w:cs="Arial"/>
          <w:sz w:val="18"/>
          <w:szCs w:val="18"/>
          <w:lang w:val="es-BO" w:eastAsia="es-ES"/>
        </w:rPr>
        <w:t>días calendario, computables a partir de la instrucción de la Unidad Solicitante.</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OCTAVA.- (LUGAR DE ENTREGA)</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88160A">
        <w:rPr>
          <w:rFonts w:ascii="Arial" w:hAnsi="Arial" w:cs="Arial"/>
          <w:sz w:val="18"/>
          <w:szCs w:val="18"/>
          <w:lang w:val="es-BO" w:eastAsia="es-ES"/>
        </w:rPr>
        <w:t>de</w:t>
      </w:r>
      <w:proofErr w:type="spellEnd"/>
      <w:r w:rsidRPr="0088160A">
        <w:rPr>
          <w:rFonts w:ascii="Arial" w:hAnsi="Arial" w:cs="Arial"/>
          <w:sz w:val="18"/>
          <w:szCs w:val="18"/>
          <w:lang w:val="es-BO" w:eastAsia="es-ES"/>
        </w:rPr>
        <w:t xml:space="preserv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calle _________________ de la ciudad de _____________.</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NOVENA.- (MONTO DEL CONTRATO)</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y de acuerdo a los precios unitarios detallados a continuación:</w:t>
      </w:r>
    </w:p>
    <w:p w:rsidR="00B11EA1" w:rsidRPr="0088160A" w:rsidRDefault="00B11EA1" w:rsidP="00B11EA1">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B11EA1" w:rsidRPr="0088160A" w:rsidTr="00B11EA1">
        <w:trPr>
          <w:trHeight w:val="562"/>
          <w:jc w:val="center"/>
        </w:trPr>
        <w:tc>
          <w:tcPr>
            <w:tcW w:w="571" w:type="dxa"/>
            <w:shd w:val="clear" w:color="auto" w:fill="D9D9D9"/>
            <w:vAlign w:val="center"/>
            <w:hideMark/>
          </w:tcPr>
          <w:p w:rsidR="00B11EA1" w:rsidRPr="0088160A" w:rsidRDefault="00B11EA1" w:rsidP="00B11EA1">
            <w:pPr>
              <w:jc w:val="center"/>
              <w:rPr>
                <w:rFonts w:ascii="Arial" w:hAnsi="Arial" w:cs="Arial"/>
                <w:b/>
                <w:bCs/>
                <w:sz w:val="18"/>
                <w:szCs w:val="18"/>
                <w:lang w:val="es-BO" w:eastAsia="es-BO"/>
              </w:rPr>
            </w:pPr>
            <w:r w:rsidRPr="0088160A">
              <w:rPr>
                <w:rFonts w:ascii="Arial" w:hAnsi="Arial" w:cs="Arial"/>
                <w:b/>
                <w:bCs/>
                <w:sz w:val="18"/>
                <w:szCs w:val="18"/>
                <w:lang w:val="es-BO" w:eastAsia="es-BO"/>
              </w:rPr>
              <w:t>Nº</w:t>
            </w:r>
          </w:p>
        </w:tc>
        <w:tc>
          <w:tcPr>
            <w:tcW w:w="1932" w:type="dxa"/>
            <w:shd w:val="clear" w:color="auto" w:fill="D9D9D9"/>
            <w:vAlign w:val="center"/>
            <w:hideMark/>
          </w:tcPr>
          <w:p w:rsidR="00B11EA1" w:rsidRPr="0088160A" w:rsidRDefault="00B11EA1" w:rsidP="00B11EA1">
            <w:pPr>
              <w:jc w:val="center"/>
              <w:rPr>
                <w:rFonts w:ascii="Arial" w:hAnsi="Arial" w:cs="Arial"/>
                <w:b/>
                <w:bCs/>
                <w:sz w:val="18"/>
                <w:szCs w:val="18"/>
                <w:lang w:val="es-BO" w:eastAsia="es-BO"/>
              </w:rPr>
            </w:pPr>
            <w:r w:rsidRPr="0088160A">
              <w:rPr>
                <w:rFonts w:ascii="Arial" w:hAnsi="Arial" w:cs="Arial"/>
                <w:b/>
                <w:bCs/>
                <w:sz w:val="18"/>
                <w:szCs w:val="18"/>
                <w:lang w:val="es-BO" w:eastAsia="es-BO"/>
              </w:rPr>
              <w:t xml:space="preserve">DESCRIPCIÓN </w:t>
            </w:r>
          </w:p>
        </w:tc>
        <w:tc>
          <w:tcPr>
            <w:tcW w:w="937" w:type="dxa"/>
            <w:shd w:val="clear" w:color="auto" w:fill="D9D9D9"/>
            <w:vAlign w:val="center"/>
          </w:tcPr>
          <w:p w:rsidR="00B11EA1" w:rsidRPr="0088160A" w:rsidRDefault="00B11EA1" w:rsidP="00B11EA1">
            <w:pPr>
              <w:jc w:val="center"/>
              <w:rPr>
                <w:rFonts w:ascii="Arial" w:hAnsi="Arial" w:cs="Arial"/>
                <w:b/>
                <w:bCs/>
                <w:sz w:val="18"/>
                <w:szCs w:val="18"/>
                <w:lang w:val="es-BO" w:eastAsia="es-BO"/>
              </w:rPr>
            </w:pPr>
            <w:r w:rsidRPr="0088160A">
              <w:rPr>
                <w:rFonts w:ascii="Arial" w:hAnsi="Arial" w:cs="Arial"/>
                <w:b/>
                <w:bCs/>
                <w:sz w:val="18"/>
                <w:szCs w:val="18"/>
                <w:lang w:val="es-BO" w:eastAsia="es-BO"/>
              </w:rPr>
              <w:t>CANTIDAD</w:t>
            </w:r>
          </w:p>
        </w:tc>
        <w:tc>
          <w:tcPr>
            <w:tcW w:w="845" w:type="dxa"/>
            <w:shd w:val="clear" w:color="auto" w:fill="D9D9D9"/>
            <w:vAlign w:val="center"/>
          </w:tcPr>
          <w:p w:rsidR="00B11EA1" w:rsidRPr="0088160A" w:rsidRDefault="00B11EA1" w:rsidP="00B11EA1">
            <w:pPr>
              <w:jc w:val="center"/>
              <w:rPr>
                <w:rFonts w:ascii="Arial" w:hAnsi="Arial" w:cs="Arial"/>
                <w:b/>
                <w:bCs/>
                <w:sz w:val="18"/>
                <w:szCs w:val="18"/>
                <w:lang w:val="es-BO" w:eastAsia="es-BO"/>
              </w:rPr>
            </w:pPr>
            <w:r w:rsidRPr="0088160A">
              <w:rPr>
                <w:rFonts w:ascii="Arial" w:hAnsi="Arial" w:cs="Arial"/>
                <w:b/>
                <w:bCs/>
                <w:sz w:val="18"/>
                <w:szCs w:val="18"/>
                <w:lang w:val="es-BO" w:eastAsia="es-BO"/>
              </w:rPr>
              <w:t>UNIDAD DE MEDIDA</w:t>
            </w:r>
          </w:p>
        </w:tc>
        <w:tc>
          <w:tcPr>
            <w:tcW w:w="1141" w:type="dxa"/>
            <w:shd w:val="clear" w:color="auto" w:fill="D9D9D9"/>
            <w:vAlign w:val="center"/>
            <w:hideMark/>
          </w:tcPr>
          <w:p w:rsidR="00B11EA1" w:rsidRPr="0088160A" w:rsidRDefault="00B11EA1" w:rsidP="00B11EA1">
            <w:pPr>
              <w:jc w:val="center"/>
              <w:rPr>
                <w:rFonts w:ascii="Arial" w:hAnsi="Arial" w:cs="Arial"/>
                <w:b/>
                <w:bCs/>
                <w:sz w:val="18"/>
                <w:szCs w:val="18"/>
                <w:lang w:val="es-BO" w:eastAsia="es-BO"/>
              </w:rPr>
            </w:pPr>
            <w:r w:rsidRPr="0088160A">
              <w:rPr>
                <w:rFonts w:ascii="Arial" w:hAnsi="Arial" w:cs="Arial"/>
                <w:b/>
                <w:bCs/>
                <w:sz w:val="18"/>
                <w:szCs w:val="18"/>
                <w:lang w:val="es-BO" w:eastAsia="es-BO"/>
              </w:rPr>
              <w:t>PRECIO UNITARIO (Bs.)</w:t>
            </w:r>
          </w:p>
        </w:tc>
        <w:tc>
          <w:tcPr>
            <w:tcW w:w="1242" w:type="dxa"/>
            <w:shd w:val="clear" w:color="auto" w:fill="D9D9D9"/>
            <w:vAlign w:val="center"/>
          </w:tcPr>
          <w:p w:rsidR="00B11EA1" w:rsidRPr="0088160A" w:rsidRDefault="00B11EA1" w:rsidP="00B11EA1">
            <w:pPr>
              <w:jc w:val="center"/>
              <w:rPr>
                <w:rFonts w:ascii="Arial" w:hAnsi="Arial" w:cs="Arial"/>
                <w:b/>
                <w:bCs/>
                <w:sz w:val="18"/>
                <w:szCs w:val="18"/>
                <w:lang w:val="es-BO" w:eastAsia="es-BO"/>
              </w:rPr>
            </w:pPr>
            <w:r w:rsidRPr="0088160A">
              <w:rPr>
                <w:rFonts w:ascii="Arial" w:hAnsi="Arial" w:cs="Arial"/>
                <w:b/>
                <w:bCs/>
                <w:sz w:val="18"/>
                <w:szCs w:val="18"/>
                <w:lang w:val="es-BO" w:eastAsia="es-BO"/>
              </w:rPr>
              <w:t>PRECIO TOTAL</w:t>
            </w:r>
          </w:p>
          <w:p w:rsidR="00B11EA1" w:rsidRPr="0088160A" w:rsidRDefault="00B11EA1" w:rsidP="00B11EA1">
            <w:pPr>
              <w:jc w:val="center"/>
              <w:rPr>
                <w:rFonts w:ascii="Arial" w:hAnsi="Arial" w:cs="Arial"/>
                <w:b/>
                <w:bCs/>
                <w:sz w:val="18"/>
                <w:szCs w:val="18"/>
                <w:lang w:val="es-BO" w:eastAsia="es-BO"/>
              </w:rPr>
            </w:pPr>
            <w:r w:rsidRPr="0088160A">
              <w:rPr>
                <w:rFonts w:ascii="Arial" w:hAnsi="Arial" w:cs="Arial"/>
                <w:b/>
                <w:bCs/>
                <w:sz w:val="18"/>
                <w:szCs w:val="18"/>
                <w:lang w:val="es-BO" w:eastAsia="es-BO"/>
              </w:rPr>
              <w:t>(Bs.)</w:t>
            </w:r>
          </w:p>
        </w:tc>
        <w:tc>
          <w:tcPr>
            <w:tcW w:w="1164" w:type="dxa"/>
            <w:shd w:val="clear" w:color="auto" w:fill="D9D9D9"/>
            <w:vAlign w:val="center"/>
          </w:tcPr>
          <w:p w:rsidR="00B11EA1" w:rsidRPr="0088160A" w:rsidRDefault="00B11EA1" w:rsidP="00B11EA1">
            <w:pPr>
              <w:jc w:val="center"/>
              <w:rPr>
                <w:rFonts w:ascii="Arial" w:hAnsi="Arial" w:cs="Arial"/>
                <w:b/>
                <w:bCs/>
                <w:sz w:val="18"/>
                <w:szCs w:val="18"/>
                <w:lang w:val="es-BO" w:eastAsia="es-BO"/>
              </w:rPr>
            </w:pPr>
            <w:r w:rsidRPr="0088160A">
              <w:rPr>
                <w:rFonts w:ascii="Arial" w:hAnsi="Arial" w:cs="Arial"/>
                <w:b/>
                <w:bCs/>
                <w:sz w:val="18"/>
                <w:szCs w:val="18"/>
                <w:lang w:val="es-BO" w:eastAsia="es-BO"/>
              </w:rPr>
              <w:t>PLAZO</w:t>
            </w:r>
          </w:p>
        </w:tc>
      </w:tr>
      <w:tr w:rsidR="00B11EA1" w:rsidRPr="0088160A" w:rsidTr="00B11EA1">
        <w:trPr>
          <w:trHeight w:hRule="exact" w:val="562"/>
          <w:jc w:val="center"/>
        </w:trPr>
        <w:tc>
          <w:tcPr>
            <w:tcW w:w="571" w:type="dxa"/>
            <w:shd w:val="clear" w:color="auto" w:fill="auto"/>
            <w:vAlign w:val="center"/>
          </w:tcPr>
          <w:p w:rsidR="00B11EA1" w:rsidRPr="0088160A" w:rsidRDefault="00B11EA1" w:rsidP="00B11EA1">
            <w:pPr>
              <w:jc w:val="center"/>
              <w:rPr>
                <w:rFonts w:ascii="Arial" w:hAnsi="Arial" w:cs="Arial"/>
                <w:sz w:val="18"/>
                <w:szCs w:val="18"/>
                <w:lang w:val="es-BO" w:eastAsia="es-ES"/>
              </w:rPr>
            </w:pPr>
          </w:p>
        </w:tc>
        <w:tc>
          <w:tcPr>
            <w:tcW w:w="1932" w:type="dxa"/>
            <w:shd w:val="clear" w:color="auto" w:fill="auto"/>
            <w:vAlign w:val="center"/>
          </w:tcPr>
          <w:p w:rsidR="00B11EA1" w:rsidRPr="0088160A" w:rsidRDefault="00B11EA1" w:rsidP="00B11EA1">
            <w:pPr>
              <w:jc w:val="center"/>
              <w:rPr>
                <w:rFonts w:ascii="Arial" w:hAnsi="Arial" w:cs="Arial"/>
                <w:sz w:val="18"/>
                <w:szCs w:val="18"/>
                <w:lang w:val="es-BO" w:eastAsia="es-ES"/>
              </w:rPr>
            </w:pPr>
          </w:p>
        </w:tc>
        <w:tc>
          <w:tcPr>
            <w:tcW w:w="937" w:type="dxa"/>
            <w:shd w:val="clear" w:color="auto" w:fill="auto"/>
            <w:vAlign w:val="center"/>
          </w:tcPr>
          <w:p w:rsidR="00B11EA1" w:rsidRPr="0088160A" w:rsidRDefault="00B11EA1" w:rsidP="00B11EA1">
            <w:pPr>
              <w:jc w:val="center"/>
              <w:rPr>
                <w:rFonts w:ascii="Arial" w:hAnsi="Arial" w:cs="Arial"/>
                <w:sz w:val="18"/>
                <w:szCs w:val="18"/>
                <w:lang w:val="es-BO" w:eastAsia="es-ES"/>
              </w:rPr>
            </w:pPr>
          </w:p>
        </w:tc>
        <w:tc>
          <w:tcPr>
            <w:tcW w:w="845" w:type="dxa"/>
            <w:vAlign w:val="center"/>
          </w:tcPr>
          <w:p w:rsidR="00B11EA1" w:rsidRPr="0088160A" w:rsidRDefault="00B11EA1" w:rsidP="00B11EA1">
            <w:pPr>
              <w:jc w:val="center"/>
              <w:rPr>
                <w:rFonts w:ascii="Arial" w:hAnsi="Arial" w:cs="Arial"/>
                <w:sz w:val="18"/>
                <w:szCs w:val="18"/>
                <w:lang w:val="es-BO" w:eastAsia="es-ES"/>
              </w:rPr>
            </w:pPr>
          </w:p>
        </w:tc>
        <w:tc>
          <w:tcPr>
            <w:tcW w:w="1141" w:type="dxa"/>
            <w:shd w:val="clear" w:color="auto" w:fill="auto"/>
            <w:vAlign w:val="center"/>
          </w:tcPr>
          <w:p w:rsidR="00B11EA1" w:rsidRPr="0088160A" w:rsidRDefault="00B11EA1" w:rsidP="00B11EA1">
            <w:pPr>
              <w:jc w:val="center"/>
              <w:rPr>
                <w:rFonts w:ascii="Arial" w:hAnsi="Arial" w:cs="Arial"/>
                <w:sz w:val="18"/>
                <w:szCs w:val="18"/>
                <w:lang w:val="es-BO" w:eastAsia="es-ES"/>
              </w:rPr>
            </w:pPr>
          </w:p>
        </w:tc>
        <w:tc>
          <w:tcPr>
            <w:tcW w:w="1242" w:type="dxa"/>
            <w:vAlign w:val="center"/>
          </w:tcPr>
          <w:p w:rsidR="00B11EA1" w:rsidRPr="0088160A" w:rsidRDefault="00B11EA1" w:rsidP="00B11EA1">
            <w:pPr>
              <w:jc w:val="center"/>
              <w:rPr>
                <w:rFonts w:ascii="Arial" w:hAnsi="Arial" w:cs="Arial"/>
                <w:sz w:val="18"/>
                <w:szCs w:val="18"/>
                <w:lang w:val="es-BO" w:eastAsia="es-ES"/>
              </w:rPr>
            </w:pPr>
          </w:p>
        </w:tc>
        <w:tc>
          <w:tcPr>
            <w:tcW w:w="1164" w:type="dxa"/>
            <w:vAlign w:val="center"/>
          </w:tcPr>
          <w:p w:rsidR="00B11EA1" w:rsidRPr="0088160A" w:rsidRDefault="00B11EA1" w:rsidP="00B11EA1">
            <w:pPr>
              <w:jc w:val="center"/>
              <w:rPr>
                <w:rFonts w:ascii="Arial" w:hAnsi="Arial" w:cs="Arial"/>
                <w:sz w:val="18"/>
                <w:szCs w:val="18"/>
                <w:lang w:val="es-BO" w:eastAsia="es-ES"/>
              </w:rPr>
            </w:pPr>
          </w:p>
        </w:tc>
      </w:tr>
    </w:tbl>
    <w:p w:rsidR="00B11EA1" w:rsidRPr="0088160A" w:rsidRDefault="00B11EA1" w:rsidP="00B11EA1">
      <w:pPr>
        <w:widowControl w:val="0"/>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a título de revisión de precio o reembolso, ni cualquier otro similar a la </w:t>
      </w:r>
      <w:r w:rsidRPr="0088160A">
        <w:rPr>
          <w:rFonts w:ascii="Arial" w:hAnsi="Arial" w:cs="Arial"/>
          <w:b/>
          <w:sz w:val="18"/>
          <w:szCs w:val="18"/>
          <w:lang w:val="es-BO" w:eastAsia="es-ES"/>
        </w:rPr>
        <w:t>ENTIDAD.</w:t>
      </w:r>
    </w:p>
    <w:p w:rsidR="00B11EA1" w:rsidRPr="0088160A" w:rsidRDefault="00B11EA1" w:rsidP="00B11EA1">
      <w:pPr>
        <w:numPr>
          <w:ilvl w:val="1"/>
          <w:numId w:val="0"/>
        </w:numPr>
        <w:tabs>
          <w:tab w:val="num" w:pos="284"/>
        </w:tabs>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DÉCIMA.- (FORMA DE PAGO)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monto del presente Contrato será pagado por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a favor del </w:t>
      </w:r>
      <w:r w:rsidRPr="0088160A">
        <w:rPr>
          <w:rFonts w:ascii="Arial" w:hAnsi="Arial" w:cs="Arial"/>
          <w:b/>
          <w:sz w:val="18"/>
          <w:szCs w:val="18"/>
          <w:lang w:val="es-BO" w:eastAsia="es-ES"/>
        </w:rPr>
        <w:t xml:space="preserve">CONTRATISTA </w:t>
      </w:r>
      <w:r w:rsidRPr="0088160A">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presentar la siguiente documentación para pago:</w:t>
      </w:r>
    </w:p>
    <w:p w:rsidR="00B11EA1" w:rsidRPr="0088160A" w:rsidRDefault="00B11EA1" w:rsidP="00263616">
      <w:pPr>
        <w:numPr>
          <w:ilvl w:val="0"/>
          <w:numId w:val="32"/>
        </w:numPr>
        <w:tabs>
          <w:tab w:val="num" w:pos="993"/>
        </w:tabs>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Solicitud de pago.</w:t>
      </w:r>
    </w:p>
    <w:p w:rsidR="00B11EA1" w:rsidRPr="0088160A" w:rsidRDefault="00B11EA1" w:rsidP="00263616">
      <w:pPr>
        <w:numPr>
          <w:ilvl w:val="0"/>
          <w:numId w:val="32"/>
        </w:numPr>
        <w:tabs>
          <w:tab w:val="num" w:pos="993"/>
        </w:tabs>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Factura original.</w:t>
      </w:r>
    </w:p>
    <w:p w:rsidR="00B11EA1" w:rsidRPr="0088160A" w:rsidRDefault="00B11EA1" w:rsidP="00263616">
      <w:pPr>
        <w:numPr>
          <w:ilvl w:val="0"/>
          <w:numId w:val="32"/>
        </w:numPr>
        <w:tabs>
          <w:tab w:val="num" w:pos="993"/>
        </w:tabs>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Fotocopia de registro Sistema Integrado de Gestión y Modernización Administrativa (SIGMA).</w:t>
      </w:r>
    </w:p>
    <w:p w:rsidR="00B11EA1" w:rsidRPr="0088160A" w:rsidRDefault="00B11EA1" w:rsidP="00263616">
      <w:pPr>
        <w:numPr>
          <w:ilvl w:val="0"/>
          <w:numId w:val="32"/>
        </w:numPr>
        <w:tabs>
          <w:tab w:val="num" w:pos="993"/>
        </w:tabs>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Cédula de identidad del representante legal.</w:t>
      </w:r>
    </w:p>
    <w:p w:rsidR="00B11EA1" w:rsidRPr="0088160A" w:rsidRDefault="00B11EA1" w:rsidP="00263616">
      <w:pPr>
        <w:numPr>
          <w:ilvl w:val="0"/>
          <w:numId w:val="32"/>
        </w:numPr>
        <w:tabs>
          <w:tab w:val="num" w:pos="993"/>
        </w:tabs>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Fotocopia de número de identificación tributaria (NIT).</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DÉCIMA PRIMERA.- (FACTURACIÓN)</w:t>
      </w:r>
    </w:p>
    <w:p w:rsidR="00B11EA1" w:rsidRPr="0088160A" w:rsidRDefault="00B11EA1" w:rsidP="00B11EA1">
      <w:pPr>
        <w:spacing w:before="120" w:after="120"/>
        <w:jc w:val="both"/>
        <w:rPr>
          <w:rFonts w:ascii="Arial" w:hAnsi="Arial" w:cs="Arial"/>
          <w:b/>
          <w:sz w:val="18"/>
          <w:szCs w:val="18"/>
          <w:lang w:val="es-BO" w:eastAsia="es-ES"/>
        </w:rPr>
      </w:pPr>
      <w:r w:rsidRPr="0088160A">
        <w:rPr>
          <w:rFonts w:ascii="Arial" w:hAnsi="Arial" w:cs="Arial"/>
          <w:sz w:val="18"/>
          <w:szCs w:val="18"/>
          <w:lang w:val="es-BO" w:eastAsia="es-ES"/>
        </w:rPr>
        <w:lastRenderedPageBreak/>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8160A">
        <w:rPr>
          <w:rFonts w:ascii="Arial" w:hAnsi="Arial" w:cs="Arial"/>
          <w:b/>
          <w:sz w:val="18"/>
          <w:szCs w:val="18"/>
          <w:lang w:val="es-BO" w:eastAsia="es-ES"/>
        </w:rPr>
        <w:t>.</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DECIMA SEGUNDA.- (GARANTÍA DE CUMPLIMIENTO DE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8160A">
        <w:rPr>
          <w:rFonts w:ascii="Arial" w:hAnsi="Arial" w:cs="Arial"/>
          <w:b/>
          <w:i/>
          <w:sz w:val="18"/>
          <w:szCs w:val="18"/>
          <w:lang w:val="es-BO" w:eastAsia="es-ES"/>
        </w:rPr>
        <w:t xml:space="preserve">, </w:t>
      </w:r>
      <w:r w:rsidRPr="0088160A">
        <w:rPr>
          <w:rFonts w:ascii="Arial" w:hAnsi="Arial" w:cs="Arial"/>
          <w:sz w:val="18"/>
          <w:szCs w:val="18"/>
          <w:lang w:val="es-BO" w:eastAsia="es-ES"/>
        </w:rPr>
        <w:t>a la orden de Yacimientos Petrolíferos Fiscales Bolivianos</w:t>
      </w:r>
      <w:r w:rsidRPr="0088160A">
        <w:rPr>
          <w:rFonts w:ascii="Arial" w:hAnsi="Arial" w:cs="Arial"/>
          <w:i/>
          <w:sz w:val="18"/>
          <w:szCs w:val="18"/>
          <w:lang w:val="es-BO" w:eastAsia="es-ES"/>
        </w:rPr>
        <w:t xml:space="preserve">, </w:t>
      </w:r>
      <w:r w:rsidRPr="0088160A">
        <w:rPr>
          <w:rFonts w:ascii="Arial" w:hAnsi="Arial" w:cs="Arial"/>
          <w:sz w:val="18"/>
          <w:szCs w:val="18"/>
          <w:lang w:val="es-BO" w:eastAsia="es-ES"/>
        </w:rPr>
        <w:t>por Bs.________________</w:t>
      </w:r>
      <w:r w:rsidRPr="0088160A">
        <w:rPr>
          <w:rFonts w:ascii="Arial" w:hAnsi="Arial" w:cs="Arial"/>
          <w:b/>
          <w:sz w:val="18"/>
          <w:szCs w:val="18"/>
          <w:lang w:val="es-BO" w:eastAsia="es-ES"/>
        </w:rPr>
        <w:t xml:space="preserve"> </w:t>
      </w:r>
      <w:r w:rsidRPr="0088160A">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importe de dicha garantía en caso de cualquier incumplimiento contractual incurrido por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será pagado en favor de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a su sólo requerimiento, sin necesidad de ningún trámite o acción judicial.</w:t>
      </w:r>
    </w:p>
    <w:p w:rsidR="00B11EA1" w:rsidRPr="0088160A" w:rsidRDefault="00B11EA1" w:rsidP="00B11EA1">
      <w:pPr>
        <w:spacing w:line="276" w:lineRule="auto"/>
        <w:jc w:val="both"/>
        <w:rPr>
          <w:rFonts w:ascii="Arial" w:hAnsi="Arial" w:cs="Arial"/>
          <w:sz w:val="18"/>
          <w:szCs w:val="18"/>
          <w:lang w:val="es-BO" w:eastAsia="es-ES"/>
        </w:rPr>
      </w:pPr>
      <w:r w:rsidRPr="0088160A">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B11EA1" w:rsidRPr="0088160A" w:rsidRDefault="00B11EA1" w:rsidP="00B11EA1">
      <w:pPr>
        <w:tabs>
          <w:tab w:val="left" w:pos="1926"/>
        </w:tabs>
        <w:spacing w:before="120" w:after="120" w:line="276" w:lineRule="auto"/>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tiene la obligación de mantener actualizada la garantía de cumplimiento de Contrato, cuantas veces lo requiera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DÉCIMA TERCERA.- (MOROSIDAD Y SUS PENALIDADES)</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Queda convenido entre las Partes, que el </w:t>
      </w:r>
      <w:r w:rsidRPr="0088160A">
        <w:rPr>
          <w:rFonts w:ascii="Arial" w:hAnsi="Arial" w:cs="Arial"/>
          <w:b/>
          <w:sz w:val="18"/>
          <w:szCs w:val="18"/>
          <w:lang w:val="es-BO" w:eastAsia="es-ES"/>
        </w:rPr>
        <w:t xml:space="preserve">CONTRATISTA </w:t>
      </w:r>
      <w:r w:rsidRPr="0088160A">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aplicará una multa equivalente al </w:t>
      </w:r>
      <w:r w:rsidRPr="0088160A">
        <w:rPr>
          <w:rFonts w:ascii="Arial" w:hAnsi="Arial" w:cs="Arial"/>
          <w:i/>
          <w:sz w:val="18"/>
          <w:szCs w:val="18"/>
          <w:u w:val="single"/>
          <w:lang w:val="es-BO" w:eastAsia="es-ES"/>
        </w:rPr>
        <w:t>numeral%</w:t>
      </w:r>
      <w:r w:rsidRPr="0088160A">
        <w:rPr>
          <w:rFonts w:ascii="Arial" w:hAnsi="Arial" w:cs="Arial"/>
          <w:sz w:val="18"/>
          <w:szCs w:val="18"/>
          <w:lang w:val="es-BO" w:eastAsia="es-ES"/>
        </w:rPr>
        <w:t xml:space="preserve"> (</w:t>
      </w:r>
      <w:r w:rsidRPr="0088160A">
        <w:rPr>
          <w:rFonts w:ascii="Arial" w:hAnsi="Arial" w:cs="Arial"/>
          <w:i/>
          <w:sz w:val="18"/>
          <w:szCs w:val="18"/>
          <w:u w:val="single"/>
          <w:lang w:val="es-BO" w:eastAsia="es-ES"/>
        </w:rPr>
        <w:t>literal</w:t>
      </w:r>
      <w:r w:rsidRPr="0088160A">
        <w:rPr>
          <w:rFonts w:ascii="Arial" w:hAnsi="Arial" w:cs="Arial"/>
          <w:sz w:val="18"/>
          <w:szCs w:val="18"/>
          <w:lang w:val="es-BO" w:eastAsia="es-ES"/>
        </w:rPr>
        <w:t xml:space="preserve"> por ciento) sobre el monto total del Contrato, por cada día calendario de retraso.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De establecer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que por la aplicación de multas por mora se ha llegado al límite del 10% (diez por ciento) del monto total del Contrato,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podrá iniciar el proceso de resolución del Contrato, conforme a lo estipulado en la cláusula (Terminación del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De establecer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que por la aplicación de multas por mora se ha llegado al límite del 20% (veinte por ciento) del monto total del Contrato,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deberá iniciar el proceso de resolución del Contrato, conforme a lo estipulado en la cláusula (Terminación del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Las multas serán cobradas mediante descuentos establecidos expresamente por la </w:t>
      </w:r>
      <w:r w:rsidRPr="0088160A">
        <w:rPr>
          <w:rFonts w:ascii="Arial" w:hAnsi="Arial" w:cs="Arial"/>
          <w:b/>
          <w:bCs/>
          <w:sz w:val="18"/>
          <w:szCs w:val="18"/>
          <w:lang w:val="es-BO" w:eastAsia="es-ES"/>
        </w:rPr>
        <w:t>ENTIDAD</w:t>
      </w:r>
      <w:r w:rsidRPr="0088160A">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88160A">
        <w:rPr>
          <w:rFonts w:ascii="Arial" w:hAnsi="Arial" w:cs="Arial"/>
          <w:b/>
          <w:sz w:val="18"/>
          <w:szCs w:val="18"/>
          <w:lang w:val="es-BO" w:eastAsia="es-ES"/>
        </w:rPr>
        <w:t>ENTIDAD</w:t>
      </w:r>
      <w:r w:rsidRPr="0088160A">
        <w:rPr>
          <w:rFonts w:ascii="Arial" w:hAnsi="Arial" w:cs="Arial"/>
          <w:b/>
          <w:bCs/>
          <w:sz w:val="18"/>
          <w:szCs w:val="18"/>
          <w:lang w:val="es-BO" w:eastAsia="es-ES"/>
        </w:rPr>
        <w:t xml:space="preserve"> </w:t>
      </w:r>
      <w:r w:rsidRPr="0088160A">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B11EA1" w:rsidRPr="0088160A" w:rsidRDefault="00B11EA1" w:rsidP="00B11EA1">
      <w:pPr>
        <w:spacing w:before="120" w:after="120" w:line="195" w:lineRule="exact"/>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DÉCIMA CUARTA.- (NOTIFICACIONES)</w:t>
      </w:r>
    </w:p>
    <w:p w:rsidR="00B11EA1" w:rsidRPr="0088160A" w:rsidRDefault="00B11EA1" w:rsidP="00B11EA1">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88160A">
        <w:rPr>
          <w:rFonts w:ascii="Arial" w:hAnsi="Arial" w:cs="Arial"/>
          <w:b/>
          <w:sz w:val="18"/>
          <w:szCs w:val="18"/>
          <w:lang w:val="es-BO" w:eastAsia="es-ES"/>
        </w:rPr>
        <w:t>14.1.</w:t>
      </w:r>
      <w:r w:rsidRPr="0088160A">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11EA1" w:rsidRPr="0088160A" w:rsidTr="00B11EA1">
        <w:trPr>
          <w:trHeight w:val="237"/>
        </w:trPr>
        <w:tc>
          <w:tcPr>
            <w:tcW w:w="3827" w:type="dxa"/>
            <w:tcBorders>
              <w:top w:val="single" w:sz="4" w:space="0" w:color="auto"/>
              <w:left w:val="single" w:sz="4" w:space="0" w:color="auto"/>
              <w:bottom w:val="single" w:sz="4" w:space="0" w:color="auto"/>
              <w:right w:val="single" w:sz="4" w:space="0" w:color="auto"/>
            </w:tcBorders>
          </w:tcPr>
          <w:p w:rsidR="00B11EA1" w:rsidRPr="0088160A" w:rsidRDefault="00B11EA1" w:rsidP="00B11EA1">
            <w:pPr>
              <w:widowControl w:val="0"/>
              <w:ind w:left="180" w:hanging="180"/>
              <w:jc w:val="center"/>
              <w:rPr>
                <w:rFonts w:ascii="Arial" w:hAnsi="Arial" w:cs="Arial"/>
                <w:b/>
                <w:bCs/>
                <w:sz w:val="18"/>
                <w:szCs w:val="18"/>
                <w:lang w:val="es-BO" w:eastAsia="es-ES"/>
              </w:rPr>
            </w:pPr>
            <w:r w:rsidRPr="0088160A">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11EA1" w:rsidRPr="0088160A" w:rsidRDefault="00B11EA1" w:rsidP="00B11EA1">
            <w:pPr>
              <w:widowControl w:val="0"/>
              <w:ind w:left="180" w:hanging="180"/>
              <w:jc w:val="center"/>
              <w:rPr>
                <w:rFonts w:ascii="Arial" w:hAnsi="Arial" w:cs="Arial"/>
                <w:b/>
                <w:bCs/>
                <w:sz w:val="18"/>
                <w:szCs w:val="18"/>
                <w:lang w:val="es-BO" w:eastAsia="es-ES"/>
              </w:rPr>
            </w:pPr>
            <w:r w:rsidRPr="0088160A">
              <w:rPr>
                <w:rFonts w:ascii="Arial" w:hAnsi="Arial" w:cs="Arial"/>
                <w:b/>
                <w:bCs/>
                <w:sz w:val="18"/>
                <w:szCs w:val="18"/>
                <w:lang w:val="es-BO" w:eastAsia="es-ES"/>
              </w:rPr>
              <w:t>CONTRATISTA</w:t>
            </w:r>
          </w:p>
        </w:tc>
      </w:tr>
      <w:tr w:rsidR="00B11EA1" w:rsidRPr="0088160A" w:rsidTr="00B11EA1">
        <w:trPr>
          <w:trHeight w:val="1537"/>
        </w:trPr>
        <w:tc>
          <w:tcPr>
            <w:tcW w:w="3827" w:type="dxa"/>
            <w:tcBorders>
              <w:top w:val="single" w:sz="4" w:space="0" w:color="auto"/>
              <w:left w:val="single" w:sz="4" w:space="0" w:color="auto"/>
              <w:bottom w:val="single" w:sz="4" w:space="0" w:color="auto"/>
              <w:right w:val="single" w:sz="4" w:space="0" w:color="auto"/>
            </w:tcBorders>
          </w:tcPr>
          <w:p w:rsidR="00B11EA1" w:rsidRPr="0088160A" w:rsidRDefault="00B11EA1" w:rsidP="00B11EA1">
            <w:pPr>
              <w:widowControl w:val="0"/>
              <w:jc w:val="both"/>
              <w:rPr>
                <w:rFonts w:ascii="Arial" w:hAnsi="Arial" w:cs="Arial"/>
                <w:sz w:val="18"/>
                <w:szCs w:val="18"/>
                <w:lang w:val="es-BO" w:eastAsia="es-ES"/>
              </w:rPr>
            </w:pPr>
            <w:r w:rsidRPr="0088160A">
              <w:rPr>
                <w:rFonts w:ascii="Arial" w:hAnsi="Arial" w:cs="Arial"/>
                <w:b/>
                <w:sz w:val="18"/>
                <w:szCs w:val="18"/>
                <w:lang w:val="es-BO" w:eastAsia="es-ES"/>
              </w:rPr>
              <w:t>Domicilio:</w:t>
            </w:r>
            <w:r w:rsidRPr="0088160A">
              <w:rPr>
                <w:rFonts w:ascii="Arial" w:hAnsi="Arial" w:cs="Arial"/>
                <w:sz w:val="18"/>
                <w:szCs w:val="18"/>
                <w:lang w:val="es-BO" w:eastAsia="es-ES"/>
              </w:rPr>
              <w:t xml:space="preserve"> _________________</w:t>
            </w:r>
          </w:p>
          <w:p w:rsidR="00B11EA1" w:rsidRPr="0088160A" w:rsidRDefault="00B11EA1" w:rsidP="00B11EA1">
            <w:pPr>
              <w:widowControl w:val="0"/>
              <w:ind w:left="180" w:hanging="180"/>
              <w:jc w:val="both"/>
              <w:rPr>
                <w:rFonts w:ascii="Arial" w:hAnsi="Arial" w:cs="Arial"/>
                <w:sz w:val="18"/>
                <w:szCs w:val="18"/>
                <w:lang w:val="es-BO" w:eastAsia="es-ES"/>
              </w:rPr>
            </w:pPr>
            <w:r w:rsidRPr="0088160A">
              <w:rPr>
                <w:rFonts w:ascii="Arial" w:hAnsi="Arial" w:cs="Arial"/>
                <w:b/>
                <w:sz w:val="18"/>
                <w:szCs w:val="18"/>
                <w:lang w:val="es-BO" w:eastAsia="es-ES"/>
              </w:rPr>
              <w:t>N° Telf.:</w:t>
            </w:r>
            <w:r w:rsidRPr="0088160A">
              <w:rPr>
                <w:rFonts w:ascii="Arial" w:hAnsi="Arial" w:cs="Arial"/>
                <w:sz w:val="18"/>
                <w:szCs w:val="18"/>
                <w:lang w:val="es-BO" w:eastAsia="es-ES"/>
              </w:rPr>
              <w:t xml:space="preserve"> ____________________</w:t>
            </w:r>
          </w:p>
          <w:p w:rsidR="00B11EA1" w:rsidRPr="0088160A" w:rsidRDefault="00B11EA1" w:rsidP="00B11EA1">
            <w:pPr>
              <w:widowControl w:val="0"/>
              <w:ind w:left="180" w:hanging="180"/>
              <w:jc w:val="both"/>
              <w:rPr>
                <w:rFonts w:ascii="Arial" w:hAnsi="Arial" w:cs="Arial"/>
                <w:sz w:val="18"/>
                <w:szCs w:val="18"/>
                <w:lang w:val="es-BO" w:eastAsia="es-ES"/>
              </w:rPr>
            </w:pPr>
            <w:r w:rsidRPr="0088160A">
              <w:rPr>
                <w:rFonts w:ascii="Arial" w:hAnsi="Arial" w:cs="Arial"/>
                <w:b/>
                <w:sz w:val="18"/>
                <w:szCs w:val="18"/>
                <w:lang w:val="es-BO" w:eastAsia="es-ES"/>
              </w:rPr>
              <w:t>N° Cel.</w:t>
            </w:r>
            <w:r w:rsidRPr="0088160A">
              <w:rPr>
                <w:rFonts w:ascii="Arial" w:hAnsi="Arial" w:cs="Arial"/>
                <w:sz w:val="18"/>
                <w:szCs w:val="18"/>
                <w:lang w:val="es-BO" w:eastAsia="es-ES"/>
              </w:rPr>
              <w:t xml:space="preserve"> ______________________</w:t>
            </w:r>
          </w:p>
          <w:p w:rsidR="00B11EA1" w:rsidRPr="0088160A" w:rsidRDefault="00B11EA1" w:rsidP="00B11EA1">
            <w:pPr>
              <w:widowControl w:val="0"/>
              <w:ind w:left="180" w:hanging="180"/>
              <w:jc w:val="both"/>
              <w:rPr>
                <w:rFonts w:ascii="Arial" w:hAnsi="Arial" w:cs="Arial"/>
                <w:sz w:val="18"/>
                <w:szCs w:val="18"/>
                <w:lang w:val="es-BO" w:eastAsia="es-ES"/>
              </w:rPr>
            </w:pPr>
            <w:r w:rsidRPr="0088160A">
              <w:rPr>
                <w:rFonts w:ascii="Arial" w:hAnsi="Arial" w:cs="Arial"/>
                <w:b/>
                <w:sz w:val="18"/>
                <w:szCs w:val="18"/>
                <w:lang w:val="es-BO" w:eastAsia="es-ES"/>
              </w:rPr>
              <w:t xml:space="preserve">E-mail: </w:t>
            </w:r>
            <w:r w:rsidRPr="0088160A">
              <w:rPr>
                <w:rFonts w:ascii="Arial" w:hAnsi="Arial" w:cs="Arial"/>
                <w:sz w:val="18"/>
                <w:szCs w:val="18"/>
                <w:lang w:val="es-BO" w:eastAsia="es-ES"/>
              </w:rPr>
              <w:t>____________________</w:t>
            </w:r>
          </w:p>
          <w:p w:rsidR="00B11EA1" w:rsidRPr="0088160A" w:rsidRDefault="00B11EA1" w:rsidP="00B11EA1">
            <w:pPr>
              <w:widowControl w:val="0"/>
              <w:ind w:left="180" w:hanging="180"/>
              <w:jc w:val="both"/>
              <w:rPr>
                <w:rFonts w:ascii="Arial" w:hAnsi="Arial" w:cs="Arial"/>
                <w:b/>
                <w:sz w:val="18"/>
                <w:szCs w:val="18"/>
                <w:lang w:val="es-BO" w:eastAsia="es-ES"/>
              </w:rPr>
            </w:pPr>
            <w:proofErr w:type="spellStart"/>
            <w:r w:rsidRPr="0088160A">
              <w:rPr>
                <w:rFonts w:ascii="Arial" w:hAnsi="Arial" w:cs="Arial"/>
                <w:b/>
                <w:sz w:val="18"/>
                <w:szCs w:val="18"/>
                <w:lang w:val="es-BO" w:eastAsia="es-ES"/>
              </w:rPr>
              <w:t>Attn</w:t>
            </w:r>
            <w:proofErr w:type="spellEnd"/>
            <w:r w:rsidRPr="0088160A">
              <w:rPr>
                <w:rFonts w:ascii="Arial" w:hAnsi="Arial" w:cs="Arial"/>
                <w:b/>
                <w:sz w:val="18"/>
                <w:szCs w:val="18"/>
                <w:lang w:val="es-BO" w:eastAsia="es-ES"/>
              </w:rPr>
              <w:t xml:space="preserve">.: </w:t>
            </w:r>
            <w:r w:rsidRPr="0088160A">
              <w:rPr>
                <w:rFonts w:ascii="Arial" w:hAnsi="Arial" w:cs="Arial"/>
                <w:sz w:val="18"/>
                <w:szCs w:val="18"/>
                <w:lang w:val="es-BO" w:eastAsia="es-ES"/>
              </w:rPr>
              <w:t>_____________________</w:t>
            </w:r>
          </w:p>
          <w:p w:rsidR="00B11EA1" w:rsidRPr="0088160A" w:rsidRDefault="00B11EA1" w:rsidP="00B11EA1">
            <w:pPr>
              <w:widowControl w:val="0"/>
              <w:ind w:left="180" w:hanging="180"/>
              <w:jc w:val="both"/>
              <w:rPr>
                <w:rFonts w:ascii="Arial" w:hAnsi="Arial" w:cs="Arial"/>
                <w:sz w:val="18"/>
                <w:szCs w:val="18"/>
                <w:lang w:val="es-BO" w:eastAsia="es-ES"/>
              </w:rPr>
            </w:pPr>
            <w:r w:rsidRPr="0088160A">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B11EA1" w:rsidRPr="0088160A" w:rsidRDefault="00B11EA1" w:rsidP="00B11EA1">
            <w:pPr>
              <w:widowControl w:val="0"/>
              <w:ind w:left="-45"/>
              <w:jc w:val="both"/>
              <w:rPr>
                <w:rFonts w:ascii="Arial" w:hAnsi="Arial" w:cs="Arial"/>
                <w:sz w:val="18"/>
                <w:szCs w:val="18"/>
                <w:lang w:val="es-BO" w:eastAsia="es-ES"/>
              </w:rPr>
            </w:pPr>
            <w:r w:rsidRPr="0088160A">
              <w:rPr>
                <w:rFonts w:ascii="Arial" w:hAnsi="Arial" w:cs="Arial"/>
                <w:b/>
                <w:sz w:val="18"/>
                <w:szCs w:val="18"/>
                <w:lang w:val="es-BO" w:eastAsia="es-ES"/>
              </w:rPr>
              <w:t>Domicilio:</w:t>
            </w:r>
            <w:r w:rsidRPr="0088160A">
              <w:rPr>
                <w:rFonts w:ascii="Arial" w:hAnsi="Arial" w:cs="Arial"/>
                <w:sz w:val="18"/>
                <w:szCs w:val="18"/>
                <w:lang w:val="es-BO" w:eastAsia="es-ES"/>
              </w:rPr>
              <w:t xml:space="preserve"> ___________________</w:t>
            </w:r>
          </w:p>
          <w:p w:rsidR="00B11EA1" w:rsidRPr="0088160A" w:rsidRDefault="00B11EA1" w:rsidP="00B11EA1">
            <w:pPr>
              <w:widowControl w:val="0"/>
              <w:ind w:hanging="45"/>
              <w:jc w:val="both"/>
              <w:rPr>
                <w:rFonts w:ascii="Arial" w:hAnsi="Arial" w:cs="Arial"/>
                <w:sz w:val="18"/>
                <w:szCs w:val="18"/>
                <w:lang w:val="es-BO" w:eastAsia="es-ES"/>
              </w:rPr>
            </w:pPr>
            <w:r w:rsidRPr="0088160A">
              <w:rPr>
                <w:rFonts w:ascii="Arial" w:hAnsi="Arial" w:cs="Arial"/>
                <w:b/>
                <w:sz w:val="18"/>
                <w:szCs w:val="18"/>
                <w:lang w:val="es-BO" w:eastAsia="es-ES"/>
              </w:rPr>
              <w:t xml:space="preserve">N° Telf.: </w:t>
            </w:r>
            <w:r w:rsidRPr="0088160A">
              <w:rPr>
                <w:rFonts w:ascii="Arial" w:hAnsi="Arial" w:cs="Arial"/>
                <w:sz w:val="18"/>
                <w:szCs w:val="18"/>
                <w:lang w:val="es-BO" w:eastAsia="es-ES"/>
              </w:rPr>
              <w:t>_______________________</w:t>
            </w:r>
          </w:p>
          <w:p w:rsidR="00B11EA1" w:rsidRPr="0088160A" w:rsidRDefault="00B11EA1" w:rsidP="00B11EA1">
            <w:pPr>
              <w:tabs>
                <w:tab w:val="left" w:pos="269"/>
              </w:tabs>
              <w:autoSpaceDE w:val="0"/>
              <w:autoSpaceDN w:val="0"/>
              <w:adjustRightInd w:val="0"/>
              <w:rPr>
                <w:rFonts w:ascii="Arial" w:hAnsi="Arial" w:cs="Arial"/>
                <w:sz w:val="18"/>
                <w:szCs w:val="18"/>
                <w:lang w:val="es-BO" w:eastAsia="es-ES"/>
              </w:rPr>
            </w:pPr>
            <w:r w:rsidRPr="0088160A">
              <w:rPr>
                <w:rFonts w:ascii="Arial" w:hAnsi="Arial" w:cs="Arial"/>
                <w:b/>
                <w:sz w:val="18"/>
                <w:szCs w:val="18"/>
                <w:lang w:val="es-BO" w:eastAsia="es-ES"/>
              </w:rPr>
              <w:t xml:space="preserve">N° Cel.: </w:t>
            </w:r>
            <w:r w:rsidRPr="0088160A">
              <w:rPr>
                <w:rFonts w:ascii="Arial" w:hAnsi="Arial" w:cs="Arial"/>
                <w:sz w:val="18"/>
                <w:szCs w:val="18"/>
                <w:lang w:val="es-BO" w:eastAsia="es-ES"/>
              </w:rPr>
              <w:t>______________________</w:t>
            </w:r>
          </w:p>
          <w:p w:rsidR="00B11EA1" w:rsidRPr="0088160A" w:rsidRDefault="00B11EA1" w:rsidP="00B11EA1">
            <w:pPr>
              <w:autoSpaceDE w:val="0"/>
              <w:autoSpaceDN w:val="0"/>
              <w:adjustRightInd w:val="0"/>
              <w:rPr>
                <w:rFonts w:ascii="Arial" w:hAnsi="Arial" w:cs="Arial"/>
                <w:b/>
                <w:sz w:val="18"/>
                <w:szCs w:val="18"/>
                <w:lang w:val="es-BO" w:eastAsia="es-ES"/>
              </w:rPr>
            </w:pPr>
            <w:r w:rsidRPr="0088160A">
              <w:rPr>
                <w:rFonts w:ascii="Arial" w:hAnsi="Arial" w:cs="Arial"/>
                <w:b/>
                <w:sz w:val="18"/>
                <w:szCs w:val="18"/>
                <w:lang w:val="es-BO" w:eastAsia="es-ES"/>
              </w:rPr>
              <w:t xml:space="preserve">E-mail: </w:t>
            </w:r>
            <w:r w:rsidRPr="0088160A">
              <w:rPr>
                <w:rFonts w:ascii="Arial" w:hAnsi="Arial" w:cs="Arial"/>
                <w:sz w:val="18"/>
                <w:szCs w:val="18"/>
                <w:lang w:val="es-BO" w:eastAsia="es-ES"/>
              </w:rPr>
              <w:t>_______________________</w:t>
            </w:r>
          </w:p>
          <w:p w:rsidR="00B11EA1" w:rsidRPr="0088160A" w:rsidRDefault="00B11EA1" w:rsidP="00B11EA1">
            <w:pPr>
              <w:autoSpaceDE w:val="0"/>
              <w:autoSpaceDN w:val="0"/>
              <w:adjustRightInd w:val="0"/>
              <w:rPr>
                <w:rFonts w:ascii="Arial" w:hAnsi="Arial" w:cs="Arial"/>
                <w:sz w:val="18"/>
                <w:szCs w:val="18"/>
                <w:lang w:val="es-BO" w:eastAsia="es-ES"/>
              </w:rPr>
            </w:pPr>
            <w:proofErr w:type="spellStart"/>
            <w:r w:rsidRPr="0088160A">
              <w:rPr>
                <w:rFonts w:ascii="Arial" w:hAnsi="Arial" w:cs="Arial"/>
                <w:b/>
                <w:sz w:val="18"/>
                <w:szCs w:val="18"/>
                <w:lang w:val="es-BO" w:eastAsia="es-ES"/>
              </w:rPr>
              <w:t>Attn</w:t>
            </w:r>
            <w:proofErr w:type="spellEnd"/>
            <w:r w:rsidRPr="0088160A">
              <w:rPr>
                <w:rFonts w:ascii="Arial" w:hAnsi="Arial" w:cs="Arial"/>
                <w:b/>
                <w:sz w:val="18"/>
                <w:szCs w:val="18"/>
                <w:lang w:val="es-BO" w:eastAsia="es-ES"/>
              </w:rPr>
              <w:t xml:space="preserve">.: </w:t>
            </w:r>
            <w:r w:rsidRPr="0088160A">
              <w:rPr>
                <w:rFonts w:ascii="Arial" w:hAnsi="Arial" w:cs="Arial"/>
                <w:sz w:val="18"/>
                <w:szCs w:val="18"/>
                <w:lang w:val="es-BO" w:eastAsia="es-ES"/>
              </w:rPr>
              <w:t>________________________</w:t>
            </w:r>
          </w:p>
          <w:p w:rsidR="00B11EA1" w:rsidRPr="0088160A" w:rsidRDefault="00B11EA1" w:rsidP="00B11EA1">
            <w:pPr>
              <w:autoSpaceDE w:val="0"/>
              <w:autoSpaceDN w:val="0"/>
              <w:adjustRightInd w:val="0"/>
              <w:ind w:left="180" w:hanging="180"/>
              <w:rPr>
                <w:rFonts w:ascii="Arial" w:hAnsi="Arial" w:cs="Arial"/>
                <w:caps/>
                <w:sz w:val="18"/>
                <w:szCs w:val="18"/>
                <w:lang w:val="es-BO" w:eastAsia="es-ES"/>
              </w:rPr>
            </w:pPr>
            <w:r w:rsidRPr="0088160A">
              <w:rPr>
                <w:rFonts w:ascii="Arial" w:hAnsi="Arial" w:cs="Arial"/>
                <w:sz w:val="18"/>
                <w:szCs w:val="18"/>
                <w:lang w:val="es-BO" w:eastAsia="es-ES"/>
              </w:rPr>
              <w:t>___________ - Bolivia</w:t>
            </w:r>
          </w:p>
        </w:tc>
      </w:tr>
    </w:tbl>
    <w:p w:rsidR="00B11EA1" w:rsidRPr="0088160A" w:rsidRDefault="00B11EA1" w:rsidP="00B11EA1">
      <w:pPr>
        <w:widowControl w:val="0"/>
        <w:tabs>
          <w:tab w:val="num" w:pos="720"/>
        </w:tabs>
        <w:spacing w:before="120" w:after="120"/>
        <w:ind w:left="720" w:hanging="720"/>
        <w:jc w:val="both"/>
        <w:rPr>
          <w:rFonts w:ascii="Arial" w:hAnsi="Arial" w:cs="Arial"/>
          <w:bCs/>
          <w:sz w:val="18"/>
          <w:szCs w:val="18"/>
          <w:lang w:val="es-BO" w:eastAsia="es-ES"/>
        </w:rPr>
      </w:pPr>
      <w:r w:rsidRPr="0088160A">
        <w:rPr>
          <w:rFonts w:ascii="Arial" w:hAnsi="Arial" w:cs="Arial"/>
          <w:b/>
          <w:sz w:val="18"/>
          <w:szCs w:val="18"/>
          <w:lang w:val="es-BO" w:eastAsia="es-ES"/>
        </w:rPr>
        <w:t>14.2.</w:t>
      </w:r>
      <w:r w:rsidRPr="0088160A">
        <w:rPr>
          <w:rFonts w:ascii="Arial" w:hAnsi="Arial" w:cs="Arial"/>
          <w:bCs/>
          <w:sz w:val="18"/>
          <w:szCs w:val="18"/>
          <w:lang w:val="es-BO" w:eastAsia="es-ES"/>
        </w:rPr>
        <w:tab/>
        <w:t>Se considerará recibida la notificación o comunicación en la fecha y hora en que se haya realizado la entrega.</w:t>
      </w:r>
    </w:p>
    <w:p w:rsidR="00B11EA1" w:rsidRPr="0088160A" w:rsidRDefault="00B11EA1" w:rsidP="00B11EA1">
      <w:pPr>
        <w:widowControl w:val="0"/>
        <w:tabs>
          <w:tab w:val="num" w:pos="720"/>
        </w:tabs>
        <w:spacing w:before="120" w:after="120"/>
        <w:ind w:left="720" w:hanging="720"/>
        <w:jc w:val="both"/>
        <w:rPr>
          <w:rFonts w:ascii="Arial" w:hAnsi="Arial" w:cs="Arial"/>
          <w:sz w:val="18"/>
          <w:szCs w:val="18"/>
          <w:lang w:val="es-BO" w:eastAsia="es-ES"/>
        </w:rPr>
      </w:pPr>
      <w:r w:rsidRPr="0088160A">
        <w:rPr>
          <w:rFonts w:ascii="Arial" w:hAnsi="Arial" w:cs="Arial"/>
          <w:b/>
          <w:bCs/>
          <w:sz w:val="18"/>
          <w:szCs w:val="18"/>
          <w:lang w:val="es-BO" w:eastAsia="es-ES"/>
        </w:rPr>
        <w:t>14.3.</w:t>
      </w:r>
      <w:r w:rsidRPr="0088160A">
        <w:rPr>
          <w:rFonts w:ascii="Arial" w:hAnsi="Arial" w:cs="Arial"/>
          <w:bCs/>
          <w:sz w:val="18"/>
          <w:szCs w:val="18"/>
          <w:lang w:val="es-BO" w:eastAsia="es-ES"/>
        </w:rPr>
        <w:tab/>
      </w:r>
      <w:r w:rsidRPr="0088160A">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lastRenderedPageBreak/>
        <w:t>DÉCIMA QUINTA.- (RESPONSABILIDAD Y OBLIGACIONES DEL CONTRATISTA)</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se compromete a cumplir con las siguientes responsabilidades y obligaciones, que son de carácter enunciativo y no limitativo:</w:t>
      </w:r>
    </w:p>
    <w:p w:rsidR="00B11EA1" w:rsidRPr="0088160A" w:rsidRDefault="00B11EA1" w:rsidP="00263616">
      <w:pPr>
        <w:numPr>
          <w:ilvl w:val="1"/>
          <w:numId w:val="43"/>
        </w:numPr>
        <w:spacing w:before="120" w:after="120"/>
        <w:contextualSpacing/>
        <w:jc w:val="both"/>
        <w:rPr>
          <w:rFonts w:ascii="Arial" w:hAnsi="Arial" w:cs="Arial"/>
          <w:b/>
          <w:sz w:val="18"/>
          <w:szCs w:val="18"/>
          <w:lang w:val="es-BO" w:eastAsia="es-ES"/>
        </w:rPr>
      </w:pPr>
      <w:r w:rsidRPr="0088160A">
        <w:rPr>
          <w:rFonts w:ascii="Arial" w:hAnsi="Arial" w:cs="Arial"/>
          <w:b/>
          <w:sz w:val="18"/>
          <w:szCs w:val="18"/>
          <w:lang w:val="es-BO" w:eastAsia="es-ES"/>
        </w:rPr>
        <w:t xml:space="preserve">  Responsabilidades:</w:t>
      </w:r>
    </w:p>
    <w:p w:rsidR="00B11EA1" w:rsidRPr="0088160A" w:rsidRDefault="00B11EA1" w:rsidP="00263616">
      <w:pPr>
        <w:numPr>
          <w:ilvl w:val="0"/>
          <w:numId w:val="41"/>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11EA1" w:rsidRPr="0088160A" w:rsidRDefault="00B11EA1" w:rsidP="00B11EA1">
      <w:pPr>
        <w:spacing w:before="120" w:after="120"/>
        <w:ind w:left="1065"/>
        <w:contextualSpacing/>
        <w:jc w:val="both"/>
        <w:rPr>
          <w:rFonts w:ascii="Arial" w:hAnsi="Arial" w:cs="Arial"/>
          <w:sz w:val="18"/>
          <w:szCs w:val="18"/>
          <w:lang w:val="es-BO" w:eastAsia="es-ES"/>
        </w:rPr>
      </w:pPr>
    </w:p>
    <w:p w:rsidR="00B11EA1" w:rsidRPr="0088160A" w:rsidRDefault="00B11EA1" w:rsidP="00263616">
      <w:pPr>
        <w:numPr>
          <w:ilvl w:val="0"/>
          <w:numId w:val="41"/>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En consecuencia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B11EA1">
      <w:pPr>
        <w:spacing w:before="120" w:after="120"/>
        <w:ind w:left="106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En caso de no responder favorablemente al requerimiento, la </w:t>
      </w:r>
      <w:r w:rsidRPr="0088160A">
        <w:rPr>
          <w:rFonts w:ascii="Arial" w:hAnsi="Arial" w:cs="Arial"/>
          <w:b/>
          <w:sz w:val="18"/>
          <w:szCs w:val="18"/>
          <w:lang w:val="es-BO" w:eastAsia="es-ES"/>
        </w:rPr>
        <w:t xml:space="preserve">ENTIDAD </w:t>
      </w:r>
      <w:r w:rsidRPr="0088160A">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es responsable ante el Estado.</w:t>
      </w:r>
    </w:p>
    <w:p w:rsidR="00B11EA1" w:rsidRPr="0088160A" w:rsidRDefault="00B11EA1" w:rsidP="00B11EA1">
      <w:pPr>
        <w:spacing w:before="120" w:after="120"/>
        <w:ind w:left="1065"/>
        <w:contextualSpacing/>
        <w:jc w:val="both"/>
        <w:rPr>
          <w:rFonts w:ascii="Arial" w:hAnsi="Arial" w:cs="Arial"/>
          <w:sz w:val="18"/>
          <w:szCs w:val="18"/>
          <w:lang w:val="es-BO" w:eastAsia="es-ES"/>
        </w:rPr>
      </w:pPr>
    </w:p>
    <w:p w:rsidR="00B11EA1" w:rsidRPr="0088160A" w:rsidRDefault="00B11EA1" w:rsidP="00263616">
      <w:pPr>
        <w:numPr>
          <w:ilvl w:val="0"/>
          <w:numId w:val="41"/>
        </w:numPr>
        <w:spacing w:before="120" w:after="120"/>
        <w:ind w:left="1066"/>
        <w:contextualSpacing/>
        <w:jc w:val="both"/>
        <w:rPr>
          <w:rFonts w:ascii="Arial" w:hAnsi="Arial" w:cs="Arial"/>
          <w:sz w:val="18"/>
          <w:szCs w:val="18"/>
          <w:lang w:val="es-BO" w:eastAsia="es-ES"/>
        </w:rPr>
      </w:pPr>
      <w:r w:rsidRPr="0088160A">
        <w:rPr>
          <w:rFonts w:ascii="Arial" w:hAnsi="Arial" w:cs="Arial"/>
          <w:sz w:val="18"/>
          <w:szCs w:val="18"/>
          <w:lang w:val="es-BO" w:eastAsia="es-ES"/>
        </w:rPr>
        <w:t>Por los efectos resultantes de la inobservancia y/o infracción de las obligaciones del Contrato, leyes, reglamentos y/o cualquier disposición legal.</w:t>
      </w:r>
    </w:p>
    <w:p w:rsidR="00B11EA1" w:rsidRPr="0088160A" w:rsidRDefault="00B11EA1" w:rsidP="00B11EA1">
      <w:pPr>
        <w:spacing w:before="120" w:after="120"/>
        <w:ind w:left="1066"/>
        <w:contextualSpacing/>
        <w:jc w:val="both"/>
        <w:rPr>
          <w:rFonts w:ascii="Arial" w:hAnsi="Arial" w:cs="Arial"/>
          <w:sz w:val="18"/>
          <w:szCs w:val="18"/>
          <w:lang w:val="es-BO" w:eastAsia="es-ES"/>
        </w:rPr>
      </w:pPr>
    </w:p>
    <w:p w:rsidR="00B11EA1" w:rsidRPr="0088160A" w:rsidRDefault="00B11EA1" w:rsidP="00263616">
      <w:pPr>
        <w:numPr>
          <w:ilvl w:val="0"/>
          <w:numId w:val="41"/>
        </w:numPr>
        <w:tabs>
          <w:tab w:val="num" w:pos="1418"/>
        </w:tabs>
        <w:spacing w:before="120" w:after="120"/>
        <w:ind w:left="1066"/>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Por todo subcontrato suscrito por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no obligara o pretenderá obligar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w:t>
      </w:r>
    </w:p>
    <w:p w:rsidR="00B11EA1" w:rsidRPr="0088160A" w:rsidRDefault="00B11EA1" w:rsidP="00B11EA1">
      <w:pPr>
        <w:spacing w:before="120" w:after="120"/>
        <w:ind w:left="1065"/>
        <w:contextualSpacing/>
        <w:jc w:val="both"/>
        <w:rPr>
          <w:rFonts w:ascii="Arial" w:hAnsi="Arial" w:cs="Arial"/>
          <w:sz w:val="18"/>
          <w:szCs w:val="18"/>
          <w:lang w:val="es-BO" w:eastAsia="es-ES"/>
        </w:rPr>
      </w:pPr>
    </w:p>
    <w:p w:rsidR="00B11EA1" w:rsidRPr="0088160A" w:rsidRDefault="00B11EA1" w:rsidP="00263616">
      <w:pPr>
        <w:numPr>
          <w:ilvl w:val="0"/>
          <w:numId w:val="41"/>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Por las indemnizaciones o reclamos ocasionados por errores, negligencia y/o impericias practicados en la ejecución de los Servicios.</w:t>
      </w:r>
    </w:p>
    <w:p w:rsidR="00B11EA1" w:rsidRPr="0088160A" w:rsidRDefault="00B11EA1" w:rsidP="00B11EA1">
      <w:pPr>
        <w:spacing w:before="120" w:after="120"/>
        <w:ind w:left="1065"/>
        <w:contextualSpacing/>
        <w:jc w:val="both"/>
        <w:rPr>
          <w:rFonts w:ascii="Arial" w:hAnsi="Arial" w:cs="Arial"/>
          <w:sz w:val="18"/>
          <w:szCs w:val="18"/>
          <w:lang w:val="es-BO" w:eastAsia="es-ES"/>
        </w:rPr>
      </w:pPr>
    </w:p>
    <w:p w:rsidR="00B11EA1" w:rsidRPr="0088160A" w:rsidRDefault="00B11EA1" w:rsidP="00263616">
      <w:pPr>
        <w:numPr>
          <w:ilvl w:val="0"/>
          <w:numId w:val="41"/>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11EA1" w:rsidRPr="0088160A" w:rsidRDefault="00B11EA1" w:rsidP="00B11EA1">
      <w:pPr>
        <w:spacing w:before="120" w:after="120"/>
        <w:contextualSpacing/>
        <w:jc w:val="both"/>
        <w:rPr>
          <w:rFonts w:ascii="Arial" w:hAnsi="Arial" w:cs="Arial"/>
          <w:sz w:val="18"/>
          <w:szCs w:val="18"/>
          <w:lang w:val="es-BO" w:eastAsia="es-ES"/>
        </w:rPr>
      </w:pPr>
    </w:p>
    <w:p w:rsidR="00B11EA1" w:rsidRPr="0088160A" w:rsidRDefault="00B11EA1" w:rsidP="00263616">
      <w:pPr>
        <w:numPr>
          <w:ilvl w:val="0"/>
          <w:numId w:val="41"/>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Por rehacer o reparar, a su costo y en los plazos estipulados por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toda y/o cualquier parte de los Servicios que hubiese sido considerada inaceptable por la </w:t>
      </w:r>
      <w:r w:rsidRPr="0088160A">
        <w:rPr>
          <w:rFonts w:ascii="Arial" w:hAnsi="Arial" w:cs="Arial"/>
          <w:b/>
          <w:sz w:val="18"/>
          <w:szCs w:val="18"/>
          <w:lang w:val="es-BO" w:eastAsia="es-ES"/>
        </w:rPr>
        <w:t>ENTIDAD</w:t>
      </w:r>
      <w:r w:rsidRPr="0088160A">
        <w:rPr>
          <w:rFonts w:ascii="Arial" w:hAnsi="Arial" w:cs="Arial"/>
          <w:sz w:val="18"/>
          <w:szCs w:val="18"/>
          <w:lang w:val="es-BO" w:eastAsia="es-ES"/>
        </w:rPr>
        <w:t>.</w:t>
      </w:r>
    </w:p>
    <w:p w:rsidR="00B11EA1" w:rsidRPr="0088160A" w:rsidRDefault="00B11EA1" w:rsidP="00B11EA1">
      <w:pPr>
        <w:spacing w:before="120" w:after="120"/>
        <w:ind w:left="1065"/>
        <w:contextualSpacing/>
        <w:jc w:val="both"/>
        <w:rPr>
          <w:rFonts w:ascii="Arial" w:hAnsi="Arial" w:cs="Arial"/>
          <w:sz w:val="18"/>
          <w:szCs w:val="18"/>
          <w:lang w:val="es-BO" w:eastAsia="es-ES"/>
        </w:rPr>
      </w:pPr>
    </w:p>
    <w:p w:rsidR="00B11EA1" w:rsidRPr="0088160A" w:rsidRDefault="00B11EA1" w:rsidP="00263616">
      <w:pPr>
        <w:numPr>
          <w:ilvl w:val="0"/>
          <w:numId w:val="41"/>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B11EA1" w:rsidRPr="0088160A" w:rsidRDefault="00B11EA1" w:rsidP="00263616">
      <w:pPr>
        <w:numPr>
          <w:ilvl w:val="1"/>
          <w:numId w:val="43"/>
        </w:numPr>
        <w:spacing w:before="120" w:after="120"/>
        <w:contextualSpacing/>
        <w:jc w:val="both"/>
        <w:rPr>
          <w:rFonts w:ascii="Arial" w:hAnsi="Arial" w:cs="Arial"/>
          <w:b/>
          <w:sz w:val="18"/>
          <w:szCs w:val="18"/>
          <w:lang w:val="es-BO" w:eastAsia="es-ES"/>
        </w:rPr>
      </w:pPr>
      <w:r w:rsidRPr="0088160A">
        <w:rPr>
          <w:rFonts w:ascii="Arial" w:hAnsi="Arial" w:cs="Arial"/>
          <w:b/>
          <w:sz w:val="18"/>
          <w:szCs w:val="18"/>
          <w:lang w:val="es-BO" w:eastAsia="es-ES"/>
        </w:rPr>
        <w:t xml:space="preserve">  Obligaciones: </w:t>
      </w: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Ejecutar el Servicio de acuerdo a lo previsto en este Contrato, sus anexos y la Ley Aplicable, siendo el único responsable ante cualquier inobservancia.</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4"/>
        </w:numPr>
        <w:spacing w:before="120" w:after="120"/>
        <w:ind w:left="1701" w:hanging="567"/>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B11EA1" w:rsidRPr="0088160A" w:rsidRDefault="00B11EA1" w:rsidP="00B11EA1">
      <w:pPr>
        <w:spacing w:before="120" w:after="120"/>
        <w:ind w:left="1701"/>
        <w:contextualSpacing/>
        <w:jc w:val="both"/>
        <w:rPr>
          <w:rFonts w:ascii="Arial" w:hAnsi="Arial" w:cs="Arial"/>
          <w:sz w:val="18"/>
          <w:szCs w:val="18"/>
          <w:lang w:val="es-BO" w:eastAsia="es-ES"/>
        </w:rPr>
      </w:pPr>
    </w:p>
    <w:p w:rsidR="00B11EA1" w:rsidRPr="0088160A" w:rsidRDefault="00B11EA1" w:rsidP="00263616">
      <w:pPr>
        <w:numPr>
          <w:ilvl w:val="0"/>
          <w:numId w:val="34"/>
        </w:numPr>
        <w:spacing w:before="120" w:after="120"/>
        <w:ind w:left="1701" w:hanging="567"/>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Planear, programar, dirigir y ejecutar los Servicios con calidad y seguridad, a fin de garantizar el pleno cumplimiento del Contrato.</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8160A">
        <w:rPr>
          <w:rFonts w:ascii="Arial" w:hAnsi="Arial" w:cs="Arial"/>
          <w:sz w:val="18"/>
          <w:szCs w:val="18"/>
          <w:lang w:val="es-BO" w:eastAsia="es-ES"/>
        </w:rPr>
        <w:tab/>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único y exclusivo responsable.</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Salvaguardar y liberar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Responder por los daños o pérdidas causados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o a terceros, resultantes de acción u omisión en la ejecución de los Servicios.</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de cualquier reclamo. </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podrá pedir al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Los sueldos pagados a los trabajadores deben obedecer como mínimo, a lo establecido en la Ley Aplicable.</w:t>
      </w:r>
    </w:p>
    <w:p w:rsidR="00B11EA1" w:rsidRPr="0088160A" w:rsidRDefault="00B11EA1" w:rsidP="00B11EA1">
      <w:pPr>
        <w:spacing w:before="120" w:after="120"/>
        <w:ind w:left="720"/>
        <w:contextualSpacing/>
        <w:jc w:val="both"/>
        <w:rPr>
          <w:rFonts w:ascii="Arial" w:hAnsi="Arial" w:cs="Arial"/>
          <w:sz w:val="18"/>
          <w:szCs w:val="18"/>
          <w:lang w:val="es-BO" w:eastAsia="es-ES"/>
        </w:rPr>
      </w:pPr>
      <w:r w:rsidRPr="0088160A">
        <w:rPr>
          <w:rFonts w:ascii="Arial" w:hAnsi="Arial" w:cs="Arial"/>
          <w:sz w:val="18"/>
          <w:szCs w:val="18"/>
          <w:lang w:val="es-BO" w:eastAsia="es-ES"/>
        </w:rPr>
        <w:tab/>
      </w: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88160A">
        <w:rPr>
          <w:rFonts w:ascii="Arial" w:hAnsi="Arial" w:cs="Arial"/>
          <w:b/>
          <w:sz w:val="18"/>
          <w:szCs w:val="18"/>
          <w:lang w:val="es-BO" w:eastAsia="es-ES"/>
        </w:rPr>
        <w:t xml:space="preserve">ENTIDAD </w:t>
      </w:r>
      <w:r w:rsidRPr="0088160A">
        <w:rPr>
          <w:rFonts w:ascii="Arial" w:hAnsi="Arial" w:cs="Arial"/>
          <w:sz w:val="18"/>
          <w:szCs w:val="18"/>
          <w:lang w:val="es-BO" w:eastAsia="es-ES"/>
        </w:rPr>
        <w:t>en conformidad al Contrato.</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Mantener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263616">
      <w:pPr>
        <w:numPr>
          <w:ilvl w:val="0"/>
          <w:numId w:val="33"/>
        </w:numPr>
        <w:spacing w:before="120" w:after="120"/>
        <w:ind w:left="1134" w:hanging="425"/>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Realizar el trabajo solicitado conforme a detalle y requerimiento realizado por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w:t>
      </w:r>
    </w:p>
    <w:p w:rsidR="00B11EA1" w:rsidRPr="0088160A" w:rsidRDefault="00B11EA1" w:rsidP="00B11EA1">
      <w:pPr>
        <w:spacing w:before="120" w:after="120"/>
        <w:ind w:left="720"/>
        <w:contextualSpacing/>
        <w:jc w:val="both"/>
        <w:rPr>
          <w:rFonts w:ascii="Arial" w:hAnsi="Arial" w:cs="Arial"/>
          <w:sz w:val="18"/>
          <w:szCs w:val="18"/>
          <w:lang w:val="es-BO" w:eastAsia="es-ES"/>
        </w:rPr>
      </w:pPr>
    </w:p>
    <w:p w:rsidR="00B11EA1" w:rsidRPr="0088160A" w:rsidRDefault="00B11EA1" w:rsidP="00B11EA1">
      <w:pPr>
        <w:spacing w:after="120"/>
        <w:jc w:val="both"/>
        <w:rPr>
          <w:rFonts w:ascii="Arial" w:hAnsi="Arial" w:cs="Arial"/>
          <w:sz w:val="18"/>
          <w:szCs w:val="18"/>
          <w:lang w:val="es-BO" w:eastAsia="es-ES"/>
        </w:rPr>
      </w:pPr>
      <w:r w:rsidRPr="0088160A">
        <w:rPr>
          <w:rFonts w:ascii="Arial" w:hAnsi="Arial" w:cs="Arial"/>
          <w:sz w:val="18"/>
          <w:szCs w:val="18"/>
          <w:lang w:val="es-BO" w:eastAsia="es-ES"/>
        </w:rPr>
        <w:t>Las demás obligaciones y responsabilidades a su cargo que sin estar expresamente mencionadas, emerjan del presente Contrato.</w:t>
      </w:r>
    </w:p>
    <w:p w:rsidR="00B11EA1" w:rsidRPr="0088160A" w:rsidRDefault="00B11EA1" w:rsidP="00B11EA1">
      <w:pPr>
        <w:spacing w:after="120"/>
        <w:jc w:val="both"/>
        <w:rPr>
          <w:rFonts w:ascii="Arial" w:hAnsi="Arial" w:cs="Arial"/>
          <w:sz w:val="18"/>
          <w:szCs w:val="18"/>
          <w:lang w:val="es-BO" w:eastAsia="es-ES"/>
        </w:rPr>
      </w:pPr>
      <w:r w:rsidRPr="0088160A">
        <w:rPr>
          <w:rFonts w:ascii="Arial" w:hAnsi="Arial" w:cs="Arial"/>
          <w:b/>
          <w:sz w:val="18"/>
          <w:szCs w:val="18"/>
          <w:u w:val="single"/>
          <w:lang w:val="es-BO" w:eastAsia="es-ES"/>
        </w:rPr>
        <w:t>DÉCIMA SEXTA.- (OBLIGACIONES DE LA ENTIDAD)</w:t>
      </w:r>
    </w:p>
    <w:p w:rsidR="00B11EA1" w:rsidRPr="0088160A" w:rsidRDefault="00B11EA1" w:rsidP="00B11EA1">
      <w:pPr>
        <w:spacing w:after="120"/>
        <w:ind w:left="709" w:hanging="708"/>
        <w:jc w:val="both"/>
        <w:rPr>
          <w:rFonts w:ascii="Arial" w:hAnsi="Arial" w:cs="Arial"/>
          <w:sz w:val="18"/>
          <w:szCs w:val="18"/>
          <w:lang w:val="es-BO" w:eastAsia="es-ES"/>
        </w:rPr>
      </w:pPr>
      <w:r w:rsidRPr="0088160A">
        <w:rPr>
          <w:rFonts w:ascii="Arial" w:hAnsi="Arial" w:cs="Arial"/>
          <w:sz w:val="18"/>
          <w:szCs w:val="18"/>
          <w:lang w:val="es-BO" w:eastAsia="es-ES"/>
        </w:rPr>
        <w:t xml:space="preserve">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se obliga en su sentido más amplio a cumplir con las siguientes obligaciones:</w:t>
      </w:r>
    </w:p>
    <w:p w:rsidR="00B11EA1" w:rsidRPr="0088160A" w:rsidRDefault="00B11EA1" w:rsidP="00263616">
      <w:pPr>
        <w:numPr>
          <w:ilvl w:val="0"/>
          <w:numId w:val="39"/>
        </w:numPr>
        <w:spacing w:before="120" w:after="120"/>
        <w:ind w:left="1068"/>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Notificar al </w:t>
      </w:r>
      <w:r w:rsidRPr="0088160A">
        <w:rPr>
          <w:rFonts w:ascii="Arial" w:hAnsi="Arial" w:cs="Arial"/>
          <w:b/>
          <w:sz w:val="18"/>
          <w:szCs w:val="18"/>
          <w:lang w:val="es-BO" w:eastAsia="es-ES"/>
        </w:rPr>
        <w:t xml:space="preserve">CONTRATISTA </w:t>
      </w:r>
      <w:r w:rsidRPr="0088160A">
        <w:rPr>
          <w:rFonts w:ascii="Arial" w:hAnsi="Arial" w:cs="Arial"/>
          <w:sz w:val="18"/>
          <w:szCs w:val="18"/>
          <w:lang w:val="es-BO" w:eastAsia="es-ES"/>
        </w:rPr>
        <w:t>los defectos e irregularidades encontradas en la ejecución del Servicio, fijando plazos para su corrección.</w:t>
      </w:r>
    </w:p>
    <w:p w:rsidR="00B11EA1" w:rsidRPr="0088160A" w:rsidRDefault="00B11EA1" w:rsidP="00B11EA1">
      <w:pPr>
        <w:spacing w:before="120" w:after="120"/>
        <w:ind w:left="1415"/>
        <w:contextualSpacing/>
        <w:jc w:val="both"/>
        <w:rPr>
          <w:rFonts w:ascii="Arial" w:hAnsi="Arial" w:cs="Arial"/>
          <w:sz w:val="18"/>
          <w:szCs w:val="18"/>
          <w:lang w:val="es-BO" w:eastAsia="es-ES"/>
        </w:rPr>
      </w:pPr>
    </w:p>
    <w:p w:rsidR="00B11EA1" w:rsidRPr="0088160A" w:rsidRDefault="00B11EA1" w:rsidP="00263616">
      <w:pPr>
        <w:numPr>
          <w:ilvl w:val="0"/>
          <w:numId w:val="39"/>
        </w:numPr>
        <w:spacing w:before="120" w:after="120"/>
        <w:ind w:left="1068"/>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Proporcionar información y detalle para la ejecución del Servicio, comunicando al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eventuales cambios de normas y horarios de trabajo.</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DÉCIMA SÉPTIMA.- (FISCALIZACIÓN DEL SERVICIO)</w:t>
      </w:r>
    </w:p>
    <w:p w:rsidR="00B11EA1" w:rsidRPr="0088160A" w:rsidRDefault="00B11EA1" w:rsidP="00B11EA1">
      <w:pPr>
        <w:spacing w:before="120" w:after="120"/>
        <w:ind w:left="705" w:hanging="705"/>
        <w:jc w:val="both"/>
        <w:rPr>
          <w:rFonts w:ascii="Arial" w:hAnsi="Arial" w:cs="Arial"/>
          <w:sz w:val="18"/>
          <w:szCs w:val="18"/>
          <w:lang w:val="es-BO" w:eastAsia="es-ES"/>
        </w:rPr>
      </w:pPr>
      <w:r w:rsidRPr="0088160A">
        <w:rPr>
          <w:rFonts w:ascii="Arial" w:hAnsi="Arial" w:cs="Arial"/>
          <w:b/>
          <w:sz w:val="18"/>
          <w:szCs w:val="18"/>
          <w:lang w:val="es-BO" w:eastAsia="es-ES"/>
        </w:rPr>
        <w:t xml:space="preserve">17.1. </w:t>
      </w:r>
      <w:r w:rsidRPr="0088160A">
        <w:rPr>
          <w:rFonts w:ascii="Arial" w:hAnsi="Arial" w:cs="Arial"/>
          <w:sz w:val="18"/>
          <w:szCs w:val="18"/>
          <w:lang w:val="es-BO" w:eastAsia="es-ES"/>
        </w:rPr>
        <w:tab/>
        <w:t xml:space="preserve">La </w:t>
      </w:r>
      <w:r w:rsidRPr="0088160A">
        <w:rPr>
          <w:rFonts w:ascii="Arial" w:hAnsi="Arial" w:cs="Arial"/>
          <w:b/>
          <w:sz w:val="18"/>
          <w:szCs w:val="18"/>
          <w:lang w:val="es-BO" w:eastAsia="es-ES"/>
        </w:rPr>
        <w:t xml:space="preserve">ENTIDAD </w:t>
      </w:r>
      <w:r w:rsidRPr="0088160A">
        <w:rPr>
          <w:rFonts w:ascii="Arial" w:hAnsi="Arial" w:cs="Arial"/>
          <w:sz w:val="18"/>
          <w:szCs w:val="18"/>
          <w:lang w:val="es-BO" w:eastAsia="es-ES"/>
        </w:rPr>
        <w:t>designará un Fiscal del Servicio</w:t>
      </w:r>
      <w:r w:rsidRPr="0088160A">
        <w:rPr>
          <w:rFonts w:ascii="Arial" w:hAnsi="Arial" w:cs="Arial"/>
          <w:b/>
          <w:sz w:val="18"/>
          <w:szCs w:val="18"/>
          <w:lang w:val="es-BO" w:eastAsia="es-ES"/>
        </w:rPr>
        <w:t xml:space="preserve"> </w:t>
      </w:r>
      <w:r w:rsidRPr="0088160A">
        <w:rPr>
          <w:rFonts w:ascii="Arial" w:hAnsi="Arial" w:cs="Arial"/>
          <w:sz w:val="18"/>
          <w:szCs w:val="18"/>
          <w:lang w:val="es-BO" w:eastAsia="es-ES"/>
        </w:rPr>
        <w:t xml:space="preserve">de seguimiento y control de la ejecución del Contrato, y comunicará oficialmente esta designación al </w:t>
      </w:r>
      <w:r w:rsidRPr="0088160A">
        <w:rPr>
          <w:rFonts w:ascii="Arial" w:hAnsi="Arial" w:cs="Arial"/>
          <w:b/>
          <w:sz w:val="18"/>
          <w:szCs w:val="18"/>
          <w:lang w:val="es-BO" w:eastAsia="es-ES"/>
        </w:rPr>
        <w:t xml:space="preserve">CONTRATISTA </w:t>
      </w:r>
      <w:r w:rsidRPr="0088160A">
        <w:rPr>
          <w:rFonts w:ascii="Arial" w:hAnsi="Arial" w:cs="Arial"/>
          <w:sz w:val="18"/>
          <w:szCs w:val="18"/>
          <w:lang w:val="es-BO" w:eastAsia="es-ES"/>
        </w:rPr>
        <w:t>mediante nota expresa y de conformidad a lo determinado en la cláusula (Notificaciones).</w:t>
      </w:r>
    </w:p>
    <w:p w:rsidR="00B11EA1" w:rsidRPr="0088160A" w:rsidRDefault="00B11EA1" w:rsidP="00B11EA1">
      <w:pPr>
        <w:tabs>
          <w:tab w:val="left" w:pos="900"/>
        </w:tabs>
        <w:spacing w:before="120" w:after="120"/>
        <w:ind w:left="705" w:hanging="705"/>
        <w:jc w:val="both"/>
        <w:rPr>
          <w:rFonts w:ascii="Arial" w:hAnsi="Arial" w:cs="Arial"/>
          <w:sz w:val="18"/>
          <w:szCs w:val="18"/>
          <w:lang w:val="es-BO" w:eastAsia="es-ES"/>
        </w:rPr>
      </w:pPr>
      <w:r w:rsidRPr="0088160A">
        <w:rPr>
          <w:rFonts w:ascii="Arial" w:hAnsi="Arial" w:cs="Arial"/>
          <w:b/>
          <w:sz w:val="18"/>
          <w:szCs w:val="18"/>
          <w:lang w:val="es-BO" w:eastAsia="es-ES"/>
        </w:rPr>
        <w:t>17.2.</w:t>
      </w:r>
      <w:r w:rsidRPr="0088160A">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con relación al Contrato.</w:t>
      </w:r>
    </w:p>
    <w:p w:rsidR="00B11EA1" w:rsidRPr="0088160A" w:rsidRDefault="00B11EA1" w:rsidP="00B11EA1">
      <w:pPr>
        <w:widowControl w:val="0"/>
        <w:spacing w:before="120" w:after="120"/>
        <w:jc w:val="both"/>
        <w:rPr>
          <w:rFonts w:ascii="Arial" w:hAnsi="Arial" w:cs="Arial"/>
          <w:sz w:val="18"/>
          <w:szCs w:val="18"/>
          <w:lang w:val="es-BO" w:eastAsia="es-ES"/>
        </w:rPr>
      </w:pPr>
      <w:r w:rsidRPr="0088160A">
        <w:rPr>
          <w:rFonts w:ascii="Arial" w:hAnsi="Arial" w:cs="Arial"/>
          <w:b/>
          <w:sz w:val="18"/>
          <w:szCs w:val="18"/>
          <w:lang w:val="es-BO" w:eastAsia="es-ES"/>
        </w:rPr>
        <w:t>17.3.</w:t>
      </w:r>
      <w:r w:rsidRPr="0088160A">
        <w:rPr>
          <w:rFonts w:ascii="Arial" w:hAnsi="Arial" w:cs="Arial"/>
          <w:sz w:val="18"/>
          <w:szCs w:val="18"/>
          <w:lang w:val="es-BO" w:eastAsia="es-ES"/>
        </w:rPr>
        <w:tab/>
        <w:t>El Fiscal del Servicio tendrá los más amplios poderes, inclusive para:</w:t>
      </w:r>
    </w:p>
    <w:p w:rsidR="00B11EA1" w:rsidRPr="0088160A" w:rsidRDefault="00B11EA1" w:rsidP="00263616">
      <w:pPr>
        <w:widowControl w:val="0"/>
        <w:numPr>
          <w:ilvl w:val="0"/>
          <w:numId w:val="38"/>
        </w:numPr>
        <w:tabs>
          <w:tab w:val="num" w:pos="1134"/>
        </w:tabs>
        <w:spacing w:before="120" w:after="120"/>
        <w:ind w:left="1134" w:hanging="425"/>
        <w:jc w:val="both"/>
        <w:rPr>
          <w:rFonts w:ascii="Arial" w:hAnsi="Arial" w:cs="Arial"/>
          <w:sz w:val="18"/>
          <w:szCs w:val="18"/>
          <w:lang w:val="es-BO" w:eastAsia="es-ES"/>
        </w:rPr>
      </w:pPr>
      <w:r w:rsidRPr="0088160A">
        <w:rPr>
          <w:rFonts w:ascii="Arial" w:hAnsi="Arial" w:cs="Arial"/>
          <w:sz w:val="18"/>
          <w:szCs w:val="18"/>
          <w:lang w:val="es-BO" w:eastAsia="es-ES"/>
        </w:rPr>
        <w:t xml:space="preserve">Ordenar la inmediata sustitución de cualquier empleado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B11EA1" w:rsidRPr="0088160A" w:rsidRDefault="00B11EA1" w:rsidP="00263616">
      <w:pPr>
        <w:widowControl w:val="0"/>
        <w:numPr>
          <w:ilvl w:val="0"/>
          <w:numId w:val="38"/>
        </w:numPr>
        <w:tabs>
          <w:tab w:val="num" w:pos="1134"/>
        </w:tabs>
        <w:spacing w:before="120" w:after="120"/>
        <w:ind w:left="1134" w:hanging="425"/>
        <w:jc w:val="both"/>
        <w:rPr>
          <w:rFonts w:ascii="Arial" w:hAnsi="Arial" w:cs="Arial"/>
          <w:sz w:val="18"/>
          <w:szCs w:val="18"/>
          <w:lang w:val="es-BO" w:eastAsia="es-ES"/>
        </w:rPr>
      </w:pPr>
      <w:r w:rsidRPr="0088160A">
        <w:rPr>
          <w:rFonts w:ascii="Arial" w:hAnsi="Arial" w:cs="Arial"/>
          <w:sz w:val="18"/>
          <w:szCs w:val="18"/>
          <w:lang w:val="es-BO" w:eastAsia="es-ES"/>
        </w:rPr>
        <w:t>Interrumpir cualquier parte del Servicio ejecutado en desacuerdo con lo determinado en el Contrato.</w:t>
      </w:r>
    </w:p>
    <w:p w:rsidR="00B11EA1" w:rsidRPr="0088160A" w:rsidRDefault="00B11EA1" w:rsidP="00263616">
      <w:pPr>
        <w:widowControl w:val="0"/>
        <w:numPr>
          <w:ilvl w:val="0"/>
          <w:numId w:val="38"/>
        </w:numPr>
        <w:tabs>
          <w:tab w:val="num" w:pos="1134"/>
        </w:tabs>
        <w:spacing w:before="120" w:after="120"/>
        <w:ind w:left="1134" w:hanging="425"/>
        <w:jc w:val="both"/>
        <w:rPr>
          <w:rFonts w:ascii="Arial" w:hAnsi="Arial" w:cs="Arial"/>
          <w:sz w:val="18"/>
          <w:szCs w:val="18"/>
          <w:lang w:val="es-BO" w:eastAsia="es-ES"/>
        </w:rPr>
      </w:pPr>
      <w:r w:rsidRPr="0088160A">
        <w:rPr>
          <w:rFonts w:ascii="Arial" w:hAnsi="Arial" w:cs="Arial"/>
          <w:sz w:val="18"/>
          <w:szCs w:val="18"/>
          <w:lang w:val="es-BO" w:eastAsia="es-ES"/>
        </w:rPr>
        <w:t xml:space="preserve">En caso de inobservancia por parte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a las exigencias de la fiscalización, se tendrá además el derecho de aplicación de multas previstas en el Contrato. </w:t>
      </w:r>
    </w:p>
    <w:p w:rsidR="00B11EA1" w:rsidRPr="0088160A" w:rsidRDefault="00B11EA1" w:rsidP="00B11EA1">
      <w:pPr>
        <w:widowControl w:val="0"/>
        <w:spacing w:before="120" w:after="120"/>
        <w:ind w:left="709" w:hanging="709"/>
        <w:jc w:val="both"/>
        <w:rPr>
          <w:rFonts w:ascii="Arial" w:hAnsi="Arial" w:cs="Arial"/>
          <w:sz w:val="18"/>
          <w:szCs w:val="18"/>
          <w:lang w:val="es-BO" w:eastAsia="es-ES"/>
        </w:rPr>
      </w:pPr>
      <w:r w:rsidRPr="0088160A">
        <w:rPr>
          <w:rFonts w:ascii="Arial" w:hAnsi="Arial" w:cs="Arial"/>
          <w:b/>
          <w:sz w:val="18"/>
          <w:szCs w:val="18"/>
          <w:lang w:val="es-BO" w:eastAsia="es-ES"/>
        </w:rPr>
        <w:t>17.4.</w:t>
      </w:r>
      <w:r w:rsidRPr="0088160A">
        <w:rPr>
          <w:rFonts w:ascii="Arial" w:hAnsi="Arial" w:cs="Arial"/>
          <w:sz w:val="18"/>
          <w:szCs w:val="18"/>
          <w:lang w:val="es-BO" w:eastAsia="es-ES"/>
        </w:rPr>
        <w:t xml:space="preserve"> </w:t>
      </w:r>
      <w:r w:rsidRPr="0088160A">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un plazo máximo para la solución del problema. Luego de dicho aviso, si transcurrido el plazo,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no procede con dicha solicitud, la misma se constituirá en causal de resolución por incumplimiento de Contrato, reservándose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el derecho de aplicar las multas de acuerdo al Contrato.</w:t>
      </w:r>
    </w:p>
    <w:p w:rsidR="00B11EA1" w:rsidRPr="0088160A" w:rsidRDefault="00B11EA1" w:rsidP="00B11EA1">
      <w:pPr>
        <w:widowControl w:val="0"/>
        <w:spacing w:before="120" w:after="120"/>
        <w:ind w:left="709" w:hanging="709"/>
        <w:jc w:val="both"/>
        <w:rPr>
          <w:rFonts w:ascii="Arial" w:hAnsi="Arial" w:cs="Arial"/>
          <w:sz w:val="18"/>
          <w:szCs w:val="18"/>
          <w:lang w:val="es-BO" w:eastAsia="es-ES"/>
        </w:rPr>
      </w:pPr>
      <w:r w:rsidRPr="0088160A">
        <w:rPr>
          <w:rFonts w:ascii="Arial" w:hAnsi="Arial" w:cs="Arial"/>
          <w:b/>
          <w:sz w:val="18"/>
          <w:szCs w:val="18"/>
          <w:lang w:val="es-BO" w:eastAsia="es-ES"/>
        </w:rPr>
        <w:t>17.5.</w:t>
      </w:r>
      <w:r w:rsidRPr="0088160A">
        <w:rPr>
          <w:rFonts w:ascii="Arial" w:hAnsi="Arial" w:cs="Arial"/>
          <w:sz w:val="18"/>
          <w:szCs w:val="18"/>
          <w:lang w:val="es-BO" w:eastAsia="es-ES"/>
        </w:rPr>
        <w:tab/>
        <w:t xml:space="preserve">La acción u omisión, total o parcial, de la fiscalización no exime al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de su total responsabilidad por la ejecución del Servicio.</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DÉCIMA OCTAVA.- (REPRESENTANTE DEL CONTRATISTA)</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designará mediante notificación escrita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antes del inicio del mismo, mediante comunicación escrita dirigida a la </w:t>
      </w:r>
      <w:r w:rsidRPr="0088160A">
        <w:rPr>
          <w:rFonts w:ascii="Arial" w:hAnsi="Arial" w:cs="Arial"/>
          <w:b/>
          <w:sz w:val="18"/>
          <w:szCs w:val="18"/>
          <w:lang w:val="es-BO" w:eastAsia="es-ES"/>
        </w:rPr>
        <w:t xml:space="preserve">ENTIDAD  </w:t>
      </w:r>
      <w:r w:rsidRPr="0088160A">
        <w:rPr>
          <w:rFonts w:ascii="Arial" w:hAnsi="Arial" w:cs="Arial"/>
          <w:sz w:val="18"/>
          <w:szCs w:val="18"/>
          <w:lang w:val="es-BO" w:eastAsia="es-ES"/>
        </w:rPr>
        <w:t>de conformidad a la cláusula (Notificaciones) del presente Contrato.</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sz w:val="18"/>
          <w:szCs w:val="18"/>
          <w:lang w:val="es-BO" w:eastAsia="es-ES"/>
        </w:rPr>
        <w:lastRenderedPageBreak/>
        <w:t xml:space="preserve">El agente del Servicio representará al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durante toda la prestación del Servicio y mantendrá coordinación permanente y efectiva con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a través del Fiscal del Servicio, a objeto de atender satisfactoriamente los requerimientos y dar fiel cumplimiento al Contrato.</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DÉCIMA NOVENA.- (INTRANSFERIBILIDAD DEL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bajo ningún título podrá ceder, transferir, subrogar, total o parcialmente este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bajo los mismos términos y condiciones del presente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VIGÉSIMA.- (IMPUESTOS Y TRIBUTOS)</w:t>
      </w:r>
    </w:p>
    <w:p w:rsidR="00B11EA1" w:rsidRPr="0088160A" w:rsidRDefault="00B11EA1" w:rsidP="00B11EA1">
      <w:pPr>
        <w:widowControl w:val="0"/>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20.1.</w:t>
      </w:r>
      <w:r w:rsidRPr="0088160A">
        <w:rPr>
          <w:rFonts w:ascii="Arial" w:hAnsi="Arial" w:cs="Arial"/>
          <w:b/>
          <w:sz w:val="18"/>
          <w:szCs w:val="18"/>
          <w:lang w:val="es-BO" w:eastAsia="es-ES"/>
        </w:rPr>
        <w:tab/>
      </w:r>
      <w:r w:rsidRPr="0088160A">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conforme a lo previsto en la Ley Aplicable, sin derecho a reembolso.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11EA1" w:rsidRPr="0088160A" w:rsidRDefault="00B11EA1" w:rsidP="00B11EA1">
      <w:pPr>
        <w:widowControl w:val="0"/>
        <w:spacing w:before="120" w:after="120"/>
        <w:ind w:left="720" w:hanging="720"/>
        <w:jc w:val="both"/>
        <w:rPr>
          <w:rFonts w:ascii="Arial" w:hAnsi="Arial" w:cs="Arial"/>
          <w:sz w:val="18"/>
          <w:szCs w:val="18"/>
          <w:lang w:val="es-BO" w:eastAsia="es-ES"/>
        </w:rPr>
      </w:pPr>
      <w:r w:rsidRPr="0088160A">
        <w:rPr>
          <w:rFonts w:ascii="Arial" w:hAnsi="Arial" w:cs="Arial"/>
          <w:b/>
          <w:sz w:val="18"/>
          <w:szCs w:val="18"/>
          <w:lang w:val="es-BO" w:eastAsia="es-ES"/>
        </w:rPr>
        <w:t>20.2.</w:t>
      </w:r>
      <w:r w:rsidRPr="0088160A">
        <w:rPr>
          <w:rFonts w:ascii="Arial" w:hAnsi="Arial" w:cs="Arial"/>
          <w:sz w:val="18"/>
          <w:szCs w:val="18"/>
          <w:lang w:val="es-BO" w:eastAsia="es-ES"/>
        </w:rPr>
        <w:tab/>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11EA1" w:rsidRPr="0088160A" w:rsidRDefault="00B11EA1" w:rsidP="00B11EA1">
      <w:pPr>
        <w:spacing w:before="120" w:after="120" w:line="195" w:lineRule="exact"/>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VIGÉSIMA PRIMERA.- (CONFIDENCIALIDAD)</w:t>
      </w:r>
    </w:p>
    <w:p w:rsidR="00B11EA1" w:rsidRPr="0088160A" w:rsidRDefault="00B11EA1" w:rsidP="00B11EA1">
      <w:pPr>
        <w:shd w:val="clear" w:color="auto" w:fill="FFFFFF"/>
        <w:tabs>
          <w:tab w:val="left" w:pos="426"/>
        </w:tabs>
        <w:spacing w:before="120" w:after="120"/>
        <w:ind w:right="-6"/>
        <w:contextualSpacing/>
        <w:jc w:val="both"/>
        <w:rPr>
          <w:rFonts w:ascii="Arial" w:hAnsi="Arial" w:cs="Arial"/>
          <w:sz w:val="18"/>
          <w:szCs w:val="18"/>
          <w:lang w:val="es-BO"/>
        </w:rPr>
      </w:pPr>
      <w:r w:rsidRPr="0088160A">
        <w:rPr>
          <w:rFonts w:ascii="Arial" w:hAnsi="Arial" w:cs="Arial"/>
          <w:sz w:val="18"/>
          <w:szCs w:val="18"/>
          <w:lang w:val="es-BO"/>
        </w:rPr>
        <w:t xml:space="preserve">El </w:t>
      </w:r>
      <w:r w:rsidRPr="0088160A">
        <w:rPr>
          <w:rFonts w:ascii="Arial" w:hAnsi="Arial" w:cs="Arial"/>
          <w:b/>
          <w:bCs/>
          <w:sz w:val="18"/>
          <w:szCs w:val="18"/>
          <w:lang w:val="es-BO"/>
        </w:rPr>
        <w:t>CONTRATISTA</w:t>
      </w:r>
      <w:r w:rsidRPr="0088160A">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11EA1" w:rsidRPr="0088160A" w:rsidRDefault="00B11EA1" w:rsidP="00B11EA1">
      <w:pPr>
        <w:shd w:val="clear" w:color="auto" w:fill="FFFFFF"/>
        <w:tabs>
          <w:tab w:val="left" w:pos="426"/>
        </w:tabs>
        <w:spacing w:before="120" w:after="120"/>
        <w:ind w:right="-6"/>
        <w:contextualSpacing/>
        <w:jc w:val="both"/>
        <w:rPr>
          <w:rFonts w:ascii="Arial" w:hAnsi="Arial" w:cs="Arial"/>
          <w:sz w:val="18"/>
          <w:szCs w:val="18"/>
          <w:lang w:val="es-BO"/>
        </w:rPr>
      </w:pPr>
    </w:p>
    <w:p w:rsidR="00B11EA1" w:rsidRPr="0088160A" w:rsidRDefault="00B11EA1" w:rsidP="00B11EA1">
      <w:pPr>
        <w:shd w:val="clear" w:color="auto" w:fill="FFFFFF"/>
        <w:tabs>
          <w:tab w:val="left" w:pos="426"/>
        </w:tabs>
        <w:spacing w:before="120" w:after="120"/>
        <w:ind w:right="-6"/>
        <w:contextualSpacing/>
        <w:jc w:val="both"/>
        <w:rPr>
          <w:rFonts w:ascii="Arial" w:hAnsi="Arial" w:cs="Arial"/>
          <w:sz w:val="18"/>
          <w:szCs w:val="18"/>
          <w:lang w:val="es-BO"/>
        </w:rPr>
      </w:pPr>
      <w:r w:rsidRPr="0088160A">
        <w:rPr>
          <w:rFonts w:ascii="Arial" w:hAnsi="Arial" w:cs="Arial"/>
          <w:sz w:val="18"/>
          <w:szCs w:val="18"/>
          <w:lang w:val="es-BO"/>
        </w:rPr>
        <w:t xml:space="preserve">Las obligaciones que el </w:t>
      </w:r>
      <w:r w:rsidRPr="0088160A">
        <w:rPr>
          <w:rFonts w:ascii="Arial" w:hAnsi="Arial" w:cs="Arial"/>
          <w:b/>
          <w:sz w:val="18"/>
          <w:szCs w:val="18"/>
          <w:lang w:val="es-BO"/>
        </w:rPr>
        <w:t xml:space="preserve">CONTRATISTA </w:t>
      </w:r>
      <w:r w:rsidRPr="0088160A">
        <w:rPr>
          <w:rFonts w:ascii="Arial" w:hAnsi="Arial" w:cs="Arial"/>
          <w:sz w:val="18"/>
          <w:szCs w:val="18"/>
          <w:lang w:val="es-BO"/>
        </w:rPr>
        <w:t>asume bajo este Contrato con relación a la confidencialidad, subsistirán una vez finalizado el Contrato.</w:t>
      </w:r>
    </w:p>
    <w:p w:rsidR="00B11EA1" w:rsidRPr="0088160A" w:rsidRDefault="00B11EA1" w:rsidP="00B11EA1">
      <w:pPr>
        <w:spacing w:before="120" w:after="120"/>
        <w:contextualSpacing/>
        <w:rPr>
          <w:rFonts w:ascii="Arial" w:hAnsi="Arial" w:cs="Arial"/>
          <w:sz w:val="18"/>
          <w:szCs w:val="18"/>
          <w:lang w:val="es-BO"/>
        </w:rPr>
      </w:pPr>
    </w:p>
    <w:p w:rsidR="00B11EA1" w:rsidRPr="0088160A" w:rsidRDefault="00B11EA1" w:rsidP="00B11EA1">
      <w:pPr>
        <w:shd w:val="clear" w:color="auto" w:fill="FFFFFF"/>
        <w:tabs>
          <w:tab w:val="left" w:pos="426"/>
        </w:tabs>
        <w:spacing w:before="120" w:after="120"/>
        <w:ind w:right="-6"/>
        <w:contextualSpacing/>
        <w:jc w:val="both"/>
        <w:rPr>
          <w:rFonts w:ascii="Arial" w:hAnsi="Arial" w:cs="Arial"/>
          <w:sz w:val="18"/>
          <w:szCs w:val="18"/>
          <w:lang w:val="es-BO"/>
        </w:rPr>
      </w:pPr>
      <w:r w:rsidRPr="0088160A">
        <w:rPr>
          <w:rFonts w:ascii="Arial" w:hAnsi="Arial" w:cs="Arial"/>
          <w:sz w:val="18"/>
          <w:szCs w:val="18"/>
          <w:lang w:val="es-BO"/>
        </w:rPr>
        <w:t xml:space="preserve">A la terminación del presente Contrato, por resolución o por su cumplimiento, el </w:t>
      </w:r>
      <w:r w:rsidRPr="0088160A">
        <w:rPr>
          <w:rFonts w:ascii="Arial" w:hAnsi="Arial" w:cs="Arial"/>
          <w:b/>
          <w:sz w:val="18"/>
          <w:szCs w:val="18"/>
          <w:lang w:val="es-BO"/>
        </w:rPr>
        <w:t xml:space="preserve">CONTRATISTA </w:t>
      </w:r>
      <w:r w:rsidRPr="0088160A">
        <w:rPr>
          <w:rFonts w:ascii="Arial" w:hAnsi="Arial" w:cs="Arial"/>
          <w:sz w:val="18"/>
          <w:szCs w:val="18"/>
          <w:lang w:val="es-BO"/>
        </w:rPr>
        <w:t xml:space="preserve">está en la obligación de entregar de manera inmediata a la </w:t>
      </w:r>
      <w:r w:rsidRPr="0088160A">
        <w:rPr>
          <w:rFonts w:ascii="Arial" w:hAnsi="Arial" w:cs="Arial"/>
          <w:b/>
          <w:sz w:val="18"/>
          <w:szCs w:val="18"/>
          <w:lang w:val="es-BO"/>
        </w:rPr>
        <w:t>ENTIDAD</w:t>
      </w:r>
      <w:r w:rsidRPr="0088160A">
        <w:rPr>
          <w:rFonts w:ascii="Arial" w:hAnsi="Arial" w:cs="Arial"/>
          <w:sz w:val="18"/>
          <w:szCs w:val="18"/>
          <w:lang w:val="es-BO"/>
        </w:rPr>
        <w:t xml:space="preserve"> todos los documentos, notas, datos, información, y otros que hubiera entrado en posesión del </w:t>
      </w:r>
      <w:r w:rsidRPr="0088160A">
        <w:rPr>
          <w:rFonts w:ascii="Arial" w:hAnsi="Arial" w:cs="Arial"/>
          <w:b/>
          <w:sz w:val="18"/>
          <w:szCs w:val="18"/>
          <w:lang w:val="es-BO"/>
        </w:rPr>
        <w:t>CONTRATISTA</w:t>
      </w:r>
      <w:r w:rsidRPr="0088160A">
        <w:rPr>
          <w:rFonts w:ascii="Arial" w:hAnsi="Arial" w:cs="Arial"/>
          <w:sz w:val="18"/>
          <w:szCs w:val="18"/>
          <w:lang w:val="es-BO"/>
        </w:rPr>
        <w:t xml:space="preserve"> en virtud a la ejecución del presente Contrato, no pudiendo retener el </w:t>
      </w:r>
      <w:r w:rsidRPr="0088160A">
        <w:rPr>
          <w:rFonts w:ascii="Arial" w:hAnsi="Arial" w:cs="Arial"/>
          <w:b/>
          <w:sz w:val="18"/>
          <w:szCs w:val="18"/>
          <w:lang w:val="es-BO"/>
        </w:rPr>
        <w:t xml:space="preserve">CONTRATISTA </w:t>
      </w:r>
      <w:r w:rsidRPr="0088160A">
        <w:rPr>
          <w:rFonts w:ascii="Arial" w:hAnsi="Arial" w:cs="Arial"/>
          <w:sz w:val="18"/>
          <w:szCs w:val="18"/>
          <w:lang w:val="es-BO"/>
        </w:rPr>
        <w:t>ninguna copia de los mismos, ya sean en papel o en formato electrónico o digital.</w:t>
      </w:r>
    </w:p>
    <w:p w:rsidR="00B11EA1" w:rsidRPr="0088160A" w:rsidRDefault="00B11EA1" w:rsidP="00B11EA1">
      <w:pPr>
        <w:shd w:val="clear" w:color="auto" w:fill="FFFFFF"/>
        <w:tabs>
          <w:tab w:val="left" w:pos="426"/>
        </w:tabs>
        <w:spacing w:before="120" w:after="120"/>
        <w:ind w:right="-6"/>
        <w:contextualSpacing/>
        <w:jc w:val="both"/>
        <w:rPr>
          <w:rFonts w:ascii="Arial" w:hAnsi="Arial" w:cs="Arial"/>
          <w:sz w:val="18"/>
          <w:szCs w:val="18"/>
          <w:lang w:val="es-BO"/>
        </w:rPr>
      </w:pPr>
    </w:p>
    <w:p w:rsidR="00B11EA1" w:rsidRPr="0088160A" w:rsidRDefault="00B11EA1" w:rsidP="00B11EA1">
      <w:pPr>
        <w:shd w:val="clear" w:color="auto" w:fill="FFFFFF"/>
        <w:tabs>
          <w:tab w:val="left" w:pos="426"/>
        </w:tabs>
        <w:spacing w:before="120" w:after="120"/>
        <w:ind w:right="-6"/>
        <w:contextualSpacing/>
        <w:jc w:val="both"/>
        <w:rPr>
          <w:rFonts w:ascii="Arial" w:hAnsi="Arial" w:cs="Arial"/>
          <w:sz w:val="18"/>
          <w:szCs w:val="18"/>
          <w:lang w:val="es-BO"/>
        </w:rPr>
      </w:pPr>
      <w:r w:rsidRPr="0088160A">
        <w:rPr>
          <w:rFonts w:ascii="Arial" w:hAnsi="Arial" w:cs="Arial"/>
          <w:sz w:val="18"/>
          <w:szCs w:val="18"/>
          <w:lang w:val="es-BO"/>
        </w:rPr>
        <w:t>El incumplimiento de la obligación de confidencialidad importara:</w:t>
      </w:r>
    </w:p>
    <w:p w:rsidR="00B11EA1" w:rsidRPr="0088160A" w:rsidRDefault="00B11EA1" w:rsidP="00263616">
      <w:pPr>
        <w:numPr>
          <w:ilvl w:val="0"/>
          <w:numId w:val="40"/>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88160A">
        <w:rPr>
          <w:rFonts w:ascii="Arial" w:hAnsi="Arial" w:cs="Arial"/>
          <w:sz w:val="18"/>
          <w:szCs w:val="18"/>
          <w:lang w:val="es-BO" w:eastAsia="es-ES"/>
        </w:rPr>
        <w:t>La adopción de medidas judiciales y sanciones de acuerdo a normas pertinentes.</w:t>
      </w:r>
    </w:p>
    <w:p w:rsidR="00B11EA1" w:rsidRPr="0088160A" w:rsidRDefault="00B11EA1" w:rsidP="00B11EA1">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88160A">
        <w:rPr>
          <w:rFonts w:ascii="Arial" w:hAnsi="Arial" w:cs="Arial"/>
          <w:b/>
          <w:sz w:val="18"/>
          <w:szCs w:val="18"/>
          <w:lang w:val="es-BO" w:eastAsia="es-ES"/>
        </w:rPr>
        <w:tab/>
      </w:r>
    </w:p>
    <w:p w:rsidR="00B11EA1" w:rsidRPr="0088160A" w:rsidRDefault="00B11EA1" w:rsidP="00263616">
      <w:pPr>
        <w:numPr>
          <w:ilvl w:val="0"/>
          <w:numId w:val="40"/>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88160A">
        <w:rPr>
          <w:rFonts w:ascii="Arial" w:hAnsi="Arial" w:cs="Arial"/>
          <w:sz w:val="18"/>
          <w:szCs w:val="18"/>
          <w:lang w:val="es-BO" w:eastAsia="es-ES"/>
        </w:rPr>
        <w:t>Responsabilidad por pérdida y daños.</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VIGÉSIMA SEGUNDA.- (CAUSAS DE FUERZA MAYOR Y/O CASO FORTUITO)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Con el fin de exceptuar al </w:t>
      </w:r>
      <w:r w:rsidRPr="0088160A">
        <w:rPr>
          <w:rFonts w:ascii="Arial" w:hAnsi="Arial" w:cs="Arial"/>
          <w:b/>
          <w:sz w:val="18"/>
          <w:szCs w:val="18"/>
          <w:lang w:val="es-BO" w:eastAsia="es-ES"/>
        </w:rPr>
        <w:t xml:space="preserve">CONTRATISTA </w:t>
      </w:r>
      <w:r w:rsidRPr="0088160A">
        <w:rPr>
          <w:rFonts w:ascii="Arial" w:hAnsi="Arial" w:cs="Arial"/>
          <w:sz w:val="18"/>
          <w:szCs w:val="18"/>
          <w:lang w:val="es-BO" w:eastAsia="es-ES"/>
        </w:rPr>
        <w:t xml:space="preserve">de determinadas responsabilidades por mora durante la vigencia del presente Contrato,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tendrá la facultad de calificar las causas de fuerza mayor y/o caso fortuito que </w:t>
      </w:r>
      <w:r w:rsidRPr="0088160A">
        <w:rPr>
          <w:rFonts w:ascii="Arial" w:hAnsi="Arial" w:cs="Arial"/>
          <w:sz w:val="18"/>
          <w:szCs w:val="18"/>
          <w:lang w:val="es-BO" w:eastAsia="es-ES"/>
        </w:rPr>
        <w:lastRenderedPageBreak/>
        <w:t>pudieran tener efectiva consecuencia sobre la ejecución del Contrato, previo cumplimiento de lo establecido en la presente cláusula.</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11EA1" w:rsidRPr="0088160A" w:rsidRDefault="00B11EA1" w:rsidP="00B11EA1">
      <w:pPr>
        <w:spacing w:before="120" w:after="120"/>
        <w:ind w:left="567" w:hanging="567"/>
        <w:jc w:val="both"/>
        <w:rPr>
          <w:rFonts w:ascii="Arial" w:hAnsi="Arial" w:cs="Arial"/>
          <w:b/>
          <w:sz w:val="18"/>
          <w:szCs w:val="18"/>
          <w:lang w:val="es-BO" w:eastAsia="es-ES"/>
        </w:rPr>
      </w:pPr>
      <w:r w:rsidRPr="0088160A">
        <w:rPr>
          <w:rFonts w:ascii="Arial" w:hAnsi="Arial" w:cs="Arial"/>
          <w:b/>
          <w:sz w:val="18"/>
          <w:szCs w:val="18"/>
          <w:lang w:val="es-BO" w:eastAsia="es-ES"/>
        </w:rPr>
        <w:t>22.1   Condiciones de Validez:</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11EA1" w:rsidRPr="0088160A" w:rsidRDefault="00B11EA1" w:rsidP="00263616">
      <w:pPr>
        <w:numPr>
          <w:ilvl w:val="0"/>
          <w:numId w:val="31"/>
        </w:numPr>
        <w:spacing w:before="120" w:after="120"/>
        <w:ind w:left="1134" w:hanging="283"/>
        <w:jc w:val="both"/>
        <w:rPr>
          <w:rFonts w:ascii="Arial" w:hAnsi="Arial" w:cs="Arial"/>
          <w:sz w:val="18"/>
          <w:szCs w:val="18"/>
          <w:lang w:val="es-BO" w:eastAsia="es-ES"/>
        </w:rPr>
      </w:pPr>
      <w:r w:rsidRPr="0088160A">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88160A">
        <w:rPr>
          <w:rFonts w:ascii="Arial" w:hAnsi="Arial" w:cs="Arial"/>
          <w:sz w:val="18"/>
          <w:szCs w:val="18"/>
          <w:lang w:val="es-BO" w:eastAsia="es-ES"/>
        </w:rPr>
        <w:t>invocante</w:t>
      </w:r>
      <w:proofErr w:type="spellEnd"/>
      <w:r w:rsidRPr="0088160A">
        <w:rPr>
          <w:rFonts w:ascii="Arial" w:hAnsi="Arial" w:cs="Arial"/>
          <w:sz w:val="18"/>
          <w:szCs w:val="18"/>
          <w:lang w:val="es-BO" w:eastAsia="es-ES"/>
        </w:rPr>
        <w:t xml:space="preserve">, o en el caso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será aplicable también a cualquier subcontratista.</w:t>
      </w:r>
    </w:p>
    <w:p w:rsidR="00B11EA1" w:rsidRPr="0088160A" w:rsidRDefault="00B11EA1" w:rsidP="00263616">
      <w:pPr>
        <w:numPr>
          <w:ilvl w:val="0"/>
          <w:numId w:val="31"/>
        </w:numPr>
        <w:spacing w:before="120" w:after="120"/>
        <w:ind w:left="1134" w:hanging="283"/>
        <w:contextualSpacing/>
        <w:jc w:val="both"/>
        <w:rPr>
          <w:rFonts w:ascii="Arial" w:hAnsi="Arial" w:cs="Arial"/>
          <w:sz w:val="18"/>
          <w:szCs w:val="18"/>
          <w:lang w:val="es-BO" w:eastAsia="es-ES"/>
        </w:rPr>
      </w:pPr>
      <w:r w:rsidRPr="0088160A">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11EA1" w:rsidRPr="0088160A" w:rsidRDefault="00B11EA1" w:rsidP="00B11EA1">
      <w:pPr>
        <w:tabs>
          <w:tab w:val="left" w:pos="2820"/>
        </w:tabs>
        <w:spacing w:before="120" w:after="120"/>
        <w:ind w:left="1134" w:hanging="283"/>
        <w:contextualSpacing/>
        <w:jc w:val="both"/>
        <w:rPr>
          <w:rFonts w:ascii="Arial" w:hAnsi="Arial" w:cs="Arial"/>
          <w:sz w:val="18"/>
          <w:szCs w:val="18"/>
          <w:lang w:val="es-BO" w:eastAsia="es-ES"/>
        </w:rPr>
      </w:pPr>
      <w:r w:rsidRPr="0088160A">
        <w:rPr>
          <w:rFonts w:ascii="Arial" w:hAnsi="Arial" w:cs="Arial"/>
          <w:sz w:val="18"/>
          <w:szCs w:val="18"/>
          <w:lang w:val="es-BO" w:eastAsia="es-ES"/>
        </w:rPr>
        <w:tab/>
      </w:r>
      <w:r w:rsidRPr="0088160A">
        <w:rPr>
          <w:rFonts w:ascii="Arial" w:hAnsi="Arial" w:cs="Arial"/>
          <w:sz w:val="18"/>
          <w:szCs w:val="18"/>
          <w:lang w:val="es-BO" w:eastAsia="es-ES"/>
        </w:rPr>
        <w:tab/>
      </w:r>
    </w:p>
    <w:p w:rsidR="00B11EA1" w:rsidRPr="0088160A" w:rsidRDefault="00B11EA1" w:rsidP="00263616">
      <w:pPr>
        <w:numPr>
          <w:ilvl w:val="0"/>
          <w:numId w:val="31"/>
        </w:numPr>
        <w:spacing w:before="120" w:after="120"/>
        <w:ind w:left="1134" w:hanging="283"/>
        <w:contextualSpacing/>
        <w:jc w:val="both"/>
        <w:rPr>
          <w:rFonts w:ascii="Arial" w:hAnsi="Arial" w:cs="Arial"/>
          <w:sz w:val="18"/>
          <w:szCs w:val="18"/>
          <w:lang w:val="es-BO" w:eastAsia="es-ES"/>
        </w:rPr>
      </w:pPr>
      <w:r w:rsidRPr="0088160A">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8160A">
        <w:rPr>
          <w:rFonts w:ascii="Arial" w:hAnsi="Arial" w:cs="Arial"/>
          <w:b/>
          <w:sz w:val="18"/>
          <w:szCs w:val="18"/>
          <w:lang w:val="es-BO" w:eastAsia="es-ES"/>
        </w:rPr>
        <w:t xml:space="preserve"> </w:t>
      </w:r>
      <w:r w:rsidRPr="0088160A">
        <w:rPr>
          <w:rFonts w:ascii="Arial" w:hAnsi="Arial" w:cs="Arial"/>
          <w:sz w:val="18"/>
          <w:szCs w:val="18"/>
          <w:lang w:val="es-BO" w:eastAsia="es-ES"/>
        </w:rPr>
        <w:t>y limitar el daño al mismo.</w:t>
      </w:r>
    </w:p>
    <w:p w:rsidR="00B11EA1" w:rsidRPr="0088160A" w:rsidRDefault="00B11EA1" w:rsidP="00B11EA1">
      <w:pPr>
        <w:spacing w:before="120" w:after="120"/>
        <w:contextualSpacing/>
        <w:jc w:val="both"/>
        <w:rPr>
          <w:rFonts w:ascii="Arial" w:hAnsi="Arial" w:cs="Arial"/>
          <w:sz w:val="18"/>
          <w:szCs w:val="18"/>
          <w:lang w:val="es-BO" w:eastAsia="es-ES"/>
        </w:rPr>
      </w:pP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Previo cumplimiento por parte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de lo establecido precedentemente dentro de los 2 (dos) días hábiles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debe aprobar la existencia del impedimento, sin el cual, de ninguna manera y por ningún motivo podrá solicitar luego a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por escrito la ampliación del plazo del Contrato y/o pago de multas.</w:t>
      </w:r>
    </w:p>
    <w:p w:rsidR="00B11EA1" w:rsidRPr="0088160A" w:rsidRDefault="00B11EA1" w:rsidP="00B11EA1">
      <w:pPr>
        <w:spacing w:before="120" w:after="120"/>
        <w:ind w:left="567" w:hanging="567"/>
        <w:jc w:val="both"/>
        <w:rPr>
          <w:rFonts w:ascii="Arial" w:hAnsi="Arial" w:cs="Arial"/>
          <w:b/>
          <w:sz w:val="18"/>
          <w:szCs w:val="18"/>
          <w:lang w:val="es-BO" w:eastAsia="es-ES"/>
        </w:rPr>
      </w:pPr>
      <w:r w:rsidRPr="0088160A">
        <w:rPr>
          <w:rFonts w:ascii="Arial" w:hAnsi="Arial" w:cs="Arial"/>
          <w:b/>
          <w:sz w:val="18"/>
          <w:szCs w:val="18"/>
          <w:lang w:val="es-BO" w:eastAsia="es-ES"/>
        </w:rPr>
        <w:t>22.2   Cumplimiento ininterrumpido: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Cuando ocurra una fuerza mayor o caso fortuito, el </w:t>
      </w:r>
      <w:r w:rsidRPr="0088160A">
        <w:rPr>
          <w:rFonts w:ascii="Arial" w:hAnsi="Arial" w:cs="Arial"/>
          <w:b/>
          <w:sz w:val="18"/>
          <w:szCs w:val="18"/>
          <w:lang w:val="es-BO" w:eastAsia="es-ES"/>
        </w:rPr>
        <w:t xml:space="preserve">CONTRATISTA </w:t>
      </w:r>
      <w:r w:rsidRPr="0088160A">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w:t>
      </w:r>
    </w:p>
    <w:p w:rsidR="00B11EA1" w:rsidRPr="0088160A" w:rsidRDefault="00B11EA1" w:rsidP="00B11EA1">
      <w:pPr>
        <w:spacing w:before="120" w:after="120"/>
        <w:ind w:left="567" w:hanging="567"/>
        <w:jc w:val="both"/>
        <w:rPr>
          <w:rFonts w:ascii="Arial" w:hAnsi="Arial" w:cs="Arial"/>
          <w:b/>
          <w:sz w:val="18"/>
          <w:szCs w:val="18"/>
          <w:lang w:val="es-BO" w:eastAsia="es-ES"/>
        </w:rPr>
      </w:pPr>
      <w:r w:rsidRPr="0088160A">
        <w:rPr>
          <w:rFonts w:ascii="Arial" w:hAnsi="Arial" w:cs="Arial"/>
          <w:b/>
          <w:sz w:val="18"/>
          <w:szCs w:val="18"/>
          <w:lang w:val="es-BO" w:eastAsia="es-ES"/>
        </w:rPr>
        <w:t>22.3   Prórrogas:</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B11EA1" w:rsidRPr="0088160A" w:rsidRDefault="00B11EA1" w:rsidP="00B11EA1">
      <w:pPr>
        <w:autoSpaceDE w:val="0"/>
        <w:autoSpaceDN w:val="0"/>
        <w:spacing w:before="120" w:after="120"/>
        <w:jc w:val="both"/>
        <w:rPr>
          <w:rFonts w:ascii="Arial" w:hAnsi="Arial" w:cs="Arial"/>
          <w:sz w:val="18"/>
          <w:szCs w:val="18"/>
          <w:lang w:val="es-BO" w:eastAsia="es-ES"/>
        </w:rPr>
      </w:pPr>
      <w:r w:rsidRPr="0088160A">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 xml:space="preserve">Si la razón impeditiva o sus causas perduraren por más de 15 (quince) días </w:t>
      </w:r>
      <w:proofErr w:type="gramStart"/>
      <w:r w:rsidRPr="0088160A">
        <w:rPr>
          <w:rFonts w:ascii="Arial" w:hAnsi="Arial" w:cs="Arial"/>
          <w:sz w:val="18"/>
          <w:szCs w:val="18"/>
          <w:lang w:val="es-BO" w:eastAsia="es-ES"/>
        </w:rPr>
        <w:t>calendario consecutivos</w:t>
      </w:r>
      <w:proofErr w:type="gramEnd"/>
      <w:r w:rsidRPr="0088160A">
        <w:rPr>
          <w:rFonts w:ascii="Arial" w:hAnsi="Arial" w:cs="Arial"/>
          <w:sz w:val="18"/>
          <w:szCs w:val="18"/>
          <w:lang w:val="es-BO" w:eastAsia="es-ES"/>
        </w:rPr>
        <w:t>, cualquiera de las Partes deberá notificar a la otra, por escrito, la resolución del Contrato de conformidad a la cláusula (Terminación del Contrato).</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VIGÉSIMA TERCERA.- (TERMINACIÓN DEL CONTRATO)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El presente Contrato concluirá por una de las siguientes causas:</w:t>
      </w:r>
    </w:p>
    <w:p w:rsidR="00B11EA1" w:rsidRPr="0088160A" w:rsidRDefault="00B11EA1" w:rsidP="00B11EA1">
      <w:pPr>
        <w:spacing w:before="120" w:after="120"/>
        <w:ind w:left="705" w:hanging="705"/>
        <w:jc w:val="both"/>
        <w:rPr>
          <w:rFonts w:ascii="Arial" w:hAnsi="Arial" w:cs="Arial"/>
          <w:sz w:val="18"/>
          <w:szCs w:val="18"/>
          <w:lang w:val="es-BO" w:eastAsia="es-ES"/>
        </w:rPr>
      </w:pPr>
      <w:r w:rsidRPr="0088160A">
        <w:rPr>
          <w:rFonts w:ascii="Arial" w:hAnsi="Arial" w:cs="Arial"/>
          <w:b/>
          <w:sz w:val="18"/>
          <w:szCs w:val="18"/>
          <w:lang w:val="es-BO" w:eastAsia="es-ES"/>
        </w:rPr>
        <w:t>23.1.</w:t>
      </w:r>
      <w:r w:rsidRPr="0088160A">
        <w:rPr>
          <w:rFonts w:ascii="Arial" w:hAnsi="Arial" w:cs="Arial"/>
          <w:b/>
          <w:sz w:val="18"/>
          <w:szCs w:val="18"/>
          <w:lang w:val="es-BO" w:eastAsia="es-ES"/>
        </w:rPr>
        <w:tab/>
        <w:t>Por Cumplimiento del Contrato:</w:t>
      </w:r>
      <w:r w:rsidRPr="0088160A">
        <w:rPr>
          <w:rFonts w:ascii="Arial" w:hAnsi="Arial" w:cs="Arial"/>
          <w:sz w:val="18"/>
          <w:szCs w:val="18"/>
          <w:lang w:val="es-BO" w:eastAsia="es-ES"/>
        </w:rPr>
        <w:t xml:space="preserve"> </w:t>
      </w:r>
    </w:p>
    <w:p w:rsidR="00B11EA1" w:rsidRPr="0088160A" w:rsidRDefault="00B11EA1" w:rsidP="00B11EA1">
      <w:pPr>
        <w:spacing w:before="120" w:after="120"/>
        <w:ind w:left="705"/>
        <w:jc w:val="both"/>
        <w:rPr>
          <w:rFonts w:ascii="Arial" w:hAnsi="Arial" w:cs="Arial"/>
          <w:b/>
          <w:sz w:val="18"/>
          <w:szCs w:val="18"/>
          <w:lang w:val="es-BO" w:eastAsia="es-ES"/>
        </w:rPr>
      </w:pPr>
      <w:r w:rsidRPr="0088160A">
        <w:rPr>
          <w:rFonts w:ascii="Arial" w:hAnsi="Arial" w:cs="Arial"/>
          <w:sz w:val="18"/>
          <w:szCs w:val="18"/>
          <w:lang w:val="es-BO" w:eastAsia="es-ES"/>
        </w:rPr>
        <w:t xml:space="preserve">De forma normal, tanto la </w:t>
      </w:r>
      <w:r w:rsidRPr="0088160A">
        <w:rPr>
          <w:rFonts w:ascii="Arial" w:hAnsi="Arial" w:cs="Arial"/>
          <w:b/>
          <w:sz w:val="18"/>
          <w:szCs w:val="18"/>
          <w:lang w:val="es-BO" w:eastAsia="es-ES"/>
        </w:rPr>
        <w:t xml:space="preserve">ENTIDAD </w:t>
      </w:r>
      <w:r w:rsidRPr="0088160A">
        <w:rPr>
          <w:rFonts w:ascii="Arial" w:hAnsi="Arial" w:cs="Arial"/>
          <w:sz w:val="18"/>
          <w:szCs w:val="18"/>
          <w:lang w:val="es-BO" w:eastAsia="es-ES"/>
        </w:rPr>
        <w:t xml:space="preserve">como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8160A">
        <w:rPr>
          <w:rFonts w:ascii="Arial" w:hAnsi="Arial" w:cs="Arial"/>
          <w:b/>
          <w:sz w:val="18"/>
          <w:szCs w:val="18"/>
          <w:lang w:val="es-BO" w:eastAsia="es-ES"/>
        </w:rPr>
        <w:t>.</w:t>
      </w:r>
    </w:p>
    <w:p w:rsidR="00B11EA1" w:rsidRPr="0088160A" w:rsidRDefault="00B11EA1" w:rsidP="00B11EA1">
      <w:pPr>
        <w:spacing w:before="120" w:after="120"/>
        <w:ind w:left="705" w:hanging="705"/>
        <w:jc w:val="both"/>
        <w:rPr>
          <w:rFonts w:ascii="Arial" w:hAnsi="Arial" w:cs="Arial"/>
          <w:sz w:val="18"/>
          <w:szCs w:val="18"/>
          <w:lang w:val="es-BO" w:eastAsia="es-ES"/>
        </w:rPr>
      </w:pPr>
      <w:r w:rsidRPr="0088160A">
        <w:rPr>
          <w:rFonts w:ascii="Arial" w:hAnsi="Arial" w:cs="Arial"/>
          <w:b/>
          <w:sz w:val="18"/>
          <w:szCs w:val="18"/>
          <w:lang w:val="es-BO" w:eastAsia="es-ES"/>
        </w:rPr>
        <w:t>23.2.</w:t>
      </w:r>
      <w:r w:rsidRPr="0088160A">
        <w:rPr>
          <w:rFonts w:ascii="Arial" w:hAnsi="Arial" w:cs="Arial"/>
          <w:b/>
          <w:sz w:val="18"/>
          <w:szCs w:val="18"/>
          <w:lang w:val="es-BO" w:eastAsia="es-ES"/>
        </w:rPr>
        <w:tab/>
        <w:t xml:space="preserve">Por Resolución del Contrato: </w:t>
      </w:r>
    </w:p>
    <w:p w:rsidR="00B11EA1" w:rsidRPr="0088160A" w:rsidRDefault="00B11EA1" w:rsidP="00B11EA1">
      <w:pPr>
        <w:spacing w:before="120" w:after="120"/>
        <w:ind w:left="705"/>
        <w:jc w:val="both"/>
        <w:rPr>
          <w:rFonts w:ascii="Arial" w:hAnsi="Arial" w:cs="Arial"/>
          <w:sz w:val="18"/>
          <w:szCs w:val="18"/>
          <w:lang w:val="es-BO" w:eastAsia="es-ES"/>
        </w:rPr>
      </w:pPr>
      <w:r w:rsidRPr="0088160A">
        <w:rPr>
          <w:rFonts w:ascii="Arial" w:hAnsi="Arial" w:cs="Arial"/>
          <w:sz w:val="18"/>
          <w:szCs w:val="18"/>
          <w:lang w:val="es-BO" w:eastAsia="es-ES"/>
        </w:rPr>
        <w:t xml:space="preserve">Si se diera el caso y como una forma excepcional de terminar el Contrato, a los efectos legales correspondientes,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y 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acuerdan las siguientes causales para procesar la resolución del Contrato:</w:t>
      </w:r>
    </w:p>
    <w:p w:rsidR="00B11EA1" w:rsidRPr="0088160A" w:rsidRDefault="00B11EA1" w:rsidP="00B11EA1">
      <w:pPr>
        <w:spacing w:before="120" w:after="120"/>
        <w:ind w:left="1410" w:hanging="705"/>
        <w:jc w:val="both"/>
        <w:rPr>
          <w:rFonts w:ascii="Arial" w:hAnsi="Arial" w:cs="Arial"/>
          <w:b/>
          <w:sz w:val="18"/>
          <w:szCs w:val="18"/>
          <w:lang w:val="es-BO" w:eastAsia="es-ES"/>
        </w:rPr>
      </w:pPr>
      <w:r w:rsidRPr="0088160A">
        <w:rPr>
          <w:rFonts w:ascii="Arial" w:hAnsi="Arial" w:cs="Arial"/>
          <w:b/>
          <w:sz w:val="18"/>
          <w:szCs w:val="18"/>
          <w:lang w:val="es-BO" w:eastAsia="es-ES"/>
        </w:rPr>
        <w:lastRenderedPageBreak/>
        <w:t>23.2.1.</w:t>
      </w:r>
      <w:r w:rsidRPr="0088160A">
        <w:rPr>
          <w:rFonts w:ascii="Arial" w:hAnsi="Arial" w:cs="Arial"/>
          <w:b/>
          <w:sz w:val="18"/>
          <w:szCs w:val="18"/>
          <w:lang w:val="es-BO" w:eastAsia="es-ES"/>
        </w:rPr>
        <w:tab/>
        <w:t>Resolución a requerimiento de la ENTIDAD, por causales atribuibles al CONTRATISTA.</w:t>
      </w:r>
    </w:p>
    <w:p w:rsidR="00B11EA1" w:rsidRPr="0088160A" w:rsidRDefault="00B11EA1" w:rsidP="00B11EA1">
      <w:pPr>
        <w:spacing w:before="120" w:after="120"/>
        <w:ind w:left="1418" w:hanging="5"/>
        <w:jc w:val="both"/>
        <w:rPr>
          <w:rFonts w:ascii="Arial" w:hAnsi="Arial" w:cs="Arial"/>
          <w:sz w:val="18"/>
          <w:szCs w:val="18"/>
          <w:lang w:val="es-BO" w:eastAsia="es-ES"/>
        </w:rPr>
      </w:pPr>
      <w:r w:rsidRPr="0088160A">
        <w:rPr>
          <w:rFonts w:ascii="Arial" w:hAnsi="Arial" w:cs="Arial"/>
          <w:sz w:val="18"/>
          <w:szCs w:val="18"/>
          <w:lang w:val="es-BO" w:eastAsia="es-ES"/>
        </w:rPr>
        <w:t xml:space="preserve">La </w:t>
      </w:r>
      <w:r w:rsidRPr="0088160A">
        <w:rPr>
          <w:rFonts w:ascii="Arial" w:hAnsi="Arial" w:cs="Arial"/>
          <w:b/>
          <w:sz w:val="18"/>
          <w:szCs w:val="18"/>
          <w:lang w:val="es-BO" w:eastAsia="es-ES"/>
        </w:rPr>
        <w:t>ENTIDAD</w:t>
      </w:r>
      <w:r w:rsidRPr="0088160A">
        <w:rPr>
          <w:rFonts w:ascii="Arial" w:hAnsi="Arial" w:cs="Arial"/>
          <w:sz w:val="18"/>
          <w:szCs w:val="18"/>
          <w:lang w:val="es-BO" w:eastAsia="es-ES"/>
        </w:rPr>
        <w:t>, podrá proceder al trámite de resolución del Contrato, en los siguientes casos:</w:t>
      </w:r>
    </w:p>
    <w:p w:rsidR="00B11EA1" w:rsidRPr="0088160A" w:rsidRDefault="00B11EA1" w:rsidP="00263616">
      <w:pPr>
        <w:numPr>
          <w:ilvl w:val="0"/>
          <w:numId w:val="36"/>
        </w:numPr>
        <w:spacing w:after="240"/>
        <w:ind w:left="1769" w:hanging="357"/>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Por disolución del </w:t>
      </w:r>
      <w:r w:rsidRPr="0088160A">
        <w:rPr>
          <w:rFonts w:ascii="Arial" w:hAnsi="Arial" w:cs="Arial"/>
          <w:b/>
          <w:sz w:val="18"/>
          <w:szCs w:val="18"/>
          <w:lang w:val="es-BO" w:eastAsia="es-ES"/>
        </w:rPr>
        <w:t>CONTRATISTA.</w:t>
      </w:r>
    </w:p>
    <w:p w:rsidR="00B11EA1" w:rsidRPr="0088160A" w:rsidRDefault="00B11EA1" w:rsidP="00B11EA1">
      <w:pPr>
        <w:spacing w:after="240"/>
        <w:ind w:left="1770"/>
        <w:contextualSpacing/>
        <w:jc w:val="both"/>
        <w:rPr>
          <w:rFonts w:ascii="Arial" w:hAnsi="Arial" w:cs="Arial"/>
          <w:sz w:val="18"/>
          <w:szCs w:val="18"/>
          <w:lang w:val="es-BO" w:eastAsia="es-ES"/>
        </w:rPr>
      </w:pPr>
    </w:p>
    <w:p w:rsidR="00B11EA1" w:rsidRPr="0088160A" w:rsidRDefault="00B11EA1" w:rsidP="00263616">
      <w:pPr>
        <w:numPr>
          <w:ilvl w:val="0"/>
          <w:numId w:val="36"/>
        </w:numPr>
        <w:spacing w:after="24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Por quiebra declarada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w:t>
      </w:r>
    </w:p>
    <w:p w:rsidR="00B11EA1" w:rsidRPr="0088160A" w:rsidRDefault="00B11EA1" w:rsidP="00B11EA1">
      <w:pPr>
        <w:spacing w:after="240"/>
        <w:ind w:left="1770"/>
        <w:contextualSpacing/>
        <w:jc w:val="both"/>
        <w:rPr>
          <w:rFonts w:ascii="Arial" w:hAnsi="Arial" w:cs="Arial"/>
          <w:sz w:val="18"/>
          <w:szCs w:val="18"/>
          <w:lang w:val="es-BO" w:eastAsia="es-ES"/>
        </w:rPr>
      </w:pPr>
    </w:p>
    <w:p w:rsidR="00B11EA1" w:rsidRPr="0088160A" w:rsidRDefault="00B11EA1" w:rsidP="00263616">
      <w:pPr>
        <w:numPr>
          <w:ilvl w:val="0"/>
          <w:numId w:val="36"/>
        </w:numPr>
        <w:spacing w:after="24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Por incumplimiento en la prestación del Servicio, a requerimiento de la </w:t>
      </w:r>
      <w:r w:rsidRPr="0088160A">
        <w:rPr>
          <w:rFonts w:ascii="Arial" w:hAnsi="Arial" w:cs="Arial"/>
          <w:b/>
          <w:sz w:val="18"/>
          <w:szCs w:val="18"/>
          <w:lang w:val="es-BO" w:eastAsia="es-ES"/>
        </w:rPr>
        <w:t xml:space="preserve">ENTIDAD </w:t>
      </w:r>
      <w:r w:rsidRPr="0088160A">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B11EA1" w:rsidRPr="0088160A" w:rsidRDefault="00B11EA1" w:rsidP="00B11EA1">
      <w:pPr>
        <w:spacing w:after="240"/>
        <w:ind w:left="1770"/>
        <w:contextualSpacing/>
        <w:jc w:val="both"/>
        <w:rPr>
          <w:rFonts w:ascii="Arial" w:hAnsi="Arial" w:cs="Arial"/>
          <w:sz w:val="18"/>
          <w:szCs w:val="18"/>
          <w:lang w:val="es-BO" w:eastAsia="es-ES"/>
        </w:rPr>
      </w:pPr>
    </w:p>
    <w:p w:rsidR="00B11EA1" w:rsidRPr="0088160A" w:rsidRDefault="00B11EA1" w:rsidP="00263616">
      <w:pPr>
        <w:numPr>
          <w:ilvl w:val="0"/>
          <w:numId w:val="36"/>
        </w:numPr>
        <w:spacing w:after="240"/>
        <w:contextualSpacing/>
        <w:jc w:val="both"/>
        <w:rPr>
          <w:rFonts w:ascii="Arial" w:hAnsi="Arial" w:cs="Arial"/>
          <w:sz w:val="18"/>
          <w:szCs w:val="18"/>
          <w:lang w:val="es-BO" w:eastAsia="es-ES"/>
        </w:rPr>
      </w:pPr>
      <w:r w:rsidRPr="0088160A">
        <w:rPr>
          <w:rFonts w:ascii="Arial" w:hAnsi="Arial" w:cs="Arial"/>
          <w:sz w:val="18"/>
          <w:szCs w:val="18"/>
          <w:lang w:val="es-BO" w:eastAsia="es-ES"/>
        </w:rPr>
        <w:t>Por paralización del Servicio sin justificación, por el lapso de ____________ días calendario continuos.</w:t>
      </w:r>
    </w:p>
    <w:p w:rsidR="00B11EA1" w:rsidRPr="0088160A" w:rsidRDefault="00B11EA1" w:rsidP="00B11EA1">
      <w:pPr>
        <w:spacing w:after="240"/>
        <w:ind w:left="1770"/>
        <w:contextualSpacing/>
        <w:jc w:val="both"/>
        <w:rPr>
          <w:rFonts w:ascii="Arial" w:hAnsi="Arial" w:cs="Arial"/>
          <w:sz w:val="18"/>
          <w:szCs w:val="18"/>
          <w:lang w:val="es-BO" w:eastAsia="es-ES"/>
        </w:rPr>
      </w:pPr>
    </w:p>
    <w:p w:rsidR="00B11EA1" w:rsidRPr="0088160A" w:rsidRDefault="00B11EA1" w:rsidP="00263616">
      <w:pPr>
        <w:numPr>
          <w:ilvl w:val="0"/>
          <w:numId w:val="36"/>
        </w:numPr>
        <w:spacing w:after="240"/>
        <w:contextualSpacing/>
        <w:jc w:val="both"/>
        <w:rPr>
          <w:rFonts w:ascii="Arial" w:hAnsi="Arial" w:cs="Arial"/>
          <w:sz w:val="18"/>
          <w:szCs w:val="18"/>
          <w:lang w:val="es-BO" w:eastAsia="es-ES"/>
        </w:rPr>
      </w:pPr>
      <w:r w:rsidRPr="0088160A">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88160A">
        <w:rPr>
          <w:rFonts w:ascii="Arial" w:hAnsi="Arial" w:cs="Arial"/>
          <w:b/>
          <w:sz w:val="18"/>
          <w:szCs w:val="18"/>
          <w:lang w:val="es-BO" w:eastAsia="es-ES"/>
        </w:rPr>
        <w:t>.</w:t>
      </w:r>
    </w:p>
    <w:p w:rsidR="00B11EA1" w:rsidRPr="0088160A" w:rsidRDefault="00B11EA1" w:rsidP="00B11EA1">
      <w:pPr>
        <w:spacing w:after="240"/>
        <w:ind w:left="1770"/>
        <w:contextualSpacing/>
        <w:jc w:val="both"/>
        <w:rPr>
          <w:rFonts w:ascii="Arial" w:hAnsi="Arial" w:cs="Arial"/>
          <w:sz w:val="18"/>
          <w:szCs w:val="18"/>
          <w:lang w:val="es-BO" w:eastAsia="es-ES"/>
        </w:rPr>
      </w:pPr>
    </w:p>
    <w:p w:rsidR="00B11EA1" w:rsidRPr="0088160A" w:rsidRDefault="00B11EA1" w:rsidP="00263616">
      <w:pPr>
        <w:numPr>
          <w:ilvl w:val="0"/>
          <w:numId w:val="36"/>
        </w:numPr>
        <w:spacing w:after="240"/>
        <w:contextualSpacing/>
        <w:jc w:val="both"/>
        <w:rPr>
          <w:rFonts w:ascii="Arial" w:hAnsi="Arial" w:cs="Arial"/>
          <w:sz w:val="18"/>
          <w:szCs w:val="18"/>
          <w:lang w:val="es-BO" w:eastAsia="es-ES"/>
        </w:rPr>
      </w:pPr>
      <w:r w:rsidRPr="0088160A">
        <w:rPr>
          <w:rFonts w:ascii="Arial" w:hAnsi="Arial" w:cs="Arial"/>
          <w:sz w:val="18"/>
          <w:szCs w:val="18"/>
          <w:lang w:val="es-BO" w:eastAsia="es-ES"/>
        </w:rPr>
        <w:t>Por falta de pago de salarios a su personal y otras obligaciones contractuales que afecten al Servicio.</w:t>
      </w:r>
    </w:p>
    <w:p w:rsidR="00B11EA1" w:rsidRPr="0088160A" w:rsidRDefault="00B11EA1" w:rsidP="00B11EA1">
      <w:pPr>
        <w:spacing w:after="240"/>
        <w:ind w:left="1770"/>
        <w:contextualSpacing/>
        <w:jc w:val="both"/>
        <w:rPr>
          <w:rFonts w:ascii="Arial" w:hAnsi="Arial" w:cs="Arial"/>
          <w:sz w:val="18"/>
          <w:szCs w:val="18"/>
          <w:lang w:val="es-BO" w:eastAsia="es-ES"/>
        </w:rPr>
      </w:pPr>
    </w:p>
    <w:p w:rsidR="00B11EA1" w:rsidRPr="0088160A" w:rsidRDefault="00B11EA1" w:rsidP="00263616">
      <w:pPr>
        <w:numPr>
          <w:ilvl w:val="0"/>
          <w:numId w:val="36"/>
        </w:numPr>
        <w:spacing w:after="240"/>
        <w:contextualSpacing/>
        <w:jc w:val="both"/>
        <w:rPr>
          <w:rFonts w:ascii="Arial" w:hAnsi="Arial" w:cs="Arial"/>
          <w:sz w:val="18"/>
          <w:szCs w:val="18"/>
          <w:lang w:val="es-BO" w:eastAsia="es-ES"/>
        </w:rPr>
      </w:pPr>
      <w:r w:rsidRPr="0088160A">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B11EA1" w:rsidRPr="0088160A" w:rsidRDefault="00B11EA1" w:rsidP="00B11EA1">
      <w:pPr>
        <w:spacing w:after="240"/>
        <w:ind w:left="720"/>
        <w:contextualSpacing/>
        <w:rPr>
          <w:rFonts w:ascii="Arial" w:hAnsi="Arial" w:cs="Arial"/>
          <w:sz w:val="18"/>
          <w:szCs w:val="18"/>
          <w:lang w:val="es-BO" w:eastAsia="es-ES"/>
        </w:rPr>
      </w:pPr>
    </w:p>
    <w:p w:rsidR="00B11EA1" w:rsidRPr="0088160A" w:rsidRDefault="00B11EA1" w:rsidP="00263616">
      <w:pPr>
        <w:numPr>
          <w:ilvl w:val="0"/>
          <w:numId w:val="36"/>
        </w:numPr>
        <w:spacing w:after="240"/>
        <w:contextualSpacing/>
        <w:jc w:val="both"/>
        <w:rPr>
          <w:rFonts w:ascii="Arial" w:hAnsi="Arial" w:cs="Arial"/>
          <w:sz w:val="18"/>
          <w:szCs w:val="18"/>
          <w:lang w:val="es-BO" w:eastAsia="es-ES"/>
        </w:rPr>
      </w:pPr>
      <w:r w:rsidRPr="0088160A">
        <w:rPr>
          <w:rFonts w:ascii="Arial" w:hAnsi="Arial" w:cs="Arial"/>
          <w:sz w:val="18"/>
          <w:szCs w:val="18"/>
          <w:lang w:val="es-BO" w:eastAsia="es-ES"/>
        </w:rPr>
        <w:t>Por fuerza mayor o caso fortuito.</w:t>
      </w:r>
    </w:p>
    <w:p w:rsidR="00B11EA1" w:rsidRPr="0088160A" w:rsidRDefault="00B11EA1" w:rsidP="00B11EA1">
      <w:pPr>
        <w:spacing w:after="240"/>
        <w:ind w:left="1770"/>
        <w:contextualSpacing/>
        <w:jc w:val="both"/>
        <w:rPr>
          <w:rFonts w:ascii="Arial" w:hAnsi="Arial" w:cs="Arial"/>
          <w:sz w:val="18"/>
          <w:szCs w:val="18"/>
          <w:lang w:val="es-BO" w:eastAsia="es-ES"/>
        </w:rPr>
      </w:pPr>
    </w:p>
    <w:p w:rsidR="00B11EA1" w:rsidRPr="0088160A" w:rsidRDefault="00B11EA1" w:rsidP="00263616">
      <w:pPr>
        <w:numPr>
          <w:ilvl w:val="0"/>
          <w:numId w:val="36"/>
        </w:numPr>
        <w:spacing w:after="240"/>
        <w:contextualSpacing/>
        <w:jc w:val="both"/>
        <w:rPr>
          <w:rFonts w:ascii="Arial" w:hAnsi="Arial" w:cs="Arial"/>
          <w:sz w:val="18"/>
          <w:szCs w:val="18"/>
          <w:lang w:val="es-BO" w:eastAsia="es-ES"/>
        </w:rPr>
      </w:pPr>
      <w:r w:rsidRPr="0088160A">
        <w:rPr>
          <w:rFonts w:ascii="Arial" w:hAnsi="Arial" w:cs="Arial"/>
          <w:sz w:val="18"/>
          <w:szCs w:val="18"/>
          <w:lang w:val="es-BO" w:eastAsia="es-ES"/>
        </w:rPr>
        <w:t>Por incumplimiento a la cláusula (anticorrupción).</w:t>
      </w:r>
    </w:p>
    <w:p w:rsidR="00B11EA1" w:rsidRPr="0088160A" w:rsidRDefault="00B11EA1" w:rsidP="00B11EA1">
      <w:pPr>
        <w:spacing w:before="120" w:after="120"/>
        <w:ind w:left="1410" w:hanging="702"/>
        <w:jc w:val="both"/>
        <w:rPr>
          <w:rFonts w:ascii="Arial" w:hAnsi="Arial" w:cs="Arial"/>
          <w:b/>
          <w:sz w:val="18"/>
          <w:szCs w:val="18"/>
          <w:lang w:val="es-BO" w:eastAsia="es-ES"/>
        </w:rPr>
      </w:pPr>
      <w:r w:rsidRPr="0088160A">
        <w:rPr>
          <w:rFonts w:ascii="Arial" w:hAnsi="Arial" w:cs="Arial"/>
          <w:b/>
          <w:sz w:val="18"/>
          <w:szCs w:val="18"/>
          <w:lang w:val="es-BO" w:eastAsia="es-ES"/>
        </w:rPr>
        <w:t>23.2.2. Resolución a requerimiento del CONTRATISTA por causales atribuibles a la ENTIDAD.</w:t>
      </w:r>
    </w:p>
    <w:p w:rsidR="00B11EA1" w:rsidRPr="0088160A" w:rsidRDefault="00B11EA1" w:rsidP="00B11EA1">
      <w:pPr>
        <w:spacing w:before="120" w:after="120"/>
        <w:ind w:left="1410" w:firstLine="6"/>
        <w:jc w:val="both"/>
        <w:rPr>
          <w:rFonts w:ascii="Arial" w:hAnsi="Arial" w:cs="Arial"/>
          <w:sz w:val="18"/>
          <w:szCs w:val="18"/>
          <w:lang w:val="es-BO" w:eastAsia="es-ES"/>
        </w:rPr>
      </w:pPr>
      <w:r w:rsidRPr="0088160A">
        <w:rPr>
          <w:rFonts w:ascii="Arial" w:hAnsi="Arial" w:cs="Arial"/>
          <w:sz w:val="18"/>
          <w:szCs w:val="18"/>
          <w:lang w:val="es-BO" w:eastAsia="es-ES"/>
        </w:rPr>
        <w:t xml:space="preserve">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 xml:space="preserve"> podrá proceder al trámite de resolución del Contrato, en los siguientes casos:</w:t>
      </w:r>
    </w:p>
    <w:p w:rsidR="00B11EA1" w:rsidRPr="0088160A" w:rsidRDefault="00B11EA1" w:rsidP="00263616">
      <w:pPr>
        <w:numPr>
          <w:ilvl w:val="0"/>
          <w:numId w:val="37"/>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Si apartándose de los términos del Contrato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a través del Fiscal del Servicio</w:t>
      </w:r>
      <w:r w:rsidRPr="0088160A">
        <w:rPr>
          <w:rFonts w:ascii="Arial" w:hAnsi="Arial" w:cs="Arial"/>
          <w:b/>
          <w:sz w:val="18"/>
          <w:szCs w:val="18"/>
          <w:lang w:val="es-BO" w:eastAsia="es-ES"/>
        </w:rPr>
        <w:t>,</w:t>
      </w:r>
      <w:r w:rsidRPr="0088160A">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B11EA1" w:rsidRPr="0088160A" w:rsidRDefault="00B11EA1" w:rsidP="00B11EA1">
      <w:pPr>
        <w:spacing w:before="120" w:after="120"/>
        <w:ind w:left="1776"/>
        <w:contextualSpacing/>
        <w:jc w:val="both"/>
        <w:rPr>
          <w:rFonts w:ascii="Arial" w:hAnsi="Arial" w:cs="Arial"/>
          <w:sz w:val="18"/>
          <w:szCs w:val="18"/>
          <w:lang w:val="es-BO" w:eastAsia="es-ES"/>
        </w:rPr>
      </w:pPr>
    </w:p>
    <w:p w:rsidR="00B11EA1" w:rsidRPr="0088160A" w:rsidRDefault="00B11EA1" w:rsidP="00263616">
      <w:pPr>
        <w:numPr>
          <w:ilvl w:val="0"/>
          <w:numId w:val="37"/>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Por utilizar o requerir aquellos Servicios que son objeto del presente Contrato, en beneficio de terceras personas.</w:t>
      </w:r>
    </w:p>
    <w:p w:rsidR="00B11EA1" w:rsidRPr="0088160A" w:rsidRDefault="00B11EA1" w:rsidP="00B11EA1">
      <w:pPr>
        <w:spacing w:before="120" w:after="120"/>
        <w:ind w:left="720"/>
        <w:contextualSpacing/>
        <w:rPr>
          <w:rFonts w:ascii="Arial" w:hAnsi="Arial" w:cs="Arial"/>
          <w:sz w:val="18"/>
          <w:szCs w:val="18"/>
          <w:lang w:val="es-BO" w:eastAsia="es-ES"/>
        </w:rPr>
      </w:pPr>
    </w:p>
    <w:p w:rsidR="00B11EA1" w:rsidRPr="0088160A" w:rsidRDefault="00B11EA1" w:rsidP="00263616">
      <w:pPr>
        <w:numPr>
          <w:ilvl w:val="0"/>
          <w:numId w:val="37"/>
        </w:numPr>
        <w:spacing w:before="120" w:after="120"/>
        <w:contextualSpacing/>
        <w:jc w:val="both"/>
        <w:rPr>
          <w:rFonts w:ascii="Arial" w:hAnsi="Arial" w:cs="Arial"/>
          <w:sz w:val="18"/>
          <w:szCs w:val="18"/>
          <w:lang w:val="es-BO" w:eastAsia="es-ES"/>
        </w:rPr>
      </w:pPr>
      <w:r w:rsidRPr="0088160A">
        <w:rPr>
          <w:rFonts w:ascii="Arial" w:hAnsi="Arial" w:cs="Arial"/>
          <w:sz w:val="18"/>
          <w:szCs w:val="18"/>
          <w:lang w:val="es-BO" w:eastAsia="es-ES"/>
        </w:rPr>
        <w:t xml:space="preserve">Por suspensión del Servicio por orden escrita de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por un plazo superior a </w:t>
      </w:r>
      <w:r w:rsidRPr="0088160A">
        <w:rPr>
          <w:rFonts w:ascii="Arial" w:hAnsi="Arial" w:cs="Arial"/>
          <w:i/>
          <w:sz w:val="18"/>
          <w:szCs w:val="18"/>
          <w:u w:val="single"/>
          <w:lang w:val="es-BO" w:eastAsia="es-ES"/>
        </w:rPr>
        <w:t>numeral (literal)</w:t>
      </w:r>
      <w:r w:rsidRPr="0088160A">
        <w:rPr>
          <w:rFonts w:ascii="Arial" w:hAnsi="Arial" w:cs="Arial"/>
          <w:sz w:val="18"/>
          <w:szCs w:val="18"/>
          <w:lang w:val="es-BO" w:eastAsia="es-ES"/>
        </w:rPr>
        <w:t xml:space="preserve"> días calendario; salvo casos de fuerza mayor o caso fortuito.</w:t>
      </w:r>
    </w:p>
    <w:p w:rsidR="00B11EA1" w:rsidRPr="0088160A" w:rsidRDefault="00B11EA1" w:rsidP="00B11EA1">
      <w:pPr>
        <w:spacing w:before="120" w:after="120"/>
        <w:ind w:left="1413" w:hanging="705"/>
        <w:jc w:val="both"/>
        <w:rPr>
          <w:rFonts w:ascii="Arial" w:hAnsi="Arial" w:cs="Arial"/>
          <w:sz w:val="18"/>
          <w:szCs w:val="18"/>
          <w:lang w:val="es-BO" w:eastAsia="es-ES"/>
        </w:rPr>
      </w:pPr>
      <w:r w:rsidRPr="0088160A">
        <w:rPr>
          <w:rFonts w:ascii="Arial" w:hAnsi="Arial" w:cs="Arial"/>
          <w:b/>
          <w:sz w:val="18"/>
          <w:szCs w:val="18"/>
          <w:lang w:val="es-BO" w:eastAsia="es-ES"/>
        </w:rPr>
        <w:t xml:space="preserve">23.2.3. </w:t>
      </w:r>
      <w:r w:rsidRPr="0088160A">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8160A">
        <w:rPr>
          <w:rFonts w:ascii="Arial" w:hAnsi="Arial" w:cs="Arial"/>
          <w:sz w:val="18"/>
          <w:szCs w:val="18"/>
          <w:lang w:val="es-BO" w:eastAsia="es-ES"/>
        </w:rPr>
        <w:t xml:space="preserve"> </w:t>
      </w:r>
    </w:p>
    <w:p w:rsidR="00B11EA1" w:rsidRPr="0088160A" w:rsidRDefault="00B11EA1" w:rsidP="00B11EA1">
      <w:pPr>
        <w:spacing w:before="120" w:after="120"/>
        <w:ind w:left="1418" w:hanging="709"/>
        <w:contextualSpacing/>
        <w:jc w:val="both"/>
        <w:rPr>
          <w:rFonts w:ascii="Arial" w:hAnsi="Arial" w:cs="Arial"/>
          <w:color w:val="000000"/>
          <w:sz w:val="18"/>
          <w:szCs w:val="18"/>
          <w:lang w:val="es-BO" w:eastAsia="es-ES"/>
        </w:rPr>
      </w:pPr>
      <w:r w:rsidRPr="0088160A">
        <w:rPr>
          <w:rFonts w:ascii="Arial" w:hAnsi="Arial" w:cs="Arial"/>
          <w:b/>
          <w:color w:val="000000"/>
          <w:sz w:val="18"/>
          <w:szCs w:val="18"/>
          <w:lang w:val="es-BO" w:eastAsia="es-ES"/>
        </w:rPr>
        <w:t>23.2.4.</w:t>
      </w:r>
      <w:r w:rsidRPr="0088160A">
        <w:rPr>
          <w:rFonts w:ascii="Arial" w:hAnsi="Arial" w:cs="Arial"/>
          <w:b/>
          <w:color w:val="000000"/>
          <w:sz w:val="18"/>
          <w:szCs w:val="18"/>
          <w:lang w:val="es-BO" w:eastAsia="es-ES"/>
        </w:rPr>
        <w:tab/>
      </w:r>
      <w:r w:rsidRPr="0088160A">
        <w:rPr>
          <w:rFonts w:ascii="Arial" w:hAnsi="Arial" w:cs="Arial"/>
          <w:color w:val="000000"/>
          <w:sz w:val="18"/>
          <w:szCs w:val="18"/>
          <w:lang w:val="es-BO" w:eastAsia="es-ES"/>
        </w:rPr>
        <w:t xml:space="preserve">La </w:t>
      </w:r>
      <w:r w:rsidRPr="0088160A">
        <w:rPr>
          <w:rFonts w:ascii="Arial" w:hAnsi="Arial" w:cs="Arial"/>
          <w:b/>
          <w:color w:val="000000"/>
          <w:sz w:val="18"/>
          <w:szCs w:val="18"/>
          <w:lang w:val="es-BO" w:eastAsia="es-ES"/>
        </w:rPr>
        <w:t xml:space="preserve">ENTIDAD </w:t>
      </w:r>
      <w:r w:rsidRPr="0088160A">
        <w:rPr>
          <w:rFonts w:ascii="Arial" w:hAnsi="Arial" w:cs="Arial"/>
          <w:color w:val="000000"/>
          <w:sz w:val="18"/>
          <w:szCs w:val="18"/>
          <w:lang w:val="es-BO" w:eastAsia="es-ES"/>
        </w:rPr>
        <w:t xml:space="preserve">en cualquier momento podrá resolver de manera unilateral </w:t>
      </w:r>
      <w:r w:rsidRPr="0088160A">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8160A">
        <w:rPr>
          <w:rFonts w:ascii="Arial" w:hAnsi="Arial" w:cs="Arial"/>
          <w:b/>
          <w:sz w:val="18"/>
          <w:szCs w:val="18"/>
          <w:lang w:val="es-BO" w:eastAsia="es-ES"/>
        </w:rPr>
        <w:t>PROVEEDOR</w:t>
      </w:r>
      <w:r w:rsidRPr="0088160A">
        <w:rPr>
          <w:rFonts w:ascii="Arial" w:hAnsi="Arial" w:cs="Arial"/>
          <w:sz w:val="18"/>
          <w:szCs w:val="18"/>
          <w:lang w:val="es-BO" w:eastAsia="es-ES"/>
        </w:rPr>
        <w:t>;</w:t>
      </w:r>
      <w:r w:rsidRPr="0088160A">
        <w:rPr>
          <w:rFonts w:ascii="Arial" w:hAnsi="Arial" w:cs="Arial"/>
          <w:b/>
          <w:sz w:val="18"/>
          <w:szCs w:val="18"/>
          <w:lang w:val="es-BO" w:eastAsia="es-ES"/>
        </w:rPr>
        <w:t xml:space="preserve"> </w:t>
      </w:r>
      <w:r w:rsidRPr="0088160A">
        <w:rPr>
          <w:rFonts w:ascii="Arial" w:hAnsi="Arial" w:cs="Arial"/>
          <w:sz w:val="18"/>
          <w:szCs w:val="18"/>
          <w:lang w:val="es-BO" w:eastAsia="es-ES"/>
        </w:rPr>
        <w:t>sin lugar a ningún tipo de resarcimiento por parte de la</w:t>
      </w:r>
      <w:r w:rsidRPr="0088160A">
        <w:rPr>
          <w:rFonts w:ascii="Arial" w:hAnsi="Arial" w:cs="Arial"/>
          <w:b/>
          <w:sz w:val="18"/>
          <w:szCs w:val="18"/>
          <w:lang w:val="es-BO" w:eastAsia="es-ES"/>
        </w:rPr>
        <w:t xml:space="preserve"> ENTIDAD </w:t>
      </w:r>
      <w:r w:rsidRPr="0088160A">
        <w:rPr>
          <w:rFonts w:ascii="Arial" w:hAnsi="Arial" w:cs="Arial"/>
          <w:sz w:val="18"/>
          <w:szCs w:val="18"/>
          <w:lang w:val="es-BO" w:eastAsia="es-ES"/>
        </w:rPr>
        <w:t>a</w:t>
      </w:r>
      <w:r w:rsidRPr="0088160A">
        <w:rPr>
          <w:rFonts w:ascii="Arial" w:hAnsi="Arial" w:cs="Arial"/>
          <w:b/>
          <w:sz w:val="18"/>
          <w:szCs w:val="18"/>
          <w:lang w:val="es-BO" w:eastAsia="es-ES"/>
        </w:rPr>
        <w:t xml:space="preserve"> </w:t>
      </w:r>
      <w:r w:rsidRPr="0088160A">
        <w:rPr>
          <w:rFonts w:ascii="Arial" w:hAnsi="Arial" w:cs="Arial"/>
          <w:sz w:val="18"/>
          <w:szCs w:val="18"/>
          <w:lang w:val="es-BO" w:eastAsia="es-ES"/>
        </w:rPr>
        <w:t>favor del</w:t>
      </w:r>
      <w:r w:rsidRPr="0088160A">
        <w:rPr>
          <w:rFonts w:ascii="Arial" w:hAnsi="Arial" w:cs="Arial"/>
          <w:b/>
          <w:sz w:val="18"/>
          <w:szCs w:val="18"/>
          <w:lang w:val="es-BO" w:eastAsia="es-ES"/>
        </w:rPr>
        <w:t xml:space="preserve"> PROVEEDOR.</w:t>
      </w:r>
    </w:p>
    <w:p w:rsidR="00B11EA1" w:rsidRPr="0088160A" w:rsidRDefault="00B11EA1" w:rsidP="00B11EA1">
      <w:pPr>
        <w:spacing w:before="120" w:after="120"/>
        <w:ind w:left="1413" w:hanging="705"/>
        <w:jc w:val="both"/>
        <w:rPr>
          <w:rFonts w:ascii="Arial" w:hAnsi="Arial" w:cs="Arial"/>
          <w:sz w:val="18"/>
          <w:szCs w:val="18"/>
          <w:lang w:val="es-BO" w:eastAsia="es-ES"/>
        </w:rPr>
      </w:pPr>
      <w:r w:rsidRPr="0088160A">
        <w:rPr>
          <w:rFonts w:ascii="Arial" w:hAnsi="Arial" w:cs="Arial"/>
          <w:b/>
          <w:sz w:val="18"/>
          <w:szCs w:val="18"/>
          <w:lang w:val="es-BO" w:eastAsia="es-ES"/>
        </w:rPr>
        <w:t>23.2.5. Reglas aplicables a la Resolución:</w:t>
      </w:r>
    </w:p>
    <w:p w:rsidR="00B11EA1" w:rsidRPr="0088160A" w:rsidRDefault="00B11EA1" w:rsidP="00B11EA1">
      <w:pPr>
        <w:spacing w:before="120" w:after="120"/>
        <w:ind w:left="1413"/>
        <w:jc w:val="both"/>
        <w:rPr>
          <w:rFonts w:ascii="Arial" w:hAnsi="Arial" w:cs="Arial"/>
          <w:sz w:val="18"/>
          <w:szCs w:val="18"/>
          <w:lang w:val="es-BO" w:eastAsia="es-ES"/>
        </w:rPr>
      </w:pPr>
      <w:r w:rsidRPr="0088160A">
        <w:rPr>
          <w:rFonts w:ascii="Arial" w:hAnsi="Arial" w:cs="Arial"/>
          <w:sz w:val="18"/>
          <w:szCs w:val="18"/>
          <w:lang w:val="es-BO" w:eastAsia="es-ES"/>
        </w:rPr>
        <w:t xml:space="preserve">Para procesar la resolución del Contrato por cualquiera de las causales señaladas en los numerales 23.2.1. </w:t>
      </w:r>
      <w:proofErr w:type="gramStart"/>
      <w:r w:rsidRPr="0088160A">
        <w:rPr>
          <w:rFonts w:ascii="Arial" w:hAnsi="Arial" w:cs="Arial"/>
          <w:sz w:val="18"/>
          <w:szCs w:val="18"/>
          <w:lang w:val="es-BO" w:eastAsia="es-ES"/>
        </w:rPr>
        <w:t>y</w:t>
      </w:r>
      <w:proofErr w:type="gramEnd"/>
      <w:r w:rsidRPr="0088160A">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B11EA1" w:rsidRPr="0088160A" w:rsidRDefault="00B11EA1" w:rsidP="00B11EA1">
      <w:pPr>
        <w:spacing w:before="120" w:after="120"/>
        <w:ind w:left="1416"/>
        <w:jc w:val="both"/>
        <w:rPr>
          <w:rFonts w:ascii="Arial" w:hAnsi="Arial" w:cs="Arial"/>
          <w:sz w:val="18"/>
          <w:szCs w:val="18"/>
          <w:lang w:val="es-BO" w:eastAsia="es-ES"/>
        </w:rPr>
      </w:pPr>
      <w:r w:rsidRPr="0088160A">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11EA1" w:rsidRPr="0088160A" w:rsidRDefault="00B11EA1" w:rsidP="00B11EA1">
      <w:pPr>
        <w:spacing w:before="120" w:after="120"/>
        <w:ind w:left="1416"/>
        <w:jc w:val="both"/>
        <w:rPr>
          <w:rFonts w:ascii="Arial" w:hAnsi="Arial" w:cs="Arial"/>
          <w:sz w:val="18"/>
          <w:szCs w:val="18"/>
          <w:lang w:val="es-BO" w:eastAsia="es-ES"/>
        </w:rPr>
      </w:pPr>
      <w:r w:rsidRPr="0088160A">
        <w:rPr>
          <w:rFonts w:ascii="Arial" w:hAnsi="Arial" w:cs="Arial"/>
          <w:sz w:val="18"/>
          <w:szCs w:val="18"/>
          <w:lang w:val="es-BO"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11EA1" w:rsidRPr="0088160A" w:rsidRDefault="00B11EA1" w:rsidP="00B11EA1">
      <w:pPr>
        <w:spacing w:before="120" w:after="120"/>
        <w:ind w:left="1416"/>
        <w:jc w:val="both"/>
        <w:rPr>
          <w:rFonts w:ascii="Arial" w:hAnsi="Arial" w:cs="Arial"/>
          <w:sz w:val="18"/>
          <w:szCs w:val="18"/>
          <w:lang w:val="es-BO" w:eastAsia="es-ES"/>
        </w:rPr>
      </w:pPr>
      <w:r w:rsidRPr="0088160A">
        <w:rPr>
          <w:rFonts w:ascii="Arial" w:hAnsi="Arial" w:cs="Arial"/>
          <w:sz w:val="18"/>
          <w:szCs w:val="18"/>
          <w:lang w:val="es-BO" w:eastAsia="es-ES"/>
        </w:rPr>
        <w:t xml:space="preserve">Cuando el monto de la multa, alcance al 20% (veinte por ciento) del monto total del Contrato,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deberá notificar mediante carta notariada que la resolución de Contrato se ha hecho efectiva. </w:t>
      </w:r>
    </w:p>
    <w:p w:rsidR="00B11EA1" w:rsidRPr="0088160A" w:rsidRDefault="00B11EA1" w:rsidP="00B11EA1">
      <w:pPr>
        <w:tabs>
          <w:tab w:val="left" w:pos="567"/>
        </w:tabs>
        <w:spacing w:before="120" w:after="120"/>
        <w:ind w:left="1418"/>
        <w:jc w:val="both"/>
        <w:rPr>
          <w:rFonts w:ascii="Arial" w:hAnsi="Arial" w:cs="Arial"/>
          <w:sz w:val="18"/>
          <w:szCs w:val="18"/>
          <w:lang w:val="es-BO" w:eastAsia="es-ES"/>
        </w:rPr>
      </w:pPr>
      <w:r w:rsidRPr="0088160A">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160A">
        <w:rPr>
          <w:rFonts w:ascii="Arial" w:hAnsi="Arial" w:cs="Arial"/>
          <w:color w:val="000000"/>
          <w:sz w:val="18"/>
          <w:szCs w:val="18"/>
          <w:lang w:val="es-BO" w:eastAsia="es-ES"/>
        </w:rPr>
        <w:t>incluir los montos a reconocer por las prestaciones ejecutadas por las Partes.</w:t>
      </w:r>
    </w:p>
    <w:p w:rsidR="00B11EA1" w:rsidRPr="0088160A" w:rsidRDefault="00B11EA1" w:rsidP="00B11EA1">
      <w:pPr>
        <w:tabs>
          <w:tab w:val="left" w:pos="567"/>
        </w:tabs>
        <w:spacing w:before="120" w:after="120"/>
        <w:ind w:left="1418"/>
        <w:jc w:val="both"/>
        <w:rPr>
          <w:rFonts w:ascii="Arial" w:hAnsi="Arial" w:cs="Arial"/>
          <w:b/>
          <w:bCs/>
          <w:sz w:val="18"/>
          <w:szCs w:val="18"/>
          <w:lang w:val="es-BO" w:eastAsia="es-ES"/>
        </w:rPr>
      </w:pPr>
      <w:r w:rsidRPr="0088160A">
        <w:rPr>
          <w:rFonts w:ascii="Arial" w:hAnsi="Arial" w:cs="Arial"/>
          <w:sz w:val="18"/>
          <w:szCs w:val="18"/>
          <w:lang w:val="es-BO" w:eastAsia="es-ES"/>
        </w:rPr>
        <w:t xml:space="preserve">En caso que se proceda a la resolución del Contrato, por razones atribuibles al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w:t>
      </w:r>
      <w:r w:rsidRPr="0088160A">
        <w:rPr>
          <w:rFonts w:ascii="Arial" w:hAnsi="Arial" w:cs="Arial"/>
          <w:b/>
          <w:sz w:val="18"/>
          <w:szCs w:val="18"/>
          <w:lang w:val="es-BO" w:eastAsia="es-ES"/>
        </w:rPr>
        <w:t xml:space="preserve"> </w:t>
      </w:r>
      <w:r w:rsidRPr="0088160A">
        <w:rPr>
          <w:rFonts w:ascii="Arial" w:hAnsi="Arial" w:cs="Arial"/>
          <w:sz w:val="18"/>
          <w:szCs w:val="18"/>
          <w:lang w:val="es-BO" w:eastAsia="es-ES"/>
        </w:rPr>
        <w:t xml:space="preserve">se consolidara en favor de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la garantía de cumplimiento de Contrato. Por otro lado también se consolidan a favor de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las multas o penalidades</w:t>
      </w:r>
      <w:r w:rsidRPr="0088160A">
        <w:rPr>
          <w:rFonts w:ascii="Arial" w:hAnsi="Arial" w:cs="Arial"/>
          <w:b/>
          <w:bCs/>
          <w:sz w:val="18"/>
          <w:szCs w:val="18"/>
          <w:lang w:val="es-BO" w:eastAsia="es-ES"/>
        </w:rPr>
        <w:t>.</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VIGÉSIMA CUARTA.- (CIERRE DE CONTRATO)</w:t>
      </w:r>
    </w:p>
    <w:p w:rsidR="00B11EA1" w:rsidRPr="0088160A" w:rsidRDefault="00B11EA1" w:rsidP="00B11EA1">
      <w:pPr>
        <w:widowControl w:val="0"/>
        <w:spacing w:before="120" w:after="120"/>
        <w:jc w:val="both"/>
        <w:rPr>
          <w:rFonts w:ascii="Arial" w:hAnsi="Arial" w:cs="Arial"/>
          <w:sz w:val="18"/>
          <w:szCs w:val="18"/>
          <w:lang w:val="es-BO" w:eastAsia="es-ES"/>
        </w:rPr>
      </w:pPr>
      <w:r w:rsidRPr="0088160A">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B11EA1" w:rsidRPr="0088160A" w:rsidRDefault="00B11EA1" w:rsidP="00B11EA1">
      <w:pPr>
        <w:widowControl w:val="0"/>
        <w:spacing w:before="120" w:after="120"/>
        <w:jc w:val="both"/>
        <w:rPr>
          <w:rFonts w:ascii="Arial" w:hAnsi="Arial" w:cs="Arial"/>
          <w:sz w:val="18"/>
          <w:szCs w:val="18"/>
          <w:lang w:val="es-BO" w:eastAsia="es-ES"/>
        </w:rPr>
      </w:pPr>
      <w:r w:rsidRPr="0088160A">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VIGÉSIMA QUINTA.- (SOLUCIÓN DE CONTROVERSIAS)</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11EA1" w:rsidRPr="0088160A" w:rsidRDefault="00B11EA1" w:rsidP="00B11EA1">
      <w:pPr>
        <w:spacing w:before="120" w:after="120"/>
        <w:jc w:val="both"/>
        <w:rPr>
          <w:rFonts w:ascii="Arial" w:hAnsi="Arial" w:cs="Arial"/>
          <w:b/>
          <w:bCs/>
          <w:sz w:val="18"/>
          <w:szCs w:val="18"/>
          <w:u w:val="single"/>
          <w:lang w:val="es-BO" w:eastAsia="es-ES"/>
        </w:rPr>
      </w:pPr>
      <w:r w:rsidRPr="0088160A">
        <w:rPr>
          <w:rFonts w:ascii="Arial" w:hAnsi="Arial" w:cs="Arial"/>
          <w:b/>
          <w:sz w:val="18"/>
          <w:szCs w:val="18"/>
          <w:u w:val="single"/>
          <w:lang w:val="es-BO" w:eastAsia="es-ES"/>
        </w:rPr>
        <w:t>VIGÉSIMA SEXTA.-</w:t>
      </w:r>
      <w:r w:rsidRPr="0088160A">
        <w:rPr>
          <w:rFonts w:ascii="Arial" w:hAnsi="Arial" w:cs="Arial"/>
          <w:b/>
          <w:bCs/>
          <w:sz w:val="18"/>
          <w:szCs w:val="18"/>
          <w:u w:val="single"/>
          <w:lang w:val="es-BO" w:eastAsia="es-ES"/>
        </w:rPr>
        <w:t xml:space="preserve"> (MODIFICACIÓN AL CONTRATO) </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11EA1" w:rsidRPr="0088160A" w:rsidRDefault="00B11EA1" w:rsidP="00B11EA1">
      <w:pPr>
        <w:spacing w:after="120"/>
        <w:jc w:val="both"/>
        <w:rPr>
          <w:rFonts w:ascii="Arial" w:hAnsi="Arial" w:cs="Arial"/>
          <w:b/>
          <w:i/>
          <w:sz w:val="18"/>
          <w:szCs w:val="18"/>
          <w:u w:val="single"/>
          <w:lang w:val="es-BO" w:eastAsia="es-ES"/>
        </w:rPr>
      </w:pPr>
      <w:r w:rsidRPr="0088160A">
        <w:rPr>
          <w:rFonts w:ascii="Arial" w:hAnsi="Arial" w:cs="Arial"/>
          <w:b/>
          <w:i/>
          <w:sz w:val="18"/>
          <w:szCs w:val="18"/>
          <w:u w:val="single"/>
          <w:lang w:val="es-BO" w:eastAsia="es-ES"/>
        </w:rPr>
        <w:t>INCLUIR LA SIGUIENTE CLÁUSULA EN CASO DE QUE CORRESPONDA:</w:t>
      </w:r>
    </w:p>
    <w:p w:rsidR="00B11EA1" w:rsidRPr="0088160A" w:rsidRDefault="00B11EA1" w:rsidP="00B11EA1">
      <w:pPr>
        <w:spacing w:after="120"/>
        <w:jc w:val="both"/>
        <w:rPr>
          <w:rFonts w:ascii="Arial" w:hAnsi="Arial" w:cs="Arial"/>
          <w:b/>
          <w:i/>
          <w:sz w:val="18"/>
          <w:szCs w:val="18"/>
          <w:u w:val="single"/>
          <w:lang w:val="es-BO" w:eastAsia="es-ES"/>
        </w:rPr>
      </w:pPr>
      <w:r w:rsidRPr="0088160A">
        <w:rPr>
          <w:rFonts w:ascii="Arial" w:hAnsi="Arial" w:cs="Arial"/>
          <w:b/>
          <w:i/>
          <w:sz w:val="18"/>
          <w:szCs w:val="18"/>
          <w:u w:val="single"/>
          <w:lang w:val="es-BO" w:eastAsia="es-ES"/>
        </w:rPr>
        <w:t>(PROTOCOLIZACIÓN DEL CONTRATO)</w:t>
      </w:r>
    </w:p>
    <w:p w:rsidR="00B11EA1" w:rsidRPr="0088160A" w:rsidRDefault="00B11EA1" w:rsidP="00B11EA1">
      <w:pPr>
        <w:spacing w:after="120"/>
        <w:jc w:val="both"/>
        <w:rPr>
          <w:rFonts w:ascii="Arial" w:hAnsi="Arial" w:cs="Arial"/>
          <w:i/>
          <w:sz w:val="18"/>
          <w:szCs w:val="18"/>
          <w:lang w:val="es-BO" w:eastAsia="es-ES"/>
        </w:rPr>
      </w:pPr>
      <w:r w:rsidRPr="0088160A">
        <w:rPr>
          <w:rFonts w:ascii="Arial" w:hAnsi="Arial" w:cs="Arial"/>
          <w:i/>
          <w:sz w:val="18"/>
          <w:szCs w:val="18"/>
          <w:lang w:val="es-BO" w:eastAsia="es-ES"/>
        </w:rPr>
        <w:t xml:space="preserve">El presente Contrato será protocolizado con todas las formalidades de Ley por la </w:t>
      </w:r>
      <w:r w:rsidRPr="0088160A">
        <w:rPr>
          <w:rFonts w:ascii="Arial" w:hAnsi="Arial" w:cs="Arial"/>
          <w:b/>
          <w:i/>
          <w:sz w:val="18"/>
          <w:szCs w:val="18"/>
          <w:lang w:val="es-BO" w:eastAsia="es-ES"/>
        </w:rPr>
        <w:t>Entidad</w:t>
      </w:r>
      <w:r w:rsidRPr="0088160A">
        <w:rPr>
          <w:rFonts w:ascii="Arial" w:hAnsi="Arial" w:cs="Arial"/>
          <w:i/>
          <w:sz w:val="18"/>
          <w:szCs w:val="18"/>
          <w:lang w:val="es-BO" w:eastAsia="es-ES"/>
        </w:rPr>
        <w:t xml:space="preserve"> en el distrito administrativo correspondiente. El importe que por concepto de protocolización debe ser pagado por el </w:t>
      </w:r>
      <w:r w:rsidRPr="0088160A">
        <w:rPr>
          <w:rFonts w:ascii="Arial" w:hAnsi="Arial" w:cs="Arial"/>
          <w:b/>
          <w:bCs/>
          <w:i/>
          <w:sz w:val="18"/>
          <w:szCs w:val="18"/>
          <w:lang w:val="es-BO" w:eastAsia="es-ES"/>
        </w:rPr>
        <w:t>Contratista</w:t>
      </w:r>
      <w:r w:rsidRPr="0088160A">
        <w:rPr>
          <w:rFonts w:ascii="Arial" w:hAnsi="Arial" w:cs="Arial"/>
          <w:i/>
          <w:sz w:val="18"/>
          <w:szCs w:val="18"/>
          <w:lang w:val="es-BO" w:eastAsia="es-ES"/>
        </w:rPr>
        <w:t xml:space="preserve">. En caso que este importe no sea cancelado por el </w:t>
      </w:r>
      <w:r w:rsidRPr="0088160A">
        <w:rPr>
          <w:rFonts w:ascii="Arial" w:hAnsi="Arial" w:cs="Arial"/>
          <w:b/>
          <w:bCs/>
          <w:i/>
          <w:sz w:val="18"/>
          <w:szCs w:val="18"/>
          <w:lang w:val="es-BO" w:eastAsia="es-ES"/>
        </w:rPr>
        <w:t>Contratista</w:t>
      </w:r>
      <w:r w:rsidRPr="0088160A">
        <w:rPr>
          <w:rFonts w:ascii="Arial" w:hAnsi="Arial" w:cs="Arial"/>
          <w:i/>
          <w:sz w:val="18"/>
          <w:szCs w:val="18"/>
          <w:lang w:val="es-BO" w:eastAsia="es-ES"/>
        </w:rPr>
        <w:t xml:space="preserve"> podrá ser descontado por la </w:t>
      </w:r>
      <w:r w:rsidRPr="0088160A">
        <w:rPr>
          <w:rFonts w:ascii="Arial" w:hAnsi="Arial" w:cs="Arial"/>
          <w:b/>
          <w:i/>
          <w:sz w:val="18"/>
          <w:szCs w:val="18"/>
          <w:lang w:val="es-BO" w:eastAsia="es-ES"/>
        </w:rPr>
        <w:t>Entidad</w:t>
      </w:r>
      <w:r w:rsidRPr="0088160A">
        <w:rPr>
          <w:rFonts w:ascii="Arial" w:hAnsi="Arial" w:cs="Arial"/>
          <w:i/>
          <w:sz w:val="18"/>
          <w:szCs w:val="18"/>
          <w:lang w:val="es-BO" w:eastAsia="es-ES"/>
        </w:rPr>
        <w:t xml:space="preserve"> a tiempo de hacer efectivo el pago de las planillas mensuales o en la planilla final del Contrato. </w:t>
      </w:r>
    </w:p>
    <w:p w:rsidR="00B11EA1" w:rsidRPr="0088160A" w:rsidRDefault="00B11EA1" w:rsidP="00B11EA1">
      <w:pPr>
        <w:spacing w:after="120"/>
        <w:jc w:val="both"/>
        <w:rPr>
          <w:rFonts w:ascii="Arial" w:hAnsi="Arial" w:cs="Arial"/>
          <w:i/>
          <w:sz w:val="18"/>
          <w:szCs w:val="18"/>
          <w:lang w:val="es-BO" w:eastAsia="es-ES"/>
        </w:rPr>
      </w:pPr>
      <w:r w:rsidRPr="0088160A">
        <w:rPr>
          <w:rFonts w:ascii="Arial" w:hAnsi="Arial" w:cs="Arial"/>
          <w:i/>
          <w:sz w:val="18"/>
          <w:szCs w:val="18"/>
          <w:lang w:val="es-BO" w:eastAsia="es-ES"/>
        </w:rPr>
        <w:t>Esta protocolización contendrá los siguientes documentos:</w:t>
      </w:r>
    </w:p>
    <w:p w:rsidR="00B11EA1" w:rsidRPr="0088160A" w:rsidRDefault="00B11EA1" w:rsidP="00B11EA1">
      <w:pPr>
        <w:spacing w:after="120"/>
        <w:jc w:val="both"/>
        <w:rPr>
          <w:rFonts w:ascii="Arial" w:hAnsi="Arial" w:cs="Arial"/>
          <w:i/>
          <w:sz w:val="18"/>
          <w:szCs w:val="18"/>
          <w:lang w:val="es-BO" w:eastAsia="es-ES"/>
        </w:rPr>
      </w:pPr>
      <w:r w:rsidRPr="0088160A">
        <w:rPr>
          <w:rFonts w:ascii="Arial" w:hAnsi="Arial" w:cs="Arial"/>
          <w:i/>
          <w:sz w:val="18"/>
          <w:szCs w:val="18"/>
          <w:lang w:val="es-BO" w:eastAsia="es-ES"/>
        </w:rPr>
        <w:t>Originales o fotocopias legalizadas de:</w:t>
      </w:r>
    </w:p>
    <w:p w:rsidR="00B11EA1" w:rsidRPr="0088160A" w:rsidRDefault="00B11EA1" w:rsidP="00263616">
      <w:pPr>
        <w:numPr>
          <w:ilvl w:val="0"/>
          <w:numId w:val="44"/>
        </w:numPr>
        <w:ind w:left="1134" w:hanging="283"/>
        <w:jc w:val="both"/>
        <w:rPr>
          <w:rFonts w:ascii="Arial" w:hAnsi="Arial" w:cs="Arial"/>
          <w:i/>
          <w:sz w:val="18"/>
          <w:szCs w:val="18"/>
          <w:lang w:val="es-BO" w:eastAsia="es-ES"/>
        </w:rPr>
      </w:pPr>
      <w:r w:rsidRPr="0088160A">
        <w:rPr>
          <w:rFonts w:ascii="Arial" w:hAnsi="Arial" w:cs="Arial"/>
          <w:i/>
          <w:sz w:val="18"/>
          <w:szCs w:val="18"/>
          <w:lang w:val="es-BO" w:eastAsia="es-ES"/>
        </w:rPr>
        <w:t xml:space="preserve">Testimonio del poder del representante legal referido en el Contrato. </w:t>
      </w:r>
    </w:p>
    <w:p w:rsidR="00B11EA1" w:rsidRPr="0088160A" w:rsidRDefault="00B11EA1" w:rsidP="00263616">
      <w:pPr>
        <w:numPr>
          <w:ilvl w:val="0"/>
          <w:numId w:val="44"/>
        </w:numPr>
        <w:ind w:left="1134" w:hanging="283"/>
        <w:jc w:val="both"/>
        <w:rPr>
          <w:rFonts w:ascii="Arial" w:hAnsi="Arial" w:cs="Arial"/>
          <w:i/>
          <w:sz w:val="18"/>
          <w:szCs w:val="18"/>
          <w:lang w:val="es-BO" w:eastAsia="es-ES"/>
        </w:rPr>
      </w:pPr>
      <w:r w:rsidRPr="0088160A">
        <w:rPr>
          <w:rFonts w:ascii="Arial" w:hAnsi="Arial" w:cs="Arial"/>
          <w:i/>
          <w:sz w:val="18"/>
          <w:szCs w:val="18"/>
          <w:lang w:val="es-BO" w:eastAsia="es-ES"/>
        </w:rPr>
        <w:t>Certificado de  matrícula de inscripción en FUNDEMPRESA.</w:t>
      </w:r>
    </w:p>
    <w:p w:rsidR="00B11EA1" w:rsidRPr="0088160A" w:rsidRDefault="00B11EA1" w:rsidP="00263616">
      <w:pPr>
        <w:numPr>
          <w:ilvl w:val="0"/>
          <w:numId w:val="44"/>
        </w:numPr>
        <w:ind w:left="1134" w:hanging="283"/>
        <w:jc w:val="both"/>
        <w:rPr>
          <w:rFonts w:ascii="Arial" w:hAnsi="Arial" w:cs="Arial"/>
          <w:i/>
          <w:sz w:val="18"/>
          <w:szCs w:val="18"/>
          <w:lang w:val="es-BO" w:eastAsia="es-ES"/>
        </w:rPr>
      </w:pPr>
      <w:r w:rsidRPr="0088160A">
        <w:rPr>
          <w:rFonts w:ascii="Arial" w:hAnsi="Arial" w:cs="Arial"/>
          <w:i/>
          <w:sz w:val="18"/>
          <w:szCs w:val="18"/>
          <w:lang w:val="es-BO" w:eastAsia="es-ES"/>
        </w:rPr>
        <w:t>Minuta del Contrato</w:t>
      </w:r>
    </w:p>
    <w:p w:rsidR="00B11EA1" w:rsidRPr="0088160A" w:rsidRDefault="00B11EA1" w:rsidP="00B11EA1">
      <w:pPr>
        <w:jc w:val="both"/>
        <w:rPr>
          <w:rFonts w:ascii="Arial" w:hAnsi="Arial" w:cs="Arial"/>
          <w:i/>
          <w:sz w:val="18"/>
          <w:szCs w:val="18"/>
          <w:lang w:val="es-BO" w:eastAsia="es-ES"/>
        </w:rPr>
      </w:pPr>
      <w:r w:rsidRPr="0088160A">
        <w:rPr>
          <w:rFonts w:ascii="Arial" w:hAnsi="Arial" w:cs="Arial"/>
          <w:i/>
          <w:sz w:val="18"/>
          <w:szCs w:val="18"/>
          <w:lang w:val="es-BO" w:eastAsia="es-ES"/>
        </w:rPr>
        <w:t>Fotocopias simples de:</w:t>
      </w:r>
    </w:p>
    <w:p w:rsidR="00B11EA1" w:rsidRPr="0088160A" w:rsidRDefault="00B11EA1" w:rsidP="00263616">
      <w:pPr>
        <w:numPr>
          <w:ilvl w:val="0"/>
          <w:numId w:val="44"/>
        </w:numPr>
        <w:ind w:left="1134" w:hanging="283"/>
        <w:jc w:val="both"/>
        <w:rPr>
          <w:rFonts w:ascii="Arial" w:hAnsi="Arial" w:cs="Arial"/>
          <w:i/>
          <w:sz w:val="18"/>
          <w:szCs w:val="18"/>
          <w:lang w:val="es-BO" w:eastAsia="es-ES"/>
        </w:rPr>
      </w:pPr>
      <w:r w:rsidRPr="0088160A">
        <w:rPr>
          <w:rFonts w:ascii="Arial" w:hAnsi="Arial" w:cs="Arial"/>
          <w:i/>
          <w:sz w:val="18"/>
          <w:szCs w:val="18"/>
          <w:lang w:val="es-BO" w:eastAsia="es-ES"/>
        </w:rPr>
        <w:t>Cédula de identidad del representante legal.  </w:t>
      </w:r>
    </w:p>
    <w:p w:rsidR="00B11EA1" w:rsidRPr="0088160A" w:rsidRDefault="00B11EA1" w:rsidP="00263616">
      <w:pPr>
        <w:numPr>
          <w:ilvl w:val="0"/>
          <w:numId w:val="44"/>
        </w:numPr>
        <w:ind w:left="1134" w:hanging="283"/>
        <w:jc w:val="both"/>
        <w:rPr>
          <w:rFonts w:ascii="Arial" w:hAnsi="Arial" w:cs="Arial"/>
          <w:i/>
          <w:sz w:val="18"/>
          <w:szCs w:val="18"/>
          <w:lang w:val="es-BO" w:eastAsia="es-ES"/>
        </w:rPr>
      </w:pPr>
      <w:r w:rsidRPr="0088160A">
        <w:rPr>
          <w:rFonts w:ascii="Arial" w:hAnsi="Arial" w:cs="Arial"/>
          <w:i/>
          <w:sz w:val="18"/>
          <w:szCs w:val="18"/>
          <w:lang w:val="es-BO" w:eastAsia="es-ES"/>
        </w:rPr>
        <w:t xml:space="preserve">Escritura  de constitución de la empresa.  </w:t>
      </w:r>
    </w:p>
    <w:p w:rsidR="00B11EA1" w:rsidRPr="0088160A" w:rsidRDefault="00B11EA1" w:rsidP="00263616">
      <w:pPr>
        <w:numPr>
          <w:ilvl w:val="0"/>
          <w:numId w:val="44"/>
        </w:numPr>
        <w:spacing w:after="120"/>
        <w:ind w:left="1134" w:hanging="283"/>
        <w:jc w:val="both"/>
        <w:rPr>
          <w:rFonts w:ascii="Arial" w:hAnsi="Arial" w:cs="Arial"/>
          <w:i/>
          <w:sz w:val="18"/>
          <w:szCs w:val="18"/>
          <w:lang w:val="es-BO" w:eastAsia="es-ES"/>
        </w:rPr>
      </w:pPr>
      <w:r w:rsidRPr="0088160A">
        <w:rPr>
          <w:rFonts w:ascii="Arial" w:hAnsi="Arial" w:cs="Arial"/>
          <w:i/>
          <w:sz w:val="18"/>
          <w:szCs w:val="18"/>
          <w:lang w:val="es-BO" w:eastAsia="es-ES"/>
        </w:rPr>
        <w:t xml:space="preserve">Garantía de cumplimiento de contrato </w:t>
      </w:r>
    </w:p>
    <w:p w:rsidR="00B11EA1" w:rsidRPr="0088160A" w:rsidRDefault="00B11EA1" w:rsidP="00B11EA1">
      <w:pPr>
        <w:spacing w:after="120"/>
        <w:jc w:val="both"/>
        <w:rPr>
          <w:rFonts w:ascii="Arial" w:hAnsi="Arial" w:cs="Arial"/>
          <w:i/>
          <w:sz w:val="18"/>
          <w:szCs w:val="18"/>
          <w:lang w:val="es-BO" w:eastAsia="es-ES"/>
        </w:rPr>
      </w:pPr>
      <w:r w:rsidRPr="0088160A">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B11EA1" w:rsidRPr="0088160A" w:rsidRDefault="00B11EA1" w:rsidP="00B11EA1">
      <w:pPr>
        <w:spacing w:before="120" w:after="120"/>
        <w:jc w:val="both"/>
        <w:rPr>
          <w:rFonts w:ascii="Arial" w:hAnsi="Arial" w:cs="Arial"/>
          <w:b/>
          <w:sz w:val="18"/>
          <w:szCs w:val="18"/>
          <w:u w:val="single"/>
          <w:lang w:val="es-BO" w:eastAsia="es-ES"/>
        </w:rPr>
      </w:pPr>
      <w:r w:rsidRPr="0088160A">
        <w:rPr>
          <w:rFonts w:ascii="Arial" w:hAnsi="Arial" w:cs="Arial"/>
          <w:b/>
          <w:sz w:val="18"/>
          <w:szCs w:val="18"/>
          <w:u w:val="single"/>
          <w:lang w:val="es-BO" w:eastAsia="es-ES"/>
        </w:rPr>
        <w:t xml:space="preserve">VIGÉSIMA SÉPTIMA.- (ANTICORRUPCIÓN) </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lastRenderedPageBreak/>
        <w:t>Cada una de las Partes acuerda y declara que ni ella, ni s</w:t>
      </w:r>
      <w:bookmarkStart w:id="0" w:name="_GoBack"/>
      <w:bookmarkEnd w:id="0"/>
      <w:r w:rsidRPr="0088160A">
        <w:rPr>
          <w:rFonts w:ascii="Arial" w:hAnsi="Arial" w:cs="Arial"/>
          <w:sz w:val="18"/>
          <w:szCs w:val="18"/>
          <w:lang w:val="es-BO" w:eastAsia="es-ES"/>
        </w:rPr>
        <w:t xml:space="preserve">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resuelva el presente Contrato y se ejecuten las garantías que se encuentren vigentes al momento de la resolución.  </w:t>
      </w:r>
    </w:p>
    <w:p w:rsidR="00B11EA1" w:rsidRPr="0088160A" w:rsidRDefault="00B11EA1" w:rsidP="00B11EA1">
      <w:pPr>
        <w:spacing w:before="120" w:after="120"/>
        <w:jc w:val="both"/>
        <w:rPr>
          <w:rFonts w:ascii="Arial" w:hAnsi="Arial" w:cs="Arial"/>
          <w:sz w:val="18"/>
          <w:szCs w:val="18"/>
          <w:u w:val="single"/>
          <w:lang w:val="es-BO" w:eastAsia="es-ES"/>
        </w:rPr>
      </w:pPr>
      <w:r w:rsidRPr="0088160A">
        <w:rPr>
          <w:rFonts w:ascii="Arial" w:hAnsi="Arial" w:cs="Arial"/>
          <w:b/>
          <w:sz w:val="18"/>
          <w:szCs w:val="18"/>
          <w:u w:val="single"/>
          <w:lang w:val="es-BO" w:eastAsia="es-ES"/>
        </w:rPr>
        <w:t>VIGÉSIMA OCTAVA.- (CONFORMIDAD)</w:t>
      </w:r>
    </w:p>
    <w:p w:rsidR="00B11EA1" w:rsidRPr="0088160A" w:rsidRDefault="00B11EA1" w:rsidP="00B11EA1">
      <w:pPr>
        <w:spacing w:before="120" w:after="120"/>
        <w:jc w:val="both"/>
        <w:rPr>
          <w:rFonts w:ascii="Arial" w:hAnsi="Arial" w:cs="Arial"/>
          <w:sz w:val="18"/>
          <w:szCs w:val="18"/>
          <w:lang w:val="es-BO" w:eastAsia="es-BO"/>
        </w:rPr>
      </w:pPr>
      <w:r w:rsidRPr="0088160A">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88160A">
        <w:rPr>
          <w:rFonts w:ascii="Arial" w:hAnsi="Arial" w:cs="Arial"/>
          <w:sz w:val="18"/>
          <w:szCs w:val="18"/>
          <w:lang w:val="es-BO" w:eastAsia="es-BO"/>
        </w:rPr>
        <w:t xml:space="preserve">, </w:t>
      </w:r>
      <w:r w:rsidRPr="0088160A">
        <w:rPr>
          <w:rFonts w:ascii="Arial" w:hAnsi="Arial" w:cs="Arial"/>
          <w:sz w:val="18"/>
          <w:szCs w:val="18"/>
          <w:lang w:val="es-BO" w:eastAsia="es-ES"/>
        </w:rPr>
        <w:t xml:space="preserve">en representación legal de la </w:t>
      </w:r>
      <w:r w:rsidRPr="0088160A">
        <w:rPr>
          <w:rFonts w:ascii="Arial" w:hAnsi="Arial" w:cs="Arial"/>
          <w:b/>
          <w:sz w:val="18"/>
          <w:szCs w:val="18"/>
          <w:lang w:val="es-BO" w:eastAsia="es-ES"/>
        </w:rPr>
        <w:t>ENTIDAD</w:t>
      </w:r>
      <w:r w:rsidRPr="0088160A">
        <w:rPr>
          <w:rFonts w:ascii="Arial" w:hAnsi="Arial" w:cs="Arial"/>
          <w:sz w:val="18"/>
          <w:szCs w:val="18"/>
          <w:lang w:val="es-BO" w:eastAsia="es-ES"/>
        </w:rPr>
        <w:t xml:space="preserve">, y ______________________ en representación del </w:t>
      </w:r>
      <w:r w:rsidRPr="0088160A">
        <w:rPr>
          <w:rFonts w:ascii="Arial" w:hAnsi="Arial" w:cs="Arial"/>
          <w:b/>
          <w:sz w:val="18"/>
          <w:szCs w:val="18"/>
          <w:lang w:val="es-BO" w:eastAsia="es-ES"/>
        </w:rPr>
        <w:t>CONTRATISTA</w:t>
      </w:r>
      <w:r w:rsidRPr="0088160A">
        <w:rPr>
          <w:rFonts w:ascii="Arial" w:hAnsi="Arial" w:cs="Arial"/>
          <w:sz w:val="18"/>
          <w:szCs w:val="18"/>
          <w:lang w:val="es-BO" w:eastAsia="es-ES"/>
        </w:rPr>
        <w:t>.</w:t>
      </w:r>
    </w:p>
    <w:p w:rsidR="00B11EA1" w:rsidRPr="0088160A" w:rsidRDefault="00B11EA1" w:rsidP="00B11EA1">
      <w:pPr>
        <w:spacing w:before="120" w:after="120"/>
        <w:jc w:val="both"/>
        <w:rPr>
          <w:rFonts w:ascii="Arial" w:hAnsi="Arial" w:cs="Arial"/>
          <w:sz w:val="18"/>
          <w:szCs w:val="18"/>
          <w:lang w:val="es-BO" w:eastAsia="es-ES"/>
        </w:rPr>
      </w:pPr>
      <w:r w:rsidRPr="0088160A">
        <w:rPr>
          <w:rFonts w:ascii="Arial" w:hAnsi="Arial" w:cs="Arial"/>
          <w:sz w:val="18"/>
          <w:szCs w:val="18"/>
          <w:lang w:val="es-BO" w:eastAsia="es-ES"/>
        </w:rPr>
        <w:t>Este documento, conforme a disposiciones legales de control fiscal vigentes, será registrado ante la Contraloría General del Estado en idioma castellano.</w:t>
      </w:r>
    </w:p>
    <w:p w:rsidR="00B11EA1" w:rsidRPr="0088160A" w:rsidRDefault="00B11EA1" w:rsidP="00B11EA1">
      <w:pPr>
        <w:spacing w:before="120" w:after="120"/>
        <w:jc w:val="both"/>
        <w:rPr>
          <w:rFonts w:ascii="Arial" w:hAnsi="Arial" w:cs="Arial"/>
          <w:sz w:val="18"/>
          <w:szCs w:val="18"/>
          <w:lang w:val="es-BO" w:eastAsia="es-ES"/>
        </w:rPr>
      </w:pPr>
    </w:p>
    <w:p w:rsidR="00B11EA1" w:rsidRPr="0088160A" w:rsidRDefault="00B11EA1" w:rsidP="00B11EA1">
      <w:pPr>
        <w:spacing w:before="120" w:after="120"/>
        <w:jc w:val="both"/>
        <w:rPr>
          <w:rFonts w:ascii="Arial" w:hAnsi="Arial" w:cs="Arial"/>
          <w:sz w:val="18"/>
          <w:szCs w:val="18"/>
          <w:lang w:val="es-BO" w:eastAsia="es-ES"/>
        </w:rPr>
      </w:pPr>
    </w:p>
    <w:p w:rsidR="00B11EA1" w:rsidRPr="0088160A" w:rsidRDefault="00B11EA1" w:rsidP="00B11EA1">
      <w:pPr>
        <w:spacing w:before="120" w:after="120"/>
        <w:jc w:val="both"/>
        <w:rPr>
          <w:rFonts w:ascii="Arial" w:hAnsi="Arial" w:cs="Arial"/>
          <w:sz w:val="18"/>
          <w:szCs w:val="18"/>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B11EA1" w:rsidRPr="0088160A" w:rsidTr="00B11EA1">
        <w:tc>
          <w:tcPr>
            <w:tcW w:w="4914" w:type="dxa"/>
          </w:tcPr>
          <w:p w:rsidR="00B11EA1" w:rsidRPr="0088160A" w:rsidRDefault="00B11EA1" w:rsidP="00B11EA1">
            <w:pPr>
              <w:rPr>
                <w:rFonts w:ascii="Arial" w:hAnsi="Arial" w:cs="Arial"/>
                <w:sz w:val="18"/>
                <w:szCs w:val="18"/>
                <w:lang w:val="es-BO" w:eastAsia="es-ES"/>
              </w:rPr>
            </w:pPr>
            <w:r w:rsidRPr="0088160A">
              <w:rPr>
                <w:rFonts w:ascii="Arial" w:hAnsi="Arial" w:cs="Arial"/>
                <w:sz w:val="18"/>
                <w:szCs w:val="18"/>
                <w:lang w:val="es-BO" w:eastAsia="es-ES"/>
              </w:rPr>
              <w:t xml:space="preserve">         Lic. __________________</w:t>
            </w:r>
          </w:p>
        </w:tc>
        <w:tc>
          <w:tcPr>
            <w:tcW w:w="4914" w:type="dxa"/>
          </w:tcPr>
          <w:p w:rsidR="00B11EA1" w:rsidRPr="0088160A" w:rsidRDefault="00B11EA1" w:rsidP="00B11EA1">
            <w:pPr>
              <w:rPr>
                <w:rFonts w:ascii="Arial" w:hAnsi="Arial" w:cs="Arial"/>
                <w:sz w:val="18"/>
                <w:szCs w:val="18"/>
                <w:lang w:val="es-BO" w:eastAsia="es-ES"/>
              </w:rPr>
            </w:pPr>
            <w:r w:rsidRPr="0088160A">
              <w:rPr>
                <w:rFonts w:ascii="Arial" w:hAnsi="Arial" w:cs="Arial"/>
                <w:sz w:val="18"/>
                <w:szCs w:val="18"/>
                <w:lang w:val="es-BO" w:eastAsia="es-ES"/>
              </w:rPr>
              <w:t xml:space="preserve">          Sr. ________________________</w:t>
            </w:r>
          </w:p>
        </w:tc>
      </w:tr>
      <w:tr w:rsidR="00B11EA1" w:rsidRPr="0088160A" w:rsidTr="00B11EA1">
        <w:tc>
          <w:tcPr>
            <w:tcW w:w="4914" w:type="dxa"/>
          </w:tcPr>
          <w:p w:rsidR="00B11EA1" w:rsidRPr="0088160A" w:rsidRDefault="00B11EA1" w:rsidP="00B11EA1">
            <w:pPr>
              <w:rPr>
                <w:rFonts w:ascii="Arial" w:hAnsi="Arial" w:cs="Arial"/>
                <w:i/>
                <w:sz w:val="18"/>
                <w:szCs w:val="18"/>
                <w:lang w:val="es-BO" w:eastAsia="es-ES"/>
              </w:rPr>
            </w:pPr>
            <w:r w:rsidRPr="0088160A">
              <w:rPr>
                <w:rFonts w:ascii="Arial" w:hAnsi="Arial" w:cs="Arial"/>
                <w:i/>
                <w:sz w:val="18"/>
                <w:szCs w:val="18"/>
                <w:lang w:val="es-BO" w:eastAsia="es-ES"/>
              </w:rPr>
              <w:t xml:space="preserve">                       cargo</w:t>
            </w:r>
          </w:p>
          <w:p w:rsidR="00B11EA1" w:rsidRPr="0088160A" w:rsidRDefault="00B11EA1" w:rsidP="00B11EA1">
            <w:pPr>
              <w:rPr>
                <w:rFonts w:ascii="Arial" w:hAnsi="Arial" w:cs="Arial"/>
                <w:b/>
                <w:sz w:val="18"/>
                <w:szCs w:val="18"/>
                <w:lang w:val="es-BO" w:eastAsia="es-ES"/>
              </w:rPr>
            </w:pPr>
            <w:r w:rsidRPr="0088160A">
              <w:rPr>
                <w:rFonts w:ascii="Arial" w:hAnsi="Arial" w:cs="Arial"/>
                <w:i/>
                <w:sz w:val="18"/>
                <w:szCs w:val="18"/>
                <w:lang w:val="es-BO" w:eastAsia="es-ES"/>
              </w:rPr>
              <w:t xml:space="preserve">              </w:t>
            </w:r>
            <w:r w:rsidRPr="0088160A">
              <w:rPr>
                <w:rFonts w:ascii="Arial" w:hAnsi="Arial" w:cs="Arial"/>
                <w:b/>
                <w:sz w:val="18"/>
                <w:szCs w:val="18"/>
                <w:lang w:val="es-BO" w:eastAsia="es-ES"/>
              </w:rPr>
              <w:t xml:space="preserve">        YPFB</w:t>
            </w:r>
          </w:p>
          <w:p w:rsidR="00B11EA1" w:rsidRPr="0088160A" w:rsidRDefault="00B11EA1" w:rsidP="00B11EA1">
            <w:pPr>
              <w:rPr>
                <w:rFonts w:ascii="Arial" w:hAnsi="Arial" w:cs="Arial"/>
                <w:b/>
                <w:sz w:val="18"/>
                <w:szCs w:val="18"/>
                <w:lang w:val="es-BO" w:eastAsia="es-ES"/>
              </w:rPr>
            </w:pPr>
            <w:r w:rsidRPr="0088160A">
              <w:rPr>
                <w:rFonts w:ascii="Arial" w:hAnsi="Arial" w:cs="Arial"/>
                <w:b/>
                <w:sz w:val="18"/>
                <w:szCs w:val="18"/>
                <w:lang w:val="es-BO" w:eastAsia="es-ES"/>
              </w:rPr>
              <w:t xml:space="preserve">                   ENTIDAD</w:t>
            </w:r>
          </w:p>
        </w:tc>
        <w:tc>
          <w:tcPr>
            <w:tcW w:w="4914" w:type="dxa"/>
          </w:tcPr>
          <w:p w:rsidR="00B11EA1" w:rsidRPr="0088160A" w:rsidRDefault="00B11EA1" w:rsidP="00B11EA1">
            <w:pPr>
              <w:rPr>
                <w:rFonts w:ascii="Arial" w:hAnsi="Arial" w:cs="Arial"/>
                <w:i/>
                <w:sz w:val="18"/>
                <w:szCs w:val="18"/>
                <w:lang w:val="es-BO" w:eastAsia="es-ES"/>
              </w:rPr>
            </w:pPr>
            <w:r w:rsidRPr="0088160A">
              <w:rPr>
                <w:rFonts w:ascii="Arial" w:hAnsi="Arial" w:cs="Arial"/>
                <w:i/>
                <w:sz w:val="18"/>
                <w:szCs w:val="18"/>
                <w:lang w:val="es-BO" w:eastAsia="es-ES"/>
              </w:rPr>
              <w:t xml:space="preserve">                         nombre empresa</w:t>
            </w:r>
          </w:p>
          <w:p w:rsidR="00B11EA1" w:rsidRPr="0088160A" w:rsidRDefault="00B11EA1" w:rsidP="00B11EA1">
            <w:pPr>
              <w:rPr>
                <w:rFonts w:ascii="Arial" w:hAnsi="Arial" w:cs="Arial"/>
                <w:b/>
                <w:sz w:val="18"/>
                <w:szCs w:val="18"/>
                <w:lang w:val="es-BO" w:eastAsia="es-ES"/>
              </w:rPr>
            </w:pPr>
            <w:r w:rsidRPr="0088160A">
              <w:rPr>
                <w:rFonts w:ascii="Arial" w:hAnsi="Arial" w:cs="Arial"/>
                <w:b/>
                <w:sz w:val="18"/>
                <w:szCs w:val="18"/>
                <w:lang w:val="es-BO" w:eastAsia="es-ES"/>
              </w:rPr>
              <w:t xml:space="preserve">                            PROVEEDOR</w:t>
            </w:r>
          </w:p>
        </w:tc>
      </w:tr>
    </w:tbl>
    <w:p w:rsidR="00B11EA1" w:rsidRPr="008930FF" w:rsidRDefault="00B11EA1" w:rsidP="00071870">
      <w:pPr>
        <w:jc w:val="center"/>
        <w:rPr>
          <w:rFonts w:ascii="Calibri" w:hAnsi="Calibri" w:cs="Calibri"/>
          <w:b/>
          <w:bCs/>
        </w:rPr>
      </w:pPr>
    </w:p>
    <w:p w:rsidR="00071870" w:rsidRPr="00785C8E"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616" w:rsidRDefault="00263616">
      <w:r>
        <w:separator/>
      </w:r>
    </w:p>
  </w:endnote>
  <w:endnote w:type="continuationSeparator" w:id="0">
    <w:p w:rsidR="00263616" w:rsidRDefault="00263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T15E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6D0" w:rsidRPr="0096776D" w:rsidRDefault="008736D0">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8160A">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8736D0" w:rsidRDefault="008736D0">
    <w:pPr>
      <w:pStyle w:val="Piedepgina"/>
    </w:pPr>
  </w:p>
  <w:p w:rsidR="008736D0" w:rsidRDefault="008736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6D0" w:rsidRDefault="008736D0">
    <w:pPr>
      <w:pStyle w:val="Piedepgina"/>
      <w:jc w:val="right"/>
    </w:pPr>
    <w:r>
      <w:fldChar w:fldCharType="begin"/>
    </w:r>
    <w:r>
      <w:instrText xml:space="preserve"> PAGE   \* MERGEFORMAT </w:instrText>
    </w:r>
    <w:r>
      <w:fldChar w:fldCharType="separate"/>
    </w:r>
    <w:r w:rsidR="0088160A">
      <w:rPr>
        <w:noProof/>
      </w:rPr>
      <w:t>40</w:t>
    </w:r>
    <w:r>
      <w:fldChar w:fldCharType="end"/>
    </w:r>
  </w:p>
  <w:p w:rsidR="008736D0" w:rsidRDefault="008736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616" w:rsidRDefault="00263616">
      <w:r>
        <w:separator/>
      </w:r>
    </w:p>
  </w:footnote>
  <w:footnote w:type="continuationSeparator" w:id="0">
    <w:p w:rsidR="00263616" w:rsidRDefault="00263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6D0" w:rsidRPr="009F3620" w:rsidRDefault="008736D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9C57E3"/>
    <w:multiLevelType w:val="hybridMultilevel"/>
    <w:tmpl w:val="31748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5B3CEF"/>
    <w:multiLevelType w:val="hybridMultilevel"/>
    <w:tmpl w:val="0D8631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360"/>
        </w:tabs>
        <w:ind w:left="36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CF52ACB"/>
    <w:multiLevelType w:val="hybridMultilevel"/>
    <w:tmpl w:val="B44C7AF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1F6C99"/>
    <w:multiLevelType w:val="hybridMultilevel"/>
    <w:tmpl w:val="49E443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211772F"/>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B81155"/>
    <w:multiLevelType w:val="hybridMultilevel"/>
    <w:tmpl w:val="3550B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22"/>
  </w:num>
  <w:num w:numId="3">
    <w:abstractNumId w:val="40"/>
  </w:num>
  <w:num w:numId="4">
    <w:abstractNumId w:val="10"/>
  </w:num>
  <w:num w:numId="5">
    <w:abstractNumId w:val="29"/>
  </w:num>
  <w:num w:numId="6">
    <w:abstractNumId w:val="28"/>
  </w:num>
  <w:num w:numId="7">
    <w:abstractNumId w:val="30"/>
  </w:num>
  <w:num w:numId="8">
    <w:abstractNumId w:val="49"/>
  </w:num>
  <w:num w:numId="9">
    <w:abstractNumId w:val="0"/>
  </w:num>
  <w:num w:numId="10">
    <w:abstractNumId w:val="45"/>
  </w:num>
  <w:num w:numId="11">
    <w:abstractNumId w:val="32"/>
  </w:num>
  <w:num w:numId="12">
    <w:abstractNumId w:val="27"/>
  </w:num>
  <w:num w:numId="13">
    <w:abstractNumId w:val="2"/>
  </w:num>
  <w:num w:numId="14">
    <w:abstractNumId w:val="24"/>
  </w:num>
  <w:num w:numId="15">
    <w:abstractNumId w:val="12"/>
  </w:num>
  <w:num w:numId="16">
    <w:abstractNumId w:val="8"/>
  </w:num>
  <w:num w:numId="17">
    <w:abstractNumId w:val="20"/>
  </w:num>
  <w:num w:numId="18">
    <w:abstractNumId w:val="50"/>
  </w:num>
  <w:num w:numId="19">
    <w:abstractNumId w:val="35"/>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9"/>
  </w:num>
  <w:num w:numId="27">
    <w:abstractNumId w:val="6"/>
  </w:num>
  <w:num w:numId="28">
    <w:abstractNumId w:val="26"/>
  </w:num>
  <w:num w:numId="29">
    <w:abstractNumId w:val="33"/>
  </w:num>
  <w:num w:numId="30">
    <w:abstractNumId w:val="36"/>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7"/>
  </w:num>
  <w:num w:numId="34">
    <w:abstractNumId w:val="41"/>
  </w:num>
  <w:num w:numId="35">
    <w:abstractNumId w:val="34"/>
  </w:num>
  <w:num w:numId="36">
    <w:abstractNumId w:val="52"/>
  </w:num>
  <w:num w:numId="37">
    <w:abstractNumId w:val="23"/>
  </w:num>
  <w:num w:numId="38">
    <w:abstractNumId w:val="17"/>
  </w:num>
  <w:num w:numId="39">
    <w:abstractNumId w:val="48"/>
  </w:num>
  <w:num w:numId="40">
    <w:abstractNumId w:val="11"/>
  </w:num>
  <w:num w:numId="41">
    <w:abstractNumId w:val="21"/>
  </w:num>
  <w:num w:numId="42">
    <w:abstractNumId w:val="44"/>
  </w:num>
  <w:num w:numId="43">
    <w:abstractNumId w:val="3"/>
  </w:num>
  <w:num w:numId="44">
    <w:abstractNumId w:val="38"/>
  </w:num>
  <w:num w:numId="45">
    <w:abstractNumId w:val="47"/>
  </w:num>
  <w:num w:numId="46">
    <w:abstractNumId w:val="31"/>
  </w:num>
  <w:num w:numId="47">
    <w:abstractNumId w:val="18"/>
  </w:num>
  <w:num w:numId="48">
    <w:abstractNumId w:val="14"/>
  </w:num>
  <w:num w:numId="49">
    <w:abstractNumId w:val="16"/>
  </w:num>
  <w:num w:numId="50">
    <w:abstractNumId w:val="46"/>
  </w:num>
  <w:num w:numId="51">
    <w:abstractNumId w:val="51"/>
  </w:num>
  <w:num w:numId="52">
    <w:abstractNumId w:val="1"/>
  </w:num>
  <w:num w:numId="53">
    <w:abstractNumId w:val="4"/>
  </w:num>
  <w:num w:numId="54">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031"/>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316"/>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1A8B"/>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4B0"/>
    <w:rsid w:val="001F16A6"/>
    <w:rsid w:val="001F1B13"/>
    <w:rsid w:val="001F225B"/>
    <w:rsid w:val="001F30E1"/>
    <w:rsid w:val="001F34E8"/>
    <w:rsid w:val="001F4A82"/>
    <w:rsid w:val="001F4CAD"/>
    <w:rsid w:val="001F4F94"/>
    <w:rsid w:val="001F57CA"/>
    <w:rsid w:val="001F5C8F"/>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3616"/>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E0F"/>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11B1"/>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441"/>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91F"/>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AAE"/>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67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53E"/>
    <w:rsid w:val="004B175F"/>
    <w:rsid w:val="004B1B1C"/>
    <w:rsid w:val="004B1DAF"/>
    <w:rsid w:val="004B2377"/>
    <w:rsid w:val="004B5EB0"/>
    <w:rsid w:val="004B6657"/>
    <w:rsid w:val="004B678C"/>
    <w:rsid w:val="004B6BDC"/>
    <w:rsid w:val="004B792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278"/>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2E"/>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8C6"/>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448"/>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37D"/>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2772"/>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97B93"/>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267"/>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81B"/>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9B5"/>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5980"/>
    <w:rsid w:val="007360D7"/>
    <w:rsid w:val="0073682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240A"/>
    <w:rsid w:val="007A36FA"/>
    <w:rsid w:val="007A38D6"/>
    <w:rsid w:val="007A4170"/>
    <w:rsid w:val="007A55D0"/>
    <w:rsid w:val="007A5D94"/>
    <w:rsid w:val="007A5D97"/>
    <w:rsid w:val="007A795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1B5"/>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17F6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0F9"/>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2F72"/>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6D0"/>
    <w:rsid w:val="00873A22"/>
    <w:rsid w:val="00873B45"/>
    <w:rsid w:val="00874455"/>
    <w:rsid w:val="0087477E"/>
    <w:rsid w:val="00875D75"/>
    <w:rsid w:val="00875E1C"/>
    <w:rsid w:val="008762A9"/>
    <w:rsid w:val="00876820"/>
    <w:rsid w:val="00877D3D"/>
    <w:rsid w:val="00877E84"/>
    <w:rsid w:val="00880A90"/>
    <w:rsid w:val="00880E32"/>
    <w:rsid w:val="0088160A"/>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46F"/>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223"/>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095"/>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53"/>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215"/>
    <w:rsid w:val="00A32372"/>
    <w:rsid w:val="00A343ED"/>
    <w:rsid w:val="00A346BC"/>
    <w:rsid w:val="00A34C0A"/>
    <w:rsid w:val="00A34DF4"/>
    <w:rsid w:val="00A35115"/>
    <w:rsid w:val="00A3578B"/>
    <w:rsid w:val="00A36642"/>
    <w:rsid w:val="00A37566"/>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837"/>
    <w:rsid w:val="00A71937"/>
    <w:rsid w:val="00A72373"/>
    <w:rsid w:val="00A729FE"/>
    <w:rsid w:val="00A72BBB"/>
    <w:rsid w:val="00A72D06"/>
    <w:rsid w:val="00A73993"/>
    <w:rsid w:val="00A751CE"/>
    <w:rsid w:val="00A75C70"/>
    <w:rsid w:val="00A76AA9"/>
    <w:rsid w:val="00A77EB0"/>
    <w:rsid w:val="00A8041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B77"/>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1EA1"/>
    <w:rsid w:val="00B1243C"/>
    <w:rsid w:val="00B12795"/>
    <w:rsid w:val="00B136D9"/>
    <w:rsid w:val="00B137BE"/>
    <w:rsid w:val="00B13ACD"/>
    <w:rsid w:val="00B13C58"/>
    <w:rsid w:val="00B145D1"/>
    <w:rsid w:val="00B148C9"/>
    <w:rsid w:val="00B14E81"/>
    <w:rsid w:val="00B154B0"/>
    <w:rsid w:val="00B1654B"/>
    <w:rsid w:val="00B16AA3"/>
    <w:rsid w:val="00B17356"/>
    <w:rsid w:val="00B1754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2CB"/>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0C59"/>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6F7A"/>
    <w:rsid w:val="00C37278"/>
    <w:rsid w:val="00C376E6"/>
    <w:rsid w:val="00C379A2"/>
    <w:rsid w:val="00C4009E"/>
    <w:rsid w:val="00C412E2"/>
    <w:rsid w:val="00C41D79"/>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C76"/>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133D"/>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6C9"/>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4EA"/>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535"/>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5BF"/>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1B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AF1"/>
    <w:rsid w:val="00E57038"/>
    <w:rsid w:val="00E572DF"/>
    <w:rsid w:val="00E57479"/>
    <w:rsid w:val="00E57D3B"/>
    <w:rsid w:val="00E608B3"/>
    <w:rsid w:val="00E60DF9"/>
    <w:rsid w:val="00E60E8D"/>
    <w:rsid w:val="00E611AE"/>
    <w:rsid w:val="00E61751"/>
    <w:rsid w:val="00E61808"/>
    <w:rsid w:val="00E62065"/>
    <w:rsid w:val="00E62E57"/>
    <w:rsid w:val="00E631DD"/>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16"/>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21"/>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3C3"/>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4A12"/>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29B9"/>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7F24EE-720D-46EE-8AE8-7F67A32D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11EA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osinformato1">
    <w:name w:val="Texto sin formato1"/>
    <w:basedOn w:val="Normal"/>
    <w:uiPriority w:val="99"/>
    <w:rsid w:val="0091046F"/>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49A3B-ABCD-4C7B-A091-8DC76A7B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42</Pages>
  <Words>16798</Words>
  <Characters>92393</Characters>
  <Application>Microsoft Office Word</Application>
  <DocSecurity>0</DocSecurity>
  <Lines>769</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108974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73</cp:revision>
  <cp:lastPrinted>2016-02-29T21:49:00Z</cp:lastPrinted>
  <dcterms:created xsi:type="dcterms:W3CDTF">2015-07-06T19:37:00Z</dcterms:created>
  <dcterms:modified xsi:type="dcterms:W3CDTF">2016-02-29T21:56:00Z</dcterms:modified>
</cp:coreProperties>
</file>